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7306F" w14:textId="77777777" w:rsidR="00042074" w:rsidRPr="00212A2E" w:rsidRDefault="00042074" w:rsidP="00D448DB">
      <w:pPr>
        <w:keepNext/>
        <w:keepLines/>
        <w:spacing w:after="0" w:line="240" w:lineRule="auto"/>
        <w:ind w:firstLine="567"/>
        <w:jc w:val="both"/>
        <w:outlineLvl w:val="0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 w:eastAsia="vi-VN"/>
          <w14:ligatures w14:val="none"/>
        </w:rPr>
      </w:pPr>
      <w:r w:rsidRPr="00212A2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vi-VN" w:eastAsia="vi-VN"/>
          <w14:ligatures w14:val="none"/>
        </w:rPr>
        <w:t xml:space="preserve">Mẫu số </w:t>
      </w:r>
      <w:r w:rsidRPr="00212A2E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 w:eastAsia="vi-VN"/>
          <w14:ligatures w14:val="none"/>
        </w:rPr>
        <w:t>04. Giấy chứng nhận sức khoẻ nhân viên hàng không</w:t>
      </w:r>
    </w:p>
    <w:p w14:paraId="7309D04A" w14:textId="77777777" w:rsidR="00042074" w:rsidRPr="00212A2E" w:rsidRDefault="00042074" w:rsidP="00D448DB">
      <w:pPr>
        <w:spacing w:after="120" w:line="240" w:lineRule="auto"/>
        <w:ind w:firstLine="567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2"/>
          <w:lang w:val="vi-VN"/>
          <w14:ligatures w14:val="none"/>
        </w:rPr>
      </w:pPr>
    </w:p>
    <w:p w14:paraId="5A88890A" w14:textId="77777777" w:rsidR="00042074" w:rsidRPr="00D448DB" w:rsidRDefault="00042074" w:rsidP="00D448DB">
      <w:pPr>
        <w:tabs>
          <w:tab w:val="center" w:pos="4680"/>
          <w:tab w:val="right" w:pos="9360"/>
          <w:tab w:val="left" w:pos="9498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pacing w:val="-20"/>
          <w:kern w:val="0"/>
          <w:sz w:val="28"/>
          <w:szCs w:val="28"/>
          <w14:ligatures w14:val="none"/>
        </w:rPr>
      </w:pPr>
      <w:r w:rsidRPr="00D448DB">
        <w:rPr>
          <w:rFonts w:ascii="Times New Roman" w:eastAsia="Calibri" w:hAnsi="Times New Roman" w:cs="Times New Roman"/>
          <w:b/>
          <w:noProof/>
          <w:color w:val="000000"/>
          <w:spacing w:val="-20"/>
          <w:kern w:val="0"/>
          <w:sz w:val="28"/>
          <w:szCs w:val="28"/>
          <w14:ligatures w14:val="none"/>
        </w:rPr>
        <w:drawing>
          <wp:inline distT="0" distB="0" distL="0" distR="0" wp14:anchorId="491CE692" wp14:editId="74C63E89">
            <wp:extent cx="5761355" cy="35299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529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FE1CAC" w14:textId="77777777" w:rsidR="00042074" w:rsidRPr="00D448DB" w:rsidRDefault="00042074" w:rsidP="00D448DB">
      <w:pPr>
        <w:tabs>
          <w:tab w:val="center" w:pos="4680"/>
          <w:tab w:val="right" w:pos="9360"/>
          <w:tab w:val="left" w:pos="9498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pacing w:val="-20"/>
          <w:kern w:val="0"/>
          <w:sz w:val="28"/>
          <w:szCs w:val="28"/>
          <w14:ligatures w14:val="none"/>
        </w:rPr>
      </w:pPr>
    </w:p>
    <w:p w14:paraId="299EDCBC" w14:textId="77777777" w:rsidR="00042074" w:rsidRPr="00D448DB" w:rsidRDefault="00042074" w:rsidP="00D448DB">
      <w:pPr>
        <w:tabs>
          <w:tab w:val="center" w:pos="4680"/>
          <w:tab w:val="right" w:pos="9360"/>
          <w:tab w:val="left" w:pos="9498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pacing w:val="-20"/>
          <w:kern w:val="0"/>
          <w:sz w:val="28"/>
          <w:szCs w:val="28"/>
          <w14:ligatures w14:val="none"/>
        </w:rPr>
      </w:pPr>
    </w:p>
    <w:p w14:paraId="4E86E180" w14:textId="77777777" w:rsidR="00042074" w:rsidRPr="00D448DB" w:rsidRDefault="00042074" w:rsidP="00D448DB">
      <w:pPr>
        <w:tabs>
          <w:tab w:val="center" w:pos="4680"/>
          <w:tab w:val="right" w:pos="9360"/>
          <w:tab w:val="left" w:pos="9498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pacing w:val="-20"/>
          <w:kern w:val="0"/>
          <w:sz w:val="28"/>
          <w:szCs w:val="28"/>
          <w14:ligatures w14:val="none"/>
        </w:rPr>
      </w:pPr>
    </w:p>
    <w:p w14:paraId="2785D719" w14:textId="77777777" w:rsidR="00042074" w:rsidRPr="00D448DB" w:rsidRDefault="00042074" w:rsidP="00D448DB">
      <w:pPr>
        <w:tabs>
          <w:tab w:val="center" w:pos="4680"/>
          <w:tab w:val="right" w:pos="9360"/>
          <w:tab w:val="left" w:pos="9498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pacing w:val="-20"/>
          <w:kern w:val="0"/>
          <w:sz w:val="28"/>
          <w:szCs w:val="28"/>
          <w14:ligatures w14:val="none"/>
        </w:rPr>
      </w:pPr>
      <w:r w:rsidRPr="00D448DB">
        <w:rPr>
          <w:rFonts w:ascii="Times New Roman" w:eastAsia="Calibri" w:hAnsi="Times New Roman" w:cs="Times New Roman"/>
          <w:b/>
          <w:noProof/>
          <w:color w:val="000000"/>
          <w:spacing w:val="-20"/>
          <w:kern w:val="0"/>
          <w:sz w:val="28"/>
          <w:szCs w:val="28"/>
          <w14:ligatures w14:val="none"/>
        </w:rPr>
        <w:drawing>
          <wp:inline distT="0" distB="0" distL="0" distR="0" wp14:anchorId="745A0341" wp14:editId="42C1806B">
            <wp:extent cx="6063343" cy="35032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z7961637672275_e10f3dd9023c2b65e27fcfe9f1dd78a8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512" cy="350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ADA0" w14:textId="77777777" w:rsidR="00042074" w:rsidRPr="00D448DB" w:rsidRDefault="00042074" w:rsidP="00D448DB">
      <w:pPr>
        <w:tabs>
          <w:tab w:val="center" w:pos="4680"/>
          <w:tab w:val="right" w:pos="9360"/>
          <w:tab w:val="left" w:pos="9498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spacing w:val="-20"/>
          <w:kern w:val="0"/>
          <w:sz w:val="28"/>
          <w:szCs w:val="28"/>
          <w14:ligatures w14:val="none"/>
        </w:rPr>
      </w:pPr>
    </w:p>
    <w:p w14:paraId="5837CE2D" w14:textId="77777777" w:rsidR="00277B5E" w:rsidRDefault="00277B5E"/>
    <w:sectPr w:rsidR="00277B5E" w:rsidSect="004A7E86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074"/>
    <w:rsid w:val="00042074"/>
    <w:rsid w:val="00277B5E"/>
    <w:rsid w:val="004A7E86"/>
    <w:rsid w:val="004E4137"/>
    <w:rsid w:val="00CE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29720"/>
  <w15:chartTrackingRefBased/>
  <w15:docId w15:val="{4BFC85AE-2752-4796-95C2-AC2076681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2026-08-22T03:10:00Z</dcterms:created>
  <dcterms:modified xsi:type="dcterms:W3CDTF">2026-08-22T03:11:00Z</dcterms:modified>
</cp:coreProperties>
</file>