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61A7" w:rsidRDefault="007B55BA">
      <w:r>
        <w:t>Phần 1: Xác định thiếu sót trong bản vẽ hiện tại</w:t>
      </w:r>
    </w:p>
    <w:p w:rsidR="007B55BA" w:rsidRDefault="007B55BA">
      <w:pPr>
        <w:rPr>
          <w:lang w:val="en-US"/>
        </w:rPr>
      </w:pPr>
    </w:p>
    <w:p w:rsidR="007B55BA" w:rsidRDefault="007B55BA" w:rsidP="007B55BA">
      <w:pPr>
        <w:pStyle w:val="NormalWeb"/>
      </w:pPr>
      <w:proofErr w:type="spellStart"/>
      <w:r>
        <w:rPr>
          <w:lang w:val="en-US"/>
        </w:rPr>
        <w:t>Bản</w:t>
      </w:r>
      <w:proofErr w:type="spellEnd"/>
      <w:r>
        <w:rPr>
          <w:lang w:val="en-US"/>
        </w:rPr>
        <w:t xml:space="preserve"> </w:t>
      </w:r>
      <w:proofErr w:type="spellStart"/>
      <w:r>
        <w:rPr>
          <w:lang w:val="en-US"/>
        </w:rPr>
        <w:t>vẽ</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chỉ</w:t>
      </w:r>
      <w:proofErr w:type="spellEnd"/>
      <w:r>
        <w:rPr>
          <w:lang w:val="en-US"/>
        </w:rPr>
        <w:t xml:space="preserve"> </w:t>
      </w:r>
      <w:r>
        <w:t xml:space="preserve">đang mô tả kịch bản lý tưởng (Happy Path) khi mã OTP được xác thực thành công, hoàn toàn bỏ sót hướng xử lý khi khách hàng nhập sai mã. Theo quy tắc nghiệp vụ, việc xác thực OTP trả về hai kết quả có tính loại trừ lẫn nhau (Đúng hoặc Sai). Để biểu diễn logic rẽ nhánh này theo chuẩn UML, sơ đồ bắt buộc phải áp dụng khối rẽ nhánh </w:t>
      </w:r>
      <w:r>
        <w:rPr>
          <w:b/>
          <w:bCs/>
        </w:rPr>
        <w:t>alt / else</w:t>
      </w:r>
      <w:r>
        <w:t xml:space="preserve"> (Combined Fragment). Khối này cần bao bọc các thông điệp phản hồi từ </w:t>
      </w:r>
      <w:r>
        <w:rPr>
          <w:rStyle w:val="HTMLCode"/>
        </w:rPr>
        <w:t>PackageService</w:t>
      </w:r>
      <w:r>
        <w:t xml:space="preserve"> về </w:t>
      </w:r>
      <w:r>
        <w:rPr>
          <w:rStyle w:val="HTMLCode"/>
        </w:rPr>
        <w:t>LockerTerminal</w:t>
      </w:r>
      <w:r>
        <w:t xml:space="preserve"> và lời gọi hiển thị thông báo từ </w:t>
      </w:r>
      <w:r>
        <w:rPr>
          <w:rStyle w:val="HTMLCode"/>
        </w:rPr>
        <w:t>LockerTerminal</w:t>
      </w:r>
      <w:r>
        <w:t xml:space="preserve"> đến </w:t>
      </w:r>
      <w:r>
        <w:rPr>
          <w:rStyle w:val="HTMLCode"/>
        </w:rPr>
        <w:t>Khách nhận hàng</w:t>
      </w:r>
      <w:r>
        <w:t xml:space="preserve"> tương ứng với từng điều kiện.</w:t>
      </w:r>
    </w:p>
    <w:p w:rsidR="007B55BA" w:rsidRDefault="007B55BA" w:rsidP="007B55BA">
      <w:pPr>
        <w:pStyle w:val="NormalWeb"/>
        <w:rPr>
          <w:lang w:val="en-US"/>
        </w:rPr>
      </w:pPr>
      <w:r>
        <w:t xml:space="preserve">Việc thiếu khối </w:t>
      </w:r>
      <w:r>
        <w:rPr>
          <w:rStyle w:val="HTMLCode"/>
        </w:rPr>
        <w:t>alt</w:t>
      </w:r>
      <w:r>
        <w:t xml:space="preserve"> khiến bản thiết kế bị hổng logic, dẫn đến việc đội phát triển có thể bỏ quên luồng xử lý ngoại lệ (Exception Handling) khi lập trình thực tế.</w:t>
      </w:r>
    </w:p>
    <w:p w:rsidR="007B55BA" w:rsidRDefault="007B55BA" w:rsidP="007B55BA">
      <w:pPr>
        <w:pStyle w:val="NormalWeb"/>
        <w:rPr>
          <w:lang w:val="en-US"/>
        </w:rPr>
      </w:pPr>
      <w:proofErr w:type="spellStart"/>
      <w:r>
        <w:rPr>
          <w:lang w:val="en-US"/>
        </w:rPr>
        <w:t>Phần</w:t>
      </w:r>
      <w:proofErr w:type="spellEnd"/>
      <w:r>
        <w:rPr>
          <w:lang w:val="en-US"/>
        </w:rPr>
        <w:t xml:space="preserve"> 2</w:t>
      </w:r>
    </w:p>
    <w:p w:rsidR="007B55BA" w:rsidRPr="007B55BA" w:rsidRDefault="007B55BA" w:rsidP="007B55BA">
      <w:pPr>
        <w:pStyle w:val="NormalWeb"/>
        <w:rPr>
          <w:lang w:val="en-US"/>
        </w:rPr>
      </w:pPr>
    </w:p>
    <w:p w:rsidR="007B55BA" w:rsidRPr="00D761A7" w:rsidRDefault="007B55BA">
      <w:pPr>
        <w:rPr>
          <w:lang w:val="en-US"/>
        </w:rPr>
      </w:pPr>
    </w:p>
    <w:sectPr w:rsidR="007B55BA" w:rsidRPr="00D761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C1864"/>
    <w:multiLevelType w:val="multilevel"/>
    <w:tmpl w:val="C74C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6C77BC"/>
    <w:multiLevelType w:val="multilevel"/>
    <w:tmpl w:val="6294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657493">
    <w:abstractNumId w:val="0"/>
  </w:num>
  <w:num w:numId="2" w16cid:durableId="309988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1A7"/>
    <w:rsid w:val="00323281"/>
    <w:rsid w:val="00752090"/>
    <w:rsid w:val="007B55BA"/>
    <w:rsid w:val="0080535D"/>
    <w:rsid w:val="009625E1"/>
    <w:rsid w:val="00D74419"/>
    <w:rsid w:val="00D761A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2B88E0D-F390-E84A-8A86-73F691A35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61A7"/>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761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387491">
      <w:bodyDiv w:val="1"/>
      <w:marLeft w:val="0"/>
      <w:marRight w:val="0"/>
      <w:marTop w:val="0"/>
      <w:marBottom w:val="0"/>
      <w:divBdr>
        <w:top w:val="none" w:sz="0" w:space="0" w:color="auto"/>
        <w:left w:val="none" w:sz="0" w:space="0" w:color="auto"/>
        <w:bottom w:val="none" w:sz="0" w:space="0" w:color="auto"/>
        <w:right w:val="none" w:sz="0" w:space="0" w:color="auto"/>
      </w:divBdr>
    </w:div>
    <w:div w:id="97572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3</cp:revision>
  <dcterms:created xsi:type="dcterms:W3CDTF">2026-09-14T04:39:00Z</dcterms:created>
  <dcterms:modified xsi:type="dcterms:W3CDTF">2026-09-14T14:18:00Z</dcterms:modified>
</cp:coreProperties>
</file>