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7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Chức năng nào sau đây không phải của hệ điều hành?</w:t>
      </w:r>
    </w:p>
    <w:p>
      <w:pPr>
        <w:spacing w:before="20" w:after="80" w:line="276" w:lineRule="auto"/>
        <w:ind w:left="288"/>
      </w:pPr>
      <w:r>
        <w:rPr>
          <w:rFonts w:ascii="Times New Roman" w:hAnsi="Times New Roman"/>
          <w:sz w:val="21"/>
        </w:rPr>
        <w:t>A. Quản lí các tệp dữ liệu trên đĩa.</w:t>
        <w:br/>
        <w:t>B. Điều khiển các thiết bị vào - ra.</w:t>
        <w:br/>
        <w:t>C. Quản lí giao diện giữa người sử dụng và máy tính.</w:t>
        <w:br/>
        <w:t>D. Tạo và chỉnh sửa nội dung một tệp hình ảnh.</w:t>
      </w:r>
    </w:p>
    <w:p>
      <w:pPr>
        <w:keepNext/>
        <w:spacing w:before="80" w:after="40" w:line="276" w:lineRule="auto"/>
      </w:pPr>
      <w:r>
        <w:rPr>
          <w:rFonts w:ascii="Times New Roman" w:hAnsi="Times New Roman"/>
          <w:b/>
          <w:sz w:val="22"/>
        </w:rPr>
        <w:t xml:space="preserve">Câu 2: </w:t>
      </w:r>
      <w:r>
        <w:rPr>
          <w:rFonts w:ascii="Times New Roman" w:hAnsi="Times New Roman"/>
          <w:sz w:val="22"/>
        </w:rPr>
        <w:t>Phát biểu nào sau đây là sai?</w:t>
        <w:br/>
        <w:t>A. Người sử dụng xử lí những yêu cầu cụ thể bằng phần mềm ứng dụng.</w:t>
        <w:br/>
        <w:t>B. Để phần mềm ứng dụng chạy được trên máy tính phải có hệ điều hành.</w:t>
        <w:br/>
        <w:t>C. Để máy tính hoạt động được phải có phần mềm ứng dụng.</w:t>
        <w:br/>
        <w:t>D. Để máy tính hoạt động được phải có hệ điều hành.</w:t>
      </w:r>
    </w:p>
    <w:p>
      <w:pPr>
        <w:spacing w:before="20" w:after="80" w:line="276" w:lineRule="auto"/>
        <w:ind w:left="288"/>
      </w:pPr>
      <w:r>
        <w:rPr>
          <w:rFonts w:ascii="Times New Roman" w:hAnsi="Times New Roman"/>
          <w:sz w:val="21"/>
        </w:rPr>
        <w:t>A. Để máy tính hoạt động được phải có phần mềm ứng dụng.</w:t>
        <w:br/>
        <w:t>B. Để phần mềm ứng dụng chạy được trên máy tính phải có hệ điều hành.</w:t>
        <w:br/>
        <w:t>C. Để máy tính hoạt động được phải có hệ điều hành.</w:t>
        <w:br/>
        <w:t>D. Người sử dụng xử lí những yêu cầu cụ thể bằng phần mềm ứng dụng.</w:t>
      </w:r>
    </w:p>
    <w:p>
      <w:pPr>
        <w:keepNext/>
        <w:spacing w:before="80" w:after="40" w:line="276" w:lineRule="auto"/>
      </w:pPr>
      <w:r>
        <w:rPr>
          <w:rFonts w:ascii="Times New Roman" w:hAnsi="Times New Roman"/>
          <w:b/>
          <w:sz w:val="22"/>
        </w:rPr>
        <w:t xml:space="preserve">Câu 3: </w:t>
      </w:r>
      <w:r>
        <w:rPr>
          <w:rFonts w:ascii="Times New Roman" w:hAnsi="Times New Roman"/>
          <w:sz w:val="22"/>
        </w:rPr>
        <w:t>Để nhập dữ liệu vào ô, ta thực hiện thao tác nào?</w:t>
      </w:r>
    </w:p>
    <w:p>
      <w:pPr>
        <w:spacing w:before="20" w:after="80" w:line="276" w:lineRule="auto"/>
        <w:ind w:left="288"/>
      </w:pPr>
      <w:r>
        <w:rPr>
          <w:rFonts w:ascii="Times New Roman" w:hAnsi="Times New Roman"/>
          <w:sz w:val="21"/>
        </w:rPr>
        <w:t>A. Kéo thả chuột</w:t>
        <w:br/>
        <w:t>B. Chọn ô rồi gõ</w:t>
        <w:br/>
        <w:t>C. Nhấn phím F1</w:t>
        <w:br/>
        <w:t>D. Nháy chuột phải</w:t>
      </w:r>
    </w:p>
    <w:p>
      <w:pPr>
        <w:keepNext/>
        <w:spacing w:before="80" w:after="40" w:line="276" w:lineRule="auto"/>
      </w:pPr>
      <w:r>
        <w:rPr>
          <w:rFonts w:ascii="Times New Roman" w:hAnsi="Times New Roman"/>
          <w:b/>
          <w:sz w:val="22"/>
        </w:rPr>
        <w:t xml:space="preserve">Câu 4: </w:t>
      </w:r>
      <w:r>
        <w:rPr>
          <w:rFonts w:ascii="Times New Roman" w:hAnsi="Times New Roman"/>
          <w:sz w:val="22"/>
        </w:rPr>
        <w:t>Không nên dùng mạng xã hội cho mục đích nào sau đây?</w:t>
      </w:r>
    </w:p>
    <w:p>
      <w:pPr>
        <w:spacing w:before="20" w:after="80" w:line="276" w:lineRule="auto"/>
        <w:ind w:left="288"/>
      </w:pPr>
      <w:r>
        <w:rPr>
          <w:rFonts w:ascii="Times New Roman" w:hAnsi="Times New Roman"/>
          <w:sz w:val="21"/>
        </w:rPr>
        <w:t>A. Giao lưu với bạn bè.</w:t>
        <w:br/>
        <w:t>B. Bình luận xấu về người khác.</w:t>
        <w:br/>
        <w:t>C. Học hỏi kiến thức.</w:t>
        <w:br/>
        <w:t>D. Chia sẻ các hình ảnh phù hợp của mình.</w:t>
      </w:r>
    </w:p>
    <w:p>
      <w:pPr>
        <w:keepNext/>
        <w:spacing w:before="80" w:after="40" w:line="276" w:lineRule="auto"/>
      </w:pPr>
      <w:r>
        <w:rPr>
          <w:rFonts w:ascii="Times New Roman" w:hAnsi="Times New Roman"/>
          <w:b/>
          <w:sz w:val="22"/>
        </w:rPr>
        <w:t xml:space="preserve">Câu 5: </w:t>
      </w:r>
      <w:r>
        <w:rPr>
          <w:rFonts w:ascii="Times New Roman" w:hAnsi="Times New Roman"/>
          <w:sz w:val="22"/>
        </w:rPr>
        <w:t>Mối quan hệ giữa phần cứng và phần mềm là gì?</w:t>
      </w:r>
    </w:p>
    <w:p>
      <w:pPr>
        <w:spacing w:before="20" w:after="80" w:line="276" w:lineRule="auto"/>
        <w:ind w:left="288"/>
      </w:pPr>
      <w:r>
        <w:rPr>
          <w:rFonts w:ascii="Times New Roman" w:hAnsi="Times New Roman"/>
          <w:sz w:val="21"/>
        </w:rPr>
        <w:t>A. Không liên quan</w:t>
        <w:br/>
        <w:t>B. Phần cứng điều khiển phần mềm</w:t>
        <w:br/>
        <w:t>C. Phần mềm điều khiển phần cứng</w:t>
        <w:br/>
        <w:t>D. Độc lập</w:t>
      </w:r>
    </w:p>
    <w:p>
      <w:pPr>
        <w:keepNext/>
        <w:spacing w:before="80" w:after="40" w:line="276" w:lineRule="auto"/>
      </w:pPr>
      <w:r>
        <w:rPr>
          <w:rFonts w:ascii="Times New Roman" w:hAnsi="Times New Roman"/>
          <w:b/>
          <w:sz w:val="22"/>
        </w:rPr>
        <w:t xml:space="preserve">Câu 6: </w:t>
      </w:r>
      <w:r>
        <w:rPr>
          <w:rFonts w:ascii="Times New Roman" w:hAnsi="Times New Roman"/>
          <w:sz w:val="22"/>
        </w:rPr>
        <w:t>"Đưa thông tin sai sự thật lên mạng, sử dụng thông tin vào mục đích sai trái là hành vi bị nghiêm cấm và có thể bị phạt theo quy định của pháp luật". Theo em điều đó là:</w:t>
      </w:r>
    </w:p>
    <w:p>
      <w:pPr>
        <w:spacing w:before="20" w:after="80" w:line="276" w:lineRule="auto"/>
        <w:ind w:left="288"/>
      </w:pPr>
      <w:r>
        <w:rPr>
          <w:rFonts w:ascii="Times New Roman" w:hAnsi="Times New Roman"/>
          <w:sz w:val="21"/>
        </w:rPr>
        <w:t>A. Chụp ảnh đề thi và chia sẻ lên mạng xã hội nhờ làm hộ trong quá trình thi.</w:t>
        <w:br/>
        <w:t>B. Sai.</w:t>
        <w:br/>
        <w:t>C. Đúng.</w:t>
        <w:br/>
        <w:t>D. Nhắn tin hỏi bài tập về nhà với bạn học.</w:t>
      </w:r>
    </w:p>
    <w:p>
      <w:pPr>
        <w:keepNext/>
        <w:spacing w:before="80" w:after="40" w:line="276" w:lineRule="auto"/>
      </w:pPr>
      <w:r>
        <w:rPr>
          <w:rFonts w:ascii="Times New Roman" w:hAnsi="Times New Roman"/>
          <w:b/>
          <w:sz w:val="22"/>
        </w:rPr>
        <w:t xml:space="preserve">Câu 7: </w:t>
      </w:r>
      <w:r>
        <w:rPr>
          <w:rFonts w:ascii="Times New Roman" w:hAnsi="Times New Roman"/>
          <w:sz w:val="22"/>
        </w:rPr>
        <w:t>Hành vi nào là ứng xử văn hóa trên mạng?</w:t>
      </w:r>
    </w:p>
    <w:p>
      <w:pPr>
        <w:spacing w:before="20" w:after="80" w:line="276" w:lineRule="auto"/>
        <w:ind w:left="288"/>
      </w:pPr>
      <w:r>
        <w:rPr>
          <w:rFonts w:ascii="Times New Roman" w:hAnsi="Times New Roman"/>
          <w:sz w:val="21"/>
        </w:rPr>
        <w:t>A. Tôn trọng quyền riêng tư</w:t>
        <w:br/>
        <w:t>B. Lan truyền tin giả</w:t>
        <w:br/>
        <w:t>C. Chia sẻ thông tin cá nhân người khác</w:t>
        <w:br/>
        <w:t>D. Chửi bới người khác</w:t>
      </w:r>
    </w:p>
    <w:p>
      <w:pPr>
        <w:keepNext/>
        <w:spacing w:before="80" w:after="40" w:line="276" w:lineRule="auto"/>
      </w:pPr>
      <w:r>
        <w:rPr>
          <w:rFonts w:ascii="Times New Roman" w:hAnsi="Times New Roman"/>
          <w:b/>
          <w:sz w:val="22"/>
        </w:rPr>
        <w:t xml:space="preserve">Câu 8: </w:t>
      </w:r>
      <w:r>
        <w:rPr>
          <w:rFonts w:ascii="Times New Roman" w:hAnsi="Times New Roman"/>
          <w:sz w:val="22"/>
        </w:rPr>
        <w:t>Mỗi hàm sau cho kết quả như thế nào?</w:t>
        <w:br/>
        <w:t>a) SUM(1,3, "Hà Nội", "Zero", 5)</w:t>
        <w:br/>
        <w:t>b) MIN(3,5, "One", 1)</w:t>
        <w:br/>
        <w:t>c) COUNT(1,3,5,7)</w:t>
      </w:r>
    </w:p>
    <w:p>
      <w:pPr>
        <w:spacing w:before="20" w:after="80" w:line="276" w:lineRule="auto"/>
        <w:ind w:left="288"/>
      </w:pPr>
      <w:r>
        <w:rPr>
          <w:rFonts w:ascii="Times New Roman" w:hAnsi="Times New Roman"/>
          <w:sz w:val="21"/>
        </w:rPr>
        <w:t>A. nan</w:t>
        <w:br/>
        <w:t>B. nan</w:t>
        <w:br/>
        <w:t>C. SUM(C4:C8)</w:t>
        <w:br/>
        <w:t>D. nan</w:t>
      </w:r>
    </w:p>
    <w:p>
      <w:pPr>
        <w:keepNext/>
        <w:spacing w:before="80" w:after="40" w:line="276" w:lineRule="auto"/>
      </w:pPr>
      <w:r>
        <w:rPr>
          <w:rFonts w:ascii="Times New Roman" w:hAnsi="Times New Roman"/>
          <w:b/>
          <w:sz w:val="22"/>
        </w:rPr>
        <w:t xml:space="preserve">Câu 9: </w:t>
      </w:r>
      <w:r>
        <w:rPr>
          <w:rFonts w:ascii="Times New Roman" w:hAnsi="Times New Roman"/>
          <w:sz w:val="22"/>
        </w:rPr>
        <w:t>Một bộ tai nghe có gắn micro sử dụng cho máy tính là loại thiết bị gì?</w:t>
      </w:r>
    </w:p>
    <w:p>
      <w:pPr>
        <w:spacing w:before="20" w:after="80" w:line="276" w:lineRule="auto"/>
        <w:ind w:left="288"/>
      </w:pPr>
      <w:r>
        <w:rPr>
          <w:rFonts w:ascii="Times New Roman" w:hAnsi="Times New Roman"/>
          <w:sz w:val="21"/>
        </w:rPr>
        <w:t>A. Thiết bị vừa vào vừa ra.</w:t>
        <w:br/>
        <w:t>B. Thiết bị vào.</w:t>
        <w:br/>
        <w:t>C. Không phải thiết bị vào - ra.</w:t>
        <w:br/>
        <w:t>D. Thiết bị ra.</w:t>
      </w:r>
    </w:p>
    <w:p>
      <w:pPr>
        <w:keepNext/>
        <w:spacing w:before="80" w:after="40" w:line="276" w:lineRule="auto"/>
      </w:pPr>
      <w:r>
        <w:rPr>
          <w:rFonts w:ascii="Times New Roman" w:hAnsi="Times New Roman"/>
          <w:b/>
          <w:sz w:val="22"/>
        </w:rPr>
        <w:t xml:space="preserve">Câu 10: </w:t>
      </w:r>
      <w:r>
        <w:rPr>
          <w:rFonts w:ascii="Times New Roman" w:hAnsi="Times New Roman"/>
          <w:sz w:val="22"/>
        </w:rPr>
        <w:t>Hệ điều hành thuộc loại phần mềm nào?</w:t>
      </w:r>
    </w:p>
    <w:p>
      <w:pPr>
        <w:spacing w:before="20" w:after="80" w:line="276" w:lineRule="auto"/>
        <w:ind w:left="288"/>
      </w:pPr>
      <w:r>
        <w:rPr>
          <w:rFonts w:ascii="Times New Roman" w:hAnsi="Times New Roman"/>
          <w:sz w:val="21"/>
        </w:rPr>
        <w:t>A. Phần mềm ứng dụng</w:t>
        <w:br/>
        <w:t>B. Thiết bị ngoại vi</w:t>
        <w:br/>
        <w:t>C. Phần cứng</w:t>
        <w:br/>
        <w:t>D. Phần mềm hệ thống</w:t>
      </w:r>
    </w:p>
    <w:p>
      <w:pPr>
        <w:keepNext/>
        <w:spacing w:before="80" w:after="40" w:line="276" w:lineRule="auto"/>
      </w:pPr>
      <w:r>
        <w:rPr>
          <w:rFonts w:ascii="Times New Roman" w:hAnsi="Times New Roman"/>
          <w:b/>
          <w:sz w:val="22"/>
        </w:rPr>
        <w:t xml:space="preserve">Câu 11: </w:t>
      </w:r>
      <w:r>
        <w:rPr>
          <w:rFonts w:ascii="Times New Roman" w:hAnsi="Times New Roman"/>
          <w:sz w:val="22"/>
        </w:rPr>
        <w:t>Địa chỉ ô tính được xác định bởi?</w:t>
      </w:r>
    </w:p>
    <w:p>
      <w:pPr>
        <w:spacing w:before="20" w:after="80" w:line="276" w:lineRule="auto"/>
        <w:ind w:left="288"/>
      </w:pPr>
      <w:r>
        <w:rPr>
          <w:rFonts w:ascii="Times New Roman" w:hAnsi="Times New Roman"/>
          <w:sz w:val="21"/>
        </w:rPr>
        <w:t>A. Tên cột và tên hàng</w:t>
        <w:br/>
        <w:t>B. Tên hàng</w:t>
        <w:br/>
        <w:t>C. Số thứ tự</w:t>
        <w:br/>
        <w:t>D. Tên cột</w:t>
      </w:r>
    </w:p>
    <w:p>
      <w:pPr>
        <w:keepNext/>
        <w:spacing w:before="80" w:after="40" w:line="276" w:lineRule="auto"/>
      </w:pPr>
      <w:r>
        <w:rPr>
          <w:rFonts w:ascii="Times New Roman" w:hAnsi="Times New Roman"/>
          <w:b/>
          <w:sz w:val="22"/>
        </w:rPr>
        <w:t xml:space="preserve">Câu 12: </w:t>
      </w:r>
      <w:r>
        <w:rPr>
          <w:rFonts w:ascii="Times New Roman" w:hAnsi="Times New Roman"/>
          <w:sz w:val="22"/>
        </w:rPr>
        <w:t>Phần mềm nào sau đây không phải là một hệ điều hành?</w:t>
      </w:r>
    </w:p>
    <w:p>
      <w:pPr>
        <w:spacing w:before="20" w:after="80" w:line="276" w:lineRule="auto"/>
        <w:ind w:left="288"/>
      </w:pPr>
      <w:r>
        <w:rPr>
          <w:rFonts w:ascii="Times New Roman" w:hAnsi="Times New Roman"/>
          <w:sz w:val="21"/>
        </w:rPr>
        <w:t>A. Windows Phone.</w:t>
        <w:br/>
        <w:t>B. Windows Explorer.</w:t>
        <w:br/>
        <w:t>C. Windows 7.</w:t>
        <w:br/>
        <w:t>D. Windows 10.</w:t>
      </w:r>
    </w:p>
    <w:p>
      <w:pPr>
        <w:keepNext/>
        <w:spacing w:before="80" w:after="40" w:line="276" w:lineRule="auto"/>
      </w:pPr>
      <w:r>
        <w:rPr>
          <w:rFonts w:ascii="Times New Roman" w:hAnsi="Times New Roman"/>
          <w:b/>
          <w:sz w:val="22"/>
        </w:rPr>
        <w:t xml:space="preserve">Câu 13: </w:t>
      </w:r>
      <w:r>
        <w:rPr>
          <w:rFonts w:ascii="Times New Roman" w:hAnsi="Times New Roman"/>
          <w:sz w:val="22"/>
        </w:rPr>
        <w:t>Khi bị bắt nạt trực tuyến, em nên làm gì?</w:t>
      </w:r>
    </w:p>
    <w:p>
      <w:pPr>
        <w:spacing w:before="20" w:after="80" w:line="276" w:lineRule="auto"/>
        <w:ind w:left="288"/>
      </w:pPr>
      <w:r>
        <w:rPr>
          <w:rFonts w:ascii="Times New Roman" w:hAnsi="Times New Roman"/>
          <w:sz w:val="21"/>
        </w:rPr>
        <w:t>A. Im lặng chịu đựng</w:t>
        <w:br/>
        <w:t>B. Trả đũa</w:t>
        <w:br/>
        <w:t>C. Báo cáo và chặn người đó</w:t>
        <w:br/>
        <w:t>D. Xóa tài khoản mạng xã hội</w:t>
      </w:r>
    </w:p>
    <w:p>
      <w:pPr>
        <w:keepNext/>
        <w:spacing w:before="80" w:after="40" w:line="276" w:lineRule="auto"/>
      </w:pPr>
      <w:r>
        <w:rPr>
          <w:rFonts w:ascii="Times New Roman" w:hAnsi="Times New Roman"/>
          <w:b/>
          <w:sz w:val="22"/>
        </w:rPr>
        <w:t xml:space="preserve">Câu 14: </w:t>
      </w:r>
      <w:r>
        <w:rPr>
          <w:rFonts w:ascii="Times New Roman" w:hAnsi="Times New Roman"/>
          <w:sz w:val="22"/>
        </w:rPr>
        <w:t>Quan sát Hình 9.12, công thức tại ô J5 được viết như thế nào?</w:t>
      </w:r>
    </w:p>
    <w:p>
      <w:pPr>
        <w:spacing w:before="20" w:after="80" w:line="276" w:lineRule="auto"/>
        <w:ind w:left="288"/>
      </w:pPr>
      <w:r>
        <w:rPr>
          <w:rFonts w:ascii="Times New Roman" w:hAnsi="Times New Roman"/>
          <w:sz w:val="21"/>
        </w:rPr>
        <w:t>A. nan</w:t>
        <w:br/>
        <w:t>B. nan</w:t>
        <w:br/>
        <w:t>C. nan</w:t>
        <w:br/>
        <w:t>D. nan</w:t>
      </w:r>
    </w:p>
    <w:p>
      <w:pPr>
        <w:keepNext/>
        <w:spacing w:before="80" w:after="40" w:line="276" w:lineRule="auto"/>
      </w:pPr>
      <w:r>
        <w:rPr>
          <w:rFonts w:ascii="Times New Roman" w:hAnsi="Times New Roman"/>
          <w:b/>
          <w:sz w:val="22"/>
        </w:rPr>
        <w:t xml:space="preserve">Câu 15: </w:t>
      </w:r>
      <w:r>
        <w:rPr>
          <w:rFonts w:ascii="Times New Roman" w:hAnsi="Times New Roman"/>
          <w:sz w:val="22"/>
        </w:rPr>
        <w:t>Đuôi tệp nào sau đây thường dùng cho tệp văn bản?</w:t>
      </w:r>
    </w:p>
    <w:p>
      <w:pPr>
        <w:spacing w:before="20" w:after="80" w:line="276" w:lineRule="auto"/>
        <w:ind w:left="288"/>
      </w:pPr>
      <w:r>
        <w:rPr>
          <w:rFonts w:ascii="Times New Roman" w:hAnsi="Times New Roman"/>
          <w:sz w:val="21"/>
        </w:rPr>
        <w:t>A. .mp4</w:t>
        <w:br/>
        <w:t>B. .xlsx</w:t>
        <w:br/>
        <w:t>C. .jpg</w:t>
        <w:br/>
        <w:t>D. .docx</w:t>
      </w:r>
    </w:p>
    <w:p>
      <w:pPr>
        <w:keepNext/>
        <w:spacing w:before="80" w:after="40" w:line="276" w:lineRule="auto"/>
      </w:pPr>
      <w:r>
        <w:rPr>
          <w:rFonts w:ascii="Times New Roman" w:hAnsi="Times New Roman"/>
          <w:b/>
          <w:sz w:val="22"/>
        </w:rPr>
        <w:t xml:space="preserve">Câu 16: </w:t>
      </w:r>
      <w:r>
        <w:rPr>
          <w:rFonts w:ascii="Times New Roman" w:hAnsi="Times New Roman"/>
          <w:sz w:val="22"/>
        </w:rPr>
        <w:t>Cho danh sách tên các nước sau đây: Bolivia, Albania, Scotland, Canada, Vietnam, Iceland, Portugal, Greenland, Germany. Em hãy kẻ Bảng 14.3 vào vở và điền các bước thực hiện thuật toán tìm kiếm tuần tự để tìm tên nước Iceland trong danh sách trên (dòng 1 là ví dụ minh họa).</w:t>
      </w:r>
    </w:p>
    <w:p>
      <w:pPr>
        <w:spacing w:before="20" w:after="80" w:line="276" w:lineRule="auto"/>
        <w:ind w:left="288"/>
      </w:pPr>
      <w:r>
        <w:rPr>
          <w:rFonts w:ascii="Times New Roman" w:hAnsi="Times New Roman"/>
          <w:sz w:val="21"/>
        </w:rPr>
        <w:t>A. A</w:t>
        <w:br/>
        <w:t>B. C</w:t>
        <w:br/>
        <w:t>C. B</w:t>
        <w:br/>
        <w:t>D. D</w:t>
      </w:r>
    </w:p>
    <w:p>
      <w:pPr>
        <w:keepNext/>
        <w:spacing w:before="80" w:after="40" w:line="276" w:lineRule="auto"/>
      </w:pPr>
      <w:r>
        <w:rPr>
          <w:rFonts w:ascii="Times New Roman" w:hAnsi="Times New Roman"/>
          <w:b/>
          <w:sz w:val="22"/>
        </w:rPr>
        <w:t xml:space="preserve">Câu 17: </w:t>
      </w:r>
      <w:r>
        <w:rPr>
          <w:rFonts w:ascii="Times New Roman" w:hAnsi="Times New Roman"/>
          <w:sz w:val="22"/>
        </w:rPr>
        <w:t>Những cách ứng xử nào sau đây là hợp lí khi truy cập một trang web có nội dung xấu?</w:t>
      </w:r>
    </w:p>
    <w:p>
      <w:pPr>
        <w:spacing w:before="20" w:after="80" w:line="276" w:lineRule="auto"/>
        <w:ind w:left="288"/>
      </w:pPr>
      <w:r>
        <w:rPr>
          <w:rFonts w:ascii="Times New Roman" w:hAnsi="Times New Roman"/>
          <w:sz w:val="21"/>
        </w:rPr>
        <w:t>A. Đóng ngay trang web đó.</w:t>
        <w:br/>
        <w:t>B. Đóng ngay trang web đó và đề nghị bố mẹ, thầy cô hoặc người có trách nhiệm ngăn chặn truy cập trang web đó.</w:t>
        <w:br/>
        <w:t>C. Tiếp tục truy cập trang web đó.</w:t>
        <w:br/>
        <w:t>D. Đề nghị bố mẹ, thầy cô hoặc người có trách nhiệm ngăn chặn truy cập trang web đó.</w:t>
      </w:r>
    </w:p>
    <w:p>
      <w:pPr>
        <w:keepNext/>
        <w:spacing w:before="80" w:after="40" w:line="276" w:lineRule="auto"/>
      </w:pPr>
      <w:r>
        <w:rPr>
          <w:rFonts w:ascii="Times New Roman" w:hAnsi="Times New Roman"/>
          <w:b/>
          <w:sz w:val="22"/>
        </w:rPr>
        <w:t xml:space="preserve">Câu 18: </w:t>
      </w:r>
      <w:r>
        <w:rPr>
          <w:rFonts w:ascii="Times New Roman" w:hAnsi="Times New Roman"/>
          <w:sz w:val="22"/>
        </w:rPr>
        <w:t>Em hãy ghép mỗi nội dung ở cột A với một nội dung phù hợp ở cột B.</w:t>
      </w:r>
    </w:p>
    <w:p>
      <w:pPr>
        <w:spacing w:before="20" w:after="80" w:line="276" w:lineRule="auto"/>
        <w:ind w:left="288"/>
      </w:pPr>
      <w:r>
        <w:rPr>
          <w:rFonts w:ascii="Times New Roman" w:hAnsi="Times New Roman"/>
          <w:sz w:val="21"/>
        </w:rPr>
        <w:t>A. 1-a, 2-b, 3-c, 4-d</w:t>
        <w:br/>
        <w:t>B. 1-d, 2-c, 3-b, 4-a</w:t>
        <w:br/>
        <w:t>C. 1-c, 2-b, 3-a, 4-d</w:t>
        <w:br/>
        <w:t>D. 1-b, 2-a, 3-d, 4-c</w:t>
      </w:r>
    </w:p>
    <w:p>
      <w:pPr>
        <w:keepNext/>
        <w:spacing w:before="80" w:after="40" w:line="276" w:lineRule="auto"/>
      </w:pPr>
      <w:r>
        <w:rPr>
          <w:rFonts w:ascii="Times New Roman" w:hAnsi="Times New Roman"/>
          <w:b/>
          <w:sz w:val="22"/>
        </w:rPr>
        <w:t xml:space="preserve">Câu 19: </w:t>
      </w:r>
      <w:r>
        <w:rPr>
          <w:rFonts w:ascii="Times New Roman" w:hAnsi="Times New Roman"/>
          <w:sz w:val="22"/>
        </w:rPr>
        <w:t>Đường dẫn nào sau đây là hợp lệ trong Windows?</w:t>
      </w:r>
    </w:p>
    <w:p>
      <w:pPr>
        <w:spacing w:before="20" w:after="80" w:line="276" w:lineRule="auto"/>
        <w:ind w:left="288"/>
      </w:pPr>
      <w:r>
        <w:rPr>
          <w:rFonts w:ascii="Times New Roman" w:hAnsi="Times New Roman"/>
          <w:sz w:val="21"/>
        </w:rPr>
        <w:t>A. C:|Documents|BaiTap.docx</w:t>
        <w:br/>
        <w:t>B. C:/Documents/BaiTap.docx</w:t>
        <w:br/>
        <w:t>C. C:/Documents/BaiTap</w:t>
        <w:br/>
        <w:t>D. C:\Documents\BaiTap.docx</w:t>
      </w:r>
    </w:p>
    <w:p>
      <w:pPr>
        <w:keepNext/>
        <w:spacing w:before="80" w:after="40" w:line="276" w:lineRule="auto"/>
      </w:pPr>
      <w:r>
        <w:rPr>
          <w:rFonts w:ascii="Times New Roman" w:hAnsi="Times New Roman"/>
          <w:b/>
          <w:sz w:val="22"/>
        </w:rPr>
        <w:t xml:space="preserve">Câu 20: </w:t>
      </w:r>
      <w:r>
        <w:rPr>
          <w:rFonts w:ascii="Times New Roman" w:hAnsi="Times New Roman"/>
          <w:sz w:val="22"/>
        </w:rPr>
        <w:t>Thiết bị nào sau đây là thiết bị ra?</w:t>
      </w:r>
    </w:p>
    <w:p>
      <w:pPr>
        <w:spacing w:before="20" w:after="80" w:line="276" w:lineRule="auto"/>
        <w:ind w:left="288"/>
      </w:pPr>
      <w:r>
        <w:rPr>
          <w:rFonts w:ascii="Times New Roman" w:hAnsi="Times New Roman"/>
          <w:sz w:val="21"/>
        </w:rPr>
        <w:t>A. Bàn phím</w:t>
        <w:br/>
        <w:t>B. Webcam</w:t>
        <w:br/>
        <w:t>C. Chuột</w:t>
        <w:br/>
        <w:t>D. Loa</w:t>
      </w:r>
    </w:p>
    <w:p>
      <w:pPr>
        <w:keepNext/>
        <w:spacing w:before="80" w:after="40" w:line="276" w:lineRule="auto"/>
      </w:pPr>
      <w:r>
        <w:rPr>
          <w:rFonts w:ascii="Times New Roman" w:hAnsi="Times New Roman"/>
          <w:b/>
          <w:sz w:val="22"/>
        </w:rPr>
        <w:t xml:space="preserve">Câu 21: </w:t>
      </w:r>
      <w:r>
        <w:rPr>
          <w:rFonts w:ascii="Times New Roman" w:hAnsi="Times New Roman"/>
          <w:sz w:val="22"/>
        </w:rPr>
        <w:t>Một ô có thể coi là một vùng được không?</w:t>
      </w:r>
    </w:p>
    <w:p>
      <w:pPr>
        <w:spacing w:before="20" w:after="80" w:line="276" w:lineRule="auto"/>
        <w:ind w:left="288"/>
      </w:pPr>
      <w:r>
        <w:rPr>
          <w:rFonts w:ascii="Times New Roman" w:hAnsi="Times New Roman"/>
          <w:sz w:val="21"/>
        </w:rPr>
        <w:t>A. Bảng tính.</w:t>
        <w:br/>
        <w:t>B. Hộp địa chỉ.</w:t>
        <w:br/>
        <w:t>C. Ô.</w:t>
        <w:br/>
        <w:t>D. Trang tính.</w:t>
      </w:r>
    </w:p>
    <w:p>
      <w:pPr>
        <w:keepNext/>
        <w:spacing w:before="80" w:after="40" w:line="276" w:lineRule="auto"/>
      </w:pPr>
      <w:r>
        <w:rPr>
          <w:rFonts w:ascii="Times New Roman" w:hAnsi="Times New Roman"/>
          <w:b/>
          <w:sz w:val="22"/>
        </w:rPr>
        <w:t xml:space="preserve">Câu 22: </w:t>
      </w:r>
      <w:r>
        <w:rPr>
          <w:rFonts w:ascii="Times New Roman" w:hAnsi="Times New Roman"/>
          <w:sz w:val="22"/>
        </w:rPr>
        <w:t>Cổng HDMI dùng để làm gì?</w:t>
      </w:r>
    </w:p>
    <w:p>
      <w:pPr>
        <w:spacing w:before="20" w:after="80" w:line="276" w:lineRule="auto"/>
        <w:ind w:left="288"/>
      </w:pPr>
      <w:r>
        <w:rPr>
          <w:rFonts w:ascii="Times New Roman" w:hAnsi="Times New Roman"/>
          <w:sz w:val="21"/>
        </w:rPr>
        <w:t>A. Kết nối nguồn điện</w:t>
        <w:br/>
        <w:t>B. Kết nối chuột</w:t>
        <w:br/>
        <w:t>C. Kết nối âm thanh/hình ảnh</w:t>
        <w:br/>
        <w:t>D. Kết nối bàn phím</w:t>
      </w:r>
    </w:p>
    <w:p>
      <w:pPr>
        <w:keepNext/>
        <w:spacing w:before="80" w:after="40" w:line="276" w:lineRule="auto"/>
      </w:pPr>
      <w:r>
        <w:rPr>
          <w:rFonts w:ascii="Times New Roman" w:hAnsi="Times New Roman"/>
          <w:b/>
          <w:sz w:val="22"/>
        </w:rPr>
        <w:t xml:space="preserve">Câu 23: </w:t>
      </w:r>
      <w:r>
        <w:rPr>
          <w:rFonts w:ascii="Times New Roman" w:hAnsi="Times New Roman"/>
          <w:sz w:val="22"/>
        </w:rPr>
        <w:t>Trong bảng tính, giao của một hàng và một cột gọi là gì?</w:t>
      </w:r>
    </w:p>
    <w:p>
      <w:pPr>
        <w:spacing w:before="20" w:after="80" w:line="276" w:lineRule="auto"/>
        <w:ind w:left="288"/>
      </w:pPr>
      <w:r>
        <w:rPr>
          <w:rFonts w:ascii="Times New Roman" w:hAnsi="Times New Roman"/>
          <w:sz w:val="21"/>
        </w:rPr>
        <w:t>A. Khối</w:t>
        <w:br/>
        <w:t>B. Trang tính</w:t>
        <w:br/>
        <w:t>C. Ô</w:t>
        <w:br/>
        <w:t>D. Vùng</w:t>
      </w:r>
    </w:p>
    <w:p>
      <w:pPr>
        <w:keepNext/>
        <w:spacing w:before="80" w:after="40" w:line="276" w:lineRule="auto"/>
      </w:pPr>
      <w:r>
        <w:rPr>
          <w:rFonts w:ascii="Times New Roman" w:hAnsi="Times New Roman"/>
          <w:b/>
          <w:sz w:val="22"/>
        </w:rPr>
        <w:t xml:space="preserve">Câu 24: </w:t>
      </w:r>
      <w:r>
        <w:rPr>
          <w:rFonts w:ascii="Times New Roman" w:hAnsi="Times New Roman"/>
          <w:sz w:val="22"/>
        </w:rPr>
        <w:t>Để tính tổng các ô từ A1 đến A5, công thức nào đúng?</w:t>
      </w:r>
    </w:p>
    <w:p>
      <w:pPr>
        <w:spacing w:before="20" w:after="80" w:line="276" w:lineRule="auto"/>
        <w:ind w:left="288"/>
      </w:pPr>
      <w:r>
        <w:rPr>
          <w:rFonts w:ascii="Times New Roman" w:hAnsi="Times New Roman"/>
          <w:sz w:val="21"/>
        </w:rPr>
        <w:t>A. =TOTAL(A1:A5)</w:t>
        <w:br/>
        <w:t>B. =ADD(A1:A5)</w:t>
        <w:br/>
        <w:t>C. =SUM(A1:A5)</w:t>
        <w:br/>
        <w:t>D. =SUM(A1,A5)</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Ứng xử trên mạng</w:t>
      </w:r>
    </w:p>
    <w:p>
      <w:pPr>
        <w:spacing w:before="20" w:after="40" w:line="276" w:lineRule="auto"/>
        <w:ind w:left="288"/>
      </w:pPr>
      <w:r>
        <w:rPr>
          <w:rFonts w:ascii="Times New Roman" w:hAnsi="Times New Roman"/>
          <w:sz w:val="21"/>
        </w:rPr>
        <w:t xml:space="preserve">a) Có thể đăng ảnh người khác mà không cần xin phép. </w:t>
      </w:r>
      <w:r>
        <w:rPr>
          <w:rFonts w:ascii="Consolas" w:hAnsi="Consolas"/>
          <w:b/>
          <w:sz w:val="20"/>
        </w:rPr>
        <w:t>[   ]</w:t>
      </w:r>
    </w:p>
    <w:p>
      <w:pPr>
        <w:spacing w:before="20" w:after="40" w:line="276" w:lineRule="auto"/>
        <w:ind w:left="288"/>
      </w:pPr>
      <w:r>
        <w:rPr>
          <w:rFonts w:ascii="Times New Roman" w:hAnsi="Times New Roman"/>
          <w:sz w:val="21"/>
        </w:rPr>
        <w:t xml:space="preserve">b) Mọi thông tin trên mạng đều đúng. </w:t>
      </w:r>
      <w:r>
        <w:rPr>
          <w:rFonts w:ascii="Consolas" w:hAnsi="Consolas"/>
          <w:b/>
          <w:sz w:val="20"/>
        </w:rPr>
        <w:t>[   ]</w:t>
      </w:r>
    </w:p>
    <w:p>
      <w:pPr>
        <w:spacing w:before="20" w:after="40" w:line="276" w:lineRule="auto"/>
        <w:ind w:left="288"/>
      </w:pPr>
      <w:r>
        <w:rPr>
          <w:rFonts w:ascii="Times New Roman" w:hAnsi="Times New Roman"/>
          <w:sz w:val="21"/>
        </w:rPr>
        <w:t xml:space="preserve">c) Không nên chia sẻ mật khẩu cho người lạ. </w:t>
      </w:r>
      <w:r>
        <w:rPr>
          <w:rFonts w:ascii="Consolas" w:hAnsi="Consolas"/>
          <w:b/>
          <w:sz w:val="20"/>
        </w:rPr>
        <w:t>[   ]</w:t>
      </w:r>
    </w:p>
    <w:p>
      <w:pPr>
        <w:spacing w:before="20" w:after="40" w:line="276" w:lineRule="auto"/>
        <w:ind w:left="288"/>
      </w:pPr>
      <w:r>
        <w:rPr>
          <w:rFonts w:ascii="Times New Roman" w:hAnsi="Times New Roman"/>
          <w:sz w:val="21"/>
        </w:rPr>
        <w:t xml:space="preserve">d) Nên dùng ngôn từ lịch sự khi bình luận.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Khi sử dụng máy tính cá nhân để học tập và làm việc, xét các thao tác sau:</w:t>
      </w:r>
    </w:p>
    <w:p>
      <w:pPr>
        <w:spacing w:before="20" w:after="40" w:line="276" w:lineRule="auto"/>
        <w:ind w:left="288"/>
      </w:pPr>
      <w:r>
        <w:rPr>
          <w:rFonts w:ascii="Times New Roman" w:hAnsi="Times New Roman"/>
          <w:sz w:val="21"/>
        </w:rPr>
        <w:t xml:space="preserve">a) Vệ sinh bàn phím bằng nước ướt đẫm trực tiếp khi máy tính đang bật nguồn là an toàn. </w:t>
      </w:r>
      <w:r>
        <w:rPr>
          <w:rFonts w:ascii="Consolas" w:hAnsi="Consolas"/>
          <w:b/>
          <w:sz w:val="20"/>
        </w:rPr>
        <w:t>[   ]</w:t>
      </w:r>
    </w:p>
    <w:p>
      <w:pPr>
        <w:spacing w:before="20" w:after="40" w:line="276" w:lineRule="auto"/>
        <w:ind w:left="288"/>
      </w:pPr>
      <w:r>
        <w:rPr>
          <w:rFonts w:ascii="Times New Roman" w:hAnsi="Times New Roman"/>
          <w:sz w:val="21"/>
        </w:rPr>
        <w:t xml:space="preserve">b) Rút cáp USB đột ngột khi đang chép tệp lớn sẽ không thể làm hỏng tệp hay thiết bị. </w:t>
      </w:r>
      <w:r>
        <w:rPr>
          <w:rFonts w:ascii="Consolas" w:hAnsi="Consolas"/>
          <w:b/>
          <w:sz w:val="20"/>
        </w:rPr>
        <w:t>[   ]</w:t>
      </w:r>
    </w:p>
    <w:p>
      <w:pPr>
        <w:spacing w:before="20" w:after="40" w:line="276" w:lineRule="auto"/>
        <w:ind w:left="288"/>
      </w:pPr>
      <w:r>
        <w:rPr>
          <w:rFonts w:ascii="Times New Roman" w:hAnsi="Times New Roman"/>
          <w:sz w:val="21"/>
        </w:rPr>
        <w:t xml:space="preserve">c) Máy in và loa là các thiết bị ra, có chức năng đưa thông tin từ máy tính ra ngoài. </w:t>
      </w:r>
      <w:r>
        <w:rPr>
          <w:rFonts w:ascii="Consolas" w:hAnsi="Consolas"/>
          <w:b/>
          <w:sz w:val="20"/>
        </w:rPr>
        <w:t>[   ]</w:t>
      </w:r>
    </w:p>
    <w:p>
      <w:pPr>
        <w:spacing w:before="20" w:after="40" w:line="276" w:lineRule="auto"/>
        <w:ind w:left="288"/>
      </w:pPr>
      <w:r>
        <w:rPr>
          <w:rFonts w:ascii="Times New Roman" w:hAnsi="Times New Roman"/>
          <w:sz w:val="21"/>
        </w:rPr>
        <w:t xml:space="preserve">d) Bàn phím và chuột là các thiết bị vào, có chức năng đưa thông tin vào máy tính.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Về văn hóa ứng xử và bảo vệ quyền tác giả trong môi trường số:</w:t>
      </w:r>
    </w:p>
    <w:p>
      <w:pPr>
        <w:spacing w:before="20" w:after="40" w:line="276" w:lineRule="auto"/>
        <w:ind w:left="288"/>
      </w:pPr>
      <w:r>
        <w:rPr>
          <w:rFonts w:ascii="Times New Roman" w:hAnsi="Times New Roman"/>
          <w:sz w:val="21"/>
        </w:rPr>
        <w:t xml:space="preserve">a) Tham gia vào các hội nhóm kêu gọi bắt nạt, xúc phạm danh dự của bạn bè là hành vi vi phạm đạo đức và pháp luật. </w:t>
      </w:r>
      <w:r>
        <w:rPr>
          <w:rFonts w:ascii="Consolas" w:hAnsi="Consolas"/>
          <w:b/>
          <w:sz w:val="20"/>
        </w:rPr>
        <w:t>[   ]</w:t>
      </w:r>
    </w:p>
    <w:p>
      <w:pPr>
        <w:spacing w:before="20" w:after="40" w:line="276" w:lineRule="auto"/>
        <w:ind w:left="288"/>
      </w:pPr>
      <w:r>
        <w:rPr>
          <w:rFonts w:ascii="Times New Roman" w:hAnsi="Times New Roman"/>
          <w:sz w:val="21"/>
        </w:rPr>
        <w:t xml:space="preserve">b) Khi phát hiện tài khoản cá nhân bị xâm nhập trái phép, cần đổi ngay mật khẩu và kích hoạt bảo mật 2 lớp. </w:t>
      </w:r>
      <w:r>
        <w:rPr>
          <w:rFonts w:ascii="Consolas" w:hAnsi="Consolas"/>
          <w:b/>
          <w:sz w:val="20"/>
        </w:rPr>
        <w:t>[   ]</w:t>
      </w:r>
    </w:p>
    <w:p>
      <w:pPr>
        <w:spacing w:before="20" w:after="40" w:line="276" w:lineRule="auto"/>
        <w:ind w:left="288"/>
      </w:pPr>
      <w:r>
        <w:rPr>
          <w:rFonts w:ascii="Times New Roman" w:hAnsi="Times New Roman"/>
          <w:sz w:val="21"/>
        </w:rPr>
        <w:t xml:space="preserve">c) Gửi tin nhắn rác hoặc liên kết chứa mã độc cho bạn bè chỉ là trò đùa vô hại không cần xin lỗi. </w:t>
      </w:r>
      <w:r>
        <w:rPr>
          <w:rFonts w:ascii="Consolas" w:hAnsi="Consolas"/>
          <w:b/>
          <w:sz w:val="20"/>
        </w:rPr>
        <w:t>[   ]</w:t>
      </w:r>
    </w:p>
    <w:p>
      <w:pPr>
        <w:spacing w:before="20" w:after="40" w:line="276" w:lineRule="auto"/>
        <w:ind w:left="288"/>
      </w:pPr>
      <w:r>
        <w:rPr>
          <w:rFonts w:ascii="Times New Roman" w:hAnsi="Times New Roman"/>
          <w:sz w:val="21"/>
        </w:rPr>
        <w:t xml:space="preserve">d) Khi trích dẫn tranh ảnh hoặc bài viết của người khác, cần ghi rõ nguồn và tác giả.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Để tham gia và sử dụng mạng xã hội một cách an toàn, lành mạnh:</w:t>
      </w:r>
    </w:p>
    <w:p>
      <w:pPr>
        <w:spacing w:before="20" w:after="40" w:line="276" w:lineRule="auto"/>
        <w:ind w:left="288"/>
      </w:pPr>
      <w:r>
        <w:rPr>
          <w:rFonts w:ascii="Times New Roman" w:hAnsi="Times New Roman"/>
          <w:sz w:val="21"/>
        </w:rPr>
        <w:t xml:space="preserve">a) Chia sẻ công khai số điện thoại, địa chỉ nhà riêng và mật khẩu lên trang cá nhân là hành vi an toàn. </w:t>
      </w:r>
      <w:r>
        <w:rPr>
          <w:rFonts w:ascii="Consolas" w:hAnsi="Consolas"/>
          <w:b/>
          <w:sz w:val="20"/>
        </w:rPr>
        <w:t>[   ]</w:t>
      </w:r>
    </w:p>
    <w:p>
      <w:pPr>
        <w:spacing w:before="20" w:after="40" w:line="276" w:lineRule="auto"/>
        <w:ind w:left="288"/>
      </w:pPr>
      <w:r>
        <w:rPr>
          <w:rFonts w:ascii="Times New Roman" w:hAnsi="Times New Roman"/>
          <w:sz w:val="21"/>
        </w:rPr>
        <w:t xml:space="preserve">b) Có thể dùng mạng xã hội để tổ chức học nhóm và chia sẻ tài liệu ôn thi. </w:t>
      </w:r>
      <w:r>
        <w:rPr>
          <w:rFonts w:ascii="Consolas" w:hAnsi="Consolas"/>
          <w:b/>
          <w:sz w:val="20"/>
        </w:rPr>
        <w:t>[   ]</w:t>
      </w:r>
    </w:p>
    <w:p>
      <w:pPr>
        <w:spacing w:before="20" w:after="40" w:line="276" w:lineRule="auto"/>
        <w:ind w:left="288"/>
      </w:pPr>
      <w:r>
        <w:rPr>
          <w:rFonts w:ascii="Times New Roman" w:hAnsi="Times New Roman"/>
          <w:sz w:val="21"/>
        </w:rPr>
        <w:t xml:space="preserve">c) Tất cả các tin tức được đăng tải trên mạng xã hội đều chính xác 100% không bao giờ có tin giả. </w:t>
      </w:r>
      <w:r>
        <w:rPr>
          <w:rFonts w:ascii="Consolas" w:hAnsi="Consolas"/>
          <w:b/>
          <w:sz w:val="20"/>
        </w:rPr>
        <w:t>[   ]</w:t>
      </w:r>
    </w:p>
    <w:p>
      <w:pPr>
        <w:spacing w:before="20" w:after="40" w:line="276" w:lineRule="auto"/>
        <w:ind w:left="288"/>
      </w:pPr>
      <w:r>
        <w:rPr>
          <w:rFonts w:ascii="Times New Roman" w:hAnsi="Times New Roman"/>
          <w:sz w:val="21"/>
        </w:rPr>
        <w:t xml:space="preserve">d) Mạng xã hội cho phép người dùng giao lưu, kết nối và học tập trực tuyến.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Sử dụng thiết bị máy tính</w:t>
      </w:r>
    </w:p>
    <w:p>
      <w:pPr>
        <w:spacing w:before="20" w:after="40" w:line="276" w:lineRule="auto"/>
        <w:ind w:left="288"/>
      </w:pPr>
      <w:r>
        <w:rPr>
          <w:rFonts w:ascii="Times New Roman" w:hAnsi="Times New Roman"/>
          <w:sz w:val="21"/>
        </w:rPr>
        <w:t xml:space="preserve">a) Màn hình là thiết bị vào. </w:t>
      </w:r>
      <w:r>
        <w:rPr>
          <w:rFonts w:ascii="Consolas" w:hAnsi="Consolas"/>
          <w:b/>
          <w:sz w:val="20"/>
        </w:rPr>
        <w:t>[   ]</w:t>
      </w:r>
    </w:p>
    <w:p>
      <w:pPr>
        <w:spacing w:before="20" w:after="40" w:line="276" w:lineRule="auto"/>
        <w:ind w:left="288"/>
      </w:pPr>
      <w:r>
        <w:rPr>
          <w:rFonts w:ascii="Times New Roman" w:hAnsi="Times New Roman"/>
          <w:sz w:val="21"/>
        </w:rPr>
        <w:t xml:space="preserve">b) Chuột là thiết bị vào. </w:t>
      </w:r>
      <w:r>
        <w:rPr>
          <w:rFonts w:ascii="Consolas" w:hAnsi="Consolas"/>
          <w:b/>
          <w:sz w:val="20"/>
        </w:rPr>
        <w:t>[   ]</w:t>
      </w:r>
    </w:p>
    <w:p>
      <w:pPr>
        <w:spacing w:before="20" w:after="40" w:line="276" w:lineRule="auto"/>
        <w:ind w:left="288"/>
      </w:pPr>
      <w:r>
        <w:rPr>
          <w:rFonts w:ascii="Times New Roman" w:hAnsi="Times New Roman"/>
          <w:sz w:val="21"/>
        </w:rPr>
        <w:t xml:space="preserve">c) Nên rút USB đột ngột khi đang chép dữ liệu. </w:t>
      </w:r>
      <w:r>
        <w:rPr>
          <w:rFonts w:ascii="Consolas" w:hAnsi="Consolas"/>
          <w:b/>
          <w:sz w:val="20"/>
        </w:rPr>
        <w:t>[   ]</w:t>
      </w:r>
    </w:p>
    <w:p>
      <w:pPr>
        <w:spacing w:before="20" w:after="40" w:line="276" w:lineRule="auto"/>
        <w:ind w:left="288"/>
      </w:pPr>
      <w:r>
        <w:rPr>
          <w:rFonts w:ascii="Times New Roman" w:hAnsi="Times New Roman"/>
          <w:sz w:val="21"/>
        </w:rPr>
        <w:t xml:space="preserve">d) Cổng USB dùng để kết nối nhiều thiết bị.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Bảo vệ dữ liệu</w:t>
      </w:r>
    </w:p>
    <w:p>
      <w:pPr>
        <w:spacing w:before="20" w:after="40" w:line="276" w:lineRule="auto"/>
        <w:ind w:left="288"/>
      </w:pPr>
      <w:r>
        <w:rPr>
          <w:rFonts w:ascii="Times New Roman" w:hAnsi="Times New Roman"/>
          <w:sz w:val="21"/>
        </w:rPr>
        <w:t xml:space="preserve">a) Virus máy tính không thể lây qua USB. </w:t>
      </w:r>
      <w:r>
        <w:rPr>
          <w:rFonts w:ascii="Consolas" w:hAnsi="Consolas"/>
          <w:b/>
          <w:sz w:val="20"/>
        </w:rPr>
        <w:t>[   ]</w:t>
      </w:r>
    </w:p>
    <w:p>
      <w:pPr>
        <w:spacing w:before="20" w:after="40" w:line="276" w:lineRule="auto"/>
        <w:ind w:left="288"/>
      </w:pPr>
      <w:r>
        <w:rPr>
          <w:rFonts w:ascii="Times New Roman" w:hAnsi="Times New Roman"/>
          <w:sz w:val="21"/>
        </w:rPr>
        <w:t xml:space="preserve">b) Chỉ cần cài phần mềm diệt virus là đủ. </w:t>
      </w:r>
      <w:r>
        <w:rPr>
          <w:rFonts w:ascii="Consolas" w:hAnsi="Consolas"/>
          <w:b/>
          <w:sz w:val="20"/>
        </w:rPr>
        <w:t>[   ]</w:t>
      </w:r>
    </w:p>
    <w:p>
      <w:pPr>
        <w:spacing w:before="20" w:after="40" w:line="276" w:lineRule="auto"/>
        <w:ind w:left="288"/>
      </w:pPr>
      <w:r>
        <w:rPr>
          <w:rFonts w:ascii="Times New Roman" w:hAnsi="Times New Roman"/>
          <w:sz w:val="21"/>
        </w:rPr>
        <w:t xml:space="preserve">c) Đặt mật khẩu mạnh giúp bảo vệ tệp. </w:t>
      </w:r>
      <w:r>
        <w:rPr>
          <w:rFonts w:ascii="Consolas" w:hAnsi="Consolas"/>
          <w:b/>
          <w:sz w:val="20"/>
        </w:rPr>
        <w:t>[   ]</w:t>
      </w:r>
    </w:p>
    <w:p>
      <w:pPr>
        <w:spacing w:before="20" w:after="40" w:line="276" w:lineRule="auto"/>
        <w:ind w:left="288"/>
      </w:pPr>
      <w:r>
        <w:rPr>
          <w:rFonts w:ascii="Times New Roman" w:hAnsi="Times New Roman"/>
          <w:sz w:val="21"/>
        </w:rPr>
        <w:t xml:space="preserve">d) Sao lưu dữ liệu giúp tránh mất mát.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Bảng tính điện tử</w:t>
      </w:r>
    </w:p>
    <w:p>
      <w:pPr>
        <w:spacing w:before="20" w:after="40" w:line="276" w:lineRule="auto"/>
        <w:ind w:left="288"/>
      </w:pPr>
      <w:r>
        <w:rPr>
          <w:rFonts w:ascii="Times New Roman" w:hAnsi="Times New Roman"/>
          <w:sz w:val="21"/>
        </w:rPr>
        <w:t xml:space="preserve">a) Tên cột trong bảng tính là các con số. </w:t>
      </w:r>
      <w:r>
        <w:rPr>
          <w:rFonts w:ascii="Consolas" w:hAnsi="Consolas"/>
          <w:b/>
          <w:sz w:val="20"/>
        </w:rPr>
        <w:t>[   ]</w:t>
      </w:r>
    </w:p>
    <w:p>
      <w:pPr>
        <w:spacing w:before="20" w:after="40" w:line="276" w:lineRule="auto"/>
        <w:ind w:left="288"/>
      </w:pPr>
      <w:r>
        <w:rPr>
          <w:rFonts w:ascii="Times New Roman" w:hAnsi="Times New Roman"/>
          <w:sz w:val="21"/>
        </w:rPr>
        <w:t xml:space="preserve">b) Bảng tính chỉ dùng để tính toán. </w:t>
      </w:r>
      <w:r>
        <w:rPr>
          <w:rFonts w:ascii="Consolas" w:hAnsi="Consolas"/>
          <w:b/>
          <w:sz w:val="20"/>
        </w:rPr>
        <w:t>[   ]</w:t>
      </w:r>
    </w:p>
    <w:p>
      <w:pPr>
        <w:spacing w:before="20" w:after="40" w:line="276" w:lineRule="auto"/>
        <w:ind w:left="288"/>
      </w:pPr>
      <w:r>
        <w:rPr>
          <w:rFonts w:ascii="Times New Roman" w:hAnsi="Times New Roman"/>
          <w:sz w:val="21"/>
        </w:rPr>
        <w:t xml:space="preserve">c) Mỗi tệp bảng tính có thể có nhiều trang tính. </w:t>
      </w:r>
      <w:r>
        <w:rPr>
          <w:rFonts w:ascii="Consolas" w:hAnsi="Consolas"/>
          <w:b/>
          <w:sz w:val="20"/>
        </w:rPr>
        <w:t>[   ]</w:t>
      </w:r>
    </w:p>
    <w:p>
      <w:pPr>
        <w:spacing w:before="20" w:after="40" w:line="276" w:lineRule="auto"/>
        <w:ind w:left="288"/>
      </w:pPr>
      <w:r>
        <w:rPr>
          <w:rFonts w:ascii="Times New Roman" w:hAnsi="Times New Roman"/>
          <w:sz w:val="21"/>
        </w:rPr>
        <w:t xml:space="preserve">d) Dữ liệu trong ô có thể là văn bản.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Khi tìm hiểu về hệ điều hành và quản lý tệp trên hệ điều hành Windows:</w:t>
      </w:r>
    </w:p>
    <w:p>
      <w:pPr>
        <w:spacing w:before="20" w:after="40" w:line="276" w:lineRule="auto"/>
        <w:ind w:left="288"/>
      </w:pPr>
      <w:r>
        <w:rPr>
          <w:rFonts w:ascii="Times New Roman" w:hAnsi="Times New Roman"/>
          <w:sz w:val="21"/>
        </w:rPr>
        <w:t xml:space="preserve">a) Hệ điều hành đóng vai trò trung gian điều khiển phần cứng và cung cấp môi trường chạy ứng dụng. </w:t>
      </w:r>
      <w:r>
        <w:rPr>
          <w:rFonts w:ascii="Consolas" w:hAnsi="Consolas"/>
          <w:b/>
          <w:sz w:val="20"/>
        </w:rPr>
        <w:t>[   ]</w:t>
      </w:r>
    </w:p>
    <w:p>
      <w:pPr>
        <w:spacing w:before="20" w:after="40" w:line="276" w:lineRule="auto"/>
        <w:ind w:left="288"/>
      </w:pPr>
      <w:r>
        <w:rPr>
          <w:rFonts w:ascii="Times New Roman" w:hAnsi="Times New Roman"/>
          <w:sz w:val="21"/>
        </w:rPr>
        <w:t xml:space="preserve">b) Phần mở rộng của tệp (ví dụ .docx, .xlsx, .pptx) giúp hệ điều hành nhận biết ứng dụng phù hợp để mở tệp. </w:t>
      </w:r>
      <w:r>
        <w:rPr>
          <w:rFonts w:ascii="Consolas" w:hAnsi="Consolas"/>
          <w:b/>
          <w:sz w:val="20"/>
        </w:rPr>
        <w:t>[   ]</w:t>
      </w:r>
    </w:p>
    <w:p>
      <w:pPr>
        <w:spacing w:before="20" w:after="40" w:line="276" w:lineRule="auto"/>
        <w:ind w:left="288"/>
      </w:pPr>
      <w:r>
        <w:rPr>
          <w:rFonts w:ascii="Times New Roman" w:hAnsi="Times New Roman"/>
          <w:sz w:val="21"/>
        </w:rPr>
        <w:t xml:space="preserve">c) Trong cùng một thư mục, có thể tồn tại hai tệp có tên và phần mở rộng giống hệt nhau. </w:t>
      </w:r>
      <w:r>
        <w:rPr>
          <w:rFonts w:ascii="Consolas" w:hAnsi="Consolas"/>
          <w:b/>
          <w:sz w:val="20"/>
        </w:rPr>
        <w:t>[   ]</w:t>
      </w:r>
    </w:p>
    <w:p>
      <w:pPr>
        <w:spacing w:before="20" w:after="40" w:line="276" w:lineRule="auto"/>
        <w:ind w:left="288"/>
      </w:pPr>
      <w:r>
        <w:rPr>
          <w:rFonts w:ascii="Times New Roman" w:hAnsi="Times New Roman"/>
          <w:sz w:val="21"/>
        </w:rPr>
        <w:t xml:space="preserve">d) Người dùng không cần cài đặt hệ điều hành mà vẫn có thể chạy trực tiếp các phần mềm soạn thảo văn bản.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a) Chuột máy tính và bàn phím thuộc nhóm thiết bị nào trong mô hình kiến trúc máy tính?</w:t>
        <w:br/>
        <w:t>b) Giả sử khi cắm chuột vào máy tính, con trỏ chuột không di chuyển được. Em hãy nêu 2 nguyên nhân khả dĩ và cách kiểm tra khắc phục.</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2: </w:t>
      </w:r>
      <w:r>
        <w:rPr>
          <w:rFonts w:ascii="Times New Roman" w:hAnsi="Times New Roman"/>
          <w:sz w:val="22"/>
        </w:rPr>
        <w:t>Em hãy nêu 4 biện pháp thiết thực giúp học sinh trung học cơ sở bảo vệ tài khoản mạng xã hội và dữ liệu cá nhân của mình khi sử dụng Internet.</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3: </w:t>
      </w:r>
      <w:r>
        <w:rPr>
          <w:rFonts w:ascii="Times New Roman" w:hAnsi="Times New Roman"/>
          <w:sz w:val="22"/>
        </w:rPr>
        <w:t>Phân biệt phần mềm hệ thống và phần mềm ứng dụng? Cho ví dụ mỗi loại.</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4: </w:t>
      </w:r>
      <w:r>
        <w:rPr>
          <w:rFonts w:ascii="Times New Roman" w:hAnsi="Times New Roman"/>
          <w:sz w:val="22"/>
        </w:rPr>
        <w:t>Em có bảng điểm gồm các cột: Tên, Toán, Văn. Hãy nêu các bước để tính điểm trung bình cho bạn An ở ô D2 (biết Toán ở B2, Văn ở C2).</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5: </w:t>
      </w:r>
      <w:r>
        <w:rPr>
          <w:rFonts w:ascii="Times New Roman" w:hAnsi="Times New Roman"/>
          <w:sz w:val="22"/>
        </w:rPr>
        <w:t>Cho cây thư mục ổ đĩa D:\ như sau:</w:t>
        <w:br/>
        <w:t>D:\</w:t>
        <w:br/>
        <w:t>├── HOC_TAP\</w:t>
        <w:br/>
        <w:t>│   ├── TIN_HOC\</w:t>
        <w:br/>
        <w:t>│   │   └── BaiTap.docx</w:t>
        <w:br/>
        <w:t>│   └── TOAN_HOC\</w:t>
        <w:br/>
        <w:t>└── GIAI_TRI\</w:t>
        <w:br/>
        <w:t xml:space="preserve">    └── NhacVui.mp3</w:t>
        <w:br/>
        <w:br/>
        <w:t>a) Viết đường dẫn tuyệt đối (Full Path) đến tệp 'BaiTap.docx'.</w:t>
        <w:br/>
        <w:t>b) Nêu các bước thao tác để di chuyển tệp 'BaiTap.docx' sang thư mục 'TOAN_HOC'.</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pPr>
        <w:keepNext/>
        <w:spacing w:before="120" w:after="60"/>
      </w:pPr>
      <w:r>
        <w:rPr>
          <w:rFonts w:ascii="Times New Roman" w:hAnsi="Times New Roman"/>
          <w:b/>
          <w:sz w:val="22"/>
        </w:rPr>
        <w:t xml:space="preserve">Bài tập 6: </w:t>
      </w:r>
      <w:r>
        <w:rPr>
          <w:rFonts w:ascii="Times New Roman" w:hAnsi="Times New Roman"/>
          <w:sz w:val="22"/>
        </w:rPr>
        <w:t>Nếu một người bạn gửi tin nhắn đe dọa em trên mạng xã hội, em sẽ xử lý như thế nào để bảo vệ bản thân?</w:t>
      </w:r>
    </w:p>
    <w:p>
      <w:pPr>
        <w:spacing w:before="40" w:after="160" w:line="312" w:lineRule="auto"/>
      </w:pPr>
      <w:r>
        <w:rPr>
          <w:rFonts w:ascii="Times New Roman" w:hAnsi="Times New Roman"/>
          <w:color w:val="94A3B8"/>
          <w:sz w:val="20"/>
        </w:rPr>
        <w:t>Bài làm:</w:t>
        <w:br/>
        <w:t>. . . . . . . . . . . . . . . . . . . . . . . . . . . . . . . . . . . . . . . . . . . . . . . . . . . . . . . . . . . . . . . . . . . . . . . . . . . . . . . . . . .</w:t>
        <w:br/>
        <w:t>. . . . . . . . . . . . . . . . . . . . . . . . . . . . . . . . . . . . . . . . . . . . . . . . . . . . . . . . . . . . . . . . . . . . . . . . . . . . . . . . . . .</w:t>
        <w:br/>
        <w:t>. . . . . . . . . . . . . . . . . . . . . . . . . . . . . . . . . . . . . . . . . . . . . . . . . . . . . . . . . . . . . . . . . . . . . . . . . . . . . . . . . . .</w:t>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7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2</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3</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6</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7</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8</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a) Chuột máy tính và bàn phím thuộc nhóm thiết bị nào trong mô hình kiến trúc máy tính?</w:t>
        <w:br/>
        <w:t>b) Giả sử khi cắm chuột vào máy tính, con trỏ chuột không di chuyển được. Em hãy nêu 2 nguyên nhân khả dĩ và cách kiểm tra khắc phục.</w:t>
      </w:r>
    </w:p>
    <w:p>
      <w:pPr>
        <w:pStyle w:val="ListBullet"/>
        <w:spacing w:before="20" w:after="40"/>
        <w:ind w:left="360"/>
      </w:pPr>
      <w:r>
        <w:rPr>
          <w:rFonts w:ascii="Times New Roman" w:hAnsi="Times New Roman"/>
          <w:sz w:val="20"/>
        </w:rPr>
        <w:t xml:space="preserve">Nêu đúng: Chuột và bàn phím thuộc nhóm thiết bị vào (Input devices)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nguyên nhân 1: Cổng cắm USB bị lỏng hoặc bám bụi -&gt; Kiểm tra cắm lại cổng khác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nguyên nhân 2: Chuột không dây hết pin hoặc thiếu driver/máy tính bị treo </w:t>
      </w:r>
      <w:r>
        <w:rPr>
          <w:rFonts w:ascii="Times New Roman" w:hAnsi="Times New Roman"/>
          <w:b/>
          <w:sz w:val="20"/>
        </w:rPr>
        <w:t>(0.25 điểm)</w:t>
      </w:r>
    </w:p>
    <w:p>
      <w:pPr>
        <w:spacing w:before="80" w:after="40"/>
      </w:pPr>
      <w:r>
        <w:rPr>
          <w:rFonts w:ascii="Times New Roman" w:hAnsi="Times New Roman"/>
          <w:b/>
          <w:sz w:val="21"/>
        </w:rPr>
        <w:t xml:space="preserve">Bài tập 2: </w:t>
      </w:r>
      <w:r>
        <w:rPr>
          <w:rFonts w:ascii="Times New Roman" w:hAnsi="Times New Roman"/>
          <w:i/>
          <w:sz w:val="21"/>
        </w:rPr>
        <w:t>Em hãy nêu 4 biện pháp thiết thực giúp học sinh trung học cơ sở bảo vệ tài khoản mạng xã hội và dữ liệu cá nhân của mình khi sử dụng Internet.</w:t>
      </w:r>
    </w:p>
    <w:p>
      <w:pPr>
        <w:pStyle w:val="ListBullet"/>
        <w:spacing w:before="20" w:after="40"/>
        <w:ind w:left="360"/>
      </w:pPr>
      <w:r>
        <w:rPr>
          <w:rFonts w:ascii="Times New Roman" w:hAnsi="Times New Roman"/>
          <w:sz w:val="20"/>
        </w:rPr>
        <w:t xml:space="preserve">Đặt mật khẩu mạnh (gồm chữ hoa, chữ thường, số, ký tự đặc biệt) và đổi định kỳ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Không cung cấp mật khẩu, mã OTP hoặc thông tin nhạy cảm cho bất kỳ ai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Đăng xuất tài khoản khi sử dụng máy tính công cộng hoặc thiết bị của người khác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Bật tính năng xác thực hai yếu tố (2FA) và cẩn trọng khi bấm vào các liên kết lạ </w:t>
      </w:r>
      <w:r>
        <w:rPr>
          <w:rFonts w:ascii="Times New Roman" w:hAnsi="Times New Roman"/>
          <w:b/>
          <w:sz w:val="20"/>
        </w:rPr>
        <w:t>(0.25 điểm)</w:t>
      </w:r>
    </w:p>
    <w:p>
      <w:pPr>
        <w:spacing w:before="80" w:after="40"/>
      </w:pPr>
      <w:r>
        <w:rPr>
          <w:rFonts w:ascii="Times New Roman" w:hAnsi="Times New Roman"/>
          <w:b/>
          <w:sz w:val="21"/>
        </w:rPr>
        <w:t xml:space="preserve">Bài tập 3: </w:t>
      </w:r>
      <w:r>
        <w:rPr>
          <w:rFonts w:ascii="Times New Roman" w:hAnsi="Times New Roman"/>
          <w:i/>
          <w:sz w:val="21"/>
        </w:rPr>
        <w:t>Phân biệt phần mềm hệ thống và phần mềm ứng dụng? Cho ví dụ mỗi loại.</w:t>
      </w:r>
    </w:p>
    <w:p>
      <w:pPr>
        <w:pStyle w:val="ListBullet"/>
        <w:spacing w:before="20" w:after="40"/>
        <w:ind w:left="360"/>
      </w:pPr>
      <w:r>
        <w:rPr>
          <w:rFonts w:ascii="Times New Roman" w:hAnsi="Times New Roman"/>
          <w:sz w:val="20"/>
        </w:rPr>
        <w:t xml:space="preserve">Nêu đúng khái niệm phần mềm hệ thống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đúng khái niệm phần mềm ứng dụng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Ví dụ phần mềm hệ thống (VD: Windows)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Ví dụ phần mềm ứng dụng (VD: Word, Chrome) </w:t>
      </w:r>
      <w:r>
        <w:rPr>
          <w:rFonts w:ascii="Times New Roman" w:hAnsi="Times New Roman"/>
          <w:b/>
          <w:sz w:val="20"/>
        </w:rPr>
        <w:t>(0.25 điểm)</w:t>
      </w:r>
    </w:p>
    <w:p>
      <w:pPr>
        <w:spacing w:before="80" w:after="40"/>
      </w:pPr>
      <w:r>
        <w:rPr>
          <w:rFonts w:ascii="Times New Roman" w:hAnsi="Times New Roman"/>
          <w:b/>
          <w:sz w:val="21"/>
        </w:rPr>
        <w:t xml:space="preserve">Bài tập 4: </w:t>
      </w:r>
      <w:r>
        <w:rPr>
          <w:rFonts w:ascii="Times New Roman" w:hAnsi="Times New Roman"/>
          <w:i/>
          <w:sz w:val="21"/>
        </w:rPr>
        <w:t>Em có bảng điểm gồm các cột: Tên, Toán, Văn. Hãy nêu các bước để tính điểm trung bình cho bạn An ở ô D2 (biết Toán ở B2, Văn ở C2).</w:t>
      </w:r>
    </w:p>
    <w:p>
      <w:pPr>
        <w:pStyle w:val="ListBullet"/>
        <w:spacing w:before="20" w:after="40"/>
        <w:ind w:left="360"/>
      </w:pPr>
      <w:r>
        <w:rPr>
          <w:rFonts w:ascii="Times New Roman" w:hAnsi="Times New Roman"/>
          <w:sz w:val="20"/>
        </w:rPr>
        <w:t xml:space="preserve">Chọn ô D2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Gõ dấu bằng (=)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Nhập công thức (B2+C2)/2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Nhấn Enter </w:t>
      </w:r>
      <w:r>
        <w:rPr>
          <w:rFonts w:ascii="Times New Roman" w:hAnsi="Times New Roman"/>
          <w:b/>
          <w:sz w:val="20"/>
        </w:rPr>
        <w:t>(0.25 điểm)</w:t>
      </w:r>
    </w:p>
    <w:p>
      <w:pPr>
        <w:spacing w:before="80" w:after="40"/>
      </w:pPr>
      <w:r>
        <w:rPr>
          <w:rFonts w:ascii="Times New Roman" w:hAnsi="Times New Roman"/>
          <w:b/>
          <w:sz w:val="21"/>
        </w:rPr>
        <w:t xml:space="preserve">Bài tập 5: </w:t>
      </w:r>
      <w:r>
        <w:rPr>
          <w:rFonts w:ascii="Times New Roman" w:hAnsi="Times New Roman"/>
          <w:i/>
          <w:sz w:val="21"/>
        </w:rPr>
        <w:t>Cho cây thư mục ổ đĩa D:\ như sau:</w:t>
        <w:br/>
        <w:t>D:\</w:t>
        <w:br/>
        <w:t>├── HOC_TAP\</w:t>
        <w:br/>
        <w:t>│   ├── TIN_HOC\</w:t>
        <w:br/>
        <w:t>│   │   └── BaiTap.docx</w:t>
        <w:br/>
        <w:t>│   └── TOAN_HOC\</w:t>
        <w:br/>
        <w:t>└── GIAI_TRI\</w:t>
        <w:br/>
        <w:t xml:space="preserve">    └── NhacVui.mp3</w:t>
        <w:br/>
        <w:br/>
        <w:t>a) Viết đường dẫn tuyệt đối (Full Path) đến tệp 'BaiTap.docx'.</w:t>
        <w:br/>
        <w:t>b) Nêu các bước thao tác để di chuyển tệp 'BaiTap.docx' sang thư mục 'TOAN_HOC'.</w:t>
      </w:r>
    </w:p>
    <w:p>
      <w:pPr>
        <w:pStyle w:val="ListBullet"/>
        <w:spacing w:before="20" w:after="40"/>
        <w:ind w:left="360"/>
      </w:pPr>
      <w:r>
        <w:rPr>
          <w:rFonts w:ascii="Times New Roman" w:hAnsi="Times New Roman"/>
          <w:sz w:val="20"/>
        </w:rPr>
        <w:t xml:space="preserve">Viết đúng đường dẫn: D:\HOC_TAP\TIN_HOC\BaiTap.docx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đúng thao tác: Chọn tệp BaiTap.docx -&gt; Nhấn Cut (Ctrl+X)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Mở thư mục TOAN_HOC -&gt; Nhấn Paste (Ctrl+V) </w:t>
      </w:r>
      <w:r>
        <w:rPr>
          <w:rFonts w:ascii="Times New Roman" w:hAnsi="Times New Roman"/>
          <w:b/>
          <w:sz w:val="20"/>
        </w:rPr>
        <w:t>(0.25 điểm)</w:t>
      </w:r>
    </w:p>
    <w:p>
      <w:pPr>
        <w:spacing w:before="80" w:after="40"/>
      </w:pPr>
      <w:r>
        <w:rPr>
          <w:rFonts w:ascii="Times New Roman" w:hAnsi="Times New Roman"/>
          <w:b/>
          <w:sz w:val="21"/>
        </w:rPr>
        <w:t xml:space="preserve">Bài tập 6: </w:t>
      </w:r>
      <w:r>
        <w:rPr>
          <w:rFonts w:ascii="Times New Roman" w:hAnsi="Times New Roman"/>
          <w:i/>
          <w:sz w:val="21"/>
        </w:rPr>
        <w:t>Nếu một người bạn gửi tin nhắn đe dọa em trên mạng xã hội, em sẽ xử lý như thế nào để bảo vệ bản thân?</w:t>
      </w:r>
    </w:p>
    <w:p>
      <w:pPr>
        <w:pStyle w:val="ListBullet"/>
        <w:spacing w:before="20" w:after="40"/>
        <w:ind w:left="360"/>
      </w:pPr>
      <w:r>
        <w:rPr>
          <w:rFonts w:ascii="Times New Roman" w:hAnsi="Times New Roman"/>
          <w:sz w:val="20"/>
        </w:rPr>
        <w:t xml:space="preserve">Không trả lời/tranh cãi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Chụp ảnh màn hình làm bằng chứng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Chặn người đó và báo cáo (Report)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Chia sẻ với người lớn/thầy cô </w:t>
      </w:r>
      <w:r>
        <w:rPr>
          <w:rFonts w:ascii="Times New Roman" w:hAnsi="Times New Roman"/>
          <w:b/>
          <w:sz w:val="20"/>
        </w:rPr>
        <w:t>(0.25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