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9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Em hãy sắp xếp lại các bước tạo video sau đây theo đúng thứ tự: a) Nhập dữ liệu, dựng video. b) Chuẩn bị dữ liệu. c) Lên ý tưởng, xây dựng kịch bản. d) Xuất video. e) Biên tập video.</w:t>
      </w:r>
    </w:p>
    <w:p>
      <w:pPr>
        <w:spacing w:before="20" w:after="80" w:line="276" w:lineRule="auto"/>
        <w:ind w:left="288"/>
      </w:pPr>
      <w:r>
        <w:rPr>
          <w:rFonts w:ascii="Times New Roman" w:hAnsi="Times New Roman"/>
          <w:sz w:val="21"/>
        </w:rPr>
        <w:t>A. c - b - a - e - d</w:t>
        <w:br/>
        <w:t>B. c - a - b - e - d</w:t>
        <w:br/>
        <w:t>C. b - c - a - e - d</w:t>
        <w:br/>
        <w:t>D. a - b - c - d - e</w:t>
      </w:r>
    </w:p>
    <w:p>
      <w:pPr>
        <w:keepNext/>
        <w:spacing w:before="80" w:after="40" w:line="276" w:lineRule="auto"/>
      </w:pPr>
      <w:r>
        <w:rPr>
          <w:rFonts w:ascii="Times New Roman" w:hAnsi="Times New Roman"/>
          <w:b/>
          <w:sz w:val="22"/>
        </w:rPr>
        <w:t xml:space="preserve">Câu 2: </w:t>
      </w:r>
      <w:r>
        <w:rPr>
          <w:rFonts w:ascii="Times New Roman" w:hAnsi="Times New Roman"/>
          <w:sz w:val="22"/>
        </w:rPr>
        <w:t>Em hãy chọn phương án sai.</w:t>
      </w:r>
    </w:p>
    <w:p>
      <w:pPr>
        <w:spacing w:before="20" w:after="80" w:line="276" w:lineRule="auto"/>
        <w:ind w:left="288"/>
      </w:pPr>
      <w:r>
        <w:rPr>
          <w:rFonts w:ascii="Times New Roman" w:hAnsi="Times New Roman"/>
          <w:sz w:val="21"/>
        </w:rPr>
        <w:t>A. Hình ảnh, video và âm thanh đều là dữ liệu để làm video, do đó cách nhập là giống nhau.</w:t>
        <w:br/>
        <w:t>B. Dữ liệu âm thanh (ghi trong tệp) được nhập vào dự án làm video bằng chức năng Custom audio.</w:t>
        <w:br/>
        <w:t>C. Thư viện dữ liệu chỉ chứa dữ liệu dạng hình ảnh và video.</w:t>
        <w:br/>
        <w:t>D. Không thể nhập dữ liệu âm thanh vào thư viện dữ liệu giống như hình ảnh và video.</w:t>
      </w:r>
    </w:p>
    <w:p>
      <w:pPr>
        <w:keepNext/>
        <w:spacing w:before="80" w:after="40" w:line="276" w:lineRule="auto"/>
      </w:pPr>
      <w:r>
        <w:rPr>
          <w:rFonts w:ascii="Times New Roman" w:hAnsi="Times New Roman"/>
          <w:b/>
          <w:sz w:val="22"/>
        </w:rPr>
        <w:t xml:space="preserve">Câu 3: </w:t>
      </w:r>
      <w:r>
        <w:rPr>
          <w:rFonts w:ascii="Times New Roman" w:hAnsi="Times New Roman"/>
          <w:sz w:val="22"/>
        </w:rPr>
        <w:t>KOL là thuật ngữ viết tắt của Key Opinion Leader có nghĩa là người dẫn dắt dư luận chủ chốt hay người có ảnh hưởng. Khi em thấy một KOL quảng cáo sản phẩm trên mạng, em sẽ ứng xử thế nào?</w:t>
      </w:r>
    </w:p>
    <w:p>
      <w:pPr>
        <w:spacing w:before="20" w:after="80" w:line="276" w:lineRule="auto"/>
        <w:ind w:left="288"/>
      </w:pPr>
      <w:r>
        <w:rPr>
          <w:rFonts w:ascii="Times New Roman" w:hAnsi="Times New Roman"/>
          <w:sz w:val="21"/>
        </w:rPr>
        <w:t>A. Không sử dụng và cảnh báo người thân về nguồn tin kém chất lượng.</w:t>
        <w:br/>
        <w:t>B. Sử dụng sản phẩm vì KOL là một đảm bảo cho sản phẩm đã qua kiểm định.</w:t>
        <w:br/>
        <w:t>C. Cân nhắc, đánh giá chất lượng thông tin trước khi sử dụng sản phẩm.</w:t>
        <w:br/>
        <w:t>D. Chia sẻ thông tin với người thân vì KOL là một nguồn tin đáng tin cậy.</w:t>
      </w:r>
    </w:p>
    <w:p>
      <w:pPr>
        <w:keepNext/>
        <w:spacing w:before="80" w:after="40" w:line="276" w:lineRule="auto"/>
      </w:pPr>
      <w:r>
        <w:rPr>
          <w:rFonts w:ascii="Times New Roman" w:hAnsi="Times New Roman"/>
          <w:b/>
          <w:sz w:val="22"/>
        </w:rPr>
        <w:t xml:space="preserve">Câu 4: </w:t>
      </w:r>
      <w:r>
        <w:rPr>
          <w:rFonts w:ascii="Times New Roman" w:hAnsi="Times New Roman"/>
          <w:sz w:val="22"/>
        </w:rPr>
        <w:t>Khi sử dụng thiết bị số trong giao thông thông minh, lợi ích chính là?</w:t>
      </w:r>
    </w:p>
    <w:p>
      <w:pPr>
        <w:spacing w:before="20" w:after="80" w:line="276" w:lineRule="auto"/>
        <w:ind w:left="288"/>
      </w:pPr>
      <w:r>
        <w:rPr>
          <w:rFonts w:ascii="Times New Roman" w:hAnsi="Times New Roman"/>
          <w:sz w:val="21"/>
        </w:rPr>
        <w:t>A. Tăng tốc độ xe</w:t>
        <w:br/>
        <w:t>B. Không cần người lái</w:t>
        <w:br/>
        <w:t>C. Tự động sửa xe</w:t>
        <w:br/>
        <w:t>D. Giảm ùn tắc</w:t>
      </w:r>
    </w:p>
    <w:p>
      <w:pPr>
        <w:keepNext/>
        <w:spacing w:before="80" w:after="40" w:line="276" w:lineRule="auto"/>
      </w:pPr>
      <w:r>
        <w:rPr>
          <w:rFonts w:ascii="Times New Roman" w:hAnsi="Times New Roman"/>
          <w:b/>
          <w:sz w:val="22"/>
        </w:rPr>
        <w:t xml:space="preserve">Câu 5: </w:t>
      </w:r>
      <w:r>
        <w:rPr>
          <w:rFonts w:ascii="Times New Roman" w:hAnsi="Times New Roman"/>
          <w:sz w:val="22"/>
        </w:rPr>
        <w:t>Em hãy chọn những công việc cần làm trong bước biên tập video:</w:t>
        <w:br/>
        <w:t>a) Thu thập dữ liệu.</w:t>
        <w:br/>
        <w:t>b) Kiểm tra nội dung video xem có đúng theo kịch bản không.</w:t>
        <w:br/>
        <w:t>c) Nhập dữ liệu.</w:t>
        <w:br/>
        <w:t>d) Kiểm tra phụ đề, âm thanh xem có khớp với hình ảnh không.</w:t>
        <w:br/>
        <w:t>e) Kiểm tra xem đã đủ dữ liệu chưa.</w:t>
      </w:r>
    </w:p>
    <w:p>
      <w:pPr>
        <w:spacing w:before="20" w:after="80" w:line="276" w:lineRule="auto"/>
        <w:ind w:left="288"/>
      </w:pPr>
      <w:r>
        <w:rPr>
          <w:rFonts w:ascii="Times New Roman" w:hAnsi="Times New Roman"/>
          <w:sz w:val="21"/>
        </w:rPr>
        <w:t>A. Kiểm tra phụ đề, âm thanh xem có khớp với hình ảnh không</w:t>
        <w:br/>
        <w:t>B. Kiểm tra nội dung video xem có đúng theo kịch bản không</w:t>
        <w:br/>
        <w:t>C. Nhập dữ liệu</w:t>
        <w:br/>
        <w:t>D. Thu thập dữ liệu</w:t>
      </w:r>
    </w:p>
    <w:p>
      <w:pPr>
        <w:keepNext/>
        <w:spacing w:before="80" w:after="40" w:line="276" w:lineRule="auto"/>
      </w:pPr>
      <w:r>
        <w:rPr>
          <w:rFonts w:ascii="Times New Roman" w:hAnsi="Times New Roman"/>
          <w:b/>
          <w:sz w:val="22"/>
        </w:rPr>
        <w:t xml:space="preserve">Câu 6: </w:t>
      </w:r>
      <w:r>
        <w:rPr>
          <w:rFonts w:ascii="Times New Roman" w:hAnsi="Times New Roman"/>
          <w:sz w:val="22"/>
        </w:rPr>
        <w:t>Những phương án nào sau đây là tác động tiêu cực của công nghệ kĩ thuật số đến xã hội?</w:t>
      </w:r>
    </w:p>
    <w:p>
      <w:pPr>
        <w:spacing w:before="20" w:after="80" w:line="276" w:lineRule="auto"/>
        <w:ind w:left="288"/>
      </w:pPr>
      <w:r>
        <w:rPr>
          <w:rFonts w:ascii="Times New Roman" w:hAnsi="Times New Roman"/>
          <w:sz w:val="21"/>
        </w:rPr>
        <w:t>A. Gia tăng ô nhiễm môi trường.</w:t>
        <w:br/>
        <w:t>B. Thông tin cá nhân của con người được số hoá.</w:t>
        <w:br/>
        <w:t>C. Sử dụng thiết bị số liên tục trong thời gian dài ảnh hưởng đến sức khoẻ thể chất và tinh thần của lớp trẻ.</w:t>
        <w:br/>
        <w:t>D. Làm gia tăng tỉ lệ thất nghiệp.</w:t>
      </w:r>
    </w:p>
    <w:p>
      <w:pPr>
        <w:keepNext/>
        <w:spacing w:before="80" w:after="40" w:line="276" w:lineRule="auto"/>
      </w:pPr>
      <w:r>
        <w:rPr>
          <w:rFonts w:ascii="Times New Roman" w:hAnsi="Times New Roman"/>
          <w:b/>
          <w:sz w:val="22"/>
        </w:rPr>
        <w:t xml:space="preserve">Câu 7: </w:t>
      </w:r>
      <w:r>
        <w:rPr>
          <w:rFonts w:ascii="Times New Roman" w:hAnsi="Times New Roman"/>
          <w:sz w:val="22"/>
        </w:rPr>
        <w:t>Đâu là dấu hiệu của tin giả?</w:t>
      </w:r>
    </w:p>
    <w:p>
      <w:pPr>
        <w:spacing w:before="20" w:after="80" w:line="276" w:lineRule="auto"/>
        <w:ind w:left="288"/>
      </w:pPr>
      <w:r>
        <w:rPr>
          <w:rFonts w:ascii="Times New Roman" w:hAnsi="Times New Roman"/>
          <w:sz w:val="21"/>
        </w:rPr>
        <w:t>A. Được đăng trên báo chính thống</w:t>
        <w:br/>
        <w:t>B. Thông tin giật gân, thiếu kiểm chứng</w:t>
        <w:br/>
        <w:t>C. Có nguồn tin uy tín</w:t>
        <w:br/>
        <w:t>D. Có tác giả rõ ràng</w:t>
      </w:r>
    </w:p>
    <w:p>
      <w:pPr>
        <w:keepNext/>
        <w:spacing w:before="80" w:after="40" w:line="276" w:lineRule="auto"/>
      </w:pPr>
      <w:r>
        <w:rPr>
          <w:rFonts w:ascii="Times New Roman" w:hAnsi="Times New Roman"/>
          <w:b/>
          <w:sz w:val="22"/>
        </w:rPr>
        <w:t xml:space="preserve">Câu 8: </w:t>
      </w:r>
      <w:r>
        <w:rPr>
          <w:rFonts w:ascii="Times New Roman" w:hAnsi="Times New Roman"/>
          <w:sz w:val="22"/>
        </w:rPr>
        <w:t>Trong xã hội tri thức, thông tin có đặc điểm gì?</w:t>
      </w:r>
    </w:p>
    <w:p>
      <w:pPr>
        <w:spacing w:before="20" w:after="80" w:line="276" w:lineRule="auto"/>
        <w:ind w:left="288"/>
      </w:pPr>
      <w:r>
        <w:rPr>
          <w:rFonts w:ascii="Times New Roman" w:hAnsi="Times New Roman"/>
          <w:sz w:val="21"/>
        </w:rPr>
        <w:t>A. Dễ dàng sao chép</w:t>
        <w:br/>
        <w:t>B. Không cần kiểm chứng</w:t>
        <w:br/>
        <w:t>C. Chỉ có giá trị với chuyên gia</w:t>
        <w:br/>
        <w:t>D. Là tài nguyên vô hạn</w:t>
      </w:r>
    </w:p>
    <w:p>
      <w:pPr>
        <w:keepNext/>
        <w:spacing w:before="80" w:after="40" w:line="276" w:lineRule="auto"/>
      </w:pPr>
      <w:r>
        <w:rPr>
          <w:rFonts w:ascii="Times New Roman" w:hAnsi="Times New Roman"/>
          <w:b/>
          <w:sz w:val="22"/>
        </w:rPr>
        <w:t xml:space="preserve">Câu 9: </w:t>
      </w:r>
      <w:r>
        <w:rPr>
          <w:rFonts w:ascii="Times New Roman" w:hAnsi="Times New Roman"/>
          <w:sz w:val="22"/>
        </w:rPr>
        <w:t>Em hãy chọn phát biểu đúng.</w:t>
      </w:r>
    </w:p>
    <w:p>
      <w:pPr>
        <w:spacing w:before="20" w:after="80" w:line="276" w:lineRule="auto"/>
        <w:ind w:left="288"/>
      </w:pPr>
      <w:r>
        <w:rPr>
          <w:rFonts w:ascii="Times New Roman" w:hAnsi="Times New Roman"/>
          <w:sz w:val="21"/>
        </w:rPr>
        <w:t>A. Nữ giới làm những nghề như quản trị hệ thống hay quản trị cơ sở dữ liệu tốt hơn nam giới do họ cần thận hơn.</w:t>
        <w:br/>
        <w:t>B. Lựa chọn nghề nghiệp trong lĩnh vực tin học phù hợp với giới tính sẽ đem lại hiệu quả lao động cao hơn.</w:t>
        <w:br/>
        <w:t>C. Cả nam và nữ đều có thể chọn nghề trong lĩnh vực tin học phù hợp với năng lực và nhu cầu của mình.</w:t>
        <w:br/>
        <w:t>D. Nam giới làm những nghề như lập trình ứng dụng hay phân tích thiết kế hệ thống tốt hơn nữ giới do họ có tư duy lôgic tốt hơn.</w:t>
      </w:r>
    </w:p>
    <w:p>
      <w:pPr>
        <w:keepNext/>
        <w:spacing w:before="80" w:after="40" w:line="276" w:lineRule="auto"/>
      </w:pPr>
      <w:r>
        <w:rPr>
          <w:rFonts w:ascii="Times New Roman" w:hAnsi="Times New Roman"/>
          <w:b/>
          <w:sz w:val="22"/>
        </w:rPr>
        <w:t xml:space="preserve">Câu 10: </w:t>
      </w:r>
      <w:r>
        <w:rPr>
          <w:rFonts w:ascii="Times New Roman" w:hAnsi="Times New Roman"/>
          <w:sz w:val="22"/>
        </w:rPr>
        <w:t>Em hãy cho biết những cách nào sau đây giúp em tránh được các tác động tiêu cực khi sử dụng công nghệ kĩ thuật số?</w:t>
        <w:br/>
        <w:t>A. Không sử dụng thiết bị số trong thời gian dài và liên tục.</w:t>
        <w:br/>
        <w:t>B. Không xem các video phản cảm.</w:t>
        <w:br/>
        <w:t>C. Giảm thời gian dùng điện thoại để nói chuyện với gia đình.</w:t>
        <w:br/>
        <w:t>D. Tham gia luyện tập thể thể thao.</w:t>
      </w:r>
    </w:p>
    <w:p>
      <w:pPr>
        <w:spacing w:before="20" w:after="80" w:line="276" w:lineRule="auto"/>
        <w:ind w:left="288"/>
      </w:pPr>
      <w:r>
        <w:rPr>
          <w:rFonts w:ascii="Times New Roman" w:hAnsi="Times New Roman"/>
          <w:sz w:val="21"/>
        </w:rPr>
        <w:t>A. Không xem các video phản cảm.</w:t>
        <w:br/>
        <w:t>B. Không sử dụng thiết bị số trong thời gian dài và liên tục.</w:t>
        <w:br/>
        <w:t>C. Tham gia luyện tập thể thể thao.</w:t>
        <w:br/>
        <w:t>D. Giảm thời gian dùng điện thoại để nói chuyện với gia đình.</w:t>
      </w:r>
    </w:p>
    <w:p>
      <w:pPr>
        <w:keepNext/>
        <w:spacing w:before="80" w:after="40" w:line="276" w:lineRule="auto"/>
      </w:pPr>
      <w:r>
        <w:rPr>
          <w:rFonts w:ascii="Times New Roman" w:hAnsi="Times New Roman"/>
          <w:b/>
          <w:sz w:val="22"/>
        </w:rPr>
        <w:t xml:space="preserve">Câu 11: </w:t>
      </w:r>
      <w:r>
        <w:rPr>
          <w:rFonts w:ascii="Times New Roman" w:hAnsi="Times New Roman"/>
          <w:sz w:val="22"/>
        </w:rPr>
        <w:t>Hành vi nào sau đây khi hoạt động trong môi trường số không vi phạm pháp luật, trái đạo đức, thiếu văn hóa?</w:t>
      </w:r>
    </w:p>
    <w:p>
      <w:pPr>
        <w:spacing w:before="20" w:after="80" w:line="276" w:lineRule="auto"/>
        <w:ind w:left="288"/>
      </w:pPr>
      <w:r>
        <w:rPr>
          <w:rFonts w:ascii="Times New Roman" w:hAnsi="Times New Roman"/>
          <w:sz w:val="21"/>
        </w:rPr>
        <w:t>A. Đăng bài hoặc bình luận gây mâu thuẫn vùng miền.</w:t>
        <w:br/>
        <w:t>B. Sử dụng trái phép tài khoản mạng của tổ chức, cá nhân khác.</w:t>
        <w:br/>
        <w:t>C. Quảng cáo bán hàng hoá, dịch vụ cấm.</w:t>
        <w:br/>
        <w:t>D. Chia sẻ thông tin về lớp học ngôn ngữ lập trình trực tuyến.</w:t>
      </w:r>
    </w:p>
    <w:p>
      <w:pPr>
        <w:keepNext/>
        <w:spacing w:before="80" w:after="40" w:line="276" w:lineRule="auto"/>
      </w:pPr>
      <w:r>
        <w:rPr>
          <w:rFonts w:ascii="Times New Roman" w:hAnsi="Times New Roman"/>
          <w:b/>
          <w:sz w:val="22"/>
        </w:rPr>
        <w:t xml:space="preserve">Câu 12: </w:t>
      </w:r>
      <w:r>
        <w:rPr>
          <w:rFonts w:ascii="Times New Roman" w:hAnsi="Times New Roman"/>
          <w:sz w:val="22"/>
        </w:rPr>
        <w:t>Cách phòng tránh lừa đảo trực tuyến là?</w:t>
      </w:r>
    </w:p>
    <w:p>
      <w:pPr>
        <w:spacing w:before="20" w:after="80" w:line="276" w:lineRule="auto"/>
        <w:ind w:left="288"/>
      </w:pPr>
      <w:r>
        <w:rPr>
          <w:rFonts w:ascii="Times New Roman" w:hAnsi="Times New Roman"/>
          <w:sz w:val="21"/>
        </w:rPr>
        <w:t>A. Nhấn vào mọi đường link</w:t>
        <w:br/>
        <w:t>B. Sử dụng mật khẩu đơn giản</w:t>
        <w:br/>
        <w:t>C. Cung cấp mật khẩu cho người lạ</w:t>
        <w:br/>
        <w:t>D. Không chia sẻ thông tin cá nhân</w:t>
      </w:r>
    </w:p>
    <w:p>
      <w:pPr>
        <w:keepNext/>
        <w:spacing w:before="80" w:after="40" w:line="276" w:lineRule="auto"/>
      </w:pPr>
      <w:r>
        <w:rPr>
          <w:rFonts w:ascii="Times New Roman" w:hAnsi="Times New Roman"/>
          <w:b/>
          <w:sz w:val="22"/>
        </w:rPr>
        <w:t xml:space="preserve">Câu 13: </w:t>
      </w:r>
      <w:r>
        <w:rPr>
          <w:rFonts w:ascii="Times New Roman" w:hAnsi="Times New Roman"/>
          <w:sz w:val="22"/>
        </w:rPr>
        <w:t>Khi tạo trang dàn ý cho bài trình chiếu về chủ đề 'Lược sử công cụ tính toán', nội dung nào sau đây thường được đặt ở vị trí trung tâm hoặc mục đầu tiên để định hướng toàn bài?</w:t>
      </w:r>
    </w:p>
    <w:p>
      <w:pPr>
        <w:spacing w:before="20" w:after="80" w:line="276" w:lineRule="auto"/>
        <w:ind w:left="288"/>
      </w:pPr>
      <w:r>
        <w:rPr>
          <w:rFonts w:ascii="Times New Roman" w:hAnsi="Times New Roman"/>
          <w:sz w:val="21"/>
        </w:rPr>
        <w:t>A. Mở đầu và dòng thời gian lược sử công cụ tính toán</w:t>
        <w:br/>
        <w:t>B. Danh sách các thành viên trong nhóm</w:t>
        <w:br/>
        <w:t>C. Danh sách phần mềm soạn thảo văn bản</w:t>
        <w:br/>
        <w:t>D. Hướng dẫn sử dụng chuột và bàn phím</w:t>
      </w:r>
    </w:p>
    <w:p>
      <w:pPr>
        <w:keepNext/>
        <w:spacing w:before="80" w:after="40" w:line="276" w:lineRule="auto"/>
      </w:pPr>
      <w:r>
        <w:rPr>
          <w:rFonts w:ascii="Times New Roman" w:hAnsi="Times New Roman"/>
          <w:b/>
          <w:sz w:val="22"/>
        </w:rPr>
        <w:t xml:space="preserve">Câu 14: </w:t>
      </w:r>
      <w:r>
        <w:rPr>
          <w:rFonts w:ascii="Times New Roman" w:hAnsi="Times New Roman"/>
          <w:sz w:val="22"/>
        </w:rPr>
        <w:t>Tiêu chí nào đánh giá độ tin cậy của thông tin?</w:t>
      </w:r>
    </w:p>
    <w:p>
      <w:pPr>
        <w:spacing w:before="20" w:after="80" w:line="276" w:lineRule="auto"/>
        <w:ind w:left="288"/>
      </w:pPr>
      <w:r>
        <w:rPr>
          <w:rFonts w:ascii="Times New Roman" w:hAnsi="Times New Roman"/>
          <w:sz w:val="21"/>
        </w:rPr>
        <w:t>A. Số lượng người xem</w:t>
        <w:br/>
        <w:t>B. Độ dài bài viết</w:t>
        <w:br/>
        <w:t>C. Tính cập nhật và nguồn gốc</w:t>
        <w:br/>
        <w:t>D. Màu sắc trang web</w:t>
      </w:r>
    </w:p>
    <w:p>
      <w:pPr>
        <w:keepNext/>
        <w:spacing w:before="80" w:after="40" w:line="276" w:lineRule="auto"/>
      </w:pPr>
      <w:r>
        <w:rPr>
          <w:rFonts w:ascii="Times New Roman" w:hAnsi="Times New Roman"/>
          <w:b/>
          <w:sz w:val="22"/>
        </w:rPr>
        <w:t xml:space="preserve">Câu 15: </w:t>
      </w:r>
      <w:r>
        <w:rPr>
          <w:rFonts w:ascii="Times New Roman" w:hAnsi="Times New Roman"/>
          <w:sz w:val="22"/>
        </w:rPr>
        <w:t>Để kiểm chứng thông tin, em nên làm gì?</w:t>
      </w:r>
    </w:p>
    <w:p>
      <w:pPr>
        <w:spacing w:before="20" w:after="80" w:line="276" w:lineRule="auto"/>
        <w:ind w:left="288"/>
      </w:pPr>
      <w:r>
        <w:rPr>
          <w:rFonts w:ascii="Times New Roman" w:hAnsi="Times New Roman"/>
          <w:sz w:val="21"/>
        </w:rPr>
        <w:t>A. So sánh với các nguồn tin khác</w:t>
        <w:br/>
        <w:t>B. Tin ngay vào tiêu đề</w:t>
        <w:br/>
        <w:t>C. Chia sẻ ngay lập tức</w:t>
        <w:br/>
        <w:t>D. Chỉ đọc một nguồn</w:t>
      </w:r>
    </w:p>
    <w:p>
      <w:pPr>
        <w:keepNext/>
        <w:spacing w:before="80" w:after="40" w:line="276" w:lineRule="auto"/>
      </w:pPr>
      <w:r>
        <w:rPr>
          <w:rFonts w:ascii="Times New Roman" w:hAnsi="Times New Roman"/>
          <w:b/>
          <w:sz w:val="22"/>
        </w:rPr>
        <w:t xml:space="preserve">Câu 16: </w:t>
      </w:r>
      <w:r>
        <w:rPr>
          <w:rFonts w:ascii="Times New Roman" w:hAnsi="Times New Roman"/>
          <w:sz w:val="22"/>
        </w:rPr>
        <w:t>Phần mềm mô phỏng dùng để làm gì?</w:t>
      </w:r>
    </w:p>
    <w:p>
      <w:pPr>
        <w:spacing w:before="20" w:after="80" w:line="276" w:lineRule="auto"/>
        <w:ind w:left="288"/>
      </w:pPr>
      <w:r>
        <w:rPr>
          <w:rFonts w:ascii="Times New Roman" w:hAnsi="Times New Roman"/>
          <w:sz w:val="21"/>
        </w:rPr>
        <w:t>A. Mô phỏng các hiện tượng thực tế</w:t>
        <w:br/>
        <w:t>B. Chơi game giải trí</w:t>
        <w:br/>
        <w:t>C. Soạn thảo văn bản</w:t>
        <w:br/>
        <w:t>D. Quản lý tệp tin</w:t>
      </w:r>
    </w:p>
    <w:p>
      <w:pPr>
        <w:keepNext/>
        <w:spacing w:before="80" w:after="40" w:line="276" w:lineRule="auto"/>
      </w:pPr>
      <w:r>
        <w:rPr>
          <w:rFonts w:ascii="Times New Roman" w:hAnsi="Times New Roman"/>
          <w:b/>
          <w:sz w:val="22"/>
        </w:rPr>
        <w:t xml:space="preserve">Câu 17: </w:t>
      </w:r>
      <w:r>
        <w:rPr>
          <w:rFonts w:ascii="Times New Roman" w:hAnsi="Times New Roman"/>
          <w:sz w:val="22"/>
        </w:rPr>
        <w:t>Chọn phương án ghép sai:</w:t>
        <w:br/>
        <w:t>Video Editor là phần mềm làm video</w:t>
        <w:br/>
        <w:t>A. có giao diện thân thiện, dễ sử dụng.</w:t>
        <w:br/>
        <w:t>B. hỗ trợ nhiều định tệp.</w:t>
        <w:br/>
        <w:t>C. được tích hợp sẵn trong tất cả các hệ điều hành.</w:t>
        <w:br/>
        <w:t>D. có đầy đủ những chức năng làm video cơ bản và nâng cao.</w:t>
      </w:r>
    </w:p>
    <w:p>
      <w:pPr>
        <w:spacing w:before="20" w:after="80" w:line="276" w:lineRule="auto"/>
        <w:ind w:left="288"/>
      </w:pPr>
      <w:r>
        <w:rPr>
          <w:rFonts w:ascii="Times New Roman" w:hAnsi="Times New Roman"/>
          <w:sz w:val="21"/>
        </w:rPr>
        <w:t>A. có đầy đủ những chức năng làm video cơ bản và nâng cao.</w:t>
        <w:br/>
        <w:t>B. được tích hợp sẵn trong tất cả các hệ điều hành.</w:t>
        <w:br/>
        <w:t>C. có giao diện thân thiện, dễ sử dụng.</w:t>
        <w:br/>
        <w:t>D. hỗ trợ nhiều định tệp.</w:t>
      </w:r>
    </w:p>
    <w:p>
      <w:pPr>
        <w:keepNext/>
        <w:spacing w:before="80" w:after="40" w:line="276" w:lineRule="auto"/>
      </w:pPr>
      <w:r>
        <w:rPr>
          <w:rFonts w:ascii="Times New Roman" w:hAnsi="Times New Roman"/>
          <w:b/>
          <w:sz w:val="22"/>
        </w:rPr>
        <w:t xml:space="preserve">Câu 18: </w:t>
      </w:r>
      <w:r>
        <w:rPr>
          <w:rFonts w:ascii="Times New Roman" w:hAnsi="Times New Roman"/>
          <w:sz w:val="22"/>
        </w:rPr>
        <w:t>Luật an ninh mạng bảo vệ điều gì?</w:t>
      </w:r>
    </w:p>
    <w:p>
      <w:pPr>
        <w:spacing w:before="20" w:after="80" w:line="276" w:lineRule="auto"/>
        <w:ind w:left="288"/>
      </w:pPr>
      <w:r>
        <w:rPr>
          <w:rFonts w:ascii="Times New Roman" w:hAnsi="Times New Roman"/>
          <w:sz w:val="21"/>
        </w:rPr>
        <w:t>A. Ngăn cản sử dụng Internet</w:t>
        <w:br/>
        <w:t>B. Bảo vệ quyền lợi người dùng trên mạng</w:t>
        <w:br/>
        <w:t>C. Cho phép hack tài khoản</w:t>
        <w:br/>
        <w:t>D. Chỉ bảo vệ chính phủ</w:t>
      </w:r>
    </w:p>
    <w:p>
      <w:pPr>
        <w:keepNext/>
        <w:spacing w:before="80" w:after="40" w:line="276" w:lineRule="auto"/>
      </w:pPr>
      <w:r>
        <w:rPr>
          <w:rFonts w:ascii="Times New Roman" w:hAnsi="Times New Roman"/>
          <w:b/>
          <w:sz w:val="22"/>
        </w:rPr>
        <w:t xml:space="preserve">Câu 19: </w:t>
      </w:r>
      <w:r>
        <w:rPr>
          <w:rFonts w:ascii="Times New Roman" w:hAnsi="Times New Roman"/>
          <w:sz w:val="22"/>
        </w:rPr>
        <w:t>Một bài toán tin học được xác định bởi những yếu tố nào?</w:t>
      </w:r>
    </w:p>
    <w:p>
      <w:pPr>
        <w:spacing w:before="20" w:after="80" w:line="276" w:lineRule="auto"/>
        <w:ind w:left="288"/>
      </w:pPr>
      <w:r>
        <w:rPr>
          <w:rFonts w:ascii="Times New Roman" w:hAnsi="Times New Roman"/>
          <w:sz w:val="21"/>
        </w:rPr>
        <w:t>A. Những bài toán nhỏ hơn.</w:t>
        <w:br/>
        <w:t>B. Chương trình máy tính.</w:t>
        <w:br/>
        <w:t>C. Các cấu trúc điều khiển.</w:t>
        <w:br/>
        <w:t>D. Đầu vào và đầu ra.</w:t>
      </w:r>
    </w:p>
    <w:p>
      <w:pPr>
        <w:keepNext/>
        <w:spacing w:before="80" w:after="40" w:line="276" w:lineRule="auto"/>
      </w:pPr>
      <w:r>
        <w:rPr>
          <w:rFonts w:ascii="Times New Roman" w:hAnsi="Times New Roman"/>
          <w:b/>
          <w:sz w:val="22"/>
        </w:rPr>
        <w:t xml:space="preserve">Câu 20: </w:t>
      </w:r>
      <w:r>
        <w:rPr>
          <w:rFonts w:ascii="Times New Roman" w:hAnsi="Times New Roman"/>
          <w:sz w:val="22"/>
        </w:rPr>
        <w:t>Tác động của thiết bị số trong y tế là gì?</w:t>
      </w:r>
    </w:p>
    <w:p>
      <w:pPr>
        <w:spacing w:before="20" w:after="80" w:line="276" w:lineRule="auto"/>
        <w:ind w:left="288"/>
      </w:pPr>
      <w:r>
        <w:rPr>
          <w:rFonts w:ascii="Times New Roman" w:hAnsi="Times New Roman"/>
          <w:sz w:val="21"/>
        </w:rPr>
        <w:t>A. Gây mất dữ liệu bệnh nhân</w:t>
        <w:br/>
        <w:t>B. Thay thế hoàn toàn bác sĩ</w:t>
        <w:br/>
        <w:t>C. Làm tăng chi phí khám bệnh</w:t>
        <w:br/>
        <w:t>D. Hỗ trợ chẩn đoán từ xa</w:t>
      </w:r>
    </w:p>
    <w:p>
      <w:pPr>
        <w:keepNext/>
        <w:spacing w:before="80" w:after="40" w:line="276" w:lineRule="auto"/>
      </w:pPr>
      <w:r>
        <w:rPr>
          <w:rFonts w:ascii="Times New Roman" w:hAnsi="Times New Roman"/>
          <w:b/>
          <w:sz w:val="22"/>
        </w:rPr>
        <w:t xml:space="preserve">Câu 21: </w:t>
      </w:r>
      <w:r>
        <w:rPr>
          <w:rFonts w:ascii="Times New Roman" w:hAnsi="Times New Roman"/>
          <w:sz w:val="22"/>
        </w:rPr>
        <w:t>Khi khai thác phần mềm mô phỏng, em cần?</w:t>
      </w:r>
    </w:p>
    <w:p>
      <w:pPr>
        <w:spacing w:before="20" w:after="80" w:line="276" w:lineRule="auto"/>
        <w:ind w:left="288"/>
      </w:pPr>
      <w:r>
        <w:rPr>
          <w:rFonts w:ascii="Times New Roman" w:hAnsi="Times New Roman"/>
          <w:sz w:val="21"/>
        </w:rPr>
        <w:t>A. Tắt phần mềm ngay</w:t>
        <w:br/>
        <w:t>B. Chỉ chạy một lần</w:t>
        <w:br/>
        <w:t>C. Không cần quan tâm kết quả</w:t>
        <w:br/>
        <w:t>D. Thay đổi thông số để quan sát kết quả</w:t>
      </w:r>
    </w:p>
    <w:p>
      <w:pPr>
        <w:keepNext/>
        <w:spacing w:before="80" w:after="40" w:line="276" w:lineRule="auto"/>
      </w:pPr>
      <w:r>
        <w:rPr>
          <w:rFonts w:ascii="Times New Roman" w:hAnsi="Times New Roman"/>
          <w:b/>
          <w:sz w:val="22"/>
        </w:rPr>
        <w:t xml:space="preserve">Câu 22: </w:t>
      </w:r>
      <w:r>
        <w:rPr>
          <w:rFonts w:ascii="Times New Roman" w:hAnsi="Times New Roman"/>
          <w:sz w:val="22"/>
        </w:rPr>
        <w:t>Em hãy trình bày các bước giải quyết vấn đề chọn trường sau khi tốt nghiệp THCS dưới dạng liệt kê các bước hoặc sơ đồ khối.</w:t>
      </w:r>
    </w:p>
    <w:p>
      <w:pPr>
        <w:spacing w:before="20" w:after="80" w:line="276" w:lineRule="auto"/>
        <w:ind w:left="288"/>
      </w:pPr>
      <w:r>
        <w:rPr>
          <w:rFonts w:ascii="Times New Roman" w:hAnsi="Times New Roman"/>
          <w:sz w:val="21"/>
        </w:rPr>
        <w:t>A. Là viết thuật toán giải quyết bài toán.</w:t>
        <w:br/>
        <w:t>B. Là lựa chọn cách giải quyết vấn đề tối ưu.</w:t>
        <w:br/>
        <w:t>C. Là xác định những yếu tố đã cho và kết quả cần đạt.</w:t>
        <w:br/>
        <w:t>D. Là phân chia vấn đề thành những vấn đề nhỏ hơn.</w:t>
      </w:r>
    </w:p>
    <w:p>
      <w:pPr>
        <w:keepNext/>
        <w:spacing w:before="80" w:after="40" w:line="276" w:lineRule="auto"/>
      </w:pPr>
      <w:r>
        <w:rPr>
          <w:rFonts w:ascii="Times New Roman" w:hAnsi="Times New Roman"/>
          <w:b/>
          <w:sz w:val="22"/>
        </w:rPr>
        <w:t xml:space="preserve">Câu 23: </w:t>
      </w:r>
      <w:r>
        <w:rPr>
          <w:rFonts w:ascii="Times New Roman" w:hAnsi="Times New Roman"/>
          <w:sz w:val="22"/>
        </w:rPr>
        <w:t>Hành vi nào vi phạm bản quyền số?</w:t>
      </w:r>
    </w:p>
    <w:p>
      <w:pPr>
        <w:spacing w:before="20" w:after="80" w:line="276" w:lineRule="auto"/>
        <w:ind w:left="288"/>
      </w:pPr>
      <w:r>
        <w:rPr>
          <w:rFonts w:ascii="Times New Roman" w:hAnsi="Times New Roman"/>
          <w:sz w:val="21"/>
        </w:rPr>
        <w:t>A. Sử dụng phần mềm miễn phí</w:t>
        <w:br/>
        <w:t>B. Tự viết phần mềm</w:t>
        <w:br/>
        <w:t>C. Sao chép và bán phần mềm trái phép</w:t>
        <w:br/>
        <w:t>D. Mua phần mềm bản quyền</w:t>
      </w:r>
    </w:p>
    <w:p>
      <w:pPr>
        <w:keepNext/>
        <w:spacing w:before="80" w:after="40" w:line="276" w:lineRule="auto"/>
      </w:pPr>
      <w:r>
        <w:rPr>
          <w:rFonts w:ascii="Times New Roman" w:hAnsi="Times New Roman"/>
          <w:b/>
          <w:sz w:val="22"/>
        </w:rPr>
        <w:t xml:space="preserve">Câu 24: </w:t>
      </w:r>
      <w:r>
        <w:rPr>
          <w:rFonts w:ascii="Times New Roman" w:hAnsi="Times New Roman"/>
          <w:sz w:val="22"/>
        </w:rPr>
        <w:t>Thiết bị nào sau đây là thiết bị số thông minh?</w:t>
      </w:r>
    </w:p>
    <w:p>
      <w:pPr>
        <w:spacing w:before="20" w:after="80" w:line="276" w:lineRule="auto"/>
        <w:ind w:left="288"/>
      </w:pPr>
      <w:r>
        <w:rPr>
          <w:rFonts w:ascii="Times New Roman" w:hAnsi="Times New Roman"/>
          <w:sz w:val="21"/>
        </w:rPr>
        <w:t>A. Thước kẻ</w:t>
        <w:br/>
        <w:t>B. Bút chì</w:t>
        <w:br/>
        <w:t>C. Điện thoại thông minh</w:t>
        <w:br/>
        <w:t>D. Bàn gỗ</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Về vai trò và trách nhiệm của công dân số (Digital Citizen) trong thời đại mới:</w:t>
      </w:r>
    </w:p>
    <w:p>
      <w:pPr>
        <w:spacing w:before="20" w:after="40" w:line="276" w:lineRule="auto"/>
        <w:ind w:left="288"/>
      </w:pPr>
      <w:r>
        <w:rPr>
          <w:rFonts w:ascii="Times New Roman" w:hAnsi="Times New Roman"/>
          <w:sz w:val="21"/>
        </w:rPr>
        <w:t xml:space="preserve">a) Chủ động phát hiện, báo cáo các nội dung độc hại, lừa đảo trực tuyến cho cơ quan chức năng là hành vi có trách nhiệm. </w:t>
      </w:r>
      <w:r>
        <w:rPr>
          <w:rFonts w:ascii="Consolas" w:hAnsi="Consolas"/>
          <w:b/>
          <w:sz w:val="20"/>
        </w:rPr>
        <w:t>[   ]</w:t>
      </w:r>
    </w:p>
    <w:p>
      <w:pPr>
        <w:spacing w:before="20" w:after="40" w:line="276" w:lineRule="auto"/>
        <w:ind w:left="288"/>
      </w:pPr>
      <w:r>
        <w:rPr>
          <w:rFonts w:ascii="Times New Roman" w:hAnsi="Times New Roman"/>
          <w:sz w:val="21"/>
        </w:rPr>
        <w:t xml:space="preserve">b) Công dân số có trách nhiệm bảo vệ thông tin cá nhân của mình và tôn trọng quyền riêng tư của người khác. </w:t>
      </w:r>
      <w:r>
        <w:rPr>
          <w:rFonts w:ascii="Consolas" w:hAnsi="Consolas"/>
          <w:b/>
          <w:sz w:val="20"/>
        </w:rPr>
        <w:t>[   ]</w:t>
      </w:r>
    </w:p>
    <w:p>
      <w:pPr>
        <w:spacing w:before="20" w:after="40" w:line="276" w:lineRule="auto"/>
        <w:ind w:left="288"/>
      </w:pPr>
      <w:r>
        <w:rPr>
          <w:rFonts w:ascii="Times New Roman" w:hAnsi="Times New Roman"/>
          <w:sz w:val="21"/>
        </w:rPr>
        <w:t xml:space="preserve">c) Ứng dụng học tập trực tuyến giúp học sinh tự chủ kế hoạch học tập, tiết kiệm thời gian và tài nguyên di chuyển. </w:t>
      </w:r>
      <w:r>
        <w:rPr>
          <w:rFonts w:ascii="Consolas" w:hAnsi="Consolas"/>
          <w:b/>
          <w:sz w:val="20"/>
        </w:rPr>
        <w:t>[   ]</w:t>
      </w:r>
    </w:p>
    <w:p>
      <w:pPr>
        <w:spacing w:before="20" w:after="40" w:line="276" w:lineRule="auto"/>
        <w:ind w:left="288"/>
      </w:pPr>
      <w:r>
        <w:rPr>
          <w:rFonts w:ascii="Times New Roman" w:hAnsi="Times New Roman"/>
          <w:sz w:val="21"/>
        </w:rPr>
        <w:t xml:space="preserve">d) Tự do ngôn luận trên mạng đồng nghĩa với việc được phép bịa đặt, xúc phạm danh dự của bất kỳ ai mà không bị xử lý.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Khi xem xét về thiết bị thông minh và công nghệ số trong cuộc sống hiện đại:</w:t>
      </w:r>
    </w:p>
    <w:p>
      <w:pPr>
        <w:spacing w:before="20" w:after="40" w:line="276" w:lineRule="auto"/>
        <w:ind w:left="288"/>
      </w:pPr>
      <w:r>
        <w:rPr>
          <w:rFonts w:ascii="Times New Roman" w:hAnsi="Times New Roman"/>
          <w:sz w:val="21"/>
        </w:rPr>
        <w:t xml:space="preserve">a) Thiết bị thông minh có thể được điều khiển từ xa và giám sát trạng thái thông qua kết nối Internet. </w:t>
      </w:r>
      <w:r>
        <w:rPr>
          <w:rFonts w:ascii="Consolas" w:hAnsi="Consolas"/>
          <w:b/>
          <w:sz w:val="20"/>
        </w:rPr>
        <w:t>[   ]</w:t>
      </w:r>
    </w:p>
    <w:p>
      <w:pPr>
        <w:spacing w:before="20" w:after="40" w:line="276" w:lineRule="auto"/>
        <w:ind w:left="288"/>
      </w:pPr>
      <w:r>
        <w:rPr>
          <w:rFonts w:ascii="Times New Roman" w:hAnsi="Times New Roman"/>
          <w:sz w:val="21"/>
        </w:rPr>
        <w:t xml:space="preserve">b) Sự xuất hiện của các dây chuyền robot tự động trong nhà máy giúp tăng năng suất và giảm thiểu nguy hiểm cho con người. </w:t>
      </w:r>
      <w:r>
        <w:rPr>
          <w:rFonts w:ascii="Consolas" w:hAnsi="Consolas"/>
          <w:b/>
          <w:sz w:val="20"/>
        </w:rPr>
        <w:t>[   ]</w:t>
      </w:r>
    </w:p>
    <w:p>
      <w:pPr>
        <w:spacing w:before="20" w:after="40" w:line="276" w:lineRule="auto"/>
        <w:ind w:left="288"/>
      </w:pPr>
      <w:r>
        <w:rPr>
          <w:rFonts w:ascii="Times New Roman" w:hAnsi="Times New Roman"/>
          <w:sz w:val="21"/>
        </w:rPr>
        <w:t xml:space="preserve">c) Điện thoại thông minh (Smartphone) là một ví dụ điển hình về thiết bị thông minh đa năng. </w:t>
      </w:r>
      <w:r>
        <w:rPr>
          <w:rFonts w:ascii="Consolas" w:hAnsi="Consolas"/>
          <w:b/>
          <w:sz w:val="20"/>
        </w:rPr>
        <w:t>[   ]</w:t>
      </w:r>
    </w:p>
    <w:p>
      <w:pPr>
        <w:spacing w:before="20" w:after="40" w:line="276" w:lineRule="auto"/>
        <w:ind w:left="288"/>
      </w:pPr>
      <w:r>
        <w:rPr>
          <w:rFonts w:ascii="Times New Roman" w:hAnsi="Times New Roman"/>
          <w:sz w:val="21"/>
        </w:rPr>
        <w:t xml:space="preserve">d) Thiết bị thông minh chỉ hoạt động đơn độc, hoàn toàn không thể trao đổi dữ liệu với các thiết bị khác.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Khi sử dụng Internet và các dịch vụ trực tuyến để học tập, làm việc:</w:t>
      </w:r>
    </w:p>
    <w:p>
      <w:pPr>
        <w:spacing w:before="20" w:after="40" w:line="276" w:lineRule="auto"/>
        <w:ind w:left="288"/>
      </w:pPr>
      <w:r>
        <w:rPr>
          <w:rFonts w:ascii="Times New Roman" w:hAnsi="Times New Roman"/>
          <w:sz w:val="21"/>
        </w:rPr>
        <w:t xml:space="preserve">a) Sử dụng phần mềm phòng chống mã độc và thường xuyên cập nhật hệ điều hành giúp bảo vệ máy tính an toàn. </w:t>
      </w:r>
      <w:r>
        <w:rPr>
          <w:rFonts w:ascii="Consolas" w:hAnsi="Consolas"/>
          <w:b/>
          <w:sz w:val="20"/>
        </w:rPr>
        <w:t>[   ]</w:t>
      </w:r>
    </w:p>
    <w:p>
      <w:pPr>
        <w:spacing w:before="20" w:after="40" w:line="276" w:lineRule="auto"/>
        <w:ind w:left="288"/>
      </w:pPr>
      <w:r>
        <w:rPr>
          <w:rFonts w:ascii="Times New Roman" w:hAnsi="Times New Roman"/>
          <w:sz w:val="21"/>
        </w:rPr>
        <w:t xml:space="preserve">b) Không nên chia sẻ mật khẩu tài khoản hoặc mã xác thực OTP cho bất kỳ người nào khác. </w:t>
      </w:r>
      <w:r>
        <w:rPr>
          <w:rFonts w:ascii="Consolas" w:hAnsi="Consolas"/>
          <w:b/>
          <w:sz w:val="20"/>
        </w:rPr>
        <w:t>[   ]</w:t>
      </w:r>
    </w:p>
    <w:p>
      <w:pPr>
        <w:spacing w:before="20" w:after="40" w:line="276" w:lineRule="auto"/>
        <w:ind w:left="288"/>
      </w:pPr>
      <w:r>
        <w:rPr>
          <w:rFonts w:ascii="Times New Roman" w:hAnsi="Times New Roman"/>
          <w:sz w:val="21"/>
        </w:rPr>
        <w:t xml:space="preserve">c) Việc đặt mật khẩu phức tạp gồm cả chữ hoa, chữ thường, số, ký tự đặc biệt giúp nâng cao độ an toàn dữ liệu. </w:t>
      </w:r>
      <w:r>
        <w:rPr>
          <w:rFonts w:ascii="Consolas" w:hAnsi="Consolas"/>
          <w:b/>
          <w:sz w:val="20"/>
        </w:rPr>
        <w:t>[   ]</w:t>
      </w:r>
    </w:p>
    <w:p>
      <w:pPr>
        <w:spacing w:before="20" w:after="40" w:line="276" w:lineRule="auto"/>
        <w:ind w:left="288"/>
      </w:pPr>
      <w:r>
        <w:rPr>
          <w:rFonts w:ascii="Times New Roman" w:hAnsi="Times New Roman"/>
          <w:sz w:val="21"/>
        </w:rPr>
        <w:t xml:space="preserve">d) Có thể mở tự do bất kỳ liên kết hoặc tệp đính kèm nào được gửi từ các email lạ không rõ danh tính.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Về thiết bị số trong đời sống</w:t>
      </w:r>
    </w:p>
    <w:p>
      <w:pPr>
        <w:spacing w:before="20" w:after="40" w:line="276" w:lineRule="auto"/>
        <w:ind w:left="288"/>
      </w:pPr>
      <w:r>
        <w:rPr>
          <w:rFonts w:ascii="Times New Roman" w:hAnsi="Times New Roman"/>
          <w:sz w:val="21"/>
        </w:rPr>
        <w:t xml:space="preserve">a) Thiết bị số không có tác động đến giáo dục. </w:t>
      </w:r>
      <w:r>
        <w:rPr>
          <w:rFonts w:ascii="Consolas" w:hAnsi="Consolas"/>
          <w:b/>
          <w:sz w:val="20"/>
        </w:rPr>
        <w:t>[   ]</w:t>
      </w:r>
    </w:p>
    <w:p>
      <w:pPr>
        <w:spacing w:before="20" w:after="40" w:line="276" w:lineRule="auto"/>
        <w:ind w:left="288"/>
      </w:pPr>
      <w:r>
        <w:rPr>
          <w:rFonts w:ascii="Times New Roman" w:hAnsi="Times New Roman"/>
          <w:sz w:val="21"/>
        </w:rPr>
        <w:t xml:space="preserve">b) Thiết bị số giúp con người làm việc hiệu quả hơn. </w:t>
      </w:r>
      <w:r>
        <w:rPr>
          <w:rFonts w:ascii="Consolas" w:hAnsi="Consolas"/>
          <w:b/>
          <w:sz w:val="20"/>
        </w:rPr>
        <w:t>[   ]</w:t>
      </w:r>
    </w:p>
    <w:p>
      <w:pPr>
        <w:spacing w:before="20" w:after="40" w:line="276" w:lineRule="auto"/>
        <w:ind w:left="288"/>
      </w:pPr>
      <w:r>
        <w:rPr>
          <w:rFonts w:ascii="Times New Roman" w:hAnsi="Times New Roman"/>
          <w:sz w:val="21"/>
        </w:rPr>
        <w:t xml:space="preserve">c) Mọi thiết bị điện tử đều là thiết bị thông minh. </w:t>
      </w:r>
      <w:r>
        <w:rPr>
          <w:rFonts w:ascii="Consolas" w:hAnsi="Consolas"/>
          <w:b/>
          <w:sz w:val="20"/>
        </w:rPr>
        <w:t>[   ]</w:t>
      </w:r>
    </w:p>
    <w:p>
      <w:pPr>
        <w:spacing w:before="20" w:after="40" w:line="276" w:lineRule="auto"/>
        <w:ind w:left="288"/>
      </w:pPr>
      <w:r>
        <w:rPr>
          <w:rFonts w:ascii="Times New Roman" w:hAnsi="Times New Roman"/>
          <w:sz w:val="21"/>
        </w:rPr>
        <w:t xml:space="preserve">d) Sử dụng thiết bị số giúp tiết kiệm thời gian.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Đánh giá thông tin</w:t>
      </w:r>
    </w:p>
    <w:p>
      <w:pPr>
        <w:spacing w:before="20" w:after="40" w:line="276" w:lineRule="auto"/>
        <w:ind w:left="288"/>
      </w:pPr>
      <w:r>
        <w:rPr>
          <w:rFonts w:ascii="Times New Roman" w:hAnsi="Times New Roman"/>
          <w:sz w:val="21"/>
        </w:rPr>
        <w:t xml:space="preserve">a) Tin giả thường có nội dung gây sốc. </w:t>
      </w:r>
      <w:r>
        <w:rPr>
          <w:rFonts w:ascii="Consolas" w:hAnsi="Consolas"/>
          <w:b/>
          <w:sz w:val="20"/>
        </w:rPr>
        <w:t>[   ]</w:t>
      </w:r>
    </w:p>
    <w:p>
      <w:pPr>
        <w:spacing w:before="20" w:after="40" w:line="276" w:lineRule="auto"/>
        <w:ind w:left="288"/>
      </w:pPr>
      <w:r>
        <w:rPr>
          <w:rFonts w:ascii="Times New Roman" w:hAnsi="Times New Roman"/>
          <w:sz w:val="21"/>
        </w:rPr>
        <w:t xml:space="preserve">b) Thông tin trên mạng luôn luôn đúng. </w:t>
      </w:r>
      <w:r>
        <w:rPr>
          <w:rFonts w:ascii="Consolas" w:hAnsi="Consolas"/>
          <w:b/>
          <w:sz w:val="20"/>
        </w:rPr>
        <w:t>[   ]</w:t>
      </w:r>
    </w:p>
    <w:p>
      <w:pPr>
        <w:spacing w:before="20" w:after="40" w:line="276" w:lineRule="auto"/>
        <w:ind w:left="288"/>
      </w:pPr>
      <w:r>
        <w:rPr>
          <w:rFonts w:ascii="Times New Roman" w:hAnsi="Times New Roman"/>
          <w:sz w:val="21"/>
        </w:rPr>
        <w:t xml:space="preserve">c) Cần kiểm tra tác giả trước khi tin vào bài viết. </w:t>
      </w:r>
      <w:r>
        <w:rPr>
          <w:rFonts w:ascii="Consolas" w:hAnsi="Consolas"/>
          <w:b/>
          <w:sz w:val="20"/>
        </w:rPr>
        <w:t>[   ]</w:t>
      </w:r>
    </w:p>
    <w:p>
      <w:pPr>
        <w:spacing w:before="20" w:after="40" w:line="276" w:lineRule="auto"/>
        <w:ind w:left="288"/>
      </w:pPr>
      <w:r>
        <w:rPr>
          <w:rFonts w:ascii="Times New Roman" w:hAnsi="Times New Roman"/>
          <w:sz w:val="21"/>
        </w:rPr>
        <w:t xml:space="preserve">d) Không cần kiểm chứng thông tin từ nhiều nguồn.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Về chất lượng và độ tin cậy của thông tin trên không gian mạng:</w:t>
      </w:r>
    </w:p>
    <w:p>
      <w:pPr>
        <w:spacing w:before="20" w:after="40" w:line="276" w:lineRule="auto"/>
        <w:ind w:left="288"/>
      </w:pPr>
      <w:r>
        <w:rPr>
          <w:rFonts w:ascii="Times New Roman" w:hAnsi="Times New Roman"/>
          <w:sz w:val="21"/>
        </w:rPr>
        <w:t xml:space="preserve">a) Một thông tin chỉ có giá trị khi nó đầy đủ, chính xác, cập nhật và có thể sử dụng được cho mục đích cụ thể. </w:t>
      </w:r>
      <w:r>
        <w:rPr>
          <w:rFonts w:ascii="Consolas" w:hAnsi="Consolas"/>
          <w:b/>
          <w:sz w:val="20"/>
        </w:rPr>
        <w:t>[   ]</w:t>
      </w:r>
    </w:p>
    <w:p>
      <w:pPr>
        <w:spacing w:before="20" w:after="40" w:line="276" w:lineRule="auto"/>
        <w:ind w:left="288"/>
      </w:pPr>
      <w:r>
        <w:rPr>
          <w:rFonts w:ascii="Times New Roman" w:hAnsi="Times New Roman"/>
          <w:sz w:val="21"/>
        </w:rPr>
        <w:t xml:space="preserve">b) Tính mới của thông tin là tiêu chí quan trọng khi xem xét dữ liệu dự báo thời tiết hoặc giá cả thị trường. </w:t>
      </w:r>
      <w:r>
        <w:rPr>
          <w:rFonts w:ascii="Consolas" w:hAnsi="Consolas"/>
          <w:b/>
          <w:sz w:val="20"/>
        </w:rPr>
        <w:t>[   ]</w:t>
      </w:r>
    </w:p>
    <w:p>
      <w:pPr>
        <w:spacing w:before="20" w:after="40" w:line="276" w:lineRule="auto"/>
        <w:ind w:left="288"/>
      </w:pPr>
      <w:r>
        <w:rPr>
          <w:rFonts w:ascii="Times New Roman" w:hAnsi="Times New Roman"/>
          <w:sz w:val="21"/>
        </w:rPr>
        <w:t xml:space="preserve">c) Mọi thông tin có nhiều lượt thích (like) và chia sẻ (share) trên mạng xã hội đều là sự thật 100% không cần kiểm chứng. </w:t>
      </w:r>
      <w:r>
        <w:rPr>
          <w:rFonts w:ascii="Consolas" w:hAnsi="Consolas"/>
          <w:b/>
          <w:sz w:val="20"/>
        </w:rPr>
        <w:t>[   ]</w:t>
      </w:r>
    </w:p>
    <w:p>
      <w:pPr>
        <w:spacing w:before="20" w:after="40" w:line="276" w:lineRule="auto"/>
        <w:ind w:left="288"/>
      </w:pPr>
      <w:r>
        <w:rPr>
          <w:rFonts w:ascii="Times New Roman" w:hAnsi="Times New Roman"/>
          <w:sz w:val="21"/>
        </w:rPr>
        <w:t xml:space="preserve">d) Khi tiếp nhận một thông tin quan trọng, nên đối chiếu chéo với các nguồn tin chính thống từ các cơ quan nhà nước uy tín.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Phần mềm mô phỏng</w:t>
      </w:r>
    </w:p>
    <w:p>
      <w:pPr>
        <w:spacing w:before="20" w:after="40" w:line="276" w:lineRule="auto"/>
        <w:ind w:left="288"/>
      </w:pPr>
      <w:r>
        <w:rPr>
          <w:rFonts w:ascii="Times New Roman" w:hAnsi="Times New Roman"/>
          <w:sz w:val="21"/>
        </w:rPr>
        <w:t xml:space="preserve">a) Kết quả mô phỏng luôn chính xác 100% so với thực tế. </w:t>
      </w:r>
      <w:r>
        <w:rPr>
          <w:rFonts w:ascii="Consolas" w:hAnsi="Consolas"/>
          <w:b/>
          <w:sz w:val="20"/>
        </w:rPr>
        <w:t>[   ]</w:t>
      </w:r>
    </w:p>
    <w:p>
      <w:pPr>
        <w:spacing w:before="20" w:after="40" w:line="276" w:lineRule="auto"/>
        <w:ind w:left="288"/>
      </w:pPr>
      <w:r>
        <w:rPr>
          <w:rFonts w:ascii="Times New Roman" w:hAnsi="Times New Roman"/>
          <w:sz w:val="21"/>
        </w:rPr>
        <w:t xml:space="preserve">b) Phần mềm mô phỏng giúp tiết kiệm chi phí thí nghiệm. </w:t>
      </w:r>
      <w:r>
        <w:rPr>
          <w:rFonts w:ascii="Consolas" w:hAnsi="Consolas"/>
          <w:b/>
          <w:sz w:val="20"/>
        </w:rPr>
        <w:t>[   ]</w:t>
      </w:r>
    </w:p>
    <w:p>
      <w:pPr>
        <w:spacing w:before="20" w:after="40" w:line="276" w:lineRule="auto"/>
        <w:ind w:left="288"/>
      </w:pPr>
      <w:r>
        <w:rPr>
          <w:rFonts w:ascii="Times New Roman" w:hAnsi="Times New Roman"/>
          <w:sz w:val="21"/>
        </w:rPr>
        <w:t xml:space="preserve">c) Chỉ có giáo viên mới được dùng phần mềm mô phỏng. </w:t>
      </w:r>
      <w:r>
        <w:rPr>
          <w:rFonts w:ascii="Consolas" w:hAnsi="Consolas"/>
          <w:b/>
          <w:sz w:val="20"/>
        </w:rPr>
        <w:t>[   ]</w:t>
      </w:r>
    </w:p>
    <w:p>
      <w:pPr>
        <w:spacing w:before="20" w:after="40" w:line="276" w:lineRule="auto"/>
        <w:ind w:left="288"/>
      </w:pPr>
      <w:r>
        <w:rPr>
          <w:rFonts w:ascii="Times New Roman" w:hAnsi="Times New Roman"/>
          <w:sz w:val="21"/>
        </w:rPr>
        <w:t xml:space="preserve">d) Mô phỏng giúp hiểu các hiện tượng khó quan sát.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Pháp luật trên mạng</w:t>
      </w:r>
    </w:p>
    <w:p>
      <w:pPr>
        <w:spacing w:before="20" w:after="40" w:line="276" w:lineRule="auto"/>
        <w:ind w:left="288"/>
      </w:pPr>
      <w:r>
        <w:rPr>
          <w:rFonts w:ascii="Times New Roman" w:hAnsi="Times New Roman"/>
          <w:sz w:val="21"/>
        </w:rPr>
        <w:t xml:space="preserve">a) Vi phạm bản quyền là hành vi vi phạm pháp luật. </w:t>
      </w:r>
      <w:r>
        <w:rPr>
          <w:rFonts w:ascii="Consolas" w:hAnsi="Consolas"/>
          <w:b/>
          <w:sz w:val="20"/>
        </w:rPr>
        <w:t>[   ]</w:t>
      </w:r>
    </w:p>
    <w:p>
      <w:pPr>
        <w:spacing w:before="20" w:after="40" w:line="276" w:lineRule="auto"/>
        <w:ind w:left="288"/>
      </w:pPr>
      <w:r>
        <w:rPr>
          <w:rFonts w:ascii="Times New Roman" w:hAnsi="Times New Roman"/>
          <w:sz w:val="21"/>
        </w:rPr>
        <w:t xml:space="preserve">b) Luật an ninh mạng chỉ áp dụng cho người lớn. </w:t>
      </w:r>
      <w:r>
        <w:rPr>
          <w:rFonts w:ascii="Consolas" w:hAnsi="Consolas"/>
          <w:b/>
          <w:sz w:val="20"/>
        </w:rPr>
        <w:t>[   ]</w:t>
      </w:r>
    </w:p>
    <w:p>
      <w:pPr>
        <w:spacing w:before="20" w:after="40" w:line="276" w:lineRule="auto"/>
        <w:ind w:left="288"/>
      </w:pPr>
      <w:r>
        <w:rPr>
          <w:rFonts w:ascii="Times New Roman" w:hAnsi="Times New Roman"/>
          <w:sz w:val="21"/>
        </w:rPr>
        <w:t xml:space="preserve">c) Có thể tự do đăng ảnh người khác mà không cần xin phép. </w:t>
      </w:r>
      <w:r>
        <w:rPr>
          <w:rFonts w:ascii="Consolas" w:hAnsi="Consolas"/>
          <w:b/>
          <w:sz w:val="20"/>
        </w:rPr>
        <w:t>[   ]</w:t>
      </w:r>
    </w:p>
    <w:p>
      <w:pPr>
        <w:spacing w:before="20" w:after="40" w:line="276" w:lineRule="auto"/>
        <w:ind w:left="288"/>
      </w:pPr>
      <w:r>
        <w:rPr>
          <w:rFonts w:ascii="Times New Roman" w:hAnsi="Times New Roman"/>
          <w:sz w:val="21"/>
        </w:rPr>
        <w:t xml:space="preserve">d) Trách nhiệm công dân số là ứng xử văn minh.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Hãy giải thích vai trò của thiết bị số trong việc hỗ trợ học tập của học sinh hiện nay.</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2: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3: </w:t>
      </w:r>
      <w:r>
        <w:rPr>
          <w:rFonts w:ascii="Times New Roman" w:hAnsi="Times New Roman"/>
          <w:sz w:val="22"/>
        </w:rPr>
        <w:t>Nêu hai ví dụ cụ thể thể hiện hành vi có đạo đức và văn hóa khi tham gia hoạt động trong môi trường số.</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4: </w:t>
      </w:r>
      <w:r>
        <w:rPr>
          <w:rFonts w:ascii="Times New Roman" w:hAnsi="Times New Roman"/>
          <w:sz w:val="22"/>
        </w:rPr>
        <w:t>Em hãy nêu 2 hành vi ứng xử văn hóa trên mạng xã hội mà em cần thực hiện để trở thành công dân số gương mẫu.</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5: </w:t>
      </w:r>
      <w:r>
        <w:rPr>
          <w:rFonts w:ascii="Times New Roman" w:hAnsi="Times New Roman"/>
          <w:sz w:val="22"/>
        </w:rPr>
        <w:t>Khi nhận được một tin nhắn từ người lạ gửi đường link trúng thưởng, em sẽ xử lý như thế nào?</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6: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9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3</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4</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6</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7</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Hãy giải thích vai trò của thiết bị số trong việc hỗ trợ học tập của học sinh hiện nay.</w:t>
      </w:r>
    </w:p>
    <w:p>
      <w:pPr>
        <w:pStyle w:val="ListBullet"/>
        <w:spacing w:before="20" w:after="40"/>
        <w:ind w:left="360"/>
      </w:pPr>
      <w:r>
        <w:rPr>
          <w:rFonts w:ascii="Times New Roman" w:hAnsi="Times New Roman"/>
          <w:sz w:val="20"/>
        </w:rPr>
        <w:t xml:space="preserve">Nêu được ít nhất 2 thiết bị số phổ biến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Giải thích được khả năng tra cứu thông tin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Giải thích được khả năng kết nối học tập trực tuyến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ý thức sử dụng thiết bị đúng mục đích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Em hãy cho biết vì sao thông tin lại đóng vai trò đặc biệt quan trọng đối với con người trong hoạt động học tập, lao động sản xuất và đời sống xã hội?</w:t>
      </w:r>
    </w:p>
    <w:p>
      <w:pPr>
        <w:pStyle w:val="ListBullet"/>
        <w:spacing w:before="20" w:after="40"/>
        <w:ind w:left="360"/>
      </w:pPr>
      <w:r>
        <w:rPr>
          <w:rFonts w:ascii="Times New Roman" w:hAnsi="Times New Roman"/>
          <w:sz w:val="20"/>
        </w:rPr>
        <w:t xml:space="preserve">Giúp con người hiểu biết thế giới tự nhiên và xã hội, mở mang tri thức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Là căn cứ sống còn để con người đưa ra các quyết định hành động đúng đắn và kịp thời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Giúp nâng cao hiệu quả học tập, lao động, tối ưu hóa quy trình làm việc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Là phương tiện để giao tiếp, hợp tác, kết nối cộng đồng và phát triển văn minh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Nêu hai ví dụ cụ thể thể hiện hành vi có đạo đức và văn hóa khi tham gia hoạt động trong môi trường số.</w:t>
      </w:r>
    </w:p>
    <w:p>
      <w:pPr>
        <w:pStyle w:val="ListBullet"/>
        <w:spacing w:before="20" w:after="40"/>
        <w:ind w:left="360"/>
      </w:pPr>
      <w:r>
        <w:rPr>
          <w:rFonts w:ascii="Times New Roman" w:hAnsi="Times New Roman"/>
          <w:sz w:val="20"/>
        </w:rPr>
        <w:t xml:space="preserve">Ví dụ 1: Không đăng tải, chia sẻ thông tin bịa đặt, sai sự thật; kiểm chứng trước khi chia sẻ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Ví dụ 2: Tôn trọng quyền riêng tư, không phát tán hình ảnh hoặc dữ liệu cá nhân của người khác khi chưa được phép </w:t>
      </w:r>
      <w:r>
        <w:rPr>
          <w:rFonts w:ascii="Times New Roman" w:hAnsi="Times New Roman"/>
          <w:b/>
          <w:sz w:val="20"/>
        </w:rPr>
        <w:t>(0.5 điểm)</w:t>
      </w:r>
    </w:p>
    <w:p>
      <w:pPr>
        <w:spacing w:before="80" w:after="40"/>
      </w:pPr>
      <w:r>
        <w:rPr>
          <w:rFonts w:ascii="Times New Roman" w:hAnsi="Times New Roman"/>
          <w:b/>
          <w:sz w:val="21"/>
        </w:rPr>
        <w:t xml:space="preserve">Bài tập 4: </w:t>
      </w:r>
      <w:r>
        <w:rPr>
          <w:rFonts w:ascii="Times New Roman" w:hAnsi="Times New Roman"/>
          <w:i/>
          <w:sz w:val="21"/>
        </w:rPr>
        <w:t>Em hãy nêu 2 hành vi ứng xử văn hóa trên mạng xã hội mà em cần thực hiện để trở thành công dân số gương mẫu.</w:t>
      </w:r>
    </w:p>
    <w:p>
      <w:pPr>
        <w:pStyle w:val="ListBullet"/>
        <w:spacing w:before="20" w:after="40"/>
        <w:ind w:left="360"/>
      </w:pPr>
      <w:r>
        <w:rPr>
          <w:rFonts w:ascii="Times New Roman" w:hAnsi="Times New Roman"/>
          <w:sz w:val="20"/>
        </w:rPr>
        <w:t xml:space="preserve">Nêu được hành vi 1 (ví dụ: không nói xấu người khác)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hành vi 2 (ví dụ: chia sẻ thông tin tích cực) </w:t>
      </w:r>
      <w:r>
        <w:rPr>
          <w:rFonts w:ascii="Times New Roman" w:hAnsi="Times New Roman"/>
          <w:b/>
          <w:sz w:val="20"/>
        </w:rPr>
        <w:t>(0.5 điểm)</w:t>
      </w:r>
    </w:p>
    <w:p>
      <w:pPr>
        <w:spacing w:before="80" w:after="40"/>
      </w:pPr>
      <w:r>
        <w:rPr>
          <w:rFonts w:ascii="Times New Roman" w:hAnsi="Times New Roman"/>
          <w:b/>
          <w:sz w:val="21"/>
        </w:rPr>
        <w:t xml:space="preserve">Bài tập 5: </w:t>
      </w:r>
      <w:r>
        <w:rPr>
          <w:rFonts w:ascii="Times New Roman" w:hAnsi="Times New Roman"/>
          <w:i/>
          <w:sz w:val="21"/>
        </w:rPr>
        <w:t>Khi nhận được một tin nhắn từ người lạ gửi đường link trúng thưởng, em sẽ xử lý như thế nào?</w:t>
      </w:r>
    </w:p>
    <w:p>
      <w:pPr>
        <w:pStyle w:val="ListBullet"/>
        <w:spacing w:before="20" w:after="40"/>
        <w:ind w:left="360"/>
      </w:pPr>
      <w:r>
        <w:rPr>
          <w:rFonts w:ascii="Times New Roman" w:hAnsi="Times New Roman"/>
          <w:sz w:val="20"/>
        </w:rPr>
        <w:t xml:space="preserve">Không nhấn vào đường link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Không cung cấp thông tin cá nhân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Báo cáo hoặc xóa tin nhắn, thông báo người lớn </w:t>
      </w:r>
      <w:r>
        <w:rPr>
          <w:rFonts w:ascii="Times New Roman" w:hAnsi="Times New Roman"/>
          <w:b/>
          <w:sz w:val="20"/>
        </w:rPr>
        <w:t>(0.25 điểm)</w:t>
      </w:r>
    </w:p>
    <w:p>
      <w:pPr>
        <w:spacing w:before="80" w:after="40"/>
      </w:pPr>
      <w:r>
        <w:rPr>
          <w:rFonts w:ascii="Times New Roman" w:hAnsi="Times New Roman"/>
          <w:b/>
          <w:sz w:val="21"/>
        </w:rPr>
        <w:t xml:space="preserve">Bài tập 6: </w:t>
      </w:r>
      <w:r>
        <w:rPr>
          <w:rFonts w:ascii="Times New Roman" w:hAnsi="Times New Roman"/>
          <w:i/>
          <w:sz w:val="21"/>
        </w:rPr>
        <w:t>Một học sinh phổ thông thể hiện vai trò là 'Công dân số có trách nhiệm' thông qua những hành vi cụ thể nào? (Em hãy nêu rõ ít nhất 4 hành vi thiết thực).</w:t>
      </w:r>
    </w:p>
    <w:p>
      <w:pPr>
        <w:pStyle w:val="ListBullet"/>
        <w:spacing w:before="20" w:after="40"/>
        <w:ind w:left="360"/>
      </w:pPr>
      <w:r>
        <w:rPr>
          <w:rFonts w:ascii="Times New Roman" w:hAnsi="Times New Roman"/>
          <w:sz w:val="20"/>
        </w:rPr>
        <w:t xml:space="preserve">Không chia sẻ thông tin giả mạo, chưa kiểm chứng; kiểm tra nguồn gốc tin tức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Bảo vệ thông tin cá nhân và tài khoản trực tuyến của bản thân và người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Giao tiếp, ứng xử lịch sự, văn minh và tôn trọng sự khác biệt trên không gian mạng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Tuân thủ luật pháp về bản quyền phần mềm, sở hữu trí tuệ và an ninh mạng </w:t>
      </w:r>
      <w:r>
        <w:rPr>
          <w:rFonts w:ascii="Times New Roman" w:hAnsi="Times New Roman"/>
          <w:b/>
          <w:sz w:val="20"/>
        </w:rPr>
        <w:t>(0.25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