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Thiết bị nào sau đây là thiết bị số thông minh?</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Bàn tính</w:t>
      </w:r>
      <w:r>
        <w:tab/>
      </w:r>
      <w:r>
        <w:rPr>
          <w:rFonts w:ascii="Times New Roman" w:hAnsi="Times New Roman"/>
          <w:b/>
          <w:sz w:val="22"/>
        </w:rPr>
        <w:t xml:space="preserve">B. </w:t>
      </w:r>
      <w:r>
        <w:rPr>
          <w:rFonts w:ascii="Times New Roman" w:hAnsi="Times New Roman"/>
          <w:sz w:val="22"/>
        </w:rPr>
        <w:t>Điện thoại thông minh</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Thước kẻ</w:t>
      </w:r>
      <w:r>
        <w:tab/>
      </w:r>
      <w:r>
        <w:rPr>
          <w:rFonts w:ascii="Times New Roman" w:hAnsi="Times New Roman"/>
          <w:b/>
          <w:sz w:val="22"/>
        </w:rPr>
        <w:t xml:space="preserve">D. </w:t>
      </w:r>
      <w:r>
        <w:rPr>
          <w:rFonts w:ascii="Times New Roman" w:hAnsi="Times New Roman"/>
          <w:sz w:val="22"/>
        </w:rPr>
        <w:t>Bút chì</w:t>
      </w:r>
    </w:p>
    <w:p>
      <w:pPr>
        <w:keepNext/>
        <w:spacing w:before="30" w:after="10" w:line="252" w:lineRule="auto"/>
      </w:pPr>
      <w:r>
        <w:rPr>
          <w:rFonts w:ascii="Times New Roman" w:hAnsi="Times New Roman"/>
          <w:b/>
          <w:sz w:val="22"/>
        </w:rPr>
        <w:t xml:space="preserve">Câu 2. </w:t>
      </w:r>
      <w:r>
        <w:rPr>
          <w:rFonts w:ascii="Times New Roman" w:hAnsi="Times New Roman"/>
          <w:sz w:val="22"/>
        </w:rPr>
        <w:t>Đâu là vai trò của thiết bị số trong giáo dục?</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Thay thế hoàn toàn giáo viên</w:t>
      </w:r>
      <w:r>
        <w:tab/>
      </w:r>
      <w:r>
        <w:rPr>
          <w:rFonts w:ascii="Times New Roman" w:hAnsi="Times New Roman"/>
          <w:b/>
          <w:sz w:val="22"/>
        </w:rPr>
        <w:t xml:space="preserve">B. </w:t>
      </w:r>
      <w:r>
        <w:rPr>
          <w:rFonts w:ascii="Times New Roman" w:hAnsi="Times New Roman"/>
          <w:sz w:val="22"/>
        </w:rPr>
        <w:t>Hỗ trợ học tập trực tuyến</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Chỉ dùng để giải trí</w:t>
      </w:r>
      <w:r>
        <w:tab/>
      </w:r>
      <w:r>
        <w:rPr>
          <w:rFonts w:ascii="Times New Roman" w:hAnsi="Times New Roman"/>
          <w:b/>
          <w:sz w:val="22"/>
        </w:rPr>
        <w:t xml:space="preserve">D. </w:t>
      </w:r>
      <w:r>
        <w:rPr>
          <w:rFonts w:ascii="Times New Roman" w:hAnsi="Times New Roman"/>
          <w:sz w:val="22"/>
        </w:rPr>
        <w:t>Không có tác dụng</w:t>
      </w:r>
    </w:p>
    <w:p>
      <w:pPr>
        <w:keepNext/>
        <w:spacing w:before="30" w:after="10" w:line="252" w:lineRule="auto"/>
      </w:pPr>
      <w:r>
        <w:rPr>
          <w:rFonts w:ascii="Times New Roman" w:hAnsi="Times New Roman"/>
          <w:b/>
          <w:sz w:val="22"/>
        </w:rPr>
        <w:t xml:space="preserve">Câu 3. </w:t>
      </w:r>
      <w:r>
        <w:rPr>
          <w:rFonts w:ascii="Times New Roman" w:hAnsi="Times New Roman"/>
          <w:sz w:val="22"/>
        </w:rPr>
        <w:t>Thông tin nào sau đây có độ tin cậy cao?</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Tin đồn trên mạng</w:t>
      </w:r>
      <w:r>
        <w:tab/>
      </w:r>
      <w:r>
        <w:rPr>
          <w:rFonts w:ascii="Times New Roman" w:hAnsi="Times New Roman"/>
          <w:b/>
          <w:sz w:val="22"/>
        </w:rPr>
        <w:t xml:space="preserve">B. </w:t>
      </w:r>
      <w:r>
        <w:rPr>
          <w:rFonts w:ascii="Times New Roman" w:hAnsi="Times New Roman"/>
          <w:sz w:val="22"/>
        </w:rPr>
        <w:t>Thông tin từ trang web chính phủ</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Tin nhắn rác</w:t>
      </w:r>
      <w:r>
        <w:tab/>
      </w:r>
      <w:r>
        <w:rPr>
          <w:rFonts w:ascii="Times New Roman" w:hAnsi="Times New Roman"/>
          <w:b/>
          <w:sz w:val="22"/>
        </w:rPr>
        <w:t xml:space="preserve">D. </w:t>
      </w:r>
      <w:r>
        <w:rPr>
          <w:rFonts w:ascii="Times New Roman" w:hAnsi="Times New Roman"/>
          <w:sz w:val="22"/>
        </w:rPr>
        <w:t>Quảng cáo không rõ nguồn gốc</w:t>
      </w:r>
    </w:p>
    <w:p>
      <w:pPr>
        <w:keepNext/>
        <w:spacing w:before="30" w:after="10" w:line="252" w:lineRule="auto"/>
      </w:pPr>
      <w:r>
        <w:rPr>
          <w:rFonts w:ascii="Times New Roman" w:hAnsi="Times New Roman"/>
          <w:b/>
          <w:sz w:val="22"/>
        </w:rPr>
        <w:t xml:space="preserve">Câu 4. </w:t>
      </w:r>
      <w:r>
        <w:rPr>
          <w:rFonts w:ascii="Times New Roman" w:hAnsi="Times New Roman"/>
          <w:sz w:val="22"/>
        </w:rPr>
        <w:t>Hành vi nào vi phạm pháp luật trên Internet?</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Học tập trực tuyến</w:t>
      </w:r>
      <w:r>
        <w:tab/>
      </w:r>
      <w:r>
        <w:rPr>
          <w:rFonts w:ascii="Times New Roman" w:hAnsi="Times New Roman"/>
          <w:b/>
          <w:sz w:val="22"/>
        </w:rPr>
        <w:t xml:space="preserve">B. </w:t>
      </w:r>
      <w:r>
        <w:rPr>
          <w:rFonts w:ascii="Times New Roman" w:hAnsi="Times New Roman"/>
          <w:sz w:val="22"/>
        </w:rPr>
        <w:t>Đọc báo điện tử</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Phát tán thông tin sai sự thật</w:t>
      </w:r>
      <w:r>
        <w:tab/>
      </w:r>
      <w:r>
        <w:rPr>
          <w:rFonts w:ascii="Times New Roman" w:hAnsi="Times New Roman"/>
          <w:b/>
          <w:sz w:val="22"/>
        </w:rPr>
        <w:t xml:space="preserve">D. </w:t>
      </w:r>
      <w:r>
        <w:rPr>
          <w:rFonts w:ascii="Times New Roman" w:hAnsi="Times New Roman"/>
          <w:sz w:val="22"/>
        </w:rPr>
        <w:t>Gửi email cho bạn bè</w:t>
      </w:r>
    </w:p>
    <w:p>
      <w:pPr>
        <w:keepNext/>
        <w:spacing w:before="30" w:after="10" w:line="252" w:lineRule="auto"/>
      </w:pPr>
      <w:r>
        <w:rPr>
          <w:rFonts w:ascii="Times New Roman" w:hAnsi="Times New Roman"/>
          <w:b/>
          <w:sz w:val="22"/>
        </w:rPr>
        <w:t xml:space="preserve">Câu 5. </w:t>
      </w:r>
      <w:r>
        <w:rPr>
          <w:rFonts w:ascii="Times New Roman" w:hAnsi="Times New Roman"/>
          <w:sz w:val="22"/>
        </w:rPr>
        <w:t>Tác động của thiết bị số trong y tế là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Giảm chi phí khám bệnh</w:t>
      </w:r>
      <w:r>
        <w:tab/>
      </w:r>
      <w:r>
        <w:rPr>
          <w:rFonts w:ascii="Times New Roman" w:hAnsi="Times New Roman"/>
          <w:b/>
          <w:sz w:val="22"/>
        </w:rPr>
        <w:t xml:space="preserve">B. </w:t>
      </w:r>
      <w:r>
        <w:rPr>
          <w:rFonts w:ascii="Times New Roman" w:hAnsi="Times New Roman"/>
          <w:sz w:val="22"/>
        </w:rPr>
        <w:t>Hỗ trợ chẩn đoán từ xa</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Thay thế bác sĩ</w:t>
      </w:r>
      <w:r>
        <w:tab/>
      </w:r>
      <w:r>
        <w:rPr>
          <w:rFonts w:ascii="Times New Roman" w:hAnsi="Times New Roman"/>
          <w:b/>
          <w:sz w:val="22"/>
        </w:rPr>
        <w:t xml:space="preserve">D. </w:t>
      </w:r>
      <w:r>
        <w:rPr>
          <w:rFonts w:ascii="Times New Roman" w:hAnsi="Times New Roman"/>
          <w:sz w:val="22"/>
        </w:rPr>
        <w:t>Tăng thời gian chờ đợi</w:t>
      </w:r>
    </w:p>
    <w:p>
      <w:pPr>
        <w:keepNext/>
        <w:spacing w:before="30" w:after="10" w:line="252" w:lineRule="auto"/>
      </w:pPr>
      <w:r>
        <w:rPr>
          <w:rFonts w:ascii="Times New Roman" w:hAnsi="Times New Roman"/>
          <w:b/>
          <w:sz w:val="22"/>
        </w:rPr>
        <w:t xml:space="preserve">Câu 6. </w:t>
      </w:r>
      <w:r>
        <w:rPr>
          <w:rFonts w:ascii="Times New Roman" w:hAnsi="Times New Roman"/>
          <w:sz w:val="22"/>
        </w:rPr>
        <w:t>Tại sao cần kiểm chứng thông tin trên mạng?</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Vì thông tin trên mạng luôn đúng</w:t>
      </w:r>
      <w:r>
        <w:tab/>
      </w:r>
      <w:r>
        <w:rPr>
          <w:rFonts w:ascii="Times New Roman" w:hAnsi="Times New Roman"/>
          <w:b/>
          <w:sz w:val="22"/>
        </w:rPr>
        <w:t xml:space="preserve">B. </w:t>
      </w:r>
      <w:r>
        <w:rPr>
          <w:rFonts w:ascii="Times New Roman" w:hAnsi="Times New Roman"/>
          <w:sz w:val="22"/>
        </w:rPr>
        <w:t>Để tránh tin giả và độc hại</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Để tăng tốc độ mạng</w:t>
      </w:r>
      <w:r>
        <w:tab/>
      </w:r>
      <w:r>
        <w:rPr>
          <w:rFonts w:ascii="Times New Roman" w:hAnsi="Times New Roman"/>
          <w:b/>
          <w:sz w:val="22"/>
        </w:rPr>
        <w:t xml:space="preserve">D. </w:t>
      </w:r>
      <w:r>
        <w:rPr>
          <w:rFonts w:ascii="Times New Roman" w:hAnsi="Times New Roman"/>
          <w:sz w:val="22"/>
        </w:rPr>
        <w:t>Để tiết kiệm pin</w:t>
      </w:r>
    </w:p>
    <w:p>
      <w:pPr>
        <w:keepNext/>
        <w:spacing w:before="30" w:after="10" w:line="252" w:lineRule="auto"/>
      </w:pPr>
      <w:r>
        <w:rPr>
          <w:rFonts w:ascii="Times New Roman" w:hAnsi="Times New Roman"/>
          <w:b/>
          <w:sz w:val="22"/>
        </w:rPr>
        <w:t xml:space="preserve">Câu 7. </w:t>
      </w:r>
      <w:r>
        <w:rPr>
          <w:rFonts w:ascii="Times New Roman" w:hAnsi="Times New Roman"/>
          <w:sz w:val="22"/>
        </w:rPr>
        <w:t>Dấu hiệu nào nhận biết tin giả?</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Nguồn tin uy tín</w:t>
      </w:r>
      <w:r>
        <w:tab/>
      </w:r>
      <w:r>
        <w:rPr>
          <w:rFonts w:ascii="Times New Roman" w:hAnsi="Times New Roman"/>
          <w:b/>
          <w:sz w:val="22"/>
        </w:rPr>
        <w:t xml:space="preserve">B. </w:t>
      </w:r>
      <w:r>
        <w:rPr>
          <w:rFonts w:ascii="Times New Roman" w:hAnsi="Times New Roman"/>
          <w:sz w:val="22"/>
        </w:rPr>
        <w:t>Tiêu đề giật gân, không có tác giả</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Thông tin có dẫn chứng khoa học</w:t>
      </w:r>
      <w:r>
        <w:tab/>
      </w:r>
      <w:r>
        <w:rPr>
          <w:rFonts w:ascii="Times New Roman" w:hAnsi="Times New Roman"/>
          <w:b/>
          <w:sz w:val="22"/>
        </w:rPr>
        <w:t xml:space="preserve">D. </w:t>
      </w:r>
      <w:r>
        <w:rPr>
          <w:rFonts w:ascii="Times New Roman" w:hAnsi="Times New Roman"/>
          <w:sz w:val="22"/>
        </w:rPr>
        <w:t>Được đăng trên báo chính thống</w:t>
      </w:r>
    </w:p>
    <w:p>
      <w:pPr>
        <w:keepNext/>
        <w:spacing w:before="30" w:after="10" w:line="252" w:lineRule="auto"/>
      </w:pPr>
      <w:r>
        <w:rPr>
          <w:rFonts w:ascii="Times New Roman" w:hAnsi="Times New Roman"/>
          <w:b/>
          <w:sz w:val="22"/>
        </w:rPr>
        <w:t xml:space="preserve">Câu 8. </w:t>
      </w:r>
      <w:r>
        <w:rPr>
          <w:rFonts w:ascii="Times New Roman" w:hAnsi="Times New Roman"/>
          <w:sz w:val="22"/>
        </w:rPr>
        <w:t>Quyền sở hữu trí tuệ bảo vệ điều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Tài sản cá nhân</w:t>
      </w:r>
      <w:r>
        <w:tab/>
      </w:r>
      <w:r>
        <w:rPr>
          <w:rFonts w:ascii="Times New Roman" w:hAnsi="Times New Roman"/>
          <w:b/>
          <w:sz w:val="22"/>
        </w:rPr>
        <w:t xml:space="preserve">B. </w:t>
      </w:r>
      <w:r>
        <w:rPr>
          <w:rFonts w:ascii="Times New Roman" w:hAnsi="Times New Roman"/>
          <w:sz w:val="22"/>
        </w:rPr>
        <w:t>Sản phẩm sáng tạo của con người</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Tốc độ đường truyền</w:t>
      </w:r>
      <w:r>
        <w:tab/>
      </w:r>
      <w:r>
        <w:rPr>
          <w:rFonts w:ascii="Times New Roman" w:hAnsi="Times New Roman"/>
          <w:b/>
          <w:sz w:val="22"/>
        </w:rPr>
        <w:t xml:space="preserve">D. </w:t>
      </w:r>
      <w:r>
        <w:rPr>
          <w:rFonts w:ascii="Times New Roman" w:hAnsi="Times New Roman"/>
          <w:sz w:val="22"/>
        </w:rPr>
        <w:t>Phần cứng máy tính</w:t>
      </w:r>
    </w:p>
    <w:p>
      <w:pPr>
        <w:keepNext/>
        <w:spacing w:before="30" w:after="10" w:line="252" w:lineRule="auto"/>
      </w:pPr>
      <w:r>
        <w:rPr>
          <w:rFonts w:ascii="Times New Roman" w:hAnsi="Times New Roman"/>
          <w:b/>
          <w:sz w:val="22"/>
        </w:rPr>
        <w:t xml:space="preserve">Câu 9. </w:t>
      </w:r>
      <w:r>
        <w:rPr>
          <w:rFonts w:ascii="Times New Roman" w:hAnsi="Times New Roman"/>
          <w:sz w:val="22"/>
        </w:rPr>
        <w:t>Phần mềm mô phỏng dùng để làm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Soạn thảo văn bản</w:t>
      </w:r>
      <w:r>
        <w:tab/>
      </w:r>
      <w:r>
        <w:rPr>
          <w:rFonts w:ascii="Times New Roman" w:hAnsi="Times New Roman"/>
          <w:b/>
          <w:sz w:val="22"/>
        </w:rPr>
        <w:t xml:space="preserve">B. </w:t>
      </w:r>
      <w:r>
        <w:rPr>
          <w:rFonts w:ascii="Times New Roman" w:hAnsi="Times New Roman"/>
          <w:sz w:val="22"/>
        </w:rPr>
        <w:t>Mô phỏng các hiện tượng thực tế</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Quản lý tệp tin</w:t>
      </w:r>
      <w:r>
        <w:tab/>
      </w:r>
      <w:r>
        <w:rPr>
          <w:rFonts w:ascii="Times New Roman" w:hAnsi="Times New Roman"/>
          <w:b/>
          <w:sz w:val="22"/>
        </w:rPr>
        <w:t xml:space="preserve">D. </w:t>
      </w:r>
      <w:r>
        <w:rPr>
          <w:rFonts w:ascii="Times New Roman" w:hAnsi="Times New Roman"/>
          <w:sz w:val="22"/>
        </w:rPr>
        <w:t>Chỉnh sửa ảnh</w:t>
      </w:r>
    </w:p>
    <w:p>
      <w:pPr>
        <w:keepNext/>
        <w:spacing w:before="30" w:after="10" w:line="252" w:lineRule="auto"/>
      </w:pPr>
      <w:r>
        <w:rPr>
          <w:rFonts w:ascii="Times New Roman" w:hAnsi="Times New Roman"/>
          <w:b/>
          <w:sz w:val="22"/>
        </w:rPr>
        <w:t xml:space="preserve">Câu 10. </w:t>
      </w:r>
      <w:r>
        <w:rPr>
          <w:rFonts w:ascii="Times New Roman" w:hAnsi="Times New Roman"/>
          <w:sz w:val="22"/>
        </w:rPr>
        <w:t>Khi sử dụng thiết bị số, hành động nào là văn minh?</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Chia sẻ thông tin chưa kiểm chứng</w:t>
      </w:r>
      <w:r>
        <w:tab/>
      </w:r>
      <w:r>
        <w:rPr>
          <w:rFonts w:ascii="Times New Roman" w:hAnsi="Times New Roman"/>
          <w:b/>
          <w:sz w:val="22"/>
        </w:rPr>
        <w:t xml:space="preserve">B. </w:t>
      </w:r>
      <w:r>
        <w:rPr>
          <w:rFonts w:ascii="Times New Roman" w:hAnsi="Times New Roman"/>
          <w:sz w:val="22"/>
        </w:rPr>
        <w:t>Tôn trọng bản quyền số</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Gửi tin nhắn quấy rối</w:t>
      </w:r>
      <w:r>
        <w:tab/>
      </w:r>
      <w:r>
        <w:rPr>
          <w:rFonts w:ascii="Times New Roman" w:hAnsi="Times New Roman"/>
          <w:b/>
          <w:sz w:val="22"/>
        </w:rPr>
        <w:t xml:space="preserve">D. </w:t>
      </w:r>
      <w:r>
        <w:rPr>
          <w:rFonts w:ascii="Times New Roman" w:hAnsi="Times New Roman"/>
          <w:sz w:val="22"/>
        </w:rPr>
        <w:t>Hack tài khoản người khác</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30" w:after="10" w:line="252" w:lineRule="auto"/>
      </w:pPr>
      <w:r>
        <w:rPr>
          <w:rFonts w:ascii="Times New Roman" w:hAnsi="Times New Roman"/>
          <w:b/>
          <w:sz w:val="22"/>
        </w:rPr>
        <w:t xml:space="preserve">Câu 11. </w:t>
      </w:r>
      <w:r>
        <w:rPr>
          <w:rFonts w:ascii="Times New Roman" w:hAnsi="Times New Roman"/>
          <w:sz w:val="22"/>
        </w:rPr>
        <w:t>Cách tốt nhất để kiểm chứng thông tin là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Tin vào số lượt like</w:t>
      </w:r>
      <w:r>
        <w:tab/>
      </w:r>
      <w:r>
        <w:rPr>
          <w:rFonts w:ascii="Times New Roman" w:hAnsi="Times New Roman"/>
          <w:b/>
          <w:sz w:val="22"/>
        </w:rPr>
        <w:t xml:space="preserve">B. </w:t>
      </w:r>
      <w:r>
        <w:rPr>
          <w:rFonts w:ascii="Times New Roman" w:hAnsi="Times New Roman"/>
          <w:sz w:val="22"/>
        </w:rPr>
        <w:t>Đối chiếu với nhiều nguồn tin uy tín</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Chỉ đọc tiêu đề</w:t>
      </w:r>
      <w:r>
        <w:tab/>
      </w:r>
      <w:r>
        <w:rPr>
          <w:rFonts w:ascii="Times New Roman" w:hAnsi="Times New Roman"/>
          <w:b/>
          <w:sz w:val="22"/>
        </w:rPr>
        <w:t xml:space="preserve">D. </w:t>
      </w:r>
      <w:r>
        <w:rPr>
          <w:rFonts w:ascii="Times New Roman" w:hAnsi="Times New Roman"/>
          <w:sz w:val="22"/>
        </w:rPr>
        <w:t>Chia sẻ ngay lập tức</w:t>
      </w:r>
    </w:p>
    <w:p>
      <w:pPr>
        <w:keepNext/>
        <w:spacing w:before="30" w:after="10" w:line="252" w:lineRule="auto"/>
      </w:pPr>
      <w:r>
        <w:rPr>
          <w:rFonts w:ascii="Times New Roman" w:hAnsi="Times New Roman"/>
          <w:b/>
          <w:sz w:val="22"/>
        </w:rPr>
        <w:t xml:space="preserve">Câu 12. </w:t>
      </w:r>
      <w:r>
        <w:rPr>
          <w:rFonts w:ascii="Times New Roman" w:hAnsi="Times New Roman"/>
          <w:sz w:val="22"/>
        </w:rPr>
        <w:t>Khi khai thác phần mềm mô phỏng, ta cần làm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Thay đổi thông số tùy ý</w:t>
      </w:r>
      <w:r>
        <w:tab/>
      </w:r>
      <w:r>
        <w:rPr>
          <w:rFonts w:ascii="Times New Roman" w:hAnsi="Times New Roman"/>
          <w:b/>
          <w:sz w:val="22"/>
        </w:rPr>
        <w:t xml:space="preserve">B. </w:t>
      </w:r>
      <w:r>
        <w:rPr>
          <w:rFonts w:ascii="Times New Roman" w:hAnsi="Times New Roman"/>
          <w:sz w:val="22"/>
        </w:rPr>
        <w:t>Tuân thủ hướng dẫn để hiểu hiện tượng</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Xóa phần mềm sau khi dùng</w:t>
      </w:r>
      <w:r>
        <w:tab/>
      </w:r>
      <w:r>
        <w:rPr>
          <w:rFonts w:ascii="Times New Roman" w:hAnsi="Times New Roman"/>
          <w:b/>
          <w:sz w:val="22"/>
        </w:rPr>
        <w:t xml:space="preserve">D. </w:t>
      </w:r>
      <w:r>
        <w:rPr>
          <w:rFonts w:ascii="Times New Roman" w:hAnsi="Times New Roman"/>
          <w:sz w:val="22"/>
        </w:rPr>
        <w:t>Không cần quan tâm kết quả</w:t>
      </w:r>
    </w:p>
    <w:p>
      <w:pPr>
        <w:keepNext/>
        <w:spacing w:before="20" w:after="10"/>
      </w:pPr>
      <w:r>
        <w:rPr>
          <w:rFonts w:ascii="Times New Roman" w:hAnsi="Times New Roman"/>
          <w:b/>
          <w:sz w:val="22"/>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20" w:after="4" w:line="252" w:lineRule="auto"/>
      </w:pPr>
      <w:r>
        <w:rPr>
          <w:rFonts w:ascii="Times New Roman" w:hAnsi="Times New Roman"/>
          <w:b/>
          <w:sz w:val="22"/>
        </w:rPr>
        <w:t>Câu 1. “Khi xem xét về thiết bị thông minh và công nghệ số trong cuộc sốn”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Điện thoại thông minh (Smartphone) là một ví dụ điển hình về thiết bị thông minh đa năng.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Thiết bị thông minh chỉ hoạt động đơn độc, hoàn toàn không thể trao đổi dữ liệu với các thiết bị khác.</w:t>
      </w:r>
    </w:p>
    <w:p>
      <w:pPr>
        <w:spacing w:before="0" w:after="4" w:line="252" w:lineRule="auto"/>
        <w:ind w:left="288"/>
      </w:pPr>
      <w:r>
        <w:rPr>
          <w:rFonts w:ascii="Times New Roman" w:hAnsi="Times New Roman"/>
          <w:b/>
          <w:sz w:val="22"/>
        </w:rPr>
        <w:t xml:space="preserve">d) </w:t>
      </w:r>
      <w:r>
        <w:rPr>
          <w:rFonts w:ascii="Times New Roman" w:hAnsi="Times New Roman"/>
          <w:sz w:val="22"/>
        </w:rPr>
        <w:t>Sự xuất hiện của các dây chuyền robot tự động trong nhà máy giúp tăng năng suất và giảm thiểu nguy hiểm cho con người.</w:t>
      </w:r>
    </w:p>
    <w:p>
      <w:pPr>
        <w:keepNext/>
        <w:spacing w:before="20" w:after="4" w:line="252" w:lineRule="auto"/>
      </w:pPr>
      <w:r>
        <w:rPr>
          <w:rFonts w:ascii="Times New Roman" w:hAnsi="Times New Roman"/>
          <w:b/>
          <w:sz w:val="22"/>
        </w:rPr>
        <w:t>Câu 2. “Về chất lượng và độ tin cậy của thông tin trên không gian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Tính mới của thông tin là tiêu chí quan trọng khi xem xét dữ liệu dự báo thời tiết hoặc giá cả thị trường.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Khi tiếp nhận một thông tin quan trọng, nên đối chiếu chéo với các nguồn tin chính thống từ các cơ quan nhà nước uy tín.</w:t>
      </w:r>
    </w:p>
    <w:p>
      <w:pPr>
        <w:spacing w:before="0" w:after="4"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20" w:after="4" w:line="252" w:lineRule="auto"/>
      </w:pPr>
      <w:r>
        <w:rPr>
          <w:rFonts w:ascii="Times New Roman" w:hAnsi="Times New Roman"/>
          <w:b/>
          <w:sz w:val="22"/>
        </w:rPr>
        <w:t>Câu 3. “Khi sử dụng Internet và các dịch vụ trực tuyến để học tập, làm vi”</w:t>
      </w:r>
    </w:p>
    <w:p>
      <w:pPr>
        <w:keepNext/>
        <w:spacing w:before="0" w:after="4" w:line="252" w:lineRule="auto"/>
        <w:ind w:left="288"/>
      </w:pPr>
      <w:r>
        <w:rPr>
          <w:rFonts w:ascii="Times New Roman" w:hAnsi="Times New Roman"/>
          <w:b/>
          <w:sz w:val="22"/>
        </w:rPr>
        <w:t xml:space="preserve">a) </w:t>
      </w:r>
      <w:r>
        <w:rPr>
          <w:rFonts w:ascii="Times New Roman" w:hAnsi="Times New Roman"/>
          <w:sz w:val="22"/>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20" w:after="4" w:line="252" w:lineRule="auto"/>
      </w:pPr>
      <w:r>
        <w:rPr>
          <w:rFonts w:ascii="Times New Roman" w:hAnsi="Times New Roman"/>
          <w:b/>
          <w:sz w:val="22"/>
        </w:rPr>
        <w:t>Câu 4. “Về vai trò và trách nhiệm của công dân số (Digital Citizen) trong”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Tự do ngôn luận trên mạng đồng nghĩa với việc được phép bịa đặt, xúc phạm danh dự của bất kỳ ai mà không bị xử lý.</w:t>
      </w:r>
    </w:p>
    <w:p>
      <w:pPr>
        <w:keepNext/>
        <w:spacing w:before="0" w:after="4" w:line="252" w:lineRule="auto"/>
        <w:ind w:left="288"/>
      </w:pPr>
      <w:r>
        <w:rPr>
          <w:rFonts w:ascii="Times New Roman" w:hAnsi="Times New Roman"/>
          <w:b/>
          <w:sz w:val="22"/>
        </w:rPr>
        <w:t xml:space="preserve">c) </w:t>
      </w:r>
      <w:r>
        <w:rPr>
          <w:rFonts w:ascii="Times New Roman" w:hAnsi="Times New Roman"/>
          <w:sz w:val="22"/>
        </w:rPr>
        <w:t>Chủ động phát hiện, báo cáo các nội dung độc hại, lừa đảo trực tuyến cho cơ quan chức năng là hành vi có trách nhiệm.</w:t>
      </w:r>
    </w:p>
    <w:p>
      <w:pPr>
        <w:spacing w:before="0" w:after="4" w:line="252" w:lineRule="auto"/>
        <w:ind w:left="288"/>
      </w:pPr>
      <w:r>
        <w:rPr>
          <w:rFonts w:ascii="Times New Roman" w:hAnsi="Times New Roman"/>
          <w:b/>
          <w:sz w:val="22"/>
        </w:rPr>
        <w:t xml:space="preserve">d) </w:t>
      </w:r>
      <w:r>
        <w:rPr>
          <w:rFonts w:ascii="Times New Roman" w:hAnsi="Times New Roman"/>
          <w:sz w:val="22"/>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