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trắc nghiệm gồm 04 trang, học sinh làm bài trực tiếp trên đề kiểm tra )</w:t>
            </w:r>
          </w:p>
        </w:tc>
      </w:tr>
    </w:tbl>
    <w:p>
      <w:pPr>
        <w:keepNext/>
        <w:spacing w:before="40" w:after="20"/>
      </w:pPr>
      <w:r>
        <w:rPr>
          <w:rFonts w:ascii="Times New Roman" w:hAnsi="Times New Roman"/>
          <w:b/>
          <w:sz w:val="23"/>
        </w:rPr>
        <w:t>I. Khoanh tròn vào chữ cái đứng trước câu trả lời đúng (3,0 điểm)</w:t>
      </w:r>
    </w:p>
    <w:p>
      <w:pPr>
        <w:keepNext/>
        <w:spacing w:before="30" w:after="10" w:line="252" w:lineRule="auto"/>
      </w:pPr>
      <w:r>
        <w:rPr>
          <w:rFonts w:ascii="Times New Roman" w:hAnsi="Times New Roman"/>
          <w:b/>
          <w:sz w:val="22"/>
        </w:rPr>
        <w:t xml:space="preserve">Câu 1. </w:t>
      </w:r>
      <w:r>
        <w:rPr>
          <w:rFonts w:ascii="Times New Roman" w:hAnsi="Times New Roman"/>
          <w:sz w:val="22"/>
        </w:rPr>
        <w:t>Thiết bị nào sau đây là thiết bị số thông minh?</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Bàn tính</w:t>
      </w:r>
      <w:r>
        <w:tab/>
      </w:r>
      <w:r>
        <w:rPr>
          <w:rFonts w:ascii="Times New Roman" w:hAnsi="Times New Roman"/>
          <w:b/>
          <w:sz w:val="22"/>
        </w:rPr>
        <w:t xml:space="preserve">B. </w:t>
      </w:r>
      <w:r>
        <w:rPr>
          <w:rFonts w:ascii="Times New Roman" w:hAnsi="Times New Roman"/>
          <w:sz w:val="22"/>
        </w:rPr>
        <w:t>Điện thoại thông minh</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Thước kẻ</w:t>
      </w:r>
      <w:r>
        <w:tab/>
      </w:r>
      <w:r>
        <w:rPr>
          <w:rFonts w:ascii="Times New Roman" w:hAnsi="Times New Roman"/>
          <w:b/>
          <w:sz w:val="22"/>
        </w:rPr>
        <w:t xml:space="preserve">D. </w:t>
      </w:r>
      <w:r>
        <w:rPr>
          <w:rFonts w:ascii="Times New Roman" w:hAnsi="Times New Roman"/>
          <w:sz w:val="22"/>
        </w:rPr>
        <w:t>Bút chì</w:t>
      </w:r>
    </w:p>
    <w:p>
      <w:pPr>
        <w:keepNext/>
        <w:spacing w:before="30" w:after="10" w:line="252" w:lineRule="auto"/>
      </w:pPr>
      <w:r>
        <w:rPr>
          <w:rFonts w:ascii="Times New Roman" w:hAnsi="Times New Roman"/>
          <w:b/>
          <w:sz w:val="22"/>
        </w:rPr>
        <w:t xml:space="preserve">Câu 2. </w:t>
      </w:r>
      <w:r>
        <w:rPr>
          <w:rFonts w:ascii="Times New Roman" w:hAnsi="Times New Roman"/>
          <w:sz w:val="22"/>
        </w:rPr>
        <w:t>Đâu là vai trò của thiết bị số trong giáo dục?</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Thay thế hoàn toàn giáo viên</w:t>
      </w:r>
      <w:r>
        <w:tab/>
      </w:r>
      <w:r>
        <w:rPr>
          <w:rFonts w:ascii="Times New Roman" w:hAnsi="Times New Roman"/>
          <w:b/>
          <w:sz w:val="22"/>
        </w:rPr>
        <w:t xml:space="preserve">B. </w:t>
      </w:r>
      <w:r>
        <w:rPr>
          <w:rFonts w:ascii="Times New Roman" w:hAnsi="Times New Roman"/>
          <w:sz w:val="22"/>
        </w:rPr>
        <w:t>Hỗ trợ học tập trực tuyến</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Chỉ dùng để giải trí</w:t>
      </w:r>
      <w:r>
        <w:tab/>
      </w:r>
      <w:r>
        <w:rPr>
          <w:rFonts w:ascii="Times New Roman" w:hAnsi="Times New Roman"/>
          <w:b/>
          <w:sz w:val="22"/>
        </w:rPr>
        <w:t xml:space="preserve">D. </w:t>
      </w:r>
      <w:r>
        <w:rPr>
          <w:rFonts w:ascii="Times New Roman" w:hAnsi="Times New Roman"/>
          <w:sz w:val="22"/>
        </w:rPr>
        <w:t>Không có tác dụng</w:t>
      </w:r>
    </w:p>
    <w:p>
      <w:pPr>
        <w:keepNext/>
        <w:spacing w:before="30" w:after="10" w:line="252" w:lineRule="auto"/>
      </w:pPr>
      <w:r>
        <w:rPr>
          <w:rFonts w:ascii="Times New Roman" w:hAnsi="Times New Roman"/>
          <w:b/>
          <w:sz w:val="22"/>
        </w:rPr>
        <w:t xml:space="preserve">Câu 3. </w:t>
      </w:r>
      <w:r>
        <w:rPr>
          <w:rFonts w:ascii="Times New Roman" w:hAnsi="Times New Roman"/>
          <w:sz w:val="22"/>
        </w:rPr>
        <w:t>Thông tin nào sau đây có độ tin cậy cao?</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Tin đồn trên mạng</w:t>
      </w:r>
      <w:r>
        <w:tab/>
      </w:r>
      <w:r>
        <w:rPr>
          <w:rFonts w:ascii="Times New Roman" w:hAnsi="Times New Roman"/>
          <w:b/>
          <w:sz w:val="22"/>
        </w:rPr>
        <w:t xml:space="preserve">B. </w:t>
      </w:r>
      <w:r>
        <w:rPr>
          <w:rFonts w:ascii="Times New Roman" w:hAnsi="Times New Roman"/>
          <w:sz w:val="22"/>
        </w:rPr>
        <w:t>Thông tin từ trang web chính phủ</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Tin nhắn rác</w:t>
      </w:r>
      <w:r>
        <w:tab/>
      </w:r>
      <w:r>
        <w:rPr>
          <w:rFonts w:ascii="Times New Roman" w:hAnsi="Times New Roman"/>
          <w:b/>
          <w:sz w:val="22"/>
        </w:rPr>
        <w:t xml:space="preserve">D. </w:t>
      </w:r>
      <w:r>
        <w:rPr>
          <w:rFonts w:ascii="Times New Roman" w:hAnsi="Times New Roman"/>
          <w:sz w:val="22"/>
        </w:rPr>
        <w:t>Quảng cáo không rõ nguồn gốc</w:t>
      </w:r>
    </w:p>
    <w:p>
      <w:pPr>
        <w:keepNext/>
        <w:spacing w:before="30" w:after="10" w:line="252" w:lineRule="auto"/>
      </w:pPr>
      <w:r>
        <w:rPr>
          <w:rFonts w:ascii="Times New Roman" w:hAnsi="Times New Roman"/>
          <w:b/>
          <w:sz w:val="22"/>
        </w:rPr>
        <w:t xml:space="preserve">Câu 4. </w:t>
      </w:r>
      <w:r>
        <w:rPr>
          <w:rFonts w:ascii="Times New Roman" w:hAnsi="Times New Roman"/>
          <w:sz w:val="22"/>
        </w:rPr>
        <w:t>Hành vi nào vi phạm pháp luật trên Internet?</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Học tập trực tuyến</w:t>
      </w:r>
      <w:r>
        <w:tab/>
      </w:r>
      <w:r>
        <w:rPr>
          <w:rFonts w:ascii="Times New Roman" w:hAnsi="Times New Roman"/>
          <w:b/>
          <w:sz w:val="22"/>
        </w:rPr>
        <w:t xml:space="preserve">B. </w:t>
      </w:r>
      <w:r>
        <w:rPr>
          <w:rFonts w:ascii="Times New Roman" w:hAnsi="Times New Roman"/>
          <w:sz w:val="22"/>
        </w:rPr>
        <w:t>Đọc báo điện tử</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Phát tán thông tin sai sự thật</w:t>
      </w:r>
      <w:r>
        <w:tab/>
      </w:r>
      <w:r>
        <w:rPr>
          <w:rFonts w:ascii="Times New Roman" w:hAnsi="Times New Roman"/>
          <w:b/>
          <w:sz w:val="22"/>
        </w:rPr>
        <w:t xml:space="preserve">D. </w:t>
      </w:r>
      <w:r>
        <w:rPr>
          <w:rFonts w:ascii="Times New Roman" w:hAnsi="Times New Roman"/>
          <w:sz w:val="22"/>
        </w:rPr>
        <w:t>Gửi email cho bạn bè</w:t>
      </w:r>
    </w:p>
    <w:p>
      <w:pPr>
        <w:keepNext/>
        <w:spacing w:before="30" w:after="10" w:line="252" w:lineRule="auto"/>
      </w:pPr>
      <w:r>
        <w:rPr>
          <w:rFonts w:ascii="Times New Roman" w:hAnsi="Times New Roman"/>
          <w:b/>
          <w:sz w:val="22"/>
        </w:rPr>
        <w:t xml:space="preserve">Câu 5. </w:t>
      </w:r>
      <w:r>
        <w:rPr>
          <w:rFonts w:ascii="Times New Roman" w:hAnsi="Times New Roman"/>
          <w:sz w:val="22"/>
        </w:rPr>
        <w:t>Tác động của thiết bị số trong y tế là gì?</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Giảm chi phí khám bệnh</w:t>
      </w:r>
      <w:r>
        <w:tab/>
      </w:r>
      <w:r>
        <w:rPr>
          <w:rFonts w:ascii="Times New Roman" w:hAnsi="Times New Roman"/>
          <w:b/>
          <w:sz w:val="22"/>
        </w:rPr>
        <w:t xml:space="preserve">B. </w:t>
      </w:r>
      <w:r>
        <w:rPr>
          <w:rFonts w:ascii="Times New Roman" w:hAnsi="Times New Roman"/>
          <w:sz w:val="22"/>
        </w:rPr>
        <w:t>Hỗ trợ chẩn đoán từ xa</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Thay thế bác sĩ</w:t>
      </w:r>
      <w:r>
        <w:tab/>
      </w:r>
      <w:r>
        <w:rPr>
          <w:rFonts w:ascii="Times New Roman" w:hAnsi="Times New Roman"/>
          <w:b/>
          <w:sz w:val="22"/>
        </w:rPr>
        <w:t xml:space="preserve">D. </w:t>
      </w:r>
      <w:r>
        <w:rPr>
          <w:rFonts w:ascii="Times New Roman" w:hAnsi="Times New Roman"/>
          <w:sz w:val="22"/>
        </w:rPr>
        <w:t>Tăng thời gian chờ đợi</w:t>
      </w:r>
    </w:p>
    <w:p>
      <w:pPr>
        <w:keepNext/>
        <w:spacing w:before="30" w:after="10" w:line="252" w:lineRule="auto"/>
      </w:pPr>
      <w:r>
        <w:rPr>
          <w:rFonts w:ascii="Times New Roman" w:hAnsi="Times New Roman"/>
          <w:b/>
          <w:sz w:val="22"/>
        </w:rPr>
        <w:t xml:space="preserve">Câu 6. </w:t>
      </w:r>
      <w:r>
        <w:rPr>
          <w:rFonts w:ascii="Times New Roman" w:hAnsi="Times New Roman"/>
          <w:sz w:val="22"/>
        </w:rPr>
        <w:t>Tại sao cần kiểm chứng thông tin trên mạng?</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Vì thông tin trên mạng luôn đúng</w:t>
      </w:r>
      <w:r>
        <w:tab/>
      </w:r>
      <w:r>
        <w:rPr>
          <w:rFonts w:ascii="Times New Roman" w:hAnsi="Times New Roman"/>
          <w:b/>
          <w:sz w:val="22"/>
        </w:rPr>
        <w:t xml:space="preserve">B. </w:t>
      </w:r>
      <w:r>
        <w:rPr>
          <w:rFonts w:ascii="Times New Roman" w:hAnsi="Times New Roman"/>
          <w:sz w:val="22"/>
        </w:rPr>
        <w:t>Để tránh tin giả và độc hại</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Để tăng tốc độ mạng</w:t>
      </w:r>
      <w:r>
        <w:tab/>
      </w:r>
      <w:r>
        <w:rPr>
          <w:rFonts w:ascii="Times New Roman" w:hAnsi="Times New Roman"/>
          <w:b/>
          <w:sz w:val="22"/>
        </w:rPr>
        <w:t xml:space="preserve">D. </w:t>
      </w:r>
      <w:r>
        <w:rPr>
          <w:rFonts w:ascii="Times New Roman" w:hAnsi="Times New Roman"/>
          <w:sz w:val="22"/>
        </w:rPr>
        <w:t>Để tiết kiệm pin</w:t>
      </w:r>
    </w:p>
    <w:p>
      <w:pPr>
        <w:keepNext/>
        <w:spacing w:before="30" w:after="10" w:line="252" w:lineRule="auto"/>
      </w:pPr>
      <w:r>
        <w:rPr>
          <w:rFonts w:ascii="Times New Roman" w:hAnsi="Times New Roman"/>
          <w:b/>
          <w:sz w:val="22"/>
        </w:rPr>
        <w:t xml:space="preserve">Câu 7. </w:t>
      </w:r>
      <w:r>
        <w:rPr>
          <w:rFonts w:ascii="Times New Roman" w:hAnsi="Times New Roman"/>
          <w:sz w:val="22"/>
        </w:rPr>
        <w:t>Dấu hiệu nào nhận biết tin giả?</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Nguồn tin uy tín</w:t>
      </w:r>
      <w:r>
        <w:tab/>
      </w:r>
      <w:r>
        <w:rPr>
          <w:rFonts w:ascii="Times New Roman" w:hAnsi="Times New Roman"/>
          <w:b/>
          <w:sz w:val="22"/>
        </w:rPr>
        <w:t xml:space="preserve">B. </w:t>
      </w:r>
      <w:r>
        <w:rPr>
          <w:rFonts w:ascii="Times New Roman" w:hAnsi="Times New Roman"/>
          <w:sz w:val="22"/>
        </w:rPr>
        <w:t>Tiêu đề giật gân, không có tác giả</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Thông tin có dẫn chứng khoa học</w:t>
      </w:r>
      <w:r>
        <w:tab/>
      </w:r>
      <w:r>
        <w:rPr>
          <w:rFonts w:ascii="Times New Roman" w:hAnsi="Times New Roman"/>
          <w:b/>
          <w:sz w:val="22"/>
        </w:rPr>
        <w:t xml:space="preserve">D. </w:t>
      </w:r>
      <w:r>
        <w:rPr>
          <w:rFonts w:ascii="Times New Roman" w:hAnsi="Times New Roman"/>
          <w:sz w:val="22"/>
        </w:rPr>
        <w:t>Được đăng trên báo chính thống</w:t>
      </w:r>
    </w:p>
    <w:p>
      <w:pPr>
        <w:keepNext/>
        <w:spacing w:before="30" w:after="10" w:line="252" w:lineRule="auto"/>
      </w:pPr>
      <w:r>
        <w:rPr>
          <w:rFonts w:ascii="Times New Roman" w:hAnsi="Times New Roman"/>
          <w:b/>
          <w:sz w:val="22"/>
        </w:rPr>
        <w:t xml:space="preserve">Câu 8. </w:t>
      </w:r>
      <w:r>
        <w:rPr>
          <w:rFonts w:ascii="Times New Roman" w:hAnsi="Times New Roman"/>
          <w:sz w:val="22"/>
        </w:rPr>
        <w:t>Quyền sở hữu trí tuệ bảo vệ điều gì?</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Tài sản cá nhân</w:t>
      </w:r>
      <w:r>
        <w:tab/>
      </w:r>
      <w:r>
        <w:rPr>
          <w:rFonts w:ascii="Times New Roman" w:hAnsi="Times New Roman"/>
          <w:b/>
          <w:sz w:val="22"/>
        </w:rPr>
        <w:t xml:space="preserve">B. </w:t>
      </w:r>
      <w:r>
        <w:rPr>
          <w:rFonts w:ascii="Times New Roman" w:hAnsi="Times New Roman"/>
          <w:sz w:val="22"/>
        </w:rPr>
        <w:t>Sản phẩm sáng tạo của con người</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Tốc độ đường truyền</w:t>
      </w:r>
      <w:r>
        <w:tab/>
      </w:r>
      <w:r>
        <w:rPr>
          <w:rFonts w:ascii="Times New Roman" w:hAnsi="Times New Roman"/>
          <w:b/>
          <w:sz w:val="22"/>
        </w:rPr>
        <w:t xml:space="preserve">D. </w:t>
      </w:r>
      <w:r>
        <w:rPr>
          <w:rFonts w:ascii="Times New Roman" w:hAnsi="Times New Roman"/>
          <w:sz w:val="22"/>
        </w:rPr>
        <w:t>Phần cứng máy tính</w:t>
      </w:r>
    </w:p>
    <w:p>
      <w:pPr>
        <w:keepNext/>
        <w:spacing w:before="30" w:after="10" w:line="252" w:lineRule="auto"/>
      </w:pPr>
      <w:r>
        <w:rPr>
          <w:rFonts w:ascii="Times New Roman" w:hAnsi="Times New Roman"/>
          <w:b/>
          <w:sz w:val="22"/>
        </w:rPr>
        <w:t xml:space="preserve">Câu 9. </w:t>
      </w:r>
      <w:r>
        <w:rPr>
          <w:rFonts w:ascii="Times New Roman" w:hAnsi="Times New Roman"/>
          <w:sz w:val="22"/>
        </w:rPr>
        <w:t>Phần mềm mô phỏng dùng để làm gì?</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Soạn thảo văn bản</w:t>
      </w:r>
      <w:r>
        <w:tab/>
      </w:r>
      <w:r>
        <w:rPr>
          <w:rFonts w:ascii="Times New Roman" w:hAnsi="Times New Roman"/>
          <w:b/>
          <w:sz w:val="22"/>
        </w:rPr>
        <w:t xml:space="preserve">B. </w:t>
      </w:r>
      <w:r>
        <w:rPr>
          <w:rFonts w:ascii="Times New Roman" w:hAnsi="Times New Roman"/>
          <w:sz w:val="22"/>
        </w:rPr>
        <w:t>Mô phỏng các hiện tượng thực tế</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Quản lý tệp tin</w:t>
      </w:r>
      <w:r>
        <w:tab/>
      </w:r>
      <w:r>
        <w:rPr>
          <w:rFonts w:ascii="Times New Roman" w:hAnsi="Times New Roman"/>
          <w:b/>
          <w:sz w:val="22"/>
        </w:rPr>
        <w:t xml:space="preserve">D. </w:t>
      </w:r>
      <w:r>
        <w:rPr>
          <w:rFonts w:ascii="Times New Roman" w:hAnsi="Times New Roman"/>
          <w:sz w:val="22"/>
        </w:rPr>
        <w:t>Chỉnh sửa ảnh</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30" w:after="10" w:line="252" w:lineRule="auto"/>
      </w:pPr>
      <w:r>
        <w:rPr>
          <w:rFonts w:ascii="Times New Roman" w:hAnsi="Times New Roman"/>
          <w:b/>
          <w:sz w:val="22"/>
        </w:rPr>
        <w:t xml:space="preserve">Câu 10. </w:t>
      </w:r>
      <w:r>
        <w:rPr>
          <w:rFonts w:ascii="Times New Roman" w:hAnsi="Times New Roman"/>
          <w:sz w:val="22"/>
        </w:rPr>
        <w:t>Khi sử dụng thiết bị số, hành động nào là văn minh?</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Chia sẻ thông tin chưa kiểm chứng</w:t>
      </w:r>
      <w:r>
        <w:tab/>
      </w:r>
      <w:r>
        <w:rPr>
          <w:rFonts w:ascii="Times New Roman" w:hAnsi="Times New Roman"/>
          <w:b/>
          <w:sz w:val="22"/>
        </w:rPr>
        <w:t xml:space="preserve">B. </w:t>
      </w:r>
      <w:r>
        <w:rPr>
          <w:rFonts w:ascii="Times New Roman" w:hAnsi="Times New Roman"/>
          <w:sz w:val="22"/>
        </w:rPr>
        <w:t>Tôn trọng bản quyền số</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Gửi tin nhắn quấy rối</w:t>
      </w:r>
      <w:r>
        <w:tab/>
      </w:r>
      <w:r>
        <w:rPr>
          <w:rFonts w:ascii="Times New Roman" w:hAnsi="Times New Roman"/>
          <w:b/>
          <w:sz w:val="22"/>
        </w:rPr>
        <w:t xml:space="preserve">D. </w:t>
      </w:r>
      <w:r>
        <w:rPr>
          <w:rFonts w:ascii="Times New Roman" w:hAnsi="Times New Roman"/>
          <w:sz w:val="22"/>
        </w:rPr>
        <w:t>Hack tài khoản người khác</w:t>
      </w:r>
    </w:p>
    <w:p>
      <w:pPr>
        <w:keepNext/>
        <w:spacing w:before="30" w:after="10" w:line="252" w:lineRule="auto"/>
      </w:pPr>
      <w:r>
        <w:rPr>
          <w:rFonts w:ascii="Times New Roman" w:hAnsi="Times New Roman"/>
          <w:b/>
          <w:sz w:val="22"/>
        </w:rPr>
        <w:t xml:space="preserve">Câu 11. </w:t>
      </w:r>
      <w:r>
        <w:rPr>
          <w:rFonts w:ascii="Times New Roman" w:hAnsi="Times New Roman"/>
          <w:sz w:val="22"/>
        </w:rPr>
        <w:t>Cách tốt nhất để kiểm chứng thông tin là gì?</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Tin vào số lượt like</w:t>
      </w:r>
      <w:r>
        <w:tab/>
      </w:r>
      <w:r>
        <w:rPr>
          <w:rFonts w:ascii="Times New Roman" w:hAnsi="Times New Roman"/>
          <w:b/>
          <w:sz w:val="22"/>
        </w:rPr>
        <w:t xml:space="preserve">B. </w:t>
      </w:r>
      <w:r>
        <w:rPr>
          <w:rFonts w:ascii="Times New Roman" w:hAnsi="Times New Roman"/>
          <w:sz w:val="22"/>
        </w:rPr>
        <w:t>Đối chiếu với nhiều nguồn tin uy tín</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Chỉ đọc tiêu đề</w:t>
      </w:r>
      <w:r>
        <w:tab/>
      </w:r>
      <w:r>
        <w:rPr>
          <w:rFonts w:ascii="Times New Roman" w:hAnsi="Times New Roman"/>
          <w:b/>
          <w:sz w:val="22"/>
        </w:rPr>
        <w:t xml:space="preserve">D. </w:t>
      </w:r>
      <w:r>
        <w:rPr>
          <w:rFonts w:ascii="Times New Roman" w:hAnsi="Times New Roman"/>
          <w:sz w:val="22"/>
        </w:rPr>
        <w:t>Chia sẻ ngay lập tức</w:t>
      </w:r>
    </w:p>
    <w:p>
      <w:pPr>
        <w:keepNext/>
        <w:spacing w:before="30" w:after="10" w:line="252" w:lineRule="auto"/>
      </w:pPr>
      <w:r>
        <w:rPr>
          <w:rFonts w:ascii="Times New Roman" w:hAnsi="Times New Roman"/>
          <w:b/>
          <w:sz w:val="22"/>
        </w:rPr>
        <w:t xml:space="preserve">Câu 12. </w:t>
      </w:r>
      <w:r>
        <w:rPr>
          <w:rFonts w:ascii="Times New Roman" w:hAnsi="Times New Roman"/>
          <w:sz w:val="22"/>
        </w:rPr>
        <w:t>Khi khai thác phần mềm mô phỏng, ta cần làm gì?</w:t>
      </w:r>
    </w:p>
    <w:p>
      <w:pPr>
        <w:keepNext/>
        <w:tabs>
          <w:tab w:pos="5184" w:val="left"/>
        </w:tabs>
        <w:spacing w:before="6" w:after="12" w:line="252" w:lineRule="auto"/>
        <w:ind w:left="288"/>
      </w:pPr>
      <w:r>
        <w:rPr>
          <w:rFonts w:ascii="Times New Roman" w:hAnsi="Times New Roman"/>
          <w:b/>
          <w:sz w:val="22"/>
        </w:rPr>
        <w:t xml:space="preserve">A. </w:t>
      </w:r>
      <w:r>
        <w:rPr>
          <w:rFonts w:ascii="Times New Roman" w:hAnsi="Times New Roman"/>
          <w:sz w:val="22"/>
        </w:rPr>
        <w:t>Thay đổi thông số tùy ý</w:t>
      </w:r>
      <w:r>
        <w:tab/>
      </w:r>
      <w:r>
        <w:rPr>
          <w:rFonts w:ascii="Times New Roman" w:hAnsi="Times New Roman"/>
          <w:b/>
          <w:sz w:val="22"/>
        </w:rPr>
        <w:t xml:space="preserve">B. </w:t>
      </w:r>
      <w:r>
        <w:rPr>
          <w:rFonts w:ascii="Times New Roman" w:hAnsi="Times New Roman"/>
          <w:sz w:val="22"/>
        </w:rPr>
        <w:t>Tuân thủ hướng dẫn để hiểu hiện tượng</w:t>
      </w:r>
    </w:p>
    <w:p>
      <w:pPr>
        <w:keepNext w:val="0"/>
        <w:tabs>
          <w:tab w:pos="5184" w:val="left"/>
        </w:tabs>
        <w:spacing w:before="6" w:after="12" w:line="252" w:lineRule="auto"/>
        <w:ind w:left="288"/>
      </w:pPr>
      <w:r>
        <w:rPr>
          <w:rFonts w:ascii="Times New Roman" w:hAnsi="Times New Roman"/>
          <w:b/>
          <w:sz w:val="22"/>
        </w:rPr>
        <w:t xml:space="preserve">C. </w:t>
      </w:r>
      <w:r>
        <w:rPr>
          <w:rFonts w:ascii="Times New Roman" w:hAnsi="Times New Roman"/>
          <w:sz w:val="22"/>
        </w:rPr>
        <w:t>Xóa phần mềm sau khi dùng</w:t>
      </w:r>
      <w:r>
        <w:tab/>
      </w:r>
      <w:r>
        <w:rPr>
          <w:rFonts w:ascii="Times New Roman" w:hAnsi="Times New Roman"/>
          <w:b/>
          <w:sz w:val="22"/>
        </w:rPr>
        <w:t xml:space="preserve">D. </w:t>
      </w:r>
      <w:r>
        <w:rPr>
          <w:rFonts w:ascii="Times New Roman" w:hAnsi="Times New Roman"/>
          <w:sz w:val="22"/>
        </w:rPr>
        <w:t>Không cần quan tâm kết quả</w:t>
      </w:r>
    </w:p>
    <w:p>
      <w:pPr>
        <w:keepNext/>
        <w:spacing w:before="20" w:after="10"/>
      </w:pPr>
      <w:r>
        <w:rPr>
          <w:rFonts w:ascii="Times New Roman" w:hAnsi="Times New Roman"/>
          <w:b/>
          <w:sz w:val="22"/>
        </w:rPr>
        <w:t>II. Viết chữ Đ(đúng) hoặc S(sai) vào các câu trả lời tương ứng trong các câu sau: (4,0 điểm)</w:t>
      </w:r>
    </w:p>
    <w:tbl>
      <w:tblPr>
        <w:tblStyle w:val="TableGrid"/>
        <w:tblW w:type="dxa" w:w="10206"/>
        <w:jc w:val="center"/>
        <w:tblLook w:firstColumn="1" w:firstRow="1" w:lastColumn="0" w:lastRow="0" w:noHBand="0" w:noVBand="1" w:val="04A0"/>
        <w:tblLayout w:type="fixed"/>
        <w:tblCellMar>
          <w:top w:w="8" w:type="dxa"/>
          <w:bottom w:w="8" w:type="dxa"/>
          <w:left w:w="25" w:type="dxa"/>
          <w:right w:w="25" w:type="dxa"/>
        </w:tblCellMar>
      </w:tblPr>
      <w:tblGrid>
        <w:gridCol w:w="605"/>
        <w:gridCol w:w="605"/>
        <w:gridCol w:w="1224"/>
        <w:gridCol w:w="605"/>
        <w:gridCol w:w="605"/>
        <w:gridCol w:w="1224"/>
        <w:gridCol w:w="605"/>
        <w:gridCol w:w="605"/>
        <w:gridCol w:w="1224"/>
        <w:gridCol w:w="605"/>
        <w:gridCol w:w="605"/>
        <w:gridCol w:w="1224"/>
      </w:tblGrid>
      <w:tr>
        <w:trPr>
          <w:cantSplit/>
        </w:trPr>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c>
          <w:tcPr>
            <w:tcW w:type="dxa" w:w="605"/>
            <w:shd w:fill="EAEAEA"/>
          </w:tcPr>
          <w:p>
            <w:pPr>
              <w:spacing w:before="0" w:after="0"/>
              <w:jc w:val="center"/>
            </w:pPr>
            <w:r>
              <w:rPr>
                <w:rFonts w:ascii="Times New Roman" w:hAnsi="Times New Roman"/>
                <w:b/>
                <w:sz w:val="17"/>
              </w:rPr>
              <w:t>Câu</w:t>
            </w:r>
          </w:p>
        </w:tc>
        <w:tc>
          <w:tcPr>
            <w:tcW w:type="dxa" w:w="605"/>
            <w:shd w:fill="EAEAEA"/>
          </w:tcPr>
          <w:p>
            <w:pPr>
              <w:spacing w:before="0" w:after="0"/>
              <w:jc w:val="center"/>
            </w:pPr>
            <w:r>
              <w:rPr>
                <w:rFonts w:ascii="Times New Roman" w:hAnsi="Times New Roman"/>
                <w:b/>
                <w:sz w:val="17"/>
              </w:rPr>
              <w:t>Lệnh</w:t>
            </w:r>
          </w:p>
        </w:tc>
        <w:tc>
          <w:tcPr>
            <w:tcW w:type="dxa" w:w="1224"/>
            <w:shd w:fill="EAEAEA"/>
          </w:tcPr>
          <w:p>
            <w:pPr>
              <w:spacing w:before="0" w:after="0"/>
              <w:jc w:val="center"/>
            </w:pPr>
            <w:r>
              <w:rPr>
                <w:rFonts w:ascii="Times New Roman" w:hAnsi="Times New Roman"/>
                <w:b/>
                <w:sz w:val="17"/>
              </w:rPr>
              <w:t>Đ/S</w:t>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A</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B</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C</w:t>
            </w:r>
          </w:p>
        </w:tc>
        <w:tc>
          <w:tcPr>
            <w:tcW w:type="dxa" w:w="1224"/>
          </w:tcPr>
          <w:p>
            <w:pPr>
              <w:spacing w:before="0" w:after="0"/>
              <w:jc w:val="center"/>
            </w:pPr>
            <w:r>
              <w:rPr>
                <w:rFonts w:ascii="Times New Roman" w:hAnsi="Times New Roman"/>
                <w:sz w:val="17"/>
              </w:rPr>
            </w:r>
          </w:p>
        </w:tc>
      </w:tr>
      <w:tr>
        <w:trPr>
          <w:cantSplit/>
        </w:trPr>
        <w:tc>
          <w:tcPr>
            <w:tcW w:type="dxa" w:w="605"/>
          </w:tcPr>
          <w:p>
            <w:pPr>
              <w:spacing w:before="0" w:after="0"/>
              <w:jc w:val="center"/>
            </w:pPr>
            <w:r>
              <w:rPr>
                <w:rFonts w:ascii="Times New Roman" w:hAnsi="Times New Roman"/>
                <w:sz w:val="17"/>
              </w:rPr>
              <w:t>1</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2</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3</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c>
          <w:tcPr>
            <w:tcW w:type="dxa" w:w="605"/>
          </w:tcPr>
          <w:p>
            <w:pPr>
              <w:spacing w:before="0" w:after="0"/>
              <w:jc w:val="center"/>
            </w:pPr>
            <w:r>
              <w:rPr>
                <w:rFonts w:ascii="Times New Roman" w:hAnsi="Times New Roman"/>
                <w:sz w:val="17"/>
              </w:rPr>
              <w:t>4</w:t>
            </w:r>
          </w:p>
        </w:tc>
        <w:tc>
          <w:tcPr>
            <w:tcW w:type="dxa" w:w="605"/>
          </w:tcPr>
          <w:p>
            <w:pPr>
              <w:spacing w:before="0" w:after="0"/>
              <w:jc w:val="center"/>
            </w:pPr>
            <w:r>
              <w:rPr>
                <w:rFonts w:ascii="Times New Roman" w:hAnsi="Times New Roman"/>
                <w:sz w:val="17"/>
              </w:rPr>
              <w:t>D</w:t>
            </w:r>
          </w:p>
        </w:tc>
        <w:tc>
          <w:tcPr>
            <w:tcW w:type="dxa" w:w="1224"/>
          </w:tcPr>
          <w:p>
            <w:pPr>
              <w:spacing w:before="0" w:after="0"/>
              <w:jc w:val="center"/>
            </w:pPr>
            <w:r>
              <w:rPr>
                <w:rFonts w:ascii="Times New Roman" w:hAnsi="Times New Roman"/>
                <w:sz w:val="17"/>
              </w:rPr>
            </w:r>
          </w:p>
        </w:tc>
      </w:tr>
    </w:tbl>
    <w:p>
      <w:pPr>
        <w:keepNext/>
        <w:spacing w:before="20" w:after="4" w:line="252" w:lineRule="auto"/>
      </w:pPr>
      <w:r>
        <w:rPr>
          <w:rFonts w:ascii="Times New Roman" w:hAnsi="Times New Roman"/>
          <w:b/>
          <w:sz w:val="22"/>
        </w:rPr>
        <w:t>Câu 1. “Khi xem xét về thiết bị thông minh và công nghệ số trong cuộc sốn”</w:t>
      </w:r>
    </w:p>
    <w:p>
      <w:pPr>
        <w:keepNext/>
        <w:spacing w:before="0" w:after="4" w:line="252" w:lineRule="auto"/>
        <w:ind w:left="288"/>
      </w:pPr>
      <w:r>
        <w:rPr>
          <w:rFonts w:ascii="Times New Roman" w:hAnsi="Times New Roman"/>
          <w:b/>
          <w:sz w:val="22"/>
        </w:rPr>
        <w:t xml:space="preserve">a) </w:t>
      </w:r>
      <w:r>
        <w:rPr>
          <w:rFonts w:ascii="Times New Roman" w:hAnsi="Times New Roman"/>
          <w:sz w:val="22"/>
        </w:rPr>
        <w:t>Thiết bị thông minh có thể được điều khiển từ xa và giám sát trạng thái thông qua kết nối Internet.</w:t>
      </w:r>
    </w:p>
    <w:p>
      <w:pPr>
        <w:keepNext/>
        <w:spacing w:before="0" w:after="4" w:line="252" w:lineRule="auto"/>
        <w:ind w:left="288"/>
      </w:pPr>
      <w:r>
        <w:rPr>
          <w:rFonts w:ascii="Times New Roman" w:hAnsi="Times New Roman"/>
          <w:b/>
          <w:sz w:val="22"/>
        </w:rPr>
        <w:t xml:space="preserve">b) </w:t>
      </w:r>
      <w:r>
        <w:rPr>
          <w:rFonts w:ascii="Times New Roman" w:hAnsi="Times New Roman"/>
          <w:sz w:val="22"/>
        </w:rPr>
        <w:t>Điện thoại thông minh (Smartphone) là một ví dụ điển hình về thiết bị thông minh đa năng.</w:t>
      </w:r>
    </w:p>
    <w:p>
      <w:pPr>
        <w:keepNext/>
        <w:spacing w:before="0" w:after="4" w:line="252" w:lineRule="auto"/>
        <w:ind w:left="288"/>
      </w:pPr>
      <w:r>
        <w:rPr>
          <w:rFonts w:ascii="Times New Roman" w:hAnsi="Times New Roman"/>
          <w:b/>
          <w:sz w:val="22"/>
        </w:rPr>
        <w:t xml:space="preserve">c) </w:t>
      </w:r>
      <w:r>
        <w:rPr>
          <w:rFonts w:ascii="Times New Roman" w:hAnsi="Times New Roman"/>
          <w:sz w:val="22"/>
        </w:rPr>
        <w:t>Thiết bị thông minh chỉ hoạt động đơn độc, hoàn toàn không thể trao đổi dữ liệu với các thiết bị khác.</w:t>
      </w:r>
    </w:p>
    <w:p>
      <w:pPr>
        <w:spacing w:before="0" w:after="4" w:line="252" w:lineRule="auto"/>
        <w:ind w:left="288"/>
      </w:pPr>
      <w:r>
        <w:rPr>
          <w:rFonts w:ascii="Times New Roman" w:hAnsi="Times New Roman"/>
          <w:b/>
          <w:sz w:val="22"/>
        </w:rPr>
        <w:t xml:space="preserve">d) </w:t>
      </w:r>
      <w:r>
        <w:rPr>
          <w:rFonts w:ascii="Times New Roman" w:hAnsi="Times New Roman"/>
          <w:sz w:val="22"/>
        </w:rPr>
        <w:t>Sự xuất hiện của các dây chuyền robot tự động trong nhà máy giúp tăng năng suất và giảm thiểu nguy hiểm cho con người.</w:t>
      </w:r>
    </w:p>
    <w:p>
      <w:pPr>
        <w:keepNext/>
        <w:spacing w:before="20" w:after="4" w:line="252" w:lineRule="auto"/>
      </w:pPr>
      <w:r>
        <w:rPr>
          <w:rFonts w:ascii="Times New Roman" w:hAnsi="Times New Roman"/>
          <w:b/>
          <w:sz w:val="22"/>
        </w:rPr>
        <w:t>Câu 2. “Về chất lượng và độ tin cậy của thông tin trên không gian mạng:”</w:t>
      </w:r>
    </w:p>
    <w:p>
      <w:pPr>
        <w:keepNext/>
        <w:spacing w:before="0" w:after="4" w:line="252" w:lineRule="auto"/>
        <w:ind w:left="288"/>
      </w:pPr>
      <w:r>
        <w:rPr>
          <w:rFonts w:ascii="Times New Roman" w:hAnsi="Times New Roman"/>
          <w:b/>
          <w:sz w:val="22"/>
        </w:rPr>
        <w:t xml:space="preserve">a) </w:t>
      </w:r>
      <w:r>
        <w:rPr>
          <w:rFonts w:ascii="Times New Roman" w:hAnsi="Times New Roman"/>
          <w:sz w:val="22"/>
        </w:rPr>
        <w:t>Mọi thông tin có nhiều lượt thích (like) và chia sẻ (share) trên mạng xã hội đều là sự thật 100% không cần kiểm chứng.</w:t>
      </w:r>
    </w:p>
    <w:p>
      <w:pPr>
        <w:keepNext/>
        <w:spacing w:before="0" w:after="4" w:line="252" w:lineRule="auto"/>
        <w:ind w:left="288"/>
      </w:pPr>
      <w:r>
        <w:rPr>
          <w:rFonts w:ascii="Times New Roman" w:hAnsi="Times New Roman"/>
          <w:b/>
          <w:sz w:val="22"/>
        </w:rPr>
        <w:t xml:space="preserve">b) </w:t>
      </w:r>
      <w:r>
        <w:rPr>
          <w:rFonts w:ascii="Times New Roman" w:hAnsi="Times New Roman"/>
          <w:sz w:val="22"/>
        </w:rPr>
        <w:t>Tính mới của thông tin là tiêu chí quan trọng khi xem xét dữ liệu dự báo thời tiết hoặc giá cả thị trường.</w:t>
      </w:r>
    </w:p>
    <w:p>
      <w:pPr>
        <w:keepNext/>
        <w:spacing w:before="0" w:after="4" w:line="252" w:lineRule="auto"/>
        <w:ind w:left="288"/>
      </w:pPr>
      <w:r>
        <w:rPr>
          <w:rFonts w:ascii="Times New Roman" w:hAnsi="Times New Roman"/>
          <w:b/>
          <w:sz w:val="22"/>
        </w:rPr>
        <w:t xml:space="preserve">c) </w:t>
      </w:r>
      <w:r>
        <w:rPr>
          <w:rFonts w:ascii="Times New Roman" w:hAnsi="Times New Roman"/>
          <w:sz w:val="22"/>
        </w:rPr>
        <w:t>Khi tiếp nhận một thông tin quan trọng, nên đối chiếu chéo với các nguồn tin chính thống từ các cơ quan nhà nước uy tín.</w:t>
      </w:r>
    </w:p>
    <w:p>
      <w:pPr>
        <w:spacing w:before="0" w:after="4" w:line="252" w:lineRule="auto"/>
        <w:ind w:left="288"/>
      </w:pPr>
      <w:r>
        <w:rPr>
          <w:rFonts w:ascii="Times New Roman" w:hAnsi="Times New Roman"/>
          <w:b/>
          <w:sz w:val="22"/>
        </w:rPr>
        <w:t xml:space="preserve">d) </w:t>
      </w:r>
      <w:r>
        <w:rPr>
          <w:rFonts w:ascii="Times New Roman" w:hAnsi="Times New Roman"/>
          <w:sz w:val="22"/>
        </w:rPr>
        <w:t>Một thông tin chỉ có giá trị khi nó đầy đủ, chính xác, cập nhật và có thể sử dụng được cho mục đích cụ thể.</w:t>
      </w:r>
    </w:p>
    <w:p>
      <w:pPr>
        <w:keepNext/>
        <w:spacing w:before="20" w:after="4" w:line="252" w:lineRule="auto"/>
      </w:pPr>
      <w:r>
        <w:rPr>
          <w:rFonts w:ascii="Times New Roman" w:hAnsi="Times New Roman"/>
          <w:b/>
          <w:sz w:val="22"/>
        </w:rPr>
        <w:t>Câu 3. “Khi sử dụng Internet và các dịch vụ trực tuyến để học tập, làm vi”</w:t>
      </w:r>
    </w:p>
    <w:p>
      <w:pPr>
        <w:keepNext/>
        <w:spacing w:before="0" w:after="4" w:line="252" w:lineRule="auto"/>
        <w:ind w:left="288"/>
      </w:pPr>
      <w:r>
        <w:rPr>
          <w:rFonts w:ascii="Times New Roman" w:hAnsi="Times New Roman"/>
          <w:b/>
          <w:sz w:val="22"/>
        </w:rPr>
        <w:t xml:space="preserve">a) </w:t>
      </w:r>
      <w:r>
        <w:rPr>
          <w:rFonts w:ascii="Times New Roman" w:hAnsi="Times New Roman"/>
          <w:sz w:val="22"/>
        </w:rPr>
        <w:t>Không nên chia sẻ mật khẩu tài khoản hoặc mã xác thực OTP cho bất kỳ người nào khác.</w:t>
      </w:r>
    </w:p>
    <w:p>
      <w:pPr>
        <w:keepNext/>
        <w:spacing w:before="0" w:after="4" w:line="252" w:lineRule="auto"/>
        <w:ind w:left="288"/>
      </w:pPr>
      <w:r>
        <w:rPr>
          <w:rFonts w:ascii="Times New Roman" w:hAnsi="Times New Roman"/>
          <w:b/>
          <w:sz w:val="22"/>
        </w:rPr>
        <w:t xml:space="preserve">b) </w:t>
      </w:r>
      <w:r>
        <w:rPr>
          <w:rFonts w:ascii="Times New Roman" w:hAnsi="Times New Roman"/>
          <w:sz w:val="22"/>
        </w:rPr>
        <w:t>Có thể mở tự do bất kỳ liên kết hoặc tệp đính kèm nào được gửi từ các email lạ không rõ danh tính.</w:t>
      </w:r>
    </w:p>
    <w:p>
      <w:pPr>
        <w:keepNext/>
        <w:spacing w:before="0" w:after="4" w:line="252" w:lineRule="auto"/>
        <w:ind w:left="288"/>
      </w:pPr>
      <w:r>
        <w:rPr>
          <w:rFonts w:ascii="Times New Roman" w:hAnsi="Times New Roman"/>
          <w:b/>
          <w:sz w:val="22"/>
        </w:rPr>
        <w:t xml:space="preserve">c) </w:t>
      </w:r>
      <w:r>
        <w:rPr>
          <w:rFonts w:ascii="Times New Roman" w:hAnsi="Times New Roman"/>
          <w:sz w:val="22"/>
        </w:rPr>
        <w:t>Việc đặt mật khẩu phức tạp gồm cả chữ hoa, chữ thường, số, ký tự đặc biệt giúp nâng cao độ an toàn dữ liệu.</w:t>
      </w:r>
    </w:p>
    <w:p>
      <w:pPr>
        <w:spacing w:before="0" w:after="4" w:line="252" w:lineRule="auto"/>
        <w:ind w:left="288"/>
      </w:pPr>
      <w:r>
        <w:rPr>
          <w:rFonts w:ascii="Times New Roman" w:hAnsi="Times New Roman"/>
          <w:b/>
          <w:sz w:val="22"/>
        </w:rPr>
        <w:t xml:space="preserve">d) </w:t>
      </w:r>
      <w:r>
        <w:rPr>
          <w:rFonts w:ascii="Times New Roman" w:hAnsi="Times New Roman"/>
          <w:sz w:val="22"/>
        </w:rPr>
        <w:t>Sử dụng phần mềm phòng chống mã độc và thường xuyên cập nhật hệ điều hành giúp bảo vệ máy tính an toàn.</w:t>
      </w:r>
    </w:p>
    <w:p>
      <w:pPr>
        <w:keepNext/>
        <w:spacing w:before="20" w:after="4" w:line="252" w:lineRule="auto"/>
      </w:pPr>
      <w:r>
        <w:rPr>
          <w:rFonts w:ascii="Times New Roman" w:hAnsi="Times New Roman"/>
          <w:b/>
          <w:sz w:val="22"/>
        </w:rPr>
        <w:t>Câu 4. “Về vai trò và trách nhiệm của công dân số (Digital Citizen) trong”</w:t>
      </w:r>
    </w:p>
    <w:p>
      <w:pPr>
        <w:keepNext/>
        <w:spacing w:before="0" w:after="4" w:line="252" w:lineRule="auto"/>
        <w:ind w:left="288"/>
      </w:pPr>
      <w:r>
        <w:rPr>
          <w:rFonts w:ascii="Times New Roman" w:hAnsi="Times New Roman"/>
          <w:b/>
          <w:sz w:val="22"/>
        </w:rPr>
        <w:t xml:space="preserve">a) </w:t>
      </w:r>
      <w:r>
        <w:rPr>
          <w:rFonts w:ascii="Times New Roman" w:hAnsi="Times New Roman"/>
          <w:sz w:val="22"/>
        </w:rPr>
        <w:t>Công dân số có trách nhiệm bảo vệ thông tin cá nhân của mình và tôn trọng quyền riêng tư của người khác.</w:t>
      </w:r>
    </w:p>
    <w:p>
      <w:pPr>
        <w:keepNext/>
        <w:spacing w:before="0" w:after="4" w:line="252" w:lineRule="auto"/>
        <w:ind w:left="288"/>
      </w:pPr>
      <w:r>
        <w:rPr>
          <w:rFonts w:ascii="Times New Roman" w:hAnsi="Times New Roman"/>
          <w:b/>
          <w:sz w:val="22"/>
        </w:rPr>
        <w:t xml:space="preserve">b) </w:t>
      </w:r>
      <w:r>
        <w:rPr>
          <w:rFonts w:ascii="Times New Roman" w:hAnsi="Times New Roman"/>
          <w:sz w:val="22"/>
        </w:rPr>
        <w:t>Tự do ngôn luận trên mạng đồng nghĩa với việc được phép bịa đặt, xúc phạm danh dự của bất kỳ ai mà không bị xử lý.</w:t>
      </w:r>
    </w:p>
    <w:p>
      <w:pPr>
        <w:keepNext/>
        <w:spacing w:before="0" w:after="4" w:line="252" w:lineRule="auto"/>
        <w:ind w:left="288"/>
      </w:pPr>
      <w:r>
        <w:rPr>
          <w:rFonts w:ascii="Times New Roman" w:hAnsi="Times New Roman"/>
          <w:b/>
          <w:sz w:val="22"/>
        </w:rPr>
        <w:t xml:space="preserve">c) </w:t>
      </w:r>
      <w:r>
        <w:rPr>
          <w:rFonts w:ascii="Times New Roman" w:hAnsi="Times New Roman"/>
          <w:sz w:val="22"/>
        </w:rPr>
        <w:t>Chủ động phát hiện, báo cáo các nội dung độc hại, lừa đảo trực tuyến cho cơ quan chức năng là hành vi có trách nhiệm.</w:t>
      </w:r>
    </w:p>
    <w:p>
      <w:pPr>
        <w:spacing w:before="0" w:after="4" w:line="252" w:lineRule="auto"/>
        <w:ind w:left="288"/>
      </w:pPr>
      <w:r>
        <w:rPr>
          <w:rFonts w:ascii="Times New Roman" w:hAnsi="Times New Roman"/>
          <w:b/>
          <w:sz w:val="22"/>
        </w:rPr>
        <w:t xml:space="preserve">d) </w:t>
      </w:r>
      <w:r>
        <w:rPr>
          <w:rFonts w:ascii="Times New Roman" w:hAnsi="Times New Roman"/>
          <w:sz w:val="22"/>
        </w:rPr>
        <w:t>Ứng dụng học tập trực tuyến giúp học sinh tự chủ kế hoạch học tập, tiết kiệm thời gian và tài nguyên di chuyển.</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76" w:lineRule="auto" w:before="20" w:after="20"/>
              <w:jc w:val="center"/>
            </w:pPr>
            <w:r>
              <w:rPr>
                <w:rFonts w:ascii="Times New Roman" w:hAnsi="Times New Roman"/>
                <w:b/>
                <w:sz w:val="22"/>
              </w:rPr>
              <w:t>UBND XÃ KON CHIÊNG</w:t>
              <w:br/>
              <w:t>TRƯỜNG TH&amp;THCS ĐĂK TRÔI</w:t>
            </w:r>
          </w:p>
        </w:tc>
        <w:tc>
          <w:tcPr>
            <w:tcW w:type="dxa" w:w="5876"/>
            <w:gridSpan w:val="2"/>
            <w:tcBorders>
              <w:top w:val="none"/>
              <w:left w:val="none"/>
              <w:bottom w:val="none"/>
              <w:right w:val="none"/>
            </w:tcBorders>
            <w:tcBorders>
              <w:top w:val="none"/>
              <w:left w:val="none"/>
              <w:bottom w:val="none"/>
              <w:right w:val="none"/>
            </w:tcBorders>
          </w:tcPr>
          <w:p>
            <w:pPr>
              <w:spacing w:line="276" w:lineRule="auto" w:before="20" w:after="20"/>
              <w:jc w:val="center"/>
            </w:pPr>
            <w:r>
              <w:rPr>
                <w:rFonts w:ascii="Times New Roman" w:hAnsi="Times New Roman"/>
                <w:b/>
                <w:sz w:val="23"/>
              </w:rPr>
              <w:t>ĐỀ KIỂM TRA GIỮA HỌC KỲ I</w:t>
              <w:br/>
              <w:t>NĂM HỌC 2025 - 2026</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0" w:after="20"/>
              <w:jc w:val="center"/>
            </w:pPr>
            <w:r>
              <w:rPr>
                <w:rFonts w:ascii="Times New Roman" w:hAnsi="Times New Roman"/>
                <w:b/>
                <w:sz w:val="24"/>
              </w:rPr>
              <w:t>MÔN: TIN HỌC 9</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30" w:after="30"/>
              <w:jc w:val="center"/>
            </w:pPr>
            <w:r>
              <w:rPr>
                <w:rFonts w:ascii="Times New Roman" w:hAnsi="Times New Roman"/>
                <w:b/>
                <w:sz w:val="21"/>
              </w:rPr>
              <w:t>MÃ ĐỀ: TH01</w:t>
            </w:r>
          </w:p>
        </w:tc>
        <w:tc>
          <w:tcPr>
            <w:tcW w:type="dxa" w:w="6260"/>
            <w:gridSpan w:val="2"/>
          </w:tcPr>
          <w:p>
            <w:pPr>
              <w:spacing w:before="30" w:after="30"/>
              <w:jc w:val="center"/>
            </w:pPr>
            <w:r>
              <w:rPr>
                <w:rFonts w:ascii="Times New Roman" w:hAnsi="Times New Roman"/>
                <w:b/>
                <w:sz w:val="21"/>
              </w:rPr>
              <w:t>Họ và tên, chữ ký giám khảo</w:t>
            </w:r>
          </w:p>
        </w:tc>
        <w:tc>
          <w:tcPr>
            <w:tcW w:type="dxa" w:w="1546"/>
            <w:vMerge w:val="restart"/>
          </w:tcPr>
          <w:p>
            <w:pPr>
              <w:spacing w:before="30" w:after="30"/>
              <w:jc w:val="center"/>
            </w:pPr>
            <w:r>
              <w:rPr>
                <w:rFonts w:ascii="Times New Roman" w:hAnsi="Times New Roman"/>
                <w:b/>
                <w:sz w:val="21"/>
              </w:rPr>
              <w:t>Số phách</w:t>
            </w:r>
          </w:p>
        </w:tc>
      </w:tr>
      <w:tr>
        <w:trPr>
          <w:cantSplit/>
        </w:trPr>
        <w:tc>
          <w:tcPr>
            <w:tcW w:type="dxa" w:w="2400"/>
            <w:vMerge w:val="restart"/>
          </w:tcPr>
          <w:p>
            <w:pPr>
              <w:spacing w:before="30" w:after="30"/>
              <w:jc w:val="center"/>
            </w:pPr>
            <w:r>
              <w:rPr>
                <w:rFonts w:ascii="Times New Roman" w:hAnsi="Times New Roman"/>
                <w:b/>
                <w:sz w:val="21"/>
              </w:rPr>
              <w:t>Điểm</w:t>
            </w:r>
          </w:p>
        </w:tc>
        <w:tc>
          <w:tcPr>
            <w:tcW w:type="dxa" w:w="3130"/>
          </w:tcPr>
          <w:p>
            <w:pPr>
              <w:spacing w:before="30" w:after="30"/>
              <w:jc w:val="center"/>
            </w:pPr>
            <w:r>
              <w:rPr>
                <w:rFonts w:ascii="Times New Roman" w:hAnsi="Times New Roman"/>
                <w:sz w:val="21"/>
              </w:rPr>
              <w:t>Giám khảo 1</w:t>
            </w:r>
          </w:p>
        </w:tc>
        <w:tc>
          <w:tcPr>
            <w:tcW w:type="dxa" w:w="3130"/>
          </w:tcPr>
          <w:p>
            <w:pPr>
              <w:spacing w:before="30" w:after="30"/>
              <w:jc w:val="center"/>
            </w:pPr>
            <w:r>
              <w:rPr>
                <w:rFonts w:ascii="Times New Roman" w:hAnsi="Times New Roman"/>
                <w:sz w:val="21"/>
              </w:rPr>
              <w:t>Giám khảo 2</w:t>
            </w:r>
          </w:p>
        </w:tc>
        <w:tc>
          <w:tcPr>
            <w:tcW w:type="dxa" w:w="2552"/>
            <w:vMerge/>
          </w:tcPr>
          <w:p/>
        </w:tc>
      </w:tr>
      <w:tr>
        <w:trPr>
          <w:cantSplit/>
        </w:trPr>
        <w:tc>
          <w:tcPr>
            <w:tcW w:type="dxa" w:w="2552"/>
            <w:vMerge/>
          </w:tcPr>
          <w:p/>
        </w:tc>
        <w:tc>
          <w:tcPr>
            <w:tcW w:type="dxa" w:w="3130"/>
          </w:tcPr>
          <w:p>
            <w:pPr>
              <w:spacing w:before="30" w:after="30"/>
              <w:jc w:val="center"/>
            </w:pPr>
            <w:r>
              <w:rPr>
                <w:rFonts w:ascii="Times New Roman" w:hAnsi="Times New Roman"/>
                <w:sz w:val="21"/>
              </w:rPr>
              <w:br/>
              <w:t>...................................................</w:t>
            </w:r>
          </w:p>
        </w:tc>
        <w:tc>
          <w:tcPr>
            <w:tcW w:type="dxa" w:w="3130"/>
          </w:tcPr>
          <w:p>
            <w:pPr>
              <w:spacing w:before="30" w:after="30"/>
              <w:jc w:val="center"/>
            </w:pPr>
            <w:r>
              <w:rPr>
                <w:rFonts w:ascii="Times New Roman" w:hAnsi="Times New Roman"/>
                <w:sz w:val="21"/>
              </w:rPr>
              <w:br/>
              <w:t>...................................................</w:t>
            </w:r>
          </w:p>
        </w:tc>
        <w:tc>
          <w:tcPr>
            <w:tcW w:type="dxa" w:w="2552"/>
            <w:vMerge/>
          </w:tcPr>
          <w:p/>
        </w:tc>
      </w:tr>
      <w:tr>
        <w:trPr>
          <w:cantSplit/>
        </w:trPr>
        <w:tc>
          <w:tcPr>
            <w:tcW w:type="dxa" w:w="10206"/>
            <w:gridSpan w:val="4"/>
          </w:tcPr>
          <w:p>
            <w:pPr>
              <w:spacing w:before="30" w:after="30"/>
              <w:jc w:val="center"/>
            </w:pPr>
            <w:r>
              <w:rPr>
                <w:rFonts w:ascii="Times New Roman" w:hAnsi="Times New Roman"/>
                <w:i/>
                <w:sz w:val="21"/>
              </w:rPr>
              <w:t>( Phần tự luận, học sinh làm bài trực tiếp trên đề kiểm tra )</w:t>
            </w:r>
          </w:p>
        </w:tc>
      </w:tr>
    </w:tbl>
    <w:p>
      <w:pPr>
        <w:keepNext/>
        <w:spacing w:before="40" w:after="20" w:line="259" w:lineRule="auto"/>
      </w:pPr>
      <w:r>
        <w:rPr>
          <w:rFonts w:ascii="Times New Roman" w:hAnsi="Times New Roman"/>
          <w:b/>
          <w:sz w:val="22"/>
        </w:rPr>
        <w:t xml:space="preserve">Câu 17. (1.0 điểm) </w:t>
      </w:r>
      <w:r>
        <w:rPr>
          <w:rFonts w:ascii="Times New Roman" w:hAnsi="Times New Roman"/>
          <w:sz w:val="22"/>
        </w:rPr>
        <w:t>Em hãy cho biết vì sao thông tin lại đóng vai trò đặc biệt quan trọng đối với con người trong hoạt động học tập, lao động sản xuất và đời sống xã hội?</w:t>
      </w:r>
    </w:p>
    <w:p>
      <w:pPr>
        <w:keepNext/>
        <w:spacing w:before="40" w:after="20" w:line="259" w:lineRule="auto"/>
      </w:pPr>
      <w:r>
        <w:rPr>
          <w:rFonts w:ascii="Times New Roman" w:hAnsi="Times New Roman"/>
          <w:b/>
          <w:sz w:val="22"/>
        </w:rPr>
        <w:t xml:space="preserve">Câu 18. (1.0 điểm) </w:t>
      </w:r>
      <w:r>
        <w:rPr>
          <w:rFonts w:ascii="Times New Roman" w:hAnsi="Times New Roman"/>
          <w:sz w:val="22"/>
        </w:rPr>
        <w:t>Nêu hai ví dụ cụ thể thể hiện hành vi có đạo đức và văn hóa khi tham gia hoạt động trong môi trường số.</w:t>
      </w:r>
    </w:p>
    <w:p>
      <w:pPr>
        <w:keepNext/>
        <w:spacing w:before="40" w:after="20" w:line="259" w:lineRule="auto"/>
      </w:pPr>
      <w:r>
        <w:rPr>
          <w:rFonts w:ascii="Times New Roman" w:hAnsi="Times New Roman"/>
          <w:b/>
          <w:sz w:val="22"/>
        </w:rPr>
        <w:t xml:space="preserve">Câu 19. (1.0 điểm) </w:t>
      </w:r>
      <w:r>
        <w:rPr>
          <w:rFonts w:ascii="Times New Roman" w:hAnsi="Times New Roman"/>
          <w:sz w:val="22"/>
        </w:rPr>
        <w:t>Một học sinh phổ thông thể hiện vai trò là 'Công dân số có trách nhiệm' thông qua những hành vi cụ thể nào? (Em hãy nêu rõ ít nhất 4 hành vi thiết thực).</w:t>
      </w:r>
    </w:p>
    <w:p>
      <w:pPr>
        <w:keepNext/>
        <w:spacing w:before="40" w:after="40"/>
        <w:jc w:val="center"/>
      </w:pPr>
      <w:r>
        <w:rPr>
          <w:rFonts w:ascii="Times New Roman" w:hAnsi="Times New Roman"/>
          <w:b/>
          <w:sz w:val="22"/>
        </w:rPr>
        <w:t>------HẾT------</w:t>
      </w:r>
    </w:p>
    <w:p>
      <w:pPr>
        <w:keepNext/>
        <w:spacing w:before="40" w:after="20"/>
      </w:pPr>
      <w:r>
        <w:rPr>
          <w:rFonts w:ascii="Times New Roman" w:hAnsi="Times New Roman"/>
          <w:b/>
          <w:sz w:val="23"/>
        </w:rPr>
        <w:t>BÀI LÀM</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p>
      <w:r>
        <w:br w:type="page"/>
      </w:r>
    </w:p>
    <w:tbl>
      <w:tblPr>
        <w:tblW w:type="dxa" w:w="10206"/>
        <w:jc w:val="center"/>
        <w:tblLayout w:type="fixed"/>
        <w:tblLook w:firstColumn="1" w:firstRow="1" w:lastColumn="0" w:lastRow="0" w:noHBand="0" w:noVBand="1" w:val="04A0"/>
      </w:tblPr>
      <w:tblGrid>
        <w:gridCol w:w="10210"/>
      </w:tblGrid>
      <w:tr>
        <w:trPr>
          <w:cantSplit/>
          <w:trHeight w:val="1500" w:hRule="exact"/>
        </w:trPr>
        <w:tc>
          <w:tcPr>
            <w:tcW w:type="dxa" w:w="10210"/>
            <w:tcBorders>
              <w:top w:val="single" w:sz="4" w:space="0" w:color="auto"/>
              <w:left w:val="single" w:sz="4" w:space="0" w:color="auto"/>
              <w:bottom w:val="single" w:sz="4" w:space="0" w:color="auto"/>
              <w:right w:val="single" w:sz="4" w:space="0" w:color="auto"/>
              <w:tl2br w:val="single" w:sz="4" w:space="0" w:color="auto"/>
              <w:tr2bl w:val="single" w:sz="4" w:space="0" w:color="auto"/>
            </w:tcBorders>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40" w:after="20"/>
      </w:pPr>
      <w:r>
        <w:rPr>
          <w:rFonts w:ascii="Times New Roman" w:hAnsi="Times New Roman"/>
          <w:b/>
          <w:sz w:val="23"/>
        </w:rPr>
        <w:t>BÀI LÀM (tiếp theo)</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spacing w:before="0" w:after="50" w:line="336" w:lineRule="auto"/>
      </w:pPr>
      <w:r>
        <w:rPr>
          <w:rFonts w:ascii="Times New Roman" w:hAnsi="Times New Roman"/>
          <w:color w:val="787878"/>
          <w:sz w:val="22"/>
        </w:rPr>
        <w:t>........................................................................................................................................................................................</w:t>
      </w:r>
    </w:p>
    <w:p>
      <w:pPr>
        <w:keepNext w:val="0"/>
        <w:spacing w:before="0" w:after="50" w:line="336" w:lineRule="auto"/>
      </w:pPr>
      <w:r>
        <w:rPr>
          <w:rFonts w:ascii="Times New Roman" w:hAnsi="Times New Roman"/>
          <w:color w:val="787878"/>
          <w:sz w:val="22"/>
        </w:rPr>
        <w:t>........................................................................................................................................................................................</w:t>
      </w:r>
    </w:p>
    <w:sectPr w:rsidR="00FC693F" w:rsidRPr="0006063C" w:rsidSect="00034616">
      <w:pgSz w:w="11909" w:h="16834"/>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