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1-pages-1</w:t>
      </w:r>
    </w:p>
    <w:p>
      <w:pPr>
        <w:jc w:val="center"/>
      </w:pPr>
      <w:r>
        <w:t xml:space="preserve">Môn học: Tiếng Việt | </w:t>
      </w:r>
      <w:r>
        <w:t xml:space="preserve">Lớp: Lớp 3 | </w:t>
      </w:r>
      <w:r>
        <w:t xml:space="preserve">Năm học: N/A</w:t>
      </w:r>
    </w:p>
    <w:p/>
    <w:p>
      <w:pPr>
        <w:pStyle w:val="Heading2"/>
      </w:pPr>
      <w:r>
        <w:t xml:space="preserve">Môn học: Tập đọc</w:t>
      </w:r>
    </w:p>
    <w:p>
      <w:r>
        <w:t xml:space="preserve">Môn học: Tập đọc</w:t>
      </w:r>
    </w:p>
    <w:p/>
    <w:p>
      <w:pPr>
        <w:pStyle w:val="Heading2"/>
      </w:pPr>
      <w:r>
        <w:t xml:space="preserve">Lớp: 3</w:t>
      </w:r>
    </w:p>
    <w:p>
      <w:r>
        <w:t xml:space="preserve">Lớp: 3</w:t>
      </w:r>
    </w:p>
    <w:p/>
    <w:p>
      <w:pPr>
        <w:pStyle w:val="Heading2"/>
      </w:pPr>
      <w:r>
        <w:t xml:space="preserve">Bài học: NGÀY GẶP LẠI</w:t>
      </w:r>
    </w:p>
    <w:p>
      <w:r>
        <w:t xml:space="preserve">Bài học: NGÀY GẶP LẠI</w:t>
      </w:r>
    </w:p>
    <w:p/>
    <w:p>
      <w:pPr>
        <w:pStyle w:val="Heading2"/>
      </w:pPr>
      <w:r>
        <w:t xml:space="preserve">Số tiết: 1 tiết</w:t>
      </w:r>
    </w:p>
    <w:p>
      <w:r>
        <w:t xml:space="preserve">Số tiết: 1 tiết
Thời gian thực hiện: ngày 6 tháng 6 năm 2026</w:t>
      </w:r>
    </w:p>
    <w:p/>
    <w:p>
      <w:pPr>
        <w:pStyle w:val="Heading2"/>
      </w:pPr>
      <w:r>
        <w:t xml:space="preserve">I- Yêu cầu cần đạt</w:t>
      </w:r>
    </w:p>
    <w:p>
      <w:r>
        <w:t xml:space="preserve">I- Yêu cầu cần đạt</w:t>
      </w:r>
    </w:p>
    <w:p/>
    <w:p>
      <w:pPr>
        <w:pStyle w:val="Heading2"/>
      </w:pPr>
      <w:r>
        <w:t xml:space="preserve">1. Kiến thức kĩ năng</w:t>
      </w:r>
    </w:p>
    <w:p>
      <w:r>
        <w:t xml:space="preserve">1. Kiến thức kĩ năng</w:t>
      </w:r>
    </w:p>
    <w:p/>
    <w:p>
      <w:pPr>
        <w:pStyle w:val="Heading2"/>
      </w:pPr>
      <w:r>
        <w:t xml:space="preserve">Sau bài học, học sinh có thể:</w:t>
      </w:r>
    </w:p>
    <w:p>
      <w:r>
        <w:t xml:space="preserve">Sau bài học, học sinh có thể:
+ Đọc đúng từ ngữ, câu, đoạn và toàn bộ câu chuyện "Ngày gặp
lại"
+ Bước đầu biết thể hiện tâm trạng, cảm xúc của nhân vật trong
câu chuyện qua giọng đọc, biết nghỉ hơi ở chỗ có dấu câu,
+ Nhận biết được các sự việc xảy ra, trạng câu chuyện gắn với thời
gian, địa điểm cụ thể.
+ Thiếu suy nghĩ, cảm xúc của nhân vật dựa vào hành động, việc
làm của nhân vật
+ Thiếu nội dung bài học, điều tác giả muốn nói qua bài học
theo cảm nhận của mình.
- Lối hiểu được những điều đáng nhớ trong kì nghỉ hè của mình.</w:t>
      </w:r>
    </w:p>
    <w:p/>
    <w:p>
      <w:pPr>
        <w:pStyle w:val="Heading2"/>
      </w:pPr>
      <w:r>
        <w:t xml:space="preserve">2. Năng lực</w:t>
      </w:r>
    </w:p>
    <w:p>
      <w:r>
        <w:t xml:space="preserve">2. Năng lực
Qua bài học, học sinh có cơ hội hình thành và phát triển một số
năng lực sau:</w:t>
      </w:r>
    </w:p>
    <w:p/>
    <w:p>
      <w:pPr>
        <w:pStyle w:val="Heading2"/>
      </w:pPr>
      <w:r>
        <w:t xml:space="preserve">2.1: Năng lực chung</w:t>
      </w:r>
    </w:p>
    <w:p>
      <w:r>
        <w:rPr>
          <w:i/>
          <w:iCs/>
          <w:color w:val="FF6B6B"/>
        </w:rPr>
        <w:t xml:space="preserve">[Có 1 nhận xét]</w:t>
      </w:r>
    </w:p>
    <w:p>
      <w:r>
        <w:t xml:space="preserve">2.1: Năng lực chung
+ Năng lực tự chủ và tự học: Khi đọc bài, tìm hiểu nội
dung bài học, tự hoàn thành nhiệm vụ học tập.
+ Năng lực Giao tiếp và hợp tác: Biết trao đổi, giúp đỡ bạn bè
trong học tập, hợp tác cùng các bạn để hoàn thành nhiệm vụ được
giao, báo cáo, trình bày được suy nghĩ, ý tưởng bài làm của
bản thân.
+ Năng lực Giải quyết vấn đề và sáng tạo: Biết thu thập thông tin,
nhận ra và giải quyết được nhiệm vụ, vấn đề liên hệ được với bản
thân qua bài học./ + Năng lực số:</w:t>
      </w:r>
    </w:p>
    <w:p/>
    <w:p>
      <w:pPr>
        <w:pStyle w:val="Heading3"/>
      </w:pPr>
      <w:r>
        <w:t xml:space="preserve">Nhận xét:</w:t>
      </w:r>
    </w:p>
    <w:p>
      <w:r>
        <w:rPr>
          <w:b/>
          <w:bCs/>
          <w:color w:val="F59E0B"/>
        </w:rPr>
        <w:t xml:space="preserve">• [WARNING] </w:t>
      </w:r>
      <w:r/>
    </w:p>
    <w:p>
      <w:pPr>
        <w:ind w:left="720"/>
      </w:pPr>
      <w:r>
        <w:t xml:space="preserve">  Giải thích: Trong phần nội dung được cung cấp, mục 'Năng lực số' đã được liệt kê nhưng bị bỏ trống, không có mô tả cụ thể về cách thức hình thành năng lực này trong bài học.</w:t>
      </w:r>
    </w:p>
    <w:p>
      <w:pPr>
        <w:ind w:left="720"/>
      </w:pPr>
      <w:r>
        <w:t xml:space="preserve">  Đề xuất: Bổ sung mô tả cho Năng lực số, ví dụ: 'Biết sử dụng các thiết bị công nghệ, phần mềm hỗ trợ học tập để tra cứu thông tin hoặc trình bày kết quả bài làm (nếu có sử dụng công nghệ trong tiết ôn tập).'</w:t>
      </w:r>
    </w:p>
    <w:p/>
    <w:p>
      <w:pPr>
        <w:pStyle w:val="Heading2"/>
      </w:pPr>
      <w:r>
        <w:t xml:space="preserve">2.2. Năng lực đặc thù</w:t>
      </w:r>
    </w:p>
    <w:p>
      <w:r>
        <w:rPr>
          <w:i/>
          <w:iCs/>
          <w:color w:val="FF6B6B"/>
        </w:rPr>
        <w:t xml:space="preserve">[Có 2 nhận xét]</w:t>
      </w:r>
    </w:p>
    <w:p>
      <w:r>
        <w:t xml:space="preserve">2.2. Năng lực đặc thù
Học sinh được phát triển năng lực ngôn ngữ (năng lực văn học)
thông qua các hoạt động đọc thành tiếng, đọc hiểu, mở rộng vốn từ,
luyện đọc diễn cảm và trao đổi, thảo luận, luyện tập theo quan
tâm đến các hoạt động này góp phần hình thành và phát triển đồng thời
các kĩ năng nghe, nói, đọc, viết.</w:t>
      </w:r>
    </w:p>
    <w:p/>
    <w:p>
      <w:pPr>
        <w:pStyle w:val="Heading3"/>
      </w:pPr>
      <w:r>
        <w:t xml:space="preserve">Nhận xét:</w:t>
      </w:r>
    </w:p>
    <w:p>
      <w:r>
        <w:rPr>
          <w:b/>
          <w:bCs/>
          <w:color w:val="EF4444"/>
        </w:rPr>
        <w:t xml:space="preserve">• [ERROR] </w:t>
      </w:r>
      <w:r/>
    </w:p>
    <w:p>
      <w:pPr>
        <w:ind w:left="720"/>
      </w:pPr>
      <w:r>
        <w:t xml:space="preserve">  Giải thích: Cụm từ 'luyện tập theo quan tâm đến các hoạt động này góp phần...' bị lỗi cấu trúc câu (có thể do lỗi copy-paste hoặc soạn thảo thiếu từ), khiến câu văn không rõ nghĩa.</w:t>
      </w:r>
    </w:p>
    <w:p>
      <w:pPr>
        <w:ind w:left="720"/>
      </w:pPr>
      <w:r>
        <w:t xml:space="preserve">  Đề xuất: Sửa lại câu văn cho mạch lạc và đúng ngữ pháp. Ví dụ: '...trao đổi, thảo luận và luyện tập. Việc chú trọng các hoạt động này góp phần hình thành và phát triển đồng thời các kĩ năng nghe, nói, đọc, viết.'</w:t>
      </w:r>
    </w:p>
    <w:p/>
    <w:p>
      <w:r>
        <w:rPr>
          <w:b/>
          <w:bCs/>
          <w:color w:val="F59E0B"/>
        </w:rPr>
        <w:t xml:space="preserve">• [WARNING] </w:t>
      </w:r>
      <w:r/>
    </w:p>
    <w:p>
      <w:pPr>
        <w:ind w:left="720"/>
      </w:pPr>
      <w:r>
        <w:t xml:space="preserve">  Giải thích: Nội dung bài học là 'Ôn tập giữa học kì 1' (trang 74 - 81). Năng lực đặc thù cần chỉ rõ học sinh sẽ được củng cố, phát triển những kĩ năng/kiến thức cụ thể nào trong giai đoạn này (ví dụ: đọc trôi chảy các bài đã học, hệ thống hóa vốn từ, nhận biết các biện pháp so sánh, từ chỉ sự vật/hoạt động/đặc điểm, viết đoạn văn kể/tả...), thay vì chỉ nêu chung chung các kĩ năng nghe, nói, đọc, viết của môn học.</w:t>
      </w:r>
    </w:p>
    <w:p>
      <w:pPr>
        <w:ind w:left="720"/>
      </w:pPr>
      <w:r>
        <w:t xml:space="preserve">  Đề xuất: Cụ thể hóa năng lực đặc thù gắn với các yêu cầu cần đạt của bài Ôn tập giữa học kì 1. Ví dụ: 
- Đọc thành tiếng trôi chảy, phát âm rõ các từ khó; đọc hiểu nội dung các văn bản đã học.
- Hệ thống hóa và mở rộng vốn từ thuộc các chủ điểm đã học; nhận biết và bước đầu sử dụng được biện pháp so sánh.
- Viết được đoạn văn ngắn theo yêu cầu của bài ôn tập.</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2026-07-26T14:59:19.271Z</dcterms:created>
  <dcterms:modified xsi:type="dcterms:W3CDTF">2026-07-26T14:59:19.271Z</dcterms:modified>
</cp:coreProperties>
</file>

<file path=docProps/custom.xml><?xml version="1.0" encoding="utf-8"?>
<Properties xmlns="http://schemas.openxmlformats.org/officeDocument/2006/custom-properties" xmlns:vt="http://schemas.openxmlformats.org/officeDocument/2006/docPropsVTypes"/>
</file>