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6051F6" w14:paraId="726DA0F3" w14:textId="77777777" w:rsidTr="006051F6">
        <w:trPr>
          <w:trHeight w:val="715"/>
        </w:trPr>
        <w:tc>
          <w:tcPr>
            <w:tcW w:w="4779" w:type="dxa"/>
          </w:tcPr>
          <w:p w14:paraId="253AC717" w14:textId="101A9882" w:rsidR="006051F6" w:rsidRPr="00CE7156" w:rsidRDefault="006051F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Họ và tên: </w:t>
            </w:r>
            <w:r w:rsidR="00CE7156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r w:rsidR="00CE715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Đức Trí</w:t>
            </w:r>
          </w:p>
        </w:tc>
        <w:tc>
          <w:tcPr>
            <w:tcW w:w="4779" w:type="dxa"/>
          </w:tcPr>
          <w:p w14:paraId="5AF48A61" w14:textId="41137E29" w:rsidR="006051F6" w:rsidRDefault="0060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Nhóm: 21Nh15</w:t>
            </w:r>
          </w:p>
        </w:tc>
      </w:tr>
      <w:tr w:rsidR="006051F6" w14:paraId="0CAEC03D" w14:textId="77777777" w:rsidTr="006051F6">
        <w:trPr>
          <w:trHeight w:val="715"/>
        </w:trPr>
        <w:tc>
          <w:tcPr>
            <w:tcW w:w="4779" w:type="dxa"/>
          </w:tcPr>
          <w:p w14:paraId="72C471D3" w14:textId="1F5865C6" w:rsidR="006051F6" w:rsidRDefault="0060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MSSV: </w:t>
            </w:r>
            <w:r w:rsidR="00CE7156">
              <w:rPr>
                <w:rFonts w:ascii="Times New Roman" w:hAnsi="Times New Roman" w:cs="Times New Roman"/>
                <w:sz w:val="28"/>
                <w:szCs w:val="28"/>
              </w:rPr>
              <w:t>102210096</w:t>
            </w:r>
          </w:p>
        </w:tc>
        <w:tc>
          <w:tcPr>
            <w:tcW w:w="4779" w:type="dxa"/>
          </w:tcPr>
          <w:p w14:paraId="754FAD0D" w14:textId="1F1C27B8" w:rsidR="006051F6" w:rsidRDefault="00605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Lớp: 21TCLC_KHDL</w:t>
            </w:r>
          </w:p>
        </w:tc>
      </w:tr>
    </w:tbl>
    <w:p w14:paraId="18E059E2" w14:textId="66695CEE" w:rsidR="002116DE" w:rsidRDefault="002116DE">
      <w:pPr>
        <w:rPr>
          <w:rFonts w:ascii="Times New Roman" w:hAnsi="Times New Roman" w:cs="Times New Roman"/>
          <w:sz w:val="28"/>
          <w:szCs w:val="28"/>
        </w:rPr>
      </w:pPr>
    </w:p>
    <w:p w14:paraId="731EF10C" w14:textId="7E632041" w:rsidR="006051F6" w:rsidRPr="005B69AE" w:rsidRDefault="006051F6" w:rsidP="006051F6">
      <w:pPr>
        <w:jc w:val="center"/>
        <w:rPr>
          <w:rFonts w:ascii="Times New Roman" w:hAnsi="Times New Roman" w:cs="Times New Roman"/>
          <w:b/>
          <w:bCs/>
          <w:color w:val="C00000"/>
          <w:sz w:val="30"/>
          <w:szCs w:val="30"/>
        </w:rPr>
      </w:pPr>
      <w:r w:rsidRPr="005B69AE">
        <w:rPr>
          <w:rFonts w:ascii="Times New Roman" w:hAnsi="Times New Roman" w:cs="Times New Roman"/>
          <w:b/>
          <w:bCs/>
          <w:color w:val="C00000"/>
          <w:sz w:val="30"/>
          <w:szCs w:val="30"/>
        </w:rPr>
        <w:t>LAB 11: BẮT VÀ PHÂN TÍCH GÓI TIN VỚI WIRESHARK</w:t>
      </w:r>
    </w:p>
    <w:p w14:paraId="10C1E743" w14:textId="7D9AF648" w:rsidR="006051F6" w:rsidRPr="006F3778" w:rsidRDefault="006051F6" w:rsidP="006051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3778">
        <w:rPr>
          <w:rFonts w:ascii="Times New Roman" w:hAnsi="Times New Roman" w:cs="Times New Roman"/>
          <w:b/>
          <w:bCs/>
          <w:sz w:val="28"/>
          <w:szCs w:val="28"/>
        </w:rPr>
        <w:t>1. Xem nội dung các gói tin bắt được trên cửa sổ WireShark</w:t>
      </w:r>
    </w:p>
    <w:p w14:paraId="5DCB662E" w14:textId="5E837C63" w:rsidR="006051F6" w:rsidRDefault="006051F6" w:rsidP="006051F6">
      <w:pPr>
        <w:rPr>
          <w:rFonts w:ascii="Times New Roman" w:hAnsi="Times New Roman" w:cs="Times New Roman"/>
          <w:sz w:val="28"/>
          <w:szCs w:val="28"/>
        </w:rPr>
      </w:pPr>
      <w:r w:rsidRPr="006051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7D0A2" wp14:editId="426DD3AC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BFFA" w14:textId="6DE2D620" w:rsidR="006051F6" w:rsidRDefault="006051F6" w:rsidP="006051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051F6">
        <w:rPr>
          <w:rFonts w:ascii="Times New Roman" w:hAnsi="Times New Roman" w:cs="Times New Roman"/>
          <w:i/>
          <w:sz w:val="24"/>
          <w:szCs w:val="24"/>
        </w:rPr>
        <w:t>Xem địa chỉ nguồn, địa chỉ đích của từng gói tin</w:t>
      </w:r>
    </w:p>
    <w:p w14:paraId="323D8987" w14:textId="3CE711CE" w:rsidR="006051F6" w:rsidRDefault="006051F6" w:rsidP="006051F6">
      <w:pPr>
        <w:rPr>
          <w:rFonts w:ascii="Times New Roman" w:hAnsi="Times New Roman" w:cs="Times New Roman"/>
          <w:iCs/>
          <w:sz w:val="28"/>
          <w:szCs w:val="28"/>
        </w:rPr>
      </w:pPr>
      <w:r w:rsidRPr="006051F6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699F84F" wp14:editId="75CEC0BA">
            <wp:extent cx="5943600" cy="283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A2D" w14:textId="0CD7C399" w:rsidR="006051F6" w:rsidRDefault="006051F6" w:rsidP="006051F6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Xem nội dung các tiêu đề của mỗi gói tin</w:t>
      </w:r>
    </w:p>
    <w:p w14:paraId="4C777A74" w14:textId="4F9A0A82" w:rsidR="006051F6" w:rsidRDefault="006051F6" w:rsidP="006051F6">
      <w:pPr>
        <w:pStyle w:val="Duudong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  <w:r w:rsidRPr="006051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1A62E" wp14:editId="3F5F8C66">
            <wp:extent cx="5943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4D1" w14:textId="60B07D60" w:rsidR="006051F6" w:rsidRDefault="006051F6" w:rsidP="006051F6">
      <w:pPr>
        <w:pStyle w:val="Duudong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6DC6BE70" w14:textId="7C84C479" w:rsidR="006051F6" w:rsidRDefault="006051F6" w:rsidP="006051F6">
      <w:pPr>
        <w:pStyle w:val="Duudong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0C72447B" w14:textId="16B9D32A" w:rsidR="006051F6" w:rsidRDefault="006051F6" w:rsidP="006051F6">
      <w:pPr>
        <w:pStyle w:val="Duudong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71E6B9BD" w14:textId="3B706C70" w:rsidR="006051F6" w:rsidRDefault="006051F6" w:rsidP="006051F6">
      <w:pPr>
        <w:pStyle w:val="Duudong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62FCEA5D" w14:textId="1BB7DE49" w:rsidR="006051F6" w:rsidRDefault="006051F6" w:rsidP="006051F6">
      <w:pPr>
        <w:pStyle w:val="Duudong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p w14:paraId="77D74A97" w14:textId="77777777" w:rsidR="006051F6" w:rsidRPr="006051F6" w:rsidRDefault="006051F6" w:rsidP="006051F6">
      <w:pPr>
        <w:pStyle w:val="Duudong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1400"/>
        <w:gridCol w:w="346"/>
        <w:gridCol w:w="346"/>
        <w:gridCol w:w="346"/>
        <w:gridCol w:w="346"/>
        <w:gridCol w:w="346"/>
        <w:gridCol w:w="346"/>
        <w:gridCol w:w="4466"/>
      </w:tblGrid>
      <w:tr w:rsidR="006051F6" w:rsidRPr="006051F6" w14:paraId="3FC7892A" w14:textId="77777777" w:rsidTr="006051F6">
        <w:tc>
          <w:tcPr>
            <w:tcW w:w="453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81C2" w14:textId="60A76B99" w:rsidR="006051F6" w:rsidRPr="006051F6" w:rsidRDefault="006051F6" w:rsidP="006051F6">
            <w:pPr>
              <w:tabs>
                <w:tab w:val="left" w:pos="2820"/>
              </w:tabs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443</w:t>
            </w:r>
          </w:p>
        </w:tc>
        <w:tc>
          <w:tcPr>
            <w:tcW w:w="4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2C9E2" w14:textId="11D7A3BA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57252</w:t>
            </w:r>
          </w:p>
        </w:tc>
      </w:tr>
      <w:tr w:rsidR="006051F6" w:rsidRPr="006051F6" w14:paraId="64E500A5" w14:textId="77777777" w:rsidTr="006051F6">
        <w:tc>
          <w:tcPr>
            <w:tcW w:w="906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5F496" w14:textId="18B0D391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1545956319</w:t>
            </w:r>
          </w:p>
        </w:tc>
      </w:tr>
      <w:tr w:rsidR="006051F6" w:rsidRPr="006051F6" w14:paraId="59E53279" w14:textId="77777777" w:rsidTr="006051F6">
        <w:tc>
          <w:tcPr>
            <w:tcW w:w="906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B832" w14:textId="52B10F9B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1050075505</w:t>
            </w:r>
          </w:p>
        </w:tc>
      </w:tr>
      <w:tr w:rsidR="006051F6" w:rsidRPr="006051F6" w14:paraId="0D6B6774" w14:textId="77777777" w:rsidTr="006051F6">
        <w:tc>
          <w:tcPr>
            <w:tcW w:w="14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E43C4" w14:textId="6DB09468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A10D" w14:textId="2A3A5796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14A50" w14:textId="1B3EEE6F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CA9B1" w14:textId="584DE31A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6C1D8" w14:textId="3F0E40ED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4D71" w14:textId="20DD8DD4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2B6F3" w14:textId="07FDEE8A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16C62" w14:textId="3A253FD7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7B8DB" w14:textId="6E96CDA9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104704</w:t>
            </w:r>
          </w:p>
        </w:tc>
      </w:tr>
      <w:tr w:rsidR="006051F6" w:rsidRPr="006051F6" w14:paraId="5ECFA0F5" w14:textId="77777777" w:rsidTr="006051F6">
        <w:tc>
          <w:tcPr>
            <w:tcW w:w="4531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C81F6" w14:textId="2A5CCFD2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0x60f3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2BCBF" w14:textId="459D75D8" w:rsidR="006051F6" w:rsidRPr="006051F6" w:rsidRDefault="006051F6" w:rsidP="006051F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051F6" w:rsidRPr="006051F6" w14:paraId="76B80654" w14:textId="77777777" w:rsidTr="006051F6">
        <w:tc>
          <w:tcPr>
            <w:tcW w:w="906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ED256" w14:textId="77777777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051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FE9BC6C" w14:textId="1E366724" w:rsidR="006051F6" w:rsidRDefault="006051F6" w:rsidP="006051F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TCP header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143"/>
        <w:gridCol w:w="2266"/>
        <w:gridCol w:w="346"/>
        <w:gridCol w:w="346"/>
        <w:gridCol w:w="346"/>
        <w:gridCol w:w="3680"/>
      </w:tblGrid>
      <w:tr w:rsidR="006051F6" w:rsidRPr="006051F6" w14:paraId="1F123BF3" w14:textId="77777777" w:rsidTr="006051F6"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DFC6" w14:textId="5318B1D0" w:rsidR="006051F6" w:rsidRPr="006051F6" w:rsidRDefault="006051F6" w:rsidP="00F2785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D75BD" w14:textId="3C3FC354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0101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AA017" w14:textId="17B74124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0x00</w:t>
            </w:r>
          </w:p>
        </w:tc>
        <w:tc>
          <w:tcPr>
            <w:tcW w:w="45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5052" w14:textId="049EB56F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</w:tr>
      <w:tr w:rsidR="006051F6" w:rsidRPr="006051F6" w14:paraId="7B31341C" w14:textId="77777777" w:rsidTr="006051F6">
        <w:tc>
          <w:tcPr>
            <w:tcW w:w="453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28ACF" w14:textId="3FD6B7B3" w:rsidR="006051F6" w:rsidRPr="006051F6" w:rsidRDefault="006051F6" w:rsidP="00F2785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0x065c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3DD26" w14:textId="08B3AE21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7CC41" w14:textId="5B646EDC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39E1A" w14:textId="450CE5A9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4FFAB" w14:textId="3B37656F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6051F6" w:rsidRPr="006051F6" w14:paraId="0E3E4C73" w14:textId="77777777" w:rsidTr="006051F6">
        <w:tc>
          <w:tcPr>
            <w:tcW w:w="226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91314" w14:textId="756A6C66" w:rsidR="006051F6" w:rsidRPr="006051F6" w:rsidRDefault="006051F6" w:rsidP="00F2785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128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DB850" w14:textId="0A0E1F5E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051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278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TCP(6)</w:t>
            </w:r>
          </w:p>
        </w:tc>
        <w:tc>
          <w:tcPr>
            <w:tcW w:w="453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AAED" w14:textId="4EA59DAA" w:rsidR="006051F6" w:rsidRPr="006051F6" w:rsidRDefault="00F2785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0x0000</w:t>
            </w:r>
          </w:p>
        </w:tc>
      </w:tr>
      <w:tr w:rsidR="006051F6" w:rsidRPr="006051F6" w14:paraId="45A4633C" w14:textId="77777777" w:rsidTr="006051F6">
        <w:tc>
          <w:tcPr>
            <w:tcW w:w="9062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77F1E" w14:textId="0ECD7E38" w:rsidR="006051F6" w:rsidRPr="006051F6" w:rsidRDefault="00F27856" w:rsidP="00F2785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192.168.1.1</w:t>
            </w:r>
          </w:p>
        </w:tc>
      </w:tr>
      <w:tr w:rsidR="006051F6" w:rsidRPr="006051F6" w14:paraId="1A65FB06" w14:textId="77777777" w:rsidTr="006051F6">
        <w:tc>
          <w:tcPr>
            <w:tcW w:w="9062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FDD9F" w14:textId="0C55CFFC" w:rsidR="006051F6" w:rsidRPr="006051F6" w:rsidRDefault="00F27856" w:rsidP="00F27856">
            <w:pPr>
              <w:spacing w:before="60" w:after="6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210.245.31.221</w:t>
            </w:r>
          </w:p>
        </w:tc>
      </w:tr>
      <w:tr w:rsidR="006051F6" w:rsidRPr="006051F6" w14:paraId="40134556" w14:textId="77777777" w:rsidTr="006051F6">
        <w:tc>
          <w:tcPr>
            <w:tcW w:w="9062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BDBFC" w14:textId="77777777" w:rsidR="006051F6" w:rsidRPr="006051F6" w:rsidRDefault="006051F6" w:rsidP="006051F6">
            <w:pPr>
              <w:spacing w:before="60" w:after="6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051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281F9816" w14:textId="6BD78E7F" w:rsidR="006051F6" w:rsidRDefault="00F27856" w:rsidP="00F2785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IP Header</w:t>
      </w:r>
    </w:p>
    <w:p w14:paraId="47827EF2" w14:textId="7E49237E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  <w:r w:rsidRPr="00F27856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6E3A4D0" wp14:editId="4982054E">
            <wp:extent cx="5943600" cy="4671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9018" w14:textId="15C6AF30" w:rsidR="00F27856" w:rsidRDefault="00F27856" w:rsidP="00F2785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27856">
        <w:rPr>
          <w:rFonts w:ascii="Times New Roman" w:hAnsi="Times New Roman" w:cs="Times New Roman"/>
          <w:i/>
          <w:iCs/>
          <w:sz w:val="24"/>
          <w:szCs w:val="24"/>
        </w:rPr>
        <w:t>Xem nội dung hexa, ascii của từng gói tin</w:t>
      </w:r>
    </w:p>
    <w:p w14:paraId="2A9A2D65" w14:textId="77CC4E7C" w:rsidR="00F27856" w:rsidRDefault="00F27856" w:rsidP="00F27856">
      <w:pPr>
        <w:rPr>
          <w:rFonts w:ascii="Times New Roman" w:hAnsi="Times New Roman" w:cs="Times New Roman"/>
          <w:iCs/>
          <w:sz w:val="32"/>
          <w:szCs w:val="32"/>
        </w:rPr>
      </w:pPr>
    </w:p>
    <w:p w14:paraId="790FB445" w14:textId="44493B59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4876943B" w14:textId="08217F8B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08269E63" w14:textId="4C96F9DB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56FC21BF" w14:textId="21A77867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30C2BCFE" w14:textId="39D9313E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5C42F09D" w14:textId="0F158FC1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493894FD" w14:textId="1AB87864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31EF5CEF" w14:textId="46CD170A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44F9A8C8" w14:textId="77777777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74C9A347" w14:textId="1C124F0A" w:rsidR="00F27856" w:rsidRPr="006F3778" w:rsidRDefault="00F27856" w:rsidP="00F2785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3778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2. Lọc các gói tin theo địa chỉ IP nguồn</w:t>
      </w:r>
    </w:p>
    <w:p w14:paraId="056EF3F9" w14:textId="38CCEBCE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  <w:r w:rsidRPr="00F2785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BF0144C" wp14:editId="5B28B8DF">
            <wp:extent cx="5943600" cy="3056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DF0" w14:textId="5A600AE9" w:rsidR="00F27856" w:rsidRPr="006F3778" w:rsidRDefault="00F27856" w:rsidP="00F2785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3778">
        <w:rPr>
          <w:rFonts w:ascii="Times New Roman" w:hAnsi="Times New Roman" w:cs="Times New Roman"/>
          <w:b/>
          <w:bCs/>
          <w:iCs/>
          <w:sz w:val="28"/>
          <w:szCs w:val="28"/>
        </w:rPr>
        <w:t>3. Lọc các gói tin theo địa chỉ IP đích</w:t>
      </w:r>
    </w:p>
    <w:p w14:paraId="318F7B9D" w14:textId="0413D33F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  <w:r w:rsidRPr="00F2785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7461E3F0" wp14:editId="190230B8">
            <wp:extent cx="59436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C78B" w14:textId="0D43EC0A" w:rsidR="00F27856" w:rsidRDefault="00F27856" w:rsidP="00F27856">
      <w:pPr>
        <w:rPr>
          <w:rFonts w:ascii="Times New Roman" w:hAnsi="Times New Roman" w:cs="Times New Roman"/>
          <w:iCs/>
          <w:sz w:val="28"/>
          <w:szCs w:val="28"/>
        </w:rPr>
      </w:pPr>
      <w:r w:rsidRPr="00F27856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6E69F651" wp14:editId="7805B028">
            <wp:extent cx="5943600" cy="2383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F8B4" w14:textId="6A9A5E1C" w:rsidR="00F27856" w:rsidRPr="006F3778" w:rsidRDefault="00922B6F" w:rsidP="00F2785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3778">
        <w:rPr>
          <w:rFonts w:ascii="Times New Roman" w:hAnsi="Times New Roman" w:cs="Times New Roman"/>
          <w:b/>
          <w:bCs/>
          <w:iCs/>
          <w:sz w:val="28"/>
          <w:szCs w:val="28"/>
        </w:rPr>
        <w:t>4. Lọc các gói tin theo giao thức TCP</w:t>
      </w:r>
    </w:p>
    <w:p w14:paraId="3F193981" w14:textId="7E8DD6FC" w:rsidR="00922B6F" w:rsidRDefault="00922B6F" w:rsidP="00F27856">
      <w:pPr>
        <w:rPr>
          <w:rFonts w:ascii="Times New Roman" w:hAnsi="Times New Roman" w:cs="Times New Roman"/>
          <w:iCs/>
          <w:sz w:val="28"/>
          <w:szCs w:val="28"/>
        </w:rPr>
      </w:pPr>
      <w:r w:rsidRPr="00922B6F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85A67AE" wp14:editId="763230FA">
            <wp:extent cx="5943600" cy="272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7E9B" w14:textId="20FEFB46" w:rsidR="00922B6F" w:rsidRDefault="00D2492B" w:rsidP="00F27856">
      <w:pPr>
        <w:rPr>
          <w:noProof/>
        </w:rPr>
      </w:pPr>
      <w:r w:rsidRPr="00D2492B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7312ADD" wp14:editId="23516206">
            <wp:extent cx="5943600" cy="2335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92B">
        <w:rPr>
          <w:noProof/>
        </w:rPr>
        <w:t xml:space="preserve"> </w:t>
      </w:r>
      <w:r w:rsidRPr="00D2492B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EF82F92" wp14:editId="1CEF3CDF">
            <wp:extent cx="5943600" cy="2484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21C" w14:textId="47459655" w:rsidR="00D2492B" w:rsidRDefault="00D2492B" w:rsidP="00F27856">
      <w:pPr>
        <w:rPr>
          <w:rFonts w:ascii="Times New Roman" w:hAnsi="Times New Roman" w:cs="Times New Roman"/>
          <w:iCs/>
          <w:sz w:val="28"/>
          <w:szCs w:val="28"/>
        </w:rPr>
      </w:pPr>
      <w:r w:rsidRPr="00D2492B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96CA9D7" wp14:editId="31E28A08">
            <wp:extent cx="5943600" cy="2192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25E0" w14:textId="7650FF6B" w:rsidR="00D2492B" w:rsidRDefault="00D2492B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1C639539" w14:textId="33606E2B" w:rsidR="00D2492B" w:rsidRDefault="00D2492B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156F45E2" w14:textId="77777777" w:rsidR="00D2492B" w:rsidRDefault="00D2492B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662B02CA" w14:textId="51C86C13" w:rsidR="00D2492B" w:rsidRPr="006F3778" w:rsidRDefault="00D2492B" w:rsidP="00F2785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3778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5. Phân tích quá trình bắt tay 3 bước TCP bằng WireShark</w:t>
      </w:r>
    </w:p>
    <w:p w14:paraId="10E705D3" w14:textId="68D8B5E8" w:rsidR="00D2492B" w:rsidRDefault="00D2492B" w:rsidP="00F27856">
      <w:pPr>
        <w:rPr>
          <w:rFonts w:ascii="Times New Roman" w:hAnsi="Times New Roman" w:cs="Times New Roman"/>
          <w:iCs/>
          <w:sz w:val="28"/>
          <w:szCs w:val="28"/>
        </w:rPr>
      </w:pPr>
      <w:r w:rsidRPr="00D2492B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FBDB9E0" wp14:editId="3F23461D">
            <wp:extent cx="5943600" cy="5488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7812" w14:textId="0798D07F" w:rsidR="00D2492B" w:rsidRDefault="006F3778" w:rsidP="00F27856">
      <w:pPr>
        <w:rPr>
          <w:rFonts w:ascii="Times New Roman" w:hAnsi="Times New Roman" w:cs="Times New Roman"/>
          <w:iCs/>
          <w:sz w:val="28"/>
          <w:szCs w:val="28"/>
        </w:rPr>
      </w:pPr>
      <w:r w:rsidRPr="006F3778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2D6BC16A" wp14:editId="6E247491">
            <wp:extent cx="5943600" cy="310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AE3" w14:textId="77777777" w:rsidR="006F3778" w:rsidRPr="006F3778" w:rsidRDefault="006F3778" w:rsidP="006F3778">
      <w:pPr>
        <w:pStyle w:val="txthoathi"/>
        <w:spacing w:before="60" w:beforeAutospacing="0" w:after="60" w:afterAutospacing="0" w:line="360" w:lineRule="atLeast"/>
        <w:ind w:left="720" w:hanging="360"/>
        <w:jc w:val="both"/>
        <w:rPr>
          <w:color w:val="000000"/>
          <w:sz w:val="28"/>
          <w:szCs w:val="28"/>
        </w:rPr>
      </w:pPr>
      <w:r w:rsidRPr="006F3778">
        <w:rPr>
          <w:color w:val="000000"/>
          <w:sz w:val="28"/>
          <w:szCs w:val="28"/>
        </w:rPr>
        <w:t>  Giải thích:</w:t>
      </w:r>
    </w:p>
    <w:p w14:paraId="17C46CE8" w14:textId="77777777" w:rsidR="006F3778" w:rsidRPr="006F3778" w:rsidRDefault="006F3778" w:rsidP="006F3778">
      <w:pPr>
        <w:pStyle w:val="oancuaDanhsach"/>
        <w:spacing w:before="60" w:beforeAutospacing="0" w:after="60" w:afterAutospacing="0" w:line="360" w:lineRule="atLeast"/>
        <w:ind w:left="1080" w:hanging="360"/>
        <w:jc w:val="both"/>
        <w:rPr>
          <w:color w:val="000000"/>
          <w:sz w:val="28"/>
          <w:szCs w:val="28"/>
        </w:rPr>
      </w:pPr>
      <w:r w:rsidRPr="006F3778">
        <w:rPr>
          <w:color w:val="000000"/>
          <w:sz w:val="28"/>
          <w:szCs w:val="28"/>
        </w:rPr>
        <w:t>a)      A gởi gói tin có cờ SYN = 1 (yêu cầu kết nối), giá trị segment khởi đầu có thứ tự là seq(A) = 0.</w:t>
      </w:r>
    </w:p>
    <w:p w14:paraId="6592BAB9" w14:textId="77777777" w:rsidR="006F3778" w:rsidRPr="006F3778" w:rsidRDefault="006F3778" w:rsidP="006F3778">
      <w:pPr>
        <w:pStyle w:val="oancuaDanhsach"/>
        <w:spacing w:before="60" w:beforeAutospacing="0" w:after="60" w:afterAutospacing="0" w:line="360" w:lineRule="atLeast"/>
        <w:ind w:left="1080" w:hanging="360"/>
        <w:jc w:val="both"/>
        <w:rPr>
          <w:color w:val="000000"/>
          <w:sz w:val="28"/>
          <w:szCs w:val="28"/>
        </w:rPr>
      </w:pPr>
      <w:r w:rsidRPr="006F3778">
        <w:rPr>
          <w:color w:val="000000"/>
          <w:sz w:val="28"/>
          <w:szCs w:val="28"/>
        </w:rPr>
        <w:t>b)      B đồng ý kết nối trả lời gói tin có cờ SYN = 1, ACK = 1 và giá trị seq(B) = 0, ack = seq(A) + 1 = 0 + 1 = 1 (đã nhận gói tin 0 của A và chờ gói tin 1).</w:t>
      </w:r>
    </w:p>
    <w:p w14:paraId="49123F1F" w14:textId="1E504CE2" w:rsidR="006F3778" w:rsidRDefault="006F3778" w:rsidP="006F3778">
      <w:pPr>
        <w:pStyle w:val="oancuaDanhsach"/>
        <w:spacing w:before="60" w:beforeAutospacing="0" w:after="60" w:afterAutospacing="0" w:line="360" w:lineRule="atLeast"/>
        <w:ind w:left="1080" w:hanging="360"/>
        <w:jc w:val="both"/>
        <w:rPr>
          <w:color w:val="000000"/>
          <w:sz w:val="28"/>
          <w:szCs w:val="28"/>
        </w:rPr>
      </w:pPr>
      <w:r w:rsidRPr="006F3778">
        <w:rPr>
          <w:color w:val="000000"/>
          <w:sz w:val="28"/>
          <w:szCs w:val="28"/>
        </w:rPr>
        <w:t>c)      A xác nhận thiết lập kết nối trả lời gói tin có cờ ACK = 1; giá trị ack = seq(B) + 1 = 0 = 1 (nghĩa là đã nhận gói tin 0 của B và chờ gói tin 1).</w:t>
      </w:r>
    </w:p>
    <w:p w14:paraId="09A23CCB" w14:textId="3002DE30" w:rsidR="006F3778" w:rsidRDefault="006F3778" w:rsidP="006F3778">
      <w:pPr>
        <w:pStyle w:val="oancuaDanhsach"/>
        <w:spacing w:before="60" w:beforeAutospacing="0" w:after="60" w:afterAutospacing="0" w:line="360" w:lineRule="atLeast"/>
        <w:ind w:left="1080" w:hanging="360"/>
        <w:jc w:val="both"/>
        <w:rPr>
          <w:color w:val="000000"/>
          <w:sz w:val="28"/>
          <w:szCs w:val="28"/>
        </w:rPr>
      </w:pPr>
    </w:p>
    <w:p w14:paraId="791291E1" w14:textId="77777777" w:rsidR="006F3778" w:rsidRDefault="006F3778" w:rsidP="006F3778">
      <w:pPr>
        <w:pStyle w:val="oancuaDanhsach"/>
        <w:spacing w:before="60" w:beforeAutospacing="0" w:after="60" w:afterAutospacing="0" w:line="360" w:lineRule="atLeast"/>
        <w:ind w:left="1080" w:hanging="360"/>
        <w:jc w:val="both"/>
        <w:rPr>
          <w:color w:val="000000"/>
          <w:sz w:val="28"/>
          <w:szCs w:val="28"/>
        </w:rPr>
      </w:pPr>
    </w:p>
    <w:p w14:paraId="2C239C2C" w14:textId="3C6610FF" w:rsidR="006F3778" w:rsidRPr="006F3778" w:rsidRDefault="006F3778" w:rsidP="006F3778">
      <w:pPr>
        <w:spacing w:before="60" w:after="60" w:line="360" w:lineRule="atLeast"/>
        <w:jc w:val="both"/>
        <w:rPr>
          <w:b/>
          <w:bCs/>
          <w:color w:val="000000"/>
          <w:sz w:val="28"/>
          <w:szCs w:val="28"/>
        </w:rPr>
      </w:pPr>
      <w:r w:rsidRPr="006F3778">
        <w:rPr>
          <w:b/>
          <w:bCs/>
          <w:color w:val="000000"/>
          <w:sz w:val="28"/>
          <w:szCs w:val="28"/>
        </w:rPr>
        <w:t>6. Xem đồ thị I/O graph thống kê gói tin bắt được</w:t>
      </w:r>
    </w:p>
    <w:p w14:paraId="32A6DC22" w14:textId="46590FF3" w:rsidR="006F3778" w:rsidRPr="006F3778" w:rsidRDefault="006F3778" w:rsidP="006F3778">
      <w:pPr>
        <w:spacing w:before="60" w:after="60" w:line="360" w:lineRule="atLeast"/>
        <w:jc w:val="both"/>
        <w:rPr>
          <w:color w:val="000000"/>
          <w:sz w:val="28"/>
          <w:szCs w:val="28"/>
        </w:rPr>
      </w:pPr>
      <w:r w:rsidRPr="006F3778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1C5B0BF" wp14:editId="0EC45DD4">
            <wp:extent cx="5943600" cy="4688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4852" w14:textId="587358A7" w:rsidR="006F3778" w:rsidRDefault="006F3778" w:rsidP="00F27856">
      <w:pPr>
        <w:rPr>
          <w:rFonts w:ascii="Times New Roman" w:hAnsi="Times New Roman" w:cs="Times New Roman"/>
          <w:iCs/>
          <w:sz w:val="28"/>
          <w:szCs w:val="28"/>
        </w:rPr>
      </w:pPr>
    </w:p>
    <w:p w14:paraId="5C1CD881" w14:textId="62F8C180" w:rsidR="006F3778" w:rsidRDefault="006F3778" w:rsidP="00F2785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7. Xem thống kê gói tin bắt được</w:t>
      </w:r>
    </w:p>
    <w:p w14:paraId="7C2449FA" w14:textId="06D679A2" w:rsidR="006F3778" w:rsidRPr="006F3778" w:rsidRDefault="006F3778" w:rsidP="00F2785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3778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drawing>
          <wp:inline distT="0" distB="0" distL="0" distR="0" wp14:anchorId="6D04FA31" wp14:editId="4189C48B">
            <wp:extent cx="5943600" cy="38804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78" w:rsidRPr="006F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68C94A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75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F2"/>
    <w:rsid w:val="002116DE"/>
    <w:rsid w:val="00516756"/>
    <w:rsid w:val="005B2413"/>
    <w:rsid w:val="005B69AE"/>
    <w:rsid w:val="006051F6"/>
    <w:rsid w:val="006D6C3F"/>
    <w:rsid w:val="006F3778"/>
    <w:rsid w:val="00922B6F"/>
    <w:rsid w:val="00BC35E9"/>
    <w:rsid w:val="00CC6992"/>
    <w:rsid w:val="00CE7156"/>
    <w:rsid w:val="00D2492B"/>
    <w:rsid w:val="00E374F2"/>
    <w:rsid w:val="00F2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8BB34"/>
  <w15:chartTrackingRefBased/>
  <w15:docId w15:val="{0E6EA635-F497-4160-90FD-1F644762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05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uudong">
    <w:name w:val="List Bullet"/>
    <w:basedOn w:val="Binhthng"/>
    <w:uiPriority w:val="99"/>
    <w:unhideWhenUsed/>
    <w:rsid w:val="006051F6"/>
    <w:pPr>
      <w:numPr>
        <w:numId w:val="1"/>
      </w:numPr>
      <w:contextualSpacing/>
    </w:pPr>
  </w:style>
  <w:style w:type="paragraph" w:customStyle="1" w:styleId="txthoathi">
    <w:name w:val="txthoathi"/>
    <w:basedOn w:val="Binhthng"/>
    <w:rsid w:val="006F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6F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B0A11-8312-459C-ABC9-DCB700D0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Thien</dc:creator>
  <cp:keywords/>
  <dc:description/>
  <cp:lastModifiedBy>Trần Đức Trí</cp:lastModifiedBy>
  <cp:revision>6</cp:revision>
  <dcterms:created xsi:type="dcterms:W3CDTF">2023-03-01T09:43:00Z</dcterms:created>
  <dcterms:modified xsi:type="dcterms:W3CDTF">2023-03-10T08:29:00Z</dcterms:modified>
</cp:coreProperties>
</file>