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80C" w14:textId="762AF6D2" w:rsidR="000012DD" w:rsidRPr="001D5F80" w:rsidRDefault="001D5F80" w:rsidP="00826799">
      <w:pPr>
        <w:pStyle w:val="Heading1"/>
        <w:ind w:left="567" w:hanging="567"/>
        <w:rPr>
          <w:rFonts w:ascii="Times New Roman" w:hAnsi="Times New Roman" w:cs="Times New Roman"/>
          <w:b/>
          <w:bCs/>
          <w:sz w:val="26"/>
          <w:szCs w:val="26"/>
        </w:rPr>
      </w:pPr>
      <w:r w:rsidRPr="001D5F80">
        <w:rPr>
          <w:rFonts w:ascii="Times New Roman" w:hAnsi="Times New Roman" w:cs="Times New Roman"/>
          <w:b/>
          <w:bCs/>
          <w:sz w:val="26"/>
          <w:szCs w:val="26"/>
        </w:rPr>
        <w:t>PHẦN 1: TÓM TẮT CƠ SỞ LÝ THUYẾT</w:t>
      </w:r>
    </w:p>
    <w:p w14:paraId="78425290" w14:textId="7497ACAF" w:rsidR="001D5F80" w:rsidRPr="001D5F80" w:rsidRDefault="001D5F80" w:rsidP="00826799">
      <w:pPr>
        <w:pStyle w:val="Heading2"/>
        <w:ind w:left="567" w:hanging="567"/>
        <w:rPr>
          <w:rFonts w:ascii="Times New Roman" w:hAnsi="Times New Roman" w:cs="Times New Roman"/>
          <w:b/>
          <w:bCs/>
        </w:rPr>
      </w:pPr>
      <w:r w:rsidRPr="001D5F80">
        <w:rPr>
          <w:rFonts w:ascii="Times New Roman" w:hAnsi="Times New Roman" w:cs="Times New Roman"/>
          <w:b/>
          <w:bCs/>
        </w:rPr>
        <w:t xml:space="preserve">1.1. </w:t>
      </w:r>
      <w:r w:rsidRPr="001D5F80">
        <w:rPr>
          <w:rFonts w:ascii="Times New Roman" w:hAnsi="Times New Roman" w:cs="Times New Roman"/>
          <w:b/>
          <w:bCs/>
        </w:rPr>
        <w:t>Khái niệm về lập trình hướng đối tượng trong java</w:t>
      </w:r>
    </w:p>
    <w:p w14:paraId="23666137" w14:textId="77777777" w:rsidR="001D5F80" w:rsidRPr="001D5F80" w:rsidRDefault="001D5F80" w:rsidP="00826799">
      <w:pPr>
        <w:ind w:left="567" w:hanging="567"/>
        <w:jc w:val="both"/>
        <w:rPr>
          <w:rFonts w:ascii="Times New Roman" w:hAnsi="Times New Roman" w:cs="Times New Roman"/>
          <w:sz w:val="26"/>
          <w:szCs w:val="26"/>
          <w:lang w:eastAsia="vi-VN"/>
        </w:rPr>
      </w:pPr>
      <w:r w:rsidRPr="001D5F80">
        <w:rPr>
          <w:rFonts w:ascii="Times New Roman" w:hAnsi="Times New Roman" w:cs="Times New Roman"/>
          <w:b/>
          <w:bCs/>
          <w:sz w:val="26"/>
          <w:szCs w:val="26"/>
          <w:lang w:eastAsia="vi-VN"/>
        </w:rPr>
        <w:t>Lập trình hướng đối tượng (OOP-Object-Oriented Programming)</w:t>
      </w:r>
      <w:r w:rsidRPr="001D5F80">
        <w:rPr>
          <w:rFonts w:ascii="Times New Roman" w:hAnsi="Times New Roman" w:cs="Times New Roman"/>
          <w:sz w:val="26"/>
          <w:szCs w:val="26"/>
          <w:lang w:eastAsia="vi-VN"/>
        </w:rPr>
        <w:t xml:space="preserve"> là </w:t>
      </w:r>
      <w:r w:rsidRPr="001D5F80">
        <w:rPr>
          <w:rFonts w:ascii="Times New Roman" w:hAnsi="Times New Roman" w:cs="Times New Roman"/>
          <w:sz w:val="26"/>
          <w:szCs w:val="26"/>
        </w:rPr>
        <w:t>một phương pháp hay</w:t>
      </w:r>
      <w:r w:rsidRPr="001D5F80">
        <w:rPr>
          <w:rFonts w:ascii="Times New Roman" w:hAnsi="Times New Roman" w:cs="Times New Roman"/>
          <w:sz w:val="26"/>
          <w:szCs w:val="26"/>
          <w:lang w:eastAsia="vi-VN"/>
        </w:rPr>
        <w:t xml:space="preserve"> mô hình giúp tăng năng suất, đơn giản hóa việc bảo trì, dễ dàng mở rộng trong thiết kế phần mềm bởi việc cung cấp một vài khái niệm như:</w:t>
      </w:r>
    </w:p>
    <w:p w14:paraId="29AC3B0C" w14:textId="77777777" w:rsidR="001D5F80" w:rsidRPr="001D5F80" w:rsidRDefault="001D5F80" w:rsidP="00826799">
      <w:pPr>
        <w:numPr>
          <w:ilvl w:val="0"/>
          <w:numId w:val="2"/>
        </w:numPr>
        <w:shd w:val="clear" w:color="auto" w:fill="FFFFFF"/>
        <w:spacing w:before="100" w:beforeAutospacing="1" w:after="100" w:afterAutospacing="1" w:line="240" w:lineRule="auto"/>
        <w:ind w:left="567" w:hanging="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Đối tượng (Object)</w:t>
      </w:r>
    </w:p>
    <w:p w14:paraId="4F61FA73" w14:textId="77777777" w:rsidR="001D5F80" w:rsidRPr="001D5F80" w:rsidRDefault="001D5F80" w:rsidP="00826799">
      <w:pPr>
        <w:numPr>
          <w:ilvl w:val="0"/>
          <w:numId w:val="2"/>
        </w:numPr>
        <w:shd w:val="clear" w:color="auto" w:fill="FFFFFF"/>
        <w:spacing w:before="100" w:beforeAutospacing="1" w:after="100" w:afterAutospacing="1" w:line="240" w:lineRule="auto"/>
        <w:ind w:left="567" w:hanging="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Lớp (Class)</w:t>
      </w:r>
    </w:p>
    <w:p w14:paraId="7CD1E55D" w14:textId="77777777" w:rsidR="001D5F80" w:rsidRPr="001D5F80" w:rsidRDefault="001D5F80" w:rsidP="00826799">
      <w:pPr>
        <w:numPr>
          <w:ilvl w:val="0"/>
          <w:numId w:val="2"/>
        </w:numPr>
        <w:shd w:val="clear" w:color="auto" w:fill="FFFFFF"/>
        <w:spacing w:before="100" w:beforeAutospacing="1" w:after="100" w:afterAutospacing="1" w:line="240" w:lineRule="auto"/>
        <w:ind w:left="567" w:hanging="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Kế thừa (Inheritance)</w:t>
      </w:r>
    </w:p>
    <w:p w14:paraId="1B592DF4" w14:textId="77777777" w:rsidR="001D5F80" w:rsidRPr="001D5F80" w:rsidRDefault="001D5F80" w:rsidP="00826799">
      <w:pPr>
        <w:numPr>
          <w:ilvl w:val="0"/>
          <w:numId w:val="2"/>
        </w:numPr>
        <w:shd w:val="clear" w:color="auto" w:fill="FFFFFF"/>
        <w:spacing w:before="100" w:beforeAutospacing="1" w:after="100" w:afterAutospacing="1" w:line="240" w:lineRule="auto"/>
        <w:ind w:left="567" w:hanging="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Đa hình (Polymorphism)</w:t>
      </w:r>
    </w:p>
    <w:p w14:paraId="4744A535" w14:textId="77777777" w:rsidR="001D5F80" w:rsidRPr="001D5F80" w:rsidRDefault="001D5F80" w:rsidP="00826799">
      <w:pPr>
        <w:numPr>
          <w:ilvl w:val="0"/>
          <w:numId w:val="2"/>
        </w:numPr>
        <w:shd w:val="clear" w:color="auto" w:fill="FFFFFF"/>
        <w:spacing w:before="100" w:beforeAutospacing="1" w:after="100" w:afterAutospacing="1" w:line="240" w:lineRule="auto"/>
        <w:ind w:left="567" w:hanging="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Trừu tượng (Abstraction)</w:t>
      </w:r>
    </w:p>
    <w:p w14:paraId="2F82CB9B" w14:textId="77777777" w:rsidR="001D5F80" w:rsidRPr="001D5F80" w:rsidRDefault="001D5F80" w:rsidP="00826799">
      <w:pPr>
        <w:numPr>
          <w:ilvl w:val="0"/>
          <w:numId w:val="2"/>
        </w:numPr>
        <w:shd w:val="clear" w:color="auto" w:fill="FFFFFF"/>
        <w:spacing w:before="100" w:beforeAutospacing="1" w:after="100" w:afterAutospacing="1" w:line="240" w:lineRule="auto"/>
        <w:ind w:left="567" w:hanging="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Đóng gói (Encapsulation)</w:t>
      </w:r>
    </w:p>
    <w:p w14:paraId="47C9BB9F" w14:textId="3269F286" w:rsidR="001D5F80" w:rsidRPr="001D5F80" w:rsidRDefault="001D5F80" w:rsidP="00826799">
      <w:pPr>
        <w:pStyle w:val="Heading3"/>
        <w:ind w:left="567" w:hanging="567"/>
        <w:rPr>
          <w:rFonts w:ascii="Times New Roman" w:hAnsi="Times New Roman" w:cs="Times New Roman"/>
          <w:b/>
          <w:bCs/>
          <w:sz w:val="26"/>
          <w:szCs w:val="26"/>
        </w:rPr>
      </w:pPr>
      <w:r>
        <w:rPr>
          <w:rFonts w:ascii="Times New Roman" w:hAnsi="Times New Roman" w:cs="Times New Roman"/>
          <w:b/>
          <w:bCs/>
          <w:sz w:val="26"/>
          <w:szCs w:val="26"/>
        </w:rPr>
        <w:t xml:space="preserve">1.1.1. </w:t>
      </w:r>
      <w:r w:rsidRPr="001D5F80">
        <w:rPr>
          <w:rFonts w:ascii="Times New Roman" w:hAnsi="Times New Roman" w:cs="Times New Roman"/>
          <w:b/>
          <w:bCs/>
          <w:sz w:val="26"/>
          <w:szCs w:val="26"/>
        </w:rPr>
        <w:t>Đối tượng (Object)</w:t>
      </w:r>
    </w:p>
    <w:p w14:paraId="212F9316" w14:textId="77777777" w:rsidR="001D5F80" w:rsidRPr="001D5F80" w:rsidRDefault="001D5F80" w:rsidP="00826799">
      <w:pPr>
        <w:ind w:left="567" w:hanging="567"/>
        <w:rPr>
          <w:rFonts w:ascii="Times New Roman" w:hAnsi="Times New Roman" w:cs="Times New Roman"/>
          <w:sz w:val="26"/>
          <w:szCs w:val="26"/>
          <w:lang w:eastAsia="vi-VN"/>
        </w:rPr>
      </w:pPr>
      <w:r w:rsidRPr="001D5F80">
        <w:rPr>
          <w:rFonts w:ascii="Times New Roman" w:hAnsi="Times New Roman" w:cs="Times New Roman"/>
          <w:sz w:val="26"/>
          <w:szCs w:val="26"/>
          <w:lang w:eastAsia="vi-VN"/>
        </w:rPr>
        <w:t>Tất cả những thực thể có trạng thái và hành vi được biết đến như là một đối tượng. Ví dụ: bàn, ghế, bút chì, xe dạp, ô tô...</w:t>
      </w:r>
    </w:p>
    <w:p w14:paraId="69649B64" w14:textId="39AF6AB7" w:rsidR="001D5F80" w:rsidRDefault="001D5F80" w:rsidP="00826799">
      <w:pPr>
        <w:pStyle w:val="Heading3"/>
        <w:ind w:left="567" w:hanging="567"/>
        <w:rPr>
          <w:rFonts w:ascii="Times New Roman" w:hAnsi="Times New Roman" w:cs="Times New Roman"/>
          <w:b/>
          <w:bCs/>
          <w:sz w:val="26"/>
          <w:szCs w:val="26"/>
          <w:lang w:eastAsia="vi-VN"/>
        </w:rPr>
      </w:pPr>
      <w:r>
        <w:rPr>
          <w:rFonts w:ascii="Times New Roman" w:hAnsi="Times New Roman" w:cs="Times New Roman"/>
          <w:b/>
          <w:bCs/>
          <w:sz w:val="26"/>
          <w:szCs w:val="26"/>
          <w:lang w:eastAsia="vi-VN"/>
        </w:rPr>
        <w:t xml:space="preserve">1.1.2. </w:t>
      </w:r>
      <w:r w:rsidRPr="001D5F80">
        <w:rPr>
          <w:rFonts w:ascii="Times New Roman" w:hAnsi="Times New Roman" w:cs="Times New Roman"/>
          <w:b/>
          <w:bCs/>
          <w:sz w:val="26"/>
          <w:szCs w:val="26"/>
          <w:lang w:eastAsia="vi-VN"/>
        </w:rPr>
        <w:t>Lớp (Class)</w:t>
      </w:r>
    </w:p>
    <w:p w14:paraId="392A820B" w14:textId="53AA3C2B" w:rsidR="001D5F80" w:rsidRPr="001D5F80" w:rsidRDefault="001D5F80" w:rsidP="00826799">
      <w:pPr>
        <w:ind w:left="567" w:hanging="567"/>
        <w:rPr>
          <w:rFonts w:ascii="Times New Roman" w:hAnsi="Times New Roman" w:cs="Times New Roman"/>
          <w:b/>
          <w:bCs/>
          <w:sz w:val="26"/>
          <w:szCs w:val="26"/>
          <w:lang w:eastAsia="vi-VN"/>
        </w:rPr>
      </w:pPr>
      <w:r w:rsidRPr="001D5F80">
        <w:rPr>
          <w:rFonts w:ascii="Times New Roman" w:hAnsi="Times New Roman" w:cs="Times New Roman"/>
          <w:sz w:val="26"/>
          <w:szCs w:val="26"/>
          <w:lang w:eastAsia="vi-VN"/>
        </w:rPr>
        <w:t>Tập hợp các đối tượng được gọi là lớp.</w:t>
      </w:r>
    </w:p>
    <w:p w14:paraId="5685D0DB" w14:textId="65F3931F" w:rsidR="001D5F80" w:rsidRPr="001D5F80" w:rsidRDefault="001D5F80" w:rsidP="00826799">
      <w:pPr>
        <w:pStyle w:val="Heading3"/>
        <w:ind w:left="567" w:hanging="567"/>
        <w:rPr>
          <w:rFonts w:ascii="Times New Roman" w:hAnsi="Times New Roman" w:cs="Times New Roman"/>
          <w:b/>
          <w:bCs/>
          <w:sz w:val="26"/>
          <w:szCs w:val="26"/>
          <w:lang w:eastAsia="vi-VN"/>
        </w:rPr>
      </w:pPr>
      <w:r>
        <w:rPr>
          <w:rFonts w:ascii="Times New Roman" w:hAnsi="Times New Roman" w:cs="Times New Roman"/>
          <w:b/>
          <w:bCs/>
          <w:sz w:val="26"/>
          <w:szCs w:val="26"/>
          <w:lang w:eastAsia="vi-VN"/>
        </w:rPr>
        <w:t xml:space="preserve">1.1.3. </w:t>
      </w:r>
      <w:r w:rsidRPr="001D5F80">
        <w:rPr>
          <w:rFonts w:ascii="Times New Roman" w:hAnsi="Times New Roman" w:cs="Times New Roman"/>
          <w:b/>
          <w:bCs/>
          <w:sz w:val="26"/>
          <w:szCs w:val="26"/>
          <w:lang w:eastAsia="vi-VN"/>
        </w:rPr>
        <w:t>Kế thừa (Inheritance)</w:t>
      </w:r>
    </w:p>
    <w:p w14:paraId="66AA468F" w14:textId="77777777" w:rsidR="001D5F80" w:rsidRPr="001D5F80" w:rsidRDefault="001D5F80" w:rsidP="00826799">
      <w:pPr>
        <w:ind w:left="567" w:hanging="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D61D675" w14:textId="77777777" w:rsidR="001D5F80" w:rsidRPr="001D5F80" w:rsidRDefault="001D5F80" w:rsidP="00826799">
      <w:pPr>
        <w:ind w:left="567" w:hanging="567"/>
        <w:rPr>
          <w:rFonts w:ascii="Times New Roman" w:hAnsi="Times New Roman" w:cs="Times New Roman"/>
          <w:sz w:val="26"/>
          <w:szCs w:val="26"/>
          <w:shd w:val="clear" w:color="auto" w:fill="FFFFFF"/>
        </w:rPr>
      </w:pPr>
      <w:r w:rsidRPr="001D5F80">
        <w:rPr>
          <w:rStyle w:val="Strong"/>
          <w:rFonts w:ascii="Times New Roman" w:hAnsi="Times New Roman" w:cs="Times New Roman"/>
          <w:sz w:val="26"/>
          <w:szCs w:val="26"/>
          <w:shd w:val="clear" w:color="auto" w:fill="FFFFFF"/>
        </w:rPr>
        <w:t>Kế thừa trong java</w:t>
      </w:r>
      <w:r w:rsidRPr="001D5F80">
        <w:rPr>
          <w:rFonts w:ascii="Times New Roman" w:hAnsi="Times New Roman" w:cs="Times New Roman"/>
          <w:sz w:val="26"/>
          <w:szCs w:val="26"/>
          <w:shd w:val="clear" w:color="auto" w:fill="FFFFFF"/>
        </w:rP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1D6D1FAC" w14:textId="77777777" w:rsidR="001D5F80" w:rsidRPr="001D5F80" w:rsidRDefault="001D5F80" w:rsidP="00826799">
      <w:pPr>
        <w:ind w:left="567" w:hanging="567"/>
        <w:rPr>
          <w:rFonts w:ascii="Times New Roman" w:hAnsi="Times New Roman" w:cs="Times New Roman"/>
          <w:sz w:val="26"/>
          <w:szCs w:val="26"/>
          <w:shd w:val="clear" w:color="auto" w:fill="FFFFFF"/>
        </w:rPr>
      </w:pPr>
      <w:r w:rsidRPr="001D5F80">
        <w:rPr>
          <w:rFonts w:ascii="Times New Roman" w:hAnsi="Times New Roman" w:cs="Times New Roman"/>
          <w:sz w:val="26"/>
          <w:szCs w:val="26"/>
          <w:shd w:val="clear" w:color="auto" w:fill="FFFFFF"/>
        </w:rPr>
        <w:t>Ví dụ:</w:t>
      </w:r>
    </w:p>
    <w:p w14:paraId="7E64C2CD"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 xml:space="preserve">Subclass-name </w:t>
      </w:r>
      <w:r w:rsidRPr="001D5F80">
        <w:rPr>
          <w:rFonts w:ascii="Times New Roman" w:eastAsia="Times New Roman" w:hAnsi="Times New Roman" w:cs="Times New Roman"/>
          <w:b/>
          <w:bCs/>
          <w:color w:val="006699"/>
          <w:sz w:val="26"/>
          <w:szCs w:val="26"/>
          <w:bdr w:val="none" w:sz="0" w:space="0" w:color="auto" w:frame="1"/>
          <w:lang w:eastAsia="vi-VN"/>
        </w:rPr>
        <w:t>extends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 xml:space="preserve">Superclass-name {  </w:t>
      </w:r>
    </w:p>
    <w:p w14:paraId="7A9230F3"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8200"/>
          <w:sz w:val="26"/>
          <w:szCs w:val="26"/>
          <w:bdr w:val="none" w:sz="0" w:space="0" w:color="auto" w:frame="1"/>
          <w:lang w:eastAsia="vi-VN"/>
        </w:rPr>
        <w:t>//methods and fields</w:t>
      </w:r>
    </w:p>
    <w:p w14:paraId="556CCB7E"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000000"/>
          <w:sz w:val="26"/>
          <w:szCs w:val="26"/>
          <w:bdr w:val="none" w:sz="0" w:space="0" w:color="auto" w:frame="1"/>
          <w:lang w:eastAsia="vi-VN"/>
        </w:rPr>
      </w:pPr>
      <w:r w:rsidRPr="001D5F80">
        <w:rPr>
          <w:rFonts w:ascii="Times New Roman" w:eastAsia="Times New Roman" w:hAnsi="Times New Roman" w:cs="Times New Roman"/>
          <w:color w:val="000000"/>
          <w:sz w:val="26"/>
          <w:szCs w:val="26"/>
          <w:bdr w:val="none" w:sz="0" w:space="0" w:color="auto" w:frame="1"/>
          <w:lang w:eastAsia="vi-VN"/>
        </w:rPr>
        <w:t>}</w:t>
      </w:r>
    </w:p>
    <w:p w14:paraId="49C78C4C"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Các kiểu kế thừa trong java</w:t>
      </w:r>
    </w:p>
    <w:p w14:paraId="075E0C31"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p>
    <w:p w14:paraId="3E065957" w14:textId="77777777" w:rsidR="001D5F80" w:rsidRPr="001D5F80" w:rsidRDefault="001D5F80" w:rsidP="00826799">
      <w:pPr>
        <w:shd w:val="clear" w:color="auto" w:fill="FFFFFF"/>
        <w:spacing w:after="240" w:line="240" w:lineRule="auto"/>
        <w:ind w:left="567" w:right="48" w:hanging="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lastRenderedPageBreak/>
        <w:t xml:space="preserve"> </w:t>
      </w:r>
      <w:r w:rsidRPr="001D5F80">
        <w:rPr>
          <w:rFonts w:ascii="Times New Roman" w:eastAsia="Times New Roman" w:hAnsi="Times New Roman" w:cs="Times New Roman"/>
          <w:color w:val="333333"/>
          <w:sz w:val="26"/>
          <w:szCs w:val="26"/>
          <w:lang w:eastAsia="vi-VN"/>
        </w:rPr>
        <w:drawing>
          <wp:inline distT="0" distB="0" distL="0" distR="0" wp14:anchorId="535038ED" wp14:editId="47A4C586">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1120"/>
                    </a:xfrm>
                    <a:prstGeom prst="rect">
                      <a:avLst/>
                    </a:prstGeom>
                  </pic:spPr>
                </pic:pic>
              </a:graphicData>
            </a:graphic>
          </wp:inline>
        </w:drawing>
      </w:r>
    </w:p>
    <w:p w14:paraId="149E3886" w14:textId="77777777" w:rsidR="001D5F80" w:rsidRPr="001D5F80" w:rsidRDefault="001D5F80" w:rsidP="00826799">
      <w:pPr>
        <w:spacing w:before="240" w:after="240" w:line="240" w:lineRule="auto"/>
        <w:ind w:left="567" w:hanging="567"/>
        <w:rPr>
          <w:rFonts w:ascii="Times New Roman" w:eastAsia="Times New Roman" w:hAnsi="Times New Roman" w:cs="Times New Roman"/>
          <w:sz w:val="26"/>
          <w:szCs w:val="26"/>
          <w:lang w:eastAsia="vi-VN"/>
        </w:rPr>
      </w:pPr>
      <w:r w:rsidRPr="001D5F80">
        <w:rPr>
          <w:rFonts w:ascii="Times New Roman" w:eastAsia="Times New Roman" w:hAnsi="Times New Roman" w:cs="Times New Roman"/>
          <w:sz w:val="26"/>
          <w:szCs w:val="26"/>
          <w:lang w:eastAsia="vi-VN"/>
        </w:rPr>
        <w:pict w14:anchorId="6B4CB17F">
          <v:rect id="_x0000_i1034" style="width:0;height:0" o:hrstd="t" o:hrnoshade="t" o:hr="t" fillcolor="#333" stroked="f"/>
        </w:pict>
      </w:r>
    </w:p>
    <w:p w14:paraId="14EB1EF6" w14:textId="07B2BE61" w:rsidR="001D5F80" w:rsidRPr="001D5F80" w:rsidRDefault="001D5F80" w:rsidP="00826799">
      <w:pPr>
        <w:pStyle w:val="ListParagraph"/>
        <w:ind w:left="567" w:hanging="567"/>
        <w:outlineLvl w:val="2"/>
        <w:rPr>
          <w:rFonts w:ascii="Times New Roman" w:hAnsi="Times New Roman" w:cs="Times New Roman"/>
          <w:b/>
          <w:bCs/>
          <w:sz w:val="26"/>
          <w:szCs w:val="26"/>
          <w:lang w:eastAsia="vi-VN"/>
        </w:rPr>
      </w:pPr>
      <w:r>
        <w:rPr>
          <w:rFonts w:ascii="Times New Roman" w:hAnsi="Times New Roman" w:cs="Times New Roman"/>
          <w:b/>
          <w:bCs/>
          <w:sz w:val="26"/>
          <w:szCs w:val="26"/>
          <w:lang w:val="en-US" w:eastAsia="vi-VN"/>
        </w:rPr>
        <w:t xml:space="preserve">1.1.4. </w:t>
      </w:r>
      <w:r w:rsidRPr="001D5F80">
        <w:rPr>
          <w:rFonts w:ascii="Times New Roman" w:hAnsi="Times New Roman" w:cs="Times New Roman"/>
          <w:b/>
          <w:bCs/>
          <w:sz w:val="26"/>
          <w:szCs w:val="26"/>
          <w:lang w:eastAsia="vi-VN"/>
        </w:rPr>
        <w:t>Đa hình (Polymorphism)</w:t>
      </w:r>
    </w:p>
    <w:p w14:paraId="1B0F7246" w14:textId="77777777" w:rsidR="001D5F80" w:rsidRPr="001D5F80" w:rsidRDefault="001D5F80" w:rsidP="00826799">
      <w:pPr>
        <w:ind w:left="567" w:hanging="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3A9FB608" w14:textId="77777777" w:rsidR="001D5F80" w:rsidRPr="001D5F80" w:rsidRDefault="001D5F80" w:rsidP="00826799">
      <w:pPr>
        <w:ind w:left="567" w:hanging="567"/>
        <w:rPr>
          <w:rFonts w:ascii="Times New Roman" w:hAnsi="Times New Roman" w:cs="Times New Roman"/>
          <w:color w:val="333333"/>
          <w:sz w:val="26"/>
          <w:szCs w:val="26"/>
          <w:shd w:val="clear" w:color="auto" w:fill="FFFFFF"/>
          <w:lang w:val="vi-VN"/>
        </w:rPr>
      </w:pPr>
      <w:r w:rsidRPr="001D5F80">
        <w:rPr>
          <w:rFonts w:ascii="Times New Roman" w:hAnsi="Times New Roman" w:cs="Times New Roman"/>
          <w:sz w:val="26"/>
          <w:szCs w:val="26"/>
          <w:lang w:val="vi-VN" w:eastAsia="vi-VN"/>
        </w:rPr>
        <w:t>Trong java, để áp dụng tính đa hình chúng ta sử dụng phương thức orverloading hoặc overriding.</w:t>
      </w:r>
      <w:r w:rsidRPr="001D5F80">
        <w:rPr>
          <w:rFonts w:ascii="Times New Roman" w:hAnsi="Times New Roman" w:cs="Times New Roman"/>
          <w:color w:val="333333"/>
          <w:sz w:val="26"/>
          <w:szCs w:val="26"/>
          <w:shd w:val="clear" w:color="auto" w:fill="FFFFFF"/>
          <w:lang w:val="vi-VN"/>
        </w:rPr>
        <w:t xml:space="preserve"> </w:t>
      </w:r>
    </w:p>
    <w:p w14:paraId="1C171924" w14:textId="77777777" w:rsidR="001D5F80" w:rsidRPr="001D5F80" w:rsidRDefault="001D5F80" w:rsidP="00826799">
      <w:pPr>
        <w:ind w:left="567" w:hanging="567"/>
        <w:rPr>
          <w:rFonts w:ascii="Times New Roman" w:hAnsi="Times New Roman" w:cs="Times New Roman"/>
          <w:sz w:val="26"/>
          <w:szCs w:val="26"/>
          <w:lang w:val="vi-VN" w:eastAsia="vi-VN"/>
        </w:rPr>
      </w:pPr>
      <w:r w:rsidRPr="001D5F80">
        <w:rPr>
          <w:rStyle w:val="Strong"/>
          <w:rFonts w:ascii="Times New Roman" w:hAnsi="Times New Roman" w:cs="Times New Roman"/>
          <w:color w:val="333333"/>
          <w:sz w:val="26"/>
          <w:szCs w:val="26"/>
          <w:shd w:val="clear" w:color="auto" w:fill="FFFFFF"/>
          <w:lang w:val="vi-VN"/>
        </w:rPr>
        <w:t>Đa hình trong java (Polymorphism)</w:t>
      </w:r>
      <w:r w:rsidRPr="001D5F80">
        <w:rPr>
          <w:rFonts w:ascii="Times New Roman" w:hAnsi="Times New Roman" w:cs="Times New Roman"/>
          <w:sz w:val="26"/>
          <w:szCs w:val="26"/>
          <w:shd w:val="clear" w:color="auto" w:fill="FFFFFF"/>
          <w:lang w:val="vi-VN"/>
        </w:rPr>
        <w:t> là một khái niệm mà chúng ta có thể thực hiện một hành động bằng nhiều cách khác nhau. Polymorphism được cấu tạo từ 2 từ Hy Lạp: poly và morphs. Trong đó "poly" có nghĩa là nhiều và "morphs" có nghĩa là hình thể. Vậy polymorphism có nghĩa là nhiều hình thể.</w:t>
      </w:r>
    </w:p>
    <w:p w14:paraId="3D2C3173" w14:textId="4572F509" w:rsidR="001D5F80" w:rsidRPr="001D5F80" w:rsidRDefault="001D5F80" w:rsidP="00826799">
      <w:pPr>
        <w:pStyle w:val="ListParagraph"/>
        <w:ind w:left="567" w:hanging="567"/>
        <w:outlineLvl w:val="2"/>
        <w:rPr>
          <w:rFonts w:ascii="Times New Roman" w:hAnsi="Times New Roman" w:cs="Times New Roman"/>
          <w:b/>
          <w:bCs/>
          <w:sz w:val="26"/>
          <w:szCs w:val="26"/>
          <w:lang w:eastAsia="vi-VN"/>
        </w:rPr>
      </w:pPr>
      <w:r w:rsidRPr="001D5F80">
        <w:rPr>
          <w:rFonts w:ascii="Times New Roman" w:hAnsi="Times New Roman" w:cs="Times New Roman"/>
          <w:b/>
          <w:bCs/>
          <w:sz w:val="26"/>
          <w:szCs w:val="26"/>
          <w:lang w:eastAsia="vi-VN"/>
        </w:rPr>
        <w:t xml:space="preserve">1.1.5. </w:t>
      </w:r>
      <w:r w:rsidRPr="001D5F80">
        <w:rPr>
          <w:rFonts w:ascii="Times New Roman" w:hAnsi="Times New Roman" w:cs="Times New Roman"/>
          <w:b/>
          <w:bCs/>
          <w:sz w:val="26"/>
          <w:szCs w:val="26"/>
          <w:lang w:eastAsia="vi-VN"/>
        </w:rPr>
        <w:t>Trừu tượng (Abstraction)</w:t>
      </w:r>
    </w:p>
    <w:p w14:paraId="6371EB88" w14:textId="77777777" w:rsidR="001D5F80" w:rsidRPr="001D5F80" w:rsidRDefault="001D5F80" w:rsidP="00826799">
      <w:pPr>
        <w:ind w:left="567" w:hanging="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2465A9AF" w14:textId="77777777" w:rsidR="001D5F80" w:rsidRPr="001D5F80" w:rsidRDefault="001D5F80" w:rsidP="00826799">
      <w:pPr>
        <w:ind w:left="567" w:hanging="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Trong java, chúng ta áp dụng tính chất trừu tượng bằng cách sử dụng abstract class và interface.</w:t>
      </w:r>
    </w:p>
    <w:p w14:paraId="6B2B59EA" w14:textId="77777777" w:rsidR="001D5F80" w:rsidRPr="001D5F80" w:rsidRDefault="001D5F80" w:rsidP="00826799">
      <w:pPr>
        <w:ind w:left="567" w:hanging="567"/>
        <w:rPr>
          <w:rFonts w:ascii="Times New Roman" w:hAnsi="Times New Roman" w:cs="Times New Roman"/>
          <w:sz w:val="26"/>
          <w:szCs w:val="26"/>
          <w:shd w:val="clear" w:color="auto" w:fill="FFFFFF"/>
          <w:lang w:val="vi-VN"/>
        </w:rPr>
      </w:pPr>
      <w:r w:rsidRPr="001D5F80">
        <w:rPr>
          <w:rFonts w:ascii="Times New Roman" w:hAnsi="Times New Roman" w:cs="Times New Roman"/>
          <w:sz w:val="26"/>
          <w:szCs w:val="26"/>
          <w:shd w:val="clear" w:color="auto" w:fill="FFFFFF"/>
          <w:lang w:val="vi-VN"/>
        </w:rPr>
        <w:t>Một lớp được khai báo với từ khóa abstract là lớp abstract trong Java. Lớp abstract có nghĩa là lớp trừu tượng, nó có thể có các phương thức abstract hoặc non-abtract.</w:t>
      </w:r>
    </w:p>
    <w:p w14:paraId="792560D0" w14:textId="77777777" w:rsidR="001D5F80" w:rsidRPr="001D5F80" w:rsidRDefault="001D5F80" w:rsidP="00826799">
      <w:pPr>
        <w:ind w:left="567" w:hanging="567"/>
        <w:rPr>
          <w:rFonts w:ascii="Times New Roman" w:hAnsi="Times New Roman" w:cs="Times New Roman"/>
          <w:b/>
          <w:bCs/>
          <w:sz w:val="26"/>
          <w:szCs w:val="26"/>
        </w:rPr>
      </w:pPr>
      <w:r w:rsidRPr="001D5F80">
        <w:rPr>
          <w:rFonts w:ascii="Times New Roman" w:hAnsi="Times New Roman" w:cs="Times New Roman"/>
          <w:b/>
          <w:bCs/>
          <w:sz w:val="26"/>
          <w:szCs w:val="26"/>
        </w:rPr>
        <w:t>Phương thức trừu tượng trong Java</w:t>
      </w:r>
    </w:p>
    <w:p w14:paraId="2A0000AD"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lastRenderedPageBreak/>
        <w:t>Một phương thức được khai báo là abstract và không có trình triển khai thì đó là phương thức trừu tượng.</w:t>
      </w:r>
    </w:p>
    <w:p w14:paraId="5D26C317"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14:paraId="331725D1"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Từ khóa abstract được sử dụng để khai báo một phương thức dạng abstract. Một phương thức abstract không có thân phương thức.</w:t>
      </w:r>
    </w:p>
    <w:p w14:paraId="1A12A250" w14:textId="7755E58C" w:rsidR="001D5F80" w:rsidRPr="001D5F80" w:rsidRDefault="00826799" w:rsidP="00826799">
      <w:pPr>
        <w:pStyle w:val="ListParagraph"/>
        <w:ind w:left="567" w:hanging="567"/>
        <w:outlineLvl w:val="2"/>
        <w:rPr>
          <w:rFonts w:ascii="Times New Roman" w:hAnsi="Times New Roman" w:cs="Times New Roman"/>
          <w:b/>
          <w:bCs/>
          <w:sz w:val="26"/>
          <w:szCs w:val="26"/>
          <w:lang w:eastAsia="vi-VN"/>
        </w:rPr>
      </w:pPr>
      <w:r>
        <w:rPr>
          <w:rFonts w:ascii="Times New Roman" w:hAnsi="Times New Roman" w:cs="Times New Roman"/>
          <w:b/>
          <w:bCs/>
          <w:sz w:val="26"/>
          <w:szCs w:val="26"/>
          <w:lang w:val="en-US" w:eastAsia="vi-VN"/>
        </w:rPr>
        <w:t xml:space="preserve">1.1.6. </w:t>
      </w:r>
      <w:r w:rsidR="001D5F80" w:rsidRPr="001D5F80">
        <w:rPr>
          <w:rFonts w:ascii="Times New Roman" w:hAnsi="Times New Roman" w:cs="Times New Roman"/>
          <w:b/>
          <w:bCs/>
          <w:sz w:val="26"/>
          <w:szCs w:val="26"/>
          <w:lang w:eastAsia="vi-VN"/>
        </w:rPr>
        <w:t>Đóng gói (Encapsulation)</w:t>
      </w:r>
    </w:p>
    <w:p w14:paraId="57E9934E" w14:textId="77777777" w:rsidR="001D5F80" w:rsidRPr="001D5F80" w:rsidRDefault="001D5F80" w:rsidP="00826799">
      <w:pPr>
        <w:ind w:left="567" w:hanging="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Việc ràng buộc giữa code và data với nhau tạo thành một khối duy nhất được biết đến là đóng gói. Ví dụ: viên thuốc con nhộng được đóng gói với nhiều loại thuốc bên trong.</w:t>
      </w:r>
    </w:p>
    <w:p w14:paraId="36C4F2AD" w14:textId="77777777" w:rsidR="001D5F80" w:rsidRPr="001D5F80" w:rsidRDefault="001D5F80" w:rsidP="00826799">
      <w:pPr>
        <w:ind w:left="567" w:hanging="567"/>
        <w:rPr>
          <w:rFonts w:ascii="Times New Roman" w:hAnsi="Times New Roman" w:cs="Times New Roman"/>
          <w:sz w:val="26"/>
          <w:szCs w:val="26"/>
          <w:lang w:eastAsia="vi-VN"/>
        </w:rPr>
      </w:pPr>
      <w:r w:rsidRPr="001D5F80">
        <w:rPr>
          <w:rFonts w:ascii="Times New Roman" w:hAnsi="Times New Roman" w:cs="Times New Roman"/>
          <w:sz w:val="26"/>
          <w:szCs w:val="26"/>
          <w:lang w:eastAsia="vi-VN"/>
        </w:rPr>
        <w:t>Một class trong java là một ví dụ về đóng gói. Java bean là một lớp được đóng gói hoàn toàn vì tất cả các dữ liệu thành viên là private.</w:t>
      </w:r>
    </w:p>
    <w:p w14:paraId="3C9E9A6F" w14:textId="77777777" w:rsidR="001D5F80" w:rsidRPr="001D5F80" w:rsidRDefault="001D5F80" w:rsidP="00826799">
      <w:pPr>
        <w:ind w:left="567" w:hanging="567"/>
        <w:rPr>
          <w:rFonts w:ascii="Times New Roman" w:hAnsi="Times New Roman" w:cs="Times New Roman"/>
          <w:sz w:val="26"/>
          <w:szCs w:val="26"/>
          <w:shd w:val="clear" w:color="auto" w:fill="FFFFFF"/>
        </w:rPr>
      </w:pPr>
      <w:r w:rsidRPr="001D5F80">
        <w:rPr>
          <w:rStyle w:val="Strong"/>
          <w:rFonts w:ascii="Times New Roman" w:hAnsi="Times New Roman" w:cs="Times New Roman"/>
          <w:sz w:val="26"/>
          <w:szCs w:val="26"/>
          <w:shd w:val="clear" w:color="auto" w:fill="FFFFFF"/>
        </w:rPr>
        <w:t>Tính đóng gói trong java</w:t>
      </w:r>
      <w:r w:rsidRPr="001D5F80">
        <w:rPr>
          <w:rFonts w:ascii="Times New Roman" w:hAnsi="Times New Roman" w:cs="Times New Roman"/>
          <w:sz w:val="26"/>
          <w:szCs w:val="26"/>
          <w:shd w:val="clear" w:color="auto" w:fill="FFFFFF"/>
        </w:rPr>
        <w:t> là kỹ thuật ẩn giấu thông tin không liên quan và hiện thị ra thông liên quan. Mục đích chính của đóng gói trong java là giảm thiểu mức độ phức tạp phát triển phần mềm.</w:t>
      </w:r>
    </w:p>
    <w:p w14:paraId="2B976805" w14:textId="77777777" w:rsidR="001D5F80" w:rsidRPr="001D5F80" w:rsidRDefault="001D5F80" w:rsidP="00826799">
      <w:pPr>
        <w:ind w:left="567" w:hanging="567"/>
        <w:rPr>
          <w:rFonts w:ascii="Times New Roman" w:hAnsi="Times New Roman" w:cs="Times New Roman"/>
          <w:color w:val="333333"/>
          <w:sz w:val="26"/>
          <w:szCs w:val="26"/>
          <w:shd w:val="clear" w:color="auto" w:fill="FFFFFF"/>
        </w:rPr>
      </w:pPr>
      <w:r w:rsidRPr="001D5F80">
        <w:rPr>
          <w:rFonts w:ascii="Times New Roman" w:hAnsi="Times New Roman" w:cs="Times New Roman"/>
          <w:color w:val="333333"/>
          <w:sz w:val="26"/>
          <w:szCs w:val="26"/>
          <w:shd w:val="clear" w:color="auto" w:fill="FFFFFF"/>
        </w:rPr>
        <w:drawing>
          <wp:inline distT="0" distB="0" distL="0" distR="0" wp14:anchorId="173A6EF6" wp14:editId="37BF9F92">
            <wp:extent cx="5229955" cy="3200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3200847"/>
                    </a:xfrm>
                    <a:prstGeom prst="rect">
                      <a:avLst/>
                    </a:prstGeom>
                  </pic:spPr>
                </pic:pic>
              </a:graphicData>
            </a:graphic>
          </wp:inline>
        </w:drawing>
      </w:r>
    </w:p>
    <w:p w14:paraId="6A7E5D88" w14:textId="77777777" w:rsidR="001D5F80" w:rsidRPr="001D5F80" w:rsidRDefault="001D5F80" w:rsidP="00826799">
      <w:pPr>
        <w:ind w:left="567" w:hanging="567"/>
        <w:rPr>
          <w:rFonts w:ascii="Times New Roman" w:hAnsi="Times New Roman" w:cs="Times New Roman"/>
          <w:b/>
          <w:bCs/>
          <w:sz w:val="26"/>
          <w:szCs w:val="26"/>
        </w:rPr>
      </w:pPr>
      <w:r w:rsidRPr="001D5F80">
        <w:rPr>
          <w:rFonts w:ascii="Times New Roman" w:hAnsi="Times New Roman" w:cs="Times New Roman"/>
          <w:b/>
          <w:bCs/>
          <w:sz w:val="26"/>
          <w:szCs w:val="26"/>
        </w:rPr>
        <w:t>Lợi ích của đóng gói trong java</w:t>
      </w:r>
    </w:p>
    <w:p w14:paraId="0CD722D2"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Bạn có thể tạo lớp </w:t>
      </w:r>
      <w:r w:rsidRPr="001D5F80">
        <w:rPr>
          <w:rStyle w:val="Strong"/>
          <w:rFonts w:ascii="Times New Roman" w:hAnsi="Times New Roman" w:cs="Times New Roman"/>
          <w:color w:val="333333"/>
          <w:sz w:val="26"/>
          <w:szCs w:val="26"/>
        </w:rPr>
        <w:t>read-only</w:t>
      </w:r>
      <w:r w:rsidRPr="001D5F80">
        <w:rPr>
          <w:rFonts w:ascii="Times New Roman" w:hAnsi="Times New Roman" w:cs="Times New Roman"/>
          <w:sz w:val="26"/>
          <w:szCs w:val="26"/>
        </w:rPr>
        <w:t> hoặc </w:t>
      </w:r>
      <w:r w:rsidRPr="001D5F80">
        <w:rPr>
          <w:rStyle w:val="Strong"/>
          <w:rFonts w:ascii="Times New Roman" w:hAnsi="Times New Roman" w:cs="Times New Roman"/>
          <w:color w:val="333333"/>
          <w:sz w:val="26"/>
          <w:szCs w:val="26"/>
        </w:rPr>
        <w:t>write-only</w:t>
      </w:r>
      <w:r w:rsidRPr="001D5F80">
        <w:rPr>
          <w:rFonts w:ascii="Times New Roman" w:hAnsi="Times New Roman" w:cs="Times New Roman"/>
          <w:sz w:val="26"/>
          <w:szCs w:val="26"/>
        </w:rPr>
        <w:t> bằng việc cài đặt phương thức setter hoặc getter.</w:t>
      </w:r>
    </w:p>
    <w:p w14:paraId="345F81CB"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lastRenderedPageBreak/>
        <w:t>Bạn có thể kiểm soát đối với dữ liệu. Giả sử bạn muốn đặt giá trị của id chỉ lớn hơn 100 bạn có thể viết logic bên trong lớp setter.</w:t>
      </w:r>
    </w:p>
    <w:p w14:paraId="4F0328BB" w14:textId="77777777" w:rsidR="001D5F80" w:rsidRPr="001D5F80" w:rsidRDefault="001D5F80" w:rsidP="00826799">
      <w:pPr>
        <w:ind w:left="567" w:hanging="567"/>
        <w:rPr>
          <w:rFonts w:ascii="Times New Roman" w:hAnsi="Times New Roman" w:cs="Times New Roman"/>
          <w:sz w:val="26"/>
          <w:szCs w:val="26"/>
        </w:rPr>
      </w:pPr>
    </w:p>
    <w:p w14:paraId="473E5B8F" w14:textId="070B983C" w:rsidR="001D5F80" w:rsidRPr="001D5F80" w:rsidRDefault="00826799" w:rsidP="00826799">
      <w:pPr>
        <w:pStyle w:val="Heading2"/>
        <w:ind w:left="567" w:hanging="567"/>
        <w:rPr>
          <w:rFonts w:ascii="Times New Roman" w:hAnsi="Times New Roman" w:cs="Times New Roman"/>
        </w:rPr>
      </w:pPr>
      <w:r>
        <w:rPr>
          <w:rFonts w:ascii="Times New Roman" w:hAnsi="Times New Roman" w:cs="Times New Roman"/>
        </w:rPr>
        <w:t xml:space="preserve">1.2. </w:t>
      </w:r>
      <w:r w:rsidR="001D5F80" w:rsidRPr="001D5F80">
        <w:rPr>
          <w:rFonts w:ascii="Times New Roman" w:hAnsi="Times New Roman" w:cs="Times New Roman"/>
        </w:rPr>
        <w:t>Java Swing</w:t>
      </w:r>
    </w:p>
    <w:p w14:paraId="3E4B5DAF"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Phân cấp các lớp Java Swing</w:t>
      </w:r>
    </w:p>
    <w:p w14:paraId="6C55C927"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Hệ thống phân cấp của API java swing được đưa ra dưới đây.</w:t>
      </w:r>
    </w:p>
    <w:p w14:paraId="3212E16B"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drawing>
          <wp:inline distT="0" distB="0" distL="0" distR="0" wp14:anchorId="4D597376" wp14:editId="7BAF6462">
            <wp:extent cx="5731510" cy="4436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36745"/>
                    </a:xfrm>
                    <a:prstGeom prst="rect">
                      <a:avLst/>
                    </a:prstGeom>
                  </pic:spPr>
                </pic:pic>
              </a:graphicData>
            </a:graphic>
          </wp:inline>
        </w:drawing>
      </w:r>
    </w:p>
    <w:p w14:paraId="195E9047" w14:textId="77777777" w:rsidR="001D5F80" w:rsidRPr="001D5F80" w:rsidRDefault="001D5F80" w:rsidP="00826799">
      <w:pPr>
        <w:ind w:left="567" w:hanging="567"/>
        <w:rPr>
          <w:rFonts w:ascii="Times New Roman" w:hAnsi="Times New Roman" w:cs="Times New Roman"/>
          <w:b/>
          <w:bCs/>
          <w:sz w:val="26"/>
          <w:szCs w:val="26"/>
        </w:rPr>
      </w:pPr>
      <w:r w:rsidRPr="001D5F80">
        <w:rPr>
          <w:rFonts w:ascii="Times New Roman" w:hAnsi="Times New Roman" w:cs="Times New Roman"/>
          <w:b/>
          <w:bCs/>
          <w:sz w:val="26"/>
          <w:szCs w:val="26"/>
        </w:rPr>
        <w:t>Các phương thức thường dùng của lớp Component</w:t>
      </w:r>
    </w:p>
    <w:p w14:paraId="5BD1B56E"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Các phương thức của lớp Component được sử dụng rộng rãi trong java swing được đưa ra dưới đây.</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393"/>
      </w:tblGrid>
      <w:tr w:rsidR="001D5F80" w:rsidRPr="001D5F80" w14:paraId="75299E45" w14:textId="77777777" w:rsidTr="00990856">
        <w:tc>
          <w:tcPr>
            <w:tcW w:w="2651" w:type="pct"/>
            <w:shd w:val="clear" w:color="auto" w:fill="EEEEEE"/>
            <w:tcMar>
              <w:top w:w="75" w:type="dxa"/>
              <w:left w:w="75" w:type="dxa"/>
              <w:bottom w:w="75" w:type="dxa"/>
              <w:right w:w="75" w:type="dxa"/>
            </w:tcMar>
            <w:hideMark/>
          </w:tcPr>
          <w:p w14:paraId="172A1B4C" w14:textId="77777777" w:rsidR="001D5F80" w:rsidRPr="001D5F80" w:rsidRDefault="001D5F80" w:rsidP="00826799">
            <w:pPr>
              <w:ind w:left="567" w:hanging="567"/>
              <w:jc w:val="center"/>
              <w:rPr>
                <w:rFonts w:ascii="Times New Roman" w:hAnsi="Times New Roman" w:cs="Times New Roman"/>
                <w:b/>
                <w:bCs/>
                <w:sz w:val="26"/>
                <w:szCs w:val="26"/>
              </w:rPr>
            </w:pPr>
            <w:r w:rsidRPr="001D5F80">
              <w:rPr>
                <w:rFonts w:ascii="Times New Roman" w:hAnsi="Times New Roman" w:cs="Times New Roman"/>
                <w:b/>
                <w:bCs/>
                <w:sz w:val="26"/>
                <w:szCs w:val="26"/>
              </w:rPr>
              <w:t>Phương thức</w:t>
            </w:r>
          </w:p>
        </w:tc>
        <w:tc>
          <w:tcPr>
            <w:tcW w:w="2349" w:type="pct"/>
            <w:shd w:val="clear" w:color="auto" w:fill="EEEEEE"/>
            <w:tcMar>
              <w:top w:w="75" w:type="dxa"/>
              <w:left w:w="75" w:type="dxa"/>
              <w:bottom w:w="75" w:type="dxa"/>
              <w:right w:w="75" w:type="dxa"/>
            </w:tcMar>
            <w:hideMark/>
          </w:tcPr>
          <w:p w14:paraId="45660063" w14:textId="77777777" w:rsidR="001D5F80" w:rsidRPr="001D5F80" w:rsidRDefault="001D5F80" w:rsidP="00826799">
            <w:pPr>
              <w:ind w:left="567" w:hanging="567"/>
              <w:jc w:val="center"/>
              <w:rPr>
                <w:rFonts w:ascii="Times New Roman" w:hAnsi="Times New Roman" w:cs="Times New Roman"/>
                <w:b/>
                <w:bCs/>
                <w:sz w:val="26"/>
                <w:szCs w:val="26"/>
              </w:rPr>
            </w:pPr>
            <w:r w:rsidRPr="001D5F80">
              <w:rPr>
                <w:rFonts w:ascii="Times New Roman" w:hAnsi="Times New Roman" w:cs="Times New Roman"/>
                <w:b/>
                <w:bCs/>
                <w:sz w:val="26"/>
                <w:szCs w:val="26"/>
              </w:rPr>
              <w:t>Mô tả</w:t>
            </w:r>
          </w:p>
        </w:tc>
      </w:tr>
      <w:tr w:rsidR="001D5F80" w:rsidRPr="001D5F80" w14:paraId="3C5F4B2D" w14:textId="77777777" w:rsidTr="00990856">
        <w:trPr>
          <w:trHeight w:val="851"/>
        </w:trPr>
        <w:tc>
          <w:tcPr>
            <w:tcW w:w="2651" w:type="pct"/>
            <w:shd w:val="clear" w:color="auto" w:fill="FFFFFF"/>
            <w:tcMar>
              <w:top w:w="75" w:type="dxa"/>
              <w:left w:w="75" w:type="dxa"/>
              <w:bottom w:w="75" w:type="dxa"/>
              <w:right w:w="75" w:type="dxa"/>
            </w:tcMar>
            <w:hideMark/>
          </w:tcPr>
          <w:p w14:paraId="58A9A1C5"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public void add(Component c)</w:t>
            </w:r>
          </w:p>
        </w:tc>
        <w:tc>
          <w:tcPr>
            <w:tcW w:w="2349" w:type="pct"/>
            <w:shd w:val="clear" w:color="auto" w:fill="FFFFFF"/>
            <w:tcMar>
              <w:top w:w="75" w:type="dxa"/>
              <w:left w:w="75" w:type="dxa"/>
              <w:bottom w:w="75" w:type="dxa"/>
              <w:right w:w="75" w:type="dxa"/>
            </w:tcMar>
            <w:hideMark/>
          </w:tcPr>
          <w:p w14:paraId="7EAFE133"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thêm một thành phần vào thành phần khác.</w:t>
            </w:r>
          </w:p>
        </w:tc>
      </w:tr>
      <w:tr w:rsidR="001D5F80" w:rsidRPr="001D5F80" w14:paraId="5557C300" w14:textId="77777777" w:rsidTr="00990856">
        <w:tc>
          <w:tcPr>
            <w:tcW w:w="2651" w:type="pct"/>
            <w:shd w:val="clear" w:color="auto" w:fill="FFFFFF"/>
            <w:tcMar>
              <w:top w:w="75" w:type="dxa"/>
              <w:left w:w="75" w:type="dxa"/>
              <w:bottom w:w="75" w:type="dxa"/>
              <w:right w:w="75" w:type="dxa"/>
            </w:tcMar>
            <w:hideMark/>
          </w:tcPr>
          <w:p w14:paraId="2ED3DBAF"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lastRenderedPageBreak/>
              <w:t>public void setSize(int width, int height)</w:t>
            </w:r>
          </w:p>
        </w:tc>
        <w:tc>
          <w:tcPr>
            <w:tcW w:w="2349" w:type="pct"/>
            <w:shd w:val="clear" w:color="auto" w:fill="FFFFFF"/>
            <w:tcMar>
              <w:top w:w="75" w:type="dxa"/>
              <w:left w:w="75" w:type="dxa"/>
              <w:bottom w:w="75" w:type="dxa"/>
              <w:right w:w="75" w:type="dxa"/>
            </w:tcMar>
            <w:hideMark/>
          </w:tcPr>
          <w:p w14:paraId="109F965A"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thiết lập kích thước của thành phần.</w:t>
            </w:r>
          </w:p>
        </w:tc>
      </w:tr>
      <w:tr w:rsidR="001D5F80" w:rsidRPr="001D5F80" w14:paraId="34191AD4" w14:textId="77777777" w:rsidTr="00990856">
        <w:tc>
          <w:tcPr>
            <w:tcW w:w="2651" w:type="pct"/>
            <w:shd w:val="clear" w:color="auto" w:fill="FFFFFF"/>
            <w:tcMar>
              <w:top w:w="75" w:type="dxa"/>
              <w:left w:w="75" w:type="dxa"/>
              <w:bottom w:w="75" w:type="dxa"/>
              <w:right w:w="75" w:type="dxa"/>
            </w:tcMar>
            <w:hideMark/>
          </w:tcPr>
          <w:p w14:paraId="22E0BBB5"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public void setLayout(LayoutManager m)</w:t>
            </w:r>
          </w:p>
        </w:tc>
        <w:tc>
          <w:tcPr>
            <w:tcW w:w="2349" w:type="pct"/>
            <w:shd w:val="clear" w:color="auto" w:fill="FFFFFF"/>
            <w:tcMar>
              <w:top w:w="75" w:type="dxa"/>
              <w:left w:w="75" w:type="dxa"/>
              <w:bottom w:w="75" w:type="dxa"/>
              <w:right w:w="75" w:type="dxa"/>
            </w:tcMar>
            <w:hideMark/>
          </w:tcPr>
          <w:p w14:paraId="228DC707"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thiết lập trình quản lý bố cục (layout) cho thành phần.</w:t>
            </w:r>
          </w:p>
        </w:tc>
      </w:tr>
      <w:tr w:rsidR="001D5F80" w:rsidRPr="001D5F80" w14:paraId="744B757B" w14:textId="77777777" w:rsidTr="00990856">
        <w:tc>
          <w:tcPr>
            <w:tcW w:w="2651" w:type="pct"/>
            <w:shd w:val="clear" w:color="auto" w:fill="FFFFFF"/>
            <w:tcMar>
              <w:top w:w="75" w:type="dxa"/>
              <w:left w:w="75" w:type="dxa"/>
              <w:bottom w:w="75" w:type="dxa"/>
              <w:right w:w="75" w:type="dxa"/>
            </w:tcMar>
            <w:hideMark/>
          </w:tcPr>
          <w:p w14:paraId="42271533"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public void setVisible(boolean b)</w:t>
            </w:r>
          </w:p>
        </w:tc>
        <w:tc>
          <w:tcPr>
            <w:tcW w:w="2349" w:type="pct"/>
            <w:shd w:val="clear" w:color="auto" w:fill="FFFFFF"/>
            <w:tcMar>
              <w:top w:w="75" w:type="dxa"/>
              <w:left w:w="75" w:type="dxa"/>
              <w:bottom w:w="75" w:type="dxa"/>
              <w:right w:w="75" w:type="dxa"/>
            </w:tcMar>
            <w:hideMark/>
          </w:tcPr>
          <w:p w14:paraId="70652BBA"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thiết lập khả năng hiển thị của thành phần. Nó theo mặc định là false (ẩn)</w:t>
            </w:r>
          </w:p>
        </w:tc>
      </w:tr>
      <w:tr w:rsidR="001D5F80" w:rsidRPr="001D5F80" w14:paraId="3135D616" w14:textId="77777777" w:rsidTr="00990856">
        <w:tc>
          <w:tcPr>
            <w:tcW w:w="2651" w:type="pct"/>
            <w:shd w:val="clear" w:color="auto" w:fill="FFFFFF"/>
            <w:tcMar>
              <w:top w:w="75" w:type="dxa"/>
              <w:left w:w="75" w:type="dxa"/>
              <w:bottom w:w="75" w:type="dxa"/>
              <w:right w:w="75" w:type="dxa"/>
            </w:tcMar>
          </w:tcPr>
          <w:p w14:paraId="0DE6D3B7" w14:textId="77777777" w:rsidR="001D5F80" w:rsidRPr="001D5F80" w:rsidRDefault="001D5F80" w:rsidP="00826799">
            <w:pPr>
              <w:ind w:left="567" w:hanging="567"/>
              <w:rPr>
                <w:rFonts w:ascii="Times New Roman" w:hAnsi="Times New Roman" w:cs="Times New Roman"/>
                <w:sz w:val="26"/>
                <w:szCs w:val="26"/>
              </w:rPr>
            </w:pPr>
          </w:p>
        </w:tc>
        <w:tc>
          <w:tcPr>
            <w:tcW w:w="2349" w:type="pct"/>
            <w:shd w:val="clear" w:color="auto" w:fill="FFFFFF"/>
            <w:tcMar>
              <w:top w:w="75" w:type="dxa"/>
              <w:left w:w="75" w:type="dxa"/>
              <w:bottom w:w="75" w:type="dxa"/>
              <w:right w:w="75" w:type="dxa"/>
            </w:tcMar>
          </w:tcPr>
          <w:p w14:paraId="6B54D9D6" w14:textId="77777777" w:rsidR="001D5F80" w:rsidRPr="001D5F80" w:rsidRDefault="001D5F80" w:rsidP="00826799">
            <w:pPr>
              <w:ind w:left="567" w:hanging="567"/>
              <w:rPr>
                <w:rFonts w:ascii="Times New Roman" w:hAnsi="Times New Roman" w:cs="Times New Roman"/>
                <w:sz w:val="26"/>
                <w:szCs w:val="26"/>
              </w:rPr>
            </w:pPr>
          </w:p>
        </w:tc>
      </w:tr>
    </w:tbl>
    <w:p w14:paraId="7962E0D5" w14:textId="77777777" w:rsidR="001D5F80" w:rsidRPr="001D5F80" w:rsidRDefault="001D5F80" w:rsidP="00826799">
      <w:pPr>
        <w:ind w:left="567" w:hanging="567"/>
        <w:rPr>
          <w:rFonts w:ascii="Times New Roman" w:hAnsi="Times New Roman" w:cs="Times New Roman"/>
          <w:sz w:val="26"/>
          <w:szCs w:val="26"/>
        </w:rPr>
      </w:pPr>
    </w:p>
    <w:p w14:paraId="61583939" w14:textId="30CA8F25" w:rsidR="001D5F80" w:rsidRPr="00826799" w:rsidRDefault="00826799" w:rsidP="00826799">
      <w:pPr>
        <w:pStyle w:val="Heading3"/>
        <w:ind w:left="567" w:hanging="567"/>
        <w:rPr>
          <w:rFonts w:ascii="Times New Roman" w:hAnsi="Times New Roman" w:cs="Times New Roman"/>
          <w:sz w:val="26"/>
          <w:szCs w:val="26"/>
        </w:rPr>
      </w:pPr>
      <w:r w:rsidRPr="00826799">
        <w:rPr>
          <w:rFonts w:ascii="Times New Roman" w:hAnsi="Times New Roman" w:cs="Times New Roman"/>
          <w:sz w:val="26"/>
          <w:szCs w:val="26"/>
        </w:rPr>
        <w:t xml:space="preserve">1.2.1. </w:t>
      </w:r>
      <w:r w:rsidR="001D5F80" w:rsidRPr="00826799">
        <w:rPr>
          <w:rFonts w:ascii="Times New Roman" w:hAnsi="Times New Roman" w:cs="Times New Roman"/>
          <w:sz w:val="26"/>
          <w:szCs w:val="26"/>
        </w:rPr>
        <w:t>Lớp JFrame trong Java Swing</w:t>
      </w:r>
    </w:p>
    <w:p w14:paraId="109824A3"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37C24E64" w14:textId="77777777" w:rsidR="001D5F80" w:rsidRPr="001D5F80" w:rsidRDefault="001D5F80" w:rsidP="00826799">
      <w:pPr>
        <w:ind w:left="567" w:hanging="567"/>
        <w:rPr>
          <w:rFonts w:ascii="Times New Roman" w:hAnsi="Times New Roman" w:cs="Times New Roman"/>
          <w:b/>
          <w:bCs/>
          <w:sz w:val="26"/>
          <w:szCs w:val="26"/>
        </w:rPr>
      </w:pPr>
      <w:r w:rsidRPr="001D5F80">
        <w:rPr>
          <w:rFonts w:ascii="Times New Roman" w:hAnsi="Times New Roman" w:cs="Times New Roman"/>
          <w:b/>
          <w:bCs/>
          <w:sz w:val="26"/>
          <w:szCs w:val="26"/>
        </w:rPr>
        <w:t>Lớp này kế thừa các phương thức từ các lớp sau:</w:t>
      </w:r>
    </w:p>
    <w:p w14:paraId="34462F9D" w14:textId="77777777" w:rsidR="001D5F80" w:rsidRPr="001D5F80" w:rsidRDefault="001D5F80" w:rsidP="00826799">
      <w:pPr>
        <w:pStyle w:val="ListParagraph"/>
        <w:numPr>
          <w:ilvl w:val="0"/>
          <w:numId w:val="6"/>
        </w:numPr>
        <w:ind w:left="567" w:hanging="567"/>
        <w:rPr>
          <w:rFonts w:ascii="Times New Roman" w:hAnsi="Times New Roman" w:cs="Times New Roman"/>
          <w:sz w:val="26"/>
          <w:szCs w:val="26"/>
        </w:rPr>
      </w:pPr>
      <w:r w:rsidRPr="001D5F80">
        <w:rPr>
          <w:rFonts w:ascii="Times New Roman" w:hAnsi="Times New Roman" w:cs="Times New Roman"/>
          <w:sz w:val="26"/>
          <w:szCs w:val="26"/>
        </w:rPr>
        <w:t>java.awt.Frame</w:t>
      </w:r>
    </w:p>
    <w:p w14:paraId="039D7959" w14:textId="77777777" w:rsidR="001D5F80" w:rsidRPr="001D5F80" w:rsidRDefault="001D5F80" w:rsidP="00826799">
      <w:pPr>
        <w:pStyle w:val="ListParagraph"/>
        <w:numPr>
          <w:ilvl w:val="0"/>
          <w:numId w:val="6"/>
        </w:numPr>
        <w:ind w:left="567" w:hanging="567"/>
        <w:rPr>
          <w:rFonts w:ascii="Times New Roman" w:hAnsi="Times New Roman" w:cs="Times New Roman"/>
          <w:sz w:val="26"/>
          <w:szCs w:val="26"/>
        </w:rPr>
      </w:pPr>
      <w:r w:rsidRPr="001D5F80">
        <w:rPr>
          <w:rFonts w:ascii="Times New Roman" w:hAnsi="Times New Roman" w:cs="Times New Roman"/>
          <w:sz w:val="26"/>
          <w:szCs w:val="26"/>
        </w:rPr>
        <w:t>java.awt.Window</w:t>
      </w:r>
    </w:p>
    <w:p w14:paraId="4B45009B" w14:textId="77777777" w:rsidR="001D5F80" w:rsidRPr="001D5F80" w:rsidRDefault="001D5F80" w:rsidP="00826799">
      <w:pPr>
        <w:pStyle w:val="ListParagraph"/>
        <w:numPr>
          <w:ilvl w:val="0"/>
          <w:numId w:val="6"/>
        </w:numPr>
        <w:ind w:left="567" w:hanging="567"/>
        <w:rPr>
          <w:rFonts w:ascii="Times New Roman" w:hAnsi="Times New Roman" w:cs="Times New Roman"/>
          <w:sz w:val="26"/>
          <w:szCs w:val="26"/>
        </w:rPr>
      </w:pPr>
      <w:r w:rsidRPr="001D5F80">
        <w:rPr>
          <w:rFonts w:ascii="Times New Roman" w:hAnsi="Times New Roman" w:cs="Times New Roman"/>
          <w:sz w:val="26"/>
          <w:szCs w:val="26"/>
        </w:rPr>
        <w:t>java.awt.Container</w:t>
      </w:r>
    </w:p>
    <w:p w14:paraId="313519C5" w14:textId="77777777" w:rsidR="001D5F80" w:rsidRPr="001D5F80" w:rsidRDefault="001D5F80" w:rsidP="00826799">
      <w:pPr>
        <w:pStyle w:val="ListParagraph"/>
        <w:numPr>
          <w:ilvl w:val="0"/>
          <w:numId w:val="6"/>
        </w:numPr>
        <w:ind w:left="567" w:hanging="567"/>
        <w:rPr>
          <w:rFonts w:ascii="Times New Roman" w:hAnsi="Times New Roman" w:cs="Times New Roman"/>
          <w:sz w:val="26"/>
          <w:szCs w:val="26"/>
        </w:rPr>
      </w:pPr>
      <w:r w:rsidRPr="001D5F80">
        <w:rPr>
          <w:rFonts w:ascii="Times New Roman" w:hAnsi="Times New Roman" w:cs="Times New Roman"/>
          <w:sz w:val="26"/>
          <w:szCs w:val="26"/>
        </w:rPr>
        <w:t>java.awt.Component</w:t>
      </w:r>
    </w:p>
    <w:p w14:paraId="5D2A5DC7" w14:textId="77777777" w:rsidR="001D5F80" w:rsidRPr="001D5F80" w:rsidRDefault="001D5F80" w:rsidP="00826799">
      <w:pPr>
        <w:pStyle w:val="ListParagraph"/>
        <w:numPr>
          <w:ilvl w:val="0"/>
          <w:numId w:val="6"/>
        </w:numPr>
        <w:ind w:left="567" w:hanging="567"/>
        <w:rPr>
          <w:rFonts w:ascii="Times New Roman" w:hAnsi="Times New Roman" w:cs="Times New Roman"/>
          <w:sz w:val="26"/>
          <w:szCs w:val="26"/>
        </w:rPr>
      </w:pPr>
      <w:r w:rsidRPr="001D5F80">
        <w:rPr>
          <w:rFonts w:ascii="Times New Roman" w:hAnsi="Times New Roman" w:cs="Times New Roman"/>
          <w:sz w:val="26"/>
          <w:szCs w:val="26"/>
        </w:rPr>
        <w:t>java.lang.Object</w:t>
      </w:r>
    </w:p>
    <w:p w14:paraId="3D5C7283" w14:textId="77777777" w:rsidR="001D5F80" w:rsidRPr="001D5F80" w:rsidRDefault="001D5F80" w:rsidP="00826799">
      <w:pPr>
        <w:ind w:left="567" w:hanging="567"/>
        <w:rPr>
          <w:rFonts w:ascii="Times New Roman" w:hAnsi="Times New Roman" w:cs="Times New Roman"/>
          <w:b/>
          <w:bCs/>
          <w:sz w:val="26"/>
          <w:szCs w:val="26"/>
        </w:rPr>
      </w:pPr>
      <w:r w:rsidRPr="001D5F80">
        <w:rPr>
          <w:rFonts w:ascii="Times New Roman" w:hAnsi="Times New Roman" w:cs="Times New Roman"/>
          <w:b/>
          <w:bCs/>
          <w:sz w:val="26"/>
          <w:szCs w:val="26"/>
        </w:rPr>
        <w:t>Lớp JFrame này có các constructor sau:</w:t>
      </w:r>
    </w:p>
    <w:p w14:paraId="1EA1CF8D" w14:textId="77777777" w:rsidR="001D5F80" w:rsidRPr="00826799" w:rsidRDefault="001D5F80" w:rsidP="00826799">
      <w:pPr>
        <w:pStyle w:val="ListParagraph"/>
        <w:numPr>
          <w:ilvl w:val="0"/>
          <w:numId w:val="6"/>
        </w:numPr>
        <w:ind w:left="567" w:hanging="567"/>
        <w:rPr>
          <w:rFonts w:ascii="Times New Roman" w:hAnsi="Times New Roman" w:cs="Times New Roman"/>
          <w:sz w:val="26"/>
          <w:szCs w:val="26"/>
        </w:rPr>
      </w:pPr>
      <w:r w:rsidRPr="00826799">
        <w:rPr>
          <w:rFonts w:ascii="Times New Roman" w:hAnsi="Times New Roman" w:cs="Times New Roman"/>
          <w:b/>
          <w:bCs/>
          <w:sz w:val="26"/>
          <w:szCs w:val="26"/>
        </w:rPr>
        <w:t>JFrame()</w:t>
      </w:r>
      <w:r w:rsidRPr="00826799">
        <w:rPr>
          <w:rFonts w:ascii="Times New Roman" w:hAnsi="Times New Roman" w:cs="Times New Roman"/>
          <w:sz w:val="26"/>
          <w:szCs w:val="26"/>
        </w:rPr>
        <w:t>: Xây dựng một Frame mới, ban đầu là không nhìn thấy (invisible).</w:t>
      </w:r>
    </w:p>
    <w:p w14:paraId="40A42465" w14:textId="77777777" w:rsidR="001D5F80" w:rsidRPr="00826799" w:rsidRDefault="001D5F80" w:rsidP="00826799">
      <w:pPr>
        <w:pStyle w:val="ListParagraph"/>
        <w:numPr>
          <w:ilvl w:val="0"/>
          <w:numId w:val="6"/>
        </w:numPr>
        <w:ind w:left="567" w:hanging="567"/>
        <w:rPr>
          <w:rFonts w:ascii="Times New Roman" w:hAnsi="Times New Roman" w:cs="Times New Roman"/>
          <w:sz w:val="26"/>
          <w:szCs w:val="26"/>
        </w:rPr>
      </w:pPr>
      <w:r w:rsidRPr="00826799">
        <w:rPr>
          <w:rFonts w:ascii="Times New Roman" w:hAnsi="Times New Roman" w:cs="Times New Roman"/>
          <w:b/>
          <w:bCs/>
          <w:sz w:val="26"/>
          <w:szCs w:val="26"/>
        </w:rPr>
        <w:t>JFrame(GraphicsConfiguration gc)</w:t>
      </w:r>
      <w:r w:rsidRPr="00826799">
        <w:rPr>
          <w:rFonts w:ascii="Times New Roman" w:hAnsi="Times New Roman" w:cs="Times New Roman"/>
          <w:sz w:val="26"/>
          <w:szCs w:val="26"/>
        </w:rPr>
        <w:t>: Tạo một Frame trong GraphicsConfiguration đã cho của một thiết bị màn hình và một title trống.</w:t>
      </w:r>
    </w:p>
    <w:p w14:paraId="74151E2A" w14:textId="77777777" w:rsidR="001D5F80" w:rsidRPr="00826799" w:rsidRDefault="001D5F80" w:rsidP="00826799">
      <w:pPr>
        <w:pStyle w:val="ListParagraph"/>
        <w:numPr>
          <w:ilvl w:val="0"/>
          <w:numId w:val="6"/>
        </w:numPr>
        <w:ind w:left="567" w:hanging="567"/>
        <w:rPr>
          <w:rFonts w:ascii="Times New Roman" w:hAnsi="Times New Roman" w:cs="Times New Roman"/>
          <w:sz w:val="26"/>
          <w:szCs w:val="26"/>
        </w:rPr>
      </w:pPr>
      <w:r w:rsidRPr="00826799">
        <w:rPr>
          <w:rFonts w:ascii="Times New Roman" w:hAnsi="Times New Roman" w:cs="Times New Roman"/>
          <w:b/>
          <w:bCs/>
          <w:sz w:val="26"/>
          <w:szCs w:val="26"/>
        </w:rPr>
        <w:t>JFrame(String title)</w:t>
      </w:r>
      <w:r w:rsidRPr="00826799">
        <w:rPr>
          <w:rFonts w:ascii="Times New Roman" w:hAnsi="Times New Roman" w:cs="Times New Roman"/>
          <w:sz w:val="26"/>
          <w:szCs w:val="26"/>
        </w:rPr>
        <w:t>: Tạo một Frame mới, ban đầu là không nhìn thấy (invisible) với title đã cho.</w:t>
      </w:r>
    </w:p>
    <w:p w14:paraId="6B1A37C1" w14:textId="59AAC354" w:rsidR="001D5F80" w:rsidRPr="00826799" w:rsidRDefault="001D5F80" w:rsidP="00826799">
      <w:pPr>
        <w:pStyle w:val="ListParagraph"/>
        <w:numPr>
          <w:ilvl w:val="0"/>
          <w:numId w:val="6"/>
        </w:numPr>
        <w:ind w:left="567" w:hanging="567"/>
        <w:rPr>
          <w:rFonts w:ascii="Times New Roman" w:hAnsi="Times New Roman" w:cs="Times New Roman"/>
          <w:sz w:val="26"/>
          <w:szCs w:val="26"/>
        </w:rPr>
      </w:pPr>
      <w:r w:rsidRPr="00826799">
        <w:rPr>
          <w:rFonts w:ascii="Times New Roman" w:hAnsi="Times New Roman" w:cs="Times New Roman"/>
          <w:b/>
          <w:bCs/>
          <w:sz w:val="26"/>
          <w:szCs w:val="26"/>
        </w:rPr>
        <w:t>JFrame(String title, GraphicsConfiguration gc)</w:t>
      </w:r>
      <w:r w:rsidRPr="00826799">
        <w:rPr>
          <w:rFonts w:ascii="Times New Roman" w:hAnsi="Times New Roman" w:cs="Times New Roman"/>
          <w:sz w:val="26"/>
          <w:szCs w:val="26"/>
        </w:rPr>
        <w:t>: Tạo một Frame với title đã cho và GraphicsConfiguration đã cho của một thiết bị màn hình.</w:t>
      </w:r>
    </w:p>
    <w:p w14:paraId="67D9D328" w14:textId="128633AF" w:rsidR="001D5F80" w:rsidRPr="00DE60D5" w:rsidRDefault="00826799" w:rsidP="00826799">
      <w:pPr>
        <w:pStyle w:val="ListParagraph"/>
        <w:ind w:left="567" w:hanging="567"/>
        <w:outlineLvl w:val="2"/>
        <w:rPr>
          <w:rFonts w:ascii="Times New Roman" w:hAnsi="Times New Roman" w:cs="Times New Roman"/>
          <w:b/>
          <w:bCs/>
          <w:sz w:val="26"/>
          <w:szCs w:val="26"/>
        </w:rPr>
      </w:pPr>
      <w:r w:rsidRPr="00DE60D5">
        <w:rPr>
          <w:rFonts w:ascii="Times New Roman" w:hAnsi="Times New Roman" w:cs="Times New Roman"/>
          <w:b/>
          <w:bCs/>
          <w:sz w:val="26"/>
          <w:szCs w:val="26"/>
        </w:rPr>
        <w:t xml:space="preserve">1.2.2. </w:t>
      </w:r>
      <w:r w:rsidR="001D5F80" w:rsidRPr="00DE60D5">
        <w:rPr>
          <w:rFonts w:ascii="Times New Roman" w:hAnsi="Times New Roman" w:cs="Times New Roman"/>
          <w:b/>
          <w:bCs/>
          <w:sz w:val="26"/>
          <w:szCs w:val="26"/>
        </w:rPr>
        <w:t>Lớp JPanel trong Java Swing</w:t>
      </w:r>
    </w:p>
    <w:p w14:paraId="2A86A30A" w14:textId="77777777" w:rsidR="001D5F80" w:rsidRPr="001D5F80" w:rsidRDefault="001D5F80" w:rsidP="00826799">
      <w:pPr>
        <w:ind w:left="567" w:hanging="567"/>
        <w:rPr>
          <w:rFonts w:ascii="Times New Roman" w:hAnsi="Times New Roman" w:cs="Times New Roman"/>
          <w:sz w:val="26"/>
          <w:szCs w:val="26"/>
        </w:rPr>
      </w:pPr>
      <w:r w:rsidRPr="00DE60D5">
        <w:rPr>
          <w:rFonts w:ascii="Times New Roman" w:hAnsi="Times New Roman" w:cs="Times New Roman"/>
          <w:sz w:val="26"/>
          <w:szCs w:val="26"/>
          <w:lang w:val="vi-VN"/>
        </w:rPr>
        <w:t xml:space="preserve">JPanel trong Java Swing được sử dụng để tạo ra các container nơi chứa các phần tử khác. </w:t>
      </w:r>
      <w:r w:rsidRPr="001D5F80">
        <w:rPr>
          <w:rFonts w:ascii="Times New Roman" w:hAnsi="Times New Roman" w:cs="Times New Roman"/>
          <w:sz w:val="26"/>
          <w:szCs w:val="26"/>
        </w:rPr>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0A2973A1" w14:textId="77777777" w:rsidR="001D5F80" w:rsidRPr="001D5F80" w:rsidRDefault="001D5F80" w:rsidP="00826799">
      <w:pPr>
        <w:ind w:left="567" w:hanging="567"/>
        <w:rPr>
          <w:rFonts w:ascii="Times New Roman" w:hAnsi="Times New Roman" w:cs="Times New Roman"/>
          <w:b/>
          <w:bCs/>
          <w:sz w:val="26"/>
          <w:szCs w:val="26"/>
        </w:rPr>
      </w:pPr>
      <w:r w:rsidRPr="001D5F80">
        <w:rPr>
          <w:rFonts w:ascii="Times New Roman" w:hAnsi="Times New Roman" w:cs="Times New Roman"/>
          <w:b/>
          <w:bCs/>
          <w:sz w:val="26"/>
          <w:szCs w:val="26"/>
        </w:rPr>
        <w:lastRenderedPageBreak/>
        <w:t>Lớp này kế thừa các phương thức từ các lớp sau:</w:t>
      </w:r>
    </w:p>
    <w:p w14:paraId="7345956B" w14:textId="77777777" w:rsidR="001D5F80" w:rsidRPr="001D5F80" w:rsidRDefault="001D5F80" w:rsidP="00826799">
      <w:pPr>
        <w:pStyle w:val="ListParagraph"/>
        <w:numPr>
          <w:ilvl w:val="0"/>
          <w:numId w:val="9"/>
        </w:numPr>
        <w:ind w:left="567" w:hanging="567"/>
        <w:rPr>
          <w:rFonts w:ascii="Times New Roman" w:hAnsi="Times New Roman" w:cs="Times New Roman"/>
          <w:sz w:val="26"/>
          <w:szCs w:val="26"/>
        </w:rPr>
      </w:pPr>
      <w:r w:rsidRPr="001D5F80">
        <w:rPr>
          <w:rFonts w:ascii="Times New Roman" w:hAnsi="Times New Roman" w:cs="Times New Roman"/>
          <w:sz w:val="26"/>
          <w:szCs w:val="26"/>
        </w:rPr>
        <w:t>javax.swing.JComponent</w:t>
      </w:r>
    </w:p>
    <w:p w14:paraId="4F8210F9" w14:textId="77777777" w:rsidR="001D5F80" w:rsidRPr="001D5F80" w:rsidRDefault="001D5F80" w:rsidP="00826799">
      <w:pPr>
        <w:pStyle w:val="ListParagraph"/>
        <w:numPr>
          <w:ilvl w:val="0"/>
          <w:numId w:val="9"/>
        </w:numPr>
        <w:ind w:left="567" w:hanging="567"/>
        <w:rPr>
          <w:rFonts w:ascii="Times New Roman" w:hAnsi="Times New Roman" w:cs="Times New Roman"/>
          <w:sz w:val="26"/>
          <w:szCs w:val="26"/>
        </w:rPr>
      </w:pPr>
      <w:r w:rsidRPr="001D5F80">
        <w:rPr>
          <w:rFonts w:ascii="Times New Roman" w:hAnsi="Times New Roman" w:cs="Times New Roman"/>
          <w:sz w:val="26"/>
          <w:szCs w:val="26"/>
        </w:rPr>
        <w:t>java.awt.Container</w:t>
      </w:r>
    </w:p>
    <w:p w14:paraId="4BD1F7E6" w14:textId="77777777" w:rsidR="001D5F80" w:rsidRPr="001D5F80" w:rsidRDefault="001D5F80" w:rsidP="00826799">
      <w:pPr>
        <w:pStyle w:val="ListParagraph"/>
        <w:numPr>
          <w:ilvl w:val="0"/>
          <w:numId w:val="9"/>
        </w:numPr>
        <w:ind w:left="567" w:hanging="567"/>
        <w:rPr>
          <w:rFonts w:ascii="Times New Roman" w:hAnsi="Times New Roman" w:cs="Times New Roman"/>
          <w:sz w:val="26"/>
          <w:szCs w:val="26"/>
        </w:rPr>
      </w:pPr>
      <w:r w:rsidRPr="001D5F80">
        <w:rPr>
          <w:rFonts w:ascii="Times New Roman" w:hAnsi="Times New Roman" w:cs="Times New Roman"/>
          <w:sz w:val="26"/>
          <w:szCs w:val="26"/>
        </w:rPr>
        <w:t>java.awt.Component</w:t>
      </w:r>
    </w:p>
    <w:p w14:paraId="51200B6B" w14:textId="77777777" w:rsidR="001D5F80" w:rsidRPr="001D5F80" w:rsidRDefault="001D5F80" w:rsidP="00826799">
      <w:pPr>
        <w:pStyle w:val="ListParagraph"/>
        <w:numPr>
          <w:ilvl w:val="0"/>
          <w:numId w:val="9"/>
        </w:numPr>
        <w:ind w:left="567" w:hanging="567"/>
        <w:rPr>
          <w:rFonts w:ascii="Times New Roman" w:hAnsi="Times New Roman" w:cs="Times New Roman"/>
          <w:sz w:val="26"/>
          <w:szCs w:val="26"/>
        </w:rPr>
      </w:pPr>
      <w:r w:rsidRPr="001D5F80">
        <w:rPr>
          <w:rFonts w:ascii="Times New Roman" w:hAnsi="Times New Roman" w:cs="Times New Roman"/>
          <w:sz w:val="26"/>
          <w:szCs w:val="26"/>
        </w:rPr>
        <w:t>java.lang.Objec</w:t>
      </w:r>
      <w:r w:rsidRPr="001D5F80">
        <w:rPr>
          <w:rFonts w:ascii="Times New Roman" w:hAnsi="Times New Roman" w:cs="Times New Roman"/>
          <w:sz w:val="26"/>
          <w:szCs w:val="26"/>
          <w:lang w:val="en-US"/>
        </w:rPr>
        <w:t>t</w:t>
      </w:r>
    </w:p>
    <w:p w14:paraId="5562F20B" w14:textId="77777777" w:rsidR="001D5F80" w:rsidRPr="001D5F80" w:rsidRDefault="001D5F80" w:rsidP="00826799">
      <w:pPr>
        <w:ind w:left="567" w:hanging="567"/>
        <w:rPr>
          <w:rFonts w:ascii="Times New Roman" w:hAnsi="Times New Roman" w:cs="Times New Roman"/>
          <w:b/>
          <w:bCs/>
          <w:sz w:val="26"/>
          <w:szCs w:val="26"/>
        </w:rPr>
      </w:pPr>
      <w:r w:rsidRPr="001D5F80">
        <w:rPr>
          <w:rFonts w:ascii="Times New Roman" w:hAnsi="Times New Roman" w:cs="Times New Roman"/>
          <w:b/>
          <w:bCs/>
          <w:sz w:val="26"/>
          <w:szCs w:val="26"/>
        </w:rPr>
        <w:t>Lớp này bao gồm các constructor sau:</w:t>
      </w:r>
    </w:p>
    <w:p w14:paraId="4FEC7898" w14:textId="77777777" w:rsidR="001D5F80" w:rsidRPr="001D5F80" w:rsidRDefault="001D5F80" w:rsidP="00826799">
      <w:pPr>
        <w:pStyle w:val="ListParagraph"/>
        <w:numPr>
          <w:ilvl w:val="0"/>
          <w:numId w:val="8"/>
        </w:numPr>
        <w:ind w:left="567" w:right="-164" w:hanging="567"/>
        <w:rPr>
          <w:rFonts w:ascii="Times New Roman" w:hAnsi="Times New Roman" w:cs="Times New Roman"/>
          <w:sz w:val="26"/>
          <w:szCs w:val="26"/>
        </w:rPr>
      </w:pPr>
      <w:r w:rsidRPr="001D5F80">
        <w:rPr>
          <w:rFonts w:ascii="Times New Roman" w:hAnsi="Times New Roman" w:cs="Times New Roman"/>
          <w:b/>
          <w:bCs/>
          <w:sz w:val="26"/>
          <w:szCs w:val="26"/>
        </w:rPr>
        <w:t>JPanel():</w:t>
      </w:r>
      <w:r w:rsidRPr="001D5F80">
        <w:rPr>
          <w:rFonts w:ascii="Times New Roman" w:hAnsi="Times New Roman" w:cs="Times New Roman"/>
          <w:sz w:val="26"/>
          <w:szCs w:val="26"/>
        </w:rPr>
        <w:t> Tạo một JPanel mới với một double buffer và một Flow Layout.</w:t>
      </w:r>
    </w:p>
    <w:p w14:paraId="3DDB4EF0" w14:textId="77777777" w:rsidR="001D5F80" w:rsidRPr="001D5F80" w:rsidRDefault="001D5F80" w:rsidP="00826799">
      <w:pPr>
        <w:pStyle w:val="ListParagraph"/>
        <w:numPr>
          <w:ilvl w:val="0"/>
          <w:numId w:val="8"/>
        </w:numPr>
        <w:ind w:left="567" w:right="-164" w:hanging="567"/>
        <w:rPr>
          <w:rFonts w:ascii="Times New Roman" w:hAnsi="Times New Roman" w:cs="Times New Roman"/>
          <w:sz w:val="26"/>
          <w:szCs w:val="26"/>
        </w:rPr>
      </w:pPr>
      <w:r w:rsidRPr="001D5F80">
        <w:rPr>
          <w:rFonts w:ascii="Times New Roman" w:hAnsi="Times New Roman" w:cs="Times New Roman"/>
          <w:b/>
          <w:bCs/>
          <w:sz w:val="26"/>
          <w:szCs w:val="26"/>
        </w:rPr>
        <w:t>JPanel(boolean isDoubleBuffered):</w:t>
      </w:r>
      <w:r w:rsidRPr="001D5F80">
        <w:rPr>
          <w:rFonts w:ascii="Times New Roman" w:hAnsi="Times New Roman" w:cs="Times New Roman"/>
          <w:sz w:val="26"/>
          <w:szCs w:val="26"/>
        </w:rPr>
        <w:t> Tạo một JPanel mới với Flow Layout và trình đệm đã xác định.</w:t>
      </w:r>
    </w:p>
    <w:p w14:paraId="2170205C" w14:textId="77777777" w:rsidR="001D5F80" w:rsidRPr="001D5F80" w:rsidRDefault="001D5F80" w:rsidP="00826799">
      <w:pPr>
        <w:pStyle w:val="ListParagraph"/>
        <w:numPr>
          <w:ilvl w:val="0"/>
          <w:numId w:val="8"/>
        </w:numPr>
        <w:ind w:left="567" w:right="-164" w:hanging="567"/>
        <w:rPr>
          <w:rFonts w:ascii="Times New Roman" w:hAnsi="Times New Roman" w:cs="Times New Roman"/>
          <w:sz w:val="26"/>
          <w:szCs w:val="26"/>
        </w:rPr>
      </w:pPr>
      <w:r w:rsidRPr="001D5F80">
        <w:rPr>
          <w:rFonts w:ascii="Times New Roman" w:hAnsi="Times New Roman" w:cs="Times New Roman"/>
          <w:b/>
          <w:bCs/>
          <w:sz w:val="26"/>
          <w:szCs w:val="26"/>
        </w:rPr>
        <w:t>JPanel(LayoutManager layout):</w:t>
      </w:r>
      <w:r w:rsidRPr="001D5F80">
        <w:rPr>
          <w:rFonts w:ascii="Times New Roman" w:hAnsi="Times New Roman" w:cs="Times New Roman"/>
          <w:sz w:val="26"/>
          <w:szCs w:val="26"/>
        </w:rPr>
        <w:t> Tạo một JPanel mới với Layout Manager đã cho</w:t>
      </w:r>
    </w:p>
    <w:p w14:paraId="659634B9" w14:textId="77777777" w:rsidR="001D5F80" w:rsidRPr="001D5F80" w:rsidRDefault="001D5F80" w:rsidP="00826799">
      <w:pPr>
        <w:pStyle w:val="ListParagraph"/>
        <w:numPr>
          <w:ilvl w:val="0"/>
          <w:numId w:val="8"/>
        </w:numPr>
        <w:ind w:left="567" w:right="-164" w:hanging="567"/>
        <w:rPr>
          <w:rFonts w:ascii="Times New Roman" w:hAnsi="Times New Roman" w:cs="Times New Roman"/>
          <w:sz w:val="26"/>
          <w:szCs w:val="26"/>
        </w:rPr>
      </w:pPr>
      <w:r w:rsidRPr="001D5F80">
        <w:rPr>
          <w:rFonts w:ascii="Times New Roman" w:hAnsi="Times New Roman" w:cs="Times New Roman"/>
          <w:b/>
          <w:bCs/>
          <w:sz w:val="26"/>
          <w:szCs w:val="26"/>
        </w:rPr>
        <w:t>JPanel(LayoutManager layout, boolean isDoubleBuffered):</w:t>
      </w:r>
      <w:r w:rsidRPr="001D5F80">
        <w:rPr>
          <w:rFonts w:ascii="Times New Roman" w:hAnsi="Times New Roman" w:cs="Times New Roman"/>
          <w:sz w:val="26"/>
          <w:szCs w:val="26"/>
        </w:rPr>
        <w:t> Tạo một JPanel mới với Layout Manager đã cho và trình đệm đã xác định.</w:t>
      </w:r>
    </w:p>
    <w:p w14:paraId="4E718C1A" w14:textId="77777777" w:rsidR="001D5F80" w:rsidRPr="001D5F80" w:rsidRDefault="001D5F80" w:rsidP="00826799">
      <w:pPr>
        <w:ind w:left="567" w:hanging="567"/>
        <w:rPr>
          <w:rFonts w:ascii="Times New Roman" w:hAnsi="Times New Roman" w:cs="Times New Roman"/>
          <w:b/>
          <w:bCs/>
          <w:sz w:val="26"/>
          <w:szCs w:val="26"/>
          <w:lang w:val="vi-VN"/>
        </w:rPr>
      </w:pPr>
      <w:r w:rsidRPr="001D5F80">
        <w:rPr>
          <w:rFonts w:ascii="Times New Roman" w:hAnsi="Times New Roman" w:cs="Times New Roman"/>
          <w:b/>
          <w:bCs/>
          <w:sz w:val="26"/>
          <w:szCs w:val="26"/>
          <w:lang w:val="vi-VN"/>
        </w:rPr>
        <w:t>Các phương thức của lớp Jpanel:</w:t>
      </w:r>
    </w:p>
    <w:p w14:paraId="751894B0" w14:textId="77777777" w:rsidR="001D5F80" w:rsidRPr="001D5F80" w:rsidRDefault="001D5F80" w:rsidP="00826799">
      <w:pPr>
        <w:pStyle w:val="ListParagraph"/>
        <w:numPr>
          <w:ilvl w:val="0"/>
          <w:numId w:val="10"/>
        </w:numPr>
        <w:ind w:left="567" w:hanging="567"/>
        <w:rPr>
          <w:rFonts w:ascii="Times New Roman" w:hAnsi="Times New Roman" w:cs="Times New Roman"/>
          <w:sz w:val="26"/>
          <w:szCs w:val="26"/>
        </w:rPr>
      </w:pPr>
      <w:r w:rsidRPr="001D5F80">
        <w:rPr>
          <w:rFonts w:ascii="Times New Roman" w:hAnsi="Times New Roman" w:cs="Times New Roman"/>
          <w:b/>
          <w:bCs/>
          <w:sz w:val="26"/>
          <w:szCs w:val="26"/>
        </w:rPr>
        <w:t>AccessibleContext getAccessibleContext():</w:t>
      </w:r>
      <w:r w:rsidRPr="001D5F80">
        <w:rPr>
          <w:rFonts w:ascii="Times New Roman" w:hAnsi="Times New Roman" w:cs="Times New Roman"/>
          <w:sz w:val="26"/>
          <w:szCs w:val="26"/>
        </w:rPr>
        <w:t> Lấy AccessibleContext được liên kết với JPanel này.</w:t>
      </w:r>
    </w:p>
    <w:p w14:paraId="4B0D1C92" w14:textId="77777777" w:rsidR="001D5F80" w:rsidRPr="001D5F80" w:rsidRDefault="001D5F80" w:rsidP="00826799">
      <w:pPr>
        <w:pStyle w:val="ListParagraph"/>
        <w:numPr>
          <w:ilvl w:val="0"/>
          <w:numId w:val="10"/>
        </w:numPr>
        <w:ind w:left="567" w:hanging="567"/>
        <w:rPr>
          <w:rFonts w:ascii="Times New Roman" w:hAnsi="Times New Roman" w:cs="Times New Roman"/>
          <w:sz w:val="26"/>
          <w:szCs w:val="26"/>
        </w:rPr>
      </w:pPr>
      <w:r w:rsidRPr="001D5F80">
        <w:rPr>
          <w:rFonts w:ascii="Times New Roman" w:hAnsi="Times New Roman" w:cs="Times New Roman"/>
          <w:b/>
          <w:bCs/>
          <w:sz w:val="26"/>
          <w:szCs w:val="26"/>
        </w:rPr>
        <w:t>PanelUI getUI():</w:t>
      </w:r>
      <w:r w:rsidRPr="001D5F80">
        <w:rPr>
          <w:rFonts w:ascii="Times New Roman" w:hAnsi="Times New Roman" w:cs="Times New Roman"/>
          <w:sz w:val="26"/>
          <w:szCs w:val="26"/>
        </w:rPr>
        <w:t> Trả về đối tượng L&amp;F mà truyền thành phần này</w:t>
      </w:r>
    </w:p>
    <w:p w14:paraId="510DF7F6" w14:textId="77777777" w:rsidR="001D5F80" w:rsidRPr="001D5F80" w:rsidRDefault="001D5F80" w:rsidP="00826799">
      <w:pPr>
        <w:pStyle w:val="ListParagraph"/>
        <w:numPr>
          <w:ilvl w:val="0"/>
          <w:numId w:val="10"/>
        </w:numPr>
        <w:ind w:left="567" w:hanging="567"/>
        <w:rPr>
          <w:rFonts w:ascii="Times New Roman" w:hAnsi="Times New Roman" w:cs="Times New Roman"/>
          <w:sz w:val="26"/>
          <w:szCs w:val="26"/>
        </w:rPr>
      </w:pPr>
      <w:r w:rsidRPr="001D5F80">
        <w:rPr>
          <w:rFonts w:ascii="Times New Roman" w:hAnsi="Times New Roman" w:cs="Times New Roman"/>
          <w:b/>
          <w:bCs/>
          <w:sz w:val="26"/>
          <w:szCs w:val="26"/>
        </w:rPr>
        <w:t>String getUIClassID():</w:t>
      </w:r>
      <w:r w:rsidRPr="001D5F80">
        <w:rPr>
          <w:rFonts w:ascii="Times New Roman" w:hAnsi="Times New Roman" w:cs="Times New Roman"/>
          <w:sz w:val="26"/>
          <w:szCs w:val="26"/>
        </w:rPr>
        <w:t> Trả về một chuỗi xác định tên của lớp L&amp;F mà truyền thành phần này</w:t>
      </w:r>
    </w:p>
    <w:p w14:paraId="1FEE79ED" w14:textId="77777777" w:rsidR="001D5F80" w:rsidRPr="001D5F80" w:rsidRDefault="001D5F80" w:rsidP="00826799">
      <w:pPr>
        <w:pStyle w:val="ListParagraph"/>
        <w:numPr>
          <w:ilvl w:val="0"/>
          <w:numId w:val="10"/>
        </w:numPr>
        <w:ind w:left="567" w:hanging="567"/>
        <w:rPr>
          <w:rFonts w:ascii="Times New Roman" w:hAnsi="Times New Roman" w:cs="Times New Roman"/>
          <w:sz w:val="26"/>
          <w:szCs w:val="26"/>
        </w:rPr>
      </w:pPr>
      <w:r w:rsidRPr="001D5F80">
        <w:rPr>
          <w:rFonts w:ascii="Times New Roman" w:hAnsi="Times New Roman" w:cs="Times New Roman"/>
          <w:b/>
          <w:bCs/>
          <w:sz w:val="26"/>
          <w:szCs w:val="26"/>
        </w:rPr>
        <w:t>protected String paramString():</w:t>
      </w:r>
      <w:r w:rsidRPr="001D5F80">
        <w:rPr>
          <w:rFonts w:ascii="Times New Roman" w:hAnsi="Times New Roman" w:cs="Times New Roman"/>
          <w:sz w:val="26"/>
          <w:szCs w:val="26"/>
        </w:rPr>
        <w:t> Trả về một biểu diễn chuỗi của JPanel</w:t>
      </w:r>
    </w:p>
    <w:p w14:paraId="1AC83F9C" w14:textId="77777777" w:rsidR="001D5F80" w:rsidRPr="001D5F80" w:rsidRDefault="001D5F80" w:rsidP="00826799">
      <w:pPr>
        <w:pStyle w:val="ListParagraph"/>
        <w:numPr>
          <w:ilvl w:val="0"/>
          <w:numId w:val="10"/>
        </w:numPr>
        <w:ind w:left="567" w:hanging="567"/>
        <w:rPr>
          <w:rFonts w:ascii="Times New Roman" w:hAnsi="Times New Roman" w:cs="Times New Roman"/>
          <w:sz w:val="26"/>
          <w:szCs w:val="26"/>
        </w:rPr>
      </w:pPr>
      <w:r w:rsidRPr="001D5F80">
        <w:rPr>
          <w:rFonts w:ascii="Times New Roman" w:hAnsi="Times New Roman" w:cs="Times New Roman"/>
          <w:b/>
          <w:bCs/>
          <w:sz w:val="26"/>
          <w:szCs w:val="26"/>
        </w:rPr>
        <w:t>void setUI(PanelUI ui):</w:t>
      </w:r>
      <w:r w:rsidRPr="001D5F80">
        <w:rPr>
          <w:rFonts w:ascii="Times New Roman" w:hAnsi="Times New Roman" w:cs="Times New Roman"/>
          <w:sz w:val="26"/>
          <w:szCs w:val="26"/>
        </w:rPr>
        <w:t> Thiết lập đối tượng L&amp;F mà truyền thành phần</w:t>
      </w:r>
    </w:p>
    <w:p w14:paraId="0F3CF43B" w14:textId="77777777" w:rsidR="001D5F80" w:rsidRPr="001D5F80" w:rsidRDefault="001D5F80" w:rsidP="00826799">
      <w:pPr>
        <w:pStyle w:val="ListParagraph"/>
        <w:numPr>
          <w:ilvl w:val="0"/>
          <w:numId w:val="10"/>
        </w:numPr>
        <w:ind w:left="567" w:hanging="567"/>
        <w:rPr>
          <w:rFonts w:ascii="Times New Roman" w:hAnsi="Times New Roman" w:cs="Times New Roman"/>
          <w:sz w:val="26"/>
          <w:szCs w:val="26"/>
        </w:rPr>
      </w:pPr>
      <w:r w:rsidRPr="001D5F80">
        <w:rPr>
          <w:rFonts w:ascii="Times New Roman" w:hAnsi="Times New Roman" w:cs="Times New Roman"/>
          <w:b/>
          <w:bCs/>
          <w:sz w:val="26"/>
          <w:szCs w:val="26"/>
        </w:rPr>
        <w:t>void updateUI():</w:t>
      </w:r>
      <w:r w:rsidRPr="001D5F80">
        <w:rPr>
          <w:rFonts w:ascii="Times New Roman" w:hAnsi="Times New Roman" w:cs="Times New Roman"/>
          <w:sz w:val="26"/>
          <w:szCs w:val="26"/>
        </w:rPr>
        <w:t>Phục hồi thuộc tính UI về một giá trị Look và Feel hiện tại.</w:t>
      </w:r>
    </w:p>
    <w:p w14:paraId="30722386" w14:textId="3F339BF2" w:rsidR="001D5F80" w:rsidRPr="00DE60D5" w:rsidRDefault="00DE60D5" w:rsidP="00DE60D5">
      <w:pPr>
        <w:pStyle w:val="ListParagraph"/>
        <w:ind w:left="567"/>
        <w:outlineLvl w:val="2"/>
        <w:rPr>
          <w:rFonts w:ascii="Times New Roman" w:hAnsi="Times New Roman" w:cs="Times New Roman"/>
          <w:b/>
          <w:bCs/>
          <w:sz w:val="26"/>
          <w:szCs w:val="26"/>
          <w:lang w:val="en-US"/>
        </w:rPr>
      </w:pPr>
      <w:r w:rsidRPr="00DE60D5">
        <w:rPr>
          <w:rFonts w:ascii="Times New Roman" w:hAnsi="Times New Roman" w:cs="Times New Roman"/>
          <w:b/>
          <w:bCs/>
          <w:sz w:val="26"/>
          <w:szCs w:val="26"/>
          <w:lang w:val="en-US"/>
        </w:rPr>
        <w:t xml:space="preserve">1.2.3. </w:t>
      </w:r>
      <w:r w:rsidR="001D5F80" w:rsidRPr="00DE60D5">
        <w:rPr>
          <w:rFonts w:ascii="Times New Roman" w:hAnsi="Times New Roman" w:cs="Times New Roman"/>
          <w:b/>
          <w:bCs/>
          <w:sz w:val="26"/>
          <w:szCs w:val="26"/>
          <w:lang w:val="en-US"/>
        </w:rPr>
        <w:t>Xử lý sự kiện trong Swing</w:t>
      </w:r>
    </w:p>
    <w:p w14:paraId="25C985FA" w14:textId="77777777" w:rsidR="001D5F80" w:rsidRPr="001D5F80" w:rsidRDefault="001D5F80" w:rsidP="00826799">
      <w:pPr>
        <w:ind w:left="567" w:hanging="567"/>
        <w:jc w:val="both"/>
        <w:rPr>
          <w:rFonts w:ascii="Times New Roman" w:hAnsi="Times New Roman" w:cs="Times New Roman"/>
          <w:sz w:val="26"/>
          <w:szCs w:val="26"/>
        </w:rPr>
      </w:pPr>
      <w:r w:rsidRPr="001D5F80">
        <w:rPr>
          <w:rFonts w:ascii="Times New Roman" w:hAnsi="Times New Roman" w:cs="Times New Roman"/>
          <w:b/>
          <w:bCs/>
          <w:sz w:val="26"/>
          <w:szCs w:val="26"/>
        </w:rPr>
        <w:t>Event</w:t>
      </w:r>
      <w:r w:rsidRPr="001D5F80">
        <w:rPr>
          <w:rFonts w:ascii="Times New Roman" w:hAnsi="Times New Roman" w:cs="Times New Roman"/>
          <w:sz w:val="26"/>
          <w:szCs w:val="26"/>
        </w:rPr>
        <w:t xml:space="preserve"> là một sự thay đổi trong trạng thái của đối tượng, chẳng hạn như sự kiện mô tả sự thay đổi trong trạng thái của source. Các sự kiện được tạo ra là do tương tác của người dùng với các thành phần UI. Ví dụ như việc nhấn vào một nút button, di chuyển chuột, nhập ký tự thông qua bàn phím, … Các sự kiện có thể được phân chia thành hai loại sau:</w:t>
      </w:r>
    </w:p>
    <w:p w14:paraId="3F25876F" w14:textId="77777777" w:rsidR="001D5F80" w:rsidRPr="001D5F80" w:rsidRDefault="001D5F80" w:rsidP="00826799">
      <w:pPr>
        <w:pStyle w:val="ListParagraph"/>
        <w:numPr>
          <w:ilvl w:val="0"/>
          <w:numId w:val="10"/>
        </w:numPr>
        <w:ind w:left="567" w:hanging="567"/>
        <w:rPr>
          <w:rFonts w:ascii="Times New Roman" w:hAnsi="Times New Roman" w:cs="Times New Roman"/>
          <w:sz w:val="26"/>
          <w:szCs w:val="26"/>
          <w:lang w:val="en-US"/>
        </w:rPr>
      </w:pPr>
      <w:r w:rsidRPr="001D5F80">
        <w:rPr>
          <w:rFonts w:ascii="Times New Roman" w:hAnsi="Times New Roman" w:cs="Times New Roman"/>
          <w:sz w:val="26"/>
          <w:szCs w:val="26"/>
          <w:lang w:val="en-US"/>
        </w:rPr>
        <w:t>Foreground Event: Những sự kiện này yêu cầu tương tác trực tiếp của người dùng. Chúng được tạo ra do tương tác của người dùng với các thành phần đồ họa trong Graphical User Interface. Ví dụ như nhấn vào một nút, di chuyển chuật, chọn một item từ list, …</w:t>
      </w:r>
    </w:p>
    <w:p w14:paraId="1DC98F55" w14:textId="77777777" w:rsidR="001D5F80" w:rsidRPr="001D5F80" w:rsidRDefault="001D5F80" w:rsidP="00826799">
      <w:pPr>
        <w:pStyle w:val="ListParagraph"/>
        <w:numPr>
          <w:ilvl w:val="0"/>
          <w:numId w:val="10"/>
        </w:numPr>
        <w:ind w:left="567" w:hanging="567"/>
        <w:rPr>
          <w:rFonts w:ascii="Times New Roman" w:hAnsi="Times New Roman" w:cs="Times New Roman"/>
          <w:sz w:val="26"/>
          <w:szCs w:val="26"/>
          <w:lang w:val="en-US"/>
        </w:rPr>
      </w:pPr>
      <w:r w:rsidRPr="001D5F80">
        <w:rPr>
          <w:rFonts w:ascii="Times New Roman" w:hAnsi="Times New Roman" w:cs="Times New Roman"/>
          <w:sz w:val="26"/>
          <w:szCs w:val="26"/>
          <w:lang w:val="en-US"/>
        </w:rPr>
        <w:t>Background Event: Các sự kiện này yêu cầu tương tác của người dùng cuối cùng, ví dụ như tín hiệu ngắt hệ điều hành, hardware hoặc software failure</w:t>
      </w:r>
    </w:p>
    <w:p w14:paraId="588C79D5" w14:textId="77777777" w:rsidR="001D5F80" w:rsidRPr="001D5F80" w:rsidRDefault="001D5F80" w:rsidP="00826799">
      <w:pPr>
        <w:ind w:left="567" w:hanging="567"/>
        <w:jc w:val="both"/>
        <w:rPr>
          <w:rFonts w:ascii="Times New Roman" w:hAnsi="Times New Roman" w:cs="Times New Roman"/>
          <w:sz w:val="26"/>
          <w:szCs w:val="26"/>
        </w:rPr>
      </w:pPr>
      <w:r w:rsidRPr="001D5F80">
        <w:rPr>
          <w:rFonts w:ascii="Times New Roman" w:hAnsi="Times New Roman" w:cs="Times New Roman"/>
          <w:b/>
          <w:bCs/>
          <w:sz w:val="26"/>
          <w:szCs w:val="26"/>
        </w:rPr>
        <w:t>Xử lý sự kiện (Event Handling)</w:t>
      </w:r>
      <w:r w:rsidRPr="001D5F80">
        <w:rPr>
          <w:rFonts w:ascii="Times New Roman" w:hAnsi="Times New Roman" w:cs="Times New Roman"/>
          <w:sz w:val="26"/>
          <w:szCs w:val="26"/>
        </w:rPr>
        <w:t xml:space="preserve"> là một kỹ thuật kiểm soát sự kiện và quyết định những gì cần thực hiện nếu một sự kiện xảy ra. Kỹ thuật này có code, mà được biết như là </w:t>
      </w:r>
      <w:r w:rsidRPr="001D5F80">
        <w:rPr>
          <w:rFonts w:ascii="Times New Roman" w:hAnsi="Times New Roman" w:cs="Times New Roman"/>
          <w:sz w:val="26"/>
          <w:szCs w:val="26"/>
        </w:rPr>
        <w:lastRenderedPageBreak/>
        <w:t>Event Handler, được thực thi khi một sự kiện xảy ra. Java sử dụng Delegation Event Model để xử lý các sự kiện. Model này định nghĩa kỹ thuật chuẩn để tạo và xử lý các sự kiện. Model này bao gồm hai thành phần quan trọng sau:</w:t>
      </w:r>
    </w:p>
    <w:p w14:paraId="202AC4EF" w14:textId="77777777" w:rsidR="001D5F80" w:rsidRPr="001D5F80" w:rsidRDefault="001D5F80" w:rsidP="00826799">
      <w:pPr>
        <w:pStyle w:val="ListParagraph"/>
        <w:numPr>
          <w:ilvl w:val="0"/>
          <w:numId w:val="10"/>
        </w:numPr>
        <w:ind w:left="567" w:hanging="567"/>
        <w:rPr>
          <w:rFonts w:ascii="Times New Roman" w:hAnsi="Times New Roman" w:cs="Times New Roman"/>
          <w:sz w:val="26"/>
          <w:szCs w:val="26"/>
          <w:lang w:val="en-US"/>
        </w:rPr>
      </w:pPr>
      <w:r w:rsidRPr="001D5F80">
        <w:rPr>
          <w:rFonts w:ascii="Times New Roman" w:hAnsi="Times New Roman" w:cs="Times New Roman"/>
          <w:sz w:val="26"/>
          <w:szCs w:val="26"/>
          <w:lang w:val="en-US"/>
        </w:rPr>
        <w:t>Source: đây là một đối tượng mà trên đó sự kiện xuất hiện. Source chịu trách nhiệm cung cấp thông tin về sự kiện đã xảy ra tới bộ xử lý Handler của nó.</w:t>
      </w:r>
    </w:p>
    <w:p w14:paraId="23D1D586" w14:textId="77777777" w:rsidR="001D5F80" w:rsidRPr="001D5F80" w:rsidRDefault="001D5F80" w:rsidP="00826799">
      <w:pPr>
        <w:pStyle w:val="ListParagraph"/>
        <w:numPr>
          <w:ilvl w:val="0"/>
          <w:numId w:val="10"/>
        </w:numPr>
        <w:ind w:left="567" w:hanging="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Listener: Còn được biết như là Event Handler. Listener chịu trách nhiệm tạo phản hồi tới một sự kiện. Theo quan điểm của Java, Listener cũng là một đối tượng. Listener đợi tới khi nó nhận một sự kiện. Khi một sự kiện đã được nhận, Listener xử lý sự kiện đó và sau đó trả về kết quả.</w:t>
      </w:r>
    </w:p>
    <w:p w14:paraId="43F94135" w14:textId="43862424" w:rsidR="001D5F80" w:rsidRPr="001D5F80" w:rsidRDefault="00DE60D5" w:rsidP="00DE60D5">
      <w:pPr>
        <w:pStyle w:val="ListParagraph"/>
        <w:ind w:left="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1.2.3.1. </w:t>
      </w:r>
      <w:r w:rsidR="001D5F80" w:rsidRPr="001D5F80">
        <w:rPr>
          <w:rFonts w:ascii="Times New Roman" w:hAnsi="Times New Roman" w:cs="Times New Roman"/>
          <w:b/>
          <w:bCs/>
          <w:sz w:val="26"/>
          <w:szCs w:val="26"/>
          <w:lang w:val="en-US"/>
        </w:rPr>
        <w:t>Lớp EventObject trong Java Swing</w:t>
      </w:r>
    </w:p>
    <w:p w14:paraId="4C476BB0" w14:textId="77777777" w:rsidR="001D5F80" w:rsidRPr="001D5F80" w:rsidRDefault="001D5F80" w:rsidP="00826799">
      <w:pPr>
        <w:ind w:left="567" w:hanging="567"/>
        <w:jc w:val="both"/>
        <w:rPr>
          <w:rFonts w:ascii="Times New Roman" w:hAnsi="Times New Roman" w:cs="Times New Roman"/>
          <w:sz w:val="26"/>
          <w:szCs w:val="26"/>
        </w:rPr>
      </w:pPr>
      <w:r w:rsidRPr="001D5F80">
        <w:rPr>
          <w:rFonts w:ascii="Times New Roman" w:hAnsi="Times New Roman" w:cs="Times New Roman"/>
          <w:sz w:val="26"/>
          <w:szCs w:val="26"/>
        </w:rPr>
        <w:t>Đây là lớp gốc (root class) từ đó tất cả đối tượng về trạng thái sự kiện sẽ được kế thừa. Tất cả sự kiện được xây dựng với một tham chiếu tới đối tượng đó, là source. Lớp này được định nghĩa trong java.util package. Cú pháp khai báo của lớp java.util.EventObject như sau:</w:t>
      </w:r>
    </w:p>
    <w:p w14:paraId="6AFB2C2E"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EventObject</w:t>
      </w:r>
    </w:p>
    <w:p w14:paraId="40DADA78"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 xml:space="preserve">extends </w:t>
      </w:r>
      <w:r w:rsidRPr="001D5F80">
        <w:rPr>
          <w:rFonts w:ascii="Times New Roman" w:eastAsia="Times New Roman" w:hAnsi="Times New Roman" w:cs="Times New Roman"/>
          <w:color w:val="FF1493"/>
          <w:sz w:val="26"/>
          <w:szCs w:val="26"/>
          <w:bdr w:val="none" w:sz="0" w:space="0" w:color="auto" w:frame="1"/>
          <w:lang w:eastAsia="vi-VN"/>
        </w:rPr>
        <w:t>Object</w:t>
      </w:r>
    </w:p>
    <w:p w14:paraId="26FC0DE1"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implements Serializable</w:t>
      </w:r>
    </w:p>
    <w:p w14:paraId="2EAD33E0" w14:textId="77777777" w:rsidR="001D5F80" w:rsidRPr="001D5F80" w:rsidRDefault="001D5F80" w:rsidP="00826799">
      <w:pPr>
        <w:ind w:left="567" w:hanging="567"/>
        <w:jc w:val="both"/>
        <w:rPr>
          <w:rFonts w:ascii="Times New Roman" w:hAnsi="Times New Roman" w:cs="Times New Roman"/>
          <w:sz w:val="26"/>
          <w:szCs w:val="26"/>
        </w:rPr>
      </w:pPr>
      <w:r w:rsidRPr="001D5F80">
        <w:rPr>
          <w:rFonts w:ascii="Times New Roman" w:hAnsi="Times New Roman" w:cs="Times New Roman"/>
          <w:sz w:val="26"/>
          <w:szCs w:val="26"/>
        </w:rPr>
        <w:t xml:space="preserve">Lớp EventObject có một trường là protected Object source. Đây là đối tượng mà trên đó sự kiện được xảy ra. Lớp EventObject có một constructor là </w:t>
      </w:r>
      <w:r w:rsidRPr="001D5F80">
        <w:rPr>
          <w:rFonts w:ascii="Times New Roman" w:hAnsi="Times New Roman" w:cs="Times New Roman"/>
          <w:b/>
          <w:bCs/>
          <w:sz w:val="26"/>
          <w:szCs w:val="26"/>
        </w:rPr>
        <w:t>EventObject(Object source)</w:t>
      </w:r>
      <w:r w:rsidRPr="001D5F80">
        <w:rPr>
          <w:rFonts w:ascii="Times New Roman" w:hAnsi="Times New Roman" w:cs="Times New Roman"/>
          <w:sz w:val="26"/>
          <w:szCs w:val="26"/>
        </w:rPr>
        <w:t xml:space="preserve"> dùng để xây dụng một nguyên mẫu sự kiện.</w:t>
      </w:r>
    </w:p>
    <w:p w14:paraId="45ABE8A0" w14:textId="77777777" w:rsidR="001D5F80" w:rsidRPr="001D5F80" w:rsidRDefault="001D5F80" w:rsidP="00826799">
      <w:pPr>
        <w:ind w:left="567" w:hanging="567"/>
        <w:jc w:val="both"/>
        <w:rPr>
          <w:rFonts w:ascii="Times New Roman" w:hAnsi="Times New Roman" w:cs="Times New Roman"/>
          <w:b/>
          <w:bCs/>
          <w:sz w:val="26"/>
          <w:szCs w:val="26"/>
        </w:rPr>
      </w:pPr>
      <w:r w:rsidRPr="001D5F80">
        <w:rPr>
          <w:rFonts w:ascii="Times New Roman" w:hAnsi="Times New Roman" w:cs="Times New Roman"/>
          <w:b/>
          <w:bCs/>
          <w:sz w:val="26"/>
          <w:szCs w:val="26"/>
        </w:rPr>
        <w:t>Các phương thức của lớp EventObject:</w:t>
      </w:r>
    </w:p>
    <w:p w14:paraId="6F080A34" w14:textId="77777777" w:rsidR="001D5F80" w:rsidRPr="001D5F80" w:rsidRDefault="001D5F80" w:rsidP="00826799">
      <w:pPr>
        <w:pStyle w:val="ListParagraph"/>
        <w:numPr>
          <w:ilvl w:val="0"/>
          <w:numId w:val="10"/>
        </w:numPr>
        <w:ind w:left="567" w:hanging="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Object getSource(): Đối tượng mà trên đó sự kiện xảy ra.</w:t>
      </w:r>
    </w:p>
    <w:p w14:paraId="227C630E" w14:textId="77777777" w:rsidR="001D5F80" w:rsidRPr="001D5F80" w:rsidRDefault="001D5F80" w:rsidP="00826799">
      <w:pPr>
        <w:pStyle w:val="ListParagraph"/>
        <w:numPr>
          <w:ilvl w:val="0"/>
          <w:numId w:val="10"/>
        </w:numPr>
        <w:ind w:left="567" w:hanging="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String toString(): Trả về một biểu diễn chuỗi của EventObject này.</w:t>
      </w:r>
    </w:p>
    <w:p w14:paraId="18F0D4CC" w14:textId="72385D9B" w:rsidR="001D5F80" w:rsidRPr="001D5F80" w:rsidRDefault="00DE60D5" w:rsidP="00DE60D5">
      <w:pPr>
        <w:pStyle w:val="ListParagraph"/>
        <w:ind w:left="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1.2.3.2. </w:t>
      </w:r>
      <w:r w:rsidR="001D5F80" w:rsidRPr="001D5F80">
        <w:rPr>
          <w:rFonts w:ascii="Times New Roman" w:hAnsi="Times New Roman" w:cs="Times New Roman"/>
          <w:b/>
          <w:bCs/>
          <w:sz w:val="26"/>
          <w:szCs w:val="26"/>
          <w:lang w:val="en-US"/>
        </w:rPr>
        <w:t>Lớp AWTEvent</w:t>
      </w:r>
    </w:p>
    <w:p w14:paraId="6A205F3D" w14:textId="77777777" w:rsidR="001D5F80" w:rsidRPr="001D5F80" w:rsidRDefault="001D5F80" w:rsidP="00826799">
      <w:pPr>
        <w:ind w:left="567" w:hanging="567"/>
        <w:jc w:val="both"/>
        <w:rPr>
          <w:rFonts w:ascii="Times New Roman" w:hAnsi="Times New Roman" w:cs="Times New Roman"/>
          <w:sz w:val="26"/>
          <w:szCs w:val="26"/>
        </w:rPr>
      </w:pPr>
      <w:r w:rsidRPr="001D5F80">
        <w:rPr>
          <w:rFonts w:ascii="Times New Roman" w:hAnsi="Times New Roman" w:cs="Times New Roman"/>
          <w:sz w:val="26"/>
          <w:szCs w:val="26"/>
        </w:rPr>
        <w:t>Đây là lớp sự kiện gốc (root class) cho tất cả sự kiện AWTEvent. Lớp này và các lớp con của nó thay thế lớp ban đầu java.awt.Event. Lớp này được định nghĩa trong java.awt package. Lớp AWTEvent có phương thức getID() được sử dụng để xác định kiểu của sự kiện. Cú pháp khai báo của lớp java.awt.AWTEvent là:</w:t>
      </w:r>
    </w:p>
    <w:p w14:paraId="76F28BC9"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AWTEvent</w:t>
      </w:r>
    </w:p>
    <w:p w14:paraId="51E99C0C"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EventObject</w:t>
      </w:r>
    </w:p>
    <w:p w14:paraId="0A146648" w14:textId="3B18D612" w:rsidR="001D5F80" w:rsidRPr="001D5F80" w:rsidRDefault="00DE60D5" w:rsidP="00DE60D5">
      <w:pPr>
        <w:pStyle w:val="ListParagraph"/>
        <w:ind w:left="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1.2.3.3. </w:t>
      </w:r>
      <w:r w:rsidR="001D5F80" w:rsidRPr="001D5F80">
        <w:rPr>
          <w:rFonts w:ascii="Times New Roman" w:hAnsi="Times New Roman" w:cs="Times New Roman"/>
          <w:b/>
          <w:bCs/>
          <w:sz w:val="26"/>
          <w:szCs w:val="26"/>
          <w:lang w:val="en-US"/>
        </w:rPr>
        <w:t>Lớp ActionEvent</w:t>
      </w:r>
    </w:p>
    <w:p w14:paraId="4BA49D8A" w14:textId="77777777" w:rsidR="001D5F80" w:rsidRPr="001D5F80" w:rsidRDefault="001D5F80" w:rsidP="00826799">
      <w:pPr>
        <w:ind w:left="567" w:hanging="567"/>
        <w:jc w:val="both"/>
        <w:rPr>
          <w:rFonts w:ascii="Times New Roman" w:hAnsi="Times New Roman" w:cs="Times New Roman"/>
          <w:sz w:val="26"/>
          <w:szCs w:val="26"/>
        </w:rPr>
      </w:pPr>
      <w:r w:rsidRPr="001D5F80">
        <w:rPr>
          <w:rFonts w:ascii="Times New Roman" w:hAnsi="Times New Roman" w:cs="Times New Roman"/>
          <w:sz w:val="26"/>
          <w:szCs w:val="26"/>
        </w:rPr>
        <w:t>Lớp ActionEvent được định nghĩa trong java.awt.event package. ActionEvent được tạo ra khi một nút được nhấn hoặc một item của một danh sách được nhấn đúp. Cú pháp khai báo cho lớp ActionEvent như sau:</w:t>
      </w:r>
    </w:p>
    <w:p w14:paraId="053C989E"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ActionEvent</w:t>
      </w:r>
    </w:p>
    <w:p w14:paraId="00B7A4F1"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AWTEvent</w:t>
      </w:r>
    </w:p>
    <w:p w14:paraId="203F663A" w14:textId="7C1F9F1F" w:rsidR="001D5F80" w:rsidRPr="001D5F80" w:rsidRDefault="00DE60D5" w:rsidP="00DE60D5">
      <w:pPr>
        <w:pStyle w:val="ListParagraph"/>
        <w:ind w:left="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 xml:space="preserve">1.2.3.4. </w:t>
      </w:r>
      <w:r w:rsidR="001D5F80" w:rsidRPr="001D5F80">
        <w:rPr>
          <w:rFonts w:ascii="Times New Roman" w:hAnsi="Times New Roman" w:cs="Times New Roman"/>
          <w:b/>
          <w:bCs/>
          <w:sz w:val="26"/>
          <w:szCs w:val="26"/>
          <w:lang w:val="en-US"/>
        </w:rPr>
        <w:t>Lớp InputEvent</w:t>
      </w:r>
    </w:p>
    <w:p w14:paraId="3B418D26" w14:textId="77777777" w:rsidR="001D5F80" w:rsidRPr="001D5F80" w:rsidRDefault="001D5F80" w:rsidP="00826799">
      <w:pPr>
        <w:ind w:left="567" w:hanging="567"/>
        <w:jc w:val="both"/>
        <w:rPr>
          <w:rFonts w:ascii="Times New Roman" w:hAnsi="Times New Roman" w:cs="Times New Roman"/>
          <w:sz w:val="26"/>
          <w:szCs w:val="26"/>
        </w:rPr>
      </w:pPr>
      <w:r w:rsidRPr="001D5F80">
        <w:rPr>
          <w:rFonts w:ascii="Times New Roman" w:hAnsi="Times New Roman" w:cs="Times New Roman"/>
          <w:sz w:val="26"/>
          <w:szCs w:val="26"/>
        </w:rPr>
        <w:t>Lớp InputEvent là lớp sự kiện gốc (root class) cho tất cả sự kiện lien quan tới đầu vào (cấp độ thành phần). Các sự kiện liên quan tới đầu vào (input event) được phân phối bởi Listener trước khi chúng được xử lý một cách thông thường bởi source, nơi chúng sinh ra. Điều này cho phép các Listener và các lớp thành phần con có thể "consume" sự kiện để mà source sẽ không xử lý chúng theo phương thức mặc định. Cú pháp khai báo của lớp java.awt.event.InputEvent là:</w:t>
      </w:r>
    </w:p>
    <w:p w14:paraId="5CD0B41F"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abstract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InputEvent</w:t>
      </w:r>
    </w:p>
    <w:p w14:paraId="4D9AEC2B"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ComponentEvent</w:t>
      </w:r>
    </w:p>
    <w:p w14:paraId="4B62FE78" w14:textId="355748D8" w:rsidR="001D5F80" w:rsidRPr="001D5F80" w:rsidRDefault="00DE60D5" w:rsidP="00DE60D5">
      <w:pPr>
        <w:pStyle w:val="ListParagraph"/>
        <w:ind w:left="567"/>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1.2.3.5. </w:t>
      </w:r>
      <w:r w:rsidR="001D5F80" w:rsidRPr="001D5F80">
        <w:rPr>
          <w:rFonts w:ascii="Times New Roman" w:hAnsi="Times New Roman" w:cs="Times New Roman"/>
          <w:b/>
          <w:bCs/>
          <w:sz w:val="26"/>
          <w:szCs w:val="26"/>
          <w:lang w:val="en-US"/>
        </w:rPr>
        <w:t>Lớp KeyEvent</w:t>
      </w:r>
    </w:p>
    <w:p w14:paraId="2FC91B0F"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Sự kiện liên quan tới phím (Key Event) được tạo ra khi bạn nhập ký tự. Có ba kiểu key event, mà được biểu diễn bởi các hằng nguyên, chúng là:</w:t>
      </w:r>
    </w:p>
    <w:p w14:paraId="511FE3A4" w14:textId="77777777" w:rsidR="001D5F80" w:rsidRPr="001D5F80" w:rsidRDefault="001D5F80" w:rsidP="00826799">
      <w:pPr>
        <w:pStyle w:val="ListParagraph"/>
        <w:numPr>
          <w:ilvl w:val="0"/>
          <w:numId w:val="12"/>
        </w:numPr>
        <w:ind w:left="567" w:hanging="567"/>
        <w:rPr>
          <w:rFonts w:ascii="Times New Roman" w:hAnsi="Times New Roman" w:cs="Times New Roman"/>
          <w:sz w:val="26"/>
          <w:szCs w:val="26"/>
          <w:lang w:val="en-US"/>
        </w:rPr>
      </w:pPr>
      <w:r w:rsidRPr="001D5F80">
        <w:rPr>
          <w:rFonts w:ascii="Times New Roman" w:hAnsi="Times New Roman" w:cs="Times New Roman"/>
          <w:sz w:val="26"/>
          <w:szCs w:val="26"/>
          <w:lang w:val="en-US"/>
        </w:rPr>
        <w:t>KEY_PRESSED</w:t>
      </w:r>
    </w:p>
    <w:p w14:paraId="4F6CF892" w14:textId="77777777" w:rsidR="001D5F80" w:rsidRPr="001D5F80" w:rsidRDefault="001D5F80" w:rsidP="00826799">
      <w:pPr>
        <w:pStyle w:val="ListParagraph"/>
        <w:numPr>
          <w:ilvl w:val="0"/>
          <w:numId w:val="12"/>
        </w:numPr>
        <w:ind w:left="567" w:hanging="567"/>
        <w:rPr>
          <w:rFonts w:ascii="Times New Roman" w:hAnsi="Times New Roman" w:cs="Times New Roman"/>
          <w:sz w:val="26"/>
          <w:szCs w:val="26"/>
          <w:lang w:val="en-US"/>
        </w:rPr>
      </w:pPr>
      <w:r w:rsidRPr="001D5F80">
        <w:rPr>
          <w:rFonts w:ascii="Times New Roman" w:hAnsi="Times New Roman" w:cs="Times New Roman"/>
          <w:sz w:val="26"/>
          <w:szCs w:val="26"/>
          <w:lang w:val="en-US"/>
        </w:rPr>
        <w:t>KEY_RELASED</w:t>
      </w:r>
    </w:p>
    <w:p w14:paraId="2288EBC2" w14:textId="77777777" w:rsidR="001D5F80" w:rsidRPr="001D5F80" w:rsidRDefault="001D5F80" w:rsidP="00826799">
      <w:pPr>
        <w:pStyle w:val="ListParagraph"/>
        <w:numPr>
          <w:ilvl w:val="0"/>
          <w:numId w:val="12"/>
        </w:numPr>
        <w:ind w:left="567" w:hanging="567"/>
        <w:rPr>
          <w:rFonts w:ascii="Times New Roman" w:hAnsi="Times New Roman" w:cs="Times New Roman"/>
          <w:sz w:val="26"/>
          <w:szCs w:val="26"/>
          <w:lang w:val="en-US"/>
        </w:rPr>
      </w:pPr>
      <w:r w:rsidRPr="001D5F80">
        <w:rPr>
          <w:rFonts w:ascii="Times New Roman" w:hAnsi="Times New Roman" w:cs="Times New Roman"/>
          <w:sz w:val="26"/>
          <w:szCs w:val="26"/>
          <w:lang w:val="en-US"/>
        </w:rPr>
        <w:t>KEY_TYPED</w:t>
      </w:r>
    </w:p>
    <w:p w14:paraId="79C92879"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Cú pháp khai báo của lớp java.awt.evetn.KeyEvent như sau:</w:t>
      </w:r>
    </w:p>
    <w:p w14:paraId="3522903C"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KeyEvent</w:t>
      </w:r>
    </w:p>
    <w:p w14:paraId="0A042564"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InputEvent</w:t>
      </w:r>
    </w:p>
    <w:p w14:paraId="5C1B2DC4" w14:textId="2780CFCD" w:rsidR="001D5F80" w:rsidRPr="001D5F80" w:rsidRDefault="00DE60D5" w:rsidP="00DE60D5">
      <w:pPr>
        <w:pStyle w:val="ListParagraph"/>
        <w:ind w:left="567"/>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1.2.3.6. </w:t>
      </w:r>
      <w:r w:rsidR="001D5F80" w:rsidRPr="001D5F80">
        <w:rPr>
          <w:rFonts w:ascii="Times New Roman" w:hAnsi="Times New Roman" w:cs="Times New Roman"/>
          <w:b/>
          <w:bCs/>
          <w:sz w:val="26"/>
          <w:szCs w:val="26"/>
          <w:lang w:val="en-US"/>
        </w:rPr>
        <w:t>Lớp MouseEvent</w:t>
      </w:r>
    </w:p>
    <w:p w14:paraId="19B79A23"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Sự kiện này chỉ một hoạt động liên quan tới chuột xảy ra trong một thành phần. Sự kiện tầm thấp này được tạo bởi một đối tượng Component cho các sự kiện liên quan tới chuột và di chuyển chuột, chẳng hạn như một nút chuột được nhấn, được nhả ra, được click (nhấn và nhả ra), di chuyển chuột, kéo chuột, …</w:t>
      </w:r>
    </w:p>
    <w:p w14:paraId="33A0F3B4"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Cú pháp khai báo cho lớp java.awt.event.MouseEvent:</w:t>
      </w:r>
    </w:p>
    <w:p w14:paraId="40B202B4" w14:textId="77777777" w:rsidR="001D5F80" w:rsidRPr="001D5F80"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MouseEvent</w:t>
      </w:r>
    </w:p>
    <w:p w14:paraId="15AFD288" w14:textId="343103F6" w:rsidR="001D5F80" w:rsidRPr="00826799" w:rsidRDefault="001D5F80" w:rsidP="00826799">
      <w:pPr>
        <w:shd w:val="clear" w:color="auto" w:fill="FFFFFF"/>
        <w:spacing w:after="0" w:line="264" w:lineRule="atLeast"/>
        <w:ind w:left="567" w:hanging="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InputEvent</w:t>
      </w:r>
    </w:p>
    <w:p w14:paraId="152C7716" w14:textId="77777777" w:rsidR="001D5F80" w:rsidRPr="001D5F80" w:rsidRDefault="001D5F80" w:rsidP="00826799">
      <w:pPr>
        <w:pStyle w:val="Heading2"/>
        <w:numPr>
          <w:ilvl w:val="1"/>
          <w:numId w:val="5"/>
        </w:numPr>
        <w:ind w:left="567" w:hanging="567"/>
        <w:rPr>
          <w:rFonts w:ascii="Times New Roman" w:hAnsi="Times New Roman" w:cs="Times New Roman"/>
        </w:rPr>
      </w:pPr>
      <w:r w:rsidRPr="001D5F80">
        <w:rPr>
          <w:rFonts w:ascii="Times New Roman" w:hAnsi="Times New Roman" w:cs="Times New Roman"/>
        </w:rPr>
        <w:t>Lý thuyết JDBC với MySQL</w:t>
      </w:r>
    </w:p>
    <w:p w14:paraId="65E14C00" w14:textId="77777777" w:rsidR="001D5F80" w:rsidRPr="001D5F80" w:rsidRDefault="001D5F80" w:rsidP="00826799">
      <w:pPr>
        <w:ind w:left="567" w:hanging="567"/>
        <w:rPr>
          <w:rFonts w:ascii="Times New Roman" w:hAnsi="Times New Roman" w:cs="Times New Roman"/>
          <w:sz w:val="26"/>
          <w:szCs w:val="26"/>
        </w:rPr>
      </w:pPr>
      <w:r w:rsidRPr="001D5F80">
        <w:rPr>
          <w:rStyle w:val="Strong"/>
          <w:rFonts w:ascii="Times New Roman" w:hAnsi="Times New Roman" w:cs="Times New Roman"/>
          <w:color w:val="000000"/>
          <w:sz w:val="26"/>
          <w:szCs w:val="26"/>
        </w:rPr>
        <w:t>Khái niệm: JDBC</w:t>
      </w:r>
      <w:r w:rsidRPr="001D5F80">
        <w:rPr>
          <w:rFonts w:ascii="Times New Roman" w:hAnsi="Times New Roman" w:cs="Times New Roman"/>
          <w:sz w:val="26"/>
          <w:szCs w:val="26"/>
        </w:rPr>
        <w:t> (Java Database Connectivity) là một API tiêu chuẩn dùng để tương tác với các loại cơ sở dữ liệu quan hệ. </w:t>
      </w:r>
      <w:r w:rsidRPr="001D5F80">
        <w:rPr>
          <w:rStyle w:val="Strong"/>
          <w:rFonts w:ascii="Times New Roman" w:hAnsi="Times New Roman" w:cs="Times New Roman"/>
          <w:color w:val="000000"/>
          <w:sz w:val="26"/>
          <w:szCs w:val="26"/>
        </w:rPr>
        <w:t>JDBC</w:t>
      </w:r>
      <w:r w:rsidRPr="001D5F80">
        <w:rPr>
          <w:rFonts w:ascii="Times New Roman" w:hAnsi="Times New Roman" w:cs="Times New Roman"/>
          <w:sz w:val="26"/>
          <w:szCs w:val="26"/>
        </w:rPr>
        <w:t> có một tập hợp các class và các Interface dùng cho ứng dụng </w:t>
      </w:r>
      <w:r w:rsidRPr="001D5F80">
        <w:rPr>
          <w:rStyle w:val="Strong"/>
          <w:rFonts w:ascii="Times New Roman" w:hAnsi="Times New Roman" w:cs="Times New Roman"/>
          <w:color w:val="000000"/>
          <w:sz w:val="26"/>
          <w:szCs w:val="26"/>
        </w:rPr>
        <w:t>Java</w:t>
      </w:r>
      <w:r w:rsidRPr="001D5F80">
        <w:rPr>
          <w:rFonts w:ascii="Times New Roman" w:hAnsi="Times New Roman" w:cs="Times New Roman"/>
          <w:sz w:val="26"/>
          <w:szCs w:val="26"/>
        </w:rPr>
        <w:t> có thể nói chuyện với các cơ sở dữ liệu.</w:t>
      </w:r>
    </w:p>
    <w:p w14:paraId="0F2D8102" w14:textId="77777777" w:rsidR="001D5F80" w:rsidRPr="001D5F80" w:rsidRDefault="001D5F80" w:rsidP="00826799">
      <w:pPr>
        <w:ind w:left="567" w:hanging="567"/>
        <w:rPr>
          <w:rFonts w:ascii="Times New Roman" w:hAnsi="Times New Roman" w:cs="Times New Roman"/>
          <w:sz w:val="26"/>
          <w:szCs w:val="26"/>
          <w:lang w:eastAsia="vi-VN"/>
        </w:rPr>
      </w:pPr>
      <w:r w:rsidRPr="001D5F80">
        <w:rPr>
          <w:rFonts w:ascii="Times New Roman" w:hAnsi="Times New Roman" w:cs="Times New Roman"/>
          <w:sz w:val="26"/>
          <w:szCs w:val="26"/>
          <w:lang w:eastAsia="vi-VN"/>
        </w:rPr>
        <w:t>Các thành phần của JDBC Api về cơ bản bao gồm:</w:t>
      </w:r>
    </w:p>
    <w:p w14:paraId="5FBAD782" w14:textId="77777777" w:rsidR="001D5F80" w:rsidRPr="001D5F80" w:rsidRDefault="001D5F80" w:rsidP="00DE60D5">
      <w:pPr>
        <w:spacing w:after="30" w:line="240" w:lineRule="auto"/>
        <w:ind w:left="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color w:val="000000"/>
          <w:sz w:val="26"/>
          <w:szCs w:val="26"/>
          <w:lang w:eastAsia="vi-VN"/>
        </w:rPr>
        <w:t>DriverManager:</w:t>
      </w:r>
    </w:p>
    <w:p w14:paraId="1DEA6F65" w14:textId="77777777" w:rsidR="001D5F80" w:rsidRPr="001D5F80" w:rsidRDefault="001D5F80" w:rsidP="00826799">
      <w:pPr>
        <w:numPr>
          <w:ilvl w:val="1"/>
          <w:numId w:val="1"/>
        </w:numPr>
        <w:spacing w:before="30" w:after="30" w:line="240" w:lineRule="auto"/>
        <w:ind w:left="567" w:hanging="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color w:val="000000"/>
          <w:sz w:val="26"/>
          <w:szCs w:val="26"/>
          <w:lang w:eastAsia="vi-VN"/>
        </w:rPr>
        <w:t>Là một class, nó dùng để quản lý danh sách các Driver (database drivers). </w:t>
      </w:r>
    </w:p>
    <w:p w14:paraId="45C02F03" w14:textId="77777777" w:rsidR="001D5F80" w:rsidRPr="001D5F80" w:rsidRDefault="001D5F80" w:rsidP="00DE60D5">
      <w:pPr>
        <w:spacing w:before="30" w:after="30" w:line="240" w:lineRule="auto"/>
        <w:ind w:left="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i/>
          <w:iCs/>
          <w:color w:val="000000"/>
          <w:sz w:val="26"/>
          <w:szCs w:val="26"/>
          <w:lang w:eastAsia="vi-VN"/>
        </w:rPr>
        <w:t>Driver</w:t>
      </w:r>
      <w:r w:rsidRPr="001D5F80">
        <w:rPr>
          <w:rFonts w:ascii="Times New Roman" w:eastAsia="Times New Roman" w:hAnsi="Times New Roman" w:cs="Times New Roman"/>
          <w:b/>
          <w:bCs/>
          <w:color w:val="000000"/>
          <w:sz w:val="26"/>
          <w:szCs w:val="26"/>
          <w:lang w:eastAsia="vi-VN"/>
        </w:rPr>
        <w:t>:</w:t>
      </w:r>
    </w:p>
    <w:p w14:paraId="78D85E34" w14:textId="77777777" w:rsidR="001D5F80" w:rsidRPr="001D5F80" w:rsidRDefault="001D5F80" w:rsidP="00826799">
      <w:pPr>
        <w:numPr>
          <w:ilvl w:val="1"/>
          <w:numId w:val="1"/>
        </w:numPr>
        <w:spacing w:before="30" w:after="30" w:line="240" w:lineRule="auto"/>
        <w:ind w:left="567" w:hanging="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color w:val="000000"/>
          <w:sz w:val="26"/>
          <w:szCs w:val="26"/>
          <w:lang w:eastAsia="vi-VN"/>
        </w:rPr>
        <w:lastRenderedPageBreak/>
        <w:t>Là một Interface, nó dùng để liên kết các liên lạc với cơ sở dữ liệu, điều khiển các liên lạc với database. Một khi Driver được tải lên, lập trình viên không cần phải gọi nó một cách cụ thể.</w:t>
      </w:r>
    </w:p>
    <w:p w14:paraId="1FA2E21C" w14:textId="77777777" w:rsidR="001D5F80" w:rsidRPr="001D5F80" w:rsidRDefault="001D5F80" w:rsidP="00DE60D5">
      <w:pPr>
        <w:spacing w:before="30" w:after="30" w:line="240" w:lineRule="auto"/>
        <w:ind w:left="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i/>
          <w:iCs/>
          <w:color w:val="000000"/>
          <w:sz w:val="26"/>
          <w:szCs w:val="26"/>
          <w:lang w:eastAsia="vi-VN"/>
        </w:rPr>
        <w:t>Connection</w:t>
      </w:r>
      <w:r w:rsidRPr="001D5F80">
        <w:rPr>
          <w:rFonts w:ascii="Times New Roman" w:eastAsia="Times New Roman" w:hAnsi="Times New Roman" w:cs="Times New Roman"/>
          <w:b/>
          <w:bCs/>
          <w:color w:val="000000"/>
          <w:sz w:val="26"/>
          <w:szCs w:val="26"/>
          <w:lang w:eastAsia="vi-VN"/>
        </w:rPr>
        <w:t>:</w:t>
      </w:r>
    </w:p>
    <w:p w14:paraId="46C91155" w14:textId="77777777" w:rsidR="001D5F80" w:rsidRPr="001D5F80" w:rsidRDefault="001D5F80" w:rsidP="00826799">
      <w:pPr>
        <w:numPr>
          <w:ilvl w:val="1"/>
          <w:numId w:val="1"/>
        </w:numPr>
        <w:spacing w:before="30" w:after="30" w:line="240" w:lineRule="auto"/>
        <w:ind w:left="567" w:hanging="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color w:val="000000"/>
          <w:sz w:val="26"/>
          <w:szCs w:val="26"/>
          <w:lang w:eastAsia="vi-VN"/>
        </w:rPr>
        <w:t>Là một Interface với tất cả các method cho việc liên lạc với database. Nó mô tả nội dung liên lạc. tất cả các thông tin liên lạc với cơ sở dữ liệu là thông qua chỉ có đối tượng </w:t>
      </w:r>
      <w:r w:rsidRPr="001D5F80">
        <w:rPr>
          <w:rFonts w:ascii="Times New Roman" w:eastAsia="Times New Roman" w:hAnsi="Times New Roman" w:cs="Times New Roman"/>
          <w:i/>
          <w:iCs/>
          <w:color w:val="000000"/>
          <w:sz w:val="26"/>
          <w:szCs w:val="26"/>
          <w:lang w:eastAsia="vi-VN"/>
        </w:rPr>
        <w:t>Connection</w:t>
      </w:r>
      <w:r w:rsidRPr="001D5F80">
        <w:rPr>
          <w:rFonts w:ascii="Times New Roman" w:eastAsia="Times New Roman" w:hAnsi="Times New Roman" w:cs="Times New Roman"/>
          <w:color w:val="000000"/>
          <w:sz w:val="26"/>
          <w:szCs w:val="26"/>
          <w:lang w:eastAsia="vi-VN"/>
        </w:rPr>
        <w:t>.</w:t>
      </w:r>
    </w:p>
    <w:p w14:paraId="2AAAB675" w14:textId="77777777" w:rsidR="001D5F80" w:rsidRPr="001D5F80" w:rsidRDefault="001D5F80" w:rsidP="00DE60D5">
      <w:pPr>
        <w:spacing w:before="30" w:after="30" w:line="240" w:lineRule="auto"/>
        <w:ind w:left="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i/>
          <w:iCs/>
          <w:color w:val="000000"/>
          <w:sz w:val="26"/>
          <w:szCs w:val="26"/>
          <w:lang w:eastAsia="vi-VN"/>
        </w:rPr>
        <w:t>Statement</w:t>
      </w:r>
      <w:r w:rsidRPr="001D5F80">
        <w:rPr>
          <w:rFonts w:ascii="Times New Roman" w:eastAsia="Times New Roman" w:hAnsi="Times New Roman" w:cs="Times New Roman"/>
          <w:b/>
          <w:bCs/>
          <w:color w:val="000000"/>
          <w:sz w:val="26"/>
          <w:szCs w:val="26"/>
          <w:lang w:eastAsia="vi-VN"/>
        </w:rPr>
        <w:t>:</w:t>
      </w:r>
    </w:p>
    <w:p w14:paraId="72267267" w14:textId="77777777" w:rsidR="001D5F80" w:rsidRPr="001D5F80" w:rsidRDefault="001D5F80" w:rsidP="00826799">
      <w:pPr>
        <w:numPr>
          <w:ilvl w:val="1"/>
          <w:numId w:val="1"/>
        </w:numPr>
        <w:spacing w:before="30" w:after="30" w:line="240" w:lineRule="auto"/>
        <w:ind w:left="567" w:hanging="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color w:val="000000"/>
          <w:sz w:val="26"/>
          <w:szCs w:val="26"/>
          <w:lang w:eastAsia="vi-VN"/>
        </w:rPr>
        <w:t>Là một Interface, gói gọn một câu lệnh SQL gửi tới cơ sở dữ liệu được phân tích, tổng hợp, lập kế hoạch và thực hiện.</w:t>
      </w:r>
    </w:p>
    <w:p w14:paraId="47FFD9B2" w14:textId="77777777" w:rsidR="001D5F80" w:rsidRPr="001D5F80" w:rsidRDefault="001D5F80" w:rsidP="00DE60D5">
      <w:pPr>
        <w:spacing w:before="30" w:after="30" w:line="240" w:lineRule="auto"/>
        <w:ind w:left="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i/>
          <w:iCs/>
          <w:color w:val="000000"/>
          <w:sz w:val="26"/>
          <w:szCs w:val="26"/>
          <w:lang w:eastAsia="vi-VN"/>
        </w:rPr>
        <w:t>ResultSet</w:t>
      </w:r>
      <w:r w:rsidRPr="001D5F80">
        <w:rPr>
          <w:rFonts w:ascii="Times New Roman" w:eastAsia="Times New Roman" w:hAnsi="Times New Roman" w:cs="Times New Roman"/>
          <w:b/>
          <w:bCs/>
          <w:color w:val="000000"/>
          <w:sz w:val="26"/>
          <w:szCs w:val="26"/>
          <w:lang w:eastAsia="vi-VN"/>
        </w:rPr>
        <w:t>:</w:t>
      </w:r>
    </w:p>
    <w:p w14:paraId="3D4F5A4E" w14:textId="77777777" w:rsidR="001D5F80" w:rsidRPr="001D5F80" w:rsidRDefault="001D5F80" w:rsidP="00826799">
      <w:pPr>
        <w:numPr>
          <w:ilvl w:val="1"/>
          <w:numId w:val="1"/>
        </w:numPr>
        <w:spacing w:before="30" w:after="75" w:line="240" w:lineRule="auto"/>
        <w:ind w:left="567" w:hanging="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i/>
          <w:iCs/>
          <w:color w:val="000000"/>
          <w:sz w:val="26"/>
          <w:szCs w:val="26"/>
          <w:lang w:eastAsia="vi-VN"/>
        </w:rPr>
        <w:t>ResultSet</w:t>
      </w:r>
      <w:r w:rsidRPr="001D5F80">
        <w:rPr>
          <w:rFonts w:ascii="Times New Roman" w:eastAsia="Times New Roman" w:hAnsi="Times New Roman" w:cs="Times New Roman"/>
          <w:color w:val="000000"/>
          <w:sz w:val="26"/>
          <w:szCs w:val="26"/>
          <w:lang w:eastAsia="vi-VN"/>
        </w:rPr>
        <w:t> đại diện cho tập hợp các bản ghi lấy do thực hiện truy vấn.</w:t>
      </w:r>
    </w:p>
    <w:p w14:paraId="2848379B"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drawing>
          <wp:inline distT="0" distB="0" distL="0" distR="0" wp14:anchorId="12AB00BC" wp14:editId="4547ECF6">
            <wp:extent cx="4477375"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1533739"/>
                    </a:xfrm>
                    <a:prstGeom prst="rect">
                      <a:avLst/>
                    </a:prstGeom>
                  </pic:spPr>
                </pic:pic>
              </a:graphicData>
            </a:graphic>
          </wp:inline>
        </w:drawing>
      </w:r>
    </w:p>
    <w:p w14:paraId="758A03E8"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Các class sử dụng để kết nối</w:t>
      </w:r>
    </w:p>
    <w:p w14:paraId="4AC4C9E0"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Class DBConnection</w:t>
      </w:r>
    </w:p>
    <w:p w14:paraId="7A81741B" w14:textId="77777777" w:rsidR="001D5F80" w:rsidRPr="001D5F80" w:rsidRDefault="001D5F80" w:rsidP="00826799">
      <w:pPr>
        <w:ind w:left="567" w:hanging="567"/>
        <w:rPr>
          <w:rFonts w:ascii="Times New Roman" w:hAnsi="Times New Roman" w:cs="Times New Roman"/>
          <w:sz w:val="26"/>
          <w:szCs w:val="26"/>
        </w:rPr>
      </w:pPr>
      <w:r w:rsidRPr="001D5F80">
        <w:rPr>
          <w:rFonts w:ascii="Times New Roman" w:hAnsi="Times New Roman" w:cs="Times New Roman"/>
          <w:sz w:val="26"/>
          <w:szCs w:val="26"/>
        </w:rPr>
        <w:t>Các lệnh thao tác thêm, sửa xoá</w:t>
      </w:r>
    </w:p>
    <w:p w14:paraId="694BC15C" w14:textId="249B0CF4" w:rsidR="001D5F80" w:rsidRPr="001D5F80" w:rsidRDefault="001D5F80" w:rsidP="00826799">
      <w:pPr>
        <w:ind w:left="567" w:hanging="567"/>
        <w:rPr>
          <w:rFonts w:ascii="Times New Roman" w:hAnsi="Times New Roman" w:cs="Times New Roman"/>
          <w:sz w:val="26"/>
          <w:szCs w:val="26"/>
        </w:rPr>
      </w:pPr>
    </w:p>
    <w:sectPr w:rsidR="001D5F80" w:rsidRPr="001D5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3600"/>
    <w:multiLevelType w:val="hybridMultilevel"/>
    <w:tmpl w:val="DBC46E80"/>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401C3D"/>
    <w:multiLevelType w:val="multilevel"/>
    <w:tmpl w:val="06D0B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2AD378C"/>
    <w:multiLevelType w:val="multilevel"/>
    <w:tmpl w:val="7EC6F11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7622FEE"/>
    <w:multiLevelType w:val="hybridMultilevel"/>
    <w:tmpl w:val="F3E421C2"/>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F34787"/>
    <w:multiLevelType w:val="hybridMultilevel"/>
    <w:tmpl w:val="8B3C17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6D73F15"/>
    <w:multiLevelType w:val="multilevel"/>
    <w:tmpl w:val="8352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311C5"/>
    <w:multiLevelType w:val="hybridMultilevel"/>
    <w:tmpl w:val="BA5618EC"/>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A9129CF"/>
    <w:multiLevelType w:val="multilevel"/>
    <w:tmpl w:val="4FD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3584B"/>
    <w:multiLevelType w:val="hybridMultilevel"/>
    <w:tmpl w:val="034003D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A6B3241"/>
    <w:multiLevelType w:val="hybridMultilevel"/>
    <w:tmpl w:val="AE6CE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B7A42A0"/>
    <w:multiLevelType w:val="hybridMultilevel"/>
    <w:tmpl w:val="C9CC4D16"/>
    <w:lvl w:ilvl="0" w:tplc="E9144A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E722407"/>
    <w:multiLevelType w:val="hybridMultilevel"/>
    <w:tmpl w:val="9E3C0184"/>
    <w:lvl w:ilvl="0" w:tplc="94CA7CA2">
      <w:start w:val="1"/>
      <w:numFmt w:val="bullet"/>
      <w:lvlText w:val="-"/>
      <w:lvlJc w:val="left"/>
      <w:pPr>
        <w:ind w:left="1079" w:hanging="360"/>
      </w:pPr>
      <w:rPr>
        <w:rFonts w:ascii="Segoe UI" w:eastAsiaTheme="minorHAnsi" w:hAnsi="Segoe UI" w:cs="Segoe UI" w:hint="default"/>
        <w:color w:val="000000"/>
        <w:sz w:val="27"/>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2"/>
  </w:num>
  <w:num w:numId="6">
    <w:abstractNumId w:val="0"/>
  </w:num>
  <w:num w:numId="7">
    <w:abstractNumId w:val="10"/>
  </w:num>
  <w:num w:numId="8">
    <w:abstractNumId w:val="8"/>
  </w:num>
  <w:num w:numId="9">
    <w:abstractNumId w:val="3"/>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9E"/>
    <w:rsid w:val="000012DD"/>
    <w:rsid w:val="001D5F80"/>
    <w:rsid w:val="00357D9E"/>
    <w:rsid w:val="00545806"/>
    <w:rsid w:val="00780A6B"/>
    <w:rsid w:val="00826799"/>
    <w:rsid w:val="00C0514C"/>
    <w:rsid w:val="00DE60D5"/>
    <w:rsid w:val="00DE7FB5"/>
    <w:rsid w:val="00E92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773C"/>
  <w15:chartTrackingRefBased/>
  <w15:docId w15:val="{026A4713-9D76-4DB7-8AD7-A46EF91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D5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5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5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80"/>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semiHidden/>
    <w:rsid w:val="001D5F80"/>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1D5F80"/>
    <w:pPr>
      <w:spacing w:after="60"/>
      <w:ind w:left="720"/>
      <w:contextualSpacing/>
    </w:pPr>
    <w:rPr>
      <w:rFonts w:asciiTheme="majorHAnsi" w:eastAsiaTheme="minorHAnsi" w:hAnsiTheme="majorHAnsi"/>
      <w:noProof w:val="0"/>
      <w:sz w:val="28"/>
      <w:lang w:val="vi-VN" w:eastAsia="en-US"/>
    </w:rPr>
  </w:style>
  <w:style w:type="character" w:styleId="Strong">
    <w:name w:val="Strong"/>
    <w:basedOn w:val="DefaultParagraphFont"/>
    <w:uiPriority w:val="22"/>
    <w:qFormat/>
    <w:rsid w:val="001D5F80"/>
    <w:rPr>
      <w:b/>
      <w:bCs/>
    </w:rPr>
  </w:style>
  <w:style w:type="character" w:customStyle="1" w:styleId="Heading3Char">
    <w:name w:val="Heading 3 Char"/>
    <w:basedOn w:val="DefaultParagraphFont"/>
    <w:link w:val="Heading3"/>
    <w:uiPriority w:val="9"/>
    <w:semiHidden/>
    <w:rsid w:val="001D5F80"/>
    <w:rPr>
      <w:rFonts w:asciiTheme="majorHAnsi" w:eastAsiaTheme="majorEastAsia" w:hAnsiTheme="majorHAnsi" w:cstheme="majorBidi"/>
      <w:noProof/>
      <w:color w:val="1F3763" w:themeColor="accent1" w:themeShade="7F"/>
      <w:sz w:val="24"/>
      <w:szCs w:val="24"/>
    </w:rPr>
  </w:style>
  <w:style w:type="paragraph" w:styleId="TOC1">
    <w:name w:val="toc 1"/>
    <w:basedOn w:val="Normal"/>
    <w:next w:val="Normal"/>
    <w:autoRedefine/>
    <w:uiPriority w:val="39"/>
    <w:unhideWhenUsed/>
    <w:rsid w:val="00DE60D5"/>
    <w:pPr>
      <w:spacing w:after="100"/>
    </w:pPr>
  </w:style>
  <w:style w:type="paragraph" w:styleId="TOC2">
    <w:name w:val="toc 2"/>
    <w:basedOn w:val="Normal"/>
    <w:next w:val="Normal"/>
    <w:autoRedefine/>
    <w:uiPriority w:val="39"/>
    <w:unhideWhenUsed/>
    <w:rsid w:val="00DE60D5"/>
    <w:pPr>
      <w:spacing w:after="100"/>
      <w:ind w:left="220"/>
    </w:pPr>
  </w:style>
  <w:style w:type="paragraph" w:styleId="TOC3">
    <w:name w:val="toc 3"/>
    <w:basedOn w:val="Normal"/>
    <w:next w:val="Normal"/>
    <w:autoRedefine/>
    <w:uiPriority w:val="39"/>
    <w:unhideWhenUsed/>
    <w:rsid w:val="00DE60D5"/>
    <w:pPr>
      <w:spacing w:after="100"/>
      <w:ind w:left="440"/>
    </w:pPr>
  </w:style>
  <w:style w:type="character" w:styleId="Hyperlink">
    <w:name w:val="Hyperlink"/>
    <w:basedOn w:val="DefaultParagraphFont"/>
    <w:uiPriority w:val="99"/>
    <w:unhideWhenUsed/>
    <w:rsid w:val="00DE60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772E-BA03-4544-B452-8347474C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Lee</dc:creator>
  <cp:keywords/>
  <dc:description/>
  <cp:lastModifiedBy>Cường Lee</cp:lastModifiedBy>
  <cp:revision>2</cp:revision>
  <dcterms:created xsi:type="dcterms:W3CDTF">2021-12-02T07:15:00Z</dcterms:created>
  <dcterms:modified xsi:type="dcterms:W3CDTF">2021-12-02T07:52:00Z</dcterms:modified>
</cp:coreProperties>
</file>