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8F9A7" w14:textId="7992B66D" w:rsidR="00AE2E68" w:rsidRPr="009620A9" w:rsidRDefault="009620A9" w:rsidP="009620A9">
      <w:r>
        <w:rPr>
          <w:lang w:val="en-US"/>
        </w:rPr>
        <w:t xml:space="preserve">Câu 1: </w:t>
      </w:r>
      <w:r w:rsidR="00AE2E68" w:rsidRPr="009620A9">
        <w:t>Giải thuật tìm kiếm theo chiều rộng bắt đầu duyệt từ?</w:t>
      </w:r>
    </w:p>
    <w:p w14:paraId="22F81B90" w14:textId="431423F6" w:rsidR="00AE2E68" w:rsidRPr="00C6743E" w:rsidRDefault="00AE2E68" w:rsidP="009620A9">
      <w:pPr>
        <w:rPr>
          <w:rFonts w:eastAsia="Times New Roman"/>
          <w:sz w:val="26"/>
          <w:szCs w:val="26"/>
          <w:lang w:val="en-US"/>
        </w:rPr>
      </w:pPr>
      <w:r w:rsidRPr="00C6743E">
        <w:rPr>
          <w:rFonts w:eastAsia="Times New Roman"/>
          <w:sz w:val="26"/>
          <w:szCs w:val="26"/>
        </w:rPr>
        <w:t xml:space="preserve">_Điểm tối đa: </w:t>
      </w:r>
      <w:r w:rsidRPr="00C6743E">
        <w:rPr>
          <w:rFonts w:eastAsia="Times New Roman"/>
          <w:sz w:val="26"/>
          <w:szCs w:val="26"/>
          <w:lang w:val="en-US"/>
        </w:rPr>
        <w:t>1</w:t>
      </w:r>
    </w:p>
    <w:p w14:paraId="2D566DF8" w14:textId="77777777" w:rsidR="009620A9" w:rsidRDefault="00AE2E68" w:rsidP="009620A9">
      <w:pPr>
        <w:rPr>
          <w:rFonts w:eastAsia="Times New Roman"/>
          <w:sz w:val="26"/>
          <w:szCs w:val="26"/>
          <w:lang w:val="en-US"/>
        </w:rPr>
      </w:pPr>
      <w:r w:rsidRPr="00C6743E">
        <w:rPr>
          <w:rFonts w:eastAsia="Times New Roman"/>
          <w:sz w:val="26"/>
          <w:szCs w:val="26"/>
        </w:rPr>
        <w:t xml:space="preserve">_Đáp án: </w:t>
      </w:r>
      <w:r w:rsidRPr="00C6743E">
        <w:rPr>
          <w:rFonts w:eastAsia="Times New Roman"/>
          <w:sz w:val="26"/>
          <w:szCs w:val="26"/>
          <w:lang w:val="en-US"/>
        </w:rPr>
        <w:t>B</w:t>
      </w:r>
    </w:p>
    <w:p w14:paraId="7DB4A64B" w14:textId="25E309A2" w:rsidR="00AE2E68" w:rsidRPr="009620A9" w:rsidRDefault="009620A9" w:rsidP="009620A9">
      <w:pPr>
        <w:rPr>
          <w:rFonts w:eastAsia="Times New Roman"/>
          <w:sz w:val="26"/>
          <w:szCs w:val="26"/>
          <w:lang w:val="en-US"/>
        </w:rPr>
      </w:pPr>
      <w:r>
        <w:rPr>
          <w:rFonts w:eastAsia="Times New Roman"/>
          <w:sz w:val="26"/>
          <w:szCs w:val="26"/>
          <w:lang w:val="en-US"/>
        </w:rPr>
        <w:t xml:space="preserve">A: </w:t>
      </w:r>
      <w:r w:rsidR="00AE2E68" w:rsidRPr="009620A9">
        <w:t>Nút  kề.</w:t>
      </w:r>
    </w:p>
    <w:p w14:paraId="165C7FC3" w14:textId="1E61F3E0" w:rsidR="00AE2E68" w:rsidRPr="00C6743E" w:rsidRDefault="009620A9" w:rsidP="009620A9">
      <w:r>
        <w:rPr>
          <w:color w:val="FF0000"/>
          <w:lang w:val="en-US"/>
        </w:rPr>
        <w:t xml:space="preserve">B: </w:t>
      </w:r>
      <w:r w:rsidR="00AE2E68" w:rsidRPr="00C6743E">
        <w:rPr>
          <w:color w:val="FF0000"/>
        </w:rPr>
        <w:t>Nút gốc.</w:t>
      </w:r>
    </w:p>
    <w:p w14:paraId="759E20B2" w14:textId="57A7B0A9" w:rsidR="00AE2E68" w:rsidRPr="009620A9" w:rsidRDefault="009620A9" w:rsidP="009620A9">
      <w:pPr>
        <w:rPr>
          <w:lang w:val="en-US"/>
        </w:rPr>
      </w:pPr>
      <w:r>
        <w:rPr>
          <w:lang w:val="en-US"/>
        </w:rPr>
        <w:t xml:space="preserve">C: </w:t>
      </w:r>
      <w:r w:rsidR="00AE2E68" w:rsidRPr="00C6743E">
        <w:t>Nút con.</w:t>
      </w:r>
    </w:p>
    <w:p w14:paraId="4E594A18" w14:textId="40F7FE1C" w:rsidR="00AE2E68" w:rsidRPr="00C6743E" w:rsidRDefault="009620A9" w:rsidP="009620A9">
      <w:r>
        <w:rPr>
          <w:lang w:val="en-US"/>
        </w:rPr>
        <w:t xml:space="preserve">D: </w:t>
      </w:r>
      <w:r w:rsidR="00AE2E68" w:rsidRPr="00C6743E">
        <w:t>Nút cha.</w:t>
      </w:r>
    </w:p>
    <w:p w14:paraId="26350098" w14:textId="34867409" w:rsidR="00AE2E68" w:rsidRPr="00C6743E" w:rsidRDefault="009620A9" w:rsidP="009620A9">
      <w:r>
        <w:rPr>
          <w:lang w:val="en-US"/>
        </w:rPr>
        <w:t xml:space="preserve">Câu 2: </w:t>
      </w:r>
      <w:r w:rsidR="00AE2E68" w:rsidRPr="00C6743E">
        <w:t>“Nếu không tìm thấy đỉnh liền kề, thì xóa đỉnh đầu tiên trong hàng đợi.” là qui tắc thứ mấy trong giải thuật tìm kiếm theo chiều rộng?</w:t>
      </w:r>
    </w:p>
    <w:p w14:paraId="3CA063D5" w14:textId="03C0CFBF" w:rsidR="00AE2E68" w:rsidRPr="00C6743E" w:rsidRDefault="00AE2E68" w:rsidP="009620A9">
      <w:pPr>
        <w:rPr>
          <w:rFonts w:eastAsia="Times New Roman"/>
          <w:sz w:val="26"/>
          <w:szCs w:val="26"/>
          <w:lang w:val="en-US"/>
        </w:rPr>
      </w:pPr>
      <w:r w:rsidRPr="00C6743E">
        <w:rPr>
          <w:rFonts w:eastAsia="Times New Roman"/>
          <w:sz w:val="26"/>
          <w:szCs w:val="26"/>
        </w:rPr>
        <w:t xml:space="preserve">_Điểm tối đa: </w:t>
      </w:r>
      <w:r w:rsidRPr="00C6743E">
        <w:rPr>
          <w:rFonts w:eastAsia="Times New Roman"/>
          <w:sz w:val="26"/>
          <w:szCs w:val="26"/>
          <w:lang w:val="en-US"/>
        </w:rPr>
        <w:t>1</w:t>
      </w:r>
    </w:p>
    <w:p w14:paraId="5F222989" w14:textId="7621B1E8" w:rsidR="00AE2E68" w:rsidRPr="00C6743E" w:rsidRDefault="00AE2E68" w:rsidP="009620A9">
      <w:pPr>
        <w:rPr>
          <w:rFonts w:eastAsia="Times New Roman"/>
          <w:sz w:val="26"/>
          <w:szCs w:val="26"/>
          <w:lang w:val="en-US"/>
        </w:rPr>
      </w:pPr>
      <w:r w:rsidRPr="00C6743E">
        <w:rPr>
          <w:rFonts w:eastAsia="Times New Roman"/>
          <w:sz w:val="26"/>
          <w:szCs w:val="26"/>
        </w:rPr>
        <w:t xml:space="preserve">_Đáp án: </w:t>
      </w:r>
      <w:r w:rsidRPr="00C6743E">
        <w:rPr>
          <w:rFonts w:eastAsia="Times New Roman"/>
          <w:sz w:val="26"/>
          <w:szCs w:val="26"/>
          <w:lang w:val="en-US"/>
        </w:rPr>
        <w:t>A</w:t>
      </w:r>
    </w:p>
    <w:p w14:paraId="527C5741" w14:textId="302A808F" w:rsidR="00AE2E68" w:rsidRPr="00C6743E" w:rsidRDefault="009620A9" w:rsidP="009620A9">
      <w:r>
        <w:rPr>
          <w:b/>
          <w:lang w:val="en-US"/>
        </w:rPr>
        <w:t xml:space="preserve">A: </w:t>
      </w:r>
      <w:r w:rsidR="00AE2E68" w:rsidRPr="00C6743E">
        <w:rPr>
          <w:color w:val="FF0000"/>
        </w:rPr>
        <w:t>Qui tắc 2.</w:t>
      </w:r>
    </w:p>
    <w:p w14:paraId="072C3EF8" w14:textId="157BC45A" w:rsidR="00AE2E68" w:rsidRPr="00C6743E" w:rsidRDefault="009620A9" w:rsidP="009620A9">
      <w:r>
        <w:rPr>
          <w:lang w:val="en-US"/>
        </w:rPr>
        <w:t xml:space="preserve">B: </w:t>
      </w:r>
      <w:r w:rsidR="00AE2E68" w:rsidRPr="00C6743E">
        <w:t>Qui tắc 4.</w:t>
      </w:r>
    </w:p>
    <w:p w14:paraId="47786837" w14:textId="1D8071C0" w:rsidR="00AE2E68" w:rsidRPr="00C6743E" w:rsidRDefault="009620A9" w:rsidP="009620A9">
      <w:r>
        <w:rPr>
          <w:lang w:val="en-US"/>
        </w:rPr>
        <w:t xml:space="preserve">C: </w:t>
      </w:r>
      <w:r w:rsidR="00AE2E68" w:rsidRPr="00C6743E">
        <w:t>Qui tắc 1.</w:t>
      </w:r>
    </w:p>
    <w:p w14:paraId="7142E1B1" w14:textId="3D063905" w:rsidR="00AE2E68" w:rsidRPr="00C6743E" w:rsidRDefault="009620A9" w:rsidP="009620A9">
      <w:r>
        <w:rPr>
          <w:lang w:val="en-US"/>
        </w:rPr>
        <w:t xml:space="preserve">D: </w:t>
      </w:r>
      <w:r w:rsidR="00AE2E68" w:rsidRPr="00C6743E">
        <w:t>Qui tắc 3.</w:t>
      </w:r>
    </w:p>
    <w:p w14:paraId="2DD929BB" w14:textId="0F3032F2" w:rsidR="00AE2E68" w:rsidRPr="00C6743E" w:rsidRDefault="009620A9" w:rsidP="009620A9">
      <w:r>
        <w:rPr>
          <w:lang w:val="en-US"/>
        </w:rPr>
        <w:t xml:space="preserve">Câu 3: </w:t>
      </w:r>
      <w:r w:rsidR="00AE2E68" w:rsidRPr="00C6743E">
        <w:t>Đâu không phải là ứng dụng của giải thuật tìm kiếm theo chiều rộng trong bài toán lý thuyết đồ thị?</w:t>
      </w:r>
    </w:p>
    <w:p w14:paraId="4F4DACDF" w14:textId="77777777" w:rsidR="00AE2E68" w:rsidRPr="00C6743E" w:rsidRDefault="00AE2E68" w:rsidP="009620A9">
      <w:pPr>
        <w:rPr>
          <w:rFonts w:eastAsia="Times New Roman"/>
          <w:sz w:val="26"/>
          <w:szCs w:val="26"/>
          <w:lang w:val="en-US"/>
        </w:rPr>
      </w:pPr>
      <w:r w:rsidRPr="00C6743E">
        <w:rPr>
          <w:rFonts w:eastAsia="Times New Roman"/>
          <w:sz w:val="26"/>
          <w:szCs w:val="26"/>
        </w:rPr>
        <w:t xml:space="preserve">_Điểm tối đa: </w:t>
      </w:r>
      <w:r w:rsidRPr="00C6743E">
        <w:rPr>
          <w:rFonts w:eastAsia="Times New Roman"/>
          <w:sz w:val="26"/>
          <w:szCs w:val="26"/>
          <w:lang w:val="en-US"/>
        </w:rPr>
        <w:t>1</w:t>
      </w:r>
    </w:p>
    <w:p w14:paraId="2205B06B" w14:textId="5D1BB5F1" w:rsidR="00AE2E68" w:rsidRPr="00C6743E" w:rsidRDefault="00AE2E68" w:rsidP="009620A9">
      <w:pPr>
        <w:rPr>
          <w:rFonts w:eastAsia="Times New Roman"/>
          <w:sz w:val="26"/>
          <w:szCs w:val="26"/>
          <w:lang w:val="en-US"/>
        </w:rPr>
      </w:pPr>
      <w:r w:rsidRPr="00C6743E">
        <w:rPr>
          <w:rFonts w:eastAsia="Times New Roman"/>
          <w:sz w:val="26"/>
          <w:szCs w:val="26"/>
        </w:rPr>
        <w:t xml:space="preserve">_Đáp án: </w:t>
      </w:r>
      <w:r w:rsidRPr="00C6743E">
        <w:rPr>
          <w:rFonts w:eastAsia="Times New Roman"/>
          <w:sz w:val="26"/>
          <w:szCs w:val="26"/>
          <w:lang w:val="en-US"/>
        </w:rPr>
        <w:t>D</w:t>
      </w:r>
    </w:p>
    <w:p w14:paraId="7F22AA18" w14:textId="238C69C7" w:rsidR="00AE2E68" w:rsidRPr="00C6743E" w:rsidRDefault="009620A9" w:rsidP="009620A9">
      <w:r>
        <w:rPr>
          <w:lang w:val="en-US"/>
        </w:rPr>
        <w:t xml:space="preserve">A: </w:t>
      </w:r>
      <w:r w:rsidR="00AE2E68" w:rsidRPr="00C6743E">
        <w:t>Tìm đường đi ngắn nhất giửa 2 đỉnh u và v.</w:t>
      </w:r>
    </w:p>
    <w:p w14:paraId="6FE45FA4" w14:textId="57847C63" w:rsidR="00AE2E68" w:rsidRPr="00C6743E" w:rsidRDefault="009620A9" w:rsidP="009620A9">
      <w:r>
        <w:rPr>
          <w:lang w:val="en-US"/>
        </w:rPr>
        <w:t xml:space="preserve">B: </w:t>
      </w:r>
      <w:r w:rsidR="00AE2E68" w:rsidRPr="00C6743E">
        <w:t>Tìm các thành phần liên thông.</w:t>
      </w:r>
    </w:p>
    <w:p w14:paraId="2735F969" w14:textId="44A34292" w:rsidR="00AE2E68" w:rsidRPr="00C6743E" w:rsidRDefault="009620A9" w:rsidP="009620A9">
      <w:r>
        <w:rPr>
          <w:lang w:val="en-US"/>
        </w:rPr>
        <w:t xml:space="preserve">C: </w:t>
      </w:r>
      <w:r w:rsidR="00AE2E68" w:rsidRPr="00C6743E">
        <w:t>Tìm tất cả các đỉnh trong một thành phần liên thông.</w:t>
      </w:r>
    </w:p>
    <w:p w14:paraId="5CADFB19" w14:textId="3FE02AFF" w:rsidR="00AE2E68" w:rsidRPr="00C6743E" w:rsidRDefault="009620A9" w:rsidP="009620A9">
      <w:r>
        <w:rPr>
          <w:color w:val="FF0000"/>
          <w:lang w:val="en-US"/>
        </w:rPr>
        <w:t xml:space="preserve">D: </w:t>
      </w:r>
      <w:r w:rsidR="00AE2E68" w:rsidRPr="00C6743E">
        <w:rPr>
          <w:color w:val="FF0000"/>
        </w:rPr>
        <w:t>Tìm kiếm có giới hạn.</w:t>
      </w:r>
    </w:p>
    <w:p w14:paraId="1986D2A3" w14:textId="4DB91D1C" w:rsidR="00AE2E68" w:rsidRPr="00C6743E" w:rsidRDefault="009620A9" w:rsidP="009620A9">
      <w:r>
        <w:rPr>
          <w:lang w:val="en-US"/>
        </w:rPr>
        <w:t xml:space="preserve">Câu 4: </w:t>
      </w:r>
      <w:r w:rsidR="00AE2E68" w:rsidRPr="00C6743E">
        <w:t>Nếu số đỉnh là hữu hạn thì giải thuật tìm kiếm theo chiều rộng có tìm ra kết quả không?</w:t>
      </w:r>
    </w:p>
    <w:p w14:paraId="19A12501" w14:textId="77777777" w:rsidR="00AE2E68" w:rsidRPr="00C6743E" w:rsidRDefault="00AE2E68" w:rsidP="009620A9">
      <w:pPr>
        <w:rPr>
          <w:rFonts w:eastAsia="Times New Roman"/>
          <w:sz w:val="26"/>
          <w:szCs w:val="26"/>
          <w:lang w:val="en-US"/>
        </w:rPr>
      </w:pPr>
      <w:bookmarkStart w:id="0" w:name="_Hlk120495321"/>
      <w:r w:rsidRPr="00C6743E">
        <w:rPr>
          <w:rFonts w:eastAsia="Times New Roman"/>
          <w:sz w:val="26"/>
          <w:szCs w:val="26"/>
        </w:rPr>
        <w:t xml:space="preserve">_Điểm tối đa: </w:t>
      </w:r>
      <w:r w:rsidRPr="00C6743E">
        <w:rPr>
          <w:rFonts w:eastAsia="Times New Roman"/>
          <w:sz w:val="26"/>
          <w:szCs w:val="26"/>
          <w:lang w:val="en-US"/>
        </w:rPr>
        <w:t>1</w:t>
      </w:r>
    </w:p>
    <w:p w14:paraId="2164230B" w14:textId="214FE8ED" w:rsidR="00AE2E68" w:rsidRPr="00C6743E" w:rsidRDefault="00AE2E68" w:rsidP="009620A9">
      <w:pPr>
        <w:rPr>
          <w:lang w:val="en-US"/>
        </w:rPr>
      </w:pPr>
      <w:r w:rsidRPr="00C6743E">
        <w:rPr>
          <w:rFonts w:eastAsia="Times New Roman"/>
          <w:sz w:val="26"/>
          <w:szCs w:val="26"/>
        </w:rPr>
        <w:t>_Đáp án</w:t>
      </w:r>
      <w:r w:rsidRPr="00C6743E">
        <w:rPr>
          <w:rFonts w:eastAsia="Times New Roman"/>
          <w:sz w:val="26"/>
          <w:szCs w:val="26"/>
          <w:lang w:val="en-US"/>
        </w:rPr>
        <w:t xml:space="preserve">: </w:t>
      </w:r>
      <w:bookmarkEnd w:id="0"/>
      <w:r w:rsidRPr="00C6743E">
        <w:rPr>
          <w:rFonts w:eastAsia="Times New Roman"/>
          <w:sz w:val="26"/>
          <w:szCs w:val="26"/>
          <w:lang w:val="en-US"/>
        </w:rPr>
        <w:t>A</w:t>
      </w:r>
    </w:p>
    <w:p w14:paraId="644B87E9" w14:textId="7449FF1C" w:rsidR="00AE2E68" w:rsidRPr="00C6743E" w:rsidRDefault="009620A9" w:rsidP="009620A9">
      <w:r>
        <w:rPr>
          <w:color w:val="FF0000"/>
          <w:lang w:val="en-US"/>
        </w:rPr>
        <w:t>A:</w:t>
      </w:r>
      <w:r w:rsidR="00AE2E68" w:rsidRPr="00C6743E">
        <w:rPr>
          <w:color w:val="FF0000"/>
        </w:rPr>
        <w:t xml:space="preserve"> Có</w:t>
      </w:r>
    </w:p>
    <w:p w14:paraId="40A9E789" w14:textId="2A00C537" w:rsidR="00AE2E68" w:rsidRPr="00C6743E" w:rsidRDefault="00AE2E68" w:rsidP="009620A9">
      <w:bookmarkStart w:id="1" w:name="_Toc17981"/>
      <w:r w:rsidRPr="00C6743E">
        <w:lastRenderedPageBreak/>
        <w:t>B</w:t>
      </w:r>
      <w:r w:rsidR="009620A9">
        <w:rPr>
          <w:lang w:val="en-US"/>
        </w:rPr>
        <w:t>:</w:t>
      </w:r>
      <w:r w:rsidRPr="00C6743E">
        <w:t xml:space="preserve"> Không</w:t>
      </w:r>
      <w:bookmarkEnd w:id="1"/>
    </w:p>
    <w:p w14:paraId="51245034" w14:textId="6E7EDA8F" w:rsidR="00AE2E68" w:rsidRPr="00C6743E" w:rsidRDefault="009620A9" w:rsidP="009620A9">
      <w:r>
        <w:rPr>
          <w:lang w:val="en-US"/>
        </w:rPr>
        <w:t xml:space="preserve">C: </w:t>
      </w:r>
      <w:r w:rsidR="00AE2E68" w:rsidRPr="00C6743E">
        <w:t>Cả A và B đều đúng.</w:t>
      </w:r>
    </w:p>
    <w:p w14:paraId="7925C822" w14:textId="19C0BE4F" w:rsidR="00AE2E68" w:rsidRPr="00C6743E" w:rsidRDefault="009620A9" w:rsidP="009620A9">
      <w:r>
        <w:rPr>
          <w:lang w:val="en-US"/>
        </w:rPr>
        <w:t xml:space="preserve">D: </w:t>
      </w:r>
      <w:r w:rsidR="00AE2E68" w:rsidRPr="00C6743E">
        <w:t>Cả A và B đều sai</w:t>
      </w:r>
    </w:p>
    <w:p w14:paraId="665C67F4" w14:textId="4EF90475" w:rsidR="00AE2E68" w:rsidRPr="00C6743E" w:rsidRDefault="009620A9" w:rsidP="009620A9">
      <w:r>
        <w:rPr>
          <w:lang w:val="en-US"/>
        </w:rPr>
        <w:t xml:space="preserve">Câu 5: </w:t>
      </w:r>
      <w:r w:rsidR="00AE2E68" w:rsidRPr="00C6743E">
        <w:t xml:space="preserve">Giải thuật tìm kiếm theo chiều rộng có bao nhiều tính chất? </w:t>
      </w:r>
    </w:p>
    <w:p w14:paraId="617AA46A" w14:textId="77777777" w:rsidR="00AE2E68" w:rsidRPr="00C6743E" w:rsidRDefault="00AE2E68" w:rsidP="009620A9">
      <w:pPr>
        <w:rPr>
          <w:rFonts w:eastAsia="Times New Roman"/>
          <w:sz w:val="26"/>
          <w:szCs w:val="26"/>
          <w:lang w:val="en-US"/>
        </w:rPr>
      </w:pPr>
      <w:r w:rsidRPr="00C6743E">
        <w:rPr>
          <w:rFonts w:eastAsia="Times New Roman"/>
          <w:sz w:val="26"/>
          <w:szCs w:val="26"/>
        </w:rPr>
        <w:t xml:space="preserve">_Điểm tối đa: </w:t>
      </w:r>
      <w:r w:rsidRPr="00C6743E">
        <w:rPr>
          <w:rFonts w:eastAsia="Times New Roman"/>
          <w:sz w:val="26"/>
          <w:szCs w:val="26"/>
          <w:lang w:val="en-US"/>
        </w:rPr>
        <w:t>1</w:t>
      </w:r>
    </w:p>
    <w:p w14:paraId="4568D330" w14:textId="39AA35E9" w:rsidR="00AE2E68" w:rsidRPr="00C6743E" w:rsidRDefault="00AE2E68" w:rsidP="009620A9">
      <w:pPr>
        <w:rPr>
          <w:b/>
          <w:lang w:val="en-US"/>
        </w:rPr>
      </w:pPr>
      <w:r w:rsidRPr="00C6743E">
        <w:rPr>
          <w:rFonts w:eastAsia="Times New Roman"/>
          <w:sz w:val="26"/>
          <w:szCs w:val="26"/>
        </w:rPr>
        <w:t>_Đáp án:</w:t>
      </w:r>
      <w:r w:rsidRPr="00C6743E">
        <w:rPr>
          <w:rFonts w:eastAsia="Times New Roman"/>
          <w:sz w:val="26"/>
          <w:szCs w:val="26"/>
          <w:lang w:val="en-US"/>
        </w:rPr>
        <w:t xml:space="preserve"> D</w:t>
      </w:r>
    </w:p>
    <w:p w14:paraId="397BBA1C" w14:textId="2F7D061F" w:rsidR="00AE2E68" w:rsidRPr="00C6743E" w:rsidRDefault="009620A9" w:rsidP="009620A9">
      <w:r>
        <w:rPr>
          <w:lang w:val="en-US"/>
        </w:rPr>
        <w:t>A:</w:t>
      </w:r>
      <w:r w:rsidR="00AE2E68" w:rsidRPr="00C6743E">
        <w:t xml:space="preserve"> 3 tính chất.</w:t>
      </w:r>
    </w:p>
    <w:p w14:paraId="5A9FA474" w14:textId="342DD1E1" w:rsidR="00AE2E68" w:rsidRPr="00C6743E" w:rsidRDefault="009620A9" w:rsidP="009620A9">
      <w:r>
        <w:rPr>
          <w:lang w:val="en-US"/>
        </w:rPr>
        <w:t xml:space="preserve">B: </w:t>
      </w:r>
      <w:r w:rsidR="00AE2E68" w:rsidRPr="00C6743E">
        <w:t>1 tính chất.</w:t>
      </w:r>
    </w:p>
    <w:p w14:paraId="3974DFA4" w14:textId="670D37D0" w:rsidR="00AE2E68" w:rsidRPr="00C6743E" w:rsidRDefault="009620A9" w:rsidP="009620A9">
      <w:r>
        <w:rPr>
          <w:lang w:val="en-US"/>
        </w:rPr>
        <w:t xml:space="preserve">C: </w:t>
      </w:r>
      <w:r w:rsidR="00AE2E68" w:rsidRPr="00C6743E">
        <w:t>4 tính chất.</w:t>
      </w:r>
    </w:p>
    <w:p w14:paraId="53B466D3" w14:textId="220B0376" w:rsidR="00AE2E68" w:rsidRPr="009620A9" w:rsidRDefault="009620A9" w:rsidP="009620A9">
      <w:pPr>
        <w:rPr>
          <w:lang w:val="en-US"/>
        </w:rPr>
      </w:pPr>
      <w:r>
        <w:rPr>
          <w:color w:val="FF0000"/>
          <w:lang w:val="en-US"/>
        </w:rPr>
        <w:t xml:space="preserve">D: </w:t>
      </w:r>
      <w:r w:rsidR="00AE2E68" w:rsidRPr="00C6743E">
        <w:rPr>
          <w:color w:val="FF0000"/>
        </w:rPr>
        <w:t>2 tính chất.</w:t>
      </w:r>
    </w:p>
    <w:p w14:paraId="4AD99B19" w14:textId="0FBF441E" w:rsidR="00AE2E68" w:rsidRPr="00C6743E" w:rsidRDefault="009620A9" w:rsidP="009620A9">
      <w:r>
        <w:rPr>
          <w:lang w:val="en-US"/>
        </w:rPr>
        <w:t xml:space="preserve">Câu 6: </w:t>
      </w:r>
      <w:r w:rsidR="00AE2E68" w:rsidRPr="00C6743E">
        <w:t>Giải thuật tìm kiếm theo chiều rộng có tính chất vét cạn vậy có nên áp dụng vào đồ thị có số đỉnh lớn không?</w:t>
      </w:r>
    </w:p>
    <w:p w14:paraId="7DE7B1A4" w14:textId="7BEA1E39" w:rsidR="00DE764C" w:rsidRPr="00C6743E" w:rsidRDefault="00DE764C" w:rsidP="009620A9">
      <w:pPr>
        <w:rPr>
          <w:lang w:val="en-US"/>
        </w:rPr>
      </w:pPr>
      <w:r w:rsidRPr="00C6743E">
        <w:rPr>
          <w:lang w:val="en-US"/>
        </w:rPr>
        <w:t xml:space="preserve"> </w:t>
      </w:r>
      <w:r w:rsidRPr="00C6743E">
        <w:t xml:space="preserve">_Điểm tối đa: </w:t>
      </w:r>
      <w:r w:rsidRPr="00C6743E">
        <w:rPr>
          <w:lang w:val="en-US"/>
        </w:rPr>
        <w:t>1</w:t>
      </w:r>
    </w:p>
    <w:p w14:paraId="4C952489" w14:textId="29203046" w:rsidR="00DE764C" w:rsidRPr="00C6743E" w:rsidRDefault="00DE764C" w:rsidP="009620A9">
      <w:r w:rsidRPr="00C6743E">
        <w:t>_Đáp án</w:t>
      </w:r>
      <w:r w:rsidRPr="00C6743E">
        <w:rPr>
          <w:lang w:val="en-US"/>
        </w:rPr>
        <w:t>:</w:t>
      </w:r>
      <w:r w:rsidRPr="00C6743E">
        <w:rPr>
          <w:lang w:val="en-US"/>
        </w:rPr>
        <w:t xml:space="preserve"> B</w:t>
      </w:r>
    </w:p>
    <w:p w14:paraId="191FDDE2" w14:textId="0BB6FA72" w:rsidR="00AE2E68" w:rsidRPr="00C6743E" w:rsidRDefault="009620A9" w:rsidP="009620A9">
      <w:r>
        <w:rPr>
          <w:lang w:val="en-US"/>
        </w:rPr>
        <w:t xml:space="preserve">A: </w:t>
      </w:r>
      <w:r w:rsidR="00AE2E68" w:rsidRPr="00C6743E">
        <w:t>Nên</w:t>
      </w:r>
    </w:p>
    <w:p w14:paraId="768FEBBC" w14:textId="7A97F5C6" w:rsidR="00AE2E68" w:rsidRPr="00C6743E" w:rsidRDefault="009620A9" w:rsidP="009620A9">
      <w:r>
        <w:rPr>
          <w:color w:val="FF0000"/>
          <w:lang w:val="en-US"/>
        </w:rPr>
        <w:t xml:space="preserve">B: </w:t>
      </w:r>
      <w:r w:rsidR="00AE2E68" w:rsidRPr="00C6743E">
        <w:rPr>
          <w:color w:val="FF0000"/>
        </w:rPr>
        <w:t>Không nên</w:t>
      </w:r>
    </w:p>
    <w:p w14:paraId="0A5373D3" w14:textId="2BE8C514" w:rsidR="00AE2E68" w:rsidRPr="00C6743E" w:rsidRDefault="009620A9" w:rsidP="009620A9">
      <w:r>
        <w:rPr>
          <w:lang w:val="en-US"/>
        </w:rPr>
        <w:t xml:space="preserve">C: </w:t>
      </w:r>
      <w:r w:rsidR="00AE2E68" w:rsidRPr="00C6743E">
        <w:t>Cả A và B đều đúng.</w:t>
      </w:r>
    </w:p>
    <w:p w14:paraId="3E8F281D" w14:textId="37E6D6BA" w:rsidR="00AE2E68" w:rsidRPr="00C6743E" w:rsidRDefault="009620A9" w:rsidP="009620A9">
      <w:r>
        <w:rPr>
          <w:lang w:val="en-US"/>
        </w:rPr>
        <w:t xml:space="preserve">D: </w:t>
      </w:r>
      <w:r w:rsidR="00AE2E68" w:rsidRPr="00C6743E">
        <w:t>Cả A và B đều sai</w:t>
      </w:r>
    </w:p>
    <w:p w14:paraId="6234CCA2" w14:textId="498A956A" w:rsidR="00DE764C" w:rsidRPr="00C6743E" w:rsidRDefault="009620A9" w:rsidP="009620A9">
      <w:r>
        <w:rPr>
          <w:lang w:val="en-US"/>
        </w:rPr>
        <w:t xml:space="preserve">Câu 7: </w:t>
      </w:r>
      <w:r w:rsidR="00AE2E68" w:rsidRPr="00C6743E">
        <w:t xml:space="preserve">Đáp án nào đúng với giải thuật tìm kiếm theo chiều rộng? </w:t>
      </w:r>
    </w:p>
    <w:p w14:paraId="19D8E521" w14:textId="77777777" w:rsidR="00DE764C" w:rsidRPr="00C6743E" w:rsidRDefault="00DE764C" w:rsidP="009620A9">
      <w:r w:rsidRPr="00C6743E">
        <w:t>_Điểm tối đa: 1</w:t>
      </w:r>
    </w:p>
    <w:p w14:paraId="1A23E3CF" w14:textId="5A47EF20" w:rsidR="00DE764C" w:rsidRPr="00C6743E" w:rsidRDefault="00DE764C" w:rsidP="009620A9">
      <w:pPr>
        <w:rPr>
          <w:lang w:val="en-US"/>
        </w:rPr>
      </w:pPr>
      <w:r w:rsidRPr="00C6743E">
        <w:t>_Đáp án:</w:t>
      </w:r>
      <w:r w:rsidRPr="00C6743E">
        <w:rPr>
          <w:lang w:val="en-US"/>
        </w:rPr>
        <w:t xml:space="preserve"> A</w:t>
      </w:r>
    </w:p>
    <w:p w14:paraId="6B861B5E" w14:textId="70091F19" w:rsidR="00DE764C" w:rsidRPr="00C6743E" w:rsidRDefault="00AE2E68" w:rsidP="009620A9">
      <w:r w:rsidRPr="00C6743E">
        <w:rPr>
          <w:color w:val="FF0000"/>
        </w:rPr>
        <w:t>A</w:t>
      </w:r>
      <w:r w:rsidR="009620A9">
        <w:rPr>
          <w:color w:val="FF0000"/>
          <w:lang w:val="en-US"/>
        </w:rPr>
        <w:t>:</w:t>
      </w:r>
      <w:r w:rsidRPr="00C6743E">
        <w:rPr>
          <w:color w:val="FF0000"/>
        </w:rPr>
        <w:t xml:space="preserve"> Duyệt tất cả các đỉnh.</w:t>
      </w:r>
    </w:p>
    <w:p w14:paraId="255E5EEB" w14:textId="748E396E" w:rsidR="00AE2E68" w:rsidRPr="00C6743E" w:rsidRDefault="009620A9" w:rsidP="009620A9">
      <w:r>
        <w:rPr>
          <w:lang w:val="en-US"/>
        </w:rPr>
        <w:t xml:space="preserve">B: </w:t>
      </w:r>
      <w:r w:rsidR="00AE2E68" w:rsidRPr="00C6743E">
        <w:t>Duyệt một nửa số đỉnh.</w:t>
      </w:r>
    </w:p>
    <w:p w14:paraId="306C29CD" w14:textId="52B056ED" w:rsidR="00AE2E68" w:rsidRPr="00C6743E" w:rsidRDefault="009620A9" w:rsidP="009620A9">
      <w:r>
        <w:rPr>
          <w:lang w:val="en-US"/>
        </w:rPr>
        <w:t xml:space="preserve">C: </w:t>
      </w:r>
      <w:r w:rsidR="00AE2E68" w:rsidRPr="00C6743E">
        <w:t>Chỉ duyệt đỉnh đầu của đồ thị.</w:t>
      </w:r>
    </w:p>
    <w:p w14:paraId="408C5B70" w14:textId="2B6A45DA" w:rsidR="00AE2E68" w:rsidRPr="00C6743E" w:rsidRDefault="009620A9" w:rsidP="009620A9">
      <w:r>
        <w:rPr>
          <w:lang w:val="en-US"/>
        </w:rPr>
        <w:t xml:space="preserve">D: </w:t>
      </w:r>
      <w:r w:rsidR="00AE2E68" w:rsidRPr="00C6743E">
        <w:t>Chỉ duyệt đỉnh cuối của đồ thị</w:t>
      </w:r>
    </w:p>
    <w:p w14:paraId="7AD064E6" w14:textId="09875F99" w:rsidR="00DE764C" w:rsidRPr="00C6743E" w:rsidRDefault="009620A9" w:rsidP="009620A9">
      <w:r>
        <w:rPr>
          <w:lang w:val="en-US"/>
        </w:rPr>
        <w:t xml:space="preserve">Câu 8: </w:t>
      </w:r>
      <w:r w:rsidR="00AE2E68" w:rsidRPr="00C6743E">
        <w:t xml:space="preserve">Đáp án nào đúng với giải thuật tìm kiếm theo chiều rộng? </w:t>
      </w:r>
    </w:p>
    <w:p w14:paraId="1718EA77" w14:textId="77777777" w:rsidR="00DE764C" w:rsidRPr="00C6743E" w:rsidRDefault="00DE764C" w:rsidP="009620A9">
      <w:pPr>
        <w:rPr>
          <w:rFonts w:eastAsia="Times New Roman"/>
          <w:sz w:val="26"/>
          <w:szCs w:val="26"/>
          <w:lang w:val="en-US"/>
        </w:rPr>
      </w:pPr>
      <w:r w:rsidRPr="00C6743E">
        <w:rPr>
          <w:rFonts w:eastAsia="Times New Roman"/>
          <w:sz w:val="26"/>
          <w:szCs w:val="26"/>
        </w:rPr>
        <w:t xml:space="preserve">_Điểm tối đa: </w:t>
      </w:r>
      <w:r w:rsidRPr="00C6743E">
        <w:rPr>
          <w:rFonts w:eastAsia="Times New Roman"/>
          <w:sz w:val="26"/>
          <w:szCs w:val="26"/>
          <w:lang w:val="en-US"/>
        </w:rPr>
        <w:t>1</w:t>
      </w:r>
    </w:p>
    <w:p w14:paraId="557C280A" w14:textId="0CACCD96" w:rsidR="00DE764C" w:rsidRPr="00C6743E" w:rsidRDefault="00DE764C" w:rsidP="009620A9">
      <w:r w:rsidRPr="00C6743E">
        <w:rPr>
          <w:rFonts w:eastAsia="Times New Roman"/>
          <w:sz w:val="26"/>
          <w:szCs w:val="26"/>
        </w:rPr>
        <w:lastRenderedPageBreak/>
        <w:t>_Đáp án</w:t>
      </w:r>
      <w:r w:rsidRPr="00C6743E">
        <w:rPr>
          <w:rFonts w:eastAsia="Times New Roman"/>
          <w:sz w:val="26"/>
          <w:szCs w:val="26"/>
          <w:lang w:val="en-US"/>
        </w:rPr>
        <w:t>:</w:t>
      </w:r>
      <w:r w:rsidRPr="00C6743E">
        <w:rPr>
          <w:rFonts w:eastAsia="Times New Roman"/>
          <w:sz w:val="26"/>
          <w:szCs w:val="26"/>
          <w:lang w:val="en-US"/>
        </w:rPr>
        <w:t xml:space="preserve"> A</w:t>
      </w:r>
    </w:p>
    <w:p w14:paraId="639CB9D7" w14:textId="1E0EACCD" w:rsidR="00AE2E68" w:rsidRPr="00C6743E" w:rsidRDefault="009620A9" w:rsidP="009620A9">
      <w:r>
        <w:rPr>
          <w:color w:val="FF0000"/>
          <w:lang w:val="en-US"/>
        </w:rPr>
        <w:t>A:</w:t>
      </w:r>
      <w:r w:rsidR="00AE2E68" w:rsidRPr="00C6743E">
        <w:rPr>
          <w:color w:val="FF0000"/>
        </w:rPr>
        <w:t xml:space="preserve"> Sử dụng hàng đợi.</w:t>
      </w:r>
    </w:p>
    <w:p w14:paraId="0E926B5D" w14:textId="752159D2" w:rsidR="00AE2E68" w:rsidRPr="00C6743E" w:rsidRDefault="009620A9" w:rsidP="009620A9">
      <w:r>
        <w:rPr>
          <w:lang w:val="en-US"/>
        </w:rPr>
        <w:t xml:space="preserve">B: </w:t>
      </w:r>
      <w:r w:rsidR="00AE2E68" w:rsidRPr="00C6743E">
        <w:t>Sử dụng ngăn xếp.</w:t>
      </w:r>
    </w:p>
    <w:p w14:paraId="222D84BC" w14:textId="7205F643" w:rsidR="00AE2E68" w:rsidRPr="00C6743E" w:rsidRDefault="009620A9" w:rsidP="009620A9">
      <w:r>
        <w:rPr>
          <w:lang w:val="en-US"/>
        </w:rPr>
        <w:t xml:space="preserve">C: </w:t>
      </w:r>
      <w:r w:rsidR="00AE2E68" w:rsidRPr="00C6743E">
        <w:t>Sử dụng mảng nhiều chiều.</w:t>
      </w:r>
    </w:p>
    <w:p w14:paraId="4749F1BE" w14:textId="4A2BB0C8" w:rsidR="00AE2E68" w:rsidRPr="00C6743E" w:rsidRDefault="009620A9" w:rsidP="009620A9">
      <w:r>
        <w:rPr>
          <w:lang w:val="en-US"/>
        </w:rPr>
        <w:t xml:space="preserve">D: </w:t>
      </w:r>
      <w:r w:rsidR="00AE2E68" w:rsidRPr="00C6743E">
        <w:t>Sử dụng ma trận.</w:t>
      </w:r>
    </w:p>
    <w:p w14:paraId="7913B6AE" w14:textId="43B58B2E" w:rsidR="00DE764C" w:rsidRPr="00C6743E" w:rsidRDefault="009620A9" w:rsidP="009620A9">
      <w:r>
        <w:rPr>
          <w:lang w:val="en-US"/>
        </w:rPr>
        <w:t xml:space="preserve">Câu 9: </w:t>
      </w:r>
      <w:r w:rsidR="00AE2E68" w:rsidRPr="00C6743E">
        <w:t xml:space="preserve">Đâu là đáp án đúng của giải thuật tìm kiếm theo chiều sâu? </w:t>
      </w:r>
    </w:p>
    <w:p w14:paraId="651D1800" w14:textId="77777777" w:rsidR="00DE764C" w:rsidRPr="00C6743E" w:rsidRDefault="00DE764C" w:rsidP="009620A9">
      <w:pPr>
        <w:rPr>
          <w:rFonts w:eastAsia="Times New Roman"/>
          <w:sz w:val="26"/>
          <w:szCs w:val="26"/>
          <w:lang w:val="en-US"/>
        </w:rPr>
      </w:pPr>
      <w:r w:rsidRPr="00C6743E">
        <w:rPr>
          <w:rFonts w:eastAsia="Times New Roman"/>
          <w:sz w:val="26"/>
          <w:szCs w:val="26"/>
        </w:rPr>
        <w:t xml:space="preserve">_Điểm tối đa: </w:t>
      </w:r>
      <w:r w:rsidRPr="00C6743E">
        <w:rPr>
          <w:rFonts w:eastAsia="Times New Roman"/>
          <w:sz w:val="26"/>
          <w:szCs w:val="26"/>
          <w:lang w:val="en-US"/>
        </w:rPr>
        <w:t>1</w:t>
      </w:r>
    </w:p>
    <w:p w14:paraId="639BA530" w14:textId="253C6F0A" w:rsidR="00DE764C" w:rsidRPr="00C6743E" w:rsidRDefault="00DE764C" w:rsidP="009620A9">
      <w:r w:rsidRPr="00C6743E">
        <w:rPr>
          <w:rFonts w:eastAsia="Times New Roman"/>
          <w:sz w:val="26"/>
          <w:szCs w:val="26"/>
        </w:rPr>
        <w:t>_Đáp án</w:t>
      </w:r>
      <w:r w:rsidRPr="00C6743E">
        <w:rPr>
          <w:rFonts w:eastAsia="Times New Roman"/>
          <w:sz w:val="26"/>
          <w:szCs w:val="26"/>
          <w:lang w:val="en-US"/>
        </w:rPr>
        <w:t>:</w:t>
      </w:r>
      <w:r w:rsidRPr="00C6743E">
        <w:rPr>
          <w:rFonts w:eastAsia="Times New Roman"/>
          <w:sz w:val="26"/>
          <w:szCs w:val="26"/>
          <w:lang w:val="en-US"/>
        </w:rPr>
        <w:t xml:space="preserve"> B</w:t>
      </w:r>
    </w:p>
    <w:p w14:paraId="7ACBF0DE" w14:textId="7AF29633" w:rsidR="00AE2E68" w:rsidRPr="00C6743E" w:rsidRDefault="009620A9" w:rsidP="009620A9">
      <w:r>
        <w:rPr>
          <w:lang w:val="en-US"/>
        </w:rPr>
        <w:t>A:</w:t>
      </w:r>
      <w:r w:rsidR="00AE2E68" w:rsidRPr="00C6743E">
        <w:t xml:space="preserve"> Sử dụng hàng đợi.</w:t>
      </w:r>
    </w:p>
    <w:p w14:paraId="7CE47599" w14:textId="482A4155" w:rsidR="00AE2E68" w:rsidRPr="00C6743E" w:rsidRDefault="009620A9" w:rsidP="009620A9">
      <w:r>
        <w:rPr>
          <w:color w:val="FF0000"/>
          <w:lang w:val="en-US"/>
        </w:rPr>
        <w:t xml:space="preserve">B: </w:t>
      </w:r>
      <w:r w:rsidR="00AE2E68" w:rsidRPr="00C6743E">
        <w:rPr>
          <w:color w:val="FF0000"/>
        </w:rPr>
        <w:t>Sử dụng ngăn xếp.</w:t>
      </w:r>
    </w:p>
    <w:p w14:paraId="63805FA6" w14:textId="376AE8AA" w:rsidR="00AE2E68" w:rsidRPr="00C6743E" w:rsidRDefault="009620A9" w:rsidP="009620A9">
      <w:r>
        <w:rPr>
          <w:lang w:val="en-US"/>
        </w:rPr>
        <w:t xml:space="preserve">C: </w:t>
      </w:r>
      <w:r w:rsidR="00AE2E68" w:rsidRPr="00C6743E">
        <w:t>Sử dụng mảng nhiều chiều.</w:t>
      </w:r>
    </w:p>
    <w:p w14:paraId="4EE240E4" w14:textId="22780237" w:rsidR="00AE2E68" w:rsidRPr="00C6743E" w:rsidRDefault="009620A9" w:rsidP="009620A9">
      <w:r>
        <w:rPr>
          <w:lang w:val="en-US"/>
        </w:rPr>
        <w:t xml:space="preserve">D: </w:t>
      </w:r>
      <w:r w:rsidR="00AE2E68" w:rsidRPr="00C6743E">
        <w:t>Sử dụng ma trận.</w:t>
      </w:r>
    </w:p>
    <w:p w14:paraId="054FC069" w14:textId="4E395A9C" w:rsidR="00DE764C" w:rsidRPr="00C6743E" w:rsidRDefault="009620A9" w:rsidP="009620A9">
      <w:r>
        <w:rPr>
          <w:lang w:val="en-US"/>
        </w:rPr>
        <w:t xml:space="preserve">Câu 10: </w:t>
      </w:r>
      <w:r w:rsidR="00AE2E68" w:rsidRPr="00C6743E">
        <w:t>Có bao nhiêu qui tắc trong giải thuật tìm kiếm theo chiều sâu?</w:t>
      </w:r>
    </w:p>
    <w:p w14:paraId="1AF06A21" w14:textId="77777777" w:rsidR="00DE764C" w:rsidRPr="00C6743E" w:rsidRDefault="00DE764C" w:rsidP="009620A9">
      <w:pPr>
        <w:rPr>
          <w:rFonts w:eastAsia="Times New Roman"/>
          <w:sz w:val="26"/>
          <w:szCs w:val="26"/>
          <w:lang w:val="en-US"/>
        </w:rPr>
      </w:pPr>
      <w:r w:rsidRPr="00C6743E">
        <w:rPr>
          <w:rFonts w:eastAsia="Times New Roman"/>
          <w:sz w:val="26"/>
          <w:szCs w:val="26"/>
        </w:rPr>
        <w:t xml:space="preserve">_Điểm tối đa: </w:t>
      </w:r>
      <w:r w:rsidRPr="00C6743E">
        <w:rPr>
          <w:rFonts w:eastAsia="Times New Roman"/>
          <w:sz w:val="26"/>
          <w:szCs w:val="26"/>
          <w:lang w:val="en-US"/>
        </w:rPr>
        <w:t>1</w:t>
      </w:r>
    </w:p>
    <w:p w14:paraId="40E13664" w14:textId="0DD74317" w:rsidR="00DE764C" w:rsidRPr="00C6743E" w:rsidRDefault="00DE764C" w:rsidP="009620A9">
      <w:r w:rsidRPr="00C6743E">
        <w:rPr>
          <w:rFonts w:eastAsia="Times New Roman"/>
          <w:sz w:val="26"/>
          <w:szCs w:val="26"/>
        </w:rPr>
        <w:t>_Đáp án</w:t>
      </w:r>
      <w:r w:rsidRPr="00C6743E">
        <w:rPr>
          <w:rFonts w:eastAsia="Times New Roman"/>
          <w:sz w:val="26"/>
          <w:szCs w:val="26"/>
          <w:lang w:val="en-US"/>
        </w:rPr>
        <w:t>:</w:t>
      </w:r>
      <w:r w:rsidRPr="00C6743E">
        <w:rPr>
          <w:rFonts w:eastAsia="Times New Roman"/>
          <w:sz w:val="26"/>
          <w:szCs w:val="26"/>
          <w:lang w:val="en-US"/>
        </w:rPr>
        <w:t xml:space="preserve"> C</w:t>
      </w:r>
    </w:p>
    <w:p w14:paraId="2DF68E76" w14:textId="0755D18A" w:rsidR="00AE2E68" w:rsidRPr="00C6743E" w:rsidRDefault="009620A9" w:rsidP="009620A9">
      <w:r>
        <w:rPr>
          <w:lang w:val="en-US"/>
        </w:rPr>
        <w:t xml:space="preserve">A: </w:t>
      </w:r>
      <w:r w:rsidR="00AE2E68" w:rsidRPr="00C6743E">
        <w:t>1</w:t>
      </w:r>
    </w:p>
    <w:p w14:paraId="66C3FF76" w14:textId="7AED2A60" w:rsidR="00AE2E68" w:rsidRPr="00C6743E" w:rsidRDefault="009620A9" w:rsidP="009620A9">
      <w:r>
        <w:rPr>
          <w:lang w:val="en-US"/>
        </w:rPr>
        <w:t xml:space="preserve">B: </w:t>
      </w:r>
      <w:r w:rsidR="00AE2E68" w:rsidRPr="00C6743E">
        <w:t>2</w:t>
      </w:r>
    </w:p>
    <w:p w14:paraId="082C2D5C" w14:textId="73662A9E" w:rsidR="00AE2E68" w:rsidRPr="00C6743E" w:rsidRDefault="00AE2E68" w:rsidP="009620A9">
      <w:bookmarkStart w:id="2" w:name="_Toc17982"/>
      <w:r w:rsidRPr="00C6743E">
        <w:rPr>
          <w:color w:val="FF0000"/>
        </w:rPr>
        <w:t>C</w:t>
      </w:r>
      <w:r w:rsidR="009620A9">
        <w:rPr>
          <w:color w:val="FF0000"/>
          <w:lang w:val="en-US"/>
        </w:rPr>
        <w:t>:</w:t>
      </w:r>
      <w:r w:rsidRPr="00C6743E">
        <w:rPr>
          <w:color w:val="FF0000"/>
        </w:rPr>
        <w:t xml:space="preserve"> 3</w:t>
      </w:r>
      <w:bookmarkEnd w:id="2"/>
    </w:p>
    <w:p w14:paraId="21D4CD95" w14:textId="043AED80" w:rsidR="00AE2E68" w:rsidRPr="00C6743E" w:rsidRDefault="00AE2E68" w:rsidP="009620A9">
      <w:bookmarkStart w:id="3" w:name="_Toc17983"/>
      <w:r w:rsidRPr="00C6743E">
        <w:t>D</w:t>
      </w:r>
      <w:r w:rsidR="000D2737">
        <w:rPr>
          <w:lang w:val="en-US"/>
        </w:rPr>
        <w:t>:</w:t>
      </w:r>
      <w:r w:rsidRPr="00C6743E">
        <w:t xml:space="preserve"> 4</w:t>
      </w:r>
      <w:bookmarkEnd w:id="3"/>
    </w:p>
    <w:p w14:paraId="58346E24" w14:textId="77777777" w:rsidR="007D6801" w:rsidRPr="00C6743E" w:rsidRDefault="007D6801" w:rsidP="009620A9"/>
    <w:sectPr w:rsidR="007D6801" w:rsidRPr="00C6743E">
      <w:headerReference w:type="even" r:id="rId7"/>
      <w:headerReference w:type="default" r:id="rId8"/>
      <w:headerReference w:type="first" r:id="rId9"/>
      <w:pgSz w:w="12240" w:h="15840"/>
      <w:pgMar w:top="1447" w:right="1440" w:bottom="1443" w:left="1442" w:header="727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EE86B1" w14:textId="77777777" w:rsidR="003670DA" w:rsidRDefault="003670DA" w:rsidP="00AE2E68">
      <w:pPr>
        <w:spacing w:after="0" w:line="240" w:lineRule="auto"/>
      </w:pPr>
      <w:r>
        <w:separator/>
      </w:r>
    </w:p>
  </w:endnote>
  <w:endnote w:type="continuationSeparator" w:id="0">
    <w:p w14:paraId="3B09E3F9" w14:textId="77777777" w:rsidR="003670DA" w:rsidRDefault="003670DA" w:rsidP="00AE2E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CD635C" w14:textId="77777777" w:rsidR="003670DA" w:rsidRDefault="003670DA" w:rsidP="00AE2E68">
      <w:pPr>
        <w:spacing w:after="0" w:line="240" w:lineRule="auto"/>
      </w:pPr>
      <w:r>
        <w:separator/>
      </w:r>
    </w:p>
  </w:footnote>
  <w:footnote w:type="continuationSeparator" w:id="0">
    <w:p w14:paraId="6BDD8139" w14:textId="77777777" w:rsidR="003670DA" w:rsidRDefault="003670DA" w:rsidP="00AE2E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376E64" w14:textId="77777777" w:rsidR="00E56EC2" w:rsidRDefault="00000000">
    <w:pPr>
      <w:tabs>
        <w:tab w:val="right" w:pos="9358"/>
      </w:tabs>
      <w:spacing w:after="0" w:line="259" w:lineRule="auto"/>
      <w:ind w:left="0" w:right="-2" w:firstLine="0"/>
    </w:pPr>
    <w:r>
      <w:rPr>
        <w:sz w:val="22"/>
      </w:rPr>
      <w:t>Bài soạn 100 câu hỏi trắc nghiệm TTNT</w:t>
    </w:r>
    <w:r>
      <w:rPr>
        <w:sz w:val="22"/>
      </w:rPr>
      <w:tab/>
      <w:t>GVHD: Th.s Ngô Hồ Anh Khôi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BD3C1E" w14:textId="425B0D24" w:rsidR="00E56EC2" w:rsidRDefault="00000000">
    <w:pPr>
      <w:tabs>
        <w:tab w:val="right" w:pos="9358"/>
      </w:tabs>
      <w:spacing w:after="0" w:line="259" w:lineRule="auto"/>
      <w:ind w:left="0" w:right="-2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30797" w14:textId="77777777" w:rsidR="00E56EC2" w:rsidRDefault="00000000">
    <w:pPr>
      <w:tabs>
        <w:tab w:val="right" w:pos="9358"/>
      </w:tabs>
      <w:spacing w:after="0" w:line="259" w:lineRule="auto"/>
      <w:ind w:left="0" w:right="-2" w:firstLine="0"/>
    </w:pPr>
    <w:r>
      <w:rPr>
        <w:sz w:val="22"/>
      </w:rPr>
      <w:t>Bài soạn 100 câu hỏi trắc nghiệm TTNT</w:t>
    </w:r>
    <w:r>
      <w:rPr>
        <w:sz w:val="22"/>
      </w:rPr>
      <w:tab/>
      <w:t>GVHD: Th.s Ngô Hồ Anh Khôi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718A2"/>
    <w:multiLevelType w:val="hybridMultilevel"/>
    <w:tmpl w:val="0BF8637A"/>
    <w:lvl w:ilvl="0" w:tplc="A1DE6C2A">
      <w:start w:val="1"/>
      <w:numFmt w:val="decimal"/>
      <w:pStyle w:val="ListParagraph"/>
      <w:lvlText w:val="Câu %1: "/>
      <w:lvlJc w:val="left"/>
      <w:pPr>
        <w:ind w:left="607" w:hanging="360"/>
      </w:pPr>
    </w:lvl>
    <w:lvl w:ilvl="1" w:tplc="042A0019" w:tentative="1">
      <w:start w:val="1"/>
      <w:numFmt w:val="lowerLetter"/>
      <w:lvlText w:val="%2."/>
      <w:lvlJc w:val="left"/>
      <w:pPr>
        <w:ind w:left="1327" w:hanging="360"/>
      </w:pPr>
    </w:lvl>
    <w:lvl w:ilvl="2" w:tplc="042A001B" w:tentative="1">
      <w:start w:val="1"/>
      <w:numFmt w:val="lowerRoman"/>
      <w:lvlText w:val="%3."/>
      <w:lvlJc w:val="right"/>
      <w:pPr>
        <w:ind w:left="2047" w:hanging="180"/>
      </w:pPr>
    </w:lvl>
    <w:lvl w:ilvl="3" w:tplc="042A000F" w:tentative="1">
      <w:start w:val="1"/>
      <w:numFmt w:val="decimal"/>
      <w:lvlText w:val="%4."/>
      <w:lvlJc w:val="left"/>
      <w:pPr>
        <w:ind w:left="2767" w:hanging="360"/>
      </w:pPr>
    </w:lvl>
    <w:lvl w:ilvl="4" w:tplc="042A0019" w:tentative="1">
      <w:start w:val="1"/>
      <w:numFmt w:val="lowerLetter"/>
      <w:lvlText w:val="%5."/>
      <w:lvlJc w:val="left"/>
      <w:pPr>
        <w:ind w:left="3487" w:hanging="360"/>
      </w:pPr>
    </w:lvl>
    <w:lvl w:ilvl="5" w:tplc="042A001B" w:tentative="1">
      <w:start w:val="1"/>
      <w:numFmt w:val="lowerRoman"/>
      <w:lvlText w:val="%6."/>
      <w:lvlJc w:val="right"/>
      <w:pPr>
        <w:ind w:left="4207" w:hanging="180"/>
      </w:pPr>
    </w:lvl>
    <w:lvl w:ilvl="6" w:tplc="042A000F" w:tentative="1">
      <w:start w:val="1"/>
      <w:numFmt w:val="decimal"/>
      <w:lvlText w:val="%7."/>
      <w:lvlJc w:val="left"/>
      <w:pPr>
        <w:ind w:left="4927" w:hanging="360"/>
      </w:pPr>
    </w:lvl>
    <w:lvl w:ilvl="7" w:tplc="042A0019" w:tentative="1">
      <w:start w:val="1"/>
      <w:numFmt w:val="lowerLetter"/>
      <w:lvlText w:val="%8."/>
      <w:lvlJc w:val="left"/>
      <w:pPr>
        <w:ind w:left="5647" w:hanging="360"/>
      </w:pPr>
    </w:lvl>
    <w:lvl w:ilvl="8" w:tplc="042A001B" w:tentative="1">
      <w:start w:val="1"/>
      <w:numFmt w:val="lowerRoman"/>
      <w:lvlText w:val="%9."/>
      <w:lvlJc w:val="right"/>
      <w:pPr>
        <w:ind w:left="6367" w:hanging="180"/>
      </w:pPr>
    </w:lvl>
  </w:abstractNum>
  <w:num w:numId="1" w16cid:durableId="642736254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06C"/>
    <w:rsid w:val="000D2737"/>
    <w:rsid w:val="003670DA"/>
    <w:rsid w:val="003F3D56"/>
    <w:rsid w:val="005E5130"/>
    <w:rsid w:val="0071306C"/>
    <w:rsid w:val="007D6801"/>
    <w:rsid w:val="0094302A"/>
    <w:rsid w:val="009620A9"/>
    <w:rsid w:val="00AA7EE9"/>
    <w:rsid w:val="00AE2E68"/>
    <w:rsid w:val="00C6743E"/>
    <w:rsid w:val="00DE764C"/>
    <w:rsid w:val="00F07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C80B02"/>
  <w15:chartTrackingRefBased/>
  <w15:docId w15:val="{B29189BD-6CDD-419B-9A10-5195647D8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20A9"/>
    <w:pPr>
      <w:spacing w:after="138" w:line="261" w:lineRule="auto"/>
      <w:ind w:left="10" w:hanging="10"/>
    </w:pPr>
    <w:rPr>
      <w:rFonts w:asciiTheme="majorHAnsi" w:eastAsia="Calibri" w:hAnsiTheme="majorHAnsi" w:cs="Calibri"/>
      <w:color w:val="000000"/>
      <w:sz w:val="28"/>
      <w:lang w:eastAsia="vi-VN"/>
    </w:rPr>
  </w:style>
  <w:style w:type="paragraph" w:styleId="Heading1">
    <w:name w:val="heading 1"/>
    <w:next w:val="Normal"/>
    <w:link w:val="Heading1Char"/>
    <w:uiPriority w:val="9"/>
    <w:qFormat/>
    <w:rsid w:val="00AE2E68"/>
    <w:pPr>
      <w:keepNext/>
      <w:keepLines/>
      <w:spacing w:after="138" w:line="261" w:lineRule="auto"/>
      <w:ind w:left="10" w:hanging="10"/>
      <w:outlineLvl w:val="0"/>
    </w:pPr>
    <w:rPr>
      <w:rFonts w:ascii="Calibri" w:eastAsia="Calibri" w:hAnsi="Calibri" w:cs="Calibri"/>
      <w:color w:val="000000"/>
      <w:sz w:val="28"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2E68"/>
    <w:rPr>
      <w:rFonts w:ascii="Calibri" w:eastAsia="Calibri" w:hAnsi="Calibri" w:cs="Calibri"/>
      <w:color w:val="000000"/>
      <w:sz w:val="28"/>
      <w:lang w:eastAsia="vi-VN"/>
    </w:rPr>
  </w:style>
  <w:style w:type="paragraph" w:styleId="TOC1">
    <w:name w:val="toc 1"/>
    <w:hidden/>
    <w:rsid w:val="00AE2E68"/>
    <w:pPr>
      <w:spacing w:after="149" w:line="261" w:lineRule="auto"/>
      <w:ind w:left="25" w:right="25" w:hanging="10"/>
    </w:pPr>
    <w:rPr>
      <w:rFonts w:ascii="Calibri" w:eastAsia="Calibri" w:hAnsi="Calibri" w:cs="Calibri"/>
      <w:color w:val="000000"/>
      <w:sz w:val="28"/>
      <w:lang w:eastAsia="vi-VN"/>
    </w:rPr>
  </w:style>
  <w:style w:type="paragraph" w:styleId="TOC2">
    <w:name w:val="toc 2"/>
    <w:hidden/>
    <w:rsid w:val="00AE2E68"/>
    <w:pPr>
      <w:spacing w:after="124" w:line="260" w:lineRule="auto"/>
      <w:ind w:left="20" w:right="25" w:hanging="5"/>
    </w:pPr>
    <w:rPr>
      <w:rFonts w:ascii="Calibri" w:eastAsia="Calibri" w:hAnsi="Calibri" w:cs="Calibri"/>
      <w:color w:val="000000"/>
      <w:sz w:val="28"/>
      <w:lang w:eastAsia="vi-VN"/>
    </w:rPr>
  </w:style>
  <w:style w:type="paragraph" w:styleId="Footer">
    <w:name w:val="footer"/>
    <w:basedOn w:val="Normal"/>
    <w:link w:val="FooterChar"/>
    <w:uiPriority w:val="99"/>
    <w:unhideWhenUsed/>
    <w:rsid w:val="00AE2E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2E68"/>
    <w:rPr>
      <w:rFonts w:ascii="Calibri" w:eastAsia="Calibri" w:hAnsi="Calibri" w:cs="Calibri"/>
      <w:color w:val="000000"/>
      <w:sz w:val="28"/>
      <w:lang w:eastAsia="vi-VN"/>
    </w:rPr>
  </w:style>
  <w:style w:type="paragraph" w:styleId="ListParagraph">
    <w:name w:val="List Paragraph"/>
    <w:basedOn w:val="Normal"/>
    <w:uiPriority w:val="34"/>
    <w:qFormat/>
    <w:rsid w:val="00F070BA"/>
    <w:pPr>
      <w:numPr>
        <w:numId w:val="1"/>
      </w:numPr>
      <w:spacing w:line="262" w:lineRule="auto"/>
      <w:ind w:left="-113" w:firstLine="0"/>
      <w:contextualSpacing/>
    </w:pPr>
  </w:style>
  <w:style w:type="character" w:styleId="BookTitle">
    <w:name w:val="Book Title"/>
    <w:basedOn w:val="DefaultParagraphFont"/>
    <w:uiPriority w:val="33"/>
    <w:qFormat/>
    <w:rsid w:val="00F070BA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Trần</dc:creator>
  <cp:keywords/>
  <dc:description/>
  <cp:lastModifiedBy>Duy Trần</cp:lastModifiedBy>
  <cp:revision>7</cp:revision>
  <dcterms:created xsi:type="dcterms:W3CDTF">2022-11-27T19:22:00Z</dcterms:created>
  <dcterms:modified xsi:type="dcterms:W3CDTF">2022-11-27T20:39:00Z</dcterms:modified>
</cp:coreProperties>
</file>