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550" w:rsidRPr="00992BD4" w:rsidRDefault="004E7550" w:rsidP="004E7550">
      <w:pPr>
        <w:rPr>
          <w:rFonts w:ascii="Lucida Sans Unicode" w:hAnsi="Lucida Sans Unicode"/>
          <w:sz w:val="28"/>
          <w:szCs w:val="28"/>
        </w:rPr>
      </w:pPr>
    </w:p>
    <w:p w:rsidR="004E7550" w:rsidRPr="00992BD4" w:rsidRDefault="001341B0" w:rsidP="004E7550">
      <w:pPr>
        <w:rPr>
          <w:rFonts w:ascii="Lucida Sans Unicode" w:hAnsi="Lucida Sans Unicode"/>
          <w:b/>
          <w:sz w:val="28"/>
          <w:szCs w:val="28"/>
        </w:rPr>
      </w:pPr>
      <w:r>
        <w:rPr>
          <w:rFonts w:ascii="Lucida Sans Unicode" w:hAnsi="Lucida Sans Unicode"/>
          <w:b/>
          <w:sz w:val="28"/>
          <w:szCs w:val="28"/>
        </w:rPr>
        <w:t>Orders:</w:t>
      </w:r>
    </w:p>
    <w:tbl>
      <w:tblPr>
        <w:tblW w:w="10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079"/>
        <w:gridCol w:w="2031"/>
        <w:gridCol w:w="3259"/>
      </w:tblGrid>
      <w:tr w:rsidR="004E7550" w:rsidRPr="00992BD4" w:rsidTr="001612C1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E7550" w:rsidRPr="00992BD4" w:rsidRDefault="004E7550">
            <w:pPr>
              <w:rPr>
                <w:rFonts w:ascii="Lucida Sans Unicode" w:hAnsi="Lucida Sans Unicode"/>
                <w:b/>
                <w:sz w:val="28"/>
                <w:szCs w:val="28"/>
                <w:lang w:val="en-NZ"/>
              </w:rPr>
            </w:pPr>
            <w:r w:rsidRPr="00992BD4">
              <w:rPr>
                <w:rFonts w:ascii="Lucida Sans Unicode" w:hAnsi="Lucida Sans Unicode"/>
                <w:b/>
                <w:sz w:val="28"/>
                <w:szCs w:val="28"/>
              </w:rPr>
              <w:t>Item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E7550" w:rsidRPr="00992BD4" w:rsidRDefault="009D0D3E" w:rsidP="009D0D3E">
            <w:pPr>
              <w:jc w:val="center"/>
              <w:rPr>
                <w:rFonts w:ascii="Lucida Sans Unicode" w:hAnsi="Lucida Sans Unicode"/>
                <w:b/>
                <w:sz w:val="28"/>
                <w:szCs w:val="28"/>
                <w:lang w:val="en-NZ"/>
              </w:rPr>
            </w:pPr>
            <w:r w:rsidRPr="00992BD4">
              <w:rPr>
                <w:rFonts w:ascii="Lucida Sans Unicode" w:hAnsi="Lucida Sans Unicode"/>
                <w:b/>
                <w:sz w:val="28"/>
                <w:szCs w:val="28"/>
              </w:rPr>
              <w:t>Quantity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E7550" w:rsidRPr="00992BD4" w:rsidRDefault="009D0D3E">
            <w:pPr>
              <w:rPr>
                <w:rFonts w:ascii="Lucida Sans Unicode" w:hAnsi="Lucida Sans Unicode"/>
                <w:b/>
                <w:sz w:val="28"/>
                <w:szCs w:val="28"/>
                <w:lang w:val="en-NZ"/>
              </w:rPr>
            </w:pPr>
            <w:r w:rsidRPr="00992BD4">
              <w:rPr>
                <w:rFonts w:ascii="Lucida Sans Unicode" w:hAnsi="Lucida Sans Unicode"/>
                <w:b/>
                <w:sz w:val="28"/>
                <w:szCs w:val="28"/>
                <w:lang w:eastAsia="zh-CN"/>
              </w:rPr>
              <w:t xml:space="preserve">Unit </w:t>
            </w:r>
            <w:r w:rsidRPr="00992BD4">
              <w:rPr>
                <w:rFonts w:ascii="Lucida Sans Unicode" w:hAnsi="Lucida Sans Unicode"/>
                <w:b/>
                <w:sz w:val="28"/>
                <w:szCs w:val="28"/>
              </w:rPr>
              <w:t>Price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4E7550" w:rsidRPr="00992BD4" w:rsidRDefault="004E7550">
            <w:pPr>
              <w:rPr>
                <w:rFonts w:ascii="Lucida Sans Unicode" w:hAnsi="Lucida Sans Unicode"/>
                <w:b/>
                <w:sz w:val="28"/>
                <w:szCs w:val="28"/>
                <w:lang w:val="en-NZ"/>
              </w:rPr>
            </w:pPr>
            <w:r w:rsidRPr="00992BD4">
              <w:rPr>
                <w:rFonts w:ascii="Lucida Sans Unicode" w:hAnsi="Lucida Sans Unicode"/>
                <w:b/>
                <w:sz w:val="28"/>
                <w:szCs w:val="28"/>
              </w:rPr>
              <w:t>Sub Total</w:t>
            </w:r>
          </w:p>
        </w:tc>
      </w:tr>
      <w:tr w:rsidR="004E7550" w:rsidRPr="00992BD4" w:rsidTr="001612C1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E7550" w:rsidRPr="00583F2A" w:rsidRDefault="00305777">
            <w:pPr>
              <w:rPr>
                <w:rFonts w:ascii="Lucida Sans Unicode" w:hAnsi="Lucida Sans Unicode"/>
                <w:lang w:val="en-NZ"/>
              </w:rPr>
            </w:pPr>
            <w:r w:rsidRPr="00583F2A">
              <w:rPr>
                <w:rFonts w:ascii="Lucida Sans Unicode" w:hAnsi="Lucida Sans Unicode"/>
              </w:rPr>
              <w:fldChar w:fldCharType="begin"/>
            </w:r>
            <w:r w:rsidRPr="00583F2A">
              <w:rPr>
                <w:rFonts w:ascii="Lucida Sans Unicode" w:hAnsi="Lucida Sans Unicode"/>
              </w:rPr>
              <w:instrText xml:space="preserve"> MERGEFIELD  TableStart:Order </w:instrText>
            </w:r>
            <w:r w:rsidRPr="00583F2A">
              <w:rPr>
                <w:rFonts w:ascii="Lucida Sans Unicode" w:hAnsi="Lucida Sans Unicode"/>
              </w:rPr>
              <w:fldChar w:fldCharType="separate"/>
            </w:r>
            <w:r w:rsidRPr="00583F2A">
              <w:rPr>
                <w:rFonts w:ascii="Lucida Sans Unicode" w:hAnsi="Lucida Sans Unicode"/>
                <w:noProof/>
              </w:rPr>
              <w:t>«TableStart:Order»</w:t>
            </w:r>
            <w:r w:rsidRPr="00583F2A">
              <w:rPr>
                <w:rFonts w:ascii="Lucida Sans Unicode" w:hAnsi="Lucida Sans Unicode"/>
              </w:rPr>
              <w:fldChar w:fldCharType="end"/>
            </w:r>
            <w:r w:rsidR="009C24BC" w:rsidRPr="00583F2A">
              <w:rPr>
                <w:rFonts w:ascii="Lucida Sans Unicode" w:hAnsi="Lucida Sans Unicode"/>
              </w:rPr>
              <w:fldChar w:fldCharType="begin"/>
            </w:r>
            <w:r w:rsidR="009C24BC" w:rsidRPr="00583F2A">
              <w:rPr>
                <w:rFonts w:ascii="Lucida Sans Unicode" w:hAnsi="Lucida Sans Unicode"/>
              </w:rPr>
              <w:instrText xml:space="preserve"> MERGEFIELD  Name  \* MERGEFORMAT </w:instrText>
            </w:r>
            <w:r w:rsidR="009C24BC" w:rsidRPr="00583F2A">
              <w:rPr>
                <w:rFonts w:ascii="Lucida Sans Unicode" w:hAnsi="Lucida Sans Unicode"/>
              </w:rPr>
              <w:fldChar w:fldCharType="separate"/>
            </w:r>
            <w:r w:rsidR="009C24BC" w:rsidRPr="00583F2A">
              <w:rPr>
                <w:rFonts w:ascii="Lucida Sans Unicode" w:hAnsi="Lucida Sans Unicode"/>
                <w:noProof/>
              </w:rPr>
              <w:t>«Name»</w:t>
            </w:r>
            <w:r w:rsidR="009C24BC" w:rsidRPr="00583F2A">
              <w:rPr>
                <w:rFonts w:ascii="Lucida Sans Unicode" w:hAnsi="Lucida Sans Unicode"/>
              </w:rPr>
              <w:fldChar w:fldCharType="end"/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550" w:rsidRPr="00583F2A" w:rsidRDefault="00F614FF">
            <w:pPr>
              <w:jc w:val="right"/>
              <w:rPr>
                <w:rFonts w:ascii="Lucida Sans Unicode" w:hAnsi="Lucida Sans Unicode"/>
                <w:lang w:val="en-NZ"/>
              </w:rPr>
            </w:pPr>
            <w:r w:rsidRPr="00583F2A">
              <w:rPr>
                <w:rFonts w:ascii="Lucida Sans Unicode" w:hAnsi="Lucida Sans Unicode"/>
              </w:rPr>
              <w:fldChar w:fldCharType="begin"/>
            </w:r>
            <w:r w:rsidRPr="00583F2A">
              <w:rPr>
                <w:rFonts w:ascii="Lucida Sans Unicode" w:hAnsi="Lucida Sans Unicode"/>
              </w:rPr>
              <w:instrText xml:space="preserve"> MERGEFIELD  Quantity </w:instrText>
            </w:r>
            <w:r w:rsidRPr="00583F2A">
              <w:rPr>
                <w:rFonts w:ascii="Lucida Sans Unicode" w:hAnsi="Lucida Sans Unicode"/>
              </w:rPr>
              <w:fldChar w:fldCharType="separate"/>
            </w:r>
            <w:r w:rsidRPr="00583F2A">
              <w:rPr>
                <w:rFonts w:ascii="Lucida Sans Unicode" w:hAnsi="Lucida Sans Unicode"/>
                <w:noProof/>
              </w:rPr>
              <w:t>«Quantity»</w:t>
            </w:r>
            <w:r w:rsidRPr="00583F2A">
              <w:rPr>
                <w:rFonts w:ascii="Lucida Sans Unicode" w:hAnsi="Lucida Sans Unicode"/>
              </w:rPr>
              <w:fldChar w:fldCharType="end"/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550" w:rsidRPr="00583F2A" w:rsidRDefault="009D0D3E">
            <w:pPr>
              <w:jc w:val="right"/>
              <w:rPr>
                <w:rFonts w:ascii="Lucida Sans Unicode" w:hAnsi="Lucida Sans Unicode"/>
                <w:lang w:val="en-NZ"/>
              </w:rPr>
            </w:pPr>
            <w:r w:rsidRPr="00583F2A">
              <w:rPr>
                <w:rFonts w:ascii="Lucida Sans Unicode" w:hAnsi="Lucida Sans Unicode"/>
              </w:rPr>
              <w:t>$</w:t>
            </w:r>
            <w:r w:rsidR="00F614FF" w:rsidRPr="00583F2A">
              <w:rPr>
                <w:rFonts w:ascii="Lucida Sans Unicode" w:hAnsi="Lucida Sans Unicode"/>
              </w:rPr>
              <w:fldChar w:fldCharType="begin"/>
            </w:r>
            <w:r w:rsidR="00F614FF" w:rsidRPr="00583F2A">
              <w:rPr>
                <w:rFonts w:ascii="Lucida Sans Unicode" w:hAnsi="Lucida Sans Unicode"/>
              </w:rPr>
              <w:instrText xml:space="preserve"> MERGEFIELD  UnitPrice </w:instrText>
            </w:r>
            <w:r w:rsidR="00F614FF" w:rsidRPr="00583F2A">
              <w:rPr>
                <w:rFonts w:ascii="Lucida Sans Unicode" w:hAnsi="Lucida Sans Unicode"/>
              </w:rPr>
              <w:fldChar w:fldCharType="separate"/>
            </w:r>
            <w:r w:rsidR="00F614FF" w:rsidRPr="00583F2A">
              <w:rPr>
                <w:rFonts w:ascii="Lucida Sans Unicode" w:hAnsi="Lucida Sans Unicode"/>
                <w:noProof/>
              </w:rPr>
              <w:t>«UnitPrice»</w:t>
            </w:r>
            <w:r w:rsidR="00F614FF" w:rsidRPr="00583F2A">
              <w:rPr>
                <w:rFonts w:ascii="Lucida Sans Unicode" w:hAnsi="Lucida Sans Unicode"/>
              </w:rPr>
              <w:fldChar w:fldCharType="end"/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550" w:rsidRPr="00583F2A" w:rsidRDefault="008A1E8B">
            <w:pPr>
              <w:jc w:val="right"/>
              <w:rPr>
                <w:rFonts w:ascii="Lucida Sans Unicode" w:hAnsi="Lucida Sans Unicode"/>
                <w:lang w:val="en-NZ"/>
              </w:rPr>
            </w:pPr>
            <w:r w:rsidRPr="00583F2A">
              <w:rPr>
                <w:rFonts w:ascii="Lucida Sans Unicode" w:hAnsi="Lucida Sans Unicode"/>
              </w:rPr>
              <w:fldChar w:fldCharType="begin"/>
            </w:r>
            <w:r w:rsidRPr="00583F2A">
              <w:rPr>
                <w:rFonts w:ascii="Lucida Sans Unicode" w:hAnsi="Lucida Sans Unicode"/>
              </w:rPr>
              <w:instrText xml:space="preserve"> MERGEFIELD  ItemTotal  \* MERGEFORMAT </w:instrText>
            </w:r>
            <w:r w:rsidRPr="00583F2A">
              <w:rPr>
                <w:rFonts w:ascii="Lucida Sans Unicode" w:hAnsi="Lucida Sans Unicode"/>
              </w:rPr>
              <w:fldChar w:fldCharType="separate"/>
            </w:r>
            <w:r w:rsidRPr="00583F2A">
              <w:rPr>
                <w:rFonts w:ascii="Lucida Sans Unicode" w:hAnsi="Lucida Sans Unicode"/>
                <w:noProof/>
              </w:rPr>
              <w:t>«ItemTotal»</w:t>
            </w:r>
            <w:r w:rsidRPr="00583F2A">
              <w:rPr>
                <w:rFonts w:ascii="Lucida Sans Unicode" w:hAnsi="Lucida Sans Unicode"/>
              </w:rPr>
              <w:fldChar w:fldCharType="end"/>
            </w:r>
            <w:r w:rsidR="00305777" w:rsidRPr="00583F2A">
              <w:rPr>
                <w:rFonts w:ascii="Lucida Sans Unicode" w:hAnsi="Lucida Sans Unicode"/>
              </w:rPr>
              <w:fldChar w:fldCharType="begin"/>
            </w:r>
            <w:r w:rsidR="00305777" w:rsidRPr="00583F2A">
              <w:rPr>
                <w:rFonts w:ascii="Lucida Sans Unicode" w:hAnsi="Lucida Sans Unicode"/>
              </w:rPr>
              <w:instrText xml:space="preserve"> MERGEFIELD  TableEnd:Order </w:instrText>
            </w:r>
            <w:r w:rsidR="00305777" w:rsidRPr="00583F2A">
              <w:rPr>
                <w:rFonts w:ascii="Lucida Sans Unicode" w:hAnsi="Lucida Sans Unicode"/>
              </w:rPr>
              <w:fldChar w:fldCharType="separate"/>
            </w:r>
            <w:r w:rsidR="00305777" w:rsidRPr="00583F2A">
              <w:rPr>
                <w:rFonts w:ascii="Lucida Sans Unicode" w:hAnsi="Lucida Sans Unicode"/>
                <w:noProof/>
              </w:rPr>
              <w:t>«TableEnd:Order»</w:t>
            </w:r>
            <w:r w:rsidR="00305777" w:rsidRPr="00583F2A">
              <w:rPr>
                <w:rFonts w:ascii="Lucida Sans Unicode" w:hAnsi="Lucida Sans Unicode"/>
              </w:rPr>
              <w:fldChar w:fldCharType="end"/>
            </w:r>
          </w:p>
        </w:tc>
      </w:tr>
    </w:tbl>
    <w:p w:rsidR="00A042F0" w:rsidRPr="00992BD4" w:rsidRDefault="00A042F0">
      <w:pPr>
        <w:rPr>
          <w:rFonts w:ascii="Lucida Sans Unicode" w:hAnsi="Lucida Sans Unicode"/>
          <w:sz w:val="28"/>
          <w:szCs w:val="28"/>
        </w:rPr>
      </w:pPr>
      <w:bookmarkStart w:id="0" w:name="_GoBack"/>
      <w:bookmarkEnd w:id="0"/>
    </w:p>
    <w:sectPr w:rsidR="00A042F0" w:rsidRPr="00992BD4" w:rsidSect="00385A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75F" w:rsidRDefault="006E075F">
      <w:r>
        <w:separator/>
      </w:r>
    </w:p>
  </w:endnote>
  <w:endnote w:type="continuationSeparator" w:id="0">
    <w:p w:rsidR="006E075F" w:rsidRDefault="006E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23" w:rsidRDefault="002938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23" w:rsidRDefault="00975EE1" w:rsidP="008152A4">
    <w:pPr>
      <w:pStyle w:val="Footer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9753600" cy="3543300"/>
          <wp:effectExtent l="0" t="0" r="0" b="0"/>
          <wp:wrapNone/>
          <wp:docPr id="2" name="Picture 2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0" cy="354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23" w:rsidRDefault="002938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75F" w:rsidRDefault="006E075F">
      <w:r>
        <w:separator/>
      </w:r>
    </w:p>
  </w:footnote>
  <w:footnote w:type="continuationSeparator" w:id="0">
    <w:p w:rsidR="006E075F" w:rsidRDefault="006E0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23" w:rsidRDefault="002938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23" w:rsidRDefault="00975EE1" w:rsidP="008152A4">
    <w:pPr>
      <w:pStyle w:val="Header"/>
      <w:wordWrap w:val="0"/>
      <w:jc w:val="righ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9572625" cy="4657725"/>
          <wp:effectExtent l="0" t="0" r="9525" b="9525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2625" cy="465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52A4">
      <w:rPr>
        <w:rFonts w:ascii="Arial" w:hAnsi="Arial" w:cs="Arial" w:hint="eastAsia"/>
        <w:i/>
        <w:sz w:val="20"/>
        <w:szCs w:val="20"/>
      </w:rPr>
      <w:t>Demo of Spire.Doc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23" w:rsidRDefault="00293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B1"/>
    <w:rsid w:val="001341B0"/>
    <w:rsid w:val="001612C1"/>
    <w:rsid w:val="0017694C"/>
    <w:rsid w:val="001A60DB"/>
    <w:rsid w:val="001B70E3"/>
    <w:rsid w:val="001D15C1"/>
    <w:rsid w:val="001E7FCE"/>
    <w:rsid w:val="00213A92"/>
    <w:rsid w:val="002708B9"/>
    <w:rsid w:val="00285275"/>
    <w:rsid w:val="00293823"/>
    <w:rsid w:val="002958E9"/>
    <w:rsid w:val="00305777"/>
    <w:rsid w:val="00307FD8"/>
    <w:rsid w:val="003574A6"/>
    <w:rsid w:val="00372670"/>
    <w:rsid w:val="00385AB6"/>
    <w:rsid w:val="00431268"/>
    <w:rsid w:val="004C4EAF"/>
    <w:rsid w:val="004D0519"/>
    <w:rsid w:val="004D1C0E"/>
    <w:rsid w:val="004D7351"/>
    <w:rsid w:val="004E7550"/>
    <w:rsid w:val="00583F2A"/>
    <w:rsid w:val="005F4065"/>
    <w:rsid w:val="005F779C"/>
    <w:rsid w:val="006610D0"/>
    <w:rsid w:val="006655D0"/>
    <w:rsid w:val="006E075F"/>
    <w:rsid w:val="007209FA"/>
    <w:rsid w:val="00736457"/>
    <w:rsid w:val="00756CF7"/>
    <w:rsid w:val="007B0CCA"/>
    <w:rsid w:val="007B1D19"/>
    <w:rsid w:val="008152A4"/>
    <w:rsid w:val="00845586"/>
    <w:rsid w:val="008A1E8B"/>
    <w:rsid w:val="008D476B"/>
    <w:rsid w:val="0093404B"/>
    <w:rsid w:val="00934361"/>
    <w:rsid w:val="00970701"/>
    <w:rsid w:val="00975EE1"/>
    <w:rsid w:val="00977820"/>
    <w:rsid w:val="0098596F"/>
    <w:rsid w:val="00992BD4"/>
    <w:rsid w:val="009C04A2"/>
    <w:rsid w:val="009C24BC"/>
    <w:rsid w:val="009C3B49"/>
    <w:rsid w:val="009D0D3E"/>
    <w:rsid w:val="00A042F0"/>
    <w:rsid w:val="00A210D5"/>
    <w:rsid w:val="00A22EFF"/>
    <w:rsid w:val="00A306B1"/>
    <w:rsid w:val="00A55A17"/>
    <w:rsid w:val="00A563C3"/>
    <w:rsid w:val="00A633C5"/>
    <w:rsid w:val="00A8113C"/>
    <w:rsid w:val="00AA6A33"/>
    <w:rsid w:val="00AB13B5"/>
    <w:rsid w:val="00AC546D"/>
    <w:rsid w:val="00B44DDC"/>
    <w:rsid w:val="00B874CC"/>
    <w:rsid w:val="00B9286C"/>
    <w:rsid w:val="00BB1A21"/>
    <w:rsid w:val="00BE50AB"/>
    <w:rsid w:val="00C75C24"/>
    <w:rsid w:val="00C94E92"/>
    <w:rsid w:val="00CD11F8"/>
    <w:rsid w:val="00CF125F"/>
    <w:rsid w:val="00D11A51"/>
    <w:rsid w:val="00D16F18"/>
    <w:rsid w:val="00D56877"/>
    <w:rsid w:val="00D8393D"/>
    <w:rsid w:val="00DE2555"/>
    <w:rsid w:val="00DF5C94"/>
    <w:rsid w:val="00E468B4"/>
    <w:rsid w:val="00E5403A"/>
    <w:rsid w:val="00E54752"/>
    <w:rsid w:val="00E64AB8"/>
    <w:rsid w:val="00EF3C18"/>
    <w:rsid w:val="00F06E4E"/>
    <w:rsid w:val="00F614FF"/>
    <w:rsid w:val="00F81726"/>
    <w:rsid w:val="00F934FA"/>
    <w:rsid w:val="00F96613"/>
    <w:rsid w:val="00FA1A3A"/>
    <w:rsid w:val="00FD4022"/>
    <w:rsid w:val="00FF430E"/>
    <w:rsid w:val="00FF59D4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7AADC1-6AC6-4864-8A36-8AA2B87A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eastAsia="PMingLiU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voiceDetail">
    <w:name w:val="InvoiceDetail"/>
    <w:basedOn w:val="Normal"/>
    <w:pPr>
      <w:spacing w:beforeLines="20" w:before="48" w:afterLines="20" w:after="48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PMingLiU"/>
      <w:lang w:eastAsia="zh-TW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微软中国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dreamsummit</cp:lastModifiedBy>
  <cp:revision>6</cp:revision>
  <dcterms:created xsi:type="dcterms:W3CDTF">2019-09-23T09:49:00Z</dcterms:created>
  <dcterms:modified xsi:type="dcterms:W3CDTF">2019-09-24T06:33:00Z</dcterms:modified>
</cp:coreProperties>
</file>