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3B813D">
      <w:pPr>
        <w:spacing w:after="90" w:line="246" w:lineRule="auto"/>
        <w:ind w:left="0" w:firstLine="142"/>
        <w:jc w:val="left"/>
        <w:rPr>
          <w:b/>
          <w:szCs w:val="28"/>
        </w:rPr>
      </w:pPr>
      <w:r>
        <w:rPr>
          <w:szCs w:val="28"/>
        </w:rPr>
        <w:t xml:space="preserve">        </w:t>
      </w:r>
      <w:r>
        <w:rPr>
          <w:rFonts w:hint="default"/>
          <w:szCs w:val="28"/>
          <w:lang w:val="en-US"/>
        </w:rPr>
        <w:t xml:space="preserve">     </w:t>
      </w:r>
      <w:r>
        <w:rPr>
          <w:szCs w:val="28"/>
        </w:rPr>
        <w:t xml:space="preserve">UBND </w:t>
      </w:r>
      <w:r>
        <w:rPr>
          <w:szCs w:val="28"/>
          <w:lang w:val="en-US"/>
        </w:rPr>
        <w:t>tỉnh Khánh Hòa</w:t>
      </w:r>
      <w:r>
        <w:rPr>
          <w:szCs w:val="28"/>
        </w:rPr>
        <w:t xml:space="preserve">      </w:t>
      </w:r>
      <w:r>
        <w:rPr>
          <w:rFonts w:hint="default"/>
          <w:szCs w:val="28"/>
          <w:lang w:val="en-US"/>
        </w:rPr>
        <w:t xml:space="preserve">     </w:t>
      </w:r>
      <w:r>
        <w:rPr>
          <w:b/>
          <w:szCs w:val="28"/>
        </w:rPr>
        <w:t xml:space="preserve">CỘNG HÒA XÃ HỘI CHỦ NGHĨA VIỆT NAM </w:t>
      </w:r>
    </w:p>
    <w:p w14:paraId="74AAFF4D">
      <w:pPr>
        <w:spacing w:after="90" w:line="246" w:lineRule="auto"/>
        <w:ind w:left="0" w:firstLine="980" w:firstLineChars="350"/>
        <w:jc w:val="left"/>
        <w:rPr>
          <w:rFonts w:hint="default"/>
          <w:b/>
          <w:szCs w:val="28"/>
          <w:lang w:val="en-US"/>
        </w:rPr>
      </w:pPr>
      <w:r>
        <w:rPr>
          <w:rFonts w:hint="default"/>
          <w:b/>
          <w:szCs w:val="28"/>
          <w:lang w:val="en-US"/>
        </w:rPr>
        <mc:AlternateContent>
          <mc:Choice Requires="wps">
            <w:drawing>
              <wp:anchor distT="0" distB="0" distL="114300" distR="114300" simplePos="0" relativeHeight="251661312" behindDoc="0" locked="0" layoutInCell="1" allowOverlap="1">
                <wp:simplePos x="0" y="0"/>
                <wp:positionH relativeFrom="column">
                  <wp:posOffset>3792220</wp:posOffset>
                </wp:positionH>
                <wp:positionV relativeFrom="paragraph">
                  <wp:posOffset>220345</wp:posOffset>
                </wp:positionV>
                <wp:extent cx="2162175" cy="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2162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298.6pt;margin-top:17.35pt;height:0pt;width:170.25pt;z-index:251661312;mso-width-relative:page;mso-height-relative:page;" filled="f" stroked="t" coordsize="21600,21600" o:gfxdata="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dkfBB1gAAAAkBAAAPAAAAAAAAAAEAIAAAACIA&#10;AABkcnMvZG93bnJldi54bWxQSwECFAAUAAAACACHTuJAIZ81cNIBAAC0AwAADgAAAAAAAAABACAA&#10;AAAlAQAAZHJzL2Uyb0RvYy54bWxQSwUGAAAAAAYABgBZAQAAaQUAAAAA&#10;">
                <v:fill on="f" focussize="0,0"/>
                <v:stroke weight="0.5pt" color="#000000 [3200]" miterlimit="8" joinstyle="miter"/>
                <v:imagedata o:title=""/>
                <o:lock v:ext="edit" aspectratio="f"/>
              </v:line>
            </w:pict>
          </mc:Fallback>
        </mc:AlternateContent>
      </w:r>
      <w:r>
        <w:rPr>
          <w:rFonts w:hint="default"/>
          <w:b/>
          <w:szCs w:val="28"/>
          <w:lang w:val="en-US"/>
        </w:rPr>
        <w:t>UBND XÃ XUÂN HẢI</w:t>
      </w:r>
      <w:r>
        <w:rPr>
          <w:szCs w:val="28"/>
        </w:rPr>
        <w:t xml:space="preserve">              </w:t>
      </w:r>
      <w:r>
        <w:rPr>
          <w:rFonts w:hint="default"/>
          <w:szCs w:val="28"/>
          <w:lang w:val="en-US"/>
        </w:rPr>
        <w:t xml:space="preserve">                  </w:t>
      </w:r>
      <w:r>
        <w:rPr>
          <w:b/>
          <w:szCs w:val="28"/>
        </w:rPr>
        <w:t xml:space="preserve">Độc lập - Tự do - Hạnh phúc </w:t>
      </w:r>
      <w:r>
        <w:rPr>
          <w:rFonts w:hint="default"/>
          <w:b/>
          <w:szCs w:val="28"/>
          <w:lang w:val="en-US"/>
        </w:rPr>
        <mc:AlternateContent>
          <mc:Choice Requires="wps">
            <w:drawing>
              <wp:anchor distT="0" distB="0" distL="114300" distR="114300" simplePos="0" relativeHeight="251660288" behindDoc="0" locked="0" layoutInCell="1" allowOverlap="1">
                <wp:simplePos x="0" y="0"/>
                <wp:positionH relativeFrom="column">
                  <wp:posOffset>857885</wp:posOffset>
                </wp:positionH>
                <wp:positionV relativeFrom="paragraph">
                  <wp:posOffset>210185</wp:posOffset>
                </wp:positionV>
                <wp:extent cx="132397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1323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67.55pt;margin-top:16.55pt;height:0pt;width:104.25pt;z-index:251660288;mso-width-relative:page;mso-height-relative:page;" filled="f" stroked="t" coordsize="21600,21600" o:gfxdata="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xTp0x1gAAAAkBAAAPAAAAAAAAAAEAIAAAACIA&#10;AABkcnMvZG93bnJldi54bWxQSwECFAAUAAAACACHTuJAFeOhNtIBAAC0AwAADgAAAAAAAAABACAA&#10;AAAlAQAAZHJzL2Uyb0RvYy54bWxQSwUGAAAAAAYABgBZAQAAaQUAAAAA&#10;">
                <v:fill on="f" focussize="0,0"/>
                <v:stroke weight="0.5pt" color="#000000 [3200]" miterlimit="8" joinstyle="miter"/>
                <v:imagedata o:title=""/>
                <o:lock v:ext="edit" aspectratio="f"/>
              </v:line>
            </w:pict>
          </mc:Fallback>
        </mc:AlternateContent>
      </w:r>
    </w:p>
    <w:p w14:paraId="4EF78404">
      <w:pPr>
        <w:tabs>
          <w:tab w:val="center" w:pos="2175"/>
          <w:tab w:val="center" w:pos="7580"/>
        </w:tabs>
        <w:spacing w:after="67"/>
        <w:ind w:left="0" w:firstLine="0"/>
        <w:jc w:val="left"/>
        <w:rPr>
          <w:rFonts w:eastAsia="Calibri"/>
          <w:sz w:val="2"/>
          <w:szCs w:val="28"/>
        </w:rPr>
      </w:pPr>
    </w:p>
    <w:p w14:paraId="08907E99">
      <w:pPr>
        <w:tabs>
          <w:tab w:val="center" w:pos="2175"/>
          <w:tab w:val="center" w:pos="7580"/>
        </w:tabs>
        <w:spacing w:after="67"/>
        <w:ind w:left="0" w:firstLine="0"/>
        <w:jc w:val="left"/>
        <w:rPr>
          <w:szCs w:val="28"/>
        </w:rPr>
      </w:pPr>
      <w:r>
        <w:rPr>
          <w:rFonts w:eastAsia="Calibri"/>
          <w:szCs w:val="28"/>
        </w:rPr>
        <w:tab/>
      </w:r>
      <w:r>
        <w:rPr>
          <w:rFonts w:eastAsia="Calibri"/>
          <w:szCs w:val="28"/>
        </w:rPr>
        <w:t xml:space="preserve">       </w:t>
      </w:r>
      <w:r>
        <w:rPr>
          <w:szCs w:val="28"/>
        </w:rPr>
        <w:t>Số:       /</w:t>
      </w:r>
      <w:r>
        <w:rPr>
          <w:rFonts w:hint="default"/>
          <w:szCs w:val="28"/>
          <w:lang w:val="en-US"/>
        </w:rPr>
        <w:t>TT</w:t>
      </w:r>
      <w:r>
        <w:rPr>
          <w:szCs w:val="28"/>
        </w:rPr>
        <w:t>-</w:t>
      </w:r>
      <w:r>
        <w:rPr>
          <w:rFonts w:hint="default"/>
          <w:szCs w:val="28"/>
          <w:lang w:val="en-US"/>
        </w:rPr>
        <w:t>UBND</w:t>
      </w:r>
      <w:r>
        <w:rPr>
          <w:szCs w:val="28"/>
        </w:rPr>
        <w:t xml:space="preserve"> </w:t>
      </w:r>
      <w:r>
        <w:rPr>
          <w:szCs w:val="28"/>
        </w:rPr>
        <w:tab/>
      </w:r>
      <w:r>
        <w:rPr>
          <w:rFonts w:hint="default"/>
          <w:i/>
          <w:szCs w:val="28"/>
          <w:lang w:val="en-US"/>
        </w:rPr>
        <w:t>Khánh Hòa</w:t>
      </w:r>
      <w:r>
        <w:rPr>
          <w:i/>
          <w:szCs w:val="28"/>
        </w:rPr>
        <w:t xml:space="preserve">, ngày      tháng </w:t>
      </w:r>
      <w:r>
        <w:rPr>
          <w:rFonts w:hint="default"/>
          <w:i/>
          <w:szCs w:val="28"/>
          <w:lang w:val="en-US"/>
        </w:rPr>
        <w:t xml:space="preserve">06 </w:t>
      </w:r>
      <w:r>
        <w:rPr>
          <w:i/>
          <w:szCs w:val="28"/>
        </w:rPr>
        <w:t>năm 202</w:t>
      </w:r>
      <w:r>
        <w:rPr>
          <w:rFonts w:hint="default"/>
          <w:i/>
          <w:szCs w:val="28"/>
          <w:lang w:val="en-US"/>
        </w:rPr>
        <w:t>6</w:t>
      </w:r>
    </w:p>
    <w:p w14:paraId="2A5571B3">
      <w:pPr>
        <w:spacing w:after="25" w:line="259" w:lineRule="auto"/>
        <w:ind w:left="1039" w:firstLine="0"/>
        <w:jc w:val="center"/>
        <w:rPr>
          <w:szCs w:val="28"/>
        </w:rPr>
      </w:pPr>
      <w:r>
        <w:rPr>
          <w:b/>
          <w:szCs w:val="28"/>
        </w:rPr>
        <w:t xml:space="preserve"> </w:t>
      </w:r>
    </w:p>
    <w:p w14:paraId="2AF7A9C2">
      <w:pPr>
        <w:spacing w:after="0" w:line="259" w:lineRule="auto"/>
        <w:ind w:left="705" w:right="445" w:hanging="10"/>
        <w:jc w:val="center"/>
      </w:pPr>
      <w:r>
        <w:rPr>
          <w:b/>
        </w:rPr>
        <w:t xml:space="preserve">TỜ TRÌNH </w:t>
      </w:r>
    </w:p>
    <w:p w14:paraId="5C0D73AF">
      <w:pPr>
        <w:spacing w:after="42" w:line="259" w:lineRule="auto"/>
        <w:ind w:left="705" w:right="380" w:hanging="10"/>
        <w:jc w:val="center"/>
        <w:rPr>
          <w:rFonts w:hint="default"/>
          <w:lang w:val="en-US"/>
        </w:rPr>
      </w:pPr>
      <w:r>
        <w:rPr>
          <w:b/>
        </w:rPr>
        <w:t xml:space="preserve">Đề xuất chủ trương đầu tư dự án </w:t>
      </w:r>
      <w:r>
        <w:rPr>
          <w:rFonts w:hint="default"/>
          <w:b/>
        </w:rPr>
        <w:t>Triển khai các dự án Xây dựng mô hình thôn thông minh, chuyển đổi số cộng đồng và lắp đặt wifi miễn phí tại 17 thôn và các điểm công cộng trên địa bàn xã Xuân Hải</w:t>
      </w:r>
    </w:p>
    <w:p w14:paraId="0B1BF17F">
      <w:pPr>
        <w:spacing w:after="43" w:line="259" w:lineRule="auto"/>
        <w:ind w:left="230" w:firstLine="0"/>
        <w:jc w:val="center"/>
      </w:pPr>
      <w:r>
        <w:rPr>
          <w:rFonts w:ascii="Calibri" w:hAnsi="Calibri" w:eastAsia="Calibri" w:cs="Calibri"/>
          <w:sz w:val="22"/>
        </w:rPr>
        <mc:AlternateContent>
          <mc:Choice Requires="wpg">
            <w:drawing>
              <wp:inline distT="0" distB="0" distL="0" distR="0">
                <wp:extent cx="962025" cy="8890"/>
                <wp:effectExtent l="0" t="0" r="0" b="0"/>
                <wp:docPr id="4085" name="Group 4085"/>
                <wp:cNvGraphicFramePr/>
                <a:graphic xmlns:a="http://schemas.openxmlformats.org/drawingml/2006/main">
                  <a:graphicData uri="http://schemas.microsoft.com/office/word/2010/wordprocessingGroup">
                    <wpg:wgp>
                      <wpg:cNvGrpSpPr/>
                      <wpg:grpSpPr>
                        <a:xfrm>
                          <a:off x="0" y="0"/>
                          <a:ext cx="962025" cy="9144"/>
                          <a:chOff x="0" y="0"/>
                          <a:chExt cx="962025" cy="9144"/>
                        </a:xfrm>
                      </wpg:grpSpPr>
                      <wps:wsp>
                        <wps:cNvPr id="145" name="Shape 145"/>
                        <wps:cNvSpPr/>
                        <wps:spPr>
                          <a:xfrm>
                            <a:off x="0" y="0"/>
                            <a:ext cx="962025" cy="0"/>
                          </a:xfrm>
                          <a:custGeom>
                            <a:avLst/>
                            <a:gdLst/>
                            <a:ahLst/>
                            <a:cxnLst/>
                            <a:rect l="0" t="0" r="0" b="0"/>
                            <a:pathLst>
                              <a:path w="962025">
                                <a:moveTo>
                                  <a:pt x="0" y="0"/>
                                </a:moveTo>
                                <a:lnTo>
                                  <a:pt x="962025"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7pt;width:75.75pt;" coordsize="962025,9144" o:gfxdata="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NLS3K3UAAAAAwEAAA8AAAAAAAAAAQAgAAAAIgAA&#10;AGRycy9kb3ducmV2LnhtbFBLAQIUABQAAAAIAIdO4kAc6xBYRQIAAIMFAAAOAAAAAAAAAAEAIAAA&#10;ACMBAABkcnMvZTJvRG9jLnhtbFBLBQYAAAAABgAGAFkBAADaBQAAAAA=&#10;">
                <o:lock v:ext="edit" aspectratio="f"/>
                <v:shape id="Shape 145" o:spid="_x0000_s1026" o:spt="100" style="position:absolute;left:0;top:0;height:0;width:962025;" filled="f" stroked="t" coordsize="962025,1" o:gfxdata="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9D3RbsAAADc&#10;AAAADwAAAAAAAAABACAAAAAiAAAAZHJzL2Rvd25yZXYueG1sUEsBAhQAFAAAAAgAh07iQDMvBZ47&#10;AAAAOQAAABAAAAAAAAAAAQAgAAAACgEAAGRycy9zaGFwZXhtbC54bWxQSwUGAAAAAAYABgBbAQAA&#10;tAMAAAAA&#10;" path="m0,0l962025,0e">
                  <v:fill on="f" focussize="0,0"/>
                  <v:stroke weight="0.72pt" color="#000000" miterlimit="8" joinstyle="round"/>
                  <v:imagedata o:title=""/>
                  <o:lock v:ext="edit" aspectratio="f"/>
                </v:shape>
                <w10:wrap type="none"/>
                <w10:anchorlock/>
              </v:group>
            </w:pict>
          </mc:Fallback>
        </mc:AlternateContent>
      </w:r>
      <w:r>
        <w:rPr>
          <w:b/>
        </w:rPr>
        <w:t xml:space="preserve"> </w:t>
      </w:r>
    </w:p>
    <w:p w14:paraId="4A0C3E59">
      <w:pPr>
        <w:spacing w:after="0"/>
        <w:ind w:right="492" w:firstLine="0"/>
      </w:pPr>
    </w:p>
    <w:p w14:paraId="52C0B26C">
      <w:pPr>
        <w:spacing w:after="0"/>
        <w:ind w:left="709" w:right="492" w:firstLine="0"/>
        <w:jc w:val="center"/>
        <w:rPr>
          <w:rFonts w:hint="default"/>
          <w:sz w:val="30"/>
          <w:lang w:val="en-US"/>
        </w:rPr>
      </w:pPr>
      <w:r>
        <w:rPr>
          <w:sz w:val="30"/>
        </w:rPr>
        <w:t xml:space="preserve">Kính gửi: </w:t>
      </w:r>
      <w:r>
        <w:rPr>
          <w:rFonts w:hint="default"/>
          <w:sz w:val="30"/>
          <w:lang w:val="en-US"/>
        </w:rPr>
        <w:t xml:space="preserve">  </w:t>
      </w:r>
      <w:r>
        <w:rPr>
          <w:sz w:val="30"/>
        </w:rPr>
        <w:t xml:space="preserve">Chủ tịch Ủy ban nhân dân tỉnh </w:t>
      </w:r>
      <w:r>
        <w:rPr>
          <w:rFonts w:hint="default"/>
          <w:sz w:val="30"/>
          <w:lang w:val="en-US"/>
        </w:rPr>
        <w:t>Khánh Hòa;</w:t>
      </w:r>
    </w:p>
    <w:p w14:paraId="55EAC995">
      <w:pPr>
        <w:spacing w:after="0"/>
        <w:ind w:left="709" w:right="492" w:firstLine="2700" w:firstLineChars="900"/>
        <w:jc w:val="both"/>
        <w:rPr>
          <w:rFonts w:hint="default"/>
          <w:sz w:val="30"/>
          <w:lang w:val="en-US"/>
        </w:rPr>
      </w:pPr>
      <w:r>
        <w:rPr>
          <w:rFonts w:hint="default"/>
          <w:sz w:val="30"/>
          <w:lang w:val="en-US"/>
        </w:rPr>
        <w:t>Sở Tài chính;</w:t>
      </w:r>
    </w:p>
    <w:p w14:paraId="2B76E572">
      <w:pPr>
        <w:spacing w:after="0"/>
        <w:ind w:left="709" w:right="492" w:firstLine="2700" w:firstLineChars="900"/>
        <w:jc w:val="both"/>
        <w:rPr>
          <w:rFonts w:hint="default"/>
          <w:sz w:val="30"/>
          <w:lang w:val="en-US"/>
        </w:rPr>
      </w:pPr>
      <w:r>
        <w:rPr>
          <w:rFonts w:hint="default"/>
          <w:sz w:val="30"/>
          <w:lang w:val="en-US"/>
        </w:rPr>
        <w:t>Sở Khoa học và Công nghệ.</w:t>
      </w:r>
    </w:p>
    <w:p w14:paraId="4589CE1F">
      <w:pPr>
        <w:spacing w:after="162" w:line="259" w:lineRule="auto"/>
        <w:ind w:left="1039" w:firstLine="0"/>
        <w:jc w:val="center"/>
      </w:pPr>
      <w:r>
        <w:t xml:space="preserve"> </w:t>
      </w:r>
    </w:p>
    <w:p w14:paraId="221EABF5">
      <w:pPr>
        <w:spacing w:after="149"/>
        <w:ind w:left="729" w:right="487" w:firstLine="711"/>
        <w:rPr>
          <w:rFonts w:hint="default"/>
          <w:i/>
          <w:szCs w:val="28"/>
        </w:rPr>
      </w:pPr>
      <w:r>
        <w:rPr>
          <w:rFonts w:hint="default"/>
          <w:i/>
          <w:szCs w:val="28"/>
        </w:rPr>
        <w:t>Căn cứ Luật Ngân sách nhà nước ngày 25 tháng 6 năm 2025;</w:t>
      </w:r>
    </w:p>
    <w:p w14:paraId="5D074E18">
      <w:pPr>
        <w:spacing w:after="149"/>
        <w:ind w:left="729" w:right="487" w:firstLine="711"/>
        <w:rPr>
          <w:rFonts w:hint="default"/>
          <w:i/>
          <w:szCs w:val="28"/>
        </w:rPr>
      </w:pPr>
      <w:r>
        <w:rPr>
          <w:rFonts w:hint="default"/>
          <w:i/>
          <w:szCs w:val="28"/>
        </w:rPr>
        <w:t>Căn cứ Luật Quản lý, sử dụng tài sản công ngày 21 tháng 6 năm 2017; sửa đổi bổ sung tại Luật số 56/2024/QH15 ngày 29 tháng 11 năm 2024;</w:t>
      </w:r>
    </w:p>
    <w:p w14:paraId="09288F95">
      <w:pPr>
        <w:spacing w:after="149"/>
        <w:ind w:left="729" w:right="487" w:firstLine="711"/>
        <w:rPr>
          <w:rFonts w:hint="default"/>
          <w:i/>
          <w:szCs w:val="28"/>
        </w:rPr>
      </w:pPr>
      <w:r>
        <w:rPr>
          <w:rFonts w:hint="default"/>
          <w:i/>
          <w:szCs w:val="28"/>
        </w:rPr>
        <w:t>Căn cứ Luật Đấu thầu số 22/2023/QH15 được sửa đổi, bổ sung bởi Luật số 57/2024/QH15, Luật số 90/2025/QH15;</w:t>
      </w:r>
    </w:p>
    <w:p w14:paraId="70E65F1D">
      <w:pPr>
        <w:spacing w:after="149"/>
        <w:ind w:left="729" w:right="487" w:firstLine="711"/>
        <w:rPr>
          <w:rFonts w:hint="default"/>
          <w:i/>
          <w:szCs w:val="28"/>
        </w:rPr>
      </w:pPr>
      <w:r>
        <w:rPr>
          <w:rFonts w:hint="default"/>
          <w:i/>
          <w:szCs w:val="28"/>
        </w:rPr>
        <w:t>Căn cứ Nghị định số 214/2025/NĐ-CP ngày 04 tháng 8 năm 2025 của Chính phủ về quy định chi tiết một số điều và biện pháp thi hành luật đấu thầu về lựa chọn nhà thầu;</w:t>
      </w:r>
    </w:p>
    <w:p w14:paraId="28D3F11E">
      <w:pPr>
        <w:spacing w:after="149"/>
        <w:ind w:left="729" w:right="487" w:firstLine="711"/>
        <w:rPr>
          <w:rFonts w:hint="default"/>
          <w:i/>
          <w:szCs w:val="28"/>
        </w:rPr>
      </w:pPr>
      <w:r>
        <w:rPr>
          <w:rFonts w:hint="default"/>
          <w:i/>
          <w:szCs w:val="28"/>
        </w:rPr>
        <w:t>Căn cứ Nghị định 85/2025/NĐ-CP ngày 08/4/2025 của Chính phủ quy định chi tiết thi hành một số điều của luật đầu tư công;</w:t>
      </w:r>
    </w:p>
    <w:p w14:paraId="38A09613">
      <w:pPr>
        <w:spacing w:after="149"/>
        <w:ind w:left="729" w:right="487" w:firstLine="711"/>
        <w:rPr>
          <w:rFonts w:hint="default"/>
          <w:i/>
          <w:szCs w:val="28"/>
        </w:rPr>
      </w:pPr>
      <w:r>
        <w:rPr>
          <w:rFonts w:hint="default"/>
          <w:i/>
          <w:szCs w:val="28"/>
        </w:rPr>
        <w:t>Căn cứ Nghị định 125/2025/NĐ-CP ngày 11/6/2025 của Chính phủ quy định về phân định thẩm quyền của chính quyền địa phương 02 cấp trong lĩnh vực quản lý nhà nước của bộ tài chính;</w:t>
      </w:r>
    </w:p>
    <w:p w14:paraId="34265A38">
      <w:pPr>
        <w:spacing w:after="149"/>
        <w:ind w:left="729" w:right="487" w:firstLine="711"/>
        <w:rPr>
          <w:rFonts w:hint="default"/>
          <w:i/>
          <w:szCs w:val="28"/>
        </w:rPr>
      </w:pPr>
      <w:r>
        <w:rPr>
          <w:rFonts w:hint="default"/>
          <w:i/>
          <w:szCs w:val="28"/>
        </w:rPr>
        <w:t>Căn cứ Nghị định số 45/2026/NĐ-CP ngày 26 tháng 1 năm 2026 của Chính phủ quy định quản lý đầu tư ứng dụng công nghệ thông tin sử dụng nguồn vốn ngân sách nhà nước;</w:t>
      </w:r>
    </w:p>
    <w:p w14:paraId="67BA578F">
      <w:pPr>
        <w:spacing w:after="149"/>
        <w:ind w:left="729" w:right="487" w:firstLine="711"/>
        <w:rPr>
          <w:rFonts w:hint="default"/>
          <w:i/>
          <w:szCs w:val="28"/>
        </w:rPr>
      </w:pPr>
      <w:r>
        <w:rPr>
          <w:rFonts w:hint="default"/>
          <w:i/>
          <w:szCs w:val="28"/>
        </w:rPr>
        <w:t>Căn cứ Nghị định số 104/2026/NĐ-CP ngày 31 tháng 03 năm 2026 của Chính phủ quy định việc lập dự toán, quản lý, sử dụng và quyết toán chi thường xuyên để thực hiện các nhiệm vụ quy định tại Điều 40 Luật Ngân sách Nhà nước;</w:t>
      </w:r>
    </w:p>
    <w:p w14:paraId="17338CB8">
      <w:pPr>
        <w:spacing w:after="149"/>
        <w:ind w:left="729" w:right="487" w:firstLine="711"/>
        <w:rPr>
          <w:rFonts w:hint="default"/>
          <w:i/>
          <w:szCs w:val="28"/>
        </w:rPr>
      </w:pPr>
      <w:r>
        <w:rPr>
          <w:rFonts w:hint="default"/>
          <w:i/>
          <w:szCs w:val="28"/>
        </w:rPr>
        <w:t>Căn cứ Công văn điều hành số 2763/BKHCN-CĐSQG ngày 29/4/2026 của Bộ Khoa học và Công nghệ Hướng dẫn triển khai Mô hình chuyển đổi số cấp xã;</w:t>
      </w:r>
    </w:p>
    <w:p w14:paraId="435A6F2F">
      <w:pPr>
        <w:spacing w:after="149"/>
        <w:ind w:left="729" w:right="487" w:firstLine="711"/>
        <w:rPr>
          <w:rFonts w:hint="default"/>
          <w:i/>
          <w:szCs w:val="28"/>
        </w:rPr>
      </w:pPr>
      <w:r>
        <w:rPr>
          <w:rFonts w:hint="default"/>
          <w:i/>
          <w:szCs w:val="28"/>
        </w:rPr>
        <w:t>Căn cứ Kế hoạch công tác năm 2026 của Ban Chỉ đạo về phát triển khoa</w:t>
      </w:r>
      <w:r>
        <w:rPr>
          <w:rFonts w:hint="default"/>
          <w:i/>
          <w:szCs w:val="28"/>
          <w:lang w:val="en-US"/>
        </w:rPr>
        <w:t xml:space="preserve"> </w:t>
      </w:r>
      <w:r>
        <w:rPr>
          <w:rFonts w:hint="default"/>
          <w:i/>
          <w:szCs w:val="28"/>
        </w:rPr>
        <w:t>học, công nghệ, đổi mới sáng tạo và chuyển đổi số tỉnh Khánh Hòa ban hành theo Kế hoạch số 06-KH/BCĐ ngày 27/01/2026;</w:t>
      </w:r>
    </w:p>
    <w:p w14:paraId="54D2357A">
      <w:pPr>
        <w:spacing w:after="149"/>
        <w:ind w:left="729" w:right="487" w:firstLine="711"/>
        <w:rPr>
          <w:rFonts w:hint="default"/>
          <w:i/>
          <w:szCs w:val="28"/>
        </w:rPr>
      </w:pPr>
      <w:r>
        <w:rPr>
          <w:rFonts w:hint="default"/>
          <w:i/>
          <w:szCs w:val="28"/>
        </w:rPr>
        <w:t>Căn cứ Kế hoạch số 1489/KH-UBND ngày 23/01/2026 của Ủy ban nhân dân tỉnh Khánh Hòa triển khai nhiệm vụ phát triển khoa học, công nghệ, đổi mới sáng tạo và chuyển đổi số trên địa bàn tỉnh Khánh Hòa năm 2026;</w:t>
      </w:r>
    </w:p>
    <w:p w14:paraId="0A673C23">
      <w:pPr>
        <w:spacing w:after="149"/>
        <w:ind w:left="729" w:right="487" w:firstLine="711"/>
        <w:rPr>
          <w:rFonts w:hint="default"/>
          <w:i/>
          <w:szCs w:val="28"/>
        </w:rPr>
      </w:pPr>
      <w:r>
        <w:rPr>
          <w:rFonts w:hint="default"/>
          <w:i/>
          <w:szCs w:val="28"/>
        </w:rPr>
        <w:t>Căn cứ Kế hoạch số 2364/KH-UBND ngày 06/02/2026 của UBND tỉnh Khánh Hòa về việc Kế hoạch Chuyển đổi số tỉnh Khánh Hòa năm 2026;</w:t>
      </w:r>
    </w:p>
    <w:p w14:paraId="1CF15C27">
      <w:pPr>
        <w:ind w:left="729" w:right="492" w:firstLine="720"/>
      </w:pPr>
      <w:r>
        <w:rPr>
          <w:rFonts w:hint="default"/>
          <w:lang w:val="en-US"/>
        </w:rPr>
        <w:t>UBND xã Xuân Hải</w:t>
      </w:r>
      <w:r>
        <w:t xml:space="preserve"> kính trình UBND tỉnh xem xét, phê duyệt trương đầu tư Dự án </w:t>
      </w:r>
      <w:r>
        <w:rPr>
          <w:rFonts w:hint="default"/>
        </w:rPr>
        <w:t>Triển khai các dự án Xây dựng mô hình thôn thông minh, chuyển đổi số cộng đồng và lắp đặt wifi miễn phí tại 17 thôn và các điểm công cộng trên địa bàn xã Xuân Hải</w:t>
      </w:r>
      <w:r>
        <w:t xml:space="preserve"> với các nội dung chính sau: </w:t>
      </w:r>
    </w:p>
    <w:p w14:paraId="726906B4">
      <w:pPr>
        <w:pStyle w:val="7"/>
        <w:ind w:left="1285" w:right="492" w:firstLine="0"/>
      </w:pPr>
      <w:r>
        <w:rPr>
          <w:rStyle w:val="6"/>
        </w:rPr>
        <w:t>I. THÔNG TIN CHUNG DỰ ÁN</w:t>
      </w:r>
    </w:p>
    <w:p w14:paraId="42330C9E">
      <w:pPr>
        <w:numPr>
          <w:ilvl w:val="0"/>
          <w:numId w:val="2"/>
        </w:numPr>
        <w:tabs>
          <w:tab w:val="left" w:pos="1560"/>
        </w:tabs>
        <w:ind w:right="492"/>
      </w:pPr>
      <w:r>
        <w:t xml:space="preserve">Tên dự án: </w:t>
      </w:r>
      <w:r>
        <w:rPr>
          <w:rFonts w:hint="default"/>
          <w:b w:val="0"/>
          <w:bCs/>
        </w:rPr>
        <w:t>Triển khai các dự án Xây dựng mô hình thôn thông minh, chuyển đổi số cộng đồng và lắp đặt wifi miễn phí tại 17 thôn và các điểm công cộng trên địa bàn xã Xuân Hải</w:t>
      </w:r>
      <w:r>
        <w:rPr>
          <w:b w:val="0"/>
          <w:bCs/>
        </w:rPr>
        <w:t xml:space="preserve">. </w:t>
      </w:r>
    </w:p>
    <w:p w14:paraId="3B77F286">
      <w:pPr>
        <w:numPr>
          <w:ilvl w:val="0"/>
          <w:numId w:val="2"/>
        </w:numPr>
        <w:tabs>
          <w:tab w:val="left" w:pos="1560"/>
        </w:tabs>
        <w:ind w:right="492"/>
      </w:pPr>
      <w:r>
        <w:t xml:space="preserve">Dự án nhóm: C </w:t>
      </w:r>
    </w:p>
    <w:p w14:paraId="039FD274">
      <w:pPr>
        <w:numPr>
          <w:ilvl w:val="0"/>
          <w:numId w:val="2"/>
        </w:numPr>
        <w:tabs>
          <w:tab w:val="left" w:pos="1560"/>
        </w:tabs>
        <w:ind w:right="492"/>
      </w:pPr>
      <w:r>
        <w:t xml:space="preserve">Cấp quyết định chủ trương đầu tư dự án: UBND tỉnh </w:t>
      </w:r>
      <w:r>
        <w:rPr>
          <w:rFonts w:hint="default"/>
          <w:lang w:val="en-US"/>
        </w:rPr>
        <w:t>Khánh Hòa</w:t>
      </w:r>
      <w:r>
        <w:t xml:space="preserve">. </w:t>
      </w:r>
    </w:p>
    <w:p w14:paraId="25596277">
      <w:pPr>
        <w:numPr>
          <w:ilvl w:val="0"/>
          <w:numId w:val="2"/>
        </w:numPr>
        <w:tabs>
          <w:tab w:val="left" w:pos="1560"/>
        </w:tabs>
        <w:ind w:right="492"/>
      </w:pPr>
      <w:r>
        <w:t xml:space="preserve">Cấp quyết định đầu tư dự án: UBND </w:t>
      </w:r>
      <w:r>
        <w:rPr>
          <w:lang w:val="en-US"/>
        </w:rPr>
        <w:t>tỉnh Khánh Hòa</w:t>
      </w:r>
      <w:r>
        <w:t xml:space="preserve">. </w:t>
      </w:r>
    </w:p>
    <w:p w14:paraId="71233D27">
      <w:pPr>
        <w:numPr>
          <w:ilvl w:val="0"/>
          <w:numId w:val="2"/>
        </w:numPr>
        <w:tabs>
          <w:tab w:val="left" w:pos="1560"/>
        </w:tabs>
        <w:ind w:right="492"/>
      </w:pPr>
      <w:r>
        <w:t xml:space="preserve">Tên chủ đầu tư: </w:t>
      </w:r>
      <w:r>
        <w:rPr>
          <w:rFonts w:hint="default"/>
        </w:rPr>
        <w:t xml:space="preserve">Ban Quản lý dự án </w:t>
      </w:r>
      <w:r>
        <w:rPr>
          <w:rFonts w:hint="default"/>
          <w:lang w:val="en-US"/>
        </w:rPr>
        <w:t>xã Xuân Hải</w:t>
      </w:r>
      <w:r>
        <w:t xml:space="preserve">. </w:t>
      </w:r>
    </w:p>
    <w:p w14:paraId="6FEDFDC5">
      <w:pPr>
        <w:numPr>
          <w:ilvl w:val="0"/>
          <w:numId w:val="2"/>
        </w:numPr>
        <w:tabs>
          <w:tab w:val="left" w:pos="1560"/>
        </w:tabs>
        <w:ind w:right="492"/>
      </w:pPr>
      <w:r>
        <w:t xml:space="preserve">Địa điểm thực hiện dự án: </w:t>
      </w:r>
      <w:r>
        <w:rPr>
          <w:rFonts w:hint="default"/>
        </w:rPr>
        <w:t xml:space="preserve">Ban Quản lý dự án </w:t>
      </w:r>
      <w:r>
        <w:rPr>
          <w:rFonts w:hint="default"/>
          <w:lang w:val="en-US"/>
        </w:rPr>
        <w:t>xã Xuân Hải</w:t>
      </w:r>
      <w:r>
        <w:t xml:space="preserve">. </w:t>
      </w:r>
    </w:p>
    <w:p w14:paraId="182D7178">
      <w:pPr>
        <w:numPr>
          <w:ilvl w:val="0"/>
          <w:numId w:val="2"/>
        </w:numPr>
        <w:tabs>
          <w:tab w:val="left" w:pos="1560"/>
        </w:tabs>
        <w:ind w:right="492"/>
      </w:pPr>
      <w:r>
        <w:t xml:space="preserve">Dự kiến tổng mức đầu tư dự án: </w:t>
      </w:r>
      <w:r>
        <w:rPr>
          <w:rFonts w:hint="default"/>
        </w:rPr>
        <w:t>8</w:t>
      </w:r>
      <w:r>
        <w:rPr>
          <w:rFonts w:hint="default"/>
          <w:lang w:val="en-US"/>
        </w:rPr>
        <w:t>00.000.000</w:t>
      </w:r>
      <w:r>
        <w:t xml:space="preserve"> đồng (</w:t>
      </w:r>
      <w:r>
        <w:rPr>
          <w:i/>
          <w:iCs/>
        </w:rPr>
        <w:t xml:space="preserve">Bằng chữ: </w:t>
      </w:r>
      <w:r>
        <w:rPr>
          <w:rFonts w:hint="default"/>
          <w:i/>
          <w:iCs/>
          <w:lang w:val="en-US"/>
        </w:rPr>
        <w:t xml:space="preserve">Tám </w:t>
      </w:r>
      <w:r>
        <w:rPr>
          <w:i/>
          <w:iCs/>
        </w:rPr>
        <w:t>trăm triệu</w:t>
      </w:r>
      <w:r>
        <w:rPr>
          <w:rFonts w:hint="default"/>
          <w:i/>
          <w:iCs/>
          <w:lang w:val="en-US"/>
        </w:rPr>
        <w:t xml:space="preserve"> </w:t>
      </w:r>
      <w:r>
        <w:rPr>
          <w:i/>
          <w:iCs/>
        </w:rPr>
        <w:t>đồng</w:t>
      </w:r>
      <w:r>
        <w:t xml:space="preserve">), trong đó chia theo thời gian cụ thể như sau:  </w:t>
      </w:r>
    </w:p>
    <w:p w14:paraId="2266C8A9">
      <w:pPr>
        <w:spacing w:after="34"/>
        <w:ind w:left="1097" w:right="495" w:firstLine="746"/>
        <w:rPr>
          <w:szCs w:val="28"/>
        </w:rPr>
      </w:pPr>
      <w:r>
        <w:rPr>
          <w:szCs w:val="28"/>
        </w:rPr>
        <w:t xml:space="preserve">- Chi phí </w:t>
      </w:r>
      <w:r>
        <w:rPr>
          <w:rFonts w:hint="default"/>
          <w:szCs w:val="28"/>
        </w:rPr>
        <w:t>Triển khai các dự án Xây dựng mô hình thôn thông minh, chuyển đổi số cộng đồng và lắp đặt wifi miễn phí tại 17 thôn và các điểm công cộng trên địa bàn xã Xuân Hải</w:t>
      </w:r>
      <w:r>
        <w:rPr>
          <w:szCs w:val="28"/>
        </w:rPr>
        <w:t xml:space="preserve"> </w:t>
      </w:r>
      <w:r>
        <w:rPr>
          <w:rFonts w:hint="default"/>
          <w:szCs w:val="28"/>
          <w:lang w:val="en-US"/>
        </w:rPr>
        <w:t>năm</w:t>
      </w:r>
      <w:r>
        <w:rPr>
          <w:szCs w:val="28"/>
        </w:rPr>
        <w:t xml:space="preserve"> 202</w:t>
      </w:r>
      <w:r>
        <w:rPr>
          <w:rFonts w:hint="default"/>
          <w:szCs w:val="28"/>
          <w:lang w:val="en-US"/>
        </w:rPr>
        <w:t xml:space="preserve">6, </w:t>
      </w:r>
      <w:r>
        <w:rPr>
          <w:szCs w:val="28"/>
        </w:rPr>
        <w:t xml:space="preserve">trong đó: </w:t>
      </w:r>
    </w:p>
    <w:p w14:paraId="5C2CBA7C">
      <w:pPr>
        <w:spacing w:after="39"/>
        <w:ind w:left="1843" w:right="495" w:firstLine="0"/>
        <w:rPr>
          <w:szCs w:val="28"/>
        </w:rPr>
      </w:pPr>
      <w:r>
        <w:rPr>
          <w:szCs w:val="28"/>
        </w:rPr>
        <w:t>+ Năm 202</w:t>
      </w:r>
      <w:r>
        <w:rPr>
          <w:rFonts w:hint="default"/>
          <w:szCs w:val="28"/>
          <w:lang w:val="en-US"/>
        </w:rPr>
        <w:t>6</w:t>
      </w:r>
      <w:r>
        <w:rPr>
          <w:szCs w:val="28"/>
        </w:rPr>
        <w:t xml:space="preserve">: </w:t>
      </w:r>
      <w:r>
        <w:rPr>
          <w:rFonts w:hint="default"/>
          <w:szCs w:val="28"/>
          <w:lang w:val="en-US"/>
        </w:rPr>
        <w:t>800.000.000</w:t>
      </w:r>
      <w:r>
        <w:rPr>
          <w:szCs w:val="28"/>
        </w:rPr>
        <w:t xml:space="preserve"> đồng. </w:t>
      </w:r>
    </w:p>
    <w:p w14:paraId="73C2E03B">
      <w:pPr>
        <w:numPr>
          <w:ilvl w:val="0"/>
          <w:numId w:val="3"/>
        </w:numPr>
        <w:tabs>
          <w:tab w:val="left" w:pos="1560"/>
        </w:tabs>
        <w:ind w:right="492"/>
      </w:pPr>
      <w:r>
        <w:t>Nguồn vốn: Kinh phí sự nghiệp</w:t>
      </w:r>
      <w:bookmarkStart w:id="0" w:name="_GoBack"/>
      <w:bookmarkEnd w:id="0"/>
    </w:p>
    <w:p w14:paraId="0E739542">
      <w:pPr>
        <w:numPr>
          <w:ilvl w:val="0"/>
          <w:numId w:val="3"/>
        </w:numPr>
        <w:tabs>
          <w:tab w:val="left" w:pos="1560"/>
        </w:tabs>
        <w:ind w:right="492"/>
      </w:pPr>
      <w:r>
        <w:t xml:space="preserve">Ngành, lĩnh vực, chương trình sử dụng nguồn vốn đề nghị thẩm định: </w:t>
      </w:r>
      <w:r>
        <w:rPr>
          <w:rFonts w:hint="default"/>
          <w:lang w:val="en-US"/>
        </w:rPr>
        <w:t>Hạ tầng, đô thị</w:t>
      </w:r>
      <w:r>
        <w:t xml:space="preserve">. </w:t>
      </w:r>
    </w:p>
    <w:p w14:paraId="0331B2C3">
      <w:pPr>
        <w:numPr>
          <w:ilvl w:val="0"/>
          <w:numId w:val="3"/>
        </w:numPr>
        <w:tabs>
          <w:tab w:val="left" w:pos="1701"/>
        </w:tabs>
        <w:ind w:right="492"/>
      </w:pPr>
      <w:r>
        <w:t xml:space="preserve">Thời gian thực hiện: </w:t>
      </w:r>
      <w:r>
        <w:rPr>
          <w:rFonts w:hint="default"/>
          <w:lang w:val="en-US"/>
        </w:rPr>
        <w:t>N</w:t>
      </w:r>
      <w:r>
        <w:t>ăm 202</w:t>
      </w:r>
      <w:r>
        <w:rPr>
          <w:rFonts w:hint="default"/>
          <w:lang w:val="en-US"/>
        </w:rPr>
        <w:t xml:space="preserve">6 </w:t>
      </w:r>
      <w:r>
        <w:t xml:space="preserve">, cụ thể </w:t>
      </w:r>
      <w:r>
        <w:rPr>
          <w:rFonts w:hint="default"/>
          <w:lang w:val="en-US"/>
        </w:rPr>
        <w:t>thực hiện</w:t>
      </w:r>
      <w:r>
        <w:t xml:space="preserve"> đầu tư như sau: </w:t>
      </w:r>
    </w:p>
    <w:p w14:paraId="739D3367">
      <w:pPr>
        <w:numPr>
          <w:ilvl w:val="0"/>
          <w:numId w:val="0"/>
        </w:numPr>
        <w:tabs>
          <w:tab w:val="left" w:pos="1560"/>
        </w:tabs>
        <w:spacing w:after="275" w:line="263" w:lineRule="auto"/>
        <w:ind w:left="1418" w:leftChars="0" w:right="495" w:rightChars="0"/>
        <w:rPr>
          <w:rFonts w:hint="default"/>
          <w:szCs w:val="28"/>
        </w:rPr>
      </w:pPr>
      <w:r>
        <w:rPr>
          <w:rFonts w:hint="default"/>
          <w:b/>
          <w:bCs/>
          <w:szCs w:val="28"/>
          <w:lang w:val="en-US"/>
        </w:rPr>
        <w:t xml:space="preserve">A. </w:t>
      </w:r>
      <w:r>
        <w:rPr>
          <w:rFonts w:hint="default"/>
          <w:b/>
          <w:bCs/>
          <w:szCs w:val="28"/>
        </w:rPr>
        <w:t xml:space="preserve">Giai đoạn </w:t>
      </w:r>
      <w:r>
        <w:rPr>
          <w:rFonts w:hint="default"/>
          <w:b/>
          <w:bCs/>
          <w:szCs w:val="28"/>
          <w:lang w:val="en-US"/>
        </w:rPr>
        <w:t>thực hiện</w:t>
      </w:r>
      <w:r>
        <w:rPr>
          <w:rFonts w:hint="default"/>
          <w:szCs w:val="28"/>
        </w:rPr>
        <w:t>:</w:t>
      </w:r>
      <w:r>
        <w:rPr>
          <w:rFonts w:hint="default"/>
          <w:szCs w:val="28"/>
          <w:lang w:val="en-US"/>
        </w:rPr>
        <w:t xml:space="preserve"> </w:t>
      </w:r>
      <w:r>
        <w:rPr>
          <w:rFonts w:hint="default"/>
          <w:szCs w:val="28"/>
        </w:rPr>
        <w:t>Chuẩn bị dữ liệu dân cư tại 2 thôn Hộ Diêm và An Xuân 1</w:t>
      </w:r>
      <w:r>
        <w:rPr>
          <w:rFonts w:hint="default"/>
          <w:szCs w:val="28"/>
          <w:lang w:val="en-US"/>
        </w:rPr>
        <w:t xml:space="preserve"> và triễn khai phần mềm</w:t>
      </w:r>
      <w:r>
        <w:rPr>
          <w:rFonts w:hint="default"/>
          <w:szCs w:val="28"/>
        </w:rPr>
        <w:t>, khảo sát</w:t>
      </w:r>
      <w:r>
        <w:rPr>
          <w:rFonts w:hint="default"/>
          <w:szCs w:val="28"/>
          <w:lang w:val="en-US"/>
        </w:rPr>
        <w:t xml:space="preserve"> </w:t>
      </w:r>
      <w:r>
        <w:rPr>
          <w:rFonts w:hint="default"/>
          <w:szCs w:val="28"/>
        </w:rPr>
        <w:t>hệ thống wifi công cộng, thiết kế kỹ thuật hệ thống wifi công cộng</w:t>
      </w:r>
      <w:r>
        <w:rPr>
          <w:rFonts w:hint="default"/>
          <w:szCs w:val="28"/>
          <w:lang w:val="en-US"/>
        </w:rPr>
        <w:t xml:space="preserve"> và triển khai hệ thống Wifi công cộng</w:t>
      </w:r>
      <w:r>
        <w:rPr>
          <w:rFonts w:hint="default"/>
          <w:szCs w:val="28"/>
        </w:rPr>
        <w:t>, đào tạo triển khai phần mềm quản lý điều hành khu phố</w:t>
      </w:r>
      <w:r>
        <w:rPr>
          <w:rFonts w:hint="default"/>
          <w:szCs w:val="28"/>
          <w:lang w:val="en-US"/>
        </w:rPr>
        <w:t xml:space="preserve"> cho các thôn </w:t>
      </w:r>
      <w:r>
        <w:rPr>
          <w:rFonts w:hint="default"/>
          <w:szCs w:val="28"/>
        </w:rPr>
        <w:t>Hộ Diêm và An Xuân 1.</w:t>
      </w:r>
    </w:p>
    <w:p w14:paraId="0EFBFE0B">
      <w:pPr>
        <w:numPr>
          <w:ilvl w:val="0"/>
          <w:numId w:val="0"/>
        </w:numPr>
        <w:tabs>
          <w:tab w:val="left" w:pos="1560"/>
        </w:tabs>
        <w:spacing w:after="275" w:line="263" w:lineRule="auto"/>
        <w:ind w:left="1418" w:leftChars="0" w:right="495" w:rightChars="0"/>
        <w:rPr>
          <w:rFonts w:hint="default"/>
          <w:szCs w:val="28"/>
        </w:rPr>
      </w:pPr>
      <w:r>
        <w:rPr>
          <w:rFonts w:hint="default"/>
          <w:szCs w:val="28"/>
        </w:rPr>
        <w:t>- Quản lý điều hành khu phố thông minh và lắp đặt WiFi công cộng tại 17 thôn trên địa bàn xã Xuân Hải</w:t>
      </w:r>
    </w:p>
    <w:p w14:paraId="4B530940">
      <w:pPr>
        <w:numPr>
          <w:ilvl w:val="0"/>
          <w:numId w:val="0"/>
        </w:numPr>
        <w:tabs>
          <w:tab w:val="left" w:pos="1560"/>
        </w:tabs>
        <w:spacing w:after="275" w:line="263" w:lineRule="auto"/>
        <w:ind w:left="1418" w:leftChars="0" w:right="495" w:rightChars="0"/>
        <w:rPr>
          <w:rFonts w:hint="default"/>
          <w:szCs w:val="28"/>
        </w:rPr>
      </w:pPr>
      <w:r>
        <w:rPr>
          <w:rFonts w:hint="default"/>
          <w:szCs w:val="28"/>
        </w:rPr>
        <w:t>- Thời gian thực hiện: Tháng 5/2026 – Tháng 9/2026</w:t>
      </w:r>
    </w:p>
    <w:p w14:paraId="5404DF08">
      <w:pPr>
        <w:numPr>
          <w:ilvl w:val="0"/>
          <w:numId w:val="0"/>
        </w:numPr>
        <w:tabs>
          <w:tab w:val="left" w:pos="1560"/>
        </w:tabs>
        <w:spacing w:after="275" w:line="263" w:lineRule="auto"/>
        <w:ind w:left="1418" w:leftChars="0" w:right="495" w:rightChars="0"/>
        <w:rPr>
          <w:rFonts w:hint="default"/>
          <w:b/>
          <w:bCs/>
          <w:szCs w:val="28"/>
          <w:lang w:val="en-US"/>
        </w:rPr>
      </w:pPr>
      <w:r>
        <w:rPr>
          <w:rFonts w:hint="default"/>
          <w:b/>
          <w:bCs/>
          <w:szCs w:val="28"/>
          <w:lang w:val="en-US"/>
        </w:rPr>
        <w:t>1.1. Giai đoạn chuẩn bị đầu tư (Tháng 5/2026)</w:t>
      </w:r>
    </w:p>
    <w:p w14:paraId="74A1968E">
      <w:pPr>
        <w:keepNext w:val="0"/>
        <w:keepLines w:val="0"/>
        <w:pageBreakBefore w:val="0"/>
        <w:widowControl/>
        <w:numPr>
          <w:ilvl w:val="0"/>
          <w:numId w:val="0"/>
        </w:numPr>
        <w:tabs>
          <w:tab w:val="left" w:pos="1560"/>
        </w:tabs>
        <w:kinsoku/>
        <w:wordWrap/>
        <w:overflowPunct/>
        <w:topLinePunct w:val="0"/>
        <w:autoSpaceDE/>
        <w:autoSpaceDN/>
        <w:bidi w:val="0"/>
        <w:adjustRightInd/>
        <w:snapToGrid/>
        <w:spacing w:after="0" w:afterLines="50" w:line="264" w:lineRule="auto"/>
        <w:ind w:left="1411" w:leftChars="0" w:right="490" w:rightChars="0"/>
        <w:textAlignment w:val="auto"/>
        <w:rPr>
          <w:rFonts w:hint="default"/>
          <w:b w:val="0"/>
          <w:bCs w:val="0"/>
          <w:szCs w:val="28"/>
          <w:lang w:val="en-US"/>
        </w:rPr>
      </w:pPr>
      <w:r>
        <w:rPr>
          <w:rFonts w:hint="default"/>
          <w:b w:val="0"/>
          <w:bCs w:val="0"/>
          <w:szCs w:val="28"/>
          <w:lang w:val="en-US"/>
        </w:rPr>
        <w:t>- Thành lập Ban Chỉ đạo và Tổ công tác triển khai dự án.</w:t>
      </w:r>
    </w:p>
    <w:p w14:paraId="47AEAF8E">
      <w:pPr>
        <w:keepNext w:val="0"/>
        <w:keepLines w:val="0"/>
        <w:pageBreakBefore w:val="0"/>
        <w:widowControl/>
        <w:numPr>
          <w:ilvl w:val="0"/>
          <w:numId w:val="0"/>
        </w:numPr>
        <w:tabs>
          <w:tab w:val="left" w:pos="1560"/>
        </w:tabs>
        <w:kinsoku/>
        <w:wordWrap/>
        <w:overflowPunct/>
        <w:topLinePunct w:val="0"/>
        <w:autoSpaceDE/>
        <w:autoSpaceDN/>
        <w:bidi w:val="0"/>
        <w:adjustRightInd/>
        <w:snapToGrid/>
        <w:spacing w:after="0" w:afterLines="50" w:line="264" w:lineRule="auto"/>
        <w:ind w:left="1411" w:leftChars="0" w:right="490" w:rightChars="0"/>
        <w:textAlignment w:val="auto"/>
        <w:rPr>
          <w:rFonts w:hint="default"/>
          <w:b w:val="0"/>
          <w:bCs w:val="0"/>
          <w:szCs w:val="28"/>
          <w:lang w:val="en-US"/>
        </w:rPr>
      </w:pPr>
      <w:r>
        <w:rPr>
          <w:rFonts w:hint="default"/>
          <w:b w:val="0"/>
          <w:bCs w:val="0"/>
          <w:szCs w:val="28"/>
          <w:lang w:val="en-US"/>
        </w:rPr>
        <w:t>- Khảo sát hiện trạng hạ tầng viễn thông, CNTT, điện lưới và nhu cầu sử dụng tại 17 thôn.</w:t>
      </w:r>
    </w:p>
    <w:p w14:paraId="61A8C94A">
      <w:pPr>
        <w:keepNext w:val="0"/>
        <w:keepLines w:val="0"/>
        <w:pageBreakBefore w:val="0"/>
        <w:widowControl/>
        <w:numPr>
          <w:ilvl w:val="0"/>
          <w:numId w:val="0"/>
        </w:numPr>
        <w:tabs>
          <w:tab w:val="left" w:pos="1560"/>
        </w:tabs>
        <w:kinsoku/>
        <w:wordWrap/>
        <w:overflowPunct/>
        <w:topLinePunct w:val="0"/>
        <w:autoSpaceDE/>
        <w:autoSpaceDN/>
        <w:bidi w:val="0"/>
        <w:adjustRightInd/>
        <w:snapToGrid/>
        <w:spacing w:after="0" w:afterLines="50" w:line="264" w:lineRule="auto"/>
        <w:ind w:left="1411" w:leftChars="0" w:right="490" w:rightChars="0"/>
        <w:textAlignment w:val="auto"/>
        <w:rPr>
          <w:rFonts w:hint="default"/>
          <w:b w:val="0"/>
          <w:bCs w:val="0"/>
          <w:szCs w:val="28"/>
          <w:lang w:val="en-US"/>
        </w:rPr>
      </w:pPr>
      <w:r>
        <w:rPr>
          <w:rFonts w:hint="default"/>
          <w:b w:val="0"/>
          <w:bCs w:val="0"/>
          <w:szCs w:val="28"/>
          <w:lang w:val="en-US"/>
        </w:rPr>
        <w:t>- Khảo sát các địa điểm dự kiến lắp đặt điểm phát WiFi công cộng, nhà văn hóa thôn, khu sinh hoạt cộng đồng, trụ sở hành chính và các điểm công cộng.</w:t>
      </w:r>
    </w:p>
    <w:p w14:paraId="21A0E430">
      <w:pPr>
        <w:keepNext w:val="0"/>
        <w:keepLines w:val="0"/>
        <w:pageBreakBefore w:val="0"/>
        <w:widowControl/>
        <w:numPr>
          <w:ilvl w:val="0"/>
          <w:numId w:val="0"/>
        </w:numPr>
        <w:tabs>
          <w:tab w:val="left" w:pos="1560"/>
        </w:tabs>
        <w:kinsoku/>
        <w:wordWrap/>
        <w:overflowPunct/>
        <w:topLinePunct w:val="0"/>
        <w:autoSpaceDE/>
        <w:autoSpaceDN/>
        <w:bidi w:val="0"/>
        <w:adjustRightInd/>
        <w:snapToGrid/>
        <w:spacing w:after="0" w:afterLines="50" w:line="264" w:lineRule="auto"/>
        <w:ind w:left="1411" w:leftChars="0" w:right="490" w:rightChars="0"/>
        <w:textAlignment w:val="auto"/>
        <w:rPr>
          <w:rFonts w:hint="default"/>
          <w:b w:val="0"/>
          <w:bCs w:val="0"/>
          <w:szCs w:val="28"/>
          <w:lang w:val="en-US"/>
        </w:rPr>
      </w:pPr>
      <w:r>
        <w:rPr>
          <w:rFonts w:hint="default"/>
          <w:b w:val="0"/>
          <w:bCs w:val="0"/>
          <w:szCs w:val="28"/>
          <w:lang w:val="en-US"/>
        </w:rPr>
        <w:t>- Thu thập yêu cầu nghiệp vụ đối với hệ thống quản lý điều hành khu phố thông minh.</w:t>
      </w:r>
    </w:p>
    <w:p w14:paraId="0A5DE534">
      <w:pPr>
        <w:keepNext w:val="0"/>
        <w:keepLines w:val="0"/>
        <w:pageBreakBefore w:val="0"/>
        <w:widowControl/>
        <w:numPr>
          <w:ilvl w:val="0"/>
          <w:numId w:val="0"/>
        </w:numPr>
        <w:tabs>
          <w:tab w:val="left" w:pos="1560"/>
        </w:tabs>
        <w:kinsoku/>
        <w:wordWrap/>
        <w:overflowPunct/>
        <w:topLinePunct w:val="0"/>
        <w:autoSpaceDE/>
        <w:autoSpaceDN/>
        <w:bidi w:val="0"/>
        <w:adjustRightInd/>
        <w:snapToGrid/>
        <w:spacing w:after="0" w:afterLines="50" w:line="264" w:lineRule="auto"/>
        <w:ind w:left="1411" w:leftChars="0" w:right="490" w:rightChars="0"/>
        <w:textAlignment w:val="auto"/>
        <w:rPr>
          <w:rFonts w:hint="default"/>
          <w:b w:val="0"/>
          <w:bCs w:val="0"/>
          <w:szCs w:val="28"/>
          <w:lang w:val="en-US"/>
        </w:rPr>
      </w:pPr>
      <w:r>
        <w:rPr>
          <w:rFonts w:hint="default"/>
          <w:b w:val="0"/>
          <w:bCs w:val="0"/>
          <w:szCs w:val="28"/>
          <w:lang w:val="en-US"/>
        </w:rPr>
        <w:t>- Xây dựng phương án kỹ thuật, dự toán kinh phí và kế hoạch triển khai chi tiết.</w:t>
      </w:r>
    </w:p>
    <w:p w14:paraId="72078790">
      <w:pPr>
        <w:keepNext w:val="0"/>
        <w:keepLines w:val="0"/>
        <w:pageBreakBefore w:val="0"/>
        <w:widowControl/>
        <w:numPr>
          <w:ilvl w:val="0"/>
          <w:numId w:val="0"/>
        </w:numPr>
        <w:tabs>
          <w:tab w:val="left" w:pos="1560"/>
        </w:tabs>
        <w:kinsoku/>
        <w:wordWrap/>
        <w:overflowPunct/>
        <w:topLinePunct w:val="0"/>
        <w:autoSpaceDE/>
        <w:autoSpaceDN/>
        <w:bidi w:val="0"/>
        <w:adjustRightInd/>
        <w:snapToGrid/>
        <w:spacing w:after="0" w:afterLines="50" w:line="264" w:lineRule="auto"/>
        <w:ind w:left="1411" w:leftChars="0" w:right="490" w:rightChars="0"/>
        <w:textAlignment w:val="auto"/>
        <w:rPr>
          <w:rFonts w:hint="default"/>
          <w:b w:val="0"/>
          <w:bCs w:val="0"/>
          <w:szCs w:val="28"/>
          <w:lang w:val="en-US"/>
        </w:rPr>
      </w:pPr>
      <w:r>
        <w:rPr>
          <w:rFonts w:hint="default"/>
          <w:b w:val="0"/>
          <w:bCs w:val="0"/>
          <w:szCs w:val="28"/>
          <w:lang w:val="en-US"/>
        </w:rPr>
        <w:t>- Hoàn thiện hồ sơ đề xuất chủ trương đầu tư hoặc kế hoạch thuê dịch vụ CNTT.</w:t>
      </w:r>
    </w:p>
    <w:p w14:paraId="5E595BAC">
      <w:pPr>
        <w:numPr>
          <w:ilvl w:val="0"/>
          <w:numId w:val="0"/>
        </w:numPr>
        <w:tabs>
          <w:tab w:val="left" w:pos="1560"/>
        </w:tabs>
        <w:spacing w:after="275" w:line="263" w:lineRule="auto"/>
        <w:ind w:left="1418" w:leftChars="0" w:right="495" w:rightChars="0"/>
        <w:rPr>
          <w:rFonts w:hint="default"/>
          <w:b/>
          <w:bCs/>
          <w:szCs w:val="28"/>
          <w:lang w:val="en-US"/>
        </w:rPr>
      </w:pPr>
      <w:r>
        <w:rPr>
          <w:rFonts w:hint="default"/>
          <w:b/>
          <w:bCs/>
          <w:szCs w:val="28"/>
          <w:lang w:val="en-US"/>
        </w:rPr>
        <w:t>1.2. Giai đoạn phê duyệt và lựa chọn nhà cung cấp (Tháng 6/2026)</w:t>
      </w:r>
    </w:p>
    <w:p w14:paraId="7EA750B9">
      <w:pPr>
        <w:keepNext w:val="0"/>
        <w:keepLines w:val="0"/>
        <w:pageBreakBefore w:val="0"/>
        <w:widowControl/>
        <w:numPr>
          <w:ilvl w:val="0"/>
          <w:numId w:val="0"/>
        </w:numPr>
        <w:tabs>
          <w:tab w:val="left" w:pos="1560"/>
        </w:tabs>
        <w:kinsoku/>
        <w:wordWrap/>
        <w:overflowPunct/>
        <w:topLinePunct w:val="0"/>
        <w:autoSpaceDE/>
        <w:autoSpaceDN/>
        <w:bidi w:val="0"/>
        <w:adjustRightInd/>
        <w:snapToGrid/>
        <w:spacing w:after="0" w:afterLines="50" w:line="264" w:lineRule="auto"/>
        <w:ind w:left="1411" w:leftChars="0" w:right="490" w:rightChars="0"/>
        <w:textAlignment w:val="auto"/>
        <w:rPr>
          <w:rFonts w:hint="default"/>
          <w:b w:val="0"/>
          <w:bCs w:val="0"/>
          <w:szCs w:val="28"/>
          <w:lang w:val="en-US"/>
        </w:rPr>
      </w:pPr>
      <w:r>
        <w:rPr>
          <w:rFonts w:hint="default"/>
          <w:b w:val="0"/>
          <w:bCs w:val="0"/>
          <w:szCs w:val="28"/>
          <w:lang w:val="en-US"/>
        </w:rPr>
        <w:t>- Thẩm định hồ sơ kỹ thuật và dự toán.</w:t>
      </w:r>
    </w:p>
    <w:p w14:paraId="5209F73B">
      <w:pPr>
        <w:keepNext w:val="0"/>
        <w:keepLines w:val="0"/>
        <w:pageBreakBefore w:val="0"/>
        <w:widowControl/>
        <w:numPr>
          <w:ilvl w:val="0"/>
          <w:numId w:val="0"/>
        </w:numPr>
        <w:tabs>
          <w:tab w:val="left" w:pos="1560"/>
        </w:tabs>
        <w:kinsoku/>
        <w:wordWrap/>
        <w:overflowPunct/>
        <w:topLinePunct w:val="0"/>
        <w:autoSpaceDE/>
        <w:autoSpaceDN/>
        <w:bidi w:val="0"/>
        <w:adjustRightInd/>
        <w:snapToGrid/>
        <w:spacing w:after="0" w:afterLines="50" w:line="264" w:lineRule="auto"/>
        <w:ind w:left="1411" w:leftChars="0" w:right="490" w:rightChars="0"/>
        <w:textAlignment w:val="auto"/>
        <w:rPr>
          <w:rFonts w:hint="default"/>
          <w:b w:val="0"/>
          <w:bCs w:val="0"/>
          <w:szCs w:val="28"/>
          <w:lang w:val="en-US"/>
        </w:rPr>
      </w:pPr>
      <w:r>
        <w:rPr>
          <w:rFonts w:hint="default"/>
          <w:b w:val="0"/>
          <w:bCs w:val="0"/>
          <w:szCs w:val="28"/>
          <w:lang w:val="en-US"/>
        </w:rPr>
        <w:t>- Phê duyệt chủ trương đầu tư hoặc phương án thuê dịch vụ.</w:t>
      </w:r>
    </w:p>
    <w:p w14:paraId="1789432C">
      <w:pPr>
        <w:keepNext w:val="0"/>
        <w:keepLines w:val="0"/>
        <w:pageBreakBefore w:val="0"/>
        <w:widowControl/>
        <w:numPr>
          <w:ilvl w:val="0"/>
          <w:numId w:val="0"/>
        </w:numPr>
        <w:tabs>
          <w:tab w:val="left" w:pos="1560"/>
        </w:tabs>
        <w:kinsoku/>
        <w:wordWrap/>
        <w:overflowPunct/>
        <w:topLinePunct w:val="0"/>
        <w:autoSpaceDE/>
        <w:autoSpaceDN/>
        <w:bidi w:val="0"/>
        <w:adjustRightInd/>
        <w:snapToGrid/>
        <w:spacing w:after="0" w:afterLines="50" w:line="264" w:lineRule="auto"/>
        <w:ind w:left="1411" w:leftChars="0" w:right="490" w:rightChars="0"/>
        <w:textAlignment w:val="auto"/>
        <w:rPr>
          <w:rFonts w:hint="default"/>
          <w:b w:val="0"/>
          <w:bCs w:val="0"/>
          <w:szCs w:val="28"/>
          <w:lang w:val="en-US"/>
        </w:rPr>
      </w:pPr>
      <w:r>
        <w:rPr>
          <w:rFonts w:hint="default"/>
          <w:b w:val="0"/>
          <w:bCs w:val="0"/>
          <w:szCs w:val="28"/>
          <w:lang w:val="en-US"/>
        </w:rPr>
        <w:t>- Lập hồ sơ lựa chọn nhà thầu/đơn vị cung cấp dịch vụ.</w:t>
      </w:r>
    </w:p>
    <w:p w14:paraId="4889C4D3">
      <w:pPr>
        <w:keepNext w:val="0"/>
        <w:keepLines w:val="0"/>
        <w:pageBreakBefore w:val="0"/>
        <w:widowControl/>
        <w:numPr>
          <w:ilvl w:val="0"/>
          <w:numId w:val="0"/>
        </w:numPr>
        <w:tabs>
          <w:tab w:val="left" w:pos="1560"/>
        </w:tabs>
        <w:kinsoku/>
        <w:wordWrap/>
        <w:overflowPunct/>
        <w:topLinePunct w:val="0"/>
        <w:autoSpaceDE/>
        <w:autoSpaceDN/>
        <w:bidi w:val="0"/>
        <w:adjustRightInd/>
        <w:snapToGrid/>
        <w:spacing w:after="0" w:afterLines="50" w:line="264" w:lineRule="auto"/>
        <w:ind w:left="1411" w:leftChars="0" w:right="490" w:rightChars="0"/>
        <w:textAlignment w:val="auto"/>
        <w:rPr>
          <w:rFonts w:hint="default"/>
          <w:b w:val="0"/>
          <w:bCs w:val="0"/>
          <w:szCs w:val="28"/>
          <w:lang w:val="en-US"/>
        </w:rPr>
      </w:pPr>
      <w:r>
        <w:rPr>
          <w:rFonts w:hint="default"/>
          <w:b w:val="0"/>
          <w:bCs w:val="0"/>
          <w:szCs w:val="28"/>
          <w:lang w:val="en-US"/>
        </w:rPr>
        <w:t>- Tổ chức lựa chọn nhà cung cấp thiết bị, phần mềm và dịch vụ.</w:t>
      </w:r>
    </w:p>
    <w:p w14:paraId="4915B5CA">
      <w:pPr>
        <w:keepNext w:val="0"/>
        <w:keepLines w:val="0"/>
        <w:pageBreakBefore w:val="0"/>
        <w:widowControl/>
        <w:numPr>
          <w:ilvl w:val="0"/>
          <w:numId w:val="0"/>
        </w:numPr>
        <w:tabs>
          <w:tab w:val="left" w:pos="1560"/>
        </w:tabs>
        <w:kinsoku/>
        <w:wordWrap/>
        <w:overflowPunct/>
        <w:topLinePunct w:val="0"/>
        <w:autoSpaceDE/>
        <w:autoSpaceDN/>
        <w:bidi w:val="0"/>
        <w:adjustRightInd/>
        <w:snapToGrid/>
        <w:spacing w:after="0" w:afterLines="50" w:line="264" w:lineRule="auto"/>
        <w:ind w:left="1411" w:leftChars="0" w:right="490" w:rightChars="0"/>
        <w:textAlignment w:val="auto"/>
        <w:rPr>
          <w:rFonts w:hint="default"/>
          <w:b w:val="0"/>
          <w:bCs w:val="0"/>
          <w:szCs w:val="28"/>
          <w:lang w:val="en-US"/>
        </w:rPr>
      </w:pPr>
      <w:r>
        <w:rPr>
          <w:rFonts w:hint="default"/>
          <w:b w:val="0"/>
          <w:bCs w:val="0"/>
          <w:szCs w:val="28"/>
          <w:lang w:val="en-US"/>
        </w:rPr>
        <w:t>- Ký kết hợp đồng triển khai.</w:t>
      </w:r>
    </w:p>
    <w:p w14:paraId="3C298D37">
      <w:pPr>
        <w:keepNext w:val="0"/>
        <w:keepLines w:val="0"/>
        <w:pageBreakBefore w:val="0"/>
        <w:widowControl/>
        <w:numPr>
          <w:ilvl w:val="0"/>
          <w:numId w:val="0"/>
        </w:numPr>
        <w:tabs>
          <w:tab w:val="left" w:pos="1560"/>
        </w:tabs>
        <w:kinsoku/>
        <w:wordWrap/>
        <w:overflowPunct/>
        <w:topLinePunct w:val="0"/>
        <w:autoSpaceDE/>
        <w:autoSpaceDN/>
        <w:bidi w:val="0"/>
        <w:adjustRightInd/>
        <w:snapToGrid/>
        <w:spacing w:after="0" w:afterLines="50" w:line="264" w:lineRule="auto"/>
        <w:ind w:left="1411" w:leftChars="0" w:right="490" w:rightChars="0"/>
        <w:textAlignment w:val="auto"/>
        <w:rPr>
          <w:rFonts w:hint="default"/>
          <w:b/>
          <w:bCs/>
          <w:szCs w:val="28"/>
          <w:lang w:val="en-US"/>
        </w:rPr>
      </w:pPr>
      <w:r>
        <w:rPr>
          <w:rFonts w:hint="default"/>
          <w:b/>
          <w:bCs/>
          <w:szCs w:val="28"/>
          <w:lang w:val="en-US"/>
        </w:rPr>
        <w:t>1.3. Giai đoạn thiết kế và chuẩn bị hạ tầng (Tháng 7/2026)</w:t>
      </w:r>
    </w:p>
    <w:p w14:paraId="1157FD42">
      <w:pPr>
        <w:keepNext w:val="0"/>
        <w:keepLines w:val="0"/>
        <w:pageBreakBefore w:val="0"/>
        <w:widowControl/>
        <w:numPr>
          <w:ilvl w:val="0"/>
          <w:numId w:val="0"/>
        </w:numPr>
        <w:tabs>
          <w:tab w:val="left" w:pos="1560"/>
        </w:tabs>
        <w:kinsoku/>
        <w:wordWrap/>
        <w:overflowPunct/>
        <w:topLinePunct w:val="0"/>
        <w:autoSpaceDE/>
        <w:autoSpaceDN/>
        <w:bidi w:val="0"/>
        <w:adjustRightInd/>
        <w:snapToGrid/>
        <w:spacing w:after="0" w:afterLines="50" w:line="264" w:lineRule="auto"/>
        <w:ind w:left="1411" w:leftChars="0" w:right="490" w:rightChars="0"/>
        <w:textAlignment w:val="auto"/>
        <w:rPr>
          <w:rFonts w:hint="default"/>
          <w:b w:val="0"/>
          <w:bCs w:val="0"/>
          <w:szCs w:val="28"/>
          <w:lang w:val="en-US"/>
        </w:rPr>
      </w:pPr>
      <w:r>
        <w:rPr>
          <w:rFonts w:hint="default"/>
          <w:b w:val="0"/>
          <w:bCs w:val="0"/>
          <w:szCs w:val="28"/>
          <w:lang w:val="en-US"/>
        </w:rPr>
        <w:t>- Thiết kế chi tiết hệ thống WiFi công cộng.</w:t>
      </w:r>
    </w:p>
    <w:p w14:paraId="741B9298">
      <w:pPr>
        <w:keepNext w:val="0"/>
        <w:keepLines w:val="0"/>
        <w:pageBreakBefore w:val="0"/>
        <w:widowControl/>
        <w:numPr>
          <w:ilvl w:val="0"/>
          <w:numId w:val="0"/>
        </w:numPr>
        <w:tabs>
          <w:tab w:val="left" w:pos="1560"/>
        </w:tabs>
        <w:kinsoku/>
        <w:wordWrap/>
        <w:overflowPunct/>
        <w:topLinePunct w:val="0"/>
        <w:autoSpaceDE/>
        <w:autoSpaceDN/>
        <w:bidi w:val="0"/>
        <w:adjustRightInd/>
        <w:snapToGrid/>
        <w:spacing w:after="0" w:afterLines="50" w:line="264" w:lineRule="auto"/>
        <w:ind w:left="1411" w:leftChars="0" w:right="490" w:rightChars="0"/>
        <w:textAlignment w:val="auto"/>
        <w:rPr>
          <w:rFonts w:hint="default"/>
          <w:b w:val="0"/>
          <w:bCs w:val="0"/>
          <w:szCs w:val="28"/>
          <w:lang w:val="en-US"/>
        </w:rPr>
      </w:pPr>
      <w:r>
        <w:rPr>
          <w:rFonts w:hint="default"/>
          <w:b w:val="0"/>
          <w:bCs w:val="0"/>
          <w:szCs w:val="28"/>
          <w:lang w:val="en-US"/>
        </w:rPr>
        <w:t>- Thiết kế mô hình quản lý điều hành khu phố thông minh.</w:t>
      </w:r>
    </w:p>
    <w:p w14:paraId="1E7F27B3">
      <w:pPr>
        <w:keepNext w:val="0"/>
        <w:keepLines w:val="0"/>
        <w:pageBreakBefore w:val="0"/>
        <w:widowControl/>
        <w:numPr>
          <w:ilvl w:val="0"/>
          <w:numId w:val="0"/>
        </w:numPr>
        <w:tabs>
          <w:tab w:val="left" w:pos="1560"/>
        </w:tabs>
        <w:kinsoku/>
        <w:wordWrap/>
        <w:overflowPunct/>
        <w:topLinePunct w:val="0"/>
        <w:autoSpaceDE/>
        <w:autoSpaceDN/>
        <w:bidi w:val="0"/>
        <w:adjustRightInd/>
        <w:snapToGrid/>
        <w:spacing w:after="0" w:afterLines="50" w:line="264" w:lineRule="auto"/>
        <w:ind w:left="1411" w:leftChars="0" w:right="490" w:rightChars="0"/>
        <w:textAlignment w:val="auto"/>
        <w:rPr>
          <w:rFonts w:hint="default"/>
          <w:b w:val="0"/>
          <w:bCs w:val="0"/>
          <w:szCs w:val="28"/>
          <w:lang w:val="en-US"/>
        </w:rPr>
      </w:pPr>
      <w:r>
        <w:rPr>
          <w:rFonts w:hint="default"/>
          <w:b w:val="0"/>
          <w:bCs w:val="0"/>
          <w:szCs w:val="28"/>
          <w:lang w:val="en-US"/>
        </w:rPr>
        <w:t>- Xây dựng phương án quản lý tập trung và giám sát hệ thống.</w:t>
      </w:r>
    </w:p>
    <w:p w14:paraId="49E7C985">
      <w:pPr>
        <w:keepNext w:val="0"/>
        <w:keepLines w:val="0"/>
        <w:pageBreakBefore w:val="0"/>
        <w:widowControl/>
        <w:numPr>
          <w:ilvl w:val="0"/>
          <w:numId w:val="0"/>
        </w:numPr>
        <w:tabs>
          <w:tab w:val="left" w:pos="1560"/>
        </w:tabs>
        <w:kinsoku/>
        <w:wordWrap/>
        <w:overflowPunct/>
        <w:topLinePunct w:val="0"/>
        <w:autoSpaceDE/>
        <w:autoSpaceDN/>
        <w:bidi w:val="0"/>
        <w:adjustRightInd/>
        <w:snapToGrid/>
        <w:spacing w:after="0" w:afterLines="50" w:line="264" w:lineRule="auto"/>
        <w:ind w:left="1411" w:leftChars="0" w:right="490" w:rightChars="0"/>
        <w:textAlignment w:val="auto"/>
        <w:rPr>
          <w:rFonts w:hint="default"/>
          <w:b w:val="0"/>
          <w:bCs w:val="0"/>
          <w:szCs w:val="28"/>
          <w:lang w:val="en-US"/>
        </w:rPr>
      </w:pPr>
      <w:r>
        <w:rPr>
          <w:rFonts w:hint="default"/>
          <w:b w:val="0"/>
          <w:bCs w:val="0"/>
          <w:szCs w:val="28"/>
          <w:lang w:val="en-US"/>
        </w:rPr>
        <w:t>- Chuẩn bị đường truyền Internet, nguồn điện và vị trí lắp đặt.</w:t>
      </w:r>
    </w:p>
    <w:p w14:paraId="2E45192F">
      <w:pPr>
        <w:keepNext w:val="0"/>
        <w:keepLines w:val="0"/>
        <w:pageBreakBefore w:val="0"/>
        <w:widowControl/>
        <w:numPr>
          <w:ilvl w:val="0"/>
          <w:numId w:val="0"/>
        </w:numPr>
        <w:tabs>
          <w:tab w:val="left" w:pos="1560"/>
        </w:tabs>
        <w:kinsoku/>
        <w:wordWrap/>
        <w:overflowPunct/>
        <w:topLinePunct w:val="0"/>
        <w:autoSpaceDE/>
        <w:autoSpaceDN/>
        <w:bidi w:val="0"/>
        <w:adjustRightInd/>
        <w:snapToGrid/>
        <w:spacing w:after="0" w:afterLines="50" w:line="264" w:lineRule="auto"/>
        <w:ind w:left="1411" w:leftChars="0" w:right="490" w:rightChars="0"/>
        <w:textAlignment w:val="auto"/>
        <w:rPr>
          <w:rFonts w:hint="default"/>
          <w:b w:val="0"/>
          <w:bCs w:val="0"/>
          <w:szCs w:val="28"/>
          <w:lang w:val="en-US"/>
        </w:rPr>
      </w:pPr>
      <w:r>
        <w:rPr>
          <w:rFonts w:hint="default"/>
          <w:b w:val="0"/>
          <w:bCs w:val="0"/>
          <w:szCs w:val="28"/>
          <w:lang w:val="en-US"/>
        </w:rPr>
        <w:t>- Cấu hình máy chủ, nền tảng phần mềm và hệ thống quản trị.</w:t>
      </w:r>
    </w:p>
    <w:p w14:paraId="3FB6129F">
      <w:pPr>
        <w:keepNext w:val="0"/>
        <w:keepLines w:val="0"/>
        <w:pageBreakBefore w:val="0"/>
        <w:widowControl/>
        <w:numPr>
          <w:ilvl w:val="0"/>
          <w:numId w:val="0"/>
        </w:numPr>
        <w:tabs>
          <w:tab w:val="left" w:pos="1560"/>
        </w:tabs>
        <w:kinsoku/>
        <w:wordWrap/>
        <w:overflowPunct/>
        <w:topLinePunct w:val="0"/>
        <w:autoSpaceDE/>
        <w:autoSpaceDN/>
        <w:bidi w:val="0"/>
        <w:adjustRightInd/>
        <w:snapToGrid/>
        <w:spacing w:after="0" w:afterLines="50" w:line="264" w:lineRule="auto"/>
        <w:ind w:left="1411" w:leftChars="0" w:right="490" w:rightChars="0"/>
        <w:textAlignment w:val="auto"/>
        <w:rPr>
          <w:rFonts w:hint="default"/>
          <w:b/>
          <w:bCs/>
          <w:szCs w:val="28"/>
          <w:lang w:val="en-US"/>
        </w:rPr>
      </w:pPr>
      <w:r>
        <w:rPr>
          <w:rFonts w:hint="default"/>
          <w:b/>
          <w:bCs/>
          <w:szCs w:val="28"/>
          <w:lang w:val="en-US"/>
        </w:rPr>
        <w:t>1.4. Giai đoạn triển khai hạ tầng WiFi công cộng (Tháng 7/2026)</w:t>
      </w:r>
    </w:p>
    <w:p w14:paraId="22085404">
      <w:pPr>
        <w:keepNext w:val="0"/>
        <w:keepLines w:val="0"/>
        <w:pageBreakBefore w:val="0"/>
        <w:widowControl/>
        <w:numPr>
          <w:ilvl w:val="0"/>
          <w:numId w:val="4"/>
        </w:numPr>
        <w:tabs>
          <w:tab w:val="left" w:pos="1560"/>
          <w:tab w:val="clear" w:pos="420"/>
        </w:tabs>
        <w:kinsoku/>
        <w:wordWrap/>
        <w:overflowPunct/>
        <w:topLinePunct w:val="0"/>
        <w:autoSpaceDE/>
        <w:autoSpaceDN/>
        <w:bidi w:val="0"/>
        <w:adjustRightInd/>
        <w:snapToGrid/>
        <w:spacing w:after="0" w:afterLines="50" w:line="264" w:lineRule="auto"/>
        <w:ind w:left="1960" w:leftChars="0" w:right="490" w:rightChars="0" w:hanging="420" w:firstLineChars="0"/>
        <w:textAlignment w:val="auto"/>
        <w:rPr>
          <w:rFonts w:hint="default"/>
          <w:b w:val="0"/>
          <w:bCs w:val="0"/>
          <w:szCs w:val="28"/>
          <w:lang w:val="en-US"/>
        </w:rPr>
      </w:pPr>
      <w:r>
        <w:rPr>
          <w:rFonts w:hint="default"/>
          <w:b w:val="0"/>
          <w:bCs w:val="0"/>
          <w:szCs w:val="28"/>
          <w:lang w:val="en-US"/>
        </w:rPr>
        <w:t></w:t>
      </w:r>
      <w:r>
        <w:rPr>
          <w:rFonts w:hint="default"/>
          <w:b/>
          <w:bCs/>
          <w:szCs w:val="28"/>
          <w:lang w:val="en-US"/>
        </w:rPr>
        <w:t>Tháng 7/2026</w:t>
      </w:r>
    </w:p>
    <w:p w14:paraId="2B720449">
      <w:pPr>
        <w:keepNext w:val="0"/>
        <w:keepLines w:val="0"/>
        <w:pageBreakBefore w:val="0"/>
        <w:widowControl/>
        <w:numPr>
          <w:ilvl w:val="0"/>
          <w:numId w:val="0"/>
        </w:numPr>
        <w:tabs>
          <w:tab w:val="left" w:pos="1560"/>
        </w:tabs>
        <w:kinsoku/>
        <w:wordWrap/>
        <w:overflowPunct/>
        <w:topLinePunct w:val="0"/>
        <w:autoSpaceDE/>
        <w:autoSpaceDN/>
        <w:bidi w:val="0"/>
        <w:adjustRightInd/>
        <w:snapToGrid/>
        <w:spacing w:after="0" w:afterLines="50" w:line="264" w:lineRule="auto"/>
        <w:ind w:left="1411" w:leftChars="0" w:right="490" w:rightChars="0"/>
        <w:textAlignment w:val="auto"/>
        <w:rPr>
          <w:rFonts w:hint="default"/>
          <w:b w:val="0"/>
          <w:bCs w:val="0"/>
          <w:szCs w:val="28"/>
          <w:lang w:val="en-US"/>
        </w:rPr>
      </w:pPr>
      <w:r>
        <w:rPr>
          <w:rFonts w:hint="default"/>
          <w:b w:val="0"/>
          <w:bCs w:val="0"/>
          <w:szCs w:val="28"/>
          <w:lang w:val="en-US"/>
        </w:rPr>
        <w:t>- Triển khai lắp đặt WiFi tại 17 thôn.</w:t>
      </w:r>
    </w:p>
    <w:p w14:paraId="09C36322">
      <w:pPr>
        <w:keepNext w:val="0"/>
        <w:keepLines w:val="0"/>
        <w:pageBreakBefore w:val="0"/>
        <w:widowControl/>
        <w:numPr>
          <w:ilvl w:val="0"/>
          <w:numId w:val="0"/>
        </w:numPr>
        <w:tabs>
          <w:tab w:val="left" w:pos="1560"/>
        </w:tabs>
        <w:kinsoku/>
        <w:wordWrap/>
        <w:overflowPunct/>
        <w:topLinePunct w:val="0"/>
        <w:autoSpaceDE/>
        <w:autoSpaceDN/>
        <w:bidi w:val="0"/>
        <w:adjustRightInd/>
        <w:snapToGrid/>
        <w:spacing w:after="0" w:afterLines="50" w:line="264" w:lineRule="auto"/>
        <w:ind w:left="1411" w:leftChars="0" w:right="490" w:rightChars="0"/>
        <w:textAlignment w:val="auto"/>
        <w:rPr>
          <w:rFonts w:hint="default"/>
          <w:b w:val="0"/>
          <w:bCs w:val="0"/>
          <w:szCs w:val="28"/>
          <w:lang w:val="en-US"/>
        </w:rPr>
      </w:pPr>
      <w:r>
        <w:rPr>
          <w:rFonts w:hint="default"/>
          <w:b w:val="0"/>
          <w:bCs w:val="0"/>
          <w:szCs w:val="28"/>
          <w:lang w:val="en-US"/>
        </w:rPr>
        <w:t>- Lắp đặt thiết bị mạng, bộ phát sóng, tủ kỹ thuật và hệ thống quản lý tập trung.</w:t>
      </w:r>
    </w:p>
    <w:p w14:paraId="45D68ED2">
      <w:pPr>
        <w:keepNext w:val="0"/>
        <w:keepLines w:val="0"/>
        <w:pageBreakBefore w:val="0"/>
        <w:widowControl/>
        <w:numPr>
          <w:ilvl w:val="0"/>
          <w:numId w:val="0"/>
        </w:numPr>
        <w:tabs>
          <w:tab w:val="left" w:pos="1560"/>
        </w:tabs>
        <w:kinsoku/>
        <w:wordWrap/>
        <w:overflowPunct/>
        <w:topLinePunct w:val="0"/>
        <w:autoSpaceDE/>
        <w:autoSpaceDN/>
        <w:bidi w:val="0"/>
        <w:adjustRightInd/>
        <w:snapToGrid/>
        <w:spacing w:after="0" w:afterLines="50" w:line="264" w:lineRule="auto"/>
        <w:ind w:left="1411" w:leftChars="0" w:right="490" w:rightChars="0"/>
        <w:textAlignment w:val="auto"/>
        <w:rPr>
          <w:rFonts w:hint="default"/>
          <w:b w:val="0"/>
          <w:bCs w:val="0"/>
          <w:szCs w:val="28"/>
          <w:lang w:val="en-US"/>
        </w:rPr>
      </w:pPr>
      <w:r>
        <w:rPr>
          <w:rFonts w:hint="default"/>
          <w:b w:val="0"/>
          <w:bCs w:val="0"/>
          <w:szCs w:val="28"/>
          <w:lang w:val="en-US"/>
        </w:rPr>
        <w:t>- Kiểm tra chất lượng tín hiệu và vùng phủ sóng.</w:t>
      </w:r>
    </w:p>
    <w:p w14:paraId="2E486D9A">
      <w:pPr>
        <w:keepNext w:val="0"/>
        <w:keepLines w:val="0"/>
        <w:pageBreakBefore w:val="0"/>
        <w:widowControl/>
        <w:numPr>
          <w:ilvl w:val="0"/>
          <w:numId w:val="0"/>
        </w:numPr>
        <w:tabs>
          <w:tab w:val="left" w:pos="1560"/>
        </w:tabs>
        <w:kinsoku/>
        <w:wordWrap/>
        <w:overflowPunct/>
        <w:topLinePunct w:val="0"/>
        <w:autoSpaceDE/>
        <w:autoSpaceDN/>
        <w:bidi w:val="0"/>
        <w:adjustRightInd/>
        <w:snapToGrid/>
        <w:spacing w:after="0" w:afterLines="50" w:line="264" w:lineRule="auto"/>
        <w:ind w:left="1411" w:leftChars="0" w:right="490" w:rightChars="0"/>
        <w:textAlignment w:val="auto"/>
        <w:rPr>
          <w:rFonts w:hint="default"/>
          <w:b w:val="0"/>
          <w:bCs w:val="0"/>
          <w:szCs w:val="28"/>
          <w:lang w:val="en-US"/>
        </w:rPr>
      </w:pPr>
      <w:r>
        <w:rPr>
          <w:rFonts w:hint="default"/>
          <w:b w:val="0"/>
          <w:bCs w:val="0"/>
          <w:szCs w:val="28"/>
          <w:lang w:val="en-US"/>
        </w:rPr>
        <w:t>- Tối ưu cấu hình hệ thống.</w:t>
      </w:r>
    </w:p>
    <w:p w14:paraId="6526392A">
      <w:pPr>
        <w:keepNext w:val="0"/>
        <w:keepLines w:val="0"/>
        <w:pageBreakBefore w:val="0"/>
        <w:widowControl/>
        <w:numPr>
          <w:ilvl w:val="0"/>
          <w:numId w:val="0"/>
        </w:numPr>
        <w:tabs>
          <w:tab w:val="left" w:pos="1560"/>
        </w:tabs>
        <w:kinsoku/>
        <w:wordWrap/>
        <w:overflowPunct/>
        <w:topLinePunct w:val="0"/>
        <w:autoSpaceDE/>
        <w:autoSpaceDN/>
        <w:bidi w:val="0"/>
        <w:adjustRightInd/>
        <w:snapToGrid/>
        <w:spacing w:after="0" w:afterLines="50" w:line="264" w:lineRule="auto"/>
        <w:ind w:left="1411" w:leftChars="0" w:right="490" w:rightChars="0"/>
        <w:textAlignment w:val="auto"/>
        <w:rPr>
          <w:rFonts w:hint="default"/>
          <w:b w:val="0"/>
          <w:bCs w:val="0"/>
          <w:szCs w:val="28"/>
          <w:lang w:val="en-US"/>
        </w:rPr>
      </w:pPr>
      <w:r>
        <w:rPr>
          <w:rFonts w:hint="default"/>
          <w:b w:val="0"/>
          <w:bCs w:val="0"/>
          <w:szCs w:val="28"/>
          <w:lang w:val="en-US"/>
        </w:rPr>
        <w:t>- Kiểm tra khả năng chịu tải và độ ổn định của hệ thống.</w:t>
      </w:r>
    </w:p>
    <w:p w14:paraId="1EBCB794">
      <w:pPr>
        <w:keepNext w:val="0"/>
        <w:keepLines w:val="0"/>
        <w:pageBreakBefore w:val="0"/>
        <w:widowControl/>
        <w:numPr>
          <w:ilvl w:val="0"/>
          <w:numId w:val="0"/>
        </w:numPr>
        <w:tabs>
          <w:tab w:val="left" w:pos="1560"/>
        </w:tabs>
        <w:kinsoku/>
        <w:wordWrap/>
        <w:overflowPunct/>
        <w:topLinePunct w:val="0"/>
        <w:autoSpaceDE/>
        <w:autoSpaceDN/>
        <w:bidi w:val="0"/>
        <w:adjustRightInd/>
        <w:snapToGrid/>
        <w:spacing w:after="0" w:afterLines="50" w:line="264" w:lineRule="auto"/>
        <w:ind w:left="1411" w:leftChars="0" w:right="490" w:rightChars="0"/>
        <w:textAlignment w:val="auto"/>
        <w:rPr>
          <w:rFonts w:hint="default"/>
          <w:b w:val="0"/>
          <w:bCs w:val="0"/>
          <w:szCs w:val="28"/>
          <w:lang w:val="en-US"/>
        </w:rPr>
      </w:pPr>
      <w:r>
        <w:rPr>
          <w:rFonts w:hint="default"/>
          <w:b w:val="0"/>
          <w:bCs w:val="0"/>
          <w:szCs w:val="28"/>
          <w:lang w:val="en-US"/>
        </w:rPr>
        <w:t>- Hoàn thiện hệ thống giám sát tập trung.</w:t>
      </w:r>
    </w:p>
    <w:p w14:paraId="6E234D83">
      <w:pPr>
        <w:keepNext w:val="0"/>
        <w:keepLines w:val="0"/>
        <w:pageBreakBefore w:val="0"/>
        <w:widowControl/>
        <w:numPr>
          <w:ilvl w:val="0"/>
          <w:numId w:val="0"/>
        </w:numPr>
        <w:tabs>
          <w:tab w:val="left" w:pos="1560"/>
        </w:tabs>
        <w:kinsoku/>
        <w:wordWrap/>
        <w:overflowPunct/>
        <w:topLinePunct w:val="0"/>
        <w:autoSpaceDE/>
        <w:autoSpaceDN/>
        <w:bidi w:val="0"/>
        <w:adjustRightInd/>
        <w:snapToGrid/>
        <w:spacing w:after="0" w:afterLines="50" w:line="264" w:lineRule="auto"/>
        <w:ind w:left="1411" w:leftChars="0" w:right="490" w:rightChars="0"/>
        <w:textAlignment w:val="auto"/>
        <w:rPr>
          <w:rFonts w:hint="default"/>
          <w:b/>
          <w:bCs/>
          <w:szCs w:val="28"/>
          <w:lang w:val="en-US"/>
        </w:rPr>
      </w:pPr>
      <w:r>
        <w:rPr>
          <w:rFonts w:hint="default"/>
          <w:b/>
          <w:bCs/>
          <w:szCs w:val="28"/>
          <w:lang w:val="en-US"/>
        </w:rPr>
        <w:t>1.5. Giai đoạn triển khai hệ thống quản lý điều hành khu phố thông minh (Tháng 8/2026)</w:t>
      </w:r>
    </w:p>
    <w:p w14:paraId="562AB1B4">
      <w:pPr>
        <w:keepNext w:val="0"/>
        <w:keepLines w:val="0"/>
        <w:pageBreakBefore w:val="0"/>
        <w:widowControl/>
        <w:numPr>
          <w:ilvl w:val="0"/>
          <w:numId w:val="4"/>
        </w:numPr>
        <w:tabs>
          <w:tab w:val="left" w:pos="1560"/>
          <w:tab w:val="clear" w:pos="420"/>
        </w:tabs>
        <w:kinsoku/>
        <w:wordWrap/>
        <w:overflowPunct/>
        <w:topLinePunct w:val="0"/>
        <w:autoSpaceDE/>
        <w:autoSpaceDN/>
        <w:bidi w:val="0"/>
        <w:adjustRightInd/>
        <w:snapToGrid/>
        <w:spacing w:after="0" w:afterLines="50" w:line="264" w:lineRule="auto"/>
        <w:ind w:left="1960" w:leftChars="0" w:right="490" w:rightChars="0" w:hanging="420" w:firstLineChars="0"/>
        <w:textAlignment w:val="auto"/>
        <w:rPr>
          <w:rFonts w:hint="default"/>
          <w:b w:val="0"/>
          <w:bCs w:val="0"/>
          <w:szCs w:val="28"/>
          <w:lang w:val="en-US"/>
        </w:rPr>
      </w:pPr>
      <w:r>
        <w:rPr>
          <w:rFonts w:hint="default"/>
          <w:b w:val="0"/>
          <w:bCs w:val="0"/>
          <w:szCs w:val="28"/>
          <w:lang w:val="en-US"/>
        </w:rPr>
        <w:t></w:t>
      </w:r>
      <w:r>
        <w:rPr>
          <w:rFonts w:hint="default"/>
          <w:b/>
          <w:bCs/>
          <w:szCs w:val="28"/>
          <w:lang w:val="en-US"/>
        </w:rPr>
        <w:t>Tháng 8/2026</w:t>
      </w:r>
    </w:p>
    <w:p w14:paraId="43C52AA8">
      <w:pPr>
        <w:keepNext w:val="0"/>
        <w:keepLines w:val="0"/>
        <w:pageBreakBefore w:val="0"/>
        <w:widowControl/>
        <w:numPr>
          <w:ilvl w:val="0"/>
          <w:numId w:val="0"/>
        </w:numPr>
        <w:tabs>
          <w:tab w:val="left" w:pos="1560"/>
        </w:tabs>
        <w:kinsoku/>
        <w:wordWrap/>
        <w:overflowPunct/>
        <w:topLinePunct w:val="0"/>
        <w:autoSpaceDE/>
        <w:autoSpaceDN/>
        <w:bidi w:val="0"/>
        <w:adjustRightInd/>
        <w:snapToGrid/>
        <w:spacing w:after="0" w:afterLines="50" w:line="264" w:lineRule="auto"/>
        <w:ind w:left="1411" w:leftChars="0" w:right="490" w:rightChars="0"/>
        <w:textAlignment w:val="auto"/>
        <w:rPr>
          <w:rFonts w:hint="default"/>
          <w:b w:val="0"/>
          <w:bCs w:val="0"/>
          <w:szCs w:val="28"/>
          <w:lang w:val="en-US"/>
        </w:rPr>
      </w:pPr>
      <w:r>
        <w:rPr>
          <w:rFonts w:hint="default"/>
          <w:b w:val="0"/>
          <w:bCs w:val="0"/>
          <w:szCs w:val="28"/>
          <w:lang w:val="en-US"/>
        </w:rPr>
        <w:t>- Cài đặt phần mềm quản lý điều hành.</w:t>
      </w:r>
    </w:p>
    <w:p w14:paraId="2624D0E2">
      <w:pPr>
        <w:keepNext w:val="0"/>
        <w:keepLines w:val="0"/>
        <w:pageBreakBefore w:val="0"/>
        <w:widowControl/>
        <w:numPr>
          <w:ilvl w:val="0"/>
          <w:numId w:val="0"/>
        </w:numPr>
        <w:tabs>
          <w:tab w:val="left" w:pos="1560"/>
        </w:tabs>
        <w:kinsoku/>
        <w:wordWrap/>
        <w:overflowPunct/>
        <w:topLinePunct w:val="0"/>
        <w:autoSpaceDE/>
        <w:autoSpaceDN/>
        <w:bidi w:val="0"/>
        <w:adjustRightInd/>
        <w:snapToGrid/>
        <w:spacing w:after="0" w:afterLines="50" w:line="264" w:lineRule="auto"/>
        <w:ind w:left="1411" w:leftChars="0" w:right="490" w:rightChars="0"/>
        <w:textAlignment w:val="auto"/>
        <w:rPr>
          <w:rFonts w:hint="default"/>
          <w:b w:val="0"/>
          <w:bCs w:val="0"/>
          <w:szCs w:val="28"/>
          <w:lang w:val="en-US"/>
        </w:rPr>
      </w:pPr>
      <w:r>
        <w:rPr>
          <w:rFonts w:hint="default"/>
          <w:b w:val="0"/>
          <w:bCs w:val="0"/>
          <w:szCs w:val="28"/>
          <w:lang w:val="en-US"/>
        </w:rPr>
        <w:t>-  Khởi tạo cơ sở dữ liệu dùng chung.</w:t>
      </w:r>
    </w:p>
    <w:p w14:paraId="6853EBE0">
      <w:pPr>
        <w:keepNext w:val="0"/>
        <w:keepLines w:val="0"/>
        <w:pageBreakBefore w:val="0"/>
        <w:widowControl/>
        <w:numPr>
          <w:ilvl w:val="0"/>
          <w:numId w:val="0"/>
        </w:numPr>
        <w:tabs>
          <w:tab w:val="left" w:pos="1560"/>
        </w:tabs>
        <w:kinsoku/>
        <w:wordWrap/>
        <w:overflowPunct/>
        <w:topLinePunct w:val="0"/>
        <w:autoSpaceDE/>
        <w:autoSpaceDN/>
        <w:bidi w:val="0"/>
        <w:adjustRightInd/>
        <w:snapToGrid/>
        <w:spacing w:after="0" w:afterLines="50" w:line="264" w:lineRule="auto"/>
        <w:ind w:left="1411" w:leftChars="0" w:right="490" w:rightChars="0"/>
        <w:textAlignment w:val="auto"/>
        <w:rPr>
          <w:rFonts w:hint="default"/>
          <w:b w:val="0"/>
          <w:bCs w:val="0"/>
          <w:szCs w:val="28"/>
          <w:lang w:val="en-US"/>
        </w:rPr>
      </w:pPr>
      <w:r>
        <w:rPr>
          <w:rFonts w:hint="default"/>
          <w:b w:val="0"/>
          <w:bCs w:val="0"/>
          <w:szCs w:val="28"/>
          <w:lang w:val="en-US"/>
        </w:rPr>
        <w:t>- Thiết lập tài khoản người dùng cho cán bộ xã và trưởng thôn.</w:t>
      </w:r>
    </w:p>
    <w:p w14:paraId="5E6D3A0B">
      <w:pPr>
        <w:keepNext w:val="0"/>
        <w:keepLines w:val="0"/>
        <w:pageBreakBefore w:val="0"/>
        <w:widowControl/>
        <w:numPr>
          <w:ilvl w:val="0"/>
          <w:numId w:val="0"/>
        </w:numPr>
        <w:tabs>
          <w:tab w:val="left" w:pos="1560"/>
        </w:tabs>
        <w:kinsoku/>
        <w:wordWrap/>
        <w:overflowPunct/>
        <w:topLinePunct w:val="0"/>
        <w:autoSpaceDE/>
        <w:autoSpaceDN/>
        <w:bidi w:val="0"/>
        <w:adjustRightInd/>
        <w:snapToGrid/>
        <w:spacing w:after="0" w:afterLines="50" w:line="264" w:lineRule="auto"/>
        <w:ind w:left="1411" w:leftChars="0" w:right="490" w:rightChars="0"/>
        <w:textAlignment w:val="auto"/>
        <w:rPr>
          <w:rFonts w:hint="default"/>
          <w:b w:val="0"/>
          <w:bCs w:val="0"/>
          <w:szCs w:val="28"/>
          <w:lang w:val="en-US"/>
        </w:rPr>
      </w:pPr>
      <w:r>
        <w:rPr>
          <w:rFonts w:hint="default"/>
          <w:b w:val="0"/>
          <w:bCs w:val="0"/>
          <w:szCs w:val="28"/>
          <w:lang w:val="en-US"/>
        </w:rPr>
        <w:t>- Kết nối với các nền tảng số hiện có của địa phương.</w:t>
      </w:r>
    </w:p>
    <w:p w14:paraId="5E90F91C">
      <w:pPr>
        <w:keepNext w:val="0"/>
        <w:keepLines w:val="0"/>
        <w:pageBreakBefore w:val="0"/>
        <w:widowControl/>
        <w:numPr>
          <w:ilvl w:val="0"/>
          <w:numId w:val="0"/>
        </w:numPr>
        <w:tabs>
          <w:tab w:val="left" w:pos="1560"/>
        </w:tabs>
        <w:kinsoku/>
        <w:wordWrap/>
        <w:overflowPunct/>
        <w:topLinePunct w:val="0"/>
        <w:autoSpaceDE/>
        <w:autoSpaceDN/>
        <w:bidi w:val="0"/>
        <w:adjustRightInd/>
        <w:snapToGrid/>
        <w:spacing w:after="0" w:afterLines="50" w:line="264" w:lineRule="auto"/>
        <w:ind w:left="1411" w:leftChars="0" w:right="490" w:rightChars="0"/>
        <w:textAlignment w:val="auto"/>
        <w:rPr>
          <w:rFonts w:hint="default"/>
          <w:b w:val="0"/>
          <w:bCs w:val="0"/>
          <w:szCs w:val="28"/>
          <w:lang w:val="en-US"/>
        </w:rPr>
      </w:pPr>
      <w:r>
        <w:rPr>
          <w:rFonts w:hint="default"/>
          <w:b w:val="0"/>
          <w:bCs w:val="0"/>
          <w:szCs w:val="28"/>
          <w:lang w:val="en-US"/>
        </w:rPr>
        <w:t>- Tích hợp các chức năng:</w:t>
      </w:r>
    </w:p>
    <w:p w14:paraId="7B137741">
      <w:pPr>
        <w:keepNext w:val="0"/>
        <w:keepLines w:val="0"/>
        <w:pageBreakBefore w:val="0"/>
        <w:widowControl/>
        <w:numPr>
          <w:ilvl w:val="0"/>
          <w:numId w:val="0"/>
        </w:numPr>
        <w:tabs>
          <w:tab w:val="left" w:pos="1560"/>
        </w:tabs>
        <w:kinsoku/>
        <w:wordWrap/>
        <w:overflowPunct/>
        <w:topLinePunct w:val="0"/>
        <w:autoSpaceDE/>
        <w:autoSpaceDN/>
        <w:bidi w:val="0"/>
        <w:adjustRightInd/>
        <w:snapToGrid/>
        <w:spacing w:after="0" w:afterLines="50" w:line="264" w:lineRule="auto"/>
        <w:ind w:left="1411" w:leftChars="0" w:right="490" w:rightChars="0"/>
        <w:textAlignment w:val="auto"/>
        <w:rPr>
          <w:rFonts w:hint="default"/>
          <w:b w:val="0"/>
          <w:bCs w:val="0"/>
          <w:szCs w:val="28"/>
          <w:lang w:val="en-US"/>
        </w:rPr>
      </w:pPr>
      <w:r>
        <w:rPr>
          <w:rFonts w:hint="default"/>
          <w:b w:val="0"/>
          <w:bCs w:val="0"/>
          <w:szCs w:val="28"/>
          <w:lang w:val="en-US"/>
        </w:rPr>
        <w:t xml:space="preserve">  </w:t>
      </w:r>
      <w:r>
        <w:rPr>
          <w:rFonts w:hint="default"/>
          <w:b w:val="0"/>
          <w:bCs w:val="0"/>
          <w:szCs w:val="28"/>
          <w:lang w:val="en-US"/>
        </w:rPr>
        <w:tab/>
      </w:r>
      <w:r>
        <w:rPr>
          <w:rFonts w:hint="default"/>
          <w:b w:val="0"/>
          <w:bCs w:val="0"/>
          <w:szCs w:val="28"/>
          <w:lang w:val="en-US"/>
        </w:rPr>
        <w:t>- Quản lý phản ánh hiện trường.</w:t>
      </w:r>
    </w:p>
    <w:p w14:paraId="2389E49C">
      <w:pPr>
        <w:keepNext w:val="0"/>
        <w:keepLines w:val="0"/>
        <w:pageBreakBefore w:val="0"/>
        <w:widowControl/>
        <w:numPr>
          <w:ilvl w:val="0"/>
          <w:numId w:val="0"/>
        </w:numPr>
        <w:tabs>
          <w:tab w:val="left" w:pos="1560"/>
        </w:tabs>
        <w:kinsoku/>
        <w:wordWrap/>
        <w:overflowPunct/>
        <w:topLinePunct w:val="0"/>
        <w:autoSpaceDE/>
        <w:autoSpaceDN/>
        <w:bidi w:val="0"/>
        <w:adjustRightInd/>
        <w:snapToGrid/>
        <w:spacing w:after="0" w:afterLines="50" w:line="264" w:lineRule="auto"/>
        <w:ind w:left="1411" w:leftChars="0" w:right="490" w:rightChars="0"/>
        <w:textAlignment w:val="auto"/>
        <w:rPr>
          <w:rFonts w:hint="default"/>
          <w:b w:val="0"/>
          <w:bCs w:val="0"/>
          <w:szCs w:val="28"/>
          <w:lang w:val="en-US"/>
        </w:rPr>
      </w:pPr>
      <w:r>
        <w:rPr>
          <w:rFonts w:hint="default"/>
          <w:b w:val="0"/>
          <w:bCs w:val="0"/>
          <w:szCs w:val="28"/>
          <w:lang w:val="en-US"/>
        </w:rPr>
        <w:t xml:space="preserve">  </w:t>
      </w:r>
      <w:r>
        <w:rPr>
          <w:rFonts w:hint="default"/>
          <w:b w:val="0"/>
          <w:bCs w:val="0"/>
          <w:szCs w:val="28"/>
          <w:lang w:val="en-US"/>
        </w:rPr>
        <w:tab/>
      </w:r>
      <w:r>
        <w:rPr>
          <w:rFonts w:hint="default"/>
          <w:b w:val="0"/>
          <w:bCs w:val="0"/>
          <w:szCs w:val="28"/>
          <w:lang w:val="en-US"/>
        </w:rPr>
        <w:t>- Thông báo và tuyên truyền điện tử.</w:t>
      </w:r>
    </w:p>
    <w:p w14:paraId="1E481B91">
      <w:pPr>
        <w:keepNext w:val="0"/>
        <w:keepLines w:val="0"/>
        <w:pageBreakBefore w:val="0"/>
        <w:widowControl/>
        <w:numPr>
          <w:ilvl w:val="0"/>
          <w:numId w:val="0"/>
        </w:numPr>
        <w:tabs>
          <w:tab w:val="left" w:pos="1560"/>
        </w:tabs>
        <w:kinsoku/>
        <w:wordWrap/>
        <w:overflowPunct/>
        <w:topLinePunct w:val="0"/>
        <w:autoSpaceDE/>
        <w:autoSpaceDN/>
        <w:bidi w:val="0"/>
        <w:adjustRightInd/>
        <w:snapToGrid/>
        <w:spacing w:after="0" w:afterLines="50" w:line="264" w:lineRule="auto"/>
        <w:ind w:left="1411" w:leftChars="0" w:right="490" w:rightChars="0"/>
        <w:textAlignment w:val="auto"/>
        <w:rPr>
          <w:rFonts w:hint="default"/>
          <w:b w:val="0"/>
          <w:bCs w:val="0"/>
          <w:szCs w:val="28"/>
          <w:lang w:val="en-US"/>
        </w:rPr>
      </w:pPr>
      <w:r>
        <w:rPr>
          <w:rFonts w:hint="default"/>
          <w:b w:val="0"/>
          <w:bCs w:val="0"/>
          <w:szCs w:val="28"/>
          <w:lang w:val="en-US"/>
        </w:rPr>
        <w:t xml:space="preserve">  </w:t>
      </w:r>
      <w:r>
        <w:rPr>
          <w:rFonts w:hint="default"/>
          <w:b w:val="0"/>
          <w:bCs w:val="0"/>
          <w:szCs w:val="28"/>
          <w:lang w:val="en-US"/>
        </w:rPr>
        <w:tab/>
      </w:r>
      <w:r>
        <w:rPr>
          <w:rFonts w:hint="default"/>
          <w:b w:val="0"/>
          <w:bCs w:val="0"/>
          <w:szCs w:val="28"/>
          <w:lang w:val="en-US"/>
        </w:rPr>
        <w:t>- Quản lý thông tin hộ dân.</w:t>
      </w:r>
    </w:p>
    <w:p w14:paraId="6453B969">
      <w:pPr>
        <w:keepNext w:val="0"/>
        <w:keepLines w:val="0"/>
        <w:pageBreakBefore w:val="0"/>
        <w:widowControl/>
        <w:numPr>
          <w:ilvl w:val="0"/>
          <w:numId w:val="0"/>
        </w:numPr>
        <w:tabs>
          <w:tab w:val="left" w:pos="1560"/>
        </w:tabs>
        <w:kinsoku/>
        <w:wordWrap/>
        <w:overflowPunct/>
        <w:topLinePunct w:val="0"/>
        <w:autoSpaceDE/>
        <w:autoSpaceDN/>
        <w:bidi w:val="0"/>
        <w:adjustRightInd/>
        <w:snapToGrid/>
        <w:spacing w:after="0" w:afterLines="50" w:line="264" w:lineRule="auto"/>
        <w:ind w:left="1411" w:leftChars="0" w:right="490" w:rightChars="0"/>
        <w:textAlignment w:val="auto"/>
        <w:rPr>
          <w:rFonts w:hint="default"/>
          <w:b w:val="0"/>
          <w:bCs w:val="0"/>
          <w:szCs w:val="28"/>
          <w:lang w:val="en-US"/>
        </w:rPr>
      </w:pPr>
      <w:r>
        <w:rPr>
          <w:rFonts w:hint="default"/>
          <w:b w:val="0"/>
          <w:bCs w:val="0"/>
          <w:szCs w:val="28"/>
          <w:lang w:val="en-US"/>
        </w:rPr>
        <w:t xml:space="preserve">  </w:t>
      </w:r>
      <w:r>
        <w:rPr>
          <w:rFonts w:hint="default"/>
          <w:b w:val="0"/>
          <w:bCs w:val="0"/>
          <w:szCs w:val="28"/>
          <w:lang w:val="en-US"/>
        </w:rPr>
        <w:tab/>
      </w:r>
      <w:r>
        <w:rPr>
          <w:rFonts w:hint="default"/>
          <w:b w:val="0"/>
          <w:bCs w:val="0"/>
          <w:szCs w:val="28"/>
          <w:lang w:val="en-US"/>
        </w:rPr>
        <w:t>- Quản lý hoạt động cộng đồng.</w:t>
      </w:r>
    </w:p>
    <w:p w14:paraId="3F85FC75">
      <w:pPr>
        <w:keepNext w:val="0"/>
        <w:keepLines w:val="0"/>
        <w:pageBreakBefore w:val="0"/>
        <w:widowControl/>
        <w:numPr>
          <w:ilvl w:val="0"/>
          <w:numId w:val="0"/>
        </w:numPr>
        <w:tabs>
          <w:tab w:val="left" w:pos="1560"/>
        </w:tabs>
        <w:kinsoku/>
        <w:wordWrap/>
        <w:overflowPunct/>
        <w:topLinePunct w:val="0"/>
        <w:autoSpaceDE/>
        <w:autoSpaceDN/>
        <w:bidi w:val="0"/>
        <w:adjustRightInd/>
        <w:snapToGrid/>
        <w:spacing w:after="0" w:afterLines="50" w:line="264" w:lineRule="auto"/>
        <w:ind w:left="1411" w:leftChars="0" w:right="490" w:rightChars="0"/>
        <w:textAlignment w:val="auto"/>
        <w:rPr>
          <w:rFonts w:hint="default"/>
          <w:b w:val="0"/>
          <w:bCs w:val="0"/>
          <w:szCs w:val="28"/>
          <w:lang w:val="en-US"/>
        </w:rPr>
      </w:pPr>
      <w:r>
        <w:rPr>
          <w:rFonts w:hint="default"/>
          <w:b w:val="0"/>
          <w:bCs w:val="0"/>
          <w:szCs w:val="28"/>
          <w:lang w:val="en-US"/>
        </w:rPr>
        <w:t xml:space="preserve">  </w:t>
      </w:r>
      <w:r>
        <w:rPr>
          <w:rFonts w:hint="default"/>
          <w:b w:val="0"/>
          <w:bCs w:val="0"/>
          <w:szCs w:val="28"/>
          <w:lang w:val="en-US"/>
        </w:rPr>
        <w:tab/>
      </w:r>
      <w:r>
        <w:rPr>
          <w:rFonts w:hint="default"/>
          <w:b w:val="0"/>
          <w:bCs w:val="0"/>
          <w:szCs w:val="28"/>
          <w:lang w:val="en-US"/>
        </w:rPr>
        <w:t>- Thống kê, báo cáo điều hành.</w:t>
      </w:r>
    </w:p>
    <w:p w14:paraId="7B3C43C8">
      <w:pPr>
        <w:keepNext w:val="0"/>
        <w:keepLines w:val="0"/>
        <w:pageBreakBefore w:val="0"/>
        <w:widowControl/>
        <w:numPr>
          <w:ilvl w:val="0"/>
          <w:numId w:val="0"/>
        </w:numPr>
        <w:tabs>
          <w:tab w:val="left" w:pos="1560"/>
        </w:tabs>
        <w:kinsoku/>
        <w:wordWrap/>
        <w:overflowPunct/>
        <w:topLinePunct w:val="0"/>
        <w:autoSpaceDE/>
        <w:autoSpaceDN/>
        <w:bidi w:val="0"/>
        <w:adjustRightInd/>
        <w:snapToGrid/>
        <w:spacing w:after="0" w:afterLines="50" w:line="264" w:lineRule="auto"/>
        <w:ind w:left="1411" w:leftChars="0" w:right="490" w:rightChars="0"/>
        <w:textAlignment w:val="auto"/>
        <w:rPr>
          <w:rFonts w:hint="default"/>
          <w:b w:val="0"/>
          <w:bCs w:val="0"/>
          <w:szCs w:val="28"/>
          <w:lang w:val="en-US"/>
        </w:rPr>
      </w:pPr>
      <w:r>
        <w:rPr>
          <w:rFonts w:hint="default"/>
          <w:b w:val="0"/>
          <w:bCs w:val="0"/>
          <w:szCs w:val="28"/>
          <w:lang w:val="en-US"/>
        </w:rPr>
        <w:t>- Chạy thử nghiệm hệ thống tại một số thôn đại diện.</w:t>
      </w:r>
    </w:p>
    <w:p w14:paraId="1CBDEC7E">
      <w:pPr>
        <w:keepNext w:val="0"/>
        <w:keepLines w:val="0"/>
        <w:pageBreakBefore w:val="0"/>
        <w:widowControl/>
        <w:numPr>
          <w:ilvl w:val="0"/>
          <w:numId w:val="0"/>
        </w:numPr>
        <w:tabs>
          <w:tab w:val="left" w:pos="1560"/>
        </w:tabs>
        <w:kinsoku/>
        <w:wordWrap/>
        <w:overflowPunct/>
        <w:topLinePunct w:val="0"/>
        <w:autoSpaceDE/>
        <w:autoSpaceDN/>
        <w:bidi w:val="0"/>
        <w:adjustRightInd/>
        <w:snapToGrid/>
        <w:spacing w:after="0" w:afterLines="50" w:line="264" w:lineRule="auto"/>
        <w:ind w:left="1411" w:leftChars="0" w:right="490" w:rightChars="0"/>
        <w:textAlignment w:val="auto"/>
        <w:rPr>
          <w:rFonts w:hint="default"/>
          <w:b w:val="0"/>
          <w:bCs w:val="0"/>
          <w:szCs w:val="28"/>
          <w:lang w:val="en-US"/>
        </w:rPr>
      </w:pPr>
      <w:r>
        <w:rPr>
          <w:rFonts w:hint="default"/>
          <w:b w:val="0"/>
          <w:bCs w:val="0"/>
          <w:szCs w:val="28"/>
          <w:lang w:val="en-US"/>
        </w:rPr>
        <w:t>- Điều chỉnh và hoàn thiện theo yêu cầu thực tế.</w:t>
      </w:r>
    </w:p>
    <w:p w14:paraId="20B742C7">
      <w:pPr>
        <w:keepNext w:val="0"/>
        <w:keepLines w:val="0"/>
        <w:pageBreakBefore w:val="0"/>
        <w:widowControl/>
        <w:numPr>
          <w:ilvl w:val="0"/>
          <w:numId w:val="0"/>
        </w:numPr>
        <w:tabs>
          <w:tab w:val="left" w:pos="1560"/>
        </w:tabs>
        <w:kinsoku/>
        <w:wordWrap/>
        <w:overflowPunct/>
        <w:topLinePunct w:val="0"/>
        <w:autoSpaceDE/>
        <w:autoSpaceDN/>
        <w:bidi w:val="0"/>
        <w:adjustRightInd/>
        <w:snapToGrid/>
        <w:spacing w:after="0" w:afterLines="50" w:line="264" w:lineRule="auto"/>
        <w:ind w:left="1411" w:leftChars="0" w:right="490" w:rightChars="0"/>
        <w:textAlignment w:val="auto"/>
        <w:rPr>
          <w:rFonts w:hint="default"/>
          <w:b/>
          <w:bCs/>
          <w:szCs w:val="28"/>
          <w:lang w:val="en-US"/>
        </w:rPr>
      </w:pPr>
      <w:r>
        <w:rPr>
          <w:rFonts w:hint="default"/>
          <w:b/>
          <w:bCs/>
          <w:szCs w:val="28"/>
          <w:lang w:val="en-US"/>
        </w:rPr>
        <w:t>1.6. Giai đoạn đào tạo, tuyên truyền và vận hành thử nghiệm (Tháng 9/2026)</w:t>
      </w:r>
    </w:p>
    <w:p w14:paraId="49A80C49">
      <w:pPr>
        <w:keepNext w:val="0"/>
        <w:keepLines w:val="0"/>
        <w:pageBreakBefore w:val="0"/>
        <w:widowControl/>
        <w:numPr>
          <w:ilvl w:val="0"/>
          <w:numId w:val="0"/>
        </w:numPr>
        <w:tabs>
          <w:tab w:val="left" w:pos="1560"/>
        </w:tabs>
        <w:kinsoku/>
        <w:wordWrap/>
        <w:overflowPunct/>
        <w:topLinePunct w:val="0"/>
        <w:autoSpaceDE/>
        <w:autoSpaceDN/>
        <w:bidi w:val="0"/>
        <w:adjustRightInd/>
        <w:snapToGrid/>
        <w:spacing w:after="0" w:afterLines="50" w:line="264" w:lineRule="auto"/>
        <w:ind w:left="1411" w:leftChars="0" w:right="490" w:rightChars="0"/>
        <w:textAlignment w:val="auto"/>
        <w:rPr>
          <w:rFonts w:hint="default"/>
          <w:b w:val="0"/>
          <w:bCs w:val="0"/>
          <w:szCs w:val="28"/>
          <w:lang w:val="en-US"/>
        </w:rPr>
      </w:pPr>
      <w:r>
        <w:rPr>
          <w:rFonts w:hint="default"/>
          <w:b w:val="0"/>
          <w:bCs w:val="0"/>
          <w:szCs w:val="28"/>
          <w:lang w:val="en-US"/>
        </w:rPr>
        <w:t>- Tổ chức tập huấn cho cán bộ xã, trưởng thôn, tổ công nghệ số cộng đồng.</w:t>
      </w:r>
    </w:p>
    <w:p w14:paraId="3D819AB6">
      <w:pPr>
        <w:keepNext w:val="0"/>
        <w:keepLines w:val="0"/>
        <w:pageBreakBefore w:val="0"/>
        <w:widowControl/>
        <w:numPr>
          <w:ilvl w:val="0"/>
          <w:numId w:val="0"/>
        </w:numPr>
        <w:tabs>
          <w:tab w:val="left" w:pos="1560"/>
        </w:tabs>
        <w:kinsoku/>
        <w:wordWrap/>
        <w:overflowPunct/>
        <w:topLinePunct w:val="0"/>
        <w:autoSpaceDE/>
        <w:autoSpaceDN/>
        <w:bidi w:val="0"/>
        <w:adjustRightInd/>
        <w:snapToGrid/>
        <w:spacing w:after="0" w:afterLines="50" w:line="264" w:lineRule="auto"/>
        <w:ind w:left="1411" w:leftChars="0" w:right="490" w:rightChars="0"/>
        <w:textAlignment w:val="auto"/>
        <w:rPr>
          <w:rFonts w:hint="default"/>
          <w:b w:val="0"/>
          <w:bCs w:val="0"/>
          <w:szCs w:val="28"/>
          <w:lang w:val="en-US"/>
        </w:rPr>
      </w:pPr>
      <w:r>
        <w:rPr>
          <w:rFonts w:hint="default"/>
          <w:b w:val="0"/>
          <w:bCs w:val="0"/>
          <w:szCs w:val="28"/>
          <w:lang w:val="en-US"/>
        </w:rPr>
        <w:t>- Hướng dẫn sử dụng hệ thống quản lý điều hành.</w:t>
      </w:r>
    </w:p>
    <w:p w14:paraId="0DE551D2">
      <w:pPr>
        <w:keepNext w:val="0"/>
        <w:keepLines w:val="0"/>
        <w:pageBreakBefore w:val="0"/>
        <w:widowControl/>
        <w:numPr>
          <w:ilvl w:val="0"/>
          <w:numId w:val="0"/>
        </w:numPr>
        <w:tabs>
          <w:tab w:val="left" w:pos="1560"/>
        </w:tabs>
        <w:kinsoku/>
        <w:wordWrap/>
        <w:overflowPunct/>
        <w:topLinePunct w:val="0"/>
        <w:autoSpaceDE/>
        <w:autoSpaceDN/>
        <w:bidi w:val="0"/>
        <w:adjustRightInd/>
        <w:snapToGrid/>
        <w:spacing w:after="0" w:afterLines="50" w:line="264" w:lineRule="auto"/>
        <w:ind w:left="1411" w:leftChars="0" w:right="490" w:rightChars="0"/>
        <w:textAlignment w:val="auto"/>
        <w:rPr>
          <w:rFonts w:hint="default"/>
          <w:b w:val="0"/>
          <w:bCs w:val="0"/>
          <w:szCs w:val="28"/>
          <w:lang w:val="en-US"/>
        </w:rPr>
      </w:pPr>
      <w:r>
        <w:rPr>
          <w:rFonts w:hint="default"/>
          <w:b w:val="0"/>
          <w:bCs w:val="0"/>
          <w:szCs w:val="28"/>
          <w:lang w:val="en-US"/>
        </w:rPr>
        <w:t>- Hướng dẫn khai thác hệ thống WiFi công cộng.</w:t>
      </w:r>
    </w:p>
    <w:p w14:paraId="63D31637">
      <w:pPr>
        <w:keepNext w:val="0"/>
        <w:keepLines w:val="0"/>
        <w:pageBreakBefore w:val="0"/>
        <w:widowControl/>
        <w:numPr>
          <w:ilvl w:val="0"/>
          <w:numId w:val="0"/>
        </w:numPr>
        <w:tabs>
          <w:tab w:val="left" w:pos="1560"/>
        </w:tabs>
        <w:kinsoku/>
        <w:wordWrap/>
        <w:overflowPunct/>
        <w:topLinePunct w:val="0"/>
        <w:autoSpaceDE/>
        <w:autoSpaceDN/>
        <w:bidi w:val="0"/>
        <w:adjustRightInd/>
        <w:snapToGrid/>
        <w:spacing w:after="0" w:afterLines="50" w:line="264" w:lineRule="auto"/>
        <w:ind w:left="1411" w:leftChars="0" w:right="490" w:rightChars="0"/>
        <w:textAlignment w:val="auto"/>
        <w:rPr>
          <w:rFonts w:hint="default"/>
          <w:b w:val="0"/>
          <w:bCs w:val="0"/>
          <w:szCs w:val="28"/>
          <w:lang w:val="en-US"/>
        </w:rPr>
      </w:pPr>
      <w:r>
        <w:rPr>
          <w:rFonts w:hint="default"/>
          <w:b w:val="0"/>
          <w:bCs w:val="0"/>
          <w:szCs w:val="28"/>
          <w:lang w:val="en-US"/>
        </w:rPr>
        <w:t>- Tuyên truyền, phổ biến cho người dân về các tiện ích số.</w:t>
      </w:r>
    </w:p>
    <w:p w14:paraId="22802497">
      <w:pPr>
        <w:keepNext w:val="0"/>
        <w:keepLines w:val="0"/>
        <w:pageBreakBefore w:val="0"/>
        <w:widowControl/>
        <w:numPr>
          <w:ilvl w:val="0"/>
          <w:numId w:val="0"/>
        </w:numPr>
        <w:tabs>
          <w:tab w:val="left" w:pos="1560"/>
        </w:tabs>
        <w:kinsoku/>
        <w:wordWrap/>
        <w:overflowPunct/>
        <w:topLinePunct w:val="0"/>
        <w:autoSpaceDE/>
        <w:autoSpaceDN/>
        <w:bidi w:val="0"/>
        <w:adjustRightInd/>
        <w:snapToGrid/>
        <w:spacing w:after="0" w:afterLines="50" w:line="264" w:lineRule="auto"/>
        <w:ind w:left="1411" w:leftChars="0" w:right="490" w:rightChars="0"/>
        <w:textAlignment w:val="auto"/>
        <w:rPr>
          <w:rFonts w:hint="default"/>
          <w:b w:val="0"/>
          <w:bCs w:val="0"/>
          <w:szCs w:val="28"/>
          <w:lang w:val="en-US"/>
        </w:rPr>
      </w:pPr>
      <w:r>
        <w:rPr>
          <w:rFonts w:hint="default"/>
          <w:b w:val="0"/>
          <w:bCs w:val="0"/>
          <w:szCs w:val="28"/>
          <w:lang w:val="en-US"/>
        </w:rPr>
        <w:t>- Vận hành thử nghiệm đồng bộ trên toàn địa bàn.</w:t>
      </w:r>
    </w:p>
    <w:p w14:paraId="661D6673">
      <w:pPr>
        <w:keepNext w:val="0"/>
        <w:keepLines w:val="0"/>
        <w:pageBreakBefore w:val="0"/>
        <w:widowControl/>
        <w:numPr>
          <w:ilvl w:val="0"/>
          <w:numId w:val="0"/>
        </w:numPr>
        <w:tabs>
          <w:tab w:val="left" w:pos="1560"/>
        </w:tabs>
        <w:kinsoku/>
        <w:wordWrap/>
        <w:overflowPunct/>
        <w:topLinePunct w:val="0"/>
        <w:autoSpaceDE/>
        <w:autoSpaceDN/>
        <w:bidi w:val="0"/>
        <w:adjustRightInd/>
        <w:snapToGrid/>
        <w:spacing w:after="0" w:afterLines="50" w:line="264" w:lineRule="auto"/>
        <w:ind w:left="1411" w:leftChars="0" w:right="490" w:rightChars="0"/>
        <w:textAlignment w:val="auto"/>
        <w:rPr>
          <w:rFonts w:hint="default"/>
          <w:b w:val="0"/>
          <w:bCs w:val="0"/>
          <w:szCs w:val="28"/>
          <w:lang w:val="en-US"/>
        </w:rPr>
      </w:pPr>
      <w:r>
        <w:rPr>
          <w:rFonts w:hint="default"/>
          <w:b w:val="0"/>
          <w:bCs w:val="0"/>
          <w:szCs w:val="28"/>
          <w:lang w:val="en-US"/>
        </w:rPr>
        <w:t>- Đánh giá mức độ đáp ứng kỹ thuật và nhu cầu sử dụng.</w:t>
      </w:r>
    </w:p>
    <w:p w14:paraId="0F3F7481">
      <w:pPr>
        <w:keepNext w:val="0"/>
        <w:keepLines w:val="0"/>
        <w:pageBreakBefore w:val="0"/>
        <w:widowControl/>
        <w:numPr>
          <w:ilvl w:val="0"/>
          <w:numId w:val="0"/>
        </w:numPr>
        <w:tabs>
          <w:tab w:val="left" w:pos="1560"/>
        </w:tabs>
        <w:kinsoku/>
        <w:wordWrap/>
        <w:overflowPunct/>
        <w:topLinePunct w:val="0"/>
        <w:autoSpaceDE/>
        <w:autoSpaceDN/>
        <w:bidi w:val="0"/>
        <w:adjustRightInd/>
        <w:snapToGrid/>
        <w:spacing w:after="0" w:afterLines="50" w:line="264" w:lineRule="auto"/>
        <w:ind w:left="1411" w:leftChars="0" w:right="490" w:rightChars="0"/>
        <w:textAlignment w:val="auto"/>
        <w:rPr>
          <w:rFonts w:hint="default"/>
          <w:b/>
          <w:bCs/>
          <w:szCs w:val="28"/>
          <w:lang w:val="en-US"/>
        </w:rPr>
      </w:pPr>
      <w:r>
        <w:rPr>
          <w:rFonts w:hint="default"/>
          <w:b/>
          <w:bCs/>
          <w:szCs w:val="28"/>
          <w:lang w:val="en-US"/>
        </w:rPr>
        <w:t>1.7. Giai đoạn nghiệm thu và đưa vào sử dụng chính thức (Tháng 9/2026)</w:t>
      </w:r>
    </w:p>
    <w:p w14:paraId="0119D49D">
      <w:pPr>
        <w:keepNext w:val="0"/>
        <w:keepLines w:val="0"/>
        <w:pageBreakBefore w:val="0"/>
        <w:widowControl/>
        <w:numPr>
          <w:ilvl w:val="0"/>
          <w:numId w:val="0"/>
        </w:numPr>
        <w:tabs>
          <w:tab w:val="left" w:pos="1560"/>
        </w:tabs>
        <w:kinsoku/>
        <w:wordWrap/>
        <w:overflowPunct/>
        <w:topLinePunct w:val="0"/>
        <w:autoSpaceDE/>
        <w:autoSpaceDN/>
        <w:bidi w:val="0"/>
        <w:adjustRightInd/>
        <w:snapToGrid/>
        <w:spacing w:after="0" w:afterLines="50" w:line="264" w:lineRule="auto"/>
        <w:ind w:left="1411" w:leftChars="0" w:right="490" w:rightChars="0"/>
        <w:textAlignment w:val="auto"/>
        <w:rPr>
          <w:rFonts w:hint="default"/>
          <w:b w:val="0"/>
          <w:bCs w:val="0"/>
          <w:szCs w:val="28"/>
          <w:lang w:val="en-US"/>
        </w:rPr>
      </w:pPr>
      <w:r>
        <w:rPr>
          <w:rFonts w:hint="default"/>
          <w:b w:val="0"/>
          <w:bCs w:val="0"/>
          <w:szCs w:val="28"/>
          <w:lang w:val="en-US"/>
        </w:rPr>
        <w:t>- Kiểm tra, đánh giá toàn bộ hạ tầng và phần mềm.</w:t>
      </w:r>
    </w:p>
    <w:p w14:paraId="54C10493">
      <w:pPr>
        <w:keepNext w:val="0"/>
        <w:keepLines w:val="0"/>
        <w:pageBreakBefore w:val="0"/>
        <w:widowControl/>
        <w:numPr>
          <w:ilvl w:val="0"/>
          <w:numId w:val="0"/>
        </w:numPr>
        <w:tabs>
          <w:tab w:val="left" w:pos="1560"/>
        </w:tabs>
        <w:kinsoku/>
        <w:wordWrap/>
        <w:overflowPunct/>
        <w:topLinePunct w:val="0"/>
        <w:autoSpaceDE/>
        <w:autoSpaceDN/>
        <w:bidi w:val="0"/>
        <w:adjustRightInd/>
        <w:snapToGrid/>
        <w:spacing w:after="0" w:afterLines="50" w:line="264" w:lineRule="auto"/>
        <w:ind w:left="1411" w:leftChars="0" w:right="490" w:rightChars="0"/>
        <w:textAlignment w:val="auto"/>
        <w:rPr>
          <w:rFonts w:hint="default"/>
          <w:b w:val="0"/>
          <w:bCs w:val="0"/>
          <w:szCs w:val="28"/>
          <w:lang w:val="en-US"/>
        </w:rPr>
      </w:pPr>
      <w:r>
        <w:rPr>
          <w:rFonts w:hint="default"/>
          <w:b w:val="0"/>
          <w:bCs w:val="0"/>
          <w:szCs w:val="28"/>
          <w:lang w:val="en-US"/>
        </w:rPr>
        <w:t>- Nghiệm thu kỹ thuật, nghiệm thu khối lượng hoàn thành.</w:t>
      </w:r>
    </w:p>
    <w:p w14:paraId="2FCB0C76">
      <w:pPr>
        <w:keepNext w:val="0"/>
        <w:keepLines w:val="0"/>
        <w:pageBreakBefore w:val="0"/>
        <w:widowControl/>
        <w:numPr>
          <w:ilvl w:val="0"/>
          <w:numId w:val="0"/>
        </w:numPr>
        <w:tabs>
          <w:tab w:val="left" w:pos="1560"/>
        </w:tabs>
        <w:kinsoku/>
        <w:wordWrap/>
        <w:overflowPunct/>
        <w:topLinePunct w:val="0"/>
        <w:autoSpaceDE/>
        <w:autoSpaceDN/>
        <w:bidi w:val="0"/>
        <w:adjustRightInd/>
        <w:snapToGrid/>
        <w:spacing w:after="0" w:afterLines="50" w:line="264" w:lineRule="auto"/>
        <w:ind w:left="1411" w:leftChars="0" w:right="490" w:rightChars="0"/>
        <w:textAlignment w:val="auto"/>
        <w:rPr>
          <w:rFonts w:hint="default"/>
          <w:b w:val="0"/>
          <w:bCs w:val="0"/>
          <w:szCs w:val="28"/>
          <w:lang w:val="en-US"/>
        </w:rPr>
      </w:pPr>
      <w:r>
        <w:rPr>
          <w:rFonts w:hint="default"/>
          <w:b w:val="0"/>
          <w:bCs w:val="0"/>
          <w:szCs w:val="28"/>
          <w:lang w:val="en-US"/>
        </w:rPr>
        <w:t>- Bàn giao tài liệu kỹ thuật, tài liệu hướng dẫn vận hành.</w:t>
      </w:r>
    </w:p>
    <w:p w14:paraId="2AF28737">
      <w:pPr>
        <w:keepNext w:val="0"/>
        <w:keepLines w:val="0"/>
        <w:pageBreakBefore w:val="0"/>
        <w:widowControl/>
        <w:numPr>
          <w:ilvl w:val="0"/>
          <w:numId w:val="0"/>
        </w:numPr>
        <w:tabs>
          <w:tab w:val="left" w:pos="1560"/>
        </w:tabs>
        <w:kinsoku/>
        <w:wordWrap/>
        <w:overflowPunct/>
        <w:topLinePunct w:val="0"/>
        <w:autoSpaceDE/>
        <w:autoSpaceDN/>
        <w:bidi w:val="0"/>
        <w:adjustRightInd/>
        <w:snapToGrid/>
        <w:spacing w:after="0" w:afterLines="50" w:line="264" w:lineRule="auto"/>
        <w:ind w:left="1411" w:leftChars="0" w:right="490" w:rightChars="0"/>
        <w:textAlignment w:val="auto"/>
        <w:rPr>
          <w:rFonts w:hint="default"/>
          <w:b w:val="0"/>
          <w:bCs w:val="0"/>
          <w:szCs w:val="28"/>
          <w:lang w:val="en-US"/>
        </w:rPr>
      </w:pPr>
      <w:r>
        <w:rPr>
          <w:rFonts w:hint="default"/>
          <w:b w:val="0"/>
          <w:bCs w:val="0"/>
          <w:szCs w:val="28"/>
          <w:lang w:val="en-US"/>
        </w:rPr>
        <w:t>- Bàn giao hệ thống cho UBND xã Xuân Hải quản lý và khai thác.</w:t>
      </w:r>
    </w:p>
    <w:p w14:paraId="7073EEA2">
      <w:pPr>
        <w:keepNext w:val="0"/>
        <w:keepLines w:val="0"/>
        <w:pageBreakBefore w:val="0"/>
        <w:widowControl/>
        <w:numPr>
          <w:ilvl w:val="0"/>
          <w:numId w:val="0"/>
        </w:numPr>
        <w:tabs>
          <w:tab w:val="left" w:pos="1560"/>
        </w:tabs>
        <w:kinsoku/>
        <w:wordWrap/>
        <w:overflowPunct/>
        <w:topLinePunct w:val="0"/>
        <w:autoSpaceDE/>
        <w:autoSpaceDN/>
        <w:bidi w:val="0"/>
        <w:adjustRightInd/>
        <w:snapToGrid/>
        <w:spacing w:after="0" w:afterLines="50" w:line="264" w:lineRule="auto"/>
        <w:ind w:left="1411" w:leftChars="0" w:right="490" w:rightChars="0"/>
        <w:textAlignment w:val="auto"/>
        <w:rPr>
          <w:rFonts w:hint="default"/>
          <w:b w:val="0"/>
          <w:bCs w:val="0"/>
          <w:szCs w:val="28"/>
          <w:lang w:val="en-US"/>
        </w:rPr>
      </w:pPr>
      <w:r>
        <w:rPr>
          <w:rFonts w:hint="default"/>
          <w:b w:val="0"/>
          <w:bCs w:val="0"/>
          <w:szCs w:val="28"/>
          <w:lang w:val="en-US"/>
        </w:rPr>
        <w:t>- Đưa hệ thống WiFi công cộng và hệ thống quản lý điều hành khu phố thông minh vào hoạt động chính thức.</w:t>
      </w:r>
    </w:p>
    <w:p w14:paraId="6F94759E">
      <w:pPr>
        <w:keepNext w:val="0"/>
        <w:keepLines w:val="0"/>
        <w:pageBreakBefore w:val="0"/>
        <w:widowControl/>
        <w:numPr>
          <w:ilvl w:val="0"/>
          <w:numId w:val="0"/>
        </w:numPr>
        <w:tabs>
          <w:tab w:val="left" w:pos="1560"/>
        </w:tabs>
        <w:kinsoku/>
        <w:wordWrap/>
        <w:overflowPunct/>
        <w:topLinePunct w:val="0"/>
        <w:autoSpaceDE/>
        <w:autoSpaceDN/>
        <w:bidi w:val="0"/>
        <w:adjustRightInd/>
        <w:snapToGrid/>
        <w:spacing w:after="0" w:afterLines="50" w:line="264" w:lineRule="auto"/>
        <w:ind w:left="1411" w:leftChars="0" w:right="490" w:rightChars="0"/>
        <w:textAlignment w:val="auto"/>
        <w:rPr>
          <w:rFonts w:hint="default"/>
          <w:b w:val="0"/>
          <w:bCs w:val="0"/>
          <w:szCs w:val="28"/>
          <w:lang w:val="en-US"/>
        </w:rPr>
      </w:pPr>
      <w:r>
        <w:rPr>
          <w:rFonts w:hint="default"/>
          <w:b w:val="0"/>
          <w:bCs w:val="0"/>
          <w:szCs w:val="28"/>
          <w:lang w:val="en-US"/>
        </w:rPr>
        <w:t>- Xây dựng quy chế quản lý, vận hành và bảo trì sau đầu tư.</w:t>
      </w:r>
    </w:p>
    <w:p w14:paraId="6AFC4B1B">
      <w:pPr>
        <w:keepNext w:val="0"/>
        <w:keepLines w:val="0"/>
        <w:pageBreakBefore w:val="0"/>
        <w:widowControl/>
        <w:numPr>
          <w:ilvl w:val="0"/>
          <w:numId w:val="0"/>
        </w:numPr>
        <w:tabs>
          <w:tab w:val="left" w:pos="1560"/>
        </w:tabs>
        <w:kinsoku/>
        <w:wordWrap/>
        <w:overflowPunct/>
        <w:topLinePunct w:val="0"/>
        <w:autoSpaceDE/>
        <w:autoSpaceDN/>
        <w:bidi w:val="0"/>
        <w:adjustRightInd/>
        <w:snapToGrid/>
        <w:spacing w:after="0" w:afterLines="50" w:line="264" w:lineRule="auto"/>
        <w:ind w:left="1411" w:leftChars="0" w:right="490" w:rightChars="0"/>
        <w:textAlignment w:val="auto"/>
        <w:rPr>
          <w:rFonts w:hint="default"/>
          <w:szCs w:val="28"/>
        </w:rPr>
      </w:pPr>
      <w:r>
        <w:rPr>
          <w:rFonts w:hint="default"/>
          <w:b w:val="0"/>
          <w:bCs w:val="0"/>
          <w:szCs w:val="28"/>
          <w:lang w:val="en-US"/>
        </w:rPr>
        <w:t>- Tổng kết, đánh giá hiệu quả triển khai và đề xuất kế hoạch mở rộng trong giai đoạn tiếp theo.</w:t>
      </w:r>
    </w:p>
    <w:p w14:paraId="102B6E2A">
      <w:pPr>
        <w:numPr>
          <w:ilvl w:val="0"/>
          <w:numId w:val="3"/>
        </w:numPr>
        <w:tabs>
          <w:tab w:val="left" w:pos="1701"/>
        </w:tabs>
        <w:ind w:right="492"/>
      </w:pPr>
      <w:r>
        <w:t xml:space="preserve">Hình thức đầu tư của dự án: Thực hiện dự án đầu tư. </w:t>
      </w:r>
    </w:p>
    <w:p w14:paraId="6D2DEAEA">
      <w:pPr>
        <w:spacing w:after="155" w:line="263" w:lineRule="auto"/>
        <w:ind w:left="1418" w:right="495" w:firstLine="0"/>
        <w:rPr>
          <w:szCs w:val="28"/>
        </w:rPr>
      </w:pPr>
      <w:r>
        <w:rPr>
          <w:rStyle w:val="6"/>
        </w:rPr>
        <w:t>II. DANH MỤC HỒ SƠ KÈM THEO</w:t>
      </w:r>
      <w:r>
        <w:t xml:space="preserve"> </w:t>
      </w:r>
    </w:p>
    <w:p w14:paraId="159A12EA">
      <w:pPr>
        <w:pStyle w:val="7"/>
        <w:numPr>
          <w:ilvl w:val="0"/>
          <w:numId w:val="5"/>
        </w:numPr>
        <w:spacing w:after="155" w:line="263" w:lineRule="auto"/>
        <w:ind w:right="495"/>
        <w:rPr>
          <w:szCs w:val="28"/>
        </w:rPr>
      </w:pPr>
      <w:r>
        <w:rPr>
          <w:szCs w:val="28"/>
        </w:rPr>
        <w:t xml:space="preserve">Báo cáo đề xuất chủ trương đầu tư dự án </w:t>
      </w:r>
      <w:r>
        <w:rPr>
          <w:rFonts w:hint="default"/>
          <w:b w:val="0"/>
          <w:bCs/>
        </w:rPr>
        <w:t>Triển khai các dự án Xây dựng mô hình thôn thông minh, chuyển đổi số cộng đồng và lắp đặt wifi miễn phí tại 17 thôn và các điểm công cộng trên địa bàn xã Xuân Hải</w:t>
      </w:r>
      <w:r>
        <w:t xml:space="preserve">. </w:t>
      </w:r>
    </w:p>
    <w:p w14:paraId="52D450E1">
      <w:pPr>
        <w:ind w:left="720" w:right="492" w:firstLine="720"/>
      </w:pPr>
      <w:r>
        <w:rPr>
          <w:rFonts w:hint="default"/>
          <w:b w:val="0"/>
          <w:bCs/>
          <w:lang w:val="en-US"/>
        </w:rPr>
        <w:t>UBND xã Xuân Hải</w:t>
      </w:r>
      <w:r>
        <w:t xml:space="preserve"> kính trình UBND tỉnh xem xét, phê duyệt chủ trương đầu tư Dự án </w:t>
      </w:r>
      <w:r>
        <w:rPr>
          <w:rFonts w:hint="default"/>
          <w:b w:val="0"/>
          <w:bCs/>
        </w:rPr>
        <w:t>Triển khai các dự án Xây dựng mô hình thôn thông minh, chuyển đổi số cộng đồng và lắp đặt wifi miễn phí tại 17 thôn và các điểm công cộng trên địa bàn xã Xuân Hải</w:t>
      </w:r>
      <w:r>
        <w:rPr>
          <w:szCs w:val="28"/>
          <w:lang w:val="en-US"/>
        </w:rPr>
        <w:t xml:space="preserve"> </w:t>
      </w:r>
      <w:r>
        <w:t xml:space="preserve">./. </w:t>
      </w:r>
    </w:p>
    <w:p w14:paraId="362FB895">
      <w:pPr>
        <w:spacing w:after="63" w:line="259" w:lineRule="auto"/>
        <w:ind w:left="1311" w:firstLine="0"/>
        <w:jc w:val="left"/>
      </w:pPr>
      <w:r>
        <w:t xml:space="preserve"> </w:t>
      </w:r>
    </w:p>
    <w:p w14:paraId="5FC8F4BC">
      <w:pPr>
        <w:tabs>
          <w:tab w:val="center" w:pos="1419"/>
          <w:tab w:val="center" w:pos="7621"/>
        </w:tabs>
        <w:spacing w:after="0" w:line="259" w:lineRule="auto"/>
        <w:ind w:left="0" w:firstLine="0"/>
        <w:jc w:val="left"/>
        <w:rPr>
          <w:rFonts w:hint="default"/>
          <w:lang w:val="en-US"/>
        </w:rPr>
      </w:pPr>
      <w:r>
        <w:rPr>
          <w:rFonts w:ascii="Calibri" w:hAnsi="Calibri" w:eastAsia="Calibri" w:cs="Calibri"/>
          <w:sz w:val="22"/>
        </w:rPr>
        <w:tab/>
      </w:r>
      <w:r>
        <w:rPr>
          <w:b/>
          <w:i/>
          <w:sz w:val="26"/>
        </w:rPr>
        <w:t>Nơi nhận</w:t>
      </w:r>
      <w:r>
        <w:rPr>
          <w:sz w:val="26"/>
        </w:rPr>
        <w:t xml:space="preserve">:    </w:t>
      </w:r>
      <w:r>
        <w:rPr>
          <w:sz w:val="24"/>
        </w:rPr>
        <w:tab/>
      </w:r>
      <w:r>
        <w:rPr>
          <w:rFonts w:hint="default"/>
          <w:b/>
          <w:bCs/>
          <w:sz w:val="28"/>
          <w:szCs w:val="28"/>
          <w:lang w:val="en-US"/>
        </w:rPr>
        <w:t>CHỦ TỊCH</w:t>
      </w:r>
    </w:p>
    <w:p w14:paraId="3B61AA83">
      <w:pPr>
        <w:numPr>
          <w:ilvl w:val="0"/>
          <w:numId w:val="6"/>
        </w:numPr>
        <w:tabs>
          <w:tab w:val="left" w:pos="993"/>
        </w:tabs>
        <w:spacing w:after="51" w:line="259" w:lineRule="auto"/>
        <w:ind w:left="851" w:firstLine="0"/>
        <w:jc w:val="left"/>
        <w:rPr>
          <w:sz w:val="30"/>
        </w:rPr>
      </w:pPr>
      <w:r>
        <w:rPr>
          <w:sz w:val="24"/>
        </w:rPr>
        <w:t xml:space="preserve">Như trên; </w:t>
      </w:r>
    </w:p>
    <w:p w14:paraId="2CD731BE">
      <w:pPr>
        <w:numPr>
          <w:ilvl w:val="0"/>
          <w:numId w:val="6"/>
        </w:numPr>
        <w:tabs>
          <w:tab w:val="left" w:pos="993"/>
        </w:tabs>
        <w:spacing w:after="0" w:line="259" w:lineRule="auto"/>
        <w:ind w:left="851" w:firstLine="0"/>
        <w:jc w:val="left"/>
        <w:rPr>
          <w:sz w:val="30"/>
        </w:rPr>
      </w:pPr>
      <w:r>
        <w:rPr>
          <w:sz w:val="24"/>
        </w:rPr>
        <w:t xml:space="preserve">UBND tỉnh (b/c); </w:t>
      </w:r>
      <w:r>
        <w:rPr>
          <w:sz w:val="24"/>
        </w:rPr>
        <w:tab/>
      </w:r>
      <w:r>
        <w:rPr>
          <w:b/>
          <w:sz w:val="30"/>
        </w:rPr>
        <w:t xml:space="preserve"> </w:t>
      </w:r>
    </w:p>
    <w:p w14:paraId="569C0ACE">
      <w:pPr>
        <w:numPr>
          <w:ilvl w:val="0"/>
          <w:numId w:val="6"/>
        </w:numPr>
        <w:tabs>
          <w:tab w:val="left" w:pos="993"/>
        </w:tabs>
        <w:spacing w:after="115" w:line="259" w:lineRule="auto"/>
        <w:ind w:left="851" w:firstLine="0"/>
        <w:jc w:val="left"/>
        <w:rPr>
          <w:sz w:val="30"/>
        </w:rPr>
      </w:pPr>
      <w:r>
        <w:rPr>
          <w:sz w:val="24"/>
        </w:rPr>
        <w:t xml:space="preserve">Sở </w:t>
      </w:r>
      <w:r>
        <w:rPr>
          <w:rFonts w:hint="default"/>
          <w:sz w:val="24"/>
          <w:lang w:val="en-US"/>
        </w:rPr>
        <w:t>Khoa học và Công nghệ</w:t>
      </w:r>
      <w:r>
        <w:rPr>
          <w:sz w:val="24"/>
        </w:rPr>
        <w:t xml:space="preserve">; </w:t>
      </w:r>
    </w:p>
    <w:p w14:paraId="3B57774C">
      <w:pPr>
        <w:numPr>
          <w:ilvl w:val="0"/>
          <w:numId w:val="6"/>
        </w:numPr>
        <w:tabs>
          <w:tab w:val="left" w:pos="993"/>
        </w:tabs>
        <w:spacing w:after="0" w:line="259" w:lineRule="auto"/>
        <w:ind w:left="851" w:firstLine="0"/>
        <w:jc w:val="left"/>
        <w:rPr>
          <w:sz w:val="30"/>
        </w:rPr>
      </w:pPr>
      <w:r>
        <w:rPr>
          <w:sz w:val="24"/>
        </w:rPr>
        <w:t xml:space="preserve">Sở Tài chính; </w:t>
      </w:r>
      <w:r>
        <w:rPr>
          <w:sz w:val="24"/>
        </w:rPr>
        <w:tab/>
      </w:r>
      <w:r>
        <w:rPr>
          <w:b/>
          <w:sz w:val="30"/>
        </w:rPr>
        <w:t xml:space="preserve"> </w:t>
      </w:r>
    </w:p>
    <w:p w14:paraId="0AFFD4EE">
      <w:pPr>
        <w:pStyle w:val="2"/>
        <w:numPr>
          <w:ilvl w:val="0"/>
          <w:numId w:val="0"/>
        </w:numPr>
        <w:tabs>
          <w:tab w:val="center" w:pos="1389"/>
          <w:tab w:val="center" w:pos="7621"/>
        </w:tabs>
        <w:spacing w:after="312"/>
      </w:pPr>
      <w:r>
        <w:rPr>
          <w:rFonts w:ascii="Calibri" w:hAnsi="Calibri" w:eastAsia="Calibri" w:cs="Calibri"/>
          <w:b w:val="0"/>
          <w:sz w:val="24"/>
        </w:rPr>
        <w:tab/>
      </w:r>
      <w:r>
        <w:rPr>
          <w:b w:val="0"/>
          <w:sz w:val="24"/>
        </w:rPr>
        <w:t xml:space="preserve">- Lưu: VT. </w:t>
      </w:r>
      <w:r>
        <w:rPr>
          <w:b w:val="0"/>
          <w:sz w:val="22"/>
        </w:rPr>
        <w:tab/>
      </w:r>
      <w:r>
        <w:t xml:space="preserve"> </w:t>
      </w:r>
    </w:p>
    <w:p w14:paraId="1398534D">
      <w:pPr>
        <w:spacing w:after="210" w:line="259" w:lineRule="auto"/>
        <w:ind w:left="1311" w:firstLine="0"/>
        <w:jc w:val="left"/>
      </w:pPr>
      <w:r>
        <w:t xml:space="preserve"> </w:t>
      </w:r>
    </w:p>
    <w:p w14:paraId="6E5AB5FD">
      <w:pPr>
        <w:spacing w:after="210" w:line="259" w:lineRule="auto"/>
        <w:ind w:left="1311" w:firstLine="0"/>
        <w:jc w:val="left"/>
      </w:pPr>
      <w:r>
        <w:t xml:space="preserve"> </w:t>
      </w:r>
    </w:p>
    <w:sectPr>
      <w:headerReference r:id="rId7" w:type="first"/>
      <w:headerReference r:id="rId5" w:type="default"/>
      <w:headerReference r:id="rId6" w:type="even"/>
      <w:pgSz w:w="11906" w:h="16838"/>
      <w:pgMar w:top="1134" w:right="567" w:bottom="1134" w:left="958" w:header="720" w:footer="720" w:gutter="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8" w:lineRule="auto"/>
      </w:pPr>
      <w:r>
        <w:separator/>
      </w:r>
    </w:p>
  </w:footnote>
  <w:footnote w:type="continuationSeparator" w:id="1">
    <w:p>
      <w:pPr>
        <w:spacing w:before="0" w:after="0" w:line="26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FC802">
    <w:pPr>
      <w:spacing w:after="73" w:line="259" w:lineRule="auto"/>
      <w:ind w:left="966" w:firstLine="0"/>
      <w:jc w:val="center"/>
    </w:pPr>
    <w:r>
      <w:fldChar w:fldCharType="begin"/>
    </w:r>
    <w:r>
      <w:instrText xml:space="preserve"> PAGE   \* MERGEFORMAT </w:instrText>
    </w:r>
    <w:r>
      <w:fldChar w:fldCharType="separate"/>
    </w:r>
    <w:r>
      <w:t>2</w:t>
    </w:r>
    <w:r>
      <w:fldChar w:fldCharType="end"/>
    </w:r>
    <w:r>
      <w:t xml:space="preserve"> </w:t>
    </w:r>
  </w:p>
  <w:p w14:paraId="2AD8BD55">
    <w:pPr>
      <w:spacing w:after="0" w:line="259" w:lineRule="auto"/>
      <w:ind w:left="1464" w:firstLine="0"/>
      <w:jc w:val="left"/>
    </w:pP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A0AA23">
    <w:pPr>
      <w:spacing w:after="73" w:line="259" w:lineRule="auto"/>
      <w:ind w:left="966" w:firstLine="0"/>
      <w:jc w:val="center"/>
    </w:pPr>
    <w:r>
      <w:fldChar w:fldCharType="begin"/>
    </w:r>
    <w:r>
      <w:instrText xml:space="preserve"> PAGE   \* MERGEFORMAT </w:instrText>
    </w:r>
    <w:r>
      <w:fldChar w:fldCharType="separate"/>
    </w:r>
    <w:r>
      <w:t>2</w:t>
    </w:r>
    <w:r>
      <w:fldChar w:fldCharType="end"/>
    </w:r>
    <w:r>
      <w:t xml:space="preserve"> </w:t>
    </w:r>
  </w:p>
  <w:p w14:paraId="31ABD96E">
    <w:pPr>
      <w:spacing w:after="0" w:line="259" w:lineRule="auto"/>
      <w:ind w:left="1464" w:firstLine="0"/>
      <w:jc w:val="left"/>
    </w:pPr>
    <w: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7BA6DE">
    <w:pPr>
      <w:spacing w:after="160" w:line="259" w:lineRule="auto"/>
      <w:ind w:lef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19FBB7"/>
    <w:multiLevelType w:val="singleLevel"/>
    <w:tmpl w:val="9019FBB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136B1FBD"/>
    <w:multiLevelType w:val="multilevel"/>
    <w:tmpl w:val="136B1FBD"/>
    <w:lvl w:ilvl="0" w:tentative="0">
      <w:start w:val="1"/>
      <w:numFmt w:val="upperRoman"/>
      <w:pStyle w:val="2"/>
      <w:lvlText w:val="%1."/>
      <w:lvlJc w:val="left"/>
      <w:pPr>
        <w:ind w:left="0"/>
      </w:pPr>
      <w:rPr>
        <w:rFonts w:ascii="Times New Roman" w:hAnsi="Times New Roman" w:eastAsia="Times New Roman" w:cs="Times New Roman"/>
        <w:b/>
        <w:bCs/>
        <w:i w:val="0"/>
        <w:strike w:val="0"/>
        <w:dstrike w:val="0"/>
        <w:color w:val="000000"/>
        <w:sz w:val="28"/>
        <w:szCs w:val="28"/>
        <w:u w:val="none" w:color="000000"/>
        <w:shd w:val="clear" w:color="auto" w:fill="auto"/>
        <w:vertAlign w:val="baseline"/>
      </w:rPr>
    </w:lvl>
    <w:lvl w:ilvl="1" w:tentative="0">
      <w:start w:val="1"/>
      <w:numFmt w:val="lowerLetter"/>
      <w:lvlText w:val="%2"/>
      <w:lvlJc w:val="left"/>
      <w:pPr>
        <w:ind w:left="1646"/>
      </w:pPr>
      <w:rPr>
        <w:rFonts w:ascii="Times New Roman" w:hAnsi="Times New Roman" w:eastAsia="Times New Roman" w:cs="Times New Roman"/>
        <w:b/>
        <w:bCs/>
        <w:i w:val="0"/>
        <w:strike w:val="0"/>
        <w:dstrike w:val="0"/>
        <w:color w:val="000000"/>
        <w:sz w:val="28"/>
        <w:szCs w:val="28"/>
        <w:u w:val="none" w:color="000000"/>
        <w:shd w:val="clear" w:color="auto" w:fill="auto"/>
        <w:vertAlign w:val="baseline"/>
      </w:rPr>
    </w:lvl>
    <w:lvl w:ilvl="2" w:tentative="0">
      <w:start w:val="1"/>
      <w:numFmt w:val="lowerRoman"/>
      <w:lvlText w:val="%3"/>
      <w:lvlJc w:val="left"/>
      <w:pPr>
        <w:ind w:left="2366"/>
      </w:pPr>
      <w:rPr>
        <w:rFonts w:ascii="Times New Roman" w:hAnsi="Times New Roman" w:eastAsia="Times New Roman" w:cs="Times New Roman"/>
        <w:b/>
        <w:bCs/>
        <w:i w:val="0"/>
        <w:strike w:val="0"/>
        <w:dstrike w:val="0"/>
        <w:color w:val="000000"/>
        <w:sz w:val="28"/>
        <w:szCs w:val="28"/>
        <w:u w:val="none" w:color="000000"/>
        <w:shd w:val="clear" w:color="auto" w:fill="auto"/>
        <w:vertAlign w:val="baseline"/>
      </w:rPr>
    </w:lvl>
    <w:lvl w:ilvl="3" w:tentative="0">
      <w:start w:val="1"/>
      <w:numFmt w:val="decimal"/>
      <w:lvlText w:val="%4"/>
      <w:lvlJc w:val="left"/>
      <w:pPr>
        <w:ind w:left="3086"/>
      </w:pPr>
      <w:rPr>
        <w:rFonts w:ascii="Times New Roman" w:hAnsi="Times New Roman" w:eastAsia="Times New Roman" w:cs="Times New Roman"/>
        <w:b/>
        <w:bCs/>
        <w:i w:val="0"/>
        <w:strike w:val="0"/>
        <w:dstrike w:val="0"/>
        <w:color w:val="000000"/>
        <w:sz w:val="28"/>
        <w:szCs w:val="28"/>
        <w:u w:val="none" w:color="000000"/>
        <w:shd w:val="clear" w:color="auto" w:fill="auto"/>
        <w:vertAlign w:val="baseline"/>
      </w:rPr>
    </w:lvl>
    <w:lvl w:ilvl="4" w:tentative="0">
      <w:start w:val="1"/>
      <w:numFmt w:val="lowerLetter"/>
      <w:lvlText w:val="%5"/>
      <w:lvlJc w:val="left"/>
      <w:pPr>
        <w:ind w:left="3806"/>
      </w:pPr>
      <w:rPr>
        <w:rFonts w:ascii="Times New Roman" w:hAnsi="Times New Roman" w:eastAsia="Times New Roman" w:cs="Times New Roman"/>
        <w:b/>
        <w:bCs/>
        <w:i w:val="0"/>
        <w:strike w:val="0"/>
        <w:dstrike w:val="0"/>
        <w:color w:val="000000"/>
        <w:sz w:val="28"/>
        <w:szCs w:val="28"/>
        <w:u w:val="none" w:color="000000"/>
        <w:shd w:val="clear" w:color="auto" w:fill="auto"/>
        <w:vertAlign w:val="baseline"/>
      </w:rPr>
    </w:lvl>
    <w:lvl w:ilvl="5" w:tentative="0">
      <w:start w:val="1"/>
      <w:numFmt w:val="lowerRoman"/>
      <w:lvlText w:val="%6"/>
      <w:lvlJc w:val="left"/>
      <w:pPr>
        <w:ind w:left="4526"/>
      </w:pPr>
      <w:rPr>
        <w:rFonts w:ascii="Times New Roman" w:hAnsi="Times New Roman" w:eastAsia="Times New Roman" w:cs="Times New Roman"/>
        <w:b/>
        <w:bCs/>
        <w:i w:val="0"/>
        <w:strike w:val="0"/>
        <w:dstrike w:val="0"/>
        <w:color w:val="000000"/>
        <w:sz w:val="28"/>
        <w:szCs w:val="28"/>
        <w:u w:val="none" w:color="000000"/>
        <w:shd w:val="clear" w:color="auto" w:fill="auto"/>
        <w:vertAlign w:val="baseline"/>
      </w:rPr>
    </w:lvl>
    <w:lvl w:ilvl="6" w:tentative="0">
      <w:start w:val="1"/>
      <w:numFmt w:val="decimal"/>
      <w:lvlText w:val="%7"/>
      <w:lvlJc w:val="left"/>
      <w:pPr>
        <w:ind w:left="5246"/>
      </w:pPr>
      <w:rPr>
        <w:rFonts w:ascii="Times New Roman" w:hAnsi="Times New Roman" w:eastAsia="Times New Roman" w:cs="Times New Roman"/>
        <w:b/>
        <w:bCs/>
        <w:i w:val="0"/>
        <w:strike w:val="0"/>
        <w:dstrike w:val="0"/>
        <w:color w:val="000000"/>
        <w:sz w:val="28"/>
        <w:szCs w:val="28"/>
        <w:u w:val="none" w:color="000000"/>
        <w:shd w:val="clear" w:color="auto" w:fill="auto"/>
        <w:vertAlign w:val="baseline"/>
      </w:rPr>
    </w:lvl>
    <w:lvl w:ilvl="7" w:tentative="0">
      <w:start w:val="1"/>
      <w:numFmt w:val="lowerLetter"/>
      <w:lvlText w:val="%8"/>
      <w:lvlJc w:val="left"/>
      <w:pPr>
        <w:ind w:left="5966"/>
      </w:pPr>
      <w:rPr>
        <w:rFonts w:ascii="Times New Roman" w:hAnsi="Times New Roman" w:eastAsia="Times New Roman" w:cs="Times New Roman"/>
        <w:b/>
        <w:bCs/>
        <w:i w:val="0"/>
        <w:strike w:val="0"/>
        <w:dstrike w:val="0"/>
        <w:color w:val="000000"/>
        <w:sz w:val="28"/>
        <w:szCs w:val="28"/>
        <w:u w:val="none" w:color="000000"/>
        <w:shd w:val="clear" w:color="auto" w:fill="auto"/>
        <w:vertAlign w:val="baseline"/>
      </w:rPr>
    </w:lvl>
    <w:lvl w:ilvl="8" w:tentative="0">
      <w:start w:val="1"/>
      <w:numFmt w:val="lowerRoman"/>
      <w:lvlText w:val="%9"/>
      <w:lvlJc w:val="left"/>
      <w:pPr>
        <w:ind w:left="6686"/>
      </w:pPr>
      <w:rPr>
        <w:rFonts w:ascii="Times New Roman" w:hAnsi="Times New Roman" w:eastAsia="Times New Roman" w:cs="Times New Roman"/>
        <w:b/>
        <w:bCs/>
        <w:i w:val="0"/>
        <w:strike w:val="0"/>
        <w:dstrike w:val="0"/>
        <w:color w:val="000000"/>
        <w:sz w:val="28"/>
        <w:szCs w:val="28"/>
        <w:u w:val="none" w:color="000000"/>
        <w:shd w:val="clear" w:color="auto" w:fill="auto"/>
        <w:vertAlign w:val="baseline"/>
      </w:rPr>
    </w:lvl>
  </w:abstractNum>
  <w:abstractNum w:abstractNumId="2">
    <w:nsid w:val="4E013B8C"/>
    <w:multiLevelType w:val="multilevel"/>
    <w:tmpl w:val="4E013B8C"/>
    <w:lvl w:ilvl="0" w:tentative="0">
      <w:start w:val="1"/>
      <w:numFmt w:val="bullet"/>
      <w:lvlText w:val="-"/>
      <w:lvlJc w:val="left"/>
      <w:pPr>
        <w:ind w:left="895"/>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1" w:tentative="0">
      <w:start w:val="1"/>
      <w:numFmt w:val="bullet"/>
      <w:lvlText w:val="o"/>
      <w:lvlJc w:val="left"/>
      <w:pPr>
        <w:ind w:left="1379"/>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2" w:tentative="0">
      <w:start w:val="1"/>
      <w:numFmt w:val="bullet"/>
      <w:lvlText w:val="▪"/>
      <w:lvlJc w:val="left"/>
      <w:pPr>
        <w:ind w:left="2099"/>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3" w:tentative="0">
      <w:start w:val="1"/>
      <w:numFmt w:val="bullet"/>
      <w:lvlText w:val="•"/>
      <w:lvlJc w:val="left"/>
      <w:pPr>
        <w:ind w:left="2819"/>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4" w:tentative="0">
      <w:start w:val="1"/>
      <w:numFmt w:val="bullet"/>
      <w:lvlText w:val="o"/>
      <w:lvlJc w:val="left"/>
      <w:pPr>
        <w:ind w:left="3539"/>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5" w:tentative="0">
      <w:start w:val="1"/>
      <w:numFmt w:val="bullet"/>
      <w:lvlText w:val="▪"/>
      <w:lvlJc w:val="left"/>
      <w:pPr>
        <w:ind w:left="4259"/>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6" w:tentative="0">
      <w:start w:val="1"/>
      <w:numFmt w:val="bullet"/>
      <w:lvlText w:val="•"/>
      <w:lvlJc w:val="left"/>
      <w:pPr>
        <w:ind w:left="4979"/>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7" w:tentative="0">
      <w:start w:val="1"/>
      <w:numFmt w:val="bullet"/>
      <w:lvlText w:val="o"/>
      <w:lvlJc w:val="left"/>
      <w:pPr>
        <w:ind w:left="5699"/>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8" w:tentative="0">
      <w:start w:val="1"/>
      <w:numFmt w:val="bullet"/>
      <w:lvlText w:val="▪"/>
      <w:lvlJc w:val="left"/>
      <w:pPr>
        <w:ind w:left="6419"/>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abstractNum>
  <w:abstractNum w:abstractNumId="3">
    <w:nsid w:val="50576936"/>
    <w:multiLevelType w:val="multilevel"/>
    <w:tmpl w:val="50576936"/>
    <w:lvl w:ilvl="0" w:tentative="0">
      <w:start w:val="1"/>
      <w:numFmt w:val="decimal"/>
      <w:lvlText w:val="%1."/>
      <w:lvlJc w:val="left"/>
      <w:pPr>
        <w:ind w:left="729"/>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1" w:tentative="0">
      <w:start w:val="1"/>
      <w:numFmt w:val="lowerLetter"/>
      <w:lvlText w:val="%2"/>
      <w:lvlJc w:val="left"/>
      <w:pPr>
        <w:ind w:left="1667"/>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2" w:tentative="0">
      <w:start w:val="1"/>
      <w:numFmt w:val="lowerRoman"/>
      <w:lvlText w:val="%3"/>
      <w:lvlJc w:val="left"/>
      <w:pPr>
        <w:ind w:left="2387"/>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3" w:tentative="0">
      <w:start w:val="1"/>
      <w:numFmt w:val="decimal"/>
      <w:lvlText w:val="%4"/>
      <w:lvlJc w:val="left"/>
      <w:pPr>
        <w:ind w:left="3107"/>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4" w:tentative="0">
      <w:start w:val="1"/>
      <w:numFmt w:val="lowerLetter"/>
      <w:lvlText w:val="%5"/>
      <w:lvlJc w:val="left"/>
      <w:pPr>
        <w:ind w:left="3827"/>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5" w:tentative="0">
      <w:start w:val="1"/>
      <w:numFmt w:val="lowerRoman"/>
      <w:lvlText w:val="%6"/>
      <w:lvlJc w:val="left"/>
      <w:pPr>
        <w:ind w:left="4547"/>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6" w:tentative="0">
      <w:start w:val="1"/>
      <w:numFmt w:val="decimal"/>
      <w:lvlText w:val="%7"/>
      <w:lvlJc w:val="left"/>
      <w:pPr>
        <w:ind w:left="5267"/>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7" w:tentative="0">
      <w:start w:val="1"/>
      <w:numFmt w:val="lowerLetter"/>
      <w:lvlText w:val="%8"/>
      <w:lvlJc w:val="left"/>
      <w:pPr>
        <w:ind w:left="5987"/>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8" w:tentative="0">
      <w:start w:val="1"/>
      <w:numFmt w:val="lowerRoman"/>
      <w:lvlText w:val="%9"/>
      <w:lvlJc w:val="left"/>
      <w:pPr>
        <w:ind w:left="6707"/>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abstractNum>
  <w:abstractNum w:abstractNumId="4">
    <w:nsid w:val="739B4DBB"/>
    <w:multiLevelType w:val="multilevel"/>
    <w:tmpl w:val="739B4DBB"/>
    <w:lvl w:ilvl="0" w:tentative="0">
      <w:start w:val="1"/>
      <w:numFmt w:val="bullet"/>
      <w:lvlText w:val="-"/>
      <w:lvlJc w:val="left"/>
      <w:pPr>
        <w:ind w:left="729"/>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1" w:tentative="0">
      <w:start w:val="1"/>
      <w:numFmt w:val="bullet"/>
      <w:lvlText w:val="o"/>
      <w:lvlJc w:val="left"/>
      <w:pPr>
        <w:ind w:left="1646"/>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2" w:tentative="0">
      <w:start w:val="1"/>
      <w:numFmt w:val="bullet"/>
      <w:lvlText w:val="▪"/>
      <w:lvlJc w:val="left"/>
      <w:pPr>
        <w:ind w:left="2366"/>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3" w:tentative="0">
      <w:start w:val="1"/>
      <w:numFmt w:val="bullet"/>
      <w:lvlText w:val="•"/>
      <w:lvlJc w:val="left"/>
      <w:pPr>
        <w:ind w:left="3086"/>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4" w:tentative="0">
      <w:start w:val="1"/>
      <w:numFmt w:val="bullet"/>
      <w:lvlText w:val="o"/>
      <w:lvlJc w:val="left"/>
      <w:pPr>
        <w:ind w:left="3806"/>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5" w:tentative="0">
      <w:start w:val="1"/>
      <w:numFmt w:val="bullet"/>
      <w:lvlText w:val="▪"/>
      <w:lvlJc w:val="left"/>
      <w:pPr>
        <w:ind w:left="4526"/>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6" w:tentative="0">
      <w:start w:val="1"/>
      <w:numFmt w:val="bullet"/>
      <w:lvlText w:val="•"/>
      <w:lvlJc w:val="left"/>
      <w:pPr>
        <w:ind w:left="5246"/>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7" w:tentative="0">
      <w:start w:val="1"/>
      <w:numFmt w:val="bullet"/>
      <w:lvlText w:val="o"/>
      <w:lvlJc w:val="left"/>
      <w:pPr>
        <w:ind w:left="5966"/>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8" w:tentative="0">
      <w:start w:val="1"/>
      <w:numFmt w:val="bullet"/>
      <w:lvlText w:val="▪"/>
      <w:lvlJc w:val="left"/>
      <w:pPr>
        <w:ind w:left="6686"/>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abstractNum>
  <w:abstractNum w:abstractNumId="5">
    <w:nsid w:val="77A2562A"/>
    <w:multiLevelType w:val="multilevel"/>
    <w:tmpl w:val="77A2562A"/>
    <w:lvl w:ilvl="0" w:tentative="0">
      <w:start w:val="8"/>
      <w:numFmt w:val="decimal"/>
      <w:lvlText w:val="%1."/>
      <w:lvlJc w:val="left"/>
      <w:pPr>
        <w:ind w:left="729"/>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1" w:tentative="0">
      <w:start w:val="1"/>
      <w:numFmt w:val="lowerLetter"/>
      <w:lvlText w:val="%2"/>
      <w:lvlJc w:val="left"/>
      <w:pPr>
        <w:ind w:left="1646"/>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2" w:tentative="0">
      <w:start w:val="1"/>
      <w:numFmt w:val="lowerRoman"/>
      <w:lvlText w:val="%3"/>
      <w:lvlJc w:val="left"/>
      <w:pPr>
        <w:ind w:left="2366"/>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3" w:tentative="0">
      <w:start w:val="1"/>
      <w:numFmt w:val="decimal"/>
      <w:lvlText w:val="%4"/>
      <w:lvlJc w:val="left"/>
      <w:pPr>
        <w:ind w:left="3086"/>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4" w:tentative="0">
      <w:start w:val="1"/>
      <w:numFmt w:val="lowerLetter"/>
      <w:lvlText w:val="%5"/>
      <w:lvlJc w:val="left"/>
      <w:pPr>
        <w:ind w:left="3806"/>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5" w:tentative="0">
      <w:start w:val="1"/>
      <w:numFmt w:val="lowerRoman"/>
      <w:lvlText w:val="%6"/>
      <w:lvlJc w:val="left"/>
      <w:pPr>
        <w:ind w:left="4526"/>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6" w:tentative="0">
      <w:start w:val="1"/>
      <w:numFmt w:val="decimal"/>
      <w:lvlText w:val="%7"/>
      <w:lvlJc w:val="left"/>
      <w:pPr>
        <w:ind w:left="5246"/>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7" w:tentative="0">
      <w:start w:val="1"/>
      <w:numFmt w:val="lowerLetter"/>
      <w:lvlText w:val="%8"/>
      <w:lvlJc w:val="left"/>
      <w:pPr>
        <w:ind w:left="5966"/>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8" w:tentative="0">
      <w:start w:val="1"/>
      <w:numFmt w:val="lowerRoman"/>
      <w:lvlText w:val="%9"/>
      <w:lvlJc w:val="left"/>
      <w:pPr>
        <w:ind w:left="6686"/>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abstractNum>
  <w:num w:numId="1">
    <w:abstractNumId w:val="1"/>
  </w:num>
  <w:num w:numId="2">
    <w:abstractNumId w:val="3"/>
  </w:num>
  <w:num w:numId="3">
    <w:abstractNumId w:val="5"/>
  </w:num>
  <w:num w:numId="4">
    <w:abstractNumId w:val="0"/>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74D3"/>
    <w:rsid w:val="00065F6C"/>
    <w:rsid w:val="000806A0"/>
    <w:rsid w:val="00095CF3"/>
    <w:rsid w:val="00755F3E"/>
    <w:rsid w:val="008F5A05"/>
    <w:rsid w:val="00993348"/>
    <w:rsid w:val="00A93877"/>
    <w:rsid w:val="00A96ABE"/>
    <w:rsid w:val="00BD74D3"/>
    <w:rsid w:val="00BF4EE8"/>
    <w:rsid w:val="00CB613F"/>
    <w:rsid w:val="00CD66DC"/>
    <w:rsid w:val="00D41239"/>
    <w:rsid w:val="00DE1E07"/>
    <w:rsid w:val="00E62E9F"/>
    <w:rsid w:val="00EC74F5"/>
    <w:rsid w:val="00F66D35"/>
    <w:rsid w:val="025977EC"/>
    <w:rsid w:val="07F61163"/>
    <w:rsid w:val="09B434E5"/>
    <w:rsid w:val="0AB51320"/>
    <w:rsid w:val="0B6B22C9"/>
    <w:rsid w:val="10E41D1B"/>
    <w:rsid w:val="116B5221"/>
    <w:rsid w:val="126741BF"/>
    <w:rsid w:val="14640782"/>
    <w:rsid w:val="1B5F527B"/>
    <w:rsid w:val="30CC6AB7"/>
    <w:rsid w:val="3834566E"/>
    <w:rsid w:val="3B043A1D"/>
    <w:rsid w:val="3EE2085B"/>
    <w:rsid w:val="416C7D4E"/>
    <w:rsid w:val="41943621"/>
    <w:rsid w:val="467C4DAF"/>
    <w:rsid w:val="4A391054"/>
    <w:rsid w:val="4AE01B45"/>
    <w:rsid w:val="4BCC7A9F"/>
    <w:rsid w:val="4C172E84"/>
    <w:rsid w:val="51CD4943"/>
    <w:rsid w:val="5DB46EC8"/>
    <w:rsid w:val="62DC0C6B"/>
    <w:rsid w:val="6442767F"/>
    <w:rsid w:val="66057C5D"/>
    <w:rsid w:val="69B10F75"/>
    <w:rsid w:val="6C735A5D"/>
    <w:rsid w:val="6C75797B"/>
    <w:rsid w:val="6CA74D70"/>
    <w:rsid w:val="6E227A92"/>
    <w:rsid w:val="7409326A"/>
    <w:rsid w:val="787D153B"/>
    <w:rsid w:val="79BF22E2"/>
    <w:rsid w:val="79D42231"/>
    <w:rsid w:val="7CDF53ED"/>
    <w:rsid w:val="7F8C4B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69" w:line="268" w:lineRule="auto"/>
      <w:ind w:left="2960" w:firstLine="556"/>
      <w:jc w:val="both"/>
    </w:pPr>
    <w:rPr>
      <w:rFonts w:ascii="Times New Roman" w:hAnsi="Times New Roman" w:eastAsia="Times New Roman" w:cs="Times New Roman"/>
      <w:color w:val="000000"/>
      <w:sz w:val="28"/>
      <w:szCs w:val="22"/>
      <w:lang w:val="en-US" w:eastAsia="en-US" w:bidi="ar-SA"/>
    </w:rPr>
  </w:style>
  <w:style w:type="paragraph" w:styleId="2">
    <w:name w:val="heading 1"/>
    <w:next w:val="1"/>
    <w:link w:val="5"/>
    <w:unhideWhenUsed/>
    <w:qFormat/>
    <w:uiPriority w:val="9"/>
    <w:pPr>
      <w:keepNext/>
      <w:keepLines/>
      <w:numPr>
        <w:ilvl w:val="0"/>
        <w:numId w:val="1"/>
      </w:numPr>
      <w:spacing w:after="161" w:line="259" w:lineRule="auto"/>
      <w:ind w:left="260" w:hanging="10"/>
      <w:outlineLvl w:val="0"/>
    </w:pPr>
    <w:rPr>
      <w:rFonts w:ascii="Times New Roman" w:hAnsi="Times New Roman" w:eastAsia="Times New Roman" w:cs="Times New Roman"/>
      <w:b/>
      <w:color w:val="000000"/>
      <w:sz w:val="28"/>
      <w:szCs w:val="22"/>
      <w:lang w:val="en-US" w:eastAsia="en-US" w:bidi="ar-SA"/>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customStyle="1" w:styleId="5">
    <w:name w:val="Heading 1 Char"/>
    <w:link w:val="2"/>
    <w:qFormat/>
    <w:uiPriority w:val="0"/>
    <w:rPr>
      <w:rFonts w:ascii="Times New Roman" w:hAnsi="Times New Roman" w:eastAsia="Times New Roman" w:cs="Times New Roman"/>
      <w:b/>
      <w:color w:val="000000"/>
      <w:sz w:val="28"/>
    </w:rPr>
  </w:style>
  <w:style w:type="character" w:customStyle="1" w:styleId="6">
    <w:name w:val="fontstyle01"/>
    <w:basedOn w:val="3"/>
    <w:qFormat/>
    <w:uiPriority w:val="0"/>
    <w:rPr>
      <w:rFonts w:hint="default" w:ascii="Times New Roman" w:hAnsi="Times New Roman" w:cs="Times New Roman"/>
      <w:b/>
      <w:bCs/>
      <w:color w:val="000000"/>
      <w:sz w:val="28"/>
      <w:szCs w:val="28"/>
    </w:rPr>
  </w:style>
  <w:style w:type="paragraph" w:styleId="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884</Words>
  <Characters>3282</Characters>
  <Lines>45</Lines>
  <Paragraphs>12</Paragraphs>
  <TotalTime>2</TotalTime>
  <ScaleCrop>false</ScaleCrop>
  <LinksUpToDate>false</LinksUpToDate>
  <CharactersWithSpaces>4218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2022-12-28T08:40:00Z</dcterms:created>
  <dc:creator>Administrator</dc:creator>
  <cp:lastModifiedBy>google1588078694</cp:lastModifiedBy>
  <dcterms:modified xsi:type="dcterms:W3CDTF">2026-06-08T03:23:34Z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00828B2C00754C81ABABC5C6AC4CCE29_13</vt:lpwstr>
  </property>
  <property fmtid="{D5CDD505-2E9C-101B-9397-08002B2CF9AE}" pid="4" name="KSOTemplateDocerSaveRecord">
    <vt:lpwstr>eyJoZGlkIjoiZTFiMDRhZjAwNjE3ZDRlZWE4MjQ5MTUxYzZlZWNiNTAiLCJ1c2VySWQiOiI4ODEzNDIwNjQxNDM5In0=</vt:lpwstr>
  </property>
</Properties>
</file>