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4" w:type="dxa"/>
        <w:jc w:val="center"/>
        <w:tblLook w:val="0000" w:firstRow="0" w:lastRow="0" w:firstColumn="0" w:lastColumn="0" w:noHBand="0" w:noVBand="0"/>
      </w:tblPr>
      <w:tblGrid>
        <w:gridCol w:w="4018"/>
        <w:gridCol w:w="5716"/>
      </w:tblGrid>
      <w:tr w:rsidR="00010CF4" w:rsidRPr="0021700F" w14:paraId="1B2600B3" w14:textId="77777777" w:rsidTr="00010CF4">
        <w:trPr>
          <w:trHeight w:val="1133"/>
          <w:jc w:val="center"/>
        </w:trPr>
        <w:tc>
          <w:tcPr>
            <w:tcW w:w="4018" w:type="dxa"/>
          </w:tcPr>
          <w:p w14:paraId="37DF4AAE" w14:textId="4FF43A91" w:rsidR="00010CF4" w:rsidRPr="0021700F" w:rsidRDefault="00010CF4" w:rsidP="00EA4A78">
            <w:pPr>
              <w:spacing w:before="80" w:after="80"/>
              <w:ind w:hanging="15"/>
              <w:jc w:val="center"/>
              <w:rPr>
                <w:rFonts w:ascii="Times New Roman" w:eastAsia="Times New Roman" w:hAnsi="Times New Roman" w:cs="Times New Roman"/>
                <w:bCs/>
                <w:color w:val="000000" w:themeColor="text1"/>
                <w:kern w:val="2"/>
                <w:sz w:val="26"/>
                <w:szCs w:val="26"/>
              </w:rPr>
            </w:pPr>
            <w:bookmarkStart w:id="0" w:name="_Hlk211937434"/>
            <w:r w:rsidRPr="0021700F">
              <w:rPr>
                <w:rFonts w:ascii="Times New Roman" w:eastAsia="Times New Roman" w:hAnsi="Times New Roman" w:cs="Times New Roman"/>
                <w:bCs/>
                <w:color w:val="000000" w:themeColor="text1"/>
                <w:kern w:val="2"/>
                <w:sz w:val="26"/>
                <w:szCs w:val="26"/>
                <w:lang w:val="vi-VN"/>
              </w:rPr>
              <w:t xml:space="preserve">ỦY BAN </w:t>
            </w:r>
            <w:r w:rsidR="008B0264" w:rsidRPr="0021700F">
              <w:rPr>
                <w:rFonts w:ascii="Times New Roman" w:eastAsia="Times New Roman" w:hAnsi="Times New Roman" w:cs="Times New Roman"/>
                <w:bCs/>
                <w:color w:val="000000" w:themeColor="text1"/>
                <w:kern w:val="2"/>
                <w:sz w:val="26"/>
                <w:szCs w:val="26"/>
              </w:rPr>
              <w:t>NHÂN DÂN TỈNH KHÁNH HÒA</w:t>
            </w:r>
          </w:p>
          <w:p w14:paraId="0C40D5A6" w14:textId="4BEC7DCA" w:rsidR="00010CF4" w:rsidRPr="0021700F" w:rsidRDefault="00010CF4" w:rsidP="00EA4A78">
            <w:pPr>
              <w:spacing w:before="80" w:after="80"/>
              <w:ind w:hanging="15"/>
              <w:jc w:val="center"/>
              <w:rPr>
                <w:rFonts w:ascii="Times New Roman" w:eastAsia="Times New Roman" w:hAnsi="Times New Roman" w:cs="Times New Roman"/>
                <w:b/>
                <w:color w:val="000000" w:themeColor="text1"/>
                <w:kern w:val="2"/>
                <w:sz w:val="26"/>
                <w:szCs w:val="26"/>
              </w:rPr>
            </w:pPr>
            <w:r w:rsidRPr="0021700F">
              <w:rPr>
                <w:rFonts w:ascii="Times New Roman" w:eastAsia="Times New Roman" w:hAnsi="Times New Roman" w:cs="Times New Roman"/>
                <w:b/>
                <w:noProof/>
                <w:color w:val="000000" w:themeColor="text1"/>
                <w:kern w:val="2"/>
                <w:sz w:val="26"/>
                <w:szCs w:val="26"/>
              </w:rPr>
              <mc:AlternateContent>
                <mc:Choice Requires="wps">
                  <w:drawing>
                    <wp:anchor distT="0" distB="0" distL="114300" distR="114300" simplePos="0" relativeHeight="251673600" behindDoc="0" locked="0" layoutInCell="1" allowOverlap="1" wp14:anchorId="625507F1" wp14:editId="377716A3">
                      <wp:simplePos x="0" y="0"/>
                      <wp:positionH relativeFrom="column">
                        <wp:posOffset>438785</wp:posOffset>
                      </wp:positionH>
                      <wp:positionV relativeFrom="paragraph">
                        <wp:posOffset>214630</wp:posOffset>
                      </wp:positionV>
                      <wp:extent cx="14478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144780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A93125"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4.55pt,16.9pt" to="148.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" strokecolor="#4f81bd [3204]" strokeweight=".25pt">
                      <v:shadow on="t" color="black" opacity="24903f" origin=",.5" offset="0,.55556mm"/>
                    </v:line>
                  </w:pict>
                </mc:Fallback>
              </mc:AlternateContent>
            </w:r>
            <w:r w:rsidR="008B0264" w:rsidRPr="0021700F">
              <w:rPr>
                <w:rFonts w:ascii="Times New Roman" w:eastAsia="Times New Roman" w:hAnsi="Times New Roman" w:cs="Times New Roman"/>
                <w:b/>
                <w:color w:val="000000" w:themeColor="text1"/>
                <w:kern w:val="2"/>
                <w:sz w:val="26"/>
                <w:szCs w:val="26"/>
              </w:rPr>
              <w:t xml:space="preserve">SỞ </w:t>
            </w:r>
            <w:r w:rsidR="00A471EE" w:rsidRPr="0021700F">
              <w:rPr>
                <w:rFonts w:ascii="Times New Roman" w:eastAsia="Times New Roman" w:hAnsi="Times New Roman" w:cs="Times New Roman"/>
                <w:b/>
                <w:color w:val="000000" w:themeColor="text1"/>
                <w:kern w:val="2"/>
                <w:sz w:val="26"/>
                <w:szCs w:val="26"/>
              </w:rPr>
              <w:t>CÔNG THƯƠNG</w:t>
            </w:r>
          </w:p>
        </w:tc>
        <w:tc>
          <w:tcPr>
            <w:tcW w:w="5716" w:type="dxa"/>
          </w:tcPr>
          <w:p w14:paraId="2E50EC04" w14:textId="77777777" w:rsidR="00010CF4" w:rsidRPr="0021700F" w:rsidRDefault="00010CF4" w:rsidP="00EA4A78">
            <w:pPr>
              <w:spacing w:before="80" w:after="80"/>
              <w:ind w:hanging="15"/>
              <w:jc w:val="center"/>
              <w:rPr>
                <w:rFonts w:ascii="Times New Roman" w:eastAsia="Times New Roman" w:hAnsi="Times New Roman" w:cs="Times New Roman"/>
                <w:b/>
                <w:bCs/>
                <w:color w:val="000000" w:themeColor="text1"/>
                <w:kern w:val="2"/>
                <w:sz w:val="26"/>
                <w:szCs w:val="26"/>
                <w:lang w:val="vi-VN"/>
              </w:rPr>
            </w:pPr>
            <w:r w:rsidRPr="0021700F">
              <w:rPr>
                <w:rFonts w:ascii="Times New Roman" w:eastAsia="Times New Roman" w:hAnsi="Times New Roman" w:cs="Times New Roman"/>
                <w:b/>
                <w:bCs/>
                <w:color w:val="000000" w:themeColor="text1"/>
                <w:kern w:val="2"/>
                <w:sz w:val="26"/>
                <w:szCs w:val="26"/>
                <w:lang w:val="vi-VN"/>
              </w:rPr>
              <w:t>CỘNG HÒA XÃ HỘI CHỦ NGHĨA VIỆT NAM</w:t>
            </w:r>
          </w:p>
          <w:p w14:paraId="717B1D75" w14:textId="70265E58" w:rsidR="00010CF4" w:rsidRPr="0021700F" w:rsidRDefault="00F803FF" w:rsidP="00EA4A78">
            <w:pPr>
              <w:spacing w:before="80" w:after="80"/>
              <w:ind w:hanging="15"/>
              <w:jc w:val="center"/>
              <w:rPr>
                <w:rFonts w:ascii="Times New Roman" w:eastAsia="Times New Roman" w:hAnsi="Times New Roman" w:cs="Times New Roman"/>
                <w:color w:val="000000" w:themeColor="text1"/>
                <w:kern w:val="2"/>
                <w:sz w:val="26"/>
                <w:szCs w:val="26"/>
                <w:lang w:val="vi-VN"/>
              </w:rPr>
            </w:pPr>
            <w:r w:rsidRPr="0021700F">
              <w:rPr>
                <w:rFonts w:ascii="Times New Roman" w:eastAsia="Times New Roman" w:hAnsi="Times New Roman" w:cs="Times New Roman"/>
                <w:b/>
                <w:bCs/>
                <w:noProof/>
                <w:color w:val="000000" w:themeColor="text1"/>
                <w:kern w:val="2"/>
                <w:sz w:val="26"/>
                <w:szCs w:val="26"/>
              </w:rPr>
              <mc:AlternateContent>
                <mc:Choice Requires="wps">
                  <w:drawing>
                    <wp:anchor distT="0" distB="0" distL="114300" distR="114300" simplePos="0" relativeHeight="251674624" behindDoc="0" locked="0" layoutInCell="1" allowOverlap="1" wp14:anchorId="0AFE435E" wp14:editId="769A5113">
                      <wp:simplePos x="0" y="0"/>
                      <wp:positionH relativeFrom="column">
                        <wp:posOffset>802005</wp:posOffset>
                      </wp:positionH>
                      <wp:positionV relativeFrom="paragraph">
                        <wp:posOffset>210820</wp:posOffset>
                      </wp:positionV>
                      <wp:extent cx="1917700" cy="12700"/>
                      <wp:effectExtent l="38100" t="38100" r="63500" b="82550"/>
                      <wp:wrapNone/>
                      <wp:docPr id="2" name="Straight Connector 2"/>
                      <wp:cNvGraphicFramePr/>
                      <a:graphic xmlns:a="http://schemas.openxmlformats.org/drawingml/2006/main">
                        <a:graphicData uri="http://schemas.microsoft.com/office/word/2010/wordprocessingShape">
                          <wps:wsp>
                            <wps:cNvCnPr/>
                            <wps:spPr>
                              <a:xfrm>
                                <a:off x="0" y="0"/>
                                <a:ext cx="1917700" cy="1270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45616F" id="Straight Connector 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3.15pt,16.6pt" to="214.1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" strokecolor="#4f81bd [3204]" strokeweight=".25pt">
                      <v:shadow on="t" color="black" opacity="24903f" origin=",.5" offset="0,.55556mm"/>
                    </v:line>
                  </w:pict>
                </mc:Fallback>
              </mc:AlternateContent>
            </w:r>
            <w:r w:rsidR="00010CF4" w:rsidRPr="0021700F">
              <w:rPr>
                <w:rFonts w:ascii="Times New Roman" w:eastAsia="Times New Roman" w:hAnsi="Times New Roman" w:cs="Times New Roman"/>
                <w:b/>
                <w:bCs/>
                <w:color w:val="000000" w:themeColor="text1"/>
                <w:kern w:val="2"/>
                <w:sz w:val="26"/>
                <w:szCs w:val="26"/>
                <w:lang w:val="vi-VN"/>
              </w:rPr>
              <w:t>Độc lập - Tự do - Hạnh phúc</w:t>
            </w:r>
          </w:p>
        </w:tc>
      </w:tr>
      <w:tr w:rsidR="00FF735C" w:rsidRPr="0021700F" w14:paraId="4344DE1C" w14:textId="77777777" w:rsidTr="00010CF4">
        <w:trPr>
          <w:trHeight w:val="421"/>
          <w:jc w:val="center"/>
        </w:trPr>
        <w:tc>
          <w:tcPr>
            <w:tcW w:w="4018" w:type="dxa"/>
            <w:vAlign w:val="center"/>
          </w:tcPr>
          <w:p w14:paraId="1BF59BC9" w14:textId="41DEAE40" w:rsidR="00010CF4" w:rsidRPr="0021700F" w:rsidRDefault="00010CF4" w:rsidP="00EA4A78">
            <w:pPr>
              <w:spacing w:before="80" w:after="80"/>
              <w:ind w:hanging="15"/>
              <w:jc w:val="center"/>
              <w:rPr>
                <w:rFonts w:ascii="Times New Roman" w:eastAsia="Times New Roman" w:hAnsi="Times New Roman" w:cs="Times New Roman"/>
                <w:bCs/>
                <w:color w:val="000000" w:themeColor="text1"/>
                <w:kern w:val="2"/>
                <w:sz w:val="26"/>
                <w:szCs w:val="26"/>
              </w:rPr>
            </w:pPr>
            <w:r w:rsidRPr="0021700F">
              <w:rPr>
                <w:rFonts w:ascii="Times New Roman" w:eastAsia="Times New Roman" w:hAnsi="Times New Roman" w:cs="Times New Roman"/>
                <w:bCs/>
                <w:color w:val="000000" w:themeColor="text1"/>
                <w:kern w:val="2"/>
                <w:sz w:val="26"/>
                <w:szCs w:val="26"/>
                <w:lang w:val="vi-VN"/>
              </w:rPr>
              <w:t xml:space="preserve">Số: </w:t>
            </w:r>
            <w:r w:rsidRPr="0021700F">
              <w:rPr>
                <w:rFonts w:ascii="Times New Roman" w:eastAsia="Times New Roman" w:hAnsi="Times New Roman" w:cs="Times New Roman"/>
                <w:bCs/>
                <w:color w:val="000000" w:themeColor="text1"/>
                <w:kern w:val="2"/>
                <w:sz w:val="26"/>
                <w:szCs w:val="26"/>
              </w:rPr>
              <w:t xml:space="preserve">        </w:t>
            </w:r>
            <w:r w:rsidRPr="0021700F">
              <w:rPr>
                <w:rFonts w:ascii="Times New Roman" w:eastAsia="Times New Roman" w:hAnsi="Times New Roman" w:cs="Times New Roman"/>
                <w:bCs/>
                <w:color w:val="000000" w:themeColor="text1"/>
                <w:kern w:val="2"/>
                <w:sz w:val="26"/>
                <w:szCs w:val="26"/>
                <w:lang w:val="vi-VN"/>
              </w:rPr>
              <w:t>/</w:t>
            </w:r>
            <w:r w:rsidRPr="0021700F">
              <w:rPr>
                <w:rFonts w:ascii="Times New Roman" w:eastAsia="Times New Roman" w:hAnsi="Times New Roman" w:cs="Times New Roman"/>
                <w:bCs/>
                <w:color w:val="000000" w:themeColor="text1"/>
                <w:kern w:val="2"/>
                <w:sz w:val="26"/>
                <w:szCs w:val="26"/>
              </w:rPr>
              <w:t>TTr</w:t>
            </w:r>
            <w:r w:rsidR="008B0264" w:rsidRPr="0021700F">
              <w:rPr>
                <w:rFonts w:ascii="Times New Roman" w:eastAsia="Times New Roman" w:hAnsi="Times New Roman" w:cs="Times New Roman"/>
                <w:bCs/>
                <w:color w:val="000000" w:themeColor="text1"/>
                <w:kern w:val="2"/>
                <w:sz w:val="26"/>
                <w:szCs w:val="26"/>
              </w:rPr>
              <w:t>-</w:t>
            </w:r>
          </w:p>
        </w:tc>
        <w:tc>
          <w:tcPr>
            <w:tcW w:w="5716" w:type="dxa"/>
            <w:vAlign w:val="center"/>
          </w:tcPr>
          <w:p w14:paraId="38662FCF" w14:textId="6C9F9B34" w:rsidR="00010CF4" w:rsidRPr="0021700F" w:rsidRDefault="008B0264" w:rsidP="00EA4A78">
            <w:pPr>
              <w:spacing w:before="80" w:after="80"/>
              <w:jc w:val="right"/>
              <w:rPr>
                <w:rFonts w:ascii="Times New Roman" w:eastAsia="Times New Roman" w:hAnsi="Times New Roman" w:cs="Times New Roman"/>
                <w:bCs/>
                <w:color w:val="000000" w:themeColor="text1"/>
                <w:kern w:val="2"/>
                <w:sz w:val="26"/>
                <w:szCs w:val="26"/>
                <w:lang w:val="vi-VN"/>
              </w:rPr>
            </w:pPr>
            <w:r w:rsidRPr="0021700F">
              <w:rPr>
                <w:rFonts w:ascii="Times New Roman" w:eastAsia="Times New Roman" w:hAnsi="Times New Roman" w:cs="Times New Roman"/>
                <w:color w:val="000000" w:themeColor="text1"/>
                <w:kern w:val="2"/>
                <w:sz w:val="26"/>
                <w:szCs w:val="26"/>
              </w:rPr>
              <w:t>Khánh Hòa</w:t>
            </w:r>
            <w:r w:rsidR="00010CF4" w:rsidRPr="0021700F">
              <w:rPr>
                <w:rFonts w:ascii="Times New Roman" w:eastAsia="Times New Roman" w:hAnsi="Times New Roman" w:cs="Times New Roman"/>
                <w:color w:val="000000" w:themeColor="text1"/>
                <w:kern w:val="2"/>
                <w:sz w:val="26"/>
                <w:szCs w:val="26"/>
                <w:lang w:val="vi-VN"/>
              </w:rPr>
              <w:t xml:space="preserve">, ngày </w:t>
            </w:r>
            <w:r w:rsidR="00F803FF" w:rsidRPr="0021700F">
              <w:rPr>
                <w:rFonts w:ascii="Times New Roman" w:eastAsia="Times New Roman" w:hAnsi="Times New Roman" w:cs="Times New Roman"/>
                <w:color w:val="000000" w:themeColor="text1"/>
                <w:kern w:val="2"/>
                <w:sz w:val="26"/>
                <w:szCs w:val="26"/>
                <w:lang w:val="vi-VN"/>
              </w:rPr>
              <w:t xml:space="preserve">  </w:t>
            </w:r>
            <w:r w:rsidR="00010CF4" w:rsidRPr="0021700F">
              <w:rPr>
                <w:rFonts w:ascii="Times New Roman" w:eastAsia="Times New Roman" w:hAnsi="Times New Roman" w:cs="Times New Roman"/>
                <w:color w:val="000000" w:themeColor="text1"/>
                <w:kern w:val="2"/>
                <w:sz w:val="26"/>
                <w:szCs w:val="26"/>
                <w:lang w:val="vi-VN"/>
              </w:rPr>
              <w:t xml:space="preserve"> tháng </w:t>
            </w:r>
            <w:r w:rsidR="00EA4A78">
              <w:rPr>
                <w:rFonts w:ascii="Times New Roman" w:eastAsia="Times New Roman" w:hAnsi="Times New Roman" w:cs="Times New Roman"/>
                <w:color w:val="000000" w:themeColor="text1"/>
                <w:kern w:val="2"/>
                <w:sz w:val="26"/>
                <w:szCs w:val="26"/>
              </w:rPr>
              <w:t xml:space="preserve">4 </w:t>
            </w:r>
            <w:r w:rsidR="00010CF4" w:rsidRPr="0021700F">
              <w:rPr>
                <w:rFonts w:ascii="Times New Roman" w:eastAsia="Times New Roman" w:hAnsi="Times New Roman" w:cs="Times New Roman"/>
                <w:color w:val="000000" w:themeColor="text1"/>
                <w:kern w:val="2"/>
                <w:sz w:val="26"/>
                <w:szCs w:val="26"/>
                <w:lang w:val="vi-VN"/>
              </w:rPr>
              <w:t>năm 2026</w:t>
            </w:r>
          </w:p>
        </w:tc>
      </w:tr>
      <w:bookmarkEnd w:id="0"/>
    </w:tbl>
    <w:p w14:paraId="1442EA52" w14:textId="77777777" w:rsidR="00A5096E" w:rsidRPr="0021700F" w:rsidRDefault="00A5096E" w:rsidP="0021700F">
      <w:pPr>
        <w:spacing w:before="80" w:after="80"/>
        <w:jc w:val="both"/>
        <w:rPr>
          <w:rFonts w:ascii="Times New Roman" w:hAnsi="Times New Roman" w:cs="Times New Roman"/>
          <w:b/>
          <w:bCs/>
          <w:color w:val="000000" w:themeColor="text1"/>
          <w:sz w:val="26"/>
          <w:szCs w:val="26"/>
          <w:lang w:val="vi-VN"/>
        </w:rPr>
      </w:pPr>
    </w:p>
    <w:p w14:paraId="60428A5F" w14:textId="77777777" w:rsidR="0021700F" w:rsidRPr="00EA4A78" w:rsidRDefault="0021700F" w:rsidP="00EA4A78">
      <w:pPr>
        <w:spacing w:before="80" w:after="80"/>
        <w:jc w:val="center"/>
        <w:rPr>
          <w:rFonts w:ascii="Times New Roman" w:hAnsi="Times New Roman" w:cs="Times New Roman"/>
          <w:b/>
          <w:bCs/>
          <w:color w:val="000000" w:themeColor="text1"/>
          <w:sz w:val="26"/>
          <w:szCs w:val="26"/>
          <w:lang w:val="vi-VN"/>
        </w:rPr>
      </w:pPr>
    </w:p>
    <w:p w14:paraId="089C031E" w14:textId="6E41756B" w:rsidR="00163EFE" w:rsidRPr="0021700F" w:rsidRDefault="00163EFE" w:rsidP="00EA4A78">
      <w:pPr>
        <w:spacing w:before="80" w:after="80"/>
        <w:jc w:val="center"/>
        <w:rPr>
          <w:rFonts w:ascii="Times New Roman" w:hAnsi="Times New Roman" w:cs="Times New Roman"/>
          <w:b/>
          <w:bCs/>
          <w:color w:val="000000" w:themeColor="text1"/>
          <w:sz w:val="28"/>
          <w:szCs w:val="28"/>
          <w:lang w:val="vi-VN"/>
        </w:rPr>
      </w:pPr>
      <w:r w:rsidRPr="0021700F">
        <w:rPr>
          <w:rFonts w:ascii="Times New Roman" w:hAnsi="Times New Roman" w:cs="Times New Roman"/>
          <w:b/>
          <w:bCs/>
          <w:color w:val="000000" w:themeColor="text1"/>
          <w:sz w:val="28"/>
          <w:szCs w:val="28"/>
          <w:lang w:val="vi-VN"/>
        </w:rPr>
        <w:t>TỜ TRÌNH</w:t>
      </w:r>
    </w:p>
    <w:p w14:paraId="1D5C8CC2" w14:textId="77777777" w:rsidR="00A62D4D" w:rsidRPr="0021700F" w:rsidRDefault="00163EFE" w:rsidP="00EA4A78">
      <w:pPr>
        <w:spacing w:before="80" w:after="80"/>
        <w:jc w:val="center"/>
        <w:rPr>
          <w:rFonts w:ascii="Times New Roman" w:hAnsi="Times New Roman" w:cs="Times New Roman"/>
          <w:color w:val="000000" w:themeColor="text1"/>
          <w:sz w:val="28"/>
          <w:szCs w:val="28"/>
          <w:lang w:val="vi-VN"/>
        </w:rPr>
      </w:pPr>
      <w:r w:rsidRPr="0021700F">
        <w:rPr>
          <w:rFonts w:ascii="Times New Roman" w:hAnsi="Times New Roman" w:cs="Times New Roman"/>
          <w:color w:val="000000" w:themeColor="text1"/>
          <w:sz w:val="28"/>
          <w:szCs w:val="28"/>
          <w:lang w:val="vi-VN"/>
        </w:rPr>
        <w:t>V</w:t>
      </w:r>
      <w:r w:rsidR="00C26D41" w:rsidRPr="0021700F">
        <w:rPr>
          <w:rFonts w:ascii="Times New Roman" w:hAnsi="Times New Roman" w:cs="Times New Roman"/>
          <w:color w:val="000000" w:themeColor="text1"/>
          <w:sz w:val="28"/>
          <w:szCs w:val="28"/>
          <w:lang w:val="vi-VN"/>
        </w:rPr>
        <w:t>ề việc</w:t>
      </w:r>
      <w:r w:rsidRPr="0021700F">
        <w:rPr>
          <w:rFonts w:ascii="Times New Roman" w:hAnsi="Times New Roman" w:cs="Times New Roman"/>
          <w:color w:val="000000" w:themeColor="text1"/>
          <w:sz w:val="28"/>
          <w:szCs w:val="28"/>
          <w:lang w:val="vi-VN"/>
        </w:rPr>
        <w:t xml:space="preserve"> phê duyệt </w:t>
      </w:r>
      <w:r w:rsidR="00010CF4" w:rsidRPr="0021700F">
        <w:rPr>
          <w:rFonts w:ascii="Times New Roman" w:hAnsi="Times New Roman" w:cs="Times New Roman"/>
          <w:color w:val="000000" w:themeColor="text1"/>
          <w:sz w:val="28"/>
          <w:szCs w:val="28"/>
          <w:lang w:val="vi-VN"/>
        </w:rPr>
        <w:t>chủ trương</w:t>
      </w:r>
      <w:r w:rsidRPr="0021700F">
        <w:rPr>
          <w:rFonts w:ascii="Times New Roman" w:hAnsi="Times New Roman" w:cs="Times New Roman"/>
          <w:color w:val="000000" w:themeColor="text1"/>
          <w:sz w:val="28"/>
          <w:szCs w:val="28"/>
          <w:lang w:val="vi-VN"/>
        </w:rPr>
        <w:t xml:space="preserve"> và </w:t>
      </w:r>
      <w:r w:rsidR="000610B7" w:rsidRPr="0021700F">
        <w:rPr>
          <w:rFonts w:ascii="Times New Roman" w:hAnsi="Times New Roman" w:cs="Times New Roman"/>
          <w:color w:val="000000" w:themeColor="text1"/>
          <w:sz w:val="28"/>
          <w:szCs w:val="28"/>
          <w:lang w:val="vi-VN"/>
        </w:rPr>
        <w:t xml:space="preserve">dự kiến </w:t>
      </w:r>
      <w:r w:rsidR="00C24078" w:rsidRPr="0021700F">
        <w:rPr>
          <w:rFonts w:ascii="Times New Roman" w:hAnsi="Times New Roman" w:cs="Times New Roman"/>
          <w:color w:val="000000" w:themeColor="text1"/>
          <w:sz w:val="28"/>
          <w:szCs w:val="28"/>
          <w:lang w:val="vi-VN"/>
        </w:rPr>
        <w:t>kinh phí</w:t>
      </w:r>
      <w:r w:rsidR="00010CF4" w:rsidRPr="0021700F">
        <w:rPr>
          <w:rFonts w:ascii="Times New Roman" w:hAnsi="Times New Roman" w:cs="Times New Roman"/>
          <w:color w:val="000000" w:themeColor="text1"/>
          <w:sz w:val="28"/>
          <w:szCs w:val="28"/>
          <w:lang w:val="vi-VN"/>
        </w:rPr>
        <w:t xml:space="preserve"> mua sắm</w:t>
      </w:r>
      <w:r w:rsidR="00C24078" w:rsidRPr="0021700F">
        <w:rPr>
          <w:rFonts w:ascii="Times New Roman" w:hAnsi="Times New Roman" w:cs="Times New Roman"/>
          <w:color w:val="000000" w:themeColor="text1"/>
          <w:sz w:val="28"/>
          <w:szCs w:val="28"/>
          <w:lang w:val="vi-VN"/>
        </w:rPr>
        <w:t xml:space="preserve"> </w:t>
      </w:r>
      <w:r w:rsidRPr="0021700F">
        <w:rPr>
          <w:rFonts w:ascii="Times New Roman" w:hAnsi="Times New Roman" w:cs="Times New Roman"/>
          <w:color w:val="000000" w:themeColor="text1"/>
          <w:sz w:val="28"/>
          <w:szCs w:val="28"/>
          <w:lang w:val="vi-VN"/>
        </w:rPr>
        <w:t>"</w:t>
      </w:r>
      <w:r w:rsidR="00FB6490" w:rsidRPr="0021700F">
        <w:rPr>
          <w:rFonts w:ascii="Times New Roman" w:hAnsi="Times New Roman" w:cs="Times New Roman"/>
          <w:color w:val="000000" w:themeColor="text1"/>
          <w:sz w:val="28"/>
          <w:szCs w:val="28"/>
          <w:lang w:val="vi-VN"/>
        </w:rPr>
        <w:t xml:space="preserve">Xây dựng hệ thống </w:t>
      </w:r>
      <w:r w:rsidR="005B7A65" w:rsidRPr="0021700F">
        <w:rPr>
          <w:rFonts w:ascii="Times New Roman" w:hAnsi="Times New Roman" w:cs="Times New Roman"/>
          <w:color w:val="000000" w:themeColor="text1"/>
          <w:sz w:val="28"/>
          <w:szCs w:val="28"/>
          <w:lang w:val="vi-VN"/>
        </w:rPr>
        <w:t xml:space="preserve">cơ sở dữ liệu </w:t>
      </w:r>
      <w:r w:rsidR="00A471EE" w:rsidRPr="0021700F">
        <w:rPr>
          <w:rFonts w:ascii="Times New Roman" w:hAnsi="Times New Roman" w:cs="Times New Roman"/>
          <w:color w:val="000000" w:themeColor="text1"/>
          <w:sz w:val="28"/>
          <w:szCs w:val="28"/>
          <w:lang w:val="vi-VN"/>
        </w:rPr>
        <w:t>ngành Công Thương</w:t>
      </w:r>
      <w:r w:rsidRPr="0021700F">
        <w:rPr>
          <w:rFonts w:ascii="Times New Roman" w:hAnsi="Times New Roman" w:cs="Times New Roman"/>
          <w:color w:val="000000" w:themeColor="text1"/>
          <w:sz w:val="28"/>
          <w:szCs w:val="28"/>
          <w:lang w:val="vi-VN"/>
        </w:rPr>
        <w:t>"</w:t>
      </w:r>
      <w:r w:rsidR="00FB6490" w:rsidRPr="0021700F">
        <w:rPr>
          <w:rFonts w:ascii="Times New Roman" w:hAnsi="Times New Roman" w:cs="Times New Roman"/>
          <w:color w:val="000000" w:themeColor="text1"/>
          <w:sz w:val="28"/>
          <w:szCs w:val="28"/>
          <w:lang w:val="vi-VN"/>
        </w:rPr>
        <w:t>.</w:t>
      </w:r>
    </w:p>
    <w:p w14:paraId="1ED52088" w14:textId="6E67C0CE" w:rsidR="00163EFE" w:rsidRPr="0021700F" w:rsidRDefault="00FB6490" w:rsidP="00EA4A78">
      <w:pPr>
        <w:spacing w:before="80" w:after="80"/>
        <w:jc w:val="center"/>
        <w:rPr>
          <w:rFonts w:ascii="Times New Roman" w:hAnsi="Times New Roman" w:cs="Times New Roman"/>
          <w:color w:val="000000" w:themeColor="text1"/>
          <w:sz w:val="26"/>
          <w:szCs w:val="26"/>
          <w:lang w:val="vi-VN"/>
        </w:rPr>
      </w:pPr>
      <w:r w:rsidRPr="0021700F">
        <w:rPr>
          <w:rFonts w:ascii="Times New Roman" w:hAnsi="Times New Roman" w:cs="Times New Roman"/>
          <w:noProof/>
          <w:color w:val="000000" w:themeColor="text1"/>
          <w:sz w:val="26"/>
          <w:szCs w:val="26"/>
        </w:rPr>
        <mc:AlternateContent>
          <mc:Choice Requires="wps">
            <w:drawing>
              <wp:anchor distT="0" distB="0" distL="114300" distR="114300" simplePos="0" relativeHeight="251675648" behindDoc="0" locked="0" layoutInCell="1" allowOverlap="1" wp14:anchorId="090B578D" wp14:editId="58F5E577">
                <wp:simplePos x="0" y="0"/>
                <wp:positionH relativeFrom="column">
                  <wp:posOffset>2630805</wp:posOffset>
                </wp:positionH>
                <wp:positionV relativeFrom="paragraph">
                  <wp:posOffset>5715</wp:posOffset>
                </wp:positionV>
                <wp:extent cx="518160" cy="0"/>
                <wp:effectExtent l="38100" t="38100" r="72390" b="95250"/>
                <wp:wrapNone/>
                <wp:docPr id="3" name="Straight Connector 3"/>
                <wp:cNvGraphicFramePr/>
                <a:graphic xmlns:a="http://schemas.openxmlformats.org/drawingml/2006/main">
                  <a:graphicData uri="http://schemas.microsoft.com/office/word/2010/wordprocessingShape">
                    <wps:wsp>
                      <wps:cNvCnPr/>
                      <wps:spPr>
                        <a:xfrm>
                          <a:off x="0" y="0"/>
                          <a:ext cx="51816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6E6256" id="Straight Connector 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07.15pt,.45pt" to="247.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" strokecolor="#4f81bd [3204]" strokeweight=".25pt">
                <v:shadow on="t" color="black" opacity="24903f" origin=",.5" offset="0,.55556mm"/>
              </v:line>
            </w:pict>
          </mc:Fallback>
        </mc:AlternateContent>
      </w:r>
      <w:r w:rsidR="004668AA" w:rsidRPr="0021700F">
        <w:rPr>
          <w:rFonts w:ascii="Times New Roman" w:hAnsi="Times New Roman" w:cs="Times New Roman"/>
          <w:noProof/>
          <w:color w:val="000000" w:themeColor="text1"/>
          <w:sz w:val="26"/>
          <w:szCs w:val="26"/>
        </w:rPr>
        <mc:AlternateContent>
          <mc:Choice Requires="wps">
            <w:drawing>
              <wp:anchor distT="0" distB="0" distL="114300" distR="114300" simplePos="0" relativeHeight="251669504" behindDoc="0" locked="0" layoutInCell="1" allowOverlap="1" wp14:anchorId="37F84657" wp14:editId="3D9C8B4E">
                <wp:simplePos x="0" y="0"/>
                <wp:positionH relativeFrom="column">
                  <wp:posOffset>2020874</wp:posOffset>
                </wp:positionH>
                <wp:positionV relativeFrom="paragraph">
                  <wp:posOffset>-2043</wp:posOffset>
                </wp:positionV>
                <wp:extent cx="23854" cy="0"/>
                <wp:effectExtent l="38100" t="38100" r="71755" b="95250"/>
                <wp:wrapNone/>
                <wp:docPr id="2079458812" name="Straight Connector 4"/>
                <wp:cNvGraphicFramePr/>
                <a:graphic xmlns:a="http://schemas.openxmlformats.org/drawingml/2006/main">
                  <a:graphicData uri="http://schemas.microsoft.com/office/word/2010/wordprocessingShape">
                    <wps:wsp>
                      <wps:cNvCnPr/>
                      <wps:spPr>
                        <a:xfrm>
                          <a:off x="0" y="0"/>
                          <a:ext cx="238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3106D4"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9.1pt,-.15pt" to="1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" strokecolor="#4f81bd [3204]" strokeweight="2pt">
                <v:shadow on="t" color="black" opacity="24903f" origin=",.5" offset="0,.55556mm"/>
              </v:line>
            </w:pict>
          </mc:Fallback>
        </mc:AlternateConten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237"/>
      </w:tblGrid>
      <w:tr w:rsidR="00A62D4D" w:rsidRPr="0021700F" w14:paraId="1C166344" w14:textId="77777777" w:rsidTr="004043BB">
        <w:tc>
          <w:tcPr>
            <w:tcW w:w="1701" w:type="dxa"/>
          </w:tcPr>
          <w:p w14:paraId="4109A6EE" w14:textId="77777777" w:rsidR="00A62D4D" w:rsidRPr="0021700F" w:rsidRDefault="00A62D4D" w:rsidP="0021700F">
            <w:pPr>
              <w:widowControl w:val="0"/>
              <w:spacing w:before="80" w:after="80" w:line="360" w:lineRule="auto"/>
              <w:jc w:val="both"/>
              <w:rPr>
                <w:rFonts w:ascii="Times New Roman" w:hAnsi="Times New Roman" w:cs="Times New Roman"/>
                <w:sz w:val="28"/>
                <w:szCs w:val="28"/>
              </w:rPr>
            </w:pPr>
            <w:r w:rsidRPr="0021700F">
              <w:rPr>
                <w:rFonts w:ascii="Times New Roman" w:hAnsi="Times New Roman" w:cs="Times New Roman"/>
                <w:sz w:val="28"/>
                <w:szCs w:val="28"/>
              </w:rPr>
              <w:t>Kính gửi:</w:t>
            </w:r>
          </w:p>
        </w:tc>
        <w:tc>
          <w:tcPr>
            <w:tcW w:w="6237" w:type="dxa"/>
          </w:tcPr>
          <w:p w14:paraId="2A55C02B" w14:textId="77777777" w:rsidR="00A62D4D" w:rsidRPr="0021700F" w:rsidRDefault="00A62D4D" w:rsidP="0021700F">
            <w:pPr>
              <w:widowControl w:val="0"/>
              <w:spacing w:before="80" w:after="80"/>
              <w:jc w:val="both"/>
              <w:rPr>
                <w:rFonts w:ascii="Times New Roman" w:hAnsi="Times New Roman" w:cs="Times New Roman"/>
                <w:sz w:val="28"/>
                <w:szCs w:val="28"/>
              </w:rPr>
            </w:pPr>
          </w:p>
          <w:p w14:paraId="36BA04F1" w14:textId="77777777" w:rsidR="00A62D4D" w:rsidRPr="0021700F" w:rsidRDefault="00A62D4D" w:rsidP="0021700F">
            <w:pPr>
              <w:widowControl w:val="0"/>
              <w:spacing w:before="80" w:after="80"/>
              <w:jc w:val="both"/>
              <w:rPr>
                <w:rFonts w:ascii="Times New Roman" w:hAnsi="Times New Roman" w:cs="Times New Roman"/>
                <w:sz w:val="28"/>
                <w:szCs w:val="28"/>
              </w:rPr>
            </w:pPr>
            <w:r w:rsidRPr="0021700F">
              <w:rPr>
                <w:rFonts w:ascii="Times New Roman" w:hAnsi="Times New Roman" w:cs="Times New Roman"/>
                <w:sz w:val="28"/>
                <w:szCs w:val="28"/>
              </w:rPr>
              <w:t>- Uỷ ban nhân dân tỉnh Khánh Hòa;</w:t>
            </w:r>
          </w:p>
          <w:p w14:paraId="195C6ACB" w14:textId="77777777" w:rsidR="00A62D4D" w:rsidRPr="0021700F" w:rsidRDefault="00A62D4D" w:rsidP="0021700F">
            <w:pPr>
              <w:widowControl w:val="0"/>
              <w:spacing w:before="80" w:after="80"/>
              <w:jc w:val="both"/>
              <w:rPr>
                <w:rFonts w:ascii="Times New Roman" w:hAnsi="Times New Roman" w:cs="Times New Roman"/>
                <w:bCs/>
                <w:sz w:val="28"/>
                <w:szCs w:val="28"/>
              </w:rPr>
            </w:pPr>
            <w:r w:rsidRPr="0021700F">
              <w:rPr>
                <w:rFonts w:ascii="Times New Roman" w:hAnsi="Times New Roman" w:cs="Times New Roman"/>
                <w:sz w:val="28"/>
                <w:szCs w:val="28"/>
              </w:rPr>
              <w:t xml:space="preserve">- </w:t>
            </w:r>
            <w:r w:rsidRPr="0021700F">
              <w:rPr>
                <w:rFonts w:ascii="Times New Roman" w:hAnsi="Times New Roman" w:cs="Times New Roman"/>
                <w:bCs/>
                <w:sz w:val="28"/>
                <w:szCs w:val="28"/>
              </w:rPr>
              <w:t>Sở Khoa học và Công nghệ;</w:t>
            </w:r>
          </w:p>
          <w:p w14:paraId="1F88B0B6" w14:textId="77777777" w:rsidR="00A62D4D" w:rsidRPr="0021700F" w:rsidRDefault="00A62D4D" w:rsidP="0021700F">
            <w:pPr>
              <w:widowControl w:val="0"/>
              <w:spacing w:before="80" w:after="80"/>
              <w:jc w:val="both"/>
              <w:rPr>
                <w:rFonts w:ascii="Times New Roman" w:hAnsi="Times New Roman" w:cs="Times New Roman"/>
                <w:bCs/>
                <w:sz w:val="28"/>
                <w:szCs w:val="28"/>
              </w:rPr>
            </w:pPr>
            <w:r w:rsidRPr="0021700F">
              <w:rPr>
                <w:rFonts w:ascii="Times New Roman" w:hAnsi="Times New Roman" w:cs="Times New Roman"/>
                <w:bCs/>
                <w:sz w:val="28"/>
                <w:szCs w:val="28"/>
              </w:rPr>
              <w:t>- Sở Tài chính.</w:t>
            </w:r>
          </w:p>
          <w:p w14:paraId="0979AE0A" w14:textId="77777777" w:rsidR="0021700F" w:rsidRPr="0021700F" w:rsidRDefault="0021700F" w:rsidP="0021700F">
            <w:pPr>
              <w:widowControl w:val="0"/>
              <w:spacing w:before="80" w:after="80"/>
              <w:jc w:val="both"/>
              <w:rPr>
                <w:rFonts w:ascii="Times New Roman" w:hAnsi="Times New Roman" w:cs="Times New Roman"/>
                <w:sz w:val="28"/>
                <w:szCs w:val="28"/>
              </w:rPr>
            </w:pPr>
          </w:p>
        </w:tc>
      </w:tr>
    </w:tbl>
    <w:p w14:paraId="21EAF2EF"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Luật Công nghệ thông tin ngày 29 tháng 6 năm 2006;</w:t>
      </w:r>
    </w:p>
    <w:p w14:paraId="4D767C63"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Luật Ngân sách nhà nước ngày 25 tháng 6 năm 2015;</w:t>
      </w:r>
    </w:p>
    <w:p w14:paraId="558EB955"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Luật Đấu thầu số 22/2023/QH15 được sửa đổi, bổ sung bởi Luật số 57/2024/QH15, Luật số 90/2025/QH15;</w:t>
      </w:r>
    </w:p>
    <w:p w14:paraId="5F68C3C6"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Nghị định số 64/2007/NĐ-CP ngày 10 tháng 4 năm 2007 của Chính phủ về ứng dụng công nghệ thông tin trong hoạt động của cơ quan nhà nước;</w:t>
      </w:r>
    </w:p>
    <w:p w14:paraId="512B7139"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Nghị định số 214/2025/NĐ-CP ngày 04 tháng 8 năm 2025 của Chính phủ về quy định chi tiết một số điều và biện pháp thi hành luật đấu thầu về lựa chọn nhà thầu;</w:t>
      </w:r>
    </w:p>
    <w:p w14:paraId="0AA37FF0"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Nghị định số 45/2026/NĐ-CP ngày 26 tháng 1 năm 2026 của Chính phủ quy định quản lý đầu tư ứng dụng công nghệ thông tin sử dụng nguồn vốn ngân sách nhà nước;</w:t>
      </w:r>
    </w:p>
    <w:p w14:paraId="3D6FC0B3"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Nghị định số 104/2026/NĐ-CP ngày 31 tháng 03 năm 2026 của Chính phủ uy định việc lập dự toán, quản lý, sử dụng và quyết toán chi thường xuyên để thực hiện các nhiệm vụ quy định tại Điều 40 Luật Ngân sách Nhà nước;</w:t>
      </w:r>
    </w:p>
    <w:p w14:paraId="03407ACF"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5BB3FA44"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Kế hoạch số 1489/KH-UBND ngày 23/01/2026 của Ủy ban nhân dân tỉnh Khánh Hòa triển khai nhiệm vụ phát triển khoa học, công nghệ, đổi mới sáng tạo và chuyển đổi số trên địa bàn tỉnh Khánh Hòa năm 2026;</w:t>
      </w:r>
    </w:p>
    <w:p w14:paraId="2294DCD9" w14:textId="77777777" w:rsidR="00A62D4D" w:rsidRPr="0021700F" w:rsidRDefault="00A62D4D" w:rsidP="0021700F">
      <w:pPr>
        <w:pStyle w:val="NormalWeb"/>
        <w:widowControl w:val="0"/>
        <w:shd w:val="clear" w:color="auto" w:fill="FFFFFF"/>
        <w:spacing w:before="80" w:beforeAutospacing="0" w:after="80" w:afterAutospacing="0" w:line="276" w:lineRule="auto"/>
        <w:ind w:firstLine="720"/>
        <w:jc w:val="both"/>
        <w:rPr>
          <w:sz w:val="26"/>
          <w:szCs w:val="26"/>
        </w:rPr>
      </w:pPr>
      <w:r w:rsidRPr="0021700F">
        <w:rPr>
          <w:sz w:val="26"/>
          <w:szCs w:val="26"/>
        </w:rPr>
        <w:t>Căn cứ Quyết định số 508/UBND ngày 09/02/2026 về việc Phê duyệt Danh mục cơ sở dữ liệu chuyên ngành ưu tiên triển khai năm 2026;</w:t>
      </w:r>
    </w:p>
    <w:p w14:paraId="26BBD3C4" w14:textId="1CA5BAC9" w:rsidR="0021700F" w:rsidRPr="0021700F" w:rsidRDefault="00A62D4D" w:rsidP="0021700F">
      <w:pPr>
        <w:widowControl w:val="0"/>
        <w:spacing w:before="80" w:after="80"/>
        <w:ind w:firstLine="567"/>
        <w:jc w:val="both"/>
        <w:rPr>
          <w:rFonts w:ascii="Times New Roman" w:hAnsi="Times New Roman" w:cs="Times New Roman"/>
          <w:sz w:val="26"/>
          <w:szCs w:val="26"/>
        </w:rPr>
      </w:pPr>
      <w:r w:rsidRPr="0021700F">
        <w:rPr>
          <w:rFonts w:ascii="Times New Roman" w:hAnsi="Times New Roman" w:cs="Times New Roman"/>
          <w:sz w:val="26"/>
          <w:szCs w:val="26"/>
        </w:rPr>
        <w:t xml:space="preserve">Căn cứ Văn bản số 1987/SKHCN-TTCĐS ngày 10/04/2026 về việc triển khai xây dựng </w:t>
      </w:r>
      <w:r w:rsidRPr="0021700F">
        <w:rPr>
          <w:rFonts w:ascii="Times New Roman" w:hAnsi="Times New Roman" w:cs="Times New Roman"/>
          <w:sz w:val="26"/>
          <w:szCs w:val="26"/>
        </w:rPr>
        <w:lastRenderedPageBreak/>
        <w:t>cơ sở dữ liệu chuyên ngành ưu tiên triển khai năm 2026</w:t>
      </w:r>
    </w:p>
    <w:p w14:paraId="7E5504F8" w14:textId="05D3BB0F" w:rsidR="0045485A" w:rsidRPr="0021700F" w:rsidRDefault="005B7A65" w:rsidP="0021700F">
      <w:pPr>
        <w:widowControl w:val="0"/>
        <w:spacing w:before="80" w:after="80"/>
        <w:ind w:firstLine="567"/>
        <w:jc w:val="both"/>
        <w:rPr>
          <w:rFonts w:ascii="Times New Roman" w:hAnsi="Times New Roman" w:cs="Times New Roman"/>
          <w:color w:val="000000" w:themeColor="text1"/>
          <w:sz w:val="26"/>
          <w:szCs w:val="26"/>
          <w:lang w:val="pt-BR"/>
        </w:rPr>
      </w:pPr>
      <w:r w:rsidRPr="0021700F">
        <w:rPr>
          <w:rFonts w:ascii="Times New Roman" w:hAnsi="Times New Roman" w:cs="Times New Roman"/>
          <w:color w:val="000000" w:themeColor="text1"/>
          <w:sz w:val="26"/>
          <w:szCs w:val="26"/>
          <w:lang w:val="pt-BR"/>
        </w:rPr>
        <w:t xml:space="preserve">Sở </w:t>
      </w:r>
      <w:r w:rsidR="00A471EE" w:rsidRPr="0021700F">
        <w:rPr>
          <w:rFonts w:ascii="Times New Roman" w:hAnsi="Times New Roman" w:cs="Times New Roman"/>
          <w:color w:val="000000" w:themeColor="text1"/>
          <w:sz w:val="26"/>
          <w:szCs w:val="26"/>
          <w:lang w:val="pt-BR"/>
        </w:rPr>
        <w:t>Công thương</w:t>
      </w:r>
      <w:r w:rsidRPr="0021700F">
        <w:rPr>
          <w:rFonts w:ascii="Times New Roman" w:hAnsi="Times New Roman" w:cs="Times New Roman"/>
          <w:color w:val="000000" w:themeColor="text1"/>
          <w:sz w:val="26"/>
          <w:szCs w:val="26"/>
          <w:lang w:val="pt-BR"/>
        </w:rPr>
        <w:t xml:space="preserve"> tỉnh Khánh Hòa</w:t>
      </w:r>
      <w:r w:rsidR="0045485A" w:rsidRPr="0021700F">
        <w:rPr>
          <w:rFonts w:ascii="Times New Roman" w:hAnsi="Times New Roman" w:cs="Times New Roman"/>
          <w:color w:val="000000" w:themeColor="text1"/>
          <w:sz w:val="26"/>
          <w:szCs w:val="26"/>
          <w:lang w:val="pt-BR"/>
        </w:rPr>
        <w:t xml:space="preserve">, trình </w:t>
      </w:r>
      <w:r w:rsidR="00FB6490" w:rsidRPr="0021700F">
        <w:rPr>
          <w:rFonts w:ascii="Times New Roman" w:hAnsi="Times New Roman" w:cs="Times New Roman"/>
          <w:color w:val="000000" w:themeColor="text1"/>
          <w:sz w:val="26"/>
          <w:szCs w:val="26"/>
          <w:lang w:val="pt-BR"/>
        </w:rPr>
        <w:t xml:space="preserve">Ủy ban nhân dân tỉnh </w:t>
      </w:r>
      <w:r w:rsidRPr="0021700F">
        <w:rPr>
          <w:rFonts w:ascii="Times New Roman" w:hAnsi="Times New Roman" w:cs="Times New Roman"/>
          <w:color w:val="000000" w:themeColor="text1"/>
          <w:sz w:val="26"/>
          <w:szCs w:val="26"/>
          <w:lang w:val="pt-BR"/>
        </w:rPr>
        <w:t>Khánh Hòa</w:t>
      </w:r>
      <w:r w:rsidR="005C619D" w:rsidRPr="0021700F">
        <w:rPr>
          <w:rFonts w:ascii="Times New Roman" w:hAnsi="Times New Roman" w:cs="Times New Roman"/>
          <w:color w:val="000000" w:themeColor="text1"/>
          <w:sz w:val="26"/>
          <w:szCs w:val="26"/>
          <w:lang w:val="pt-BR"/>
        </w:rPr>
        <w:t xml:space="preserve"> </w:t>
      </w:r>
      <w:r w:rsidR="0045485A" w:rsidRPr="0021700F">
        <w:rPr>
          <w:rFonts w:ascii="Times New Roman" w:hAnsi="Times New Roman" w:cs="Times New Roman"/>
          <w:color w:val="000000" w:themeColor="text1"/>
          <w:sz w:val="26"/>
          <w:szCs w:val="26"/>
          <w:lang w:val="pt-BR"/>
        </w:rPr>
        <w:t xml:space="preserve">phê duyệt </w:t>
      </w:r>
      <w:r w:rsidR="009C7ECB" w:rsidRPr="0021700F">
        <w:rPr>
          <w:rFonts w:ascii="Times New Roman" w:hAnsi="Times New Roman" w:cs="Times New Roman"/>
          <w:color w:val="000000" w:themeColor="text1"/>
          <w:sz w:val="26"/>
          <w:szCs w:val="26"/>
          <w:lang w:val="pt-BR"/>
        </w:rPr>
        <w:t xml:space="preserve">chủ trương và </w:t>
      </w:r>
      <w:r w:rsidR="000610B7" w:rsidRPr="0021700F">
        <w:rPr>
          <w:rFonts w:ascii="Times New Roman" w:hAnsi="Times New Roman" w:cs="Times New Roman"/>
          <w:color w:val="000000" w:themeColor="text1"/>
          <w:sz w:val="26"/>
          <w:szCs w:val="26"/>
          <w:lang w:val="pt-BR"/>
        </w:rPr>
        <w:t xml:space="preserve">dự kiến </w:t>
      </w:r>
      <w:r w:rsidR="009C7ECB" w:rsidRPr="0021700F">
        <w:rPr>
          <w:rFonts w:ascii="Times New Roman" w:hAnsi="Times New Roman" w:cs="Times New Roman"/>
          <w:color w:val="000000" w:themeColor="text1"/>
          <w:sz w:val="26"/>
          <w:szCs w:val="26"/>
          <w:lang w:val="pt-BR"/>
        </w:rPr>
        <w:t xml:space="preserve">kinh phí mua sắm </w:t>
      </w:r>
      <w:r w:rsidR="0045485A" w:rsidRPr="0021700F">
        <w:rPr>
          <w:rFonts w:ascii="Times New Roman" w:hAnsi="Times New Roman" w:cs="Times New Roman"/>
          <w:color w:val="000000" w:themeColor="text1"/>
          <w:sz w:val="26"/>
          <w:szCs w:val="26"/>
          <w:lang w:val="pt-BR"/>
        </w:rPr>
        <w:t>"</w:t>
      </w:r>
      <w:r w:rsidR="00FB6490" w:rsidRPr="0021700F">
        <w:rPr>
          <w:rFonts w:ascii="Times New Roman" w:hAnsi="Times New Roman" w:cs="Times New Roman"/>
          <w:color w:val="000000" w:themeColor="text1"/>
          <w:sz w:val="26"/>
          <w:szCs w:val="26"/>
          <w:lang w:val="pt-BR"/>
        </w:rPr>
        <w:t xml:space="preserve">Xây dựng hệ thống </w:t>
      </w:r>
      <w:r w:rsidR="004E2B63" w:rsidRPr="0021700F">
        <w:rPr>
          <w:rFonts w:ascii="Times New Roman" w:hAnsi="Times New Roman" w:cs="Times New Roman"/>
          <w:color w:val="000000" w:themeColor="text1"/>
          <w:sz w:val="26"/>
          <w:szCs w:val="26"/>
          <w:lang w:val="pt-BR"/>
        </w:rPr>
        <w:t xml:space="preserve">cơ sở dữ liệu </w:t>
      </w:r>
      <w:r w:rsidR="00A471EE" w:rsidRPr="0021700F">
        <w:rPr>
          <w:rFonts w:ascii="Times New Roman" w:hAnsi="Times New Roman" w:cs="Times New Roman"/>
          <w:color w:val="000000" w:themeColor="text1"/>
          <w:sz w:val="26"/>
          <w:szCs w:val="26"/>
          <w:lang w:val="pt-BR"/>
        </w:rPr>
        <w:t>ngành Công Thương</w:t>
      </w:r>
      <w:r w:rsidR="00010CF4" w:rsidRPr="0021700F">
        <w:rPr>
          <w:rFonts w:ascii="Times New Roman" w:hAnsi="Times New Roman" w:cs="Times New Roman"/>
          <w:color w:val="000000" w:themeColor="text1"/>
          <w:sz w:val="26"/>
          <w:szCs w:val="26"/>
          <w:lang w:val="pt-BR"/>
        </w:rPr>
        <w:t xml:space="preserve"> </w:t>
      </w:r>
      <w:r w:rsidR="0045485A" w:rsidRPr="0021700F">
        <w:rPr>
          <w:rFonts w:ascii="Times New Roman" w:hAnsi="Times New Roman" w:cs="Times New Roman"/>
          <w:color w:val="000000" w:themeColor="text1"/>
          <w:sz w:val="26"/>
          <w:szCs w:val="26"/>
          <w:lang w:val="pt-BR"/>
        </w:rPr>
        <w:t>", với nội dung như sau:</w:t>
      </w:r>
    </w:p>
    <w:p w14:paraId="7D94CBFA" w14:textId="6D750B42" w:rsidR="00A62D4D" w:rsidRPr="0021700F" w:rsidRDefault="00A62D4D" w:rsidP="0021700F">
      <w:pPr>
        <w:pStyle w:val="NormalWeb"/>
        <w:widowControl w:val="0"/>
        <w:numPr>
          <w:ilvl w:val="0"/>
          <w:numId w:val="22"/>
        </w:numPr>
        <w:shd w:val="clear" w:color="auto" w:fill="FFFFFF"/>
        <w:spacing w:before="80" w:beforeAutospacing="0" w:after="80" w:afterAutospacing="0" w:line="360" w:lineRule="atLeast"/>
        <w:ind w:left="0"/>
        <w:jc w:val="both"/>
        <w:rPr>
          <w:sz w:val="26"/>
          <w:szCs w:val="26"/>
          <w:lang w:val="vi-VN"/>
        </w:rPr>
      </w:pPr>
      <w:r w:rsidRPr="0021700F">
        <w:rPr>
          <w:b/>
          <w:bCs/>
          <w:sz w:val="26"/>
          <w:szCs w:val="26"/>
          <w:lang w:val="vi-VN"/>
        </w:rPr>
        <w:t xml:space="preserve">THÔNG TIN CHUNG </w:t>
      </w:r>
    </w:p>
    <w:p w14:paraId="506225FD" w14:textId="7DA65BBB" w:rsidR="00A62D4D" w:rsidRPr="0021700F" w:rsidRDefault="00A62D4D" w:rsidP="0021700F">
      <w:pPr>
        <w:widowControl w:val="0"/>
        <w:shd w:val="clear" w:color="auto" w:fill="FFFFFF"/>
        <w:spacing w:before="80" w:after="80" w:line="360" w:lineRule="atLeast"/>
        <w:ind w:firstLine="720"/>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1. Tên nhiệm vụ: Triển khai Cơ sở dữ liệu ngành Công thương</w:t>
      </w:r>
    </w:p>
    <w:p w14:paraId="6058319A" w14:textId="77777777" w:rsidR="00A62D4D" w:rsidRPr="0021700F" w:rsidRDefault="00A62D4D" w:rsidP="0021700F">
      <w:pPr>
        <w:widowControl w:val="0"/>
        <w:shd w:val="clear" w:color="auto" w:fill="FFFFFF"/>
        <w:spacing w:before="80" w:after="80" w:line="360" w:lineRule="atLeast"/>
        <w:ind w:firstLine="720"/>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2. Dự án nhóm: Nhóm C.</w:t>
      </w:r>
    </w:p>
    <w:p w14:paraId="3273C0DB" w14:textId="77777777" w:rsidR="00A62D4D" w:rsidRPr="0021700F" w:rsidRDefault="00A62D4D" w:rsidP="0021700F">
      <w:pPr>
        <w:pStyle w:val="NormalWeb"/>
        <w:widowControl w:val="0"/>
        <w:shd w:val="clear" w:color="auto" w:fill="FFFFFF"/>
        <w:spacing w:before="80" w:beforeAutospacing="0" w:after="80" w:afterAutospacing="0" w:line="360" w:lineRule="atLeast"/>
        <w:ind w:firstLine="720"/>
        <w:jc w:val="both"/>
        <w:rPr>
          <w:sz w:val="26"/>
          <w:szCs w:val="26"/>
          <w:lang w:val="vi-VN"/>
        </w:rPr>
      </w:pPr>
      <w:r w:rsidRPr="0021700F">
        <w:rPr>
          <w:sz w:val="26"/>
          <w:szCs w:val="26"/>
          <w:lang w:val="vi-VN"/>
        </w:rPr>
        <w:t>3. Cấp phê duyệt chủ trương: UBND tỉnh Khánh Hòa.</w:t>
      </w:r>
    </w:p>
    <w:p w14:paraId="1DBA5838" w14:textId="0B17DA56" w:rsidR="00A62D4D" w:rsidRPr="0021700F" w:rsidRDefault="00A62D4D" w:rsidP="0021700F">
      <w:pPr>
        <w:pStyle w:val="NormalWeb"/>
        <w:widowControl w:val="0"/>
        <w:shd w:val="clear" w:color="auto" w:fill="FFFFFF"/>
        <w:spacing w:before="80" w:beforeAutospacing="0" w:after="80" w:afterAutospacing="0" w:line="360" w:lineRule="atLeast"/>
        <w:ind w:firstLine="720"/>
        <w:jc w:val="both"/>
        <w:rPr>
          <w:sz w:val="26"/>
          <w:szCs w:val="26"/>
          <w:lang w:val="vi-VN"/>
        </w:rPr>
      </w:pPr>
      <w:r w:rsidRPr="0021700F">
        <w:rPr>
          <w:sz w:val="26"/>
          <w:szCs w:val="26"/>
          <w:lang w:val="vi-VN"/>
        </w:rPr>
        <w:t>4. Tên chủ đầu tư: Sở Công thương</w:t>
      </w:r>
    </w:p>
    <w:p w14:paraId="10D71AD6" w14:textId="0A1C96BA" w:rsidR="00A62D4D" w:rsidRPr="0021700F" w:rsidRDefault="00A62D4D" w:rsidP="0021700F">
      <w:pPr>
        <w:pStyle w:val="NormalWeb"/>
        <w:widowControl w:val="0"/>
        <w:shd w:val="clear" w:color="auto" w:fill="FFFFFF"/>
        <w:spacing w:before="80" w:beforeAutospacing="0" w:after="80" w:afterAutospacing="0" w:line="360" w:lineRule="atLeast"/>
        <w:ind w:firstLine="720"/>
        <w:jc w:val="both"/>
        <w:rPr>
          <w:sz w:val="26"/>
          <w:szCs w:val="26"/>
          <w:lang w:val="vi-VN"/>
        </w:rPr>
      </w:pPr>
      <w:r w:rsidRPr="0021700F">
        <w:rPr>
          <w:sz w:val="26"/>
          <w:szCs w:val="26"/>
          <w:lang w:val="vi-VN"/>
        </w:rPr>
        <w:t>5. Địa điểm thực hiện: Sở Công thương.</w:t>
      </w:r>
    </w:p>
    <w:p w14:paraId="0212C7CE" w14:textId="21F5E354" w:rsidR="00A62D4D" w:rsidRPr="0021700F" w:rsidRDefault="00A62D4D" w:rsidP="0021700F">
      <w:pPr>
        <w:spacing w:before="80" w:after="80"/>
        <w:jc w:val="both"/>
        <w:rPr>
          <w:rFonts w:ascii="Times New Roman" w:eastAsia="Times New Roman" w:hAnsi="Times New Roman" w:cs="Times New Roman"/>
          <w:bCs/>
          <w:color w:val="000000" w:themeColor="text1"/>
          <w:kern w:val="2"/>
          <w:sz w:val="26"/>
          <w:szCs w:val="26"/>
          <w:lang w:val="pt-BR"/>
          <w14:ligatures w14:val="standardContextual"/>
        </w:rPr>
      </w:pPr>
      <w:r w:rsidRPr="0021700F">
        <w:rPr>
          <w:rFonts w:ascii="Times New Roman" w:hAnsi="Times New Roman" w:cs="Times New Roman"/>
          <w:sz w:val="26"/>
          <w:szCs w:val="26"/>
          <w:lang w:val="vi-VN"/>
        </w:rPr>
        <w:t xml:space="preserve">  6. </w:t>
      </w:r>
      <w:r w:rsidR="00DF47EB" w:rsidRPr="0021700F">
        <w:rPr>
          <w:rFonts w:ascii="Times New Roman" w:hAnsi="Times New Roman" w:cs="Times New Roman"/>
          <w:sz w:val="26"/>
          <w:szCs w:val="26"/>
          <w:lang w:val="vi-VN"/>
        </w:rPr>
        <w:t>Dự toán kinh phí</w:t>
      </w:r>
      <w:r w:rsidRPr="0021700F">
        <w:rPr>
          <w:rFonts w:ascii="Times New Roman" w:hAnsi="Times New Roman" w:cs="Times New Roman"/>
          <w:sz w:val="26"/>
          <w:szCs w:val="26"/>
          <w:lang w:val="vi-VN"/>
        </w:rPr>
        <w:t xml:space="preserve">: </w:t>
      </w:r>
      <w:r w:rsidRPr="0021700F">
        <w:rPr>
          <w:rFonts w:ascii="Times New Roman" w:eastAsia="Times New Roman" w:hAnsi="Times New Roman" w:cs="Times New Roman"/>
          <w:b/>
          <w:bCs/>
          <w:sz w:val="26"/>
          <w:szCs w:val="26"/>
          <w:lang w:val="vi-VN"/>
        </w:rPr>
        <w:t xml:space="preserve">11,055,000,000 </w:t>
      </w:r>
      <w:r w:rsidRPr="0021700F">
        <w:rPr>
          <w:rFonts w:ascii="Times New Roman" w:hAnsi="Times New Roman" w:cs="Times New Roman"/>
          <w:b/>
          <w:bCs/>
          <w:sz w:val="26"/>
          <w:szCs w:val="26"/>
          <w:lang w:val="vi-VN"/>
        </w:rPr>
        <w:t xml:space="preserve">đồng </w:t>
      </w:r>
      <w:r w:rsidRPr="0021700F">
        <w:rPr>
          <w:rFonts w:ascii="Times New Roman" w:hAnsi="Times New Roman" w:cs="Times New Roman"/>
          <w:sz w:val="26"/>
          <w:szCs w:val="26"/>
          <w:lang w:val="vi-VN"/>
        </w:rPr>
        <w:t>(Bằng chữ: Mười một tỷ không trăm năm mươi lăm triệu đồng</w:t>
      </w:r>
      <w:r w:rsidRPr="0021700F">
        <w:rPr>
          <w:rFonts w:ascii="Times New Roman" w:hAnsi="Times New Roman" w:cs="Times New Roman"/>
          <w:sz w:val="26"/>
          <w:szCs w:val="26"/>
          <w:lang w:val="de-DE"/>
        </w:rPr>
        <w:t>)</w:t>
      </w:r>
    </w:p>
    <w:p w14:paraId="0F7AD0B0" w14:textId="3D3DFDA8" w:rsidR="00A62D4D" w:rsidRPr="00EA4A78" w:rsidRDefault="00A62D4D" w:rsidP="0021700F">
      <w:pPr>
        <w:pStyle w:val="NormalWeb"/>
        <w:widowControl w:val="0"/>
        <w:shd w:val="clear" w:color="auto" w:fill="FFFFFF"/>
        <w:spacing w:before="80" w:beforeAutospacing="0" w:after="80" w:afterAutospacing="0" w:line="360" w:lineRule="atLeast"/>
        <w:ind w:firstLine="720"/>
        <w:jc w:val="both"/>
        <w:rPr>
          <w:bCs/>
          <w:sz w:val="26"/>
          <w:szCs w:val="26"/>
          <w:lang w:val="vi-VN"/>
        </w:rPr>
      </w:pPr>
      <w:r w:rsidRPr="00EA4A78">
        <w:rPr>
          <w:bCs/>
          <w:sz w:val="26"/>
          <w:szCs w:val="26"/>
          <w:lang w:val="vi-VN"/>
        </w:rPr>
        <w:t xml:space="preserve">7. Dự toán giai đoạn chuẩn bị đầu tư: </w:t>
      </w:r>
      <w:r w:rsidR="00EA4A78" w:rsidRPr="00EA4A78">
        <w:rPr>
          <w:b/>
          <w:bCs/>
          <w:sz w:val="26"/>
          <w:szCs w:val="26"/>
          <w:lang w:val="pt-BR"/>
        </w:rPr>
        <w:t xml:space="preserve">610,347,300 </w:t>
      </w:r>
      <w:r w:rsidRPr="00EA4A78">
        <w:rPr>
          <w:bCs/>
          <w:sz w:val="26"/>
          <w:szCs w:val="26"/>
          <w:lang w:val="vi-VN"/>
        </w:rPr>
        <w:t xml:space="preserve">đồng (Bằng chữ: </w:t>
      </w:r>
      <w:r w:rsidR="00EA4A78" w:rsidRPr="00EA4A78">
        <w:rPr>
          <w:bCs/>
          <w:sz w:val="26"/>
          <w:szCs w:val="26"/>
          <w:lang w:val="pt-BR"/>
        </w:rPr>
        <w:t>Sáu trăm mười triệu, ba trăm bốn mươi bảy ngàn, ba trăm đồng</w:t>
      </w:r>
      <w:r w:rsidRPr="00EA4A78">
        <w:rPr>
          <w:bCs/>
          <w:sz w:val="26"/>
          <w:szCs w:val="26"/>
          <w:lang w:val="vi-VN"/>
        </w:rPr>
        <w:t>).</w:t>
      </w:r>
    </w:p>
    <w:p w14:paraId="75A4A881" w14:textId="77777777" w:rsidR="00A62D4D" w:rsidRPr="0021700F" w:rsidRDefault="00A62D4D" w:rsidP="0021700F">
      <w:pPr>
        <w:pStyle w:val="NormalWeb"/>
        <w:widowControl w:val="0"/>
        <w:spacing w:before="80" w:beforeAutospacing="0" w:after="80" w:afterAutospacing="0" w:line="360" w:lineRule="atLeast"/>
        <w:ind w:firstLine="720"/>
        <w:jc w:val="both"/>
        <w:rPr>
          <w:sz w:val="26"/>
          <w:szCs w:val="26"/>
          <w:lang w:val="vi-VN"/>
        </w:rPr>
      </w:pPr>
      <w:r w:rsidRPr="00EA4A78">
        <w:rPr>
          <w:sz w:val="26"/>
          <w:szCs w:val="26"/>
          <w:lang w:val="vi-VN"/>
        </w:rPr>
        <w:t>8. Nguồn kinh phí: Ngân sách chi thường xuyên.</w:t>
      </w:r>
    </w:p>
    <w:p w14:paraId="48E16263" w14:textId="77777777" w:rsidR="00A62D4D" w:rsidRPr="0021700F" w:rsidRDefault="00A62D4D" w:rsidP="0021700F">
      <w:pPr>
        <w:pStyle w:val="NormalWeb"/>
        <w:widowControl w:val="0"/>
        <w:spacing w:before="80" w:beforeAutospacing="0" w:after="80" w:afterAutospacing="0" w:line="360" w:lineRule="atLeast"/>
        <w:ind w:firstLine="720"/>
        <w:jc w:val="both"/>
        <w:rPr>
          <w:sz w:val="26"/>
          <w:szCs w:val="26"/>
          <w:lang w:val="vi-VN"/>
        </w:rPr>
      </w:pPr>
      <w:r w:rsidRPr="0021700F">
        <w:rPr>
          <w:sz w:val="26"/>
          <w:szCs w:val="26"/>
          <w:lang w:val="vi-VN"/>
        </w:rPr>
        <w:t>9. Thời gian thực hiện: 2026.</w:t>
      </w:r>
    </w:p>
    <w:p w14:paraId="3993FE6F" w14:textId="61B2CDB7" w:rsidR="00A62D4D" w:rsidRPr="0021700F" w:rsidRDefault="00A62D4D" w:rsidP="0021700F">
      <w:pPr>
        <w:pStyle w:val="NormalWeb"/>
        <w:widowControl w:val="0"/>
        <w:spacing w:before="80" w:beforeAutospacing="0" w:after="80" w:afterAutospacing="0" w:line="360" w:lineRule="atLeast"/>
        <w:ind w:firstLine="720"/>
        <w:jc w:val="both"/>
        <w:rPr>
          <w:sz w:val="26"/>
          <w:szCs w:val="26"/>
          <w:lang w:val="vi-VN"/>
        </w:rPr>
      </w:pPr>
      <w:r w:rsidRPr="0021700F">
        <w:rPr>
          <w:sz w:val="26"/>
          <w:szCs w:val="26"/>
          <w:lang w:val="vi-VN"/>
        </w:rPr>
        <w:t>10. Các thông tin khác: Không.</w:t>
      </w:r>
    </w:p>
    <w:p w14:paraId="71D19563" w14:textId="79F7145E" w:rsidR="00DF47EB" w:rsidRPr="0021700F" w:rsidRDefault="00DF47EB" w:rsidP="0021700F">
      <w:pPr>
        <w:pStyle w:val="NormalWeb"/>
        <w:widowControl w:val="0"/>
        <w:numPr>
          <w:ilvl w:val="0"/>
          <w:numId w:val="22"/>
        </w:numPr>
        <w:shd w:val="clear" w:color="auto" w:fill="FFFFFF"/>
        <w:spacing w:before="80" w:beforeAutospacing="0" w:after="80" w:afterAutospacing="0" w:line="360" w:lineRule="atLeast"/>
        <w:ind w:left="0"/>
        <w:jc w:val="both"/>
        <w:rPr>
          <w:b/>
          <w:sz w:val="26"/>
          <w:szCs w:val="26"/>
          <w:lang w:val="vi-VN"/>
        </w:rPr>
      </w:pPr>
      <w:r w:rsidRPr="0021700F">
        <w:rPr>
          <w:b/>
          <w:sz w:val="26"/>
          <w:szCs w:val="26"/>
          <w:lang w:val="vi-VN"/>
        </w:rPr>
        <w:t>NỘI DUNG CHỦ YẾU CỦA HOẠT ĐỘNG ỨNG DỤNG CNTT</w:t>
      </w:r>
    </w:p>
    <w:p w14:paraId="0D138F39" w14:textId="467F3818" w:rsidR="00B11FE5" w:rsidRPr="0021700F" w:rsidRDefault="00B11FE5" w:rsidP="0021700F">
      <w:pPr>
        <w:pStyle w:val="NormalWeb"/>
        <w:widowControl w:val="0"/>
        <w:numPr>
          <w:ilvl w:val="0"/>
          <w:numId w:val="29"/>
        </w:numPr>
        <w:shd w:val="clear" w:color="auto" w:fill="FFFFFF"/>
        <w:spacing w:before="80" w:beforeAutospacing="0" w:after="80" w:afterAutospacing="0" w:line="360" w:lineRule="atLeast"/>
        <w:ind w:left="0"/>
        <w:jc w:val="both"/>
        <w:rPr>
          <w:b/>
          <w:sz w:val="26"/>
          <w:szCs w:val="26"/>
          <w:lang w:val="vi-VN"/>
        </w:rPr>
      </w:pPr>
      <w:r w:rsidRPr="0021700F">
        <w:rPr>
          <w:b/>
          <w:sz w:val="26"/>
          <w:szCs w:val="26"/>
          <w:lang w:val="vi-VN"/>
        </w:rPr>
        <w:t xml:space="preserve">Hiện trạng về Công nghệ thông tin tại Sở </w:t>
      </w:r>
      <w:r w:rsidR="00507AED" w:rsidRPr="0021700F">
        <w:rPr>
          <w:b/>
          <w:sz w:val="26"/>
          <w:szCs w:val="26"/>
          <w:lang w:val="vi-VN"/>
        </w:rPr>
        <w:t>Công thương</w:t>
      </w:r>
    </w:p>
    <w:p w14:paraId="426A366E" w14:textId="77777777" w:rsidR="00B11FE5" w:rsidRPr="0021700F" w:rsidRDefault="00B11FE5" w:rsidP="0021700F">
      <w:pPr>
        <w:pStyle w:val="NormalWeb"/>
        <w:widowControl w:val="0"/>
        <w:shd w:val="clear" w:color="auto" w:fill="FFFFFF"/>
        <w:spacing w:before="80" w:beforeAutospacing="0" w:after="80" w:afterAutospacing="0"/>
        <w:ind w:firstLine="720"/>
        <w:jc w:val="both"/>
        <w:rPr>
          <w:b/>
          <w:bCs/>
          <w:sz w:val="26"/>
          <w:szCs w:val="26"/>
          <w:lang w:val="vi-VN"/>
        </w:rPr>
      </w:pPr>
      <w:r w:rsidRPr="0021700F">
        <w:rPr>
          <w:b/>
          <w:bCs/>
          <w:sz w:val="26"/>
          <w:szCs w:val="26"/>
          <w:lang w:val="vi-VN"/>
        </w:rPr>
        <w:t>1.1. Hạ tầng kỹ thuật</w:t>
      </w:r>
    </w:p>
    <w:p w14:paraId="7FB6E0B1" w14:textId="3DB71BC2" w:rsidR="00B11FE5" w:rsidRPr="0021700F" w:rsidRDefault="00B11FE5" w:rsidP="0021700F">
      <w:pPr>
        <w:pStyle w:val="NormalWeb"/>
        <w:widowControl w:val="0"/>
        <w:shd w:val="clear" w:color="auto" w:fill="FFFFFF"/>
        <w:spacing w:before="80" w:beforeAutospacing="0" w:after="80" w:afterAutospacing="0"/>
        <w:ind w:firstLine="360"/>
        <w:jc w:val="both"/>
        <w:rPr>
          <w:sz w:val="26"/>
          <w:szCs w:val="26"/>
          <w:lang w:val="vi-VN"/>
        </w:rPr>
      </w:pPr>
      <w:r w:rsidRPr="0021700F">
        <w:rPr>
          <w:sz w:val="26"/>
          <w:szCs w:val="26"/>
          <w:lang w:val="vi-VN"/>
        </w:rPr>
        <w:t>Hiện nay, Sở Công thương đã được trang bị hệ thống máy tính, mạng LAN và kết nối Internet cơ bản đáp ứng nhu cầu xử lý công việc chuyên môn. Đồng thời, Sở đang sử dụng các hệ thống dùng chung của tỉnh như hệ thống quản lý văn bản và điều hành, hệ thống thư điện tử công vụ, cổng dịch vụ công và một cửa điện tử.Tuy nhiên, hạ tầng công nghệ thông tin hiện tại chủ yếu phục vụ xử lý công việc hành chính, chưa đáp ứng tốt yêu cầu phân tích và khai thác dữ liệu. Bên cạnh đó, chưa hình thành được nền tảng tích hợp dữ liệu thống nhất cho toàn ngành.</w:t>
      </w:r>
    </w:p>
    <w:p w14:paraId="25D6D220" w14:textId="77777777" w:rsidR="00B11FE5" w:rsidRPr="0021700F" w:rsidRDefault="00B11FE5" w:rsidP="0021700F">
      <w:pPr>
        <w:pStyle w:val="NormalWeb"/>
        <w:widowControl w:val="0"/>
        <w:shd w:val="clear" w:color="auto" w:fill="FFFFFF"/>
        <w:spacing w:before="80" w:beforeAutospacing="0" w:after="80" w:afterAutospacing="0"/>
        <w:ind w:firstLine="720"/>
        <w:jc w:val="both"/>
        <w:rPr>
          <w:b/>
          <w:bCs/>
          <w:sz w:val="26"/>
          <w:szCs w:val="26"/>
          <w:lang w:val="vi-VN"/>
        </w:rPr>
      </w:pPr>
      <w:r w:rsidRPr="0021700F">
        <w:rPr>
          <w:b/>
          <w:bCs/>
          <w:sz w:val="26"/>
          <w:szCs w:val="26"/>
          <w:lang w:val="vi-VN"/>
        </w:rPr>
        <w:t>1.2. Ứng dụng phần mềm và cơ sở dữ liệu</w:t>
      </w:r>
    </w:p>
    <w:p w14:paraId="3D47D7CA" w14:textId="77777777" w:rsidR="00B11FE5" w:rsidRPr="0021700F" w:rsidRDefault="00B11FE5" w:rsidP="0021700F">
      <w:pPr>
        <w:pStyle w:val="NormalWeb"/>
        <w:widowControl w:val="0"/>
        <w:shd w:val="clear" w:color="auto" w:fill="FFFFFF"/>
        <w:spacing w:before="80" w:beforeAutospacing="0" w:after="80" w:afterAutospacing="0"/>
        <w:ind w:firstLine="360"/>
        <w:jc w:val="both"/>
        <w:rPr>
          <w:sz w:val="26"/>
          <w:szCs w:val="26"/>
          <w:lang w:val="vi-VN"/>
        </w:rPr>
      </w:pPr>
      <w:r w:rsidRPr="0021700F">
        <w:rPr>
          <w:sz w:val="26"/>
          <w:szCs w:val="26"/>
          <w:lang w:val="vi-VN"/>
        </w:rPr>
        <w:t>Dữ liệu của Sở hiện đang tồn tại dưới nhiều dạng khác nhau, bao gồm văn bản giấy và các tệp điện tử rời rạc như Word, Excel, chưa được tổ chức một cách hệ thống. Hiện chưa có cơ sở dữ liệu dùng chung cho toàn ngành, chưa có chuẩn cấu trúc dữ liệu thống nhất cũng như hệ thống tra cứu tổng hợp. Thực trạng này dẫn đến tình trạng dữ liệu bị phân tán, trùng lặp, khó khai thác và gây mất nhiều thời gian trong việc tổng hợp báo cáo thủ công.</w:t>
      </w:r>
    </w:p>
    <w:p w14:paraId="1C8BE0DA" w14:textId="46A27A6E" w:rsidR="00B11FE5" w:rsidRPr="0021700F" w:rsidRDefault="00B11FE5" w:rsidP="0021700F">
      <w:pPr>
        <w:pStyle w:val="NormalWeb"/>
        <w:widowControl w:val="0"/>
        <w:shd w:val="clear" w:color="auto" w:fill="FFFFFF"/>
        <w:spacing w:before="80" w:beforeAutospacing="0" w:after="80" w:afterAutospacing="0"/>
        <w:ind w:firstLine="720"/>
        <w:jc w:val="both"/>
        <w:rPr>
          <w:b/>
          <w:bCs/>
          <w:sz w:val="26"/>
          <w:szCs w:val="26"/>
          <w:lang w:val="vi-VN"/>
        </w:rPr>
      </w:pPr>
      <w:r w:rsidRPr="0021700F">
        <w:rPr>
          <w:b/>
          <w:bCs/>
          <w:sz w:val="26"/>
          <w:szCs w:val="26"/>
          <w:lang w:val="vi-VN"/>
        </w:rPr>
        <w:t>1.3. Khai thác dữ liệu phục vụ điều hành</w:t>
      </w:r>
    </w:p>
    <w:p w14:paraId="3D3DD73F" w14:textId="460C7B58" w:rsidR="00B11FE5" w:rsidRPr="0021700F" w:rsidRDefault="00B11FE5" w:rsidP="0021700F">
      <w:pPr>
        <w:pStyle w:val="NormalWeb"/>
        <w:widowControl w:val="0"/>
        <w:shd w:val="clear" w:color="auto" w:fill="FFFFFF"/>
        <w:spacing w:before="80" w:beforeAutospacing="0" w:after="80" w:afterAutospacing="0"/>
        <w:ind w:firstLine="360"/>
        <w:jc w:val="both"/>
        <w:rPr>
          <w:sz w:val="26"/>
          <w:szCs w:val="26"/>
          <w:lang w:val="vi-VN"/>
        </w:rPr>
      </w:pPr>
      <w:r w:rsidRPr="0021700F">
        <w:rPr>
          <w:sz w:val="26"/>
          <w:szCs w:val="26"/>
          <w:lang w:val="vi-VN"/>
        </w:rPr>
        <w:t>Hiện nay, công tác báo cáo chủ yếu được thực hiện bằng phương pháp tổng hợp thủ công từ các phòng, đơn vị và phụ thuộc nhiều vào các bảng tính Excel. Ngoài ra, việc khai thác dữ liệu từ các hệ thống của Bộ Công thương còn chưa đảm bảo tính kịp thời do phụ thuộc vào chu kỳ cập nhật và thiếu tính chủ động. Sở chưa có các công cụ hỗ trợ như dashboard trực quan hay hệ thống phân tích dữ liệu theo thời gian thực. Hệ quả là lãnh đạo gặp khó khăn trong việc tra cứu thông tin nhanh chóng và công tác tham mưu vẫn mang tính thủ công, chưa dựa nhiều trên dữ liệu.</w:t>
      </w:r>
    </w:p>
    <w:p w14:paraId="087773BE" w14:textId="49C40F34" w:rsidR="00B11FE5" w:rsidRPr="0021700F" w:rsidRDefault="00B11FE5" w:rsidP="0021700F">
      <w:pPr>
        <w:pStyle w:val="NormalWeb"/>
        <w:widowControl w:val="0"/>
        <w:shd w:val="clear" w:color="auto" w:fill="FFFFFF"/>
        <w:spacing w:before="80" w:beforeAutospacing="0" w:after="80" w:afterAutospacing="0"/>
        <w:ind w:firstLine="720"/>
        <w:jc w:val="both"/>
        <w:rPr>
          <w:b/>
          <w:bCs/>
          <w:sz w:val="26"/>
          <w:szCs w:val="26"/>
          <w:lang w:val="vi-VN"/>
        </w:rPr>
      </w:pPr>
      <w:r w:rsidRPr="0021700F">
        <w:rPr>
          <w:b/>
          <w:bCs/>
          <w:sz w:val="26"/>
          <w:szCs w:val="26"/>
          <w:lang w:val="vi-VN"/>
        </w:rPr>
        <w:lastRenderedPageBreak/>
        <w:t>1.4. Nhân lực công nghệ thông tin</w:t>
      </w:r>
    </w:p>
    <w:p w14:paraId="628BF728" w14:textId="684FD817" w:rsidR="00B11FE5" w:rsidRPr="0021700F" w:rsidRDefault="00B11FE5" w:rsidP="0021700F">
      <w:pPr>
        <w:pStyle w:val="NormalWeb"/>
        <w:widowControl w:val="0"/>
        <w:shd w:val="clear" w:color="auto" w:fill="FFFFFF"/>
        <w:spacing w:before="80" w:beforeAutospacing="0" w:after="80" w:afterAutospacing="0"/>
        <w:ind w:firstLine="360"/>
        <w:jc w:val="both"/>
        <w:rPr>
          <w:sz w:val="26"/>
          <w:szCs w:val="26"/>
          <w:lang w:val="vi-VN"/>
        </w:rPr>
      </w:pPr>
      <w:r w:rsidRPr="0021700F">
        <w:rPr>
          <w:sz w:val="26"/>
          <w:szCs w:val="26"/>
          <w:lang w:val="vi-VN"/>
        </w:rPr>
        <w:t>Đội ngũ cán bộ của Sở hiện có kỹ năng công nghệ thông tin cơ bản, đáp ứng yêu cầu sử dụng các hệ thống hiện có. Tuy nhiên, vẫn còn thiếu nguồn nhân lực chuyên sâu trong các lĩnh vực như quản trị dữ liệu, phân tích dữ liệu và triển khai chuyển đổi số. Điều này phần nào ảnh hưởng đến khả năng khai thác hiệu quả dữ liệu và triển khai các giải pháp công nghệ thông tin nâng cao trong thời gian tới.</w:t>
      </w:r>
    </w:p>
    <w:p w14:paraId="6490CDDF" w14:textId="37E782A4" w:rsidR="00214920" w:rsidRPr="0021700F" w:rsidRDefault="00214920" w:rsidP="0021700F">
      <w:pPr>
        <w:pStyle w:val="ListParagraph"/>
        <w:numPr>
          <w:ilvl w:val="0"/>
          <w:numId w:val="29"/>
        </w:numPr>
        <w:spacing w:before="80" w:after="80"/>
        <w:ind w:left="0"/>
        <w:jc w:val="both"/>
        <w:rPr>
          <w:rFonts w:ascii="Times New Roman" w:eastAsia="Times New Roman" w:hAnsi="Times New Roman" w:cs="Times New Roman"/>
          <w:b/>
          <w:color w:val="000000" w:themeColor="text1"/>
          <w:kern w:val="2"/>
          <w:sz w:val="26"/>
          <w:szCs w:val="26"/>
          <w:lang w:val="vi-VN"/>
          <w14:ligatures w14:val="standardContextual"/>
        </w:rPr>
      </w:pPr>
      <w:r w:rsidRPr="0021700F">
        <w:rPr>
          <w:rFonts w:ascii="Times New Roman" w:eastAsia="Times New Roman" w:hAnsi="Times New Roman" w:cs="Times New Roman"/>
          <w:b/>
          <w:color w:val="000000" w:themeColor="text1"/>
          <w:kern w:val="2"/>
          <w:sz w:val="26"/>
          <w:szCs w:val="26"/>
          <w:lang w:val="vi-VN"/>
          <w14:ligatures w14:val="standardContextual"/>
        </w:rPr>
        <w:t>Sự cần thiết đầu tư:</w:t>
      </w:r>
    </w:p>
    <w:p w14:paraId="76928FB8" w14:textId="6C7F816F" w:rsidR="00A471EE" w:rsidRPr="0021700F" w:rsidRDefault="005C619D" w:rsidP="0021700F">
      <w:pPr>
        <w:spacing w:before="80" w:after="80"/>
        <w:jc w:val="both"/>
        <w:rPr>
          <w:rFonts w:ascii="Times New Roman" w:hAnsi="Times New Roman" w:cs="Times New Roman"/>
          <w:color w:val="000000" w:themeColor="text1"/>
          <w:sz w:val="26"/>
          <w:szCs w:val="26"/>
          <w:lang w:val="de-DE"/>
        </w:rPr>
      </w:pPr>
      <w:r w:rsidRPr="0021700F">
        <w:rPr>
          <w:rFonts w:ascii="Times New Roman" w:hAnsi="Times New Roman" w:cs="Times New Roman"/>
          <w:color w:val="000000" w:themeColor="text1"/>
          <w:sz w:val="26"/>
          <w:szCs w:val="26"/>
          <w:lang w:val="de-DE"/>
        </w:rPr>
        <w:t xml:space="preserve"> </w:t>
      </w:r>
      <w:r w:rsidR="00A471EE" w:rsidRPr="0021700F">
        <w:rPr>
          <w:rFonts w:ascii="Times New Roman" w:hAnsi="Times New Roman" w:cs="Times New Roman"/>
          <w:color w:val="000000" w:themeColor="text1"/>
          <w:sz w:val="26"/>
          <w:szCs w:val="26"/>
          <w:lang w:val="de-DE"/>
        </w:rPr>
        <w:t xml:space="preserve">Xác định </w:t>
      </w:r>
      <w:r w:rsidR="00507AED" w:rsidRPr="0021700F">
        <w:rPr>
          <w:rFonts w:ascii="Times New Roman" w:hAnsi="Times New Roman" w:cs="Times New Roman"/>
          <w:color w:val="000000" w:themeColor="text1"/>
          <w:sz w:val="26"/>
          <w:szCs w:val="26"/>
          <w:lang w:val="de-DE"/>
        </w:rPr>
        <w:t>c</w:t>
      </w:r>
      <w:r w:rsidR="00A471EE" w:rsidRPr="0021700F">
        <w:rPr>
          <w:rFonts w:ascii="Times New Roman" w:hAnsi="Times New Roman" w:cs="Times New Roman"/>
          <w:color w:val="000000" w:themeColor="text1"/>
          <w:sz w:val="26"/>
          <w:szCs w:val="26"/>
          <w:lang w:val="de-DE"/>
        </w:rPr>
        <w:t>huyển đổi số là một nhiệm vụ trọng tâm trong công tác hiện đại hóa nền hành chính, Sở Công Thương tỉnh Khánh Hòa đặt mục tiêu xây dựng chính quyền số, trong đó cán bộ, công chức, viên chức, người lao động đóng vai trò nền tảng. Đồng thời, lấy người dân và doanh nghiệp làm trung tâm, thúc đẩy phát triển kinh tế số - xã hội số trên cơ sở ứng dụng thành tựu của cuộc cách mạng công nghiệp 4.0. Việc triển khai hệ thống quản lý và khai thác dữ liệu số ngành Công Thương là bước tiến quan trọng, phù hợp với hạ tầng công nghệ thông tin hiện có, tạo điều kiện nâng cao hơn nữa hiệu quả quản lý chuyên ngành.</w:t>
      </w:r>
    </w:p>
    <w:p w14:paraId="6FA08764" w14:textId="00AC8E54" w:rsidR="00A471EE" w:rsidRPr="0021700F" w:rsidRDefault="00A471EE" w:rsidP="0021700F">
      <w:pPr>
        <w:spacing w:before="80" w:after="80"/>
        <w:jc w:val="both"/>
        <w:rPr>
          <w:rFonts w:ascii="Times New Roman" w:hAnsi="Times New Roman" w:cs="Times New Roman"/>
          <w:color w:val="000000" w:themeColor="text1"/>
          <w:sz w:val="26"/>
          <w:szCs w:val="26"/>
          <w:lang w:val="de-DE"/>
        </w:rPr>
      </w:pPr>
      <w:r w:rsidRPr="0021700F">
        <w:rPr>
          <w:rFonts w:ascii="Times New Roman" w:hAnsi="Times New Roman" w:cs="Times New Roman"/>
          <w:color w:val="000000" w:themeColor="text1"/>
          <w:sz w:val="26"/>
          <w:szCs w:val="26"/>
          <w:lang w:val="de-DE"/>
        </w:rPr>
        <w:t xml:space="preserve">Căn cứ nhiệm vụ do UBND tỉnh giao và kế hoạch chuyển đổi số mà Sở Công Thương đã đăng ký cho năm 2026, việc xây dựng </w:t>
      </w:r>
      <w:r w:rsidR="00507AED" w:rsidRPr="0021700F">
        <w:rPr>
          <w:rFonts w:ascii="Times New Roman" w:hAnsi="Times New Roman" w:cs="Times New Roman"/>
          <w:color w:val="000000" w:themeColor="text1"/>
          <w:sz w:val="26"/>
          <w:szCs w:val="26"/>
          <w:lang w:val="de-DE"/>
        </w:rPr>
        <w:t xml:space="preserve">hệ thống cơ sở dữ liệu </w:t>
      </w:r>
      <w:r w:rsidRPr="0021700F">
        <w:rPr>
          <w:rFonts w:ascii="Times New Roman" w:hAnsi="Times New Roman" w:cs="Times New Roman"/>
          <w:color w:val="000000" w:themeColor="text1"/>
          <w:sz w:val="26"/>
          <w:szCs w:val="26"/>
          <w:lang w:val="de-DE"/>
        </w:rPr>
        <w:t xml:space="preserve"> ngành Công Thương trở nên hết sức cần thiết. Dự án không chỉ góp phần đáp ứng yêu cầu quản lý, lưu trữ, chia sẻ và phân tích dữ liệu chuyên ngành một cách đồng bộ, hiệu quả, mà còn bảo đảm tính kịp thời, chính xác trong công tác chỉ đạo, điều hành. Qua đó, hạ tầng dữ liệu số được hình thành sẽ hỗ trợ Sở Công Thương thực hiện tốt chức năng, nhiệm vụ được giao, đồng thời đáp ứng xu hướng chuyển đổi số và hội nhập trong giai đoạn hiện nay.</w:t>
      </w:r>
    </w:p>
    <w:p w14:paraId="7C7709C6" w14:textId="6802943E" w:rsidR="00A471EE" w:rsidRPr="0021700F" w:rsidRDefault="00A471EE" w:rsidP="0021700F">
      <w:pPr>
        <w:spacing w:before="80" w:after="80"/>
        <w:jc w:val="both"/>
        <w:rPr>
          <w:rFonts w:ascii="Times New Roman" w:hAnsi="Times New Roman" w:cs="Times New Roman"/>
          <w:color w:val="000000" w:themeColor="text1"/>
          <w:sz w:val="26"/>
          <w:szCs w:val="26"/>
          <w:lang w:val="de-DE"/>
        </w:rPr>
      </w:pPr>
      <w:r w:rsidRPr="0021700F">
        <w:rPr>
          <w:rFonts w:ascii="Times New Roman" w:hAnsi="Times New Roman" w:cs="Times New Roman"/>
          <w:color w:val="000000" w:themeColor="text1"/>
          <w:sz w:val="26"/>
          <w:szCs w:val="26"/>
          <w:lang w:val="de-DE"/>
        </w:rPr>
        <w:t>Từ những thực tiễn về nhiệm vụ được giao, Sở Công Thương xây dựng phương án triển khai “Xây dựng hệ thống Cơ sở dữ liệu ngành Công Thương” trong năm 2026 là hết sức cần thiết và quan trọng cho công tác quản lý chuyên ngành của Sở Công Thương.</w:t>
      </w:r>
    </w:p>
    <w:p w14:paraId="09786F73" w14:textId="7094F5CB" w:rsidR="00214920" w:rsidRPr="0021700F" w:rsidRDefault="00214920" w:rsidP="0021700F">
      <w:pPr>
        <w:pStyle w:val="ListParagraph"/>
        <w:widowControl w:val="0"/>
        <w:numPr>
          <w:ilvl w:val="0"/>
          <w:numId w:val="29"/>
        </w:numPr>
        <w:spacing w:before="80" w:after="80"/>
        <w:ind w:left="0"/>
        <w:jc w:val="both"/>
        <w:rPr>
          <w:rFonts w:ascii="Times New Roman" w:eastAsia="Times New Roman" w:hAnsi="Times New Roman" w:cs="Times New Roman"/>
          <w:b/>
          <w:color w:val="000000" w:themeColor="text1"/>
          <w:kern w:val="2"/>
          <w:sz w:val="26"/>
          <w:szCs w:val="26"/>
          <w14:ligatures w14:val="standardContextual"/>
        </w:rPr>
      </w:pPr>
      <w:r w:rsidRPr="0021700F">
        <w:rPr>
          <w:rFonts w:ascii="Times New Roman" w:eastAsia="Times New Roman" w:hAnsi="Times New Roman" w:cs="Times New Roman"/>
          <w:b/>
          <w:color w:val="000000" w:themeColor="text1"/>
          <w:kern w:val="2"/>
          <w:sz w:val="26"/>
          <w:szCs w:val="26"/>
          <w14:ligatures w14:val="standardContextual"/>
        </w:rPr>
        <w:t xml:space="preserve">Mục tiêu đầu tư: </w:t>
      </w:r>
    </w:p>
    <w:p w14:paraId="5A467092" w14:textId="1FFFD29E" w:rsidR="00582C5B" w:rsidRPr="0021700F" w:rsidRDefault="00582C5B"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Quản lý tập trung, thực hiện số hóa các dữ liệu để phục vụ các hoạt động quản lý chuyên ngành Công Thương trên địa bàn tỉnh Khánh Hòa. Hệ thống được triển khai giúp hiện đại hóa hạ tầng công nghệ thông tin, đẩy mạnh chuyển đổi số, góp phần nâng cao năng lực quản lý, cải thiện chất lượng phục vụ người dân và doanh nghiệp  theo hướng ứng dụng công nghệ số, góp phần phát triển kinh tế số, xã hội số.</w:t>
      </w:r>
    </w:p>
    <w:p w14:paraId="5B596B2D" w14:textId="77777777" w:rsidR="00582C5B" w:rsidRPr="0021700F" w:rsidRDefault="00582C5B"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Số hóa và quản lý tập trung dữ liệu chuyên ngành: Tập hợp, chuyển đổi dữ liệu (gồm cả dữ liệu dạng bản đồ GIS) trong các lĩnh vực năng lượng, công nghiệp, thương mại… đang phân tán, rời rạc thành cơ sở dữ liệu thống nhất; phục vụ việc tra cứu, quản lý, truy vết, báo cáo và phân tích trong ngành Công Thương.</w:t>
      </w:r>
    </w:p>
    <w:p w14:paraId="10718AE5" w14:textId="77777777" w:rsidR="00582C5B" w:rsidRPr="0021700F" w:rsidRDefault="00582C5B"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Hỗ trợ công tác quản lý, điều hành: Triển khai giải pháp phần mềm chuyên ngành, cung cấp các công cụ thu thập, khai thác số liệu tự động; rút ngắn quy trình báo cáo, ra quyết định, nâng cao hiệu quả quản lý nhà nước của Sở Công Thương.</w:t>
      </w:r>
    </w:p>
    <w:p w14:paraId="6EEA3C18" w14:textId="77777777" w:rsidR="00582C5B" w:rsidRPr="0021700F" w:rsidRDefault="00582C5B"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Phục vụ tổ chức, cá nhân, doanh nghiệp: Công khai, chia sẻ dữ liệu (khi phù hợp) lên Cổng thông tin để hỗ trợ nhu cầu tra cứu, tiếp cận thông tin chuyên ngành của cộng đồng, góp phần minh bạch thông tin, hỗ trợ hoạt động đầu tư, kinh doanh.</w:t>
      </w:r>
    </w:p>
    <w:p w14:paraId="719D4D73" w14:textId="77777777" w:rsidR="00DF47EB" w:rsidRPr="0021700F" w:rsidRDefault="00582C5B"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lastRenderedPageBreak/>
        <w:t>Nâng cao chỉ số ứng dụng CNTT và chuyển đổi số: Tạo điều kiện thuận lợi để Sở Công Thương và các đơn vị thuộc ngành từng bước mở rộng các tính năng, tích hợp với các hệ thống khác của tỉnh, tiến tới chính quyền số, nền kinh tế số và xã hội số.</w:t>
      </w:r>
    </w:p>
    <w:p w14:paraId="6D827935" w14:textId="573EC402" w:rsidR="00DF47EB" w:rsidRPr="0021700F" w:rsidRDefault="00582C5B" w:rsidP="0021700F">
      <w:pPr>
        <w:pStyle w:val="ListParagraph"/>
        <w:numPr>
          <w:ilvl w:val="0"/>
          <w:numId w:val="29"/>
        </w:numPr>
        <w:spacing w:before="80" w:after="80"/>
        <w:ind w:left="0"/>
        <w:jc w:val="both"/>
        <w:rPr>
          <w:rFonts w:ascii="Times New Roman" w:hAnsi="Times New Roman" w:cs="Times New Roman"/>
          <w:sz w:val="26"/>
          <w:szCs w:val="26"/>
        </w:rPr>
      </w:pPr>
      <w:r w:rsidRPr="0021700F">
        <w:rPr>
          <w:rFonts w:ascii="Times New Roman" w:hAnsi="Times New Roman" w:cs="Times New Roman"/>
          <w:b/>
          <w:bCs/>
          <w:sz w:val="26"/>
          <w:szCs w:val="26"/>
        </w:rPr>
        <w:t>Quy mô đầu tư và phạm vi đầu tư</w:t>
      </w:r>
    </w:p>
    <w:p w14:paraId="5D33A8AD" w14:textId="5C1D3CF3" w:rsidR="00582C5B" w:rsidRPr="0021700F" w:rsidRDefault="00B11FE5" w:rsidP="0021700F">
      <w:pPr>
        <w:pStyle w:val="ListParagraph"/>
        <w:spacing w:before="80" w:after="80"/>
        <w:ind w:left="0"/>
        <w:jc w:val="both"/>
        <w:rPr>
          <w:rFonts w:ascii="Times New Roman" w:hAnsi="Times New Roman" w:cs="Times New Roman"/>
          <w:b/>
          <w:bCs/>
          <w:sz w:val="26"/>
          <w:szCs w:val="26"/>
        </w:rPr>
      </w:pPr>
      <w:r w:rsidRPr="0021700F">
        <w:rPr>
          <w:rFonts w:ascii="Times New Roman" w:hAnsi="Times New Roman" w:cs="Times New Roman"/>
          <w:b/>
          <w:bCs/>
          <w:sz w:val="26"/>
          <w:szCs w:val="26"/>
        </w:rPr>
        <w:t>4</w:t>
      </w:r>
      <w:r w:rsidR="00DF47EB" w:rsidRPr="0021700F">
        <w:rPr>
          <w:rFonts w:ascii="Times New Roman" w:hAnsi="Times New Roman" w:cs="Times New Roman"/>
          <w:b/>
          <w:bCs/>
          <w:sz w:val="26"/>
          <w:szCs w:val="26"/>
        </w:rPr>
        <w:t xml:space="preserve">.1 </w:t>
      </w:r>
      <w:r w:rsidR="00582C5B" w:rsidRPr="0021700F">
        <w:rPr>
          <w:rFonts w:ascii="Times New Roman" w:hAnsi="Times New Roman" w:cs="Times New Roman"/>
          <w:b/>
          <w:bCs/>
          <w:sz w:val="26"/>
          <w:szCs w:val="26"/>
        </w:rPr>
        <w:t xml:space="preserve"> Quy mô đầu tư</w:t>
      </w:r>
    </w:p>
    <w:p w14:paraId="16A44639" w14:textId="3341331B" w:rsidR="00582C5B" w:rsidRPr="0021700F" w:rsidRDefault="00582C5B" w:rsidP="0021700F">
      <w:pPr>
        <w:pStyle w:val="QTCCDOANVAN"/>
        <w:numPr>
          <w:ilvl w:val="0"/>
          <w:numId w:val="18"/>
        </w:numPr>
        <w:spacing w:before="80" w:after="80" w:line="276" w:lineRule="auto"/>
        <w:ind w:left="0"/>
        <w:rPr>
          <w:rFonts w:cs="Times New Roman"/>
          <w:iCs w:val="0"/>
        </w:rPr>
      </w:pPr>
      <w:r w:rsidRPr="0021700F">
        <w:rPr>
          <w:rFonts w:cs="Times New Roman"/>
          <w:iCs w:val="0"/>
        </w:rPr>
        <w:t xml:space="preserve">Trên cơ sở mục tiêu triển khai của dự án, các hạng mục dự kiến thực hiện </w:t>
      </w:r>
      <w:r w:rsidRPr="0021700F">
        <w:rPr>
          <w:rFonts w:cs="Times New Roman"/>
          <w:iCs w:val="0"/>
          <w:lang w:val="vi-VN"/>
        </w:rPr>
        <w:t xml:space="preserve">dự án: </w:t>
      </w:r>
      <w:r w:rsidRPr="0021700F">
        <w:rPr>
          <w:rFonts w:cs="Times New Roman"/>
          <w:iCs w:val="0"/>
        </w:rPr>
        <w:t xml:space="preserve">Xây dựng hệ thống </w:t>
      </w:r>
      <w:r w:rsidR="006A6FBE">
        <w:rPr>
          <w:rFonts w:cs="Times New Roman"/>
          <w:iCs w:val="0"/>
        </w:rPr>
        <w:t xml:space="preserve">cơ sở dữ liệu </w:t>
      </w:r>
      <w:r w:rsidRPr="0021700F">
        <w:rPr>
          <w:rFonts w:cs="Times New Roman"/>
          <w:iCs w:val="0"/>
        </w:rPr>
        <w:t>ngành Công Thương gồm:</w:t>
      </w:r>
    </w:p>
    <w:p w14:paraId="3726B5C6" w14:textId="77777777" w:rsidR="00582C5B" w:rsidRPr="0021700F" w:rsidRDefault="00582C5B" w:rsidP="0021700F">
      <w:pPr>
        <w:pStyle w:val="QTCCDOANVAN"/>
        <w:numPr>
          <w:ilvl w:val="0"/>
          <w:numId w:val="18"/>
        </w:numPr>
        <w:spacing w:before="80" w:after="80" w:line="276" w:lineRule="auto"/>
        <w:ind w:left="0"/>
        <w:rPr>
          <w:rFonts w:cs="Times New Roman"/>
          <w:iCs w:val="0"/>
        </w:rPr>
      </w:pPr>
      <w:r w:rsidRPr="0021700F">
        <w:rPr>
          <w:rFonts w:cs="Times New Roman"/>
          <w:iCs w:val="0"/>
        </w:rPr>
        <w:t>Chuẩn hóa, tạo lập và chuyển đổi cơ sở dữ liệu các lĩnh vực trong phạm vi quản lý ngành Công Thương;</w:t>
      </w:r>
    </w:p>
    <w:p w14:paraId="63184831" w14:textId="3E512203" w:rsidR="00582C5B" w:rsidRPr="0021700F" w:rsidRDefault="006A6FBE" w:rsidP="0021700F">
      <w:pPr>
        <w:pStyle w:val="QTCCDOANVAN"/>
        <w:numPr>
          <w:ilvl w:val="0"/>
          <w:numId w:val="18"/>
        </w:numPr>
        <w:spacing w:before="80" w:after="80" w:line="276" w:lineRule="auto"/>
        <w:ind w:left="0"/>
        <w:rPr>
          <w:rFonts w:cs="Times New Roman"/>
          <w:iCs w:val="0"/>
        </w:rPr>
      </w:pPr>
      <w:r w:rsidRPr="0021700F">
        <w:rPr>
          <w:rFonts w:cs="Times New Roman"/>
          <w:iCs w:val="0"/>
        </w:rPr>
        <w:t xml:space="preserve">Xây dựng hệ thống </w:t>
      </w:r>
      <w:r>
        <w:rPr>
          <w:rFonts w:cs="Times New Roman"/>
          <w:iCs w:val="0"/>
        </w:rPr>
        <w:t xml:space="preserve">cơ sở dữ liệu </w:t>
      </w:r>
      <w:r w:rsidRPr="0021700F">
        <w:rPr>
          <w:rFonts w:cs="Times New Roman"/>
          <w:iCs w:val="0"/>
        </w:rPr>
        <w:t xml:space="preserve">ngành Công Thương </w:t>
      </w:r>
      <w:r>
        <w:rPr>
          <w:rFonts w:cs="Times New Roman"/>
          <w:iCs w:val="0"/>
        </w:rPr>
        <w:t xml:space="preserve"> </w:t>
      </w:r>
      <w:r w:rsidR="00582C5B" w:rsidRPr="0021700F">
        <w:rPr>
          <w:rFonts w:cs="Times New Roman"/>
          <w:iCs w:val="0"/>
        </w:rPr>
        <w:t>(Trên nền tảng bản đồ số và ứng dụng di động) với các tính năng chính như sau:</w:t>
      </w:r>
    </w:p>
    <w:p w14:paraId="359662C8" w14:textId="77777777" w:rsidR="00582C5B" w:rsidRPr="0021700F" w:rsidRDefault="00582C5B" w:rsidP="0021700F">
      <w:pPr>
        <w:pStyle w:val="gach"/>
        <w:numPr>
          <w:ilvl w:val="0"/>
          <w:numId w:val="20"/>
        </w:numPr>
        <w:spacing w:before="80" w:after="80" w:line="276" w:lineRule="auto"/>
        <w:ind w:left="0"/>
        <w:rPr>
          <w:color w:val="000000" w:themeColor="text1"/>
        </w:rPr>
      </w:pPr>
      <w:r w:rsidRPr="0021700F">
        <w:rPr>
          <w:color w:val="000000" w:themeColor="text1"/>
        </w:rPr>
        <w:t>Cung cấp và công bố dữ liệu cho người dân, tổ chức, doanh nghiệp;</w:t>
      </w:r>
    </w:p>
    <w:p w14:paraId="65586A78" w14:textId="77777777" w:rsidR="00582C5B" w:rsidRPr="0021700F" w:rsidRDefault="00582C5B" w:rsidP="0021700F">
      <w:pPr>
        <w:pStyle w:val="gach"/>
        <w:numPr>
          <w:ilvl w:val="0"/>
          <w:numId w:val="20"/>
        </w:numPr>
        <w:spacing w:before="80" w:after="80" w:line="276" w:lineRule="auto"/>
        <w:ind w:left="0"/>
        <w:rPr>
          <w:color w:val="000000" w:themeColor="text1"/>
        </w:rPr>
      </w:pPr>
      <w:r w:rsidRPr="0021700F">
        <w:rPr>
          <w:color w:val="000000" w:themeColor="text1"/>
        </w:rPr>
        <w:t>Quản lý, cập nhật cơ sở dữ liệu ngành công thương;</w:t>
      </w:r>
    </w:p>
    <w:p w14:paraId="0BF9794E" w14:textId="77777777" w:rsidR="00582C5B" w:rsidRPr="0021700F" w:rsidRDefault="00582C5B" w:rsidP="0021700F">
      <w:pPr>
        <w:pStyle w:val="gach"/>
        <w:numPr>
          <w:ilvl w:val="0"/>
          <w:numId w:val="20"/>
        </w:numPr>
        <w:spacing w:before="80" w:after="80" w:line="276" w:lineRule="auto"/>
        <w:ind w:left="0"/>
        <w:rPr>
          <w:color w:val="000000" w:themeColor="text1"/>
        </w:rPr>
      </w:pPr>
      <w:r w:rsidRPr="0021700F">
        <w:rPr>
          <w:color w:val="000000" w:themeColor="text1"/>
        </w:rPr>
        <w:t>Tra cứu thông tin quy hoạch và hiện trạng trên nền tảng WebGIS;</w:t>
      </w:r>
    </w:p>
    <w:p w14:paraId="7CAF548A" w14:textId="77777777" w:rsidR="00582C5B" w:rsidRPr="0021700F" w:rsidRDefault="00582C5B" w:rsidP="0021700F">
      <w:pPr>
        <w:pStyle w:val="gach"/>
        <w:numPr>
          <w:ilvl w:val="0"/>
          <w:numId w:val="20"/>
        </w:numPr>
        <w:spacing w:before="80" w:after="80" w:line="276" w:lineRule="auto"/>
        <w:ind w:left="0"/>
        <w:rPr>
          <w:color w:val="000000" w:themeColor="text1"/>
        </w:rPr>
      </w:pPr>
      <w:r w:rsidRPr="0021700F">
        <w:rPr>
          <w:color w:val="000000" w:themeColor="text1"/>
        </w:rPr>
        <w:t>Khai thác và báo cáo dữ liệu ngành chi tiết;</w:t>
      </w:r>
    </w:p>
    <w:p w14:paraId="6D4B1C9A" w14:textId="77777777" w:rsidR="00582C5B" w:rsidRPr="0021700F" w:rsidRDefault="00582C5B" w:rsidP="0021700F">
      <w:pPr>
        <w:pStyle w:val="gach"/>
        <w:numPr>
          <w:ilvl w:val="0"/>
          <w:numId w:val="20"/>
        </w:numPr>
        <w:spacing w:before="80" w:after="80" w:line="276" w:lineRule="auto"/>
        <w:ind w:left="0"/>
        <w:rPr>
          <w:color w:val="000000" w:themeColor="text1"/>
        </w:rPr>
      </w:pPr>
      <w:r w:rsidRPr="0021700F">
        <w:rPr>
          <w:color w:val="000000" w:themeColor="text1"/>
        </w:rPr>
        <w:t>Kết nối liên thông với các hệ thống thông tin khác của tỉnh;</w:t>
      </w:r>
    </w:p>
    <w:p w14:paraId="7595447E" w14:textId="77777777" w:rsidR="00582C5B" w:rsidRPr="0021700F" w:rsidRDefault="00582C5B" w:rsidP="0021700F">
      <w:pPr>
        <w:pStyle w:val="gach"/>
        <w:numPr>
          <w:ilvl w:val="0"/>
          <w:numId w:val="20"/>
        </w:numPr>
        <w:spacing w:before="80" w:after="80" w:line="276" w:lineRule="auto"/>
        <w:ind w:left="0"/>
        <w:rPr>
          <w:color w:val="000000" w:themeColor="text1"/>
        </w:rPr>
      </w:pPr>
      <w:r w:rsidRPr="0021700F">
        <w:rPr>
          <w:color w:val="000000" w:themeColor="text1"/>
        </w:rPr>
        <w:t>Cập nhật, khai thác thông tin qua ứng dụng MobileGIS.</w:t>
      </w:r>
    </w:p>
    <w:p w14:paraId="6E0CA25C" w14:textId="77777777" w:rsidR="00582C5B" w:rsidRPr="0021700F" w:rsidRDefault="00582C5B" w:rsidP="0021700F">
      <w:pPr>
        <w:pStyle w:val="QTCCDOANVAN"/>
        <w:numPr>
          <w:ilvl w:val="0"/>
          <w:numId w:val="18"/>
        </w:numPr>
        <w:spacing w:before="80" w:after="80" w:line="276" w:lineRule="auto"/>
        <w:ind w:left="0"/>
        <w:rPr>
          <w:rFonts w:cs="Times New Roman"/>
          <w:iCs w:val="0"/>
        </w:rPr>
      </w:pPr>
      <w:r w:rsidRPr="0021700F">
        <w:rPr>
          <w:rFonts w:cs="Times New Roman"/>
          <w:iCs w:val="0"/>
        </w:rPr>
        <w:t>Đào tạo, chuyển giao công nghệ và hướng dẫn cho người sử dụng.</w:t>
      </w:r>
    </w:p>
    <w:p w14:paraId="6EB0D650" w14:textId="6FFAD0DE" w:rsidR="00582C5B" w:rsidRPr="0021700F" w:rsidRDefault="00B11FE5" w:rsidP="0021700F">
      <w:pPr>
        <w:pStyle w:val="QTCCDOANVAN"/>
        <w:spacing w:before="80" w:after="80" w:line="276" w:lineRule="auto"/>
        <w:ind w:left="0" w:firstLine="0"/>
        <w:rPr>
          <w:rFonts w:cs="Times New Roman"/>
          <w:b/>
          <w:bCs/>
          <w:iCs w:val="0"/>
        </w:rPr>
      </w:pPr>
      <w:r w:rsidRPr="0021700F">
        <w:rPr>
          <w:rFonts w:cs="Times New Roman"/>
          <w:b/>
          <w:bCs/>
          <w:iCs w:val="0"/>
        </w:rPr>
        <w:t>4.2</w:t>
      </w:r>
      <w:r w:rsidR="00DF47EB" w:rsidRPr="0021700F">
        <w:rPr>
          <w:rFonts w:cs="Times New Roman"/>
          <w:b/>
          <w:bCs/>
          <w:iCs w:val="0"/>
        </w:rPr>
        <w:t xml:space="preserve"> </w:t>
      </w:r>
      <w:r w:rsidRPr="0021700F">
        <w:rPr>
          <w:rFonts w:cs="Times New Roman"/>
          <w:b/>
          <w:bCs/>
          <w:iCs w:val="0"/>
        </w:rPr>
        <w:t>Địa điểm và p</w:t>
      </w:r>
      <w:r w:rsidR="00582C5B" w:rsidRPr="0021700F">
        <w:rPr>
          <w:rFonts w:cs="Times New Roman"/>
          <w:b/>
          <w:bCs/>
          <w:iCs w:val="0"/>
        </w:rPr>
        <w:t>hạm vi đầu tư</w:t>
      </w:r>
    </w:p>
    <w:p w14:paraId="111AA1F1" w14:textId="28A4193B" w:rsidR="00582C5B" w:rsidRPr="0021700F" w:rsidRDefault="00582C5B" w:rsidP="0021700F">
      <w:pPr>
        <w:spacing w:before="80" w:after="80"/>
        <w:jc w:val="both"/>
        <w:rPr>
          <w:rFonts w:ascii="Times New Roman" w:hAnsi="Times New Roman" w:cs="Times New Roman"/>
          <w:color w:val="000000" w:themeColor="text1"/>
          <w:sz w:val="26"/>
          <w:szCs w:val="26"/>
          <w:lang w:val="de-DE"/>
        </w:rPr>
      </w:pPr>
      <w:r w:rsidRPr="0021700F">
        <w:rPr>
          <w:rFonts w:ascii="Times New Roman" w:hAnsi="Times New Roman" w:cs="Times New Roman"/>
          <w:b/>
          <w:sz w:val="26"/>
          <w:szCs w:val="26"/>
          <w:lang w:val="de-DE"/>
        </w:rPr>
        <w:t xml:space="preserve">Địa điểm: </w:t>
      </w:r>
      <w:r w:rsidR="00DF47EB" w:rsidRPr="0021700F">
        <w:rPr>
          <w:rFonts w:ascii="Times New Roman" w:hAnsi="Times New Roman" w:cs="Times New Roman"/>
          <w:sz w:val="26"/>
          <w:szCs w:val="26"/>
          <w:lang w:val="de-DE"/>
        </w:rPr>
        <w:t xml:space="preserve">Dự án được triển khai tại Sở </w:t>
      </w:r>
      <w:r w:rsidR="00D33D72" w:rsidRPr="0021700F">
        <w:rPr>
          <w:rFonts w:ascii="Times New Roman" w:hAnsi="Times New Roman" w:cs="Times New Roman"/>
          <w:sz w:val="26"/>
          <w:szCs w:val="26"/>
          <w:lang w:val="de-DE"/>
        </w:rPr>
        <w:t>Công thương</w:t>
      </w:r>
      <w:r w:rsidR="00DF47EB" w:rsidRPr="0021700F">
        <w:rPr>
          <w:rFonts w:ascii="Times New Roman" w:hAnsi="Times New Roman" w:cs="Times New Roman"/>
          <w:sz w:val="26"/>
          <w:szCs w:val="26"/>
          <w:lang w:val="de-DE"/>
        </w:rPr>
        <w:t xml:space="preserve"> tỉnh Khánh Hòa, trên nền tảng hạ tầng công nghệ thông tin của tỉnh hoặc sử dụng trung tâm dữ liệu/điện toán đám mây theo các quy định hiện hành</w:t>
      </w:r>
    </w:p>
    <w:p w14:paraId="45C35D29" w14:textId="77777777" w:rsidR="00582C5B" w:rsidRPr="0021700F" w:rsidRDefault="00582C5B" w:rsidP="0021700F">
      <w:pPr>
        <w:spacing w:before="80" w:after="80"/>
        <w:jc w:val="both"/>
        <w:rPr>
          <w:rFonts w:ascii="Times New Roman" w:hAnsi="Times New Roman" w:cs="Times New Roman"/>
          <w:b/>
          <w:bCs/>
          <w:sz w:val="26"/>
          <w:szCs w:val="26"/>
          <w:lang w:val="de-DE"/>
        </w:rPr>
      </w:pPr>
      <w:r w:rsidRPr="0021700F">
        <w:rPr>
          <w:rFonts w:ascii="Times New Roman" w:hAnsi="Times New Roman" w:cs="Times New Roman"/>
          <w:b/>
          <w:bCs/>
          <w:sz w:val="26"/>
          <w:szCs w:val="26"/>
          <w:lang w:val="de-DE"/>
        </w:rPr>
        <w:t xml:space="preserve">Phạm vi đầu tư: </w:t>
      </w:r>
    </w:p>
    <w:p w14:paraId="72D9DA17" w14:textId="3D569255" w:rsidR="00582C5B" w:rsidRPr="006A6FBE" w:rsidRDefault="00582C5B" w:rsidP="0021700F">
      <w:pPr>
        <w:spacing w:before="80" w:after="80"/>
        <w:jc w:val="both"/>
        <w:rPr>
          <w:rFonts w:ascii="Times New Roman" w:hAnsi="Times New Roman" w:cs="Times New Roman"/>
          <w:sz w:val="28"/>
          <w:szCs w:val="28"/>
          <w:lang w:val="de-DE"/>
        </w:rPr>
      </w:pPr>
      <w:r w:rsidRPr="0021700F">
        <w:rPr>
          <w:rFonts w:ascii="Times New Roman" w:hAnsi="Times New Roman" w:cs="Times New Roman"/>
          <w:sz w:val="26"/>
          <w:szCs w:val="26"/>
          <w:lang w:val="de-DE"/>
        </w:rPr>
        <w:tab/>
        <w:t>- Sở Công Thương tỉnh Khánh Hòa</w:t>
      </w:r>
      <w:r w:rsidRPr="006A6FBE">
        <w:rPr>
          <w:rFonts w:ascii="Times New Roman" w:hAnsi="Times New Roman" w:cs="Times New Roman"/>
          <w:sz w:val="26"/>
          <w:szCs w:val="26"/>
          <w:lang w:val="de-DE"/>
        </w:rPr>
        <w:t xml:space="preserve">: Cài đặt </w:t>
      </w:r>
      <w:r w:rsidR="006A6FBE" w:rsidRPr="006A6FBE">
        <w:rPr>
          <w:rFonts w:ascii="Times New Roman" w:hAnsi="Times New Roman" w:cs="Times New Roman"/>
          <w:sz w:val="26"/>
          <w:szCs w:val="26"/>
        </w:rPr>
        <w:t xml:space="preserve">Xây dựng hệ thống </w:t>
      </w:r>
      <w:r w:rsidR="006A6FBE" w:rsidRPr="006A6FBE">
        <w:rPr>
          <w:rFonts w:ascii="Times New Roman" w:hAnsi="Times New Roman" w:cs="Times New Roman"/>
          <w:iCs/>
          <w:sz w:val="26"/>
          <w:szCs w:val="26"/>
        </w:rPr>
        <w:t xml:space="preserve">cơ sở dữ liệu </w:t>
      </w:r>
      <w:r w:rsidR="006A6FBE" w:rsidRPr="006A6FBE">
        <w:rPr>
          <w:rFonts w:ascii="Times New Roman" w:hAnsi="Times New Roman" w:cs="Times New Roman"/>
          <w:sz w:val="26"/>
          <w:szCs w:val="26"/>
        </w:rPr>
        <w:t>ngành Công Thương</w:t>
      </w:r>
      <w:r w:rsidRPr="006A6FBE">
        <w:rPr>
          <w:rFonts w:ascii="Times New Roman" w:hAnsi="Times New Roman" w:cs="Times New Roman"/>
          <w:sz w:val="26"/>
          <w:szCs w:val="26"/>
          <w:lang w:val="de-DE"/>
        </w:rPr>
        <w:t>, bao gồm các phần mềm và cơ sở dữ liệu</w:t>
      </w:r>
      <w:r w:rsidRPr="006A6FBE">
        <w:rPr>
          <w:rFonts w:ascii="Times New Roman" w:hAnsi="Times New Roman" w:cs="Times New Roman"/>
          <w:sz w:val="28"/>
          <w:szCs w:val="28"/>
          <w:lang w:val="de-DE"/>
        </w:rPr>
        <w:t>.</w:t>
      </w:r>
    </w:p>
    <w:p w14:paraId="05E34AF1" w14:textId="79E39249" w:rsidR="00DF47EB" w:rsidRPr="0021700F" w:rsidRDefault="00582C5B" w:rsidP="0021700F">
      <w:pPr>
        <w:spacing w:before="80" w:after="80"/>
        <w:ind w:firstLine="567"/>
        <w:jc w:val="both"/>
        <w:rPr>
          <w:rFonts w:ascii="Times New Roman" w:hAnsi="Times New Roman" w:cs="Times New Roman"/>
          <w:sz w:val="26"/>
          <w:szCs w:val="26"/>
          <w:lang w:val="de-DE"/>
        </w:rPr>
      </w:pPr>
      <w:r w:rsidRPr="0021700F">
        <w:rPr>
          <w:rFonts w:ascii="Times New Roman" w:hAnsi="Times New Roman" w:cs="Times New Roman"/>
          <w:sz w:val="26"/>
          <w:szCs w:val="26"/>
          <w:lang w:val="de-DE"/>
        </w:rPr>
        <w:t>- Các sở, ban ngành, UBND các huyện, thị xã, thành phố: Kết nối trao đổi, cung</w:t>
      </w:r>
      <w:r w:rsidRPr="0021700F">
        <w:rPr>
          <w:rFonts w:ascii="Times New Roman" w:hAnsi="Times New Roman" w:cs="Times New Roman"/>
          <w:sz w:val="26"/>
          <w:szCs w:val="26"/>
          <w:lang w:val="de-DE"/>
        </w:rPr>
        <w:br/>
        <w:t>cấp các thông tin, dữ liệu có liên quan</w:t>
      </w:r>
      <w:r w:rsidR="00DF47EB" w:rsidRPr="0021700F">
        <w:rPr>
          <w:rFonts w:ascii="Times New Roman" w:hAnsi="Times New Roman" w:cs="Times New Roman"/>
          <w:sz w:val="26"/>
          <w:szCs w:val="26"/>
          <w:lang w:val="de-DE"/>
        </w:rPr>
        <w:t>.</w:t>
      </w:r>
    </w:p>
    <w:p w14:paraId="75CB5B5F" w14:textId="72403C49" w:rsidR="00DF47EB" w:rsidRPr="0021700F" w:rsidRDefault="00DF47EB" w:rsidP="0021700F">
      <w:pPr>
        <w:spacing w:before="80" w:after="80"/>
        <w:ind w:firstLine="426"/>
        <w:jc w:val="both"/>
        <w:rPr>
          <w:rFonts w:ascii="Times New Roman" w:hAnsi="Times New Roman" w:cs="Times New Roman"/>
          <w:b/>
          <w:bCs/>
          <w:sz w:val="26"/>
          <w:szCs w:val="26"/>
          <w:lang w:val="de-DE"/>
        </w:rPr>
      </w:pPr>
      <w:r w:rsidRPr="0021700F">
        <w:rPr>
          <w:rFonts w:ascii="Times New Roman" w:hAnsi="Times New Roman" w:cs="Times New Roman"/>
          <w:b/>
          <w:bCs/>
          <w:sz w:val="26"/>
          <w:szCs w:val="26"/>
          <w:lang w:val="de-DE"/>
        </w:rPr>
        <w:t>4. Dự toán kinh phí</w:t>
      </w:r>
      <w:r w:rsidR="00B11FE5" w:rsidRPr="0021700F">
        <w:rPr>
          <w:rFonts w:ascii="Times New Roman" w:hAnsi="Times New Roman" w:cs="Times New Roman"/>
          <w:b/>
          <w:bCs/>
          <w:sz w:val="26"/>
          <w:szCs w:val="26"/>
          <w:lang w:val="de-DE"/>
        </w:rPr>
        <w:t xml:space="preserve">: </w:t>
      </w:r>
      <w:r w:rsidR="00B11FE5" w:rsidRPr="0021700F">
        <w:rPr>
          <w:rFonts w:ascii="Times New Roman" w:hAnsi="Times New Roman" w:cs="Times New Roman"/>
          <w:bCs/>
          <w:sz w:val="26"/>
          <w:szCs w:val="26"/>
          <w:lang w:val="de-DE"/>
        </w:rPr>
        <w:t>Theo hồ sơ dự toán đính kèm</w:t>
      </w:r>
    </w:p>
    <w:p w14:paraId="7114B253" w14:textId="4EF586D1" w:rsidR="00DF47EB" w:rsidRPr="0021700F" w:rsidRDefault="00DF47EB" w:rsidP="0021700F">
      <w:pPr>
        <w:spacing w:before="80" w:after="80"/>
        <w:ind w:firstLine="426"/>
        <w:jc w:val="both"/>
        <w:rPr>
          <w:rFonts w:ascii="Times New Roman" w:hAnsi="Times New Roman" w:cs="Times New Roman"/>
          <w:b/>
          <w:bCs/>
          <w:sz w:val="26"/>
          <w:szCs w:val="26"/>
          <w:lang w:val="de-DE"/>
        </w:rPr>
      </w:pPr>
      <w:r w:rsidRPr="0021700F">
        <w:rPr>
          <w:rFonts w:ascii="Times New Roman" w:hAnsi="Times New Roman" w:cs="Times New Roman"/>
          <w:b/>
          <w:bCs/>
          <w:sz w:val="26"/>
          <w:szCs w:val="26"/>
          <w:lang w:val="de-DE"/>
        </w:rPr>
        <w:t>5. Tiến độ triển khai</w:t>
      </w:r>
    </w:p>
    <w:p w14:paraId="35A64385" w14:textId="77777777" w:rsidR="00B11FE5" w:rsidRPr="0021700F" w:rsidRDefault="00B11FE5" w:rsidP="0021700F">
      <w:pPr>
        <w:spacing w:before="80" w:after="80"/>
        <w:jc w:val="both"/>
        <w:rPr>
          <w:rFonts w:ascii="Times New Roman" w:hAnsi="Times New Roman" w:cs="Times New Roman"/>
          <w:sz w:val="26"/>
          <w:szCs w:val="26"/>
          <w:lang w:val="vi-VN"/>
        </w:rPr>
      </w:pPr>
      <w:r w:rsidRPr="0021700F">
        <w:rPr>
          <w:rFonts w:ascii="Times New Roman" w:hAnsi="Times New Roman" w:cs="Times New Roman"/>
          <w:sz w:val="26"/>
          <w:szCs w:val="26"/>
          <w:lang w:val="de-DE"/>
        </w:rPr>
        <w:t>Thời gian thực hiện tính từ lúc triển khai tới khi đưa thiết bị/phần mềm vào sử dụng đối với gói mua sắm hoặc phê duyệt đối với gói thầu tư vấn.</w:t>
      </w:r>
    </w:p>
    <w:tbl>
      <w:tblPr>
        <w:tblW w:w="5238" w:type="pct"/>
        <w:jc w:val="center"/>
        <w:tblLook w:val="04A0" w:firstRow="1" w:lastRow="0" w:firstColumn="1" w:lastColumn="0" w:noHBand="0" w:noVBand="1"/>
      </w:tblPr>
      <w:tblGrid>
        <w:gridCol w:w="768"/>
        <w:gridCol w:w="5069"/>
        <w:gridCol w:w="4248"/>
      </w:tblGrid>
      <w:tr w:rsidR="00B11FE5" w:rsidRPr="0021700F" w14:paraId="0D64830D" w14:textId="77777777" w:rsidTr="00B11FE5">
        <w:trPr>
          <w:trHeight w:val="20"/>
          <w:tblHeader/>
          <w:jc w:val="center"/>
        </w:trPr>
        <w:tc>
          <w:tcPr>
            <w:tcW w:w="381" w:type="pct"/>
            <w:tcBorders>
              <w:top w:val="single" w:sz="4" w:space="0" w:color="auto"/>
              <w:left w:val="single" w:sz="4" w:space="0" w:color="auto"/>
              <w:bottom w:val="single" w:sz="4" w:space="0" w:color="auto"/>
              <w:right w:val="single" w:sz="4" w:space="0" w:color="auto"/>
            </w:tcBorders>
            <w:vAlign w:val="center"/>
            <w:hideMark/>
          </w:tcPr>
          <w:p w14:paraId="467905E8" w14:textId="77777777" w:rsidR="00B11FE5" w:rsidRPr="0021700F" w:rsidRDefault="00B11FE5" w:rsidP="0021700F">
            <w:pPr>
              <w:spacing w:before="80" w:after="80"/>
              <w:jc w:val="center"/>
              <w:rPr>
                <w:rFonts w:ascii="Times New Roman" w:hAnsi="Times New Roman" w:cs="Times New Roman"/>
                <w:b/>
                <w:bCs/>
                <w:sz w:val="26"/>
                <w:szCs w:val="26"/>
              </w:rPr>
            </w:pPr>
            <w:r w:rsidRPr="0021700F">
              <w:rPr>
                <w:rFonts w:ascii="Times New Roman" w:hAnsi="Times New Roman" w:cs="Times New Roman"/>
                <w:b/>
                <w:bCs/>
                <w:sz w:val="26"/>
                <w:szCs w:val="26"/>
              </w:rPr>
              <w:t>STT</w:t>
            </w:r>
          </w:p>
        </w:tc>
        <w:tc>
          <w:tcPr>
            <w:tcW w:w="2513" w:type="pct"/>
            <w:tcBorders>
              <w:top w:val="single" w:sz="4" w:space="0" w:color="auto"/>
              <w:left w:val="nil"/>
              <w:bottom w:val="single" w:sz="4" w:space="0" w:color="auto"/>
              <w:right w:val="single" w:sz="4" w:space="0" w:color="auto"/>
            </w:tcBorders>
            <w:vAlign w:val="center"/>
            <w:hideMark/>
          </w:tcPr>
          <w:p w14:paraId="2BE45ECA" w14:textId="77777777" w:rsidR="00B11FE5" w:rsidRPr="0021700F" w:rsidRDefault="00B11FE5" w:rsidP="0021700F">
            <w:pPr>
              <w:spacing w:before="80" w:after="80"/>
              <w:jc w:val="center"/>
              <w:rPr>
                <w:rFonts w:ascii="Times New Roman" w:hAnsi="Times New Roman" w:cs="Times New Roman"/>
                <w:b/>
                <w:bCs/>
                <w:sz w:val="26"/>
                <w:szCs w:val="26"/>
              </w:rPr>
            </w:pPr>
            <w:r w:rsidRPr="0021700F">
              <w:rPr>
                <w:rFonts w:ascii="Times New Roman" w:hAnsi="Times New Roman" w:cs="Times New Roman"/>
                <w:b/>
                <w:bCs/>
                <w:sz w:val="26"/>
                <w:szCs w:val="26"/>
              </w:rPr>
              <w:t>Gói thầu</w:t>
            </w:r>
          </w:p>
        </w:tc>
        <w:tc>
          <w:tcPr>
            <w:tcW w:w="2106" w:type="pct"/>
            <w:tcBorders>
              <w:top w:val="single" w:sz="4" w:space="0" w:color="auto"/>
              <w:left w:val="nil"/>
              <w:bottom w:val="single" w:sz="4" w:space="0" w:color="auto"/>
              <w:right w:val="single" w:sz="4" w:space="0" w:color="auto"/>
            </w:tcBorders>
            <w:vAlign w:val="center"/>
            <w:hideMark/>
          </w:tcPr>
          <w:p w14:paraId="73152620" w14:textId="77777777" w:rsidR="00B11FE5" w:rsidRPr="0021700F" w:rsidRDefault="00B11FE5" w:rsidP="0021700F">
            <w:pPr>
              <w:spacing w:before="80" w:after="80"/>
              <w:jc w:val="center"/>
              <w:rPr>
                <w:rFonts w:ascii="Times New Roman" w:hAnsi="Times New Roman" w:cs="Times New Roman"/>
                <w:b/>
                <w:bCs/>
                <w:sz w:val="26"/>
                <w:szCs w:val="26"/>
              </w:rPr>
            </w:pPr>
            <w:r w:rsidRPr="0021700F">
              <w:rPr>
                <w:rFonts w:ascii="Times New Roman" w:hAnsi="Times New Roman" w:cs="Times New Roman"/>
                <w:b/>
                <w:bCs/>
                <w:sz w:val="26"/>
                <w:szCs w:val="26"/>
              </w:rPr>
              <w:t>Thời gian thực hiện</w:t>
            </w:r>
          </w:p>
        </w:tc>
      </w:tr>
      <w:tr w:rsidR="00B11FE5" w:rsidRPr="0021700F" w14:paraId="3226C0CE"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64045313" w14:textId="77777777" w:rsidR="00B11FE5" w:rsidRPr="0021700F" w:rsidRDefault="00B11FE5" w:rsidP="0021700F">
            <w:pPr>
              <w:spacing w:before="80" w:after="80"/>
              <w:jc w:val="both"/>
              <w:rPr>
                <w:rFonts w:ascii="Times New Roman" w:hAnsi="Times New Roman" w:cs="Times New Roman"/>
                <w:b/>
                <w:bCs/>
                <w:sz w:val="26"/>
                <w:szCs w:val="26"/>
              </w:rPr>
            </w:pPr>
            <w:r w:rsidRPr="0021700F">
              <w:rPr>
                <w:rFonts w:ascii="Times New Roman" w:hAnsi="Times New Roman" w:cs="Times New Roman"/>
                <w:b/>
                <w:bCs/>
                <w:sz w:val="26"/>
                <w:szCs w:val="26"/>
              </w:rPr>
              <w:t>A</w:t>
            </w:r>
          </w:p>
        </w:tc>
        <w:tc>
          <w:tcPr>
            <w:tcW w:w="2513" w:type="pct"/>
            <w:tcBorders>
              <w:top w:val="nil"/>
              <w:left w:val="nil"/>
              <w:bottom w:val="single" w:sz="4" w:space="0" w:color="auto"/>
              <w:right w:val="single" w:sz="4" w:space="0" w:color="auto"/>
            </w:tcBorders>
            <w:noWrap/>
            <w:vAlign w:val="center"/>
            <w:hideMark/>
          </w:tcPr>
          <w:p w14:paraId="14F3F970" w14:textId="77777777" w:rsidR="00B11FE5" w:rsidRPr="0021700F" w:rsidRDefault="00B11FE5" w:rsidP="0021700F">
            <w:pPr>
              <w:spacing w:before="80" w:after="80"/>
              <w:jc w:val="both"/>
              <w:rPr>
                <w:rFonts w:ascii="Times New Roman" w:hAnsi="Times New Roman" w:cs="Times New Roman"/>
                <w:b/>
                <w:bCs/>
                <w:sz w:val="26"/>
                <w:szCs w:val="26"/>
              </w:rPr>
            </w:pPr>
            <w:r w:rsidRPr="0021700F">
              <w:rPr>
                <w:rFonts w:ascii="Times New Roman" w:hAnsi="Times New Roman" w:cs="Times New Roman"/>
                <w:b/>
                <w:bCs/>
                <w:sz w:val="26"/>
                <w:szCs w:val="26"/>
              </w:rPr>
              <w:t>Giai đoạn chuẩn bị đầu tư</w:t>
            </w:r>
          </w:p>
        </w:tc>
        <w:tc>
          <w:tcPr>
            <w:tcW w:w="2106" w:type="pct"/>
            <w:tcBorders>
              <w:top w:val="nil"/>
              <w:left w:val="nil"/>
              <w:bottom w:val="single" w:sz="4" w:space="0" w:color="auto"/>
              <w:right w:val="single" w:sz="4" w:space="0" w:color="auto"/>
            </w:tcBorders>
            <w:noWrap/>
            <w:vAlign w:val="center"/>
            <w:hideMark/>
          </w:tcPr>
          <w:p w14:paraId="6EB508FD" w14:textId="77777777" w:rsidR="00B11FE5" w:rsidRPr="0021700F" w:rsidRDefault="00B11FE5" w:rsidP="0021700F">
            <w:pPr>
              <w:spacing w:before="80" w:after="80"/>
              <w:jc w:val="center"/>
              <w:rPr>
                <w:rFonts w:ascii="Times New Roman" w:hAnsi="Times New Roman" w:cs="Times New Roman"/>
                <w:b/>
                <w:bCs/>
                <w:sz w:val="26"/>
                <w:szCs w:val="26"/>
              </w:rPr>
            </w:pPr>
            <w:r w:rsidRPr="0021700F">
              <w:rPr>
                <w:rFonts w:ascii="Times New Roman" w:hAnsi="Times New Roman" w:cs="Times New Roman"/>
                <w:b/>
                <w:bCs/>
                <w:sz w:val="26"/>
                <w:szCs w:val="26"/>
              </w:rPr>
              <w:t>Quý II_Năm 2026</w:t>
            </w:r>
          </w:p>
        </w:tc>
      </w:tr>
      <w:tr w:rsidR="00B11FE5" w:rsidRPr="0021700F" w14:paraId="3F8D2D23"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13BF7216"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hideMark/>
          </w:tcPr>
          <w:p w14:paraId="328861E7"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Lập Báo cáo kinh tế Kỹ thuật</w:t>
            </w:r>
          </w:p>
        </w:tc>
        <w:tc>
          <w:tcPr>
            <w:tcW w:w="2106" w:type="pct"/>
            <w:tcBorders>
              <w:top w:val="nil"/>
              <w:left w:val="nil"/>
              <w:bottom w:val="single" w:sz="4" w:space="0" w:color="auto"/>
              <w:right w:val="single" w:sz="4" w:space="0" w:color="auto"/>
            </w:tcBorders>
            <w:noWrap/>
            <w:vAlign w:val="center"/>
            <w:hideMark/>
          </w:tcPr>
          <w:p w14:paraId="35209F54"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II_2026</w:t>
            </w:r>
          </w:p>
        </w:tc>
      </w:tr>
      <w:tr w:rsidR="00B11FE5" w:rsidRPr="0021700F" w14:paraId="4CFF055D"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26096677"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2</w:t>
            </w:r>
          </w:p>
        </w:tc>
        <w:tc>
          <w:tcPr>
            <w:tcW w:w="2513" w:type="pct"/>
            <w:tcBorders>
              <w:top w:val="nil"/>
              <w:left w:val="nil"/>
              <w:bottom w:val="single" w:sz="4" w:space="0" w:color="auto"/>
              <w:right w:val="single" w:sz="4" w:space="0" w:color="auto"/>
            </w:tcBorders>
            <w:vAlign w:val="center"/>
          </w:tcPr>
          <w:p w14:paraId="51ACB966"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Tư vấn thẩm tra</w:t>
            </w:r>
          </w:p>
        </w:tc>
        <w:tc>
          <w:tcPr>
            <w:tcW w:w="2106" w:type="pct"/>
            <w:tcBorders>
              <w:top w:val="nil"/>
              <w:left w:val="nil"/>
              <w:bottom w:val="single" w:sz="4" w:space="0" w:color="auto"/>
              <w:right w:val="single" w:sz="4" w:space="0" w:color="auto"/>
            </w:tcBorders>
            <w:noWrap/>
            <w:vAlign w:val="center"/>
          </w:tcPr>
          <w:p w14:paraId="6A51538C"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II_2026</w:t>
            </w:r>
          </w:p>
        </w:tc>
      </w:tr>
      <w:tr w:rsidR="00B11FE5" w:rsidRPr="0021700F" w14:paraId="02B7172E"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6E7DA303"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3</w:t>
            </w:r>
          </w:p>
        </w:tc>
        <w:tc>
          <w:tcPr>
            <w:tcW w:w="2513" w:type="pct"/>
            <w:tcBorders>
              <w:top w:val="nil"/>
              <w:left w:val="nil"/>
              <w:bottom w:val="single" w:sz="4" w:space="0" w:color="auto"/>
              <w:right w:val="single" w:sz="4" w:space="0" w:color="auto"/>
            </w:tcBorders>
            <w:vAlign w:val="center"/>
          </w:tcPr>
          <w:p w14:paraId="64E3AF4F"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Tư vấn thẩm định giá</w:t>
            </w:r>
          </w:p>
        </w:tc>
        <w:tc>
          <w:tcPr>
            <w:tcW w:w="2106" w:type="pct"/>
            <w:tcBorders>
              <w:top w:val="nil"/>
              <w:left w:val="nil"/>
              <w:bottom w:val="single" w:sz="4" w:space="0" w:color="auto"/>
              <w:right w:val="single" w:sz="4" w:space="0" w:color="auto"/>
            </w:tcBorders>
            <w:noWrap/>
            <w:vAlign w:val="center"/>
          </w:tcPr>
          <w:p w14:paraId="0DC96868"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II_2026</w:t>
            </w:r>
          </w:p>
        </w:tc>
      </w:tr>
      <w:tr w:rsidR="00B11FE5" w:rsidRPr="0021700F" w14:paraId="080FE208" w14:textId="77777777" w:rsidTr="00B11FE5">
        <w:trPr>
          <w:trHeight w:val="46"/>
          <w:jc w:val="center"/>
        </w:trPr>
        <w:tc>
          <w:tcPr>
            <w:tcW w:w="381" w:type="pct"/>
            <w:tcBorders>
              <w:top w:val="nil"/>
              <w:left w:val="single" w:sz="4" w:space="0" w:color="auto"/>
              <w:bottom w:val="single" w:sz="4" w:space="0" w:color="auto"/>
              <w:right w:val="single" w:sz="4" w:space="0" w:color="auto"/>
            </w:tcBorders>
            <w:noWrap/>
            <w:vAlign w:val="center"/>
            <w:hideMark/>
          </w:tcPr>
          <w:p w14:paraId="4500F86F" w14:textId="77777777" w:rsidR="00B11FE5" w:rsidRPr="0021700F" w:rsidRDefault="00B11FE5" w:rsidP="0021700F">
            <w:pPr>
              <w:spacing w:before="80" w:after="80"/>
              <w:jc w:val="both"/>
              <w:rPr>
                <w:rFonts w:ascii="Times New Roman" w:hAnsi="Times New Roman" w:cs="Times New Roman"/>
                <w:b/>
                <w:bCs/>
                <w:sz w:val="26"/>
                <w:szCs w:val="26"/>
              </w:rPr>
            </w:pPr>
            <w:r w:rsidRPr="0021700F">
              <w:rPr>
                <w:rFonts w:ascii="Times New Roman" w:hAnsi="Times New Roman" w:cs="Times New Roman"/>
                <w:b/>
                <w:bCs/>
                <w:sz w:val="26"/>
                <w:szCs w:val="26"/>
              </w:rPr>
              <w:lastRenderedPageBreak/>
              <w:t>B</w:t>
            </w:r>
          </w:p>
        </w:tc>
        <w:tc>
          <w:tcPr>
            <w:tcW w:w="2513" w:type="pct"/>
            <w:tcBorders>
              <w:top w:val="nil"/>
              <w:left w:val="nil"/>
              <w:bottom w:val="single" w:sz="4" w:space="0" w:color="auto"/>
              <w:right w:val="single" w:sz="4" w:space="0" w:color="auto"/>
            </w:tcBorders>
            <w:vAlign w:val="center"/>
            <w:hideMark/>
          </w:tcPr>
          <w:p w14:paraId="5147810F" w14:textId="77777777" w:rsidR="00B11FE5" w:rsidRPr="0021700F" w:rsidRDefault="00B11FE5" w:rsidP="0021700F">
            <w:pPr>
              <w:spacing w:before="80" w:after="80"/>
              <w:jc w:val="both"/>
              <w:rPr>
                <w:rFonts w:ascii="Times New Roman" w:hAnsi="Times New Roman" w:cs="Times New Roman"/>
                <w:b/>
                <w:bCs/>
                <w:sz w:val="26"/>
                <w:szCs w:val="26"/>
              </w:rPr>
            </w:pPr>
            <w:r w:rsidRPr="0021700F">
              <w:rPr>
                <w:rFonts w:ascii="Times New Roman" w:hAnsi="Times New Roman" w:cs="Times New Roman"/>
                <w:b/>
                <w:bCs/>
                <w:sz w:val="26"/>
                <w:szCs w:val="26"/>
              </w:rPr>
              <w:t>Giai đoạn thực hiện đầu tư</w:t>
            </w:r>
          </w:p>
        </w:tc>
        <w:tc>
          <w:tcPr>
            <w:tcW w:w="2106" w:type="pct"/>
            <w:tcBorders>
              <w:top w:val="nil"/>
              <w:left w:val="nil"/>
              <w:bottom w:val="single" w:sz="4" w:space="0" w:color="auto"/>
              <w:right w:val="single" w:sz="4" w:space="0" w:color="auto"/>
            </w:tcBorders>
            <w:noWrap/>
            <w:vAlign w:val="center"/>
            <w:hideMark/>
          </w:tcPr>
          <w:p w14:paraId="3F2EF8E9" w14:textId="77777777" w:rsidR="00B11FE5" w:rsidRPr="0021700F" w:rsidRDefault="00B11FE5" w:rsidP="0021700F">
            <w:pPr>
              <w:spacing w:before="80" w:after="80"/>
              <w:jc w:val="center"/>
              <w:rPr>
                <w:rFonts w:ascii="Times New Roman" w:hAnsi="Times New Roman" w:cs="Times New Roman"/>
                <w:b/>
                <w:sz w:val="26"/>
                <w:szCs w:val="26"/>
              </w:rPr>
            </w:pPr>
            <w:r w:rsidRPr="0021700F">
              <w:rPr>
                <w:rFonts w:ascii="Times New Roman" w:hAnsi="Times New Roman" w:cs="Times New Roman"/>
                <w:b/>
                <w:bCs/>
                <w:sz w:val="26"/>
                <w:szCs w:val="26"/>
              </w:rPr>
              <w:t>Quý III_Năm 2026</w:t>
            </w:r>
          </w:p>
        </w:tc>
      </w:tr>
      <w:tr w:rsidR="00B11FE5" w:rsidRPr="0021700F" w14:paraId="6EFB753C"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645F0926"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4</w:t>
            </w:r>
          </w:p>
        </w:tc>
        <w:tc>
          <w:tcPr>
            <w:tcW w:w="2513" w:type="pct"/>
            <w:tcBorders>
              <w:top w:val="nil"/>
              <w:left w:val="nil"/>
              <w:bottom w:val="single" w:sz="4" w:space="0" w:color="auto"/>
              <w:right w:val="single" w:sz="4" w:space="0" w:color="auto"/>
            </w:tcBorders>
            <w:vAlign w:val="center"/>
          </w:tcPr>
          <w:p w14:paraId="2CEED225"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Trình phê duyệt kế hoạch lựa chọn nhà thầu</w:t>
            </w:r>
          </w:p>
        </w:tc>
        <w:tc>
          <w:tcPr>
            <w:tcW w:w="2106" w:type="pct"/>
            <w:tcBorders>
              <w:top w:val="nil"/>
              <w:left w:val="nil"/>
              <w:bottom w:val="single" w:sz="4" w:space="0" w:color="auto"/>
              <w:right w:val="single" w:sz="4" w:space="0" w:color="auto"/>
            </w:tcBorders>
            <w:noWrap/>
            <w:vAlign w:val="center"/>
          </w:tcPr>
          <w:p w14:paraId="61009906"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III_20</w:t>
            </w:r>
            <w:r w:rsidRPr="0021700F">
              <w:rPr>
                <w:rFonts w:ascii="Times New Roman" w:hAnsi="Times New Roman" w:cs="Times New Roman"/>
                <w:sz w:val="26"/>
                <w:szCs w:val="26"/>
                <w:lang w:val="vi-VN"/>
              </w:rPr>
              <w:t>2</w:t>
            </w:r>
            <w:r w:rsidRPr="0021700F">
              <w:rPr>
                <w:rFonts w:ascii="Times New Roman" w:hAnsi="Times New Roman" w:cs="Times New Roman"/>
                <w:sz w:val="26"/>
                <w:szCs w:val="26"/>
              </w:rPr>
              <w:t>6</w:t>
            </w:r>
          </w:p>
        </w:tc>
      </w:tr>
      <w:tr w:rsidR="00B11FE5" w:rsidRPr="0021700F" w14:paraId="18037B73"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3FCD7AE1"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5</w:t>
            </w:r>
          </w:p>
        </w:tc>
        <w:tc>
          <w:tcPr>
            <w:tcW w:w="2513" w:type="pct"/>
            <w:tcBorders>
              <w:top w:val="nil"/>
              <w:left w:val="nil"/>
              <w:bottom w:val="single" w:sz="4" w:space="0" w:color="auto"/>
              <w:right w:val="single" w:sz="4" w:space="0" w:color="auto"/>
            </w:tcBorders>
            <w:vAlign w:val="center"/>
            <w:hideMark/>
          </w:tcPr>
          <w:p w14:paraId="48EFDBC9"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Tư vấn lập hồ sơ mời thầu qua mạng và đánh giá hồ sơ dự thầu qua mạng</w:t>
            </w:r>
          </w:p>
        </w:tc>
        <w:tc>
          <w:tcPr>
            <w:tcW w:w="2106" w:type="pct"/>
            <w:tcBorders>
              <w:top w:val="nil"/>
              <w:left w:val="nil"/>
              <w:bottom w:val="single" w:sz="4" w:space="0" w:color="auto"/>
              <w:right w:val="single" w:sz="4" w:space="0" w:color="auto"/>
            </w:tcBorders>
            <w:vAlign w:val="center"/>
            <w:hideMark/>
          </w:tcPr>
          <w:p w14:paraId="34CF83E3"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III_2026</w:t>
            </w:r>
          </w:p>
        </w:tc>
      </w:tr>
      <w:tr w:rsidR="00B11FE5" w:rsidRPr="0021700F" w14:paraId="5F9E71A2"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58A3B867"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6</w:t>
            </w:r>
          </w:p>
        </w:tc>
        <w:tc>
          <w:tcPr>
            <w:tcW w:w="2513" w:type="pct"/>
            <w:tcBorders>
              <w:top w:val="nil"/>
              <w:left w:val="nil"/>
              <w:bottom w:val="single" w:sz="4" w:space="0" w:color="auto"/>
              <w:right w:val="single" w:sz="4" w:space="0" w:color="auto"/>
            </w:tcBorders>
            <w:vAlign w:val="center"/>
            <w:hideMark/>
          </w:tcPr>
          <w:p w14:paraId="1BE62827"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Tư vấn thẩm định E-HSMT và đánh giá E-HSDT</w:t>
            </w:r>
          </w:p>
        </w:tc>
        <w:tc>
          <w:tcPr>
            <w:tcW w:w="2106" w:type="pct"/>
            <w:tcBorders>
              <w:top w:val="nil"/>
              <w:left w:val="nil"/>
              <w:bottom w:val="single" w:sz="4" w:space="0" w:color="auto"/>
              <w:right w:val="single" w:sz="4" w:space="0" w:color="auto"/>
            </w:tcBorders>
            <w:noWrap/>
            <w:vAlign w:val="center"/>
            <w:hideMark/>
          </w:tcPr>
          <w:p w14:paraId="679F26C0"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III_2026</w:t>
            </w:r>
          </w:p>
        </w:tc>
      </w:tr>
      <w:tr w:rsidR="00B11FE5" w:rsidRPr="0021700F" w14:paraId="7B10F5E6"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5C7A448B"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7</w:t>
            </w:r>
          </w:p>
        </w:tc>
        <w:tc>
          <w:tcPr>
            <w:tcW w:w="2513" w:type="pct"/>
            <w:tcBorders>
              <w:top w:val="nil"/>
              <w:left w:val="nil"/>
              <w:bottom w:val="single" w:sz="4" w:space="0" w:color="auto"/>
              <w:right w:val="single" w:sz="4" w:space="0" w:color="auto"/>
            </w:tcBorders>
            <w:vAlign w:val="center"/>
          </w:tcPr>
          <w:p w14:paraId="59A46987"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Tư vấn quản lý dự án</w:t>
            </w:r>
          </w:p>
        </w:tc>
        <w:tc>
          <w:tcPr>
            <w:tcW w:w="2106" w:type="pct"/>
            <w:tcBorders>
              <w:top w:val="nil"/>
              <w:left w:val="nil"/>
              <w:bottom w:val="single" w:sz="4" w:space="0" w:color="auto"/>
              <w:right w:val="single" w:sz="4" w:space="0" w:color="auto"/>
            </w:tcBorders>
            <w:noWrap/>
            <w:vAlign w:val="center"/>
          </w:tcPr>
          <w:p w14:paraId="13714280" w14:textId="77777777" w:rsidR="00B11FE5" w:rsidRPr="0021700F" w:rsidRDefault="00B11FE5" w:rsidP="0021700F">
            <w:pPr>
              <w:spacing w:before="80" w:after="80"/>
              <w:jc w:val="center"/>
              <w:rPr>
                <w:rFonts w:ascii="Times New Roman" w:hAnsi="Times New Roman" w:cs="Times New Roman"/>
                <w:b/>
                <w:bCs/>
                <w:sz w:val="26"/>
                <w:szCs w:val="26"/>
                <w:lang w:val="vi-VN"/>
              </w:rPr>
            </w:pPr>
            <w:r w:rsidRPr="0021700F">
              <w:rPr>
                <w:rFonts w:ascii="Times New Roman" w:hAnsi="Times New Roman" w:cs="Times New Roman"/>
                <w:sz w:val="26"/>
                <w:szCs w:val="26"/>
              </w:rPr>
              <w:t>Quý III_2026</w:t>
            </w:r>
          </w:p>
        </w:tc>
      </w:tr>
      <w:tr w:rsidR="00B11FE5" w:rsidRPr="0021700F" w14:paraId="433C919F"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54B66ABF"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8</w:t>
            </w:r>
          </w:p>
        </w:tc>
        <w:tc>
          <w:tcPr>
            <w:tcW w:w="2513" w:type="pct"/>
            <w:tcBorders>
              <w:top w:val="nil"/>
              <w:left w:val="nil"/>
              <w:bottom w:val="single" w:sz="4" w:space="0" w:color="auto"/>
              <w:right w:val="single" w:sz="4" w:space="0" w:color="auto"/>
            </w:tcBorders>
            <w:vAlign w:val="center"/>
            <w:hideMark/>
          </w:tcPr>
          <w:p w14:paraId="7529F454" w14:textId="77777777" w:rsidR="00B11FE5" w:rsidRPr="0021700F" w:rsidRDefault="00B11FE5" w:rsidP="0021700F">
            <w:pPr>
              <w:spacing w:before="80" w:after="80"/>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Triển khai các gói thầu</w:t>
            </w:r>
          </w:p>
        </w:tc>
        <w:tc>
          <w:tcPr>
            <w:tcW w:w="2106" w:type="pct"/>
            <w:tcBorders>
              <w:top w:val="nil"/>
              <w:left w:val="nil"/>
              <w:bottom w:val="single" w:sz="4" w:space="0" w:color="auto"/>
              <w:right w:val="single" w:sz="4" w:space="0" w:color="auto"/>
            </w:tcBorders>
            <w:vAlign w:val="center"/>
            <w:hideMark/>
          </w:tcPr>
          <w:p w14:paraId="658F3DA3"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III_2026</w:t>
            </w:r>
          </w:p>
        </w:tc>
      </w:tr>
      <w:tr w:rsidR="00B11FE5" w:rsidRPr="0021700F" w14:paraId="47FA5170"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05AB60D3" w14:textId="77777777" w:rsidR="00B11FE5" w:rsidRPr="0021700F" w:rsidRDefault="00B11FE5" w:rsidP="0021700F">
            <w:pPr>
              <w:spacing w:before="80" w:after="80"/>
              <w:jc w:val="both"/>
              <w:rPr>
                <w:rFonts w:ascii="Times New Roman" w:hAnsi="Times New Roman" w:cs="Times New Roman"/>
                <w:b/>
                <w:bCs/>
                <w:sz w:val="26"/>
                <w:szCs w:val="26"/>
              </w:rPr>
            </w:pPr>
            <w:r w:rsidRPr="0021700F">
              <w:rPr>
                <w:rFonts w:ascii="Times New Roman" w:hAnsi="Times New Roman" w:cs="Times New Roman"/>
                <w:b/>
                <w:bCs/>
                <w:sz w:val="26"/>
                <w:szCs w:val="26"/>
              </w:rPr>
              <w:t>C</w:t>
            </w:r>
          </w:p>
        </w:tc>
        <w:tc>
          <w:tcPr>
            <w:tcW w:w="2513" w:type="pct"/>
            <w:tcBorders>
              <w:top w:val="nil"/>
              <w:left w:val="nil"/>
              <w:bottom w:val="single" w:sz="4" w:space="0" w:color="auto"/>
              <w:right w:val="single" w:sz="4" w:space="0" w:color="auto"/>
            </w:tcBorders>
            <w:vAlign w:val="center"/>
            <w:hideMark/>
          </w:tcPr>
          <w:p w14:paraId="1AAE2CE3" w14:textId="77777777" w:rsidR="00B11FE5" w:rsidRPr="0021700F" w:rsidRDefault="00B11FE5" w:rsidP="0021700F">
            <w:pPr>
              <w:spacing w:before="80" w:after="80"/>
              <w:jc w:val="both"/>
              <w:rPr>
                <w:rFonts w:ascii="Times New Roman" w:hAnsi="Times New Roman" w:cs="Times New Roman"/>
                <w:b/>
                <w:bCs/>
                <w:sz w:val="26"/>
                <w:szCs w:val="26"/>
              </w:rPr>
            </w:pPr>
            <w:r w:rsidRPr="0021700F">
              <w:rPr>
                <w:rFonts w:ascii="Times New Roman" w:hAnsi="Times New Roman" w:cs="Times New Roman"/>
                <w:b/>
                <w:bCs/>
                <w:sz w:val="26"/>
                <w:szCs w:val="26"/>
              </w:rPr>
              <w:t>Giai đoạn kết thúc đầu tư</w:t>
            </w:r>
          </w:p>
        </w:tc>
        <w:tc>
          <w:tcPr>
            <w:tcW w:w="2106" w:type="pct"/>
            <w:tcBorders>
              <w:top w:val="nil"/>
              <w:left w:val="nil"/>
              <w:bottom w:val="single" w:sz="4" w:space="0" w:color="auto"/>
              <w:right w:val="single" w:sz="4" w:space="0" w:color="auto"/>
            </w:tcBorders>
            <w:noWrap/>
            <w:vAlign w:val="center"/>
            <w:hideMark/>
          </w:tcPr>
          <w:p w14:paraId="26FCB6B7" w14:textId="77777777" w:rsidR="00B11FE5" w:rsidRPr="0021700F" w:rsidRDefault="00B11FE5" w:rsidP="0021700F">
            <w:pPr>
              <w:spacing w:before="80" w:after="80"/>
              <w:jc w:val="center"/>
              <w:rPr>
                <w:rFonts w:ascii="Times New Roman" w:hAnsi="Times New Roman" w:cs="Times New Roman"/>
                <w:b/>
                <w:sz w:val="26"/>
                <w:szCs w:val="26"/>
              </w:rPr>
            </w:pPr>
            <w:r w:rsidRPr="0021700F">
              <w:rPr>
                <w:rFonts w:ascii="Times New Roman" w:hAnsi="Times New Roman" w:cs="Times New Roman"/>
                <w:sz w:val="26"/>
                <w:szCs w:val="26"/>
              </w:rPr>
              <w:t>Quý III_2026</w:t>
            </w:r>
          </w:p>
        </w:tc>
      </w:tr>
      <w:tr w:rsidR="00B11FE5" w:rsidRPr="0021700F" w14:paraId="7F0932A7" w14:textId="77777777" w:rsidTr="00B11FE5">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6913100D"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9</w:t>
            </w:r>
          </w:p>
        </w:tc>
        <w:tc>
          <w:tcPr>
            <w:tcW w:w="2513" w:type="pct"/>
            <w:tcBorders>
              <w:top w:val="nil"/>
              <w:left w:val="nil"/>
              <w:bottom w:val="single" w:sz="4" w:space="0" w:color="auto"/>
              <w:right w:val="single" w:sz="4" w:space="0" w:color="auto"/>
            </w:tcBorders>
            <w:vAlign w:val="center"/>
            <w:hideMark/>
          </w:tcPr>
          <w:p w14:paraId="1B5B9ED0" w14:textId="77777777" w:rsidR="00B11FE5" w:rsidRPr="0021700F" w:rsidRDefault="00B11FE5" w:rsidP="0021700F">
            <w:pPr>
              <w:spacing w:before="80" w:after="80"/>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Thẩm tra, phê duyệt quyết toán</w:t>
            </w:r>
          </w:p>
        </w:tc>
        <w:tc>
          <w:tcPr>
            <w:tcW w:w="2106" w:type="pct"/>
            <w:tcBorders>
              <w:top w:val="nil"/>
              <w:left w:val="nil"/>
              <w:bottom w:val="single" w:sz="4" w:space="0" w:color="auto"/>
              <w:right w:val="single" w:sz="4" w:space="0" w:color="auto"/>
            </w:tcBorders>
            <w:noWrap/>
            <w:vAlign w:val="center"/>
            <w:hideMark/>
          </w:tcPr>
          <w:p w14:paraId="24E84E1B" w14:textId="77777777" w:rsidR="00B11FE5" w:rsidRPr="0021700F" w:rsidRDefault="00B11FE5" w:rsidP="0021700F">
            <w:pPr>
              <w:spacing w:before="80" w:after="80"/>
              <w:jc w:val="center"/>
              <w:rPr>
                <w:rFonts w:ascii="Times New Roman" w:hAnsi="Times New Roman" w:cs="Times New Roman"/>
                <w:sz w:val="26"/>
                <w:szCs w:val="26"/>
              </w:rPr>
            </w:pPr>
            <w:r w:rsidRPr="0021700F">
              <w:rPr>
                <w:rFonts w:ascii="Times New Roman" w:hAnsi="Times New Roman" w:cs="Times New Roman"/>
                <w:sz w:val="26"/>
                <w:szCs w:val="26"/>
              </w:rPr>
              <w:t>Quý III_2026</w:t>
            </w:r>
          </w:p>
        </w:tc>
      </w:tr>
    </w:tbl>
    <w:p w14:paraId="1047D68F" w14:textId="77777777" w:rsidR="00B11FE5" w:rsidRPr="0021700F" w:rsidRDefault="00B11FE5"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rPr>
        <w:t>Thời gian thực hiện dự án: Năm 2026</w:t>
      </w:r>
    </w:p>
    <w:p w14:paraId="28250349" w14:textId="26E6D924" w:rsidR="00B11FE5" w:rsidRPr="0021700F" w:rsidRDefault="00B11FE5" w:rsidP="0021700F">
      <w:pPr>
        <w:pStyle w:val="ListParagraph"/>
        <w:numPr>
          <w:ilvl w:val="0"/>
          <w:numId w:val="29"/>
        </w:numPr>
        <w:spacing w:before="80" w:after="80"/>
        <w:ind w:left="0"/>
        <w:jc w:val="both"/>
        <w:rPr>
          <w:rFonts w:ascii="Times New Roman" w:hAnsi="Times New Roman" w:cs="Times New Roman"/>
          <w:sz w:val="26"/>
          <w:szCs w:val="26"/>
        </w:rPr>
      </w:pPr>
      <w:r w:rsidRPr="0021700F">
        <w:rPr>
          <w:rFonts w:ascii="Times New Roman" w:hAnsi="Times New Roman" w:cs="Times New Roman"/>
          <w:b/>
          <w:sz w:val="26"/>
          <w:szCs w:val="26"/>
          <w:lang w:val="vi-VN"/>
        </w:rPr>
        <w:t>KẾT LUẬN VÀ KIẾN NGHỊ</w:t>
      </w:r>
    </w:p>
    <w:p w14:paraId="2EFBCB8E" w14:textId="353598F0" w:rsidR="00B11FE5" w:rsidRPr="0021700F" w:rsidRDefault="00B11FE5" w:rsidP="0021700F">
      <w:pPr>
        <w:widowControl w:val="0"/>
        <w:spacing w:before="80" w:after="80" w:line="360" w:lineRule="atLeast"/>
        <w:ind w:firstLine="567"/>
        <w:jc w:val="both"/>
        <w:rPr>
          <w:rFonts w:ascii="Times New Roman" w:hAnsi="Times New Roman" w:cs="Times New Roman"/>
          <w:bCs/>
          <w:sz w:val="26"/>
          <w:szCs w:val="26"/>
          <w:lang w:val="vi-VN"/>
        </w:rPr>
      </w:pPr>
      <w:r w:rsidRPr="0021700F">
        <w:rPr>
          <w:rFonts w:ascii="Times New Roman" w:hAnsi="Times New Roman" w:cs="Times New Roman"/>
          <w:bCs/>
          <w:sz w:val="26"/>
          <w:szCs w:val="26"/>
          <w:lang w:val="vi-VN"/>
        </w:rPr>
        <w:t xml:space="preserve">Nhiệm vụ “Xây dựng </w:t>
      </w:r>
      <w:r w:rsidRPr="0021700F">
        <w:rPr>
          <w:rFonts w:ascii="Times New Roman" w:hAnsi="Times New Roman" w:cs="Times New Roman"/>
          <w:bCs/>
          <w:sz w:val="26"/>
          <w:szCs w:val="26"/>
        </w:rPr>
        <w:t>cơ sở dữ liệu</w:t>
      </w:r>
      <w:r w:rsidRPr="0021700F">
        <w:rPr>
          <w:rFonts w:ascii="Times New Roman" w:hAnsi="Times New Roman" w:cs="Times New Roman"/>
          <w:bCs/>
          <w:sz w:val="26"/>
          <w:szCs w:val="26"/>
          <w:lang w:val="vi-VN"/>
        </w:rPr>
        <w:t xml:space="preserve"> chuyên ngành </w:t>
      </w:r>
      <w:r w:rsidRPr="0021700F">
        <w:rPr>
          <w:rFonts w:ascii="Times New Roman" w:hAnsi="Times New Roman" w:cs="Times New Roman"/>
          <w:bCs/>
          <w:sz w:val="26"/>
          <w:szCs w:val="26"/>
        </w:rPr>
        <w:t>Công thương”</w:t>
      </w:r>
      <w:r w:rsidRPr="0021700F">
        <w:rPr>
          <w:rFonts w:ascii="Times New Roman" w:hAnsi="Times New Roman" w:cs="Times New Roman"/>
          <w:bCs/>
          <w:sz w:val="26"/>
          <w:szCs w:val="26"/>
          <w:lang w:val="vi-VN"/>
        </w:rPr>
        <w:t xml:space="preserve"> là nhiệm vụ nền tảng, có ý nghĩa quan trọng và cần được ưu tiên trong lộ trình chuyển đổi số của tỉnh. Việc triển khai nhiệm vụ sẽ góp phần đổi mới phương thức quản lý, điều hành của ngành</w:t>
      </w:r>
      <w:r w:rsidR="004346BE">
        <w:rPr>
          <w:rFonts w:ascii="Times New Roman" w:hAnsi="Times New Roman" w:cs="Times New Roman"/>
          <w:bCs/>
          <w:sz w:val="26"/>
          <w:szCs w:val="26"/>
        </w:rPr>
        <w:t xml:space="preserve"> Công thương</w:t>
      </w:r>
      <w:r w:rsidRPr="0021700F">
        <w:rPr>
          <w:rFonts w:ascii="Times New Roman" w:hAnsi="Times New Roman" w:cs="Times New Roman"/>
          <w:bCs/>
          <w:sz w:val="26"/>
          <w:szCs w:val="26"/>
          <w:lang w:val="vi-VN"/>
        </w:rPr>
        <w:t xml:space="preserve"> theo hướng dựa trên dữ liệu; nâng cao chất lượng công tác tham mưu, tổng hợp, xây dựng chính sách; đồng thời đáp ứng yêu cầu xây dựng chính quyền số, hướng tới chính quyền điện tử trên địa bàn tỉnh.</w:t>
      </w:r>
    </w:p>
    <w:p w14:paraId="0CBCDDBB" w14:textId="7CA5FBE3" w:rsidR="00B11FE5" w:rsidRPr="0021700F" w:rsidRDefault="00B11FE5" w:rsidP="0021700F">
      <w:pPr>
        <w:widowControl w:val="0"/>
        <w:spacing w:before="80" w:after="80" w:line="360" w:lineRule="atLeast"/>
        <w:ind w:firstLine="567"/>
        <w:jc w:val="both"/>
        <w:rPr>
          <w:rFonts w:ascii="Times New Roman" w:hAnsi="Times New Roman" w:cs="Times New Roman"/>
          <w:bCs/>
          <w:sz w:val="26"/>
          <w:szCs w:val="26"/>
          <w:lang w:val="es-ES"/>
        </w:rPr>
      </w:pPr>
      <w:r w:rsidRPr="0021700F">
        <w:rPr>
          <w:rFonts w:ascii="Times New Roman" w:hAnsi="Times New Roman" w:cs="Times New Roman"/>
          <w:bCs/>
          <w:sz w:val="26"/>
          <w:szCs w:val="26"/>
          <w:lang w:val="vi-VN"/>
        </w:rPr>
        <w:t>Trên cơ sở yêu cầu thực tiễn, căn cứ pháp lý và kết quả phân tích hiện trạng đã nêu, đề nghị các cơ quan có thẩm quyền xem xét, thẩm định, phê duyệt nhiệm vụ và dự toán kinh phí giai đoạn chuẩn bị đầu tư dự án “Xây dựng cơ sở dữ liệu ngành Công thương” làm cơ sở triển khai trong thời gian tới.</w:t>
      </w:r>
      <w:r w:rsidRPr="0021700F">
        <w:rPr>
          <w:rFonts w:ascii="Times New Roman" w:hAnsi="Times New Roman" w:cs="Times New Roman"/>
          <w:bCs/>
          <w:sz w:val="26"/>
          <w:szCs w:val="26"/>
          <w:lang w:val="es-ES"/>
        </w:rPr>
        <w:t xml:space="preserve"> </w:t>
      </w:r>
    </w:p>
    <w:p w14:paraId="5FA0C4AE" w14:textId="7802D843" w:rsidR="00B11FE5" w:rsidRPr="0021700F" w:rsidRDefault="00B11FE5" w:rsidP="0021700F">
      <w:pPr>
        <w:widowControl w:val="0"/>
        <w:spacing w:before="80" w:after="80" w:line="360" w:lineRule="atLeast"/>
        <w:ind w:firstLine="567"/>
        <w:jc w:val="both"/>
        <w:rPr>
          <w:rFonts w:ascii="Times New Roman" w:hAnsi="Times New Roman" w:cs="Times New Roman"/>
          <w:bCs/>
          <w:sz w:val="26"/>
          <w:szCs w:val="26"/>
          <w:lang w:val="es-ES"/>
        </w:rPr>
      </w:pPr>
      <w:r w:rsidRPr="0021700F">
        <w:rPr>
          <w:rFonts w:ascii="Times New Roman" w:hAnsi="Times New Roman" w:cs="Times New Roman"/>
          <w:bCs/>
          <w:sz w:val="26"/>
          <w:szCs w:val="26"/>
          <w:lang w:val="es-ES"/>
        </w:rPr>
        <w:t>Trân trọng./.</w:t>
      </w:r>
    </w:p>
    <w:p w14:paraId="5AE3DABD" w14:textId="77777777" w:rsidR="00582C5B" w:rsidRPr="0021700F" w:rsidRDefault="00582C5B" w:rsidP="0021700F">
      <w:pPr>
        <w:pStyle w:val="ListParagraph"/>
        <w:spacing w:before="80" w:after="80"/>
        <w:ind w:left="0"/>
        <w:jc w:val="both"/>
        <w:rPr>
          <w:rFonts w:ascii="Times New Roman" w:hAnsi="Times New Roman" w:cs="Times New Roman"/>
          <w:sz w:val="26"/>
          <w:szCs w:val="26"/>
        </w:rPr>
      </w:pPr>
    </w:p>
    <w:tbl>
      <w:tblPr>
        <w:tblStyle w:val="TableGrid"/>
        <w:tblW w:w="10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211"/>
      </w:tblGrid>
      <w:tr w:rsidR="00DB2FB2" w:rsidRPr="0021700F" w14:paraId="0DCDD8E5" w14:textId="77777777" w:rsidTr="005C619D">
        <w:tc>
          <w:tcPr>
            <w:tcW w:w="3828" w:type="dxa"/>
          </w:tcPr>
          <w:p w14:paraId="6447E7A1" w14:textId="77777777" w:rsidR="00DB2FB2" w:rsidRPr="0021700F" w:rsidRDefault="00DB2FB2" w:rsidP="0021700F">
            <w:pPr>
              <w:spacing w:before="80" w:after="80" w:line="276" w:lineRule="auto"/>
              <w:jc w:val="both"/>
              <w:rPr>
                <w:rFonts w:ascii="Times New Roman" w:hAnsi="Times New Roman" w:cs="Times New Roman"/>
                <w:b/>
                <w:bCs/>
                <w:color w:val="000000" w:themeColor="text1"/>
                <w:sz w:val="26"/>
                <w:szCs w:val="26"/>
                <w:lang w:val="de-DE"/>
              </w:rPr>
            </w:pPr>
            <w:r w:rsidRPr="0021700F">
              <w:rPr>
                <w:rFonts w:ascii="Times New Roman" w:hAnsi="Times New Roman" w:cs="Times New Roman"/>
                <w:b/>
                <w:bCs/>
                <w:color w:val="000000" w:themeColor="text1"/>
                <w:sz w:val="26"/>
                <w:szCs w:val="26"/>
                <w:lang w:val="de-DE"/>
              </w:rPr>
              <w:t>Nơi nhận:</w:t>
            </w:r>
          </w:p>
          <w:p w14:paraId="002969C9" w14:textId="77777777" w:rsidR="00DB2FB2" w:rsidRPr="0021700F" w:rsidRDefault="00DB2FB2" w:rsidP="0021700F">
            <w:pPr>
              <w:spacing w:before="80" w:after="80" w:line="276" w:lineRule="auto"/>
              <w:ind w:firstLine="34"/>
              <w:jc w:val="both"/>
              <w:rPr>
                <w:rFonts w:ascii="Times New Roman" w:hAnsi="Times New Roman" w:cs="Times New Roman"/>
                <w:color w:val="000000" w:themeColor="text1"/>
                <w:sz w:val="26"/>
                <w:szCs w:val="26"/>
                <w:lang w:val="de-DE"/>
              </w:rPr>
            </w:pPr>
            <w:r w:rsidRPr="0021700F">
              <w:rPr>
                <w:rFonts w:ascii="Times New Roman" w:hAnsi="Times New Roman" w:cs="Times New Roman"/>
                <w:color w:val="000000" w:themeColor="text1"/>
                <w:sz w:val="26"/>
                <w:szCs w:val="26"/>
                <w:lang w:val="de-DE"/>
              </w:rPr>
              <w:t>- Như trên;</w:t>
            </w:r>
          </w:p>
          <w:p w14:paraId="5B8B0AC7" w14:textId="5B0BFB78" w:rsidR="00DB2FB2" w:rsidRPr="0021700F" w:rsidRDefault="00DB2FB2" w:rsidP="0021700F">
            <w:pPr>
              <w:spacing w:before="80" w:after="80" w:line="276" w:lineRule="auto"/>
              <w:ind w:firstLine="34"/>
              <w:jc w:val="both"/>
              <w:rPr>
                <w:rFonts w:ascii="Times New Roman" w:hAnsi="Times New Roman" w:cs="Times New Roman"/>
                <w:color w:val="000000" w:themeColor="text1"/>
                <w:sz w:val="26"/>
                <w:szCs w:val="26"/>
                <w:lang w:val="de-DE"/>
              </w:rPr>
            </w:pPr>
            <w:r w:rsidRPr="0021700F">
              <w:rPr>
                <w:rFonts w:ascii="Times New Roman" w:hAnsi="Times New Roman" w:cs="Times New Roman"/>
                <w:color w:val="000000" w:themeColor="text1"/>
                <w:sz w:val="26"/>
                <w:szCs w:val="26"/>
                <w:lang w:val="de-DE"/>
              </w:rPr>
              <w:t>- Lưu: VT, TCKT.</w:t>
            </w:r>
          </w:p>
          <w:p w14:paraId="0B809318" w14:textId="77777777" w:rsidR="00DB2FB2" w:rsidRPr="0021700F" w:rsidRDefault="00DB2FB2" w:rsidP="0021700F">
            <w:pPr>
              <w:spacing w:before="80" w:after="80" w:line="276" w:lineRule="auto"/>
              <w:jc w:val="both"/>
              <w:rPr>
                <w:rFonts w:ascii="Times New Roman" w:hAnsi="Times New Roman" w:cs="Times New Roman"/>
                <w:color w:val="000000" w:themeColor="text1"/>
                <w:sz w:val="26"/>
                <w:szCs w:val="26"/>
                <w:lang w:val="de-DE"/>
              </w:rPr>
            </w:pPr>
          </w:p>
        </w:tc>
        <w:tc>
          <w:tcPr>
            <w:tcW w:w="6211" w:type="dxa"/>
          </w:tcPr>
          <w:p w14:paraId="5E97A448" w14:textId="6DADC1BD" w:rsidR="00012424" w:rsidRPr="0021700F" w:rsidRDefault="005B7A65" w:rsidP="0021700F">
            <w:pPr>
              <w:spacing w:before="80" w:after="80" w:line="276" w:lineRule="auto"/>
              <w:jc w:val="center"/>
              <w:rPr>
                <w:rFonts w:ascii="Times New Roman" w:hAnsi="Times New Roman" w:cs="Times New Roman"/>
                <w:b/>
                <w:bCs/>
                <w:color w:val="000000" w:themeColor="text1"/>
                <w:sz w:val="26"/>
                <w:szCs w:val="26"/>
              </w:rPr>
            </w:pPr>
            <w:r w:rsidRPr="0021700F">
              <w:rPr>
                <w:rFonts w:ascii="Times New Roman" w:hAnsi="Times New Roman" w:cs="Times New Roman"/>
                <w:b/>
                <w:bCs/>
                <w:color w:val="000000" w:themeColor="text1"/>
                <w:sz w:val="26"/>
                <w:szCs w:val="26"/>
              </w:rPr>
              <w:t>GIÁM ĐỐC</w:t>
            </w:r>
          </w:p>
        </w:tc>
      </w:tr>
    </w:tbl>
    <w:p w14:paraId="74EB453E" w14:textId="77777777" w:rsidR="00DB2FB2" w:rsidRPr="0021700F" w:rsidRDefault="00DB2FB2" w:rsidP="0021700F">
      <w:pPr>
        <w:spacing w:before="80" w:after="80"/>
        <w:ind w:firstLine="567"/>
        <w:jc w:val="both"/>
        <w:rPr>
          <w:rFonts w:ascii="Times New Roman" w:hAnsi="Times New Roman" w:cs="Times New Roman"/>
          <w:color w:val="000000" w:themeColor="text1"/>
          <w:sz w:val="26"/>
          <w:szCs w:val="26"/>
        </w:rPr>
      </w:pPr>
    </w:p>
    <w:p w14:paraId="06C63025" w14:textId="77777777" w:rsidR="005C619D" w:rsidRPr="0021700F" w:rsidRDefault="00DB2FB2" w:rsidP="0021700F">
      <w:pPr>
        <w:spacing w:before="80" w:after="80"/>
        <w:jc w:val="both"/>
        <w:rPr>
          <w:rFonts w:ascii="Times New Roman" w:hAnsi="Times New Roman" w:cs="Times New Roman"/>
          <w:color w:val="000000" w:themeColor="text1"/>
          <w:sz w:val="26"/>
          <w:szCs w:val="26"/>
        </w:rPr>
        <w:sectPr w:rsidR="005C619D" w:rsidRPr="0021700F" w:rsidSect="0021700F">
          <w:headerReference w:type="default" r:id="rId8"/>
          <w:pgSz w:w="11906" w:h="16838" w:code="9"/>
          <w:pgMar w:top="851" w:right="851" w:bottom="851" w:left="1418" w:header="720" w:footer="720" w:gutter="0"/>
          <w:cols w:space="720"/>
          <w:docGrid w:linePitch="360"/>
        </w:sectPr>
      </w:pPr>
      <w:r w:rsidRPr="0021700F">
        <w:rPr>
          <w:rFonts w:ascii="Times New Roman" w:hAnsi="Times New Roman" w:cs="Times New Roman"/>
          <w:color w:val="000000" w:themeColor="text1"/>
          <w:sz w:val="26"/>
          <w:szCs w:val="26"/>
        </w:rPr>
        <w:br w:type="page"/>
      </w:r>
    </w:p>
    <w:p w14:paraId="66272331" w14:textId="7229459C" w:rsidR="005C619D" w:rsidRPr="0021700F" w:rsidRDefault="00F803FF" w:rsidP="0021700F">
      <w:pPr>
        <w:spacing w:before="80" w:after="80"/>
        <w:jc w:val="center"/>
        <w:rPr>
          <w:rStyle w:val="Strong"/>
          <w:rFonts w:ascii="Times New Roman" w:hAnsi="Times New Roman" w:cs="Times New Roman"/>
          <w:b w:val="0"/>
          <w:color w:val="000000" w:themeColor="text1"/>
          <w:sz w:val="26"/>
          <w:szCs w:val="26"/>
        </w:rPr>
      </w:pPr>
      <w:r w:rsidRPr="0021700F">
        <w:rPr>
          <w:rStyle w:val="Strong"/>
          <w:rFonts w:ascii="Times New Roman" w:hAnsi="Times New Roman" w:cs="Times New Roman"/>
          <w:b w:val="0"/>
          <w:color w:val="000000" w:themeColor="text1"/>
          <w:sz w:val="26"/>
          <w:szCs w:val="26"/>
        </w:rPr>
        <w:lastRenderedPageBreak/>
        <w:t xml:space="preserve">ỦY BAN </w:t>
      </w:r>
      <w:r w:rsidR="005B7A65" w:rsidRPr="0021700F">
        <w:rPr>
          <w:rStyle w:val="Strong"/>
          <w:rFonts w:ascii="Times New Roman" w:hAnsi="Times New Roman" w:cs="Times New Roman"/>
          <w:b w:val="0"/>
          <w:color w:val="000000" w:themeColor="text1"/>
          <w:sz w:val="26"/>
          <w:szCs w:val="26"/>
        </w:rPr>
        <w:t>NHÂN DÂN TỈNH KHÁNH HÒA</w:t>
      </w:r>
    </w:p>
    <w:p w14:paraId="3200BE58" w14:textId="7192377E" w:rsidR="00012424" w:rsidRPr="0021700F" w:rsidRDefault="005B7A65" w:rsidP="0021700F">
      <w:pPr>
        <w:spacing w:before="80" w:after="80"/>
        <w:jc w:val="center"/>
        <w:rPr>
          <w:rStyle w:val="Strong"/>
          <w:rFonts w:ascii="Times New Roman" w:hAnsi="Times New Roman" w:cs="Times New Roman"/>
          <w:color w:val="000000" w:themeColor="text1"/>
          <w:sz w:val="26"/>
          <w:szCs w:val="26"/>
        </w:rPr>
      </w:pPr>
      <w:r w:rsidRPr="0021700F">
        <w:rPr>
          <w:rStyle w:val="Strong"/>
          <w:rFonts w:ascii="Times New Roman" w:hAnsi="Times New Roman" w:cs="Times New Roman"/>
          <w:color w:val="000000" w:themeColor="text1"/>
          <w:sz w:val="26"/>
          <w:szCs w:val="26"/>
        </w:rPr>
        <w:t xml:space="preserve">SỞ </w:t>
      </w:r>
      <w:r w:rsidR="00582C5B" w:rsidRPr="0021700F">
        <w:rPr>
          <w:rStyle w:val="Strong"/>
          <w:rFonts w:ascii="Times New Roman" w:hAnsi="Times New Roman" w:cs="Times New Roman"/>
          <w:color w:val="000000" w:themeColor="text1"/>
          <w:sz w:val="26"/>
          <w:szCs w:val="26"/>
        </w:rPr>
        <w:t>CÔNG THƯƠNG</w:t>
      </w:r>
    </w:p>
    <w:p w14:paraId="412290A3" w14:textId="58142AE7" w:rsidR="005C619D" w:rsidRPr="0021700F" w:rsidRDefault="00AF2D84" w:rsidP="0021700F">
      <w:pPr>
        <w:spacing w:before="80" w:after="80"/>
        <w:jc w:val="center"/>
        <w:rPr>
          <w:rStyle w:val="Strong"/>
          <w:rFonts w:ascii="Times New Roman" w:hAnsi="Times New Roman" w:cs="Times New Roman"/>
          <w:color w:val="000000" w:themeColor="text1"/>
          <w:sz w:val="26"/>
          <w:szCs w:val="26"/>
        </w:rPr>
      </w:pPr>
      <w:r w:rsidRPr="0021700F">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76672" behindDoc="0" locked="0" layoutInCell="1" allowOverlap="1" wp14:anchorId="3547846E" wp14:editId="6F197DFB">
                <wp:simplePos x="0" y="0"/>
                <wp:positionH relativeFrom="column">
                  <wp:posOffset>3790950</wp:posOffset>
                </wp:positionH>
                <wp:positionV relativeFrom="paragraph">
                  <wp:posOffset>22859</wp:posOffset>
                </wp:positionV>
                <wp:extent cx="1592580" cy="0"/>
                <wp:effectExtent l="38100" t="38100" r="64770" b="95250"/>
                <wp:wrapNone/>
                <wp:docPr id="4" name="Straight Connector 4"/>
                <wp:cNvGraphicFramePr/>
                <a:graphic xmlns:a="http://schemas.openxmlformats.org/drawingml/2006/main">
                  <a:graphicData uri="http://schemas.microsoft.com/office/word/2010/wordprocessingShape">
                    <wps:wsp>
                      <wps:cNvCnPr/>
                      <wps:spPr>
                        <a:xfrm flipV="1">
                          <a:off x="0" y="0"/>
                          <a:ext cx="159258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BE66F"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5pt,1.8pt" to="423.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" strokecolor="#4f81bd [3204]" strokeweight=".25pt">
                <v:shadow on="t" color="black" opacity="24903f" origin=",.5" offset="0,.55556mm"/>
              </v:line>
            </w:pict>
          </mc:Fallback>
        </mc:AlternateContent>
      </w:r>
    </w:p>
    <w:p w14:paraId="701F565C" w14:textId="77777777" w:rsidR="004E2F71" w:rsidRPr="0021700F" w:rsidRDefault="004E2F71" w:rsidP="0021700F">
      <w:pPr>
        <w:pStyle w:val="Heading1"/>
        <w:spacing w:before="80" w:after="80"/>
        <w:jc w:val="center"/>
        <w:rPr>
          <w:rFonts w:ascii="Times New Roman" w:hAnsi="Times New Roman" w:cs="Times New Roman"/>
          <w:color w:val="000000" w:themeColor="text1"/>
          <w:sz w:val="26"/>
          <w:szCs w:val="26"/>
        </w:rPr>
      </w:pPr>
    </w:p>
    <w:p w14:paraId="3F088253" w14:textId="77777777" w:rsidR="004E2F71" w:rsidRPr="0021700F" w:rsidRDefault="004E2F71" w:rsidP="0021700F">
      <w:pPr>
        <w:pStyle w:val="Heading1"/>
        <w:spacing w:before="80" w:after="80"/>
        <w:jc w:val="center"/>
        <w:rPr>
          <w:rFonts w:ascii="Times New Roman" w:hAnsi="Times New Roman" w:cs="Times New Roman"/>
          <w:color w:val="000000" w:themeColor="text1"/>
          <w:sz w:val="26"/>
          <w:szCs w:val="26"/>
        </w:rPr>
      </w:pPr>
    </w:p>
    <w:p w14:paraId="7967675B" w14:textId="77777777" w:rsidR="004E2F71" w:rsidRPr="0021700F" w:rsidRDefault="004E2F71" w:rsidP="0021700F">
      <w:pPr>
        <w:pStyle w:val="Heading1"/>
        <w:spacing w:before="80" w:after="80"/>
        <w:jc w:val="center"/>
        <w:rPr>
          <w:rFonts w:ascii="Times New Roman" w:hAnsi="Times New Roman" w:cs="Times New Roman"/>
          <w:color w:val="000000" w:themeColor="text1"/>
          <w:sz w:val="26"/>
          <w:szCs w:val="26"/>
        </w:rPr>
      </w:pPr>
    </w:p>
    <w:p w14:paraId="669EDB36" w14:textId="77777777" w:rsidR="004E2F71" w:rsidRPr="0021700F" w:rsidRDefault="004E2F71" w:rsidP="0021700F">
      <w:pPr>
        <w:pStyle w:val="Heading1"/>
        <w:spacing w:before="80" w:after="80"/>
        <w:jc w:val="center"/>
        <w:rPr>
          <w:rFonts w:ascii="Times New Roman" w:hAnsi="Times New Roman" w:cs="Times New Roman"/>
          <w:color w:val="000000" w:themeColor="text1"/>
          <w:sz w:val="26"/>
          <w:szCs w:val="26"/>
        </w:rPr>
      </w:pPr>
    </w:p>
    <w:p w14:paraId="4ECEA452" w14:textId="77777777" w:rsidR="004E2F71" w:rsidRPr="0021700F" w:rsidRDefault="004E2F71" w:rsidP="0021700F">
      <w:pPr>
        <w:pStyle w:val="Heading1"/>
        <w:spacing w:before="80" w:after="80"/>
        <w:jc w:val="center"/>
        <w:rPr>
          <w:rFonts w:ascii="Times New Roman" w:hAnsi="Times New Roman" w:cs="Times New Roman"/>
          <w:color w:val="000000" w:themeColor="text1"/>
          <w:sz w:val="26"/>
          <w:szCs w:val="26"/>
        </w:rPr>
      </w:pPr>
    </w:p>
    <w:p w14:paraId="78D9F805" w14:textId="77777777" w:rsidR="004E2F71" w:rsidRDefault="004E2F71" w:rsidP="0021700F">
      <w:pPr>
        <w:pStyle w:val="Heading1"/>
        <w:spacing w:before="80" w:after="80"/>
        <w:jc w:val="center"/>
        <w:rPr>
          <w:rFonts w:ascii="Times New Roman" w:hAnsi="Times New Roman" w:cs="Times New Roman"/>
          <w:color w:val="000000" w:themeColor="text1"/>
          <w:sz w:val="26"/>
          <w:szCs w:val="26"/>
        </w:rPr>
      </w:pPr>
    </w:p>
    <w:p w14:paraId="01AF9E5E" w14:textId="77777777" w:rsidR="0021700F" w:rsidRDefault="0021700F" w:rsidP="0021700F"/>
    <w:p w14:paraId="4BF3CB24" w14:textId="77777777" w:rsidR="0021700F" w:rsidRPr="0021700F" w:rsidRDefault="0021700F" w:rsidP="0021700F"/>
    <w:p w14:paraId="72C61CCA" w14:textId="6882B155" w:rsidR="005C619D" w:rsidRPr="0021700F" w:rsidRDefault="005C619D" w:rsidP="0021700F">
      <w:pPr>
        <w:pStyle w:val="Heading1"/>
        <w:spacing w:before="80" w:after="80"/>
        <w:jc w:val="center"/>
        <w:rPr>
          <w:rFonts w:ascii="Times New Roman" w:hAnsi="Times New Roman" w:cs="Times New Roman"/>
          <w:color w:val="000000" w:themeColor="text1"/>
          <w:sz w:val="26"/>
          <w:szCs w:val="26"/>
        </w:rPr>
      </w:pPr>
      <w:r w:rsidRPr="0021700F">
        <w:rPr>
          <w:rFonts w:ascii="Times New Roman" w:hAnsi="Times New Roman" w:cs="Times New Roman"/>
          <w:color w:val="000000" w:themeColor="text1"/>
          <w:sz w:val="26"/>
          <w:szCs w:val="26"/>
        </w:rPr>
        <w:t>HỒ SƠ DỰ TOÁN</w:t>
      </w:r>
    </w:p>
    <w:p w14:paraId="0C9F600B" w14:textId="16F0CD13" w:rsidR="005C619D" w:rsidRPr="0021700F" w:rsidRDefault="005C619D" w:rsidP="0021700F">
      <w:pPr>
        <w:pStyle w:val="Heading1"/>
        <w:spacing w:before="80" w:after="80"/>
        <w:jc w:val="center"/>
        <w:rPr>
          <w:rFonts w:ascii="Times New Roman" w:hAnsi="Times New Roman" w:cs="Times New Roman"/>
          <w:color w:val="000000" w:themeColor="text1"/>
          <w:sz w:val="26"/>
          <w:szCs w:val="26"/>
        </w:rPr>
      </w:pPr>
      <w:r w:rsidRPr="0021700F">
        <w:rPr>
          <w:rFonts w:ascii="Times New Roman" w:hAnsi="Times New Roman" w:cs="Times New Roman"/>
          <w:color w:val="000000" w:themeColor="text1"/>
          <w:sz w:val="26"/>
          <w:szCs w:val="26"/>
        </w:rPr>
        <w:t xml:space="preserve">NHIỆM VỤ: </w:t>
      </w:r>
      <w:r w:rsidR="00FB6490" w:rsidRPr="0021700F">
        <w:rPr>
          <w:rFonts w:ascii="Times New Roman" w:hAnsi="Times New Roman" w:cs="Times New Roman"/>
          <w:color w:val="000000" w:themeColor="text1"/>
          <w:sz w:val="26"/>
          <w:szCs w:val="26"/>
        </w:rPr>
        <w:t>XÂY DỰNG HỆ THỐNG</w:t>
      </w:r>
      <w:r w:rsidR="0019590A" w:rsidRPr="0021700F">
        <w:rPr>
          <w:rFonts w:ascii="Times New Roman" w:hAnsi="Times New Roman" w:cs="Times New Roman"/>
          <w:color w:val="000000" w:themeColor="text1"/>
          <w:sz w:val="26"/>
          <w:szCs w:val="26"/>
        </w:rPr>
        <w:t xml:space="preserve"> CƠ SỞ DỮ LIỆU NGÀNH CÔNG THƯƠNG</w:t>
      </w:r>
    </w:p>
    <w:p w14:paraId="50D948C9" w14:textId="2EF809F3" w:rsidR="004E2F71" w:rsidRPr="0021700F" w:rsidRDefault="005C619D" w:rsidP="0021700F">
      <w:pPr>
        <w:pStyle w:val="isselectedend"/>
        <w:spacing w:before="80" w:beforeAutospacing="0" w:after="80" w:afterAutospacing="0" w:line="276" w:lineRule="auto"/>
        <w:jc w:val="center"/>
        <w:rPr>
          <w:color w:val="000000" w:themeColor="text1"/>
          <w:sz w:val="26"/>
          <w:szCs w:val="26"/>
        </w:rPr>
      </w:pPr>
      <w:r w:rsidRPr="0021700F">
        <w:rPr>
          <w:color w:val="000000" w:themeColor="text1"/>
          <w:sz w:val="26"/>
          <w:szCs w:val="26"/>
        </w:rPr>
        <w:br/>
      </w:r>
    </w:p>
    <w:p w14:paraId="7A60A6CD" w14:textId="77777777" w:rsidR="004E2F71" w:rsidRDefault="004E2F71" w:rsidP="0021700F">
      <w:pPr>
        <w:pStyle w:val="isselectedend"/>
        <w:spacing w:before="80" w:beforeAutospacing="0" w:after="80" w:afterAutospacing="0" w:line="276" w:lineRule="auto"/>
        <w:jc w:val="center"/>
        <w:rPr>
          <w:color w:val="000000" w:themeColor="text1"/>
          <w:sz w:val="26"/>
          <w:szCs w:val="26"/>
        </w:rPr>
      </w:pPr>
    </w:p>
    <w:p w14:paraId="3BCC40D8" w14:textId="77777777" w:rsidR="0021700F" w:rsidRDefault="0021700F" w:rsidP="0021700F">
      <w:pPr>
        <w:pStyle w:val="isselectedend"/>
        <w:spacing w:before="80" w:beforeAutospacing="0" w:after="80" w:afterAutospacing="0" w:line="276" w:lineRule="auto"/>
        <w:jc w:val="center"/>
        <w:rPr>
          <w:color w:val="000000" w:themeColor="text1"/>
          <w:sz w:val="26"/>
          <w:szCs w:val="26"/>
        </w:rPr>
      </w:pPr>
    </w:p>
    <w:p w14:paraId="2DBC7429" w14:textId="77777777" w:rsidR="0021700F" w:rsidRDefault="0021700F" w:rsidP="0021700F">
      <w:pPr>
        <w:pStyle w:val="isselectedend"/>
        <w:spacing w:before="80" w:beforeAutospacing="0" w:after="80" w:afterAutospacing="0" w:line="276" w:lineRule="auto"/>
        <w:jc w:val="center"/>
        <w:rPr>
          <w:color w:val="000000" w:themeColor="text1"/>
          <w:sz w:val="26"/>
          <w:szCs w:val="26"/>
        </w:rPr>
      </w:pPr>
    </w:p>
    <w:p w14:paraId="560E5E1E" w14:textId="77777777" w:rsidR="0021700F" w:rsidRDefault="0021700F" w:rsidP="0021700F">
      <w:pPr>
        <w:pStyle w:val="isselectedend"/>
        <w:spacing w:before="80" w:beforeAutospacing="0" w:after="80" w:afterAutospacing="0" w:line="276" w:lineRule="auto"/>
        <w:jc w:val="center"/>
        <w:rPr>
          <w:color w:val="000000" w:themeColor="text1"/>
          <w:sz w:val="26"/>
          <w:szCs w:val="26"/>
        </w:rPr>
      </w:pPr>
    </w:p>
    <w:p w14:paraId="56195D74" w14:textId="77777777" w:rsidR="0021700F" w:rsidRPr="0021700F" w:rsidRDefault="0021700F" w:rsidP="0021700F">
      <w:pPr>
        <w:pStyle w:val="isselectedend"/>
        <w:spacing w:before="80" w:beforeAutospacing="0" w:after="80" w:afterAutospacing="0" w:line="276" w:lineRule="auto"/>
        <w:jc w:val="center"/>
        <w:rPr>
          <w:color w:val="000000" w:themeColor="text1"/>
          <w:sz w:val="26"/>
          <w:szCs w:val="26"/>
        </w:rPr>
      </w:pPr>
    </w:p>
    <w:p w14:paraId="59342E02" w14:textId="3ACA3504" w:rsidR="005C619D" w:rsidRPr="0021700F" w:rsidRDefault="005C619D" w:rsidP="0021700F">
      <w:pPr>
        <w:pStyle w:val="isselectedend"/>
        <w:spacing w:before="80" w:beforeAutospacing="0" w:after="80" w:afterAutospacing="0" w:line="276" w:lineRule="auto"/>
        <w:jc w:val="center"/>
        <w:rPr>
          <w:color w:val="000000" w:themeColor="text1"/>
          <w:sz w:val="26"/>
          <w:szCs w:val="26"/>
        </w:rPr>
      </w:pPr>
      <w:r w:rsidRPr="0021700F">
        <w:rPr>
          <w:color w:val="000000" w:themeColor="text1"/>
          <w:sz w:val="26"/>
          <w:szCs w:val="26"/>
        </w:rPr>
        <w:br/>
      </w:r>
    </w:p>
    <w:p w14:paraId="41D5DC6A" w14:textId="3C949AF7" w:rsidR="005C619D" w:rsidRPr="0021700F" w:rsidRDefault="005C619D" w:rsidP="0021700F">
      <w:pPr>
        <w:pStyle w:val="isselectedend"/>
        <w:spacing w:before="80" w:beforeAutospacing="0" w:after="80" w:afterAutospacing="0" w:line="276" w:lineRule="auto"/>
        <w:jc w:val="center"/>
        <w:rPr>
          <w:color w:val="000000" w:themeColor="text1"/>
          <w:sz w:val="26"/>
          <w:szCs w:val="26"/>
        </w:rPr>
      </w:pPr>
      <w:r w:rsidRPr="0021700F">
        <w:rPr>
          <w:rStyle w:val="Strong"/>
          <w:color w:val="000000" w:themeColor="text1"/>
          <w:sz w:val="26"/>
          <w:szCs w:val="26"/>
        </w:rPr>
        <w:t>Đơn vị chủ trì:</w:t>
      </w:r>
      <w:r w:rsidRPr="0021700F">
        <w:rPr>
          <w:color w:val="000000" w:themeColor="text1"/>
          <w:sz w:val="26"/>
          <w:szCs w:val="26"/>
        </w:rPr>
        <w:t xml:space="preserve"> </w:t>
      </w:r>
      <w:r w:rsidR="004E2B63" w:rsidRPr="0021700F">
        <w:rPr>
          <w:color w:val="000000" w:themeColor="text1"/>
          <w:sz w:val="26"/>
          <w:szCs w:val="26"/>
        </w:rPr>
        <w:t xml:space="preserve">Sở </w:t>
      </w:r>
      <w:r w:rsidR="00A62D4D" w:rsidRPr="0021700F">
        <w:rPr>
          <w:color w:val="000000" w:themeColor="text1"/>
          <w:sz w:val="26"/>
          <w:szCs w:val="26"/>
        </w:rPr>
        <w:t>Công thương</w:t>
      </w:r>
      <w:r w:rsidR="004E2B63" w:rsidRPr="0021700F">
        <w:rPr>
          <w:color w:val="000000" w:themeColor="text1"/>
          <w:sz w:val="26"/>
          <w:szCs w:val="26"/>
        </w:rPr>
        <w:t xml:space="preserve"> tỉnh Khánh Hòa</w:t>
      </w:r>
    </w:p>
    <w:p w14:paraId="4475B89B" w14:textId="09A72113" w:rsidR="005C619D" w:rsidRPr="0021700F" w:rsidRDefault="005C619D" w:rsidP="0021700F">
      <w:pPr>
        <w:pStyle w:val="isselectedend"/>
        <w:spacing w:before="80" w:beforeAutospacing="0" w:after="80" w:afterAutospacing="0" w:line="276" w:lineRule="auto"/>
        <w:jc w:val="center"/>
        <w:rPr>
          <w:color w:val="000000" w:themeColor="text1"/>
          <w:sz w:val="26"/>
          <w:szCs w:val="26"/>
        </w:rPr>
      </w:pPr>
      <w:r w:rsidRPr="0021700F">
        <w:rPr>
          <w:rStyle w:val="Strong"/>
          <w:color w:val="000000" w:themeColor="text1"/>
          <w:sz w:val="26"/>
          <w:szCs w:val="26"/>
        </w:rPr>
        <w:t>Địa điểm thực hiện:</w:t>
      </w:r>
      <w:r w:rsidRPr="0021700F">
        <w:rPr>
          <w:color w:val="000000" w:themeColor="text1"/>
          <w:sz w:val="26"/>
          <w:szCs w:val="26"/>
        </w:rPr>
        <w:t xml:space="preserve"> </w:t>
      </w:r>
      <w:r w:rsidR="004E2B63" w:rsidRPr="0021700F">
        <w:rPr>
          <w:color w:val="000000" w:themeColor="text1"/>
          <w:sz w:val="26"/>
          <w:szCs w:val="26"/>
        </w:rPr>
        <w:t>Sở</w:t>
      </w:r>
      <w:r w:rsidR="00A62D4D" w:rsidRPr="0021700F">
        <w:rPr>
          <w:color w:val="000000" w:themeColor="text1"/>
          <w:sz w:val="26"/>
          <w:szCs w:val="26"/>
        </w:rPr>
        <w:t xml:space="preserve"> Công thương </w:t>
      </w:r>
      <w:r w:rsidR="004E2B63" w:rsidRPr="0021700F">
        <w:rPr>
          <w:color w:val="000000" w:themeColor="text1"/>
          <w:sz w:val="26"/>
          <w:szCs w:val="26"/>
        </w:rPr>
        <w:t>tỉnh Khánh Hòa</w:t>
      </w:r>
    </w:p>
    <w:p w14:paraId="7337F3F0" w14:textId="77777777" w:rsidR="005C619D" w:rsidRPr="0021700F" w:rsidRDefault="005C619D" w:rsidP="0021700F">
      <w:pPr>
        <w:pStyle w:val="isselectedend"/>
        <w:spacing w:before="80" w:beforeAutospacing="0" w:after="80" w:afterAutospacing="0" w:line="276" w:lineRule="auto"/>
        <w:jc w:val="center"/>
        <w:rPr>
          <w:color w:val="000000" w:themeColor="text1"/>
          <w:sz w:val="26"/>
          <w:szCs w:val="26"/>
        </w:rPr>
      </w:pPr>
      <w:r w:rsidRPr="0021700F">
        <w:rPr>
          <w:rStyle w:val="Strong"/>
          <w:color w:val="000000" w:themeColor="text1"/>
          <w:sz w:val="26"/>
          <w:szCs w:val="26"/>
        </w:rPr>
        <w:t>Năm thực hiện:</w:t>
      </w:r>
      <w:r w:rsidRPr="0021700F">
        <w:rPr>
          <w:color w:val="000000" w:themeColor="text1"/>
          <w:sz w:val="26"/>
          <w:szCs w:val="26"/>
        </w:rPr>
        <w:t xml:space="preserve"> 2026</w:t>
      </w:r>
    </w:p>
    <w:p w14:paraId="44963207" w14:textId="6195B6C2" w:rsidR="005C619D" w:rsidRPr="0021700F" w:rsidRDefault="005C619D" w:rsidP="0021700F">
      <w:pPr>
        <w:pStyle w:val="isselectedend"/>
        <w:spacing w:before="80" w:beforeAutospacing="0" w:after="80" w:afterAutospacing="0" w:line="276" w:lineRule="auto"/>
        <w:jc w:val="both"/>
        <w:rPr>
          <w:color w:val="000000" w:themeColor="text1"/>
          <w:sz w:val="26"/>
          <w:szCs w:val="26"/>
        </w:rPr>
      </w:pPr>
      <w:r w:rsidRPr="0021700F">
        <w:rPr>
          <w:color w:val="000000" w:themeColor="text1"/>
          <w:sz w:val="26"/>
          <w:szCs w:val="26"/>
        </w:rPr>
        <w:br/>
        <w:t> </w:t>
      </w:r>
      <w:r w:rsidRPr="0021700F">
        <w:rPr>
          <w:color w:val="000000" w:themeColor="text1"/>
          <w:sz w:val="26"/>
          <w:szCs w:val="26"/>
        </w:rPr>
        <w:br/>
      </w:r>
    </w:p>
    <w:p w14:paraId="0EEF0FED" w14:textId="77777777" w:rsidR="005C619D" w:rsidRPr="0021700F" w:rsidRDefault="005C619D" w:rsidP="0021700F">
      <w:pPr>
        <w:pStyle w:val="NormalWeb"/>
        <w:spacing w:before="80" w:beforeAutospacing="0" w:after="80" w:afterAutospacing="0" w:line="276" w:lineRule="auto"/>
        <w:jc w:val="both"/>
        <w:rPr>
          <w:rStyle w:val="Strong"/>
          <w:color w:val="000000" w:themeColor="text1"/>
          <w:sz w:val="26"/>
          <w:szCs w:val="26"/>
        </w:rPr>
      </w:pPr>
    </w:p>
    <w:p w14:paraId="0ADBEEFE" w14:textId="77777777" w:rsidR="005C619D" w:rsidRPr="0021700F" w:rsidRDefault="005C619D" w:rsidP="0021700F">
      <w:pPr>
        <w:pStyle w:val="NormalWeb"/>
        <w:spacing w:before="80" w:beforeAutospacing="0" w:after="80" w:afterAutospacing="0" w:line="276" w:lineRule="auto"/>
        <w:jc w:val="both"/>
        <w:rPr>
          <w:rStyle w:val="Strong"/>
          <w:color w:val="000000" w:themeColor="text1"/>
          <w:sz w:val="26"/>
          <w:szCs w:val="26"/>
        </w:rPr>
      </w:pPr>
    </w:p>
    <w:p w14:paraId="3CD7C908" w14:textId="77777777" w:rsidR="00897110" w:rsidRPr="0021700F" w:rsidRDefault="00897110" w:rsidP="0021700F">
      <w:pPr>
        <w:pStyle w:val="NormalWeb"/>
        <w:spacing w:before="80" w:beforeAutospacing="0" w:after="80" w:afterAutospacing="0" w:line="276" w:lineRule="auto"/>
        <w:jc w:val="both"/>
        <w:rPr>
          <w:rStyle w:val="Strong"/>
          <w:color w:val="000000" w:themeColor="text1"/>
          <w:sz w:val="26"/>
          <w:szCs w:val="26"/>
        </w:rPr>
      </w:pPr>
    </w:p>
    <w:p w14:paraId="0DEC7FF2" w14:textId="77777777" w:rsidR="00897110" w:rsidRPr="0021700F" w:rsidRDefault="00897110" w:rsidP="0021700F">
      <w:pPr>
        <w:pStyle w:val="NormalWeb"/>
        <w:spacing w:before="80" w:beforeAutospacing="0" w:after="80" w:afterAutospacing="0" w:line="276" w:lineRule="auto"/>
        <w:jc w:val="both"/>
        <w:rPr>
          <w:rStyle w:val="Strong"/>
          <w:color w:val="000000" w:themeColor="text1"/>
          <w:sz w:val="26"/>
          <w:szCs w:val="26"/>
        </w:rPr>
      </w:pPr>
    </w:p>
    <w:p w14:paraId="213FFA55" w14:textId="77777777" w:rsidR="00012424" w:rsidRPr="0021700F" w:rsidRDefault="00012424" w:rsidP="0021700F">
      <w:pPr>
        <w:pStyle w:val="NormalWeb"/>
        <w:spacing w:before="80" w:beforeAutospacing="0" w:after="80" w:afterAutospacing="0" w:line="276" w:lineRule="auto"/>
        <w:jc w:val="both"/>
        <w:rPr>
          <w:rStyle w:val="Strong"/>
          <w:color w:val="000000" w:themeColor="text1"/>
          <w:sz w:val="26"/>
          <w:szCs w:val="26"/>
        </w:rPr>
      </w:pPr>
    </w:p>
    <w:p w14:paraId="510A097D" w14:textId="0582A899" w:rsidR="005C619D" w:rsidRPr="0021700F" w:rsidRDefault="005B7A65" w:rsidP="0021700F">
      <w:pPr>
        <w:pStyle w:val="NormalWeb"/>
        <w:spacing w:before="80" w:beforeAutospacing="0" w:after="80" w:afterAutospacing="0" w:line="276" w:lineRule="auto"/>
        <w:jc w:val="center"/>
        <w:rPr>
          <w:rStyle w:val="Strong"/>
          <w:color w:val="000000" w:themeColor="text1"/>
          <w:sz w:val="26"/>
          <w:szCs w:val="26"/>
        </w:rPr>
      </w:pPr>
      <w:r w:rsidRPr="0021700F">
        <w:rPr>
          <w:rStyle w:val="Strong"/>
          <w:color w:val="000000" w:themeColor="text1"/>
          <w:sz w:val="26"/>
          <w:szCs w:val="26"/>
        </w:rPr>
        <w:t>Khánh Hòa</w:t>
      </w:r>
      <w:r w:rsidR="005C619D" w:rsidRPr="0021700F">
        <w:rPr>
          <w:rStyle w:val="Strong"/>
          <w:color w:val="000000" w:themeColor="text1"/>
          <w:sz w:val="26"/>
          <w:szCs w:val="26"/>
        </w:rPr>
        <w:t xml:space="preserve"> – NĂM 2026</w:t>
      </w:r>
    </w:p>
    <w:p w14:paraId="1EC41DCB" w14:textId="143EB38C" w:rsidR="0094052A" w:rsidRPr="0021700F" w:rsidRDefault="0094052A" w:rsidP="0021700F">
      <w:pPr>
        <w:keepNext/>
        <w:tabs>
          <w:tab w:val="left" w:pos="993"/>
        </w:tabs>
        <w:spacing w:before="80" w:after="80"/>
        <w:ind w:hanging="2978"/>
        <w:jc w:val="center"/>
        <w:outlineLvl w:val="0"/>
        <w:rPr>
          <w:rFonts w:ascii="Times New Roman" w:eastAsia="Times New Roman" w:hAnsi="Times New Roman" w:cs="Times New Roman"/>
          <w:b/>
          <w:bCs/>
          <w:color w:val="000000" w:themeColor="text1"/>
          <w:kern w:val="32"/>
          <w:sz w:val="26"/>
          <w:szCs w:val="26"/>
        </w:rPr>
      </w:pPr>
      <w:bookmarkStart w:id="1" w:name="_Toc266672151"/>
      <w:bookmarkStart w:id="2" w:name="_Toc465345257"/>
      <w:bookmarkStart w:id="3" w:name="_Toc216189994"/>
      <w:r w:rsidRPr="0021700F">
        <w:rPr>
          <w:rFonts w:ascii="Times New Roman" w:eastAsia="Times New Roman" w:hAnsi="Times New Roman" w:cs="Times New Roman"/>
          <w:b/>
          <w:bCs/>
          <w:color w:val="000000" w:themeColor="text1"/>
          <w:kern w:val="32"/>
          <w:sz w:val="26"/>
          <w:szCs w:val="26"/>
        </w:rPr>
        <w:lastRenderedPageBreak/>
        <w:t>I. Cơ sở lập dự toán</w:t>
      </w:r>
      <w:bookmarkEnd w:id="1"/>
      <w:bookmarkEnd w:id="2"/>
      <w:bookmarkEnd w:id="3"/>
    </w:p>
    <w:p w14:paraId="3FC82246" w14:textId="77777777" w:rsidR="00DF47EB" w:rsidRPr="0021700F" w:rsidRDefault="00DF47EB" w:rsidP="0021700F">
      <w:pPr>
        <w:suppressAutoHyphens/>
        <w:spacing w:before="80" w:after="80"/>
        <w:ind w:firstLine="709"/>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Luật Công nghệ thông tin ngày 29 tháng 6 năm 2006;</w:t>
      </w:r>
    </w:p>
    <w:p w14:paraId="7BD7B5D6" w14:textId="77777777" w:rsidR="00DF47EB" w:rsidRPr="0021700F" w:rsidRDefault="00DF47EB" w:rsidP="0021700F">
      <w:pPr>
        <w:suppressAutoHyphens/>
        <w:spacing w:before="80" w:after="80"/>
        <w:ind w:firstLine="709"/>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Luật Ngân sách nhà nước ngày 25 tháng 6 năm 2015;</w:t>
      </w:r>
    </w:p>
    <w:p w14:paraId="1D67CDDA" w14:textId="77777777" w:rsidR="00DF47EB" w:rsidRPr="0021700F" w:rsidRDefault="00DF47EB" w:rsidP="0021700F">
      <w:pPr>
        <w:suppressAutoHyphens/>
        <w:spacing w:before="80" w:after="80"/>
        <w:ind w:firstLine="709"/>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Luật Đấu thầu số 22/2023/QH15 được sửa đổi, bổ sung bởi Luật số 57/2024/QH15, Luật số 90/2025/QH15;</w:t>
      </w:r>
    </w:p>
    <w:p w14:paraId="3250E875" w14:textId="77777777" w:rsidR="00DF47EB" w:rsidRPr="0021700F" w:rsidRDefault="00DF47EB" w:rsidP="0021700F">
      <w:pPr>
        <w:suppressAutoHyphens/>
        <w:spacing w:before="80" w:after="80"/>
        <w:ind w:firstLine="709"/>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Nghị định số 64/2007/NĐ-CP ngày 10 tháng 4 năm 2007 của Chính phủ về ứng dụng công nghệ thông tin trong hoạt động của cơ quan nhà nước;</w:t>
      </w:r>
    </w:p>
    <w:p w14:paraId="64F2962F" w14:textId="77777777" w:rsidR="00DF47EB" w:rsidRPr="0021700F" w:rsidRDefault="00DF47EB" w:rsidP="0021700F">
      <w:pPr>
        <w:suppressAutoHyphens/>
        <w:spacing w:before="80" w:after="80"/>
        <w:ind w:firstLine="709"/>
        <w:jc w:val="both"/>
        <w:rPr>
          <w:rFonts w:ascii="Times New Roman" w:hAnsi="Times New Roman" w:cs="Times New Roman"/>
          <w:spacing w:val="-4"/>
          <w:sz w:val="26"/>
          <w:szCs w:val="26"/>
          <w:lang w:val="vi-VN"/>
        </w:rPr>
      </w:pPr>
      <w:r w:rsidRPr="0021700F">
        <w:rPr>
          <w:rFonts w:ascii="Times New Roman" w:hAnsi="Times New Roman" w:cs="Times New Roman"/>
          <w:spacing w:val="-4"/>
          <w:sz w:val="26"/>
          <w:szCs w:val="26"/>
          <w:lang w:val="vi-VN"/>
        </w:rPr>
        <w:t>Nghị định số 214/2025/NĐ-CP ngày 04 tháng 8 năm 2025 của Chính phủ về quy định chi tiết một số điều và biện pháp thi hành luật đấu thầu về lựa chọn nhà thầu;</w:t>
      </w:r>
    </w:p>
    <w:p w14:paraId="4978866E" w14:textId="77777777" w:rsidR="00DF47EB" w:rsidRPr="0021700F" w:rsidRDefault="00DF47EB" w:rsidP="0021700F">
      <w:pPr>
        <w:suppressAutoHyphens/>
        <w:spacing w:before="80" w:after="80"/>
        <w:ind w:firstLine="709"/>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Nghị định số 45/2026/NĐ-CP ngày 26 tháng 1 năm 2026 của Chính phủ quy định quản lý đầu tư ứng dụng công nghệ thông tin sử dụng nguồn vốn ngân sách nhà nước;</w:t>
      </w:r>
    </w:p>
    <w:p w14:paraId="2FC9FF61" w14:textId="77777777" w:rsidR="00DF47EB" w:rsidRPr="0021700F" w:rsidRDefault="00DF47EB" w:rsidP="0021700F">
      <w:pPr>
        <w:spacing w:before="80" w:after="80"/>
        <w:ind w:firstLine="567"/>
        <w:jc w:val="both"/>
        <w:rPr>
          <w:rFonts w:ascii="Times New Roman" w:hAnsi="Times New Roman" w:cs="Times New Roman"/>
          <w:sz w:val="26"/>
          <w:szCs w:val="26"/>
          <w:lang w:val="de-DE"/>
        </w:rPr>
      </w:pPr>
      <w:r w:rsidRPr="0021700F">
        <w:rPr>
          <w:rFonts w:ascii="Times New Roman" w:hAnsi="Times New Roman" w:cs="Times New Roman"/>
          <w:sz w:val="26"/>
          <w:szCs w:val="26"/>
          <w:lang w:val="de-DE"/>
        </w:rPr>
        <w:t>Nghị định số 104/2026/NĐ-CP ngày 31 tháng 03 năm 2026 của Chính phủ uy định việc lập dự toán, quản lý, sử dụng và quyết toán chi thường xuyên để thực hiện các nhiệm vụ quy định tại Điều 40 Luật Ngân sách Nhà nước;</w:t>
      </w:r>
    </w:p>
    <w:p w14:paraId="735708C6" w14:textId="77777777" w:rsidR="00DF47EB" w:rsidRPr="0021700F" w:rsidRDefault="00DF47EB" w:rsidP="0021700F">
      <w:pPr>
        <w:spacing w:before="80" w:after="80"/>
        <w:ind w:firstLine="567"/>
        <w:jc w:val="both"/>
        <w:rPr>
          <w:rFonts w:ascii="Times New Roman" w:hAnsi="Times New Roman" w:cs="Times New Roman"/>
          <w:sz w:val="26"/>
          <w:szCs w:val="26"/>
          <w:lang w:val="de-DE"/>
        </w:rPr>
      </w:pPr>
      <w:r w:rsidRPr="0021700F">
        <w:rPr>
          <w:rFonts w:ascii="Times New Roman" w:hAnsi="Times New Roman" w:cs="Times New Roman"/>
          <w:spacing w:val="4"/>
          <w:sz w:val="26"/>
          <w:szCs w:val="26"/>
          <w:lang w:val="vi-VN"/>
        </w:rPr>
        <w:t>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6CF87A48" w14:textId="77777777" w:rsidR="00DF47EB" w:rsidRDefault="00DF47EB" w:rsidP="0021700F">
      <w:pPr>
        <w:suppressAutoHyphens/>
        <w:spacing w:before="80" w:after="80"/>
        <w:ind w:firstLine="567"/>
        <w:jc w:val="both"/>
        <w:rPr>
          <w:rFonts w:ascii="Times New Roman" w:hAnsi="Times New Roman" w:cs="Times New Roman"/>
          <w:sz w:val="26"/>
          <w:szCs w:val="26"/>
          <w:lang w:val="de-DE"/>
        </w:rPr>
      </w:pPr>
      <w:r w:rsidRPr="0021700F">
        <w:rPr>
          <w:rFonts w:ascii="Times New Roman" w:hAnsi="Times New Roman" w:cs="Times New Roman"/>
          <w:sz w:val="26"/>
          <w:szCs w:val="26"/>
          <w:lang w:val="de-DE"/>
        </w:rPr>
        <w:t>Các báo giá của các nhà cung cấp dịch vụ;</w:t>
      </w:r>
    </w:p>
    <w:p w14:paraId="3EB6A705" w14:textId="77777777" w:rsidR="00EA4A78" w:rsidRPr="0021700F" w:rsidRDefault="00EA4A78" w:rsidP="00EA4A78">
      <w:pPr>
        <w:keepNext/>
        <w:tabs>
          <w:tab w:val="left" w:pos="993"/>
        </w:tabs>
        <w:spacing w:before="80" w:after="80"/>
        <w:jc w:val="both"/>
        <w:outlineLvl w:val="0"/>
        <w:rPr>
          <w:rFonts w:ascii="Times New Roman" w:eastAsia="Times New Roman" w:hAnsi="Times New Roman" w:cs="Times New Roman"/>
          <w:b/>
          <w:bCs/>
          <w:color w:val="000000" w:themeColor="text1"/>
          <w:kern w:val="32"/>
          <w:sz w:val="26"/>
          <w:szCs w:val="26"/>
        </w:rPr>
      </w:pPr>
      <w:bookmarkStart w:id="4" w:name="_Toc266672152"/>
      <w:bookmarkStart w:id="5" w:name="_Toc465345258"/>
      <w:bookmarkStart w:id="6" w:name="_Toc216189995"/>
      <w:r w:rsidRPr="0021700F">
        <w:rPr>
          <w:rFonts w:ascii="Times New Roman" w:hAnsi="Times New Roman" w:cs="Times New Roman"/>
          <w:b/>
          <w:bCs/>
          <w:color w:val="000000" w:themeColor="text1"/>
          <w:sz w:val="26"/>
          <w:szCs w:val="26"/>
        </w:rPr>
        <w:t xml:space="preserve">II. </w:t>
      </w:r>
      <w:r w:rsidRPr="0021700F">
        <w:rPr>
          <w:rFonts w:ascii="Times New Roman" w:eastAsia="Times New Roman" w:hAnsi="Times New Roman" w:cs="Times New Roman"/>
          <w:b/>
          <w:bCs/>
          <w:color w:val="000000" w:themeColor="text1"/>
          <w:kern w:val="32"/>
          <w:sz w:val="26"/>
          <w:szCs w:val="26"/>
        </w:rPr>
        <w:t>Nội dung dự toán</w:t>
      </w:r>
      <w:bookmarkEnd w:id="4"/>
      <w:bookmarkEnd w:id="5"/>
      <w:bookmarkEnd w:id="6"/>
    </w:p>
    <w:p w14:paraId="003244F6" w14:textId="77777777" w:rsidR="00EA4A78" w:rsidRPr="0021700F" w:rsidRDefault="00EA4A78" w:rsidP="00EA4A78">
      <w:pPr>
        <w:keepNext/>
        <w:numPr>
          <w:ilvl w:val="1"/>
          <w:numId w:val="14"/>
        </w:numPr>
        <w:tabs>
          <w:tab w:val="left" w:pos="1276"/>
        </w:tabs>
        <w:spacing w:before="80" w:after="80"/>
        <w:ind w:left="0" w:firstLine="709"/>
        <w:jc w:val="both"/>
        <w:outlineLvl w:val="0"/>
        <w:rPr>
          <w:rFonts w:ascii="Times New Roman" w:eastAsia="Times New Roman" w:hAnsi="Times New Roman" w:cs="Times New Roman"/>
          <w:b/>
          <w:bCs/>
          <w:color w:val="000000" w:themeColor="text1"/>
          <w:kern w:val="32"/>
          <w:sz w:val="26"/>
          <w:szCs w:val="26"/>
        </w:rPr>
      </w:pPr>
      <w:bookmarkStart w:id="7" w:name="_Toc216189996"/>
      <w:r w:rsidRPr="0021700F">
        <w:rPr>
          <w:rFonts w:ascii="Times New Roman" w:eastAsia="Times New Roman" w:hAnsi="Times New Roman" w:cs="Times New Roman"/>
          <w:b/>
          <w:bCs/>
          <w:color w:val="000000" w:themeColor="text1"/>
          <w:kern w:val="32"/>
          <w:sz w:val="26"/>
          <w:szCs w:val="26"/>
        </w:rPr>
        <w:t>Bảng tổng hợp dự toán</w:t>
      </w:r>
      <w:bookmarkEnd w:id="7"/>
    </w:p>
    <w:p w14:paraId="238C3230" w14:textId="77777777" w:rsidR="00EA4A78" w:rsidRPr="0021700F" w:rsidRDefault="00EA4A78" w:rsidP="00EA4A78">
      <w:pPr>
        <w:spacing w:before="80" w:after="80"/>
        <w:jc w:val="both"/>
        <w:rPr>
          <w:rFonts w:ascii="Times New Roman" w:eastAsia="Times New Roman" w:hAnsi="Times New Roman" w:cs="Times New Roman"/>
          <w:bCs/>
          <w:color w:val="000000" w:themeColor="text1"/>
          <w:kern w:val="32"/>
          <w:sz w:val="26"/>
          <w:szCs w:val="26"/>
        </w:rPr>
      </w:pPr>
      <w:r w:rsidRPr="0021700F">
        <w:rPr>
          <w:rFonts w:ascii="Times New Roman" w:eastAsia="Times New Roman" w:hAnsi="Times New Roman" w:cs="Times New Roman"/>
          <w:bCs/>
          <w:color w:val="000000" w:themeColor="text1"/>
          <w:kern w:val="32"/>
          <w:sz w:val="26"/>
          <w:szCs w:val="26"/>
        </w:rPr>
        <w:t>Đơn vị tính: đồng</w:t>
      </w:r>
    </w:p>
    <w:tbl>
      <w:tblPr>
        <w:tblW w:w="5000" w:type="pct"/>
        <w:tblInd w:w="-147" w:type="dxa"/>
        <w:tblLook w:val="04A0" w:firstRow="1" w:lastRow="0" w:firstColumn="1" w:lastColumn="0" w:noHBand="0" w:noVBand="1"/>
      </w:tblPr>
      <w:tblGrid>
        <w:gridCol w:w="2249"/>
        <w:gridCol w:w="3823"/>
        <w:gridCol w:w="4122"/>
      </w:tblGrid>
      <w:tr w:rsidR="00EA4A78" w:rsidRPr="0021700F" w14:paraId="1EE95B2C" w14:textId="77777777" w:rsidTr="00EC69C0">
        <w:trPr>
          <w:trHeight w:val="749"/>
        </w:trPr>
        <w:tc>
          <w:tcPr>
            <w:tcW w:w="1103" w:type="pct"/>
            <w:tcBorders>
              <w:top w:val="single" w:sz="4" w:space="0" w:color="auto"/>
              <w:left w:val="single" w:sz="4" w:space="0" w:color="auto"/>
              <w:bottom w:val="single" w:sz="4" w:space="0" w:color="auto"/>
              <w:right w:val="single" w:sz="4" w:space="0" w:color="auto"/>
            </w:tcBorders>
            <w:vAlign w:val="center"/>
            <w:hideMark/>
          </w:tcPr>
          <w:p w14:paraId="546E2458" w14:textId="77777777" w:rsidR="00EA4A78" w:rsidRPr="0021700F" w:rsidRDefault="00EA4A78" w:rsidP="00EC69C0">
            <w:pPr>
              <w:spacing w:before="80" w:after="80"/>
              <w:jc w:val="center"/>
              <w:rPr>
                <w:rFonts w:ascii="Times New Roman" w:eastAsia="Times New Roman" w:hAnsi="Times New Roman" w:cs="Times New Roman"/>
                <w:b/>
                <w:bCs/>
                <w:color w:val="000000" w:themeColor="text1"/>
                <w:sz w:val="26"/>
                <w:szCs w:val="26"/>
              </w:rPr>
            </w:pPr>
            <w:r w:rsidRPr="0021700F">
              <w:rPr>
                <w:rFonts w:ascii="Times New Roman" w:eastAsia="Times New Roman" w:hAnsi="Times New Roman" w:cs="Times New Roman"/>
                <w:b/>
                <w:bCs/>
                <w:color w:val="000000" w:themeColor="text1"/>
                <w:sz w:val="26"/>
                <w:szCs w:val="26"/>
              </w:rPr>
              <w:t>STT</w:t>
            </w:r>
          </w:p>
        </w:tc>
        <w:tc>
          <w:tcPr>
            <w:tcW w:w="1875" w:type="pct"/>
            <w:tcBorders>
              <w:top w:val="single" w:sz="4" w:space="0" w:color="auto"/>
              <w:left w:val="nil"/>
              <w:bottom w:val="single" w:sz="4" w:space="0" w:color="auto"/>
              <w:right w:val="single" w:sz="4" w:space="0" w:color="auto"/>
            </w:tcBorders>
            <w:vAlign w:val="center"/>
            <w:hideMark/>
          </w:tcPr>
          <w:p w14:paraId="20752215" w14:textId="77777777" w:rsidR="00EA4A78" w:rsidRPr="0021700F" w:rsidRDefault="00EA4A78" w:rsidP="00CE3A7C">
            <w:pPr>
              <w:spacing w:before="80" w:after="80"/>
              <w:jc w:val="center"/>
              <w:rPr>
                <w:rFonts w:ascii="Times New Roman" w:eastAsia="Times New Roman" w:hAnsi="Times New Roman" w:cs="Times New Roman"/>
                <w:b/>
                <w:bCs/>
                <w:color w:val="000000" w:themeColor="text1"/>
                <w:sz w:val="26"/>
                <w:szCs w:val="26"/>
              </w:rPr>
            </w:pPr>
            <w:r w:rsidRPr="0021700F">
              <w:rPr>
                <w:rFonts w:ascii="Times New Roman" w:eastAsia="Times New Roman" w:hAnsi="Times New Roman" w:cs="Times New Roman"/>
                <w:b/>
                <w:bCs/>
                <w:color w:val="000000" w:themeColor="text1"/>
                <w:sz w:val="26"/>
                <w:szCs w:val="26"/>
              </w:rPr>
              <w:t>Nội dung chi phí</w:t>
            </w:r>
          </w:p>
        </w:tc>
        <w:tc>
          <w:tcPr>
            <w:tcW w:w="2022" w:type="pct"/>
            <w:tcBorders>
              <w:top w:val="single" w:sz="4" w:space="0" w:color="auto"/>
              <w:left w:val="nil"/>
              <w:bottom w:val="single" w:sz="4" w:space="0" w:color="auto"/>
              <w:right w:val="single" w:sz="4" w:space="0" w:color="auto"/>
            </w:tcBorders>
            <w:vAlign w:val="center"/>
            <w:hideMark/>
          </w:tcPr>
          <w:p w14:paraId="48A93880" w14:textId="77777777" w:rsidR="00EA4A78" w:rsidRPr="0021700F" w:rsidRDefault="00EA4A78" w:rsidP="00CE3A7C">
            <w:pPr>
              <w:spacing w:before="80" w:after="80"/>
              <w:jc w:val="center"/>
              <w:rPr>
                <w:rFonts w:ascii="Times New Roman" w:eastAsia="Times New Roman" w:hAnsi="Times New Roman" w:cs="Times New Roman"/>
                <w:b/>
                <w:bCs/>
                <w:color w:val="000000" w:themeColor="text1"/>
                <w:sz w:val="26"/>
                <w:szCs w:val="26"/>
              </w:rPr>
            </w:pPr>
            <w:r w:rsidRPr="0021700F">
              <w:rPr>
                <w:rFonts w:ascii="Times New Roman" w:eastAsia="Times New Roman" w:hAnsi="Times New Roman" w:cs="Times New Roman"/>
                <w:b/>
                <w:bCs/>
                <w:color w:val="000000" w:themeColor="text1"/>
                <w:sz w:val="26"/>
                <w:szCs w:val="26"/>
              </w:rPr>
              <w:t>Giá trị sau thuế</w:t>
            </w:r>
          </w:p>
        </w:tc>
      </w:tr>
      <w:tr w:rsidR="00EA4A78" w:rsidRPr="0021700F" w14:paraId="57A4EA43" w14:textId="77777777" w:rsidTr="00EC69C0">
        <w:trPr>
          <w:trHeight w:val="374"/>
        </w:trPr>
        <w:tc>
          <w:tcPr>
            <w:tcW w:w="1103" w:type="pct"/>
            <w:tcBorders>
              <w:top w:val="nil"/>
              <w:left w:val="single" w:sz="4" w:space="0" w:color="auto"/>
              <w:bottom w:val="single" w:sz="4" w:space="0" w:color="auto"/>
              <w:right w:val="single" w:sz="4" w:space="0" w:color="auto"/>
            </w:tcBorders>
            <w:noWrap/>
            <w:vAlign w:val="center"/>
            <w:hideMark/>
          </w:tcPr>
          <w:p w14:paraId="795B6433" w14:textId="77777777" w:rsidR="00EA4A78" w:rsidRPr="0021700F" w:rsidRDefault="00EA4A78" w:rsidP="00EC69C0">
            <w:pPr>
              <w:spacing w:before="80" w:after="80"/>
              <w:jc w:val="center"/>
              <w:rPr>
                <w:rFonts w:ascii="Times New Roman" w:eastAsia="Times New Roman" w:hAnsi="Times New Roman" w:cs="Times New Roman"/>
                <w:color w:val="000000" w:themeColor="text1"/>
                <w:sz w:val="26"/>
                <w:szCs w:val="26"/>
              </w:rPr>
            </w:pPr>
            <w:r w:rsidRPr="0021700F">
              <w:rPr>
                <w:rFonts w:ascii="Times New Roman" w:eastAsia="Times New Roman" w:hAnsi="Times New Roman" w:cs="Times New Roman"/>
                <w:color w:val="000000" w:themeColor="text1"/>
                <w:sz w:val="26"/>
                <w:szCs w:val="26"/>
              </w:rPr>
              <w:t>1</w:t>
            </w:r>
          </w:p>
        </w:tc>
        <w:tc>
          <w:tcPr>
            <w:tcW w:w="1875" w:type="pct"/>
            <w:tcBorders>
              <w:top w:val="nil"/>
              <w:left w:val="nil"/>
              <w:bottom w:val="single" w:sz="4" w:space="0" w:color="auto"/>
              <w:right w:val="single" w:sz="4" w:space="0" w:color="auto"/>
            </w:tcBorders>
            <w:vAlign w:val="center"/>
            <w:hideMark/>
          </w:tcPr>
          <w:p w14:paraId="421FE1BA" w14:textId="77777777" w:rsidR="00EA4A78" w:rsidRPr="0021700F" w:rsidRDefault="00EA4A78" w:rsidP="00EC69C0">
            <w:pPr>
              <w:spacing w:before="80" w:after="80"/>
              <w:jc w:val="both"/>
              <w:rPr>
                <w:rFonts w:ascii="Times New Roman" w:eastAsia="Times New Roman" w:hAnsi="Times New Roman" w:cs="Times New Roman"/>
                <w:color w:val="000000" w:themeColor="text1"/>
                <w:sz w:val="26"/>
                <w:szCs w:val="26"/>
              </w:rPr>
            </w:pPr>
            <w:r w:rsidRPr="0021700F">
              <w:rPr>
                <w:rFonts w:ascii="Times New Roman" w:eastAsia="Times New Roman" w:hAnsi="Times New Roman" w:cs="Times New Roman"/>
                <w:color w:val="000000" w:themeColor="text1"/>
                <w:sz w:val="26"/>
                <w:szCs w:val="26"/>
              </w:rPr>
              <w:t xml:space="preserve">Chi phí thiết bị </w:t>
            </w:r>
          </w:p>
        </w:tc>
        <w:tc>
          <w:tcPr>
            <w:tcW w:w="2022" w:type="pct"/>
            <w:tcBorders>
              <w:top w:val="single" w:sz="4" w:space="0" w:color="auto"/>
              <w:left w:val="nil"/>
              <w:bottom w:val="single" w:sz="4" w:space="0" w:color="auto"/>
              <w:right w:val="single" w:sz="4" w:space="0" w:color="auto"/>
            </w:tcBorders>
            <w:noWrap/>
            <w:vAlign w:val="center"/>
            <w:hideMark/>
          </w:tcPr>
          <w:p w14:paraId="5C23774F" w14:textId="77777777" w:rsidR="00EA4A78" w:rsidRPr="0021700F" w:rsidRDefault="00EA4A78" w:rsidP="00CE3A7C">
            <w:pPr>
              <w:spacing w:before="80" w:after="80"/>
              <w:jc w:val="right"/>
              <w:rPr>
                <w:rFonts w:ascii="Times New Roman" w:hAnsi="Times New Roman" w:cs="Times New Roman"/>
                <w:color w:val="000000" w:themeColor="text1"/>
                <w:sz w:val="26"/>
                <w:szCs w:val="26"/>
              </w:rPr>
            </w:pPr>
            <w:r w:rsidRPr="0021700F">
              <w:rPr>
                <w:rFonts w:ascii="Times New Roman" w:hAnsi="Times New Roman" w:cs="Times New Roman"/>
                <w:b/>
                <w:bCs/>
                <w:color w:val="000000"/>
                <w:sz w:val="26"/>
                <w:szCs w:val="26"/>
              </w:rPr>
              <w:t>9,625,361,871</w:t>
            </w:r>
          </w:p>
        </w:tc>
      </w:tr>
      <w:tr w:rsidR="00EA4A78" w:rsidRPr="0021700F" w14:paraId="3E4ED317" w14:textId="77777777" w:rsidTr="00EC69C0">
        <w:trPr>
          <w:trHeight w:val="374"/>
        </w:trPr>
        <w:tc>
          <w:tcPr>
            <w:tcW w:w="1103" w:type="pct"/>
            <w:tcBorders>
              <w:top w:val="nil"/>
              <w:left w:val="single" w:sz="4" w:space="0" w:color="auto"/>
              <w:bottom w:val="single" w:sz="4" w:space="0" w:color="auto"/>
              <w:right w:val="single" w:sz="4" w:space="0" w:color="auto"/>
            </w:tcBorders>
            <w:noWrap/>
            <w:vAlign w:val="center"/>
            <w:hideMark/>
          </w:tcPr>
          <w:p w14:paraId="6CBC0100" w14:textId="77777777" w:rsidR="00EA4A78" w:rsidRPr="0021700F" w:rsidRDefault="00EA4A78" w:rsidP="00EC69C0">
            <w:pPr>
              <w:spacing w:before="80" w:after="80"/>
              <w:jc w:val="center"/>
              <w:rPr>
                <w:rFonts w:ascii="Times New Roman" w:eastAsia="Times New Roman" w:hAnsi="Times New Roman" w:cs="Times New Roman"/>
                <w:color w:val="000000" w:themeColor="text1"/>
                <w:sz w:val="26"/>
                <w:szCs w:val="26"/>
              </w:rPr>
            </w:pPr>
            <w:r w:rsidRPr="0021700F">
              <w:rPr>
                <w:rFonts w:ascii="Times New Roman" w:eastAsia="Times New Roman" w:hAnsi="Times New Roman" w:cs="Times New Roman"/>
                <w:color w:val="000000" w:themeColor="text1"/>
                <w:sz w:val="26"/>
                <w:szCs w:val="26"/>
              </w:rPr>
              <w:t>2</w:t>
            </w:r>
          </w:p>
        </w:tc>
        <w:tc>
          <w:tcPr>
            <w:tcW w:w="1875" w:type="pct"/>
            <w:tcBorders>
              <w:top w:val="nil"/>
              <w:left w:val="nil"/>
              <w:bottom w:val="single" w:sz="4" w:space="0" w:color="auto"/>
              <w:right w:val="single" w:sz="4" w:space="0" w:color="auto"/>
            </w:tcBorders>
            <w:vAlign w:val="center"/>
            <w:hideMark/>
          </w:tcPr>
          <w:p w14:paraId="037F5617" w14:textId="77777777" w:rsidR="00EA4A78" w:rsidRPr="0021700F" w:rsidRDefault="00EA4A78" w:rsidP="00EC69C0">
            <w:pPr>
              <w:spacing w:before="80" w:after="80"/>
              <w:jc w:val="both"/>
              <w:rPr>
                <w:rFonts w:ascii="Times New Roman" w:eastAsia="Times New Roman" w:hAnsi="Times New Roman" w:cs="Times New Roman"/>
                <w:color w:val="000000" w:themeColor="text1"/>
                <w:sz w:val="26"/>
                <w:szCs w:val="26"/>
              </w:rPr>
            </w:pPr>
            <w:r w:rsidRPr="0021700F">
              <w:rPr>
                <w:rFonts w:ascii="Times New Roman" w:eastAsia="Times New Roman" w:hAnsi="Times New Roman" w:cs="Times New Roman"/>
                <w:color w:val="000000" w:themeColor="text1"/>
                <w:sz w:val="26"/>
                <w:szCs w:val="26"/>
              </w:rPr>
              <w:t xml:space="preserve">Chi phí </w:t>
            </w:r>
            <w:r>
              <w:rPr>
                <w:rFonts w:ascii="Times New Roman" w:eastAsia="Times New Roman" w:hAnsi="Times New Roman" w:cs="Times New Roman"/>
                <w:color w:val="000000" w:themeColor="text1"/>
                <w:sz w:val="26"/>
                <w:szCs w:val="26"/>
              </w:rPr>
              <w:t>giai đoạn chuẩn bị</w:t>
            </w:r>
            <w:r w:rsidRPr="0021700F">
              <w:rPr>
                <w:rFonts w:ascii="Times New Roman" w:eastAsia="Times New Roman" w:hAnsi="Times New Roman" w:cs="Times New Roman"/>
                <w:color w:val="000000" w:themeColor="text1"/>
                <w:sz w:val="26"/>
                <w:szCs w:val="26"/>
              </w:rPr>
              <w:t xml:space="preserve"> đầu tư </w:t>
            </w:r>
          </w:p>
        </w:tc>
        <w:tc>
          <w:tcPr>
            <w:tcW w:w="2022" w:type="pct"/>
            <w:tcBorders>
              <w:top w:val="nil"/>
              <w:left w:val="nil"/>
              <w:bottom w:val="single" w:sz="4" w:space="0" w:color="auto"/>
              <w:right w:val="single" w:sz="4" w:space="0" w:color="auto"/>
            </w:tcBorders>
            <w:noWrap/>
            <w:vAlign w:val="center"/>
            <w:hideMark/>
          </w:tcPr>
          <w:p w14:paraId="471651D9" w14:textId="77777777" w:rsidR="00EA4A78" w:rsidRPr="0021700F" w:rsidRDefault="00EA4A78" w:rsidP="00CE3A7C">
            <w:pPr>
              <w:spacing w:before="80" w:after="80" w:line="240" w:lineRule="auto"/>
              <w:jc w:val="right"/>
              <w:rPr>
                <w:rFonts w:ascii="Times New Roman" w:hAnsi="Times New Roman" w:cs="Times New Roman"/>
                <w:b/>
                <w:bCs/>
                <w:sz w:val="26"/>
                <w:szCs w:val="26"/>
              </w:rPr>
            </w:pPr>
            <w:r w:rsidRPr="0021700F">
              <w:rPr>
                <w:rFonts w:ascii="Times New Roman" w:hAnsi="Times New Roman" w:cs="Times New Roman"/>
                <w:b/>
                <w:bCs/>
                <w:sz w:val="26"/>
                <w:szCs w:val="26"/>
              </w:rPr>
              <w:t>610,347,300</w:t>
            </w:r>
          </w:p>
        </w:tc>
      </w:tr>
      <w:tr w:rsidR="00EA4A78" w:rsidRPr="0021700F" w14:paraId="2E4E13A7" w14:textId="77777777" w:rsidTr="00EC69C0">
        <w:trPr>
          <w:trHeight w:val="374"/>
        </w:trPr>
        <w:tc>
          <w:tcPr>
            <w:tcW w:w="1103" w:type="pct"/>
            <w:tcBorders>
              <w:top w:val="nil"/>
              <w:left w:val="single" w:sz="4" w:space="0" w:color="auto"/>
              <w:bottom w:val="single" w:sz="4" w:space="0" w:color="auto"/>
              <w:right w:val="single" w:sz="4" w:space="0" w:color="auto"/>
            </w:tcBorders>
            <w:noWrap/>
            <w:vAlign w:val="center"/>
            <w:hideMark/>
          </w:tcPr>
          <w:p w14:paraId="7104EA5A" w14:textId="77777777" w:rsidR="00EA4A78" w:rsidRPr="0021700F" w:rsidRDefault="00EA4A78" w:rsidP="00EC69C0">
            <w:pPr>
              <w:spacing w:before="80" w:after="80"/>
              <w:jc w:val="center"/>
              <w:rPr>
                <w:rFonts w:ascii="Times New Roman" w:eastAsia="Times New Roman" w:hAnsi="Times New Roman" w:cs="Times New Roman"/>
                <w:color w:val="000000" w:themeColor="text1"/>
                <w:sz w:val="26"/>
                <w:szCs w:val="26"/>
              </w:rPr>
            </w:pPr>
            <w:r w:rsidRPr="0021700F">
              <w:rPr>
                <w:rFonts w:ascii="Times New Roman" w:eastAsia="Times New Roman" w:hAnsi="Times New Roman" w:cs="Times New Roman"/>
                <w:color w:val="000000" w:themeColor="text1"/>
                <w:sz w:val="26"/>
                <w:szCs w:val="26"/>
              </w:rPr>
              <w:t>3</w:t>
            </w:r>
          </w:p>
        </w:tc>
        <w:tc>
          <w:tcPr>
            <w:tcW w:w="1875" w:type="pct"/>
            <w:tcBorders>
              <w:top w:val="nil"/>
              <w:left w:val="nil"/>
              <w:bottom w:val="single" w:sz="4" w:space="0" w:color="auto"/>
              <w:right w:val="single" w:sz="4" w:space="0" w:color="auto"/>
            </w:tcBorders>
            <w:noWrap/>
            <w:vAlign w:val="center"/>
            <w:hideMark/>
          </w:tcPr>
          <w:p w14:paraId="649F6618" w14:textId="77777777" w:rsidR="00EA4A78" w:rsidRPr="0021700F" w:rsidRDefault="00EA4A78" w:rsidP="00EC69C0">
            <w:pPr>
              <w:spacing w:before="80" w:after="80"/>
              <w:jc w:val="both"/>
              <w:rPr>
                <w:rFonts w:ascii="Times New Roman" w:eastAsia="Times New Roman" w:hAnsi="Times New Roman" w:cs="Times New Roman"/>
                <w:color w:val="000000" w:themeColor="text1"/>
                <w:sz w:val="26"/>
                <w:szCs w:val="26"/>
              </w:rPr>
            </w:pPr>
            <w:r w:rsidRPr="0021700F">
              <w:rPr>
                <w:rFonts w:ascii="Times New Roman" w:eastAsia="Times New Roman" w:hAnsi="Times New Roman" w:cs="Times New Roman"/>
                <w:color w:val="000000" w:themeColor="text1"/>
                <w:sz w:val="26"/>
                <w:szCs w:val="26"/>
              </w:rPr>
              <w:t>Chi phí triển khai</w:t>
            </w:r>
          </w:p>
        </w:tc>
        <w:tc>
          <w:tcPr>
            <w:tcW w:w="2022" w:type="pct"/>
            <w:tcBorders>
              <w:top w:val="nil"/>
              <w:left w:val="nil"/>
              <w:bottom w:val="single" w:sz="4" w:space="0" w:color="auto"/>
              <w:right w:val="single" w:sz="4" w:space="0" w:color="auto"/>
            </w:tcBorders>
            <w:noWrap/>
            <w:vAlign w:val="center"/>
            <w:hideMark/>
          </w:tcPr>
          <w:p w14:paraId="521C9A08" w14:textId="77777777" w:rsidR="00EA4A78" w:rsidRPr="0021700F" w:rsidRDefault="00EA4A78" w:rsidP="00CE3A7C">
            <w:pPr>
              <w:spacing w:before="80" w:after="80"/>
              <w:jc w:val="right"/>
              <w:rPr>
                <w:rFonts w:ascii="Times New Roman" w:hAnsi="Times New Roman" w:cs="Times New Roman"/>
                <w:color w:val="000000" w:themeColor="text1"/>
                <w:sz w:val="26"/>
                <w:szCs w:val="26"/>
              </w:rPr>
            </w:pPr>
            <w:r w:rsidRPr="0021700F">
              <w:rPr>
                <w:rFonts w:ascii="Times New Roman" w:hAnsi="Times New Roman" w:cs="Times New Roman"/>
                <w:b/>
                <w:bCs/>
                <w:sz w:val="26"/>
                <w:szCs w:val="26"/>
              </w:rPr>
              <w:t>819,221,319</w:t>
            </w:r>
          </w:p>
        </w:tc>
      </w:tr>
      <w:tr w:rsidR="00EA4A78" w:rsidRPr="0021700F" w14:paraId="282AD995" w14:textId="77777777" w:rsidTr="00EC69C0">
        <w:trPr>
          <w:trHeight w:val="374"/>
        </w:trPr>
        <w:tc>
          <w:tcPr>
            <w:tcW w:w="1103" w:type="pct"/>
            <w:tcBorders>
              <w:top w:val="nil"/>
              <w:left w:val="single" w:sz="4" w:space="0" w:color="auto"/>
              <w:bottom w:val="single" w:sz="4" w:space="0" w:color="auto"/>
              <w:right w:val="single" w:sz="4" w:space="0" w:color="auto"/>
            </w:tcBorders>
            <w:noWrap/>
            <w:vAlign w:val="center"/>
            <w:hideMark/>
          </w:tcPr>
          <w:p w14:paraId="0454B2FB" w14:textId="77777777" w:rsidR="00EA4A78" w:rsidRPr="0021700F" w:rsidRDefault="00EA4A78" w:rsidP="00EC69C0">
            <w:pPr>
              <w:spacing w:before="80" w:after="80"/>
              <w:jc w:val="center"/>
              <w:rPr>
                <w:rFonts w:ascii="Times New Roman" w:eastAsia="Times New Roman" w:hAnsi="Times New Roman" w:cs="Times New Roman"/>
                <w:color w:val="000000" w:themeColor="text1"/>
                <w:sz w:val="26"/>
                <w:szCs w:val="26"/>
              </w:rPr>
            </w:pPr>
          </w:p>
        </w:tc>
        <w:tc>
          <w:tcPr>
            <w:tcW w:w="1875" w:type="pct"/>
            <w:tcBorders>
              <w:top w:val="nil"/>
              <w:left w:val="nil"/>
              <w:bottom w:val="single" w:sz="4" w:space="0" w:color="auto"/>
              <w:right w:val="single" w:sz="4" w:space="0" w:color="auto"/>
            </w:tcBorders>
            <w:noWrap/>
            <w:vAlign w:val="center"/>
            <w:hideMark/>
          </w:tcPr>
          <w:p w14:paraId="4062FB56" w14:textId="77777777" w:rsidR="00EA4A78" w:rsidRPr="0021700F" w:rsidRDefault="00EA4A78" w:rsidP="00EC69C0">
            <w:pPr>
              <w:spacing w:before="80" w:after="80"/>
              <w:jc w:val="both"/>
              <w:rPr>
                <w:rFonts w:ascii="Times New Roman" w:eastAsia="Times New Roman" w:hAnsi="Times New Roman" w:cs="Times New Roman"/>
                <w:b/>
                <w:bCs/>
                <w:color w:val="000000" w:themeColor="text1"/>
                <w:sz w:val="26"/>
                <w:szCs w:val="26"/>
              </w:rPr>
            </w:pPr>
            <w:r w:rsidRPr="0021700F">
              <w:rPr>
                <w:rFonts w:ascii="Times New Roman" w:eastAsia="Times New Roman" w:hAnsi="Times New Roman" w:cs="Times New Roman"/>
                <w:b/>
                <w:bCs/>
                <w:color w:val="000000" w:themeColor="text1"/>
                <w:sz w:val="26"/>
                <w:szCs w:val="26"/>
              </w:rPr>
              <w:t>TỔNG DỰ TOÁN</w:t>
            </w:r>
          </w:p>
        </w:tc>
        <w:tc>
          <w:tcPr>
            <w:tcW w:w="2022" w:type="pct"/>
            <w:tcBorders>
              <w:top w:val="nil"/>
              <w:left w:val="nil"/>
              <w:bottom w:val="single" w:sz="4" w:space="0" w:color="auto"/>
              <w:right w:val="single" w:sz="4" w:space="0" w:color="auto"/>
            </w:tcBorders>
            <w:noWrap/>
            <w:vAlign w:val="center"/>
            <w:hideMark/>
          </w:tcPr>
          <w:p w14:paraId="3050D5E7" w14:textId="77777777" w:rsidR="00EA4A78" w:rsidRPr="0021700F" w:rsidRDefault="00EA4A78" w:rsidP="00CE3A7C">
            <w:pPr>
              <w:spacing w:before="80" w:after="80"/>
              <w:jc w:val="right"/>
              <w:rPr>
                <w:rFonts w:ascii="Times New Roman" w:hAnsi="Times New Roman" w:cs="Times New Roman"/>
                <w:b/>
                <w:bCs/>
                <w:color w:val="000000" w:themeColor="text1"/>
                <w:sz w:val="26"/>
                <w:szCs w:val="26"/>
              </w:rPr>
            </w:pPr>
            <w:r w:rsidRPr="0021700F">
              <w:rPr>
                <w:rFonts w:ascii="Times New Roman" w:eastAsia="Times New Roman" w:hAnsi="Times New Roman" w:cs="Times New Roman"/>
                <w:b/>
                <w:bCs/>
                <w:sz w:val="26"/>
                <w:szCs w:val="26"/>
              </w:rPr>
              <w:t>11,055,000,000</w:t>
            </w:r>
          </w:p>
        </w:tc>
      </w:tr>
    </w:tbl>
    <w:p w14:paraId="7C936C82" w14:textId="77777777" w:rsidR="00EA4A78" w:rsidRPr="0021700F" w:rsidRDefault="00EA4A78" w:rsidP="0021700F">
      <w:pPr>
        <w:suppressAutoHyphens/>
        <w:spacing w:before="80" w:after="80"/>
        <w:ind w:firstLine="567"/>
        <w:jc w:val="both"/>
        <w:rPr>
          <w:rFonts w:ascii="Times New Roman" w:hAnsi="Times New Roman" w:cs="Times New Roman"/>
          <w:sz w:val="26"/>
          <w:szCs w:val="26"/>
          <w:lang w:val="vi-VN"/>
        </w:rPr>
      </w:pPr>
    </w:p>
    <w:p w14:paraId="19519D5B" w14:textId="77777777" w:rsidR="005C619D" w:rsidRPr="0021700F" w:rsidRDefault="005C619D" w:rsidP="0021700F">
      <w:pPr>
        <w:spacing w:before="80" w:after="80"/>
        <w:jc w:val="both"/>
        <w:rPr>
          <w:rFonts w:ascii="Times New Roman" w:hAnsi="Times New Roman" w:cs="Times New Roman"/>
          <w:color w:val="EE0000"/>
          <w:sz w:val="26"/>
          <w:szCs w:val="26"/>
          <w:lang w:val="de-DE"/>
        </w:rPr>
      </w:pPr>
    </w:p>
    <w:p w14:paraId="11A2521B" w14:textId="564ACA0B" w:rsidR="0094052A" w:rsidRPr="0021700F" w:rsidRDefault="005C619D" w:rsidP="00EA4A78">
      <w:pPr>
        <w:keepNext/>
        <w:tabs>
          <w:tab w:val="left" w:pos="993"/>
        </w:tabs>
        <w:spacing w:before="80" w:after="80"/>
        <w:jc w:val="both"/>
        <w:outlineLvl w:val="0"/>
        <w:rPr>
          <w:rFonts w:ascii="Times New Roman" w:eastAsia="Times New Roman" w:hAnsi="Times New Roman" w:cs="Times New Roman"/>
          <w:b/>
          <w:bCs/>
          <w:color w:val="000000" w:themeColor="text1"/>
          <w:kern w:val="32"/>
          <w:sz w:val="26"/>
          <w:szCs w:val="26"/>
        </w:rPr>
      </w:pPr>
      <w:r w:rsidRPr="0021700F">
        <w:rPr>
          <w:rFonts w:ascii="Times New Roman" w:hAnsi="Times New Roman" w:cs="Times New Roman"/>
          <w:b/>
          <w:bCs/>
          <w:color w:val="000000" w:themeColor="text1"/>
          <w:sz w:val="26"/>
          <w:szCs w:val="26"/>
          <w:lang w:val="de-DE"/>
        </w:rPr>
        <w:br w:type="page"/>
      </w:r>
      <w:bookmarkStart w:id="8" w:name="_Toc216189997"/>
      <w:r w:rsidR="00EA4A78" w:rsidRPr="0021700F">
        <w:rPr>
          <w:rFonts w:ascii="Times New Roman" w:eastAsia="Times New Roman" w:hAnsi="Times New Roman" w:cs="Times New Roman"/>
          <w:b/>
          <w:bCs/>
          <w:color w:val="000000" w:themeColor="text1"/>
          <w:kern w:val="32"/>
          <w:sz w:val="26"/>
          <w:szCs w:val="26"/>
        </w:rPr>
        <w:lastRenderedPageBreak/>
        <w:t xml:space="preserve"> </w:t>
      </w:r>
      <w:r w:rsidR="0094052A" w:rsidRPr="0021700F">
        <w:rPr>
          <w:rFonts w:ascii="Times New Roman" w:eastAsia="Times New Roman" w:hAnsi="Times New Roman" w:cs="Times New Roman"/>
          <w:b/>
          <w:bCs/>
          <w:color w:val="000000" w:themeColor="text1"/>
          <w:kern w:val="32"/>
          <w:sz w:val="26"/>
          <w:szCs w:val="26"/>
        </w:rPr>
        <w:t>Diễn giải dự toán</w:t>
      </w:r>
      <w:bookmarkEnd w:id="8"/>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705"/>
        <w:gridCol w:w="709"/>
        <w:gridCol w:w="851"/>
        <w:gridCol w:w="1842"/>
        <w:gridCol w:w="1560"/>
        <w:gridCol w:w="1842"/>
        <w:gridCol w:w="1276"/>
      </w:tblGrid>
      <w:tr w:rsidR="0021700F" w:rsidRPr="0021700F" w14:paraId="7A717A06" w14:textId="77777777" w:rsidTr="0021700F">
        <w:trPr>
          <w:trHeight w:val="330"/>
          <w:tblHeader/>
        </w:trPr>
        <w:tc>
          <w:tcPr>
            <w:tcW w:w="705" w:type="dxa"/>
            <w:vAlign w:val="center"/>
            <w:hideMark/>
          </w:tcPr>
          <w:p w14:paraId="0CD2D252"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STT</w:t>
            </w:r>
          </w:p>
        </w:tc>
        <w:tc>
          <w:tcPr>
            <w:tcW w:w="1705" w:type="dxa"/>
            <w:vAlign w:val="center"/>
            <w:hideMark/>
          </w:tcPr>
          <w:p w14:paraId="0EDB4565"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Nội dung chi phí</w:t>
            </w:r>
          </w:p>
        </w:tc>
        <w:tc>
          <w:tcPr>
            <w:tcW w:w="1560" w:type="dxa"/>
            <w:gridSpan w:val="2"/>
            <w:vAlign w:val="center"/>
            <w:hideMark/>
          </w:tcPr>
          <w:p w14:paraId="0D01F09D"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Diễn giải</w:t>
            </w:r>
          </w:p>
        </w:tc>
        <w:tc>
          <w:tcPr>
            <w:tcW w:w="1842" w:type="dxa"/>
            <w:vAlign w:val="center"/>
            <w:hideMark/>
          </w:tcPr>
          <w:p w14:paraId="1E785E00"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Giá trị trước thuế</w:t>
            </w:r>
          </w:p>
        </w:tc>
        <w:tc>
          <w:tcPr>
            <w:tcW w:w="1560" w:type="dxa"/>
            <w:vAlign w:val="center"/>
            <w:hideMark/>
          </w:tcPr>
          <w:p w14:paraId="0ABAEADD"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Thuế GTGT</w:t>
            </w:r>
          </w:p>
        </w:tc>
        <w:tc>
          <w:tcPr>
            <w:tcW w:w="1842" w:type="dxa"/>
            <w:vAlign w:val="center"/>
            <w:hideMark/>
          </w:tcPr>
          <w:p w14:paraId="3FD0D0FD"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Giá trị sau thuế</w:t>
            </w:r>
          </w:p>
        </w:tc>
        <w:tc>
          <w:tcPr>
            <w:tcW w:w="1276" w:type="dxa"/>
            <w:vAlign w:val="center"/>
            <w:hideMark/>
          </w:tcPr>
          <w:p w14:paraId="48EE564C" w14:textId="77777777" w:rsidR="009D777E" w:rsidRPr="0021700F" w:rsidRDefault="009D777E" w:rsidP="00CE3A7C">
            <w:pPr>
              <w:spacing w:before="80" w:after="80" w:line="240" w:lineRule="auto"/>
              <w:jc w:val="center"/>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Ghi chú</w:t>
            </w:r>
          </w:p>
        </w:tc>
      </w:tr>
      <w:tr w:rsidR="0021700F" w:rsidRPr="0021700F" w14:paraId="4456CDC4" w14:textId="77777777" w:rsidTr="0021700F">
        <w:trPr>
          <w:trHeight w:val="330"/>
        </w:trPr>
        <w:tc>
          <w:tcPr>
            <w:tcW w:w="705" w:type="dxa"/>
            <w:vAlign w:val="center"/>
            <w:hideMark/>
          </w:tcPr>
          <w:p w14:paraId="6E631EE7"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I</w:t>
            </w:r>
          </w:p>
        </w:tc>
        <w:tc>
          <w:tcPr>
            <w:tcW w:w="1705" w:type="dxa"/>
            <w:vAlign w:val="center"/>
            <w:hideMark/>
          </w:tcPr>
          <w:p w14:paraId="6BA58551"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Chi phí trang thiết bị</w:t>
            </w:r>
          </w:p>
        </w:tc>
        <w:tc>
          <w:tcPr>
            <w:tcW w:w="709" w:type="dxa"/>
            <w:vAlign w:val="center"/>
            <w:hideMark/>
          </w:tcPr>
          <w:p w14:paraId="47F868F0"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Gtb</w:t>
            </w:r>
          </w:p>
        </w:tc>
        <w:tc>
          <w:tcPr>
            <w:tcW w:w="851" w:type="dxa"/>
            <w:vAlign w:val="center"/>
            <w:hideMark/>
          </w:tcPr>
          <w:p w14:paraId="1FDEAA6A"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hideMark/>
          </w:tcPr>
          <w:p w14:paraId="3C3C5536" w14:textId="77777777" w:rsidR="009D777E" w:rsidRPr="0021700F" w:rsidRDefault="009D777E" w:rsidP="0021700F">
            <w:pPr>
              <w:spacing w:before="80" w:after="80" w:line="240" w:lineRule="auto"/>
              <w:jc w:val="right"/>
              <w:rPr>
                <w:rFonts w:ascii="Times New Roman" w:eastAsia="Arial" w:hAnsi="Times New Roman" w:cs="Times New Roman"/>
                <w:b/>
                <w:bCs/>
                <w:color w:val="000000"/>
                <w:sz w:val="26"/>
                <w:szCs w:val="26"/>
                <w:lang w:val="en"/>
              </w:rPr>
            </w:pPr>
            <w:r w:rsidRPr="0021700F">
              <w:rPr>
                <w:rFonts w:ascii="Times New Roman" w:hAnsi="Times New Roman" w:cs="Times New Roman"/>
                <w:b/>
                <w:bCs/>
                <w:color w:val="000000"/>
                <w:sz w:val="26"/>
                <w:szCs w:val="26"/>
              </w:rPr>
              <w:t>9,545,364,696</w:t>
            </w:r>
          </w:p>
        </w:tc>
        <w:tc>
          <w:tcPr>
            <w:tcW w:w="1560" w:type="dxa"/>
            <w:vAlign w:val="center"/>
            <w:hideMark/>
          </w:tcPr>
          <w:p w14:paraId="719DD500" w14:textId="77777777" w:rsidR="009D777E" w:rsidRPr="0021700F" w:rsidRDefault="009D777E" w:rsidP="0021700F">
            <w:pPr>
              <w:spacing w:before="80" w:after="80" w:line="240" w:lineRule="auto"/>
              <w:jc w:val="right"/>
              <w:rPr>
                <w:rFonts w:ascii="Times New Roman" w:eastAsia="Arial" w:hAnsi="Times New Roman" w:cs="Times New Roman"/>
                <w:b/>
                <w:bCs/>
                <w:color w:val="000000"/>
                <w:sz w:val="26"/>
                <w:szCs w:val="26"/>
                <w:lang w:val="en"/>
              </w:rPr>
            </w:pPr>
            <w:r w:rsidRPr="0021700F">
              <w:rPr>
                <w:rFonts w:ascii="Times New Roman" w:hAnsi="Times New Roman" w:cs="Times New Roman"/>
                <w:b/>
                <w:bCs/>
                <w:color w:val="000000"/>
                <w:sz w:val="26"/>
                <w:szCs w:val="26"/>
              </w:rPr>
              <w:t>79,997,176</w:t>
            </w:r>
          </w:p>
        </w:tc>
        <w:tc>
          <w:tcPr>
            <w:tcW w:w="1842" w:type="dxa"/>
            <w:vAlign w:val="center"/>
            <w:hideMark/>
          </w:tcPr>
          <w:p w14:paraId="0F14EAF3" w14:textId="77777777" w:rsidR="0021700F" w:rsidRPr="0021700F" w:rsidRDefault="0021700F" w:rsidP="0021700F">
            <w:pPr>
              <w:spacing w:before="80" w:after="80" w:line="240" w:lineRule="auto"/>
              <w:jc w:val="right"/>
              <w:rPr>
                <w:rFonts w:ascii="Times New Roman" w:hAnsi="Times New Roman" w:cs="Times New Roman"/>
                <w:b/>
                <w:bCs/>
                <w:color w:val="000000"/>
                <w:sz w:val="26"/>
                <w:szCs w:val="26"/>
              </w:rPr>
            </w:pPr>
          </w:p>
          <w:p w14:paraId="4F015FC7" w14:textId="776C4160" w:rsidR="009D777E" w:rsidRPr="0021700F" w:rsidRDefault="009D777E" w:rsidP="0021700F">
            <w:pPr>
              <w:spacing w:before="80" w:after="80" w:line="240" w:lineRule="auto"/>
              <w:jc w:val="right"/>
              <w:rPr>
                <w:rFonts w:ascii="Times New Roman" w:hAnsi="Times New Roman" w:cs="Times New Roman"/>
                <w:b/>
                <w:bCs/>
                <w:color w:val="000000"/>
                <w:sz w:val="26"/>
                <w:szCs w:val="26"/>
              </w:rPr>
            </w:pPr>
            <w:r w:rsidRPr="0021700F">
              <w:rPr>
                <w:rFonts w:ascii="Times New Roman" w:hAnsi="Times New Roman" w:cs="Times New Roman"/>
                <w:b/>
                <w:bCs/>
                <w:color w:val="000000"/>
                <w:sz w:val="26"/>
                <w:szCs w:val="26"/>
              </w:rPr>
              <w:t>9,625,361,871</w:t>
            </w:r>
          </w:p>
          <w:p w14:paraId="02C43C06" w14:textId="77777777" w:rsidR="009D777E" w:rsidRPr="0021700F" w:rsidRDefault="009D777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276" w:type="dxa"/>
            <w:vAlign w:val="center"/>
            <w:hideMark/>
          </w:tcPr>
          <w:p w14:paraId="3D3F66C8"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r>
      <w:tr w:rsidR="0021700F" w:rsidRPr="0021700F" w14:paraId="28C07199" w14:textId="77777777" w:rsidTr="0021700F">
        <w:trPr>
          <w:trHeight w:val="660"/>
        </w:trPr>
        <w:tc>
          <w:tcPr>
            <w:tcW w:w="705" w:type="dxa"/>
            <w:vAlign w:val="center"/>
            <w:hideMark/>
          </w:tcPr>
          <w:p w14:paraId="5120B124"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1</w:t>
            </w:r>
          </w:p>
        </w:tc>
        <w:tc>
          <w:tcPr>
            <w:tcW w:w="1705" w:type="dxa"/>
            <w:vAlign w:val="center"/>
            <w:hideMark/>
          </w:tcPr>
          <w:p w14:paraId="6E38A338"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Chi phí xây dựng phần mềm nội bộ, chuẩn hóa, chuyển đổi cơ sở dữ liệu</w:t>
            </w:r>
          </w:p>
        </w:tc>
        <w:tc>
          <w:tcPr>
            <w:tcW w:w="709" w:type="dxa"/>
            <w:vAlign w:val="center"/>
            <w:hideMark/>
          </w:tcPr>
          <w:p w14:paraId="0DDA7FD3"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Gpmn</w:t>
            </w:r>
          </w:p>
        </w:tc>
        <w:tc>
          <w:tcPr>
            <w:tcW w:w="851" w:type="dxa"/>
            <w:vAlign w:val="center"/>
            <w:hideMark/>
          </w:tcPr>
          <w:p w14:paraId="12668B76"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hideMark/>
          </w:tcPr>
          <w:p w14:paraId="0300DE20" w14:textId="77777777" w:rsidR="009D777E" w:rsidRPr="0021700F" w:rsidRDefault="009D777E" w:rsidP="0021700F">
            <w:pPr>
              <w:spacing w:before="80" w:after="80" w:line="240" w:lineRule="auto"/>
              <w:jc w:val="right"/>
              <w:rPr>
                <w:rFonts w:ascii="Times New Roman" w:eastAsia="Arial" w:hAnsi="Times New Roman" w:cs="Times New Roman"/>
                <w:b/>
                <w:bCs/>
                <w:color w:val="000000"/>
                <w:sz w:val="26"/>
                <w:szCs w:val="26"/>
                <w:lang w:val="en"/>
              </w:rPr>
            </w:pPr>
            <w:r w:rsidRPr="0021700F">
              <w:rPr>
                <w:rFonts w:ascii="Times New Roman" w:hAnsi="Times New Roman" w:cs="Times New Roman"/>
                <w:b/>
                <w:bCs/>
                <w:color w:val="000000"/>
                <w:sz w:val="26"/>
                <w:szCs w:val="26"/>
              </w:rPr>
              <w:t>9,545,364,696</w:t>
            </w:r>
          </w:p>
        </w:tc>
        <w:tc>
          <w:tcPr>
            <w:tcW w:w="1560" w:type="dxa"/>
            <w:vAlign w:val="center"/>
            <w:hideMark/>
          </w:tcPr>
          <w:p w14:paraId="53562433" w14:textId="77777777" w:rsidR="009D777E" w:rsidRPr="0021700F" w:rsidRDefault="009D777E" w:rsidP="0021700F">
            <w:pPr>
              <w:spacing w:before="80" w:after="80" w:line="240" w:lineRule="auto"/>
              <w:jc w:val="right"/>
              <w:rPr>
                <w:rFonts w:ascii="Times New Roman" w:eastAsia="Times New Roman" w:hAnsi="Times New Roman" w:cs="Times New Roman"/>
                <w:b/>
                <w:bCs/>
                <w:color w:val="000000"/>
                <w:sz w:val="26"/>
                <w:szCs w:val="26"/>
                <w:lang w:eastAsia="vi-VN"/>
              </w:rPr>
            </w:pPr>
          </w:p>
          <w:p w14:paraId="2AB7A9AC" w14:textId="77777777" w:rsidR="009D777E" w:rsidRPr="0021700F" w:rsidRDefault="009D777E" w:rsidP="0021700F">
            <w:pPr>
              <w:spacing w:before="80" w:after="80" w:line="240" w:lineRule="auto"/>
              <w:jc w:val="right"/>
              <w:rPr>
                <w:rFonts w:ascii="Times New Roman" w:hAnsi="Times New Roman" w:cs="Times New Roman"/>
                <w:b/>
                <w:bCs/>
                <w:color w:val="000000"/>
                <w:sz w:val="26"/>
                <w:szCs w:val="26"/>
              </w:rPr>
            </w:pPr>
            <w:r w:rsidRPr="0021700F">
              <w:rPr>
                <w:rFonts w:ascii="Times New Roman" w:hAnsi="Times New Roman" w:cs="Times New Roman"/>
                <w:b/>
                <w:bCs/>
                <w:color w:val="000000"/>
                <w:sz w:val="26"/>
                <w:szCs w:val="26"/>
              </w:rPr>
              <w:t>79,997,176</w:t>
            </w:r>
          </w:p>
          <w:p w14:paraId="62F5009A" w14:textId="77777777" w:rsidR="009D777E" w:rsidRPr="0021700F" w:rsidRDefault="009D777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842" w:type="dxa"/>
            <w:vAlign w:val="center"/>
            <w:hideMark/>
          </w:tcPr>
          <w:p w14:paraId="6C24FAF8" w14:textId="77777777" w:rsidR="009D777E" w:rsidRPr="0021700F" w:rsidRDefault="009D777E" w:rsidP="0021700F">
            <w:pPr>
              <w:spacing w:before="80" w:after="80" w:line="240" w:lineRule="auto"/>
              <w:jc w:val="right"/>
              <w:rPr>
                <w:rFonts w:ascii="Times New Roman" w:eastAsia="Arial" w:hAnsi="Times New Roman" w:cs="Times New Roman"/>
                <w:b/>
                <w:bCs/>
                <w:color w:val="000000"/>
                <w:sz w:val="26"/>
                <w:szCs w:val="26"/>
                <w:lang w:val="en"/>
              </w:rPr>
            </w:pPr>
            <w:r w:rsidRPr="0021700F">
              <w:rPr>
                <w:rFonts w:ascii="Times New Roman" w:hAnsi="Times New Roman" w:cs="Times New Roman"/>
                <w:b/>
                <w:bCs/>
                <w:color w:val="000000"/>
                <w:sz w:val="26"/>
                <w:szCs w:val="26"/>
              </w:rPr>
              <w:t>9,625,361,871</w:t>
            </w:r>
          </w:p>
        </w:tc>
        <w:tc>
          <w:tcPr>
            <w:tcW w:w="1276" w:type="dxa"/>
            <w:vAlign w:val="center"/>
            <w:hideMark/>
          </w:tcPr>
          <w:p w14:paraId="61BCF2EE"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r>
      <w:tr w:rsidR="0021700F" w:rsidRPr="0021700F" w14:paraId="12918B3E" w14:textId="77777777" w:rsidTr="0021700F">
        <w:trPr>
          <w:trHeight w:val="1467"/>
        </w:trPr>
        <w:tc>
          <w:tcPr>
            <w:tcW w:w="705" w:type="dxa"/>
            <w:vAlign w:val="center"/>
            <w:hideMark/>
          </w:tcPr>
          <w:p w14:paraId="79D2CBF3"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1.1</w:t>
            </w:r>
          </w:p>
        </w:tc>
        <w:tc>
          <w:tcPr>
            <w:tcW w:w="1705" w:type="dxa"/>
            <w:vAlign w:val="center"/>
            <w:hideMark/>
          </w:tcPr>
          <w:p w14:paraId="26E73386"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Chi phí phần mềm quản lý và khai thác dữ liệu số ngành Công thương</w:t>
            </w:r>
          </w:p>
        </w:tc>
        <w:tc>
          <w:tcPr>
            <w:tcW w:w="709" w:type="dxa"/>
            <w:vAlign w:val="center"/>
            <w:hideMark/>
          </w:tcPr>
          <w:p w14:paraId="0EB0541B"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Gpmn1</w:t>
            </w:r>
          </w:p>
        </w:tc>
        <w:tc>
          <w:tcPr>
            <w:tcW w:w="851" w:type="dxa"/>
            <w:vAlign w:val="center"/>
            <w:hideMark/>
          </w:tcPr>
          <w:p w14:paraId="1D973AAC"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Theo dự toán</w:t>
            </w:r>
          </w:p>
        </w:tc>
        <w:tc>
          <w:tcPr>
            <w:tcW w:w="1842" w:type="dxa"/>
            <w:vAlign w:val="center"/>
            <w:hideMark/>
          </w:tcPr>
          <w:p w14:paraId="4DB28810"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8,530,950,000</w:t>
            </w:r>
          </w:p>
          <w:p w14:paraId="551AB4C3"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560" w:type="dxa"/>
            <w:vAlign w:val="center"/>
            <w:hideMark/>
          </w:tcPr>
          <w:p w14:paraId="7C958CB4"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0</w:t>
            </w:r>
          </w:p>
        </w:tc>
        <w:tc>
          <w:tcPr>
            <w:tcW w:w="1842" w:type="dxa"/>
            <w:vAlign w:val="center"/>
            <w:hideMark/>
          </w:tcPr>
          <w:p w14:paraId="1043DCDD"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8,530,950,000</w:t>
            </w:r>
          </w:p>
          <w:p w14:paraId="167CCD59"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276" w:type="dxa"/>
            <w:vAlign w:val="center"/>
            <w:hideMark/>
          </w:tcPr>
          <w:p w14:paraId="4CDE989D"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QĐ 671/QĐ-BTTTT</w:t>
            </w:r>
            <w:r w:rsidRPr="0021700F">
              <w:rPr>
                <w:rFonts w:ascii="Times New Roman" w:eastAsia="Times New Roman" w:hAnsi="Times New Roman" w:cs="Times New Roman"/>
                <w:color w:val="000000"/>
                <w:sz w:val="26"/>
                <w:szCs w:val="26"/>
                <w:lang w:val="vi-VN" w:eastAsia="vi-VN"/>
              </w:rPr>
              <w:br/>
              <w:t>Chi tiết Mục 1.2.1.1</w:t>
            </w:r>
          </w:p>
        </w:tc>
      </w:tr>
      <w:tr w:rsidR="0021700F" w:rsidRPr="0021700F" w14:paraId="59C1AF86" w14:textId="77777777" w:rsidTr="0021700F">
        <w:trPr>
          <w:trHeight w:val="960"/>
        </w:trPr>
        <w:tc>
          <w:tcPr>
            <w:tcW w:w="705" w:type="dxa"/>
            <w:vAlign w:val="center"/>
            <w:hideMark/>
          </w:tcPr>
          <w:p w14:paraId="74977295"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1.2</w:t>
            </w:r>
          </w:p>
        </w:tc>
        <w:tc>
          <w:tcPr>
            <w:tcW w:w="1705" w:type="dxa"/>
            <w:vAlign w:val="center"/>
            <w:hideMark/>
          </w:tcPr>
          <w:p w14:paraId="7113ACA5"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Chi phí chuẩn hóa, tạo lập và chuyển đổi cơ sở dữ liệu</w:t>
            </w:r>
          </w:p>
        </w:tc>
        <w:tc>
          <w:tcPr>
            <w:tcW w:w="709" w:type="dxa"/>
            <w:vAlign w:val="center"/>
            <w:hideMark/>
          </w:tcPr>
          <w:p w14:paraId="1AD33326"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Gpmn2</w:t>
            </w:r>
          </w:p>
        </w:tc>
        <w:tc>
          <w:tcPr>
            <w:tcW w:w="851" w:type="dxa"/>
            <w:vAlign w:val="center"/>
            <w:hideMark/>
          </w:tcPr>
          <w:p w14:paraId="335E005D"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Theo dự toán</w:t>
            </w:r>
          </w:p>
        </w:tc>
        <w:tc>
          <w:tcPr>
            <w:tcW w:w="1842" w:type="dxa"/>
            <w:vAlign w:val="center"/>
            <w:hideMark/>
          </w:tcPr>
          <w:p w14:paraId="3840B52B"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999,964,696</w:t>
            </w:r>
          </w:p>
          <w:p w14:paraId="2573141B"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560" w:type="dxa"/>
            <w:vAlign w:val="center"/>
            <w:hideMark/>
          </w:tcPr>
          <w:p w14:paraId="4AD70F59"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79,997,176</w:t>
            </w:r>
          </w:p>
          <w:p w14:paraId="3774A45F"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842" w:type="dxa"/>
            <w:vAlign w:val="center"/>
            <w:hideMark/>
          </w:tcPr>
          <w:p w14:paraId="10D29E97"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1,079,961,871</w:t>
            </w:r>
          </w:p>
          <w:p w14:paraId="7B1AC4AB"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276" w:type="dxa"/>
            <w:vAlign w:val="center"/>
            <w:hideMark/>
          </w:tcPr>
          <w:p w14:paraId="4CF7CEB4"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QĐ 1595/QĐ-BTTTT</w:t>
            </w:r>
          </w:p>
        </w:tc>
      </w:tr>
      <w:tr w:rsidR="0021700F" w:rsidRPr="0021700F" w14:paraId="7B8A8E53" w14:textId="77777777" w:rsidTr="0021700F">
        <w:trPr>
          <w:trHeight w:val="330"/>
        </w:trPr>
        <w:tc>
          <w:tcPr>
            <w:tcW w:w="705" w:type="dxa"/>
            <w:vAlign w:val="center"/>
            <w:hideMark/>
          </w:tcPr>
          <w:p w14:paraId="7677833D"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val="vi-VN" w:eastAsia="vi-VN"/>
              </w:rPr>
              <w:t>1.</w:t>
            </w:r>
            <w:r w:rsidRPr="0021700F">
              <w:rPr>
                <w:rFonts w:ascii="Times New Roman" w:eastAsia="Times New Roman" w:hAnsi="Times New Roman" w:cs="Times New Roman"/>
                <w:color w:val="000000"/>
                <w:sz w:val="26"/>
                <w:szCs w:val="26"/>
                <w:lang w:eastAsia="vi-VN"/>
              </w:rPr>
              <w:t>3</w:t>
            </w:r>
          </w:p>
        </w:tc>
        <w:tc>
          <w:tcPr>
            <w:tcW w:w="1705" w:type="dxa"/>
            <w:vAlign w:val="center"/>
            <w:hideMark/>
          </w:tcPr>
          <w:p w14:paraId="61F2BA03"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Chi phí đào tạo hướng dẫn sử dụng</w:t>
            </w:r>
          </w:p>
        </w:tc>
        <w:tc>
          <w:tcPr>
            <w:tcW w:w="709" w:type="dxa"/>
            <w:vAlign w:val="center"/>
            <w:hideMark/>
          </w:tcPr>
          <w:p w14:paraId="37D6F2DC"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Gpmn4</w:t>
            </w:r>
          </w:p>
        </w:tc>
        <w:tc>
          <w:tcPr>
            <w:tcW w:w="851" w:type="dxa"/>
            <w:vAlign w:val="center"/>
            <w:hideMark/>
          </w:tcPr>
          <w:p w14:paraId="4C2FBFBB"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Theo dự toán</w:t>
            </w:r>
          </w:p>
        </w:tc>
        <w:tc>
          <w:tcPr>
            <w:tcW w:w="1842" w:type="dxa"/>
            <w:vAlign w:val="center"/>
            <w:hideMark/>
          </w:tcPr>
          <w:p w14:paraId="5EDB52A8"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14,450,000</w:t>
            </w:r>
          </w:p>
          <w:p w14:paraId="1EFEDC30"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560" w:type="dxa"/>
            <w:vAlign w:val="center"/>
            <w:hideMark/>
          </w:tcPr>
          <w:p w14:paraId="3251D928"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0</w:t>
            </w:r>
          </w:p>
        </w:tc>
        <w:tc>
          <w:tcPr>
            <w:tcW w:w="1842" w:type="dxa"/>
            <w:vAlign w:val="center"/>
            <w:hideMark/>
          </w:tcPr>
          <w:p w14:paraId="0904A475"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14,450,000</w:t>
            </w:r>
          </w:p>
          <w:p w14:paraId="1225D694"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276" w:type="dxa"/>
            <w:vAlign w:val="center"/>
            <w:hideMark/>
          </w:tcPr>
          <w:p w14:paraId="50A59679"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QĐ 2331/QĐ-BTTTT</w:t>
            </w:r>
          </w:p>
        </w:tc>
      </w:tr>
      <w:tr w:rsidR="0021700F" w:rsidRPr="0021700F" w14:paraId="3F1A1282" w14:textId="77777777" w:rsidTr="0021700F">
        <w:trPr>
          <w:trHeight w:val="330"/>
        </w:trPr>
        <w:tc>
          <w:tcPr>
            <w:tcW w:w="705" w:type="dxa"/>
            <w:vAlign w:val="center"/>
            <w:hideMark/>
          </w:tcPr>
          <w:p w14:paraId="0D82F559"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eastAsia="vi-VN"/>
              </w:rPr>
            </w:pPr>
            <w:r w:rsidRPr="0021700F">
              <w:rPr>
                <w:rFonts w:ascii="Times New Roman" w:eastAsia="Times New Roman" w:hAnsi="Times New Roman" w:cs="Times New Roman"/>
                <w:b/>
                <w:bCs/>
                <w:color w:val="000000"/>
                <w:sz w:val="26"/>
                <w:szCs w:val="26"/>
                <w:lang w:val="vi-VN" w:eastAsia="vi-VN"/>
              </w:rPr>
              <w:t>II</w:t>
            </w:r>
          </w:p>
        </w:tc>
        <w:tc>
          <w:tcPr>
            <w:tcW w:w="1705" w:type="dxa"/>
            <w:vAlign w:val="center"/>
            <w:hideMark/>
          </w:tcPr>
          <w:p w14:paraId="740B2016"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Chi phí tư vấn</w:t>
            </w:r>
          </w:p>
        </w:tc>
        <w:tc>
          <w:tcPr>
            <w:tcW w:w="709" w:type="dxa"/>
            <w:vAlign w:val="center"/>
            <w:hideMark/>
          </w:tcPr>
          <w:p w14:paraId="69DAD424"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Gtv</w:t>
            </w:r>
          </w:p>
        </w:tc>
        <w:tc>
          <w:tcPr>
            <w:tcW w:w="851" w:type="dxa"/>
            <w:vAlign w:val="center"/>
            <w:hideMark/>
          </w:tcPr>
          <w:p w14:paraId="0B095581"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hideMark/>
          </w:tcPr>
          <w:p w14:paraId="0021E2F9"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560" w:type="dxa"/>
            <w:vAlign w:val="center"/>
            <w:hideMark/>
          </w:tcPr>
          <w:p w14:paraId="2F0D2B45"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hideMark/>
          </w:tcPr>
          <w:p w14:paraId="2741D47B" w14:textId="4C0482EB" w:rsidR="009D777E" w:rsidRPr="0021700F" w:rsidRDefault="00CC44CE" w:rsidP="0021700F">
            <w:pPr>
              <w:spacing w:before="80" w:after="80" w:line="240" w:lineRule="auto"/>
              <w:jc w:val="right"/>
              <w:rPr>
                <w:rFonts w:ascii="Times New Roman" w:hAnsi="Times New Roman" w:cs="Times New Roman"/>
                <w:b/>
                <w:bCs/>
                <w:sz w:val="26"/>
                <w:szCs w:val="26"/>
              </w:rPr>
            </w:pPr>
            <w:r w:rsidRPr="0021700F">
              <w:rPr>
                <w:rFonts w:ascii="Times New Roman" w:hAnsi="Times New Roman" w:cs="Times New Roman"/>
                <w:b/>
                <w:bCs/>
                <w:sz w:val="26"/>
                <w:szCs w:val="26"/>
              </w:rPr>
              <w:t>547</w:t>
            </w:r>
            <w:r w:rsidR="004E2F71" w:rsidRPr="0021700F">
              <w:rPr>
                <w:rFonts w:ascii="Times New Roman" w:hAnsi="Times New Roman" w:cs="Times New Roman"/>
                <w:b/>
                <w:bCs/>
                <w:sz w:val="26"/>
                <w:szCs w:val="26"/>
              </w:rPr>
              <w:t>,</w:t>
            </w:r>
            <w:r w:rsidRPr="0021700F">
              <w:rPr>
                <w:rFonts w:ascii="Times New Roman" w:hAnsi="Times New Roman" w:cs="Times New Roman"/>
                <w:b/>
                <w:bCs/>
                <w:sz w:val="26"/>
                <w:szCs w:val="26"/>
              </w:rPr>
              <w:t>977</w:t>
            </w:r>
            <w:r w:rsidR="004E2F71" w:rsidRPr="0021700F">
              <w:rPr>
                <w:rFonts w:ascii="Times New Roman" w:hAnsi="Times New Roman" w:cs="Times New Roman"/>
                <w:b/>
                <w:bCs/>
                <w:sz w:val="26"/>
                <w:szCs w:val="26"/>
              </w:rPr>
              <w:t>,</w:t>
            </w:r>
            <w:r w:rsidRPr="0021700F">
              <w:rPr>
                <w:rFonts w:ascii="Times New Roman" w:hAnsi="Times New Roman" w:cs="Times New Roman"/>
                <w:b/>
                <w:bCs/>
                <w:sz w:val="26"/>
                <w:szCs w:val="26"/>
              </w:rPr>
              <w:t>887</w:t>
            </w:r>
          </w:p>
          <w:p w14:paraId="23812F74"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276" w:type="dxa"/>
            <w:vAlign w:val="center"/>
            <w:hideMark/>
          </w:tcPr>
          <w:p w14:paraId="2E063488"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r>
      <w:tr w:rsidR="0021700F" w:rsidRPr="0021700F" w14:paraId="6807DA23" w14:textId="77777777" w:rsidTr="0021700F">
        <w:trPr>
          <w:trHeight w:val="330"/>
        </w:trPr>
        <w:tc>
          <w:tcPr>
            <w:tcW w:w="705" w:type="dxa"/>
            <w:vAlign w:val="center"/>
            <w:hideMark/>
          </w:tcPr>
          <w:p w14:paraId="6644DB8B" w14:textId="77777777" w:rsidR="00CC44CE" w:rsidRPr="0021700F" w:rsidRDefault="00CC44C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1</w:t>
            </w:r>
          </w:p>
        </w:tc>
        <w:tc>
          <w:tcPr>
            <w:tcW w:w="1705" w:type="dxa"/>
            <w:vAlign w:val="center"/>
            <w:hideMark/>
          </w:tcPr>
          <w:p w14:paraId="7AA746EC" w14:textId="77777777" w:rsidR="00CC44CE" w:rsidRPr="0021700F" w:rsidRDefault="00CC44CE" w:rsidP="0021700F">
            <w:pPr>
              <w:spacing w:before="80" w:after="80" w:line="240" w:lineRule="auto"/>
              <w:jc w:val="both"/>
              <w:rPr>
                <w:rFonts w:ascii="Times New Roman" w:hAnsi="Times New Roman" w:cs="Times New Roman"/>
                <w:sz w:val="26"/>
                <w:szCs w:val="26"/>
                <w:lang w:val="vi-VN"/>
              </w:rPr>
            </w:pPr>
            <w:r w:rsidRPr="0021700F">
              <w:rPr>
                <w:rFonts w:ascii="Times New Roman" w:hAnsi="Times New Roman" w:cs="Times New Roman"/>
                <w:sz w:val="26"/>
                <w:szCs w:val="26"/>
                <w:lang w:val="vi-VN"/>
              </w:rPr>
              <w:t>Chi phí tư vấn lập Báo cáo Kinh tế Kỹ thuật</w:t>
            </w:r>
          </w:p>
          <w:p w14:paraId="7E58CD5B" w14:textId="77777777" w:rsidR="00CC44CE" w:rsidRPr="0021700F" w:rsidRDefault="00CC44C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709" w:type="dxa"/>
            <w:vAlign w:val="center"/>
            <w:hideMark/>
          </w:tcPr>
          <w:p w14:paraId="2FCB258E" w14:textId="77777777" w:rsidR="00CC44CE" w:rsidRPr="0021700F" w:rsidRDefault="00CC44C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Gbcktkt</w:t>
            </w:r>
          </w:p>
        </w:tc>
        <w:tc>
          <w:tcPr>
            <w:tcW w:w="851" w:type="dxa"/>
            <w:vAlign w:val="center"/>
            <w:hideMark/>
          </w:tcPr>
          <w:p w14:paraId="1F6C780D" w14:textId="1859A406" w:rsidR="00CC44CE" w:rsidRPr="0021700F" w:rsidRDefault="00CC44C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hAnsi="Times New Roman" w:cs="Times New Roman"/>
                <w:color w:val="000000"/>
                <w:sz w:val="26"/>
                <w:szCs w:val="26"/>
              </w:rPr>
              <w:t>Theo Báo giá</w:t>
            </w:r>
          </w:p>
        </w:tc>
        <w:tc>
          <w:tcPr>
            <w:tcW w:w="1842" w:type="dxa"/>
            <w:vAlign w:val="center"/>
            <w:hideMark/>
          </w:tcPr>
          <w:p w14:paraId="1F465ECB"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391,241,781</w:t>
            </w:r>
          </w:p>
          <w:p w14:paraId="69AF63F1" w14:textId="77777777" w:rsidR="00CC44CE" w:rsidRPr="0021700F" w:rsidRDefault="00CC44C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560" w:type="dxa"/>
            <w:vAlign w:val="center"/>
            <w:hideMark/>
          </w:tcPr>
          <w:p w14:paraId="0899F85C"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31,299,342</w:t>
            </w:r>
          </w:p>
          <w:p w14:paraId="15D992CD" w14:textId="77777777" w:rsidR="00CC44CE" w:rsidRPr="0021700F" w:rsidRDefault="00CC44C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842" w:type="dxa"/>
            <w:vAlign w:val="center"/>
            <w:hideMark/>
          </w:tcPr>
          <w:p w14:paraId="56E190D9"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422,541,123</w:t>
            </w:r>
          </w:p>
          <w:p w14:paraId="267EAE86" w14:textId="77777777" w:rsidR="00CC44CE" w:rsidRPr="0021700F" w:rsidRDefault="00CC44C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276" w:type="dxa"/>
            <w:hideMark/>
          </w:tcPr>
          <w:p w14:paraId="64FA0E6A" w14:textId="3A07BC60"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sz w:val="26"/>
                <w:szCs w:val="26"/>
                <w:lang w:val="vi-VN"/>
              </w:rPr>
              <w:t>Căn cứ điểm a, khoản 5 Điều 16, Nghị định số 45/2026/NĐ-CP</w:t>
            </w:r>
          </w:p>
        </w:tc>
      </w:tr>
      <w:tr w:rsidR="0021700F" w:rsidRPr="0021700F" w14:paraId="7DDD3CF6" w14:textId="77777777" w:rsidTr="0021700F">
        <w:trPr>
          <w:trHeight w:val="330"/>
        </w:trPr>
        <w:tc>
          <w:tcPr>
            <w:tcW w:w="705" w:type="dxa"/>
            <w:vAlign w:val="center"/>
            <w:hideMark/>
          </w:tcPr>
          <w:p w14:paraId="1048648F" w14:textId="77777777" w:rsidR="00CC44CE" w:rsidRPr="0021700F" w:rsidRDefault="00CC44C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2</w:t>
            </w:r>
          </w:p>
        </w:tc>
        <w:tc>
          <w:tcPr>
            <w:tcW w:w="1705" w:type="dxa"/>
            <w:vAlign w:val="center"/>
            <w:hideMark/>
          </w:tcPr>
          <w:p w14:paraId="44466E62" w14:textId="77777777" w:rsidR="00CC44CE" w:rsidRPr="0021700F" w:rsidRDefault="00CC44CE" w:rsidP="0021700F">
            <w:pPr>
              <w:spacing w:before="80" w:after="80" w:line="240" w:lineRule="auto"/>
              <w:jc w:val="both"/>
              <w:rPr>
                <w:rFonts w:ascii="Times New Roman" w:eastAsia="Arial" w:hAnsi="Times New Roman" w:cs="Times New Roman"/>
                <w:sz w:val="26"/>
                <w:szCs w:val="26"/>
                <w:lang w:val="vi-VN"/>
              </w:rPr>
            </w:pPr>
            <w:r w:rsidRPr="0021700F">
              <w:rPr>
                <w:rFonts w:ascii="Times New Roman" w:hAnsi="Times New Roman" w:cs="Times New Roman"/>
                <w:sz w:val="26"/>
                <w:szCs w:val="26"/>
                <w:lang w:val="vi-VN"/>
              </w:rPr>
              <w:t>Chi phí tư vấn thẩm tra Báo cáo Kinh tế Kỹ thuật</w:t>
            </w:r>
          </w:p>
        </w:tc>
        <w:tc>
          <w:tcPr>
            <w:tcW w:w="709" w:type="dxa"/>
            <w:vAlign w:val="center"/>
            <w:hideMark/>
          </w:tcPr>
          <w:p w14:paraId="5D05746D" w14:textId="77777777"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Gttrbcktkt</w:t>
            </w:r>
          </w:p>
        </w:tc>
        <w:tc>
          <w:tcPr>
            <w:tcW w:w="851" w:type="dxa"/>
            <w:vAlign w:val="center"/>
            <w:hideMark/>
          </w:tcPr>
          <w:p w14:paraId="355056BC" w14:textId="41F643E9"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color w:val="000000"/>
                <w:sz w:val="26"/>
                <w:szCs w:val="26"/>
              </w:rPr>
              <w:t>Theo Báo giá</w:t>
            </w:r>
          </w:p>
        </w:tc>
        <w:tc>
          <w:tcPr>
            <w:tcW w:w="1842" w:type="dxa"/>
            <w:vAlign w:val="center"/>
            <w:hideMark/>
          </w:tcPr>
          <w:p w14:paraId="661C3BAB"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20,645,152</w:t>
            </w:r>
          </w:p>
          <w:p w14:paraId="6429F300" w14:textId="77777777" w:rsidR="00CC44CE" w:rsidRPr="0021700F" w:rsidRDefault="00CC44C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560" w:type="dxa"/>
            <w:vAlign w:val="center"/>
            <w:hideMark/>
          </w:tcPr>
          <w:p w14:paraId="385C25B6"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1,651,612</w:t>
            </w:r>
          </w:p>
          <w:p w14:paraId="421F815F" w14:textId="77777777" w:rsidR="00CC44CE" w:rsidRPr="0021700F" w:rsidRDefault="00CC44C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842" w:type="dxa"/>
            <w:vAlign w:val="center"/>
            <w:hideMark/>
          </w:tcPr>
          <w:p w14:paraId="4DB2F393"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22,296,764</w:t>
            </w:r>
          </w:p>
          <w:p w14:paraId="653734FA" w14:textId="77777777" w:rsidR="00CC44CE" w:rsidRPr="0021700F" w:rsidRDefault="00CC44C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276" w:type="dxa"/>
            <w:hideMark/>
          </w:tcPr>
          <w:p w14:paraId="11F84E37" w14:textId="55D28138"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sz w:val="26"/>
                <w:szCs w:val="26"/>
                <w:lang w:val="vi-VN"/>
              </w:rPr>
              <w:t>Căn cứ điểm a, khoản 5 Điều 16, Nghị định số 45/2026/NĐ-CP</w:t>
            </w:r>
          </w:p>
        </w:tc>
      </w:tr>
      <w:tr w:rsidR="0021700F" w:rsidRPr="0021700F" w14:paraId="4DBCC674" w14:textId="77777777" w:rsidTr="0021700F">
        <w:trPr>
          <w:trHeight w:val="330"/>
        </w:trPr>
        <w:tc>
          <w:tcPr>
            <w:tcW w:w="705" w:type="dxa"/>
            <w:vAlign w:val="center"/>
          </w:tcPr>
          <w:p w14:paraId="78565A51" w14:textId="154024FE"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lastRenderedPageBreak/>
              <w:t>3</w:t>
            </w:r>
          </w:p>
        </w:tc>
        <w:tc>
          <w:tcPr>
            <w:tcW w:w="1705" w:type="dxa"/>
            <w:vAlign w:val="center"/>
          </w:tcPr>
          <w:p w14:paraId="23D3C466" w14:textId="444E2BAA" w:rsidR="00CC44CE" w:rsidRPr="0021700F" w:rsidRDefault="00CC44CE" w:rsidP="0021700F">
            <w:pPr>
              <w:spacing w:before="80" w:after="80" w:line="240" w:lineRule="auto"/>
              <w:jc w:val="both"/>
              <w:rPr>
                <w:rFonts w:ascii="Times New Roman" w:hAnsi="Times New Roman" w:cs="Times New Roman"/>
                <w:sz w:val="26"/>
                <w:szCs w:val="26"/>
              </w:rPr>
            </w:pPr>
            <w:r w:rsidRPr="0021700F">
              <w:rPr>
                <w:rFonts w:ascii="Times New Roman" w:hAnsi="Times New Roman" w:cs="Times New Roman"/>
                <w:color w:val="000000"/>
                <w:sz w:val="26"/>
                <w:szCs w:val="26"/>
                <w:lang w:val="vi-VN"/>
              </w:rPr>
              <w:t>Chi phí thẩm định giá</w:t>
            </w:r>
          </w:p>
        </w:tc>
        <w:tc>
          <w:tcPr>
            <w:tcW w:w="709" w:type="dxa"/>
            <w:vAlign w:val="center"/>
          </w:tcPr>
          <w:p w14:paraId="0E2230FC" w14:textId="43579EC8" w:rsidR="00CC44CE" w:rsidRPr="0021700F" w:rsidRDefault="0021700F"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Gtđ</w:t>
            </w:r>
          </w:p>
        </w:tc>
        <w:tc>
          <w:tcPr>
            <w:tcW w:w="851" w:type="dxa"/>
            <w:vAlign w:val="center"/>
          </w:tcPr>
          <w:p w14:paraId="50BDE24D" w14:textId="6FE5D881" w:rsidR="00CC44CE" w:rsidRPr="0021700F" w:rsidRDefault="00CC44CE" w:rsidP="0021700F">
            <w:pPr>
              <w:spacing w:before="80" w:after="80"/>
              <w:jc w:val="both"/>
              <w:rPr>
                <w:rFonts w:ascii="Times New Roman" w:hAnsi="Times New Roman" w:cs="Times New Roman"/>
                <w:color w:val="000000"/>
                <w:sz w:val="26"/>
                <w:szCs w:val="26"/>
              </w:rPr>
            </w:pPr>
            <w:r w:rsidRPr="0021700F">
              <w:rPr>
                <w:rFonts w:ascii="Times New Roman" w:hAnsi="Times New Roman" w:cs="Times New Roman"/>
                <w:color w:val="000000"/>
                <w:sz w:val="26"/>
                <w:szCs w:val="26"/>
              </w:rPr>
              <w:t>Theo Báo giá</w:t>
            </w:r>
          </w:p>
        </w:tc>
        <w:tc>
          <w:tcPr>
            <w:tcW w:w="1842" w:type="dxa"/>
            <w:vAlign w:val="center"/>
          </w:tcPr>
          <w:p w14:paraId="27BE9B48" w14:textId="77777777" w:rsidR="0021700F" w:rsidRPr="0021700F" w:rsidRDefault="0021700F" w:rsidP="0021700F">
            <w:pPr>
              <w:spacing w:before="80" w:after="80" w:line="240" w:lineRule="auto"/>
              <w:jc w:val="right"/>
              <w:rPr>
                <w:rFonts w:ascii="Times New Roman" w:hAnsi="Times New Roman" w:cs="Times New Roman"/>
                <w:sz w:val="26"/>
                <w:szCs w:val="26"/>
              </w:rPr>
            </w:pPr>
          </w:p>
          <w:p w14:paraId="168611FA" w14:textId="3086357C"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95,500,000</w:t>
            </w:r>
          </w:p>
          <w:p w14:paraId="1F9F8B00" w14:textId="77777777" w:rsidR="00CC44CE" w:rsidRPr="0021700F" w:rsidRDefault="00CC44C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560" w:type="dxa"/>
            <w:vAlign w:val="center"/>
          </w:tcPr>
          <w:p w14:paraId="46A44F79" w14:textId="306C7053" w:rsidR="00CC44CE" w:rsidRPr="0021700F" w:rsidRDefault="00CC44CE" w:rsidP="0021700F">
            <w:pPr>
              <w:spacing w:before="80" w:after="80" w:line="240" w:lineRule="auto"/>
              <w:jc w:val="right"/>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sz w:val="26"/>
                <w:szCs w:val="26"/>
              </w:rPr>
              <w:t>7,640,000</w:t>
            </w:r>
          </w:p>
        </w:tc>
        <w:tc>
          <w:tcPr>
            <w:tcW w:w="1842" w:type="dxa"/>
            <w:vAlign w:val="center"/>
          </w:tcPr>
          <w:p w14:paraId="06207D2D" w14:textId="77777777" w:rsidR="0021700F" w:rsidRPr="0021700F" w:rsidRDefault="0021700F" w:rsidP="0021700F">
            <w:pPr>
              <w:spacing w:before="80" w:after="80" w:line="240" w:lineRule="auto"/>
              <w:jc w:val="right"/>
              <w:rPr>
                <w:rFonts w:ascii="Times New Roman" w:hAnsi="Times New Roman" w:cs="Times New Roman"/>
                <w:sz w:val="26"/>
                <w:szCs w:val="26"/>
              </w:rPr>
            </w:pPr>
          </w:p>
          <w:p w14:paraId="4B1DE516" w14:textId="5657ECB3"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103,140,000</w:t>
            </w:r>
          </w:p>
          <w:p w14:paraId="2889B1F2" w14:textId="77777777" w:rsidR="00CC44CE" w:rsidRPr="0021700F" w:rsidRDefault="00CC44CE" w:rsidP="0021700F">
            <w:pPr>
              <w:spacing w:before="80" w:after="80" w:line="240" w:lineRule="auto"/>
              <w:jc w:val="right"/>
              <w:rPr>
                <w:rFonts w:ascii="Times New Roman" w:hAnsi="Times New Roman" w:cs="Times New Roman"/>
                <w:sz w:val="26"/>
                <w:szCs w:val="26"/>
              </w:rPr>
            </w:pPr>
          </w:p>
        </w:tc>
        <w:tc>
          <w:tcPr>
            <w:tcW w:w="1276" w:type="dxa"/>
            <w:vAlign w:val="center"/>
          </w:tcPr>
          <w:p w14:paraId="457C5459" w14:textId="54EA5B07"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eastAsia="Times New Roman" w:hAnsi="Times New Roman" w:cs="Times New Roman"/>
                <w:color w:val="000000"/>
                <w:sz w:val="26"/>
                <w:szCs w:val="26"/>
                <w:lang w:val="vi-VN" w:eastAsia="vi-VN"/>
              </w:rPr>
              <w:t>Áp dụng Công văn số 3787/BTTTT-THH. Chi tiết Mục 1.2.3</w:t>
            </w:r>
          </w:p>
        </w:tc>
      </w:tr>
      <w:tr w:rsidR="0021700F" w:rsidRPr="0021700F" w14:paraId="364A382B" w14:textId="77777777" w:rsidTr="0021700F">
        <w:trPr>
          <w:trHeight w:val="330"/>
        </w:trPr>
        <w:tc>
          <w:tcPr>
            <w:tcW w:w="705" w:type="dxa"/>
            <w:vAlign w:val="center"/>
          </w:tcPr>
          <w:p w14:paraId="2B78B748" w14:textId="6CE40241" w:rsidR="009D777E" w:rsidRPr="0021700F" w:rsidRDefault="00CC44CE" w:rsidP="0021700F">
            <w:pPr>
              <w:spacing w:before="80" w:after="80" w:line="240" w:lineRule="auto"/>
              <w:jc w:val="both"/>
              <w:rPr>
                <w:rFonts w:ascii="Times New Roman" w:eastAsia="Times New Roman" w:hAnsi="Times New Roman" w:cs="Times New Roman"/>
                <w:b/>
                <w:bCs/>
                <w:color w:val="000000"/>
                <w:sz w:val="26"/>
                <w:szCs w:val="26"/>
                <w:lang w:eastAsia="vi-VN"/>
              </w:rPr>
            </w:pPr>
            <w:r w:rsidRPr="0021700F">
              <w:rPr>
                <w:rFonts w:ascii="Times New Roman" w:eastAsia="Times New Roman" w:hAnsi="Times New Roman" w:cs="Times New Roman"/>
                <w:b/>
                <w:bCs/>
                <w:color w:val="000000"/>
                <w:sz w:val="26"/>
                <w:szCs w:val="26"/>
                <w:lang w:eastAsia="vi-VN"/>
              </w:rPr>
              <w:t>4</w:t>
            </w:r>
          </w:p>
        </w:tc>
        <w:tc>
          <w:tcPr>
            <w:tcW w:w="1705" w:type="dxa"/>
            <w:vAlign w:val="center"/>
          </w:tcPr>
          <w:p w14:paraId="511C2032" w14:textId="77777777" w:rsidR="009D777E" w:rsidRPr="0021700F" w:rsidRDefault="009D777E" w:rsidP="0021700F">
            <w:pPr>
              <w:spacing w:before="80" w:after="80" w:line="240" w:lineRule="auto"/>
              <w:jc w:val="both"/>
              <w:rPr>
                <w:rFonts w:ascii="Times New Roman" w:eastAsia="Arial" w:hAnsi="Times New Roman" w:cs="Times New Roman"/>
                <w:b/>
                <w:bCs/>
                <w:sz w:val="26"/>
                <w:szCs w:val="26"/>
                <w:lang w:val="en"/>
              </w:rPr>
            </w:pPr>
            <w:r w:rsidRPr="0021700F">
              <w:rPr>
                <w:rFonts w:ascii="Times New Roman" w:hAnsi="Times New Roman" w:cs="Times New Roman"/>
                <w:b/>
                <w:bCs/>
                <w:sz w:val="26"/>
                <w:szCs w:val="26"/>
              </w:rPr>
              <w:t>Chi phí tư vấn đấu thầu</w:t>
            </w:r>
          </w:p>
        </w:tc>
        <w:tc>
          <w:tcPr>
            <w:tcW w:w="709" w:type="dxa"/>
            <w:vAlign w:val="center"/>
          </w:tcPr>
          <w:p w14:paraId="3F0BEC3D"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851" w:type="dxa"/>
            <w:vAlign w:val="center"/>
          </w:tcPr>
          <w:p w14:paraId="4772C457"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tcPr>
          <w:p w14:paraId="18E311D4" w14:textId="77777777" w:rsidR="009D777E" w:rsidRPr="0021700F" w:rsidRDefault="009D777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560" w:type="dxa"/>
            <w:vAlign w:val="center"/>
          </w:tcPr>
          <w:p w14:paraId="5A2FABC9" w14:textId="77777777" w:rsidR="009D777E" w:rsidRPr="0021700F" w:rsidRDefault="009D777E" w:rsidP="0021700F">
            <w:pPr>
              <w:spacing w:before="80" w:after="80" w:line="240" w:lineRule="auto"/>
              <w:jc w:val="right"/>
              <w:rPr>
                <w:rFonts w:ascii="Times New Roman" w:eastAsia="Times New Roman" w:hAnsi="Times New Roman" w:cs="Times New Roman"/>
                <w:b/>
                <w:bCs/>
                <w:color w:val="000000"/>
                <w:sz w:val="26"/>
                <w:szCs w:val="26"/>
                <w:lang w:val="vi-VN" w:eastAsia="vi-VN"/>
              </w:rPr>
            </w:pPr>
          </w:p>
        </w:tc>
        <w:tc>
          <w:tcPr>
            <w:tcW w:w="1842" w:type="dxa"/>
            <w:vAlign w:val="center"/>
          </w:tcPr>
          <w:p w14:paraId="71DE1994" w14:textId="77777777" w:rsidR="009D777E" w:rsidRPr="0021700F" w:rsidRDefault="009D777E" w:rsidP="0021700F">
            <w:pPr>
              <w:spacing w:before="80" w:after="80" w:line="240" w:lineRule="auto"/>
              <w:jc w:val="right"/>
              <w:rPr>
                <w:rFonts w:ascii="Times New Roman" w:eastAsia="Arial" w:hAnsi="Times New Roman" w:cs="Times New Roman"/>
                <w:b/>
                <w:bCs/>
                <w:sz w:val="26"/>
                <w:szCs w:val="26"/>
                <w:lang w:val="en"/>
              </w:rPr>
            </w:pPr>
            <w:r w:rsidRPr="0021700F">
              <w:rPr>
                <w:rFonts w:ascii="Times New Roman" w:hAnsi="Times New Roman" w:cs="Times New Roman"/>
                <w:b/>
                <w:bCs/>
                <w:sz w:val="26"/>
                <w:szCs w:val="26"/>
              </w:rPr>
              <w:t>62,369,413</w:t>
            </w:r>
          </w:p>
        </w:tc>
        <w:tc>
          <w:tcPr>
            <w:tcW w:w="1276" w:type="dxa"/>
            <w:vAlign w:val="center"/>
          </w:tcPr>
          <w:p w14:paraId="7088419E"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r>
      <w:tr w:rsidR="0021700F" w:rsidRPr="0021700F" w14:paraId="7CF8655A" w14:textId="77777777" w:rsidTr="0021700F">
        <w:trPr>
          <w:trHeight w:val="330"/>
        </w:trPr>
        <w:tc>
          <w:tcPr>
            <w:tcW w:w="705" w:type="dxa"/>
            <w:vAlign w:val="center"/>
            <w:hideMark/>
          </w:tcPr>
          <w:p w14:paraId="5859A781" w14:textId="22759BD9"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4.1</w:t>
            </w:r>
          </w:p>
        </w:tc>
        <w:tc>
          <w:tcPr>
            <w:tcW w:w="1705" w:type="dxa"/>
            <w:vAlign w:val="center"/>
            <w:hideMark/>
          </w:tcPr>
          <w:p w14:paraId="027BF08F" w14:textId="77777777" w:rsidR="00CC44CE" w:rsidRPr="0021700F" w:rsidRDefault="00CC44CE" w:rsidP="0021700F">
            <w:pPr>
              <w:spacing w:before="80" w:after="80" w:line="240" w:lineRule="auto"/>
              <w:jc w:val="both"/>
              <w:rPr>
                <w:rFonts w:ascii="Times New Roman" w:eastAsia="Arial" w:hAnsi="Times New Roman" w:cs="Times New Roman"/>
                <w:sz w:val="26"/>
                <w:szCs w:val="26"/>
                <w:lang w:val="en"/>
              </w:rPr>
            </w:pPr>
            <w:r w:rsidRPr="0021700F">
              <w:rPr>
                <w:rFonts w:ascii="Times New Roman" w:hAnsi="Times New Roman" w:cs="Times New Roman"/>
                <w:sz w:val="26"/>
                <w:szCs w:val="26"/>
              </w:rPr>
              <w:t>Chi phí tư vấn lập HSMT và đánh giá HSDT</w:t>
            </w:r>
          </w:p>
        </w:tc>
        <w:tc>
          <w:tcPr>
            <w:tcW w:w="709" w:type="dxa"/>
            <w:vAlign w:val="center"/>
            <w:hideMark/>
          </w:tcPr>
          <w:p w14:paraId="67C8589E" w14:textId="77777777" w:rsidR="00CC44CE" w:rsidRPr="0021700F" w:rsidRDefault="00CC44CE" w:rsidP="0021700F">
            <w:pPr>
              <w:spacing w:before="80" w:after="80" w:line="240" w:lineRule="auto"/>
              <w:jc w:val="both"/>
              <w:rPr>
                <w:rFonts w:ascii="Times New Roman" w:hAnsi="Times New Roman" w:cs="Times New Roman"/>
                <w:sz w:val="26"/>
                <w:szCs w:val="26"/>
              </w:rPr>
            </w:pPr>
            <w:r w:rsidRPr="0021700F">
              <w:rPr>
                <w:rFonts w:ascii="Times New Roman" w:hAnsi="Times New Roman" w:cs="Times New Roman"/>
                <w:sz w:val="26"/>
                <w:szCs w:val="26"/>
              </w:rPr>
              <w:t>G</w:t>
            </w:r>
            <w:r w:rsidRPr="0021700F">
              <w:rPr>
                <w:rFonts w:ascii="Times New Roman" w:hAnsi="Times New Roman" w:cs="Times New Roman"/>
                <w:sz w:val="26"/>
                <w:szCs w:val="26"/>
                <w:vertAlign w:val="subscript"/>
              </w:rPr>
              <w:t>HST</w:t>
            </w:r>
          </w:p>
          <w:p w14:paraId="0BFC87DC" w14:textId="77777777"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p>
        </w:tc>
        <w:tc>
          <w:tcPr>
            <w:tcW w:w="851" w:type="dxa"/>
            <w:vAlign w:val="center"/>
            <w:hideMark/>
          </w:tcPr>
          <w:p w14:paraId="71F4C0F6" w14:textId="1C996D20"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color w:val="000000"/>
                <w:sz w:val="26"/>
                <w:szCs w:val="26"/>
              </w:rPr>
              <w:t>Theo Báo giá</w:t>
            </w:r>
          </w:p>
        </w:tc>
        <w:tc>
          <w:tcPr>
            <w:tcW w:w="1842" w:type="dxa"/>
            <w:vAlign w:val="center"/>
            <w:hideMark/>
          </w:tcPr>
          <w:p w14:paraId="62DEE18C" w14:textId="77777777" w:rsidR="0021700F" w:rsidRPr="0021700F" w:rsidRDefault="0021700F" w:rsidP="0021700F">
            <w:pPr>
              <w:spacing w:before="80" w:after="80" w:line="240" w:lineRule="auto"/>
              <w:jc w:val="right"/>
              <w:rPr>
                <w:rFonts w:ascii="Times New Roman" w:hAnsi="Times New Roman" w:cs="Times New Roman"/>
                <w:sz w:val="26"/>
                <w:szCs w:val="26"/>
              </w:rPr>
            </w:pPr>
          </w:p>
          <w:p w14:paraId="559B867E" w14:textId="276EDB46"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38,658,727</w:t>
            </w:r>
          </w:p>
          <w:p w14:paraId="4A83639E" w14:textId="77777777" w:rsidR="00CC44CE" w:rsidRPr="0021700F" w:rsidRDefault="00CC44C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560" w:type="dxa"/>
            <w:vAlign w:val="center"/>
            <w:hideMark/>
          </w:tcPr>
          <w:p w14:paraId="2D91880E" w14:textId="77777777" w:rsidR="00CC44CE" w:rsidRPr="0021700F" w:rsidRDefault="00CC44CE" w:rsidP="0021700F">
            <w:pPr>
              <w:spacing w:before="80" w:after="80" w:line="240" w:lineRule="auto"/>
              <w:jc w:val="right"/>
              <w:rPr>
                <w:rFonts w:ascii="Times New Roman" w:eastAsia="Arial" w:hAnsi="Times New Roman" w:cs="Times New Roman"/>
                <w:sz w:val="26"/>
                <w:szCs w:val="26"/>
                <w:lang w:val="en"/>
              </w:rPr>
            </w:pPr>
            <w:r w:rsidRPr="0021700F">
              <w:rPr>
                <w:rFonts w:ascii="Times New Roman" w:hAnsi="Times New Roman" w:cs="Times New Roman"/>
                <w:sz w:val="26"/>
                <w:szCs w:val="26"/>
              </w:rPr>
              <w:t>3,092,698</w:t>
            </w:r>
          </w:p>
        </w:tc>
        <w:tc>
          <w:tcPr>
            <w:tcW w:w="1842" w:type="dxa"/>
            <w:vAlign w:val="center"/>
            <w:hideMark/>
          </w:tcPr>
          <w:p w14:paraId="431D4AE4" w14:textId="77777777" w:rsidR="00CC44CE" w:rsidRPr="0021700F" w:rsidRDefault="00CC44CE" w:rsidP="0021700F">
            <w:pPr>
              <w:spacing w:before="80" w:after="80" w:line="240" w:lineRule="auto"/>
              <w:jc w:val="right"/>
              <w:rPr>
                <w:rFonts w:ascii="Times New Roman" w:eastAsia="Arial" w:hAnsi="Times New Roman" w:cs="Times New Roman"/>
                <w:sz w:val="26"/>
                <w:szCs w:val="26"/>
                <w:lang w:val="en"/>
              </w:rPr>
            </w:pPr>
            <w:r w:rsidRPr="0021700F">
              <w:rPr>
                <w:rFonts w:ascii="Times New Roman" w:hAnsi="Times New Roman" w:cs="Times New Roman"/>
                <w:sz w:val="26"/>
                <w:szCs w:val="26"/>
              </w:rPr>
              <w:t>41,751,425</w:t>
            </w:r>
          </w:p>
        </w:tc>
        <w:tc>
          <w:tcPr>
            <w:tcW w:w="1276" w:type="dxa"/>
            <w:hideMark/>
          </w:tcPr>
          <w:p w14:paraId="55CEE372" w14:textId="401A9ABD"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sz w:val="26"/>
                <w:szCs w:val="26"/>
                <w:lang w:val="vi-VN"/>
              </w:rPr>
              <w:t>Căn cứ điểm a, khoản 5 Điều 16, Nghị định số 45/2026/NĐ-CP</w:t>
            </w:r>
          </w:p>
        </w:tc>
      </w:tr>
      <w:tr w:rsidR="0021700F" w:rsidRPr="0021700F" w14:paraId="69EF562A" w14:textId="77777777" w:rsidTr="0021700F">
        <w:trPr>
          <w:trHeight w:val="330"/>
        </w:trPr>
        <w:tc>
          <w:tcPr>
            <w:tcW w:w="705" w:type="dxa"/>
            <w:vAlign w:val="center"/>
          </w:tcPr>
          <w:p w14:paraId="60551ED6" w14:textId="3A9B47D8"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4.2</w:t>
            </w:r>
          </w:p>
        </w:tc>
        <w:tc>
          <w:tcPr>
            <w:tcW w:w="1705" w:type="dxa"/>
            <w:vAlign w:val="center"/>
          </w:tcPr>
          <w:p w14:paraId="3C8CDC5F" w14:textId="77777777" w:rsidR="00CC44CE" w:rsidRPr="0021700F" w:rsidRDefault="00CC44CE" w:rsidP="0021700F">
            <w:pPr>
              <w:spacing w:before="80" w:after="80" w:line="240" w:lineRule="auto"/>
              <w:jc w:val="both"/>
              <w:rPr>
                <w:rFonts w:ascii="Times New Roman" w:hAnsi="Times New Roman" w:cs="Times New Roman"/>
                <w:sz w:val="26"/>
                <w:szCs w:val="26"/>
              </w:rPr>
            </w:pPr>
            <w:r w:rsidRPr="0021700F">
              <w:rPr>
                <w:rFonts w:ascii="Times New Roman" w:hAnsi="Times New Roman" w:cs="Times New Roman"/>
                <w:sz w:val="26"/>
                <w:szCs w:val="26"/>
              </w:rPr>
              <w:t>Chi phí tư vấn thẩm định HSMT và thẩm định kết quả LCNT</w:t>
            </w:r>
          </w:p>
          <w:p w14:paraId="02EF002F" w14:textId="77777777"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p>
        </w:tc>
        <w:tc>
          <w:tcPr>
            <w:tcW w:w="709" w:type="dxa"/>
            <w:vAlign w:val="center"/>
          </w:tcPr>
          <w:p w14:paraId="25E6AC1F" w14:textId="77777777" w:rsidR="00CC44CE" w:rsidRPr="0021700F" w:rsidRDefault="00CC44CE" w:rsidP="0021700F">
            <w:pPr>
              <w:spacing w:before="80" w:after="80" w:line="240" w:lineRule="auto"/>
              <w:jc w:val="both"/>
              <w:rPr>
                <w:rFonts w:ascii="Times New Roman" w:hAnsi="Times New Roman" w:cs="Times New Roman"/>
                <w:sz w:val="26"/>
                <w:szCs w:val="26"/>
              </w:rPr>
            </w:pPr>
            <w:r w:rsidRPr="0021700F">
              <w:rPr>
                <w:rFonts w:ascii="Times New Roman" w:hAnsi="Times New Roman" w:cs="Times New Roman"/>
                <w:sz w:val="26"/>
                <w:szCs w:val="26"/>
              </w:rPr>
              <w:t>G</w:t>
            </w:r>
            <w:r w:rsidRPr="0021700F">
              <w:rPr>
                <w:rFonts w:ascii="Times New Roman" w:hAnsi="Times New Roman" w:cs="Times New Roman"/>
                <w:sz w:val="26"/>
                <w:szCs w:val="26"/>
                <w:vertAlign w:val="subscript"/>
              </w:rPr>
              <w:t>TDHST</w:t>
            </w:r>
          </w:p>
          <w:p w14:paraId="1D65D8B7" w14:textId="77777777"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p>
        </w:tc>
        <w:tc>
          <w:tcPr>
            <w:tcW w:w="851" w:type="dxa"/>
            <w:vAlign w:val="center"/>
          </w:tcPr>
          <w:p w14:paraId="6737987B" w14:textId="44FC24FD"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color w:val="000000"/>
                <w:sz w:val="26"/>
                <w:szCs w:val="26"/>
              </w:rPr>
              <w:t>Theo Báo giá</w:t>
            </w:r>
          </w:p>
        </w:tc>
        <w:tc>
          <w:tcPr>
            <w:tcW w:w="1842" w:type="dxa"/>
            <w:vAlign w:val="center"/>
          </w:tcPr>
          <w:p w14:paraId="5AE182C5"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19,090,729</w:t>
            </w:r>
          </w:p>
          <w:p w14:paraId="1862A279" w14:textId="77777777" w:rsidR="00CC44CE" w:rsidRPr="0021700F" w:rsidRDefault="00CC44C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560" w:type="dxa"/>
            <w:vAlign w:val="center"/>
          </w:tcPr>
          <w:p w14:paraId="1AFFCCCF"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1,527,258</w:t>
            </w:r>
          </w:p>
          <w:p w14:paraId="6260D44C" w14:textId="77777777" w:rsidR="00CC44CE" w:rsidRPr="0021700F" w:rsidRDefault="00CC44C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842" w:type="dxa"/>
            <w:vAlign w:val="center"/>
          </w:tcPr>
          <w:p w14:paraId="37BD632B" w14:textId="77777777" w:rsidR="00CC44CE" w:rsidRPr="0021700F" w:rsidRDefault="00CC44C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20,617,988</w:t>
            </w:r>
          </w:p>
          <w:p w14:paraId="77923040" w14:textId="77777777" w:rsidR="00CC44CE" w:rsidRPr="0021700F" w:rsidRDefault="00CC44C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276" w:type="dxa"/>
          </w:tcPr>
          <w:p w14:paraId="3E51F9F7" w14:textId="57AF2085"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sz w:val="26"/>
                <w:szCs w:val="26"/>
                <w:lang w:val="vi-VN"/>
              </w:rPr>
              <w:t>Căn cứ điểm a, khoản 5 Điều 16, Nghị định số 45/2026/NĐ-CP</w:t>
            </w:r>
          </w:p>
        </w:tc>
      </w:tr>
      <w:tr w:rsidR="0021700F" w:rsidRPr="0021700F" w14:paraId="2ADBB715" w14:textId="77777777" w:rsidTr="0021700F">
        <w:trPr>
          <w:trHeight w:val="330"/>
        </w:trPr>
        <w:tc>
          <w:tcPr>
            <w:tcW w:w="705" w:type="dxa"/>
            <w:vAlign w:val="center"/>
          </w:tcPr>
          <w:p w14:paraId="1DC97681" w14:textId="24171456"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5</w:t>
            </w:r>
          </w:p>
        </w:tc>
        <w:tc>
          <w:tcPr>
            <w:tcW w:w="1705" w:type="dxa"/>
            <w:vAlign w:val="center"/>
          </w:tcPr>
          <w:p w14:paraId="54D40642" w14:textId="77777777" w:rsidR="00CC44CE" w:rsidRPr="0021700F" w:rsidRDefault="00CC44CE" w:rsidP="0021700F">
            <w:pPr>
              <w:spacing w:before="80" w:after="80" w:line="240" w:lineRule="auto"/>
              <w:jc w:val="both"/>
              <w:rPr>
                <w:rFonts w:ascii="Times New Roman" w:eastAsia="Arial" w:hAnsi="Times New Roman" w:cs="Times New Roman"/>
                <w:sz w:val="26"/>
                <w:szCs w:val="26"/>
                <w:lang w:val="en"/>
              </w:rPr>
            </w:pPr>
            <w:r w:rsidRPr="0021700F">
              <w:rPr>
                <w:rFonts w:ascii="Times New Roman" w:hAnsi="Times New Roman" w:cs="Times New Roman"/>
                <w:sz w:val="26"/>
                <w:szCs w:val="26"/>
              </w:rPr>
              <w:t>Chi phí giám sát triển khai</w:t>
            </w:r>
          </w:p>
        </w:tc>
        <w:tc>
          <w:tcPr>
            <w:tcW w:w="709" w:type="dxa"/>
            <w:vAlign w:val="center"/>
          </w:tcPr>
          <w:p w14:paraId="6500F22F" w14:textId="77777777" w:rsidR="00CC44CE" w:rsidRPr="0021700F" w:rsidRDefault="00CC44CE" w:rsidP="0021700F">
            <w:pPr>
              <w:spacing w:before="80" w:after="80" w:line="240" w:lineRule="auto"/>
              <w:jc w:val="both"/>
              <w:rPr>
                <w:rFonts w:ascii="Times New Roman" w:eastAsia="Arial" w:hAnsi="Times New Roman" w:cs="Times New Roman"/>
                <w:sz w:val="26"/>
                <w:szCs w:val="26"/>
                <w:lang w:val="en"/>
              </w:rPr>
            </w:pPr>
            <w:r w:rsidRPr="0021700F">
              <w:rPr>
                <w:rFonts w:ascii="Times New Roman" w:hAnsi="Times New Roman" w:cs="Times New Roman"/>
                <w:sz w:val="26"/>
                <w:szCs w:val="26"/>
              </w:rPr>
              <w:t>G</w:t>
            </w:r>
            <w:r w:rsidRPr="0021700F">
              <w:rPr>
                <w:rFonts w:ascii="Times New Roman" w:hAnsi="Times New Roman" w:cs="Times New Roman"/>
                <w:sz w:val="26"/>
                <w:szCs w:val="26"/>
                <w:vertAlign w:val="subscript"/>
              </w:rPr>
              <w:t>GSTK</w:t>
            </w:r>
          </w:p>
        </w:tc>
        <w:tc>
          <w:tcPr>
            <w:tcW w:w="851" w:type="dxa"/>
            <w:vAlign w:val="center"/>
          </w:tcPr>
          <w:p w14:paraId="7057D79A" w14:textId="1823D8E0"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color w:val="000000"/>
                <w:sz w:val="26"/>
                <w:szCs w:val="26"/>
              </w:rPr>
              <w:t>Theo Báo giá</w:t>
            </w:r>
          </w:p>
        </w:tc>
        <w:tc>
          <w:tcPr>
            <w:tcW w:w="1842" w:type="dxa"/>
            <w:vAlign w:val="center"/>
          </w:tcPr>
          <w:p w14:paraId="74F729AD" w14:textId="77777777" w:rsidR="00CC44CE" w:rsidRPr="0021700F" w:rsidRDefault="00CC44CE" w:rsidP="0021700F">
            <w:pPr>
              <w:spacing w:before="80" w:after="80" w:line="240" w:lineRule="auto"/>
              <w:jc w:val="right"/>
              <w:rPr>
                <w:rFonts w:ascii="Times New Roman" w:eastAsia="Arial" w:hAnsi="Times New Roman" w:cs="Times New Roman"/>
                <w:sz w:val="26"/>
                <w:szCs w:val="26"/>
                <w:lang w:val="en"/>
              </w:rPr>
            </w:pPr>
            <w:r w:rsidRPr="0021700F">
              <w:rPr>
                <w:rFonts w:ascii="Times New Roman" w:hAnsi="Times New Roman" w:cs="Times New Roman"/>
                <w:sz w:val="26"/>
                <w:szCs w:val="26"/>
              </w:rPr>
              <w:t>188,908,628</w:t>
            </w:r>
          </w:p>
        </w:tc>
        <w:tc>
          <w:tcPr>
            <w:tcW w:w="1560" w:type="dxa"/>
            <w:vAlign w:val="center"/>
          </w:tcPr>
          <w:p w14:paraId="4906C011" w14:textId="77777777" w:rsidR="00CC44CE" w:rsidRPr="0021700F" w:rsidRDefault="00CC44CE" w:rsidP="0021700F">
            <w:pPr>
              <w:spacing w:before="80" w:after="80" w:line="240" w:lineRule="auto"/>
              <w:jc w:val="right"/>
              <w:rPr>
                <w:rFonts w:ascii="Times New Roman" w:eastAsia="Arial" w:hAnsi="Times New Roman" w:cs="Times New Roman"/>
                <w:sz w:val="26"/>
                <w:szCs w:val="26"/>
                <w:lang w:val="en"/>
              </w:rPr>
            </w:pPr>
            <w:r w:rsidRPr="0021700F">
              <w:rPr>
                <w:rFonts w:ascii="Times New Roman" w:hAnsi="Times New Roman" w:cs="Times New Roman"/>
                <w:sz w:val="26"/>
                <w:szCs w:val="26"/>
              </w:rPr>
              <w:t>15,112,690</w:t>
            </w:r>
          </w:p>
        </w:tc>
        <w:tc>
          <w:tcPr>
            <w:tcW w:w="1842" w:type="dxa"/>
            <w:vAlign w:val="center"/>
          </w:tcPr>
          <w:p w14:paraId="23032D82" w14:textId="77777777" w:rsidR="00CC44CE" w:rsidRPr="0021700F" w:rsidRDefault="00CC44CE" w:rsidP="0021700F">
            <w:pPr>
              <w:spacing w:before="80" w:after="80" w:line="240" w:lineRule="auto"/>
              <w:jc w:val="right"/>
              <w:rPr>
                <w:rFonts w:ascii="Times New Roman" w:eastAsia="Arial" w:hAnsi="Times New Roman" w:cs="Times New Roman"/>
                <w:sz w:val="26"/>
                <w:szCs w:val="26"/>
                <w:lang w:val="en"/>
              </w:rPr>
            </w:pPr>
            <w:r w:rsidRPr="0021700F">
              <w:rPr>
                <w:rFonts w:ascii="Times New Roman" w:hAnsi="Times New Roman" w:cs="Times New Roman"/>
                <w:sz w:val="26"/>
                <w:szCs w:val="26"/>
              </w:rPr>
              <w:t>204,021,319</w:t>
            </w:r>
          </w:p>
        </w:tc>
        <w:tc>
          <w:tcPr>
            <w:tcW w:w="1276" w:type="dxa"/>
          </w:tcPr>
          <w:p w14:paraId="4BF5AC31" w14:textId="747F82AD" w:rsidR="00CC44CE" w:rsidRPr="0021700F" w:rsidRDefault="00CC44CE" w:rsidP="0021700F">
            <w:pPr>
              <w:spacing w:before="80" w:after="80" w:line="240" w:lineRule="auto"/>
              <w:jc w:val="both"/>
              <w:rPr>
                <w:rFonts w:ascii="Times New Roman" w:eastAsia="Times New Roman" w:hAnsi="Times New Roman" w:cs="Times New Roman"/>
                <w:color w:val="000000"/>
                <w:sz w:val="26"/>
                <w:szCs w:val="26"/>
                <w:lang w:val="vi-VN" w:eastAsia="vi-VN"/>
              </w:rPr>
            </w:pPr>
            <w:r w:rsidRPr="0021700F">
              <w:rPr>
                <w:rFonts w:ascii="Times New Roman" w:hAnsi="Times New Roman" w:cs="Times New Roman"/>
                <w:sz w:val="26"/>
                <w:szCs w:val="26"/>
                <w:lang w:val="vi-VN"/>
              </w:rPr>
              <w:t>Căn cứ điểm a, khoản 5 Điều 16, Nghị định số 45/2026/NĐ-CP</w:t>
            </w:r>
          </w:p>
        </w:tc>
      </w:tr>
      <w:tr w:rsidR="0021700F" w:rsidRPr="0021700F" w14:paraId="06B6C1CA" w14:textId="77777777" w:rsidTr="0021700F">
        <w:trPr>
          <w:trHeight w:val="330"/>
        </w:trPr>
        <w:tc>
          <w:tcPr>
            <w:tcW w:w="705" w:type="dxa"/>
            <w:vAlign w:val="center"/>
            <w:hideMark/>
          </w:tcPr>
          <w:p w14:paraId="770000DC" w14:textId="0F018F55" w:rsidR="009D777E" w:rsidRPr="0021700F" w:rsidRDefault="00CC44CE" w:rsidP="0021700F">
            <w:pPr>
              <w:spacing w:before="80" w:after="80" w:line="240" w:lineRule="auto"/>
              <w:jc w:val="both"/>
              <w:rPr>
                <w:rFonts w:ascii="Times New Roman" w:eastAsia="Times New Roman" w:hAnsi="Times New Roman" w:cs="Times New Roman"/>
                <w:color w:val="000000"/>
                <w:sz w:val="26"/>
                <w:szCs w:val="26"/>
                <w:lang w:eastAsia="vi-VN"/>
              </w:rPr>
            </w:pPr>
            <w:r w:rsidRPr="0021700F">
              <w:rPr>
                <w:rFonts w:ascii="Times New Roman" w:eastAsia="Times New Roman" w:hAnsi="Times New Roman" w:cs="Times New Roman"/>
                <w:color w:val="000000"/>
                <w:sz w:val="26"/>
                <w:szCs w:val="26"/>
                <w:lang w:eastAsia="vi-VN"/>
              </w:rPr>
              <w:t>6</w:t>
            </w:r>
          </w:p>
        </w:tc>
        <w:tc>
          <w:tcPr>
            <w:tcW w:w="1705" w:type="dxa"/>
            <w:vAlign w:val="center"/>
            <w:hideMark/>
          </w:tcPr>
          <w:p w14:paraId="562DEC10" w14:textId="77777777" w:rsidR="009D777E" w:rsidRPr="0021700F" w:rsidRDefault="009D777E" w:rsidP="0021700F">
            <w:pPr>
              <w:spacing w:before="80" w:after="80" w:line="240" w:lineRule="auto"/>
              <w:jc w:val="both"/>
              <w:rPr>
                <w:rFonts w:ascii="Times New Roman" w:hAnsi="Times New Roman" w:cs="Times New Roman"/>
                <w:color w:val="000000"/>
                <w:sz w:val="26"/>
                <w:szCs w:val="26"/>
                <w:lang w:val="vi-VN"/>
              </w:rPr>
            </w:pPr>
            <w:r w:rsidRPr="0021700F">
              <w:rPr>
                <w:rFonts w:ascii="Times New Roman" w:hAnsi="Times New Roman" w:cs="Times New Roman"/>
                <w:color w:val="000000"/>
                <w:sz w:val="26"/>
                <w:szCs w:val="26"/>
                <w:lang w:val="vi-VN"/>
              </w:rPr>
              <w:t>Chi phí tư vấn kiểm thử phần mềm</w:t>
            </w:r>
          </w:p>
          <w:p w14:paraId="3AC60132"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p>
        </w:tc>
        <w:tc>
          <w:tcPr>
            <w:tcW w:w="709" w:type="dxa"/>
            <w:vAlign w:val="center"/>
            <w:hideMark/>
          </w:tcPr>
          <w:p w14:paraId="5928BDC5" w14:textId="77777777" w:rsidR="009D777E" w:rsidRPr="0021700F" w:rsidRDefault="009D777E" w:rsidP="0021700F">
            <w:pPr>
              <w:spacing w:before="80" w:after="80" w:line="240" w:lineRule="auto"/>
              <w:jc w:val="both"/>
              <w:rPr>
                <w:rFonts w:ascii="Times New Roman" w:hAnsi="Times New Roman" w:cs="Times New Roman"/>
                <w:color w:val="000000"/>
                <w:sz w:val="26"/>
                <w:szCs w:val="26"/>
              </w:rPr>
            </w:pPr>
            <w:r w:rsidRPr="0021700F">
              <w:rPr>
                <w:rFonts w:ascii="Times New Roman" w:hAnsi="Times New Roman" w:cs="Times New Roman"/>
                <w:color w:val="000000"/>
                <w:sz w:val="26"/>
                <w:szCs w:val="26"/>
              </w:rPr>
              <w:t>G</w:t>
            </w:r>
            <w:r w:rsidRPr="0021700F">
              <w:rPr>
                <w:rFonts w:ascii="Times New Roman" w:hAnsi="Times New Roman" w:cs="Times New Roman"/>
                <w:color w:val="000000"/>
                <w:sz w:val="26"/>
                <w:szCs w:val="26"/>
                <w:vertAlign w:val="subscript"/>
              </w:rPr>
              <w:t>TVKT</w:t>
            </w:r>
          </w:p>
          <w:p w14:paraId="0B0509E8"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p>
        </w:tc>
        <w:tc>
          <w:tcPr>
            <w:tcW w:w="851" w:type="dxa"/>
            <w:vAlign w:val="center"/>
            <w:hideMark/>
          </w:tcPr>
          <w:p w14:paraId="5B59CCDD" w14:textId="77777777" w:rsidR="009D777E" w:rsidRPr="0021700F" w:rsidRDefault="009D777E" w:rsidP="0021700F">
            <w:pPr>
              <w:spacing w:before="80" w:after="80" w:line="240" w:lineRule="auto"/>
              <w:jc w:val="both"/>
              <w:rPr>
                <w:rFonts w:ascii="Times New Roman" w:eastAsia="Times New Roman" w:hAnsi="Times New Roman" w:cs="Times New Roman"/>
                <w:color w:val="000000"/>
                <w:sz w:val="26"/>
                <w:szCs w:val="26"/>
                <w:lang w:val="vi-VN" w:eastAsia="vi-VN"/>
              </w:rPr>
            </w:pPr>
          </w:p>
        </w:tc>
        <w:tc>
          <w:tcPr>
            <w:tcW w:w="1842" w:type="dxa"/>
            <w:vAlign w:val="center"/>
            <w:hideMark/>
          </w:tcPr>
          <w:p w14:paraId="1F153458"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615,200,000</w:t>
            </w:r>
          </w:p>
          <w:p w14:paraId="0B85E9B1"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eastAsia="vi-VN"/>
              </w:rPr>
            </w:pPr>
          </w:p>
        </w:tc>
        <w:tc>
          <w:tcPr>
            <w:tcW w:w="1560" w:type="dxa"/>
            <w:vAlign w:val="center"/>
            <w:hideMark/>
          </w:tcPr>
          <w:p w14:paraId="2B62D6FC"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842" w:type="dxa"/>
            <w:vAlign w:val="center"/>
            <w:hideMark/>
          </w:tcPr>
          <w:p w14:paraId="09DE576B" w14:textId="77777777" w:rsidR="009D777E" w:rsidRPr="0021700F" w:rsidRDefault="009D777E" w:rsidP="0021700F">
            <w:pPr>
              <w:spacing w:before="80" w:after="80" w:line="240" w:lineRule="auto"/>
              <w:jc w:val="right"/>
              <w:rPr>
                <w:rFonts w:ascii="Times New Roman" w:hAnsi="Times New Roman" w:cs="Times New Roman"/>
                <w:sz w:val="26"/>
                <w:szCs w:val="26"/>
              </w:rPr>
            </w:pPr>
            <w:r w:rsidRPr="0021700F">
              <w:rPr>
                <w:rFonts w:ascii="Times New Roman" w:hAnsi="Times New Roman" w:cs="Times New Roman"/>
                <w:sz w:val="26"/>
                <w:szCs w:val="26"/>
              </w:rPr>
              <w:t>615,200,000</w:t>
            </w:r>
          </w:p>
          <w:p w14:paraId="31CC5D7E" w14:textId="77777777" w:rsidR="009D777E" w:rsidRPr="0021700F" w:rsidRDefault="009D777E" w:rsidP="0021700F">
            <w:pPr>
              <w:spacing w:before="80" w:after="80" w:line="240" w:lineRule="auto"/>
              <w:jc w:val="right"/>
              <w:rPr>
                <w:rFonts w:ascii="Times New Roman" w:eastAsia="Times New Roman" w:hAnsi="Times New Roman" w:cs="Times New Roman"/>
                <w:color w:val="000000"/>
                <w:sz w:val="26"/>
                <w:szCs w:val="26"/>
                <w:lang w:val="vi-VN" w:eastAsia="vi-VN"/>
              </w:rPr>
            </w:pPr>
          </w:p>
        </w:tc>
        <w:tc>
          <w:tcPr>
            <w:tcW w:w="1276" w:type="dxa"/>
            <w:vAlign w:val="center"/>
            <w:hideMark/>
          </w:tcPr>
          <w:p w14:paraId="082B7867" w14:textId="34FE868C" w:rsidR="009D777E" w:rsidRPr="0021700F" w:rsidRDefault="00CC44CE" w:rsidP="0021700F">
            <w:pPr>
              <w:spacing w:before="80" w:after="80"/>
              <w:jc w:val="both"/>
              <w:rPr>
                <w:rFonts w:ascii="Times New Roman" w:hAnsi="Times New Roman" w:cs="Times New Roman"/>
                <w:sz w:val="26"/>
                <w:szCs w:val="26"/>
              </w:rPr>
            </w:pPr>
            <w:r w:rsidRPr="0021700F">
              <w:rPr>
                <w:rFonts w:ascii="Times New Roman" w:hAnsi="Times New Roman" w:cs="Times New Roman"/>
                <w:sz w:val="26"/>
                <w:szCs w:val="26"/>
                <w:lang w:val="vi-VN"/>
              </w:rPr>
              <w:t xml:space="preserve">Căn cứ điểm a, khoản 5 Điều 16, Nghị định số </w:t>
            </w:r>
            <w:r w:rsidRPr="0021700F">
              <w:rPr>
                <w:rFonts w:ascii="Times New Roman" w:hAnsi="Times New Roman" w:cs="Times New Roman"/>
                <w:sz w:val="26"/>
                <w:szCs w:val="26"/>
                <w:lang w:val="vi-VN"/>
              </w:rPr>
              <w:lastRenderedPageBreak/>
              <w:t>45/2026/NĐ-CP</w:t>
            </w:r>
          </w:p>
        </w:tc>
      </w:tr>
      <w:tr w:rsidR="0021700F" w:rsidRPr="0021700F" w14:paraId="496D54B7" w14:textId="77777777" w:rsidTr="0021700F">
        <w:trPr>
          <w:trHeight w:val="330"/>
        </w:trPr>
        <w:tc>
          <w:tcPr>
            <w:tcW w:w="705" w:type="dxa"/>
            <w:vAlign w:val="center"/>
          </w:tcPr>
          <w:p w14:paraId="5FA8CA65" w14:textId="7777777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705" w:type="dxa"/>
            <w:vAlign w:val="center"/>
          </w:tcPr>
          <w:p w14:paraId="69695F5A" w14:textId="0FD64E9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eastAsia="vi-VN"/>
              </w:rPr>
            </w:pPr>
            <w:r w:rsidRPr="0021700F">
              <w:rPr>
                <w:rFonts w:ascii="Times New Roman" w:eastAsia="Times New Roman" w:hAnsi="Times New Roman" w:cs="Times New Roman"/>
                <w:b/>
                <w:bCs/>
                <w:color w:val="000000"/>
                <w:sz w:val="26"/>
                <w:szCs w:val="26"/>
                <w:lang w:eastAsia="vi-VN"/>
              </w:rPr>
              <w:t>Tổng cộng</w:t>
            </w:r>
          </w:p>
        </w:tc>
        <w:tc>
          <w:tcPr>
            <w:tcW w:w="709" w:type="dxa"/>
            <w:vAlign w:val="center"/>
          </w:tcPr>
          <w:p w14:paraId="0A7BF7A9" w14:textId="7777777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851" w:type="dxa"/>
            <w:vAlign w:val="center"/>
          </w:tcPr>
          <w:p w14:paraId="50D8BA74" w14:textId="7777777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tcPr>
          <w:p w14:paraId="2575C67D" w14:textId="7777777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560" w:type="dxa"/>
            <w:vAlign w:val="center"/>
          </w:tcPr>
          <w:p w14:paraId="324C74CA" w14:textId="7777777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tcPr>
          <w:p w14:paraId="3A2938E2" w14:textId="3642E11A" w:rsidR="004E2F71" w:rsidRPr="0021700F" w:rsidRDefault="004E2F71" w:rsidP="0021700F">
            <w:pPr>
              <w:spacing w:before="80" w:after="80" w:line="240" w:lineRule="auto"/>
              <w:jc w:val="both"/>
              <w:rPr>
                <w:rFonts w:ascii="Times New Roman" w:eastAsia="Times New Roman" w:hAnsi="Times New Roman" w:cs="Times New Roman"/>
                <w:b/>
                <w:bCs/>
                <w:sz w:val="26"/>
                <w:szCs w:val="26"/>
              </w:rPr>
            </w:pPr>
            <w:r w:rsidRPr="0021700F">
              <w:rPr>
                <w:rFonts w:ascii="Times New Roman" w:eastAsia="Times New Roman" w:hAnsi="Times New Roman" w:cs="Times New Roman"/>
                <w:b/>
                <w:bCs/>
                <w:sz w:val="26"/>
                <w:szCs w:val="26"/>
              </w:rPr>
              <w:t>11,054,930,490</w:t>
            </w:r>
          </w:p>
        </w:tc>
        <w:tc>
          <w:tcPr>
            <w:tcW w:w="1276" w:type="dxa"/>
            <w:vAlign w:val="center"/>
          </w:tcPr>
          <w:p w14:paraId="5A780539" w14:textId="77777777" w:rsidR="004E2F71" w:rsidRPr="0021700F" w:rsidRDefault="004E2F71"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r>
      <w:tr w:rsidR="0021700F" w:rsidRPr="0021700F" w14:paraId="762A741E" w14:textId="77777777" w:rsidTr="0021700F">
        <w:trPr>
          <w:trHeight w:val="330"/>
        </w:trPr>
        <w:tc>
          <w:tcPr>
            <w:tcW w:w="705" w:type="dxa"/>
            <w:vAlign w:val="center"/>
            <w:hideMark/>
          </w:tcPr>
          <w:p w14:paraId="2C3528F8"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705" w:type="dxa"/>
            <w:vAlign w:val="center"/>
            <w:hideMark/>
          </w:tcPr>
          <w:p w14:paraId="0E71699E" w14:textId="3F1D7291"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eastAsia="vi-VN"/>
              </w:rPr>
            </w:pPr>
            <w:r w:rsidRPr="0021700F">
              <w:rPr>
                <w:rFonts w:ascii="Times New Roman" w:eastAsia="Times New Roman" w:hAnsi="Times New Roman" w:cs="Times New Roman"/>
                <w:b/>
                <w:bCs/>
                <w:color w:val="000000"/>
                <w:sz w:val="26"/>
                <w:szCs w:val="26"/>
                <w:lang w:val="vi-VN" w:eastAsia="vi-VN"/>
              </w:rPr>
              <w:t>Tổng cộng</w:t>
            </w:r>
            <w:r w:rsidR="004E2F71" w:rsidRPr="0021700F">
              <w:rPr>
                <w:rFonts w:ascii="Times New Roman" w:eastAsia="Times New Roman" w:hAnsi="Times New Roman" w:cs="Times New Roman"/>
                <w:b/>
                <w:bCs/>
                <w:color w:val="000000"/>
                <w:sz w:val="26"/>
                <w:szCs w:val="26"/>
                <w:lang w:eastAsia="vi-VN"/>
              </w:rPr>
              <w:t xml:space="preserve"> làm tròn</w:t>
            </w:r>
          </w:p>
        </w:tc>
        <w:tc>
          <w:tcPr>
            <w:tcW w:w="709" w:type="dxa"/>
            <w:vAlign w:val="center"/>
            <w:hideMark/>
          </w:tcPr>
          <w:p w14:paraId="2FED9CBB"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color w:val="000000"/>
                <w:sz w:val="26"/>
                <w:szCs w:val="26"/>
                <w:lang w:val="vi-VN" w:eastAsia="vi-VN"/>
              </w:rPr>
              <w:t>Gt</w:t>
            </w:r>
          </w:p>
        </w:tc>
        <w:tc>
          <w:tcPr>
            <w:tcW w:w="851" w:type="dxa"/>
            <w:vAlign w:val="center"/>
            <w:hideMark/>
          </w:tcPr>
          <w:p w14:paraId="49A26C9A"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hideMark/>
          </w:tcPr>
          <w:p w14:paraId="772D3266"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560" w:type="dxa"/>
            <w:vAlign w:val="center"/>
            <w:hideMark/>
          </w:tcPr>
          <w:p w14:paraId="1BF366D2"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c>
          <w:tcPr>
            <w:tcW w:w="1842" w:type="dxa"/>
            <w:vAlign w:val="center"/>
            <w:hideMark/>
          </w:tcPr>
          <w:p w14:paraId="63BC5231"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r w:rsidRPr="0021700F">
              <w:rPr>
                <w:rFonts w:ascii="Times New Roman" w:eastAsia="Times New Roman" w:hAnsi="Times New Roman" w:cs="Times New Roman"/>
                <w:b/>
                <w:bCs/>
                <w:sz w:val="26"/>
                <w:szCs w:val="26"/>
              </w:rPr>
              <w:t>11,055,000,000</w:t>
            </w:r>
          </w:p>
        </w:tc>
        <w:tc>
          <w:tcPr>
            <w:tcW w:w="1276" w:type="dxa"/>
            <w:vAlign w:val="center"/>
            <w:hideMark/>
          </w:tcPr>
          <w:p w14:paraId="4AA9FBB7" w14:textId="77777777" w:rsidR="009D777E" w:rsidRPr="0021700F" w:rsidRDefault="009D777E" w:rsidP="0021700F">
            <w:pPr>
              <w:spacing w:before="80" w:after="80" w:line="240" w:lineRule="auto"/>
              <w:jc w:val="both"/>
              <w:rPr>
                <w:rFonts w:ascii="Times New Roman" w:eastAsia="Times New Roman" w:hAnsi="Times New Roman" w:cs="Times New Roman"/>
                <w:b/>
                <w:bCs/>
                <w:color w:val="000000"/>
                <w:sz w:val="26"/>
                <w:szCs w:val="26"/>
                <w:lang w:val="vi-VN" w:eastAsia="vi-VN"/>
              </w:rPr>
            </w:pPr>
          </w:p>
        </w:tc>
      </w:tr>
    </w:tbl>
    <w:p w14:paraId="44F52D2C" w14:textId="77777777" w:rsidR="009D777E" w:rsidRPr="0021700F" w:rsidRDefault="009D777E" w:rsidP="0021700F">
      <w:pPr>
        <w:keepNext/>
        <w:tabs>
          <w:tab w:val="left" w:pos="1276"/>
        </w:tabs>
        <w:spacing w:before="80" w:after="80"/>
        <w:jc w:val="both"/>
        <w:outlineLvl w:val="0"/>
        <w:rPr>
          <w:rFonts w:ascii="Times New Roman" w:eastAsia="Times New Roman" w:hAnsi="Times New Roman" w:cs="Times New Roman"/>
          <w:b/>
          <w:bCs/>
          <w:color w:val="000000" w:themeColor="text1"/>
          <w:kern w:val="32"/>
          <w:sz w:val="26"/>
          <w:szCs w:val="26"/>
        </w:rPr>
      </w:pPr>
    </w:p>
    <w:p w14:paraId="1B349307" w14:textId="0A068777" w:rsidR="0094052A" w:rsidRPr="0021700F" w:rsidRDefault="006D487F" w:rsidP="0021700F">
      <w:pPr>
        <w:spacing w:before="80" w:after="80"/>
        <w:jc w:val="both"/>
        <w:rPr>
          <w:rFonts w:ascii="Times New Roman" w:hAnsi="Times New Roman" w:cs="Times New Roman"/>
          <w:bCs/>
          <w:color w:val="000000" w:themeColor="text1"/>
          <w:kern w:val="32"/>
          <w:sz w:val="26"/>
          <w:szCs w:val="26"/>
        </w:rPr>
      </w:pPr>
      <w:r w:rsidRPr="0021700F">
        <w:rPr>
          <w:rFonts w:ascii="Times New Roman" w:hAnsi="Times New Roman" w:cs="Times New Roman"/>
          <w:bCs/>
          <w:color w:val="000000" w:themeColor="text1"/>
          <w:kern w:val="32"/>
          <w:sz w:val="26"/>
          <w:szCs w:val="26"/>
        </w:rPr>
        <w:t xml:space="preserve"> </w:t>
      </w:r>
    </w:p>
    <w:sectPr w:rsidR="0094052A" w:rsidRPr="0021700F" w:rsidSect="004E2F71">
      <w:pgSz w:w="11906" w:h="16838" w:code="9"/>
      <w:pgMar w:top="1134" w:right="851" w:bottom="1134" w:left="85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E6380" w14:textId="77777777" w:rsidR="0068049D" w:rsidRDefault="0068049D" w:rsidP="0076330A">
      <w:pPr>
        <w:spacing w:after="0" w:line="240" w:lineRule="auto"/>
      </w:pPr>
      <w:r>
        <w:separator/>
      </w:r>
    </w:p>
  </w:endnote>
  <w:endnote w:type="continuationSeparator" w:id="0">
    <w:p w14:paraId="1936DEAB" w14:textId="77777777" w:rsidR="0068049D" w:rsidRDefault="0068049D" w:rsidP="00763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6061A" w14:textId="77777777" w:rsidR="0068049D" w:rsidRDefault="0068049D" w:rsidP="0076330A">
      <w:pPr>
        <w:spacing w:after="0" w:line="240" w:lineRule="auto"/>
      </w:pPr>
      <w:r>
        <w:separator/>
      </w:r>
    </w:p>
  </w:footnote>
  <w:footnote w:type="continuationSeparator" w:id="0">
    <w:p w14:paraId="467DEFD4" w14:textId="77777777" w:rsidR="0068049D" w:rsidRDefault="0068049D" w:rsidP="00763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8D0D" w14:textId="7B516F80" w:rsidR="00010CF4" w:rsidRPr="0076330A" w:rsidRDefault="00010CF4">
    <w:pPr>
      <w:pStyle w:val="Header"/>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20894"/>
    <w:multiLevelType w:val="multilevel"/>
    <w:tmpl w:val="FEC456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4777A87"/>
    <w:multiLevelType w:val="hybridMultilevel"/>
    <w:tmpl w:val="B3BEFA2E"/>
    <w:lvl w:ilvl="0" w:tplc="0409000F">
      <w:start w:val="1"/>
      <w:numFmt w:val="decimal"/>
      <w:lvlText w:val="%1."/>
      <w:lvlJc w:val="left"/>
      <w:pPr>
        <w:ind w:left="4047" w:hanging="360"/>
      </w:pPr>
      <w:rPr>
        <w:rFonts w:hint="default"/>
      </w:rPr>
    </w:lvl>
    <w:lvl w:ilvl="1" w:tplc="04090019">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11" w15:restartNumberingAfterBreak="0">
    <w:nsid w:val="09704A82"/>
    <w:multiLevelType w:val="hybridMultilevel"/>
    <w:tmpl w:val="4424686C"/>
    <w:lvl w:ilvl="0" w:tplc="64A43F3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0161"/>
    <w:multiLevelType w:val="multilevel"/>
    <w:tmpl w:val="FEC456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5C42351"/>
    <w:multiLevelType w:val="multilevel"/>
    <w:tmpl w:val="5EA209F6"/>
    <w:lvl w:ilvl="0">
      <w:start w:val="1"/>
      <w:numFmt w:val="decimal"/>
      <w:lvlText w:val="%1."/>
      <w:lvlJc w:val="left"/>
      <w:pPr>
        <w:ind w:left="720" w:hanging="360"/>
      </w:pPr>
      <w:rPr>
        <w:rFonts w:hint="default"/>
        <w:b/>
        <w:bCs/>
      </w:rPr>
    </w:lvl>
    <w:lvl w:ilvl="1">
      <w:start w:val="2"/>
      <w:numFmt w:val="decimal"/>
      <w:isLgl/>
      <w:lvlText w:val="%1.%2"/>
      <w:lvlJc w:val="left"/>
      <w:pPr>
        <w:ind w:left="1080" w:hanging="375"/>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5280" w:hanging="2160"/>
      </w:pPr>
      <w:rPr>
        <w:rFonts w:hint="default"/>
      </w:rPr>
    </w:lvl>
  </w:abstractNum>
  <w:abstractNum w:abstractNumId="14" w15:restartNumberingAfterBreak="0">
    <w:nsid w:val="229E3A1D"/>
    <w:multiLevelType w:val="hybridMultilevel"/>
    <w:tmpl w:val="665C3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373C6C"/>
    <w:multiLevelType w:val="multilevel"/>
    <w:tmpl w:val="791A6B1A"/>
    <w:lvl w:ilvl="0">
      <w:start w:val="9"/>
      <w:numFmt w:val="decimal"/>
      <w:lvlText w:val="%1"/>
      <w:lvlJc w:val="left"/>
      <w:pPr>
        <w:ind w:left="360" w:hanging="360"/>
      </w:pPr>
      <w:rPr>
        <w:rFonts w:hint="default"/>
      </w:rPr>
    </w:lvl>
    <w:lvl w:ilvl="1">
      <w:start w:val="2"/>
      <w:numFmt w:val="decimal"/>
      <w:lvlText w:val="%1.%2"/>
      <w:lvlJc w:val="left"/>
      <w:pPr>
        <w:ind w:left="1287" w:hanging="360"/>
      </w:pPr>
      <w:rPr>
        <w:rFonts w:hint="default"/>
      </w:rPr>
    </w:lvl>
    <w:lvl w:ilvl="2">
      <w:start w:val="1"/>
      <w:numFmt w:val="decimalZero"/>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16" w15:restartNumberingAfterBreak="0">
    <w:nsid w:val="25864BD0"/>
    <w:multiLevelType w:val="hybridMultilevel"/>
    <w:tmpl w:val="0FD0EB46"/>
    <w:lvl w:ilvl="0" w:tplc="64B4A89C">
      <w:start w:val="1"/>
      <w:numFmt w:val="decimal"/>
      <w:lvlText w:val="%1."/>
      <w:lvlJc w:val="left"/>
      <w:pPr>
        <w:ind w:left="1004" w:hanging="360"/>
      </w:pPr>
      <w:rPr>
        <w:rFonts w:hint="default"/>
        <w:b/>
        <w:bC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2D0311C6"/>
    <w:multiLevelType w:val="hybridMultilevel"/>
    <w:tmpl w:val="46FA46FA"/>
    <w:lvl w:ilvl="0" w:tplc="E56052A6">
      <w:start w:val="1"/>
      <w:numFmt w:val="decimal"/>
      <w:suff w:val="space"/>
      <w:lvlText w:val="%1."/>
      <w:lvlJc w:val="left"/>
      <w:pPr>
        <w:ind w:left="615"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tplc="91D04978">
      <w:start w:val="1"/>
      <w:numFmt w:val="lowerLetter"/>
      <w:lvlText w:val="%2"/>
      <w:lvlJc w:val="left"/>
      <w:pPr>
        <w:ind w:left="17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D1A02C2">
      <w:start w:val="1"/>
      <w:numFmt w:val="lowerRoman"/>
      <w:lvlText w:val="%3"/>
      <w:lvlJc w:val="left"/>
      <w:pPr>
        <w:ind w:left="24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12AC340">
      <w:start w:val="1"/>
      <w:numFmt w:val="decimal"/>
      <w:lvlText w:val="%4"/>
      <w:lvlJc w:val="left"/>
      <w:pPr>
        <w:ind w:left="31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DEAFF08">
      <w:start w:val="1"/>
      <w:numFmt w:val="lowerLetter"/>
      <w:lvlText w:val="%5"/>
      <w:lvlJc w:val="left"/>
      <w:pPr>
        <w:ind w:left="38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94C3564">
      <w:start w:val="1"/>
      <w:numFmt w:val="lowerRoman"/>
      <w:lvlText w:val="%6"/>
      <w:lvlJc w:val="left"/>
      <w:pPr>
        <w:ind w:left="45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6B8CB46">
      <w:start w:val="1"/>
      <w:numFmt w:val="decimal"/>
      <w:lvlText w:val="%7"/>
      <w:lvlJc w:val="left"/>
      <w:pPr>
        <w:ind w:left="5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4606F24">
      <w:start w:val="1"/>
      <w:numFmt w:val="lowerLetter"/>
      <w:lvlText w:val="%8"/>
      <w:lvlJc w:val="left"/>
      <w:pPr>
        <w:ind w:left="60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644786E">
      <w:start w:val="1"/>
      <w:numFmt w:val="lowerRoman"/>
      <w:lvlText w:val="%9"/>
      <w:lvlJc w:val="left"/>
      <w:pPr>
        <w:ind w:left="67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CA71CBD"/>
    <w:multiLevelType w:val="hybridMultilevel"/>
    <w:tmpl w:val="286E7A1C"/>
    <w:lvl w:ilvl="0" w:tplc="F0B0245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240B78"/>
    <w:multiLevelType w:val="hybridMultilevel"/>
    <w:tmpl w:val="6E10FBEE"/>
    <w:lvl w:ilvl="0" w:tplc="4126D11E">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0" w15:restartNumberingAfterBreak="0">
    <w:nsid w:val="4D34189E"/>
    <w:multiLevelType w:val="hybridMultilevel"/>
    <w:tmpl w:val="44BAF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74F3E"/>
    <w:multiLevelType w:val="hybridMultilevel"/>
    <w:tmpl w:val="86C6C860"/>
    <w:lvl w:ilvl="0" w:tplc="C58E51FA">
      <w:start w:val="1"/>
      <w:numFmt w:val="upperRoman"/>
      <w:lvlText w:val="%1."/>
      <w:lvlJc w:val="right"/>
      <w:pPr>
        <w:ind w:left="64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0D5A97"/>
    <w:multiLevelType w:val="multilevel"/>
    <w:tmpl w:val="5A4EDE92"/>
    <w:lvl w:ilvl="0">
      <w:start w:val="4"/>
      <w:numFmt w:val="decimal"/>
      <w:lvlText w:val="%1"/>
      <w:lvlJc w:val="left"/>
      <w:pPr>
        <w:ind w:left="375" w:hanging="375"/>
      </w:pPr>
      <w:rPr>
        <w:rFonts w:hint="default"/>
      </w:rPr>
    </w:lvl>
    <w:lvl w:ilvl="1">
      <w:start w:val="2"/>
      <w:numFmt w:val="decimal"/>
      <w:lvlText w:val="%1.%2"/>
      <w:lvlJc w:val="left"/>
      <w:pPr>
        <w:ind w:left="2099" w:hanging="375"/>
      </w:pPr>
      <w:rPr>
        <w:rFonts w:hint="default"/>
      </w:rPr>
    </w:lvl>
    <w:lvl w:ilvl="2">
      <w:start w:val="1"/>
      <w:numFmt w:val="decimal"/>
      <w:lvlText w:val="%1.%2.%3"/>
      <w:lvlJc w:val="left"/>
      <w:pPr>
        <w:ind w:left="4168" w:hanging="720"/>
      </w:pPr>
      <w:rPr>
        <w:rFonts w:hint="default"/>
      </w:rPr>
    </w:lvl>
    <w:lvl w:ilvl="3">
      <w:start w:val="1"/>
      <w:numFmt w:val="decimal"/>
      <w:lvlText w:val="%1.%2.%3.%4"/>
      <w:lvlJc w:val="left"/>
      <w:pPr>
        <w:ind w:left="6252" w:hanging="1080"/>
      </w:pPr>
      <w:rPr>
        <w:rFonts w:hint="default"/>
      </w:rPr>
    </w:lvl>
    <w:lvl w:ilvl="4">
      <w:start w:val="1"/>
      <w:numFmt w:val="decimal"/>
      <w:lvlText w:val="%1.%2.%3.%4.%5"/>
      <w:lvlJc w:val="left"/>
      <w:pPr>
        <w:ind w:left="7976" w:hanging="1080"/>
      </w:pPr>
      <w:rPr>
        <w:rFonts w:hint="default"/>
      </w:rPr>
    </w:lvl>
    <w:lvl w:ilvl="5">
      <w:start w:val="1"/>
      <w:numFmt w:val="decimal"/>
      <w:lvlText w:val="%1.%2.%3.%4.%5.%6"/>
      <w:lvlJc w:val="left"/>
      <w:pPr>
        <w:ind w:left="10060" w:hanging="1440"/>
      </w:pPr>
      <w:rPr>
        <w:rFonts w:hint="default"/>
      </w:rPr>
    </w:lvl>
    <w:lvl w:ilvl="6">
      <w:start w:val="1"/>
      <w:numFmt w:val="decimal"/>
      <w:lvlText w:val="%1.%2.%3.%4.%5.%6.%7"/>
      <w:lvlJc w:val="left"/>
      <w:pPr>
        <w:ind w:left="11784" w:hanging="1440"/>
      </w:pPr>
      <w:rPr>
        <w:rFonts w:hint="default"/>
      </w:rPr>
    </w:lvl>
    <w:lvl w:ilvl="7">
      <w:start w:val="1"/>
      <w:numFmt w:val="decimal"/>
      <w:lvlText w:val="%1.%2.%3.%4.%5.%6.%7.%8"/>
      <w:lvlJc w:val="left"/>
      <w:pPr>
        <w:ind w:left="13868" w:hanging="1800"/>
      </w:pPr>
      <w:rPr>
        <w:rFonts w:hint="default"/>
      </w:rPr>
    </w:lvl>
    <w:lvl w:ilvl="8">
      <w:start w:val="1"/>
      <w:numFmt w:val="decimal"/>
      <w:lvlText w:val="%1.%2.%3.%4.%5.%6.%7.%8.%9"/>
      <w:lvlJc w:val="left"/>
      <w:pPr>
        <w:ind w:left="15952" w:hanging="2160"/>
      </w:pPr>
      <w:rPr>
        <w:rFonts w:hint="default"/>
      </w:rPr>
    </w:lvl>
  </w:abstractNum>
  <w:abstractNum w:abstractNumId="23" w15:restartNumberingAfterBreak="0">
    <w:nsid w:val="57D604BF"/>
    <w:multiLevelType w:val="hybridMultilevel"/>
    <w:tmpl w:val="AC06F09C"/>
    <w:lvl w:ilvl="0" w:tplc="0F102C58">
      <w:start w:val="4"/>
      <w:numFmt w:val="decimal"/>
      <w:lvlText w:val="%1."/>
      <w:lvlJc w:val="left"/>
      <w:pPr>
        <w:ind w:left="9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3F4AC78">
      <w:start w:val="1"/>
      <w:numFmt w:val="lowerLetter"/>
      <w:lvlText w:val="%2"/>
      <w:lvlJc w:val="left"/>
      <w:pPr>
        <w:ind w:left="17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CFE558A">
      <w:start w:val="1"/>
      <w:numFmt w:val="lowerRoman"/>
      <w:lvlText w:val="%3"/>
      <w:lvlJc w:val="left"/>
      <w:pPr>
        <w:ind w:left="24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9D8F57C">
      <w:start w:val="1"/>
      <w:numFmt w:val="decimal"/>
      <w:lvlText w:val="%4"/>
      <w:lvlJc w:val="left"/>
      <w:pPr>
        <w:ind w:left="31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5B23FEC">
      <w:start w:val="1"/>
      <w:numFmt w:val="lowerLetter"/>
      <w:lvlText w:val="%5"/>
      <w:lvlJc w:val="left"/>
      <w:pPr>
        <w:ind w:left="38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FB8FBA2">
      <w:start w:val="1"/>
      <w:numFmt w:val="lowerRoman"/>
      <w:lvlText w:val="%6"/>
      <w:lvlJc w:val="left"/>
      <w:pPr>
        <w:ind w:left="45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940B0C8">
      <w:start w:val="1"/>
      <w:numFmt w:val="decimal"/>
      <w:lvlText w:val="%7"/>
      <w:lvlJc w:val="left"/>
      <w:pPr>
        <w:ind w:left="5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F665420">
      <w:start w:val="1"/>
      <w:numFmt w:val="lowerLetter"/>
      <w:lvlText w:val="%8"/>
      <w:lvlJc w:val="left"/>
      <w:pPr>
        <w:ind w:left="60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31A0DAE">
      <w:start w:val="1"/>
      <w:numFmt w:val="lowerRoman"/>
      <w:lvlText w:val="%9"/>
      <w:lvlJc w:val="left"/>
      <w:pPr>
        <w:ind w:left="67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ACF58B6"/>
    <w:multiLevelType w:val="multilevel"/>
    <w:tmpl w:val="1E1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2690A"/>
    <w:multiLevelType w:val="multilevel"/>
    <w:tmpl w:val="FEC456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FE60AEF"/>
    <w:multiLevelType w:val="multilevel"/>
    <w:tmpl w:val="2AF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95E3F"/>
    <w:multiLevelType w:val="hybridMultilevel"/>
    <w:tmpl w:val="08B0B910"/>
    <w:lvl w:ilvl="0" w:tplc="470AA24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73C35A15"/>
    <w:multiLevelType w:val="hybridMultilevel"/>
    <w:tmpl w:val="A5DA30A6"/>
    <w:lvl w:ilvl="0" w:tplc="E0CA4E82">
      <w:start w:val="1"/>
      <w:numFmt w:val="bullet"/>
      <w:lvlText w:val="-"/>
      <w:lvlJc w:val="left"/>
      <w:pPr>
        <w:ind w:left="1287" w:hanging="360"/>
      </w:pPr>
      <w:rPr>
        <w:rFonts w:ascii="Times New Roman" w:eastAsia="Times New Roman" w:hAnsi="Times New Roman" w:cs="Times New Roman" w:hint="default"/>
        <w:b w:val="0"/>
        <w:color w:val="auto"/>
      </w:rPr>
    </w:lvl>
    <w:lvl w:ilvl="1" w:tplc="E0CA4E82">
      <w:start w:val="1"/>
      <w:numFmt w:val="bullet"/>
      <w:lvlText w:val="-"/>
      <w:lvlJc w:val="left"/>
      <w:pPr>
        <w:ind w:left="2007" w:hanging="360"/>
      </w:pPr>
      <w:rPr>
        <w:rFonts w:ascii="Times New Roman" w:eastAsia="Times New Roman" w:hAnsi="Times New Roman" w:cs="Times New Roman" w:hint="default"/>
        <w:b w:val="0"/>
        <w:color w:val="auto"/>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7E1F5055"/>
    <w:multiLevelType w:val="hybridMultilevel"/>
    <w:tmpl w:val="06240910"/>
    <w:lvl w:ilvl="0" w:tplc="282ECCB2">
      <w:start w:val="3"/>
      <w:numFmt w:val="bullet"/>
      <w:pStyle w:val="gach"/>
      <w:lvlText w:val="-"/>
      <w:lvlJc w:val="left"/>
      <w:pPr>
        <w:ind w:left="2771" w:hanging="360"/>
      </w:pPr>
      <w:rPr>
        <w:rFonts w:ascii="Times New Roman" w:eastAsia="Times New Roman" w:hAnsi="Times New Roman" w:cs="Times New Roman" w:hint="default"/>
        <w:b/>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228808108">
    <w:abstractNumId w:val="8"/>
  </w:num>
  <w:num w:numId="2" w16cid:durableId="531577598">
    <w:abstractNumId w:val="6"/>
  </w:num>
  <w:num w:numId="3" w16cid:durableId="1618372421">
    <w:abstractNumId w:val="5"/>
  </w:num>
  <w:num w:numId="4" w16cid:durableId="461769443">
    <w:abstractNumId w:val="4"/>
  </w:num>
  <w:num w:numId="5" w16cid:durableId="1593661167">
    <w:abstractNumId w:val="7"/>
  </w:num>
  <w:num w:numId="6" w16cid:durableId="142356428">
    <w:abstractNumId w:val="3"/>
  </w:num>
  <w:num w:numId="7" w16cid:durableId="274600370">
    <w:abstractNumId w:val="2"/>
  </w:num>
  <w:num w:numId="8" w16cid:durableId="775446146">
    <w:abstractNumId w:val="1"/>
  </w:num>
  <w:num w:numId="9" w16cid:durableId="1135175605">
    <w:abstractNumId w:val="0"/>
  </w:num>
  <w:num w:numId="10" w16cid:durableId="276644562">
    <w:abstractNumId w:val="17"/>
  </w:num>
  <w:num w:numId="11" w16cid:durableId="2033797398">
    <w:abstractNumId w:val="23"/>
  </w:num>
  <w:num w:numId="12" w16cid:durableId="83890249">
    <w:abstractNumId w:val="26"/>
  </w:num>
  <w:num w:numId="13" w16cid:durableId="1137335912">
    <w:abstractNumId w:val="10"/>
  </w:num>
  <w:num w:numId="14" w16cid:durableId="1552229627">
    <w:abstractNumId w:val="12"/>
  </w:num>
  <w:num w:numId="15" w16cid:durableId="2029676866">
    <w:abstractNumId w:val="25"/>
  </w:num>
  <w:num w:numId="16" w16cid:durableId="1853294779">
    <w:abstractNumId w:val="9"/>
  </w:num>
  <w:num w:numId="17" w16cid:durableId="254751680">
    <w:abstractNumId w:val="24"/>
  </w:num>
  <w:num w:numId="18" w16cid:durableId="49963771">
    <w:abstractNumId w:val="28"/>
  </w:num>
  <w:num w:numId="19" w16cid:durableId="812597319">
    <w:abstractNumId w:val="29"/>
  </w:num>
  <w:num w:numId="20" w16cid:durableId="1977442144">
    <w:abstractNumId w:val="19"/>
  </w:num>
  <w:num w:numId="21" w16cid:durableId="501698729">
    <w:abstractNumId w:val="15"/>
  </w:num>
  <w:num w:numId="22" w16cid:durableId="274337847">
    <w:abstractNumId w:val="21"/>
  </w:num>
  <w:num w:numId="23" w16cid:durableId="618267762">
    <w:abstractNumId w:val="11"/>
  </w:num>
  <w:num w:numId="24" w16cid:durableId="1795321256">
    <w:abstractNumId w:val="13"/>
  </w:num>
  <w:num w:numId="25" w16cid:durableId="1906910796">
    <w:abstractNumId w:val="18"/>
  </w:num>
  <w:num w:numId="26" w16cid:durableId="210652720">
    <w:abstractNumId w:val="20"/>
  </w:num>
  <w:num w:numId="27" w16cid:durableId="716971056">
    <w:abstractNumId w:val="14"/>
  </w:num>
  <w:num w:numId="28" w16cid:durableId="1056584144">
    <w:abstractNumId w:val="27"/>
  </w:num>
  <w:num w:numId="29" w16cid:durableId="1200556067">
    <w:abstractNumId w:val="16"/>
  </w:num>
  <w:num w:numId="30" w16cid:durableId="2885605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0CF4"/>
    <w:rsid w:val="00012424"/>
    <w:rsid w:val="00034616"/>
    <w:rsid w:val="0006063C"/>
    <w:rsid w:val="000610B7"/>
    <w:rsid w:val="00074842"/>
    <w:rsid w:val="00091083"/>
    <w:rsid w:val="000B5062"/>
    <w:rsid w:val="000C386F"/>
    <w:rsid w:val="000C4BE0"/>
    <w:rsid w:val="000D5651"/>
    <w:rsid w:val="00117CBE"/>
    <w:rsid w:val="0015074B"/>
    <w:rsid w:val="001632C3"/>
    <w:rsid w:val="00163EFE"/>
    <w:rsid w:val="0019590A"/>
    <w:rsid w:val="00214920"/>
    <w:rsid w:val="0021700F"/>
    <w:rsid w:val="00256C51"/>
    <w:rsid w:val="002851CF"/>
    <w:rsid w:val="0029639D"/>
    <w:rsid w:val="002D21BD"/>
    <w:rsid w:val="0032134E"/>
    <w:rsid w:val="00326F90"/>
    <w:rsid w:val="003E5679"/>
    <w:rsid w:val="003F3492"/>
    <w:rsid w:val="00421FB9"/>
    <w:rsid w:val="004346BE"/>
    <w:rsid w:val="00437829"/>
    <w:rsid w:val="0045485A"/>
    <w:rsid w:val="00463512"/>
    <w:rsid w:val="00463816"/>
    <w:rsid w:val="004668AA"/>
    <w:rsid w:val="004E2B63"/>
    <w:rsid w:val="004E2F71"/>
    <w:rsid w:val="00507AED"/>
    <w:rsid w:val="00564BA9"/>
    <w:rsid w:val="00565885"/>
    <w:rsid w:val="00582C5B"/>
    <w:rsid w:val="005B411B"/>
    <w:rsid w:val="005B7A65"/>
    <w:rsid w:val="005C619D"/>
    <w:rsid w:val="005E451F"/>
    <w:rsid w:val="00605020"/>
    <w:rsid w:val="0068049D"/>
    <w:rsid w:val="00680989"/>
    <w:rsid w:val="006A6FBE"/>
    <w:rsid w:val="006A784F"/>
    <w:rsid w:val="006D487F"/>
    <w:rsid w:val="00706E02"/>
    <w:rsid w:val="0072412D"/>
    <w:rsid w:val="0076330A"/>
    <w:rsid w:val="007675DD"/>
    <w:rsid w:val="00781D62"/>
    <w:rsid w:val="007D455D"/>
    <w:rsid w:val="0084220C"/>
    <w:rsid w:val="00897110"/>
    <w:rsid w:val="008B0264"/>
    <w:rsid w:val="008E4F07"/>
    <w:rsid w:val="0094052A"/>
    <w:rsid w:val="00975CB9"/>
    <w:rsid w:val="00995A53"/>
    <w:rsid w:val="009B0BB0"/>
    <w:rsid w:val="009C7ECB"/>
    <w:rsid w:val="009D4F99"/>
    <w:rsid w:val="009D777E"/>
    <w:rsid w:val="00A40C7F"/>
    <w:rsid w:val="00A471EE"/>
    <w:rsid w:val="00A5096E"/>
    <w:rsid w:val="00A53DD7"/>
    <w:rsid w:val="00A62D4D"/>
    <w:rsid w:val="00AA1D8D"/>
    <w:rsid w:val="00AB045E"/>
    <w:rsid w:val="00AB0FAF"/>
    <w:rsid w:val="00AC0015"/>
    <w:rsid w:val="00AC1C08"/>
    <w:rsid w:val="00AE51B9"/>
    <w:rsid w:val="00AF2D84"/>
    <w:rsid w:val="00B11FE5"/>
    <w:rsid w:val="00B47730"/>
    <w:rsid w:val="00B529E2"/>
    <w:rsid w:val="00B81278"/>
    <w:rsid w:val="00BE5DB5"/>
    <w:rsid w:val="00C10C4E"/>
    <w:rsid w:val="00C24078"/>
    <w:rsid w:val="00C26D41"/>
    <w:rsid w:val="00C33621"/>
    <w:rsid w:val="00C35644"/>
    <w:rsid w:val="00C46327"/>
    <w:rsid w:val="00CB0664"/>
    <w:rsid w:val="00CB53F9"/>
    <w:rsid w:val="00CC36C5"/>
    <w:rsid w:val="00CC44CE"/>
    <w:rsid w:val="00CC55AB"/>
    <w:rsid w:val="00CE3A7C"/>
    <w:rsid w:val="00D03A12"/>
    <w:rsid w:val="00D33D72"/>
    <w:rsid w:val="00D5034A"/>
    <w:rsid w:val="00D61589"/>
    <w:rsid w:val="00D63E64"/>
    <w:rsid w:val="00D75836"/>
    <w:rsid w:val="00D94819"/>
    <w:rsid w:val="00DA1EDE"/>
    <w:rsid w:val="00DB2FB2"/>
    <w:rsid w:val="00DF47EB"/>
    <w:rsid w:val="00E2336E"/>
    <w:rsid w:val="00E646DF"/>
    <w:rsid w:val="00E857F7"/>
    <w:rsid w:val="00EA4A78"/>
    <w:rsid w:val="00EB40E8"/>
    <w:rsid w:val="00F11B56"/>
    <w:rsid w:val="00F1488F"/>
    <w:rsid w:val="00F70A61"/>
    <w:rsid w:val="00F803FF"/>
    <w:rsid w:val="00F82119"/>
    <w:rsid w:val="00F8660F"/>
    <w:rsid w:val="00F906EB"/>
    <w:rsid w:val="00FB6490"/>
    <w:rsid w:val="00FC693F"/>
    <w:rsid w:val="00FF7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342C98"/>
  <w14:defaultImageDpi w14:val="300"/>
  <w15:docId w15:val="{06EA7FE7-5FF6-4FF8-B987-44595F47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C61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5C61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CCDOANVAN">
    <w:name w:val="QTCC_DOAN VAN"/>
    <w:basedOn w:val="Normal"/>
    <w:link w:val="QTCCDOANVANChar"/>
    <w:rsid w:val="00582C5B"/>
    <w:pPr>
      <w:widowControl w:val="0"/>
      <w:tabs>
        <w:tab w:val="left" w:pos="567"/>
      </w:tabs>
      <w:spacing w:before="60" w:after="60" w:line="300" w:lineRule="auto"/>
      <w:ind w:left="180" w:firstLine="450"/>
      <w:jc w:val="both"/>
    </w:pPr>
    <w:rPr>
      <w:rFonts w:ascii="Times New Roman" w:eastAsia="MS Mincho" w:hAnsi="Times New Roman" w:cs="MS Mincho"/>
      <w:iCs/>
      <w:color w:val="000000" w:themeColor="text1"/>
      <w:sz w:val="26"/>
      <w:szCs w:val="26"/>
      <w:lang w:val="de-DE"/>
    </w:rPr>
  </w:style>
  <w:style w:type="character" w:customStyle="1" w:styleId="QTCCDOANVANChar">
    <w:name w:val="QTCC_DOAN VAN Char"/>
    <w:basedOn w:val="DefaultParagraphFont"/>
    <w:link w:val="QTCCDOANVAN"/>
    <w:rsid w:val="00582C5B"/>
    <w:rPr>
      <w:rFonts w:ascii="Times New Roman" w:eastAsia="MS Mincho" w:hAnsi="Times New Roman" w:cs="MS Mincho"/>
      <w:iCs/>
      <w:color w:val="000000" w:themeColor="text1"/>
      <w:sz w:val="26"/>
      <w:szCs w:val="26"/>
      <w:lang w:val="de-DE"/>
    </w:rPr>
  </w:style>
  <w:style w:type="paragraph" w:customStyle="1" w:styleId="gach">
    <w:name w:val="gach"/>
    <w:basedOn w:val="Normal"/>
    <w:link w:val="gachChar"/>
    <w:autoRedefine/>
    <w:qFormat/>
    <w:rsid w:val="00582C5B"/>
    <w:pPr>
      <w:numPr>
        <w:numId w:val="19"/>
      </w:numPr>
      <w:tabs>
        <w:tab w:val="left" w:pos="567"/>
      </w:tabs>
      <w:spacing w:before="60" w:after="60" w:line="288" w:lineRule="auto"/>
      <w:ind w:left="0" w:firstLine="567"/>
      <w:jc w:val="both"/>
    </w:pPr>
    <w:rPr>
      <w:rFonts w:ascii="Times New Roman" w:eastAsia="Times New Roman" w:hAnsi="Times New Roman" w:cs="Times New Roman"/>
      <w:bCs/>
      <w:sz w:val="26"/>
      <w:szCs w:val="26"/>
      <w:lang w:val="hu-HU"/>
    </w:rPr>
  </w:style>
  <w:style w:type="character" w:customStyle="1" w:styleId="gachChar">
    <w:name w:val="gach Char"/>
    <w:basedOn w:val="DefaultParagraphFont"/>
    <w:link w:val="gach"/>
    <w:rsid w:val="00582C5B"/>
    <w:rPr>
      <w:rFonts w:ascii="Times New Roman" w:eastAsia="Times New Roman" w:hAnsi="Times New Roman" w:cs="Times New Roman"/>
      <w:bCs/>
      <w:sz w:val="26"/>
      <w:szCs w:val="26"/>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528559">
      <w:bodyDiv w:val="1"/>
      <w:marLeft w:val="0"/>
      <w:marRight w:val="0"/>
      <w:marTop w:val="0"/>
      <w:marBottom w:val="0"/>
      <w:divBdr>
        <w:top w:val="none" w:sz="0" w:space="0" w:color="auto"/>
        <w:left w:val="none" w:sz="0" w:space="0" w:color="auto"/>
        <w:bottom w:val="none" w:sz="0" w:space="0" w:color="auto"/>
        <w:right w:val="none" w:sz="0" w:space="0" w:color="auto"/>
      </w:divBdr>
    </w:div>
    <w:div w:id="858936151">
      <w:bodyDiv w:val="1"/>
      <w:marLeft w:val="0"/>
      <w:marRight w:val="0"/>
      <w:marTop w:val="0"/>
      <w:marBottom w:val="0"/>
      <w:divBdr>
        <w:top w:val="none" w:sz="0" w:space="0" w:color="auto"/>
        <w:left w:val="none" w:sz="0" w:space="0" w:color="auto"/>
        <w:bottom w:val="none" w:sz="0" w:space="0" w:color="auto"/>
        <w:right w:val="none" w:sz="0" w:space="0" w:color="auto"/>
      </w:divBdr>
    </w:div>
    <w:div w:id="1067919985">
      <w:bodyDiv w:val="1"/>
      <w:marLeft w:val="0"/>
      <w:marRight w:val="0"/>
      <w:marTop w:val="0"/>
      <w:marBottom w:val="0"/>
      <w:divBdr>
        <w:top w:val="none" w:sz="0" w:space="0" w:color="auto"/>
        <w:left w:val="none" w:sz="0" w:space="0" w:color="auto"/>
        <w:bottom w:val="none" w:sz="0" w:space="0" w:color="auto"/>
        <w:right w:val="none" w:sz="0" w:space="0" w:color="auto"/>
      </w:divBdr>
    </w:div>
    <w:div w:id="1068456939">
      <w:bodyDiv w:val="1"/>
      <w:marLeft w:val="0"/>
      <w:marRight w:val="0"/>
      <w:marTop w:val="0"/>
      <w:marBottom w:val="0"/>
      <w:divBdr>
        <w:top w:val="none" w:sz="0" w:space="0" w:color="auto"/>
        <w:left w:val="none" w:sz="0" w:space="0" w:color="auto"/>
        <w:bottom w:val="none" w:sz="0" w:space="0" w:color="auto"/>
        <w:right w:val="none" w:sz="0" w:space="0" w:color="auto"/>
      </w:divBdr>
    </w:div>
    <w:div w:id="1256673691">
      <w:bodyDiv w:val="1"/>
      <w:marLeft w:val="0"/>
      <w:marRight w:val="0"/>
      <w:marTop w:val="0"/>
      <w:marBottom w:val="0"/>
      <w:divBdr>
        <w:top w:val="none" w:sz="0" w:space="0" w:color="auto"/>
        <w:left w:val="none" w:sz="0" w:space="0" w:color="auto"/>
        <w:bottom w:val="none" w:sz="0" w:space="0" w:color="auto"/>
        <w:right w:val="none" w:sz="0" w:space="0" w:color="auto"/>
      </w:divBdr>
    </w:div>
    <w:div w:id="1412433077">
      <w:bodyDiv w:val="1"/>
      <w:marLeft w:val="0"/>
      <w:marRight w:val="0"/>
      <w:marTop w:val="0"/>
      <w:marBottom w:val="0"/>
      <w:divBdr>
        <w:top w:val="none" w:sz="0" w:space="0" w:color="auto"/>
        <w:left w:val="none" w:sz="0" w:space="0" w:color="auto"/>
        <w:bottom w:val="none" w:sz="0" w:space="0" w:color="auto"/>
        <w:right w:val="none" w:sz="0" w:space="0" w:color="auto"/>
      </w:divBdr>
    </w:div>
    <w:div w:id="1651902662">
      <w:bodyDiv w:val="1"/>
      <w:marLeft w:val="0"/>
      <w:marRight w:val="0"/>
      <w:marTop w:val="0"/>
      <w:marBottom w:val="0"/>
      <w:divBdr>
        <w:top w:val="none" w:sz="0" w:space="0" w:color="auto"/>
        <w:left w:val="none" w:sz="0" w:space="0" w:color="auto"/>
        <w:bottom w:val="none" w:sz="0" w:space="0" w:color="auto"/>
        <w:right w:val="none" w:sz="0" w:space="0" w:color="auto"/>
      </w:divBdr>
    </w:div>
    <w:div w:id="1727139382">
      <w:bodyDiv w:val="1"/>
      <w:marLeft w:val="0"/>
      <w:marRight w:val="0"/>
      <w:marTop w:val="0"/>
      <w:marBottom w:val="0"/>
      <w:divBdr>
        <w:top w:val="none" w:sz="0" w:space="0" w:color="auto"/>
        <w:left w:val="none" w:sz="0" w:space="0" w:color="auto"/>
        <w:bottom w:val="none" w:sz="0" w:space="0" w:color="auto"/>
        <w:right w:val="none" w:sz="0" w:space="0" w:color="auto"/>
      </w:divBdr>
    </w:div>
    <w:div w:id="1826125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8EC82-DD5B-43E2-B502-2DC9E00C0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Vũ Linh</cp:lastModifiedBy>
  <cp:revision>9</cp:revision>
  <dcterms:created xsi:type="dcterms:W3CDTF">2026-04-20T04:35:00Z</dcterms:created>
  <dcterms:modified xsi:type="dcterms:W3CDTF">2026-04-20T08:03:00Z</dcterms:modified>
  <cp:category/>
</cp:coreProperties>
</file>