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606B" w14:textId="77777777" w:rsidR="00973C22" w:rsidRPr="000D3545" w:rsidRDefault="00973C22" w:rsidP="0058598C">
      <w:pPr>
        <w:spacing w:before="60" w:after="60"/>
        <w:jc w:val="center"/>
        <w:rPr>
          <w:b/>
          <w:bCs/>
          <w:sz w:val="28"/>
          <w:szCs w:val="28"/>
        </w:rPr>
      </w:pPr>
      <w:r w:rsidRPr="000D3545">
        <w:rPr>
          <w:b/>
          <w:bCs/>
          <w:sz w:val="28"/>
          <w:szCs w:val="28"/>
        </w:rPr>
        <w:t>CỘNG HÒA XÃ HỘI CHỦ NGHĨA VIỆT NAM</w:t>
      </w:r>
    </w:p>
    <w:p w14:paraId="3CBACE40" w14:textId="77777777" w:rsidR="00973C22" w:rsidRPr="000D3545" w:rsidRDefault="00973C22" w:rsidP="0058598C">
      <w:pPr>
        <w:spacing w:before="60" w:after="60"/>
        <w:jc w:val="center"/>
        <w:rPr>
          <w:b/>
          <w:bCs/>
          <w:sz w:val="28"/>
          <w:szCs w:val="28"/>
          <w:u w:val="single"/>
        </w:rPr>
      </w:pPr>
      <w:r w:rsidRPr="000D3545">
        <w:rPr>
          <w:b/>
          <w:bCs/>
          <w:sz w:val="28"/>
          <w:szCs w:val="28"/>
          <w:u w:val="single"/>
        </w:rPr>
        <w:t>Độc lập – Tự do – Hạnh phúc</w:t>
      </w:r>
    </w:p>
    <w:p w14:paraId="13DDA4C0" w14:textId="77777777" w:rsidR="008335E2" w:rsidRPr="000D3545" w:rsidRDefault="008335E2" w:rsidP="007B19E7">
      <w:pPr>
        <w:spacing w:line="360" w:lineRule="auto"/>
        <w:rPr>
          <w:rFonts w:eastAsia="Calibri"/>
          <w:b/>
          <w:color w:val="000000" w:themeColor="text1"/>
          <w:sz w:val="28"/>
          <w:szCs w:val="28"/>
        </w:rPr>
      </w:pPr>
      <w:bookmarkStart w:id="0" w:name="_Hlk178085004"/>
    </w:p>
    <w:p w14:paraId="3F568390" w14:textId="7BD102C6" w:rsidR="008335E2" w:rsidRPr="000D3545" w:rsidRDefault="008335E2" w:rsidP="007B19E7">
      <w:pPr>
        <w:spacing w:line="360" w:lineRule="auto"/>
        <w:jc w:val="center"/>
        <w:rPr>
          <w:rFonts w:eastAsia="Calibri"/>
          <w:b/>
          <w:color w:val="000000" w:themeColor="text1"/>
          <w:sz w:val="28"/>
          <w:szCs w:val="28"/>
          <w:lang w:val="en-SG"/>
        </w:rPr>
      </w:pPr>
      <w:r w:rsidRPr="000D3545">
        <w:rPr>
          <w:rFonts w:eastAsia="Calibri"/>
          <w:b/>
          <w:color w:val="000000" w:themeColor="text1"/>
          <w:sz w:val="28"/>
          <w:szCs w:val="28"/>
        </w:rPr>
        <w:t>HỢP ĐỒNG</w:t>
      </w:r>
    </w:p>
    <w:p w14:paraId="75020FF0" w14:textId="62A0C4D2" w:rsidR="008335E2" w:rsidRPr="000D3545" w:rsidRDefault="008335E2" w:rsidP="007B19E7">
      <w:pPr>
        <w:spacing w:line="360" w:lineRule="auto"/>
        <w:jc w:val="center"/>
        <w:rPr>
          <w:rFonts w:eastAsia="Calibri"/>
          <w:color w:val="000000" w:themeColor="text1"/>
          <w:sz w:val="28"/>
          <w:szCs w:val="28"/>
        </w:rPr>
      </w:pPr>
      <w:r w:rsidRPr="000D3545">
        <w:rPr>
          <w:rFonts w:eastAsia="Calibri"/>
          <w:color w:val="000000" w:themeColor="text1"/>
          <w:sz w:val="28"/>
          <w:szCs w:val="28"/>
        </w:rPr>
        <w:t>Số:</w:t>
      </w:r>
      <w:r w:rsidR="003A5D9B" w:rsidRPr="000D3545">
        <w:rPr>
          <w:rFonts w:eastAsia="Calibri"/>
          <w:color w:val="000000" w:themeColor="text1"/>
          <w:sz w:val="28"/>
          <w:szCs w:val="28"/>
        </w:rPr>
        <w:t xml:space="preserve"> </w:t>
      </w:r>
      <w:r w:rsidR="00CA1406" w:rsidRPr="000D3545">
        <w:rPr>
          <w:rFonts w:eastAsia="Calibri"/>
          <w:color w:val="000000" w:themeColor="text1"/>
          <w:sz w:val="28"/>
          <w:szCs w:val="28"/>
        </w:rPr>
        <w:t xml:space="preserve"> </w:t>
      </w:r>
      <w:r w:rsidR="00936C98">
        <w:rPr>
          <w:rFonts w:eastAsia="Calibri"/>
          <w:color w:val="000000" w:themeColor="text1"/>
          <w:sz w:val="28"/>
          <w:szCs w:val="28"/>
        </w:rPr>
        <w:t xml:space="preserve">          </w:t>
      </w:r>
      <w:r w:rsidRPr="000D3545">
        <w:rPr>
          <w:rFonts w:eastAsia="Calibri"/>
          <w:color w:val="000000" w:themeColor="text1"/>
          <w:sz w:val="28"/>
          <w:szCs w:val="28"/>
        </w:rPr>
        <w:t>/</w:t>
      </w:r>
      <w:r w:rsidRPr="000D3545">
        <w:rPr>
          <w:rFonts w:eastAsia="Calibri"/>
          <w:color w:val="000000" w:themeColor="text1"/>
          <w:sz w:val="28"/>
          <w:szCs w:val="28"/>
          <w:lang w:val="vi-VN"/>
        </w:rPr>
        <w:t>HĐ</w:t>
      </w:r>
      <w:r w:rsidRPr="000D3545">
        <w:rPr>
          <w:rFonts w:eastAsia="Calibri"/>
          <w:color w:val="000000" w:themeColor="text1"/>
          <w:sz w:val="28"/>
          <w:szCs w:val="28"/>
        </w:rPr>
        <w:t>/VNPT</w:t>
      </w:r>
      <w:r w:rsidR="0097583F" w:rsidRPr="000D3545">
        <w:rPr>
          <w:rFonts w:eastAsia="Calibri"/>
          <w:color w:val="000000" w:themeColor="text1"/>
          <w:sz w:val="28"/>
          <w:szCs w:val="28"/>
        </w:rPr>
        <w:t>-</w:t>
      </w:r>
      <w:r w:rsidR="00CF599E" w:rsidRPr="000D3545">
        <w:rPr>
          <w:rFonts w:eastAsia="Calibri"/>
          <w:color w:val="000000" w:themeColor="text1"/>
          <w:sz w:val="28"/>
          <w:szCs w:val="28"/>
        </w:rPr>
        <w:t>PVHXH</w:t>
      </w:r>
      <w:r w:rsidR="00835B5B" w:rsidRPr="000D3545">
        <w:rPr>
          <w:rFonts w:eastAsia="Calibri"/>
          <w:color w:val="000000" w:themeColor="text1"/>
          <w:sz w:val="28"/>
          <w:szCs w:val="28"/>
        </w:rPr>
        <w:t>NAMKHANHVINH</w:t>
      </w:r>
    </w:p>
    <w:bookmarkEnd w:id="0"/>
    <w:p w14:paraId="14FAAA91" w14:textId="309D6A9F" w:rsidR="009A050C" w:rsidRPr="000D3545" w:rsidRDefault="005E07EF" w:rsidP="009A050C">
      <w:pPr>
        <w:spacing w:before="60" w:after="240"/>
        <w:jc w:val="center"/>
        <w:rPr>
          <w:b/>
          <w:bCs/>
          <w:sz w:val="28"/>
          <w:szCs w:val="28"/>
        </w:rPr>
      </w:pPr>
      <w:r w:rsidRPr="000D3545">
        <w:rPr>
          <w:b/>
          <w:bCs/>
          <w:sz w:val="28"/>
          <w:szCs w:val="28"/>
        </w:rPr>
        <mc:AlternateContent>
          <mc:Choice Requires="wps">
            <w:drawing>
              <wp:anchor distT="0" distB="0" distL="114300" distR="114300" simplePos="0" relativeHeight="251658752" behindDoc="0" locked="0" layoutInCell="1" allowOverlap="1" wp14:anchorId="69890158" wp14:editId="62CB7C09">
                <wp:simplePos x="0" y="0"/>
                <wp:positionH relativeFrom="column">
                  <wp:posOffset>2225040</wp:posOffset>
                </wp:positionH>
                <wp:positionV relativeFrom="paragraph">
                  <wp:posOffset>474345</wp:posOffset>
                </wp:positionV>
                <wp:extent cx="1524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0425E2"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75.2pt,37.35pt" to="295.2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" strokecolor="#4579b8 [3044]"/>
            </w:pict>
          </mc:Fallback>
        </mc:AlternateContent>
      </w:r>
      <w:r w:rsidR="00835B5B" w:rsidRPr="000D3545">
        <w:rPr>
          <w:b/>
          <w:bCs/>
          <w:sz w:val="28"/>
          <w:szCs w:val="28"/>
          <w:lang w:eastAsia="vi-VN"/>
        </w:rPr>
        <w:t>Mua sắm thiết bị chuyển đổi số, thiết bị đầu cuối trên địa bàn              UBND xã Nam Khánh Vĩnh</w:t>
      </w:r>
      <w:r w:rsidR="004F6391" w:rsidRPr="000D3545">
        <w:rPr>
          <w:b/>
          <w:bCs/>
          <w:sz w:val="28"/>
          <w:szCs w:val="28"/>
        </w:rPr>
        <w:t xml:space="preserve"> </w:t>
      </w:r>
    </w:p>
    <w:p w14:paraId="5F9653C1" w14:textId="2C0874E6" w:rsidR="008335E2" w:rsidRPr="000D3545" w:rsidRDefault="008335E2" w:rsidP="003150AD">
      <w:pPr>
        <w:spacing w:before="240"/>
        <w:ind w:firstLine="567"/>
        <w:jc w:val="both"/>
        <w:rPr>
          <w:i/>
          <w:color w:val="000000" w:themeColor="text1"/>
          <w:sz w:val="28"/>
          <w:szCs w:val="28"/>
        </w:rPr>
      </w:pPr>
      <w:bookmarkStart w:id="1" w:name="_Hlk178085073"/>
      <w:r w:rsidRPr="000D3545">
        <w:rPr>
          <w:i/>
          <w:color w:val="000000" w:themeColor="text1"/>
          <w:sz w:val="28"/>
          <w:szCs w:val="28"/>
        </w:rPr>
        <w:t>Căn cứ Bộ Luật Dân sự số 91/2015/QH13 của Quốc hội nước Cộng Hòa Xã hội Chủ nghĩa Việt Nam ban hành ngày 24 tháng 11 năm 2015 và các văn bản hướng dẫn thi hành;</w:t>
      </w:r>
    </w:p>
    <w:p w14:paraId="251809A7" w14:textId="77777777" w:rsidR="008335E2" w:rsidRPr="000D3545" w:rsidRDefault="008335E2" w:rsidP="003150AD">
      <w:pPr>
        <w:ind w:firstLine="567"/>
        <w:jc w:val="both"/>
        <w:rPr>
          <w:i/>
          <w:color w:val="000000" w:themeColor="text1"/>
          <w:sz w:val="28"/>
          <w:szCs w:val="28"/>
          <w:lang w:val="vi-VN"/>
        </w:rPr>
      </w:pPr>
      <w:r w:rsidRPr="000D3545">
        <w:rPr>
          <w:i/>
          <w:color w:val="000000" w:themeColor="text1"/>
          <w:sz w:val="28"/>
          <w:szCs w:val="28"/>
          <w:lang w:val="vi-VN"/>
        </w:rPr>
        <w:t>Căn cứ Luật Thương mại số 36/2005/QH11 của Quốc hội nước Cộng Hòa Xã hội Chủ nghĩa Việt Nam ban hành ngày 14 tháng 06 năm 2005 và các văn bản hướng dẫn thi hành;</w:t>
      </w:r>
    </w:p>
    <w:bookmarkEnd w:id="1"/>
    <w:p w14:paraId="05B95E14" w14:textId="3D60C5F2" w:rsidR="00973C22" w:rsidRPr="000D3545" w:rsidRDefault="00973C22" w:rsidP="0058598C">
      <w:pPr>
        <w:spacing w:before="60" w:after="60"/>
        <w:ind w:firstLine="567"/>
        <w:jc w:val="both"/>
        <w:rPr>
          <w:bCs/>
          <w:sz w:val="28"/>
          <w:szCs w:val="28"/>
          <w:lang w:val="vi-VN"/>
        </w:rPr>
      </w:pPr>
      <w:r w:rsidRPr="000D3545">
        <w:rPr>
          <w:bCs/>
          <w:sz w:val="28"/>
          <w:szCs w:val="28"/>
          <w:lang w:val="vi-VN"/>
        </w:rPr>
        <w:t>Hôm nay, ngày</w:t>
      </w:r>
      <w:r w:rsidR="009D3469" w:rsidRPr="000D3545">
        <w:rPr>
          <w:bCs/>
          <w:sz w:val="28"/>
          <w:szCs w:val="28"/>
          <w:lang w:val="vi-VN"/>
        </w:rPr>
        <w:t xml:space="preserve"> </w:t>
      </w:r>
      <w:r w:rsidR="005E07EF" w:rsidRPr="000D3545">
        <w:rPr>
          <w:bCs/>
          <w:sz w:val="28"/>
          <w:szCs w:val="28"/>
          <w:lang w:val="vi-VN"/>
        </w:rPr>
        <w:t xml:space="preserve"> </w:t>
      </w:r>
      <w:r w:rsidR="009419EA" w:rsidRPr="000D3545">
        <w:rPr>
          <w:bCs/>
          <w:sz w:val="28"/>
          <w:szCs w:val="28"/>
          <w:lang w:val="vi-VN"/>
        </w:rPr>
        <w:t xml:space="preserve"> </w:t>
      </w:r>
      <w:r w:rsidR="00D41683" w:rsidRPr="000D3545">
        <w:rPr>
          <w:bCs/>
          <w:sz w:val="28"/>
          <w:szCs w:val="28"/>
          <w:lang w:val="vi-VN"/>
        </w:rPr>
        <w:t xml:space="preserve"> </w:t>
      </w:r>
      <w:r w:rsidRPr="000D3545">
        <w:rPr>
          <w:bCs/>
          <w:sz w:val="28"/>
          <w:szCs w:val="28"/>
          <w:lang w:val="vi-VN"/>
        </w:rPr>
        <w:t xml:space="preserve">tháng </w:t>
      </w:r>
      <w:r w:rsidR="00835B5B" w:rsidRPr="000D3545">
        <w:rPr>
          <w:bCs/>
          <w:sz w:val="28"/>
          <w:szCs w:val="28"/>
        </w:rPr>
        <w:t xml:space="preserve">04 </w:t>
      </w:r>
      <w:r w:rsidRPr="000D3545">
        <w:rPr>
          <w:bCs/>
          <w:sz w:val="28"/>
          <w:szCs w:val="28"/>
          <w:lang w:val="vi-VN"/>
        </w:rPr>
        <w:t>năm 20</w:t>
      </w:r>
      <w:r w:rsidR="00F40B8F" w:rsidRPr="000D3545">
        <w:rPr>
          <w:bCs/>
          <w:sz w:val="28"/>
          <w:szCs w:val="28"/>
          <w:lang w:val="vi-VN"/>
        </w:rPr>
        <w:t>2</w:t>
      </w:r>
      <w:r w:rsidR="00835B5B" w:rsidRPr="000D3545">
        <w:rPr>
          <w:bCs/>
          <w:sz w:val="28"/>
          <w:szCs w:val="28"/>
        </w:rPr>
        <w:t>6</w:t>
      </w:r>
      <w:r w:rsidRPr="000D3545">
        <w:rPr>
          <w:bCs/>
          <w:sz w:val="28"/>
          <w:szCs w:val="28"/>
          <w:lang w:val="vi-VN"/>
        </w:rPr>
        <w:t>, tại trụ sở làm việc của Viễn thông Khánh Hòa, chúng tôi gồm:</w:t>
      </w:r>
    </w:p>
    <w:p w14:paraId="49B0BFD5" w14:textId="1C04FABB" w:rsidR="00B722E2" w:rsidRPr="000D3545" w:rsidRDefault="004F6391" w:rsidP="00B722E2">
      <w:pPr>
        <w:pStyle w:val="ListParagraph"/>
        <w:numPr>
          <w:ilvl w:val="0"/>
          <w:numId w:val="31"/>
        </w:numPr>
        <w:spacing w:before="40" w:after="40"/>
        <w:ind w:right="6"/>
        <w:jc w:val="both"/>
        <w:rPr>
          <w:b/>
          <w:bCs/>
          <w:sz w:val="28"/>
          <w:szCs w:val="28"/>
          <w:lang w:val="vi-VN"/>
        </w:rPr>
      </w:pPr>
      <w:r w:rsidRPr="000D3545">
        <w:rPr>
          <w:b/>
          <w:bCs/>
          <w:sz w:val="28"/>
          <w:szCs w:val="28"/>
        </w:rPr>
        <w:t>Bên mua</w:t>
      </w:r>
      <w:r w:rsidR="004378AA" w:rsidRPr="000D3545">
        <w:rPr>
          <w:b/>
          <w:bCs/>
          <w:sz w:val="28"/>
          <w:szCs w:val="28"/>
          <w:lang w:val="vi-VN"/>
        </w:rPr>
        <w:t xml:space="preserve"> (sau đây gọi là Bên A)</w:t>
      </w:r>
    </w:p>
    <w:p w14:paraId="202494CF" w14:textId="6889F41F" w:rsidR="00B722E2" w:rsidRPr="000D3545" w:rsidRDefault="00835B5B" w:rsidP="00B722E2">
      <w:pPr>
        <w:tabs>
          <w:tab w:val="left" w:pos="2268"/>
        </w:tabs>
        <w:spacing w:before="60" w:after="60"/>
        <w:ind w:left="567"/>
        <w:rPr>
          <w:bCs/>
          <w:sz w:val="28"/>
          <w:szCs w:val="28"/>
        </w:rPr>
      </w:pPr>
      <w:r w:rsidRPr="000D3545">
        <w:rPr>
          <w:b/>
          <w:bCs/>
          <w:sz w:val="28"/>
          <w:szCs w:val="28"/>
        </w:rPr>
        <w:t>PHÒNG VĂN HÓA</w:t>
      </w:r>
      <w:r w:rsidR="00CF599E" w:rsidRPr="000D3545">
        <w:rPr>
          <w:b/>
          <w:bCs/>
          <w:sz w:val="28"/>
          <w:szCs w:val="28"/>
        </w:rPr>
        <w:t xml:space="preserve"> -</w:t>
      </w:r>
      <w:r w:rsidRPr="000D3545">
        <w:rPr>
          <w:b/>
          <w:bCs/>
          <w:sz w:val="28"/>
          <w:szCs w:val="28"/>
        </w:rPr>
        <w:t xml:space="preserve"> XÃ HỘI XÃ NAM KHÁNH VĨNH</w:t>
      </w:r>
    </w:p>
    <w:p w14:paraId="366D7B2D" w14:textId="0078D3FE" w:rsidR="00B722E2" w:rsidRPr="000D3545" w:rsidRDefault="00B722E2" w:rsidP="00B722E2">
      <w:pPr>
        <w:tabs>
          <w:tab w:val="left" w:pos="2268"/>
        </w:tabs>
        <w:spacing w:before="60" w:after="60"/>
        <w:ind w:left="567"/>
        <w:rPr>
          <w:bCs/>
          <w:sz w:val="28"/>
          <w:szCs w:val="28"/>
          <w:lang w:val="vi-VN"/>
        </w:rPr>
      </w:pPr>
      <w:r w:rsidRPr="000D3545">
        <w:rPr>
          <w:bCs/>
          <w:sz w:val="28"/>
          <w:szCs w:val="28"/>
          <w:lang w:val="vi-VN"/>
        </w:rPr>
        <w:t>Đại diện</w:t>
      </w:r>
      <w:r w:rsidRPr="000D3545">
        <w:rPr>
          <w:bCs/>
          <w:sz w:val="28"/>
          <w:szCs w:val="28"/>
          <w:lang w:val="vi-VN"/>
        </w:rPr>
        <w:tab/>
        <w:t xml:space="preserve">: </w:t>
      </w:r>
      <w:r w:rsidRPr="000D3545">
        <w:rPr>
          <w:sz w:val="28"/>
          <w:szCs w:val="28"/>
          <w:lang w:val="it-IT"/>
        </w:rPr>
        <w:t xml:space="preserve">Ông </w:t>
      </w:r>
      <w:r w:rsidR="00835B5B" w:rsidRPr="000D3545">
        <w:rPr>
          <w:b/>
          <w:sz w:val="28"/>
          <w:szCs w:val="28"/>
          <w:lang w:val="it-IT"/>
        </w:rPr>
        <w:t>Nguyễn Đức Dũng</w:t>
      </w:r>
    </w:p>
    <w:p w14:paraId="211B4D1C" w14:textId="2E236745" w:rsidR="00B722E2" w:rsidRPr="000D3545" w:rsidRDefault="00B722E2" w:rsidP="00B722E2">
      <w:pPr>
        <w:tabs>
          <w:tab w:val="left" w:pos="2268"/>
        </w:tabs>
        <w:spacing w:before="60" w:after="60"/>
        <w:ind w:left="567"/>
        <w:rPr>
          <w:bCs/>
          <w:sz w:val="28"/>
          <w:szCs w:val="28"/>
        </w:rPr>
      </w:pPr>
      <w:r w:rsidRPr="000D3545">
        <w:rPr>
          <w:bCs/>
          <w:sz w:val="28"/>
          <w:szCs w:val="28"/>
          <w:lang w:val="vi-VN"/>
        </w:rPr>
        <w:t>Chức vụ</w:t>
      </w:r>
      <w:r w:rsidRPr="000D3545">
        <w:rPr>
          <w:bCs/>
          <w:sz w:val="28"/>
          <w:szCs w:val="28"/>
          <w:lang w:val="vi-VN"/>
        </w:rPr>
        <w:tab/>
        <w:t xml:space="preserve">: </w:t>
      </w:r>
      <w:r w:rsidR="00835B5B" w:rsidRPr="000D3545">
        <w:rPr>
          <w:bCs/>
          <w:sz w:val="28"/>
          <w:szCs w:val="28"/>
        </w:rPr>
        <w:t>Trưởng phòng</w:t>
      </w:r>
      <w:r w:rsidR="000D3545" w:rsidRPr="000D3545">
        <w:rPr>
          <w:bCs/>
          <w:sz w:val="28"/>
          <w:szCs w:val="28"/>
        </w:rPr>
        <w:t xml:space="preserve"> Văn hóa - Xã hội</w:t>
      </w:r>
    </w:p>
    <w:p w14:paraId="2F69E3E5" w14:textId="61ECB8B8" w:rsidR="00B722E2" w:rsidRPr="000D3545" w:rsidRDefault="00B722E2" w:rsidP="00B722E2">
      <w:pPr>
        <w:tabs>
          <w:tab w:val="left" w:pos="2268"/>
        </w:tabs>
        <w:spacing w:before="60" w:after="60"/>
        <w:ind w:left="567"/>
        <w:rPr>
          <w:bCs/>
          <w:sz w:val="28"/>
          <w:szCs w:val="28"/>
          <w:lang w:val="vi-VN"/>
        </w:rPr>
      </w:pPr>
      <w:r w:rsidRPr="000D3545">
        <w:rPr>
          <w:bCs/>
          <w:sz w:val="28"/>
          <w:szCs w:val="28"/>
          <w:lang w:val="vi-VN"/>
        </w:rPr>
        <w:t>Địa chỉ</w:t>
      </w:r>
      <w:r w:rsidRPr="000D3545">
        <w:rPr>
          <w:bCs/>
          <w:sz w:val="28"/>
          <w:szCs w:val="28"/>
          <w:lang w:val="vi-VN"/>
        </w:rPr>
        <w:tab/>
        <w:t xml:space="preserve">: </w:t>
      </w:r>
      <w:r w:rsidR="00CF599E" w:rsidRPr="000D3545">
        <w:rPr>
          <w:bCs/>
          <w:sz w:val="28"/>
          <w:szCs w:val="28"/>
        </w:rPr>
        <w:t xml:space="preserve">Thôn Bố Lang, </w:t>
      </w:r>
      <w:r w:rsidR="00835B5B" w:rsidRPr="000D3545">
        <w:rPr>
          <w:sz w:val="28"/>
          <w:szCs w:val="28"/>
          <w:lang w:val="it-IT"/>
        </w:rPr>
        <w:t>Xã Nam Khánh Vĩnh, tỉnh Khánh Hòa</w:t>
      </w:r>
    </w:p>
    <w:p w14:paraId="0C588EED" w14:textId="7FE5F1C1" w:rsidR="00B722E2" w:rsidRPr="000D3545" w:rsidRDefault="00B722E2" w:rsidP="00B722E2">
      <w:pPr>
        <w:tabs>
          <w:tab w:val="left" w:pos="2268"/>
        </w:tabs>
        <w:spacing w:before="60" w:after="60"/>
        <w:ind w:left="567"/>
        <w:rPr>
          <w:bCs/>
          <w:sz w:val="28"/>
          <w:szCs w:val="28"/>
          <w:lang w:val="vi-VN"/>
        </w:rPr>
      </w:pPr>
      <w:r w:rsidRPr="000D3545">
        <w:rPr>
          <w:bCs/>
          <w:sz w:val="28"/>
          <w:szCs w:val="28"/>
          <w:lang w:val="vi-VN"/>
        </w:rPr>
        <w:t>Điện thoại</w:t>
      </w:r>
      <w:r w:rsidRPr="000D3545">
        <w:rPr>
          <w:bCs/>
          <w:sz w:val="28"/>
          <w:szCs w:val="28"/>
          <w:lang w:val="vi-VN"/>
        </w:rPr>
        <w:tab/>
        <w:t xml:space="preserve">: </w:t>
      </w:r>
      <w:r w:rsidR="007E1E36" w:rsidRPr="000D3545">
        <w:rPr>
          <w:bCs/>
          <w:sz w:val="28"/>
          <w:szCs w:val="28"/>
        </w:rPr>
        <w:t>0837 071 777</w:t>
      </w:r>
    </w:p>
    <w:p w14:paraId="3C6FDF8F" w14:textId="5948F7C9" w:rsidR="00B722E2" w:rsidRPr="000D3545" w:rsidRDefault="00B722E2" w:rsidP="00B722E2">
      <w:pPr>
        <w:tabs>
          <w:tab w:val="left" w:pos="2268"/>
        </w:tabs>
        <w:spacing w:before="60" w:after="60"/>
        <w:ind w:left="567"/>
        <w:rPr>
          <w:bCs/>
          <w:sz w:val="28"/>
          <w:szCs w:val="28"/>
          <w:lang w:val="vi-VN"/>
        </w:rPr>
      </w:pPr>
      <w:r w:rsidRPr="000D3545">
        <w:rPr>
          <w:bCs/>
          <w:sz w:val="28"/>
          <w:szCs w:val="28"/>
          <w:lang w:val="vi-VN"/>
        </w:rPr>
        <w:t xml:space="preserve">Tài khoản </w:t>
      </w:r>
      <w:r w:rsidRPr="000D3545">
        <w:rPr>
          <w:bCs/>
          <w:sz w:val="28"/>
          <w:szCs w:val="28"/>
          <w:lang w:val="vi-VN"/>
        </w:rPr>
        <w:tab/>
        <w:t xml:space="preserve">: </w:t>
      </w:r>
      <w:r w:rsidR="007E1E36" w:rsidRPr="000D3545">
        <w:rPr>
          <w:bCs/>
          <w:sz w:val="28"/>
          <w:szCs w:val="28"/>
        </w:rPr>
        <w:t>9527.4.1159562 tại KBNN Khu vực XIV</w:t>
      </w:r>
    </w:p>
    <w:p w14:paraId="2AE0330A" w14:textId="03E71731" w:rsidR="00B722E2" w:rsidRPr="000D3545" w:rsidRDefault="00B722E2" w:rsidP="00B722E2">
      <w:pPr>
        <w:tabs>
          <w:tab w:val="left" w:pos="2268"/>
        </w:tabs>
        <w:spacing w:before="60" w:after="60"/>
        <w:ind w:left="567"/>
        <w:rPr>
          <w:bCs/>
          <w:sz w:val="28"/>
          <w:szCs w:val="28"/>
          <w:lang w:val="vi-VN"/>
        </w:rPr>
      </w:pPr>
      <w:r w:rsidRPr="000D3545">
        <w:rPr>
          <w:bCs/>
          <w:sz w:val="28"/>
          <w:szCs w:val="28"/>
          <w:lang w:val="vi-VN"/>
        </w:rPr>
        <w:t>Mã số thuế</w:t>
      </w:r>
      <w:r w:rsidRPr="000D3545">
        <w:rPr>
          <w:bCs/>
          <w:sz w:val="28"/>
          <w:szCs w:val="28"/>
          <w:lang w:val="vi-VN"/>
        </w:rPr>
        <w:tab/>
        <w:t xml:space="preserve">: </w:t>
      </w:r>
      <w:r w:rsidR="007E1E36" w:rsidRPr="000D3545">
        <w:rPr>
          <w:bCs/>
          <w:sz w:val="28"/>
          <w:szCs w:val="28"/>
        </w:rPr>
        <w:t>4202035919</w:t>
      </w:r>
    </w:p>
    <w:p w14:paraId="0D5E8A0C" w14:textId="77777777" w:rsidR="00B722E2" w:rsidRPr="000D3545" w:rsidRDefault="00B722E2" w:rsidP="00B722E2">
      <w:pPr>
        <w:spacing w:before="40" w:after="40"/>
        <w:ind w:left="567" w:right="6"/>
        <w:jc w:val="both"/>
        <w:rPr>
          <w:b/>
          <w:bCs/>
          <w:sz w:val="28"/>
          <w:szCs w:val="28"/>
        </w:rPr>
      </w:pPr>
    </w:p>
    <w:p w14:paraId="4D1C6C8C" w14:textId="35C68490" w:rsidR="00936C98" w:rsidRPr="00936C98" w:rsidRDefault="00936C98" w:rsidP="00936C98">
      <w:pPr>
        <w:pStyle w:val="ListParagraph"/>
        <w:numPr>
          <w:ilvl w:val="0"/>
          <w:numId w:val="31"/>
        </w:numPr>
        <w:tabs>
          <w:tab w:val="left" w:pos="1818"/>
        </w:tabs>
        <w:spacing w:before="60" w:after="60"/>
        <w:rPr>
          <w:b/>
          <w:bCs/>
          <w:sz w:val="28"/>
          <w:szCs w:val="28"/>
        </w:rPr>
      </w:pPr>
      <w:r w:rsidRPr="00936C98">
        <w:rPr>
          <w:b/>
          <w:bCs/>
          <w:sz w:val="28"/>
          <w:szCs w:val="28"/>
        </w:rPr>
        <w:t xml:space="preserve">Nhà thầu : Tập đoàn Bưu chính Viễn thông Việt Nam –Viễn thông Khánh Hòa  (sau đây gọi là Bên B) : </w:t>
      </w:r>
    </w:p>
    <w:p w14:paraId="567D0648" w14:textId="77777777" w:rsidR="00936C98" w:rsidRPr="00E91A52" w:rsidRDefault="00936C98" w:rsidP="00936C98">
      <w:pPr>
        <w:tabs>
          <w:tab w:val="left" w:pos="1818"/>
        </w:tabs>
        <w:spacing w:before="60" w:after="60"/>
        <w:ind w:left="567"/>
        <w:rPr>
          <w:sz w:val="28"/>
          <w:szCs w:val="28"/>
        </w:rPr>
      </w:pPr>
      <w:r w:rsidRPr="00E91A52">
        <w:rPr>
          <w:sz w:val="28"/>
          <w:szCs w:val="28"/>
        </w:rPr>
        <w:t>Địa chỉ:  57 Huỳnh Thúc Kháng, Phường Láng, Hà Nội</w:t>
      </w:r>
    </w:p>
    <w:p w14:paraId="1566E6AE" w14:textId="77777777" w:rsidR="00936C98" w:rsidRPr="00E91A52" w:rsidRDefault="00936C98" w:rsidP="00936C98">
      <w:pPr>
        <w:tabs>
          <w:tab w:val="left" w:pos="1818"/>
        </w:tabs>
        <w:spacing w:before="60" w:after="60"/>
        <w:ind w:left="567"/>
        <w:rPr>
          <w:sz w:val="28"/>
          <w:szCs w:val="28"/>
        </w:rPr>
      </w:pPr>
      <w:r w:rsidRPr="00E91A52">
        <w:rPr>
          <w:sz w:val="28"/>
          <w:szCs w:val="28"/>
        </w:rPr>
        <w:t>Người đại diện:  Ông</w:t>
      </w:r>
      <w:r w:rsidRPr="00E91A52">
        <w:rPr>
          <w:b/>
          <w:bCs/>
          <w:sz w:val="28"/>
          <w:szCs w:val="28"/>
        </w:rPr>
        <w:t xml:space="preserve"> Huỳnh Quang Liêm</w:t>
      </w:r>
      <w:r w:rsidRPr="00E91A52">
        <w:rPr>
          <w:sz w:val="28"/>
          <w:szCs w:val="28"/>
        </w:rPr>
        <w:t xml:space="preserve">  </w:t>
      </w:r>
    </w:p>
    <w:p w14:paraId="27AC519E" w14:textId="77777777" w:rsidR="00936C98" w:rsidRPr="00E91A52" w:rsidRDefault="00936C98" w:rsidP="00936C98">
      <w:pPr>
        <w:tabs>
          <w:tab w:val="left" w:pos="1818"/>
        </w:tabs>
        <w:spacing w:before="60" w:after="60"/>
        <w:ind w:left="567"/>
        <w:rPr>
          <w:sz w:val="28"/>
          <w:szCs w:val="28"/>
        </w:rPr>
      </w:pPr>
      <w:r w:rsidRPr="00E91A52">
        <w:rPr>
          <w:sz w:val="28"/>
          <w:szCs w:val="28"/>
        </w:rPr>
        <w:t>Chức vụ:  Tổng Giám đốc</w:t>
      </w:r>
    </w:p>
    <w:p w14:paraId="18C3DAEA" w14:textId="77777777" w:rsidR="00936C98" w:rsidRPr="00E91A52" w:rsidRDefault="00936C98" w:rsidP="00936C98">
      <w:pPr>
        <w:tabs>
          <w:tab w:val="left" w:pos="1818"/>
        </w:tabs>
        <w:spacing w:before="60" w:after="60"/>
        <w:ind w:left="567"/>
        <w:rPr>
          <w:sz w:val="28"/>
          <w:szCs w:val="28"/>
        </w:rPr>
      </w:pPr>
      <w:r w:rsidRPr="00E91A52">
        <w:rPr>
          <w:sz w:val="28"/>
          <w:szCs w:val="28"/>
        </w:rPr>
        <w:t>Đại diện đơn vị triển khai thực hiện hợp đồng và thụ hưởng: Viễn thông Khánh Hòa</w:t>
      </w:r>
    </w:p>
    <w:p w14:paraId="2CB2058C" w14:textId="77777777" w:rsidR="00936C98" w:rsidRPr="00E91A52" w:rsidRDefault="00936C98" w:rsidP="00936C98">
      <w:pPr>
        <w:tabs>
          <w:tab w:val="left" w:pos="1818"/>
        </w:tabs>
        <w:spacing w:before="60" w:after="60"/>
        <w:ind w:left="567"/>
        <w:rPr>
          <w:sz w:val="28"/>
          <w:szCs w:val="28"/>
        </w:rPr>
      </w:pPr>
      <w:r w:rsidRPr="00E91A52">
        <w:rPr>
          <w:sz w:val="28"/>
          <w:szCs w:val="28"/>
        </w:rPr>
        <w:t>Địa chỉ:  50 Lê Thánh Tôn, phường Nha Trang, tỉnh Khánh Hòa</w:t>
      </w:r>
    </w:p>
    <w:p w14:paraId="448B8AB9" w14:textId="77777777" w:rsidR="00936C98" w:rsidRPr="00E91A52" w:rsidRDefault="00936C98" w:rsidP="00936C98">
      <w:pPr>
        <w:tabs>
          <w:tab w:val="left" w:pos="1818"/>
        </w:tabs>
        <w:spacing w:before="60" w:after="60"/>
        <w:ind w:left="567"/>
        <w:rPr>
          <w:sz w:val="28"/>
          <w:szCs w:val="28"/>
        </w:rPr>
      </w:pPr>
      <w:r w:rsidRPr="00E91A52">
        <w:rPr>
          <w:sz w:val="28"/>
          <w:szCs w:val="28"/>
        </w:rPr>
        <w:t>Số điện thoại:  0258.3585858</w:t>
      </w:r>
    </w:p>
    <w:p w14:paraId="3855C442" w14:textId="77777777" w:rsidR="00936C98" w:rsidRPr="00E91A52" w:rsidRDefault="00936C98" w:rsidP="00936C98">
      <w:pPr>
        <w:tabs>
          <w:tab w:val="left" w:pos="1818"/>
        </w:tabs>
        <w:spacing w:before="60" w:after="60"/>
        <w:ind w:left="567"/>
        <w:rPr>
          <w:sz w:val="28"/>
          <w:szCs w:val="28"/>
        </w:rPr>
      </w:pPr>
      <w:r w:rsidRPr="00E91A52">
        <w:rPr>
          <w:sz w:val="28"/>
          <w:szCs w:val="28"/>
        </w:rPr>
        <w:t>Email:  vnptkhanhhoa@vnpt.vn</w:t>
      </w:r>
    </w:p>
    <w:p w14:paraId="4D56E4C7" w14:textId="77777777" w:rsidR="00936C98" w:rsidRPr="00E91A52" w:rsidRDefault="00936C98" w:rsidP="00936C98">
      <w:pPr>
        <w:tabs>
          <w:tab w:val="left" w:pos="1818"/>
        </w:tabs>
        <w:spacing w:before="60" w:after="60"/>
        <w:ind w:left="567"/>
        <w:rPr>
          <w:sz w:val="28"/>
          <w:szCs w:val="28"/>
        </w:rPr>
      </w:pPr>
      <w:r w:rsidRPr="00E91A52">
        <w:rPr>
          <w:sz w:val="28"/>
          <w:szCs w:val="28"/>
        </w:rPr>
        <w:t>Tài khoản:  6011278208 – Tại Ngân hàng Thương mại cổ phần Đầu tư và Phát  triển Việt Nam  – BIDV chi nhánh Khánh Hòa</w:t>
      </w:r>
    </w:p>
    <w:p w14:paraId="1993871A" w14:textId="77777777" w:rsidR="00936C98" w:rsidRPr="00E91A52" w:rsidRDefault="00936C98" w:rsidP="00936C98">
      <w:pPr>
        <w:tabs>
          <w:tab w:val="left" w:pos="1818"/>
        </w:tabs>
        <w:spacing w:before="60" w:after="60"/>
        <w:ind w:left="567"/>
        <w:rPr>
          <w:sz w:val="28"/>
          <w:szCs w:val="28"/>
        </w:rPr>
      </w:pPr>
      <w:r w:rsidRPr="00E91A52">
        <w:rPr>
          <w:sz w:val="28"/>
          <w:szCs w:val="28"/>
        </w:rPr>
        <w:t>Mã số thuế:  4200315653</w:t>
      </w:r>
    </w:p>
    <w:p w14:paraId="4BB2BDFF" w14:textId="77777777" w:rsidR="00936C98" w:rsidRPr="00E91A52" w:rsidRDefault="00936C98" w:rsidP="00936C98">
      <w:pPr>
        <w:tabs>
          <w:tab w:val="left" w:pos="1818"/>
        </w:tabs>
        <w:spacing w:before="60" w:after="60"/>
        <w:ind w:left="567"/>
        <w:rPr>
          <w:sz w:val="28"/>
          <w:szCs w:val="28"/>
        </w:rPr>
      </w:pPr>
      <w:r w:rsidRPr="00E91A52">
        <w:rPr>
          <w:sz w:val="28"/>
          <w:szCs w:val="28"/>
        </w:rPr>
        <w:t>Người đại diện:  Ông</w:t>
      </w:r>
      <w:r w:rsidRPr="00E91A52">
        <w:rPr>
          <w:b/>
          <w:bCs/>
          <w:sz w:val="28"/>
          <w:szCs w:val="28"/>
        </w:rPr>
        <w:t xml:space="preserve"> Nguyễn Minh Trường</w:t>
      </w:r>
    </w:p>
    <w:p w14:paraId="232FB967" w14:textId="77777777" w:rsidR="00936C98" w:rsidRPr="00E91A52" w:rsidRDefault="00936C98" w:rsidP="00936C98">
      <w:pPr>
        <w:tabs>
          <w:tab w:val="left" w:pos="1818"/>
        </w:tabs>
        <w:spacing w:before="60" w:after="60"/>
        <w:ind w:left="567"/>
        <w:rPr>
          <w:sz w:val="28"/>
          <w:szCs w:val="28"/>
        </w:rPr>
      </w:pPr>
      <w:r w:rsidRPr="00E91A52">
        <w:rPr>
          <w:sz w:val="28"/>
          <w:szCs w:val="28"/>
        </w:rPr>
        <w:t>Chức vụ:  Giám đốc Viễn thông Khánh Hòa</w:t>
      </w:r>
    </w:p>
    <w:p w14:paraId="5FC96A95" w14:textId="78E86F1E" w:rsidR="00B722E2" w:rsidRPr="00E91A52" w:rsidRDefault="00936C98" w:rsidP="00936C98">
      <w:pPr>
        <w:tabs>
          <w:tab w:val="left" w:pos="1818"/>
        </w:tabs>
        <w:spacing w:before="60" w:after="60"/>
        <w:ind w:left="567"/>
        <w:rPr>
          <w:i/>
          <w:iCs/>
          <w:sz w:val="28"/>
          <w:szCs w:val="28"/>
          <w:lang w:val="sv-SE"/>
        </w:rPr>
      </w:pPr>
      <w:r w:rsidRPr="00E91A52">
        <w:rPr>
          <w:i/>
          <w:iCs/>
          <w:sz w:val="28"/>
          <w:szCs w:val="28"/>
        </w:rPr>
        <w:lastRenderedPageBreak/>
        <w:t>(Theo giấy ủy quyền số 8050/GUQ-VNPT-PCTT ngày 01/10/2025 của Tập đoàn Bưu chính Viễn thông Việt Nam, do ông Huỳnh Quang Liêm - Chức vụ Tổng Giám đốc Tập đoàn ủy quyền)</w:t>
      </w:r>
    </w:p>
    <w:p w14:paraId="598E9A22" w14:textId="77777777" w:rsidR="00D932FB" w:rsidRPr="000D3545" w:rsidRDefault="00D932FB" w:rsidP="00434F74">
      <w:pPr>
        <w:tabs>
          <w:tab w:val="left" w:pos="1818"/>
        </w:tabs>
        <w:spacing w:before="60" w:after="60"/>
        <w:ind w:left="567"/>
        <w:rPr>
          <w:bCs/>
          <w:i/>
          <w:iCs/>
          <w:sz w:val="28"/>
          <w:szCs w:val="28"/>
          <w:lang w:val="vi-VN"/>
        </w:rPr>
      </w:pPr>
    </w:p>
    <w:p w14:paraId="1C92166B" w14:textId="77777777" w:rsidR="00D932FB" w:rsidRPr="000D3545" w:rsidRDefault="00D932FB" w:rsidP="00434F74">
      <w:pPr>
        <w:tabs>
          <w:tab w:val="left" w:pos="1818"/>
        </w:tabs>
        <w:spacing w:before="60" w:after="60"/>
        <w:ind w:left="567"/>
        <w:rPr>
          <w:bCs/>
          <w:i/>
          <w:iCs/>
          <w:sz w:val="28"/>
          <w:szCs w:val="28"/>
          <w:lang w:val="vi-VN"/>
        </w:rPr>
      </w:pPr>
    </w:p>
    <w:p w14:paraId="25CF836C" w14:textId="2B72CF54" w:rsidR="00906E14" w:rsidRPr="000D3545" w:rsidRDefault="00973C22" w:rsidP="00D932FB">
      <w:pPr>
        <w:ind w:left="283" w:firstLine="284"/>
        <w:rPr>
          <w:bCs/>
          <w:sz w:val="28"/>
          <w:szCs w:val="28"/>
          <w:lang w:val="fr-FR"/>
        </w:rPr>
      </w:pPr>
      <w:r w:rsidRPr="000D3545">
        <w:rPr>
          <w:bCs/>
          <w:sz w:val="28"/>
          <w:szCs w:val="28"/>
          <w:lang w:val="fr-FR"/>
        </w:rPr>
        <w:t xml:space="preserve">Hai bên thỏa thuận ký kết hợp đồng cung cấp hàng hóa với các </w:t>
      </w:r>
      <w:r w:rsidR="00FE7C85" w:rsidRPr="000D3545">
        <w:rPr>
          <w:bCs/>
          <w:sz w:val="28"/>
          <w:szCs w:val="28"/>
          <w:lang w:val="fr-FR"/>
        </w:rPr>
        <w:t>nội dung</w:t>
      </w:r>
      <w:r w:rsidRPr="000D3545">
        <w:rPr>
          <w:bCs/>
          <w:sz w:val="28"/>
          <w:szCs w:val="28"/>
          <w:lang w:val="fr-FR"/>
        </w:rPr>
        <w:t xml:space="preserve"> sau:</w:t>
      </w:r>
    </w:p>
    <w:p w14:paraId="4C46C8AD" w14:textId="77777777" w:rsidR="00973C22" w:rsidRPr="000D3545" w:rsidRDefault="00973C22" w:rsidP="007B19E7">
      <w:pPr>
        <w:spacing w:before="240" w:after="40"/>
        <w:jc w:val="both"/>
        <w:rPr>
          <w:b/>
          <w:bCs/>
          <w:sz w:val="28"/>
          <w:szCs w:val="28"/>
          <w:lang w:val="fr-FR"/>
        </w:rPr>
      </w:pPr>
      <w:r w:rsidRPr="000D3545">
        <w:rPr>
          <w:b/>
          <w:bCs/>
          <w:sz w:val="28"/>
          <w:szCs w:val="28"/>
          <w:lang w:val="fr-FR"/>
        </w:rPr>
        <w:t xml:space="preserve">ĐIỀU 1. NỘI DUNG VÀ PHẠM VI CÔNG VIỆC </w:t>
      </w:r>
    </w:p>
    <w:p w14:paraId="3A7AD334" w14:textId="5534687C" w:rsidR="00AE6E88" w:rsidRPr="000D3545" w:rsidRDefault="00F610A5" w:rsidP="00347699">
      <w:pPr>
        <w:numPr>
          <w:ilvl w:val="1"/>
          <w:numId w:val="14"/>
        </w:numPr>
        <w:spacing w:before="60" w:after="240"/>
        <w:ind w:left="284"/>
        <w:jc w:val="both"/>
        <w:rPr>
          <w:sz w:val="28"/>
          <w:szCs w:val="28"/>
          <w:lang w:val="fr-FR"/>
        </w:rPr>
      </w:pPr>
      <w:r w:rsidRPr="000D3545">
        <w:rPr>
          <w:sz w:val="28"/>
          <w:szCs w:val="28"/>
          <w:lang w:val="fr-FR"/>
        </w:rPr>
        <w:t xml:space="preserve"> </w:t>
      </w:r>
      <w:r w:rsidR="00973C22" w:rsidRPr="000D3545">
        <w:rPr>
          <w:sz w:val="28"/>
          <w:szCs w:val="28"/>
          <w:lang w:val="fr-FR"/>
        </w:rPr>
        <w:t xml:space="preserve">Bên A giao cho bên B cung cấp hàng hóa với yêu cầu </w:t>
      </w:r>
      <w:r w:rsidR="0032618A" w:rsidRPr="000D3545">
        <w:rPr>
          <w:sz w:val="28"/>
          <w:szCs w:val="28"/>
          <w:lang w:val="fr-FR"/>
        </w:rPr>
        <w:t>nội dung</w:t>
      </w:r>
      <w:r w:rsidR="00973C22" w:rsidRPr="000D3545">
        <w:rPr>
          <w:sz w:val="28"/>
          <w:szCs w:val="28"/>
          <w:lang w:val="fr-FR"/>
        </w:rPr>
        <w:t xml:space="preserve">, nguồn gốc, chủng loại, số lượng, đơn giá hàng hóa cung cấp là: </w:t>
      </w:r>
    </w:p>
    <w:tbl>
      <w:tblPr>
        <w:tblW w:w="5325" w:type="pct"/>
        <w:tblCellMar>
          <w:top w:w="15" w:type="dxa"/>
        </w:tblCellMar>
        <w:tblLook w:val="04A0" w:firstRow="1" w:lastRow="0" w:firstColumn="1" w:lastColumn="0" w:noHBand="0" w:noVBand="1"/>
      </w:tblPr>
      <w:tblGrid>
        <w:gridCol w:w="590"/>
        <w:gridCol w:w="2146"/>
        <w:gridCol w:w="559"/>
        <w:gridCol w:w="1616"/>
        <w:gridCol w:w="1616"/>
        <w:gridCol w:w="1476"/>
        <w:gridCol w:w="1650"/>
      </w:tblGrid>
      <w:tr w:rsidR="00835B5B" w:rsidRPr="000D3545" w14:paraId="4E561960"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20237E29"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TT</w:t>
            </w:r>
          </w:p>
        </w:tc>
        <w:tc>
          <w:tcPr>
            <w:tcW w:w="1126" w:type="pct"/>
            <w:tcBorders>
              <w:top w:val="single" w:sz="4" w:space="0" w:color="auto"/>
              <w:bottom w:val="single" w:sz="4" w:space="0" w:color="auto"/>
              <w:right w:val="single" w:sz="4" w:space="0" w:color="auto"/>
            </w:tcBorders>
            <w:vAlign w:val="center"/>
          </w:tcPr>
          <w:p w14:paraId="0CABAAE4"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Mặt hàng</w:t>
            </w:r>
          </w:p>
        </w:tc>
        <w:tc>
          <w:tcPr>
            <w:tcW w:w="255" w:type="pct"/>
            <w:tcBorders>
              <w:top w:val="single" w:sz="4" w:space="0" w:color="auto"/>
              <w:left w:val="single" w:sz="4" w:space="0" w:color="auto"/>
              <w:bottom w:val="single" w:sz="4" w:space="0" w:color="auto"/>
              <w:right w:val="single" w:sz="4" w:space="0" w:color="auto"/>
            </w:tcBorders>
            <w:vAlign w:val="center"/>
          </w:tcPr>
          <w:p w14:paraId="30C79597"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SL</w:t>
            </w:r>
          </w:p>
        </w:tc>
        <w:tc>
          <w:tcPr>
            <w:tcW w:w="839" w:type="pct"/>
            <w:tcBorders>
              <w:top w:val="single" w:sz="4" w:space="0" w:color="auto"/>
              <w:left w:val="nil"/>
              <w:bottom w:val="single" w:sz="4" w:space="0" w:color="auto"/>
              <w:right w:val="single" w:sz="4" w:space="0" w:color="auto"/>
            </w:tcBorders>
            <w:vAlign w:val="center"/>
          </w:tcPr>
          <w:p w14:paraId="73C29480"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Đơn giá/Thiết bị</w:t>
            </w:r>
          </w:p>
        </w:tc>
        <w:tc>
          <w:tcPr>
            <w:tcW w:w="839" w:type="pct"/>
            <w:tcBorders>
              <w:top w:val="single" w:sz="4" w:space="0" w:color="auto"/>
              <w:left w:val="nil"/>
              <w:bottom w:val="single" w:sz="4" w:space="0" w:color="auto"/>
              <w:right w:val="single" w:sz="4" w:space="0" w:color="auto"/>
            </w:tcBorders>
            <w:vAlign w:val="center"/>
          </w:tcPr>
          <w:p w14:paraId="0AC7D9C1"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Thành tiền</w:t>
            </w:r>
          </w:p>
        </w:tc>
        <w:tc>
          <w:tcPr>
            <w:tcW w:w="764" w:type="pct"/>
            <w:tcBorders>
              <w:top w:val="single" w:sz="4" w:space="0" w:color="auto"/>
              <w:left w:val="nil"/>
              <w:bottom w:val="single" w:sz="4" w:space="0" w:color="auto"/>
              <w:right w:val="single" w:sz="4" w:space="0" w:color="auto"/>
            </w:tcBorders>
            <w:vAlign w:val="center"/>
            <w:hideMark/>
          </w:tcPr>
          <w:p w14:paraId="2FF98047"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Thuế VAT</w:t>
            </w:r>
          </w:p>
        </w:tc>
        <w:tc>
          <w:tcPr>
            <w:tcW w:w="893" w:type="pct"/>
            <w:tcBorders>
              <w:top w:val="single" w:sz="4" w:space="0" w:color="auto"/>
              <w:left w:val="single" w:sz="4" w:space="0" w:color="auto"/>
              <w:bottom w:val="single" w:sz="4" w:space="0" w:color="auto"/>
              <w:right w:val="single" w:sz="4" w:space="0" w:color="auto"/>
            </w:tcBorders>
            <w:vAlign w:val="center"/>
            <w:hideMark/>
          </w:tcPr>
          <w:p w14:paraId="11BB025B"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Thành tiền</w:t>
            </w:r>
            <w:r w:rsidRPr="000D3545">
              <w:rPr>
                <w:b/>
                <w:bCs/>
                <w:color w:val="000000"/>
                <w:sz w:val="28"/>
                <w:szCs w:val="28"/>
                <w:lang w:eastAsia="vi-VN"/>
              </w:rPr>
              <w:br/>
              <w:t>(Sau VAT)</w:t>
            </w:r>
          </w:p>
        </w:tc>
      </w:tr>
      <w:tr w:rsidR="00835B5B" w:rsidRPr="000D3545" w14:paraId="39487C8A" w14:textId="77777777" w:rsidTr="000D3545">
        <w:trPr>
          <w:trHeight w:val="214"/>
        </w:trPr>
        <w:tc>
          <w:tcPr>
            <w:tcW w:w="5000" w:type="pct"/>
            <w:gridSpan w:val="7"/>
            <w:tcBorders>
              <w:top w:val="single" w:sz="4" w:space="0" w:color="auto"/>
              <w:left w:val="single" w:sz="4" w:space="0" w:color="auto"/>
              <w:bottom w:val="single" w:sz="4" w:space="0" w:color="auto"/>
              <w:right w:val="single" w:sz="4" w:space="0" w:color="auto"/>
            </w:tcBorders>
            <w:vAlign w:val="center"/>
          </w:tcPr>
          <w:p w14:paraId="58185A2E" w14:textId="77777777" w:rsidR="00835B5B" w:rsidRPr="000D3545" w:rsidRDefault="00835B5B" w:rsidP="00B87099">
            <w:pPr>
              <w:rPr>
                <w:b/>
                <w:bCs/>
                <w:color w:val="000000"/>
                <w:sz w:val="28"/>
                <w:szCs w:val="28"/>
                <w:lang w:eastAsia="vi-VN"/>
              </w:rPr>
            </w:pPr>
            <w:r w:rsidRPr="000D3545">
              <w:rPr>
                <w:b/>
                <w:bCs/>
                <w:color w:val="000000"/>
                <w:sz w:val="28"/>
                <w:szCs w:val="28"/>
                <w:lang w:eastAsia="vi-VN"/>
              </w:rPr>
              <w:t>Danh mục thiết bị</w:t>
            </w:r>
          </w:p>
        </w:tc>
      </w:tr>
      <w:tr w:rsidR="00835B5B" w:rsidRPr="000D3545" w14:paraId="04F174F6"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2CDE8E34" w14:textId="77777777" w:rsidR="00835B5B" w:rsidRPr="000D3545" w:rsidRDefault="00835B5B" w:rsidP="00B87099">
            <w:pPr>
              <w:jc w:val="center"/>
              <w:rPr>
                <w:color w:val="000000"/>
                <w:sz w:val="28"/>
                <w:szCs w:val="28"/>
                <w:lang w:eastAsia="vi-VN"/>
              </w:rPr>
            </w:pPr>
            <w:r w:rsidRPr="000D3545">
              <w:rPr>
                <w:color w:val="000000"/>
                <w:sz w:val="28"/>
                <w:szCs w:val="28"/>
                <w:lang w:eastAsia="vi-VN"/>
              </w:rPr>
              <w:t>1</w:t>
            </w:r>
          </w:p>
        </w:tc>
        <w:tc>
          <w:tcPr>
            <w:tcW w:w="1126" w:type="pct"/>
            <w:tcBorders>
              <w:top w:val="single" w:sz="4" w:space="0" w:color="auto"/>
              <w:bottom w:val="single" w:sz="4" w:space="0" w:color="auto"/>
              <w:right w:val="single" w:sz="4" w:space="0" w:color="auto"/>
            </w:tcBorders>
            <w:vAlign w:val="center"/>
          </w:tcPr>
          <w:p w14:paraId="71023316" w14:textId="77777777" w:rsidR="00835B5B" w:rsidRPr="000D3545" w:rsidRDefault="00835B5B" w:rsidP="00B87099">
            <w:pPr>
              <w:rPr>
                <w:b/>
                <w:bCs/>
                <w:color w:val="000000"/>
                <w:sz w:val="28"/>
                <w:szCs w:val="28"/>
                <w:lang w:eastAsia="vi-VN"/>
              </w:rPr>
            </w:pPr>
            <w:r w:rsidRPr="000D3545">
              <w:rPr>
                <w:color w:val="000000"/>
                <w:sz w:val="28"/>
                <w:szCs w:val="28"/>
                <w:lang w:eastAsia="vi-VN"/>
              </w:rPr>
              <w:t>Máy vi tính (lắp đặt mới)</w:t>
            </w:r>
          </w:p>
        </w:tc>
        <w:tc>
          <w:tcPr>
            <w:tcW w:w="255" w:type="pct"/>
            <w:tcBorders>
              <w:top w:val="single" w:sz="4" w:space="0" w:color="auto"/>
              <w:left w:val="single" w:sz="4" w:space="0" w:color="auto"/>
              <w:bottom w:val="single" w:sz="4" w:space="0" w:color="auto"/>
              <w:right w:val="single" w:sz="4" w:space="0" w:color="auto"/>
            </w:tcBorders>
            <w:vAlign w:val="center"/>
          </w:tcPr>
          <w:p w14:paraId="7C6EB6CB" w14:textId="77777777" w:rsidR="00835B5B" w:rsidRPr="000D3545" w:rsidRDefault="00835B5B" w:rsidP="00B87099">
            <w:pPr>
              <w:jc w:val="center"/>
              <w:rPr>
                <w:b/>
                <w:bCs/>
                <w:color w:val="000000"/>
                <w:sz w:val="28"/>
                <w:szCs w:val="28"/>
                <w:lang w:eastAsia="vi-VN"/>
              </w:rPr>
            </w:pPr>
            <w:r w:rsidRPr="000D3545">
              <w:rPr>
                <w:b/>
                <w:bCs/>
                <w:color w:val="000000"/>
                <w:sz w:val="28"/>
                <w:szCs w:val="28"/>
                <w:lang w:eastAsia="vi-VN"/>
              </w:rPr>
              <w:t>7</w:t>
            </w:r>
          </w:p>
        </w:tc>
        <w:tc>
          <w:tcPr>
            <w:tcW w:w="839" w:type="pct"/>
            <w:tcBorders>
              <w:top w:val="single" w:sz="4" w:space="0" w:color="auto"/>
              <w:left w:val="nil"/>
              <w:bottom w:val="single" w:sz="4" w:space="0" w:color="auto"/>
              <w:right w:val="single" w:sz="4" w:space="0" w:color="auto"/>
            </w:tcBorders>
            <w:vAlign w:val="center"/>
          </w:tcPr>
          <w:p w14:paraId="3E6787DA" w14:textId="77777777" w:rsidR="00835B5B" w:rsidRPr="000D3545" w:rsidRDefault="00835B5B" w:rsidP="00B87099">
            <w:pPr>
              <w:jc w:val="right"/>
              <w:rPr>
                <w:b/>
                <w:bCs/>
                <w:color w:val="000000"/>
                <w:sz w:val="28"/>
                <w:szCs w:val="28"/>
                <w:lang w:eastAsia="vi-VN"/>
              </w:rPr>
            </w:pPr>
            <w:r w:rsidRPr="000D3545">
              <w:rPr>
                <w:color w:val="000000"/>
                <w:sz w:val="28"/>
                <w:szCs w:val="28"/>
                <w:lang w:eastAsia="vi-VN"/>
              </w:rPr>
              <w:t>18.500.000</w:t>
            </w:r>
          </w:p>
        </w:tc>
        <w:tc>
          <w:tcPr>
            <w:tcW w:w="839" w:type="pct"/>
            <w:tcBorders>
              <w:top w:val="single" w:sz="4" w:space="0" w:color="auto"/>
              <w:left w:val="nil"/>
              <w:bottom w:val="single" w:sz="4" w:space="0" w:color="auto"/>
              <w:right w:val="single" w:sz="4" w:space="0" w:color="auto"/>
            </w:tcBorders>
            <w:vAlign w:val="center"/>
          </w:tcPr>
          <w:p w14:paraId="24D384A6" w14:textId="77777777" w:rsidR="00835B5B" w:rsidRPr="000D3545" w:rsidRDefault="00835B5B" w:rsidP="00B87099">
            <w:pPr>
              <w:jc w:val="right"/>
              <w:rPr>
                <w:color w:val="000000"/>
                <w:sz w:val="28"/>
                <w:szCs w:val="28"/>
                <w:lang w:eastAsia="vi-VN"/>
              </w:rPr>
            </w:pPr>
            <w:r w:rsidRPr="000D3545">
              <w:rPr>
                <w:color w:val="000000"/>
                <w:sz w:val="28"/>
                <w:szCs w:val="28"/>
                <w:lang w:eastAsia="vi-VN"/>
              </w:rPr>
              <w:t>129.500.000</w:t>
            </w:r>
          </w:p>
        </w:tc>
        <w:tc>
          <w:tcPr>
            <w:tcW w:w="764" w:type="pct"/>
            <w:tcBorders>
              <w:top w:val="single" w:sz="4" w:space="0" w:color="auto"/>
              <w:left w:val="nil"/>
              <w:bottom w:val="single" w:sz="4" w:space="0" w:color="auto"/>
              <w:right w:val="single" w:sz="4" w:space="0" w:color="auto"/>
            </w:tcBorders>
            <w:vAlign w:val="center"/>
          </w:tcPr>
          <w:p w14:paraId="61948E99" w14:textId="77777777" w:rsidR="00835B5B" w:rsidRPr="000D3545" w:rsidRDefault="00835B5B" w:rsidP="00B87099">
            <w:pPr>
              <w:jc w:val="right"/>
              <w:rPr>
                <w:b/>
                <w:bCs/>
                <w:color w:val="000000"/>
                <w:sz w:val="28"/>
                <w:szCs w:val="28"/>
                <w:lang w:eastAsia="vi-VN"/>
              </w:rPr>
            </w:pPr>
            <w:r w:rsidRPr="000D3545">
              <w:rPr>
                <w:color w:val="000000"/>
                <w:sz w:val="28"/>
                <w:szCs w:val="28"/>
                <w:lang w:eastAsia="vi-VN"/>
              </w:rPr>
              <w:t>10.360.000</w:t>
            </w:r>
          </w:p>
        </w:tc>
        <w:tc>
          <w:tcPr>
            <w:tcW w:w="893" w:type="pct"/>
            <w:tcBorders>
              <w:top w:val="single" w:sz="4" w:space="0" w:color="auto"/>
              <w:left w:val="single" w:sz="4" w:space="0" w:color="auto"/>
              <w:bottom w:val="single" w:sz="4" w:space="0" w:color="auto"/>
              <w:right w:val="single" w:sz="4" w:space="0" w:color="auto"/>
            </w:tcBorders>
            <w:vAlign w:val="center"/>
          </w:tcPr>
          <w:p w14:paraId="1B2F6990" w14:textId="77777777" w:rsidR="00835B5B" w:rsidRPr="000D3545" w:rsidRDefault="00835B5B" w:rsidP="00FD6931">
            <w:pPr>
              <w:jc w:val="right"/>
              <w:rPr>
                <w:b/>
                <w:bCs/>
                <w:color w:val="000000"/>
                <w:sz w:val="28"/>
                <w:szCs w:val="28"/>
                <w:lang w:eastAsia="vi-VN"/>
              </w:rPr>
            </w:pPr>
            <w:r w:rsidRPr="000D3545">
              <w:rPr>
                <w:b/>
                <w:bCs/>
                <w:color w:val="000000"/>
                <w:sz w:val="28"/>
                <w:szCs w:val="28"/>
                <w:lang w:eastAsia="vi-VN"/>
              </w:rPr>
              <w:t>139.860.000</w:t>
            </w:r>
          </w:p>
        </w:tc>
      </w:tr>
      <w:tr w:rsidR="00835B5B" w:rsidRPr="000D3545" w14:paraId="6572776D"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3E20A4F5" w14:textId="77777777" w:rsidR="00835B5B" w:rsidRPr="000D3545" w:rsidRDefault="00835B5B" w:rsidP="00B87099">
            <w:pPr>
              <w:jc w:val="center"/>
              <w:rPr>
                <w:color w:val="000000"/>
                <w:sz w:val="28"/>
                <w:szCs w:val="28"/>
                <w:lang w:eastAsia="vi-VN"/>
              </w:rPr>
            </w:pPr>
            <w:r w:rsidRPr="000D3545">
              <w:rPr>
                <w:color w:val="000000"/>
                <w:sz w:val="28"/>
                <w:szCs w:val="28"/>
                <w:lang w:eastAsia="vi-VN"/>
              </w:rPr>
              <w:t>2</w:t>
            </w:r>
          </w:p>
        </w:tc>
        <w:tc>
          <w:tcPr>
            <w:tcW w:w="1126" w:type="pct"/>
            <w:tcBorders>
              <w:top w:val="single" w:sz="4" w:space="0" w:color="auto"/>
              <w:bottom w:val="single" w:sz="4" w:space="0" w:color="auto"/>
              <w:right w:val="single" w:sz="4" w:space="0" w:color="auto"/>
            </w:tcBorders>
            <w:vAlign w:val="center"/>
          </w:tcPr>
          <w:p w14:paraId="05652F90" w14:textId="77777777" w:rsidR="00835B5B" w:rsidRPr="000D3545" w:rsidRDefault="00835B5B" w:rsidP="00B87099">
            <w:pPr>
              <w:rPr>
                <w:b/>
                <w:bCs/>
                <w:color w:val="000000"/>
                <w:sz w:val="28"/>
                <w:szCs w:val="28"/>
                <w:lang w:eastAsia="vi-VN"/>
              </w:rPr>
            </w:pPr>
            <w:r w:rsidRPr="000D3545">
              <w:rPr>
                <w:color w:val="000000"/>
                <w:sz w:val="28"/>
                <w:szCs w:val="28"/>
                <w:lang w:eastAsia="vi-VN"/>
              </w:rPr>
              <w:t>Máy in trắng đen A4</w:t>
            </w:r>
          </w:p>
        </w:tc>
        <w:tc>
          <w:tcPr>
            <w:tcW w:w="255" w:type="pct"/>
            <w:tcBorders>
              <w:top w:val="single" w:sz="4" w:space="0" w:color="auto"/>
              <w:left w:val="single" w:sz="4" w:space="0" w:color="auto"/>
              <w:bottom w:val="single" w:sz="4" w:space="0" w:color="auto"/>
              <w:right w:val="single" w:sz="4" w:space="0" w:color="auto"/>
            </w:tcBorders>
            <w:vAlign w:val="center"/>
          </w:tcPr>
          <w:p w14:paraId="15DE51A6" w14:textId="77777777" w:rsidR="00835B5B" w:rsidRPr="000D3545" w:rsidRDefault="00835B5B" w:rsidP="00B87099">
            <w:pPr>
              <w:jc w:val="center"/>
              <w:rPr>
                <w:sz w:val="28"/>
                <w:szCs w:val="28"/>
              </w:rPr>
            </w:pPr>
            <w:r w:rsidRPr="000D3545">
              <w:rPr>
                <w:sz w:val="28"/>
                <w:szCs w:val="28"/>
              </w:rPr>
              <w:t>1</w:t>
            </w:r>
          </w:p>
        </w:tc>
        <w:tc>
          <w:tcPr>
            <w:tcW w:w="839" w:type="pct"/>
            <w:tcBorders>
              <w:top w:val="single" w:sz="4" w:space="0" w:color="auto"/>
              <w:left w:val="nil"/>
              <w:bottom w:val="single" w:sz="4" w:space="0" w:color="auto"/>
              <w:right w:val="single" w:sz="4" w:space="0" w:color="auto"/>
            </w:tcBorders>
            <w:vAlign w:val="center"/>
          </w:tcPr>
          <w:p w14:paraId="0CEF18D6" w14:textId="77777777" w:rsidR="00835B5B" w:rsidRPr="000D3545" w:rsidRDefault="00835B5B" w:rsidP="00B87099">
            <w:pPr>
              <w:jc w:val="right"/>
              <w:rPr>
                <w:b/>
                <w:bCs/>
                <w:color w:val="000000"/>
                <w:sz w:val="28"/>
                <w:szCs w:val="28"/>
                <w:lang w:eastAsia="vi-VN"/>
              </w:rPr>
            </w:pPr>
            <w:r w:rsidRPr="000D3545">
              <w:rPr>
                <w:sz w:val="28"/>
                <w:szCs w:val="28"/>
              </w:rPr>
              <w:t>10.570.000</w:t>
            </w:r>
          </w:p>
        </w:tc>
        <w:tc>
          <w:tcPr>
            <w:tcW w:w="839" w:type="pct"/>
            <w:tcBorders>
              <w:top w:val="single" w:sz="4" w:space="0" w:color="auto"/>
              <w:left w:val="nil"/>
              <w:bottom w:val="single" w:sz="4" w:space="0" w:color="auto"/>
              <w:right w:val="single" w:sz="4" w:space="0" w:color="auto"/>
            </w:tcBorders>
            <w:vAlign w:val="center"/>
          </w:tcPr>
          <w:p w14:paraId="4B9880D0" w14:textId="77777777" w:rsidR="00835B5B" w:rsidRPr="000D3545" w:rsidRDefault="00835B5B" w:rsidP="00B87099">
            <w:pPr>
              <w:jc w:val="right"/>
              <w:rPr>
                <w:b/>
                <w:bCs/>
                <w:color w:val="000000"/>
                <w:sz w:val="28"/>
                <w:szCs w:val="28"/>
                <w:lang w:eastAsia="vi-VN"/>
              </w:rPr>
            </w:pPr>
            <w:r w:rsidRPr="000D3545">
              <w:rPr>
                <w:sz w:val="28"/>
                <w:szCs w:val="28"/>
              </w:rPr>
              <w:t>10.570.000</w:t>
            </w:r>
          </w:p>
        </w:tc>
        <w:tc>
          <w:tcPr>
            <w:tcW w:w="764" w:type="pct"/>
            <w:tcBorders>
              <w:top w:val="single" w:sz="4" w:space="0" w:color="auto"/>
              <w:left w:val="nil"/>
              <w:bottom w:val="single" w:sz="4" w:space="0" w:color="auto"/>
              <w:right w:val="single" w:sz="4" w:space="0" w:color="auto"/>
            </w:tcBorders>
            <w:vAlign w:val="center"/>
          </w:tcPr>
          <w:p w14:paraId="349298CF" w14:textId="77777777" w:rsidR="00835B5B" w:rsidRPr="000D3545" w:rsidRDefault="00835B5B" w:rsidP="00B87099">
            <w:pPr>
              <w:jc w:val="right"/>
              <w:rPr>
                <w:b/>
                <w:bCs/>
                <w:color w:val="000000"/>
                <w:sz w:val="28"/>
                <w:szCs w:val="28"/>
                <w:lang w:eastAsia="vi-VN"/>
              </w:rPr>
            </w:pPr>
            <w:r w:rsidRPr="000D3545">
              <w:rPr>
                <w:sz w:val="28"/>
                <w:szCs w:val="28"/>
              </w:rPr>
              <w:t>845.600</w:t>
            </w:r>
          </w:p>
        </w:tc>
        <w:tc>
          <w:tcPr>
            <w:tcW w:w="893" w:type="pct"/>
            <w:tcBorders>
              <w:top w:val="single" w:sz="4" w:space="0" w:color="auto"/>
              <w:left w:val="single" w:sz="4" w:space="0" w:color="auto"/>
              <w:bottom w:val="single" w:sz="4" w:space="0" w:color="auto"/>
              <w:right w:val="single" w:sz="4" w:space="0" w:color="auto"/>
            </w:tcBorders>
            <w:vAlign w:val="center"/>
          </w:tcPr>
          <w:p w14:paraId="76FD1097" w14:textId="77777777" w:rsidR="00835B5B" w:rsidRPr="000D3545" w:rsidRDefault="00835B5B" w:rsidP="00FD6931">
            <w:pPr>
              <w:jc w:val="right"/>
              <w:rPr>
                <w:b/>
                <w:bCs/>
                <w:color w:val="000000"/>
                <w:sz w:val="28"/>
                <w:szCs w:val="28"/>
                <w:lang w:eastAsia="vi-VN"/>
              </w:rPr>
            </w:pPr>
            <w:r w:rsidRPr="000D3545">
              <w:rPr>
                <w:b/>
                <w:bCs/>
                <w:sz w:val="28"/>
                <w:szCs w:val="28"/>
              </w:rPr>
              <w:t>11.415.600</w:t>
            </w:r>
          </w:p>
        </w:tc>
      </w:tr>
      <w:tr w:rsidR="00835B5B" w:rsidRPr="000D3545" w14:paraId="1144597D"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735C7320" w14:textId="77777777" w:rsidR="00835B5B" w:rsidRPr="000D3545" w:rsidRDefault="00835B5B" w:rsidP="00B87099">
            <w:pPr>
              <w:jc w:val="center"/>
              <w:rPr>
                <w:color w:val="000000"/>
                <w:sz w:val="28"/>
                <w:szCs w:val="28"/>
                <w:lang w:eastAsia="vi-VN"/>
              </w:rPr>
            </w:pPr>
            <w:r w:rsidRPr="000D3545">
              <w:rPr>
                <w:color w:val="000000"/>
                <w:sz w:val="28"/>
                <w:szCs w:val="28"/>
                <w:lang w:eastAsia="vi-VN"/>
              </w:rPr>
              <w:t>4</w:t>
            </w:r>
          </w:p>
        </w:tc>
        <w:tc>
          <w:tcPr>
            <w:tcW w:w="1126" w:type="pct"/>
            <w:tcBorders>
              <w:top w:val="single" w:sz="4" w:space="0" w:color="auto"/>
              <w:bottom w:val="single" w:sz="4" w:space="0" w:color="auto"/>
              <w:right w:val="single" w:sz="4" w:space="0" w:color="auto"/>
            </w:tcBorders>
            <w:vAlign w:val="center"/>
          </w:tcPr>
          <w:p w14:paraId="3CB98D5C" w14:textId="77777777" w:rsidR="00835B5B" w:rsidRPr="000D3545" w:rsidRDefault="00835B5B" w:rsidP="00B87099">
            <w:pPr>
              <w:rPr>
                <w:b/>
                <w:bCs/>
                <w:color w:val="000000"/>
                <w:sz w:val="28"/>
                <w:szCs w:val="28"/>
                <w:lang w:eastAsia="vi-VN"/>
              </w:rPr>
            </w:pPr>
            <w:r w:rsidRPr="000D3545">
              <w:rPr>
                <w:color w:val="000000"/>
                <w:sz w:val="28"/>
                <w:szCs w:val="28"/>
                <w:lang w:eastAsia="vi-VN"/>
              </w:rPr>
              <w:t>Thiết bị tường lửa</w:t>
            </w:r>
          </w:p>
        </w:tc>
        <w:tc>
          <w:tcPr>
            <w:tcW w:w="255" w:type="pct"/>
            <w:tcBorders>
              <w:top w:val="single" w:sz="4" w:space="0" w:color="auto"/>
              <w:left w:val="single" w:sz="4" w:space="0" w:color="auto"/>
              <w:bottom w:val="single" w:sz="4" w:space="0" w:color="auto"/>
              <w:right w:val="single" w:sz="4" w:space="0" w:color="auto"/>
            </w:tcBorders>
            <w:vAlign w:val="center"/>
          </w:tcPr>
          <w:p w14:paraId="3570CA47" w14:textId="77777777" w:rsidR="00835B5B" w:rsidRPr="000D3545" w:rsidRDefault="00835B5B" w:rsidP="00B87099">
            <w:pPr>
              <w:jc w:val="center"/>
              <w:rPr>
                <w:color w:val="000000"/>
                <w:sz w:val="28"/>
                <w:szCs w:val="28"/>
                <w:lang w:eastAsia="vi-VN"/>
              </w:rPr>
            </w:pPr>
            <w:r w:rsidRPr="000D3545">
              <w:rPr>
                <w:color w:val="000000"/>
                <w:sz w:val="28"/>
                <w:szCs w:val="28"/>
                <w:lang w:eastAsia="vi-VN"/>
              </w:rPr>
              <w:t>1</w:t>
            </w:r>
          </w:p>
        </w:tc>
        <w:tc>
          <w:tcPr>
            <w:tcW w:w="839" w:type="pct"/>
            <w:tcBorders>
              <w:top w:val="single" w:sz="4" w:space="0" w:color="auto"/>
              <w:left w:val="nil"/>
              <w:bottom w:val="single" w:sz="4" w:space="0" w:color="auto"/>
              <w:right w:val="single" w:sz="4" w:space="0" w:color="auto"/>
            </w:tcBorders>
            <w:vAlign w:val="center"/>
          </w:tcPr>
          <w:p w14:paraId="430CE70D" w14:textId="77777777" w:rsidR="00835B5B" w:rsidRPr="000D3545" w:rsidRDefault="00835B5B" w:rsidP="00B87099">
            <w:pPr>
              <w:jc w:val="right"/>
              <w:rPr>
                <w:b/>
                <w:bCs/>
                <w:color w:val="000000"/>
                <w:sz w:val="28"/>
                <w:szCs w:val="28"/>
                <w:lang w:eastAsia="vi-VN"/>
              </w:rPr>
            </w:pPr>
            <w:r w:rsidRPr="000D3545">
              <w:rPr>
                <w:sz w:val="28"/>
                <w:szCs w:val="28"/>
              </w:rPr>
              <w:t>175.000.000</w:t>
            </w:r>
          </w:p>
        </w:tc>
        <w:tc>
          <w:tcPr>
            <w:tcW w:w="839" w:type="pct"/>
            <w:tcBorders>
              <w:top w:val="single" w:sz="4" w:space="0" w:color="auto"/>
              <w:left w:val="nil"/>
              <w:bottom w:val="single" w:sz="4" w:space="0" w:color="auto"/>
              <w:right w:val="single" w:sz="4" w:space="0" w:color="auto"/>
            </w:tcBorders>
            <w:vAlign w:val="center"/>
          </w:tcPr>
          <w:p w14:paraId="6108AEB8" w14:textId="77777777" w:rsidR="00835B5B" w:rsidRPr="000D3545" w:rsidRDefault="00835B5B" w:rsidP="00B87099">
            <w:pPr>
              <w:jc w:val="right"/>
              <w:rPr>
                <w:b/>
                <w:bCs/>
                <w:color w:val="000000"/>
                <w:sz w:val="28"/>
                <w:szCs w:val="28"/>
                <w:lang w:eastAsia="vi-VN"/>
              </w:rPr>
            </w:pPr>
            <w:r w:rsidRPr="000D3545">
              <w:rPr>
                <w:sz w:val="28"/>
                <w:szCs w:val="28"/>
              </w:rPr>
              <w:t>175.000.000</w:t>
            </w:r>
          </w:p>
        </w:tc>
        <w:tc>
          <w:tcPr>
            <w:tcW w:w="764" w:type="pct"/>
            <w:tcBorders>
              <w:top w:val="single" w:sz="4" w:space="0" w:color="auto"/>
              <w:left w:val="nil"/>
              <w:bottom w:val="single" w:sz="4" w:space="0" w:color="auto"/>
              <w:right w:val="single" w:sz="4" w:space="0" w:color="auto"/>
            </w:tcBorders>
            <w:vAlign w:val="center"/>
          </w:tcPr>
          <w:p w14:paraId="2523B03F" w14:textId="77777777" w:rsidR="00835B5B" w:rsidRPr="000D3545" w:rsidRDefault="00835B5B" w:rsidP="00B87099">
            <w:pPr>
              <w:jc w:val="right"/>
              <w:rPr>
                <w:b/>
                <w:bCs/>
                <w:color w:val="000000"/>
                <w:sz w:val="28"/>
                <w:szCs w:val="28"/>
                <w:lang w:eastAsia="vi-VN"/>
              </w:rPr>
            </w:pPr>
            <w:r w:rsidRPr="000D3545">
              <w:rPr>
                <w:sz w:val="28"/>
                <w:szCs w:val="28"/>
              </w:rPr>
              <w:t>14.000.000</w:t>
            </w:r>
          </w:p>
        </w:tc>
        <w:tc>
          <w:tcPr>
            <w:tcW w:w="893" w:type="pct"/>
            <w:tcBorders>
              <w:top w:val="single" w:sz="4" w:space="0" w:color="auto"/>
              <w:left w:val="single" w:sz="4" w:space="0" w:color="auto"/>
              <w:bottom w:val="single" w:sz="4" w:space="0" w:color="auto"/>
              <w:right w:val="single" w:sz="4" w:space="0" w:color="auto"/>
            </w:tcBorders>
            <w:vAlign w:val="center"/>
          </w:tcPr>
          <w:p w14:paraId="652D2DD6" w14:textId="77777777" w:rsidR="00835B5B" w:rsidRPr="000D3545" w:rsidRDefault="00835B5B" w:rsidP="00FD6931">
            <w:pPr>
              <w:jc w:val="right"/>
              <w:rPr>
                <w:b/>
                <w:bCs/>
                <w:color w:val="000000"/>
                <w:sz w:val="28"/>
                <w:szCs w:val="28"/>
                <w:lang w:eastAsia="vi-VN"/>
              </w:rPr>
            </w:pPr>
            <w:r w:rsidRPr="000D3545">
              <w:rPr>
                <w:b/>
                <w:bCs/>
                <w:sz w:val="28"/>
                <w:szCs w:val="28"/>
              </w:rPr>
              <w:t>189.000.000</w:t>
            </w:r>
          </w:p>
        </w:tc>
      </w:tr>
      <w:tr w:rsidR="00835B5B" w:rsidRPr="000D3545" w14:paraId="0DF8CE5C" w14:textId="77777777" w:rsidTr="000D3545">
        <w:trPr>
          <w:trHeight w:val="214"/>
        </w:trPr>
        <w:tc>
          <w:tcPr>
            <w:tcW w:w="5000" w:type="pct"/>
            <w:gridSpan w:val="7"/>
            <w:tcBorders>
              <w:top w:val="single" w:sz="4" w:space="0" w:color="auto"/>
              <w:left w:val="single" w:sz="4" w:space="0" w:color="auto"/>
              <w:bottom w:val="single" w:sz="4" w:space="0" w:color="auto"/>
              <w:right w:val="single" w:sz="4" w:space="0" w:color="auto"/>
            </w:tcBorders>
            <w:vAlign w:val="center"/>
          </w:tcPr>
          <w:p w14:paraId="0629D5B9" w14:textId="77777777" w:rsidR="00835B5B" w:rsidRPr="000D3545" w:rsidRDefault="00835B5B" w:rsidP="00B87099">
            <w:pPr>
              <w:rPr>
                <w:b/>
                <w:bCs/>
                <w:sz w:val="28"/>
                <w:szCs w:val="28"/>
              </w:rPr>
            </w:pPr>
            <w:r w:rsidRPr="000D3545">
              <w:rPr>
                <w:b/>
                <w:bCs/>
                <w:sz w:val="28"/>
                <w:szCs w:val="28"/>
              </w:rPr>
              <w:t>Danh mục phần mềm</w:t>
            </w:r>
          </w:p>
        </w:tc>
      </w:tr>
      <w:tr w:rsidR="00835B5B" w:rsidRPr="000D3545" w14:paraId="332ADBAA"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1D116316" w14:textId="77777777" w:rsidR="00835B5B" w:rsidRPr="000D3545" w:rsidRDefault="00835B5B" w:rsidP="00B87099">
            <w:pPr>
              <w:jc w:val="center"/>
              <w:rPr>
                <w:color w:val="000000"/>
                <w:sz w:val="28"/>
                <w:szCs w:val="28"/>
                <w:lang w:eastAsia="vi-VN"/>
              </w:rPr>
            </w:pPr>
            <w:r w:rsidRPr="000D3545">
              <w:rPr>
                <w:color w:val="000000"/>
                <w:sz w:val="28"/>
                <w:szCs w:val="28"/>
                <w:lang w:eastAsia="vi-VN"/>
              </w:rPr>
              <w:t>1</w:t>
            </w:r>
          </w:p>
        </w:tc>
        <w:tc>
          <w:tcPr>
            <w:tcW w:w="1126" w:type="pct"/>
            <w:tcBorders>
              <w:top w:val="single" w:sz="4" w:space="0" w:color="auto"/>
              <w:bottom w:val="single" w:sz="4" w:space="0" w:color="auto"/>
              <w:right w:val="single" w:sz="4" w:space="0" w:color="auto"/>
            </w:tcBorders>
            <w:vAlign w:val="center"/>
          </w:tcPr>
          <w:p w14:paraId="3F12F74B" w14:textId="77777777" w:rsidR="00835B5B" w:rsidRPr="000D3545" w:rsidRDefault="00835B5B" w:rsidP="00B87099">
            <w:pPr>
              <w:rPr>
                <w:color w:val="000000"/>
                <w:sz w:val="28"/>
                <w:szCs w:val="28"/>
                <w:lang w:eastAsia="vi-VN"/>
              </w:rPr>
            </w:pPr>
            <w:r w:rsidRPr="000D3545">
              <w:rPr>
                <w:color w:val="000000"/>
                <w:sz w:val="28"/>
                <w:szCs w:val="28"/>
                <w:lang w:eastAsia="vi-VN"/>
              </w:rPr>
              <w:t> Phần mềm Win 11 Home 64Bit Eng Intl 1pk DSP OEI DVD</w:t>
            </w:r>
          </w:p>
        </w:tc>
        <w:tc>
          <w:tcPr>
            <w:tcW w:w="255" w:type="pct"/>
            <w:tcBorders>
              <w:top w:val="single" w:sz="4" w:space="0" w:color="auto"/>
              <w:left w:val="single" w:sz="4" w:space="0" w:color="auto"/>
              <w:bottom w:val="single" w:sz="4" w:space="0" w:color="auto"/>
              <w:right w:val="single" w:sz="4" w:space="0" w:color="auto"/>
            </w:tcBorders>
            <w:vAlign w:val="center"/>
          </w:tcPr>
          <w:p w14:paraId="55A5C9D8" w14:textId="77777777" w:rsidR="00835B5B" w:rsidRPr="000D3545" w:rsidRDefault="00835B5B" w:rsidP="00B87099">
            <w:pPr>
              <w:jc w:val="center"/>
              <w:rPr>
                <w:sz w:val="28"/>
                <w:szCs w:val="28"/>
              </w:rPr>
            </w:pPr>
            <w:r w:rsidRPr="000D3545">
              <w:rPr>
                <w:sz w:val="28"/>
                <w:szCs w:val="28"/>
              </w:rPr>
              <w:t>7</w:t>
            </w:r>
          </w:p>
        </w:tc>
        <w:tc>
          <w:tcPr>
            <w:tcW w:w="839" w:type="pct"/>
            <w:tcBorders>
              <w:top w:val="single" w:sz="4" w:space="0" w:color="auto"/>
              <w:left w:val="nil"/>
              <w:bottom w:val="single" w:sz="4" w:space="0" w:color="auto"/>
              <w:right w:val="single" w:sz="4" w:space="0" w:color="auto"/>
            </w:tcBorders>
            <w:vAlign w:val="center"/>
          </w:tcPr>
          <w:p w14:paraId="543D35E4" w14:textId="77777777" w:rsidR="00835B5B" w:rsidRPr="000D3545" w:rsidRDefault="00835B5B" w:rsidP="00B87099">
            <w:pPr>
              <w:jc w:val="right"/>
              <w:rPr>
                <w:sz w:val="28"/>
                <w:szCs w:val="28"/>
              </w:rPr>
            </w:pPr>
            <w:r w:rsidRPr="000D3545">
              <w:rPr>
                <w:sz w:val="28"/>
                <w:szCs w:val="28"/>
              </w:rPr>
              <w:t>3.783.000</w:t>
            </w:r>
          </w:p>
        </w:tc>
        <w:tc>
          <w:tcPr>
            <w:tcW w:w="839" w:type="pct"/>
            <w:tcBorders>
              <w:top w:val="single" w:sz="4" w:space="0" w:color="auto"/>
              <w:left w:val="nil"/>
              <w:bottom w:val="single" w:sz="4" w:space="0" w:color="auto"/>
              <w:right w:val="single" w:sz="4" w:space="0" w:color="auto"/>
            </w:tcBorders>
            <w:vAlign w:val="center"/>
          </w:tcPr>
          <w:p w14:paraId="4B493E2D" w14:textId="77777777" w:rsidR="00835B5B" w:rsidRPr="000D3545" w:rsidRDefault="00835B5B" w:rsidP="00B87099">
            <w:pPr>
              <w:jc w:val="right"/>
              <w:rPr>
                <w:sz w:val="28"/>
                <w:szCs w:val="28"/>
              </w:rPr>
            </w:pPr>
            <w:r w:rsidRPr="000D3545">
              <w:rPr>
                <w:sz w:val="28"/>
                <w:szCs w:val="28"/>
              </w:rPr>
              <w:t>26.481.000</w:t>
            </w:r>
          </w:p>
        </w:tc>
        <w:tc>
          <w:tcPr>
            <w:tcW w:w="764" w:type="pct"/>
            <w:tcBorders>
              <w:top w:val="single" w:sz="4" w:space="0" w:color="auto"/>
              <w:left w:val="nil"/>
              <w:bottom w:val="single" w:sz="4" w:space="0" w:color="auto"/>
              <w:right w:val="single" w:sz="4" w:space="0" w:color="auto"/>
            </w:tcBorders>
            <w:vAlign w:val="center"/>
          </w:tcPr>
          <w:p w14:paraId="53E30FBA" w14:textId="77777777" w:rsidR="00835B5B" w:rsidRPr="000D3545" w:rsidRDefault="00835B5B" w:rsidP="00B87099">
            <w:pPr>
              <w:jc w:val="right"/>
              <w:rPr>
                <w:sz w:val="28"/>
                <w:szCs w:val="28"/>
              </w:rPr>
            </w:pPr>
            <w:r w:rsidRPr="000D3545">
              <w:rPr>
                <w:sz w:val="28"/>
                <w:szCs w:val="28"/>
              </w:rPr>
              <w:t>0</w:t>
            </w:r>
          </w:p>
        </w:tc>
        <w:tc>
          <w:tcPr>
            <w:tcW w:w="893" w:type="pct"/>
            <w:tcBorders>
              <w:top w:val="single" w:sz="4" w:space="0" w:color="auto"/>
              <w:left w:val="single" w:sz="4" w:space="0" w:color="auto"/>
              <w:bottom w:val="single" w:sz="4" w:space="0" w:color="auto"/>
              <w:right w:val="single" w:sz="4" w:space="0" w:color="auto"/>
            </w:tcBorders>
            <w:vAlign w:val="center"/>
          </w:tcPr>
          <w:p w14:paraId="48DF2212" w14:textId="77777777" w:rsidR="00835B5B" w:rsidRPr="000D3545" w:rsidRDefault="00835B5B" w:rsidP="00B87099">
            <w:pPr>
              <w:jc w:val="right"/>
              <w:rPr>
                <w:b/>
                <w:bCs/>
                <w:sz w:val="28"/>
                <w:szCs w:val="28"/>
              </w:rPr>
            </w:pPr>
            <w:r w:rsidRPr="000D3545">
              <w:rPr>
                <w:b/>
                <w:bCs/>
                <w:sz w:val="28"/>
                <w:szCs w:val="28"/>
              </w:rPr>
              <w:t>26.481.000</w:t>
            </w:r>
          </w:p>
        </w:tc>
      </w:tr>
      <w:tr w:rsidR="00835B5B" w:rsidRPr="000D3545" w14:paraId="093C3958"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0E39DB68" w14:textId="77777777" w:rsidR="00835B5B" w:rsidRPr="000D3545" w:rsidRDefault="00835B5B" w:rsidP="00B87099">
            <w:pPr>
              <w:jc w:val="center"/>
              <w:rPr>
                <w:color w:val="000000"/>
                <w:sz w:val="28"/>
                <w:szCs w:val="28"/>
                <w:lang w:eastAsia="vi-VN"/>
              </w:rPr>
            </w:pPr>
            <w:r w:rsidRPr="000D3545">
              <w:rPr>
                <w:color w:val="000000"/>
                <w:sz w:val="28"/>
                <w:szCs w:val="28"/>
                <w:lang w:eastAsia="vi-VN"/>
              </w:rPr>
              <w:t>2</w:t>
            </w:r>
          </w:p>
        </w:tc>
        <w:tc>
          <w:tcPr>
            <w:tcW w:w="1126" w:type="pct"/>
            <w:tcBorders>
              <w:top w:val="single" w:sz="4" w:space="0" w:color="auto"/>
              <w:bottom w:val="single" w:sz="4" w:space="0" w:color="auto"/>
              <w:right w:val="single" w:sz="4" w:space="0" w:color="auto"/>
            </w:tcBorders>
          </w:tcPr>
          <w:p w14:paraId="5CA2E5AB" w14:textId="77777777" w:rsidR="00835B5B" w:rsidRPr="000D3545" w:rsidRDefault="00835B5B" w:rsidP="00B87099">
            <w:pPr>
              <w:rPr>
                <w:color w:val="000000"/>
                <w:sz w:val="28"/>
                <w:szCs w:val="28"/>
                <w:lang w:eastAsia="vi-VN"/>
              </w:rPr>
            </w:pPr>
            <w:r w:rsidRPr="000D3545">
              <w:rPr>
                <w:sz w:val="28"/>
                <w:szCs w:val="28"/>
              </w:rPr>
              <w:t>Phần mềm phòng chống mã độc</w:t>
            </w:r>
          </w:p>
        </w:tc>
        <w:tc>
          <w:tcPr>
            <w:tcW w:w="255" w:type="pct"/>
            <w:tcBorders>
              <w:top w:val="single" w:sz="4" w:space="0" w:color="auto"/>
              <w:left w:val="single" w:sz="4" w:space="0" w:color="auto"/>
              <w:bottom w:val="single" w:sz="4" w:space="0" w:color="auto"/>
              <w:right w:val="single" w:sz="4" w:space="0" w:color="auto"/>
            </w:tcBorders>
            <w:vAlign w:val="center"/>
          </w:tcPr>
          <w:p w14:paraId="7051B67F" w14:textId="77777777" w:rsidR="00835B5B" w:rsidRPr="000D3545" w:rsidRDefault="00835B5B" w:rsidP="00B87099">
            <w:pPr>
              <w:jc w:val="center"/>
              <w:rPr>
                <w:sz w:val="28"/>
                <w:szCs w:val="28"/>
              </w:rPr>
            </w:pPr>
            <w:r w:rsidRPr="000D3545">
              <w:rPr>
                <w:sz w:val="28"/>
                <w:szCs w:val="28"/>
              </w:rPr>
              <w:t>7</w:t>
            </w:r>
          </w:p>
        </w:tc>
        <w:tc>
          <w:tcPr>
            <w:tcW w:w="839" w:type="pct"/>
            <w:tcBorders>
              <w:top w:val="single" w:sz="4" w:space="0" w:color="auto"/>
              <w:left w:val="nil"/>
              <w:bottom w:val="single" w:sz="4" w:space="0" w:color="auto"/>
              <w:right w:val="single" w:sz="4" w:space="0" w:color="auto"/>
            </w:tcBorders>
            <w:vAlign w:val="center"/>
          </w:tcPr>
          <w:p w14:paraId="09D31D20" w14:textId="77777777" w:rsidR="00835B5B" w:rsidRPr="000D3545" w:rsidRDefault="00835B5B" w:rsidP="00B87099">
            <w:pPr>
              <w:jc w:val="right"/>
              <w:rPr>
                <w:sz w:val="28"/>
                <w:szCs w:val="28"/>
              </w:rPr>
            </w:pPr>
            <w:r w:rsidRPr="000D3545">
              <w:rPr>
                <w:sz w:val="28"/>
                <w:szCs w:val="28"/>
              </w:rPr>
              <w:t>350.000</w:t>
            </w:r>
          </w:p>
        </w:tc>
        <w:tc>
          <w:tcPr>
            <w:tcW w:w="839" w:type="pct"/>
            <w:tcBorders>
              <w:top w:val="single" w:sz="4" w:space="0" w:color="auto"/>
              <w:left w:val="nil"/>
              <w:bottom w:val="single" w:sz="4" w:space="0" w:color="auto"/>
              <w:right w:val="single" w:sz="4" w:space="0" w:color="auto"/>
            </w:tcBorders>
            <w:vAlign w:val="center"/>
          </w:tcPr>
          <w:p w14:paraId="03111930" w14:textId="77777777" w:rsidR="00835B5B" w:rsidRPr="000D3545" w:rsidRDefault="00835B5B" w:rsidP="00B87099">
            <w:pPr>
              <w:jc w:val="right"/>
              <w:rPr>
                <w:sz w:val="28"/>
                <w:szCs w:val="28"/>
              </w:rPr>
            </w:pPr>
            <w:r w:rsidRPr="000D3545">
              <w:rPr>
                <w:sz w:val="28"/>
                <w:szCs w:val="28"/>
              </w:rPr>
              <w:t>2.450.000</w:t>
            </w:r>
          </w:p>
        </w:tc>
        <w:tc>
          <w:tcPr>
            <w:tcW w:w="764" w:type="pct"/>
            <w:tcBorders>
              <w:top w:val="single" w:sz="4" w:space="0" w:color="auto"/>
              <w:left w:val="nil"/>
              <w:bottom w:val="single" w:sz="4" w:space="0" w:color="auto"/>
              <w:right w:val="single" w:sz="4" w:space="0" w:color="auto"/>
            </w:tcBorders>
            <w:vAlign w:val="center"/>
          </w:tcPr>
          <w:p w14:paraId="420001A2" w14:textId="77777777" w:rsidR="00835B5B" w:rsidRPr="000D3545" w:rsidRDefault="00835B5B" w:rsidP="00B87099">
            <w:pPr>
              <w:jc w:val="right"/>
              <w:rPr>
                <w:sz w:val="28"/>
                <w:szCs w:val="28"/>
              </w:rPr>
            </w:pPr>
            <w:r w:rsidRPr="000D3545">
              <w:rPr>
                <w:sz w:val="28"/>
                <w:szCs w:val="28"/>
              </w:rPr>
              <w:t>0</w:t>
            </w:r>
          </w:p>
        </w:tc>
        <w:tc>
          <w:tcPr>
            <w:tcW w:w="893" w:type="pct"/>
            <w:tcBorders>
              <w:top w:val="single" w:sz="4" w:space="0" w:color="auto"/>
              <w:left w:val="single" w:sz="4" w:space="0" w:color="auto"/>
              <w:bottom w:val="single" w:sz="4" w:space="0" w:color="auto"/>
              <w:right w:val="single" w:sz="4" w:space="0" w:color="auto"/>
            </w:tcBorders>
            <w:vAlign w:val="center"/>
          </w:tcPr>
          <w:p w14:paraId="154B6A5D" w14:textId="77777777" w:rsidR="00835B5B" w:rsidRPr="000D3545" w:rsidRDefault="00835B5B" w:rsidP="00B87099">
            <w:pPr>
              <w:jc w:val="right"/>
              <w:rPr>
                <w:b/>
                <w:bCs/>
                <w:sz w:val="28"/>
                <w:szCs w:val="28"/>
              </w:rPr>
            </w:pPr>
            <w:r w:rsidRPr="000D3545">
              <w:rPr>
                <w:b/>
                <w:bCs/>
                <w:sz w:val="28"/>
                <w:szCs w:val="28"/>
              </w:rPr>
              <w:t>2.450.000</w:t>
            </w:r>
          </w:p>
        </w:tc>
      </w:tr>
      <w:tr w:rsidR="00835B5B" w:rsidRPr="000D3545" w14:paraId="0EDA4D62"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6670AA5A" w14:textId="77777777" w:rsidR="00835B5B" w:rsidRPr="000D3545" w:rsidRDefault="00835B5B" w:rsidP="00B87099">
            <w:pPr>
              <w:jc w:val="center"/>
              <w:rPr>
                <w:color w:val="000000"/>
                <w:sz w:val="28"/>
                <w:szCs w:val="28"/>
                <w:lang w:eastAsia="vi-VN"/>
              </w:rPr>
            </w:pPr>
            <w:r w:rsidRPr="000D3545">
              <w:rPr>
                <w:color w:val="000000"/>
                <w:sz w:val="28"/>
                <w:szCs w:val="28"/>
                <w:lang w:eastAsia="vi-VN"/>
              </w:rPr>
              <w:t>3</w:t>
            </w:r>
          </w:p>
        </w:tc>
        <w:tc>
          <w:tcPr>
            <w:tcW w:w="1126" w:type="pct"/>
            <w:tcBorders>
              <w:top w:val="single" w:sz="4" w:space="0" w:color="auto"/>
              <w:bottom w:val="single" w:sz="4" w:space="0" w:color="auto"/>
              <w:right w:val="single" w:sz="4" w:space="0" w:color="auto"/>
            </w:tcBorders>
            <w:vAlign w:val="center"/>
          </w:tcPr>
          <w:p w14:paraId="0B44202E" w14:textId="77777777" w:rsidR="00835B5B" w:rsidRPr="000D3545" w:rsidRDefault="00835B5B" w:rsidP="00B87099">
            <w:pPr>
              <w:rPr>
                <w:color w:val="000000"/>
                <w:sz w:val="28"/>
                <w:szCs w:val="28"/>
                <w:lang w:eastAsia="vi-VN"/>
              </w:rPr>
            </w:pPr>
            <w:r w:rsidRPr="000D3545">
              <w:rPr>
                <w:color w:val="000000"/>
                <w:sz w:val="28"/>
                <w:szCs w:val="28"/>
                <w:lang w:eastAsia="vi-VN"/>
              </w:rPr>
              <w:t>Phần mềm Office Home 2024 All Lng APAC EM Retail Online ESD_EP2-06796</w:t>
            </w:r>
          </w:p>
        </w:tc>
        <w:tc>
          <w:tcPr>
            <w:tcW w:w="255" w:type="pct"/>
            <w:tcBorders>
              <w:top w:val="single" w:sz="4" w:space="0" w:color="auto"/>
              <w:left w:val="single" w:sz="4" w:space="0" w:color="auto"/>
              <w:bottom w:val="single" w:sz="4" w:space="0" w:color="auto"/>
              <w:right w:val="single" w:sz="4" w:space="0" w:color="auto"/>
            </w:tcBorders>
            <w:vAlign w:val="center"/>
          </w:tcPr>
          <w:p w14:paraId="4F934440" w14:textId="77777777" w:rsidR="00835B5B" w:rsidRPr="000D3545" w:rsidRDefault="00835B5B" w:rsidP="00B87099">
            <w:pPr>
              <w:jc w:val="center"/>
              <w:rPr>
                <w:sz w:val="28"/>
                <w:szCs w:val="28"/>
              </w:rPr>
            </w:pPr>
            <w:r w:rsidRPr="000D3545">
              <w:rPr>
                <w:sz w:val="28"/>
                <w:szCs w:val="28"/>
              </w:rPr>
              <w:t>7</w:t>
            </w:r>
          </w:p>
        </w:tc>
        <w:tc>
          <w:tcPr>
            <w:tcW w:w="839" w:type="pct"/>
            <w:tcBorders>
              <w:top w:val="single" w:sz="4" w:space="0" w:color="auto"/>
              <w:left w:val="nil"/>
              <w:bottom w:val="single" w:sz="4" w:space="0" w:color="auto"/>
              <w:right w:val="single" w:sz="4" w:space="0" w:color="auto"/>
            </w:tcBorders>
            <w:vAlign w:val="center"/>
          </w:tcPr>
          <w:p w14:paraId="5FAE2649" w14:textId="77777777" w:rsidR="00835B5B" w:rsidRPr="000D3545" w:rsidRDefault="00835B5B" w:rsidP="00B87099">
            <w:pPr>
              <w:jc w:val="right"/>
              <w:rPr>
                <w:sz w:val="28"/>
                <w:szCs w:val="28"/>
              </w:rPr>
            </w:pPr>
            <w:r w:rsidRPr="000D3545">
              <w:rPr>
                <w:sz w:val="28"/>
                <w:szCs w:val="28"/>
              </w:rPr>
              <w:t>3.783.000</w:t>
            </w:r>
          </w:p>
        </w:tc>
        <w:tc>
          <w:tcPr>
            <w:tcW w:w="839" w:type="pct"/>
            <w:tcBorders>
              <w:top w:val="single" w:sz="4" w:space="0" w:color="auto"/>
              <w:left w:val="nil"/>
              <w:bottom w:val="single" w:sz="4" w:space="0" w:color="auto"/>
              <w:right w:val="single" w:sz="4" w:space="0" w:color="auto"/>
            </w:tcBorders>
            <w:vAlign w:val="center"/>
          </w:tcPr>
          <w:p w14:paraId="36FFB2F5" w14:textId="77777777" w:rsidR="00835B5B" w:rsidRPr="000D3545" w:rsidRDefault="00835B5B" w:rsidP="00B87099">
            <w:pPr>
              <w:jc w:val="right"/>
              <w:rPr>
                <w:sz w:val="28"/>
                <w:szCs w:val="28"/>
              </w:rPr>
            </w:pPr>
            <w:r w:rsidRPr="000D3545">
              <w:rPr>
                <w:sz w:val="28"/>
                <w:szCs w:val="28"/>
              </w:rPr>
              <w:t>26.481.000</w:t>
            </w:r>
          </w:p>
        </w:tc>
        <w:tc>
          <w:tcPr>
            <w:tcW w:w="764" w:type="pct"/>
            <w:tcBorders>
              <w:top w:val="single" w:sz="4" w:space="0" w:color="auto"/>
              <w:left w:val="nil"/>
              <w:bottom w:val="single" w:sz="4" w:space="0" w:color="auto"/>
              <w:right w:val="single" w:sz="4" w:space="0" w:color="auto"/>
            </w:tcBorders>
            <w:vAlign w:val="center"/>
          </w:tcPr>
          <w:p w14:paraId="0A814530" w14:textId="77777777" w:rsidR="00835B5B" w:rsidRPr="000D3545" w:rsidRDefault="00835B5B" w:rsidP="00B87099">
            <w:pPr>
              <w:jc w:val="right"/>
              <w:rPr>
                <w:sz w:val="28"/>
                <w:szCs w:val="28"/>
              </w:rPr>
            </w:pPr>
            <w:r w:rsidRPr="000D3545">
              <w:rPr>
                <w:sz w:val="28"/>
                <w:szCs w:val="28"/>
              </w:rPr>
              <w:t>0</w:t>
            </w:r>
          </w:p>
        </w:tc>
        <w:tc>
          <w:tcPr>
            <w:tcW w:w="893" w:type="pct"/>
            <w:tcBorders>
              <w:top w:val="single" w:sz="4" w:space="0" w:color="auto"/>
              <w:left w:val="single" w:sz="4" w:space="0" w:color="auto"/>
              <w:bottom w:val="single" w:sz="4" w:space="0" w:color="auto"/>
              <w:right w:val="single" w:sz="4" w:space="0" w:color="auto"/>
            </w:tcBorders>
            <w:vAlign w:val="center"/>
          </w:tcPr>
          <w:p w14:paraId="1C47F04C" w14:textId="77777777" w:rsidR="00835B5B" w:rsidRPr="000D3545" w:rsidRDefault="00835B5B" w:rsidP="00B87099">
            <w:pPr>
              <w:jc w:val="right"/>
              <w:rPr>
                <w:b/>
                <w:bCs/>
                <w:sz w:val="28"/>
                <w:szCs w:val="28"/>
              </w:rPr>
            </w:pPr>
            <w:r w:rsidRPr="000D3545">
              <w:rPr>
                <w:b/>
                <w:bCs/>
                <w:sz w:val="28"/>
                <w:szCs w:val="28"/>
              </w:rPr>
              <w:t>26.481.000</w:t>
            </w:r>
          </w:p>
        </w:tc>
      </w:tr>
      <w:tr w:rsidR="00835B5B" w:rsidRPr="000D3545" w14:paraId="4C3659F6" w14:textId="77777777" w:rsidTr="000D3545">
        <w:trPr>
          <w:trHeight w:val="214"/>
        </w:trPr>
        <w:tc>
          <w:tcPr>
            <w:tcW w:w="5000" w:type="pct"/>
            <w:gridSpan w:val="7"/>
            <w:tcBorders>
              <w:top w:val="single" w:sz="4" w:space="0" w:color="auto"/>
              <w:left w:val="single" w:sz="4" w:space="0" w:color="auto"/>
              <w:bottom w:val="single" w:sz="4" w:space="0" w:color="auto"/>
              <w:right w:val="single" w:sz="4" w:space="0" w:color="auto"/>
            </w:tcBorders>
            <w:vAlign w:val="center"/>
          </w:tcPr>
          <w:p w14:paraId="67D75DCC" w14:textId="77777777" w:rsidR="00835B5B" w:rsidRPr="000D3545" w:rsidRDefault="00835B5B" w:rsidP="00B87099">
            <w:pPr>
              <w:rPr>
                <w:b/>
                <w:bCs/>
                <w:sz w:val="28"/>
                <w:szCs w:val="28"/>
              </w:rPr>
            </w:pPr>
            <w:r w:rsidRPr="000D3545">
              <w:rPr>
                <w:b/>
                <w:bCs/>
                <w:sz w:val="28"/>
                <w:szCs w:val="28"/>
              </w:rPr>
              <w:t>Danh mục lắp đặt</w:t>
            </w:r>
          </w:p>
        </w:tc>
      </w:tr>
      <w:tr w:rsidR="00835B5B" w:rsidRPr="000D3545" w14:paraId="718D8960" w14:textId="77777777" w:rsidTr="000D3545">
        <w:trPr>
          <w:trHeight w:val="214"/>
        </w:trPr>
        <w:tc>
          <w:tcPr>
            <w:tcW w:w="284" w:type="pct"/>
            <w:tcBorders>
              <w:top w:val="single" w:sz="4" w:space="0" w:color="auto"/>
              <w:left w:val="single" w:sz="4" w:space="0" w:color="auto"/>
              <w:bottom w:val="single" w:sz="4" w:space="0" w:color="auto"/>
              <w:right w:val="single" w:sz="4" w:space="0" w:color="auto"/>
            </w:tcBorders>
            <w:vAlign w:val="center"/>
          </w:tcPr>
          <w:p w14:paraId="5C262010" w14:textId="77777777" w:rsidR="00835B5B" w:rsidRPr="000D3545" w:rsidRDefault="00835B5B" w:rsidP="00B87099">
            <w:pPr>
              <w:jc w:val="center"/>
              <w:rPr>
                <w:color w:val="000000"/>
                <w:sz w:val="28"/>
                <w:szCs w:val="28"/>
                <w:lang w:eastAsia="vi-VN"/>
              </w:rPr>
            </w:pPr>
            <w:r w:rsidRPr="000D3545">
              <w:rPr>
                <w:color w:val="000000"/>
                <w:sz w:val="28"/>
                <w:szCs w:val="28"/>
                <w:lang w:eastAsia="vi-VN"/>
              </w:rPr>
              <w:t>1</w:t>
            </w:r>
          </w:p>
        </w:tc>
        <w:tc>
          <w:tcPr>
            <w:tcW w:w="1126" w:type="pct"/>
            <w:tcBorders>
              <w:top w:val="single" w:sz="4" w:space="0" w:color="auto"/>
              <w:bottom w:val="single" w:sz="4" w:space="0" w:color="auto"/>
              <w:right w:val="single" w:sz="4" w:space="0" w:color="auto"/>
            </w:tcBorders>
            <w:vAlign w:val="center"/>
          </w:tcPr>
          <w:p w14:paraId="3DA8DCA8" w14:textId="77777777" w:rsidR="00835B5B" w:rsidRPr="000D3545" w:rsidRDefault="00835B5B" w:rsidP="00B87099">
            <w:pPr>
              <w:rPr>
                <w:color w:val="000000"/>
                <w:sz w:val="28"/>
                <w:szCs w:val="28"/>
                <w:lang w:eastAsia="vi-VN"/>
              </w:rPr>
            </w:pPr>
            <w:r w:rsidRPr="000D3545">
              <w:rPr>
                <w:color w:val="000000"/>
                <w:sz w:val="28"/>
                <w:szCs w:val="28"/>
                <w:lang w:eastAsia="vi-VN"/>
              </w:rPr>
              <w:t>Chi phí lắp đặt thiết bị</w:t>
            </w:r>
          </w:p>
        </w:tc>
        <w:tc>
          <w:tcPr>
            <w:tcW w:w="255" w:type="pct"/>
            <w:tcBorders>
              <w:top w:val="single" w:sz="4" w:space="0" w:color="auto"/>
              <w:left w:val="single" w:sz="4" w:space="0" w:color="auto"/>
              <w:bottom w:val="single" w:sz="4" w:space="0" w:color="auto"/>
              <w:right w:val="single" w:sz="4" w:space="0" w:color="auto"/>
            </w:tcBorders>
            <w:vAlign w:val="center"/>
          </w:tcPr>
          <w:p w14:paraId="1225E084" w14:textId="77777777" w:rsidR="00835B5B" w:rsidRPr="000D3545" w:rsidRDefault="00835B5B" w:rsidP="00B87099">
            <w:pPr>
              <w:jc w:val="center"/>
              <w:rPr>
                <w:sz w:val="28"/>
                <w:szCs w:val="28"/>
              </w:rPr>
            </w:pPr>
            <w:r w:rsidRPr="000D3545">
              <w:rPr>
                <w:sz w:val="28"/>
                <w:szCs w:val="28"/>
              </w:rPr>
              <w:t>1</w:t>
            </w:r>
          </w:p>
        </w:tc>
        <w:tc>
          <w:tcPr>
            <w:tcW w:w="839" w:type="pct"/>
            <w:tcBorders>
              <w:top w:val="single" w:sz="4" w:space="0" w:color="auto"/>
              <w:left w:val="nil"/>
              <w:bottom w:val="single" w:sz="4" w:space="0" w:color="auto"/>
              <w:right w:val="single" w:sz="4" w:space="0" w:color="auto"/>
            </w:tcBorders>
            <w:vAlign w:val="center"/>
          </w:tcPr>
          <w:p w14:paraId="5222E65E" w14:textId="77777777" w:rsidR="00835B5B" w:rsidRPr="000D3545" w:rsidRDefault="00835B5B" w:rsidP="00B87099">
            <w:pPr>
              <w:jc w:val="right"/>
              <w:rPr>
                <w:sz w:val="28"/>
                <w:szCs w:val="28"/>
              </w:rPr>
            </w:pPr>
            <w:r w:rsidRPr="000D3545">
              <w:rPr>
                <w:sz w:val="28"/>
                <w:szCs w:val="28"/>
              </w:rPr>
              <w:t>289.259</w:t>
            </w:r>
          </w:p>
        </w:tc>
        <w:tc>
          <w:tcPr>
            <w:tcW w:w="839" w:type="pct"/>
            <w:tcBorders>
              <w:top w:val="single" w:sz="4" w:space="0" w:color="auto"/>
              <w:left w:val="nil"/>
              <w:bottom w:val="single" w:sz="4" w:space="0" w:color="auto"/>
              <w:right w:val="single" w:sz="4" w:space="0" w:color="auto"/>
            </w:tcBorders>
            <w:vAlign w:val="center"/>
          </w:tcPr>
          <w:p w14:paraId="1FEC89C1" w14:textId="77777777" w:rsidR="00835B5B" w:rsidRPr="000D3545" w:rsidRDefault="00835B5B" w:rsidP="00B87099">
            <w:pPr>
              <w:jc w:val="right"/>
              <w:rPr>
                <w:sz w:val="28"/>
                <w:szCs w:val="28"/>
              </w:rPr>
            </w:pPr>
            <w:r w:rsidRPr="000D3545">
              <w:rPr>
                <w:sz w:val="28"/>
                <w:szCs w:val="28"/>
              </w:rPr>
              <w:t>289.259</w:t>
            </w:r>
          </w:p>
        </w:tc>
        <w:tc>
          <w:tcPr>
            <w:tcW w:w="764" w:type="pct"/>
            <w:tcBorders>
              <w:top w:val="single" w:sz="4" w:space="0" w:color="auto"/>
              <w:left w:val="nil"/>
              <w:bottom w:val="single" w:sz="4" w:space="0" w:color="auto"/>
              <w:right w:val="single" w:sz="4" w:space="0" w:color="auto"/>
            </w:tcBorders>
            <w:vAlign w:val="center"/>
          </w:tcPr>
          <w:p w14:paraId="506D7047" w14:textId="77777777" w:rsidR="00835B5B" w:rsidRPr="000D3545" w:rsidRDefault="00835B5B" w:rsidP="00B87099">
            <w:pPr>
              <w:jc w:val="right"/>
              <w:rPr>
                <w:sz w:val="28"/>
                <w:szCs w:val="28"/>
              </w:rPr>
            </w:pPr>
            <w:r w:rsidRPr="000D3545">
              <w:rPr>
                <w:sz w:val="28"/>
                <w:szCs w:val="28"/>
              </w:rPr>
              <w:t>23.141</w:t>
            </w:r>
          </w:p>
        </w:tc>
        <w:tc>
          <w:tcPr>
            <w:tcW w:w="893" w:type="pct"/>
            <w:tcBorders>
              <w:top w:val="single" w:sz="4" w:space="0" w:color="auto"/>
              <w:left w:val="single" w:sz="4" w:space="0" w:color="auto"/>
              <w:bottom w:val="single" w:sz="4" w:space="0" w:color="auto"/>
              <w:right w:val="single" w:sz="4" w:space="0" w:color="auto"/>
            </w:tcBorders>
            <w:vAlign w:val="center"/>
          </w:tcPr>
          <w:p w14:paraId="1179325B" w14:textId="77777777" w:rsidR="00835B5B" w:rsidRPr="000D3545" w:rsidRDefault="00835B5B" w:rsidP="00B87099">
            <w:pPr>
              <w:jc w:val="right"/>
              <w:rPr>
                <w:b/>
                <w:bCs/>
                <w:sz w:val="28"/>
                <w:szCs w:val="28"/>
              </w:rPr>
            </w:pPr>
            <w:r w:rsidRPr="000D3545">
              <w:rPr>
                <w:b/>
                <w:bCs/>
                <w:sz w:val="28"/>
                <w:szCs w:val="28"/>
              </w:rPr>
              <w:t>312.400</w:t>
            </w:r>
          </w:p>
        </w:tc>
      </w:tr>
      <w:tr w:rsidR="00835B5B" w:rsidRPr="000D3545" w14:paraId="7C73BE33" w14:textId="77777777" w:rsidTr="000D3545">
        <w:trPr>
          <w:trHeight w:val="214"/>
        </w:trPr>
        <w:tc>
          <w:tcPr>
            <w:tcW w:w="4107" w:type="pct"/>
            <w:gridSpan w:val="6"/>
            <w:tcBorders>
              <w:top w:val="single" w:sz="4" w:space="0" w:color="auto"/>
              <w:left w:val="single" w:sz="4" w:space="0" w:color="auto"/>
              <w:bottom w:val="single" w:sz="4" w:space="0" w:color="auto"/>
              <w:right w:val="single" w:sz="4" w:space="0" w:color="auto"/>
            </w:tcBorders>
            <w:vAlign w:val="center"/>
          </w:tcPr>
          <w:p w14:paraId="5DDC0A2E" w14:textId="77777777" w:rsidR="00835B5B" w:rsidRPr="000D3545" w:rsidRDefault="00835B5B" w:rsidP="00B87099">
            <w:pPr>
              <w:jc w:val="center"/>
              <w:rPr>
                <w:b/>
                <w:bCs/>
                <w:sz w:val="28"/>
                <w:szCs w:val="28"/>
              </w:rPr>
            </w:pPr>
            <w:r w:rsidRPr="000D3545">
              <w:rPr>
                <w:b/>
                <w:bCs/>
                <w:sz w:val="28"/>
                <w:szCs w:val="28"/>
              </w:rPr>
              <w:t>Tổng cộng</w:t>
            </w:r>
          </w:p>
        </w:tc>
        <w:tc>
          <w:tcPr>
            <w:tcW w:w="893" w:type="pct"/>
            <w:tcBorders>
              <w:top w:val="single" w:sz="4" w:space="0" w:color="auto"/>
              <w:left w:val="single" w:sz="4" w:space="0" w:color="auto"/>
              <w:bottom w:val="single" w:sz="4" w:space="0" w:color="auto"/>
              <w:right w:val="single" w:sz="4" w:space="0" w:color="auto"/>
            </w:tcBorders>
          </w:tcPr>
          <w:p w14:paraId="5D7F6C89" w14:textId="77777777" w:rsidR="00835B5B" w:rsidRPr="000D3545" w:rsidRDefault="00835B5B" w:rsidP="00FD6931">
            <w:pPr>
              <w:jc w:val="right"/>
              <w:rPr>
                <w:b/>
                <w:bCs/>
                <w:sz w:val="28"/>
                <w:szCs w:val="28"/>
              </w:rPr>
            </w:pPr>
            <w:r w:rsidRPr="000D3545">
              <w:rPr>
                <w:b/>
                <w:bCs/>
                <w:sz w:val="28"/>
                <w:szCs w:val="28"/>
              </w:rPr>
              <w:t>396.000.000</w:t>
            </w:r>
          </w:p>
        </w:tc>
      </w:tr>
    </w:tbl>
    <w:p w14:paraId="3EEDBA1B" w14:textId="61780C5C" w:rsidR="00973C22" w:rsidRPr="000D3545" w:rsidRDefault="00973C22" w:rsidP="003150AD">
      <w:pPr>
        <w:spacing w:before="60" w:after="60"/>
        <w:ind w:left="284"/>
        <w:jc w:val="both"/>
        <w:rPr>
          <w:i/>
          <w:iCs/>
          <w:sz w:val="28"/>
          <w:szCs w:val="28"/>
          <w:lang w:val="fr-FR"/>
        </w:rPr>
      </w:pPr>
      <w:bookmarkStart w:id="2" w:name="_MON_1770791562"/>
      <w:bookmarkEnd w:id="2"/>
      <w:r w:rsidRPr="000D3545">
        <w:rPr>
          <w:i/>
          <w:iCs/>
          <w:sz w:val="28"/>
          <w:szCs w:val="28"/>
        </w:rPr>
        <w:t>(</w:t>
      </w:r>
      <w:r w:rsidRPr="000D3545">
        <w:rPr>
          <w:i/>
          <w:iCs/>
          <w:sz w:val="28"/>
          <w:szCs w:val="28"/>
          <w:lang w:val="fr-FR"/>
        </w:rPr>
        <w:t>Thành tiền bằng chữ</w:t>
      </w:r>
      <w:r w:rsidRPr="000D3545">
        <w:rPr>
          <w:bCs/>
          <w:i/>
          <w:sz w:val="28"/>
          <w:szCs w:val="28"/>
          <w:lang w:val="fr-FR"/>
        </w:rPr>
        <w:t>:</w:t>
      </w:r>
      <w:r w:rsidR="008E0A92" w:rsidRPr="000D3545">
        <w:rPr>
          <w:bCs/>
          <w:i/>
          <w:sz w:val="28"/>
          <w:szCs w:val="28"/>
          <w:lang w:val="fr-FR"/>
        </w:rPr>
        <w:t xml:space="preserve"> </w:t>
      </w:r>
      <w:r w:rsidR="00835B5B" w:rsidRPr="000D3545">
        <w:rPr>
          <w:bCs/>
          <w:i/>
          <w:sz w:val="28"/>
          <w:szCs w:val="28"/>
          <w:lang w:val="fr-FR"/>
        </w:rPr>
        <w:t>Ba trăm chín mươi sáu triệu đồng</w:t>
      </w:r>
      <w:r w:rsidRPr="000D3545">
        <w:rPr>
          <w:i/>
          <w:sz w:val="28"/>
          <w:szCs w:val="28"/>
          <w:lang w:val="fr-FR"/>
        </w:rPr>
        <w:t>).</w:t>
      </w:r>
    </w:p>
    <w:p w14:paraId="4109849C" w14:textId="311A0350" w:rsidR="00973C22" w:rsidRPr="00CD62B2" w:rsidRDefault="00973C22" w:rsidP="00CD62B2">
      <w:pPr>
        <w:pStyle w:val="ListParagraph"/>
        <w:numPr>
          <w:ilvl w:val="1"/>
          <w:numId w:val="14"/>
        </w:numPr>
        <w:spacing w:before="40" w:after="40"/>
        <w:ind w:right="6"/>
        <w:jc w:val="both"/>
        <w:rPr>
          <w:sz w:val="28"/>
          <w:szCs w:val="28"/>
          <w:lang w:val="fr-FR"/>
        </w:rPr>
      </w:pPr>
      <w:r w:rsidRPr="00CD62B2">
        <w:rPr>
          <w:sz w:val="28"/>
          <w:szCs w:val="28"/>
          <w:lang w:val="fr-FR"/>
        </w:rPr>
        <w:t>Giá trên được xem như đã tính toán đầy đủ và trọn gói bao gồm các loại thuế, chi phí vận chuyển, bốc xếp, kiểm định, chi phí bảo hành liên quan đến hàng hóa,… và các chi phí khác nếu có để thực hiện hợp đồng;</w:t>
      </w:r>
    </w:p>
    <w:p w14:paraId="2C9D7EE6" w14:textId="77777777" w:rsidR="00CD62B2" w:rsidRPr="00255386" w:rsidRDefault="00CD62B2" w:rsidP="00255386">
      <w:pPr>
        <w:spacing w:before="40" w:after="40"/>
        <w:ind w:right="6"/>
        <w:jc w:val="both"/>
        <w:rPr>
          <w:sz w:val="28"/>
          <w:szCs w:val="28"/>
          <w:lang w:val="fr-FR"/>
        </w:rPr>
      </w:pPr>
    </w:p>
    <w:p w14:paraId="2531369B" w14:textId="77777777" w:rsidR="00973C22" w:rsidRPr="000D3545" w:rsidRDefault="00973C22" w:rsidP="007B19E7">
      <w:pPr>
        <w:spacing w:before="240" w:after="40"/>
        <w:jc w:val="both"/>
        <w:rPr>
          <w:b/>
          <w:bCs/>
          <w:sz w:val="28"/>
          <w:szCs w:val="28"/>
          <w:lang w:val="fr-FR"/>
        </w:rPr>
      </w:pPr>
      <w:r w:rsidRPr="000D3545">
        <w:rPr>
          <w:b/>
          <w:bCs/>
          <w:sz w:val="28"/>
          <w:szCs w:val="28"/>
          <w:lang w:val="fr-FR"/>
        </w:rPr>
        <w:lastRenderedPageBreak/>
        <w:t>ĐIỀU 2. QUY CÁCH VÀ CHẤT LƯỢNG HÀNG HÓA</w:t>
      </w:r>
    </w:p>
    <w:p w14:paraId="6C089B4B" w14:textId="4B25A0D2" w:rsidR="00CD1019" w:rsidRPr="000D3545" w:rsidRDefault="00CD1019" w:rsidP="00CD1019">
      <w:pPr>
        <w:spacing w:before="60" w:after="60"/>
        <w:ind w:firstLine="284"/>
        <w:jc w:val="both"/>
        <w:rPr>
          <w:spacing w:val="-2"/>
          <w:sz w:val="28"/>
          <w:szCs w:val="28"/>
          <w:lang w:val="fr-FR"/>
        </w:rPr>
      </w:pPr>
      <w:r w:rsidRPr="000D3545">
        <w:rPr>
          <w:spacing w:val="-2"/>
          <w:sz w:val="28"/>
          <w:szCs w:val="28"/>
          <w:lang w:val="fr-FR"/>
        </w:rPr>
        <w:t>2.1 Hàng hóa cung cấp sản xuất mới 100%, chưa qua sử dụng</w:t>
      </w:r>
      <w:r w:rsidR="004C2955" w:rsidRPr="000D3545">
        <w:rPr>
          <w:spacing w:val="-2"/>
          <w:sz w:val="28"/>
          <w:szCs w:val="28"/>
          <w:lang w:val="fr-FR"/>
        </w:rPr>
        <w:t xml:space="preserve">, được sản xuất </w:t>
      </w:r>
      <w:r w:rsidR="004F6391" w:rsidRPr="000D3545">
        <w:rPr>
          <w:spacing w:val="-2"/>
          <w:sz w:val="28"/>
          <w:szCs w:val="28"/>
          <w:lang w:val="fr-FR"/>
        </w:rPr>
        <w:t xml:space="preserve">năm </w:t>
      </w:r>
      <w:r w:rsidR="004F6391" w:rsidRPr="000D3545">
        <w:rPr>
          <w:color w:val="EE0000"/>
          <w:spacing w:val="-2"/>
          <w:sz w:val="28"/>
          <w:szCs w:val="28"/>
          <w:lang w:val="fr-FR"/>
        </w:rPr>
        <w:t>202</w:t>
      </w:r>
      <w:r w:rsidR="005F70CC" w:rsidRPr="000D3545">
        <w:rPr>
          <w:color w:val="EE0000"/>
          <w:spacing w:val="-2"/>
          <w:sz w:val="28"/>
          <w:szCs w:val="28"/>
          <w:lang w:val="fr-FR"/>
        </w:rPr>
        <w:t>5</w:t>
      </w:r>
      <w:r w:rsidRPr="000D3545">
        <w:rPr>
          <w:color w:val="EE0000"/>
          <w:spacing w:val="-2"/>
          <w:sz w:val="28"/>
          <w:szCs w:val="28"/>
          <w:lang w:val="fr-FR"/>
        </w:rPr>
        <w:t>;</w:t>
      </w:r>
    </w:p>
    <w:p w14:paraId="213A74EC" w14:textId="01969007" w:rsidR="00CD1019" w:rsidRPr="000D3545" w:rsidRDefault="00CD1019" w:rsidP="00CD1019">
      <w:pPr>
        <w:spacing w:before="60" w:after="60"/>
        <w:ind w:firstLine="284"/>
        <w:jc w:val="both"/>
        <w:rPr>
          <w:spacing w:val="-2"/>
          <w:sz w:val="28"/>
          <w:szCs w:val="28"/>
          <w:lang w:val="fr-FR"/>
        </w:rPr>
      </w:pPr>
      <w:r w:rsidRPr="000D3545">
        <w:rPr>
          <w:spacing w:val="-2"/>
          <w:sz w:val="28"/>
          <w:szCs w:val="28"/>
          <w:lang w:val="fr-FR"/>
        </w:rPr>
        <w:t>2.2 Hàng hóa nhập khẩu phải có đầy đủ Giấy chứng nhận chất lượng</w:t>
      </w:r>
      <w:r w:rsidR="00884890" w:rsidRPr="000D3545">
        <w:rPr>
          <w:spacing w:val="-2"/>
          <w:sz w:val="28"/>
          <w:szCs w:val="28"/>
          <w:lang w:val="fr-FR"/>
        </w:rPr>
        <w:t>;</w:t>
      </w:r>
      <w:r w:rsidRPr="000D3545">
        <w:rPr>
          <w:spacing w:val="-2"/>
          <w:sz w:val="28"/>
          <w:szCs w:val="28"/>
          <w:lang w:val="fr-FR"/>
        </w:rPr>
        <w:t xml:space="preserve"> </w:t>
      </w:r>
    </w:p>
    <w:p w14:paraId="5AA45222" w14:textId="08201006" w:rsidR="00973C22" w:rsidRPr="000D3545" w:rsidRDefault="00973C22" w:rsidP="003B613C">
      <w:pPr>
        <w:spacing w:before="40" w:after="40"/>
        <w:ind w:left="567" w:hanging="283"/>
        <w:jc w:val="both"/>
        <w:rPr>
          <w:spacing w:val="-2"/>
          <w:sz w:val="28"/>
          <w:szCs w:val="28"/>
          <w:lang w:val="fr-FR"/>
        </w:rPr>
      </w:pPr>
      <w:r w:rsidRPr="000D3545">
        <w:rPr>
          <w:spacing w:val="-2"/>
          <w:sz w:val="28"/>
          <w:szCs w:val="28"/>
          <w:lang w:val="fr-FR"/>
        </w:rPr>
        <w:t>2.3 Hàng hóa phải gồm đầy đủ số lượng các phụ kiện đi kèm theo tính năng của nhà sản xuất;</w:t>
      </w:r>
    </w:p>
    <w:p w14:paraId="6CEFB85E" w14:textId="77777777" w:rsidR="00973C22" w:rsidRPr="000D3545" w:rsidRDefault="00973C22" w:rsidP="003B613C">
      <w:pPr>
        <w:spacing w:before="40" w:after="40"/>
        <w:ind w:left="567" w:hanging="283"/>
        <w:jc w:val="both"/>
        <w:rPr>
          <w:sz w:val="28"/>
          <w:szCs w:val="28"/>
          <w:lang w:val="fr-FR"/>
        </w:rPr>
      </w:pPr>
      <w:r w:rsidRPr="000D3545">
        <w:rPr>
          <w:sz w:val="28"/>
          <w:szCs w:val="28"/>
          <w:lang w:val="fr-FR"/>
        </w:rPr>
        <w:t xml:space="preserve">2.4 </w:t>
      </w:r>
      <w:r w:rsidRPr="000D3545">
        <w:rPr>
          <w:spacing w:val="-2"/>
          <w:sz w:val="28"/>
          <w:szCs w:val="28"/>
          <w:lang w:val="fr-FR"/>
        </w:rPr>
        <w:t>Ngoài ra, bên B cũng phải bảo đảm rằng hàng hóa được cung cấp theo hợp đồng sẽ không có các khuyết tật nảy sinh có thể dẫn đến những bất lợi trong quá trình sử dụng bình thường của hàng hóa;</w:t>
      </w:r>
    </w:p>
    <w:p w14:paraId="4380DC11" w14:textId="182558E6" w:rsidR="00973C22" w:rsidRPr="000D3545" w:rsidRDefault="008D64F7" w:rsidP="003B613C">
      <w:pPr>
        <w:numPr>
          <w:ilvl w:val="1"/>
          <w:numId w:val="21"/>
        </w:numPr>
        <w:spacing w:before="40" w:after="40"/>
        <w:ind w:right="6"/>
        <w:jc w:val="both"/>
        <w:rPr>
          <w:bCs/>
          <w:sz w:val="28"/>
          <w:szCs w:val="28"/>
          <w:lang w:val="fr-FR"/>
        </w:rPr>
      </w:pPr>
      <w:r w:rsidRPr="000D3545">
        <w:rPr>
          <w:bCs/>
          <w:sz w:val="28"/>
          <w:szCs w:val="28"/>
          <w:lang w:val="fr-FR"/>
        </w:rPr>
        <w:t xml:space="preserve"> </w:t>
      </w:r>
      <w:r w:rsidR="00973C22" w:rsidRPr="000D3545">
        <w:rPr>
          <w:bCs/>
          <w:sz w:val="28"/>
          <w:szCs w:val="28"/>
          <w:lang w:val="fr-FR"/>
        </w:rPr>
        <w:t>Số lượng và tiêu chuẩn kỹ thuật của hàng hóa</w:t>
      </w:r>
      <w:r w:rsidR="00973C22" w:rsidRPr="000D3545">
        <w:rPr>
          <w:sz w:val="28"/>
          <w:szCs w:val="28"/>
          <w:lang w:val="fr-FR"/>
        </w:rPr>
        <w:t xml:space="preserve"> </w:t>
      </w:r>
      <w:r w:rsidR="00973C22" w:rsidRPr="000D3545">
        <w:rPr>
          <w:bCs/>
          <w:sz w:val="28"/>
          <w:szCs w:val="28"/>
          <w:lang w:val="fr-FR"/>
        </w:rPr>
        <w:t>đảm bảo đúng theo như cam kết đã ký trong Hợp đồng này;</w:t>
      </w:r>
    </w:p>
    <w:p w14:paraId="418763FF" w14:textId="5F2CD06A" w:rsidR="00973C22" w:rsidRPr="00CD62B2" w:rsidRDefault="00973C22" w:rsidP="003B613C">
      <w:pPr>
        <w:numPr>
          <w:ilvl w:val="1"/>
          <w:numId w:val="21"/>
        </w:numPr>
        <w:spacing w:before="40" w:after="40"/>
        <w:ind w:right="6"/>
        <w:jc w:val="both"/>
        <w:rPr>
          <w:bCs/>
          <w:sz w:val="28"/>
          <w:szCs w:val="28"/>
          <w:lang w:val="fr-FR"/>
        </w:rPr>
      </w:pPr>
      <w:r w:rsidRPr="000D3545">
        <w:rPr>
          <w:sz w:val="28"/>
          <w:szCs w:val="28"/>
          <w:lang w:val="fr-FR"/>
        </w:rPr>
        <w:t xml:space="preserve"> Hàng hóa phải được đóng gói theo Tiêu chuẩn đóng gói hàng hóa phù hợp với phương thức vận chuyển</w:t>
      </w:r>
      <w:r w:rsidRPr="000D3545">
        <w:rPr>
          <w:i/>
          <w:sz w:val="28"/>
          <w:szCs w:val="28"/>
          <w:lang w:val="fr-FR"/>
        </w:rPr>
        <w:t>.</w:t>
      </w:r>
      <w:r w:rsidRPr="000D3545">
        <w:rPr>
          <w:sz w:val="28"/>
          <w:szCs w:val="28"/>
          <w:lang w:val="fr-FR"/>
        </w:rPr>
        <w:t xml:space="preserve"> bên B phải chịu mọi chi phí liên quan đến việc đóng gói hàng hóa. Hàng hóa phải được đóng gói bằng các phương pháp bảo vệ để đảm bảo hàng hóa không bị hư hỏng. Hàng hóa đóng gói phải </w:t>
      </w:r>
      <w:r w:rsidRPr="000D3545">
        <w:rPr>
          <w:spacing w:val="-2"/>
          <w:sz w:val="28"/>
          <w:szCs w:val="28"/>
          <w:lang w:val="fr-FR"/>
        </w:rPr>
        <w:t xml:space="preserve">phù hợp với từng loại phương tiện vận chuyển để chuyển hàng hóa từ nơi xuất hàng đến địa điểm giao hàng quy định. Việc đóng gói phải đảm bảo </w:t>
      </w:r>
      <w:r w:rsidRPr="000D3545">
        <w:rPr>
          <w:sz w:val="28"/>
          <w:szCs w:val="28"/>
          <w:lang w:val="fr-FR"/>
        </w:rPr>
        <w:t xml:space="preserve">quy định hiện hành về vận chuyển để </w:t>
      </w:r>
      <w:r w:rsidRPr="000D3545">
        <w:rPr>
          <w:spacing w:val="-2"/>
          <w:sz w:val="28"/>
          <w:szCs w:val="28"/>
          <w:lang w:val="fr-FR"/>
        </w:rPr>
        <w:t>hàng hóa không bị hư hỏng do va chạm trong khi bốc dỡ vận chuyển. Kích thước và trọng lượng của mỗi kiện hàng phải tính đến điều kiện vận chuyển như khoảng cách, phương tiện vận chuyển, điều kiện cơ sở hạ tầng...</w:t>
      </w:r>
    </w:p>
    <w:p w14:paraId="124A9243" w14:textId="77777777" w:rsidR="00CD62B2" w:rsidRPr="000D3545" w:rsidRDefault="00CD62B2" w:rsidP="00CD62B2">
      <w:pPr>
        <w:spacing w:before="40" w:after="40"/>
        <w:ind w:left="644" w:right="6"/>
        <w:jc w:val="both"/>
        <w:rPr>
          <w:bCs/>
          <w:sz w:val="28"/>
          <w:szCs w:val="28"/>
          <w:lang w:val="fr-FR"/>
        </w:rPr>
      </w:pPr>
    </w:p>
    <w:p w14:paraId="02141617" w14:textId="77777777" w:rsidR="00973C22" w:rsidRPr="000D3545" w:rsidRDefault="00973C22" w:rsidP="007B19E7">
      <w:pPr>
        <w:spacing w:before="240" w:after="40"/>
        <w:jc w:val="both"/>
        <w:rPr>
          <w:b/>
          <w:bCs/>
          <w:sz w:val="28"/>
          <w:szCs w:val="28"/>
          <w:lang w:val="fr-FR"/>
        </w:rPr>
      </w:pPr>
      <w:r w:rsidRPr="000D3545">
        <w:rPr>
          <w:b/>
          <w:bCs/>
          <w:sz w:val="28"/>
          <w:szCs w:val="28"/>
          <w:lang w:val="fr-FR"/>
        </w:rPr>
        <w:t>ĐIỀU 3. PHƯƠNG THỨC GIAO NHẬN VÀ NGHIỆM THU</w:t>
      </w:r>
    </w:p>
    <w:p w14:paraId="57A02BC6" w14:textId="47E908D2" w:rsidR="00973C22" w:rsidRPr="000D3545" w:rsidRDefault="00973C22" w:rsidP="003B613C">
      <w:pPr>
        <w:numPr>
          <w:ilvl w:val="1"/>
          <w:numId w:val="2"/>
        </w:numPr>
        <w:spacing w:before="40" w:after="40"/>
        <w:ind w:left="709" w:right="5" w:hanging="425"/>
        <w:jc w:val="both"/>
        <w:rPr>
          <w:bCs/>
          <w:sz w:val="28"/>
          <w:szCs w:val="28"/>
          <w:lang w:val="fr-FR"/>
        </w:rPr>
      </w:pPr>
      <w:r w:rsidRPr="000D3545">
        <w:rPr>
          <w:bCs/>
          <w:sz w:val="28"/>
          <w:szCs w:val="28"/>
          <w:lang w:val="fr-FR"/>
        </w:rPr>
        <w:t xml:space="preserve">Địa điểm giao nhận: </w:t>
      </w:r>
      <w:r w:rsidR="00CF599E" w:rsidRPr="000D3545">
        <w:rPr>
          <w:bCs/>
          <w:sz w:val="28"/>
          <w:szCs w:val="28"/>
          <w:lang w:val="fr-FR"/>
        </w:rPr>
        <w:t>Phòng Văn hóa – Xã hội</w:t>
      </w:r>
      <w:r w:rsidR="004F6391" w:rsidRPr="000D3545">
        <w:rPr>
          <w:bCs/>
          <w:sz w:val="28"/>
          <w:szCs w:val="28"/>
          <w:lang w:val="fr-FR"/>
        </w:rPr>
        <w:t xml:space="preserve"> xã </w:t>
      </w:r>
      <w:r w:rsidR="00835B5B" w:rsidRPr="000D3545">
        <w:rPr>
          <w:bCs/>
          <w:sz w:val="28"/>
          <w:szCs w:val="28"/>
          <w:lang w:val="fr-FR"/>
        </w:rPr>
        <w:t>Nam</w:t>
      </w:r>
      <w:r w:rsidR="004F6391" w:rsidRPr="000D3545">
        <w:rPr>
          <w:bCs/>
          <w:sz w:val="28"/>
          <w:szCs w:val="28"/>
          <w:lang w:val="fr-FR"/>
        </w:rPr>
        <w:t xml:space="preserve"> Khánh Vĩnh</w:t>
      </w:r>
      <w:r w:rsidR="00CF599E" w:rsidRPr="000D3545">
        <w:rPr>
          <w:bCs/>
          <w:sz w:val="28"/>
          <w:szCs w:val="28"/>
          <w:lang w:val="fr-FR"/>
        </w:rPr>
        <w:t xml:space="preserve"> – Thôn Bố Lang, xã Nam Khánh Vĩnh, </w:t>
      </w:r>
      <w:r w:rsidR="004F6391" w:rsidRPr="000D3545">
        <w:rPr>
          <w:bCs/>
          <w:sz w:val="28"/>
          <w:szCs w:val="28"/>
          <w:lang w:val="fr-FR"/>
        </w:rPr>
        <w:t>tỉnh Khánh Hòa.</w:t>
      </w:r>
    </w:p>
    <w:p w14:paraId="36BC2658" w14:textId="327ABA72" w:rsidR="00973C22" w:rsidRPr="000D3545" w:rsidRDefault="00973C22" w:rsidP="003B613C">
      <w:pPr>
        <w:numPr>
          <w:ilvl w:val="1"/>
          <w:numId w:val="2"/>
        </w:numPr>
        <w:tabs>
          <w:tab w:val="num" w:pos="426"/>
        </w:tabs>
        <w:spacing w:before="40" w:after="40"/>
        <w:ind w:right="5" w:hanging="436"/>
        <w:jc w:val="both"/>
        <w:rPr>
          <w:sz w:val="28"/>
          <w:szCs w:val="28"/>
          <w:lang w:val="fr-FR"/>
        </w:rPr>
      </w:pPr>
      <w:r w:rsidRPr="000D3545">
        <w:rPr>
          <w:bCs/>
          <w:sz w:val="28"/>
          <w:szCs w:val="28"/>
          <w:lang w:val="fr-FR"/>
        </w:rPr>
        <w:t xml:space="preserve">Thời gian </w:t>
      </w:r>
      <w:r w:rsidR="006B05E9" w:rsidRPr="000D3545">
        <w:rPr>
          <w:bCs/>
          <w:sz w:val="28"/>
          <w:szCs w:val="28"/>
          <w:lang w:val="fr-FR"/>
        </w:rPr>
        <w:t>thực hiện hợp đồng</w:t>
      </w:r>
      <w:r w:rsidRPr="000D3545">
        <w:rPr>
          <w:bCs/>
          <w:sz w:val="28"/>
          <w:szCs w:val="28"/>
          <w:lang w:val="fr-FR"/>
        </w:rPr>
        <w:t>:</w:t>
      </w:r>
      <w:r w:rsidR="002A0826" w:rsidRPr="000D3545">
        <w:rPr>
          <w:bCs/>
          <w:sz w:val="28"/>
          <w:szCs w:val="28"/>
          <w:lang w:val="fr-FR"/>
        </w:rPr>
        <w:t xml:space="preserve"> </w:t>
      </w:r>
      <w:r w:rsidRPr="000D3545">
        <w:rPr>
          <w:bCs/>
          <w:sz w:val="28"/>
          <w:szCs w:val="28"/>
          <w:lang w:val="fr-FR"/>
        </w:rPr>
        <w:t>Trong vòng</w:t>
      </w:r>
      <w:r w:rsidR="002A0826" w:rsidRPr="000D3545">
        <w:rPr>
          <w:bCs/>
          <w:sz w:val="28"/>
          <w:szCs w:val="28"/>
          <w:lang w:val="fr-FR"/>
        </w:rPr>
        <w:t xml:space="preserve"> </w:t>
      </w:r>
      <w:r w:rsidR="002233C2" w:rsidRPr="000D3545">
        <w:rPr>
          <w:bCs/>
          <w:sz w:val="28"/>
          <w:szCs w:val="28"/>
        </w:rPr>
        <w:fldChar w:fldCharType="begin"/>
      </w:r>
      <w:r w:rsidR="002A0826" w:rsidRPr="000D3545">
        <w:rPr>
          <w:bCs/>
          <w:sz w:val="28"/>
          <w:szCs w:val="28"/>
          <w:lang w:val="fr-FR"/>
        </w:rPr>
        <w:instrText xml:space="preserve"> MERGEFIELD Tien_độ_hợp_đồng </w:instrText>
      </w:r>
      <w:r w:rsidR="002233C2" w:rsidRPr="000D3545">
        <w:rPr>
          <w:bCs/>
          <w:sz w:val="28"/>
          <w:szCs w:val="28"/>
        </w:rPr>
        <w:fldChar w:fldCharType="separate"/>
      </w:r>
      <w:r w:rsidR="00B9506E" w:rsidRPr="000D3545">
        <w:rPr>
          <w:bCs/>
          <w:sz w:val="28"/>
          <w:szCs w:val="28"/>
          <w:lang w:val="fr-FR"/>
        </w:rPr>
        <w:t>20</w:t>
      </w:r>
      <w:r w:rsidR="006B24DA" w:rsidRPr="000D3545">
        <w:rPr>
          <w:bCs/>
          <w:sz w:val="28"/>
          <w:szCs w:val="28"/>
          <w:lang w:val="fr-FR"/>
        </w:rPr>
        <w:t xml:space="preserve"> ngày</w:t>
      </w:r>
      <w:r w:rsidR="002233C2" w:rsidRPr="000D3545">
        <w:rPr>
          <w:bCs/>
          <w:sz w:val="28"/>
          <w:szCs w:val="28"/>
        </w:rPr>
        <w:fldChar w:fldCharType="end"/>
      </w:r>
      <w:r w:rsidRPr="000D3545">
        <w:rPr>
          <w:bCs/>
          <w:sz w:val="28"/>
          <w:szCs w:val="28"/>
          <w:lang w:val="fr-FR"/>
        </w:rPr>
        <w:t xml:space="preserve"> (theo dương lịch, kể cả ngày nghỉ, ngày Lễ, ngày Tết) kể từ ngày ký hợp đồng </w:t>
      </w:r>
      <w:r w:rsidR="006B05E9" w:rsidRPr="000D3545">
        <w:rPr>
          <w:bCs/>
          <w:sz w:val="28"/>
          <w:szCs w:val="28"/>
          <w:lang w:val="fr-FR"/>
        </w:rPr>
        <w:t>được ký kết.</w:t>
      </w:r>
    </w:p>
    <w:p w14:paraId="6B17DF86" w14:textId="0C0D56C8" w:rsidR="00973C22" w:rsidRPr="000D3545" w:rsidRDefault="00973C22" w:rsidP="003B613C">
      <w:pPr>
        <w:numPr>
          <w:ilvl w:val="1"/>
          <w:numId w:val="2"/>
        </w:numPr>
        <w:tabs>
          <w:tab w:val="num" w:pos="426"/>
        </w:tabs>
        <w:spacing w:before="40" w:after="40"/>
        <w:ind w:right="5" w:hanging="436"/>
        <w:jc w:val="both"/>
        <w:rPr>
          <w:sz w:val="28"/>
          <w:szCs w:val="28"/>
          <w:lang w:val="fr-FR"/>
        </w:rPr>
      </w:pPr>
      <w:r w:rsidRPr="000D3545">
        <w:rPr>
          <w:bCs/>
          <w:sz w:val="28"/>
          <w:szCs w:val="28"/>
          <w:lang w:val="fr-FR"/>
        </w:rPr>
        <w:t>Hàng hóa của bên B khi cung cấp phải đúng quy cách, chất lượng như đã cam kết với bên A;</w:t>
      </w:r>
    </w:p>
    <w:p w14:paraId="0DE7048E" w14:textId="77777777" w:rsidR="00973C22" w:rsidRPr="000D3545" w:rsidRDefault="00973C22" w:rsidP="003B613C">
      <w:pPr>
        <w:numPr>
          <w:ilvl w:val="1"/>
          <w:numId w:val="2"/>
        </w:numPr>
        <w:tabs>
          <w:tab w:val="num" w:pos="426"/>
        </w:tabs>
        <w:spacing w:before="40" w:after="40"/>
        <w:ind w:right="5" w:hanging="436"/>
        <w:jc w:val="both"/>
        <w:rPr>
          <w:sz w:val="28"/>
          <w:szCs w:val="28"/>
          <w:lang w:val="fr-FR"/>
        </w:rPr>
      </w:pPr>
      <w:r w:rsidRPr="000D3545">
        <w:rPr>
          <w:sz w:val="28"/>
          <w:szCs w:val="28"/>
          <w:lang w:val="fr-FR"/>
        </w:rPr>
        <w:t xml:space="preserve">Điều kiện nghiệm thu hàng hóa: </w:t>
      </w:r>
    </w:p>
    <w:p w14:paraId="72A66C36" w14:textId="77777777" w:rsidR="00973C22" w:rsidRPr="000D3545" w:rsidRDefault="00973C22" w:rsidP="003B613C">
      <w:pPr>
        <w:spacing w:before="40" w:after="40"/>
        <w:ind w:left="1134" w:hanging="567"/>
        <w:jc w:val="both"/>
        <w:rPr>
          <w:sz w:val="28"/>
          <w:szCs w:val="28"/>
          <w:lang w:val="fr-FR"/>
        </w:rPr>
      </w:pPr>
      <w:r w:rsidRPr="000D3545">
        <w:rPr>
          <w:sz w:val="28"/>
          <w:szCs w:val="28"/>
          <w:lang w:val="fr-FR"/>
        </w:rPr>
        <w:t xml:space="preserve">3.4.1 Bên A chỉ nghiệm thu hàng hóa sau khi bên B đã hoàn thành việc cung cấp, đồng thời có biên bản bàn giao, nghiệm thu hàng hóa;  </w:t>
      </w:r>
    </w:p>
    <w:p w14:paraId="75924F65" w14:textId="7C6F4DD9" w:rsidR="00973C22" w:rsidRPr="000D3545" w:rsidRDefault="00973C22" w:rsidP="003B613C">
      <w:pPr>
        <w:spacing w:before="40" w:after="40"/>
        <w:ind w:left="1134" w:hanging="567"/>
        <w:jc w:val="both"/>
        <w:rPr>
          <w:sz w:val="28"/>
          <w:szCs w:val="28"/>
          <w:lang w:val="fr-FR"/>
        </w:rPr>
      </w:pPr>
      <w:r w:rsidRPr="000D3545">
        <w:rPr>
          <w:sz w:val="28"/>
          <w:szCs w:val="28"/>
          <w:lang w:val="fr-FR"/>
        </w:rPr>
        <w:t>3.4.2 Hàng hóa do bên B cung cấp phải đảm bảo các yêu cầu kỹ thuật tại Điều 1 và 2 của hợp đồng đã ký; Hàng hóa bàn giao nghiệm thu phải mới 100%, chưa qua sử dụng và phải đúng theo số lượng chủng loại, ký mã hiệu  theo yêu cầu của bên A;</w:t>
      </w:r>
    </w:p>
    <w:p w14:paraId="08FCD898" w14:textId="77777777" w:rsidR="00973C22" w:rsidRPr="000D3545" w:rsidRDefault="00973C22" w:rsidP="003B613C">
      <w:pPr>
        <w:spacing w:before="40" w:after="40"/>
        <w:ind w:left="1134" w:hanging="567"/>
        <w:jc w:val="both"/>
        <w:rPr>
          <w:sz w:val="28"/>
          <w:szCs w:val="28"/>
          <w:lang w:val="fr-FR"/>
        </w:rPr>
      </w:pPr>
      <w:r w:rsidRPr="000D3545">
        <w:rPr>
          <w:sz w:val="28"/>
          <w:szCs w:val="28"/>
          <w:lang w:val="fr-FR"/>
        </w:rPr>
        <w:t>3.4.3 Cung cấp khi nghiệm thu bàn giao: Nếu hàng hóa sản xuất trong nước phải có Giấy kiểm tra chất lượng trước khi xuất xưởng (test report); Nếu hàng hóa nhập khẩu phải có Giấy chứng nhận xuất xứ (CO), Giấy chứng nhận chất lượng (CQ), và các giấy tờ, chứng từ liên quan khác đến nguồn gốc, chất lượng hàng hóa nếu bên A có yêu cầu;</w:t>
      </w:r>
    </w:p>
    <w:p w14:paraId="670DFF48" w14:textId="77777777" w:rsidR="00973C22" w:rsidRPr="000D3545" w:rsidRDefault="00973C22" w:rsidP="003B613C">
      <w:pPr>
        <w:spacing w:before="40" w:after="40"/>
        <w:ind w:left="1134" w:hanging="567"/>
        <w:jc w:val="both"/>
        <w:rPr>
          <w:sz w:val="28"/>
          <w:szCs w:val="28"/>
          <w:lang w:val="fr-FR"/>
        </w:rPr>
      </w:pPr>
      <w:r w:rsidRPr="000D3545">
        <w:rPr>
          <w:sz w:val="28"/>
          <w:szCs w:val="28"/>
          <w:lang w:val="fr-FR"/>
        </w:rPr>
        <w:t xml:space="preserve">3.4.4 Trong quá trình nghiệm thu hàng hóa, nếu phát hiện hàng hóa do bên B cung cấp không phù hợp với đặc tính kỹ thuật, không đúng như bên </w:t>
      </w:r>
      <w:r w:rsidRPr="000D3545">
        <w:rPr>
          <w:sz w:val="28"/>
          <w:szCs w:val="28"/>
          <w:lang w:val="fr-FR"/>
        </w:rPr>
        <w:lastRenderedPageBreak/>
        <w:t>B đã cam kết trong Biên bản này thì bên A có quyền từ chối nghiệm thu và bên B phải có trách nhiệm thay thế bằng hàng hóa khác (tương đương hàng hóa đang cung cấp) hoặc tiến hành những điều chỉnh cần thiết để đáp ứng đúng các yêu cầu về đặc tính kỹ thuật đã cam kết, mọi chi phí liên quan do bên B chịu;</w:t>
      </w:r>
    </w:p>
    <w:p w14:paraId="1F07529D" w14:textId="77777777" w:rsidR="00973C22" w:rsidRDefault="00973C22" w:rsidP="003B613C">
      <w:pPr>
        <w:spacing w:before="40" w:after="40"/>
        <w:ind w:left="1134" w:hanging="567"/>
        <w:jc w:val="both"/>
        <w:rPr>
          <w:sz w:val="28"/>
          <w:szCs w:val="28"/>
          <w:lang w:val="fr-FR"/>
        </w:rPr>
      </w:pPr>
      <w:r w:rsidRPr="000D3545">
        <w:rPr>
          <w:sz w:val="28"/>
          <w:szCs w:val="28"/>
          <w:lang w:val="fr-FR"/>
        </w:rPr>
        <w:t xml:space="preserve">3.4.5 Bên A có quyền khước từ hàng hóa do bên B cung cấp nếu không có nguồn gốc rõ ràng, không đảm bảo </w:t>
      </w:r>
      <w:r w:rsidR="00C640AF" w:rsidRPr="000D3545">
        <w:rPr>
          <w:sz w:val="28"/>
          <w:szCs w:val="28"/>
          <w:lang w:val="fr-FR"/>
        </w:rPr>
        <w:t>dự án</w:t>
      </w:r>
      <w:r w:rsidRPr="000D3545">
        <w:rPr>
          <w:sz w:val="28"/>
          <w:szCs w:val="28"/>
          <w:lang w:val="fr-FR"/>
        </w:rPr>
        <w:t xml:space="preserve">, chất lượng, số lượng hoặc vi phạm các quy định về hải quan, thuế, môi trường và các chính sách khác liên quan do Nhà nước ban hành. </w:t>
      </w:r>
    </w:p>
    <w:p w14:paraId="17A38737" w14:textId="77777777" w:rsidR="00CD62B2" w:rsidRPr="000D3545" w:rsidRDefault="00CD62B2" w:rsidP="003B613C">
      <w:pPr>
        <w:spacing w:before="40" w:after="40"/>
        <w:ind w:left="1134" w:hanging="567"/>
        <w:jc w:val="both"/>
        <w:rPr>
          <w:sz w:val="28"/>
          <w:szCs w:val="28"/>
          <w:lang w:val="fr-FR"/>
        </w:rPr>
      </w:pPr>
    </w:p>
    <w:p w14:paraId="76F90243" w14:textId="77777777" w:rsidR="00973C22" w:rsidRPr="000D3545" w:rsidRDefault="00973C22" w:rsidP="007B19E7">
      <w:pPr>
        <w:spacing w:before="240" w:after="40"/>
        <w:jc w:val="both"/>
        <w:rPr>
          <w:b/>
          <w:bCs/>
          <w:sz w:val="28"/>
          <w:szCs w:val="28"/>
          <w:lang w:val="fr-FR"/>
        </w:rPr>
      </w:pPr>
      <w:r w:rsidRPr="000D3545">
        <w:rPr>
          <w:b/>
          <w:bCs/>
          <w:sz w:val="28"/>
          <w:szCs w:val="28"/>
          <w:lang w:val="fr-FR"/>
        </w:rPr>
        <w:t xml:space="preserve">ĐIỀU 4. GIÁ TRỊ HỢP ĐỒNG VÀ PHƯƠNG THỨC THANH TOÁN </w:t>
      </w:r>
    </w:p>
    <w:p w14:paraId="533ACB41" w14:textId="25B74D2E" w:rsidR="00DA112E" w:rsidRPr="000D3545" w:rsidRDefault="00973C22" w:rsidP="003B613C">
      <w:pPr>
        <w:spacing w:before="40" w:after="40"/>
        <w:ind w:left="709" w:right="6" w:hanging="425"/>
        <w:jc w:val="both"/>
        <w:rPr>
          <w:bCs/>
          <w:sz w:val="28"/>
          <w:szCs w:val="28"/>
          <w:lang w:val="fr-FR"/>
        </w:rPr>
      </w:pPr>
      <w:r w:rsidRPr="000D3545">
        <w:rPr>
          <w:bCs/>
          <w:sz w:val="28"/>
          <w:szCs w:val="28"/>
          <w:lang w:val="fr-FR"/>
        </w:rPr>
        <w:t>4.1 Giá trị hợp đồng:</w:t>
      </w:r>
      <w:r w:rsidRPr="000D3545">
        <w:rPr>
          <w:b/>
          <w:bCs/>
          <w:sz w:val="28"/>
          <w:szCs w:val="28"/>
          <w:lang w:val="fr-FR"/>
        </w:rPr>
        <w:t xml:space="preserve"> </w:t>
      </w:r>
      <w:r w:rsidR="00835B5B" w:rsidRPr="000D3545">
        <w:rPr>
          <w:b/>
          <w:bCs/>
          <w:sz w:val="28"/>
          <w:szCs w:val="28"/>
          <w:lang w:val="fr-FR"/>
        </w:rPr>
        <w:t>396.000</w:t>
      </w:r>
      <w:r w:rsidR="00CB721B" w:rsidRPr="000D3545">
        <w:rPr>
          <w:b/>
          <w:bCs/>
          <w:sz w:val="28"/>
          <w:szCs w:val="28"/>
          <w:lang w:val="fr-FR"/>
        </w:rPr>
        <w:t xml:space="preserve">.000 </w:t>
      </w:r>
      <w:r w:rsidR="00F610A5" w:rsidRPr="000D3545">
        <w:rPr>
          <w:sz w:val="28"/>
          <w:szCs w:val="28"/>
          <w:lang w:val="fr-FR"/>
        </w:rPr>
        <w:t>đồng (</w:t>
      </w:r>
      <w:r w:rsidR="00835B5B" w:rsidRPr="000D3545">
        <w:rPr>
          <w:bCs/>
          <w:i/>
          <w:sz w:val="28"/>
          <w:szCs w:val="28"/>
          <w:lang w:val="fr-FR"/>
        </w:rPr>
        <w:t>Ba trăm chín mươi sáu triệu đồng</w:t>
      </w:r>
      <w:r w:rsidR="00F610A5" w:rsidRPr="000D3545">
        <w:rPr>
          <w:sz w:val="28"/>
          <w:szCs w:val="28"/>
          <w:lang w:val="fr-FR"/>
        </w:rPr>
        <w:t xml:space="preserve">). </w:t>
      </w:r>
      <w:r w:rsidRPr="000D3545">
        <w:rPr>
          <w:bCs/>
          <w:sz w:val="28"/>
          <w:szCs w:val="28"/>
          <w:lang w:val="fr-FR"/>
        </w:rPr>
        <w:t>Giá trị hợp đồng không thay đổi, không điều chỉnh trong suốt quá trình thực hiện hợp đồng và là giá để bên A thanh toán cho bên B. Do đó, giá trị hợp đồng đã bao gồm toàn bộ mọi chi phí liên quan đến việc thực hiện hợp đồng.</w:t>
      </w:r>
    </w:p>
    <w:p w14:paraId="39437F17" w14:textId="415035EA" w:rsidR="00973C22" w:rsidRPr="000D3545" w:rsidRDefault="00973C22" w:rsidP="003B613C">
      <w:pPr>
        <w:spacing w:before="40" w:after="40"/>
        <w:ind w:firstLine="284"/>
        <w:jc w:val="both"/>
        <w:rPr>
          <w:bCs/>
          <w:sz w:val="28"/>
          <w:szCs w:val="28"/>
          <w:lang w:val="fr-FR"/>
        </w:rPr>
      </w:pPr>
      <w:r w:rsidRPr="000D3545">
        <w:rPr>
          <w:bCs/>
          <w:sz w:val="28"/>
          <w:szCs w:val="28"/>
          <w:lang w:val="fr-FR"/>
        </w:rPr>
        <w:t xml:space="preserve">4.2 Phương thức thanh toán: </w:t>
      </w:r>
    </w:p>
    <w:p w14:paraId="6D6F6467" w14:textId="77777777" w:rsidR="00973C22" w:rsidRPr="000D3545" w:rsidRDefault="00973C22" w:rsidP="00DE1DD0">
      <w:pPr>
        <w:spacing w:before="40" w:after="40"/>
        <w:ind w:right="6" w:firstLine="284"/>
        <w:jc w:val="both"/>
        <w:rPr>
          <w:bCs/>
          <w:sz w:val="28"/>
          <w:szCs w:val="28"/>
          <w:lang w:val="fr-FR"/>
        </w:rPr>
      </w:pPr>
      <w:r w:rsidRPr="000D3545">
        <w:rPr>
          <w:sz w:val="28"/>
          <w:szCs w:val="28"/>
          <w:lang w:val="fr-FR"/>
        </w:rPr>
        <w:t>4.2.1 Hình thức thanh toán hợp đồng b</w:t>
      </w:r>
      <w:r w:rsidRPr="000D3545">
        <w:rPr>
          <w:bCs/>
          <w:sz w:val="28"/>
          <w:szCs w:val="28"/>
          <w:lang w:val="fr-FR"/>
        </w:rPr>
        <w:t>ằng chuyển khoản qua hệ thống ngân hàng Nhà nước Việt Nam;</w:t>
      </w:r>
    </w:p>
    <w:p w14:paraId="656BB575" w14:textId="77777777" w:rsidR="00973C22" w:rsidRPr="000D3545" w:rsidRDefault="00973C22" w:rsidP="00DE1DD0">
      <w:pPr>
        <w:spacing w:before="40" w:after="40"/>
        <w:ind w:firstLine="284"/>
        <w:jc w:val="both"/>
        <w:rPr>
          <w:sz w:val="28"/>
          <w:szCs w:val="28"/>
          <w:lang w:val="fr-FR"/>
        </w:rPr>
      </w:pPr>
      <w:r w:rsidRPr="000D3545">
        <w:rPr>
          <w:sz w:val="28"/>
          <w:szCs w:val="28"/>
          <w:lang w:val="fr-FR"/>
        </w:rPr>
        <w:t xml:space="preserve">4.2.2 Sau khi thương thảo và thỏa thuận giữa hai bên, bên A sẽ thanh toán cho bên B như sau: </w:t>
      </w:r>
    </w:p>
    <w:p w14:paraId="3E585605" w14:textId="77777777" w:rsidR="00DE1DD0" w:rsidRPr="000D3545" w:rsidRDefault="00973C22" w:rsidP="00DE1DD0">
      <w:pPr>
        <w:spacing w:before="40" w:after="40"/>
        <w:ind w:firstLine="284"/>
        <w:jc w:val="both"/>
        <w:rPr>
          <w:sz w:val="28"/>
          <w:szCs w:val="28"/>
          <w:lang w:val="fr-FR"/>
        </w:rPr>
      </w:pPr>
      <w:r w:rsidRPr="000D3545">
        <w:rPr>
          <w:sz w:val="28"/>
          <w:szCs w:val="28"/>
          <w:lang w:val="fr-FR"/>
        </w:rPr>
        <w:t>4.2.2.1 Thanh toán: Bên A sẽ thanh toán 100% giá trị hợp đồng trong vòng 30 ngày, kể từ ngày hai bên ký biên bản bàn giao nghiệm thu hàng hóa đúng theo hợp đồng và bên B cung cấp đầy đủ hóa đơn, chứng từ hợp lệ liên quan.</w:t>
      </w:r>
    </w:p>
    <w:p w14:paraId="2B881A1F" w14:textId="77742911" w:rsidR="00973C22" w:rsidRPr="000D3545" w:rsidRDefault="00973C22" w:rsidP="00DE1DD0">
      <w:pPr>
        <w:spacing w:before="40" w:after="40"/>
        <w:ind w:firstLine="284"/>
        <w:jc w:val="both"/>
        <w:rPr>
          <w:sz w:val="28"/>
          <w:szCs w:val="28"/>
          <w:lang w:val="fr-FR"/>
        </w:rPr>
      </w:pPr>
      <w:r w:rsidRPr="000D3545">
        <w:rPr>
          <w:sz w:val="28"/>
          <w:szCs w:val="28"/>
          <w:lang w:val="fr-FR"/>
        </w:rPr>
        <w:t xml:space="preserve">4.2.2.2 </w:t>
      </w:r>
      <w:r w:rsidRPr="000D3545">
        <w:rPr>
          <w:bCs/>
          <w:sz w:val="28"/>
          <w:szCs w:val="28"/>
          <w:lang w:val="fr-FR"/>
        </w:rPr>
        <w:t>Chứng từ bên B cung cấp khi thanh toán gồm:</w:t>
      </w:r>
    </w:p>
    <w:p w14:paraId="1F18CE4D" w14:textId="77777777" w:rsidR="00DA112E" w:rsidRPr="000D3545" w:rsidRDefault="00DA112E" w:rsidP="00DA112E">
      <w:pPr>
        <w:spacing w:before="60" w:after="60"/>
        <w:ind w:left="1418" w:right="6"/>
        <w:jc w:val="both"/>
        <w:rPr>
          <w:bCs/>
          <w:sz w:val="28"/>
          <w:szCs w:val="28"/>
          <w:lang w:val="fr-FR"/>
        </w:rPr>
      </w:pPr>
      <w:bookmarkStart w:id="3" w:name="_Hlk522278630"/>
      <w:r w:rsidRPr="000D3545">
        <w:rPr>
          <w:bCs/>
          <w:sz w:val="28"/>
          <w:szCs w:val="28"/>
          <w:lang w:val="fr-FR"/>
        </w:rPr>
        <w:t>+ Hóa đơn GTGT;</w:t>
      </w:r>
    </w:p>
    <w:p w14:paraId="15AF35C5" w14:textId="2B9C4392" w:rsidR="00DA112E" w:rsidRPr="000D3545" w:rsidRDefault="00DA112E" w:rsidP="00DA112E">
      <w:pPr>
        <w:spacing w:before="60" w:after="60"/>
        <w:ind w:left="1418" w:right="6"/>
        <w:jc w:val="both"/>
        <w:rPr>
          <w:bCs/>
          <w:sz w:val="28"/>
          <w:szCs w:val="28"/>
          <w:lang w:val="fr-FR"/>
        </w:rPr>
      </w:pPr>
      <w:r w:rsidRPr="000D3545">
        <w:rPr>
          <w:bCs/>
          <w:sz w:val="28"/>
          <w:szCs w:val="28"/>
          <w:lang w:val="fr-FR"/>
        </w:rPr>
        <w:t>+ Giấy đề nghị thanh toán(bản chính);</w:t>
      </w:r>
    </w:p>
    <w:p w14:paraId="10BAA375" w14:textId="77777777" w:rsidR="00DA112E" w:rsidRPr="000D3545" w:rsidRDefault="00DA112E" w:rsidP="00DA112E">
      <w:pPr>
        <w:spacing w:before="60" w:after="60"/>
        <w:ind w:left="1418" w:right="6"/>
        <w:jc w:val="both"/>
        <w:rPr>
          <w:bCs/>
          <w:sz w:val="28"/>
          <w:szCs w:val="28"/>
          <w:lang w:val="fr-FR"/>
        </w:rPr>
      </w:pPr>
      <w:r w:rsidRPr="000D3545">
        <w:rPr>
          <w:bCs/>
          <w:sz w:val="28"/>
          <w:szCs w:val="28"/>
          <w:lang w:val="fr-FR"/>
        </w:rPr>
        <w:t>+ Biên bản Nghiệm thu bàn giao hàng hóa (bản chính);</w:t>
      </w:r>
    </w:p>
    <w:p w14:paraId="631D8782" w14:textId="77777777" w:rsidR="00DA112E" w:rsidRPr="000D3545" w:rsidRDefault="00DA112E" w:rsidP="00DA112E">
      <w:pPr>
        <w:spacing w:before="60" w:after="60"/>
        <w:ind w:left="698" w:right="6" w:firstLine="720"/>
        <w:jc w:val="both"/>
        <w:rPr>
          <w:bCs/>
          <w:sz w:val="28"/>
          <w:szCs w:val="28"/>
          <w:lang w:val="fr-FR"/>
        </w:rPr>
      </w:pPr>
      <w:r w:rsidRPr="000D3545">
        <w:rPr>
          <w:bCs/>
          <w:sz w:val="28"/>
          <w:szCs w:val="28"/>
          <w:lang w:val="fr-FR"/>
        </w:rPr>
        <w:t>+ Biên bản thanh lý hợp đồng (bản chính);</w:t>
      </w:r>
    </w:p>
    <w:bookmarkEnd w:id="3"/>
    <w:p w14:paraId="124486F9" w14:textId="09EDE857" w:rsidR="00973C22" w:rsidRDefault="00973C22" w:rsidP="00DE1DD0">
      <w:pPr>
        <w:spacing w:before="40" w:after="40"/>
        <w:ind w:right="6" w:firstLine="284"/>
        <w:jc w:val="both"/>
        <w:rPr>
          <w:bCs/>
          <w:sz w:val="28"/>
          <w:szCs w:val="28"/>
          <w:lang w:val="fr-FR"/>
        </w:rPr>
      </w:pPr>
      <w:r w:rsidRPr="000D3545">
        <w:rPr>
          <w:bCs/>
          <w:sz w:val="28"/>
          <w:szCs w:val="28"/>
          <w:lang w:val="fr-FR"/>
        </w:rPr>
        <w:t>4.3 Đồng tiền thanh toán:</w:t>
      </w:r>
      <w:r w:rsidR="005B5894" w:rsidRPr="000D3545">
        <w:rPr>
          <w:bCs/>
          <w:sz w:val="28"/>
          <w:szCs w:val="28"/>
          <w:lang w:val="fr-FR"/>
        </w:rPr>
        <w:t xml:space="preserve"> </w:t>
      </w:r>
      <w:r w:rsidRPr="000D3545">
        <w:rPr>
          <w:bCs/>
          <w:sz w:val="28"/>
          <w:szCs w:val="28"/>
          <w:lang w:val="fr-FR"/>
        </w:rPr>
        <w:t>đồng Việt Nam (VNĐ)</w:t>
      </w:r>
    </w:p>
    <w:p w14:paraId="20815A5D" w14:textId="77777777" w:rsidR="00CD62B2" w:rsidRPr="000D3545" w:rsidRDefault="00CD62B2" w:rsidP="00DE1DD0">
      <w:pPr>
        <w:spacing w:before="40" w:after="40"/>
        <w:ind w:right="6" w:firstLine="284"/>
        <w:jc w:val="both"/>
        <w:rPr>
          <w:bCs/>
          <w:sz w:val="28"/>
          <w:szCs w:val="28"/>
          <w:lang w:val="fr-FR"/>
        </w:rPr>
      </w:pPr>
    </w:p>
    <w:p w14:paraId="69FAC33D" w14:textId="77777777" w:rsidR="00973C22" w:rsidRPr="000D3545" w:rsidRDefault="00973C22" w:rsidP="007B19E7">
      <w:pPr>
        <w:spacing w:before="240" w:after="40"/>
        <w:jc w:val="both"/>
        <w:rPr>
          <w:sz w:val="28"/>
          <w:szCs w:val="28"/>
        </w:rPr>
      </w:pPr>
      <w:r w:rsidRPr="000D3545">
        <w:rPr>
          <w:b/>
          <w:bCs/>
          <w:sz w:val="28"/>
          <w:szCs w:val="28"/>
          <w:lang w:val="fr-FR"/>
        </w:rPr>
        <w:t xml:space="preserve">ĐIỀU 5. LOẠI HỢP ĐỒNG </w:t>
      </w:r>
    </w:p>
    <w:p w14:paraId="5420F19F" w14:textId="11E1F4D5" w:rsidR="00973C22" w:rsidRDefault="00973C22" w:rsidP="003B613C">
      <w:pPr>
        <w:spacing w:before="40" w:after="40"/>
        <w:ind w:left="284" w:right="5"/>
        <w:jc w:val="both"/>
        <w:rPr>
          <w:bCs/>
          <w:sz w:val="28"/>
          <w:szCs w:val="28"/>
          <w:lang w:val="fr-FR"/>
        </w:rPr>
      </w:pPr>
      <w:r w:rsidRPr="000D3545">
        <w:rPr>
          <w:bCs/>
          <w:sz w:val="28"/>
          <w:szCs w:val="28"/>
          <w:lang w:val="fr-FR"/>
        </w:rPr>
        <w:t>5.1 Hợp đồng trọn gói. (không điều chỉnh giá);</w:t>
      </w:r>
    </w:p>
    <w:p w14:paraId="35017DDD" w14:textId="77777777" w:rsidR="00CD62B2" w:rsidRPr="000D3545" w:rsidRDefault="00CD62B2" w:rsidP="003B613C">
      <w:pPr>
        <w:spacing w:before="40" w:after="40"/>
        <w:ind w:left="284" w:right="5"/>
        <w:jc w:val="both"/>
        <w:rPr>
          <w:bCs/>
          <w:sz w:val="28"/>
          <w:szCs w:val="28"/>
          <w:lang w:val="fr-FR"/>
        </w:rPr>
      </w:pPr>
    </w:p>
    <w:p w14:paraId="0EE24146" w14:textId="77777777" w:rsidR="00973C22" w:rsidRPr="000D3545" w:rsidRDefault="00973C22" w:rsidP="007B19E7">
      <w:pPr>
        <w:spacing w:before="240" w:after="40"/>
        <w:jc w:val="both"/>
        <w:rPr>
          <w:b/>
          <w:bCs/>
          <w:sz w:val="28"/>
          <w:szCs w:val="28"/>
          <w:lang w:val="fr-FR"/>
        </w:rPr>
      </w:pPr>
      <w:r w:rsidRPr="000D3545">
        <w:rPr>
          <w:b/>
          <w:bCs/>
          <w:sz w:val="28"/>
          <w:szCs w:val="28"/>
          <w:lang w:val="fr-FR"/>
        </w:rPr>
        <w:t>ĐIỀU 6. CÁC BIỆN PHÁP BẢO ĐẢM THỰC HIỆN HỢP ĐỒNG</w:t>
      </w:r>
    </w:p>
    <w:p w14:paraId="2C19BDC6" w14:textId="525FF657" w:rsidR="00050CF1" w:rsidRDefault="00E62197" w:rsidP="00050CF1">
      <w:pPr>
        <w:pStyle w:val="BodyTextIndent"/>
        <w:numPr>
          <w:ilvl w:val="1"/>
          <w:numId w:val="5"/>
        </w:numPr>
        <w:spacing w:before="40" w:after="40"/>
        <w:ind w:right="5" w:firstLine="0"/>
        <w:jc w:val="both"/>
        <w:rPr>
          <w:lang w:val="fr-FR"/>
        </w:rPr>
      </w:pPr>
      <w:bookmarkStart w:id="4" w:name="_Hlk73017689"/>
      <w:r w:rsidRPr="000D3545">
        <w:rPr>
          <w:lang w:val="fr-FR"/>
        </w:rPr>
        <w:t xml:space="preserve"> </w:t>
      </w:r>
      <w:r w:rsidR="00050CF1" w:rsidRPr="000D3545">
        <w:rPr>
          <w:lang w:val="fr-FR"/>
        </w:rPr>
        <w:t>Do bên B tự ứng tiền để cung cấp hàng hóa nên sau khi thống nhất, bên A đồng ý chấp nhận bên B không phải nộp Bảo đảm thực hiện hợp đồng.</w:t>
      </w:r>
    </w:p>
    <w:p w14:paraId="03A5F594" w14:textId="77777777" w:rsidR="00CD62B2" w:rsidRPr="000D3545" w:rsidRDefault="00CD62B2" w:rsidP="00CD62B2">
      <w:pPr>
        <w:pStyle w:val="BodyTextIndent"/>
        <w:spacing w:before="40" w:after="40"/>
        <w:ind w:left="360" w:right="5"/>
        <w:jc w:val="both"/>
        <w:rPr>
          <w:lang w:val="fr-FR"/>
        </w:rPr>
      </w:pPr>
    </w:p>
    <w:bookmarkEnd w:id="4"/>
    <w:p w14:paraId="63C0AF08" w14:textId="77777777" w:rsidR="00973C22" w:rsidRPr="000D3545" w:rsidRDefault="00973C22" w:rsidP="007B19E7">
      <w:pPr>
        <w:spacing w:before="240" w:after="40"/>
        <w:jc w:val="both"/>
        <w:rPr>
          <w:b/>
          <w:bCs/>
          <w:sz w:val="28"/>
          <w:szCs w:val="28"/>
          <w:lang w:val="fr-FR"/>
        </w:rPr>
      </w:pPr>
      <w:r w:rsidRPr="000D3545">
        <w:rPr>
          <w:b/>
          <w:bCs/>
          <w:sz w:val="28"/>
          <w:szCs w:val="28"/>
          <w:lang w:val="fr-FR"/>
        </w:rPr>
        <w:t>ĐIỀU 7. TRÁCH NHIỆM CỦA CÁC BÊN</w:t>
      </w:r>
    </w:p>
    <w:p w14:paraId="7207A031" w14:textId="77777777" w:rsidR="00973C22" w:rsidRPr="000D3545" w:rsidRDefault="00973C22" w:rsidP="00AF4877">
      <w:pPr>
        <w:pStyle w:val="BodyTextIndent"/>
        <w:spacing w:before="40" w:after="40"/>
        <w:ind w:right="6" w:firstLine="284"/>
        <w:jc w:val="both"/>
        <w:rPr>
          <w:lang w:val="fr-FR"/>
        </w:rPr>
      </w:pPr>
      <w:r w:rsidRPr="000D3545">
        <w:rPr>
          <w:lang w:val="fr-FR"/>
        </w:rPr>
        <w:t>7.1 Trách nhiệm bên A:</w:t>
      </w:r>
    </w:p>
    <w:p w14:paraId="29997349" w14:textId="5B44830D" w:rsidR="00973C22" w:rsidRPr="000D3545" w:rsidRDefault="00973C22" w:rsidP="00AF4877">
      <w:pPr>
        <w:pStyle w:val="BodyTextIndent"/>
        <w:spacing w:before="40" w:after="40"/>
        <w:ind w:right="5" w:firstLine="284"/>
        <w:jc w:val="both"/>
        <w:rPr>
          <w:lang w:val="fr-FR"/>
        </w:rPr>
      </w:pPr>
      <w:r w:rsidRPr="000D3545">
        <w:rPr>
          <w:lang w:val="fr-FR"/>
        </w:rPr>
        <w:lastRenderedPageBreak/>
        <w:t xml:space="preserve">7.1.1 Cử cán bộ đại diện kiểm tra, giám sát thực hiện hợp đồng như: số lượng, chủng loại, chất lượng, kỹ thuật, nghiệm thu hàng hóa. Nếu phát hiện hàng hóa do bên B cung cấp thiếu hoặc không đúng </w:t>
      </w:r>
      <w:r w:rsidR="00C640AF" w:rsidRPr="000D3545">
        <w:rPr>
          <w:lang w:val="fr-FR"/>
        </w:rPr>
        <w:t>dự án</w:t>
      </w:r>
      <w:r w:rsidRPr="000D3545">
        <w:rPr>
          <w:lang w:val="fr-FR"/>
        </w:rPr>
        <w:t>, tiêu chuẩn chất lượng như đã cam kết thì đại diện bên A lập biên bản tại chỗ và yêu cầu bên B xác nhận để cùng xem xét giải quyết;</w:t>
      </w:r>
    </w:p>
    <w:p w14:paraId="7EE8782E" w14:textId="500CB301" w:rsidR="00973C22" w:rsidRPr="000D3545" w:rsidRDefault="00973C22" w:rsidP="00AF4877">
      <w:pPr>
        <w:pStyle w:val="BodyTextIndent"/>
        <w:spacing w:before="40" w:after="40"/>
        <w:ind w:right="6" w:firstLine="284"/>
        <w:jc w:val="both"/>
        <w:rPr>
          <w:lang w:val="fr-FR"/>
        </w:rPr>
      </w:pPr>
      <w:r w:rsidRPr="000D3545">
        <w:rPr>
          <w:lang w:val="fr-FR"/>
        </w:rPr>
        <w:t xml:space="preserve">7.1.2 Tạo điều kiện thuận lợi cho bên B thực hiện các </w:t>
      </w:r>
      <w:r w:rsidR="000E5609" w:rsidRPr="000D3545">
        <w:rPr>
          <w:lang w:val="fr-FR"/>
        </w:rPr>
        <w:t>công việc</w:t>
      </w:r>
      <w:r w:rsidRPr="000D3545">
        <w:rPr>
          <w:lang w:val="fr-FR"/>
        </w:rPr>
        <w:t xml:space="preserve"> của hợp đồng;</w:t>
      </w:r>
    </w:p>
    <w:p w14:paraId="3757738C" w14:textId="6E646881" w:rsidR="00973C22" w:rsidRPr="000D3545" w:rsidRDefault="00973C22" w:rsidP="00AF4877">
      <w:pPr>
        <w:pStyle w:val="BodyTextIndent"/>
        <w:spacing w:before="40" w:after="40"/>
        <w:ind w:right="5" w:firstLine="284"/>
        <w:jc w:val="both"/>
        <w:rPr>
          <w:lang w:val="fr-FR"/>
        </w:rPr>
      </w:pPr>
      <w:r w:rsidRPr="000D3545">
        <w:rPr>
          <w:lang w:val="fr-FR"/>
        </w:rPr>
        <w:t>7.1.3 Thanh toán giá trị hợp đồng cho bên B theo đúng như các điều kiện hợp đồng đã ký kết.</w:t>
      </w:r>
    </w:p>
    <w:p w14:paraId="30F89EFF" w14:textId="77777777" w:rsidR="00973C22" w:rsidRPr="000D3545" w:rsidRDefault="00973C22" w:rsidP="00AF4877">
      <w:pPr>
        <w:pStyle w:val="BodyTextIndent"/>
        <w:spacing w:before="40" w:after="40"/>
        <w:ind w:right="6" w:firstLine="284"/>
        <w:jc w:val="both"/>
      </w:pPr>
      <w:r w:rsidRPr="000D3545">
        <w:t xml:space="preserve">7.2 Trách nhiệm bên B: </w:t>
      </w:r>
    </w:p>
    <w:p w14:paraId="4CF86E02" w14:textId="77777777" w:rsidR="00973C22" w:rsidRPr="000D3545" w:rsidRDefault="00973C22" w:rsidP="00AF4877">
      <w:pPr>
        <w:pStyle w:val="BodyTextIndent"/>
        <w:numPr>
          <w:ilvl w:val="2"/>
          <w:numId w:val="6"/>
        </w:numPr>
        <w:spacing w:before="40" w:after="40"/>
        <w:ind w:left="0" w:right="6" w:firstLine="284"/>
        <w:jc w:val="both"/>
      </w:pPr>
      <w:r w:rsidRPr="000D3545">
        <w:t>Thông báo bằng văn bản thời gian cung cấp, bàn giao hàng hóa trước 1 ngày để bên A có kế hoạch chuẩn bị;</w:t>
      </w:r>
    </w:p>
    <w:p w14:paraId="71A1269A" w14:textId="77777777" w:rsidR="00973C22" w:rsidRPr="000D3545" w:rsidRDefault="00973C22" w:rsidP="00AF4877">
      <w:pPr>
        <w:pStyle w:val="BodyTextIndent"/>
        <w:numPr>
          <w:ilvl w:val="2"/>
          <w:numId w:val="6"/>
        </w:numPr>
        <w:spacing w:before="40" w:after="40"/>
        <w:ind w:left="0" w:right="6" w:firstLine="284"/>
        <w:jc w:val="both"/>
      </w:pPr>
      <w:r w:rsidRPr="000D3545">
        <w:t xml:space="preserve">Thực hiện việc giao hàng đầy đủ theo đúng </w:t>
      </w:r>
      <w:r w:rsidR="00C640AF" w:rsidRPr="000D3545">
        <w:t>dự án</w:t>
      </w:r>
      <w:r w:rsidRPr="000D3545">
        <w:t xml:space="preserve">, chủng loại, số lượng, chất lượng và theo đúng tiến độ đã cam kết trong Biên bản dự thảo hợp đồng và hợp đồng này; </w:t>
      </w:r>
    </w:p>
    <w:p w14:paraId="4E52E704" w14:textId="77777777" w:rsidR="00973C22" w:rsidRPr="000D3545" w:rsidRDefault="00973C22" w:rsidP="00AF4877">
      <w:pPr>
        <w:pStyle w:val="BodyTextIndent"/>
        <w:numPr>
          <w:ilvl w:val="2"/>
          <w:numId w:val="6"/>
        </w:numPr>
        <w:tabs>
          <w:tab w:val="num" w:pos="1134"/>
        </w:tabs>
        <w:spacing w:before="40" w:after="40"/>
        <w:ind w:left="0" w:right="6" w:firstLine="284"/>
        <w:jc w:val="both"/>
      </w:pPr>
      <w:r w:rsidRPr="000D3545">
        <w:t>Tự thu xếp mọi chi phí và phương tiện để phục vụ cho việc thực hiện hợp đồng như: đi lại, vận chuyển, bốc dỡ 2 đầu đến địa điểm giao hàng, bảo hiểm, kiểm định ….;</w:t>
      </w:r>
    </w:p>
    <w:p w14:paraId="5D757512" w14:textId="77777777" w:rsidR="00973C22" w:rsidRPr="000D3545" w:rsidRDefault="00973C22" w:rsidP="00AF4877">
      <w:pPr>
        <w:pStyle w:val="BodyTextIndent"/>
        <w:numPr>
          <w:ilvl w:val="2"/>
          <w:numId w:val="6"/>
        </w:numPr>
        <w:tabs>
          <w:tab w:val="num" w:pos="1134"/>
        </w:tabs>
        <w:spacing w:before="40" w:after="40"/>
        <w:ind w:left="0" w:right="6" w:firstLine="284"/>
        <w:jc w:val="both"/>
      </w:pPr>
      <w:r w:rsidRPr="000D3545">
        <w:t>Cung cấp đầy đủ tài liệu liên quan (phù hợp) về hàng hóa của nhà sản xuất hoặc của bên B (tự biên soạn) cho bên A…và các tài liệu khác nếu bên A có yêu cầu;</w:t>
      </w:r>
    </w:p>
    <w:p w14:paraId="7E190D99" w14:textId="77777777" w:rsidR="00973C22" w:rsidRPr="000D3545" w:rsidRDefault="00973C22" w:rsidP="00AF4877">
      <w:pPr>
        <w:pStyle w:val="BodyTextIndent"/>
        <w:numPr>
          <w:ilvl w:val="2"/>
          <w:numId w:val="6"/>
        </w:numPr>
        <w:tabs>
          <w:tab w:val="num" w:pos="1134"/>
        </w:tabs>
        <w:spacing w:before="40" w:after="40"/>
        <w:ind w:left="0" w:right="6" w:firstLine="284"/>
        <w:jc w:val="both"/>
      </w:pPr>
      <w:r w:rsidRPr="000D3545">
        <w:t>Thực hiện đầy đủ các chế độ bảo hành, sửa chữa theo như các điều khoản đã cam kết trong Biên bản dự thảo hợp đồng và Hợp đồng này;</w:t>
      </w:r>
    </w:p>
    <w:p w14:paraId="222BB386" w14:textId="77777777" w:rsidR="00973C22" w:rsidRDefault="00973C22" w:rsidP="00AF4877">
      <w:pPr>
        <w:pStyle w:val="BodyTextIndent"/>
        <w:numPr>
          <w:ilvl w:val="2"/>
          <w:numId w:val="6"/>
        </w:numPr>
        <w:tabs>
          <w:tab w:val="num" w:pos="1134"/>
        </w:tabs>
        <w:spacing w:before="40" w:after="40"/>
        <w:ind w:left="0" w:right="6" w:firstLine="284"/>
        <w:jc w:val="both"/>
      </w:pPr>
      <w:r w:rsidRPr="000D3545">
        <w:t>Cung cấp đầy đủ hóa đơn, các chứng từ, biên bản liên quan đến hàng hóa theo yêu cầu của bên A;</w:t>
      </w:r>
    </w:p>
    <w:p w14:paraId="6B8C2531" w14:textId="77777777" w:rsidR="00CD62B2" w:rsidRPr="000D3545" w:rsidRDefault="00CD62B2" w:rsidP="00CD62B2">
      <w:pPr>
        <w:pStyle w:val="BodyTextIndent"/>
        <w:tabs>
          <w:tab w:val="num" w:pos="1134"/>
        </w:tabs>
        <w:spacing w:before="40" w:after="40"/>
        <w:ind w:right="6"/>
        <w:jc w:val="both"/>
      </w:pPr>
    </w:p>
    <w:p w14:paraId="02CF59BF" w14:textId="0804F300" w:rsidR="000C4D20" w:rsidRPr="000D3545" w:rsidRDefault="000C4D20" w:rsidP="009111C7">
      <w:pPr>
        <w:spacing w:before="240" w:after="40"/>
        <w:rPr>
          <w:b/>
          <w:bCs/>
          <w:sz w:val="28"/>
          <w:szCs w:val="28"/>
        </w:rPr>
      </w:pPr>
      <w:r w:rsidRPr="000D3545">
        <w:rPr>
          <w:b/>
          <w:bCs/>
          <w:sz w:val="28"/>
          <w:szCs w:val="28"/>
        </w:rPr>
        <w:t>ĐIỀU 8. KHAI BÁO DỊCH VỤ VÀ THÔNG TIN LIÊN QUAN</w:t>
      </w:r>
    </w:p>
    <w:p w14:paraId="0E27BEE3" w14:textId="13C53EFE" w:rsidR="000C4D20" w:rsidRPr="000D3545" w:rsidRDefault="00D05733" w:rsidP="009111C7">
      <w:pPr>
        <w:pStyle w:val="ListParagraph"/>
        <w:numPr>
          <w:ilvl w:val="1"/>
          <w:numId w:val="37"/>
        </w:numPr>
        <w:rPr>
          <w:sz w:val="28"/>
          <w:szCs w:val="28"/>
        </w:rPr>
      </w:pPr>
      <w:r w:rsidRPr="000D3545">
        <w:rPr>
          <w:sz w:val="28"/>
          <w:szCs w:val="28"/>
        </w:rPr>
        <w:t xml:space="preserve"> Trong quá trình triển khai các dịch vụ thuộc Hợp đồng, đối với hạng mục số 4 tại</w:t>
      </w:r>
      <w:r w:rsidR="009804EF" w:rsidRPr="000D3545">
        <w:rPr>
          <w:sz w:val="28"/>
          <w:szCs w:val="28"/>
        </w:rPr>
        <w:t xml:space="preserve"> khoản 1.1 thuộc</w:t>
      </w:r>
      <w:r w:rsidRPr="000D3545">
        <w:rPr>
          <w:sz w:val="28"/>
          <w:szCs w:val="28"/>
        </w:rPr>
        <w:t xml:space="preserve"> </w:t>
      </w:r>
      <w:r w:rsidR="009804EF" w:rsidRPr="000D3545">
        <w:rPr>
          <w:sz w:val="28"/>
          <w:szCs w:val="28"/>
        </w:rPr>
        <w:t>đi</w:t>
      </w:r>
      <w:r w:rsidRPr="000D3545">
        <w:rPr>
          <w:sz w:val="28"/>
          <w:szCs w:val="28"/>
        </w:rPr>
        <w:t>ều 1</w:t>
      </w:r>
      <w:r w:rsidR="009804EF" w:rsidRPr="000D3545">
        <w:rPr>
          <w:sz w:val="28"/>
          <w:szCs w:val="28"/>
        </w:rPr>
        <w:t xml:space="preserve"> của hợp đồng này</w:t>
      </w:r>
      <w:r w:rsidRPr="000D3545">
        <w:rPr>
          <w:sz w:val="28"/>
          <w:szCs w:val="28"/>
        </w:rPr>
        <w:t xml:space="preserve"> bao gồm các thành phần nghiệp vụ liên quan đến Biên lai điện tử</w:t>
      </w:r>
      <w:r w:rsidR="009804EF" w:rsidRPr="000D3545">
        <w:rPr>
          <w:sz w:val="28"/>
          <w:szCs w:val="28"/>
        </w:rPr>
        <w:t xml:space="preserve"> và chữ ký số </w:t>
      </w:r>
      <w:r w:rsidRPr="000D3545">
        <w:rPr>
          <w:sz w:val="28"/>
          <w:szCs w:val="28"/>
        </w:rPr>
        <w:t xml:space="preserve">do yêu cầu nghiệp vụ của hệ thống tại thời điểm thực hiện, Bên B đã tiến hành khai báo dịch vụ theo thông tin của </w:t>
      </w:r>
      <w:r w:rsidR="00CF599E" w:rsidRPr="000D3545">
        <w:rPr>
          <w:sz w:val="28"/>
          <w:szCs w:val="28"/>
        </w:rPr>
        <w:t>Phòng Văn hóa – Xã hội</w:t>
      </w:r>
      <w:r w:rsidRPr="000D3545">
        <w:rPr>
          <w:sz w:val="28"/>
          <w:szCs w:val="28"/>
        </w:rPr>
        <w:t xml:space="preserve"> xã </w:t>
      </w:r>
      <w:r w:rsidR="00835B5B" w:rsidRPr="000D3545">
        <w:rPr>
          <w:sz w:val="28"/>
          <w:szCs w:val="28"/>
        </w:rPr>
        <w:t>Nam</w:t>
      </w:r>
      <w:r w:rsidRPr="000D3545">
        <w:rPr>
          <w:sz w:val="28"/>
          <w:szCs w:val="28"/>
        </w:rPr>
        <w:t xml:space="preserve"> Khánh Vĩnh, cụ thể như sau:</w:t>
      </w:r>
    </w:p>
    <w:p w14:paraId="7C5FCCF9" w14:textId="4150656B" w:rsidR="000C4D20" w:rsidRPr="000D3545" w:rsidRDefault="000C4D20" w:rsidP="009111C7">
      <w:pPr>
        <w:pStyle w:val="ListParagraph"/>
        <w:numPr>
          <w:ilvl w:val="0"/>
          <w:numId w:val="38"/>
        </w:numPr>
        <w:spacing w:after="40"/>
        <w:rPr>
          <w:sz w:val="28"/>
          <w:szCs w:val="28"/>
        </w:rPr>
      </w:pPr>
      <w:r w:rsidRPr="000D3545">
        <w:rPr>
          <w:sz w:val="28"/>
          <w:szCs w:val="28"/>
        </w:rPr>
        <w:t xml:space="preserve">Tên đơn vị khai báo: </w:t>
      </w:r>
      <w:r w:rsidR="00CF599E" w:rsidRPr="000D3545">
        <w:rPr>
          <w:sz w:val="28"/>
          <w:szCs w:val="28"/>
        </w:rPr>
        <w:t xml:space="preserve">Phòng Văn hóa – Xã hội </w:t>
      </w:r>
      <w:r w:rsidRPr="000D3545">
        <w:rPr>
          <w:sz w:val="28"/>
          <w:szCs w:val="28"/>
        </w:rPr>
        <w:t xml:space="preserve">xã </w:t>
      </w:r>
      <w:r w:rsidR="00835B5B" w:rsidRPr="000D3545">
        <w:rPr>
          <w:sz w:val="28"/>
          <w:szCs w:val="28"/>
        </w:rPr>
        <w:t>Nam</w:t>
      </w:r>
      <w:r w:rsidRPr="000D3545">
        <w:rPr>
          <w:sz w:val="28"/>
          <w:szCs w:val="28"/>
        </w:rPr>
        <w:t xml:space="preserve"> Khánh Vĩnh</w:t>
      </w:r>
    </w:p>
    <w:p w14:paraId="2F1108FB" w14:textId="77777777" w:rsidR="00CF599E" w:rsidRPr="000D3545" w:rsidRDefault="000C4D20" w:rsidP="009111C7">
      <w:pPr>
        <w:pStyle w:val="ListParagraph"/>
        <w:numPr>
          <w:ilvl w:val="0"/>
          <w:numId w:val="38"/>
        </w:numPr>
        <w:spacing w:after="40"/>
        <w:rPr>
          <w:sz w:val="28"/>
          <w:szCs w:val="28"/>
        </w:rPr>
      </w:pPr>
      <w:r w:rsidRPr="000D3545">
        <w:rPr>
          <w:sz w:val="28"/>
          <w:szCs w:val="28"/>
        </w:rPr>
        <w:t xml:space="preserve">Địa chỉ: </w:t>
      </w:r>
      <w:r w:rsidR="00CF599E" w:rsidRPr="000D3545">
        <w:rPr>
          <w:bCs/>
          <w:sz w:val="28"/>
          <w:szCs w:val="28"/>
          <w:lang w:val="fr-FR"/>
        </w:rPr>
        <w:t>Thôn Bố Lang, xã Nam Khánh Vĩnh, tỉnh Khánh Hòa</w:t>
      </w:r>
    </w:p>
    <w:p w14:paraId="05FE4F21" w14:textId="3B9258FE" w:rsidR="00804B1D" w:rsidRPr="000D3545" w:rsidRDefault="000C4D20" w:rsidP="009111C7">
      <w:pPr>
        <w:pStyle w:val="ListParagraph"/>
        <w:numPr>
          <w:ilvl w:val="0"/>
          <w:numId w:val="38"/>
        </w:numPr>
        <w:spacing w:after="40"/>
        <w:rPr>
          <w:sz w:val="28"/>
          <w:szCs w:val="28"/>
        </w:rPr>
      </w:pPr>
      <w:r w:rsidRPr="000D3545">
        <w:rPr>
          <w:sz w:val="28"/>
          <w:szCs w:val="28"/>
        </w:rPr>
        <w:t xml:space="preserve">Mã số thuế: </w:t>
      </w:r>
      <w:r w:rsidR="007E1E36" w:rsidRPr="000D3545">
        <w:rPr>
          <w:sz w:val="28"/>
          <w:szCs w:val="28"/>
        </w:rPr>
        <w:t>4202035919</w:t>
      </w:r>
    </w:p>
    <w:p w14:paraId="2E3FEDBA" w14:textId="2332D4D5" w:rsidR="000C4D20" w:rsidRDefault="00804B1D" w:rsidP="009111C7">
      <w:pPr>
        <w:spacing w:after="40"/>
        <w:ind w:firstLine="720"/>
        <w:rPr>
          <w:i/>
          <w:iCs/>
          <w:sz w:val="28"/>
          <w:szCs w:val="28"/>
        </w:rPr>
      </w:pPr>
      <w:r w:rsidRPr="000D3545">
        <w:rPr>
          <w:i/>
          <w:iCs/>
          <w:sz w:val="28"/>
          <w:szCs w:val="28"/>
        </w:rPr>
        <w:t>(</w:t>
      </w:r>
      <w:r w:rsidR="009804EF" w:rsidRPr="000D3545">
        <w:rPr>
          <w:i/>
          <w:iCs/>
          <w:sz w:val="28"/>
          <w:szCs w:val="28"/>
        </w:rPr>
        <w:t xml:space="preserve">Thông tin chi tiết được đính kèm tại </w:t>
      </w:r>
      <w:r w:rsidRPr="000D3545">
        <w:rPr>
          <w:i/>
          <w:iCs/>
          <w:sz w:val="28"/>
          <w:szCs w:val="28"/>
        </w:rPr>
        <w:t>mẫu đăng ký dịch vụ</w:t>
      </w:r>
      <w:r w:rsidR="009804EF" w:rsidRPr="000D3545">
        <w:rPr>
          <w:i/>
          <w:iCs/>
          <w:sz w:val="28"/>
          <w:szCs w:val="28"/>
        </w:rPr>
        <w:t xml:space="preserve"> và được </w:t>
      </w:r>
      <w:r w:rsidR="00CF599E" w:rsidRPr="000D3545">
        <w:rPr>
          <w:sz w:val="28"/>
          <w:szCs w:val="28"/>
        </w:rPr>
        <w:t xml:space="preserve">Phòng Văn hóa – Xã hội </w:t>
      </w:r>
      <w:r w:rsidR="009804EF" w:rsidRPr="000D3545">
        <w:rPr>
          <w:i/>
          <w:iCs/>
          <w:sz w:val="28"/>
          <w:szCs w:val="28"/>
        </w:rPr>
        <w:t xml:space="preserve">xã </w:t>
      </w:r>
      <w:r w:rsidR="00835B5B" w:rsidRPr="000D3545">
        <w:rPr>
          <w:i/>
          <w:iCs/>
          <w:sz w:val="28"/>
          <w:szCs w:val="28"/>
        </w:rPr>
        <w:t>Nam</w:t>
      </w:r>
      <w:r w:rsidR="009804EF" w:rsidRPr="000D3545">
        <w:rPr>
          <w:i/>
          <w:iCs/>
          <w:sz w:val="28"/>
          <w:szCs w:val="28"/>
        </w:rPr>
        <w:t xml:space="preserve"> Khánh Vĩnh ký xác nhận thực hiệ</w:t>
      </w:r>
      <w:r w:rsidR="00CD62B2">
        <w:rPr>
          <w:i/>
          <w:iCs/>
          <w:sz w:val="28"/>
          <w:szCs w:val="28"/>
        </w:rPr>
        <w:t>n)</w:t>
      </w:r>
    </w:p>
    <w:p w14:paraId="7090EE3A" w14:textId="77777777" w:rsidR="00CD62B2" w:rsidRPr="000D3545" w:rsidRDefault="00CD62B2" w:rsidP="009111C7">
      <w:pPr>
        <w:spacing w:after="40"/>
        <w:ind w:firstLine="720"/>
        <w:rPr>
          <w:i/>
          <w:iCs/>
          <w:sz w:val="28"/>
          <w:szCs w:val="28"/>
        </w:rPr>
      </w:pPr>
    </w:p>
    <w:p w14:paraId="0192E8C9" w14:textId="4C0F6049" w:rsidR="00973C22" w:rsidRPr="000D3545" w:rsidRDefault="00973C22" w:rsidP="007B19E7">
      <w:pPr>
        <w:spacing w:before="240" w:after="40"/>
        <w:jc w:val="both"/>
        <w:rPr>
          <w:b/>
          <w:bCs/>
          <w:sz w:val="28"/>
          <w:szCs w:val="28"/>
        </w:rPr>
      </w:pPr>
      <w:r w:rsidRPr="000D3545">
        <w:rPr>
          <w:b/>
          <w:bCs/>
          <w:sz w:val="28"/>
          <w:szCs w:val="28"/>
        </w:rPr>
        <w:t xml:space="preserve">ĐIỀU </w:t>
      </w:r>
      <w:r w:rsidR="00804B1D" w:rsidRPr="000D3545">
        <w:rPr>
          <w:b/>
          <w:bCs/>
          <w:sz w:val="28"/>
          <w:szCs w:val="28"/>
        </w:rPr>
        <w:t>9</w:t>
      </w:r>
      <w:r w:rsidRPr="000D3545">
        <w:rPr>
          <w:b/>
          <w:bCs/>
          <w:sz w:val="28"/>
          <w:szCs w:val="28"/>
        </w:rPr>
        <w:t>. BẢO HÀNH</w:t>
      </w:r>
    </w:p>
    <w:p w14:paraId="2DDA5EB2" w14:textId="2DB01175" w:rsidR="00EA17E6" w:rsidRPr="000D3545" w:rsidRDefault="00804B1D" w:rsidP="00EA17E6">
      <w:pPr>
        <w:spacing w:before="40" w:after="40"/>
        <w:ind w:left="709" w:hanging="425"/>
        <w:jc w:val="both"/>
        <w:rPr>
          <w:sz w:val="28"/>
          <w:szCs w:val="28"/>
        </w:rPr>
      </w:pPr>
      <w:r w:rsidRPr="000D3545">
        <w:rPr>
          <w:bCs/>
          <w:sz w:val="28"/>
          <w:szCs w:val="28"/>
        </w:rPr>
        <w:t>9</w:t>
      </w:r>
      <w:r w:rsidR="00EA17E6" w:rsidRPr="000D3545">
        <w:rPr>
          <w:bCs/>
          <w:sz w:val="28"/>
          <w:szCs w:val="28"/>
        </w:rPr>
        <w:t>.1 Thời gian bảo hành: Bên B chịu trách nhiệm bảo hành miễn phí hàng hóa do mình cung cấp trong thời gian 12 tháng, kể từ ngày hai bên ký biên bản bàn giao nghiệm thu đầy đủ hàng hoá;</w:t>
      </w:r>
    </w:p>
    <w:p w14:paraId="2D6F8DEF" w14:textId="7E91A1A4" w:rsidR="00EA17E6" w:rsidRPr="000D3545" w:rsidRDefault="00804B1D" w:rsidP="00EA17E6">
      <w:pPr>
        <w:spacing w:before="40" w:after="40"/>
        <w:ind w:left="709" w:right="6" w:hanging="425"/>
        <w:jc w:val="both"/>
        <w:rPr>
          <w:bCs/>
          <w:sz w:val="28"/>
          <w:szCs w:val="28"/>
        </w:rPr>
      </w:pPr>
      <w:r w:rsidRPr="000D3545">
        <w:rPr>
          <w:bCs/>
          <w:sz w:val="28"/>
          <w:szCs w:val="28"/>
        </w:rPr>
        <w:lastRenderedPageBreak/>
        <w:t>9</w:t>
      </w:r>
      <w:r w:rsidR="00EA17E6" w:rsidRPr="000D3545">
        <w:rPr>
          <w:bCs/>
          <w:sz w:val="28"/>
          <w:szCs w:val="28"/>
        </w:rPr>
        <w:t>.2 Thời gian xử lý bảo hành:  Ngay sau khi bên B nhận được thông báo sự cố từ bên A thì trong vòng 24 giờ bên B sẽ có nhân viên kỹ thuật tư vấn từ xa để cùng kết hợp khắc phục và trong vòng 5 ngày sau khi nhận được hàng hóa gởi đến bên B, bên B sẽ có nhân viên kỹ thuật kiểm tra khắc phục, nếu hư hỏng thỏa điều khoản Bảo hành đã cam kết.</w:t>
      </w:r>
    </w:p>
    <w:p w14:paraId="2BA4D74D" w14:textId="10F9C1D6" w:rsidR="00EA17E6" w:rsidRPr="000D3545" w:rsidRDefault="00804B1D" w:rsidP="00EA17E6">
      <w:pPr>
        <w:spacing w:before="40" w:after="40"/>
        <w:ind w:right="6" w:firstLine="284"/>
        <w:jc w:val="both"/>
        <w:rPr>
          <w:bCs/>
          <w:sz w:val="28"/>
          <w:szCs w:val="28"/>
        </w:rPr>
      </w:pPr>
      <w:r w:rsidRPr="000D3545">
        <w:rPr>
          <w:bCs/>
          <w:sz w:val="28"/>
          <w:szCs w:val="28"/>
        </w:rPr>
        <w:t>9</w:t>
      </w:r>
      <w:r w:rsidR="00EA17E6" w:rsidRPr="000D3545">
        <w:rPr>
          <w:bCs/>
          <w:sz w:val="28"/>
          <w:szCs w:val="28"/>
        </w:rPr>
        <w:t>.3 Điều kiện, dự án, chi phí bảo hành:</w:t>
      </w:r>
    </w:p>
    <w:p w14:paraId="16284837" w14:textId="77777777" w:rsidR="00804B1D" w:rsidRPr="000D3545" w:rsidRDefault="00804B1D" w:rsidP="00804B1D">
      <w:pPr>
        <w:pStyle w:val="ListParagraph"/>
        <w:numPr>
          <w:ilvl w:val="0"/>
          <w:numId w:val="8"/>
        </w:numPr>
        <w:spacing w:before="40" w:after="40"/>
        <w:ind w:right="6"/>
        <w:jc w:val="both"/>
        <w:rPr>
          <w:bCs/>
          <w:vanish/>
          <w:sz w:val="28"/>
          <w:szCs w:val="28"/>
        </w:rPr>
      </w:pPr>
    </w:p>
    <w:p w14:paraId="69B29EE1" w14:textId="77777777" w:rsidR="00804B1D" w:rsidRPr="000D3545" w:rsidRDefault="00804B1D" w:rsidP="00804B1D">
      <w:pPr>
        <w:pStyle w:val="ListParagraph"/>
        <w:numPr>
          <w:ilvl w:val="0"/>
          <w:numId w:val="8"/>
        </w:numPr>
        <w:spacing w:before="40" w:after="40"/>
        <w:ind w:right="6"/>
        <w:jc w:val="both"/>
        <w:rPr>
          <w:bCs/>
          <w:vanish/>
          <w:sz w:val="28"/>
          <w:szCs w:val="28"/>
        </w:rPr>
      </w:pPr>
    </w:p>
    <w:p w14:paraId="25129C70" w14:textId="77777777" w:rsidR="00804B1D" w:rsidRPr="000D3545" w:rsidRDefault="00804B1D" w:rsidP="00804B1D">
      <w:pPr>
        <w:pStyle w:val="ListParagraph"/>
        <w:numPr>
          <w:ilvl w:val="1"/>
          <w:numId w:val="8"/>
        </w:numPr>
        <w:spacing w:before="40" w:after="40"/>
        <w:ind w:right="6"/>
        <w:jc w:val="both"/>
        <w:rPr>
          <w:bCs/>
          <w:vanish/>
          <w:sz w:val="28"/>
          <w:szCs w:val="28"/>
        </w:rPr>
      </w:pPr>
    </w:p>
    <w:p w14:paraId="6DE477C4" w14:textId="17EC3A7F" w:rsidR="00EA17E6" w:rsidRPr="000D3545" w:rsidRDefault="00EA17E6" w:rsidP="00804B1D">
      <w:pPr>
        <w:pStyle w:val="ListParagraph"/>
        <w:numPr>
          <w:ilvl w:val="2"/>
          <w:numId w:val="8"/>
        </w:numPr>
        <w:tabs>
          <w:tab w:val="clear" w:pos="1428"/>
          <w:tab w:val="num" w:pos="1542"/>
        </w:tabs>
        <w:spacing w:before="40" w:after="40"/>
        <w:ind w:left="1429" w:right="6"/>
        <w:jc w:val="both"/>
        <w:rPr>
          <w:bCs/>
          <w:sz w:val="28"/>
          <w:szCs w:val="28"/>
        </w:rPr>
      </w:pPr>
      <w:r w:rsidRPr="000D3545">
        <w:rPr>
          <w:bCs/>
          <w:sz w:val="28"/>
          <w:szCs w:val="28"/>
        </w:rPr>
        <w:t>Hàng hoá tùy theo chủng loại (</w:t>
      </w:r>
      <w:r w:rsidRPr="000D3545">
        <w:rPr>
          <w:sz w:val="28"/>
          <w:szCs w:val="28"/>
        </w:rPr>
        <w:t xml:space="preserve">cả lô hàng hay từng thiết bị lẻ) </w:t>
      </w:r>
      <w:r w:rsidRPr="000D3545">
        <w:rPr>
          <w:bCs/>
          <w:sz w:val="28"/>
          <w:szCs w:val="28"/>
        </w:rPr>
        <w:t xml:space="preserve">mà bên A sẽ yêu cầu bên B kèm theo </w:t>
      </w:r>
      <w:r w:rsidRPr="000D3545">
        <w:rPr>
          <w:sz w:val="28"/>
          <w:szCs w:val="28"/>
        </w:rPr>
        <w:t xml:space="preserve">phiếu bảo hành, trong đó nêu rõ thời gian và trách nhiệm bảo hành của mình. </w:t>
      </w:r>
      <w:r w:rsidRPr="000D3545">
        <w:rPr>
          <w:bCs/>
          <w:sz w:val="28"/>
          <w:szCs w:val="28"/>
        </w:rPr>
        <w:t xml:space="preserve">Hàng hoá được bên B bảo hành 100%  vật tư cho bất kỳ lỗi nào về vật liệu, thiết kế, chế tạo; hàng hóa cũng được bảo hành trong trường hợp sự cố, hỏng hóc do lỗi của nhà sản xuất gây ra và chất lượng làm việc của hàng hóa không đúng theo chỉ tiêu kỹ thuật đã chào hàng hay trong quá trình vận chuyển, giao hàng; </w:t>
      </w:r>
    </w:p>
    <w:p w14:paraId="70D38F63" w14:textId="2F2778A0" w:rsidR="00EA17E6" w:rsidRPr="000D3545" w:rsidRDefault="00EA17E6" w:rsidP="00804B1D">
      <w:pPr>
        <w:numPr>
          <w:ilvl w:val="2"/>
          <w:numId w:val="8"/>
        </w:numPr>
        <w:tabs>
          <w:tab w:val="clear" w:pos="1428"/>
        </w:tabs>
        <w:spacing w:before="40" w:after="40"/>
        <w:ind w:left="1418" w:right="5" w:hanging="709"/>
        <w:jc w:val="both"/>
        <w:rPr>
          <w:sz w:val="28"/>
          <w:szCs w:val="28"/>
        </w:rPr>
      </w:pPr>
      <w:r w:rsidRPr="000D3545">
        <w:rPr>
          <w:bCs/>
          <w:sz w:val="28"/>
          <w:szCs w:val="28"/>
        </w:rPr>
        <w:t>Trong quá trình bảo hành nếu hàng hóa qua kiểm tra, thử nghiệm, sửa</w:t>
      </w:r>
      <w:r w:rsidR="00804B1D" w:rsidRPr="000D3545">
        <w:rPr>
          <w:bCs/>
          <w:sz w:val="28"/>
          <w:szCs w:val="28"/>
        </w:rPr>
        <w:t xml:space="preserve"> </w:t>
      </w:r>
      <w:r w:rsidRPr="000D3545">
        <w:rPr>
          <w:bCs/>
          <w:sz w:val="28"/>
          <w:szCs w:val="28"/>
        </w:rPr>
        <w:t xml:space="preserve">chữa thay thế không phù hợp với các đặc tính kỹ thuật thì bên B sẽ phải thay thế hàng hóa mới khác có tính năng tương đương </w:t>
      </w:r>
      <w:r w:rsidRPr="000D3545">
        <w:rPr>
          <w:sz w:val="28"/>
          <w:szCs w:val="28"/>
        </w:rPr>
        <w:t xml:space="preserve">với hàng hóa đang sử dụng; </w:t>
      </w:r>
    </w:p>
    <w:p w14:paraId="7F30CC76" w14:textId="14F05D25" w:rsidR="00EA17E6" w:rsidRPr="000D3545" w:rsidRDefault="00E62197" w:rsidP="00804B1D">
      <w:pPr>
        <w:numPr>
          <w:ilvl w:val="2"/>
          <w:numId w:val="8"/>
        </w:numPr>
        <w:tabs>
          <w:tab w:val="clear" w:pos="1428"/>
        </w:tabs>
        <w:spacing w:before="40" w:after="40"/>
        <w:ind w:left="1276" w:right="5" w:hanging="567"/>
        <w:jc w:val="both"/>
        <w:rPr>
          <w:bCs/>
          <w:sz w:val="28"/>
          <w:szCs w:val="28"/>
        </w:rPr>
      </w:pPr>
      <w:r w:rsidRPr="000D3545">
        <w:rPr>
          <w:sz w:val="28"/>
          <w:szCs w:val="28"/>
        </w:rPr>
        <w:t xml:space="preserve"> </w:t>
      </w:r>
      <w:r w:rsidR="00EA17E6" w:rsidRPr="000D3545">
        <w:rPr>
          <w:sz w:val="28"/>
          <w:szCs w:val="28"/>
        </w:rPr>
        <w:t>Hàng hóa không được bảo hành trong các trường hợp sau: Sử dụng sai hướng dẫn kỹ thuật do nhà sản xuất quy định;</w:t>
      </w:r>
      <w:r w:rsidR="000E5609" w:rsidRPr="000D3545">
        <w:rPr>
          <w:sz w:val="28"/>
          <w:szCs w:val="28"/>
        </w:rPr>
        <w:t xml:space="preserve"> </w:t>
      </w:r>
      <w:r w:rsidR="00EA17E6" w:rsidRPr="000D3545">
        <w:rPr>
          <w:sz w:val="28"/>
          <w:szCs w:val="28"/>
        </w:rPr>
        <w:t>Các hư hỏng do người dùng như: sử dụng sai điện áp, rơi, vô nước,</w:t>
      </w:r>
      <w:r w:rsidRPr="000D3545">
        <w:rPr>
          <w:sz w:val="28"/>
          <w:szCs w:val="28"/>
        </w:rPr>
        <w:t xml:space="preserve"> </w:t>
      </w:r>
      <w:r w:rsidR="00EA17E6" w:rsidRPr="000D3545">
        <w:rPr>
          <w:sz w:val="28"/>
          <w:szCs w:val="28"/>
        </w:rPr>
        <w:t>không có tem bảo hành,</w:t>
      </w:r>
      <w:r w:rsidRPr="000D3545">
        <w:rPr>
          <w:sz w:val="28"/>
          <w:szCs w:val="28"/>
        </w:rPr>
        <w:t xml:space="preserve"> </w:t>
      </w:r>
      <w:r w:rsidR="00EA17E6" w:rsidRPr="000D3545">
        <w:rPr>
          <w:sz w:val="28"/>
          <w:szCs w:val="28"/>
        </w:rPr>
        <w:t>tem bảo hành bị rách,</w:t>
      </w:r>
      <w:r w:rsidRPr="000D3545">
        <w:rPr>
          <w:sz w:val="28"/>
          <w:szCs w:val="28"/>
        </w:rPr>
        <w:t xml:space="preserve"> </w:t>
      </w:r>
      <w:r w:rsidR="00EA17E6" w:rsidRPr="000D3545">
        <w:rPr>
          <w:sz w:val="28"/>
          <w:szCs w:val="28"/>
        </w:rPr>
        <w:t>tem bảo hành bị tẩy xóa,</w:t>
      </w:r>
      <w:r w:rsidRPr="000D3545">
        <w:rPr>
          <w:sz w:val="28"/>
          <w:szCs w:val="28"/>
        </w:rPr>
        <w:t xml:space="preserve"> </w:t>
      </w:r>
      <w:r w:rsidR="00EA17E6" w:rsidRPr="000D3545">
        <w:rPr>
          <w:sz w:val="28"/>
          <w:szCs w:val="28"/>
        </w:rPr>
        <w:t>thiên tai, lũ lụt, hoả hoạn, sét đánh, cháy nổ; Các hư hỏng khác do vận hành sai quy trình về Viễn thông và các sự kiện bất khả kháng.</w:t>
      </w:r>
    </w:p>
    <w:p w14:paraId="0E20C2AE" w14:textId="643220A4" w:rsidR="00EA17E6" w:rsidRPr="000D3545" w:rsidRDefault="00E62197" w:rsidP="00EA17E6">
      <w:pPr>
        <w:numPr>
          <w:ilvl w:val="2"/>
          <w:numId w:val="8"/>
        </w:numPr>
        <w:tabs>
          <w:tab w:val="clear" w:pos="1428"/>
        </w:tabs>
        <w:spacing w:before="40" w:after="40"/>
        <w:ind w:left="1134" w:right="5" w:hanging="567"/>
        <w:jc w:val="both"/>
        <w:rPr>
          <w:bCs/>
          <w:sz w:val="28"/>
          <w:szCs w:val="28"/>
        </w:rPr>
      </w:pPr>
      <w:r w:rsidRPr="000D3545">
        <w:rPr>
          <w:bCs/>
          <w:sz w:val="28"/>
          <w:szCs w:val="28"/>
        </w:rPr>
        <w:t xml:space="preserve"> </w:t>
      </w:r>
      <w:r w:rsidR="00EA17E6" w:rsidRPr="000D3545">
        <w:rPr>
          <w:bCs/>
          <w:sz w:val="28"/>
          <w:szCs w:val="28"/>
        </w:rPr>
        <w:t>Toàn bộ chi phí cho việc khắc phục, thay thế các hư hỏng, khuyết tật của hàng hóa trong thời gian bảo hành do bên B chịu.</w:t>
      </w:r>
    </w:p>
    <w:p w14:paraId="08E76324" w14:textId="37234913" w:rsidR="00D932FB" w:rsidRPr="00CD62B2" w:rsidRDefault="00EA17E6" w:rsidP="00CD62B2">
      <w:pPr>
        <w:pStyle w:val="ListParagraph"/>
        <w:numPr>
          <w:ilvl w:val="1"/>
          <w:numId w:val="8"/>
        </w:numPr>
        <w:spacing w:before="40" w:after="40"/>
        <w:ind w:right="6"/>
        <w:jc w:val="both"/>
        <w:rPr>
          <w:bCs/>
          <w:sz w:val="28"/>
          <w:szCs w:val="28"/>
        </w:rPr>
      </w:pPr>
      <w:r w:rsidRPr="00CD62B2">
        <w:rPr>
          <w:bCs/>
          <w:sz w:val="28"/>
          <w:szCs w:val="28"/>
        </w:rPr>
        <w:t xml:space="preserve">Địa điểm bảo hành: </w:t>
      </w:r>
      <w:r w:rsidR="00CF599E" w:rsidRPr="00CD62B2">
        <w:rPr>
          <w:sz w:val="28"/>
          <w:szCs w:val="28"/>
        </w:rPr>
        <w:t xml:space="preserve">Phòng Văn hóa – Xã hội </w:t>
      </w:r>
      <w:r w:rsidR="004F4CBF" w:rsidRPr="00CD62B2">
        <w:rPr>
          <w:bCs/>
          <w:sz w:val="28"/>
          <w:szCs w:val="28"/>
          <w:lang w:val="fr-FR"/>
        </w:rPr>
        <w:t xml:space="preserve"> xã </w:t>
      </w:r>
      <w:r w:rsidR="00CA1406" w:rsidRPr="00CD62B2">
        <w:rPr>
          <w:bCs/>
          <w:sz w:val="28"/>
          <w:szCs w:val="28"/>
          <w:lang w:val="fr-FR"/>
        </w:rPr>
        <w:t>Nam</w:t>
      </w:r>
      <w:r w:rsidR="004F4CBF" w:rsidRPr="00CD62B2">
        <w:rPr>
          <w:bCs/>
          <w:sz w:val="28"/>
          <w:szCs w:val="28"/>
          <w:lang w:val="fr-FR"/>
        </w:rPr>
        <w:t xml:space="preserve"> Khánh Vĩnh</w:t>
      </w:r>
      <w:r w:rsidR="00CA1406" w:rsidRPr="00CD62B2">
        <w:rPr>
          <w:bCs/>
          <w:sz w:val="28"/>
          <w:szCs w:val="28"/>
          <w:lang w:val="fr-FR"/>
        </w:rPr>
        <w:t>,</w:t>
      </w:r>
      <w:r w:rsidR="004F4CBF" w:rsidRPr="00CD62B2">
        <w:rPr>
          <w:bCs/>
          <w:sz w:val="28"/>
          <w:szCs w:val="28"/>
          <w:lang w:val="fr-FR"/>
        </w:rPr>
        <w:t xml:space="preserve"> tỉnh Khánh Hòa</w:t>
      </w:r>
      <w:r w:rsidRPr="00CD62B2">
        <w:rPr>
          <w:bCs/>
          <w:sz w:val="28"/>
          <w:szCs w:val="28"/>
        </w:rPr>
        <w:t>;</w:t>
      </w:r>
    </w:p>
    <w:p w14:paraId="0DA61293" w14:textId="77777777" w:rsidR="00CD62B2" w:rsidRPr="00CD62B2" w:rsidRDefault="00CD62B2" w:rsidP="00CD62B2">
      <w:pPr>
        <w:pStyle w:val="ListParagraph"/>
        <w:spacing w:before="40" w:after="40"/>
        <w:ind w:left="834" w:right="6"/>
        <w:jc w:val="both"/>
        <w:rPr>
          <w:bCs/>
          <w:sz w:val="28"/>
          <w:szCs w:val="28"/>
        </w:rPr>
      </w:pPr>
    </w:p>
    <w:p w14:paraId="5DA383FB" w14:textId="4A26E175" w:rsidR="00973C22" w:rsidRPr="000D3545" w:rsidRDefault="00973C22" w:rsidP="007B19E7">
      <w:pPr>
        <w:spacing w:before="240" w:after="40"/>
        <w:jc w:val="both"/>
        <w:rPr>
          <w:b/>
          <w:bCs/>
          <w:sz w:val="28"/>
          <w:szCs w:val="28"/>
        </w:rPr>
      </w:pPr>
      <w:r w:rsidRPr="000D3545">
        <w:rPr>
          <w:b/>
          <w:bCs/>
          <w:sz w:val="28"/>
          <w:szCs w:val="28"/>
        </w:rPr>
        <w:t xml:space="preserve">ĐIỀU </w:t>
      </w:r>
      <w:r w:rsidR="00804B1D" w:rsidRPr="000D3545">
        <w:rPr>
          <w:b/>
          <w:bCs/>
          <w:sz w:val="28"/>
          <w:szCs w:val="28"/>
        </w:rPr>
        <w:t>10</w:t>
      </w:r>
      <w:r w:rsidRPr="000D3545">
        <w:rPr>
          <w:b/>
          <w:bCs/>
          <w:sz w:val="28"/>
          <w:szCs w:val="28"/>
        </w:rPr>
        <w:t>. PHẠT VI PHẠM HỢP ĐỒNG</w:t>
      </w:r>
    </w:p>
    <w:p w14:paraId="650B2433" w14:textId="0CC541A2" w:rsidR="00973C22" w:rsidRDefault="00804B1D" w:rsidP="00AF4877">
      <w:pPr>
        <w:spacing w:before="40" w:after="40"/>
        <w:ind w:right="6" w:firstLine="284"/>
        <w:jc w:val="both"/>
        <w:rPr>
          <w:sz w:val="28"/>
          <w:szCs w:val="28"/>
        </w:rPr>
      </w:pPr>
      <w:r w:rsidRPr="000D3545">
        <w:rPr>
          <w:sz w:val="28"/>
          <w:szCs w:val="28"/>
        </w:rPr>
        <w:t>10</w:t>
      </w:r>
      <w:r w:rsidR="00973C22" w:rsidRPr="000D3545">
        <w:rPr>
          <w:sz w:val="28"/>
          <w:szCs w:val="28"/>
        </w:rPr>
        <w:t xml:space="preserve">.1 Phạt chậm giao hàng: </w:t>
      </w:r>
      <w:r w:rsidR="00973C22" w:rsidRPr="000D3545">
        <w:rPr>
          <w:spacing w:val="-2"/>
          <w:sz w:val="28"/>
          <w:szCs w:val="28"/>
        </w:rPr>
        <w:t>Trừ trường hợp bất khả kháng theo quy định tại Điều 11. N</w:t>
      </w:r>
      <w:r w:rsidR="00973C22" w:rsidRPr="000D3545">
        <w:rPr>
          <w:sz w:val="28"/>
          <w:szCs w:val="28"/>
        </w:rPr>
        <w:t xml:space="preserve">ếu bên B </w:t>
      </w:r>
      <w:r w:rsidR="00973C22" w:rsidRPr="000D3545">
        <w:rPr>
          <w:spacing w:val="-2"/>
          <w:sz w:val="28"/>
          <w:szCs w:val="28"/>
        </w:rPr>
        <w:t xml:space="preserve">không thực hiện toàn bộ </w:t>
      </w:r>
      <w:r w:rsidR="00C640AF" w:rsidRPr="000D3545">
        <w:rPr>
          <w:spacing w:val="-2"/>
          <w:sz w:val="28"/>
          <w:szCs w:val="28"/>
        </w:rPr>
        <w:t>dự án</w:t>
      </w:r>
      <w:r w:rsidR="00973C22" w:rsidRPr="000D3545">
        <w:rPr>
          <w:spacing w:val="-2"/>
          <w:sz w:val="28"/>
          <w:szCs w:val="28"/>
        </w:rPr>
        <w:t xml:space="preserve"> công việc theo hợp đồng trong thời hạn tiến độ đã nêu trong hợp đồng </w:t>
      </w:r>
      <w:r w:rsidR="00973C22" w:rsidRPr="000D3545">
        <w:rPr>
          <w:sz w:val="28"/>
          <w:szCs w:val="28"/>
        </w:rPr>
        <w:t xml:space="preserve">thì bên A được quyền giữ lại không thanh toán </w:t>
      </w:r>
      <w:r w:rsidR="00973C22" w:rsidRPr="000D3545">
        <w:rPr>
          <w:spacing w:val="-2"/>
          <w:sz w:val="28"/>
          <w:szCs w:val="28"/>
        </w:rPr>
        <w:t xml:space="preserve">một khoản tiền bồi thường tương ứng với 0,5% giá trị hợp đồng tính cho mỗi ngày chậm bàn giao nghiệm thu, nhưng không chậm quá 6 ngày; </w:t>
      </w:r>
      <w:r w:rsidR="00973C22" w:rsidRPr="000D3545">
        <w:rPr>
          <w:sz w:val="28"/>
          <w:szCs w:val="28"/>
        </w:rPr>
        <w:t xml:space="preserve">Nếu quá thời hạn trên thì bên A </w:t>
      </w:r>
      <w:r w:rsidR="00973C22" w:rsidRPr="000D3545">
        <w:rPr>
          <w:spacing w:val="-2"/>
          <w:sz w:val="28"/>
          <w:szCs w:val="28"/>
        </w:rPr>
        <w:t xml:space="preserve">sẽ </w:t>
      </w:r>
      <w:r w:rsidR="00973C22" w:rsidRPr="000D3545">
        <w:rPr>
          <w:sz w:val="28"/>
          <w:szCs w:val="28"/>
        </w:rPr>
        <w:t xml:space="preserve">không thanh toán cho bên B </w:t>
      </w:r>
      <w:r w:rsidR="00973C22" w:rsidRPr="000D3545">
        <w:rPr>
          <w:spacing w:val="-2"/>
          <w:sz w:val="28"/>
          <w:szCs w:val="28"/>
        </w:rPr>
        <w:t xml:space="preserve">một khoản tiền tối đa đến 3% </w:t>
      </w:r>
      <w:r w:rsidR="00973C22" w:rsidRPr="000D3545">
        <w:rPr>
          <w:sz w:val="28"/>
          <w:szCs w:val="28"/>
        </w:rPr>
        <w:t xml:space="preserve">giá trị hợp đồng. </w:t>
      </w:r>
      <w:r w:rsidR="00973C22" w:rsidRPr="000D3545">
        <w:rPr>
          <w:spacing w:val="-2"/>
          <w:sz w:val="28"/>
          <w:szCs w:val="28"/>
        </w:rPr>
        <w:t xml:space="preserve">Khi đạt đến mức tối đa, </w:t>
      </w:r>
      <w:r w:rsidR="00973C22" w:rsidRPr="000D3545">
        <w:rPr>
          <w:sz w:val="28"/>
          <w:szCs w:val="28"/>
        </w:rPr>
        <w:t xml:space="preserve">mà bên B vẫn giao hàng không đủ số lượng hoặc hàng hoá cung cấp không đảm bảo yêu cầu về chất lượng và  tiến độ đã ghi trong hợp đồng thì bên A có quyền từ chối nghiệm thu hàng hóa và có quyền đơn phương </w:t>
      </w:r>
      <w:r w:rsidR="00973C22" w:rsidRPr="000D3545">
        <w:rPr>
          <w:spacing w:val="-2"/>
          <w:sz w:val="28"/>
          <w:szCs w:val="28"/>
        </w:rPr>
        <w:t xml:space="preserve">xem xét chấm dứt hợp đồng theo quy định tại Điều 12, đồng thời </w:t>
      </w:r>
      <w:r w:rsidR="00973C22" w:rsidRPr="000D3545">
        <w:rPr>
          <w:sz w:val="28"/>
          <w:szCs w:val="28"/>
        </w:rPr>
        <w:t>giữ lại bảo lãnh thực hiện hợp đồng (nếu có) mà không chịu bất kỳ trách nhiệm nào. Mọi chi phí phát sinh bên B chịu;</w:t>
      </w:r>
    </w:p>
    <w:p w14:paraId="08714623" w14:textId="77777777" w:rsidR="00CD62B2" w:rsidRPr="000D3545" w:rsidRDefault="00CD62B2" w:rsidP="00AF4877">
      <w:pPr>
        <w:spacing w:before="40" w:after="40"/>
        <w:ind w:right="6" w:firstLine="284"/>
        <w:jc w:val="both"/>
        <w:rPr>
          <w:sz w:val="28"/>
          <w:szCs w:val="28"/>
        </w:rPr>
      </w:pPr>
    </w:p>
    <w:p w14:paraId="6AC16D38" w14:textId="1B814331" w:rsidR="00973C22" w:rsidRPr="000D3545" w:rsidRDefault="00973C22" w:rsidP="007B19E7">
      <w:pPr>
        <w:spacing w:before="240" w:after="40"/>
        <w:jc w:val="both"/>
        <w:rPr>
          <w:b/>
          <w:bCs/>
          <w:sz w:val="28"/>
          <w:szCs w:val="28"/>
        </w:rPr>
      </w:pPr>
      <w:r w:rsidRPr="000D3545">
        <w:rPr>
          <w:b/>
          <w:bCs/>
          <w:sz w:val="28"/>
          <w:szCs w:val="28"/>
        </w:rPr>
        <w:t>ĐIỀU 1</w:t>
      </w:r>
      <w:r w:rsidR="00804B1D" w:rsidRPr="000D3545">
        <w:rPr>
          <w:b/>
          <w:bCs/>
          <w:sz w:val="28"/>
          <w:szCs w:val="28"/>
        </w:rPr>
        <w:t>1</w:t>
      </w:r>
      <w:r w:rsidR="00E5462F" w:rsidRPr="000D3545">
        <w:rPr>
          <w:b/>
          <w:bCs/>
          <w:sz w:val="28"/>
          <w:szCs w:val="28"/>
        </w:rPr>
        <w:t>.</w:t>
      </w:r>
      <w:r w:rsidRPr="000D3545">
        <w:rPr>
          <w:b/>
          <w:bCs/>
          <w:sz w:val="28"/>
          <w:szCs w:val="28"/>
        </w:rPr>
        <w:t xml:space="preserve"> BẤT KHẢ KHÁNG</w:t>
      </w:r>
    </w:p>
    <w:p w14:paraId="1987EDD0" w14:textId="6EE4D03D" w:rsidR="00973C22" w:rsidRPr="000D3545" w:rsidRDefault="00973C22" w:rsidP="00AF4877">
      <w:pPr>
        <w:spacing w:before="40" w:after="40"/>
        <w:ind w:firstLine="284"/>
        <w:jc w:val="both"/>
        <w:rPr>
          <w:sz w:val="28"/>
          <w:szCs w:val="28"/>
        </w:rPr>
      </w:pPr>
      <w:r w:rsidRPr="000D3545">
        <w:rPr>
          <w:sz w:val="28"/>
          <w:szCs w:val="28"/>
        </w:rPr>
        <w:lastRenderedPageBreak/>
        <w:t>1</w:t>
      </w:r>
      <w:r w:rsidR="00804B1D" w:rsidRPr="000D3545">
        <w:rPr>
          <w:sz w:val="28"/>
          <w:szCs w:val="28"/>
        </w:rPr>
        <w:t>1</w:t>
      </w:r>
      <w:r w:rsidRPr="000D3545">
        <w:rPr>
          <w:sz w:val="28"/>
          <w:szCs w:val="28"/>
        </w:rPr>
        <w:t>.1 Sự kiện bất khả kháng là sự kiện xảy ra mang tính khách quan và nằm ngoài tầm kiểm soát của các bên như: động đất, bão, lũ, lụt, lốc, sóng thần, lở đất, hoả hoạn, chiến tranh hoặc có nguy cơ xảy ra chiến tranh và các thảm họa khác chưa lường hết được, sự thay đổi chính sách hoặc ngăn cấm của cơ quan có thẩm quyền;</w:t>
      </w:r>
    </w:p>
    <w:p w14:paraId="0EBB10B1" w14:textId="6898BDD8" w:rsidR="00973C22" w:rsidRPr="000D3545" w:rsidRDefault="00973C22" w:rsidP="00AF4877">
      <w:pPr>
        <w:spacing w:before="40" w:after="40"/>
        <w:ind w:firstLine="284"/>
        <w:jc w:val="both"/>
        <w:rPr>
          <w:sz w:val="28"/>
          <w:szCs w:val="28"/>
        </w:rPr>
      </w:pPr>
      <w:r w:rsidRPr="000D3545">
        <w:rPr>
          <w:sz w:val="28"/>
          <w:szCs w:val="28"/>
        </w:rPr>
        <w:t>1</w:t>
      </w:r>
      <w:r w:rsidR="00804B1D" w:rsidRPr="000D3545">
        <w:rPr>
          <w:sz w:val="28"/>
          <w:szCs w:val="28"/>
        </w:rPr>
        <w:t>1</w:t>
      </w:r>
      <w:r w:rsidRPr="000D3545">
        <w:rPr>
          <w:sz w:val="28"/>
          <w:szCs w:val="28"/>
        </w:rPr>
        <w:t>.2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397C1EC2" w14:textId="77777777" w:rsidR="00973C22" w:rsidRPr="000D3545" w:rsidRDefault="00973C22" w:rsidP="00AF4877">
      <w:pPr>
        <w:spacing w:before="40" w:after="40"/>
        <w:ind w:firstLine="284"/>
        <w:jc w:val="both"/>
        <w:rPr>
          <w:sz w:val="28"/>
          <w:szCs w:val="28"/>
        </w:rPr>
      </w:pPr>
      <w:r w:rsidRPr="000D3545">
        <w:rPr>
          <w:sz w:val="28"/>
          <w:szCs w:val="28"/>
        </w:rPr>
        <w:t>- Tiến hành các biện pháp ngăn ngừa hợp lý và các biện pháp thay thế cần thiết để hạn chế tối đa ảnh hưởng do Sự kiện bất khả kháng gây ra;</w:t>
      </w:r>
    </w:p>
    <w:p w14:paraId="69B4C4C0" w14:textId="77777777" w:rsidR="00973C22" w:rsidRPr="000D3545" w:rsidRDefault="00973C22" w:rsidP="00AF4877">
      <w:pPr>
        <w:spacing w:before="40" w:after="40"/>
        <w:ind w:firstLine="284"/>
        <w:jc w:val="both"/>
        <w:rPr>
          <w:sz w:val="28"/>
          <w:szCs w:val="28"/>
        </w:rPr>
      </w:pPr>
      <w:r w:rsidRPr="000D3545">
        <w:rPr>
          <w:sz w:val="28"/>
          <w:szCs w:val="28"/>
        </w:rPr>
        <w:t>- Thông báo ngay cho bên kia về Sự kiện bất khả kháng xảy ra trong thời gian 7 ngày ngay sau khi xảy ra Sự kiện bất khả kháng;</w:t>
      </w:r>
    </w:p>
    <w:p w14:paraId="56ECF681" w14:textId="77777777" w:rsidR="00973C22" w:rsidRDefault="00973C22" w:rsidP="00AF4877">
      <w:pPr>
        <w:spacing w:before="40" w:after="40"/>
        <w:ind w:firstLine="284"/>
        <w:jc w:val="both"/>
        <w:rPr>
          <w:sz w:val="28"/>
          <w:szCs w:val="28"/>
        </w:rPr>
      </w:pPr>
      <w:r w:rsidRPr="000D3545">
        <w:rPr>
          <w:sz w:val="28"/>
          <w:szCs w:val="28"/>
        </w:rPr>
        <w:t xml:space="preserve">- Trong trường hợp xảy ra Sự kiện bất khả kháng thời gian thực hiện hợp đồng sẽ được kéo dài bằng thời gian diễn ra Sự kiện bất khả kháng mà bên bị ảnh hưởng không thể thực hiện các nghĩa vụ theo hợp đồng của mình. </w:t>
      </w:r>
    </w:p>
    <w:p w14:paraId="23826240" w14:textId="77777777" w:rsidR="00CD62B2" w:rsidRPr="000D3545" w:rsidRDefault="00CD62B2" w:rsidP="00AF4877">
      <w:pPr>
        <w:spacing w:before="40" w:after="40"/>
        <w:ind w:firstLine="284"/>
        <w:jc w:val="both"/>
        <w:rPr>
          <w:sz w:val="28"/>
          <w:szCs w:val="28"/>
        </w:rPr>
      </w:pPr>
    </w:p>
    <w:p w14:paraId="5BB99D43" w14:textId="1964ED31" w:rsidR="00973C22" w:rsidRPr="000D3545" w:rsidRDefault="00973C22" w:rsidP="005469A3">
      <w:pPr>
        <w:spacing w:before="240" w:after="40"/>
        <w:jc w:val="both"/>
        <w:rPr>
          <w:b/>
          <w:bCs/>
          <w:sz w:val="28"/>
          <w:szCs w:val="28"/>
        </w:rPr>
      </w:pPr>
      <w:r w:rsidRPr="000D3545">
        <w:rPr>
          <w:b/>
          <w:bCs/>
          <w:sz w:val="28"/>
          <w:szCs w:val="28"/>
        </w:rPr>
        <w:t>ĐIỀU 1</w:t>
      </w:r>
      <w:r w:rsidR="00804B1D" w:rsidRPr="000D3545">
        <w:rPr>
          <w:b/>
          <w:bCs/>
          <w:sz w:val="28"/>
          <w:szCs w:val="28"/>
        </w:rPr>
        <w:t>2</w:t>
      </w:r>
      <w:r w:rsidRPr="000D3545">
        <w:rPr>
          <w:b/>
          <w:bCs/>
          <w:sz w:val="28"/>
          <w:szCs w:val="28"/>
        </w:rPr>
        <w:t>. CHẤM DỨT HỢP ĐỒNG</w:t>
      </w:r>
    </w:p>
    <w:p w14:paraId="7AD2EA7A" w14:textId="30A5F010" w:rsidR="00973C22" w:rsidRPr="000D3545" w:rsidRDefault="00973C22" w:rsidP="00AF4877">
      <w:pPr>
        <w:widowControl w:val="0"/>
        <w:spacing w:before="40" w:after="40"/>
        <w:ind w:firstLine="284"/>
        <w:jc w:val="both"/>
        <w:rPr>
          <w:spacing w:val="-2"/>
          <w:sz w:val="28"/>
          <w:szCs w:val="28"/>
        </w:rPr>
      </w:pPr>
      <w:r w:rsidRPr="000D3545">
        <w:rPr>
          <w:spacing w:val="-2"/>
          <w:sz w:val="28"/>
          <w:szCs w:val="28"/>
        </w:rPr>
        <w:t>1</w:t>
      </w:r>
      <w:r w:rsidR="00804B1D" w:rsidRPr="000D3545">
        <w:rPr>
          <w:spacing w:val="-2"/>
          <w:sz w:val="28"/>
          <w:szCs w:val="28"/>
        </w:rPr>
        <w:t>2</w:t>
      </w:r>
      <w:r w:rsidRPr="000D3545">
        <w:rPr>
          <w:spacing w:val="-2"/>
          <w:sz w:val="28"/>
          <w:szCs w:val="28"/>
        </w:rPr>
        <w:t>.1 Bên A hoặc bên B có thể chấm dứt hợp đồng nếu một trong hai bên có vi phạm cơ bản về hợp đồng như sau:</w:t>
      </w:r>
    </w:p>
    <w:p w14:paraId="087A540B" w14:textId="74726EA5" w:rsidR="00973C22" w:rsidRPr="000D3545" w:rsidRDefault="00973C22" w:rsidP="00AF4877">
      <w:pPr>
        <w:widowControl w:val="0"/>
        <w:spacing w:before="40" w:after="40"/>
        <w:ind w:firstLine="284"/>
        <w:jc w:val="both"/>
        <w:rPr>
          <w:spacing w:val="-2"/>
          <w:sz w:val="28"/>
          <w:szCs w:val="28"/>
        </w:rPr>
      </w:pPr>
      <w:r w:rsidRPr="000D3545">
        <w:rPr>
          <w:spacing w:val="-2"/>
          <w:sz w:val="28"/>
          <w:szCs w:val="28"/>
        </w:rPr>
        <w:t>1</w:t>
      </w:r>
      <w:r w:rsidR="00804B1D" w:rsidRPr="000D3545">
        <w:rPr>
          <w:spacing w:val="-2"/>
          <w:sz w:val="28"/>
          <w:szCs w:val="28"/>
        </w:rPr>
        <w:t>2</w:t>
      </w:r>
      <w:r w:rsidRPr="000D3545">
        <w:rPr>
          <w:spacing w:val="-2"/>
          <w:sz w:val="28"/>
          <w:szCs w:val="28"/>
        </w:rPr>
        <w:t>.1.1 Bên B không thực hiện một phần hay toàn bộ công việc theo hợp đồng trong thời hạn đã nêu trong hợp đồng hoặc trong khoảng thời gian đã được bên A gia hạn (nếu có);</w:t>
      </w:r>
    </w:p>
    <w:p w14:paraId="57F6D813" w14:textId="08805A83" w:rsidR="00973C22" w:rsidRPr="000D3545" w:rsidRDefault="00973C22" w:rsidP="00AF4877">
      <w:pPr>
        <w:widowControl w:val="0"/>
        <w:spacing w:before="40" w:after="40"/>
        <w:ind w:firstLine="284"/>
        <w:jc w:val="both"/>
        <w:rPr>
          <w:spacing w:val="-2"/>
          <w:sz w:val="28"/>
          <w:szCs w:val="28"/>
        </w:rPr>
      </w:pPr>
      <w:r w:rsidRPr="000D3545">
        <w:rPr>
          <w:spacing w:val="-2"/>
          <w:sz w:val="28"/>
          <w:szCs w:val="28"/>
        </w:rPr>
        <w:t>1</w:t>
      </w:r>
      <w:r w:rsidR="00804B1D" w:rsidRPr="000D3545">
        <w:rPr>
          <w:spacing w:val="-2"/>
          <w:sz w:val="28"/>
          <w:szCs w:val="28"/>
        </w:rPr>
        <w:t>2</w:t>
      </w:r>
      <w:r w:rsidRPr="000D3545">
        <w:rPr>
          <w:spacing w:val="-2"/>
          <w:sz w:val="28"/>
          <w:szCs w:val="28"/>
        </w:rPr>
        <w:t>.1.2 Bên B bị phá sản, giải thể;</w:t>
      </w:r>
    </w:p>
    <w:p w14:paraId="33CC45F1" w14:textId="55E19D27" w:rsidR="00973C22" w:rsidRPr="000D3545" w:rsidRDefault="00973C22" w:rsidP="00AF4877">
      <w:pPr>
        <w:widowControl w:val="0"/>
        <w:spacing w:before="40" w:after="40"/>
        <w:ind w:firstLine="284"/>
        <w:jc w:val="both"/>
        <w:rPr>
          <w:spacing w:val="-2"/>
          <w:sz w:val="28"/>
          <w:szCs w:val="28"/>
        </w:rPr>
      </w:pPr>
      <w:r w:rsidRPr="000D3545">
        <w:rPr>
          <w:spacing w:val="-2"/>
          <w:sz w:val="28"/>
          <w:szCs w:val="28"/>
        </w:rPr>
        <w:t>1</w:t>
      </w:r>
      <w:r w:rsidR="00804B1D" w:rsidRPr="000D3545">
        <w:rPr>
          <w:spacing w:val="-2"/>
          <w:sz w:val="28"/>
          <w:szCs w:val="28"/>
        </w:rPr>
        <w:t>2</w:t>
      </w:r>
      <w:r w:rsidRPr="000D3545">
        <w:rPr>
          <w:spacing w:val="-2"/>
          <w:sz w:val="28"/>
          <w:szCs w:val="28"/>
        </w:rPr>
        <w:t xml:space="preserve">.1.3 Các hành vi khác </w:t>
      </w:r>
      <w:r w:rsidRPr="000D3545">
        <w:rPr>
          <w:i/>
          <w:sz w:val="28"/>
          <w:szCs w:val="28"/>
        </w:rPr>
        <w:t>(nếu có);</w:t>
      </w:r>
    </w:p>
    <w:p w14:paraId="3EA3FDC0" w14:textId="58797719" w:rsidR="00973C22" w:rsidRPr="000D3545" w:rsidRDefault="00973C22" w:rsidP="00AF4877">
      <w:pPr>
        <w:widowControl w:val="0"/>
        <w:spacing w:before="40" w:after="40"/>
        <w:ind w:firstLine="284"/>
        <w:jc w:val="both"/>
        <w:rPr>
          <w:spacing w:val="-2"/>
          <w:sz w:val="28"/>
          <w:szCs w:val="28"/>
        </w:rPr>
      </w:pPr>
      <w:r w:rsidRPr="000D3545">
        <w:rPr>
          <w:spacing w:val="-2"/>
          <w:sz w:val="28"/>
          <w:szCs w:val="28"/>
        </w:rPr>
        <w:t>1</w:t>
      </w:r>
      <w:r w:rsidR="00804B1D" w:rsidRPr="000D3545">
        <w:rPr>
          <w:spacing w:val="-2"/>
          <w:sz w:val="28"/>
          <w:szCs w:val="28"/>
        </w:rPr>
        <w:t>2</w:t>
      </w:r>
      <w:r w:rsidRPr="000D3545">
        <w:rPr>
          <w:spacing w:val="-2"/>
          <w:sz w:val="28"/>
          <w:szCs w:val="28"/>
        </w:rPr>
        <w:t>.2 Trong trường hợp bên A chấm dứt việc thực hiện một phần hay toàn bộ hợp đồng theo điểm 1</w:t>
      </w:r>
      <w:r w:rsidR="00221B02" w:rsidRPr="000D3545">
        <w:rPr>
          <w:spacing w:val="-2"/>
          <w:sz w:val="28"/>
          <w:szCs w:val="28"/>
        </w:rPr>
        <w:t>1</w:t>
      </w:r>
      <w:r w:rsidRPr="000D3545">
        <w:rPr>
          <w:spacing w:val="-2"/>
          <w:sz w:val="28"/>
          <w:szCs w:val="28"/>
        </w:rPr>
        <w:t>.1.1 khoản 1</w:t>
      </w:r>
      <w:r w:rsidR="00221B02" w:rsidRPr="000D3545">
        <w:rPr>
          <w:spacing w:val="-2"/>
          <w:sz w:val="28"/>
          <w:szCs w:val="28"/>
        </w:rPr>
        <w:t>1</w:t>
      </w:r>
      <w:r w:rsidRPr="000D3545">
        <w:rPr>
          <w:spacing w:val="-2"/>
          <w:sz w:val="28"/>
          <w:szCs w:val="28"/>
        </w:rPr>
        <w:t>.1 Điều này, bên A có thể ký hợp đồng với nhà cung cấp khác để thực hiện phần hợp đồng bị chấm dứt đó, bên B sẽ chịu trách nhiệm bồi thường cho bên A những chi phí vượt trội cho việc thực hiện phần hợp đồng bị chấm dứt này. Tuy nhiên, bên B  vẫn phải tiếp tục thực hiện phần hợp đồng không bị chấm dứt và chịu trách nhiệm bảo hành phần hợp đồng do mình thực hiện.</w:t>
      </w:r>
    </w:p>
    <w:p w14:paraId="136756B5" w14:textId="5442F36E" w:rsidR="00432C7D" w:rsidRDefault="00973C22" w:rsidP="00D932FB">
      <w:pPr>
        <w:widowControl w:val="0"/>
        <w:spacing w:before="40" w:after="40"/>
        <w:ind w:firstLine="284"/>
        <w:jc w:val="both"/>
        <w:rPr>
          <w:spacing w:val="-2"/>
          <w:sz w:val="28"/>
          <w:szCs w:val="28"/>
        </w:rPr>
      </w:pPr>
      <w:r w:rsidRPr="000D3545">
        <w:rPr>
          <w:spacing w:val="-2"/>
          <w:sz w:val="28"/>
          <w:szCs w:val="28"/>
        </w:rPr>
        <w:t>1</w:t>
      </w:r>
      <w:r w:rsidR="00804B1D" w:rsidRPr="000D3545">
        <w:rPr>
          <w:spacing w:val="-2"/>
          <w:sz w:val="28"/>
          <w:szCs w:val="28"/>
        </w:rPr>
        <w:t>2</w:t>
      </w:r>
      <w:r w:rsidRPr="000D3545">
        <w:rPr>
          <w:spacing w:val="-2"/>
          <w:sz w:val="28"/>
          <w:szCs w:val="28"/>
        </w:rPr>
        <w:t>.3 Trong trường hợp bên A chấm dứt hợp đồng theo điểm 12.1.2 khoản 12.1 Điều này, bên A không phải chịu bất cứ chi phí đền bù nào. Việc chấm dứt hợp đồng này không làm mất đi quyền lợi của bên A được hưởng theo quy định của hợp đồng và pháp luật.</w:t>
      </w:r>
    </w:p>
    <w:p w14:paraId="3479E605" w14:textId="77777777" w:rsidR="00CD62B2" w:rsidRPr="000D3545" w:rsidRDefault="00CD62B2" w:rsidP="00D932FB">
      <w:pPr>
        <w:widowControl w:val="0"/>
        <w:spacing w:before="40" w:after="40"/>
        <w:ind w:firstLine="284"/>
        <w:jc w:val="both"/>
        <w:rPr>
          <w:spacing w:val="-2"/>
          <w:sz w:val="28"/>
          <w:szCs w:val="28"/>
        </w:rPr>
      </w:pPr>
    </w:p>
    <w:p w14:paraId="2A5E3AEB" w14:textId="3562F3E0" w:rsidR="00973C22" w:rsidRPr="000D3545" w:rsidRDefault="00973C22" w:rsidP="0029597E">
      <w:pPr>
        <w:spacing w:before="240" w:after="40"/>
        <w:jc w:val="both"/>
        <w:rPr>
          <w:b/>
          <w:bCs/>
          <w:sz w:val="28"/>
          <w:szCs w:val="28"/>
        </w:rPr>
      </w:pPr>
      <w:r w:rsidRPr="000D3545">
        <w:rPr>
          <w:b/>
          <w:bCs/>
          <w:sz w:val="28"/>
          <w:szCs w:val="28"/>
        </w:rPr>
        <w:t>ĐIỀU 1</w:t>
      </w:r>
      <w:r w:rsidR="00804B1D" w:rsidRPr="000D3545">
        <w:rPr>
          <w:b/>
          <w:bCs/>
          <w:sz w:val="28"/>
          <w:szCs w:val="28"/>
        </w:rPr>
        <w:t>3</w:t>
      </w:r>
      <w:r w:rsidRPr="000D3545">
        <w:rPr>
          <w:b/>
          <w:bCs/>
          <w:sz w:val="28"/>
          <w:szCs w:val="28"/>
        </w:rPr>
        <w:t>. TRANH CHẤP VÀ GIẢI QUYẾT TRANH CHẤP</w:t>
      </w:r>
    </w:p>
    <w:p w14:paraId="7C0708C2" w14:textId="212B7957" w:rsidR="00973C22" w:rsidRPr="000D3545" w:rsidRDefault="00973C22" w:rsidP="00AF4877">
      <w:pPr>
        <w:pStyle w:val="BodyTextIndent"/>
        <w:spacing w:before="40" w:after="40"/>
        <w:ind w:right="5" w:firstLine="284"/>
        <w:jc w:val="both"/>
      </w:pPr>
      <w:r w:rsidRPr="000D3545">
        <w:t>1</w:t>
      </w:r>
      <w:r w:rsidR="00804B1D" w:rsidRPr="000D3545">
        <w:t>3</w:t>
      </w:r>
      <w:r w:rsidRPr="000D3545">
        <w:t>.1 Trong quá trình thực hiện hợp đồng nếu có gì vướng mắc hai bên có trách nhiệm chủ động cùng bàn bạc thống nhất giải quyết các tranh chấp phát sinh trên tinh thần hợp tác thông qua thương lượng, hòa giải;</w:t>
      </w:r>
    </w:p>
    <w:p w14:paraId="34E7EDF1" w14:textId="31B1ECFF" w:rsidR="00973C22" w:rsidRPr="000D3545" w:rsidRDefault="00973C22" w:rsidP="00AF4877">
      <w:pPr>
        <w:numPr>
          <w:ilvl w:val="12"/>
          <w:numId w:val="0"/>
        </w:numPr>
        <w:spacing w:before="40" w:after="40"/>
        <w:ind w:firstLine="284"/>
        <w:jc w:val="both"/>
        <w:rPr>
          <w:sz w:val="28"/>
          <w:szCs w:val="28"/>
        </w:rPr>
      </w:pPr>
      <w:r w:rsidRPr="000D3545">
        <w:rPr>
          <w:sz w:val="28"/>
          <w:szCs w:val="28"/>
        </w:rPr>
        <w:t>1</w:t>
      </w:r>
      <w:r w:rsidR="00804B1D" w:rsidRPr="000D3545">
        <w:rPr>
          <w:sz w:val="28"/>
          <w:szCs w:val="28"/>
        </w:rPr>
        <w:t>3</w:t>
      </w:r>
      <w:r w:rsidRPr="000D3545">
        <w:rPr>
          <w:sz w:val="28"/>
          <w:szCs w:val="28"/>
        </w:rPr>
        <w:t xml:space="preserve">.2 Mọi điều khoản phát sinh phải được cả hai bên cùng thống nhất bằng văn bản; </w:t>
      </w:r>
    </w:p>
    <w:p w14:paraId="40A00CF2" w14:textId="05AF4DD9" w:rsidR="00973C22" w:rsidRPr="000D3545" w:rsidRDefault="00973C22" w:rsidP="00AF4877">
      <w:pPr>
        <w:numPr>
          <w:ilvl w:val="12"/>
          <w:numId w:val="0"/>
        </w:numPr>
        <w:spacing w:before="40" w:after="40"/>
        <w:ind w:firstLine="284"/>
        <w:jc w:val="both"/>
        <w:rPr>
          <w:iCs/>
          <w:sz w:val="28"/>
          <w:szCs w:val="28"/>
        </w:rPr>
      </w:pPr>
      <w:r w:rsidRPr="000D3545">
        <w:rPr>
          <w:sz w:val="28"/>
          <w:szCs w:val="28"/>
        </w:rPr>
        <w:t>1</w:t>
      </w:r>
      <w:r w:rsidR="00804B1D" w:rsidRPr="000D3545">
        <w:rPr>
          <w:sz w:val="28"/>
          <w:szCs w:val="28"/>
        </w:rPr>
        <w:t>3</w:t>
      </w:r>
      <w:r w:rsidRPr="000D3545">
        <w:rPr>
          <w:sz w:val="28"/>
          <w:szCs w:val="28"/>
        </w:rPr>
        <w:t xml:space="preserve">.3 Nếu tranh chấp không thể giải quyết được bằng thương lượng, hòa giải trong thời gian 7 ngày kể từ ngày phát sinh tranh chấp thì bất kỳ bên nào cũng đều </w:t>
      </w:r>
      <w:r w:rsidRPr="000D3545">
        <w:rPr>
          <w:sz w:val="28"/>
          <w:szCs w:val="28"/>
        </w:rPr>
        <w:lastRenderedPageBreak/>
        <w:t xml:space="preserve">có thể yêu cầu đưa việc tranh chấp ra giải quyết theo cơ chế Giải quyết tranh chấp: 45 ngày. </w:t>
      </w:r>
      <w:r w:rsidRPr="000D3545">
        <w:rPr>
          <w:iCs/>
          <w:sz w:val="28"/>
          <w:szCs w:val="28"/>
        </w:rPr>
        <w:t>Trong đó, thời gian gửi yêu cầu giải quyết tranh chấp là 15 ngày, tổ chức giải quyết tranh chấp là 30 ngày;</w:t>
      </w:r>
    </w:p>
    <w:p w14:paraId="571D63F3" w14:textId="079746C3" w:rsidR="00973C22" w:rsidRDefault="00973C22" w:rsidP="00AF4877">
      <w:pPr>
        <w:pStyle w:val="BodyTextIndent"/>
        <w:spacing w:before="40" w:after="40"/>
        <w:ind w:right="5" w:firstLine="284"/>
        <w:jc w:val="both"/>
        <w:rPr>
          <w:iCs/>
        </w:rPr>
      </w:pPr>
      <w:r w:rsidRPr="000D3545">
        <w:t>1</w:t>
      </w:r>
      <w:r w:rsidR="00804B1D" w:rsidRPr="000D3545">
        <w:t>3</w:t>
      </w:r>
      <w:r w:rsidRPr="000D3545">
        <w:t xml:space="preserve">.4 Nếu cả hai bên đều không thể thống nhất được thì đưa ra tòa án nhân dân tỉnh Khánh Hoà để giải quyết. Quyết định của toà án là cuối cùng và hai bên phải thực hiện; </w:t>
      </w:r>
      <w:r w:rsidRPr="000D3545">
        <w:rPr>
          <w:iCs/>
        </w:rPr>
        <w:t>chi phí cho việc giải quyết tranh chấp theo quy định của pháp luật hiện hành.</w:t>
      </w:r>
    </w:p>
    <w:p w14:paraId="3E8FBDE1" w14:textId="77777777" w:rsidR="00CD62B2" w:rsidRPr="000D3545" w:rsidRDefault="00CD62B2" w:rsidP="00AF4877">
      <w:pPr>
        <w:pStyle w:val="BodyTextIndent"/>
        <w:spacing w:before="40" w:after="40"/>
        <w:ind w:right="5" w:firstLine="284"/>
        <w:jc w:val="both"/>
      </w:pPr>
    </w:p>
    <w:p w14:paraId="1D90386C" w14:textId="0FF2510F" w:rsidR="00973C22" w:rsidRPr="000D3545" w:rsidRDefault="00973C22" w:rsidP="005469A3">
      <w:pPr>
        <w:spacing w:before="240" w:after="40"/>
        <w:jc w:val="both"/>
        <w:rPr>
          <w:b/>
          <w:bCs/>
          <w:sz w:val="28"/>
          <w:szCs w:val="28"/>
        </w:rPr>
      </w:pPr>
      <w:r w:rsidRPr="000D3545">
        <w:rPr>
          <w:b/>
          <w:bCs/>
          <w:sz w:val="28"/>
          <w:szCs w:val="28"/>
        </w:rPr>
        <w:t>ĐIỀU 1</w:t>
      </w:r>
      <w:r w:rsidR="00804B1D" w:rsidRPr="000D3545">
        <w:rPr>
          <w:b/>
          <w:bCs/>
          <w:sz w:val="28"/>
          <w:szCs w:val="28"/>
        </w:rPr>
        <w:t>4</w:t>
      </w:r>
      <w:r w:rsidRPr="000D3545">
        <w:rPr>
          <w:b/>
          <w:bCs/>
          <w:sz w:val="28"/>
          <w:szCs w:val="28"/>
        </w:rPr>
        <w:t>. ĐIỀU KHOẢN CHUNG</w:t>
      </w:r>
    </w:p>
    <w:p w14:paraId="0E9C289E" w14:textId="03172793" w:rsidR="00973C22" w:rsidRPr="000D3545" w:rsidRDefault="00973C22" w:rsidP="00AF4877">
      <w:pPr>
        <w:spacing w:before="40" w:after="40"/>
        <w:ind w:right="6" w:firstLine="284"/>
        <w:jc w:val="both"/>
        <w:rPr>
          <w:bCs/>
          <w:sz w:val="28"/>
          <w:szCs w:val="28"/>
        </w:rPr>
      </w:pPr>
      <w:r w:rsidRPr="000D3545">
        <w:rPr>
          <w:bCs/>
          <w:sz w:val="28"/>
          <w:szCs w:val="28"/>
        </w:rPr>
        <w:t>1</w:t>
      </w:r>
      <w:r w:rsidR="00804B1D" w:rsidRPr="000D3545">
        <w:rPr>
          <w:bCs/>
          <w:sz w:val="28"/>
          <w:szCs w:val="28"/>
        </w:rPr>
        <w:t>4</w:t>
      </w:r>
      <w:r w:rsidRPr="000D3545">
        <w:rPr>
          <w:bCs/>
          <w:sz w:val="28"/>
          <w:szCs w:val="28"/>
        </w:rPr>
        <w:t>.</w:t>
      </w:r>
      <w:r w:rsidR="00221B02" w:rsidRPr="000D3545">
        <w:rPr>
          <w:bCs/>
          <w:sz w:val="28"/>
          <w:szCs w:val="28"/>
        </w:rPr>
        <w:t>1</w:t>
      </w:r>
      <w:r w:rsidRPr="000D3545">
        <w:rPr>
          <w:bCs/>
          <w:sz w:val="28"/>
          <w:szCs w:val="28"/>
        </w:rPr>
        <w:t xml:space="preserve"> H</w:t>
      </w:r>
      <w:r w:rsidRPr="000D3545">
        <w:rPr>
          <w:sz w:val="28"/>
          <w:szCs w:val="28"/>
        </w:rPr>
        <w:t xml:space="preserve">ợp đồng </w:t>
      </w:r>
      <w:r w:rsidRPr="000D3545">
        <w:rPr>
          <w:bCs/>
          <w:sz w:val="28"/>
          <w:szCs w:val="28"/>
        </w:rPr>
        <w:t xml:space="preserve">này cũng như tất cả các tài liệu, thông tin liên quan đến </w:t>
      </w:r>
      <w:r w:rsidRPr="000D3545">
        <w:rPr>
          <w:sz w:val="28"/>
          <w:szCs w:val="28"/>
        </w:rPr>
        <w:t xml:space="preserve">hợp đồng </w:t>
      </w:r>
      <w:r w:rsidRPr="000D3545">
        <w:rPr>
          <w:bCs/>
          <w:sz w:val="28"/>
          <w:szCs w:val="28"/>
        </w:rPr>
        <w:t>sẽ được các bên quản lý theo quy định hiện hành;</w:t>
      </w:r>
    </w:p>
    <w:p w14:paraId="17CEF7A3" w14:textId="3AA8EE33" w:rsidR="00973C22" w:rsidRPr="000D3545" w:rsidRDefault="00973C22" w:rsidP="00AF4877">
      <w:pPr>
        <w:spacing w:before="40" w:after="40"/>
        <w:ind w:right="6" w:firstLine="284"/>
        <w:jc w:val="both"/>
        <w:rPr>
          <w:bCs/>
          <w:sz w:val="28"/>
          <w:szCs w:val="28"/>
        </w:rPr>
      </w:pPr>
      <w:r w:rsidRPr="000D3545">
        <w:rPr>
          <w:bCs/>
          <w:sz w:val="28"/>
          <w:szCs w:val="28"/>
        </w:rPr>
        <w:t>1</w:t>
      </w:r>
      <w:r w:rsidR="00804B1D" w:rsidRPr="000D3545">
        <w:rPr>
          <w:bCs/>
          <w:sz w:val="28"/>
          <w:szCs w:val="28"/>
        </w:rPr>
        <w:t>4</w:t>
      </w:r>
      <w:r w:rsidRPr="000D3545">
        <w:rPr>
          <w:bCs/>
          <w:sz w:val="28"/>
          <w:szCs w:val="28"/>
        </w:rPr>
        <w:t>.</w:t>
      </w:r>
      <w:r w:rsidR="00221B02" w:rsidRPr="000D3545">
        <w:rPr>
          <w:bCs/>
          <w:sz w:val="28"/>
          <w:szCs w:val="28"/>
        </w:rPr>
        <w:t>2</w:t>
      </w:r>
      <w:r w:rsidRPr="000D3545">
        <w:rPr>
          <w:bCs/>
          <w:sz w:val="28"/>
          <w:szCs w:val="28"/>
        </w:rPr>
        <w:t xml:space="preserve"> Hai bên cam kết thực hiện đúng và đủ các điều khoản nói trên, bên nào vi phạm sẽ phải chịu trách nhiệm theo quy định của luật pháp về </w:t>
      </w:r>
      <w:r w:rsidRPr="000D3545">
        <w:rPr>
          <w:sz w:val="28"/>
          <w:szCs w:val="28"/>
        </w:rPr>
        <w:t>hợp đồng  mua bán</w:t>
      </w:r>
      <w:r w:rsidRPr="000D3545">
        <w:rPr>
          <w:bCs/>
          <w:sz w:val="28"/>
          <w:szCs w:val="28"/>
        </w:rPr>
        <w:t>;</w:t>
      </w:r>
    </w:p>
    <w:p w14:paraId="79FEF191" w14:textId="4AD9FB18" w:rsidR="00973C22" w:rsidRPr="000D3545" w:rsidRDefault="00973C22" w:rsidP="00AF4877">
      <w:pPr>
        <w:spacing w:before="40" w:after="40"/>
        <w:ind w:right="5" w:firstLine="284"/>
        <w:jc w:val="both"/>
        <w:rPr>
          <w:bCs/>
          <w:sz w:val="28"/>
          <w:szCs w:val="28"/>
        </w:rPr>
      </w:pPr>
      <w:r w:rsidRPr="000D3545">
        <w:rPr>
          <w:sz w:val="28"/>
          <w:szCs w:val="28"/>
        </w:rPr>
        <w:t xml:space="preserve">Hợp đồng </w:t>
      </w:r>
      <w:r w:rsidRPr="000D3545">
        <w:rPr>
          <w:bCs/>
          <w:sz w:val="28"/>
          <w:szCs w:val="28"/>
        </w:rPr>
        <w:t>có hiệu lực kể từ ngày ký và đầy đủ chữ ký hợp pháp của 2 bên, được lập thành 0</w:t>
      </w:r>
      <w:r w:rsidR="00FB0AA8" w:rsidRPr="000D3545">
        <w:rPr>
          <w:bCs/>
          <w:sz w:val="28"/>
          <w:szCs w:val="28"/>
        </w:rPr>
        <w:t>6</w:t>
      </w:r>
      <w:r w:rsidRPr="000D3545">
        <w:rPr>
          <w:bCs/>
          <w:sz w:val="28"/>
          <w:szCs w:val="28"/>
        </w:rPr>
        <w:t xml:space="preserve"> bộ, có giá trị pháp lý như nhau, Bên A giữ 0</w:t>
      </w:r>
      <w:r w:rsidR="00FB0AA8" w:rsidRPr="000D3545">
        <w:rPr>
          <w:bCs/>
          <w:sz w:val="28"/>
          <w:szCs w:val="28"/>
        </w:rPr>
        <w:t>4</w:t>
      </w:r>
      <w:r w:rsidRPr="000D3545">
        <w:rPr>
          <w:bCs/>
          <w:sz w:val="28"/>
          <w:szCs w:val="28"/>
        </w:rPr>
        <w:t xml:space="preserve"> bộ, bên B giữ 0</w:t>
      </w:r>
      <w:r w:rsidR="00FB0AA8" w:rsidRPr="000D3545">
        <w:rPr>
          <w:bCs/>
          <w:sz w:val="28"/>
          <w:szCs w:val="28"/>
        </w:rPr>
        <w:t>2</w:t>
      </w:r>
      <w:r w:rsidRPr="000D3545">
        <w:rPr>
          <w:bCs/>
          <w:sz w:val="28"/>
          <w:szCs w:val="28"/>
        </w:rPr>
        <w:t xml:space="preserve"> bộ./.</w:t>
      </w:r>
    </w:p>
    <w:p w14:paraId="63E0F571" w14:textId="77777777" w:rsidR="00EB4A83" w:rsidRPr="000D3545" w:rsidRDefault="00EB4A83" w:rsidP="00AF4877">
      <w:pPr>
        <w:spacing w:before="40" w:after="40"/>
        <w:ind w:right="5" w:firstLine="284"/>
        <w:jc w:val="both"/>
        <w:rPr>
          <w:bCs/>
          <w:sz w:val="28"/>
          <w:szCs w:val="28"/>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33"/>
        <w:gridCol w:w="4533"/>
        <w:gridCol w:w="6"/>
      </w:tblGrid>
      <w:tr w:rsidR="00973C22" w:rsidRPr="000D3545" w14:paraId="563404C5" w14:textId="77777777" w:rsidTr="00255386">
        <w:trPr>
          <w:trHeight w:val="476"/>
        </w:trPr>
        <w:tc>
          <w:tcPr>
            <w:tcW w:w="4533" w:type="dxa"/>
          </w:tcPr>
          <w:p w14:paraId="44864136" w14:textId="77777777" w:rsidR="00973C22" w:rsidRPr="000D3545" w:rsidRDefault="00973C22" w:rsidP="00255386">
            <w:pPr>
              <w:jc w:val="center"/>
              <w:rPr>
                <w:b/>
                <w:sz w:val="28"/>
                <w:szCs w:val="28"/>
              </w:rPr>
            </w:pPr>
            <w:r w:rsidRPr="000D3545">
              <w:rPr>
                <w:b/>
                <w:sz w:val="28"/>
                <w:szCs w:val="28"/>
              </w:rPr>
              <w:t>ĐẠI DIỆN BÊN A</w:t>
            </w:r>
          </w:p>
          <w:p w14:paraId="6D808011" w14:textId="6380EE27" w:rsidR="00973C22" w:rsidRPr="000D3545" w:rsidRDefault="00CF599E" w:rsidP="00255386">
            <w:pPr>
              <w:jc w:val="center"/>
              <w:rPr>
                <w:i/>
                <w:sz w:val="28"/>
                <w:szCs w:val="28"/>
              </w:rPr>
            </w:pPr>
            <w:r w:rsidRPr="000D3545">
              <w:rPr>
                <w:b/>
                <w:sz w:val="28"/>
                <w:szCs w:val="28"/>
              </w:rPr>
              <w:t>Trưởng phòng</w:t>
            </w:r>
          </w:p>
        </w:tc>
        <w:tc>
          <w:tcPr>
            <w:tcW w:w="4539" w:type="dxa"/>
            <w:gridSpan w:val="2"/>
          </w:tcPr>
          <w:p w14:paraId="75BE0901" w14:textId="77777777" w:rsidR="00973C22" w:rsidRPr="000D3545" w:rsidRDefault="00973C22" w:rsidP="00255386">
            <w:pPr>
              <w:jc w:val="center"/>
              <w:rPr>
                <w:b/>
                <w:sz w:val="28"/>
                <w:szCs w:val="28"/>
              </w:rPr>
            </w:pPr>
            <w:r w:rsidRPr="000D3545">
              <w:rPr>
                <w:b/>
                <w:sz w:val="28"/>
                <w:szCs w:val="28"/>
              </w:rPr>
              <w:t>ĐẠI DIỆN BÊN B</w:t>
            </w:r>
          </w:p>
          <w:p w14:paraId="1AEF105A" w14:textId="07A15239" w:rsidR="005F70CC" w:rsidRPr="000D3545" w:rsidRDefault="00CA10A7" w:rsidP="00255386">
            <w:pPr>
              <w:jc w:val="center"/>
              <w:rPr>
                <w:b/>
                <w:sz w:val="28"/>
                <w:szCs w:val="28"/>
              </w:rPr>
            </w:pPr>
            <w:r>
              <w:rPr>
                <w:b/>
                <w:sz w:val="28"/>
                <w:szCs w:val="28"/>
              </w:rPr>
              <w:t>Giám đốc VTKH</w:t>
            </w:r>
          </w:p>
          <w:p w14:paraId="6E620C40" w14:textId="77777777" w:rsidR="00823AF7" w:rsidRPr="000D3545" w:rsidRDefault="00823AF7" w:rsidP="00255386">
            <w:pPr>
              <w:jc w:val="center"/>
              <w:rPr>
                <w:b/>
                <w:sz w:val="28"/>
                <w:szCs w:val="28"/>
              </w:rPr>
            </w:pPr>
          </w:p>
          <w:p w14:paraId="166C5CE2" w14:textId="77777777" w:rsidR="00823AF7" w:rsidRPr="000D3545" w:rsidRDefault="00823AF7" w:rsidP="00255386">
            <w:pPr>
              <w:jc w:val="center"/>
              <w:rPr>
                <w:b/>
                <w:sz w:val="28"/>
                <w:szCs w:val="28"/>
              </w:rPr>
            </w:pPr>
          </w:p>
        </w:tc>
      </w:tr>
      <w:tr w:rsidR="00255386" w:rsidRPr="000D3545" w14:paraId="50E6E2F5" w14:textId="1D5E9DC8" w:rsidTr="00116E8B">
        <w:trPr>
          <w:gridAfter w:val="1"/>
          <w:wAfter w:w="6" w:type="dxa"/>
          <w:trHeight w:val="823"/>
        </w:trPr>
        <w:tc>
          <w:tcPr>
            <w:tcW w:w="4533" w:type="dxa"/>
          </w:tcPr>
          <w:p w14:paraId="28B5831D" w14:textId="77777777" w:rsidR="00255386" w:rsidRPr="000D3545" w:rsidRDefault="00255386" w:rsidP="00255386">
            <w:pPr>
              <w:spacing w:before="60" w:after="60"/>
              <w:jc w:val="center"/>
              <w:rPr>
                <w:b/>
                <w:sz w:val="28"/>
                <w:szCs w:val="28"/>
              </w:rPr>
            </w:pPr>
          </w:p>
          <w:p w14:paraId="47A38480" w14:textId="77777777" w:rsidR="00255386" w:rsidRPr="000D3545" w:rsidRDefault="00255386" w:rsidP="00255386">
            <w:pPr>
              <w:spacing w:before="60" w:after="60"/>
              <w:jc w:val="center"/>
              <w:rPr>
                <w:b/>
                <w:sz w:val="28"/>
                <w:szCs w:val="28"/>
              </w:rPr>
            </w:pPr>
          </w:p>
          <w:p w14:paraId="24A7DC06" w14:textId="1D33F85C" w:rsidR="00255386" w:rsidRPr="000D3545" w:rsidRDefault="00255386" w:rsidP="00255386">
            <w:pPr>
              <w:spacing w:before="60" w:after="60"/>
              <w:jc w:val="center"/>
              <w:rPr>
                <w:b/>
                <w:sz w:val="28"/>
                <w:szCs w:val="28"/>
              </w:rPr>
            </w:pPr>
            <w:r w:rsidRPr="000D3545">
              <w:rPr>
                <w:b/>
                <w:sz w:val="28"/>
                <w:szCs w:val="28"/>
              </w:rPr>
              <w:t>Nguyễn Đức Dũng</w:t>
            </w:r>
          </w:p>
        </w:tc>
        <w:tc>
          <w:tcPr>
            <w:tcW w:w="4533" w:type="dxa"/>
          </w:tcPr>
          <w:p w14:paraId="5FDBB684" w14:textId="77777777" w:rsidR="00255386" w:rsidRPr="000D3545" w:rsidRDefault="00255386" w:rsidP="00255386">
            <w:pPr>
              <w:spacing w:before="60" w:after="60"/>
              <w:jc w:val="center"/>
              <w:rPr>
                <w:b/>
                <w:sz w:val="28"/>
                <w:szCs w:val="28"/>
              </w:rPr>
            </w:pPr>
          </w:p>
          <w:p w14:paraId="0AF5CE2F" w14:textId="77777777" w:rsidR="00255386" w:rsidRPr="000D3545" w:rsidRDefault="00255386" w:rsidP="00255386">
            <w:pPr>
              <w:spacing w:before="60" w:after="60"/>
              <w:jc w:val="center"/>
              <w:rPr>
                <w:b/>
                <w:sz w:val="28"/>
                <w:szCs w:val="28"/>
              </w:rPr>
            </w:pPr>
          </w:p>
          <w:p w14:paraId="51D7D38D" w14:textId="71D29F1E" w:rsidR="00255386" w:rsidRPr="00CA10A7" w:rsidRDefault="00CA10A7" w:rsidP="00255386">
            <w:pPr>
              <w:jc w:val="center"/>
              <w:rPr>
                <w:b/>
                <w:bCs/>
                <w:sz w:val="28"/>
                <w:szCs w:val="28"/>
              </w:rPr>
            </w:pPr>
            <w:r>
              <w:rPr>
                <w:b/>
                <w:bCs/>
                <w:sz w:val="28"/>
                <w:szCs w:val="28"/>
              </w:rPr>
              <w:t>Nguyễn Minh Trường</w:t>
            </w:r>
          </w:p>
        </w:tc>
      </w:tr>
      <w:tr w:rsidR="00255386" w:rsidRPr="000D3545" w14:paraId="1047EFAB" w14:textId="77777777" w:rsidTr="00255386">
        <w:trPr>
          <w:gridAfter w:val="2"/>
          <w:wAfter w:w="4539" w:type="dxa"/>
          <w:trHeight w:val="823"/>
        </w:trPr>
        <w:tc>
          <w:tcPr>
            <w:tcW w:w="4533" w:type="dxa"/>
          </w:tcPr>
          <w:p w14:paraId="4D45F800" w14:textId="77777777" w:rsidR="00255386" w:rsidRPr="000D3545" w:rsidRDefault="00255386" w:rsidP="00255386">
            <w:pPr>
              <w:spacing w:before="60" w:after="60"/>
              <w:jc w:val="center"/>
              <w:rPr>
                <w:b/>
                <w:sz w:val="28"/>
                <w:szCs w:val="28"/>
              </w:rPr>
            </w:pPr>
          </w:p>
        </w:tc>
      </w:tr>
      <w:tr w:rsidR="00255386" w:rsidRPr="000D3545" w14:paraId="1AE9E83E" w14:textId="77777777" w:rsidTr="00255386">
        <w:trPr>
          <w:gridAfter w:val="2"/>
          <w:wAfter w:w="4539" w:type="dxa"/>
          <w:trHeight w:val="823"/>
        </w:trPr>
        <w:tc>
          <w:tcPr>
            <w:tcW w:w="4533" w:type="dxa"/>
          </w:tcPr>
          <w:p w14:paraId="1A49C3D1" w14:textId="77777777" w:rsidR="00255386" w:rsidRPr="000D3545" w:rsidRDefault="00255386" w:rsidP="00255386">
            <w:pPr>
              <w:spacing w:before="60" w:after="60"/>
              <w:jc w:val="center"/>
              <w:rPr>
                <w:b/>
                <w:sz w:val="28"/>
                <w:szCs w:val="28"/>
              </w:rPr>
            </w:pPr>
          </w:p>
        </w:tc>
      </w:tr>
    </w:tbl>
    <w:p w14:paraId="44AB21FB" w14:textId="7F48E073" w:rsidR="00255386" w:rsidRDefault="00255386" w:rsidP="00B87099">
      <w:pPr>
        <w:ind w:firstLine="720"/>
        <w:jc w:val="center"/>
        <w:rPr>
          <w:b/>
          <w:sz w:val="28"/>
          <w:szCs w:val="28"/>
        </w:rPr>
      </w:pPr>
      <w:r>
        <w:rPr>
          <w:b/>
          <w:sz w:val="28"/>
          <w:szCs w:val="28"/>
        </w:rPr>
        <w:br w:type="textWrapping" w:clear="all"/>
      </w:r>
    </w:p>
    <w:p w14:paraId="5B5C5520" w14:textId="77777777" w:rsidR="00255386" w:rsidRDefault="00255386" w:rsidP="00B87099">
      <w:pPr>
        <w:ind w:firstLine="720"/>
        <w:jc w:val="center"/>
        <w:rPr>
          <w:b/>
          <w:sz w:val="28"/>
          <w:szCs w:val="28"/>
        </w:rPr>
      </w:pPr>
    </w:p>
    <w:p w14:paraId="629B3A00" w14:textId="77777777" w:rsidR="00255386" w:rsidRDefault="00255386" w:rsidP="00B87099">
      <w:pPr>
        <w:ind w:firstLine="720"/>
        <w:jc w:val="center"/>
        <w:rPr>
          <w:b/>
          <w:sz w:val="28"/>
          <w:szCs w:val="28"/>
        </w:rPr>
      </w:pPr>
    </w:p>
    <w:p w14:paraId="26750C7D" w14:textId="77777777" w:rsidR="00255386" w:rsidRDefault="00255386" w:rsidP="00B87099">
      <w:pPr>
        <w:ind w:firstLine="720"/>
        <w:jc w:val="center"/>
        <w:rPr>
          <w:b/>
          <w:sz w:val="28"/>
          <w:szCs w:val="28"/>
        </w:rPr>
      </w:pPr>
    </w:p>
    <w:p w14:paraId="32119CB9" w14:textId="77777777" w:rsidR="00255386" w:rsidRDefault="00255386" w:rsidP="00B87099">
      <w:pPr>
        <w:ind w:firstLine="720"/>
        <w:jc w:val="center"/>
        <w:rPr>
          <w:b/>
          <w:sz w:val="28"/>
          <w:szCs w:val="28"/>
        </w:rPr>
      </w:pPr>
    </w:p>
    <w:p w14:paraId="2E1FB4C3" w14:textId="77777777" w:rsidR="00255386" w:rsidRDefault="00255386" w:rsidP="00B87099">
      <w:pPr>
        <w:ind w:firstLine="720"/>
        <w:jc w:val="center"/>
        <w:rPr>
          <w:b/>
          <w:sz w:val="28"/>
          <w:szCs w:val="28"/>
        </w:rPr>
      </w:pPr>
    </w:p>
    <w:p w14:paraId="22A485BB" w14:textId="77777777" w:rsidR="00255386" w:rsidRDefault="00255386" w:rsidP="00B87099">
      <w:pPr>
        <w:ind w:firstLine="720"/>
        <w:jc w:val="center"/>
        <w:rPr>
          <w:b/>
          <w:sz w:val="28"/>
          <w:szCs w:val="28"/>
        </w:rPr>
      </w:pPr>
    </w:p>
    <w:p w14:paraId="6AC09889" w14:textId="77777777" w:rsidR="00255386" w:rsidRDefault="00255386" w:rsidP="00B87099">
      <w:pPr>
        <w:ind w:firstLine="720"/>
        <w:jc w:val="center"/>
        <w:rPr>
          <w:b/>
          <w:sz w:val="28"/>
          <w:szCs w:val="28"/>
        </w:rPr>
      </w:pPr>
    </w:p>
    <w:p w14:paraId="57D9DC26" w14:textId="77777777" w:rsidR="00255386" w:rsidRDefault="00255386" w:rsidP="00B87099">
      <w:pPr>
        <w:ind w:firstLine="720"/>
        <w:jc w:val="center"/>
        <w:rPr>
          <w:b/>
          <w:sz w:val="28"/>
          <w:szCs w:val="28"/>
        </w:rPr>
      </w:pPr>
    </w:p>
    <w:p w14:paraId="279EBF5F" w14:textId="77777777" w:rsidR="00255386" w:rsidRDefault="00255386" w:rsidP="00B87099">
      <w:pPr>
        <w:ind w:firstLine="720"/>
        <w:jc w:val="center"/>
        <w:rPr>
          <w:b/>
          <w:sz w:val="28"/>
          <w:szCs w:val="28"/>
        </w:rPr>
      </w:pPr>
    </w:p>
    <w:p w14:paraId="48B4052D" w14:textId="77777777" w:rsidR="00255386" w:rsidRDefault="00255386" w:rsidP="00B87099">
      <w:pPr>
        <w:ind w:firstLine="720"/>
        <w:jc w:val="center"/>
        <w:rPr>
          <w:b/>
          <w:sz w:val="28"/>
          <w:szCs w:val="28"/>
        </w:rPr>
      </w:pPr>
    </w:p>
    <w:p w14:paraId="149F8786" w14:textId="77777777" w:rsidR="00255386" w:rsidRDefault="00255386" w:rsidP="00B87099">
      <w:pPr>
        <w:ind w:firstLine="720"/>
        <w:jc w:val="center"/>
        <w:rPr>
          <w:b/>
          <w:sz w:val="28"/>
          <w:szCs w:val="28"/>
        </w:rPr>
      </w:pPr>
    </w:p>
    <w:p w14:paraId="041EBCA4" w14:textId="77777777" w:rsidR="00255386" w:rsidRDefault="00255386" w:rsidP="00B87099">
      <w:pPr>
        <w:ind w:firstLine="720"/>
        <w:jc w:val="center"/>
        <w:rPr>
          <w:b/>
          <w:sz w:val="28"/>
          <w:szCs w:val="28"/>
        </w:rPr>
      </w:pPr>
    </w:p>
    <w:p w14:paraId="2E3172DE" w14:textId="77777777" w:rsidR="00255386" w:rsidRDefault="00255386" w:rsidP="00B87099">
      <w:pPr>
        <w:ind w:firstLine="720"/>
        <w:jc w:val="center"/>
        <w:rPr>
          <w:b/>
          <w:sz w:val="28"/>
          <w:szCs w:val="28"/>
        </w:rPr>
      </w:pPr>
    </w:p>
    <w:p w14:paraId="245FD6F8" w14:textId="77777777" w:rsidR="00255386" w:rsidRDefault="00255386" w:rsidP="00B87099">
      <w:pPr>
        <w:ind w:firstLine="720"/>
        <w:jc w:val="center"/>
        <w:rPr>
          <w:b/>
          <w:sz w:val="28"/>
          <w:szCs w:val="28"/>
        </w:rPr>
      </w:pPr>
    </w:p>
    <w:p w14:paraId="5E0E78EA" w14:textId="77777777" w:rsidR="00255386" w:rsidRDefault="00255386" w:rsidP="00B87099">
      <w:pPr>
        <w:ind w:firstLine="720"/>
        <w:jc w:val="center"/>
        <w:rPr>
          <w:b/>
          <w:sz w:val="28"/>
          <w:szCs w:val="28"/>
        </w:rPr>
      </w:pPr>
    </w:p>
    <w:p w14:paraId="2C33A33E" w14:textId="77777777" w:rsidR="00255386" w:rsidRDefault="00255386" w:rsidP="00B87099">
      <w:pPr>
        <w:ind w:firstLine="720"/>
        <w:jc w:val="center"/>
        <w:rPr>
          <w:b/>
          <w:sz w:val="28"/>
          <w:szCs w:val="28"/>
        </w:rPr>
      </w:pPr>
    </w:p>
    <w:p w14:paraId="28DEF8CF" w14:textId="77777777" w:rsidR="00255386" w:rsidRDefault="00255386" w:rsidP="00B87099">
      <w:pPr>
        <w:ind w:firstLine="720"/>
        <w:jc w:val="center"/>
        <w:rPr>
          <w:b/>
          <w:sz w:val="28"/>
          <w:szCs w:val="28"/>
        </w:rPr>
      </w:pPr>
    </w:p>
    <w:p w14:paraId="70E87735" w14:textId="77777777" w:rsidR="00255386" w:rsidRDefault="00255386" w:rsidP="00255386">
      <w:pPr>
        <w:rPr>
          <w:b/>
          <w:sz w:val="28"/>
          <w:szCs w:val="28"/>
        </w:rPr>
      </w:pPr>
    </w:p>
    <w:p w14:paraId="1B3CA923" w14:textId="77777777" w:rsidR="00255386" w:rsidRDefault="00255386" w:rsidP="00B87099">
      <w:pPr>
        <w:ind w:firstLine="720"/>
        <w:jc w:val="center"/>
        <w:rPr>
          <w:b/>
          <w:sz w:val="28"/>
          <w:szCs w:val="28"/>
        </w:rPr>
      </w:pPr>
    </w:p>
    <w:p w14:paraId="5C132E2C" w14:textId="77777777" w:rsidR="00255386" w:rsidRDefault="00255386" w:rsidP="00B87099">
      <w:pPr>
        <w:ind w:firstLine="720"/>
        <w:jc w:val="center"/>
        <w:rPr>
          <w:b/>
          <w:sz w:val="28"/>
          <w:szCs w:val="28"/>
        </w:rPr>
      </w:pPr>
    </w:p>
    <w:p w14:paraId="49E331B3" w14:textId="01315193" w:rsidR="00CA1406" w:rsidRPr="000D3545" w:rsidRDefault="00CA1406" w:rsidP="00B87099">
      <w:pPr>
        <w:ind w:firstLine="720"/>
        <w:jc w:val="center"/>
        <w:rPr>
          <w:b/>
          <w:sz w:val="28"/>
          <w:szCs w:val="28"/>
        </w:rPr>
      </w:pPr>
      <w:r w:rsidRPr="000D3545">
        <w:rPr>
          <w:b/>
          <w:sz w:val="28"/>
          <w:szCs w:val="28"/>
        </w:rPr>
        <w:t>Phụ lục</w:t>
      </w:r>
    </w:p>
    <w:p w14:paraId="2BF67FB6" w14:textId="77777777" w:rsidR="00CA1406" w:rsidRPr="000D3545" w:rsidRDefault="00CA1406" w:rsidP="00B87099">
      <w:pPr>
        <w:ind w:left="720" w:firstLine="720"/>
        <w:jc w:val="center"/>
        <w:rPr>
          <w:b/>
          <w:sz w:val="28"/>
          <w:szCs w:val="28"/>
        </w:rPr>
      </w:pPr>
      <w:r w:rsidRPr="000D3545">
        <w:rPr>
          <w:b/>
          <w:sz w:val="28"/>
          <w:szCs w:val="28"/>
        </w:rPr>
        <w:t>DANH MỤC THÔNG SỐ KỸ THUẬT</w:t>
      </w:r>
    </w:p>
    <w:p w14:paraId="2A8E413C" w14:textId="3A661BD3" w:rsidR="00CA1406" w:rsidRPr="000D3545" w:rsidRDefault="00CA1406" w:rsidP="00CA1406">
      <w:pPr>
        <w:spacing w:line="360" w:lineRule="auto"/>
        <w:jc w:val="center"/>
        <w:rPr>
          <w:i/>
          <w:iCs/>
          <w:sz w:val="28"/>
          <w:szCs w:val="28"/>
        </w:rPr>
      </w:pPr>
      <w:r w:rsidRPr="000D3545">
        <w:rPr>
          <w:i/>
          <w:iCs/>
          <w:sz w:val="28"/>
          <w:szCs w:val="28"/>
        </w:rPr>
        <w:t xml:space="preserve">(Kèm theo hợp đồng số: </w:t>
      </w:r>
      <w:r w:rsidRPr="000D3545">
        <w:rPr>
          <w:rFonts w:eastAsia="Calibri"/>
          <w:color w:val="000000" w:themeColor="text1"/>
          <w:sz w:val="28"/>
          <w:szCs w:val="28"/>
        </w:rPr>
        <w:t xml:space="preserve"> /</w:t>
      </w:r>
      <w:r w:rsidRPr="000D3545">
        <w:rPr>
          <w:rFonts w:eastAsia="Calibri"/>
          <w:color w:val="000000" w:themeColor="text1"/>
          <w:sz w:val="28"/>
          <w:szCs w:val="28"/>
          <w:lang w:val="vi-VN"/>
        </w:rPr>
        <w:t>HĐ</w:t>
      </w:r>
      <w:r w:rsidRPr="000D3545">
        <w:rPr>
          <w:rFonts w:eastAsia="Calibri"/>
          <w:color w:val="000000" w:themeColor="text1"/>
          <w:sz w:val="28"/>
          <w:szCs w:val="28"/>
        </w:rPr>
        <w:t>/</w:t>
      </w:r>
      <w:r w:rsidRPr="000D3545">
        <w:rPr>
          <w:rFonts w:eastAsia="Calibri"/>
          <w:sz w:val="28"/>
          <w:szCs w:val="28"/>
        </w:rPr>
        <w:t>VNPT-</w:t>
      </w:r>
      <w:r w:rsidR="00CF599E" w:rsidRPr="000D3545">
        <w:rPr>
          <w:rFonts w:eastAsia="Calibri"/>
          <w:sz w:val="28"/>
          <w:szCs w:val="28"/>
        </w:rPr>
        <w:t>PVHXH</w:t>
      </w:r>
      <w:r w:rsidRPr="000D3545">
        <w:rPr>
          <w:rFonts w:eastAsia="Calibri"/>
          <w:sz w:val="28"/>
          <w:szCs w:val="28"/>
        </w:rPr>
        <w:t xml:space="preserve">NAMKHANHVINH </w:t>
      </w:r>
      <w:r w:rsidRPr="000D3545">
        <w:rPr>
          <w:i/>
          <w:iCs/>
          <w:sz w:val="28"/>
          <w:szCs w:val="28"/>
        </w:rPr>
        <w:t>)</w:t>
      </w:r>
    </w:p>
    <w:p w14:paraId="6C4BDB6D" w14:textId="77777777" w:rsidR="00CA1406" w:rsidRPr="000D3545" w:rsidRDefault="00CA1406" w:rsidP="00CA1406">
      <w:pPr>
        <w:spacing w:line="360" w:lineRule="auto"/>
        <w:jc w:val="center"/>
        <w:rPr>
          <w:b/>
          <w:sz w:val="28"/>
          <w:szCs w:val="28"/>
        </w:rPr>
      </w:pPr>
    </w:p>
    <w:tbl>
      <w:tblPr>
        <w:tblW w:w="0" w:type="auto"/>
        <w:tblLook w:val="04A0" w:firstRow="1" w:lastRow="0" w:firstColumn="1" w:lastColumn="0" w:noHBand="0" w:noVBand="1"/>
      </w:tblPr>
      <w:tblGrid>
        <w:gridCol w:w="746"/>
        <w:gridCol w:w="1296"/>
        <w:gridCol w:w="7012"/>
      </w:tblGrid>
      <w:tr w:rsidR="00CA1406" w:rsidRPr="000D3545" w14:paraId="537D8CFE" w14:textId="77777777" w:rsidTr="00B87099">
        <w:trPr>
          <w:trHeight w:val="624"/>
        </w:trPr>
        <w:tc>
          <w:tcPr>
            <w:tcW w:w="0" w:type="auto"/>
            <w:tcBorders>
              <w:top w:val="single" w:sz="4" w:space="0" w:color="auto"/>
              <w:left w:val="single" w:sz="4" w:space="0" w:color="auto"/>
              <w:bottom w:val="single" w:sz="4" w:space="0" w:color="auto"/>
              <w:right w:val="single" w:sz="4" w:space="0" w:color="auto"/>
            </w:tcBorders>
            <w:vAlign w:val="center"/>
          </w:tcPr>
          <w:p w14:paraId="2C67D597" w14:textId="77777777" w:rsidR="00CA1406" w:rsidRPr="000D3545" w:rsidRDefault="00CA1406" w:rsidP="00B87099">
            <w:pPr>
              <w:spacing w:after="120"/>
              <w:jc w:val="center"/>
              <w:rPr>
                <w:b/>
                <w:bCs/>
                <w:sz w:val="28"/>
                <w:szCs w:val="28"/>
              </w:rPr>
            </w:pPr>
            <w:r w:rsidRPr="000D3545">
              <w:rPr>
                <w:b/>
                <w:bCs/>
                <w:sz w:val="28"/>
                <w:szCs w:val="28"/>
              </w:rPr>
              <w:t>STT</w:t>
            </w:r>
          </w:p>
        </w:tc>
        <w:tc>
          <w:tcPr>
            <w:tcW w:w="1296" w:type="dxa"/>
            <w:tcBorders>
              <w:top w:val="single" w:sz="4" w:space="0" w:color="auto"/>
              <w:left w:val="nil"/>
              <w:bottom w:val="single" w:sz="4" w:space="0" w:color="auto"/>
              <w:right w:val="single" w:sz="4" w:space="0" w:color="auto"/>
            </w:tcBorders>
            <w:vAlign w:val="center"/>
          </w:tcPr>
          <w:p w14:paraId="2679C0B9" w14:textId="77777777" w:rsidR="00CA1406" w:rsidRPr="000D3545" w:rsidRDefault="00CA1406" w:rsidP="00B87099">
            <w:pPr>
              <w:spacing w:after="120"/>
              <w:jc w:val="center"/>
              <w:rPr>
                <w:b/>
                <w:bCs/>
                <w:sz w:val="28"/>
                <w:szCs w:val="28"/>
              </w:rPr>
            </w:pPr>
            <w:r w:rsidRPr="000D3545">
              <w:rPr>
                <w:b/>
                <w:bCs/>
                <w:sz w:val="28"/>
                <w:szCs w:val="28"/>
              </w:rPr>
              <w:t>Nội dung</w:t>
            </w:r>
          </w:p>
        </w:tc>
        <w:tc>
          <w:tcPr>
            <w:tcW w:w="7012" w:type="dxa"/>
            <w:tcBorders>
              <w:top w:val="single" w:sz="4" w:space="0" w:color="auto"/>
              <w:left w:val="nil"/>
              <w:bottom w:val="single" w:sz="4" w:space="0" w:color="auto"/>
              <w:right w:val="single" w:sz="4" w:space="0" w:color="auto"/>
            </w:tcBorders>
            <w:vAlign w:val="center"/>
          </w:tcPr>
          <w:p w14:paraId="27E33BE5" w14:textId="77777777" w:rsidR="00CA1406" w:rsidRPr="000D3545" w:rsidRDefault="00CA1406" w:rsidP="00B87099">
            <w:pPr>
              <w:spacing w:after="120"/>
              <w:jc w:val="center"/>
              <w:rPr>
                <w:b/>
                <w:bCs/>
                <w:sz w:val="28"/>
                <w:szCs w:val="28"/>
              </w:rPr>
            </w:pPr>
            <w:r w:rsidRPr="000D3545">
              <w:rPr>
                <w:b/>
                <w:bCs/>
                <w:sz w:val="28"/>
                <w:szCs w:val="28"/>
              </w:rPr>
              <w:t>Thông số kỹ thuật</w:t>
            </w:r>
          </w:p>
        </w:tc>
      </w:tr>
      <w:tr w:rsidR="00CA1406" w:rsidRPr="000D3545" w14:paraId="44B4BCB2" w14:textId="77777777" w:rsidTr="00B87099">
        <w:trPr>
          <w:trHeight w:val="624"/>
        </w:trPr>
        <w:tc>
          <w:tcPr>
            <w:tcW w:w="0" w:type="auto"/>
            <w:tcBorders>
              <w:top w:val="single" w:sz="4" w:space="0" w:color="auto"/>
              <w:left w:val="single" w:sz="4" w:space="0" w:color="auto"/>
              <w:bottom w:val="single" w:sz="4" w:space="0" w:color="auto"/>
              <w:right w:val="single" w:sz="4" w:space="0" w:color="auto"/>
            </w:tcBorders>
            <w:vAlign w:val="center"/>
            <w:hideMark/>
          </w:tcPr>
          <w:p w14:paraId="1296CD15" w14:textId="77777777" w:rsidR="00CA1406" w:rsidRPr="000D3545" w:rsidRDefault="00CA1406" w:rsidP="00B87099">
            <w:pPr>
              <w:spacing w:after="120"/>
              <w:jc w:val="center"/>
              <w:rPr>
                <w:sz w:val="28"/>
                <w:szCs w:val="28"/>
              </w:rPr>
            </w:pPr>
            <w:r w:rsidRPr="000D3545">
              <w:rPr>
                <w:sz w:val="28"/>
                <w:szCs w:val="28"/>
              </w:rPr>
              <w:t>1</w:t>
            </w:r>
          </w:p>
        </w:tc>
        <w:tc>
          <w:tcPr>
            <w:tcW w:w="1296" w:type="dxa"/>
            <w:tcBorders>
              <w:top w:val="single" w:sz="4" w:space="0" w:color="auto"/>
              <w:left w:val="nil"/>
              <w:bottom w:val="single" w:sz="4" w:space="0" w:color="auto"/>
              <w:right w:val="single" w:sz="4" w:space="0" w:color="auto"/>
            </w:tcBorders>
            <w:vAlign w:val="center"/>
            <w:hideMark/>
          </w:tcPr>
          <w:p w14:paraId="3E466C2E" w14:textId="77777777" w:rsidR="00CA1406" w:rsidRPr="000D3545" w:rsidRDefault="00CA1406" w:rsidP="00B87099">
            <w:pPr>
              <w:spacing w:after="120"/>
              <w:jc w:val="center"/>
              <w:rPr>
                <w:b/>
                <w:bCs/>
                <w:sz w:val="28"/>
                <w:szCs w:val="28"/>
              </w:rPr>
            </w:pPr>
            <w:r w:rsidRPr="000D3545">
              <w:rPr>
                <w:b/>
                <w:bCs/>
                <w:sz w:val="28"/>
                <w:szCs w:val="28"/>
              </w:rPr>
              <w:t>Máy vi tính</w:t>
            </w:r>
          </w:p>
          <w:p w14:paraId="2EB0FA7A" w14:textId="77777777" w:rsidR="00CA1406" w:rsidRPr="000D3545" w:rsidRDefault="00CA1406" w:rsidP="00B87099">
            <w:pPr>
              <w:spacing w:after="120"/>
              <w:jc w:val="center"/>
              <w:rPr>
                <w:b/>
                <w:bCs/>
                <w:sz w:val="28"/>
                <w:szCs w:val="28"/>
              </w:rPr>
            </w:pPr>
          </w:p>
          <w:p w14:paraId="5685E506" w14:textId="77777777" w:rsidR="00CA1406" w:rsidRPr="000D3545" w:rsidRDefault="00CA1406" w:rsidP="00B87099">
            <w:pPr>
              <w:spacing w:after="120"/>
              <w:jc w:val="center"/>
              <w:rPr>
                <w:b/>
                <w:bCs/>
                <w:sz w:val="28"/>
                <w:szCs w:val="28"/>
              </w:rPr>
            </w:pPr>
          </w:p>
        </w:tc>
        <w:tc>
          <w:tcPr>
            <w:tcW w:w="7012" w:type="dxa"/>
            <w:tcBorders>
              <w:top w:val="single" w:sz="4" w:space="0" w:color="auto"/>
              <w:left w:val="nil"/>
              <w:bottom w:val="single" w:sz="4" w:space="0" w:color="auto"/>
              <w:right w:val="single" w:sz="4" w:space="0" w:color="auto"/>
            </w:tcBorders>
            <w:vAlign w:val="center"/>
            <w:hideMark/>
          </w:tcPr>
          <w:p w14:paraId="69AFF4B0" w14:textId="77777777" w:rsidR="00CA1406" w:rsidRPr="000D3545" w:rsidRDefault="00CA1406" w:rsidP="00B87099">
            <w:pPr>
              <w:spacing w:after="120"/>
              <w:jc w:val="both"/>
              <w:rPr>
                <w:sz w:val="28"/>
                <w:szCs w:val="28"/>
              </w:rPr>
            </w:pPr>
            <w:r w:rsidRPr="000D3545">
              <w:rPr>
                <w:sz w:val="28"/>
                <w:szCs w:val="28"/>
              </w:rPr>
              <w:t>+ Bo mạch chủ: Chipset Intel H610 Express LGA1700 S/p Intel Core i7 + i5 + i3, 4 x DIMM DDR5, 2 x DIMM DDR4 4800/3200/3000/2933/2800/2666MHz support Intel(R) XMP, VGA &amp; Sound 08 Channel &amp; ®LANGUARDGigabit onboard, 3 x PCIe 4.0/3.0 x16 slot, 1 x PCI slot, 1 x Parallel connector, 1 x D-Sub Port, 1 x DVI-D port, 1 xHDMI port, 1 x Display port, 2 x COM (1 x COM port at back panel, 1 x COM connector ), 12 USB (4 x USB 3.1 port(s) (2 at back panel (included 1 Type C), 8 x USB 2.0 (6 at midboard, 2 x USB 2.0 port at rear panel), 1 x M.2 2280, 2260, 2242 (both SATA &amp; x4 PCIE mode); 4 x SATA 6.0 Gb/s Ports, 1 x SPDIF out connector, 1 x Chassis intrusion header, 1 x TPM header. integrated CSM_Coporate Stable Modelsoftware. (đồng bộ thương hiệu)</w:t>
            </w:r>
          </w:p>
          <w:p w14:paraId="1E4AF827" w14:textId="77777777" w:rsidR="00CA1406" w:rsidRPr="000D3545" w:rsidRDefault="00CA1406" w:rsidP="00B87099">
            <w:pPr>
              <w:spacing w:after="120"/>
              <w:jc w:val="both"/>
              <w:rPr>
                <w:sz w:val="28"/>
                <w:szCs w:val="28"/>
              </w:rPr>
            </w:pPr>
            <w:r w:rsidRPr="000D3545">
              <w:rPr>
                <w:sz w:val="28"/>
                <w:szCs w:val="28"/>
              </w:rPr>
              <w:t>+ Tích hợp tính năng bảo mật (Security):</w:t>
            </w:r>
          </w:p>
          <w:p w14:paraId="3D1EBF71" w14:textId="77777777" w:rsidR="00CA1406" w:rsidRPr="000D3545" w:rsidRDefault="00CA1406" w:rsidP="00B87099">
            <w:pPr>
              <w:spacing w:after="120"/>
              <w:jc w:val="both"/>
              <w:rPr>
                <w:sz w:val="28"/>
                <w:szCs w:val="28"/>
              </w:rPr>
            </w:pPr>
            <w:r w:rsidRPr="000D3545">
              <w:rPr>
                <w:sz w:val="28"/>
                <w:szCs w:val="28"/>
              </w:rPr>
              <w:t>. Bảo vệ chống đột biến điện mạng LAN, sét đánh và phóng tĩnh điện!</w:t>
            </w:r>
          </w:p>
          <w:p w14:paraId="5FA332A2" w14:textId="77777777" w:rsidR="00CA1406" w:rsidRPr="000D3545" w:rsidRDefault="00CA1406" w:rsidP="00B87099">
            <w:pPr>
              <w:spacing w:after="120"/>
              <w:jc w:val="both"/>
              <w:rPr>
                <w:sz w:val="28"/>
                <w:szCs w:val="28"/>
              </w:rPr>
            </w:pPr>
            <w:r w:rsidRPr="000D3545">
              <w:rPr>
                <w:sz w:val="28"/>
                <w:szCs w:val="28"/>
              </w:rPr>
              <w:t>. Giám sát nhiệt độ hệ thống, quạt, điện áp và trạng thái phần cứng</w:t>
            </w:r>
          </w:p>
          <w:p w14:paraId="12DA4FDD" w14:textId="77777777" w:rsidR="00CA1406" w:rsidRPr="000D3545" w:rsidRDefault="00CA1406" w:rsidP="00B87099">
            <w:pPr>
              <w:spacing w:after="120"/>
              <w:jc w:val="both"/>
              <w:rPr>
                <w:sz w:val="28"/>
                <w:szCs w:val="28"/>
              </w:rPr>
            </w:pPr>
            <w:r w:rsidRPr="000D3545">
              <w:rPr>
                <w:sz w:val="28"/>
                <w:szCs w:val="28"/>
              </w:rPr>
              <w:t>· Quản lý từ xa: Quản lý màn hình từ xa, điều khiển nguồn điện, thiết lập và cập nhật BIOS</w:t>
            </w:r>
          </w:p>
          <w:p w14:paraId="5C36910C" w14:textId="77777777" w:rsidR="00CA1406" w:rsidRPr="000D3545" w:rsidRDefault="00CA1406" w:rsidP="00B87099">
            <w:pPr>
              <w:spacing w:after="120"/>
              <w:jc w:val="both"/>
              <w:rPr>
                <w:sz w:val="28"/>
                <w:szCs w:val="28"/>
              </w:rPr>
            </w:pPr>
            <w:r w:rsidRPr="000D3545">
              <w:rPr>
                <w:sz w:val="28"/>
                <w:szCs w:val="28"/>
              </w:rPr>
              <w:t>· Quản lý Tài sản: Phân phối phần mềm và quản lý siêu dữ liệu thiết bị</w:t>
            </w:r>
          </w:p>
          <w:p w14:paraId="3467694E" w14:textId="77777777" w:rsidR="00CA1406" w:rsidRPr="000D3545" w:rsidRDefault="00CA1406" w:rsidP="00B87099">
            <w:pPr>
              <w:spacing w:after="120"/>
              <w:jc w:val="both"/>
              <w:rPr>
                <w:sz w:val="28"/>
                <w:szCs w:val="28"/>
              </w:rPr>
            </w:pPr>
            <w:r w:rsidRPr="000D3545">
              <w:rPr>
                <w:sz w:val="28"/>
                <w:szCs w:val="28"/>
              </w:rPr>
              <w:t>· Kiểm soát Thiết bị Di động: Luôn kiểm soát thông qua thiết bị di động</w:t>
            </w:r>
          </w:p>
          <w:p w14:paraId="7E3F970B" w14:textId="77777777" w:rsidR="00CA1406" w:rsidRPr="000D3545" w:rsidRDefault="00CA1406" w:rsidP="00B87099">
            <w:pPr>
              <w:spacing w:after="120"/>
              <w:jc w:val="both"/>
              <w:rPr>
                <w:sz w:val="28"/>
                <w:szCs w:val="28"/>
              </w:rPr>
            </w:pPr>
            <w:r w:rsidRPr="000D3545">
              <w:rPr>
                <w:sz w:val="28"/>
                <w:szCs w:val="28"/>
              </w:rPr>
              <w:t>· Bảo mật: Kích hoạt/vô hiệu hóa cổng USB</w:t>
            </w:r>
          </w:p>
          <w:p w14:paraId="68928CA9" w14:textId="77777777" w:rsidR="00CA1406" w:rsidRPr="000D3545" w:rsidRDefault="00CA1406" w:rsidP="00B87099">
            <w:pPr>
              <w:spacing w:after="120"/>
              <w:jc w:val="both"/>
              <w:rPr>
                <w:sz w:val="28"/>
                <w:szCs w:val="28"/>
              </w:rPr>
            </w:pPr>
            <w:r w:rsidRPr="000D3545">
              <w:rPr>
                <w:sz w:val="28"/>
                <w:szCs w:val="28"/>
              </w:rPr>
              <w:t>+ Bộ vi xử lý (CPU): Intel® Core™ i5 12400 Processor (2.50Ghz Max Turbo 4.40GHz /18MB Intel® SmartCache/6C/12T)</w:t>
            </w:r>
          </w:p>
          <w:p w14:paraId="592B1F69" w14:textId="77777777" w:rsidR="00CA1406" w:rsidRPr="000D3545" w:rsidRDefault="00CA1406" w:rsidP="00B87099">
            <w:pPr>
              <w:spacing w:after="120"/>
              <w:jc w:val="both"/>
              <w:rPr>
                <w:sz w:val="28"/>
                <w:szCs w:val="28"/>
              </w:rPr>
            </w:pPr>
            <w:r w:rsidRPr="000D3545">
              <w:rPr>
                <w:sz w:val="28"/>
                <w:szCs w:val="28"/>
              </w:rPr>
              <w:lastRenderedPageBreak/>
              <w:t>+ Bộ nhớ (RAM): DDR4 16GB bus 2666 Mhz</w:t>
            </w:r>
          </w:p>
          <w:p w14:paraId="6660EE30" w14:textId="77777777" w:rsidR="00CA1406" w:rsidRPr="000D3545" w:rsidRDefault="00CA1406" w:rsidP="00B87099">
            <w:pPr>
              <w:spacing w:after="120"/>
              <w:jc w:val="both"/>
              <w:rPr>
                <w:sz w:val="28"/>
                <w:szCs w:val="28"/>
              </w:rPr>
            </w:pPr>
            <w:r w:rsidRPr="000D3545">
              <w:rPr>
                <w:sz w:val="28"/>
                <w:szCs w:val="28"/>
              </w:rPr>
              <w:t>+ Ổ cứng (SSD): SSD 512GB SATA3</w:t>
            </w:r>
          </w:p>
          <w:p w14:paraId="2F9E889F" w14:textId="77777777" w:rsidR="00CA1406" w:rsidRPr="000D3545" w:rsidRDefault="00CA1406" w:rsidP="00B87099">
            <w:pPr>
              <w:spacing w:after="120"/>
              <w:jc w:val="both"/>
              <w:rPr>
                <w:sz w:val="28"/>
                <w:szCs w:val="28"/>
              </w:rPr>
            </w:pPr>
            <w:r w:rsidRPr="000D3545">
              <w:rPr>
                <w:sz w:val="28"/>
                <w:szCs w:val="28"/>
              </w:rPr>
              <w:t>+ Màn hình (Monitor): LCD 21.5" Widescreen (Độ phân giải: 1920 x 1080 (Full HD), Cổng kết nối: VGA + HDMI) (đồng bộ thương hiệu)</w:t>
            </w:r>
          </w:p>
          <w:p w14:paraId="6FEC05CA" w14:textId="77777777" w:rsidR="00CA1406" w:rsidRPr="000D3545" w:rsidRDefault="00CA1406" w:rsidP="00B87099">
            <w:pPr>
              <w:spacing w:after="120"/>
              <w:jc w:val="both"/>
              <w:rPr>
                <w:sz w:val="28"/>
                <w:szCs w:val="28"/>
              </w:rPr>
            </w:pPr>
            <w:r w:rsidRPr="000D3545">
              <w:rPr>
                <w:sz w:val="28"/>
                <w:szCs w:val="28"/>
              </w:rPr>
              <w:t>+ Thùng máy và Nguồn (Case &amp; PSU): mATX front USB &amp; Audio With PSU 450W (đồng bộ thương hiệu)</w:t>
            </w:r>
          </w:p>
          <w:p w14:paraId="4CA701E8" w14:textId="77777777" w:rsidR="00CA1406" w:rsidRPr="000D3545" w:rsidRDefault="00CA1406" w:rsidP="00B87099">
            <w:pPr>
              <w:spacing w:after="120"/>
              <w:jc w:val="both"/>
              <w:rPr>
                <w:sz w:val="28"/>
                <w:szCs w:val="28"/>
              </w:rPr>
            </w:pPr>
            <w:r w:rsidRPr="000D3545">
              <w:rPr>
                <w:sz w:val="28"/>
                <w:szCs w:val="28"/>
              </w:rPr>
              <w:t>+ Chuột (Mouse): Optical Scroll (đồng bộ thương hiệu)</w:t>
            </w:r>
          </w:p>
          <w:p w14:paraId="3E00EDEF" w14:textId="77777777" w:rsidR="00CA1406" w:rsidRPr="000D3545" w:rsidRDefault="00CA1406" w:rsidP="00B87099">
            <w:pPr>
              <w:spacing w:after="120"/>
              <w:jc w:val="both"/>
              <w:rPr>
                <w:sz w:val="28"/>
                <w:szCs w:val="28"/>
              </w:rPr>
            </w:pPr>
            <w:r w:rsidRPr="000D3545">
              <w:rPr>
                <w:sz w:val="28"/>
                <w:szCs w:val="28"/>
              </w:rPr>
              <w:t>+ Bàn phím (Keyboard): Standard (đồng bộ thương hiệu)</w:t>
            </w:r>
          </w:p>
        </w:tc>
      </w:tr>
      <w:tr w:rsidR="00CA1406" w:rsidRPr="000D3545" w14:paraId="0106989A" w14:textId="77777777" w:rsidTr="00B87099">
        <w:trPr>
          <w:trHeight w:val="624"/>
        </w:trPr>
        <w:tc>
          <w:tcPr>
            <w:tcW w:w="0" w:type="auto"/>
            <w:tcBorders>
              <w:top w:val="single" w:sz="4" w:space="0" w:color="auto"/>
              <w:left w:val="single" w:sz="4" w:space="0" w:color="auto"/>
              <w:bottom w:val="single" w:sz="4" w:space="0" w:color="auto"/>
              <w:right w:val="single" w:sz="4" w:space="0" w:color="auto"/>
            </w:tcBorders>
            <w:vAlign w:val="center"/>
          </w:tcPr>
          <w:p w14:paraId="64B7CE74" w14:textId="77777777" w:rsidR="00CA1406" w:rsidRPr="000D3545" w:rsidRDefault="00CA1406" w:rsidP="00B87099">
            <w:pPr>
              <w:spacing w:after="120"/>
              <w:jc w:val="center"/>
              <w:rPr>
                <w:sz w:val="28"/>
                <w:szCs w:val="28"/>
              </w:rPr>
            </w:pPr>
            <w:r w:rsidRPr="000D3545">
              <w:rPr>
                <w:sz w:val="28"/>
                <w:szCs w:val="28"/>
              </w:rPr>
              <w:lastRenderedPageBreak/>
              <w:t>2</w:t>
            </w:r>
          </w:p>
        </w:tc>
        <w:tc>
          <w:tcPr>
            <w:tcW w:w="1296" w:type="dxa"/>
            <w:tcBorders>
              <w:top w:val="single" w:sz="4" w:space="0" w:color="auto"/>
              <w:left w:val="nil"/>
              <w:bottom w:val="single" w:sz="4" w:space="0" w:color="auto"/>
              <w:right w:val="single" w:sz="4" w:space="0" w:color="auto"/>
            </w:tcBorders>
            <w:vAlign w:val="center"/>
          </w:tcPr>
          <w:p w14:paraId="7A783784" w14:textId="77777777" w:rsidR="00CA1406" w:rsidRPr="000D3545" w:rsidRDefault="00CA1406" w:rsidP="00B87099">
            <w:pPr>
              <w:spacing w:after="120"/>
              <w:jc w:val="center"/>
              <w:rPr>
                <w:b/>
                <w:bCs/>
                <w:sz w:val="28"/>
                <w:szCs w:val="28"/>
              </w:rPr>
            </w:pPr>
            <w:r w:rsidRPr="000D3545">
              <w:rPr>
                <w:b/>
                <w:bCs/>
                <w:sz w:val="28"/>
                <w:szCs w:val="28"/>
              </w:rPr>
              <w:t>Máy in</w:t>
            </w:r>
          </w:p>
          <w:p w14:paraId="70F6BB0F" w14:textId="77777777" w:rsidR="00CA1406" w:rsidRPr="000D3545" w:rsidRDefault="00CA1406" w:rsidP="00B87099">
            <w:pPr>
              <w:spacing w:after="120"/>
              <w:jc w:val="center"/>
              <w:rPr>
                <w:b/>
                <w:bCs/>
                <w:sz w:val="28"/>
                <w:szCs w:val="28"/>
              </w:rPr>
            </w:pPr>
          </w:p>
        </w:tc>
        <w:tc>
          <w:tcPr>
            <w:tcW w:w="7012" w:type="dxa"/>
            <w:tcBorders>
              <w:top w:val="single" w:sz="4" w:space="0" w:color="auto"/>
              <w:left w:val="nil"/>
              <w:bottom w:val="single" w:sz="4" w:space="0" w:color="auto"/>
              <w:right w:val="single" w:sz="4" w:space="0" w:color="auto"/>
            </w:tcBorders>
            <w:vAlign w:val="center"/>
          </w:tcPr>
          <w:p w14:paraId="4473353F" w14:textId="77777777" w:rsidR="00CA1406" w:rsidRPr="000D3545" w:rsidRDefault="00CA1406" w:rsidP="00CA1406">
            <w:pPr>
              <w:pStyle w:val="ListParagraph"/>
              <w:numPr>
                <w:ilvl w:val="0"/>
                <w:numId w:val="39"/>
              </w:numPr>
              <w:spacing w:after="120"/>
              <w:jc w:val="both"/>
              <w:rPr>
                <w:sz w:val="28"/>
                <w:szCs w:val="28"/>
              </w:rPr>
            </w:pPr>
            <w:r w:rsidRPr="000D3545">
              <w:rPr>
                <w:sz w:val="28"/>
                <w:szCs w:val="28"/>
              </w:rPr>
              <w:t>In laser trắng đen, in 2 mặt;</w:t>
            </w:r>
          </w:p>
          <w:p w14:paraId="12CE830A" w14:textId="77777777" w:rsidR="00CA1406" w:rsidRPr="000D3545" w:rsidRDefault="00CA1406" w:rsidP="00CA1406">
            <w:pPr>
              <w:pStyle w:val="ListParagraph"/>
              <w:numPr>
                <w:ilvl w:val="0"/>
                <w:numId w:val="39"/>
              </w:numPr>
              <w:spacing w:after="120"/>
              <w:jc w:val="both"/>
              <w:rPr>
                <w:sz w:val="28"/>
                <w:szCs w:val="28"/>
              </w:rPr>
            </w:pPr>
            <w:r w:rsidRPr="000D3545">
              <w:rPr>
                <w:sz w:val="28"/>
                <w:szCs w:val="28"/>
              </w:rPr>
              <w:t>Độ phân giải: 2400 x 600;</w:t>
            </w:r>
          </w:p>
          <w:p w14:paraId="1785BF3F" w14:textId="77777777" w:rsidR="00CA1406" w:rsidRPr="000D3545" w:rsidRDefault="00CA1406" w:rsidP="00CA1406">
            <w:pPr>
              <w:pStyle w:val="ListParagraph"/>
              <w:numPr>
                <w:ilvl w:val="0"/>
                <w:numId w:val="39"/>
              </w:numPr>
              <w:spacing w:after="120"/>
              <w:jc w:val="both"/>
              <w:rPr>
                <w:sz w:val="28"/>
                <w:szCs w:val="28"/>
              </w:rPr>
            </w:pPr>
            <w:r w:rsidRPr="000D3545">
              <w:rPr>
                <w:sz w:val="28"/>
                <w:szCs w:val="28"/>
              </w:rPr>
              <w:t>Khổ giấy in: A4, Letter, A5, A5(Long Edge), A6, Executive, Legal, Folio; - Hệ điều hành hỗ trợ: Windows 11; Windows 10; macOS; - Kết nối: USB 2.0.</w:t>
            </w:r>
          </w:p>
        </w:tc>
      </w:tr>
      <w:tr w:rsidR="00CA1406" w:rsidRPr="000D3545" w14:paraId="5776B25F" w14:textId="77777777" w:rsidTr="00B87099">
        <w:trPr>
          <w:trHeight w:val="624"/>
        </w:trPr>
        <w:tc>
          <w:tcPr>
            <w:tcW w:w="0" w:type="auto"/>
            <w:vMerge w:val="restart"/>
            <w:tcBorders>
              <w:top w:val="single" w:sz="4" w:space="0" w:color="auto"/>
              <w:left w:val="single" w:sz="4" w:space="0" w:color="auto"/>
              <w:right w:val="single" w:sz="4" w:space="0" w:color="auto"/>
            </w:tcBorders>
            <w:vAlign w:val="center"/>
          </w:tcPr>
          <w:p w14:paraId="7518EEB6" w14:textId="77777777" w:rsidR="00CA1406" w:rsidRPr="000D3545" w:rsidRDefault="00CA1406" w:rsidP="00B87099">
            <w:pPr>
              <w:spacing w:after="120"/>
              <w:jc w:val="center"/>
              <w:rPr>
                <w:sz w:val="28"/>
                <w:szCs w:val="28"/>
              </w:rPr>
            </w:pPr>
            <w:r w:rsidRPr="000D3545">
              <w:rPr>
                <w:sz w:val="28"/>
                <w:szCs w:val="28"/>
              </w:rPr>
              <w:t>3</w:t>
            </w:r>
          </w:p>
        </w:tc>
        <w:tc>
          <w:tcPr>
            <w:tcW w:w="1296" w:type="dxa"/>
            <w:vMerge w:val="restart"/>
            <w:tcBorders>
              <w:top w:val="single" w:sz="4" w:space="0" w:color="auto"/>
              <w:left w:val="nil"/>
              <w:right w:val="single" w:sz="4" w:space="0" w:color="auto"/>
            </w:tcBorders>
            <w:vAlign w:val="center"/>
          </w:tcPr>
          <w:p w14:paraId="588AA0BF" w14:textId="77777777" w:rsidR="00CA1406" w:rsidRPr="000D3545" w:rsidRDefault="00CA1406" w:rsidP="00B87099">
            <w:pPr>
              <w:spacing w:after="120"/>
              <w:jc w:val="both"/>
              <w:rPr>
                <w:b/>
                <w:bCs/>
                <w:sz w:val="28"/>
                <w:szCs w:val="28"/>
              </w:rPr>
            </w:pPr>
            <w:r w:rsidRPr="000D3545">
              <w:rPr>
                <w:b/>
                <w:bCs/>
                <w:sz w:val="28"/>
                <w:szCs w:val="28"/>
              </w:rPr>
              <w:t>Thiết bị tường lửa</w:t>
            </w:r>
          </w:p>
        </w:tc>
        <w:tc>
          <w:tcPr>
            <w:tcW w:w="7012" w:type="dxa"/>
            <w:tcBorders>
              <w:top w:val="single" w:sz="4" w:space="0" w:color="auto"/>
              <w:left w:val="nil"/>
              <w:bottom w:val="single" w:sz="4" w:space="0" w:color="auto"/>
              <w:right w:val="single" w:sz="4" w:space="0" w:color="auto"/>
            </w:tcBorders>
            <w:vAlign w:val="center"/>
          </w:tcPr>
          <w:p w14:paraId="5945A2AA" w14:textId="77777777" w:rsidR="00CA1406" w:rsidRPr="000D3545" w:rsidRDefault="00CA1406" w:rsidP="00B87099">
            <w:pPr>
              <w:spacing w:line="276" w:lineRule="auto"/>
              <w:jc w:val="both"/>
              <w:rPr>
                <w:b/>
                <w:bCs/>
                <w:sz w:val="28"/>
                <w:szCs w:val="28"/>
              </w:rPr>
            </w:pPr>
            <w:r w:rsidRPr="000D3545">
              <w:rPr>
                <w:b/>
                <w:bCs/>
                <w:sz w:val="28"/>
                <w:szCs w:val="28"/>
              </w:rPr>
              <w:t>Thiết bị Appliance Firewall ESG</w:t>
            </w:r>
          </w:p>
          <w:p w14:paraId="5F7E4772" w14:textId="77777777" w:rsidR="00CA1406" w:rsidRPr="000D3545" w:rsidRDefault="00CA1406" w:rsidP="00B87099">
            <w:pPr>
              <w:spacing w:line="276" w:lineRule="auto"/>
              <w:jc w:val="both"/>
              <w:rPr>
                <w:sz w:val="28"/>
                <w:szCs w:val="28"/>
              </w:rPr>
            </w:pPr>
            <w:r w:rsidRPr="000D3545">
              <w:rPr>
                <w:sz w:val="28"/>
                <w:szCs w:val="28"/>
              </w:rPr>
              <w:t>- 16 x 1GbE RJ45</w:t>
            </w:r>
          </w:p>
          <w:p w14:paraId="0A87CBA4" w14:textId="77777777" w:rsidR="00CA1406" w:rsidRPr="000D3545" w:rsidRDefault="00CA1406" w:rsidP="00B87099">
            <w:pPr>
              <w:spacing w:line="276" w:lineRule="auto"/>
              <w:jc w:val="both"/>
              <w:rPr>
                <w:sz w:val="28"/>
                <w:szCs w:val="28"/>
              </w:rPr>
            </w:pPr>
            <w:r w:rsidRPr="000D3545">
              <w:rPr>
                <w:sz w:val="28"/>
                <w:szCs w:val="28"/>
              </w:rPr>
              <w:t>- 4 x 10GbE (SFP+)</w:t>
            </w:r>
          </w:p>
          <w:p w14:paraId="169C0349" w14:textId="77777777" w:rsidR="00CA1406" w:rsidRPr="000D3545" w:rsidRDefault="00CA1406" w:rsidP="00B87099">
            <w:pPr>
              <w:spacing w:line="276" w:lineRule="auto"/>
              <w:jc w:val="both"/>
              <w:rPr>
                <w:sz w:val="28"/>
                <w:szCs w:val="28"/>
              </w:rPr>
            </w:pPr>
            <w:r w:rsidRPr="000D3545">
              <w:rPr>
                <w:sz w:val="28"/>
                <w:szCs w:val="28"/>
              </w:rPr>
              <w:t>- I/O Interface: 1 x RJ45, 2 x USB 2.0</w:t>
            </w:r>
          </w:p>
          <w:p w14:paraId="7A36BD8A" w14:textId="77777777" w:rsidR="00CA1406" w:rsidRPr="000D3545" w:rsidRDefault="00CA1406" w:rsidP="00B87099">
            <w:pPr>
              <w:spacing w:line="276" w:lineRule="auto"/>
              <w:jc w:val="both"/>
              <w:rPr>
                <w:sz w:val="28"/>
                <w:szCs w:val="28"/>
              </w:rPr>
            </w:pPr>
            <w:r w:rsidRPr="000D3545">
              <w:rPr>
                <w:sz w:val="28"/>
                <w:szCs w:val="28"/>
              </w:rPr>
              <w:t>- Power: 65W Power Adapter/ 100W Power Adapter; AC 100-240V @50-60Hz</w:t>
            </w:r>
          </w:p>
          <w:p w14:paraId="211255EA" w14:textId="77777777" w:rsidR="00CA1406" w:rsidRPr="000D3545" w:rsidRDefault="00CA1406" w:rsidP="00B87099">
            <w:pPr>
              <w:widowControl w:val="0"/>
              <w:spacing w:line="264" w:lineRule="auto"/>
              <w:contextualSpacing/>
              <w:jc w:val="both"/>
              <w:rPr>
                <w:bCs/>
                <w:iCs/>
                <w:sz w:val="28"/>
                <w:szCs w:val="28"/>
              </w:rPr>
            </w:pPr>
            <w:r w:rsidRPr="000D3545">
              <w:rPr>
                <w:sz w:val="28"/>
                <w:szCs w:val="28"/>
              </w:rPr>
              <w:t>- Form Factor: 1U 19” Rackmount</w:t>
            </w:r>
          </w:p>
        </w:tc>
      </w:tr>
      <w:tr w:rsidR="00CA1406" w:rsidRPr="000D3545" w14:paraId="4914BBF4" w14:textId="77777777" w:rsidTr="00B87099">
        <w:trPr>
          <w:trHeight w:val="624"/>
        </w:trPr>
        <w:tc>
          <w:tcPr>
            <w:tcW w:w="0" w:type="auto"/>
            <w:vMerge/>
            <w:tcBorders>
              <w:left w:val="single" w:sz="4" w:space="0" w:color="auto"/>
              <w:bottom w:val="single" w:sz="4" w:space="0" w:color="auto"/>
              <w:right w:val="single" w:sz="4" w:space="0" w:color="auto"/>
            </w:tcBorders>
            <w:vAlign w:val="center"/>
          </w:tcPr>
          <w:p w14:paraId="7FA5C179" w14:textId="77777777" w:rsidR="00CA1406" w:rsidRPr="000D3545" w:rsidRDefault="00CA1406" w:rsidP="00B87099">
            <w:pPr>
              <w:spacing w:after="120"/>
              <w:jc w:val="center"/>
              <w:rPr>
                <w:sz w:val="28"/>
                <w:szCs w:val="28"/>
              </w:rPr>
            </w:pPr>
          </w:p>
        </w:tc>
        <w:tc>
          <w:tcPr>
            <w:tcW w:w="1296" w:type="dxa"/>
            <w:vMerge/>
            <w:tcBorders>
              <w:left w:val="nil"/>
              <w:bottom w:val="single" w:sz="4" w:space="0" w:color="auto"/>
              <w:right w:val="single" w:sz="4" w:space="0" w:color="auto"/>
            </w:tcBorders>
            <w:vAlign w:val="center"/>
          </w:tcPr>
          <w:p w14:paraId="14FC2C6E" w14:textId="77777777" w:rsidR="00CA1406" w:rsidRPr="000D3545" w:rsidRDefault="00CA1406" w:rsidP="00B87099">
            <w:pPr>
              <w:spacing w:after="120"/>
              <w:jc w:val="both"/>
              <w:rPr>
                <w:b/>
                <w:bCs/>
                <w:sz w:val="28"/>
                <w:szCs w:val="28"/>
              </w:rPr>
            </w:pPr>
          </w:p>
        </w:tc>
        <w:tc>
          <w:tcPr>
            <w:tcW w:w="7012" w:type="dxa"/>
            <w:tcBorders>
              <w:top w:val="single" w:sz="4" w:space="0" w:color="auto"/>
              <w:left w:val="nil"/>
              <w:bottom w:val="single" w:sz="4" w:space="0" w:color="auto"/>
              <w:right w:val="single" w:sz="4" w:space="0" w:color="auto"/>
            </w:tcBorders>
            <w:vAlign w:val="center"/>
          </w:tcPr>
          <w:p w14:paraId="294139F9" w14:textId="77777777" w:rsidR="00CA1406" w:rsidRPr="000D3545" w:rsidRDefault="00CA1406" w:rsidP="00B87099">
            <w:pPr>
              <w:spacing w:line="276" w:lineRule="auto"/>
              <w:jc w:val="both"/>
              <w:rPr>
                <w:b/>
                <w:bCs/>
                <w:sz w:val="28"/>
                <w:szCs w:val="28"/>
              </w:rPr>
            </w:pPr>
            <w:r w:rsidRPr="000D3545">
              <w:rPr>
                <w:b/>
                <w:bCs/>
                <w:sz w:val="28"/>
                <w:szCs w:val="28"/>
              </w:rPr>
              <w:t>Phần mềm SafeGate Office</w:t>
            </w:r>
          </w:p>
          <w:p w14:paraId="4659E045" w14:textId="77777777" w:rsidR="00CA1406" w:rsidRPr="000D3545" w:rsidRDefault="00CA1406" w:rsidP="00B87099">
            <w:pPr>
              <w:spacing w:line="276" w:lineRule="auto"/>
              <w:jc w:val="both"/>
              <w:rPr>
                <w:sz w:val="28"/>
                <w:szCs w:val="28"/>
              </w:rPr>
            </w:pPr>
            <w:r w:rsidRPr="000D3545">
              <w:rPr>
                <w:sz w:val="28"/>
                <w:szCs w:val="28"/>
              </w:rPr>
              <w:t>- Firewall License: SafeGate Office, ESG</w:t>
            </w:r>
          </w:p>
          <w:p w14:paraId="00FD969B" w14:textId="77777777" w:rsidR="00CA1406" w:rsidRPr="000D3545" w:rsidRDefault="00CA1406" w:rsidP="00B87099">
            <w:pPr>
              <w:spacing w:line="276" w:lineRule="auto"/>
              <w:jc w:val="both"/>
              <w:rPr>
                <w:sz w:val="28"/>
                <w:szCs w:val="28"/>
              </w:rPr>
            </w:pPr>
            <w:r w:rsidRPr="000D3545">
              <w:rPr>
                <w:sz w:val="28"/>
                <w:szCs w:val="28"/>
              </w:rPr>
              <w:t>- Kèm 1 năm bản quyền cập nhật.</w:t>
            </w:r>
          </w:p>
          <w:p w14:paraId="1B875C20" w14:textId="77777777" w:rsidR="00CA1406" w:rsidRPr="000D3545" w:rsidRDefault="00CA1406" w:rsidP="00B87099">
            <w:pPr>
              <w:spacing w:line="276" w:lineRule="auto"/>
              <w:jc w:val="both"/>
              <w:rPr>
                <w:sz w:val="28"/>
                <w:szCs w:val="28"/>
              </w:rPr>
            </w:pPr>
            <w:r w:rsidRPr="000D3545">
              <w:rPr>
                <w:sz w:val="28"/>
                <w:szCs w:val="28"/>
              </w:rPr>
              <w:t>- Xuất xứ: Việt Nam.</w:t>
            </w:r>
          </w:p>
          <w:p w14:paraId="32E60AB9" w14:textId="77777777" w:rsidR="00CA1406" w:rsidRPr="000D3545" w:rsidRDefault="00CA1406" w:rsidP="00B87099">
            <w:pPr>
              <w:spacing w:line="276" w:lineRule="auto"/>
              <w:jc w:val="both"/>
              <w:rPr>
                <w:sz w:val="28"/>
                <w:szCs w:val="28"/>
              </w:rPr>
            </w:pPr>
            <w:r w:rsidRPr="000D3545">
              <w:rPr>
                <w:sz w:val="28"/>
                <w:szCs w:val="28"/>
              </w:rPr>
              <w:t>- Firewall Throughput: 10 Gbps</w:t>
            </w:r>
          </w:p>
          <w:p w14:paraId="3E362B0B" w14:textId="77777777" w:rsidR="00CA1406" w:rsidRPr="000D3545" w:rsidRDefault="00CA1406" w:rsidP="00B87099">
            <w:pPr>
              <w:spacing w:line="276" w:lineRule="auto"/>
              <w:jc w:val="both"/>
              <w:rPr>
                <w:sz w:val="28"/>
                <w:szCs w:val="28"/>
              </w:rPr>
            </w:pPr>
            <w:r w:rsidRPr="000D3545">
              <w:rPr>
                <w:sz w:val="28"/>
                <w:szCs w:val="28"/>
              </w:rPr>
              <w:t>- IPS Throughput: 6 Gbps</w:t>
            </w:r>
          </w:p>
          <w:p w14:paraId="3F1E204C" w14:textId="77777777" w:rsidR="00CA1406" w:rsidRPr="000D3545" w:rsidRDefault="00CA1406" w:rsidP="00B87099">
            <w:pPr>
              <w:spacing w:line="276" w:lineRule="auto"/>
              <w:jc w:val="both"/>
              <w:rPr>
                <w:sz w:val="28"/>
                <w:szCs w:val="28"/>
              </w:rPr>
            </w:pPr>
            <w:r w:rsidRPr="000D3545">
              <w:rPr>
                <w:sz w:val="28"/>
                <w:szCs w:val="28"/>
              </w:rPr>
              <w:t>- VPN: 1000 phiên đồng thời</w:t>
            </w:r>
          </w:p>
          <w:p w14:paraId="01C9D6EF" w14:textId="77777777" w:rsidR="00CA1406" w:rsidRPr="000D3545" w:rsidRDefault="00CA1406" w:rsidP="00B87099">
            <w:pPr>
              <w:spacing w:line="276" w:lineRule="auto"/>
              <w:jc w:val="both"/>
              <w:rPr>
                <w:sz w:val="28"/>
                <w:szCs w:val="28"/>
              </w:rPr>
            </w:pPr>
            <w:r w:rsidRPr="000D3545">
              <w:rPr>
                <w:sz w:val="28"/>
                <w:szCs w:val="28"/>
              </w:rPr>
              <w:t>- Threat Protection Throughput 2.5 Gps</w:t>
            </w:r>
          </w:p>
          <w:p w14:paraId="374741B4" w14:textId="77777777" w:rsidR="00CA1406" w:rsidRPr="000D3545" w:rsidRDefault="00CA1406" w:rsidP="00B87099">
            <w:pPr>
              <w:spacing w:line="276" w:lineRule="auto"/>
              <w:jc w:val="both"/>
              <w:rPr>
                <w:sz w:val="28"/>
                <w:szCs w:val="28"/>
              </w:rPr>
            </w:pPr>
            <w:r w:rsidRPr="000D3545">
              <w:rPr>
                <w:sz w:val="28"/>
                <w:szCs w:val="28"/>
              </w:rPr>
              <w:t>- Threat Protection Throughput Acceleration 2.8 Gps</w:t>
            </w:r>
          </w:p>
          <w:p w14:paraId="43B056AE" w14:textId="77777777" w:rsidR="00CA1406" w:rsidRPr="000D3545" w:rsidRDefault="00CA1406" w:rsidP="00B87099">
            <w:pPr>
              <w:spacing w:line="276" w:lineRule="auto"/>
              <w:jc w:val="both"/>
              <w:rPr>
                <w:sz w:val="28"/>
                <w:szCs w:val="28"/>
              </w:rPr>
            </w:pPr>
            <w:r w:rsidRPr="000D3545">
              <w:rPr>
                <w:sz w:val="28"/>
                <w:szCs w:val="28"/>
              </w:rPr>
              <w:t>- Next-Gen Firewall Throughput 7 Gps</w:t>
            </w:r>
          </w:p>
          <w:p w14:paraId="5EFA3C35" w14:textId="77777777" w:rsidR="00CA1406" w:rsidRPr="000D3545" w:rsidRDefault="00CA1406" w:rsidP="00B87099">
            <w:pPr>
              <w:spacing w:line="276" w:lineRule="auto"/>
              <w:jc w:val="both"/>
              <w:rPr>
                <w:sz w:val="28"/>
                <w:szCs w:val="28"/>
              </w:rPr>
            </w:pPr>
            <w:r w:rsidRPr="000D3545">
              <w:rPr>
                <w:sz w:val="28"/>
                <w:szCs w:val="28"/>
              </w:rPr>
              <w:t>- Max VLANs: 3000</w:t>
            </w:r>
          </w:p>
          <w:p w14:paraId="40E4A5C7" w14:textId="77777777" w:rsidR="00CA1406" w:rsidRPr="000D3545" w:rsidRDefault="00CA1406" w:rsidP="00B87099">
            <w:pPr>
              <w:spacing w:line="276" w:lineRule="auto"/>
              <w:jc w:val="both"/>
              <w:rPr>
                <w:sz w:val="28"/>
                <w:szCs w:val="28"/>
              </w:rPr>
            </w:pPr>
            <w:r w:rsidRPr="000D3545">
              <w:rPr>
                <w:sz w:val="28"/>
                <w:szCs w:val="28"/>
              </w:rPr>
              <w:t>- Maximum concurrent sessions: 2,500,000</w:t>
            </w:r>
          </w:p>
          <w:p w14:paraId="1EB8AC0C" w14:textId="77777777" w:rsidR="00CA1406" w:rsidRPr="000D3545" w:rsidRDefault="00CA1406" w:rsidP="00B87099">
            <w:pPr>
              <w:spacing w:line="276" w:lineRule="auto"/>
              <w:jc w:val="both"/>
              <w:rPr>
                <w:sz w:val="28"/>
                <w:szCs w:val="28"/>
              </w:rPr>
            </w:pPr>
            <w:r w:rsidRPr="000D3545">
              <w:rPr>
                <w:sz w:val="28"/>
                <w:szCs w:val="28"/>
              </w:rPr>
              <w:t>- Connections per second: 80,000</w:t>
            </w:r>
          </w:p>
          <w:p w14:paraId="2DACF94A" w14:textId="77777777" w:rsidR="00CA1406" w:rsidRPr="000D3545" w:rsidRDefault="00CA1406" w:rsidP="00B87099">
            <w:pPr>
              <w:spacing w:line="276" w:lineRule="auto"/>
              <w:jc w:val="both"/>
              <w:rPr>
                <w:sz w:val="28"/>
                <w:szCs w:val="28"/>
              </w:rPr>
            </w:pPr>
            <w:r w:rsidRPr="000D3545">
              <w:rPr>
                <w:sz w:val="28"/>
                <w:szCs w:val="28"/>
              </w:rPr>
              <w:t>- Maximum firewall policies: 20,000</w:t>
            </w:r>
          </w:p>
          <w:p w14:paraId="5FE456CF" w14:textId="77777777" w:rsidR="00CA1406" w:rsidRPr="000D3545" w:rsidRDefault="00CA1406" w:rsidP="00B87099">
            <w:pPr>
              <w:spacing w:line="276" w:lineRule="auto"/>
              <w:jc w:val="both"/>
              <w:rPr>
                <w:sz w:val="28"/>
                <w:szCs w:val="28"/>
              </w:rPr>
            </w:pPr>
            <w:r w:rsidRPr="000D3545">
              <w:rPr>
                <w:sz w:val="28"/>
                <w:szCs w:val="28"/>
              </w:rPr>
              <w:t>- Số lượng máy kết nối đồng thời: 1000 - 1200</w:t>
            </w:r>
          </w:p>
          <w:p w14:paraId="55E3359D" w14:textId="77777777" w:rsidR="00CA1406" w:rsidRPr="000D3545" w:rsidRDefault="00CA1406" w:rsidP="00B87099">
            <w:pPr>
              <w:spacing w:line="276" w:lineRule="auto"/>
              <w:jc w:val="both"/>
              <w:rPr>
                <w:sz w:val="28"/>
                <w:szCs w:val="28"/>
              </w:rPr>
            </w:pPr>
            <w:r w:rsidRPr="000D3545">
              <w:rPr>
                <w:sz w:val="28"/>
                <w:szCs w:val="28"/>
              </w:rPr>
              <w:t xml:space="preserve">- Chặn lọc địa chỉ lừa đảo, độc hại: Công nghệ AI; Tích hợp nguồn dữ liệu về mối nguy, tự động chặn các kết nối nguy hiểm, chặn lọc các trang web (Web Filtering). Ngăn chặn kết </w:t>
            </w:r>
            <w:r w:rsidRPr="000D3545">
              <w:rPr>
                <w:sz w:val="28"/>
                <w:szCs w:val="28"/>
              </w:rPr>
              <w:lastRenderedPageBreak/>
              <w:t>nối đến máy chủ điều khiển của Virus (Antivirus/Anti‑Bot/Anti Spam email)</w:t>
            </w:r>
          </w:p>
          <w:p w14:paraId="088CAFE4" w14:textId="77777777" w:rsidR="00CA1406" w:rsidRPr="000D3545" w:rsidRDefault="00CA1406" w:rsidP="00B87099">
            <w:pPr>
              <w:spacing w:line="276" w:lineRule="auto"/>
              <w:jc w:val="both"/>
              <w:rPr>
                <w:sz w:val="28"/>
                <w:szCs w:val="28"/>
              </w:rPr>
            </w:pPr>
            <w:r w:rsidRPr="000D3545">
              <w:rPr>
                <w:sz w:val="28"/>
                <w:szCs w:val="28"/>
              </w:rPr>
              <w:t>- Công nghệ giả lập phân tích mối nguy (Sandbox Threat simulation)</w:t>
            </w:r>
          </w:p>
          <w:p w14:paraId="184467DE" w14:textId="77777777" w:rsidR="00CA1406" w:rsidRPr="000D3545" w:rsidRDefault="00CA1406" w:rsidP="00B87099">
            <w:pPr>
              <w:spacing w:line="276" w:lineRule="auto"/>
              <w:jc w:val="both"/>
              <w:rPr>
                <w:sz w:val="28"/>
                <w:szCs w:val="28"/>
              </w:rPr>
            </w:pPr>
            <w:r w:rsidRPr="000D3545">
              <w:rPr>
                <w:sz w:val="28"/>
                <w:szCs w:val="28"/>
              </w:rPr>
              <w:t>- Phân vùng mạng Inside, Outside, DMZ…</w:t>
            </w:r>
          </w:p>
          <w:p w14:paraId="13515F4E" w14:textId="77777777" w:rsidR="00CA1406" w:rsidRPr="000D3545" w:rsidRDefault="00CA1406" w:rsidP="00B87099">
            <w:pPr>
              <w:spacing w:line="276" w:lineRule="auto"/>
              <w:jc w:val="both"/>
              <w:rPr>
                <w:sz w:val="28"/>
                <w:szCs w:val="28"/>
              </w:rPr>
            </w:pPr>
            <w:r w:rsidRPr="000D3545">
              <w:rPr>
                <w:sz w:val="28"/>
                <w:szCs w:val="28"/>
              </w:rPr>
              <w:t>- Truy cập, kết nối từ xa an toàn thông qua VPN: Remote Access VPN và site-to-site VPN</w:t>
            </w:r>
          </w:p>
          <w:p w14:paraId="33C1FAE5" w14:textId="77777777" w:rsidR="00CA1406" w:rsidRPr="000D3545" w:rsidRDefault="00CA1406" w:rsidP="00B87099">
            <w:pPr>
              <w:spacing w:line="276" w:lineRule="auto"/>
              <w:jc w:val="both"/>
              <w:rPr>
                <w:sz w:val="28"/>
                <w:szCs w:val="28"/>
              </w:rPr>
            </w:pPr>
            <w:r w:rsidRPr="000D3545">
              <w:rPr>
                <w:sz w:val="28"/>
                <w:szCs w:val="28"/>
              </w:rPr>
              <w:t>- Giám sát, phát hiện và phòng chống xâm nhập, cảnh báo cho quản trị.</w:t>
            </w:r>
          </w:p>
          <w:p w14:paraId="33C2E893" w14:textId="77777777" w:rsidR="00CA1406" w:rsidRPr="000D3545" w:rsidRDefault="00CA1406" w:rsidP="00B87099">
            <w:pPr>
              <w:spacing w:line="276" w:lineRule="auto"/>
              <w:jc w:val="both"/>
              <w:rPr>
                <w:sz w:val="28"/>
                <w:szCs w:val="28"/>
              </w:rPr>
            </w:pPr>
            <w:r w:rsidRPr="000D3545">
              <w:rPr>
                <w:sz w:val="28"/>
                <w:szCs w:val="28"/>
              </w:rPr>
              <w:t>- Application Control: Cho phép, giới hạn hoặc chặn các ứng dụng.</w:t>
            </w:r>
          </w:p>
          <w:p w14:paraId="576130E2" w14:textId="77777777" w:rsidR="00CA1406" w:rsidRPr="000D3545" w:rsidRDefault="00CA1406" w:rsidP="00B87099">
            <w:pPr>
              <w:spacing w:line="276" w:lineRule="auto"/>
              <w:jc w:val="both"/>
              <w:rPr>
                <w:sz w:val="28"/>
                <w:szCs w:val="28"/>
              </w:rPr>
            </w:pPr>
            <w:r w:rsidRPr="000D3545">
              <w:rPr>
                <w:sz w:val="28"/>
                <w:szCs w:val="28"/>
              </w:rPr>
              <w:t>- Cân bằng tải, hỗ trợ kết nối nhiều đường truyền Internet, tăng tốc độ mạng và dự phòng khi có sự cố đường truyền</w:t>
            </w:r>
          </w:p>
          <w:p w14:paraId="469D3401" w14:textId="77777777" w:rsidR="00CA1406" w:rsidRPr="000D3545" w:rsidRDefault="00CA1406" w:rsidP="00B87099">
            <w:pPr>
              <w:spacing w:line="276" w:lineRule="auto"/>
              <w:jc w:val="both"/>
              <w:rPr>
                <w:sz w:val="28"/>
                <w:szCs w:val="28"/>
              </w:rPr>
            </w:pPr>
            <w:r w:rsidRPr="000D3545">
              <w:rPr>
                <w:sz w:val="28"/>
                <w:szCs w:val="28"/>
              </w:rPr>
              <w:t>- Kiểm soát truy cập NAC (Network Access Control) quản lý các máy trạm theo địa chỉ MAC, IP.</w:t>
            </w:r>
          </w:p>
          <w:p w14:paraId="17E0E567" w14:textId="77777777" w:rsidR="00CA1406" w:rsidRPr="000D3545" w:rsidRDefault="00CA1406" w:rsidP="00B87099">
            <w:pPr>
              <w:spacing w:line="276" w:lineRule="auto"/>
              <w:jc w:val="both"/>
              <w:rPr>
                <w:sz w:val="28"/>
                <w:szCs w:val="28"/>
              </w:rPr>
            </w:pPr>
            <w:r w:rsidRPr="000D3545">
              <w:rPr>
                <w:sz w:val="28"/>
                <w:szCs w:val="28"/>
              </w:rPr>
              <w:t>- Quản lý Firewall tập trung trên nền tảng cloud thông qua Web và ứng dụng Mobile.</w:t>
            </w:r>
          </w:p>
          <w:p w14:paraId="29CD6E7F" w14:textId="77777777" w:rsidR="00CA1406" w:rsidRPr="000D3545" w:rsidRDefault="00CA1406" w:rsidP="00B87099">
            <w:pPr>
              <w:widowControl w:val="0"/>
              <w:spacing w:line="264" w:lineRule="auto"/>
              <w:jc w:val="both"/>
              <w:rPr>
                <w:b/>
                <w:bCs/>
                <w:sz w:val="28"/>
                <w:szCs w:val="28"/>
              </w:rPr>
            </w:pPr>
            <w:r w:rsidRPr="000D3545">
              <w:rPr>
                <w:sz w:val="28"/>
                <w:szCs w:val="28"/>
              </w:rPr>
              <w:t>- Cho phép quản lý cùng lúc nhiều thiết bị Firewall cùng lúc</w:t>
            </w:r>
          </w:p>
        </w:tc>
      </w:tr>
      <w:tr w:rsidR="00CA1406" w:rsidRPr="000D3545" w14:paraId="4C4C52BE" w14:textId="77777777" w:rsidTr="00B87099">
        <w:trPr>
          <w:trHeight w:val="624"/>
        </w:trPr>
        <w:tc>
          <w:tcPr>
            <w:tcW w:w="0" w:type="auto"/>
            <w:tcBorders>
              <w:top w:val="single" w:sz="4" w:space="0" w:color="auto"/>
              <w:left w:val="single" w:sz="4" w:space="0" w:color="auto"/>
              <w:bottom w:val="single" w:sz="4" w:space="0" w:color="auto"/>
              <w:right w:val="single" w:sz="4" w:space="0" w:color="auto"/>
            </w:tcBorders>
            <w:vAlign w:val="center"/>
          </w:tcPr>
          <w:p w14:paraId="3B7B53DC" w14:textId="77777777" w:rsidR="00CA1406" w:rsidRPr="000D3545" w:rsidRDefault="00CA1406" w:rsidP="00B87099">
            <w:pPr>
              <w:spacing w:after="120"/>
              <w:jc w:val="center"/>
              <w:rPr>
                <w:sz w:val="28"/>
                <w:szCs w:val="28"/>
              </w:rPr>
            </w:pPr>
            <w:r w:rsidRPr="000D3545">
              <w:rPr>
                <w:sz w:val="28"/>
                <w:szCs w:val="28"/>
              </w:rPr>
              <w:lastRenderedPageBreak/>
              <w:t>4</w:t>
            </w:r>
          </w:p>
        </w:tc>
        <w:tc>
          <w:tcPr>
            <w:tcW w:w="1296" w:type="dxa"/>
            <w:tcBorders>
              <w:top w:val="single" w:sz="4" w:space="0" w:color="auto"/>
              <w:left w:val="nil"/>
              <w:bottom w:val="single" w:sz="4" w:space="0" w:color="auto"/>
              <w:right w:val="single" w:sz="4" w:space="0" w:color="auto"/>
            </w:tcBorders>
            <w:vAlign w:val="center"/>
          </w:tcPr>
          <w:p w14:paraId="054CFF0F" w14:textId="77777777" w:rsidR="00CA1406" w:rsidRPr="000D3545" w:rsidRDefault="00CA1406" w:rsidP="00B87099">
            <w:pPr>
              <w:spacing w:after="120"/>
              <w:jc w:val="center"/>
              <w:rPr>
                <w:b/>
                <w:bCs/>
                <w:sz w:val="28"/>
                <w:szCs w:val="28"/>
              </w:rPr>
            </w:pPr>
            <w:r w:rsidRPr="000D3545">
              <w:rPr>
                <w:b/>
                <w:bCs/>
                <w:sz w:val="28"/>
                <w:szCs w:val="28"/>
              </w:rPr>
              <w:t>Phần mềm chống mã độc</w:t>
            </w:r>
          </w:p>
        </w:tc>
        <w:tc>
          <w:tcPr>
            <w:tcW w:w="7012" w:type="dxa"/>
            <w:tcBorders>
              <w:top w:val="single" w:sz="4" w:space="0" w:color="auto"/>
              <w:left w:val="nil"/>
              <w:bottom w:val="single" w:sz="4" w:space="0" w:color="auto"/>
              <w:right w:val="single" w:sz="4" w:space="0" w:color="auto"/>
            </w:tcBorders>
            <w:vAlign w:val="center"/>
          </w:tcPr>
          <w:p w14:paraId="75E197A5" w14:textId="77777777" w:rsidR="00CA1406" w:rsidRPr="000D3545" w:rsidRDefault="00CA1406" w:rsidP="00B87099">
            <w:pPr>
              <w:spacing w:after="120"/>
              <w:jc w:val="both"/>
              <w:rPr>
                <w:sz w:val="28"/>
                <w:szCs w:val="28"/>
              </w:rPr>
            </w:pPr>
            <w:r w:rsidRPr="000D3545">
              <w:rPr>
                <w:sz w:val="28"/>
                <w:szCs w:val="28"/>
              </w:rPr>
              <w:t>+ Mô hình triển khai: theo mô hình Cloud</w:t>
            </w:r>
          </w:p>
          <w:p w14:paraId="6A8393CB" w14:textId="77777777" w:rsidR="00CA1406" w:rsidRPr="000D3545" w:rsidRDefault="00CA1406" w:rsidP="00B87099">
            <w:pPr>
              <w:spacing w:after="120"/>
              <w:jc w:val="both"/>
              <w:rPr>
                <w:sz w:val="28"/>
                <w:szCs w:val="28"/>
              </w:rPr>
            </w:pPr>
            <w:r w:rsidRPr="000D3545">
              <w:rPr>
                <w:sz w:val="28"/>
                <w:szCs w:val="28"/>
              </w:rPr>
              <w:t>+ Hỗ trợ hệ điều hành: Windows, Linux</w:t>
            </w:r>
          </w:p>
          <w:p w14:paraId="54C9C084" w14:textId="77777777" w:rsidR="00CA1406" w:rsidRPr="000D3545" w:rsidRDefault="00CA1406" w:rsidP="00B87099">
            <w:pPr>
              <w:spacing w:after="120"/>
              <w:jc w:val="both"/>
              <w:rPr>
                <w:sz w:val="28"/>
                <w:szCs w:val="28"/>
              </w:rPr>
            </w:pPr>
            <w:r w:rsidRPr="000D3545">
              <w:rPr>
                <w:sz w:val="28"/>
                <w:szCs w:val="28"/>
              </w:rPr>
              <w:t>+ Danh sách chức năng:</w:t>
            </w:r>
          </w:p>
          <w:p w14:paraId="5AEB65C3" w14:textId="77777777" w:rsidR="00CA1406" w:rsidRPr="000D3545" w:rsidRDefault="00CA1406" w:rsidP="00CA1406">
            <w:pPr>
              <w:pStyle w:val="ListParagraph"/>
              <w:numPr>
                <w:ilvl w:val="0"/>
                <w:numId w:val="40"/>
              </w:numPr>
              <w:spacing w:after="120"/>
              <w:jc w:val="both"/>
              <w:rPr>
                <w:sz w:val="28"/>
                <w:szCs w:val="28"/>
              </w:rPr>
            </w:pPr>
            <w:r w:rsidRPr="000D3545">
              <w:rPr>
                <w:sz w:val="28"/>
                <w:szCs w:val="28"/>
              </w:rPr>
              <w:t>Nhóm chức năng Antivirus:</w:t>
            </w:r>
          </w:p>
          <w:p w14:paraId="13ABD391"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Phát hiện, cách ly, xóa bỏ các loại mã độc</w:t>
            </w:r>
          </w:p>
          <w:p w14:paraId="41E02077"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Bảo vệ chủ động theo thời gian thực (Real-time Protection)</w:t>
            </w:r>
          </w:p>
          <w:p w14:paraId="4E4A5750"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Chống mã độc mã hóa tổng tiền Ransomware</w:t>
            </w:r>
          </w:p>
          <w:p w14:paraId="150468FD"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Phát hiện kết nối độc hại</w:t>
            </w:r>
          </w:p>
          <w:p w14:paraId="653C6BFA"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Chống hacker xâm nhập trái phép hoặc chiếm quyền điều khiển máy tính</w:t>
            </w:r>
          </w:p>
          <w:p w14:paraId="5A074D41"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Cập nhật dữ liệu tự động: VNPT Smart IR Endpoint Security luôn được tự động cập nhật tri thức hàng ngày</w:t>
            </w:r>
          </w:p>
          <w:p w14:paraId="652BA4FB"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Kiểm soát, bảo vệ máy chủ, máy trạm khỏi các phần mềm có nguồn gốc không rõ rang</w:t>
            </w:r>
          </w:p>
          <w:p w14:paraId="56652060"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Quét trong nền</w:t>
            </w:r>
          </w:p>
          <w:p w14:paraId="0097F1FF"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Tự động quét lọc khi phát hiện có thay đổi file, thư mục</w:t>
            </w:r>
          </w:p>
          <w:p w14:paraId="602B856C"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Quét virus theo lịch hoặc theo sự chủ động của người dùng</w:t>
            </w:r>
          </w:p>
          <w:p w14:paraId="00AA6C83"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Kiểm soát, bảo vệ thiết bị ngoại vi (ổ cứng ngoài, USB, thẻ nhớ…)</w:t>
            </w:r>
          </w:p>
          <w:p w14:paraId="2511883A" w14:textId="77777777" w:rsidR="00CA1406" w:rsidRPr="000D3545" w:rsidRDefault="00CA1406" w:rsidP="00CA1406">
            <w:pPr>
              <w:pStyle w:val="ListParagraph"/>
              <w:numPr>
                <w:ilvl w:val="0"/>
                <w:numId w:val="40"/>
              </w:numPr>
              <w:spacing w:after="120"/>
              <w:jc w:val="both"/>
              <w:rPr>
                <w:sz w:val="28"/>
                <w:szCs w:val="28"/>
              </w:rPr>
            </w:pPr>
            <w:r w:rsidRPr="000D3545">
              <w:rPr>
                <w:sz w:val="28"/>
                <w:szCs w:val="28"/>
              </w:rPr>
              <w:t>Chức năng quản trị người dùng, thiết bị đầu cuối</w:t>
            </w:r>
          </w:p>
          <w:p w14:paraId="2CA3DA1C"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lastRenderedPageBreak/>
              <w:t>Quản trị tập trung các máy trạm: Cho phép quản trị thống kê, báo cáo tổng quan tình hình lây nhiễm mã độc, thực hiện ra lệnh quét, đặt lịch quét cho các máy tính trọng mạng</w:t>
            </w:r>
          </w:p>
          <w:p w14:paraId="24F33CA0"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Hỗ trợ tạo/xóa/kích hoạt/không kích hoạt tài khoản người dùng</w:t>
            </w:r>
          </w:p>
          <w:p w14:paraId="22699D28"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Hỗ trợ phân quyền theo các role khác nhau</w:t>
            </w:r>
          </w:p>
          <w:p w14:paraId="48BECD40"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Cho phép quản lý danh sách tài khoản quản trị theo đơn vị hoặc theo vai trò</w:t>
            </w:r>
          </w:p>
          <w:p w14:paraId="5AD4FDE8"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Cho phép tìm kiếm người dùng</w:t>
            </w:r>
          </w:p>
          <w:p w14:paraId="381D93C9"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Cho phép tạo nhóm và phân loại thiết bị đầu cuối theo các nhóm định nghĩa</w:t>
            </w:r>
          </w:p>
          <w:p w14:paraId="61BB4C13"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Cho phép quản lý danh sách thiết bị đầu cuối theo từng đơn vị hoặc nhóm tự định nghĩa, trạng thái hoạt động của các thiết bị đầu cuối trong mạng</w:t>
            </w:r>
          </w:p>
          <w:p w14:paraId="69626EBC"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Cho phép tìm kiếm thiết bị đầu cuối theo các tiêu chí khác nhau</w:t>
            </w:r>
          </w:p>
          <w:p w14:paraId="003F097A"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Cho phép in hoặc kết xuất ra file excel danh sách thiết bị đầu theo từng đơn vị hoặc theo tiêu chí tìm kiếm</w:t>
            </w:r>
          </w:p>
          <w:p w14:paraId="0D5B455F" w14:textId="77777777" w:rsidR="00CA1406" w:rsidRPr="000D3545" w:rsidRDefault="00CA1406" w:rsidP="00CA1406">
            <w:pPr>
              <w:pStyle w:val="ListParagraph"/>
              <w:numPr>
                <w:ilvl w:val="1"/>
                <w:numId w:val="40"/>
              </w:numPr>
              <w:spacing w:after="120"/>
              <w:jc w:val="both"/>
              <w:rPr>
                <w:sz w:val="28"/>
                <w:szCs w:val="28"/>
              </w:rPr>
            </w:pPr>
            <w:r w:rsidRPr="000D3545">
              <w:rPr>
                <w:sz w:val="28"/>
                <w:szCs w:val="28"/>
              </w:rPr>
              <w:t>Cho phép áp dụng chính sách cấu hình agent theo từng nhóm khác nhau</w:t>
            </w:r>
          </w:p>
          <w:p w14:paraId="0180FBE6" w14:textId="77777777" w:rsidR="00CA1406" w:rsidRPr="000D3545" w:rsidRDefault="00CA1406" w:rsidP="00CA1406">
            <w:pPr>
              <w:pStyle w:val="ListParagraph"/>
              <w:numPr>
                <w:ilvl w:val="0"/>
                <w:numId w:val="40"/>
              </w:numPr>
              <w:spacing w:after="120"/>
              <w:jc w:val="both"/>
              <w:rPr>
                <w:sz w:val="28"/>
                <w:szCs w:val="28"/>
              </w:rPr>
            </w:pPr>
            <w:r w:rsidRPr="000D3545">
              <w:rPr>
                <w:sz w:val="28"/>
                <w:szCs w:val="28"/>
              </w:rPr>
              <w:t>Kết nối chia sẻ thông tin mã độc tới NSCS</w:t>
            </w:r>
          </w:p>
        </w:tc>
      </w:tr>
    </w:tbl>
    <w:p w14:paraId="270F2B28" w14:textId="77777777" w:rsidR="00CA1406" w:rsidRPr="000D3545" w:rsidRDefault="00CA1406" w:rsidP="00CA1406">
      <w:pPr>
        <w:rPr>
          <w:sz w:val="28"/>
          <w:szCs w:val="28"/>
        </w:rPr>
      </w:pPr>
    </w:p>
    <w:p w14:paraId="5DBC21FF" w14:textId="62704199" w:rsidR="003A5D9B" w:rsidRPr="000D3545" w:rsidRDefault="003A5D9B">
      <w:pPr>
        <w:rPr>
          <w:b/>
          <w:sz w:val="28"/>
          <w:szCs w:val="28"/>
        </w:rPr>
      </w:pPr>
    </w:p>
    <w:sectPr w:rsidR="003A5D9B" w:rsidRPr="000D3545" w:rsidSect="00255386">
      <w:type w:val="continuous"/>
      <w:pgSz w:w="11909" w:h="16834" w:code="9"/>
      <w:pgMar w:top="851" w:right="1134" w:bottom="992" w:left="1701" w:header="284" w:footer="397" w:gutter="0"/>
      <w:cols w:space="720"/>
      <w:docGrid w:linePitch="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A6EC" w14:textId="77777777" w:rsidR="00313442" w:rsidRPr="00D846E9" w:rsidRDefault="00313442">
      <w:r w:rsidRPr="00D846E9">
        <w:separator/>
      </w:r>
    </w:p>
  </w:endnote>
  <w:endnote w:type="continuationSeparator" w:id="0">
    <w:p w14:paraId="2660F11E" w14:textId="77777777" w:rsidR="00313442" w:rsidRPr="00D846E9" w:rsidRDefault="00313442">
      <w:r w:rsidRPr="00D846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A7CFB" w14:textId="77777777" w:rsidR="00313442" w:rsidRPr="00D846E9" w:rsidRDefault="00313442">
      <w:r w:rsidRPr="00D846E9">
        <w:separator/>
      </w:r>
    </w:p>
  </w:footnote>
  <w:footnote w:type="continuationSeparator" w:id="0">
    <w:p w14:paraId="67ACAC65" w14:textId="77777777" w:rsidR="00313442" w:rsidRPr="00D846E9" w:rsidRDefault="00313442">
      <w:r w:rsidRPr="00D846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51"/>
    <w:multiLevelType w:val="multilevel"/>
    <w:tmpl w:val="0BD08D2A"/>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398087C"/>
    <w:multiLevelType w:val="multilevel"/>
    <w:tmpl w:val="47E44EAE"/>
    <w:lvl w:ilvl="0">
      <w:start w:val="8"/>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47D50F9"/>
    <w:multiLevelType w:val="hybridMultilevel"/>
    <w:tmpl w:val="5AF04396"/>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4A2577B"/>
    <w:multiLevelType w:val="multilevel"/>
    <w:tmpl w:val="079EB82E"/>
    <w:lvl w:ilvl="0">
      <w:start w:val="11"/>
      <w:numFmt w:val="decimal"/>
      <w:lvlText w:val="%1"/>
      <w:lvlJc w:val="left"/>
      <w:pPr>
        <w:tabs>
          <w:tab w:val="num" w:pos="420"/>
        </w:tabs>
        <w:ind w:left="420" w:hanging="420"/>
      </w:pPr>
      <w:rPr>
        <w:rFonts w:hint="default"/>
      </w:rPr>
    </w:lvl>
    <w:lvl w:ilvl="1">
      <w:start w:val="1"/>
      <w:numFmt w:val="decimal"/>
      <w:lvlText w:val="%1.%2"/>
      <w:lvlJc w:val="left"/>
      <w:pPr>
        <w:tabs>
          <w:tab w:val="num" w:pos="704"/>
        </w:tabs>
        <w:ind w:left="704" w:hanging="42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572"/>
        </w:tabs>
        <w:ind w:left="1572" w:hanging="72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4072"/>
        </w:tabs>
        <w:ind w:left="4072" w:hanging="1800"/>
      </w:pPr>
      <w:rPr>
        <w:rFonts w:hint="default"/>
      </w:rPr>
    </w:lvl>
  </w:abstractNum>
  <w:abstractNum w:abstractNumId="4" w15:restartNumberingAfterBreak="0">
    <w:nsid w:val="0635514E"/>
    <w:multiLevelType w:val="hybridMultilevel"/>
    <w:tmpl w:val="A4362852"/>
    <w:lvl w:ilvl="0" w:tplc="04090001">
      <w:start w:val="1"/>
      <w:numFmt w:val="bullet"/>
      <w:lvlText w:val=""/>
      <w:lvlJc w:val="left"/>
      <w:pPr>
        <w:tabs>
          <w:tab w:val="num" w:pos="1448"/>
        </w:tabs>
        <w:ind w:left="1448" w:hanging="360"/>
      </w:pPr>
      <w:rPr>
        <w:rFonts w:ascii="Symbol" w:hAnsi="Symbol" w:hint="default"/>
      </w:rPr>
    </w:lvl>
    <w:lvl w:ilvl="1" w:tplc="04090003" w:tentative="1">
      <w:start w:val="1"/>
      <w:numFmt w:val="bullet"/>
      <w:lvlText w:val="o"/>
      <w:lvlJc w:val="left"/>
      <w:pPr>
        <w:tabs>
          <w:tab w:val="num" w:pos="2168"/>
        </w:tabs>
        <w:ind w:left="2168" w:hanging="360"/>
      </w:pPr>
      <w:rPr>
        <w:rFonts w:ascii="Courier New" w:hAnsi="Courier New" w:cs="Courier New" w:hint="default"/>
      </w:rPr>
    </w:lvl>
    <w:lvl w:ilvl="2" w:tplc="04090005" w:tentative="1">
      <w:start w:val="1"/>
      <w:numFmt w:val="bullet"/>
      <w:lvlText w:val=""/>
      <w:lvlJc w:val="left"/>
      <w:pPr>
        <w:tabs>
          <w:tab w:val="num" w:pos="2888"/>
        </w:tabs>
        <w:ind w:left="2888" w:hanging="360"/>
      </w:pPr>
      <w:rPr>
        <w:rFonts w:ascii="Wingdings" w:hAnsi="Wingdings" w:hint="default"/>
      </w:rPr>
    </w:lvl>
    <w:lvl w:ilvl="3" w:tplc="04090001" w:tentative="1">
      <w:start w:val="1"/>
      <w:numFmt w:val="bullet"/>
      <w:lvlText w:val=""/>
      <w:lvlJc w:val="left"/>
      <w:pPr>
        <w:tabs>
          <w:tab w:val="num" w:pos="3608"/>
        </w:tabs>
        <w:ind w:left="3608" w:hanging="360"/>
      </w:pPr>
      <w:rPr>
        <w:rFonts w:ascii="Symbol" w:hAnsi="Symbol" w:hint="default"/>
      </w:rPr>
    </w:lvl>
    <w:lvl w:ilvl="4" w:tplc="04090003" w:tentative="1">
      <w:start w:val="1"/>
      <w:numFmt w:val="bullet"/>
      <w:lvlText w:val="o"/>
      <w:lvlJc w:val="left"/>
      <w:pPr>
        <w:tabs>
          <w:tab w:val="num" w:pos="4328"/>
        </w:tabs>
        <w:ind w:left="4328" w:hanging="360"/>
      </w:pPr>
      <w:rPr>
        <w:rFonts w:ascii="Courier New" w:hAnsi="Courier New" w:cs="Courier New" w:hint="default"/>
      </w:rPr>
    </w:lvl>
    <w:lvl w:ilvl="5" w:tplc="04090005" w:tentative="1">
      <w:start w:val="1"/>
      <w:numFmt w:val="bullet"/>
      <w:lvlText w:val=""/>
      <w:lvlJc w:val="left"/>
      <w:pPr>
        <w:tabs>
          <w:tab w:val="num" w:pos="5048"/>
        </w:tabs>
        <w:ind w:left="5048" w:hanging="360"/>
      </w:pPr>
      <w:rPr>
        <w:rFonts w:ascii="Wingdings" w:hAnsi="Wingdings" w:hint="default"/>
      </w:rPr>
    </w:lvl>
    <w:lvl w:ilvl="6" w:tplc="04090001" w:tentative="1">
      <w:start w:val="1"/>
      <w:numFmt w:val="bullet"/>
      <w:lvlText w:val=""/>
      <w:lvlJc w:val="left"/>
      <w:pPr>
        <w:tabs>
          <w:tab w:val="num" w:pos="5768"/>
        </w:tabs>
        <w:ind w:left="5768" w:hanging="360"/>
      </w:pPr>
      <w:rPr>
        <w:rFonts w:ascii="Symbol" w:hAnsi="Symbol" w:hint="default"/>
      </w:rPr>
    </w:lvl>
    <w:lvl w:ilvl="7" w:tplc="04090003" w:tentative="1">
      <w:start w:val="1"/>
      <w:numFmt w:val="bullet"/>
      <w:lvlText w:val="o"/>
      <w:lvlJc w:val="left"/>
      <w:pPr>
        <w:tabs>
          <w:tab w:val="num" w:pos="6488"/>
        </w:tabs>
        <w:ind w:left="6488" w:hanging="360"/>
      </w:pPr>
      <w:rPr>
        <w:rFonts w:ascii="Courier New" w:hAnsi="Courier New" w:cs="Courier New" w:hint="default"/>
      </w:rPr>
    </w:lvl>
    <w:lvl w:ilvl="8" w:tplc="04090005" w:tentative="1">
      <w:start w:val="1"/>
      <w:numFmt w:val="bullet"/>
      <w:lvlText w:val=""/>
      <w:lvlJc w:val="left"/>
      <w:pPr>
        <w:tabs>
          <w:tab w:val="num" w:pos="7208"/>
        </w:tabs>
        <w:ind w:left="7208" w:hanging="360"/>
      </w:pPr>
      <w:rPr>
        <w:rFonts w:ascii="Wingdings" w:hAnsi="Wingdings" w:hint="default"/>
      </w:rPr>
    </w:lvl>
  </w:abstractNum>
  <w:abstractNum w:abstractNumId="5" w15:restartNumberingAfterBreak="0">
    <w:nsid w:val="0A2438E1"/>
    <w:multiLevelType w:val="hybridMultilevel"/>
    <w:tmpl w:val="88603C4E"/>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CEC733D"/>
    <w:multiLevelType w:val="hybridMultilevel"/>
    <w:tmpl w:val="9FE24536"/>
    <w:lvl w:ilvl="0" w:tplc="A0101DF2">
      <w:start w:val="1"/>
      <w:numFmt w:val="decimal"/>
      <w:lvlText w:val="%1."/>
      <w:lvlJc w:val="left"/>
      <w:pPr>
        <w:tabs>
          <w:tab w:val="num" w:pos="780"/>
        </w:tabs>
        <w:ind w:left="780" w:hanging="360"/>
      </w:pPr>
      <w:rPr>
        <w:rFonts w:ascii="VNI-Times" w:hAnsi="VNI-Times" w:hint="default"/>
      </w:rPr>
    </w:lvl>
    <w:lvl w:ilvl="1" w:tplc="110AECF2">
      <w:numFmt w:val="none"/>
      <w:lvlText w:val=""/>
      <w:lvlJc w:val="left"/>
      <w:pPr>
        <w:tabs>
          <w:tab w:val="num" w:pos="360"/>
        </w:tabs>
      </w:pPr>
    </w:lvl>
    <w:lvl w:ilvl="2" w:tplc="808AD25A">
      <w:numFmt w:val="none"/>
      <w:lvlText w:val=""/>
      <w:lvlJc w:val="left"/>
      <w:pPr>
        <w:tabs>
          <w:tab w:val="num" w:pos="360"/>
        </w:tabs>
      </w:pPr>
    </w:lvl>
    <w:lvl w:ilvl="3" w:tplc="65A2958E">
      <w:numFmt w:val="none"/>
      <w:lvlText w:val=""/>
      <w:lvlJc w:val="left"/>
      <w:pPr>
        <w:tabs>
          <w:tab w:val="num" w:pos="360"/>
        </w:tabs>
      </w:pPr>
    </w:lvl>
    <w:lvl w:ilvl="4" w:tplc="DA38472A">
      <w:numFmt w:val="none"/>
      <w:lvlText w:val=""/>
      <w:lvlJc w:val="left"/>
      <w:pPr>
        <w:tabs>
          <w:tab w:val="num" w:pos="360"/>
        </w:tabs>
      </w:pPr>
    </w:lvl>
    <w:lvl w:ilvl="5" w:tplc="A4085990">
      <w:numFmt w:val="none"/>
      <w:lvlText w:val=""/>
      <w:lvlJc w:val="left"/>
      <w:pPr>
        <w:tabs>
          <w:tab w:val="num" w:pos="360"/>
        </w:tabs>
      </w:pPr>
    </w:lvl>
    <w:lvl w:ilvl="6" w:tplc="3EF818F0">
      <w:numFmt w:val="none"/>
      <w:lvlText w:val=""/>
      <w:lvlJc w:val="left"/>
      <w:pPr>
        <w:tabs>
          <w:tab w:val="num" w:pos="360"/>
        </w:tabs>
      </w:pPr>
    </w:lvl>
    <w:lvl w:ilvl="7" w:tplc="2C58B29A">
      <w:numFmt w:val="none"/>
      <w:lvlText w:val=""/>
      <w:lvlJc w:val="left"/>
      <w:pPr>
        <w:tabs>
          <w:tab w:val="num" w:pos="360"/>
        </w:tabs>
      </w:pPr>
    </w:lvl>
    <w:lvl w:ilvl="8" w:tplc="5D7005B8">
      <w:numFmt w:val="none"/>
      <w:lvlText w:val=""/>
      <w:lvlJc w:val="left"/>
      <w:pPr>
        <w:tabs>
          <w:tab w:val="num" w:pos="360"/>
        </w:tabs>
      </w:pPr>
    </w:lvl>
  </w:abstractNum>
  <w:abstractNum w:abstractNumId="7" w15:restartNumberingAfterBreak="0">
    <w:nsid w:val="10F1245A"/>
    <w:multiLevelType w:val="hybridMultilevel"/>
    <w:tmpl w:val="7EDEA120"/>
    <w:lvl w:ilvl="0" w:tplc="734C94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712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C955A1"/>
    <w:multiLevelType w:val="hybridMultilevel"/>
    <w:tmpl w:val="9FBA0C0A"/>
    <w:lvl w:ilvl="0" w:tplc="734C94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F2DD8"/>
    <w:multiLevelType w:val="multilevel"/>
    <w:tmpl w:val="E102AC5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Zero"/>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1" w15:restartNumberingAfterBreak="0">
    <w:nsid w:val="1D382544"/>
    <w:multiLevelType w:val="hybridMultilevel"/>
    <w:tmpl w:val="C3647C12"/>
    <w:lvl w:ilvl="0" w:tplc="0409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051734A"/>
    <w:multiLevelType w:val="multilevel"/>
    <w:tmpl w:val="0BD08D2A"/>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72B6013"/>
    <w:multiLevelType w:val="multilevel"/>
    <w:tmpl w:val="1DEC2F22"/>
    <w:lvl w:ilvl="0">
      <w:start w:val="8"/>
      <w:numFmt w:val="decimal"/>
      <w:lvlText w:val="%1"/>
      <w:lvlJc w:val="left"/>
      <w:pPr>
        <w:tabs>
          <w:tab w:val="num" w:pos="480"/>
        </w:tabs>
        <w:ind w:left="480" w:hanging="480"/>
      </w:pPr>
      <w:rPr>
        <w:rFonts w:hint="default"/>
        <w:color w:val="auto"/>
      </w:rPr>
    </w:lvl>
    <w:lvl w:ilvl="1">
      <w:start w:val="1"/>
      <w:numFmt w:val="decimal"/>
      <w:lvlText w:val="%1.%2"/>
      <w:lvlJc w:val="left"/>
      <w:pPr>
        <w:tabs>
          <w:tab w:val="num" w:pos="802"/>
        </w:tabs>
        <w:ind w:left="802" w:hanging="480"/>
      </w:pPr>
      <w:rPr>
        <w:rFonts w:hint="default"/>
        <w:color w:val="auto"/>
      </w:rPr>
    </w:lvl>
    <w:lvl w:ilvl="2">
      <w:start w:val="2"/>
      <w:numFmt w:val="decimal"/>
      <w:lvlText w:val="%1.%2.%3"/>
      <w:lvlJc w:val="left"/>
      <w:pPr>
        <w:tabs>
          <w:tab w:val="num" w:pos="1364"/>
        </w:tabs>
        <w:ind w:left="1364" w:hanging="720"/>
      </w:pPr>
      <w:rPr>
        <w:rFonts w:hint="default"/>
        <w:color w:val="auto"/>
      </w:rPr>
    </w:lvl>
    <w:lvl w:ilvl="3">
      <w:start w:val="1"/>
      <w:numFmt w:val="decimal"/>
      <w:lvlText w:val="%1.%2.%3.%4"/>
      <w:lvlJc w:val="left"/>
      <w:pPr>
        <w:tabs>
          <w:tab w:val="num" w:pos="1686"/>
        </w:tabs>
        <w:ind w:left="1686" w:hanging="720"/>
      </w:pPr>
      <w:rPr>
        <w:rFonts w:hint="default"/>
        <w:color w:val="auto"/>
      </w:rPr>
    </w:lvl>
    <w:lvl w:ilvl="4">
      <w:start w:val="1"/>
      <w:numFmt w:val="decimal"/>
      <w:lvlText w:val="%1.%2.%3.%4.%5"/>
      <w:lvlJc w:val="left"/>
      <w:pPr>
        <w:tabs>
          <w:tab w:val="num" w:pos="2368"/>
        </w:tabs>
        <w:ind w:left="2368" w:hanging="1080"/>
      </w:pPr>
      <w:rPr>
        <w:rFonts w:hint="default"/>
        <w:color w:val="auto"/>
      </w:rPr>
    </w:lvl>
    <w:lvl w:ilvl="5">
      <w:start w:val="1"/>
      <w:numFmt w:val="decimal"/>
      <w:lvlText w:val="%1.%2.%3.%4.%5.%6"/>
      <w:lvlJc w:val="left"/>
      <w:pPr>
        <w:tabs>
          <w:tab w:val="num" w:pos="2690"/>
        </w:tabs>
        <w:ind w:left="2690" w:hanging="1080"/>
      </w:pPr>
      <w:rPr>
        <w:rFonts w:hint="default"/>
        <w:color w:val="auto"/>
      </w:rPr>
    </w:lvl>
    <w:lvl w:ilvl="6">
      <w:start w:val="1"/>
      <w:numFmt w:val="decimal"/>
      <w:lvlText w:val="%1.%2.%3.%4.%5.%6.%7"/>
      <w:lvlJc w:val="left"/>
      <w:pPr>
        <w:tabs>
          <w:tab w:val="num" w:pos="3372"/>
        </w:tabs>
        <w:ind w:left="3372" w:hanging="1440"/>
      </w:pPr>
      <w:rPr>
        <w:rFonts w:hint="default"/>
        <w:color w:val="auto"/>
      </w:rPr>
    </w:lvl>
    <w:lvl w:ilvl="7">
      <w:start w:val="1"/>
      <w:numFmt w:val="decimal"/>
      <w:lvlText w:val="%1.%2.%3.%4.%5.%6.%7.%8"/>
      <w:lvlJc w:val="left"/>
      <w:pPr>
        <w:tabs>
          <w:tab w:val="num" w:pos="3694"/>
        </w:tabs>
        <w:ind w:left="3694" w:hanging="1440"/>
      </w:pPr>
      <w:rPr>
        <w:rFonts w:hint="default"/>
        <w:color w:val="auto"/>
      </w:rPr>
    </w:lvl>
    <w:lvl w:ilvl="8">
      <w:start w:val="1"/>
      <w:numFmt w:val="decimal"/>
      <w:lvlText w:val="%1.%2.%3.%4.%5.%6.%7.%8.%9"/>
      <w:lvlJc w:val="left"/>
      <w:pPr>
        <w:tabs>
          <w:tab w:val="num" w:pos="4376"/>
        </w:tabs>
        <w:ind w:left="4376" w:hanging="1800"/>
      </w:pPr>
      <w:rPr>
        <w:rFonts w:hint="default"/>
        <w:color w:val="auto"/>
      </w:rPr>
    </w:lvl>
  </w:abstractNum>
  <w:abstractNum w:abstractNumId="14" w15:restartNumberingAfterBreak="0">
    <w:nsid w:val="283E153C"/>
    <w:multiLevelType w:val="hybridMultilevel"/>
    <w:tmpl w:val="6F0207AE"/>
    <w:lvl w:ilvl="0" w:tplc="926A819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15:restartNumberingAfterBreak="0">
    <w:nsid w:val="28AE635B"/>
    <w:multiLevelType w:val="multilevel"/>
    <w:tmpl w:val="D7B61E3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80"/>
        </w:tabs>
        <w:ind w:left="780" w:hanging="360"/>
      </w:pPr>
      <w:rPr>
        <w:rFonts w:hint="default"/>
      </w:rPr>
    </w:lvl>
    <w:lvl w:ilvl="2">
      <w:start w:val="1"/>
      <w:numFmt w:val="decimal"/>
      <w:lvlText w:val="%1.%2.%3"/>
      <w:lvlJc w:val="left"/>
      <w:pPr>
        <w:tabs>
          <w:tab w:val="num" w:pos="1560"/>
        </w:tabs>
        <w:ind w:left="1560" w:hanging="720"/>
      </w:pPr>
      <w:rPr>
        <w:rFonts w:hint="default"/>
      </w:rPr>
    </w:lvl>
    <w:lvl w:ilvl="3">
      <w:start w:val="1"/>
      <w:numFmt w:val="decimal"/>
      <w:lvlText w:val="%1.%2.%3.%4"/>
      <w:lvlJc w:val="left"/>
      <w:pPr>
        <w:tabs>
          <w:tab w:val="num" w:pos="1980"/>
        </w:tabs>
        <w:ind w:left="1980" w:hanging="720"/>
      </w:pPr>
      <w:rPr>
        <w:rFonts w:hint="default"/>
      </w:rPr>
    </w:lvl>
    <w:lvl w:ilvl="4">
      <w:start w:val="1"/>
      <w:numFmt w:val="decimal"/>
      <w:lvlText w:val="%1.%2.%3.%4.%5"/>
      <w:lvlJc w:val="left"/>
      <w:pPr>
        <w:tabs>
          <w:tab w:val="num" w:pos="2760"/>
        </w:tabs>
        <w:ind w:left="2760" w:hanging="1080"/>
      </w:pPr>
      <w:rPr>
        <w:rFonts w:hint="default"/>
      </w:rPr>
    </w:lvl>
    <w:lvl w:ilvl="5">
      <w:start w:val="1"/>
      <w:numFmt w:val="decimal"/>
      <w:lvlText w:val="%1.%2.%3.%4.%5.%6"/>
      <w:lvlJc w:val="left"/>
      <w:pPr>
        <w:tabs>
          <w:tab w:val="num" w:pos="3180"/>
        </w:tabs>
        <w:ind w:left="3180" w:hanging="108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380"/>
        </w:tabs>
        <w:ind w:left="4380" w:hanging="1440"/>
      </w:pPr>
      <w:rPr>
        <w:rFonts w:hint="default"/>
      </w:rPr>
    </w:lvl>
    <w:lvl w:ilvl="8">
      <w:start w:val="1"/>
      <w:numFmt w:val="decimal"/>
      <w:lvlText w:val="%1.%2.%3.%4.%5.%6.%7.%8.%9"/>
      <w:lvlJc w:val="left"/>
      <w:pPr>
        <w:tabs>
          <w:tab w:val="num" w:pos="5160"/>
        </w:tabs>
        <w:ind w:left="5160" w:hanging="1800"/>
      </w:pPr>
      <w:rPr>
        <w:rFonts w:hint="default"/>
      </w:rPr>
    </w:lvl>
  </w:abstractNum>
  <w:abstractNum w:abstractNumId="16" w15:restartNumberingAfterBreak="0">
    <w:nsid w:val="2F520A1D"/>
    <w:multiLevelType w:val="multilevel"/>
    <w:tmpl w:val="1FEE4272"/>
    <w:lvl w:ilvl="0">
      <w:start w:val="7"/>
      <w:numFmt w:val="decimal"/>
      <w:lvlText w:val="%1"/>
      <w:lvlJc w:val="left"/>
      <w:pPr>
        <w:tabs>
          <w:tab w:val="num" w:pos="480"/>
        </w:tabs>
        <w:ind w:left="480" w:hanging="480"/>
      </w:pPr>
      <w:rPr>
        <w:rFonts w:hint="default"/>
        <w:color w:val="auto"/>
      </w:rPr>
    </w:lvl>
    <w:lvl w:ilvl="1">
      <w:start w:val="2"/>
      <w:numFmt w:val="decimal"/>
      <w:lvlText w:val="%1.%2"/>
      <w:lvlJc w:val="left"/>
      <w:pPr>
        <w:tabs>
          <w:tab w:val="num" w:pos="763"/>
        </w:tabs>
        <w:ind w:left="763" w:hanging="480"/>
      </w:pPr>
      <w:rPr>
        <w:rFonts w:hint="default"/>
        <w:color w:val="auto"/>
      </w:rPr>
    </w:lvl>
    <w:lvl w:ilvl="2">
      <w:start w:val="1"/>
      <w:numFmt w:val="decimal"/>
      <w:lvlText w:val="%1.%2.%3"/>
      <w:lvlJc w:val="left"/>
      <w:pPr>
        <w:tabs>
          <w:tab w:val="num" w:pos="990"/>
        </w:tabs>
        <w:ind w:left="990" w:hanging="720"/>
      </w:pPr>
      <w:rPr>
        <w:rFonts w:hint="default"/>
        <w:color w:val="auto"/>
      </w:rPr>
    </w:lvl>
    <w:lvl w:ilvl="3">
      <w:start w:val="1"/>
      <w:numFmt w:val="decimal"/>
      <w:lvlText w:val="%1.%2.%3.%4"/>
      <w:lvlJc w:val="left"/>
      <w:pPr>
        <w:tabs>
          <w:tab w:val="num" w:pos="1569"/>
        </w:tabs>
        <w:ind w:left="1569" w:hanging="720"/>
      </w:pPr>
      <w:rPr>
        <w:rFonts w:hint="default"/>
        <w:color w:val="auto"/>
      </w:rPr>
    </w:lvl>
    <w:lvl w:ilvl="4">
      <w:start w:val="1"/>
      <w:numFmt w:val="decimal"/>
      <w:lvlText w:val="%1.%2.%3.%4.%5"/>
      <w:lvlJc w:val="left"/>
      <w:pPr>
        <w:tabs>
          <w:tab w:val="num" w:pos="2212"/>
        </w:tabs>
        <w:ind w:left="2212" w:hanging="1080"/>
      </w:pPr>
      <w:rPr>
        <w:rFonts w:hint="default"/>
        <w:color w:val="auto"/>
      </w:rPr>
    </w:lvl>
    <w:lvl w:ilvl="5">
      <w:start w:val="1"/>
      <w:numFmt w:val="decimal"/>
      <w:lvlText w:val="%1.%2.%3.%4.%5.%6"/>
      <w:lvlJc w:val="left"/>
      <w:pPr>
        <w:tabs>
          <w:tab w:val="num" w:pos="2495"/>
        </w:tabs>
        <w:ind w:left="2495" w:hanging="1080"/>
      </w:pPr>
      <w:rPr>
        <w:rFonts w:hint="default"/>
        <w:color w:val="auto"/>
      </w:rPr>
    </w:lvl>
    <w:lvl w:ilvl="6">
      <w:start w:val="1"/>
      <w:numFmt w:val="decimal"/>
      <w:lvlText w:val="%1.%2.%3.%4.%5.%6.%7"/>
      <w:lvlJc w:val="left"/>
      <w:pPr>
        <w:tabs>
          <w:tab w:val="num" w:pos="3138"/>
        </w:tabs>
        <w:ind w:left="3138" w:hanging="1440"/>
      </w:pPr>
      <w:rPr>
        <w:rFonts w:hint="default"/>
        <w:color w:val="auto"/>
      </w:rPr>
    </w:lvl>
    <w:lvl w:ilvl="7">
      <w:start w:val="1"/>
      <w:numFmt w:val="decimal"/>
      <w:lvlText w:val="%1.%2.%3.%4.%5.%6.%7.%8"/>
      <w:lvlJc w:val="left"/>
      <w:pPr>
        <w:tabs>
          <w:tab w:val="num" w:pos="3421"/>
        </w:tabs>
        <w:ind w:left="3421" w:hanging="1440"/>
      </w:pPr>
      <w:rPr>
        <w:rFonts w:hint="default"/>
        <w:color w:val="auto"/>
      </w:rPr>
    </w:lvl>
    <w:lvl w:ilvl="8">
      <w:start w:val="1"/>
      <w:numFmt w:val="decimal"/>
      <w:lvlText w:val="%1.%2.%3.%4.%5.%6.%7.%8.%9"/>
      <w:lvlJc w:val="left"/>
      <w:pPr>
        <w:tabs>
          <w:tab w:val="num" w:pos="4064"/>
        </w:tabs>
        <w:ind w:left="4064" w:hanging="1800"/>
      </w:pPr>
      <w:rPr>
        <w:rFonts w:hint="default"/>
        <w:color w:val="auto"/>
      </w:rPr>
    </w:lvl>
  </w:abstractNum>
  <w:abstractNum w:abstractNumId="17" w15:restartNumberingAfterBreak="0">
    <w:nsid w:val="3143190D"/>
    <w:multiLevelType w:val="multilevel"/>
    <w:tmpl w:val="6E1A7CBC"/>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6870FC1"/>
    <w:multiLevelType w:val="hybridMultilevel"/>
    <w:tmpl w:val="84B46614"/>
    <w:lvl w:ilvl="0" w:tplc="456A7A3A">
      <w:start w:val="1"/>
      <w:numFmt w:val="bullet"/>
      <w:lvlText w:val="-"/>
      <w:lvlJc w:val="left"/>
      <w:pPr>
        <w:ind w:left="360" w:hanging="360"/>
      </w:pPr>
      <w:rPr>
        <w:rFonts w:ascii="Times New Roman" w:eastAsiaTheme="minorHAnsi"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380D0C38"/>
    <w:multiLevelType w:val="multilevel"/>
    <w:tmpl w:val="2820CFE0"/>
    <w:lvl w:ilvl="0">
      <w:start w:val="8"/>
      <w:numFmt w:val="decimal"/>
      <w:lvlText w:val="%1"/>
      <w:lvlJc w:val="left"/>
      <w:pPr>
        <w:tabs>
          <w:tab w:val="num" w:pos="480"/>
        </w:tabs>
        <w:ind w:left="480" w:hanging="480"/>
      </w:pPr>
      <w:rPr>
        <w:rFonts w:hint="default"/>
      </w:rPr>
    </w:lvl>
    <w:lvl w:ilvl="1">
      <w:start w:val="3"/>
      <w:numFmt w:val="decimal"/>
      <w:lvlText w:val="%1.%2"/>
      <w:lvlJc w:val="left"/>
      <w:pPr>
        <w:tabs>
          <w:tab w:val="num" w:pos="834"/>
        </w:tabs>
        <w:ind w:left="834" w:hanging="48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20" w15:restartNumberingAfterBreak="0">
    <w:nsid w:val="38EF7A71"/>
    <w:multiLevelType w:val="hybridMultilevel"/>
    <w:tmpl w:val="1978765A"/>
    <w:lvl w:ilvl="0" w:tplc="04090001">
      <w:start w:val="1"/>
      <w:numFmt w:val="bullet"/>
      <w:lvlText w:val=""/>
      <w:lvlJc w:val="left"/>
      <w:pPr>
        <w:tabs>
          <w:tab w:val="num" w:pos="1487"/>
        </w:tabs>
        <w:ind w:left="1487" w:hanging="360"/>
      </w:pPr>
      <w:rPr>
        <w:rFonts w:ascii="Symbol" w:hAnsi="Symbol" w:hint="default"/>
      </w:rPr>
    </w:lvl>
    <w:lvl w:ilvl="1" w:tplc="04090003" w:tentative="1">
      <w:start w:val="1"/>
      <w:numFmt w:val="bullet"/>
      <w:lvlText w:val="o"/>
      <w:lvlJc w:val="left"/>
      <w:pPr>
        <w:tabs>
          <w:tab w:val="num" w:pos="2207"/>
        </w:tabs>
        <w:ind w:left="2207" w:hanging="360"/>
      </w:pPr>
      <w:rPr>
        <w:rFonts w:ascii="Courier New" w:hAnsi="Courier New" w:cs="Courier New" w:hint="default"/>
      </w:rPr>
    </w:lvl>
    <w:lvl w:ilvl="2" w:tplc="04090005" w:tentative="1">
      <w:start w:val="1"/>
      <w:numFmt w:val="bullet"/>
      <w:lvlText w:val=""/>
      <w:lvlJc w:val="left"/>
      <w:pPr>
        <w:tabs>
          <w:tab w:val="num" w:pos="2927"/>
        </w:tabs>
        <w:ind w:left="2927" w:hanging="360"/>
      </w:pPr>
      <w:rPr>
        <w:rFonts w:ascii="Wingdings" w:hAnsi="Wingdings" w:hint="default"/>
      </w:rPr>
    </w:lvl>
    <w:lvl w:ilvl="3" w:tplc="04090001" w:tentative="1">
      <w:start w:val="1"/>
      <w:numFmt w:val="bullet"/>
      <w:lvlText w:val=""/>
      <w:lvlJc w:val="left"/>
      <w:pPr>
        <w:tabs>
          <w:tab w:val="num" w:pos="3647"/>
        </w:tabs>
        <w:ind w:left="3647" w:hanging="360"/>
      </w:pPr>
      <w:rPr>
        <w:rFonts w:ascii="Symbol" w:hAnsi="Symbol" w:hint="default"/>
      </w:rPr>
    </w:lvl>
    <w:lvl w:ilvl="4" w:tplc="04090003" w:tentative="1">
      <w:start w:val="1"/>
      <w:numFmt w:val="bullet"/>
      <w:lvlText w:val="o"/>
      <w:lvlJc w:val="left"/>
      <w:pPr>
        <w:tabs>
          <w:tab w:val="num" w:pos="4367"/>
        </w:tabs>
        <w:ind w:left="4367" w:hanging="360"/>
      </w:pPr>
      <w:rPr>
        <w:rFonts w:ascii="Courier New" w:hAnsi="Courier New" w:cs="Courier New" w:hint="default"/>
      </w:rPr>
    </w:lvl>
    <w:lvl w:ilvl="5" w:tplc="04090005" w:tentative="1">
      <w:start w:val="1"/>
      <w:numFmt w:val="bullet"/>
      <w:lvlText w:val=""/>
      <w:lvlJc w:val="left"/>
      <w:pPr>
        <w:tabs>
          <w:tab w:val="num" w:pos="5087"/>
        </w:tabs>
        <w:ind w:left="5087" w:hanging="360"/>
      </w:pPr>
      <w:rPr>
        <w:rFonts w:ascii="Wingdings" w:hAnsi="Wingdings" w:hint="default"/>
      </w:rPr>
    </w:lvl>
    <w:lvl w:ilvl="6" w:tplc="04090001" w:tentative="1">
      <w:start w:val="1"/>
      <w:numFmt w:val="bullet"/>
      <w:lvlText w:val=""/>
      <w:lvlJc w:val="left"/>
      <w:pPr>
        <w:tabs>
          <w:tab w:val="num" w:pos="5807"/>
        </w:tabs>
        <w:ind w:left="5807" w:hanging="360"/>
      </w:pPr>
      <w:rPr>
        <w:rFonts w:ascii="Symbol" w:hAnsi="Symbol" w:hint="default"/>
      </w:rPr>
    </w:lvl>
    <w:lvl w:ilvl="7" w:tplc="04090003" w:tentative="1">
      <w:start w:val="1"/>
      <w:numFmt w:val="bullet"/>
      <w:lvlText w:val="o"/>
      <w:lvlJc w:val="left"/>
      <w:pPr>
        <w:tabs>
          <w:tab w:val="num" w:pos="6527"/>
        </w:tabs>
        <w:ind w:left="6527" w:hanging="360"/>
      </w:pPr>
      <w:rPr>
        <w:rFonts w:ascii="Courier New" w:hAnsi="Courier New" w:cs="Courier New" w:hint="default"/>
      </w:rPr>
    </w:lvl>
    <w:lvl w:ilvl="8" w:tplc="04090005" w:tentative="1">
      <w:start w:val="1"/>
      <w:numFmt w:val="bullet"/>
      <w:lvlText w:val=""/>
      <w:lvlJc w:val="left"/>
      <w:pPr>
        <w:tabs>
          <w:tab w:val="num" w:pos="7247"/>
        </w:tabs>
        <w:ind w:left="7247" w:hanging="360"/>
      </w:pPr>
      <w:rPr>
        <w:rFonts w:ascii="Wingdings" w:hAnsi="Wingdings" w:hint="default"/>
      </w:rPr>
    </w:lvl>
  </w:abstractNum>
  <w:abstractNum w:abstractNumId="21" w15:restartNumberingAfterBreak="0">
    <w:nsid w:val="391E6D72"/>
    <w:multiLevelType w:val="multilevel"/>
    <w:tmpl w:val="021A19F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644"/>
        </w:tabs>
        <w:ind w:left="644" w:hanging="360"/>
      </w:pPr>
      <w:rPr>
        <w:rFonts w:hint="default"/>
      </w:rPr>
    </w:lvl>
    <w:lvl w:ilvl="2">
      <w:start w:val="1"/>
      <w:numFmt w:val="decimal"/>
      <w:lvlText w:val="%1.%2.%3"/>
      <w:lvlJc w:val="left"/>
      <w:pPr>
        <w:tabs>
          <w:tab w:val="num" w:pos="1288"/>
        </w:tabs>
        <w:ind w:left="1288" w:hanging="720"/>
      </w:pPr>
      <w:rPr>
        <w:rFonts w:hint="default"/>
      </w:rPr>
    </w:lvl>
    <w:lvl w:ilvl="3">
      <w:start w:val="1"/>
      <w:numFmt w:val="decimalZero"/>
      <w:lvlText w:val="%1.%2.%3.%4"/>
      <w:lvlJc w:val="left"/>
      <w:pPr>
        <w:tabs>
          <w:tab w:val="num" w:pos="1572"/>
        </w:tabs>
        <w:ind w:left="1572" w:hanging="72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4072"/>
        </w:tabs>
        <w:ind w:left="4072" w:hanging="1800"/>
      </w:pPr>
      <w:rPr>
        <w:rFonts w:hint="default"/>
      </w:rPr>
    </w:lvl>
  </w:abstractNum>
  <w:abstractNum w:abstractNumId="22" w15:restartNumberingAfterBreak="0">
    <w:nsid w:val="39217636"/>
    <w:multiLevelType w:val="multilevel"/>
    <w:tmpl w:val="6E1A7CBC"/>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AA919C3"/>
    <w:multiLevelType w:val="multilevel"/>
    <w:tmpl w:val="8D264ECC"/>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Times New Roman" w:eastAsia="Times New Roman" w:hAnsi="Times New Roman" w:cs="Times New Roman" w:hint="default"/>
        <w:spacing w:val="0"/>
        <w:w w:val="100"/>
        <w:lang w:val="vi" w:eastAsia="en-US" w:bidi="ar-SA"/>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B3945DF"/>
    <w:multiLevelType w:val="hybridMultilevel"/>
    <w:tmpl w:val="3FC247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EAF026B"/>
    <w:multiLevelType w:val="multilevel"/>
    <w:tmpl w:val="F92E2116"/>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Zero"/>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3FC76A2C"/>
    <w:multiLevelType w:val="hybridMultilevel"/>
    <w:tmpl w:val="AD8C6EC0"/>
    <w:lvl w:ilvl="0" w:tplc="C84E0306">
      <w:start w:val="1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0246C9B"/>
    <w:multiLevelType w:val="hybridMultilevel"/>
    <w:tmpl w:val="AEF47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A77543"/>
    <w:multiLevelType w:val="hybridMultilevel"/>
    <w:tmpl w:val="D4FAF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CC77FD"/>
    <w:multiLevelType w:val="singleLevel"/>
    <w:tmpl w:val="D19E4556"/>
    <w:lvl w:ilvl="0">
      <w:numFmt w:val="bullet"/>
      <w:lvlText w:val="-"/>
      <w:lvlJc w:val="left"/>
      <w:pPr>
        <w:tabs>
          <w:tab w:val="num" w:pos="360"/>
        </w:tabs>
        <w:ind w:left="360" w:hanging="360"/>
      </w:pPr>
      <w:rPr>
        <w:rFonts w:ascii="Times New Roman" w:hAnsi="Times New Roman" w:cs="Times New Roman" w:hint="default"/>
      </w:rPr>
    </w:lvl>
  </w:abstractNum>
  <w:abstractNum w:abstractNumId="30" w15:restartNumberingAfterBreak="0">
    <w:nsid w:val="43955FC2"/>
    <w:multiLevelType w:val="multilevel"/>
    <w:tmpl w:val="A1CED24A"/>
    <w:lvl w:ilvl="0">
      <w:start w:val="1"/>
      <w:numFmt w:val="decimal"/>
      <w:lvlText w:val="%1"/>
      <w:lvlJc w:val="left"/>
      <w:pPr>
        <w:tabs>
          <w:tab w:val="num" w:pos="480"/>
        </w:tabs>
        <w:ind w:left="480" w:hanging="480"/>
      </w:pPr>
      <w:rPr>
        <w:rFonts w:hint="default"/>
        <w:b/>
      </w:rPr>
    </w:lvl>
    <w:lvl w:ilvl="1">
      <w:start w:val="3"/>
      <w:numFmt w:val="decimal"/>
      <w:lvlText w:val="%1.%2"/>
      <w:lvlJc w:val="left"/>
      <w:pPr>
        <w:tabs>
          <w:tab w:val="num" w:pos="840"/>
        </w:tabs>
        <w:ind w:left="840" w:hanging="48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31" w15:restartNumberingAfterBreak="0">
    <w:nsid w:val="52B65AA2"/>
    <w:multiLevelType w:val="multilevel"/>
    <w:tmpl w:val="0BD08D2A"/>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566D5B44"/>
    <w:multiLevelType w:val="multilevel"/>
    <w:tmpl w:val="2D8CB78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CCF4292"/>
    <w:multiLevelType w:val="multilevel"/>
    <w:tmpl w:val="148456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572"/>
        </w:tabs>
        <w:ind w:left="1572" w:hanging="72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4072"/>
        </w:tabs>
        <w:ind w:left="4072" w:hanging="1800"/>
      </w:pPr>
      <w:rPr>
        <w:rFonts w:hint="default"/>
      </w:rPr>
    </w:lvl>
  </w:abstractNum>
  <w:abstractNum w:abstractNumId="34" w15:restartNumberingAfterBreak="0">
    <w:nsid w:val="66883B75"/>
    <w:multiLevelType w:val="hybridMultilevel"/>
    <w:tmpl w:val="7FAC4AF4"/>
    <w:lvl w:ilvl="0" w:tplc="734C94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FF0C37"/>
    <w:multiLevelType w:val="multilevel"/>
    <w:tmpl w:val="449A3D5E"/>
    <w:lvl w:ilvl="0">
      <w:start w:val="2"/>
      <w:numFmt w:val="decimal"/>
      <w:lvlText w:val="%1"/>
      <w:lvlJc w:val="left"/>
      <w:pPr>
        <w:tabs>
          <w:tab w:val="num" w:pos="360"/>
        </w:tabs>
        <w:ind w:left="360" w:hanging="360"/>
      </w:pPr>
      <w:rPr>
        <w:rFonts w:hint="default"/>
        <w:color w:val="0000FF"/>
      </w:rPr>
    </w:lvl>
    <w:lvl w:ilvl="1">
      <w:start w:val="5"/>
      <w:numFmt w:val="decimal"/>
      <w:lvlText w:val="%1.%2"/>
      <w:lvlJc w:val="left"/>
      <w:pPr>
        <w:tabs>
          <w:tab w:val="num" w:pos="644"/>
        </w:tabs>
        <w:ind w:left="644" w:hanging="360"/>
      </w:pPr>
      <w:rPr>
        <w:rFonts w:hint="default"/>
        <w:color w:val="auto"/>
      </w:rPr>
    </w:lvl>
    <w:lvl w:ilvl="2">
      <w:start w:val="1"/>
      <w:numFmt w:val="decimal"/>
      <w:lvlText w:val="%1.%2.%3"/>
      <w:lvlJc w:val="left"/>
      <w:pPr>
        <w:tabs>
          <w:tab w:val="num" w:pos="1288"/>
        </w:tabs>
        <w:ind w:left="1288" w:hanging="720"/>
      </w:pPr>
      <w:rPr>
        <w:rFonts w:hint="default"/>
        <w:color w:val="0000FF"/>
      </w:rPr>
    </w:lvl>
    <w:lvl w:ilvl="3">
      <w:start w:val="1"/>
      <w:numFmt w:val="decimal"/>
      <w:lvlText w:val="%1.%2.%3.%4"/>
      <w:lvlJc w:val="left"/>
      <w:pPr>
        <w:tabs>
          <w:tab w:val="num" w:pos="1572"/>
        </w:tabs>
        <w:ind w:left="1572" w:hanging="720"/>
      </w:pPr>
      <w:rPr>
        <w:rFonts w:hint="default"/>
        <w:b/>
        <w:color w:val="0000FF"/>
      </w:rPr>
    </w:lvl>
    <w:lvl w:ilvl="4">
      <w:start w:val="1"/>
      <w:numFmt w:val="decimal"/>
      <w:lvlText w:val="%1.%2.%3.%4.%5"/>
      <w:lvlJc w:val="left"/>
      <w:pPr>
        <w:tabs>
          <w:tab w:val="num" w:pos="2216"/>
        </w:tabs>
        <w:ind w:left="2216" w:hanging="1080"/>
      </w:pPr>
      <w:rPr>
        <w:rFonts w:hint="default"/>
        <w:color w:val="0000FF"/>
      </w:rPr>
    </w:lvl>
    <w:lvl w:ilvl="5">
      <w:start w:val="1"/>
      <w:numFmt w:val="decimal"/>
      <w:lvlText w:val="%1.%2.%3.%4.%5.%6"/>
      <w:lvlJc w:val="left"/>
      <w:pPr>
        <w:tabs>
          <w:tab w:val="num" w:pos="2500"/>
        </w:tabs>
        <w:ind w:left="2500" w:hanging="1080"/>
      </w:pPr>
      <w:rPr>
        <w:rFonts w:hint="default"/>
        <w:color w:val="0000FF"/>
      </w:rPr>
    </w:lvl>
    <w:lvl w:ilvl="6">
      <w:start w:val="1"/>
      <w:numFmt w:val="decimal"/>
      <w:lvlText w:val="%1.%2.%3.%4.%5.%6.%7"/>
      <w:lvlJc w:val="left"/>
      <w:pPr>
        <w:tabs>
          <w:tab w:val="num" w:pos="3144"/>
        </w:tabs>
        <w:ind w:left="3144" w:hanging="1440"/>
      </w:pPr>
      <w:rPr>
        <w:rFonts w:hint="default"/>
        <w:color w:val="0000FF"/>
      </w:rPr>
    </w:lvl>
    <w:lvl w:ilvl="7">
      <w:start w:val="1"/>
      <w:numFmt w:val="decimal"/>
      <w:lvlText w:val="%1.%2.%3.%4.%5.%6.%7.%8"/>
      <w:lvlJc w:val="left"/>
      <w:pPr>
        <w:tabs>
          <w:tab w:val="num" w:pos="3428"/>
        </w:tabs>
        <w:ind w:left="3428" w:hanging="1440"/>
      </w:pPr>
      <w:rPr>
        <w:rFonts w:hint="default"/>
        <w:color w:val="0000FF"/>
      </w:rPr>
    </w:lvl>
    <w:lvl w:ilvl="8">
      <w:start w:val="1"/>
      <w:numFmt w:val="decimal"/>
      <w:lvlText w:val="%1.%2.%3.%4.%5.%6.%7.%8.%9"/>
      <w:lvlJc w:val="left"/>
      <w:pPr>
        <w:tabs>
          <w:tab w:val="num" w:pos="4072"/>
        </w:tabs>
        <w:ind w:left="4072" w:hanging="1800"/>
      </w:pPr>
      <w:rPr>
        <w:rFonts w:hint="default"/>
        <w:color w:val="0000FF"/>
      </w:rPr>
    </w:lvl>
  </w:abstractNum>
  <w:abstractNum w:abstractNumId="36" w15:restartNumberingAfterBreak="0">
    <w:nsid w:val="6B0E4556"/>
    <w:multiLevelType w:val="multilevel"/>
    <w:tmpl w:val="6720D6FE"/>
    <w:lvl w:ilvl="0">
      <w:start w:val="8"/>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7" w15:restartNumberingAfterBreak="0">
    <w:nsid w:val="6B653D0B"/>
    <w:multiLevelType w:val="multilevel"/>
    <w:tmpl w:val="2E7CCA00"/>
    <w:lvl w:ilvl="0">
      <w:start w:val="8"/>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6CB4782C"/>
    <w:multiLevelType w:val="multilevel"/>
    <w:tmpl w:val="079EB82E"/>
    <w:lvl w:ilvl="0">
      <w:start w:val="11"/>
      <w:numFmt w:val="decimal"/>
      <w:lvlText w:val="%1"/>
      <w:lvlJc w:val="left"/>
      <w:pPr>
        <w:tabs>
          <w:tab w:val="num" w:pos="420"/>
        </w:tabs>
        <w:ind w:left="420" w:hanging="420"/>
      </w:pPr>
      <w:rPr>
        <w:rFonts w:hint="default"/>
      </w:rPr>
    </w:lvl>
    <w:lvl w:ilvl="1">
      <w:start w:val="1"/>
      <w:numFmt w:val="decimal"/>
      <w:lvlText w:val="%1.%2"/>
      <w:lvlJc w:val="left"/>
      <w:pPr>
        <w:tabs>
          <w:tab w:val="num" w:pos="704"/>
        </w:tabs>
        <w:ind w:left="704" w:hanging="42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572"/>
        </w:tabs>
        <w:ind w:left="1572" w:hanging="72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4072"/>
        </w:tabs>
        <w:ind w:left="4072" w:hanging="1800"/>
      </w:pPr>
      <w:rPr>
        <w:rFonts w:hint="default"/>
      </w:rPr>
    </w:lvl>
  </w:abstractNum>
  <w:abstractNum w:abstractNumId="39" w15:restartNumberingAfterBreak="0">
    <w:nsid w:val="7AE3248A"/>
    <w:multiLevelType w:val="multilevel"/>
    <w:tmpl w:val="0BD08D2A"/>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823232446">
    <w:abstractNumId w:val="5"/>
  </w:num>
  <w:num w:numId="2" w16cid:durableId="1187719897">
    <w:abstractNumId w:val="10"/>
  </w:num>
  <w:num w:numId="3" w16cid:durableId="2140566238">
    <w:abstractNumId w:val="21"/>
  </w:num>
  <w:num w:numId="4" w16cid:durableId="984549054">
    <w:abstractNumId w:val="25"/>
  </w:num>
  <w:num w:numId="5" w16cid:durableId="1178159391">
    <w:abstractNumId w:val="17"/>
  </w:num>
  <w:num w:numId="6" w16cid:durableId="519470245">
    <w:abstractNumId w:val="16"/>
  </w:num>
  <w:num w:numId="7" w16cid:durableId="1480458624">
    <w:abstractNumId w:val="13"/>
  </w:num>
  <w:num w:numId="8" w16cid:durableId="1264343358">
    <w:abstractNumId w:val="19"/>
  </w:num>
  <w:num w:numId="9" w16cid:durableId="1438401608">
    <w:abstractNumId w:val="39"/>
  </w:num>
  <w:num w:numId="10" w16cid:durableId="646741615">
    <w:abstractNumId w:val="12"/>
  </w:num>
  <w:num w:numId="11" w16cid:durableId="381103495">
    <w:abstractNumId w:val="0"/>
  </w:num>
  <w:num w:numId="12" w16cid:durableId="297031416">
    <w:abstractNumId w:val="38"/>
  </w:num>
  <w:num w:numId="13" w16cid:durableId="1127775039">
    <w:abstractNumId w:val="31"/>
  </w:num>
  <w:num w:numId="14" w16cid:durableId="2043478131">
    <w:abstractNumId w:val="33"/>
  </w:num>
  <w:num w:numId="15" w16cid:durableId="959461268">
    <w:abstractNumId w:val="15"/>
  </w:num>
  <w:num w:numId="16" w16cid:durableId="758645909">
    <w:abstractNumId w:val="29"/>
  </w:num>
  <w:num w:numId="17" w16cid:durableId="1742485475">
    <w:abstractNumId w:val="4"/>
  </w:num>
  <w:num w:numId="18" w16cid:durableId="1040283505">
    <w:abstractNumId w:val="20"/>
  </w:num>
  <w:num w:numId="19" w16cid:durableId="1686902012">
    <w:abstractNumId w:val="6"/>
  </w:num>
  <w:num w:numId="20" w16cid:durableId="1892883868">
    <w:abstractNumId w:val="30"/>
  </w:num>
  <w:num w:numId="21" w16cid:durableId="788475031">
    <w:abstractNumId w:val="35"/>
  </w:num>
  <w:num w:numId="22" w16cid:durableId="700587851">
    <w:abstractNumId w:val="3"/>
  </w:num>
  <w:num w:numId="23" w16cid:durableId="1067873298">
    <w:abstractNumId w:val="22"/>
  </w:num>
  <w:num w:numId="24" w16cid:durableId="1141464472">
    <w:abstractNumId w:val="37"/>
  </w:num>
  <w:num w:numId="25" w16cid:durableId="1285575192">
    <w:abstractNumId w:val="36"/>
  </w:num>
  <w:num w:numId="26" w16cid:durableId="1337153501">
    <w:abstractNumId w:val="1"/>
  </w:num>
  <w:num w:numId="27" w16cid:durableId="1604922347">
    <w:abstractNumId w:val="27"/>
  </w:num>
  <w:num w:numId="28" w16cid:durableId="335576601">
    <w:abstractNumId w:val="24"/>
  </w:num>
  <w:num w:numId="29" w16cid:durableId="1332634816">
    <w:abstractNumId w:val="23"/>
  </w:num>
  <w:num w:numId="30" w16cid:durableId="517813661">
    <w:abstractNumId w:val="14"/>
  </w:num>
  <w:num w:numId="31" w16cid:durableId="1119648632">
    <w:abstractNumId w:val="2"/>
  </w:num>
  <w:num w:numId="32" w16cid:durableId="1779525832">
    <w:abstractNumId w:val="7"/>
  </w:num>
  <w:num w:numId="33" w16cid:durableId="2015261921">
    <w:abstractNumId w:val="9"/>
  </w:num>
  <w:num w:numId="34" w16cid:durableId="357589657">
    <w:abstractNumId w:val="34"/>
  </w:num>
  <w:num w:numId="35" w16cid:durableId="1710952872">
    <w:abstractNumId w:val="28"/>
  </w:num>
  <w:num w:numId="36" w16cid:durableId="578098605">
    <w:abstractNumId w:val="8"/>
  </w:num>
  <w:num w:numId="37" w16cid:durableId="1081567358">
    <w:abstractNumId w:val="32"/>
  </w:num>
  <w:num w:numId="38" w16cid:durableId="41566448">
    <w:abstractNumId w:val="26"/>
  </w:num>
  <w:num w:numId="39" w16cid:durableId="1028676470">
    <w:abstractNumId w:val="18"/>
  </w:num>
  <w:num w:numId="40" w16cid:durableId="1488476773">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62"/>
    <w:rsid w:val="00001228"/>
    <w:rsid w:val="0000202D"/>
    <w:rsid w:val="00002030"/>
    <w:rsid w:val="00002B27"/>
    <w:rsid w:val="0000563B"/>
    <w:rsid w:val="00005911"/>
    <w:rsid w:val="00006F5A"/>
    <w:rsid w:val="000075A0"/>
    <w:rsid w:val="00007C90"/>
    <w:rsid w:val="000103AC"/>
    <w:rsid w:val="000103DC"/>
    <w:rsid w:val="00010797"/>
    <w:rsid w:val="00010BF4"/>
    <w:rsid w:val="00013341"/>
    <w:rsid w:val="000149BC"/>
    <w:rsid w:val="00014E1C"/>
    <w:rsid w:val="00015248"/>
    <w:rsid w:val="00015386"/>
    <w:rsid w:val="00015CB5"/>
    <w:rsid w:val="000163FD"/>
    <w:rsid w:val="000165DF"/>
    <w:rsid w:val="00016FF8"/>
    <w:rsid w:val="000176C9"/>
    <w:rsid w:val="00017AFF"/>
    <w:rsid w:val="0002131C"/>
    <w:rsid w:val="00021B7A"/>
    <w:rsid w:val="00021C91"/>
    <w:rsid w:val="000223D0"/>
    <w:rsid w:val="000231B4"/>
    <w:rsid w:val="00024BEB"/>
    <w:rsid w:val="00025BF0"/>
    <w:rsid w:val="00025D03"/>
    <w:rsid w:val="00025E6A"/>
    <w:rsid w:val="0002623C"/>
    <w:rsid w:val="000326B2"/>
    <w:rsid w:val="000331A9"/>
    <w:rsid w:val="000347AC"/>
    <w:rsid w:val="00035AAB"/>
    <w:rsid w:val="000368CF"/>
    <w:rsid w:val="00036D0E"/>
    <w:rsid w:val="00037EC7"/>
    <w:rsid w:val="000408A2"/>
    <w:rsid w:val="0004147C"/>
    <w:rsid w:val="00041685"/>
    <w:rsid w:val="000419FC"/>
    <w:rsid w:val="000420D8"/>
    <w:rsid w:val="00042AC7"/>
    <w:rsid w:val="00042FD3"/>
    <w:rsid w:val="00043956"/>
    <w:rsid w:val="00043E50"/>
    <w:rsid w:val="00043F43"/>
    <w:rsid w:val="00045087"/>
    <w:rsid w:val="000455F1"/>
    <w:rsid w:val="00046B6A"/>
    <w:rsid w:val="00050CD8"/>
    <w:rsid w:val="00050CF1"/>
    <w:rsid w:val="000518E2"/>
    <w:rsid w:val="0005331D"/>
    <w:rsid w:val="000554FC"/>
    <w:rsid w:val="00055AB5"/>
    <w:rsid w:val="000563AA"/>
    <w:rsid w:val="000569A0"/>
    <w:rsid w:val="00056F1F"/>
    <w:rsid w:val="000570E4"/>
    <w:rsid w:val="0006020E"/>
    <w:rsid w:val="0006043B"/>
    <w:rsid w:val="0006258D"/>
    <w:rsid w:val="00062DCC"/>
    <w:rsid w:val="00063C07"/>
    <w:rsid w:val="00063FBE"/>
    <w:rsid w:val="00065587"/>
    <w:rsid w:val="00065640"/>
    <w:rsid w:val="0006641B"/>
    <w:rsid w:val="00066796"/>
    <w:rsid w:val="00070AA4"/>
    <w:rsid w:val="000728B5"/>
    <w:rsid w:val="00073532"/>
    <w:rsid w:val="000757C8"/>
    <w:rsid w:val="00075D30"/>
    <w:rsid w:val="000761F6"/>
    <w:rsid w:val="00076334"/>
    <w:rsid w:val="00076A45"/>
    <w:rsid w:val="00076AF3"/>
    <w:rsid w:val="0008004F"/>
    <w:rsid w:val="00080536"/>
    <w:rsid w:val="000821BF"/>
    <w:rsid w:val="00084CE9"/>
    <w:rsid w:val="00085F3E"/>
    <w:rsid w:val="000863E2"/>
    <w:rsid w:val="00086C9F"/>
    <w:rsid w:val="0008726B"/>
    <w:rsid w:val="000900CB"/>
    <w:rsid w:val="00090E16"/>
    <w:rsid w:val="00091632"/>
    <w:rsid w:val="00091C23"/>
    <w:rsid w:val="00092EAE"/>
    <w:rsid w:val="0009385E"/>
    <w:rsid w:val="0009400D"/>
    <w:rsid w:val="000945FC"/>
    <w:rsid w:val="00097AC8"/>
    <w:rsid w:val="000A073E"/>
    <w:rsid w:val="000A0BED"/>
    <w:rsid w:val="000A115C"/>
    <w:rsid w:val="000A1E1E"/>
    <w:rsid w:val="000A2A4C"/>
    <w:rsid w:val="000A2C12"/>
    <w:rsid w:val="000A4085"/>
    <w:rsid w:val="000A49BE"/>
    <w:rsid w:val="000A60C6"/>
    <w:rsid w:val="000A7DC8"/>
    <w:rsid w:val="000B0753"/>
    <w:rsid w:val="000B1ED6"/>
    <w:rsid w:val="000B27A7"/>
    <w:rsid w:val="000B2CCD"/>
    <w:rsid w:val="000B40C1"/>
    <w:rsid w:val="000B4255"/>
    <w:rsid w:val="000B466D"/>
    <w:rsid w:val="000B5956"/>
    <w:rsid w:val="000C0379"/>
    <w:rsid w:val="000C038A"/>
    <w:rsid w:val="000C0953"/>
    <w:rsid w:val="000C249C"/>
    <w:rsid w:val="000C2CE8"/>
    <w:rsid w:val="000C2EF1"/>
    <w:rsid w:val="000C4D20"/>
    <w:rsid w:val="000C6956"/>
    <w:rsid w:val="000C75C8"/>
    <w:rsid w:val="000C778A"/>
    <w:rsid w:val="000C7F39"/>
    <w:rsid w:val="000D0190"/>
    <w:rsid w:val="000D098E"/>
    <w:rsid w:val="000D1253"/>
    <w:rsid w:val="000D1A80"/>
    <w:rsid w:val="000D3545"/>
    <w:rsid w:val="000D6FFF"/>
    <w:rsid w:val="000E1FF5"/>
    <w:rsid w:val="000E2B18"/>
    <w:rsid w:val="000E2BC6"/>
    <w:rsid w:val="000E3025"/>
    <w:rsid w:val="000E3D93"/>
    <w:rsid w:val="000E47A3"/>
    <w:rsid w:val="000E4C48"/>
    <w:rsid w:val="000E5038"/>
    <w:rsid w:val="000E5609"/>
    <w:rsid w:val="000E59B5"/>
    <w:rsid w:val="000E6147"/>
    <w:rsid w:val="000E717B"/>
    <w:rsid w:val="000E72C0"/>
    <w:rsid w:val="000F05A8"/>
    <w:rsid w:val="000F0ECD"/>
    <w:rsid w:val="000F2375"/>
    <w:rsid w:val="000F2F9F"/>
    <w:rsid w:val="000F389E"/>
    <w:rsid w:val="000F43B9"/>
    <w:rsid w:val="000F4A9A"/>
    <w:rsid w:val="000F4B6A"/>
    <w:rsid w:val="000F5431"/>
    <w:rsid w:val="000F5B6F"/>
    <w:rsid w:val="000F7880"/>
    <w:rsid w:val="001011B9"/>
    <w:rsid w:val="001017A6"/>
    <w:rsid w:val="001018DE"/>
    <w:rsid w:val="00101B48"/>
    <w:rsid w:val="00101B78"/>
    <w:rsid w:val="001029C7"/>
    <w:rsid w:val="00102C5F"/>
    <w:rsid w:val="00102C83"/>
    <w:rsid w:val="00103039"/>
    <w:rsid w:val="0010304E"/>
    <w:rsid w:val="001033AC"/>
    <w:rsid w:val="00104878"/>
    <w:rsid w:val="00110163"/>
    <w:rsid w:val="00111F56"/>
    <w:rsid w:val="0011249F"/>
    <w:rsid w:val="001130DD"/>
    <w:rsid w:val="00113BEA"/>
    <w:rsid w:val="00114903"/>
    <w:rsid w:val="00114CEA"/>
    <w:rsid w:val="00114FE4"/>
    <w:rsid w:val="00117B9D"/>
    <w:rsid w:val="00117C99"/>
    <w:rsid w:val="0012118A"/>
    <w:rsid w:val="001211E3"/>
    <w:rsid w:val="00121833"/>
    <w:rsid w:val="00123896"/>
    <w:rsid w:val="001238CE"/>
    <w:rsid w:val="0012411B"/>
    <w:rsid w:val="00124572"/>
    <w:rsid w:val="00126122"/>
    <w:rsid w:val="00126671"/>
    <w:rsid w:val="00126EF0"/>
    <w:rsid w:val="00130E22"/>
    <w:rsid w:val="001310FD"/>
    <w:rsid w:val="0013159E"/>
    <w:rsid w:val="00131FD3"/>
    <w:rsid w:val="00132172"/>
    <w:rsid w:val="001322ED"/>
    <w:rsid w:val="0013258D"/>
    <w:rsid w:val="00132CA3"/>
    <w:rsid w:val="00133D33"/>
    <w:rsid w:val="00134CA1"/>
    <w:rsid w:val="00134F32"/>
    <w:rsid w:val="00135AA4"/>
    <w:rsid w:val="00135B6C"/>
    <w:rsid w:val="00136138"/>
    <w:rsid w:val="00136D27"/>
    <w:rsid w:val="00137662"/>
    <w:rsid w:val="001401A1"/>
    <w:rsid w:val="00141DA7"/>
    <w:rsid w:val="0014524D"/>
    <w:rsid w:val="00146876"/>
    <w:rsid w:val="001470E5"/>
    <w:rsid w:val="001473FE"/>
    <w:rsid w:val="00147476"/>
    <w:rsid w:val="00147AE8"/>
    <w:rsid w:val="00150160"/>
    <w:rsid w:val="001510A7"/>
    <w:rsid w:val="001536CD"/>
    <w:rsid w:val="00154E44"/>
    <w:rsid w:val="00155A1A"/>
    <w:rsid w:val="00156A7E"/>
    <w:rsid w:val="00157675"/>
    <w:rsid w:val="00157A83"/>
    <w:rsid w:val="0016056E"/>
    <w:rsid w:val="00160CAF"/>
    <w:rsid w:val="001625FF"/>
    <w:rsid w:val="001626C9"/>
    <w:rsid w:val="0016378C"/>
    <w:rsid w:val="0016429C"/>
    <w:rsid w:val="00164DBA"/>
    <w:rsid w:val="00166393"/>
    <w:rsid w:val="00166FE7"/>
    <w:rsid w:val="0016700D"/>
    <w:rsid w:val="00172B09"/>
    <w:rsid w:val="00172E1A"/>
    <w:rsid w:val="001732B8"/>
    <w:rsid w:val="00176FE2"/>
    <w:rsid w:val="00182126"/>
    <w:rsid w:val="001837F8"/>
    <w:rsid w:val="00183BA1"/>
    <w:rsid w:val="001845B8"/>
    <w:rsid w:val="00184BCB"/>
    <w:rsid w:val="00185E37"/>
    <w:rsid w:val="0018754C"/>
    <w:rsid w:val="001924C6"/>
    <w:rsid w:val="00192B7D"/>
    <w:rsid w:val="00194871"/>
    <w:rsid w:val="001952C6"/>
    <w:rsid w:val="00196707"/>
    <w:rsid w:val="00196FF9"/>
    <w:rsid w:val="00197AB6"/>
    <w:rsid w:val="001A07D8"/>
    <w:rsid w:val="001A0BE2"/>
    <w:rsid w:val="001A101B"/>
    <w:rsid w:val="001A3643"/>
    <w:rsid w:val="001A3DDD"/>
    <w:rsid w:val="001A4095"/>
    <w:rsid w:val="001A5F48"/>
    <w:rsid w:val="001A66E8"/>
    <w:rsid w:val="001A67A4"/>
    <w:rsid w:val="001B02F1"/>
    <w:rsid w:val="001B27DB"/>
    <w:rsid w:val="001B2E50"/>
    <w:rsid w:val="001B333F"/>
    <w:rsid w:val="001B357C"/>
    <w:rsid w:val="001B3640"/>
    <w:rsid w:val="001B5A3A"/>
    <w:rsid w:val="001B5C01"/>
    <w:rsid w:val="001B6564"/>
    <w:rsid w:val="001C13DA"/>
    <w:rsid w:val="001C1BED"/>
    <w:rsid w:val="001C61A3"/>
    <w:rsid w:val="001C65DA"/>
    <w:rsid w:val="001C6A1D"/>
    <w:rsid w:val="001C7DB1"/>
    <w:rsid w:val="001D2604"/>
    <w:rsid w:val="001D3522"/>
    <w:rsid w:val="001D39D7"/>
    <w:rsid w:val="001D39DC"/>
    <w:rsid w:val="001D39E5"/>
    <w:rsid w:val="001D565B"/>
    <w:rsid w:val="001D6573"/>
    <w:rsid w:val="001D7532"/>
    <w:rsid w:val="001D7BBD"/>
    <w:rsid w:val="001E2135"/>
    <w:rsid w:val="001E24C4"/>
    <w:rsid w:val="001E36D5"/>
    <w:rsid w:val="001E46A0"/>
    <w:rsid w:val="001E48E0"/>
    <w:rsid w:val="001E68A5"/>
    <w:rsid w:val="001F115F"/>
    <w:rsid w:val="001F183C"/>
    <w:rsid w:val="001F1AAE"/>
    <w:rsid w:val="001F1F79"/>
    <w:rsid w:val="001F2263"/>
    <w:rsid w:val="001F2AC6"/>
    <w:rsid w:val="001F4A1B"/>
    <w:rsid w:val="001F52C4"/>
    <w:rsid w:val="001F5448"/>
    <w:rsid w:val="001F5515"/>
    <w:rsid w:val="001F61FB"/>
    <w:rsid w:val="001F6392"/>
    <w:rsid w:val="001F66FF"/>
    <w:rsid w:val="00200281"/>
    <w:rsid w:val="002019A5"/>
    <w:rsid w:val="00201E5F"/>
    <w:rsid w:val="00201E87"/>
    <w:rsid w:val="00202B12"/>
    <w:rsid w:val="00203D51"/>
    <w:rsid w:val="0020518F"/>
    <w:rsid w:val="00205965"/>
    <w:rsid w:val="0020702A"/>
    <w:rsid w:val="00207BF5"/>
    <w:rsid w:val="00211AEC"/>
    <w:rsid w:val="00212051"/>
    <w:rsid w:val="00212E24"/>
    <w:rsid w:val="00212EBC"/>
    <w:rsid w:val="00214432"/>
    <w:rsid w:val="002152BA"/>
    <w:rsid w:val="002178DE"/>
    <w:rsid w:val="00217CDC"/>
    <w:rsid w:val="00220586"/>
    <w:rsid w:val="0022063E"/>
    <w:rsid w:val="00220AFE"/>
    <w:rsid w:val="00221B02"/>
    <w:rsid w:val="002233C2"/>
    <w:rsid w:val="00223738"/>
    <w:rsid w:val="00224058"/>
    <w:rsid w:val="0022559D"/>
    <w:rsid w:val="00225609"/>
    <w:rsid w:val="0022611D"/>
    <w:rsid w:val="00226205"/>
    <w:rsid w:val="00226BA0"/>
    <w:rsid w:val="00230B6D"/>
    <w:rsid w:val="00230CBB"/>
    <w:rsid w:val="002313D1"/>
    <w:rsid w:val="00231FF7"/>
    <w:rsid w:val="00232578"/>
    <w:rsid w:val="00233BBF"/>
    <w:rsid w:val="0023414E"/>
    <w:rsid w:val="002343C4"/>
    <w:rsid w:val="00235712"/>
    <w:rsid w:val="00237776"/>
    <w:rsid w:val="002406F8"/>
    <w:rsid w:val="00241D9A"/>
    <w:rsid w:val="00242C53"/>
    <w:rsid w:val="00243530"/>
    <w:rsid w:val="002443FD"/>
    <w:rsid w:val="00244B7C"/>
    <w:rsid w:val="0024520D"/>
    <w:rsid w:val="002455F2"/>
    <w:rsid w:val="0024687A"/>
    <w:rsid w:val="00246A8E"/>
    <w:rsid w:val="002472FE"/>
    <w:rsid w:val="002475C3"/>
    <w:rsid w:val="00247B26"/>
    <w:rsid w:val="00247B96"/>
    <w:rsid w:val="00250A1F"/>
    <w:rsid w:val="00251F68"/>
    <w:rsid w:val="00253DFA"/>
    <w:rsid w:val="00254179"/>
    <w:rsid w:val="00254297"/>
    <w:rsid w:val="00254B01"/>
    <w:rsid w:val="002551E4"/>
    <w:rsid w:val="00255386"/>
    <w:rsid w:val="002561A2"/>
    <w:rsid w:val="00257309"/>
    <w:rsid w:val="00260A61"/>
    <w:rsid w:val="00261132"/>
    <w:rsid w:val="00261548"/>
    <w:rsid w:val="002616A9"/>
    <w:rsid w:val="00263723"/>
    <w:rsid w:val="002644B8"/>
    <w:rsid w:val="00264DD5"/>
    <w:rsid w:val="00266A02"/>
    <w:rsid w:val="00266D44"/>
    <w:rsid w:val="00271079"/>
    <w:rsid w:val="00273E8A"/>
    <w:rsid w:val="002744EC"/>
    <w:rsid w:val="00274A86"/>
    <w:rsid w:val="00275216"/>
    <w:rsid w:val="00275A9E"/>
    <w:rsid w:val="00276A11"/>
    <w:rsid w:val="00276B69"/>
    <w:rsid w:val="002773EB"/>
    <w:rsid w:val="00277909"/>
    <w:rsid w:val="00277B30"/>
    <w:rsid w:val="002805D4"/>
    <w:rsid w:val="00280C13"/>
    <w:rsid w:val="0028233E"/>
    <w:rsid w:val="00283081"/>
    <w:rsid w:val="00284334"/>
    <w:rsid w:val="002844AB"/>
    <w:rsid w:val="00284980"/>
    <w:rsid w:val="00285707"/>
    <w:rsid w:val="002865CD"/>
    <w:rsid w:val="002871B3"/>
    <w:rsid w:val="0028768F"/>
    <w:rsid w:val="00287C2F"/>
    <w:rsid w:val="00287DF3"/>
    <w:rsid w:val="00287E1F"/>
    <w:rsid w:val="00290D21"/>
    <w:rsid w:val="00291C97"/>
    <w:rsid w:val="00292B18"/>
    <w:rsid w:val="0029361D"/>
    <w:rsid w:val="00293B44"/>
    <w:rsid w:val="00294F08"/>
    <w:rsid w:val="00295388"/>
    <w:rsid w:val="00295514"/>
    <w:rsid w:val="002956A4"/>
    <w:rsid w:val="0029597E"/>
    <w:rsid w:val="00295C03"/>
    <w:rsid w:val="00295EBA"/>
    <w:rsid w:val="00297C33"/>
    <w:rsid w:val="002A0826"/>
    <w:rsid w:val="002A0E12"/>
    <w:rsid w:val="002A2CA5"/>
    <w:rsid w:val="002A3D7B"/>
    <w:rsid w:val="002A41D1"/>
    <w:rsid w:val="002A4B03"/>
    <w:rsid w:val="002A54CF"/>
    <w:rsid w:val="002A6536"/>
    <w:rsid w:val="002A6826"/>
    <w:rsid w:val="002A7E61"/>
    <w:rsid w:val="002B324C"/>
    <w:rsid w:val="002B37E1"/>
    <w:rsid w:val="002B3897"/>
    <w:rsid w:val="002B5076"/>
    <w:rsid w:val="002B5A5B"/>
    <w:rsid w:val="002B6147"/>
    <w:rsid w:val="002B617B"/>
    <w:rsid w:val="002B66B3"/>
    <w:rsid w:val="002B7970"/>
    <w:rsid w:val="002C0CB1"/>
    <w:rsid w:val="002C1270"/>
    <w:rsid w:val="002C15D4"/>
    <w:rsid w:val="002C2114"/>
    <w:rsid w:val="002C22F4"/>
    <w:rsid w:val="002C30E5"/>
    <w:rsid w:val="002C3A1A"/>
    <w:rsid w:val="002C6F5B"/>
    <w:rsid w:val="002C72F9"/>
    <w:rsid w:val="002C7BA7"/>
    <w:rsid w:val="002D0C27"/>
    <w:rsid w:val="002D12C8"/>
    <w:rsid w:val="002D1593"/>
    <w:rsid w:val="002D1ABA"/>
    <w:rsid w:val="002D39BB"/>
    <w:rsid w:val="002D3A5B"/>
    <w:rsid w:val="002D47C8"/>
    <w:rsid w:val="002D51C1"/>
    <w:rsid w:val="002D599A"/>
    <w:rsid w:val="002D6329"/>
    <w:rsid w:val="002D6DE8"/>
    <w:rsid w:val="002E0759"/>
    <w:rsid w:val="002E0A88"/>
    <w:rsid w:val="002E1C20"/>
    <w:rsid w:val="002E40D4"/>
    <w:rsid w:val="002E4B92"/>
    <w:rsid w:val="002E4DC1"/>
    <w:rsid w:val="002E4F7D"/>
    <w:rsid w:val="002E5913"/>
    <w:rsid w:val="002E5FC5"/>
    <w:rsid w:val="002E616E"/>
    <w:rsid w:val="002E7125"/>
    <w:rsid w:val="002E74B7"/>
    <w:rsid w:val="002E750C"/>
    <w:rsid w:val="002E77A6"/>
    <w:rsid w:val="002F064D"/>
    <w:rsid w:val="002F0B32"/>
    <w:rsid w:val="002F2234"/>
    <w:rsid w:val="002F57E4"/>
    <w:rsid w:val="002F64DC"/>
    <w:rsid w:val="002F657D"/>
    <w:rsid w:val="002F71B3"/>
    <w:rsid w:val="003002C6"/>
    <w:rsid w:val="003014CD"/>
    <w:rsid w:val="00301960"/>
    <w:rsid w:val="00304809"/>
    <w:rsid w:val="00305EA6"/>
    <w:rsid w:val="0030655F"/>
    <w:rsid w:val="0030669A"/>
    <w:rsid w:val="003070C8"/>
    <w:rsid w:val="003075F1"/>
    <w:rsid w:val="00311D8E"/>
    <w:rsid w:val="0031247D"/>
    <w:rsid w:val="00313442"/>
    <w:rsid w:val="0031394C"/>
    <w:rsid w:val="003150AD"/>
    <w:rsid w:val="0031755E"/>
    <w:rsid w:val="003175EA"/>
    <w:rsid w:val="00317A1C"/>
    <w:rsid w:val="00320003"/>
    <w:rsid w:val="0032018A"/>
    <w:rsid w:val="00320E64"/>
    <w:rsid w:val="00320F1C"/>
    <w:rsid w:val="00321181"/>
    <w:rsid w:val="00321E23"/>
    <w:rsid w:val="003231BD"/>
    <w:rsid w:val="0032414E"/>
    <w:rsid w:val="003242C2"/>
    <w:rsid w:val="003243AF"/>
    <w:rsid w:val="003258AF"/>
    <w:rsid w:val="0032618A"/>
    <w:rsid w:val="00327397"/>
    <w:rsid w:val="00327F95"/>
    <w:rsid w:val="0033204A"/>
    <w:rsid w:val="00332C87"/>
    <w:rsid w:val="00333607"/>
    <w:rsid w:val="0033449F"/>
    <w:rsid w:val="0033471A"/>
    <w:rsid w:val="00336505"/>
    <w:rsid w:val="0034097F"/>
    <w:rsid w:val="00341EEB"/>
    <w:rsid w:val="003420BD"/>
    <w:rsid w:val="003421C2"/>
    <w:rsid w:val="00343E5A"/>
    <w:rsid w:val="003442E9"/>
    <w:rsid w:val="0034538A"/>
    <w:rsid w:val="00345482"/>
    <w:rsid w:val="00347D48"/>
    <w:rsid w:val="003532B9"/>
    <w:rsid w:val="003620F6"/>
    <w:rsid w:val="00362943"/>
    <w:rsid w:val="00362E93"/>
    <w:rsid w:val="003641AB"/>
    <w:rsid w:val="00364B57"/>
    <w:rsid w:val="00364C9F"/>
    <w:rsid w:val="00365168"/>
    <w:rsid w:val="0036533F"/>
    <w:rsid w:val="00365B9D"/>
    <w:rsid w:val="00365DBF"/>
    <w:rsid w:val="0036621B"/>
    <w:rsid w:val="003666FC"/>
    <w:rsid w:val="003674C2"/>
    <w:rsid w:val="00371ED1"/>
    <w:rsid w:val="003731D2"/>
    <w:rsid w:val="003732D5"/>
    <w:rsid w:val="00373C34"/>
    <w:rsid w:val="0037512F"/>
    <w:rsid w:val="00375913"/>
    <w:rsid w:val="00375AC7"/>
    <w:rsid w:val="0037607D"/>
    <w:rsid w:val="00376DA1"/>
    <w:rsid w:val="00381021"/>
    <w:rsid w:val="00381CA6"/>
    <w:rsid w:val="00382259"/>
    <w:rsid w:val="003850CC"/>
    <w:rsid w:val="00385CA9"/>
    <w:rsid w:val="003862CD"/>
    <w:rsid w:val="003908E0"/>
    <w:rsid w:val="003910C3"/>
    <w:rsid w:val="0039260A"/>
    <w:rsid w:val="003927A7"/>
    <w:rsid w:val="003936C5"/>
    <w:rsid w:val="00395E74"/>
    <w:rsid w:val="0039610D"/>
    <w:rsid w:val="003A0920"/>
    <w:rsid w:val="003A0DAD"/>
    <w:rsid w:val="003A2ABB"/>
    <w:rsid w:val="003A389F"/>
    <w:rsid w:val="003A39CF"/>
    <w:rsid w:val="003A3CE5"/>
    <w:rsid w:val="003A5280"/>
    <w:rsid w:val="003A5D9B"/>
    <w:rsid w:val="003A6487"/>
    <w:rsid w:val="003B0392"/>
    <w:rsid w:val="003B1923"/>
    <w:rsid w:val="003B493C"/>
    <w:rsid w:val="003B4958"/>
    <w:rsid w:val="003B60D0"/>
    <w:rsid w:val="003B613C"/>
    <w:rsid w:val="003B6545"/>
    <w:rsid w:val="003B6636"/>
    <w:rsid w:val="003B6D0C"/>
    <w:rsid w:val="003B77E4"/>
    <w:rsid w:val="003B7DCB"/>
    <w:rsid w:val="003C191D"/>
    <w:rsid w:val="003C35BC"/>
    <w:rsid w:val="003C37A5"/>
    <w:rsid w:val="003C6E6A"/>
    <w:rsid w:val="003C7A61"/>
    <w:rsid w:val="003D06AF"/>
    <w:rsid w:val="003D0B23"/>
    <w:rsid w:val="003D0FF1"/>
    <w:rsid w:val="003D20EE"/>
    <w:rsid w:val="003D3266"/>
    <w:rsid w:val="003D344D"/>
    <w:rsid w:val="003D4427"/>
    <w:rsid w:val="003D49B2"/>
    <w:rsid w:val="003D5994"/>
    <w:rsid w:val="003D6313"/>
    <w:rsid w:val="003D6558"/>
    <w:rsid w:val="003D65B0"/>
    <w:rsid w:val="003E28D5"/>
    <w:rsid w:val="003E32E9"/>
    <w:rsid w:val="003E493B"/>
    <w:rsid w:val="003E493D"/>
    <w:rsid w:val="003E51B5"/>
    <w:rsid w:val="003E72F6"/>
    <w:rsid w:val="003F0A4C"/>
    <w:rsid w:val="003F164B"/>
    <w:rsid w:val="003F321F"/>
    <w:rsid w:val="003F3C7B"/>
    <w:rsid w:val="003F41FC"/>
    <w:rsid w:val="003F4506"/>
    <w:rsid w:val="003F4BBF"/>
    <w:rsid w:val="003F6063"/>
    <w:rsid w:val="003F64E3"/>
    <w:rsid w:val="003F6C46"/>
    <w:rsid w:val="003F7D09"/>
    <w:rsid w:val="003F7D8B"/>
    <w:rsid w:val="00402510"/>
    <w:rsid w:val="00403580"/>
    <w:rsid w:val="00404505"/>
    <w:rsid w:val="00404C44"/>
    <w:rsid w:val="00404CE1"/>
    <w:rsid w:val="004071AE"/>
    <w:rsid w:val="004115AC"/>
    <w:rsid w:val="00411A56"/>
    <w:rsid w:val="00411DE4"/>
    <w:rsid w:val="00412BD6"/>
    <w:rsid w:val="00412F4E"/>
    <w:rsid w:val="0041303C"/>
    <w:rsid w:val="00414575"/>
    <w:rsid w:val="004157BD"/>
    <w:rsid w:val="00415D48"/>
    <w:rsid w:val="0042064C"/>
    <w:rsid w:val="004233A9"/>
    <w:rsid w:val="00423B66"/>
    <w:rsid w:val="00423C5A"/>
    <w:rsid w:val="00424118"/>
    <w:rsid w:val="00424ABD"/>
    <w:rsid w:val="004264C3"/>
    <w:rsid w:val="00426748"/>
    <w:rsid w:val="00426DF1"/>
    <w:rsid w:val="00426F9D"/>
    <w:rsid w:val="004305E2"/>
    <w:rsid w:val="00431AD8"/>
    <w:rsid w:val="00432469"/>
    <w:rsid w:val="0043293A"/>
    <w:rsid w:val="00432C7D"/>
    <w:rsid w:val="00432E11"/>
    <w:rsid w:val="0043357F"/>
    <w:rsid w:val="00433F84"/>
    <w:rsid w:val="004349F8"/>
    <w:rsid w:val="00434F74"/>
    <w:rsid w:val="00435BE6"/>
    <w:rsid w:val="00436853"/>
    <w:rsid w:val="004378AA"/>
    <w:rsid w:val="0044014B"/>
    <w:rsid w:val="00440F4D"/>
    <w:rsid w:val="0044131B"/>
    <w:rsid w:val="00441D82"/>
    <w:rsid w:val="004421D2"/>
    <w:rsid w:val="00442A47"/>
    <w:rsid w:val="00442C3C"/>
    <w:rsid w:val="004439CA"/>
    <w:rsid w:val="00444501"/>
    <w:rsid w:val="00444E86"/>
    <w:rsid w:val="0044561D"/>
    <w:rsid w:val="004459BC"/>
    <w:rsid w:val="00445DCE"/>
    <w:rsid w:val="004465E7"/>
    <w:rsid w:val="00446EF6"/>
    <w:rsid w:val="00447918"/>
    <w:rsid w:val="0045000E"/>
    <w:rsid w:val="00450252"/>
    <w:rsid w:val="004508A8"/>
    <w:rsid w:val="00450BE1"/>
    <w:rsid w:val="0045263B"/>
    <w:rsid w:val="00452F61"/>
    <w:rsid w:val="00453538"/>
    <w:rsid w:val="00454B70"/>
    <w:rsid w:val="00454C21"/>
    <w:rsid w:val="00456D4C"/>
    <w:rsid w:val="00457682"/>
    <w:rsid w:val="0045790F"/>
    <w:rsid w:val="00460250"/>
    <w:rsid w:val="0046181F"/>
    <w:rsid w:val="004618E0"/>
    <w:rsid w:val="00464D1B"/>
    <w:rsid w:val="00465189"/>
    <w:rsid w:val="00465E8A"/>
    <w:rsid w:val="0046694B"/>
    <w:rsid w:val="00467040"/>
    <w:rsid w:val="00467C70"/>
    <w:rsid w:val="00470730"/>
    <w:rsid w:val="0047075D"/>
    <w:rsid w:val="00470AD7"/>
    <w:rsid w:val="00470B5A"/>
    <w:rsid w:val="00470E44"/>
    <w:rsid w:val="004710DC"/>
    <w:rsid w:val="0047444D"/>
    <w:rsid w:val="004756A2"/>
    <w:rsid w:val="00476882"/>
    <w:rsid w:val="00476C0F"/>
    <w:rsid w:val="00477242"/>
    <w:rsid w:val="00477C96"/>
    <w:rsid w:val="00480782"/>
    <w:rsid w:val="0048188D"/>
    <w:rsid w:val="00482680"/>
    <w:rsid w:val="00484375"/>
    <w:rsid w:val="00484CF7"/>
    <w:rsid w:val="004865CD"/>
    <w:rsid w:val="004867F9"/>
    <w:rsid w:val="004874B1"/>
    <w:rsid w:val="004876DD"/>
    <w:rsid w:val="00487D3E"/>
    <w:rsid w:val="00490761"/>
    <w:rsid w:val="004926AF"/>
    <w:rsid w:val="004940E4"/>
    <w:rsid w:val="00494ED5"/>
    <w:rsid w:val="004959E1"/>
    <w:rsid w:val="004963F5"/>
    <w:rsid w:val="004A089B"/>
    <w:rsid w:val="004A08A8"/>
    <w:rsid w:val="004A0F74"/>
    <w:rsid w:val="004A128E"/>
    <w:rsid w:val="004A14E1"/>
    <w:rsid w:val="004A1B18"/>
    <w:rsid w:val="004A1C06"/>
    <w:rsid w:val="004A2061"/>
    <w:rsid w:val="004A2B7B"/>
    <w:rsid w:val="004A2D1C"/>
    <w:rsid w:val="004A48D0"/>
    <w:rsid w:val="004A51D8"/>
    <w:rsid w:val="004A659D"/>
    <w:rsid w:val="004A6640"/>
    <w:rsid w:val="004A6AEA"/>
    <w:rsid w:val="004A6CCA"/>
    <w:rsid w:val="004B056B"/>
    <w:rsid w:val="004B1008"/>
    <w:rsid w:val="004B1D39"/>
    <w:rsid w:val="004B1FB7"/>
    <w:rsid w:val="004B21B9"/>
    <w:rsid w:val="004B3547"/>
    <w:rsid w:val="004B4ED3"/>
    <w:rsid w:val="004B762E"/>
    <w:rsid w:val="004C0336"/>
    <w:rsid w:val="004C16D1"/>
    <w:rsid w:val="004C1729"/>
    <w:rsid w:val="004C1E7B"/>
    <w:rsid w:val="004C2955"/>
    <w:rsid w:val="004C2B3A"/>
    <w:rsid w:val="004C3188"/>
    <w:rsid w:val="004C395A"/>
    <w:rsid w:val="004C3B05"/>
    <w:rsid w:val="004C4631"/>
    <w:rsid w:val="004C6240"/>
    <w:rsid w:val="004C658B"/>
    <w:rsid w:val="004C6BE3"/>
    <w:rsid w:val="004C6C37"/>
    <w:rsid w:val="004C6DA4"/>
    <w:rsid w:val="004C6F14"/>
    <w:rsid w:val="004C78E2"/>
    <w:rsid w:val="004C7A3E"/>
    <w:rsid w:val="004C7FBA"/>
    <w:rsid w:val="004D375A"/>
    <w:rsid w:val="004D4BB2"/>
    <w:rsid w:val="004D4E1C"/>
    <w:rsid w:val="004D55C0"/>
    <w:rsid w:val="004D5709"/>
    <w:rsid w:val="004D7020"/>
    <w:rsid w:val="004E07FC"/>
    <w:rsid w:val="004E1AF5"/>
    <w:rsid w:val="004E1EC6"/>
    <w:rsid w:val="004E413C"/>
    <w:rsid w:val="004E4284"/>
    <w:rsid w:val="004E57F0"/>
    <w:rsid w:val="004E617F"/>
    <w:rsid w:val="004E7C59"/>
    <w:rsid w:val="004E7E0A"/>
    <w:rsid w:val="004E7EAF"/>
    <w:rsid w:val="004F21EE"/>
    <w:rsid w:val="004F29D2"/>
    <w:rsid w:val="004F4CBF"/>
    <w:rsid w:val="004F6391"/>
    <w:rsid w:val="004F6D20"/>
    <w:rsid w:val="00504B23"/>
    <w:rsid w:val="00504DAE"/>
    <w:rsid w:val="005057A4"/>
    <w:rsid w:val="00505BCF"/>
    <w:rsid w:val="00505CB3"/>
    <w:rsid w:val="00505ED8"/>
    <w:rsid w:val="005060B1"/>
    <w:rsid w:val="00506EF0"/>
    <w:rsid w:val="00507017"/>
    <w:rsid w:val="00510DA6"/>
    <w:rsid w:val="00511D4A"/>
    <w:rsid w:val="0051334A"/>
    <w:rsid w:val="00513C1C"/>
    <w:rsid w:val="00513CC9"/>
    <w:rsid w:val="00514231"/>
    <w:rsid w:val="00515027"/>
    <w:rsid w:val="00515D46"/>
    <w:rsid w:val="00515FC0"/>
    <w:rsid w:val="005163EF"/>
    <w:rsid w:val="0051731F"/>
    <w:rsid w:val="005173B6"/>
    <w:rsid w:val="00517906"/>
    <w:rsid w:val="0052012D"/>
    <w:rsid w:val="00520E61"/>
    <w:rsid w:val="00522254"/>
    <w:rsid w:val="005300D7"/>
    <w:rsid w:val="00530C45"/>
    <w:rsid w:val="00533156"/>
    <w:rsid w:val="00535157"/>
    <w:rsid w:val="005354F4"/>
    <w:rsid w:val="00535591"/>
    <w:rsid w:val="005359FD"/>
    <w:rsid w:val="005374AC"/>
    <w:rsid w:val="005406D5"/>
    <w:rsid w:val="005433E1"/>
    <w:rsid w:val="00543AF8"/>
    <w:rsid w:val="00544DCD"/>
    <w:rsid w:val="00544F82"/>
    <w:rsid w:val="00545230"/>
    <w:rsid w:val="00545864"/>
    <w:rsid w:val="005469A3"/>
    <w:rsid w:val="0054744E"/>
    <w:rsid w:val="00547C36"/>
    <w:rsid w:val="00550374"/>
    <w:rsid w:val="00550E37"/>
    <w:rsid w:val="0055222A"/>
    <w:rsid w:val="00552C9A"/>
    <w:rsid w:val="0055360B"/>
    <w:rsid w:val="00555E85"/>
    <w:rsid w:val="005575BE"/>
    <w:rsid w:val="00560396"/>
    <w:rsid w:val="005635E2"/>
    <w:rsid w:val="00564E63"/>
    <w:rsid w:val="00565304"/>
    <w:rsid w:val="00566365"/>
    <w:rsid w:val="00567719"/>
    <w:rsid w:val="0057139C"/>
    <w:rsid w:val="005715BA"/>
    <w:rsid w:val="00571629"/>
    <w:rsid w:val="00571E2E"/>
    <w:rsid w:val="005720FB"/>
    <w:rsid w:val="0057220F"/>
    <w:rsid w:val="005723B1"/>
    <w:rsid w:val="00572AE8"/>
    <w:rsid w:val="00573DF3"/>
    <w:rsid w:val="00574E7C"/>
    <w:rsid w:val="00575420"/>
    <w:rsid w:val="00577B0D"/>
    <w:rsid w:val="00581258"/>
    <w:rsid w:val="005816DD"/>
    <w:rsid w:val="005820E8"/>
    <w:rsid w:val="00582CBE"/>
    <w:rsid w:val="0058442E"/>
    <w:rsid w:val="0058505E"/>
    <w:rsid w:val="005851DA"/>
    <w:rsid w:val="00585821"/>
    <w:rsid w:val="0058598C"/>
    <w:rsid w:val="00585B07"/>
    <w:rsid w:val="0059021E"/>
    <w:rsid w:val="00591C9F"/>
    <w:rsid w:val="005925BD"/>
    <w:rsid w:val="00592680"/>
    <w:rsid w:val="0059360F"/>
    <w:rsid w:val="00593F0A"/>
    <w:rsid w:val="00594AD5"/>
    <w:rsid w:val="00595094"/>
    <w:rsid w:val="005955B0"/>
    <w:rsid w:val="00595BFA"/>
    <w:rsid w:val="00596205"/>
    <w:rsid w:val="0059637F"/>
    <w:rsid w:val="00596D09"/>
    <w:rsid w:val="00597A84"/>
    <w:rsid w:val="005A01A7"/>
    <w:rsid w:val="005A062B"/>
    <w:rsid w:val="005A0A97"/>
    <w:rsid w:val="005A1FB6"/>
    <w:rsid w:val="005A2251"/>
    <w:rsid w:val="005A2C98"/>
    <w:rsid w:val="005A39AC"/>
    <w:rsid w:val="005A40A9"/>
    <w:rsid w:val="005A5E49"/>
    <w:rsid w:val="005A6636"/>
    <w:rsid w:val="005B0C7F"/>
    <w:rsid w:val="005B200E"/>
    <w:rsid w:val="005B297D"/>
    <w:rsid w:val="005B38E2"/>
    <w:rsid w:val="005B3DE8"/>
    <w:rsid w:val="005B42ED"/>
    <w:rsid w:val="005B5894"/>
    <w:rsid w:val="005B68E0"/>
    <w:rsid w:val="005B6C59"/>
    <w:rsid w:val="005C058E"/>
    <w:rsid w:val="005C1054"/>
    <w:rsid w:val="005C2874"/>
    <w:rsid w:val="005C2C7A"/>
    <w:rsid w:val="005C382E"/>
    <w:rsid w:val="005C3F78"/>
    <w:rsid w:val="005C5359"/>
    <w:rsid w:val="005C6422"/>
    <w:rsid w:val="005C79DF"/>
    <w:rsid w:val="005C7B17"/>
    <w:rsid w:val="005D0F3E"/>
    <w:rsid w:val="005D1376"/>
    <w:rsid w:val="005D249F"/>
    <w:rsid w:val="005D47EF"/>
    <w:rsid w:val="005D53C5"/>
    <w:rsid w:val="005D58A1"/>
    <w:rsid w:val="005D6263"/>
    <w:rsid w:val="005D6E05"/>
    <w:rsid w:val="005D7303"/>
    <w:rsid w:val="005D7C80"/>
    <w:rsid w:val="005E07EF"/>
    <w:rsid w:val="005E0D63"/>
    <w:rsid w:val="005E0ED9"/>
    <w:rsid w:val="005E2398"/>
    <w:rsid w:val="005E23C4"/>
    <w:rsid w:val="005E328F"/>
    <w:rsid w:val="005E38E8"/>
    <w:rsid w:val="005E3EA3"/>
    <w:rsid w:val="005E4627"/>
    <w:rsid w:val="005E4C6E"/>
    <w:rsid w:val="005E5B7E"/>
    <w:rsid w:val="005E6805"/>
    <w:rsid w:val="005E68F2"/>
    <w:rsid w:val="005E6F64"/>
    <w:rsid w:val="005F1A2C"/>
    <w:rsid w:val="005F22C4"/>
    <w:rsid w:val="005F27A4"/>
    <w:rsid w:val="005F5B06"/>
    <w:rsid w:val="005F601E"/>
    <w:rsid w:val="005F62F7"/>
    <w:rsid w:val="005F6CE3"/>
    <w:rsid w:val="005F70CC"/>
    <w:rsid w:val="005F70F9"/>
    <w:rsid w:val="006027DA"/>
    <w:rsid w:val="006032FC"/>
    <w:rsid w:val="00604188"/>
    <w:rsid w:val="00604541"/>
    <w:rsid w:val="00605AA8"/>
    <w:rsid w:val="00607CC8"/>
    <w:rsid w:val="00607F18"/>
    <w:rsid w:val="0061045F"/>
    <w:rsid w:val="006135A0"/>
    <w:rsid w:val="00614DE0"/>
    <w:rsid w:val="00615871"/>
    <w:rsid w:val="00617026"/>
    <w:rsid w:val="0061755A"/>
    <w:rsid w:val="006176B7"/>
    <w:rsid w:val="00617C28"/>
    <w:rsid w:val="00617C7C"/>
    <w:rsid w:val="00622509"/>
    <w:rsid w:val="00623029"/>
    <w:rsid w:val="006255F2"/>
    <w:rsid w:val="006263F6"/>
    <w:rsid w:val="00626CF3"/>
    <w:rsid w:val="00630142"/>
    <w:rsid w:val="00633624"/>
    <w:rsid w:val="006338A9"/>
    <w:rsid w:val="00633B0A"/>
    <w:rsid w:val="00633D99"/>
    <w:rsid w:val="006340D8"/>
    <w:rsid w:val="00635F9D"/>
    <w:rsid w:val="006369C2"/>
    <w:rsid w:val="00637AFF"/>
    <w:rsid w:val="00637ED6"/>
    <w:rsid w:val="0064038A"/>
    <w:rsid w:val="00641898"/>
    <w:rsid w:val="00641E29"/>
    <w:rsid w:val="006429FC"/>
    <w:rsid w:val="00642ABB"/>
    <w:rsid w:val="00643B8A"/>
    <w:rsid w:val="00644086"/>
    <w:rsid w:val="00644C26"/>
    <w:rsid w:val="006475D3"/>
    <w:rsid w:val="00651144"/>
    <w:rsid w:val="006527D1"/>
    <w:rsid w:val="00652832"/>
    <w:rsid w:val="00652DFA"/>
    <w:rsid w:val="006531DE"/>
    <w:rsid w:val="0065335D"/>
    <w:rsid w:val="00654B75"/>
    <w:rsid w:val="00655EB8"/>
    <w:rsid w:val="00656066"/>
    <w:rsid w:val="00656129"/>
    <w:rsid w:val="00656537"/>
    <w:rsid w:val="00656D51"/>
    <w:rsid w:val="00660849"/>
    <w:rsid w:val="00660A83"/>
    <w:rsid w:val="00661079"/>
    <w:rsid w:val="00661587"/>
    <w:rsid w:val="00661B98"/>
    <w:rsid w:val="00661D62"/>
    <w:rsid w:val="0066509B"/>
    <w:rsid w:val="0066533B"/>
    <w:rsid w:val="00667257"/>
    <w:rsid w:val="0066733D"/>
    <w:rsid w:val="00667F1B"/>
    <w:rsid w:val="0067137A"/>
    <w:rsid w:val="00671D00"/>
    <w:rsid w:val="00673DAF"/>
    <w:rsid w:val="00676616"/>
    <w:rsid w:val="00677E98"/>
    <w:rsid w:val="00677F04"/>
    <w:rsid w:val="006814AB"/>
    <w:rsid w:val="006817E7"/>
    <w:rsid w:val="006834D6"/>
    <w:rsid w:val="00683C7C"/>
    <w:rsid w:val="00683D61"/>
    <w:rsid w:val="006843C1"/>
    <w:rsid w:val="006848E0"/>
    <w:rsid w:val="00684C0B"/>
    <w:rsid w:val="006851EF"/>
    <w:rsid w:val="006868B0"/>
    <w:rsid w:val="006871F1"/>
    <w:rsid w:val="00687688"/>
    <w:rsid w:val="0068775D"/>
    <w:rsid w:val="006878B1"/>
    <w:rsid w:val="00690126"/>
    <w:rsid w:val="0069134E"/>
    <w:rsid w:val="00693AFF"/>
    <w:rsid w:val="00694C9E"/>
    <w:rsid w:val="006969F0"/>
    <w:rsid w:val="00696A2E"/>
    <w:rsid w:val="006A0ADD"/>
    <w:rsid w:val="006A132E"/>
    <w:rsid w:val="006A19A6"/>
    <w:rsid w:val="006A3F99"/>
    <w:rsid w:val="006A4343"/>
    <w:rsid w:val="006A43B9"/>
    <w:rsid w:val="006A5A67"/>
    <w:rsid w:val="006A70E1"/>
    <w:rsid w:val="006B05E9"/>
    <w:rsid w:val="006B06C6"/>
    <w:rsid w:val="006B1031"/>
    <w:rsid w:val="006B24DA"/>
    <w:rsid w:val="006B2710"/>
    <w:rsid w:val="006B3CE7"/>
    <w:rsid w:val="006B4B3D"/>
    <w:rsid w:val="006B5005"/>
    <w:rsid w:val="006B55CC"/>
    <w:rsid w:val="006B60A0"/>
    <w:rsid w:val="006B7691"/>
    <w:rsid w:val="006C06B3"/>
    <w:rsid w:val="006C2215"/>
    <w:rsid w:val="006C2A5E"/>
    <w:rsid w:val="006C47D4"/>
    <w:rsid w:val="006C4816"/>
    <w:rsid w:val="006C5982"/>
    <w:rsid w:val="006C7839"/>
    <w:rsid w:val="006D1AF4"/>
    <w:rsid w:val="006D29E6"/>
    <w:rsid w:val="006D3A93"/>
    <w:rsid w:val="006D4316"/>
    <w:rsid w:val="006D6340"/>
    <w:rsid w:val="006D7372"/>
    <w:rsid w:val="006E1154"/>
    <w:rsid w:val="006E1E89"/>
    <w:rsid w:val="006E1EC7"/>
    <w:rsid w:val="006E3577"/>
    <w:rsid w:val="006E3FDB"/>
    <w:rsid w:val="006E4865"/>
    <w:rsid w:val="006E50D1"/>
    <w:rsid w:val="006E7432"/>
    <w:rsid w:val="006E7433"/>
    <w:rsid w:val="006E7DFC"/>
    <w:rsid w:val="006F0635"/>
    <w:rsid w:val="006F0A97"/>
    <w:rsid w:val="006F2312"/>
    <w:rsid w:val="006F3CB3"/>
    <w:rsid w:val="006F3DE9"/>
    <w:rsid w:val="006F4652"/>
    <w:rsid w:val="006F4E3E"/>
    <w:rsid w:val="006F55D9"/>
    <w:rsid w:val="006F626F"/>
    <w:rsid w:val="006F64DA"/>
    <w:rsid w:val="006F7042"/>
    <w:rsid w:val="006F72F3"/>
    <w:rsid w:val="006F77A9"/>
    <w:rsid w:val="00700E7F"/>
    <w:rsid w:val="0070338B"/>
    <w:rsid w:val="007047A1"/>
    <w:rsid w:val="00705388"/>
    <w:rsid w:val="0070603D"/>
    <w:rsid w:val="00706518"/>
    <w:rsid w:val="007066DB"/>
    <w:rsid w:val="007067EA"/>
    <w:rsid w:val="00707FDA"/>
    <w:rsid w:val="00710305"/>
    <w:rsid w:val="00710FB0"/>
    <w:rsid w:val="00713E41"/>
    <w:rsid w:val="00721617"/>
    <w:rsid w:val="007227E4"/>
    <w:rsid w:val="00724EA6"/>
    <w:rsid w:val="0072524B"/>
    <w:rsid w:val="00725566"/>
    <w:rsid w:val="00725B2D"/>
    <w:rsid w:val="00731F0B"/>
    <w:rsid w:val="007323B5"/>
    <w:rsid w:val="00733F95"/>
    <w:rsid w:val="0073549D"/>
    <w:rsid w:val="0073705A"/>
    <w:rsid w:val="00737251"/>
    <w:rsid w:val="00737EDE"/>
    <w:rsid w:val="00741D3A"/>
    <w:rsid w:val="00742112"/>
    <w:rsid w:val="00742A9B"/>
    <w:rsid w:val="00742F84"/>
    <w:rsid w:val="00743913"/>
    <w:rsid w:val="00744DF0"/>
    <w:rsid w:val="00744F94"/>
    <w:rsid w:val="00745C4D"/>
    <w:rsid w:val="00745FC2"/>
    <w:rsid w:val="00746D73"/>
    <w:rsid w:val="007519CB"/>
    <w:rsid w:val="00752560"/>
    <w:rsid w:val="00752CF1"/>
    <w:rsid w:val="00753918"/>
    <w:rsid w:val="00753AE6"/>
    <w:rsid w:val="00754008"/>
    <w:rsid w:val="007548F5"/>
    <w:rsid w:val="0075525E"/>
    <w:rsid w:val="007557BC"/>
    <w:rsid w:val="00755944"/>
    <w:rsid w:val="00756B9B"/>
    <w:rsid w:val="007607D3"/>
    <w:rsid w:val="00760F2E"/>
    <w:rsid w:val="007613FE"/>
    <w:rsid w:val="007620AD"/>
    <w:rsid w:val="00762BCF"/>
    <w:rsid w:val="00764DBB"/>
    <w:rsid w:val="00765547"/>
    <w:rsid w:val="007662AC"/>
    <w:rsid w:val="00766F64"/>
    <w:rsid w:val="007679B2"/>
    <w:rsid w:val="0077000B"/>
    <w:rsid w:val="00770646"/>
    <w:rsid w:val="00771859"/>
    <w:rsid w:val="00771BEC"/>
    <w:rsid w:val="00773377"/>
    <w:rsid w:val="00773CB7"/>
    <w:rsid w:val="007750DE"/>
    <w:rsid w:val="00776565"/>
    <w:rsid w:val="00777047"/>
    <w:rsid w:val="00777286"/>
    <w:rsid w:val="00777A02"/>
    <w:rsid w:val="00781FEF"/>
    <w:rsid w:val="00782758"/>
    <w:rsid w:val="0078359D"/>
    <w:rsid w:val="0078386B"/>
    <w:rsid w:val="00783B31"/>
    <w:rsid w:val="00785988"/>
    <w:rsid w:val="007875FA"/>
    <w:rsid w:val="00787C33"/>
    <w:rsid w:val="0079026A"/>
    <w:rsid w:val="0079037F"/>
    <w:rsid w:val="0079043C"/>
    <w:rsid w:val="007917BA"/>
    <w:rsid w:val="00791B7E"/>
    <w:rsid w:val="00792631"/>
    <w:rsid w:val="00792C9E"/>
    <w:rsid w:val="00793E5D"/>
    <w:rsid w:val="007A00FD"/>
    <w:rsid w:val="007A2FA5"/>
    <w:rsid w:val="007A3DCA"/>
    <w:rsid w:val="007A4BD2"/>
    <w:rsid w:val="007A4F88"/>
    <w:rsid w:val="007A6357"/>
    <w:rsid w:val="007B0DA9"/>
    <w:rsid w:val="007B19E7"/>
    <w:rsid w:val="007B202C"/>
    <w:rsid w:val="007B304F"/>
    <w:rsid w:val="007B3EFA"/>
    <w:rsid w:val="007B47CC"/>
    <w:rsid w:val="007B58A9"/>
    <w:rsid w:val="007B7416"/>
    <w:rsid w:val="007B77B3"/>
    <w:rsid w:val="007B7C59"/>
    <w:rsid w:val="007C1562"/>
    <w:rsid w:val="007C16E5"/>
    <w:rsid w:val="007C19C2"/>
    <w:rsid w:val="007C32EC"/>
    <w:rsid w:val="007C3A21"/>
    <w:rsid w:val="007C3F32"/>
    <w:rsid w:val="007C5DE3"/>
    <w:rsid w:val="007C6139"/>
    <w:rsid w:val="007C731A"/>
    <w:rsid w:val="007C7DBB"/>
    <w:rsid w:val="007D0273"/>
    <w:rsid w:val="007D1913"/>
    <w:rsid w:val="007D1ED8"/>
    <w:rsid w:val="007D204E"/>
    <w:rsid w:val="007D23C8"/>
    <w:rsid w:val="007D251E"/>
    <w:rsid w:val="007D276A"/>
    <w:rsid w:val="007D2980"/>
    <w:rsid w:val="007D3C33"/>
    <w:rsid w:val="007D5A2D"/>
    <w:rsid w:val="007D7C24"/>
    <w:rsid w:val="007E0163"/>
    <w:rsid w:val="007E0731"/>
    <w:rsid w:val="007E0FA2"/>
    <w:rsid w:val="007E1E36"/>
    <w:rsid w:val="007E29AB"/>
    <w:rsid w:val="007E48C2"/>
    <w:rsid w:val="007E4DF9"/>
    <w:rsid w:val="007E500F"/>
    <w:rsid w:val="007E6198"/>
    <w:rsid w:val="007E6C23"/>
    <w:rsid w:val="007E74D9"/>
    <w:rsid w:val="007F0548"/>
    <w:rsid w:val="007F10C2"/>
    <w:rsid w:val="007F18D9"/>
    <w:rsid w:val="007F2AEF"/>
    <w:rsid w:val="007F3606"/>
    <w:rsid w:val="007F44AE"/>
    <w:rsid w:val="007F46E9"/>
    <w:rsid w:val="007F4A3E"/>
    <w:rsid w:val="007F55AD"/>
    <w:rsid w:val="007F63B3"/>
    <w:rsid w:val="007F6C8A"/>
    <w:rsid w:val="007F7546"/>
    <w:rsid w:val="007F7831"/>
    <w:rsid w:val="007F78A7"/>
    <w:rsid w:val="007F78B2"/>
    <w:rsid w:val="007F7C40"/>
    <w:rsid w:val="00800E22"/>
    <w:rsid w:val="008030DA"/>
    <w:rsid w:val="008038AA"/>
    <w:rsid w:val="00804B1D"/>
    <w:rsid w:val="00805A33"/>
    <w:rsid w:val="00806120"/>
    <w:rsid w:val="00806561"/>
    <w:rsid w:val="00806F22"/>
    <w:rsid w:val="008110FE"/>
    <w:rsid w:val="008112C9"/>
    <w:rsid w:val="00811D56"/>
    <w:rsid w:val="008141BC"/>
    <w:rsid w:val="008148ED"/>
    <w:rsid w:val="00814D36"/>
    <w:rsid w:val="00814E42"/>
    <w:rsid w:val="0081575C"/>
    <w:rsid w:val="00815B5F"/>
    <w:rsid w:val="008164CE"/>
    <w:rsid w:val="008165C4"/>
    <w:rsid w:val="0081688E"/>
    <w:rsid w:val="00817730"/>
    <w:rsid w:val="00817885"/>
    <w:rsid w:val="0082104D"/>
    <w:rsid w:val="008233A0"/>
    <w:rsid w:val="00823AF7"/>
    <w:rsid w:val="00823F03"/>
    <w:rsid w:val="008243AB"/>
    <w:rsid w:val="00825041"/>
    <w:rsid w:val="00826AA1"/>
    <w:rsid w:val="00827052"/>
    <w:rsid w:val="008303B3"/>
    <w:rsid w:val="00830629"/>
    <w:rsid w:val="00831407"/>
    <w:rsid w:val="008320B6"/>
    <w:rsid w:val="00832311"/>
    <w:rsid w:val="00832814"/>
    <w:rsid w:val="00833262"/>
    <w:rsid w:val="008335E2"/>
    <w:rsid w:val="00834726"/>
    <w:rsid w:val="00834727"/>
    <w:rsid w:val="00834A52"/>
    <w:rsid w:val="008356EF"/>
    <w:rsid w:val="00835B5B"/>
    <w:rsid w:val="008361A5"/>
    <w:rsid w:val="008400FE"/>
    <w:rsid w:val="00840C42"/>
    <w:rsid w:val="008418E4"/>
    <w:rsid w:val="00841C97"/>
    <w:rsid w:val="00842356"/>
    <w:rsid w:val="0084249F"/>
    <w:rsid w:val="00842A5D"/>
    <w:rsid w:val="00842ACE"/>
    <w:rsid w:val="008447E1"/>
    <w:rsid w:val="008459EA"/>
    <w:rsid w:val="00847351"/>
    <w:rsid w:val="0084754D"/>
    <w:rsid w:val="00847B4B"/>
    <w:rsid w:val="008504F0"/>
    <w:rsid w:val="0085066E"/>
    <w:rsid w:val="00850A40"/>
    <w:rsid w:val="00851030"/>
    <w:rsid w:val="00852C9E"/>
    <w:rsid w:val="008557E2"/>
    <w:rsid w:val="00855C80"/>
    <w:rsid w:val="00855E2F"/>
    <w:rsid w:val="00856394"/>
    <w:rsid w:val="00856D87"/>
    <w:rsid w:val="00861627"/>
    <w:rsid w:val="0086477E"/>
    <w:rsid w:val="00865E73"/>
    <w:rsid w:val="00866111"/>
    <w:rsid w:val="008675EA"/>
    <w:rsid w:val="00867A8E"/>
    <w:rsid w:val="00870006"/>
    <w:rsid w:val="00871EC8"/>
    <w:rsid w:val="00872933"/>
    <w:rsid w:val="008733C3"/>
    <w:rsid w:val="0087361F"/>
    <w:rsid w:val="0087410C"/>
    <w:rsid w:val="00875125"/>
    <w:rsid w:val="008756B8"/>
    <w:rsid w:val="00875A4D"/>
    <w:rsid w:val="008765BF"/>
    <w:rsid w:val="00876B42"/>
    <w:rsid w:val="00876D32"/>
    <w:rsid w:val="008776F1"/>
    <w:rsid w:val="00877F97"/>
    <w:rsid w:val="00880970"/>
    <w:rsid w:val="00881073"/>
    <w:rsid w:val="00881110"/>
    <w:rsid w:val="00881378"/>
    <w:rsid w:val="00882FB6"/>
    <w:rsid w:val="008836B9"/>
    <w:rsid w:val="00883929"/>
    <w:rsid w:val="00884445"/>
    <w:rsid w:val="00884890"/>
    <w:rsid w:val="00885A44"/>
    <w:rsid w:val="00886C40"/>
    <w:rsid w:val="00891062"/>
    <w:rsid w:val="008920A7"/>
    <w:rsid w:val="0089235A"/>
    <w:rsid w:val="00892362"/>
    <w:rsid w:val="00892CF4"/>
    <w:rsid w:val="00894846"/>
    <w:rsid w:val="00895D98"/>
    <w:rsid w:val="00895F47"/>
    <w:rsid w:val="00896C82"/>
    <w:rsid w:val="008A06D8"/>
    <w:rsid w:val="008A07CB"/>
    <w:rsid w:val="008A0C0A"/>
    <w:rsid w:val="008A0DB3"/>
    <w:rsid w:val="008A1245"/>
    <w:rsid w:val="008A23A8"/>
    <w:rsid w:val="008A43B1"/>
    <w:rsid w:val="008A6F42"/>
    <w:rsid w:val="008A7A8A"/>
    <w:rsid w:val="008A7DA9"/>
    <w:rsid w:val="008B03A6"/>
    <w:rsid w:val="008B0A2D"/>
    <w:rsid w:val="008B16EB"/>
    <w:rsid w:val="008B184E"/>
    <w:rsid w:val="008B1861"/>
    <w:rsid w:val="008B201E"/>
    <w:rsid w:val="008B386F"/>
    <w:rsid w:val="008B56E7"/>
    <w:rsid w:val="008B7B1F"/>
    <w:rsid w:val="008C11E2"/>
    <w:rsid w:val="008C18B5"/>
    <w:rsid w:val="008C1F8E"/>
    <w:rsid w:val="008C22AB"/>
    <w:rsid w:val="008C3DC7"/>
    <w:rsid w:val="008C3DFF"/>
    <w:rsid w:val="008C5698"/>
    <w:rsid w:val="008C5D98"/>
    <w:rsid w:val="008D02AB"/>
    <w:rsid w:val="008D16BB"/>
    <w:rsid w:val="008D1959"/>
    <w:rsid w:val="008D3FA3"/>
    <w:rsid w:val="008D476E"/>
    <w:rsid w:val="008D47A3"/>
    <w:rsid w:val="008D4969"/>
    <w:rsid w:val="008D5FDC"/>
    <w:rsid w:val="008D60A5"/>
    <w:rsid w:val="008D64F7"/>
    <w:rsid w:val="008D723C"/>
    <w:rsid w:val="008D79D4"/>
    <w:rsid w:val="008E0A92"/>
    <w:rsid w:val="008E1BE3"/>
    <w:rsid w:val="008E347E"/>
    <w:rsid w:val="008E5789"/>
    <w:rsid w:val="008E6401"/>
    <w:rsid w:val="008E65B8"/>
    <w:rsid w:val="008E66ED"/>
    <w:rsid w:val="008E715F"/>
    <w:rsid w:val="008E794A"/>
    <w:rsid w:val="008F037D"/>
    <w:rsid w:val="008F0EDF"/>
    <w:rsid w:val="008F1863"/>
    <w:rsid w:val="008F195E"/>
    <w:rsid w:val="008F23D8"/>
    <w:rsid w:val="008F3CA1"/>
    <w:rsid w:val="008F4681"/>
    <w:rsid w:val="008F4FB2"/>
    <w:rsid w:val="008F6C1D"/>
    <w:rsid w:val="00901421"/>
    <w:rsid w:val="0090223B"/>
    <w:rsid w:val="0090392D"/>
    <w:rsid w:val="00904602"/>
    <w:rsid w:val="009053B5"/>
    <w:rsid w:val="00905ADA"/>
    <w:rsid w:val="00906E14"/>
    <w:rsid w:val="00910C86"/>
    <w:rsid w:val="009111C7"/>
    <w:rsid w:val="0091209F"/>
    <w:rsid w:val="00912145"/>
    <w:rsid w:val="0091218F"/>
    <w:rsid w:val="00912658"/>
    <w:rsid w:val="00913A03"/>
    <w:rsid w:val="00914F3B"/>
    <w:rsid w:val="0091707E"/>
    <w:rsid w:val="00917217"/>
    <w:rsid w:val="00920853"/>
    <w:rsid w:val="00920F9D"/>
    <w:rsid w:val="00924425"/>
    <w:rsid w:val="0092470D"/>
    <w:rsid w:val="00924739"/>
    <w:rsid w:val="0092473E"/>
    <w:rsid w:val="00924F2E"/>
    <w:rsid w:val="0092641E"/>
    <w:rsid w:val="0092782C"/>
    <w:rsid w:val="009305AC"/>
    <w:rsid w:val="00930F10"/>
    <w:rsid w:val="00931020"/>
    <w:rsid w:val="00931730"/>
    <w:rsid w:val="009321C1"/>
    <w:rsid w:val="0093266E"/>
    <w:rsid w:val="009332A0"/>
    <w:rsid w:val="0093474F"/>
    <w:rsid w:val="00936C98"/>
    <w:rsid w:val="00940907"/>
    <w:rsid w:val="009410F4"/>
    <w:rsid w:val="009419EA"/>
    <w:rsid w:val="009420C4"/>
    <w:rsid w:val="00942184"/>
    <w:rsid w:val="00943AC5"/>
    <w:rsid w:val="00943ED0"/>
    <w:rsid w:val="0094478D"/>
    <w:rsid w:val="00944AFD"/>
    <w:rsid w:val="009461CB"/>
    <w:rsid w:val="00947190"/>
    <w:rsid w:val="009503B0"/>
    <w:rsid w:val="00950847"/>
    <w:rsid w:val="0095177D"/>
    <w:rsid w:val="0095290B"/>
    <w:rsid w:val="00954448"/>
    <w:rsid w:val="0095474B"/>
    <w:rsid w:val="00956380"/>
    <w:rsid w:val="00957C0F"/>
    <w:rsid w:val="009600B8"/>
    <w:rsid w:val="0096012C"/>
    <w:rsid w:val="00960725"/>
    <w:rsid w:val="00963A0E"/>
    <w:rsid w:val="00964F5A"/>
    <w:rsid w:val="00966DEA"/>
    <w:rsid w:val="009670AC"/>
    <w:rsid w:val="00967A4E"/>
    <w:rsid w:val="00967FBE"/>
    <w:rsid w:val="00970DA1"/>
    <w:rsid w:val="009710DE"/>
    <w:rsid w:val="00971A5A"/>
    <w:rsid w:val="00972A8D"/>
    <w:rsid w:val="00973C22"/>
    <w:rsid w:val="00973D2C"/>
    <w:rsid w:val="0097547D"/>
    <w:rsid w:val="0097583F"/>
    <w:rsid w:val="00976D3D"/>
    <w:rsid w:val="009802D6"/>
    <w:rsid w:val="009804EF"/>
    <w:rsid w:val="00982287"/>
    <w:rsid w:val="00983D2A"/>
    <w:rsid w:val="00986BAE"/>
    <w:rsid w:val="00986DDB"/>
    <w:rsid w:val="0099130B"/>
    <w:rsid w:val="009921BA"/>
    <w:rsid w:val="00993536"/>
    <w:rsid w:val="00993E6F"/>
    <w:rsid w:val="00993EEB"/>
    <w:rsid w:val="00993F05"/>
    <w:rsid w:val="00994667"/>
    <w:rsid w:val="00994E0F"/>
    <w:rsid w:val="009A0079"/>
    <w:rsid w:val="009A050C"/>
    <w:rsid w:val="009A0CDA"/>
    <w:rsid w:val="009A332A"/>
    <w:rsid w:val="009A4379"/>
    <w:rsid w:val="009A5CF3"/>
    <w:rsid w:val="009A5F3E"/>
    <w:rsid w:val="009A6C43"/>
    <w:rsid w:val="009A6D3C"/>
    <w:rsid w:val="009A7750"/>
    <w:rsid w:val="009B05D9"/>
    <w:rsid w:val="009B0B30"/>
    <w:rsid w:val="009B0D8A"/>
    <w:rsid w:val="009B0F36"/>
    <w:rsid w:val="009B171C"/>
    <w:rsid w:val="009B541E"/>
    <w:rsid w:val="009B5581"/>
    <w:rsid w:val="009B6872"/>
    <w:rsid w:val="009C12CA"/>
    <w:rsid w:val="009C16B5"/>
    <w:rsid w:val="009C2C62"/>
    <w:rsid w:val="009C32F8"/>
    <w:rsid w:val="009C4EE4"/>
    <w:rsid w:val="009C5960"/>
    <w:rsid w:val="009C596C"/>
    <w:rsid w:val="009C61B9"/>
    <w:rsid w:val="009C678D"/>
    <w:rsid w:val="009D1307"/>
    <w:rsid w:val="009D3469"/>
    <w:rsid w:val="009D6B09"/>
    <w:rsid w:val="009D6C87"/>
    <w:rsid w:val="009D7440"/>
    <w:rsid w:val="009D7C87"/>
    <w:rsid w:val="009D7EC4"/>
    <w:rsid w:val="009E0513"/>
    <w:rsid w:val="009E0969"/>
    <w:rsid w:val="009E208C"/>
    <w:rsid w:val="009E2659"/>
    <w:rsid w:val="009E27E7"/>
    <w:rsid w:val="009E385A"/>
    <w:rsid w:val="009E3FEE"/>
    <w:rsid w:val="009E4D5C"/>
    <w:rsid w:val="009E515D"/>
    <w:rsid w:val="009F0234"/>
    <w:rsid w:val="009F040C"/>
    <w:rsid w:val="009F17D1"/>
    <w:rsid w:val="009F25BB"/>
    <w:rsid w:val="009F35EE"/>
    <w:rsid w:val="009F3A65"/>
    <w:rsid w:val="009F4189"/>
    <w:rsid w:val="009F42F3"/>
    <w:rsid w:val="009F471A"/>
    <w:rsid w:val="009F4B60"/>
    <w:rsid w:val="009F5548"/>
    <w:rsid w:val="009F5B1D"/>
    <w:rsid w:val="009F79A5"/>
    <w:rsid w:val="00A00A2A"/>
    <w:rsid w:val="00A00FC6"/>
    <w:rsid w:val="00A011BA"/>
    <w:rsid w:val="00A014EC"/>
    <w:rsid w:val="00A01C16"/>
    <w:rsid w:val="00A02E86"/>
    <w:rsid w:val="00A03B44"/>
    <w:rsid w:val="00A04F7D"/>
    <w:rsid w:val="00A06765"/>
    <w:rsid w:val="00A075D3"/>
    <w:rsid w:val="00A07EAA"/>
    <w:rsid w:val="00A101C8"/>
    <w:rsid w:val="00A10D56"/>
    <w:rsid w:val="00A11EAC"/>
    <w:rsid w:val="00A146CD"/>
    <w:rsid w:val="00A1491C"/>
    <w:rsid w:val="00A1627C"/>
    <w:rsid w:val="00A162BD"/>
    <w:rsid w:val="00A17ECC"/>
    <w:rsid w:val="00A209D2"/>
    <w:rsid w:val="00A2131A"/>
    <w:rsid w:val="00A21A3F"/>
    <w:rsid w:val="00A224FE"/>
    <w:rsid w:val="00A229E4"/>
    <w:rsid w:val="00A2304B"/>
    <w:rsid w:val="00A23C9F"/>
    <w:rsid w:val="00A242F5"/>
    <w:rsid w:val="00A24A66"/>
    <w:rsid w:val="00A24B81"/>
    <w:rsid w:val="00A2513A"/>
    <w:rsid w:val="00A253C8"/>
    <w:rsid w:val="00A25648"/>
    <w:rsid w:val="00A25664"/>
    <w:rsid w:val="00A2589A"/>
    <w:rsid w:val="00A259E1"/>
    <w:rsid w:val="00A26101"/>
    <w:rsid w:val="00A3052E"/>
    <w:rsid w:val="00A32768"/>
    <w:rsid w:val="00A327DD"/>
    <w:rsid w:val="00A329F7"/>
    <w:rsid w:val="00A33842"/>
    <w:rsid w:val="00A34C34"/>
    <w:rsid w:val="00A36675"/>
    <w:rsid w:val="00A36AF0"/>
    <w:rsid w:val="00A36D4D"/>
    <w:rsid w:val="00A370A2"/>
    <w:rsid w:val="00A37320"/>
    <w:rsid w:val="00A4190F"/>
    <w:rsid w:val="00A42D5F"/>
    <w:rsid w:val="00A43910"/>
    <w:rsid w:val="00A43DA1"/>
    <w:rsid w:val="00A442D5"/>
    <w:rsid w:val="00A4584A"/>
    <w:rsid w:val="00A45BDC"/>
    <w:rsid w:val="00A45DA8"/>
    <w:rsid w:val="00A5240E"/>
    <w:rsid w:val="00A52CE3"/>
    <w:rsid w:val="00A555BF"/>
    <w:rsid w:val="00A55B10"/>
    <w:rsid w:val="00A569E9"/>
    <w:rsid w:val="00A57FA7"/>
    <w:rsid w:val="00A57FA9"/>
    <w:rsid w:val="00A611C4"/>
    <w:rsid w:val="00A62522"/>
    <w:rsid w:val="00A63776"/>
    <w:rsid w:val="00A649ED"/>
    <w:rsid w:val="00A6531D"/>
    <w:rsid w:val="00A66773"/>
    <w:rsid w:val="00A6739C"/>
    <w:rsid w:val="00A70C7D"/>
    <w:rsid w:val="00A71EA7"/>
    <w:rsid w:val="00A721F5"/>
    <w:rsid w:val="00A733F4"/>
    <w:rsid w:val="00A73B8C"/>
    <w:rsid w:val="00A73E8D"/>
    <w:rsid w:val="00A7523C"/>
    <w:rsid w:val="00A76717"/>
    <w:rsid w:val="00A7677E"/>
    <w:rsid w:val="00A77875"/>
    <w:rsid w:val="00A815A3"/>
    <w:rsid w:val="00A824A7"/>
    <w:rsid w:val="00A82D74"/>
    <w:rsid w:val="00A82FCA"/>
    <w:rsid w:val="00A831D8"/>
    <w:rsid w:val="00A8347C"/>
    <w:rsid w:val="00A8778A"/>
    <w:rsid w:val="00A87C63"/>
    <w:rsid w:val="00A90592"/>
    <w:rsid w:val="00A91950"/>
    <w:rsid w:val="00A91B9C"/>
    <w:rsid w:val="00A92067"/>
    <w:rsid w:val="00A92233"/>
    <w:rsid w:val="00A93833"/>
    <w:rsid w:val="00A9398A"/>
    <w:rsid w:val="00A944FA"/>
    <w:rsid w:val="00A945B3"/>
    <w:rsid w:val="00A94B8C"/>
    <w:rsid w:val="00A956DA"/>
    <w:rsid w:val="00A95A62"/>
    <w:rsid w:val="00A96338"/>
    <w:rsid w:val="00A97A96"/>
    <w:rsid w:val="00AA0918"/>
    <w:rsid w:val="00AA0CAA"/>
    <w:rsid w:val="00AA1870"/>
    <w:rsid w:val="00AA1E55"/>
    <w:rsid w:val="00AA4667"/>
    <w:rsid w:val="00AA46D3"/>
    <w:rsid w:val="00AA7998"/>
    <w:rsid w:val="00AA7C7D"/>
    <w:rsid w:val="00AA7F19"/>
    <w:rsid w:val="00AB02DA"/>
    <w:rsid w:val="00AB1468"/>
    <w:rsid w:val="00AB234C"/>
    <w:rsid w:val="00AB2433"/>
    <w:rsid w:val="00AB470E"/>
    <w:rsid w:val="00AB4FAA"/>
    <w:rsid w:val="00AB544A"/>
    <w:rsid w:val="00AB5698"/>
    <w:rsid w:val="00AB56E8"/>
    <w:rsid w:val="00AB570F"/>
    <w:rsid w:val="00AB5845"/>
    <w:rsid w:val="00AB6094"/>
    <w:rsid w:val="00AB6997"/>
    <w:rsid w:val="00AB6B59"/>
    <w:rsid w:val="00AB722E"/>
    <w:rsid w:val="00AB7873"/>
    <w:rsid w:val="00AC06CB"/>
    <w:rsid w:val="00AC09BE"/>
    <w:rsid w:val="00AC2001"/>
    <w:rsid w:val="00AC22DB"/>
    <w:rsid w:val="00AC395F"/>
    <w:rsid w:val="00AC40DF"/>
    <w:rsid w:val="00AC48EA"/>
    <w:rsid w:val="00AC4909"/>
    <w:rsid w:val="00AC4B36"/>
    <w:rsid w:val="00AC621F"/>
    <w:rsid w:val="00AC6759"/>
    <w:rsid w:val="00AC6995"/>
    <w:rsid w:val="00AC6CEC"/>
    <w:rsid w:val="00AD0520"/>
    <w:rsid w:val="00AD066D"/>
    <w:rsid w:val="00AD0B36"/>
    <w:rsid w:val="00AD1C87"/>
    <w:rsid w:val="00AD2015"/>
    <w:rsid w:val="00AD2313"/>
    <w:rsid w:val="00AD2E63"/>
    <w:rsid w:val="00AD3220"/>
    <w:rsid w:val="00AD45B9"/>
    <w:rsid w:val="00AD49C2"/>
    <w:rsid w:val="00AD5888"/>
    <w:rsid w:val="00AD596D"/>
    <w:rsid w:val="00AD6810"/>
    <w:rsid w:val="00AD689E"/>
    <w:rsid w:val="00AD7041"/>
    <w:rsid w:val="00AE1580"/>
    <w:rsid w:val="00AE268F"/>
    <w:rsid w:val="00AE2C7F"/>
    <w:rsid w:val="00AE3272"/>
    <w:rsid w:val="00AE3399"/>
    <w:rsid w:val="00AE3786"/>
    <w:rsid w:val="00AE3B55"/>
    <w:rsid w:val="00AE4CC2"/>
    <w:rsid w:val="00AE5932"/>
    <w:rsid w:val="00AE5A77"/>
    <w:rsid w:val="00AE6E88"/>
    <w:rsid w:val="00AE714F"/>
    <w:rsid w:val="00AE75F5"/>
    <w:rsid w:val="00AE7DA5"/>
    <w:rsid w:val="00AF1918"/>
    <w:rsid w:val="00AF1986"/>
    <w:rsid w:val="00AF2089"/>
    <w:rsid w:val="00AF22DD"/>
    <w:rsid w:val="00AF2388"/>
    <w:rsid w:val="00AF3D64"/>
    <w:rsid w:val="00AF4373"/>
    <w:rsid w:val="00AF467E"/>
    <w:rsid w:val="00AF4877"/>
    <w:rsid w:val="00AF4913"/>
    <w:rsid w:val="00AF49CF"/>
    <w:rsid w:val="00AF6CE5"/>
    <w:rsid w:val="00AF74A1"/>
    <w:rsid w:val="00AF755D"/>
    <w:rsid w:val="00AF78AB"/>
    <w:rsid w:val="00B002FA"/>
    <w:rsid w:val="00B00A31"/>
    <w:rsid w:val="00B00EEB"/>
    <w:rsid w:val="00B0116E"/>
    <w:rsid w:val="00B0191D"/>
    <w:rsid w:val="00B01C82"/>
    <w:rsid w:val="00B052B6"/>
    <w:rsid w:val="00B05457"/>
    <w:rsid w:val="00B05E4D"/>
    <w:rsid w:val="00B05E99"/>
    <w:rsid w:val="00B06C72"/>
    <w:rsid w:val="00B07869"/>
    <w:rsid w:val="00B10F24"/>
    <w:rsid w:val="00B110F8"/>
    <w:rsid w:val="00B149D2"/>
    <w:rsid w:val="00B153D2"/>
    <w:rsid w:val="00B17039"/>
    <w:rsid w:val="00B171CC"/>
    <w:rsid w:val="00B173CA"/>
    <w:rsid w:val="00B22E26"/>
    <w:rsid w:val="00B23314"/>
    <w:rsid w:val="00B23E14"/>
    <w:rsid w:val="00B244BA"/>
    <w:rsid w:val="00B24881"/>
    <w:rsid w:val="00B2708E"/>
    <w:rsid w:val="00B27BD6"/>
    <w:rsid w:val="00B3065F"/>
    <w:rsid w:val="00B30892"/>
    <w:rsid w:val="00B3112C"/>
    <w:rsid w:val="00B321DC"/>
    <w:rsid w:val="00B33652"/>
    <w:rsid w:val="00B33DE5"/>
    <w:rsid w:val="00B341A7"/>
    <w:rsid w:val="00B353AD"/>
    <w:rsid w:val="00B372DE"/>
    <w:rsid w:val="00B40499"/>
    <w:rsid w:val="00B41F10"/>
    <w:rsid w:val="00B42C50"/>
    <w:rsid w:val="00B42F8C"/>
    <w:rsid w:val="00B439FB"/>
    <w:rsid w:val="00B44A83"/>
    <w:rsid w:val="00B47045"/>
    <w:rsid w:val="00B4753E"/>
    <w:rsid w:val="00B47A36"/>
    <w:rsid w:val="00B505CC"/>
    <w:rsid w:val="00B50D5C"/>
    <w:rsid w:val="00B5122B"/>
    <w:rsid w:val="00B51A93"/>
    <w:rsid w:val="00B52761"/>
    <w:rsid w:val="00B53DBE"/>
    <w:rsid w:val="00B54037"/>
    <w:rsid w:val="00B54601"/>
    <w:rsid w:val="00B5513B"/>
    <w:rsid w:val="00B56C94"/>
    <w:rsid w:val="00B57532"/>
    <w:rsid w:val="00B60019"/>
    <w:rsid w:val="00B605F5"/>
    <w:rsid w:val="00B6152A"/>
    <w:rsid w:val="00B61ADB"/>
    <w:rsid w:val="00B61B1C"/>
    <w:rsid w:val="00B61D5D"/>
    <w:rsid w:val="00B62188"/>
    <w:rsid w:val="00B63340"/>
    <w:rsid w:val="00B64951"/>
    <w:rsid w:val="00B658AE"/>
    <w:rsid w:val="00B66190"/>
    <w:rsid w:val="00B66D60"/>
    <w:rsid w:val="00B67061"/>
    <w:rsid w:val="00B67BDF"/>
    <w:rsid w:val="00B70C91"/>
    <w:rsid w:val="00B71841"/>
    <w:rsid w:val="00B722E2"/>
    <w:rsid w:val="00B728E7"/>
    <w:rsid w:val="00B7302C"/>
    <w:rsid w:val="00B74181"/>
    <w:rsid w:val="00B74476"/>
    <w:rsid w:val="00B74D54"/>
    <w:rsid w:val="00B75B7F"/>
    <w:rsid w:val="00B76120"/>
    <w:rsid w:val="00B803BD"/>
    <w:rsid w:val="00B8048E"/>
    <w:rsid w:val="00B80A4D"/>
    <w:rsid w:val="00B80C34"/>
    <w:rsid w:val="00B812AB"/>
    <w:rsid w:val="00B81F08"/>
    <w:rsid w:val="00B82E12"/>
    <w:rsid w:val="00B82F7A"/>
    <w:rsid w:val="00B839E0"/>
    <w:rsid w:val="00B86ABA"/>
    <w:rsid w:val="00B86B33"/>
    <w:rsid w:val="00B90A8D"/>
    <w:rsid w:val="00B90ACE"/>
    <w:rsid w:val="00B90AE7"/>
    <w:rsid w:val="00B91AA4"/>
    <w:rsid w:val="00B92A7B"/>
    <w:rsid w:val="00B93F7A"/>
    <w:rsid w:val="00B9436C"/>
    <w:rsid w:val="00B9459C"/>
    <w:rsid w:val="00B946F2"/>
    <w:rsid w:val="00B94C5D"/>
    <w:rsid w:val="00B9506E"/>
    <w:rsid w:val="00BA058E"/>
    <w:rsid w:val="00BA08F5"/>
    <w:rsid w:val="00BA0BDA"/>
    <w:rsid w:val="00BA276A"/>
    <w:rsid w:val="00BA2C44"/>
    <w:rsid w:val="00BA2CC0"/>
    <w:rsid w:val="00BA37F5"/>
    <w:rsid w:val="00BA5305"/>
    <w:rsid w:val="00BA6643"/>
    <w:rsid w:val="00BB000A"/>
    <w:rsid w:val="00BB02E7"/>
    <w:rsid w:val="00BB0FD6"/>
    <w:rsid w:val="00BB1B10"/>
    <w:rsid w:val="00BB1B8D"/>
    <w:rsid w:val="00BB3050"/>
    <w:rsid w:val="00BB368D"/>
    <w:rsid w:val="00BB44C6"/>
    <w:rsid w:val="00BB4793"/>
    <w:rsid w:val="00BB5791"/>
    <w:rsid w:val="00BB5A4B"/>
    <w:rsid w:val="00BB5CD9"/>
    <w:rsid w:val="00BB5FAC"/>
    <w:rsid w:val="00BB6D28"/>
    <w:rsid w:val="00BB7E2B"/>
    <w:rsid w:val="00BC0174"/>
    <w:rsid w:val="00BC086C"/>
    <w:rsid w:val="00BC09F6"/>
    <w:rsid w:val="00BC0AC6"/>
    <w:rsid w:val="00BC0DA0"/>
    <w:rsid w:val="00BC1857"/>
    <w:rsid w:val="00BC19AD"/>
    <w:rsid w:val="00BC1B16"/>
    <w:rsid w:val="00BC1DE2"/>
    <w:rsid w:val="00BC2CFE"/>
    <w:rsid w:val="00BC4CF3"/>
    <w:rsid w:val="00BC69CA"/>
    <w:rsid w:val="00BD02C9"/>
    <w:rsid w:val="00BD23C6"/>
    <w:rsid w:val="00BD2C08"/>
    <w:rsid w:val="00BD2F30"/>
    <w:rsid w:val="00BD3435"/>
    <w:rsid w:val="00BD3C64"/>
    <w:rsid w:val="00BD4C14"/>
    <w:rsid w:val="00BD64E1"/>
    <w:rsid w:val="00BE02F0"/>
    <w:rsid w:val="00BE0518"/>
    <w:rsid w:val="00BE12C7"/>
    <w:rsid w:val="00BE2141"/>
    <w:rsid w:val="00BE2251"/>
    <w:rsid w:val="00BE2C45"/>
    <w:rsid w:val="00BE30DA"/>
    <w:rsid w:val="00BE3E1D"/>
    <w:rsid w:val="00BE6D5D"/>
    <w:rsid w:val="00BF0573"/>
    <w:rsid w:val="00BF0AF7"/>
    <w:rsid w:val="00BF1F40"/>
    <w:rsid w:val="00BF2C2B"/>
    <w:rsid w:val="00BF4120"/>
    <w:rsid w:val="00BF5568"/>
    <w:rsid w:val="00BF59D8"/>
    <w:rsid w:val="00C008DE"/>
    <w:rsid w:val="00C0107C"/>
    <w:rsid w:val="00C02A8F"/>
    <w:rsid w:val="00C030D7"/>
    <w:rsid w:val="00C05621"/>
    <w:rsid w:val="00C05A33"/>
    <w:rsid w:val="00C05E02"/>
    <w:rsid w:val="00C05F36"/>
    <w:rsid w:val="00C062DF"/>
    <w:rsid w:val="00C07018"/>
    <w:rsid w:val="00C07188"/>
    <w:rsid w:val="00C10787"/>
    <w:rsid w:val="00C10D73"/>
    <w:rsid w:val="00C11DBD"/>
    <w:rsid w:val="00C12029"/>
    <w:rsid w:val="00C12D72"/>
    <w:rsid w:val="00C13735"/>
    <w:rsid w:val="00C139A1"/>
    <w:rsid w:val="00C149F0"/>
    <w:rsid w:val="00C16DEB"/>
    <w:rsid w:val="00C175F9"/>
    <w:rsid w:val="00C17846"/>
    <w:rsid w:val="00C201E9"/>
    <w:rsid w:val="00C207D0"/>
    <w:rsid w:val="00C2178D"/>
    <w:rsid w:val="00C22C8E"/>
    <w:rsid w:val="00C254B8"/>
    <w:rsid w:val="00C27B20"/>
    <w:rsid w:val="00C3088E"/>
    <w:rsid w:val="00C30C1A"/>
    <w:rsid w:val="00C313CF"/>
    <w:rsid w:val="00C317B1"/>
    <w:rsid w:val="00C3215E"/>
    <w:rsid w:val="00C3430F"/>
    <w:rsid w:val="00C34EA3"/>
    <w:rsid w:val="00C3608E"/>
    <w:rsid w:val="00C37072"/>
    <w:rsid w:val="00C37920"/>
    <w:rsid w:val="00C4027D"/>
    <w:rsid w:val="00C40314"/>
    <w:rsid w:val="00C40FCB"/>
    <w:rsid w:val="00C41A24"/>
    <w:rsid w:val="00C42641"/>
    <w:rsid w:val="00C42B72"/>
    <w:rsid w:val="00C4352F"/>
    <w:rsid w:val="00C44662"/>
    <w:rsid w:val="00C44D29"/>
    <w:rsid w:val="00C455E2"/>
    <w:rsid w:val="00C4609B"/>
    <w:rsid w:val="00C460E3"/>
    <w:rsid w:val="00C4663D"/>
    <w:rsid w:val="00C46B96"/>
    <w:rsid w:val="00C47106"/>
    <w:rsid w:val="00C518EC"/>
    <w:rsid w:val="00C51B71"/>
    <w:rsid w:val="00C51E54"/>
    <w:rsid w:val="00C54559"/>
    <w:rsid w:val="00C56011"/>
    <w:rsid w:val="00C56A7C"/>
    <w:rsid w:val="00C60B54"/>
    <w:rsid w:val="00C60C3C"/>
    <w:rsid w:val="00C60F82"/>
    <w:rsid w:val="00C62387"/>
    <w:rsid w:val="00C640AF"/>
    <w:rsid w:val="00C6456E"/>
    <w:rsid w:val="00C659D9"/>
    <w:rsid w:val="00C65FA9"/>
    <w:rsid w:val="00C6644F"/>
    <w:rsid w:val="00C665AD"/>
    <w:rsid w:val="00C67BE6"/>
    <w:rsid w:val="00C7445D"/>
    <w:rsid w:val="00C744B3"/>
    <w:rsid w:val="00C74A32"/>
    <w:rsid w:val="00C7516B"/>
    <w:rsid w:val="00C75649"/>
    <w:rsid w:val="00C75ADB"/>
    <w:rsid w:val="00C77DFB"/>
    <w:rsid w:val="00C80964"/>
    <w:rsid w:val="00C8197E"/>
    <w:rsid w:val="00C81A4D"/>
    <w:rsid w:val="00C81E1E"/>
    <w:rsid w:val="00C8223B"/>
    <w:rsid w:val="00C8259E"/>
    <w:rsid w:val="00C84FF6"/>
    <w:rsid w:val="00C85523"/>
    <w:rsid w:val="00C8592E"/>
    <w:rsid w:val="00C86054"/>
    <w:rsid w:val="00C8665C"/>
    <w:rsid w:val="00C87517"/>
    <w:rsid w:val="00C905AA"/>
    <w:rsid w:val="00C90B36"/>
    <w:rsid w:val="00C9104E"/>
    <w:rsid w:val="00C92C42"/>
    <w:rsid w:val="00C9374A"/>
    <w:rsid w:val="00C9392F"/>
    <w:rsid w:val="00C939ED"/>
    <w:rsid w:val="00C94949"/>
    <w:rsid w:val="00C9660E"/>
    <w:rsid w:val="00C96A07"/>
    <w:rsid w:val="00CA10A7"/>
    <w:rsid w:val="00CA1406"/>
    <w:rsid w:val="00CA146E"/>
    <w:rsid w:val="00CA2767"/>
    <w:rsid w:val="00CA30C6"/>
    <w:rsid w:val="00CA3541"/>
    <w:rsid w:val="00CA3BB6"/>
    <w:rsid w:val="00CA3F65"/>
    <w:rsid w:val="00CA47F2"/>
    <w:rsid w:val="00CA49C4"/>
    <w:rsid w:val="00CA4D6C"/>
    <w:rsid w:val="00CA535F"/>
    <w:rsid w:val="00CA5A1F"/>
    <w:rsid w:val="00CA735E"/>
    <w:rsid w:val="00CB175A"/>
    <w:rsid w:val="00CB25A7"/>
    <w:rsid w:val="00CB2E64"/>
    <w:rsid w:val="00CB3C9E"/>
    <w:rsid w:val="00CB40DA"/>
    <w:rsid w:val="00CB470B"/>
    <w:rsid w:val="00CB4EA5"/>
    <w:rsid w:val="00CB5732"/>
    <w:rsid w:val="00CB5936"/>
    <w:rsid w:val="00CB683C"/>
    <w:rsid w:val="00CB721B"/>
    <w:rsid w:val="00CB72C7"/>
    <w:rsid w:val="00CB7ABE"/>
    <w:rsid w:val="00CB7F83"/>
    <w:rsid w:val="00CC0221"/>
    <w:rsid w:val="00CC51C3"/>
    <w:rsid w:val="00CC6490"/>
    <w:rsid w:val="00CC789A"/>
    <w:rsid w:val="00CD1019"/>
    <w:rsid w:val="00CD1623"/>
    <w:rsid w:val="00CD1E8B"/>
    <w:rsid w:val="00CD37F9"/>
    <w:rsid w:val="00CD4AE5"/>
    <w:rsid w:val="00CD501C"/>
    <w:rsid w:val="00CD5020"/>
    <w:rsid w:val="00CD5ACD"/>
    <w:rsid w:val="00CD5D85"/>
    <w:rsid w:val="00CD62B2"/>
    <w:rsid w:val="00CD637C"/>
    <w:rsid w:val="00CD79A9"/>
    <w:rsid w:val="00CE0005"/>
    <w:rsid w:val="00CE09B4"/>
    <w:rsid w:val="00CE1545"/>
    <w:rsid w:val="00CE16E6"/>
    <w:rsid w:val="00CE1928"/>
    <w:rsid w:val="00CE226C"/>
    <w:rsid w:val="00CE2F6C"/>
    <w:rsid w:val="00CE4E4F"/>
    <w:rsid w:val="00CE50D7"/>
    <w:rsid w:val="00CE74AC"/>
    <w:rsid w:val="00CE768E"/>
    <w:rsid w:val="00CE7A32"/>
    <w:rsid w:val="00CF1985"/>
    <w:rsid w:val="00CF2F48"/>
    <w:rsid w:val="00CF32D8"/>
    <w:rsid w:val="00CF4C75"/>
    <w:rsid w:val="00CF599E"/>
    <w:rsid w:val="00CF5C0B"/>
    <w:rsid w:val="00CF6466"/>
    <w:rsid w:val="00CF7144"/>
    <w:rsid w:val="00CF7A47"/>
    <w:rsid w:val="00CF7B91"/>
    <w:rsid w:val="00D004EB"/>
    <w:rsid w:val="00D0074B"/>
    <w:rsid w:val="00D027A8"/>
    <w:rsid w:val="00D03776"/>
    <w:rsid w:val="00D0387D"/>
    <w:rsid w:val="00D03911"/>
    <w:rsid w:val="00D05733"/>
    <w:rsid w:val="00D06B3A"/>
    <w:rsid w:val="00D06DDE"/>
    <w:rsid w:val="00D111E7"/>
    <w:rsid w:val="00D112C0"/>
    <w:rsid w:val="00D12EB7"/>
    <w:rsid w:val="00D14BCF"/>
    <w:rsid w:val="00D15B5F"/>
    <w:rsid w:val="00D15EB3"/>
    <w:rsid w:val="00D1643F"/>
    <w:rsid w:val="00D20D4D"/>
    <w:rsid w:val="00D21A17"/>
    <w:rsid w:val="00D22214"/>
    <w:rsid w:val="00D23635"/>
    <w:rsid w:val="00D24E16"/>
    <w:rsid w:val="00D25F7C"/>
    <w:rsid w:val="00D2754E"/>
    <w:rsid w:val="00D27FF3"/>
    <w:rsid w:val="00D308E0"/>
    <w:rsid w:val="00D30AA7"/>
    <w:rsid w:val="00D315C1"/>
    <w:rsid w:val="00D32E50"/>
    <w:rsid w:val="00D34011"/>
    <w:rsid w:val="00D3402F"/>
    <w:rsid w:val="00D341B9"/>
    <w:rsid w:val="00D34434"/>
    <w:rsid w:val="00D34AEA"/>
    <w:rsid w:val="00D35CCF"/>
    <w:rsid w:val="00D4094B"/>
    <w:rsid w:val="00D41374"/>
    <w:rsid w:val="00D41683"/>
    <w:rsid w:val="00D42E50"/>
    <w:rsid w:val="00D42F7A"/>
    <w:rsid w:val="00D44639"/>
    <w:rsid w:val="00D47B9C"/>
    <w:rsid w:val="00D50127"/>
    <w:rsid w:val="00D50439"/>
    <w:rsid w:val="00D51B91"/>
    <w:rsid w:val="00D52BD6"/>
    <w:rsid w:val="00D52BE7"/>
    <w:rsid w:val="00D52F9B"/>
    <w:rsid w:val="00D537E8"/>
    <w:rsid w:val="00D539A3"/>
    <w:rsid w:val="00D546C2"/>
    <w:rsid w:val="00D54B5E"/>
    <w:rsid w:val="00D55481"/>
    <w:rsid w:val="00D55A63"/>
    <w:rsid w:val="00D5633C"/>
    <w:rsid w:val="00D579B0"/>
    <w:rsid w:val="00D57BD3"/>
    <w:rsid w:val="00D606B9"/>
    <w:rsid w:val="00D63ECB"/>
    <w:rsid w:val="00D64101"/>
    <w:rsid w:val="00D649A9"/>
    <w:rsid w:val="00D6538E"/>
    <w:rsid w:val="00D655AA"/>
    <w:rsid w:val="00D660FD"/>
    <w:rsid w:val="00D66AFE"/>
    <w:rsid w:val="00D66E6C"/>
    <w:rsid w:val="00D70F3E"/>
    <w:rsid w:val="00D70FE4"/>
    <w:rsid w:val="00D71AF5"/>
    <w:rsid w:val="00D72511"/>
    <w:rsid w:val="00D730E9"/>
    <w:rsid w:val="00D73155"/>
    <w:rsid w:val="00D73453"/>
    <w:rsid w:val="00D73D46"/>
    <w:rsid w:val="00D73F85"/>
    <w:rsid w:val="00D76190"/>
    <w:rsid w:val="00D770C7"/>
    <w:rsid w:val="00D773C4"/>
    <w:rsid w:val="00D80284"/>
    <w:rsid w:val="00D82E70"/>
    <w:rsid w:val="00D83AE2"/>
    <w:rsid w:val="00D83CA5"/>
    <w:rsid w:val="00D846E9"/>
    <w:rsid w:val="00D858BB"/>
    <w:rsid w:val="00D86906"/>
    <w:rsid w:val="00D87E6B"/>
    <w:rsid w:val="00D92118"/>
    <w:rsid w:val="00D92582"/>
    <w:rsid w:val="00D9272A"/>
    <w:rsid w:val="00D92F99"/>
    <w:rsid w:val="00D9322D"/>
    <w:rsid w:val="00D932FB"/>
    <w:rsid w:val="00D947FF"/>
    <w:rsid w:val="00D958D0"/>
    <w:rsid w:val="00D97626"/>
    <w:rsid w:val="00D9778D"/>
    <w:rsid w:val="00D977DA"/>
    <w:rsid w:val="00DA0757"/>
    <w:rsid w:val="00DA0EFE"/>
    <w:rsid w:val="00DA112E"/>
    <w:rsid w:val="00DA2E0C"/>
    <w:rsid w:val="00DA2FD2"/>
    <w:rsid w:val="00DA3389"/>
    <w:rsid w:val="00DA4206"/>
    <w:rsid w:val="00DA51E1"/>
    <w:rsid w:val="00DA6120"/>
    <w:rsid w:val="00DA6824"/>
    <w:rsid w:val="00DA7D5A"/>
    <w:rsid w:val="00DB0EE0"/>
    <w:rsid w:val="00DB16F1"/>
    <w:rsid w:val="00DB1BEF"/>
    <w:rsid w:val="00DB29F7"/>
    <w:rsid w:val="00DB42D2"/>
    <w:rsid w:val="00DB42DD"/>
    <w:rsid w:val="00DB593C"/>
    <w:rsid w:val="00DB60FF"/>
    <w:rsid w:val="00DB6126"/>
    <w:rsid w:val="00DC0521"/>
    <w:rsid w:val="00DC2D6C"/>
    <w:rsid w:val="00DC2EC0"/>
    <w:rsid w:val="00DC41AB"/>
    <w:rsid w:val="00DC54F9"/>
    <w:rsid w:val="00DC5AB0"/>
    <w:rsid w:val="00DC7248"/>
    <w:rsid w:val="00DC72FF"/>
    <w:rsid w:val="00DC7FA6"/>
    <w:rsid w:val="00DD257E"/>
    <w:rsid w:val="00DD3153"/>
    <w:rsid w:val="00DD4CDF"/>
    <w:rsid w:val="00DD5518"/>
    <w:rsid w:val="00DD7276"/>
    <w:rsid w:val="00DD7B63"/>
    <w:rsid w:val="00DD7C5E"/>
    <w:rsid w:val="00DE0E28"/>
    <w:rsid w:val="00DE1009"/>
    <w:rsid w:val="00DE1DD0"/>
    <w:rsid w:val="00DE2297"/>
    <w:rsid w:val="00DE32AF"/>
    <w:rsid w:val="00DE3BA0"/>
    <w:rsid w:val="00DE3D05"/>
    <w:rsid w:val="00DE4527"/>
    <w:rsid w:val="00DE4648"/>
    <w:rsid w:val="00DE4C2A"/>
    <w:rsid w:val="00DE70B1"/>
    <w:rsid w:val="00DE70E6"/>
    <w:rsid w:val="00DE7B80"/>
    <w:rsid w:val="00DF3D5B"/>
    <w:rsid w:val="00DF3E31"/>
    <w:rsid w:val="00DF4038"/>
    <w:rsid w:val="00DF48A0"/>
    <w:rsid w:val="00DF4BDD"/>
    <w:rsid w:val="00DF5009"/>
    <w:rsid w:val="00DF505E"/>
    <w:rsid w:val="00DF5FFB"/>
    <w:rsid w:val="00DF6AFE"/>
    <w:rsid w:val="00DF780A"/>
    <w:rsid w:val="00E02328"/>
    <w:rsid w:val="00E0441B"/>
    <w:rsid w:val="00E04D2A"/>
    <w:rsid w:val="00E05B2C"/>
    <w:rsid w:val="00E07129"/>
    <w:rsid w:val="00E107C5"/>
    <w:rsid w:val="00E11B56"/>
    <w:rsid w:val="00E1320C"/>
    <w:rsid w:val="00E15878"/>
    <w:rsid w:val="00E17465"/>
    <w:rsid w:val="00E20E1E"/>
    <w:rsid w:val="00E20F6E"/>
    <w:rsid w:val="00E2163E"/>
    <w:rsid w:val="00E21B08"/>
    <w:rsid w:val="00E221BE"/>
    <w:rsid w:val="00E22701"/>
    <w:rsid w:val="00E22DB8"/>
    <w:rsid w:val="00E234D8"/>
    <w:rsid w:val="00E23940"/>
    <w:rsid w:val="00E23C91"/>
    <w:rsid w:val="00E23F87"/>
    <w:rsid w:val="00E24D39"/>
    <w:rsid w:val="00E24E6D"/>
    <w:rsid w:val="00E2521A"/>
    <w:rsid w:val="00E26485"/>
    <w:rsid w:val="00E30AEF"/>
    <w:rsid w:val="00E30BA8"/>
    <w:rsid w:val="00E30FCD"/>
    <w:rsid w:val="00E3124A"/>
    <w:rsid w:val="00E31C7A"/>
    <w:rsid w:val="00E32FAA"/>
    <w:rsid w:val="00E349A6"/>
    <w:rsid w:val="00E35BA9"/>
    <w:rsid w:val="00E364FE"/>
    <w:rsid w:val="00E36683"/>
    <w:rsid w:val="00E369B9"/>
    <w:rsid w:val="00E37EDD"/>
    <w:rsid w:val="00E40E65"/>
    <w:rsid w:val="00E42D3D"/>
    <w:rsid w:val="00E438B9"/>
    <w:rsid w:val="00E43C0A"/>
    <w:rsid w:val="00E44190"/>
    <w:rsid w:val="00E45F80"/>
    <w:rsid w:val="00E45FEB"/>
    <w:rsid w:val="00E46711"/>
    <w:rsid w:val="00E47B44"/>
    <w:rsid w:val="00E47E35"/>
    <w:rsid w:val="00E5139C"/>
    <w:rsid w:val="00E51416"/>
    <w:rsid w:val="00E51612"/>
    <w:rsid w:val="00E516F3"/>
    <w:rsid w:val="00E523DA"/>
    <w:rsid w:val="00E52BB3"/>
    <w:rsid w:val="00E533C4"/>
    <w:rsid w:val="00E53C17"/>
    <w:rsid w:val="00E53F8C"/>
    <w:rsid w:val="00E5462F"/>
    <w:rsid w:val="00E5465A"/>
    <w:rsid w:val="00E54F31"/>
    <w:rsid w:val="00E54FB3"/>
    <w:rsid w:val="00E5752F"/>
    <w:rsid w:val="00E57FD6"/>
    <w:rsid w:val="00E60E3B"/>
    <w:rsid w:val="00E62197"/>
    <w:rsid w:val="00E6267D"/>
    <w:rsid w:val="00E62AE7"/>
    <w:rsid w:val="00E62C40"/>
    <w:rsid w:val="00E648E9"/>
    <w:rsid w:val="00E65288"/>
    <w:rsid w:val="00E658C5"/>
    <w:rsid w:val="00E65F3B"/>
    <w:rsid w:val="00E67B96"/>
    <w:rsid w:val="00E70054"/>
    <w:rsid w:val="00E726AA"/>
    <w:rsid w:val="00E727BB"/>
    <w:rsid w:val="00E73261"/>
    <w:rsid w:val="00E73FB8"/>
    <w:rsid w:val="00E74E8C"/>
    <w:rsid w:val="00E77C25"/>
    <w:rsid w:val="00E8268A"/>
    <w:rsid w:val="00E82937"/>
    <w:rsid w:val="00E8608E"/>
    <w:rsid w:val="00E86FEA"/>
    <w:rsid w:val="00E87361"/>
    <w:rsid w:val="00E90F2A"/>
    <w:rsid w:val="00E91A52"/>
    <w:rsid w:val="00E91A8E"/>
    <w:rsid w:val="00E91C7C"/>
    <w:rsid w:val="00E9210E"/>
    <w:rsid w:val="00E931B1"/>
    <w:rsid w:val="00E93A17"/>
    <w:rsid w:val="00E93C4D"/>
    <w:rsid w:val="00E949C5"/>
    <w:rsid w:val="00E95EC3"/>
    <w:rsid w:val="00E964A0"/>
    <w:rsid w:val="00E96991"/>
    <w:rsid w:val="00E973C1"/>
    <w:rsid w:val="00E97F6F"/>
    <w:rsid w:val="00EA17E6"/>
    <w:rsid w:val="00EA4583"/>
    <w:rsid w:val="00EA632E"/>
    <w:rsid w:val="00EA64BD"/>
    <w:rsid w:val="00EA7654"/>
    <w:rsid w:val="00EA7FBF"/>
    <w:rsid w:val="00EB19F7"/>
    <w:rsid w:val="00EB1E96"/>
    <w:rsid w:val="00EB1EA6"/>
    <w:rsid w:val="00EB42DC"/>
    <w:rsid w:val="00EB4A83"/>
    <w:rsid w:val="00EB58B2"/>
    <w:rsid w:val="00EB5AA2"/>
    <w:rsid w:val="00EB6289"/>
    <w:rsid w:val="00EB6CA6"/>
    <w:rsid w:val="00EB6D3E"/>
    <w:rsid w:val="00EB75D8"/>
    <w:rsid w:val="00EC29AD"/>
    <w:rsid w:val="00EC41E2"/>
    <w:rsid w:val="00EC5122"/>
    <w:rsid w:val="00EC57EB"/>
    <w:rsid w:val="00EC6371"/>
    <w:rsid w:val="00EC6E17"/>
    <w:rsid w:val="00EC796F"/>
    <w:rsid w:val="00EC7DCE"/>
    <w:rsid w:val="00EC7EC2"/>
    <w:rsid w:val="00ED0197"/>
    <w:rsid w:val="00ED0E27"/>
    <w:rsid w:val="00ED105D"/>
    <w:rsid w:val="00ED1F60"/>
    <w:rsid w:val="00ED2640"/>
    <w:rsid w:val="00ED58AA"/>
    <w:rsid w:val="00ED595A"/>
    <w:rsid w:val="00ED6347"/>
    <w:rsid w:val="00ED6E4D"/>
    <w:rsid w:val="00ED77F0"/>
    <w:rsid w:val="00ED7AC4"/>
    <w:rsid w:val="00EE0413"/>
    <w:rsid w:val="00EE1169"/>
    <w:rsid w:val="00EE3F41"/>
    <w:rsid w:val="00EE42A6"/>
    <w:rsid w:val="00EE5444"/>
    <w:rsid w:val="00EE6005"/>
    <w:rsid w:val="00EF0028"/>
    <w:rsid w:val="00EF04A5"/>
    <w:rsid w:val="00EF19C7"/>
    <w:rsid w:val="00EF1BE3"/>
    <w:rsid w:val="00EF4043"/>
    <w:rsid w:val="00EF4BF4"/>
    <w:rsid w:val="00EF4E9A"/>
    <w:rsid w:val="00EF62AE"/>
    <w:rsid w:val="00EF63E6"/>
    <w:rsid w:val="00EF6677"/>
    <w:rsid w:val="00EF6B57"/>
    <w:rsid w:val="00EF6CCA"/>
    <w:rsid w:val="00EF74C6"/>
    <w:rsid w:val="00F00747"/>
    <w:rsid w:val="00F010FB"/>
    <w:rsid w:val="00F01391"/>
    <w:rsid w:val="00F0178E"/>
    <w:rsid w:val="00F01BA3"/>
    <w:rsid w:val="00F026F9"/>
    <w:rsid w:val="00F02F2B"/>
    <w:rsid w:val="00F03115"/>
    <w:rsid w:val="00F03360"/>
    <w:rsid w:val="00F03E09"/>
    <w:rsid w:val="00F04669"/>
    <w:rsid w:val="00F06247"/>
    <w:rsid w:val="00F0685C"/>
    <w:rsid w:val="00F07103"/>
    <w:rsid w:val="00F077AF"/>
    <w:rsid w:val="00F1188B"/>
    <w:rsid w:val="00F11A0D"/>
    <w:rsid w:val="00F11BA5"/>
    <w:rsid w:val="00F12120"/>
    <w:rsid w:val="00F1214C"/>
    <w:rsid w:val="00F12271"/>
    <w:rsid w:val="00F12FB5"/>
    <w:rsid w:val="00F13E36"/>
    <w:rsid w:val="00F14D9D"/>
    <w:rsid w:val="00F17F0C"/>
    <w:rsid w:val="00F20094"/>
    <w:rsid w:val="00F232C9"/>
    <w:rsid w:val="00F2395A"/>
    <w:rsid w:val="00F23F33"/>
    <w:rsid w:val="00F24904"/>
    <w:rsid w:val="00F25DBF"/>
    <w:rsid w:val="00F25FE0"/>
    <w:rsid w:val="00F27156"/>
    <w:rsid w:val="00F306CF"/>
    <w:rsid w:val="00F318C7"/>
    <w:rsid w:val="00F321E6"/>
    <w:rsid w:val="00F338F7"/>
    <w:rsid w:val="00F34AD5"/>
    <w:rsid w:val="00F36349"/>
    <w:rsid w:val="00F3717F"/>
    <w:rsid w:val="00F40B8F"/>
    <w:rsid w:val="00F40E6F"/>
    <w:rsid w:val="00F41EB9"/>
    <w:rsid w:val="00F429B6"/>
    <w:rsid w:val="00F42B3B"/>
    <w:rsid w:val="00F42E90"/>
    <w:rsid w:val="00F42E9C"/>
    <w:rsid w:val="00F43754"/>
    <w:rsid w:val="00F43BB5"/>
    <w:rsid w:val="00F43F48"/>
    <w:rsid w:val="00F4426B"/>
    <w:rsid w:val="00F44794"/>
    <w:rsid w:val="00F4638C"/>
    <w:rsid w:val="00F46F98"/>
    <w:rsid w:val="00F508F0"/>
    <w:rsid w:val="00F511D8"/>
    <w:rsid w:val="00F517E6"/>
    <w:rsid w:val="00F51A85"/>
    <w:rsid w:val="00F51B95"/>
    <w:rsid w:val="00F53436"/>
    <w:rsid w:val="00F53A85"/>
    <w:rsid w:val="00F53BAD"/>
    <w:rsid w:val="00F54090"/>
    <w:rsid w:val="00F545D2"/>
    <w:rsid w:val="00F54E06"/>
    <w:rsid w:val="00F563B9"/>
    <w:rsid w:val="00F571A6"/>
    <w:rsid w:val="00F60E22"/>
    <w:rsid w:val="00F610A5"/>
    <w:rsid w:val="00F62AB0"/>
    <w:rsid w:val="00F62BF5"/>
    <w:rsid w:val="00F63147"/>
    <w:rsid w:val="00F63388"/>
    <w:rsid w:val="00F63B3E"/>
    <w:rsid w:val="00F65557"/>
    <w:rsid w:val="00F70EFF"/>
    <w:rsid w:val="00F712BE"/>
    <w:rsid w:val="00F713AA"/>
    <w:rsid w:val="00F71E28"/>
    <w:rsid w:val="00F72CAE"/>
    <w:rsid w:val="00F72ECC"/>
    <w:rsid w:val="00F73043"/>
    <w:rsid w:val="00F73CA4"/>
    <w:rsid w:val="00F74436"/>
    <w:rsid w:val="00F745F5"/>
    <w:rsid w:val="00F747B7"/>
    <w:rsid w:val="00F755B8"/>
    <w:rsid w:val="00F7587F"/>
    <w:rsid w:val="00F77532"/>
    <w:rsid w:val="00F77DD7"/>
    <w:rsid w:val="00F809E2"/>
    <w:rsid w:val="00F861CF"/>
    <w:rsid w:val="00F8701C"/>
    <w:rsid w:val="00F9011A"/>
    <w:rsid w:val="00F917D6"/>
    <w:rsid w:val="00F9355A"/>
    <w:rsid w:val="00F937C0"/>
    <w:rsid w:val="00F94651"/>
    <w:rsid w:val="00F947BD"/>
    <w:rsid w:val="00F9507F"/>
    <w:rsid w:val="00F95341"/>
    <w:rsid w:val="00F953E9"/>
    <w:rsid w:val="00F95CC8"/>
    <w:rsid w:val="00F9670F"/>
    <w:rsid w:val="00FA0273"/>
    <w:rsid w:val="00FA14F7"/>
    <w:rsid w:val="00FA171D"/>
    <w:rsid w:val="00FA204D"/>
    <w:rsid w:val="00FA2E99"/>
    <w:rsid w:val="00FA4568"/>
    <w:rsid w:val="00FA47A0"/>
    <w:rsid w:val="00FA49EA"/>
    <w:rsid w:val="00FA4A53"/>
    <w:rsid w:val="00FA66AD"/>
    <w:rsid w:val="00FA6F4E"/>
    <w:rsid w:val="00FA784F"/>
    <w:rsid w:val="00FB0AA8"/>
    <w:rsid w:val="00FB10E7"/>
    <w:rsid w:val="00FB24ED"/>
    <w:rsid w:val="00FB252B"/>
    <w:rsid w:val="00FB314B"/>
    <w:rsid w:val="00FB371E"/>
    <w:rsid w:val="00FB3D06"/>
    <w:rsid w:val="00FB4F72"/>
    <w:rsid w:val="00FB55A9"/>
    <w:rsid w:val="00FB5F2E"/>
    <w:rsid w:val="00FB6029"/>
    <w:rsid w:val="00FB65A8"/>
    <w:rsid w:val="00FB7C2D"/>
    <w:rsid w:val="00FB7CE2"/>
    <w:rsid w:val="00FC122E"/>
    <w:rsid w:val="00FC1521"/>
    <w:rsid w:val="00FC5C44"/>
    <w:rsid w:val="00FD0189"/>
    <w:rsid w:val="00FD0C7E"/>
    <w:rsid w:val="00FD19E0"/>
    <w:rsid w:val="00FD25D1"/>
    <w:rsid w:val="00FD2D52"/>
    <w:rsid w:val="00FD3F8C"/>
    <w:rsid w:val="00FD4AC0"/>
    <w:rsid w:val="00FD645F"/>
    <w:rsid w:val="00FD6511"/>
    <w:rsid w:val="00FD6931"/>
    <w:rsid w:val="00FD7319"/>
    <w:rsid w:val="00FE05D0"/>
    <w:rsid w:val="00FE0EE1"/>
    <w:rsid w:val="00FE19DC"/>
    <w:rsid w:val="00FE2EFB"/>
    <w:rsid w:val="00FE309C"/>
    <w:rsid w:val="00FE463A"/>
    <w:rsid w:val="00FE4653"/>
    <w:rsid w:val="00FE4E25"/>
    <w:rsid w:val="00FE4F9B"/>
    <w:rsid w:val="00FE7C85"/>
    <w:rsid w:val="00FE7FCF"/>
    <w:rsid w:val="00FF1616"/>
    <w:rsid w:val="00FF17B2"/>
    <w:rsid w:val="00FF2BBE"/>
    <w:rsid w:val="00FF3284"/>
    <w:rsid w:val="00FF4786"/>
    <w:rsid w:val="00FF526E"/>
    <w:rsid w:val="00FF5C20"/>
    <w:rsid w:val="00FF613E"/>
    <w:rsid w:val="00FF6286"/>
    <w:rsid w:val="00FF683C"/>
    <w:rsid w:val="00FF6B6A"/>
    <w:rsid w:val="00FF7ACA"/>
    <w:rsid w:val="00FF7B75"/>
    <w:rsid w:val="00FF7D55"/>
    <w:rsid w:val="00FF7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540A7"/>
  <w15:docId w15:val="{39A8718B-530C-4280-B8E7-82489953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4D20"/>
    <w:rPr>
      <w:noProof/>
      <w:sz w:val="24"/>
      <w:szCs w:val="24"/>
    </w:rPr>
  </w:style>
  <w:style w:type="paragraph" w:styleId="Heading2">
    <w:name w:val="heading 2"/>
    <w:basedOn w:val="Normal"/>
    <w:next w:val="Normal"/>
    <w:qFormat/>
    <w:rsid w:val="000165DF"/>
    <w:pPr>
      <w:keepNext/>
      <w:outlineLvl w:val="1"/>
    </w:pPr>
    <w:rPr>
      <w:b/>
      <w:bCs/>
      <w:sz w:val="28"/>
      <w:szCs w:val="28"/>
    </w:rPr>
  </w:style>
  <w:style w:type="paragraph" w:styleId="Heading3">
    <w:name w:val="heading 3"/>
    <w:basedOn w:val="Normal"/>
    <w:next w:val="Normal"/>
    <w:qFormat/>
    <w:rsid w:val="0070603D"/>
    <w:pPr>
      <w:keepNext/>
      <w:spacing w:before="240" w:after="60"/>
      <w:outlineLvl w:val="2"/>
    </w:pPr>
    <w:rPr>
      <w:rFonts w:ascii="Arial" w:hAnsi="Arial" w:cs="Arial"/>
      <w:b/>
      <w:bCs/>
      <w:sz w:val="26"/>
      <w:szCs w:val="26"/>
    </w:rPr>
  </w:style>
  <w:style w:type="paragraph" w:styleId="Heading7">
    <w:name w:val="heading 7"/>
    <w:basedOn w:val="Normal"/>
    <w:next w:val="Normal"/>
    <w:qFormat/>
    <w:rsid w:val="000165DF"/>
    <w:pPr>
      <w:spacing w:before="240" w:after="60"/>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165DF"/>
    <w:rPr>
      <w:sz w:val="28"/>
      <w:szCs w:val="28"/>
    </w:rPr>
  </w:style>
  <w:style w:type="paragraph" w:styleId="Footer">
    <w:name w:val="footer"/>
    <w:basedOn w:val="Normal"/>
    <w:rsid w:val="000165DF"/>
    <w:pPr>
      <w:tabs>
        <w:tab w:val="center" w:pos="4320"/>
        <w:tab w:val="right" w:pos="8640"/>
      </w:tabs>
    </w:pPr>
    <w:rPr>
      <w:b/>
      <w:bCs/>
      <w:sz w:val="28"/>
      <w:szCs w:val="28"/>
    </w:rPr>
  </w:style>
  <w:style w:type="character" w:styleId="PageNumber">
    <w:name w:val="page number"/>
    <w:basedOn w:val="DefaultParagraphFont"/>
    <w:rsid w:val="000165DF"/>
  </w:style>
  <w:style w:type="table" w:styleId="TableGrid">
    <w:name w:val="Table Grid"/>
    <w:basedOn w:val="TableNormal"/>
    <w:uiPriority w:val="39"/>
    <w:rsid w:val="00016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050CD8"/>
    <w:pPr>
      <w:tabs>
        <w:tab w:val="center" w:pos="4320"/>
        <w:tab w:val="right" w:pos="8640"/>
      </w:tabs>
    </w:pPr>
  </w:style>
  <w:style w:type="paragraph" w:styleId="BodyText">
    <w:name w:val="Body Text"/>
    <w:basedOn w:val="Normal"/>
    <w:rsid w:val="00CE50D7"/>
    <w:pPr>
      <w:jc w:val="both"/>
    </w:pPr>
    <w:rPr>
      <w:rFonts w:ascii="VNI-Times" w:hAnsi="VNI-Times"/>
      <w:i/>
      <w:iCs/>
    </w:rPr>
  </w:style>
  <w:style w:type="paragraph" w:styleId="BodyTextIndent2">
    <w:name w:val="Body Text Indent 2"/>
    <w:basedOn w:val="Normal"/>
    <w:rsid w:val="0090392D"/>
    <w:pPr>
      <w:spacing w:after="120" w:line="480" w:lineRule="auto"/>
      <w:ind w:left="360"/>
    </w:pPr>
    <w:rPr>
      <w:rFonts w:ascii="VNI-Times" w:hAnsi="VNI-Times"/>
      <w:i/>
      <w:iCs/>
      <w:sz w:val="22"/>
      <w:szCs w:val="22"/>
    </w:rPr>
  </w:style>
  <w:style w:type="paragraph" w:customStyle="1" w:styleId="CharCharCharChar">
    <w:name w:val="Char Char Char Char"/>
    <w:basedOn w:val="Normal"/>
    <w:rsid w:val="001B3640"/>
    <w:pPr>
      <w:spacing w:after="160" w:line="240" w:lineRule="exact"/>
    </w:pPr>
    <w:rPr>
      <w:rFonts w:ascii="Verdana" w:hAnsi="Verdana"/>
      <w:sz w:val="20"/>
      <w:szCs w:val="20"/>
    </w:rPr>
  </w:style>
  <w:style w:type="paragraph" w:styleId="BalloonText">
    <w:name w:val="Balloon Text"/>
    <w:basedOn w:val="Normal"/>
    <w:semiHidden/>
    <w:rsid w:val="00EF62AE"/>
    <w:rPr>
      <w:rFonts w:ascii="Tahoma" w:hAnsi="Tahoma" w:cs="Tahoma"/>
      <w:sz w:val="16"/>
      <w:szCs w:val="16"/>
    </w:rPr>
  </w:style>
  <w:style w:type="paragraph" w:styleId="NormalWeb">
    <w:name w:val="Normal (Web)"/>
    <w:basedOn w:val="Normal"/>
    <w:rsid w:val="009E0513"/>
    <w:pPr>
      <w:spacing w:before="100" w:beforeAutospacing="1" w:after="100" w:afterAutospacing="1"/>
    </w:pPr>
  </w:style>
  <w:style w:type="character" w:styleId="Strong">
    <w:name w:val="Strong"/>
    <w:basedOn w:val="DefaultParagraphFont"/>
    <w:qFormat/>
    <w:rsid w:val="005A2251"/>
    <w:rPr>
      <w:b/>
      <w:bCs/>
    </w:rPr>
  </w:style>
  <w:style w:type="paragraph" w:customStyle="1" w:styleId="CharCharChar1CharCharCharChar">
    <w:name w:val="Char Char Char1 Char Char Char Char"/>
    <w:basedOn w:val="Normal"/>
    <w:rsid w:val="00F73CA4"/>
    <w:pPr>
      <w:spacing w:after="160" w:line="240" w:lineRule="exact"/>
    </w:pPr>
    <w:rPr>
      <w:rFonts w:ascii="Tahoma" w:eastAsia="PMingLiU" w:hAnsi="Tahoma"/>
      <w:sz w:val="20"/>
      <w:szCs w:val="20"/>
    </w:rPr>
  </w:style>
  <w:style w:type="character" w:styleId="Hyperlink">
    <w:name w:val="Hyperlink"/>
    <w:basedOn w:val="DefaultParagraphFont"/>
    <w:rsid w:val="009F5B1D"/>
    <w:rPr>
      <w:strike w:val="0"/>
      <w:dstrike w:val="0"/>
      <w:color w:val="0000FF"/>
      <w:u w:val="none"/>
      <w:effect w:val="none"/>
    </w:rPr>
  </w:style>
  <w:style w:type="paragraph" w:styleId="ListParagraph">
    <w:name w:val="List Paragraph"/>
    <w:aliases w:val="List Paragraph 1,List A,bullet,Cấp1,lp1,List Paragraph2,Cham dau dong,List Paragraph1,Bullet -,VNA - List Paragraph,Table Sequence,level 1,heading6,List Paragraph Char Char,b1,Number_1,SGLText List Paragraph,My checklist,bullet 1,1.,lp11"/>
    <w:basedOn w:val="Normal"/>
    <w:link w:val="ListParagraphChar"/>
    <w:uiPriority w:val="34"/>
    <w:qFormat/>
    <w:rsid w:val="00AF4877"/>
    <w:pPr>
      <w:ind w:left="720"/>
      <w:contextualSpacing/>
    </w:pPr>
  </w:style>
  <w:style w:type="character" w:customStyle="1" w:styleId="BodyTextIndentChar">
    <w:name w:val="Body Text Indent Char"/>
    <w:basedOn w:val="DefaultParagraphFont"/>
    <w:link w:val="BodyTextIndent"/>
    <w:rsid w:val="00050CF1"/>
    <w:rPr>
      <w:sz w:val="28"/>
      <w:szCs w:val="28"/>
    </w:rPr>
  </w:style>
  <w:style w:type="character" w:styleId="Emphasis">
    <w:name w:val="Emphasis"/>
    <w:basedOn w:val="DefaultParagraphFont"/>
    <w:uiPriority w:val="20"/>
    <w:qFormat/>
    <w:rsid w:val="00F03E09"/>
    <w:rPr>
      <w:i/>
      <w:iCs/>
    </w:rPr>
  </w:style>
  <w:style w:type="character" w:customStyle="1" w:styleId="ListParagraphChar">
    <w:name w:val="List Paragraph Char"/>
    <w:aliases w:val="List Paragraph 1 Char,List A Char,bullet Char,Cấp1 Char,lp1 Char,List Paragraph2 Char,Cham dau dong Char,List Paragraph1 Char,Bullet - Char,VNA - List Paragraph Char,Table Sequence Char,level 1 Char,heading6 Char,b1 Char,1. Char"/>
    <w:link w:val="ListParagraph"/>
    <w:uiPriority w:val="34"/>
    <w:qFormat/>
    <w:rsid w:val="00E26485"/>
    <w:rPr>
      <w:noProof/>
      <w:sz w:val="24"/>
      <w:szCs w:val="24"/>
    </w:rPr>
  </w:style>
  <w:style w:type="table" w:customStyle="1" w:styleId="1">
    <w:name w:val="1"/>
    <w:basedOn w:val="TableNormal"/>
    <w:rsid w:val="00F13E36"/>
    <w:rPr>
      <w:rFonts w:ascii="Calibri" w:eastAsia="Calibri" w:hAnsi="Calibri" w:cs="Calibri"/>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887895">
      <w:bodyDiv w:val="1"/>
      <w:marLeft w:val="0"/>
      <w:marRight w:val="0"/>
      <w:marTop w:val="0"/>
      <w:marBottom w:val="0"/>
      <w:divBdr>
        <w:top w:val="none" w:sz="0" w:space="0" w:color="auto"/>
        <w:left w:val="none" w:sz="0" w:space="0" w:color="auto"/>
        <w:bottom w:val="none" w:sz="0" w:space="0" w:color="auto"/>
        <w:right w:val="none" w:sz="0" w:space="0" w:color="auto"/>
      </w:divBdr>
    </w:div>
    <w:div w:id="1379206867">
      <w:bodyDiv w:val="1"/>
      <w:marLeft w:val="0"/>
      <w:marRight w:val="0"/>
      <w:marTop w:val="0"/>
      <w:marBottom w:val="0"/>
      <w:divBdr>
        <w:top w:val="none" w:sz="0" w:space="0" w:color="auto"/>
        <w:left w:val="none" w:sz="0" w:space="0" w:color="auto"/>
        <w:bottom w:val="none" w:sz="0" w:space="0" w:color="auto"/>
        <w:right w:val="none" w:sz="0" w:space="0" w:color="auto"/>
      </w:divBdr>
    </w:div>
    <w:div w:id="1461415440">
      <w:bodyDiv w:val="1"/>
      <w:marLeft w:val="0"/>
      <w:marRight w:val="0"/>
      <w:marTop w:val="0"/>
      <w:marBottom w:val="0"/>
      <w:divBdr>
        <w:top w:val="none" w:sz="0" w:space="0" w:color="auto"/>
        <w:left w:val="none" w:sz="0" w:space="0" w:color="auto"/>
        <w:bottom w:val="none" w:sz="0" w:space="0" w:color="auto"/>
        <w:right w:val="none" w:sz="0" w:space="0" w:color="auto"/>
      </w:divBdr>
    </w:div>
    <w:div w:id="158290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8AB2A-33C8-454A-9D9E-239D2F8DA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12</Pages>
  <Words>3183</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P.DT</Company>
  <LinksUpToDate>false</LinksUpToDate>
  <CharactersWithSpaces>21290</CharactersWithSpaces>
  <SharedDoc>false</SharedDoc>
  <HLinks>
    <vt:vector size="6" baseType="variant">
      <vt:variant>
        <vt:i4>2883613</vt:i4>
      </vt:variant>
      <vt:variant>
        <vt:i4>6</vt:i4>
      </vt:variant>
      <vt:variant>
        <vt:i4>0</vt:i4>
      </vt:variant>
      <vt:variant>
        <vt:i4>5</vt:i4>
      </vt:variant>
      <vt:variant>
        <vt:lpwstr>http://www.chinhphu.vn/portal/page/portal/chinhphu/hethongvanban?class_id=1&amp;_page=1&amp;mode=detail&amp;document_id=163616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Mai-DTXDCB</dc:creator>
  <cp:keywords/>
  <dc:description/>
  <cp:lastModifiedBy>Nguyễn Vũ Linh</cp:lastModifiedBy>
  <cp:revision>18</cp:revision>
  <cp:lastPrinted>2025-12-03T09:02:00Z</cp:lastPrinted>
  <dcterms:created xsi:type="dcterms:W3CDTF">2026-04-15T07:15:00Z</dcterms:created>
  <dcterms:modified xsi:type="dcterms:W3CDTF">2026-04-21T01:27:00Z</dcterms:modified>
</cp:coreProperties>
</file>