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2" w:type="dxa"/>
        <w:jc w:val="center"/>
        <w:tblLayout w:type="fixed"/>
        <w:tblCellMar>
          <w:left w:w="0" w:type="dxa"/>
          <w:right w:w="0" w:type="dxa"/>
        </w:tblCellMar>
        <w:tblLook w:val="0000" w:firstRow="0" w:lastRow="0" w:firstColumn="0" w:lastColumn="0" w:noHBand="0" w:noVBand="0"/>
      </w:tblPr>
      <w:tblGrid>
        <w:gridCol w:w="3828"/>
        <w:gridCol w:w="6364"/>
      </w:tblGrid>
      <w:tr w:rsidR="009948BE" w:rsidRPr="00F54C25" w14:paraId="29155CF0" w14:textId="77777777" w:rsidTr="001B1609">
        <w:trPr>
          <w:trHeight w:val="791"/>
          <w:jc w:val="center"/>
        </w:trPr>
        <w:tc>
          <w:tcPr>
            <w:tcW w:w="3828" w:type="dxa"/>
          </w:tcPr>
          <w:p w14:paraId="02928FF2" w14:textId="77777777" w:rsidR="009948BE" w:rsidRPr="00F54C25" w:rsidRDefault="009948BE" w:rsidP="001B1609">
            <w:pPr>
              <w:snapToGrid w:val="0"/>
              <w:jc w:val="center"/>
              <w:rPr>
                <w:rFonts w:ascii="Times New Roman" w:hAnsi="Times New Roman" w:cs="Times New Roman"/>
                <w:b/>
                <w:bCs/>
                <w:sz w:val="28"/>
                <w:szCs w:val="28"/>
              </w:rPr>
            </w:pPr>
            <w:r>
              <w:rPr>
                <w:rFonts w:ascii="Times New Roman" w:hAnsi="Times New Roman" w:cs="Times New Roman"/>
                <w:noProof/>
                <w:sz w:val="26"/>
                <w:szCs w:val="26"/>
              </w:rPr>
              <mc:AlternateContent>
                <mc:Choice Requires="wps">
                  <w:drawing>
                    <wp:anchor distT="4294967295" distB="4294967295" distL="114300" distR="114300" simplePos="0" relativeHeight="251692032" behindDoc="0" locked="0" layoutInCell="1" allowOverlap="1" wp14:anchorId="227E62D9" wp14:editId="65A2F393">
                      <wp:simplePos x="0" y="0"/>
                      <wp:positionH relativeFrom="margin">
                        <wp:posOffset>870585</wp:posOffset>
                      </wp:positionH>
                      <wp:positionV relativeFrom="paragraph">
                        <wp:posOffset>429591</wp:posOffset>
                      </wp:positionV>
                      <wp:extent cx="694055"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05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258B2A" id="Straight Connector 5" o:spid="_x0000_s1026" style="position:absolute;z-index:2516920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8.55pt,33.85pt" to="123.2pt,3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AmZYuwEAAGIDAAAOAAAAZHJzL2Uyb0RvYy54bWysU01v3CAQvVfqf0Dcu/amzSqx1pvDpukl bVdK+gNmAduowCCGrL3/vkDWbtTeqvqAYD4e7z3G27vJGnZSgTS6lq9XNWfKCZTa9S3/8fzw4YYz iuAkGHSq5WdF/G73/t129I26wgGNVIElEEfN6Fs+xOibqiIxKAu0Qq9cSnYYLMR0DH0lA4wJ3Zrq qq431YhB+oBCEaXo/WuS7wp+1ykRv3cdqchMyxO3WNZQ1mNeq90Wmj6AH7S40IB/YGFBu3TpAnUP EdhL0H9BWS0CEnZxJdBW2HVaqKIhqVnXf6h5GsCroiWZQ36xif4frPh22rtDyNTF5J78I4qfxBzu B3C9KgSezz493DpbVY2emqUlH8gfAjuOX1GmGniJWFyYumAzZNLHpmL2eTFbTZGJFNzcfqqvrzkT c6qCZu7zgeIXhZblTcuNdtkGaOD0SDHzgGYuyWGHD9qY8pTGsbHltx83dWkgNFrmZC6j0B/3JrAT 5GEoXxGVMm/LrI5pJI22Lb9ZiqAZFMjPTpZbImjzuk9MjMvgqgzbhd7sTB5Dao4oz4cw25cesgi4 DF2elLfnYvLvX2P3CwAA//8DAFBLAwQUAAYACAAAACEAuRV8zd8AAAAJAQAADwAAAGRycy9kb3du cmV2LnhtbEyPy07DMBBF90j8gzVIbFDrpFRJCXEqHoJFF0j0sXfiIYmIxyF22sDXM4gFLO/M0Z0z +XqynTji4FtHCuJ5BAKpcqalWsF+9zRbgfBBk9GdI1TwiR7WxflZrjPjTvSKx22oBZeQz7SCJoQ+ k9JXDVrt565H4t2bG6wOHIdamkGfuNx2chFFibS6Jb7Q6B4fGqzet6NV8JH0h/JLjvdXN5tdvNqP ll4en5W6vJjubkEEnMIfDD/6rA4FO5VuJONFx/k6jRlVkKQpCAYWy2QJovwdyCKX/z8ovgEAAP// AwBQSwECLQAUAAYACAAAACEAtoM4kv4AAADhAQAAEwAAAAAAAAAAAAAAAAAAAAAAW0NvbnRlbnRf VHlwZXNdLnhtbFBLAQItABQABgAIAAAAIQA4/SH/1gAAAJQBAAALAAAAAAAAAAAAAAAAAC8BAABf cmVscy8ucmVsc1BLAQItABQABgAIAAAAIQBmAmZYuwEAAGIDAAAOAAAAAAAAAAAAAAAAAC4CAABk cnMvZTJvRG9jLnhtbFBLAQItABQABgAIAAAAIQC5FXzN3wAAAAkBAAAPAAAAAAAAAAAAAAAAABUE AABkcnMvZG93bnJldi54bWxQSwUGAAAAAAQABADzAAAAIQUAAAAA " strokeweight=".26mm">
                      <v:stroke joinstyle="miter"/>
                      <w10:wrap anchorx="margin"/>
                    </v:line>
                  </w:pict>
                </mc:Fallback>
              </mc:AlternateContent>
            </w:r>
            <w:r>
              <w:rPr>
                <w:rFonts w:ascii="Times New Roman" w:hAnsi="Times New Roman" w:cs="Times New Roman"/>
                <w:bCs/>
                <w:sz w:val="26"/>
                <w:szCs w:val="26"/>
              </w:rPr>
              <w:t>UBND TỈNH KHÁNH HÒA</w:t>
            </w:r>
            <w:r>
              <w:rPr>
                <w:rFonts w:ascii="Times New Roman" w:hAnsi="Times New Roman" w:cs="Times New Roman"/>
                <w:b/>
                <w:bCs/>
                <w:sz w:val="28"/>
                <w:szCs w:val="28"/>
              </w:rPr>
              <w:br/>
            </w:r>
            <w:r w:rsidRPr="004B0D88">
              <w:rPr>
                <w:rFonts w:ascii="Times New Roman" w:hAnsi="Times New Roman" w:cs="Times New Roman"/>
                <w:b/>
                <w:bCs/>
                <w:sz w:val="26"/>
                <w:szCs w:val="26"/>
              </w:rPr>
              <w:t>SỞ CÔNG THƯƠNG</w:t>
            </w:r>
          </w:p>
        </w:tc>
        <w:tc>
          <w:tcPr>
            <w:tcW w:w="6364" w:type="dxa"/>
          </w:tcPr>
          <w:p w14:paraId="4BA8E2E6" w14:textId="77777777" w:rsidR="009948BE" w:rsidRPr="00F54C25" w:rsidRDefault="009948BE" w:rsidP="001B1609">
            <w:pPr>
              <w:snapToGrid w:val="0"/>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93056" behindDoc="0" locked="0" layoutInCell="1" allowOverlap="1" wp14:anchorId="376738F4" wp14:editId="0E00A75C">
                      <wp:simplePos x="0" y="0"/>
                      <wp:positionH relativeFrom="margin">
                        <wp:posOffset>1059235</wp:posOffset>
                      </wp:positionH>
                      <wp:positionV relativeFrom="paragraph">
                        <wp:posOffset>429260</wp:posOffset>
                      </wp:positionV>
                      <wp:extent cx="1884459"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459"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A7ED58" id="Straight Connector 3" o:spid="_x0000_s1026" style="position:absolute;z-index:2516930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83.4pt,33.8pt" to="231.8pt,33.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HkOMvAEAAGMDAAAOAAAAZHJzL2Uyb0RvYy54bWysU01v3CAQvVfqf0Dcu/amabSx1pvDpukl bVdK+gNmAduowCCGrL3/vkDWbtTeqvqAYD4e7z3G27vJGnZSgTS6lq9XNWfKCZTa9S3/8fzwYcMZ RXASDDrV8rMifrd7/247+kZd4YBGqsASiKNm9C0fYvRNVZEYlAVaoVcuJTsMFmI6hr6SAcaEbk11 Vdc31YhB+oBCEaXo/WuS7wp+1ykRv3cdqchMyxO3WNZQ1mNeq90Wmj6AH7S40IB/YGFBu3TpAnUP EdhL0H9BWS0CEnZxJdBW2HVaqKIhqVnXf6h5GsCroiWZQ36xif4frPh22rtDyNTF5J78I4qfxBzu B3C9KgSezz493DpbVY2emqUlH8gfAjuOX1GmGniJWFyYumAzZNLHpmL2eTFbTZGJFFxvNtfXn245 E3OugmZu9IHiF4WW5U3LjXbZB2jg9EgxE4FmLslhhw/amPKWxrGx5bcfb+rSQGi0zMlcRqE/7k1g J8jTUL6iKmXellkd00wabVu+WYqgGRTIz06WWyJo87pPTIzL4KpM24XebE2eQ2qOKM+HMPuXXrII uExdHpW35+Ly739j9wsAAP//AwBQSwMEFAAGAAgAAAAhAAagyULeAAAACQEAAA8AAABkcnMvZG93 bnJldi54bWxMj81OwzAQhO9IfQdrK3FB1Ckg04Y4FQXBgQMS/bk78ZJExOs0dtrA07OIA9x2dkez 32Sr0bXiiH1oPGmYzxIQSKW3DVUadtunywWIEA1Z03pCDZ8YYJVPzjKTWn+iNzxuYiU4hEJqNNQx dqmUoazRmTDzHRLf3n3vTGTZV9L25sThrpVXSaKkMw3xh9p0+FBj+bEZnIaD6vbFlxzWF8uX7Xyx Gxy9Pj5rfT4d7+9ARBzjnxl+8BkdcmYq/EA2iJa1UoweNahbBYINN+qah+J3IfNM/m+QfwMAAP// AwBQSwECLQAUAAYACAAAACEAtoM4kv4AAADhAQAAEwAAAAAAAAAAAAAAAAAAAAAAW0NvbnRlbnRf VHlwZXNdLnhtbFBLAQItABQABgAIAAAAIQA4/SH/1gAAAJQBAAALAAAAAAAAAAAAAAAAAC8BAABf cmVscy8ucmVsc1BLAQItABQABgAIAAAAIQDHHkOMvAEAAGMDAAAOAAAAAAAAAAAAAAAAAC4CAABk cnMvZTJvRG9jLnhtbFBLAQItABQABgAIAAAAIQAGoMlC3gAAAAkBAAAPAAAAAAAAAAAAAAAAABYE AABkcnMvZG93bnJldi54bWxQSwUGAAAAAAQABADzAAAAIQUAAAAA " strokeweight=".26mm">
                      <v:stroke joinstyle="miter"/>
                      <w10:wrap anchorx="margin"/>
                    </v:line>
                  </w:pict>
                </mc:Fallback>
              </mc:AlternateContent>
            </w:r>
            <w:r>
              <w:rPr>
                <w:rFonts w:ascii="Times New Roman" w:hAnsi="Times New Roman" w:cs="Times New Roman"/>
                <w:b/>
                <w:bCs/>
                <w:sz w:val="26"/>
                <w:szCs w:val="26"/>
              </w:rPr>
              <w:t>CỘNG HÒA XÃ HỘI CHỦ NGHĨA VIỆT NAM</w:t>
            </w:r>
            <w:r>
              <w:rPr>
                <w:rFonts w:ascii="Times New Roman" w:hAnsi="Times New Roman" w:cs="Times New Roman"/>
                <w:b/>
                <w:bCs/>
                <w:sz w:val="26"/>
                <w:szCs w:val="26"/>
              </w:rPr>
              <w:br/>
              <w:t>Độc lập - Tự do - Hạnh phúc</w:t>
            </w:r>
          </w:p>
        </w:tc>
      </w:tr>
      <w:tr w:rsidR="009948BE" w:rsidRPr="00F54C25" w14:paraId="55686F30" w14:textId="77777777" w:rsidTr="001B1609">
        <w:trPr>
          <w:trHeight w:val="494"/>
          <w:jc w:val="center"/>
        </w:trPr>
        <w:tc>
          <w:tcPr>
            <w:tcW w:w="3828" w:type="dxa"/>
          </w:tcPr>
          <w:p w14:paraId="61A71392" w14:textId="77777777" w:rsidR="009948BE" w:rsidRPr="00F54C25" w:rsidRDefault="009948BE" w:rsidP="004B0D88">
            <w:pPr>
              <w:snapToGrid w:val="0"/>
              <w:jc w:val="center"/>
              <w:rPr>
                <w:rFonts w:ascii="Times New Roman" w:hAnsi="Times New Roman" w:cs="Times New Roman"/>
                <w:sz w:val="28"/>
                <w:szCs w:val="28"/>
              </w:rPr>
            </w:pPr>
          </w:p>
        </w:tc>
        <w:tc>
          <w:tcPr>
            <w:tcW w:w="6364" w:type="dxa"/>
          </w:tcPr>
          <w:p w14:paraId="61A6C1DF" w14:textId="77777777" w:rsidR="009948BE" w:rsidRPr="00F54C25" w:rsidRDefault="009948BE" w:rsidP="001B1609">
            <w:pPr>
              <w:snapToGrid w:val="0"/>
              <w:jc w:val="center"/>
              <w:rPr>
                <w:rFonts w:ascii="Times New Roman" w:hAnsi="Times New Roman" w:cs="Times New Roman"/>
                <w:i/>
                <w:iCs/>
                <w:sz w:val="26"/>
                <w:szCs w:val="26"/>
              </w:rPr>
            </w:pPr>
            <w:r>
              <w:rPr>
                <w:rFonts w:ascii="Times New Roman" w:hAnsi="Times New Roman" w:cs="Times New Roman"/>
                <w:i/>
                <w:iCs/>
                <w:sz w:val="26"/>
                <w:szCs w:val="26"/>
              </w:rPr>
              <w:t>Khánh Hòa, ngày       tháng      năm  2026</w:t>
            </w:r>
          </w:p>
        </w:tc>
      </w:tr>
    </w:tbl>
    <w:p w14:paraId="57AA146F" w14:textId="77777777" w:rsidR="004B0D88" w:rsidRDefault="004B0D88" w:rsidP="007F5248">
      <w:pPr>
        <w:spacing w:before="120" w:after="120" w:line="240" w:lineRule="auto"/>
        <w:jc w:val="center"/>
        <w:outlineLvl w:val="0"/>
        <w:rPr>
          <w:rFonts w:ascii="Times New Roman" w:hAnsi="Times New Roman" w:cs="Times New Roman"/>
          <w:b/>
          <w:sz w:val="32"/>
          <w:szCs w:val="32"/>
        </w:rPr>
      </w:pPr>
    </w:p>
    <w:p w14:paraId="0540E421" w14:textId="480C20E2" w:rsidR="00F54C25" w:rsidRPr="008F0C46" w:rsidRDefault="004B0D88" w:rsidP="007F5248">
      <w:pPr>
        <w:spacing w:before="120" w:after="120" w:line="240" w:lineRule="auto"/>
        <w:jc w:val="center"/>
        <w:outlineLvl w:val="0"/>
        <w:rPr>
          <w:rFonts w:ascii="Times New Roman" w:hAnsi="Times New Roman" w:cs="Times New Roman"/>
          <w:b/>
          <w:sz w:val="32"/>
          <w:szCs w:val="32"/>
        </w:rPr>
      </w:pPr>
      <w:r>
        <w:rPr>
          <w:rFonts w:ascii="Times New Roman" w:hAnsi="Times New Roman" w:cs="Times New Roman"/>
          <w:b/>
          <w:sz w:val="32"/>
          <w:szCs w:val="32"/>
        </w:rPr>
        <w:t>HỒ SƠ</w:t>
      </w:r>
    </w:p>
    <w:p w14:paraId="257C7079" w14:textId="212BAA2C" w:rsidR="00F54C25" w:rsidRPr="00F54C25" w:rsidRDefault="00256CF3" w:rsidP="00F54C25">
      <w:pPr>
        <w:spacing w:before="120" w:after="120" w:line="288" w:lineRule="auto"/>
        <w:jc w:val="center"/>
        <w:rPr>
          <w:rFonts w:ascii="Times New Roman" w:hAnsi="Times New Roman" w:cs="Times New Roman"/>
          <w:b/>
          <w:sz w:val="28"/>
          <w:szCs w:val="28"/>
        </w:rPr>
      </w:pPr>
      <w:r>
        <w:rPr>
          <w:b/>
          <w:noProof/>
          <w:sz w:val="28"/>
          <w:szCs w:val="28"/>
        </w:rPr>
        <mc:AlternateContent>
          <mc:Choice Requires="wps">
            <w:drawing>
              <wp:anchor distT="0" distB="0" distL="114300" distR="114300" simplePos="0" relativeHeight="251689984" behindDoc="0" locked="0" layoutInCell="1" allowOverlap="1" wp14:anchorId="430A8298" wp14:editId="51EBB918">
                <wp:simplePos x="0" y="0"/>
                <wp:positionH relativeFrom="margin">
                  <wp:align>center</wp:align>
                </wp:positionH>
                <wp:positionV relativeFrom="paragraph">
                  <wp:posOffset>500683</wp:posOffset>
                </wp:positionV>
                <wp:extent cx="1747520" cy="0"/>
                <wp:effectExtent l="0" t="0" r="0" b="0"/>
                <wp:wrapNone/>
                <wp:docPr id="312085648"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7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0B837B" id="_x0000_t32" coordsize="21600,21600" o:spt="32" o:oned="t" path="m,l21600,21600e" filled="f">
                <v:path arrowok="t" fillok="f" o:connecttype="none"/>
                <o:lock v:ext="edit" shapetype="t"/>
              </v:shapetype>
              <v:shape id="Straight Arrow Connector 6" o:spid="_x0000_s1026" type="#_x0000_t32" style="position:absolute;margin-left:0;margin-top:39.4pt;width:137.6pt;height:0;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V+fYuAEAAFYDAAAOAAAAZHJzL2Uyb0RvYy54bWysU8Fu2zAMvQ/YPwi6L46DZd2MOD2k6y7d FqDdBzCSbAuTRYFU4uTvJ6lJVmy3oj4IlEg+Pj7Sq9vj6MTBEFv0raxncymMV6it71v56+n+w2cp OILX4NCbVp4My9v1+3erKTRmgQM6bUgkEM/NFFo5xBiaqmI1mBF4hsH45OyQRojpSn2lCaaEPrpq MZ9/qiYkHQiVYU6vd89OuS74XWdU/Nl1bKJwrUzcYjmpnLt8VusVND1BGKw604BXsBjB+lT0CnUH EcSe7H9Qo1WEjF2cKRwr7DqrTOkhdVPP/+nmcYBgSi9JHA5XmfjtYNWPw8ZvKVNXR/8YHlD9ZuFx M4DvTSHwdAppcHWWqpoCN9eUfOGwJbGbvqNOMbCPWFQ4djRmyNSfOBaxT1exzTEKlR7rm483y0Wa ibr4KmguiYE4fjM4imy0kiOB7Ye4Qe/TSJHqUgYODxwzLWguCbmqx3vrXJms82Jq5ZflYlkSGJ3V 2ZnDmPrdxpE4QN6N8pUek+dlGOHe6wI2GNBfz3YE657tVNz5szRZjbx63OxQn7Z0kSwNr7A8L1re jpf3kv33d1j/AQAA//8DAFBLAwQUAAYACAAAACEAHgxowtsAAAAGAQAADwAAAGRycy9kb3ducmV2 LnhtbEyPQUvDQBCF74L/YRnBi9hNA7U1zaYUwYNH24LXaXZMUrOzIbtpYn+9Ix7scd57vPdNvplc q87Uh8azgfksAUVcettwZeCwf31cgQoR2WLrmQx8U4BNcXuTY2b9yO903sVKSQmHDA3UMXaZ1qGs yWGY+Y5YvE/fO4xy9pW2PY5S7lqdJsmTdtiwLNTY0UtN5dducAYoDIt5sn121eHtMj58pJfT2O2N ub+btmtQkab4H4ZffEGHQpiOfmAbVGtAHokGlivhFzddLlJQxz9BF7m+xi9+AAAA//8DAFBLAQIt ABQABgAIAAAAIQC2gziS/gAAAOEBAAATAAAAAAAAAAAAAAAAAAAAAABbQ29udGVudF9UeXBlc10u eG1sUEsBAi0AFAAGAAgAAAAhADj9If/WAAAAlAEAAAsAAAAAAAAAAAAAAAAALwEAAF9yZWxzLy5y ZWxzUEsBAi0AFAAGAAgAAAAhAM9X59i4AQAAVgMAAA4AAAAAAAAAAAAAAAAALgIAAGRycy9lMm9E b2MueG1sUEsBAi0AFAAGAAgAAAAhAB4MaMLbAAAABgEAAA8AAAAAAAAAAAAAAAAAEgQAAGRycy9k b3ducmV2LnhtbFBLBQYAAAAABAAEAPMAAAAaBQAAAAA= ">
                <w10:wrap anchorx="margin"/>
              </v:shape>
            </w:pict>
          </mc:Fallback>
        </mc:AlternateContent>
      </w:r>
      <w:r w:rsidR="004B0D88">
        <w:rPr>
          <w:rFonts w:ascii="Times New Roman" w:hAnsi="Times New Roman" w:cs="Times New Roman"/>
          <w:b/>
          <w:sz w:val="28"/>
          <w:szCs w:val="28"/>
        </w:rPr>
        <w:t>Đề xuất</w:t>
      </w:r>
      <w:r>
        <w:rPr>
          <w:rFonts w:ascii="Times New Roman" w:hAnsi="Times New Roman" w:cs="Times New Roman"/>
          <w:b/>
          <w:sz w:val="28"/>
          <w:szCs w:val="28"/>
        </w:rPr>
        <w:t xml:space="preserve"> chủ trương và dự kiến kinh phí thực hiện nhiệm vụ</w:t>
      </w:r>
      <w:r>
        <w:rPr>
          <w:rFonts w:ascii="Times New Roman" w:hAnsi="Times New Roman" w:cs="Times New Roman"/>
          <w:b/>
          <w:color w:val="0000FF"/>
          <w:sz w:val="28"/>
          <w:szCs w:val="28"/>
        </w:rPr>
        <w:br/>
      </w:r>
      <w:r>
        <w:rPr>
          <w:rFonts w:ascii="Times New Roman" w:hAnsi="Times New Roman" w:cs="Times New Roman"/>
          <w:b/>
          <w:i/>
          <w:iCs/>
          <w:sz w:val="28"/>
          <w:szCs w:val="28"/>
        </w:rPr>
        <w:t xml:space="preserve">“Xây dựng hệ thống </w:t>
      </w:r>
      <w:r w:rsidR="00D5742D">
        <w:rPr>
          <w:rFonts w:ascii="Times New Roman" w:hAnsi="Times New Roman" w:cs="Times New Roman"/>
          <w:b/>
          <w:i/>
          <w:iCs/>
          <w:sz w:val="28"/>
          <w:szCs w:val="28"/>
        </w:rPr>
        <w:t>thông tin</w:t>
      </w:r>
      <w:r>
        <w:rPr>
          <w:rFonts w:ascii="Times New Roman" w:hAnsi="Times New Roman" w:cs="Times New Roman"/>
          <w:b/>
          <w:i/>
          <w:iCs/>
          <w:sz w:val="28"/>
          <w:szCs w:val="28"/>
        </w:rPr>
        <w:t xml:space="preserve"> dữ liệu ngành Công Thương”</w:t>
      </w:r>
      <w:r>
        <w:rPr>
          <w:rFonts w:ascii="Times New Roman" w:hAnsi="Times New Roman" w:cs="Times New Roman"/>
          <w:b/>
          <w:sz w:val="28"/>
          <w:szCs w:val="28"/>
        </w:rPr>
        <w:t xml:space="preserve"> </w:t>
      </w:r>
    </w:p>
    <w:p w14:paraId="31F3AB6C" w14:textId="3CFFA179" w:rsidR="00F54C25" w:rsidRDefault="00F54C25" w:rsidP="006C577B">
      <w:pPr>
        <w:spacing w:after="0" w:line="240" w:lineRule="auto"/>
        <w:jc w:val="center"/>
        <w:rPr>
          <w:b/>
          <w:sz w:val="2"/>
          <w:szCs w:val="28"/>
        </w:rPr>
      </w:pPr>
    </w:p>
    <w:p w14:paraId="28854F4E" w14:textId="77777777" w:rsidR="008F0C46" w:rsidRDefault="00F54C25" w:rsidP="008F0C46">
      <w:pPr>
        <w:widowControl w:val="0"/>
        <w:tabs>
          <w:tab w:val="left" w:pos="1134"/>
        </w:tabs>
        <w:spacing w:after="0" w:line="240" w:lineRule="auto"/>
        <w:ind w:left="2835"/>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7DFECE82" w14:textId="3004B2A0" w:rsidR="003A25EF" w:rsidRDefault="006C577B" w:rsidP="00F9167C">
      <w:pPr>
        <w:widowControl w:val="0"/>
        <w:tabs>
          <w:tab w:val="left" w:pos="1134"/>
        </w:tabs>
        <w:spacing w:after="0" w:line="240" w:lineRule="auto"/>
        <w:ind w:left="2835"/>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Kính gửi: </w:t>
      </w:r>
    </w:p>
    <w:p w14:paraId="2AD7C7F0" w14:textId="77777777" w:rsidR="00F9167C" w:rsidRPr="008F0C46" w:rsidRDefault="00F9167C" w:rsidP="006B0864">
      <w:pPr>
        <w:pStyle w:val="oancuaDanhsach"/>
        <w:widowControl w:val="0"/>
        <w:numPr>
          <w:ilvl w:val="0"/>
          <w:numId w:val="12"/>
        </w:numPr>
        <w:tabs>
          <w:tab w:val="left" w:pos="1134"/>
        </w:tabs>
        <w:spacing w:before="60" w:after="60" w:line="240" w:lineRule="auto"/>
        <w:contextualSpacing w:val="0"/>
        <w:rPr>
          <w:rFonts w:ascii="Times New Roman" w:hAnsi="Times New Roman" w:cs="Times New Roman"/>
          <w:color w:val="000000" w:themeColor="text1"/>
          <w:sz w:val="28"/>
          <w:szCs w:val="28"/>
        </w:rPr>
      </w:pPr>
      <w:r w:rsidRPr="008F0C46">
        <w:rPr>
          <w:rFonts w:ascii="Times New Roman" w:hAnsi="Times New Roman" w:cs="Times New Roman"/>
          <w:color w:val="000000" w:themeColor="text1"/>
          <w:sz w:val="28"/>
          <w:szCs w:val="28"/>
        </w:rPr>
        <w:t>Sở Khoa học và Công nghệ;</w:t>
      </w:r>
    </w:p>
    <w:p w14:paraId="7D3539DE" w14:textId="77777777" w:rsidR="00F9167C" w:rsidRPr="008F0C46" w:rsidRDefault="00F9167C" w:rsidP="006B0864">
      <w:pPr>
        <w:pStyle w:val="oancuaDanhsach"/>
        <w:widowControl w:val="0"/>
        <w:numPr>
          <w:ilvl w:val="0"/>
          <w:numId w:val="12"/>
        </w:numPr>
        <w:tabs>
          <w:tab w:val="left" w:pos="1134"/>
        </w:tabs>
        <w:spacing w:before="60" w:after="60" w:line="240" w:lineRule="auto"/>
        <w:contextualSpacing w:val="0"/>
        <w:rPr>
          <w:rFonts w:ascii="Times New Roman" w:hAnsi="Times New Roman" w:cs="Times New Roman"/>
          <w:color w:val="000000" w:themeColor="text1"/>
          <w:sz w:val="28"/>
          <w:szCs w:val="28"/>
        </w:rPr>
      </w:pPr>
      <w:r w:rsidRPr="008F0C46">
        <w:rPr>
          <w:rFonts w:ascii="Times New Roman" w:hAnsi="Times New Roman" w:cs="Times New Roman"/>
          <w:color w:val="000000" w:themeColor="text1"/>
          <w:sz w:val="28"/>
          <w:szCs w:val="28"/>
        </w:rPr>
        <w:t>Sở Tài chính.</w:t>
      </w:r>
    </w:p>
    <w:p w14:paraId="68CD3517" w14:textId="77777777" w:rsidR="00F9167C" w:rsidRPr="008F0C46" w:rsidRDefault="00F9167C" w:rsidP="009948BE">
      <w:pPr>
        <w:widowControl w:val="0"/>
        <w:tabs>
          <w:tab w:val="left" w:pos="1134"/>
        </w:tabs>
        <w:spacing w:after="0" w:line="240" w:lineRule="auto"/>
        <w:jc w:val="center"/>
        <w:rPr>
          <w:rFonts w:ascii="Times New Roman" w:hAnsi="Times New Roman" w:cs="Times New Roman"/>
          <w:color w:val="000000" w:themeColor="text1"/>
          <w:sz w:val="28"/>
          <w:szCs w:val="28"/>
        </w:rPr>
      </w:pPr>
    </w:p>
    <w:p w14:paraId="53D3C838" w14:textId="0211C68C" w:rsidR="00277CE3" w:rsidRDefault="00277CE3" w:rsidP="00277CE3">
      <w:pPr>
        <w:widowControl w:val="0"/>
        <w:spacing w:after="120" w:line="288" w:lineRule="auto"/>
        <w:ind w:firstLine="720"/>
        <w:jc w:val="both"/>
        <w:rPr>
          <w:rFonts w:ascii="Times New Roman" w:hAnsi="Times New Roman" w:cs="Times New Roman"/>
          <w:sz w:val="28"/>
          <w:szCs w:val="28"/>
          <w:lang w:val="pt-BR"/>
        </w:rPr>
      </w:pPr>
      <w:r>
        <w:rPr>
          <w:rFonts w:ascii="Times New Roman" w:eastAsia="MS Mincho" w:hAnsi="Times New Roman" w:cs="Times New Roman"/>
          <w:bCs/>
          <w:sz w:val="28"/>
          <w:szCs w:val="28"/>
        </w:rPr>
        <w:t>Thực hiện Công văn</w:t>
      </w:r>
      <w:r w:rsidRPr="00C00998">
        <w:rPr>
          <w:rFonts w:ascii="Times New Roman" w:eastAsia="MS Mincho" w:hAnsi="Times New Roman" w:cs="Times New Roman"/>
          <w:bCs/>
          <w:sz w:val="28"/>
          <w:szCs w:val="28"/>
          <w:lang w:val="vi-VN"/>
        </w:rPr>
        <w:t xml:space="preserve"> số </w:t>
      </w:r>
      <w:r w:rsidR="00D4398A">
        <w:rPr>
          <w:rFonts w:ascii="Times New Roman" w:eastAsia="MS Mincho" w:hAnsi="Times New Roman" w:cs="Times New Roman"/>
          <w:bCs/>
          <w:sz w:val="28"/>
          <w:szCs w:val="28"/>
        </w:rPr>
        <w:t>3617</w:t>
      </w:r>
      <w:r w:rsidRPr="00C00998">
        <w:rPr>
          <w:rFonts w:ascii="Times New Roman" w:eastAsia="MS Mincho" w:hAnsi="Times New Roman" w:cs="Times New Roman"/>
          <w:bCs/>
          <w:sz w:val="28"/>
          <w:szCs w:val="28"/>
          <w:lang w:val="vi-VN"/>
        </w:rPr>
        <w:t xml:space="preserve">/SKHCN-TTCĐS ngày </w:t>
      </w:r>
      <w:r w:rsidR="00D4398A">
        <w:rPr>
          <w:rFonts w:ascii="Times New Roman" w:eastAsia="MS Mincho" w:hAnsi="Times New Roman" w:cs="Times New Roman"/>
          <w:bCs/>
          <w:sz w:val="28"/>
          <w:szCs w:val="28"/>
        </w:rPr>
        <w:t>22</w:t>
      </w:r>
      <w:r w:rsidRPr="00C00998">
        <w:rPr>
          <w:rFonts w:ascii="Times New Roman" w:eastAsia="MS Mincho" w:hAnsi="Times New Roman" w:cs="Times New Roman"/>
          <w:bCs/>
          <w:sz w:val="28"/>
          <w:szCs w:val="28"/>
          <w:lang w:val="vi-VN"/>
        </w:rPr>
        <w:t>/0</w:t>
      </w:r>
      <w:r w:rsidR="00D4398A">
        <w:rPr>
          <w:rFonts w:ascii="Times New Roman" w:eastAsia="MS Mincho" w:hAnsi="Times New Roman" w:cs="Times New Roman"/>
          <w:bCs/>
          <w:sz w:val="28"/>
          <w:szCs w:val="28"/>
        </w:rPr>
        <w:t>6</w:t>
      </w:r>
      <w:r w:rsidRPr="00C00998">
        <w:rPr>
          <w:rFonts w:ascii="Times New Roman" w:eastAsia="MS Mincho" w:hAnsi="Times New Roman" w:cs="Times New Roman"/>
          <w:bCs/>
          <w:sz w:val="28"/>
          <w:szCs w:val="28"/>
          <w:lang w:val="vi-VN"/>
        </w:rPr>
        <w:t>/2026</w:t>
      </w:r>
      <w:r>
        <w:rPr>
          <w:rFonts w:ascii="Times New Roman" w:eastAsia="MS Mincho" w:hAnsi="Times New Roman" w:cs="Times New Roman"/>
          <w:bCs/>
          <w:sz w:val="28"/>
          <w:szCs w:val="28"/>
        </w:rPr>
        <w:t xml:space="preserve"> của Sở Khoa học và Công nghệ</w:t>
      </w:r>
      <w:r w:rsidRPr="00C00998">
        <w:rPr>
          <w:rFonts w:ascii="Times New Roman" w:eastAsia="MS Mincho" w:hAnsi="Times New Roman" w:cs="Times New Roman"/>
          <w:bCs/>
          <w:sz w:val="28"/>
          <w:szCs w:val="28"/>
          <w:lang w:val="vi-VN"/>
        </w:rPr>
        <w:t xml:space="preserve"> về việc </w:t>
      </w:r>
      <w:r w:rsidR="00D4398A" w:rsidRPr="00D4398A">
        <w:rPr>
          <w:rFonts w:ascii="Times New Roman" w:eastAsia="MS Mincho" w:hAnsi="Times New Roman" w:cs="Times New Roman"/>
          <w:bCs/>
          <w:sz w:val="28"/>
          <w:szCs w:val="28"/>
        </w:rPr>
        <w:t>triển khai thực hiện Quyết định phê duyệt Danh mục cơ sở dữ liệu chuyên ngành triển khai năm 2026</w:t>
      </w:r>
      <w:r w:rsidR="00D4398A">
        <w:rPr>
          <w:rFonts w:ascii="Times New Roman" w:eastAsia="MS Mincho" w:hAnsi="Times New Roman" w:cs="Times New Roman"/>
          <w:bCs/>
          <w:sz w:val="28"/>
          <w:szCs w:val="28"/>
        </w:rPr>
        <w:t xml:space="preserve"> </w:t>
      </w:r>
      <w:r w:rsidR="00D4398A" w:rsidRPr="00D4398A">
        <w:rPr>
          <w:rFonts w:ascii="Times New Roman" w:eastAsia="MS Mincho" w:hAnsi="Times New Roman" w:cs="Times New Roman"/>
          <w:bCs/>
          <w:i/>
          <w:iCs/>
          <w:sz w:val="28"/>
          <w:szCs w:val="28"/>
        </w:rPr>
        <w:t>(Quyết định số 2073/QĐ-UBND ngày 15/6/2026)</w:t>
      </w:r>
      <w:r w:rsidR="00D4398A">
        <w:rPr>
          <w:rFonts w:ascii="Times New Roman" w:eastAsia="MS Mincho" w:hAnsi="Times New Roman" w:cs="Times New Roman"/>
          <w:bCs/>
          <w:sz w:val="28"/>
          <w:szCs w:val="28"/>
        </w:rPr>
        <w:t xml:space="preserve"> và Công văn</w:t>
      </w:r>
      <w:r w:rsidR="00D4398A" w:rsidRPr="00C00998">
        <w:rPr>
          <w:rFonts w:ascii="Times New Roman" w:eastAsia="MS Mincho" w:hAnsi="Times New Roman" w:cs="Times New Roman"/>
          <w:bCs/>
          <w:sz w:val="28"/>
          <w:szCs w:val="28"/>
          <w:lang w:val="vi-VN"/>
        </w:rPr>
        <w:t xml:space="preserve"> số </w:t>
      </w:r>
      <w:r w:rsidR="00D4398A">
        <w:rPr>
          <w:rFonts w:ascii="Times New Roman" w:eastAsia="MS Mincho" w:hAnsi="Times New Roman" w:cs="Times New Roman"/>
          <w:bCs/>
          <w:sz w:val="28"/>
          <w:szCs w:val="28"/>
        </w:rPr>
        <w:t>3673</w:t>
      </w:r>
      <w:r w:rsidR="00D4398A" w:rsidRPr="00C00998">
        <w:rPr>
          <w:rFonts w:ascii="Times New Roman" w:eastAsia="MS Mincho" w:hAnsi="Times New Roman" w:cs="Times New Roman"/>
          <w:bCs/>
          <w:sz w:val="28"/>
          <w:szCs w:val="28"/>
          <w:lang w:val="vi-VN"/>
        </w:rPr>
        <w:t xml:space="preserve">/SKHCN-CĐS ngày </w:t>
      </w:r>
      <w:r w:rsidR="00D4398A">
        <w:rPr>
          <w:rFonts w:ascii="Times New Roman" w:eastAsia="MS Mincho" w:hAnsi="Times New Roman" w:cs="Times New Roman"/>
          <w:bCs/>
          <w:sz w:val="28"/>
          <w:szCs w:val="28"/>
        </w:rPr>
        <w:t>24</w:t>
      </w:r>
      <w:r w:rsidR="00D4398A" w:rsidRPr="00C00998">
        <w:rPr>
          <w:rFonts w:ascii="Times New Roman" w:eastAsia="MS Mincho" w:hAnsi="Times New Roman" w:cs="Times New Roman"/>
          <w:bCs/>
          <w:sz w:val="28"/>
          <w:szCs w:val="28"/>
          <w:lang w:val="vi-VN"/>
        </w:rPr>
        <w:t>/0</w:t>
      </w:r>
      <w:r w:rsidR="00D4398A">
        <w:rPr>
          <w:rFonts w:ascii="Times New Roman" w:eastAsia="MS Mincho" w:hAnsi="Times New Roman" w:cs="Times New Roman"/>
          <w:bCs/>
          <w:sz w:val="28"/>
          <w:szCs w:val="28"/>
        </w:rPr>
        <w:t>6</w:t>
      </w:r>
      <w:r w:rsidR="00D4398A" w:rsidRPr="00C00998">
        <w:rPr>
          <w:rFonts w:ascii="Times New Roman" w:eastAsia="MS Mincho" w:hAnsi="Times New Roman" w:cs="Times New Roman"/>
          <w:bCs/>
          <w:sz w:val="28"/>
          <w:szCs w:val="28"/>
          <w:lang w:val="vi-VN"/>
        </w:rPr>
        <w:t>/2026</w:t>
      </w:r>
      <w:r w:rsidR="00D4398A">
        <w:rPr>
          <w:rFonts w:ascii="Times New Roman" w:eastAsia="MS Mincho" w:hAnsi="Times New Roman" w:cs="Times New Roman"/>
          <w:bCs/>
          <w:sz w:val="28"/>
          <w:szCs w:val="28"/>
        </w:rPr>
        <w:t xml:space="preserve"> </w:t>
      </w:r>
      <w:r w:rsidR="00D4398A" w:rsidRPr="00C00998">
        <w:rPr>
          <w:rFonts w:ascii="Times New Roman" w:eastAsia="MS Mincho" w:hAnsi="Times New Roman" w:cs="Times New Roman"/>
          <w:bCs/>
          <w:sz w:val="28"/>
          <w:szCs w:val="28"/>
          <w:lang w:val="vi-VN"/>
        </w:rPr>
        <w:t>về việc</w:t>
      </w:r>
      <w:r w:rsidR="00D4398A">
        <w:rPr>
          <w:rFonts w:ascii="Times New Roman" w:eastAsia="MS Mincho" w:hAnsi="Times New Roman" w:cs="Times New Roman"/>
          <w:bCs/>
          <w:sz w:val="28"/>
          <w:szCs w:val="28"/>
        </w:rPr>
        <w:t xml:space="preserve"> </w:t>
      </w:r>
      <w:r w:rsidR="00D4398A" w:rsidRPr="00D4398A">
        <w:rPr>
          <w:rFonts w:ascii="Times New Roman" w:eastAsia="MS Mincho" w:hAnsi="Times New Roman" w:cs="Times New Roman"/>
          <w:bCs/>
          <w:sz w:val="28"/>
          <w:szCs w:val="28"/>
        </w:rPr>
        <w:t>phúc đáp Công văn số 112/TTr-SCT ngày 13/6/2026 của Sở Công Thương</w:t>
      </w:r>
      <w:r>
        <w:rPr>
          <w:rFonts w:ascii="Times New Roman" w:eastAsia="MS Mincho" w:hAnsi="Times New Roman" w:cs="Times New Roman"/>
          <w:bCs/>
          <w:sz w:val="28"/>
          <w:szCs w:val="28"/>
        </w:rPr>
        <w:t xml:space="preserve">, </w:t>
      </w:r>
      <w:r w:rsidR="000973F7">
        <w:rPr>
          <w:rFonts w:ascii="Times New Roman" w:eastAsia="MS Mincho" w:hAnsi="Times New Roman" w:cs="Times New Roman"/>
          <w:bCs/>
          <w:sz w:val="28"/>
          <w:szCs w:val="28"/>
        </w:rPr>
        <w:t>trên cơ sở hướng dẫn của Sở Khoa học và Công nghệ,</w:t>
      </w:r>
      <w:r w:rsidR="000973F7" w:rsidRPr="00395A2E">
        <w:rPr>
          <w:rFonts w:ascii="Times New Roman" w:eastAsia="Times New Roman" w:hAnsi="Times New Roman" w:cs="Times New Roman"/>
          <w:kern w:val="2"/>
          <w:sz w:val="28"/>
          <w:szCs w:val="28"/>
          <w:lang w:val="pt-BR"/>
          <w14:ligatures w14:val="standardContextual"/>
        </w:rPr>
        <w:t xml:space="preserve"> </w:t>
      </w:r>
      <w:r w:rsidRPr="00395A2E">
        <w:rPr>
          <w:rFonts w:ascii="Times New Roman" w:eastAsia="Times New Roman" w:hAnsi="Times New Roman" w:cs="Times New Roman"/>
          <w:kern w:val="2"/>
          <w:sz w:val="28"/>
          <w:szCs w:val="28"/>
          <w:lang w:val="pt-BR"/>
          <w14:ligatures w14:val="standardContextual"/>
        </w:rPr>
        <w:t xml:space="preserve">Sở Công </w:t>
      </w:r>
      <w:r>
        <w:rPr>
          <w:rFonts w:ascii="Times New Roman" w:eastAsia="Times New Roman" w:hAnsi="Times New Roman" w:cs="Times New Roman"/>
          <w:kern w:val="2"/>
          <w:sz w:val="28"/>
          <w:szCs w:val="28"/>
          <w:lang w:val="pt-BR"/>
          <w14:ligatures w14:val="standardContextual"/>
        </w:rPr>
        <w:t>T</w:t>
      </w:r>
      <w:r w:rsidRPr="00395A2E">
        <w:rPr>
          <w:rFonts w:ascii="Times New Roman" w:eastAsia="Times New Roman" w:hAnsi="Times New Roman" w:cs="Times New Roman"/>
          <w:kern w:val="2"/>
          <w:sz w:val="28"/>
          <w:szCs w:val="28"/>
          <w:lang w:val="pt-BR"/>
          <w14:ligatures w14:val="standardContextual"/>
        </w:rPr>
        <w:t>hương</w:t>
      </w:r>
      <w:r w:rsidR="000973F7">
        <w:rPr>
          <w:rFonts w:ascii="Times New Roman" w:eastAsia="Times New Roman" w:hAnsi="Times New Roman" w:cs="Times New Roman"/>
          <w:kern w:val="2"/>
          <w:sz w:val="28"/>
          <w:szCs w:val="28"/>
          <w:lang w:val="pt-BR"/>
          <w14:ligatures w14:val="standardContextual"/>
        </w:rPr>
        <w:t xml:space="preserve"> có Công văn số 3041/SCT-VP ngày 25/06/2026 gửi Trung tâm Dữ liệu quốc gia (Bộ Công an) và Bộ Công Thương để </w:t>
      </w:r>
      <w:r w:rsidR="000973F7" w:rsidRPr="000973F7">
        <w:rPr>
          <w:rFonts w:ascii="Times New Roman" w:eastAsia="Times New Roman" w:hAnsi="Times New Roman" w:cs="Times New Roman"/>
          <w:kern w:val="2"/>
          <w:sz w:val="28"/>
          <w:szCs w:val="28"/>
          <w14:ligatures w14:val="standardContextual"/>
        </w:rPr>
        <w:t xml:space="preserve">lấy ý kiến về nhiệm vụ </w:t>
      </w:r>
      <w:r w:rsidR="000973F7" w:rsidRPr="000973F7">
        <w:rPr>
          <w:rFonts w:ascii="Times New Roman" w:eastAsia="Times New Roman" w:hAnsi="Times New Roman" w:cs="Times New Roman"/>
          <w:i/>
          <w:iCs/>
          <w:kern w:val="2"/>
          <w:sz w:val="28"/>
          <w:szCs w:val="28"/>
          <w14:ligatures w14:val="standardContextual"/>
        </w:rPr>
        <w:t>“Xây dựng hệ thống cơ sở dữ liệu ngành Công thương”</w:t>
      </w:r>
      <w:r w:rsidR="008D4525">
        <w:rPr>
          <w:rFonts w:ascii="Times New Roman" w:hAnsi="Times New Roman" w:cs="Times New Roman"/>
          <w:sz w:val="28"/>
          <w:szCs w:val="28"/>
          <w:lang w:val="pt-BR"/>
        </w:rPr>
        <w:t>. Sau khi nhận được văn bản phản hồi</w:t>
      </w:r>
      <w:r w:rsidR="007214F7">
        <w:rPr>
          <w:rFonts w:ascii="Times New Roman" w:hAnsi="Times New Roman" w:cs="Times New Roman"/>
          <w:sz w:val="28"/>
          <w:szCs w:val="28"/>
          <w:lang w:val="pt-BR"/>
        </w:rPr>
        <w:t xml:space="preserve"> từ 02 đơn vị</w:t>
      </w:r>
      <w:r w:rsidR="008D4525">
        <w:rPr>
          <w:rFonts w:ascii="Times New Roman" w:hAnsi="Times New Roman" w:cs="Times New Roman"/>
          <w:sz w:val="28"/>
          <w:szCs w:val="28"/>
          <w:lang w:val="pt-BR"/>
        </w:rPr>
        <w:t xml:space="preserve">, </w:t>
      </w:r>
      <w:r w:rsidR="008D4525" w:rsidRPr="00395A2E">
        <w:rPr>
          <w:rFonts w:ascii="Times New Roman" w:eastAsia="Times New Roman" w:hAnsi="Times New Roman" w:cs="Times New Roman"/>
          <w:kern w:val="2"/>
          <w:sz w:val="28"/>
          <w:szCs w:val="28"/>
          <w:lang w:val="pt-BR"/>
          <w14:ligatures w14:val="standardContextual"/>
        </w:rPr>
        <w:t xml:space="preserve">Sở Công </w:t>
      </w:r>
      <w:r w:rsidR="008D4525">
        <w:rPr>
          <w:rFonts w:ascii="Times New Roman" w:eastAsia="Times New Roman" w:hAnsi="Times New Roman" w:cs="Times New Roman"/>
          <w:kern w:val="2"/>
          <w:sz w:val="28"/>
          <w:szCs w:val="28"/>
          <w:lang w:val="pt-BR"/>
          <w14:ligatures w14:val="standardContextual"/>
        </w:rPr>
        <w:t>T</w:t>
      </w:r>
      <w:r w:rsidR="008D4525" w:rsidRPr="00395A2E">
        <w:rPr>
          <w:rFonts w:ascii="Times New Roman" w:eastAsia="Times New Roman" w:hAnsi="Times New Roman" w:cs="Times New Roman"/>
          <w:kern w:val="2"/>
          <w:sz w:val="28"/>
          <w:szCs w:val="28"/>
          <w:lang w:val="pt-BR"/>
          <w14:ligatures w14:val="standardContextual"/>
        </w:rPr>
        <w:t>hương</w:t>
      </w:r>
      <w:r w:rsidR="004F55C2">
        <w:rPr>
          <w:rFonts w:ascii="Times New Roman" w:eastAsia="Times New Roman" w:hAnsi="Times New Roman" w:cs="Times New Roman"/>
          <w:kern w:val="2"/>
          <w:sz w:val="28"/>
          <w:szCs w:val="28"/>
          <w:lang w:val="pt-BR"/>
          <w14:ligatures w14:val="standardContextual"/>
        </w:rPr>
        <w:t xml:space="preserve"> bổ sung,</w:t>
      </w:r>
      <w:r w:rsidR="008D4525">
        <w:rPr>
          <w:rFonts w:ascii="Times New Roman" w:eastAsia="Times New Roman" w:hAnsi="Times New Roman" w:cs="Times New Roman"/>
          <w:kern w:val="2"/>
          <w:sz w:val="28"/>
          <w:szCs w:val="28"/>
          <w:lang w:val="pt-BR"/>
          <w14:ligatures w14:val="standardContextual"/>
        </w:rPr>
        <w:t xml:space="preserve"> </w:t>
      </w:r>
      <w:r w:rsidR="004F55C2">
        <w:rPr>
          <w:rFonts w:ascii="Times New Roman" w:eastAsia="Times New Roman" w:hAnsi="Times New Roman" w:cs="Times New Roman"/>
          <w:kern w:val="2"/>
          <w:sz w:val="28"/>
          <w:szCs w:val="28"/>
          <w:lang w:val="pt-BR"/>
          <w14:ligatures w14:val="standardContextual"/>
        </w:rPr>
        <w:t>hoàn thiện</w:t>
      </w:r>
      <w:r>
        <w:rPr>
          <w:rFonts w:ascii="Times New Roman" w:hAnsi="Times New Roman" w:cs="Times New Roman"/>
          <w:sz w:val="28"/>
          <w:szCs w:val="28"/>
          <w:lang w:val="pt-BR"/>
        </w:rPr>
        <w:t xml:space="preserve"> hồ sơ đề xuất chủ trương</w:t>
      </w:r>
      <w:r w:rsidRPr="004853A3">
        <w:rPr>
          <w:rFonts w:ascii="Times New Roman" w:hAnsi="Times New Roman" w:cs="Times New Roman"/>
          <w:sz w:val="28"/>
          <w:szCs w:val="28"/>
          <w:lang w:val="pt-BR"/>
        </w:rPr>
        <w:t xml:space="preserve"> </w:t>
      </w:r>
      <w:r>
        <w:rPr>
          <w:rFonts w:ascii="Times New Roman" w:hAnsi="Times New Roman" w:cs="Times New Roman"/>
          <w:sz w:val="28"/>
          <w:szCs w:val="28"/>
          <w:lang w:val="pt-BR"/>
        </w:rPr>
        <w:t>và dự kiến kinh phí</w:t>
      </w:r>
      <w:r w:rsidRPr="00395A2E">
        <w:rPr>
          <w:rFonts w:ascii="Times New Roman" w:hAnsi="Times New Roman" w:cs="Times New Roman"/>
          <w:sz w:val="28"/>
          <w:szCs w:val="28"/>
          <w:lang w:val="pt-BR"/>
        </w:rPr>
        <w:t xml:space="preserve"> </w:t>
      </w:r>
      <w:r w:rsidRPr="00395A2E">
        <w:rPr>
          <w:rFonts w:ascii="Times New Roman" w:hAnsi="Times New Roman" w:cs="Times New Roman"/>
          <w:sz w:val="28"/>
          <w:szCs w:val="28"/>
          <w:lang w:val="vi-VN"/>
        </w:rPr>
        <w:t>thực hiện</w:t>
      </w:r>
      <w:r>
        <w:rPr>
          <w:rFonts w:ascii="Times New Roman" w:hAnsi="Times New Roman" w:cs="Times New Roman"/>
          <w:sz w:val="28"/>
          <w:szCs w:val="28"/>
        </w:rPr>
        <w:t xml:space="preserve"> </w:t>
      </w:r>
      <w:r w:rsidRPr="00C222FC">
        <w:rPr>
          <w:rFonts w:ascii="Times New Roman" w:hAnsi="Times New Roman" w:cs="Times New Roman"/>
          <w:sz w:val="28"/>
          <w:szCs w:val="28"/>
        </w:rPr>
        <w:t>nhiệm vụ</w:t>
      </w:r>
      <w:r w:rsidRPr="00C222FC">
        <w:rPr>
          <w:rFonts w:ascii="Times New Roman" w:hAnsi="Times New Roman" w:cs="Times New Roman"/>
          <w:sz w:val="28"/>
          <w:szCs w:val="28"/>
          <w:lang w:val="vi-VN"/>
        </w:rPr>
        <w:t xml:space="preserve"> </w:t>
      </w:r>
      <w:r w:rsidRPr="0086487A">
        <w:rPr>
          <w:rFonts w:ascii="Times New Roman" w:hAnsi="Times New Roman" w:cs="Times New Roman"/>
          <w:b/>
          <w:bCs/>
          <w:i/>
          <w:iCs/>
          <w:sz w:val="28"/>
          <w:szCs w:val="28"/>
          <w:lang w:val="pt-BR"/>
        </w:rPr>
        <w:t>“</w:t>
      </w:r>
      <w:r w:rsidRPr="0086487A">
        <w:rPr>
          <w:rFonts w:ascii="Times New Roman" w:hAnsi="Times New Roman" w:cs="Times New Roman"/>
          <w:b/>
          <w:bCs/>
          <w:i/>
          <w:iCs/>
          <w:sz w:val="28"/>
          <w:szCs w:val="28"/>
          <w:lang w:val="vi-VN"/>
        </w:rPr>
        <w:t>Xây dựng</w:t>
      </w:r>
      <w:r>
        <w:rPr>
          <w:rFonts w:ascii="Times New Roman" w:hAnsi="Times New Roman" w:cs="Times New Roman"/>
          <w:b/>
          <w:bCs/>
          <w:i/>
          <w:iCs/>
          <w:sz w:val="28"/>
          <w:szCs w:val="28"/>
        </w:rPr>
        <w:t xml:space="preserve"> hệ thống </w:t>
      </w:r>
      <w:r w:rsidR="008D4525">
        <w:rPr>
          <w:rFonts w:ascii="Times New Roman" w:hAnsi="Times New Roman" w:cs="Times New Roman"/>
          <w:b/>
          <w:bCs/>
          <w:i/>
          <w:iCs/>
          <w:sz w:val="28"/>
          <w:szCs w:val="28"/>
        </w:rPr>
        <w:t>thông tin</w:t>
      </w:r>
      <w:r w:rsidRPr="0086487A">
        <w:rPr>
          <w:rFonts w:ascii="Times New Roman" w:hAnsi="Times New Roman" w:cs="Times New Roman"/>
          <w:b/>
          <w:bCs/>
          <w:i/>
          <w:iCs/>
          <w:sz w:val="28"/>
          <w:szCs w:val="28"/>
        </w:rPr>
        <w:t xml:space="preserve"> dữ liệu</w:t>
      </w:r>
      <w:r w:rsidRPr="008C1E49">
        <w:rPr>
          <w:rFonts w:ascii="Times New Roman" w:hAnsi="Times New Roman" w:cs="Times New Roman"/>
          <w:b/>
          <w:bCs/>
          <w:i/>
          <w:iCs/>
          <w:color w:val="0000FF"/>
          <w:sz w:val="28"/>
          <w:szCs w:val="28"/>
        </w:rPr>
        <w:t xml:space="preserve"> </w:t>
      </w:r>
      <w:r w:rsidRPr="00EA4C9A">
        <w:rPr>
          <w:rFonts w:ascii="Times New Roman" w:hAnsi="Times New Roman" w:cs="Times New Roman"/>
          <w:b/>
          <w:bCs/>
          <w:i/>
          <w:iCs/>
          <w:sz w:val="28"/>
          <w:szCs w:val="28"/>
        </w:rPr>
        <w:t>ngành Công Thương</w:t>
      </w:r>
      <w:r w:rsidRPr="0086487A">
        <w:rPr>
          <w:rFonts w:ascii="Times New Roman" w:hAnsi="Times New Roman" w:cs="Times New Roman"/>
          <w:b/>
          <w:bCs/>
          <w:i/>
          <w:iCs/>
          <w:sz w:val="28"/>
          <w:szCs w:val="28"/>
          <w:lang w:val="pt-BR"/>
        </w:rPr>
        <w:t>”</w:t>
      </w:r>
      <w:r w:rsidRPr="00395A2E">
        <w:rPr>
          <w:rFonts w:ascii="Times New Roman" w:hAnsi="Times New Roman" w:cs="Times New Roman"/>
          <w:sz w:val="28"/>
          <w:szCs w:val="28"/>
          <w:lang w:val="pt-BR"/>
        </w:rPr>
        <w:t xml:space="preserve"> với các nội dung như sau:</w:t>
      </w:r>
    </w:p>
    <w:p w14:paraId="4987D348" w14:textId="3C2660B0" w:rsidR="009962F3" w:rsidRPr="00CC4109" w:rsidRDefault="008D4525" w:rsidP="006B0864">
      <w:pPr>
        <w:pStyle w:val="oancuaDanhsach"/>
        <w:widowControl w:val="0"/>
        <w:numPr>
          <w:ilvl w:val="0"/>
          <w:numId w:val="13"/>
        </w:numPr>
        <w:spacing w:before="120" w:after="120" w:line="360" w:lineRule="atLeast"/>
        <w:jc w:val="both"/>
        <w:rPr>
          <w:rFonts w:ascii="Times New Roman" w:hAnsi="Times New Roman" w:cs="Times New Roman"/>
          <w:b/>
          <w:bCs/>
          <w:sz w:val="28"/>
          <w:szCs w:val="28"/>
        </w:rPr>
      </w:pPr>
      <w:r w:rsidRPr="00CC4109">
        <w:rPr>
          <w:rFonts w:ascii="Times New Roman" w:hAnsi="Times New Roman" w:cs="Times New Roman"/>
          <w:b/>
          <w:bCs/>
          <w:sz w:val="28"/>
          <w:szCs w:val="28"/>
        </w:rPr>
        <w:t>CĂN CỨ PHÁP LÝ</w:t>
      </w:r>
    </w:p>
    <w:p w14:paraId="053633E9" w14:textId="77777777" w:rsidR="00794209" w:rsidRPr="00CC4109" w:rsidRDefault="00794209" w:rsidP="00794209">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Luật Ngân sách nhà nước số 89/2025/QH15 ngày 25/6/2025;</w:t>
      </w:r>
    </w:p>
    <w:p w14:paraId="0B72202E" w14:textId="681C4B9C" w:rsidR="00794209" w:rsidRPr="00CC4109" w:rsidRDefault="00794209" w:rsidP="00794209">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Luật An ninh mạng số 116/2025/QH15 ngày 10/12/2025;</w:t>
      </w:r>
    </w:p>
    <w:p w14:paraId="6E28BC3A" w14:textId="77777777" w:rsidR="00794209" w:rsidRPr="00CC4109" w:rsidRDefault="00794209" w:rsidP="00794209">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Luật Chuyển đổi số 2025 số 148/2025/QH15 ngày 11/12/2025;</w:t>
      </w:r>
    </w:p>
    <w:p w14:paraId="772B0A52" w14:textId="2260945F" w:rsidR="003F7C2C" w:rsidRPr="00CC4109" w:rsidRDefault="003F7C2C" w:rsidP="00794209">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Luật Đấu thầu số 22/2023/QH15 ngày 23/6/2023 được sửa đổi, bổ sung một số điều bởi Luật số 57/2024/QH15 và Luật số 90/2025/QH15;</w:t>
      </w:r>
    </w:p>
    <w:p w14:paraId="4937EA45" w14:textId="2610E6FE" w:rsidR="003F7C2C" w:rsidRPr="003A2756"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 xml:space="preserve">Nghị quyết số 57-NQ/TW ngày 22/12/2024 của Bộ Chính trị về đột phá phát </w:t>
      </w:r>
      <w:r w:rsidRPr="003A2756">
        <w:rPr>
          <w:rFonts w:ascii="Times New Roman" w:hAnsi="Times New Roman" w:cs="Times New Roman"/>
          <w:i/>
          <w:iCs/>
          <w:sz w:val="28"/>
          <w:szCs w:val="28"/>
        </w:rPr>
        <w:t>triển khoa học, công nghệ, đổi mới sáng tạo và chuyển đổi số quốc gia;</w:t>
      </w:r>
    </w:p>
    <w:p w14:paraId="012323ED" w14:textId="717A65E7" w:rsidR="003F7C2C" w:rsidRPr="003A2756"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3A2756">
        <w:rPr>
          <w:rFonts w:ascii="Times New Roman" w:hAnsi="Times New Roman" w:cs="Times New Roman"/>
          <w:i/>
          <w:iCs/>
          <w:sz w:val="28"/>
          <w:szCs w:val="28"/>
        </w:rPr>
        <w:t xml:space="preserve">Nghị quyết số 03/NQ-CP ngày 09/01/2025 của Chính phủ ban hành Chương trình hành động của Chính phủ thực hiện Nghị quyết số 57-NQ/TW ngày </w:t>
      </w:r>
      <w:r w:rsidRPr="003A2756">
        <w:rPr>
          <w:rFonts w:ascii="Times New Roman" w:hAnsi="Times New Roman" w:cs="Times New Roman"/>
          <w:i/>
          <w:iCs/>
          <w:sz w:val="28"/>
          <w:szCs w:val="28"/>
        </w:rPr>
        <w:lastRenderedPageBreak/>
        <w:t>22/12/2024 của Bộ Chính trị về đột phá phát triển khoa học, công nghệ, đổi mới sáng tạo và chuyển đổi số quốc gia;</w:t>
      </w:r>
    </w:p>
    <w:p w14:paraId="3C25D9D2" w14:textId="42D66C15" w:rsidR="003F7C2C" w:rsidRPr="003A2756"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3A2756">
        <w:rPr>
          <w:rFonts w:ascii="Times New Roman" w:hAnsi="Times New Roman" w:cs="Times New Roman"/>
          <w:i/>
          <w:iCs/>
          <w:sz w:val="28"/>
          <w:szCs w:val="28"/>
        </w:rPr>
        <w:t>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1D3BDD0B" w14:textId="2ADC87E8" w:rsidR="003F7C2C" w:rsidRPr="00CC410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3A2756">
        <w:rPr>
          <w:rFonts w:ascii="Times New Roman" w:hAnsi="Times New Roman" w:cs="Times New Roman"/>
          <w:i/>
          <w:iCs/>
          <w:sz w:val="28"/>
          <w:szCs w:val="28"/>
        </w:rPr>
        <w:t xml:space="preserve">Nghị định số 214/2025/NĐ-CP ngày 04/8/2025 Quy định chi tiết một số điều </w:t>
      </w:r>
      <w:r w:rsidRPr="00CC4109">
        <w:rPr>
          <w:rFonts w:ascii="Times New Roman" w:hAnsi="Times New Roman" w:cs="Times New Roman"/>
          <w:i/>
          <w:iCs/>
          <w:sz w:val="28"/>
          <w:szCs w:val="28"/>
        </w:rPr>
        <w:t>và biện pháp thi hành luật đấu thầu về lựa chọn nhà thầu;</w:t>
      </w:r>
    </w:p>
    <w:p w14:paraId="5E28F15B" w14:textId="69569BEE" w:rsidR="003F7C2C" w:rsidRPr="00CC4109" w:rsidRDefault="003F7C2C" w:rsidP="003F7C2C">
      <w:pPr>
        <w:widowControl w:val="0"/>
        <w:spacing w:before="120" w:after="120" w:line="360" w:lineRule="atLeast"/>
        <w:ind w:firstLine="567"/>
        <w:jc w:val="both"/>
        <w:rPr>
          <w:rFonts w:ascii="Times New Roman" w:hAnsi="Times New Roman" w:cs="Times New Roman"/>
          <w:i/>
          <w:iCs/>
          <w:spacing w:val="-2"/>
          <w:sz w:val="28"/>
          <w:szCs w:val="28"/>
        </w:rPr>
      </w:pPr>
      <w:r w:rsidRPr="00CC4109">
        <w:rPr>
          <w:rFonts w:ascii="Times New Roman" w:hAnsi="Times New Roman" w:cs="Times New Roman"/>
          <w:i/>
          <w:iCs/>
          <w:spacing w:val="-2"/>
          <w:sz w:val="28"/>
          <w:szCs w:val="28"/>
        </w:rPr>
        <w:t>Nghị định số 278/2025/NĐ-CP ngày 22/10/2025 của Chính phủ quy định về kết nối, chia sẻ dữ liệu bắt buộc giữa các cơ quan thuộc hệ thống chính trị;</w:t>
      </w:r>
    </w:p>
    <w:p w14:paraId="52B98FFB" w14:textId="3CF68E1B" w:rsidR="003F7C2C" w:rsidRPr="00CC4109" w:rsidRDefault="00794209" w:rsidP="003F7C2C">
      <w:pPr>
        <w:widowControl w:val="0"/>
        <w:spacing w:before="120" w:after="120" w:line="360" w:lineRule="atLeast"/>
        <w:ind w:firstLine="567"/>
        <w:jc w:val="both"/>
        <w:rPr>
          <w:rFonts w:ascii="Times New Roman" w:hAnsi="Times New Roman" w:cs="Times New Roman"/>
          <w:i/>
          <w:iCs/>
          <w:sz w:val="28"/>
          <w:szCs w:val="28"/>
          <w:lang w:val="vi-VN"/>
        </w:rPr>
      </w:pPr>
      <w:r w:rsidRPr="00CC4109">
        <w:rPr>
          <w:rFonts w:ascii="Times New Roman" w:hAnsi="Times New Roman" w:cs="Times New Roman"/>
          <w:i/>
          <w:iCs/>
          <w:sz w:val="28"/>
          <w:szCs w:val="28"/>
        </w:rPr>
        <w:t>Nghị định số 224/2026/NĐ-CP ngày 24/6/2026 của Chính phủ Quy định chi tiết một số điều và biện pháp thi hành Luật Chuyển đổi số;</w:t>
      </w:r>
      <w:r w:rsidR="003F7C2C" w:rsidRPr="00CC4109">
        <w:rPr>
          <w:rFonts w:ascii="Times New Roman" w:hAnsi="Times New Roman" w:cs="Times New Roman"/>
          <w:i/>
          <w:iCs/>
          <w:sz w:val="28"/>
          <w:szCs w:val="28"/>
          <w:lang w:val="vi-VN"/>
        </w:rPr>
        <w:t xml:space="preserve"> </w:t>
      </w:r>
    </w:p>
    <w:p w14:paraId="33D56D3F" w14:textId="3B1BDF10" w:rsidR="003F7C2C" w:rsidRPr="00CC410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lang w:val="vi-VN"/>
        </w:rPr>
        <w:t>Nghị định số 104/2026/NĐ-CP ngày 31/</w:t>
      </w:r>
      <w:r w:rsidRPr="00CC4109">
        <w:rPr>
          <w:rFonts w:ascii="Times New Roman" w:hAnsi="Times New Roman" w:cs="Times New Roman"/>
          <w:i/>
          <w:iCs/>
          <w:sz w:val="28"/>
          <w:szCs w:val="28"/>
        </w:rPr>
        <w:t>0</w:t>
      </w:r>
      <w:r w:rsidRPr="00CC4109">
        <w:rPr>
          <w:rFonts w:ascii="Times New Roman" w:hAnsi="Times New Roman" w:cs="Times New Roman"/>
          <w:i/>
          <w:iCs/>
          <w:sz w:val="28"/>
          <w:szCs w:val="28"/>
          <w:lang w:val="vi-VN"/>
        </w:rPr>
        <w:t>3/2026 của Chính phủ Quy định việc lập dự toán, quản lý, sử dụng và quyết toán chi thường xuyên để thực hiện các nhiệm vụ quy định tại Điều 40 Luật Ngân sách nhà nước</w:t>
      </w:r>
      <w:r w:rsidRPr="00CC4109">
        <w:rPr>
          <w:rFonts w:ascii="Times New Roman" w:hAnsi="Times New Roman" w:cs="Times New Roman"/>
          <w:i/>
          <w:iCs/>
          <w:sz w:val="28"/>
          <w:szCs w:val="28"/>
        </w:rPr>
        <w:t>;</w:t>
      </w:r>
    </w:p>
    <w:p w14:paraId="2AC75341" w14:textId="374929ED" w:rsidR="003F7C2C" w:rsidRPr="00CC410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Quyết định số 2629/QĐ-TTg ngày 01/12/2025 của Thủ tướng Chính phủ về việc phê duyệt chương trình phát triển Chính phủ số;</w:t>
      </w:r>
    </w:p>
    <w:p w14:paraId="3BD1AFC4" w14:textId="0CDA3D05" w:rsidR="003F7C2C" w:rsidRPr="00CC410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Quyết định số 3090/QĐ-BKHCN ngày 08/10/2025 của Bộ trưởng Bộ Khoa học và Công nghệ Ban hành Khung Kiến trúc tổng thể quốc gia số;</w:t>
      </w:r>
    </w:p>
    <w:p w14:paraId="47DACAAD" w14:textId="5DFA0062" w:rsidR="00794209" w:rsidRPr="00CC4109" w:rsidRDefault="00794209"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Thông tư 39/2026/TT-BKHCN ngày 01/7/2026 của Bộ trưởng Bộ Khoa học và Công nghệ Quy định lập và quản lý chi phí trong hoạt động đầu tư, mua sắm, thuê dịch vụ cho chuyển đổi số sử dụng ngân sách nhà nước;</w:t>
      </w:r>
    </w:p>
    <w:p w14:paraId="7650D328" w14:textId="2B63AD14" w:rsidR="003F7C2C" w:rsidRPr="00CB5B2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C4109">
        <w:rPr>
          <w:rFonts w:ascii="Times New Roman" w:hAnsi="Times New Roman" w:cs="Times New Roman"/>
          <w:i/>
          <w:iCs/>
          <w:sz w:val="28"/>
          <w:szCs w:val="28"/>
        </w:rPr>
        <w:t xml:space="preserve">Quyết định số 1426/QĐ-UBND ngày 29/5/2025 của UBND tỉnh Khánh Hòa </w:t>
      </w:r>
      <w:r w:rsidRPr="00CB5B29">
        <w:rPr>
          <w:rFonts w:ascii="Times New Roman" w:hAnsi="Times New Roman" w:cs="Times New Roman"/>
          <w:i/>
          <w:iCs/>
          <w:sz w:val="28"/>
          <w:szCs w:val="28"/>
        </w:rPr>
        <w:t>ban hành Khung kiến trúc số tỉnh Khánh Hòa, phiên bản 4.0;</w:t>
      </w:r>
    </w:p>
    <w:p w14:paraId="15C1A763" w14:textId="29F39DF3" w:rsidR="003F7C2C" w:rsidRPr="00CB5B29"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CB5B29">
        <w:rPr>
          <w:rFonts w:ascii="Times New Roman" w:hAnsi="Times New Roman" w:cs="Times New Roman"/>
          <w:i/>
          <w:iCs/>
          <w:sz w:val="28"/>
          <w:szCs w:val="28"/>
        </w:rPr>
        <w:t>Quyết định số 2652/QĐ-UBND ngày 06/11/2023 của UBND tỉnh Khánh Hòa ban hành Danh mục cơ sở dữ liệu dùng chung tỉnh Khánh Hòa;</w:t>
      </w:r>
    </w:p>
    <w:p w14:paraId="2D39A6A0" w14:textId="01FF4A46" w:rsidR="003F7C2C" w:rsidRPr="003F7C2C" w:rsidRDefault="003F7C2C" w:rsidP="003F7C2C">
      <w:pPr>
        <w:widowControl w:val="0"/>
        <w:spacing w:before="120" w:after="120" w:line="360" w:lineRule="atLeast"/>
        <w:ind w:firstLine="567"/>
        <w:jc w:val="both"/>
        <w:rPr>
          <w:rFonts w:ascii="Times New Roman" w:hAnsi="Times New Roman" w:cs="Times New Roman"/>
          <w:i/>
          <w:iCs/>
          <w:sz w:val="28"/>
          <w:szCs w:val="28"/>
        </w:rPr>
      </w:pPr>
      <w:r w:rsidRPr="003F7C2C">
        <w:rPr>
          <w:rFonts w:ascii="Times New Roman" w:hAnsi="Times New Roman" w:cs="Times New Roman"/>
          <w:i/>
          <w:iCs/>
          <w:sz w:val="28"/>
          <w:szCs w:val="28"/>
        </w:rPr>
        <w:t>Kế hoạch số 06-KH/BCĐ ngày 27/01/2026 của Ban Chỉ đạo về phát triển khoa học, công nghệ, đổi mới sáng tạo và chuyển đổi số tỉnh Khánh Hòa về kế hoạch công tác năm 2026;</w:t>
      </w:r>
    </w:p>
    <w:p w14:paraId="49F3CFC1" w14:textId="39D10E7C" w:rsidR="00AF1ADA" w:rsidRPr="00395A2E" w:rsidRDefault="009962F3" w:rsidP="00256CF3">
      <w:pPr>
        <w:widowControl w:val="0"/>
        <w:spacing w:before="120" w:after="120" w:line="360" w:lineRule="atLeast"/>
        <w:ind w:firstLine="567"/>
        <w:jc w:val="both"/>
        <w:rPr>
          <w:rFonts w:ascii="Times New Roman" w:hAnsi="Times New Roman" w:cs="Times New Roman"/>
          <w:i/>
          <w:iCs/>
          <w:sz w:val="28"/>
          <w:szCs w:val="28"/>
          <w:lang w:val="vi-VN"/>
        </w:rPr>
      </w:pPr>
      <w:r>
        <w:rPr>
          <w:rFonts w:ascii="Times New Roman" w:hAnsi="Times New Roman" w:cs="Times New Roman"/>
          <w:i/>
          <w:iCs/>
          <w:sz w:val="28"/>
          <w:szCs w:val="28"/>
          <w:lang w:val="vi-VN"/>
        </w:rPr>
        <w:t xml:space="preserve">Kế hoạch số 1489/KH-UBND ngày 23/01/2026 của </w:t>
      </w:r>
      <w:r>
        <w:rPr>
          <w:rFonts w:ascii="Times New Roman" w:hAnsi="Times New Roman" w:cs="Times New Roman"/>
          <w:i/>
          <w:iCs/>
          <w:sz w:val="28"/>
          <w:szCs w:val="28"/>
        </w:rPr>
        <w:t>UBND</w:t>
      </w:r>
      <w:r>
        <w:rPr>
          <w:rFonts w:ascii="Times New Roman" w:hAnsi="Times New Roman" w:cs="Times New Roman"/>
          <w:i/>
          <w:iCs/>
          <w:sz w:val="28"/>
          <w:szCs w:val="28"/>
          <w:lang w:val="vi-VN"/>
        </w:rPr>
        <w:t xml:space="preserve"> tỉnh Khánh Hòa </w:t>
      </w:r>
      <w:r>
        <w:rPr>
          <w:rFonts w:ascii="Times New Roman" w:hAnsi="Times New Roman" w:cs="Times New Roman"/>
          <w:i/>
          <w:iCs/>
          <w:sz w:val="28"/>
          <w:szCs w:val="28"/>
        </w:rPr>
        <w:t>về việc T</w:t>
      </w:r>
      <w:r>
        <w:rPr>
          <w:rFonts w:ascii="Times New Roman" w:hAnsi="Times New Roman" w:cs="Times New Roman"/>
          <w:i/>
          <w:iCs/>
          <w:sz w:val="28"/>
          <w:szCs w:val="28"/>
          <w:lang w:val="vi-VN"/>
        </w:rPr>
        <w:t>riển khai nhiệm vụ phát triển khoa học, công nghệ, đổi mới sáng tạo và chuyển đổi số trên địa bàn tỉnh Khánh Hòa năm 2026;</w:t>
      </w:r>
    </w:p>
    <w:p w14:paraId="34D784D8" w14:textId="24258796" w:rsidR="00BD2ADD" w:rsidRDefault="009962F3" w:rsidP="00256CF3">
      <w:pPr>
        <w:widowControl w:val="0"/>
        <w:spacing w:before="120" w:after="120" w:line="360" w:lineRule="atLeast"/>
        <w:ind w:firstLine="567"/>
        <w:jc w:val="both"/>
        <w:rPr>
          <w:rFonts w:ascii="Times New Roman" w:hAnsi="Times New Roman" w:cs="Times New Roman"/>
          <w:i/>
          <w:iCs/>
          <w:sz w:val="28"/>
          <w:szCs w:val="28"/>
        </w:rPr>
      </w:pPr>
      <w:r>
        <w:rPr>
          <w:rFonts w:ascii="Times New Roman" w:hAnsi="Times New Roman" w:cs="Times New Roman"/>
          <w:i/>
          <w:iCs/>
          <w:sz w:val="28"/>
          <w:szCs w:val="28"/>
          <w:lang w:val="vi-VN"/>
        </w:rPr>
        <w:t>Kế hoạch số 2364/KH-UBND ngày 06/02/2026 của UBND tỉnh</w:t>
      </w:r>
      <w:r>
        <w:rPr>
          <w:rFonts w:ascii="Times New Roman" w:hAnsi="Times New Roman" w:cs="Times New Roman"/>
          <w:i/>
          <w:iCs/>
          <w:sz w:val="28"/>
          <w:szCs w:val="28"/>
        </w:rPr>
        <w:t xml:space="preserve"> Khánh Hòa</w:t>
      </w:r>
      <w:r>
        <w:rPr>
          <w:rFonts w:ascii="Times New Roman" w:hAnsi="Times New Roman" w:cs="Times New Roman"/>
          <w:i/>
          <w:iCs/>
          <w:sz w:val="28"/>
          <w:szCs w:val="28"/>
          <w:lang w:val="vi-VN"/>
        </w:rPr>
        <w:t xml:space="preserve"> về Chuyển đổi số </w:t>
      </w:r>
      <w:r>
        <w:rPr>
          <w:rFonts w:ascii="Times New Roman" w:hAnsi="Times New Roman" w:cs="Times New Roman"/>
          <w:i/>
          <w:iCs/>
          <w:sz w:val="28"/>
          <w:szCs w:val="28"/>
        </w:rPr>
        <w:t>tỉnh</w:t>
      </w:r>
      <w:r>
        <w:rPr>
          <w:rFonts w:ascii="Times New Roman" w:hAnsi="Times New Roman" w:cs="Times New Roman"/>
          <w:i/>
          <w:iCs/>
          <w:sz w:val="28"/>
          <w:szCs w:val="28"/>
          <w:lang w:val="vi-VN"/>
        </w:rPr>
        <w:t xml:space="preserve"> Khánh Hòa năm 2026;</w:t>
      </w:r>
    </w:p>
    <w:p w14:paraId="1E945D65" w14:textId="309A71E5" w:rsidR="00E41F9F" w:rsidRPr="00E41F9F" w:rsidRDefault="00E41F9F" w:rsidP="00E41F9F">
      <w:pPr>
        <w:widowControl w:val="0"/>
        <w:spacing w:before="120" w:after="120" w:line="360" w:lineRule="atLeast"/>
        <w:ind w:firstLine="567"/>
        <w:jc w:val="both"/>
        <w:rPr>
          <w:rFonts w:ascii="Times New Roman" w:hAnsi="Times New Roman" w:cs="Times New Roman"/>
          <w:i/>
          <w:iCs/>
          <w:sz w:val="28"/>
          <w:szCs w:val="28"/>
        </w:rPr>
      </w:pPr>
      <w:r w:rsidRPr="003F7C2C">
        <w:rPr>
          <w:rFonts w:ascii="Times New Roman" w:hAnsi="Times New Roman" w:cs="Times New Roman"/>
          <w:i/>
          <w:iCs/>
          <w:sz w:val="28"/>
          <w:szCs w:val="28"/>
        </w:rPr>
        <w:t xml:space="preserve">Quyết định số </w:t>
      </w:r>
      <w:r w:rsidR="001E1B4C" w:rsidRPr="001E1B4C">
        <w:rPr>
          <w:rFonts w:ascii="Times New Roman" w:hAnsi="Times New Roman" w:cs="Times New Roman"/>
          <w:i/>
          <w:iCs/>
          <w:sz w:val="28"/>
          <w:szCs w:val="28"/>
        </w:rPr>
        <w:t xml:space="preserve">2073/QĐ-UBND ngày 15/6/2026 của Ủy ban nhân dân tỉnh </w:t>
      </w:r>
      <w:r w:rsidR="001E1B4C" w:rsidRPr="001E1B4C">
        <w:rPr>
          <w:rFonts w:ascii="Times New Roman" w:hAnsi="Times New Roman" w:cs="Times New Roman"/>
          <w:i/>
          <w:iCs/>
          <w:sz w:val="28"/>
          <w:szCs w:val="28"/>
        </w:rPr>
        <w:lastRenderedPageBreak/>
        <w:t>Khánh Hòa về việc phê duyệt Danh mục cơ sở dữ liệu chuyên ngành triển khai năm 2026</w:t>
      </w:r>
      <w:r w:rsidRPr="003F7C2C">
        <w:rPr>
          <w:rFonts w:ascii="Times New Roman" w:hAnsi="Times New Roman" w:cs="Times New Roman"/>
          <w:i/>
          <w:iCs/>
          <w:sz w:val="28"/>
          <w:szCs w:val="28"/>
        </w:rPr>
        <w:t>;</w:t>
      </w:r>
    </w:p>
    <w:p w14:paraId="2003AA16" w14:textId="72A3882F" w:rsidR="009962F3" w:rsidRDefault="009962F3" w:rsidP="00753672">
      <w:pPr>
        <w:widowControl w:val="0"/>
        <w:spacing w:before="120" w:after="120" w:line="360" w:lineRule="atLeast"/>
        <w:ind w:firstLine="567"/>
        <w:jc w:val="both"/>
        <w:rPr>
          <w:rFonts w:ascii="Times New Roman" w:hAnsi="Times New Roman" w:cs="Times New Roman"/>
          <w:i/>
          <w:iCs/>
          <w:sz w:val="28"/>
          <w:szCs w:val="28"/>
        </w:rPr>
      </w:pPr>
      <w:r>
        <w:rPr>
          <w:rFonts w:ascii="Times New Roman" w:hAnsi="Times New Roman" w:cs="Times New Roman"/>
          <w:i/>
          <w:iCs/>
          <w:sz w:val="28"/>
          <w:szCs w:val="28"/>
        </w:rPr>
        <w:t>Công văn số 2520/SKHCN-CĐS ngày 08/05/2026 của Sở Khoa học và Công nghệ về việc ý kiến triển khai xây dựng cơ sở dữ liệu chuyên ngành ưu tiên năm 2026 của Sở Công Thương;</w:t>
      </w:r>
    </w:p>
    <w:p w14:paraId="483AF54F" w14:textId="46AD8083" w:rsidR="00526C92" w:rsidRDefault="00E45F45" w:rsidP="00E45F45">
      <w:pPr>
        <w:widowControl w:val="0"/>
        <w:spacing w:before="120" w:after="120" w:line="360" w:lineRule="atLeast"/>
        <w:ind w:firstLine="567"/>
        <w:jc w:val="both"/>
        <w:rPr>
          <w:rFonts w:ascii="Times New Roman" w:hAnsi="Times New Roman" w:cs="Times New Roman"/>
          <w:i/>
          <w:iCs/>
          <w:sz w:val="28"/>
          <w:szCs w:val="28"/>
        </w:rPr>
      </w:pPr>
      <w:r>
        <w:rPr>
          <w:rFonts w:ascii="Times New Roman" w:hAnsi="Times New Roman" w:cs="Times New Roman"/>
          <w:i/>
          <w:iCs/>
          <w:sz w:val="28"/>
          <w:szCs w:val="28"/>
        </w:rPr>
        <w:t>Căn cứ Công văn số 7268/STC-VP ngày 04/06/2026 của Sở Tài chính về việc triển khai một số nội dung về quản lý đầu tư ứng dụng CNTT sử dụng nguồn vốn ngân sách nhà nước;</w:t>
      </w:r>
    </w:p>
    <w:p w14:paraId="0FC5AB4B" w14:textId="06AC6E09" w:rsidR="00E9331E" w:rsidRPr="00CB5B29" w:rsidRDefault="00E9331E" w:rsidP="00E9331E">
      <w:pPr>
        <w:widowControl w:val="0"/>
        <w:spacing w:before="120" w:after="120" w:line="360" w:lineRule="atLeast"/>
        <w:ind w:firstLine="567"/>
        <w:jc w:val="both"/>
        <w:rPr>
          <w:rFonts w:ascii="Times New Roman" w:hAnsi="Times New Roman" w:cs="Times New Roman"/>
          <w:i/>
          <w:iCs/>
          <w:sz w:val="28"/>
          <w:szCs w:val="28"/>
        </w:rPr>
      </w:pPr>
      <w:r w:rsidRPr="00CB5B29">
        <w:rPr>
          <w:rFonts w:ascii="Times New Roman" w:hAnsi="Times New Roman" w:cs="Times New Roman"/>
          <w:i/>
          <w:iCs/>
          <w:sz w:val="28"/>
          <w:szCs w:val="28"/>
        </w:rPr>
        <w:t>Công văn số 7390/STC-TCHCSN ngày 05/6/2026 của Sở Tài chính về việc ý kiến về nguồn lực triển khai cơ sở dữ liệu chuyên ngành của Sở Công Thương năm 2026;</w:t>
      </w:r>
    </w:p>
    <w:p w14:paraId="062FDB5E" w14:textId="20060598" w:rsidR="00526C92" w:rsidRDefault="00E9331E" w:rsidP="00E9331E">
      <w:pPr>
        <w:widowControl w:val="0"/>
        <w:spacing w:before="120" w:after="120" w:line="360" w:lineRule="atLeast"/>
        <w:ind w:firstLine="567"/>
        <w:jc w:val="both"/>
        <w:rPr>
          <w:rFonts w:ascii="Times New Roman" w:hAnsi="Times New Roman" w:cs="Times New Roman"/>
          <w:i/>
          <w:iCs/>
          <w:sz w:val="28"/>
          <w:szCs w:val="28"/>
        </w:rPr>
      </w:pPr>
      <w:r w:rsidRPr="00CB5B29">
        <w:rPr>
          <w:rFonts w:ascii="Times New Roman" w:hAnsi="Times New Roman" w:cs="Times New Roman"/>
          <w:i/>
          <w:iCs/>
          <w:sz w:val="28"/>
          <w:szCs w:val="28"/>
        </w:rPr>
        <w:t>Công văn số 1206/TMĐT-CĐS ngày 08/06/2026 của Cục Thương mại điện tử và Kinh tế số về việc ý kiến đối với nhiệm vụ xây dựng cơ sở dữ liệu chuyên ngành Công Thương của tỉnh Khánh Hòa</w:t>
      </w:r>
      <w:r w:rsidR="00526C92" w:rsidRPr="00CB5B29">
        <w:rPr>
          <w:rFonts w:ascii="Times New Roman" w:hAnsi="Times New Roman" w:cs="Times New Roman"/>
          <w:i/>
          <w:iCs/>
          <w:sz w:val="28"/>
          <w:szCs w:val="28"/>
        </w:rPr>
        <w:t>;</w:t>
      </w:r>
    </w:p>
    <w:p w14:paraId="08F0B247" w14:textId="77777777" w:rsidR="00B05A53" w:rsidRDefault="00B05A53" w:rsidP="00B05A53">
      <w:pPr>
        <w:widowControl w:val="0"/>
        <w:spacing w:before="120" w:after="120" w:line="360" w:lineRule="atLeast"/>
        <w:ind w:firstLine="567"/>
        <w:jc w:val="both"/>
        <w:rPr>
          <w:rFonts w:ascii="Times New Roman" w:hAnsi="Times New Roman" w:cs="Times New Roman"/>
          <w:i/>
          <w:iCs/>
          <w:sz w:val="28"/>
          <w:szCs w:val="28"/>
        </w:rPr>
      </w:pPr>
      <w:r w:rsidRPr="00CB5B29">
        <w:rPr>
          <w:rFonts w:ascii="Times New Roman" w:hAnsi="Times New Roman" w:cs="Times New Roman"/>
          <w:i/>
          <w:iCs/>
          <w:sz w:val="28"/>
          <w:szCs w:val="28"/>
        </w:rPr>
        <w:t>Công văn số 1206/TMĐT-CĐS ngày 08/06/2026 của Cục Thương mại điện tử và Kinh tế số về việc ý kiến đối với nhiệm vụ xây dựng cơ sở dữ liệu chuyên ngành Công Thương của tỉnh Khánh Hòa;</w:t>
      </w:r>
    </w:p>
    <w:p w14:paraId="10886FB0" w14:textId="6C5971E7" w:rsidR="00B05A53" w:rsidRDefault="00B05A53" w:rsidP="00E9331E">
      <w:pPr>
        <w:widowControl w:val="0"/>
        <w:spacing w:before="120" w:after="120" w:line="360" w:lineRule="atLeast"/>
        <w:ind w:firstLine="567"/>
        <w:jc w:val="both"/>
        <w:rPr>
          <w:rFonts w:ascii="Times New Roman" w:eastAsia="MS Mincho" w:hAnsi="Times New Roman" w:cs="Times New Roman"/>
          <w:bCs/>
          <w:i/>
          <w:iCs/>
          <w:sz w:val="28"/>
          <w:szCs w:val="28"/>
        </w:rPr>
      </w:pPr>
      <w:r w:rsidRPr="00CB5B29">
        <w:rPr>
          <w:rFonts w:ascii="Times New Roman" w:hAnsi="Times New Roman" w:cs="Times New Roman"/>
          <w:i/>
          <w:iCs/>
          <w:sz w:val="28"/>
          <w:szCs w:val="28"/>
        </w:rPr>
        <w:t xml:space="preserve">Công văn số </w:t>
      </w:r>
      <w:r w:rsidRPr="00B05A53">
        <w:rPr>
          <w:rFonts w:ascii="Times New Roman" w:eastAsia="MS Mincho" w:hAnsi="Times New Roman" w:cs="Times New Roman"/>
          <w:bCs/>
          <w:i/>
          <w:iCs/>
          <w:sz w:val="28"/>
          <w:szCs w:val="28"/>
        </w:rPr>
        <w:t>3617</w:t>
      </w:r>
      <w:r w:rsidRPr="00B05A53">
        <w:rPr>
          <w:rFonts w:ascii="Times New Roman" w:eastAsia="MS Mincho" w:hAnsi="Times New Roman" w:cs="Times New Roman"/>
          <w:bCs/>
          <w:i/>
          <w:iCs/>
          <w:sz w:val="28"/>
          <w:szCs w:val="28"/>
          <w:lang w:val="vi-VN"/>
        </w:rPr>
        <w:t xml:space="preserve">/SKHCN-TTCĐS ngày </w:t>
      </w:r>
      <w:r w:rsidRPr="00B05A53">
        <w:rPr>
          <w:rFonts w:ascii="Times New Roman" w:eastAsia="MS Mincho" w:hAnsi="Times New Roman" w:cs="Times New Roman"/>
          <w:bCs/>
          <w:i/>
          <w:iCs/>
          <w:sz w:val="28"/>
          <w:szCs w:val="28"/>
        </w:rPr>
        <w:t>22</w:t>
      </w:r>
      <w:r w:rsidRPr="00B05A53">
        <w:rPr>
          <w:rFonts w:ascii="Times New Roman" w:eastAsia="MS Mincho" w:hAnsi="Times New Roman" w:cs="Times New Roman"/>
          <w:bCs/>
          <w:i/>
          <w:iCs/>
          <w:sz w:val="28"/>
          <w:szCs w:val="28"/>
          <w:lang w:val="vi-VN"/>
        </w:rPr>
        <w:t>/0</w:t>
      </w:r>
      <w:r w:rsidRPr="00B05A53">
        <w:rPr>
          <w:rFonts w:ascii="Times New Roman" w:eastAsia="MS Mincho" w:hAnsi="Times New Roman" w:cs="Times New Roman"/>
          <w:bCs/>
          <w:i/>
          <w:iCs/>
          <w:sz w:val="28"/>
          <w:szCs w:val="28"/>
        </w:rPr>
        <w:t>6</w:t>
      </w:r>
      <w:r w:rsidRPr="00B05A53">
        <w:rPr>
          <w:rFonts w:ascii="Times New Roman" w:eastAsia="MS Mincho" w:hAnsi="Times New Roman" w:cs="Times New Roman"/>
          <w:bCs/>
          <w:i/>
          <w:iCs/>
          <w:sz w:val="28"/>
          <w:szCs w:val="28"/>
          <w:lang w:val="vi-VN"/>
        </w:rPr>
        <w:t>/2026</w:t>
      </w:r>
      <w:r w:rsidRPr="00B05A53">
        <w:rPr>
          <w:rFonts w:ascii="Times New Roman" w:eastAsia="MS Mincho" w:hAnsi="Times New Roman" w:cs="Times New Roman"/>
          <w:bCs/>
          <w:i/>
          <w:iCs/>
          <w:sz w:val="28"/>
          <w:szCs w:val="28"/>
        </w:rPr>
        <w:t xml:space="preserve"> của Sở Khoa học và Công nghệ</w:t>
      </w:r>
      <w:r w:rsidRPr="00B05A53">
        <w:rPr>
          <w:rFonts w:ascii="Times New Roman" w:eastAsia="MS Mincho" w:hAnsi="Times New Roman" w:cs="Times New Roman"/>
          <w:bCs/>
          <w:i/>
          <w:iCs/>
          <w:sz w:val="28"/>
          <w:szCs w:val="28"/>
          <w:lang w:val="vi-VN"/>
        </w:rPr>
        <w:t xml:space="preserve"> về việc </w:t>
      </w:r>
      <w:r w:rsidRPr="00B05A53">
        <w:rPr>
          <w:rFonts w:ascii="Times New Roman" w:eastAsia="MS Mincho" w:hAnsi="Times New Roman" w:cs="Times New Roman"/>
          <w:bCs/>
          <w:i/>
          <w:iCs/>
          <w:sz w:val="28"/>
          <w:szCs w:val="28"/>
        </w:rPr>
        <w:t>triển khai thực hiện Quyết định phê duyệt Danh mục cơ sở dữ liệu chuyên ngành triển khai năm 2026;</w:t>
      </w:r>
    </w:p>
    <w:p w14:paraId="71B2ED0B" w14:textId="5A2B6393" w:rsidR="00B05A53" w:rsidRDefault="00B05A53" w:rsidP="00E9331E">
      <w:pPr>
        <w:widowControl w:val="0"/>
        <w:spacing w:before="120" w:after="120" w:line="360" w:lineRule="atLeast"/>
        <w:ind w:firstLine="567"/>
        <w:jc w:val="both"/>
        <w:rPr>
          <w:rFonts w:ascii="Times New Roman" w:eastAsia="MS Mincho" w:hAnsi="Times New Roman" w:cs="Times New Roman"/>
          <w:bCs/>
          <w:i/>
          <w:iCs/>
          <w:sz w:val="28"/>
          <w:szCs w:val="28"/>
        </w:rPr>
      </w:pPr>
      <w:r w:rsidRPr="00B05A53">
        <w:rPr>
          <w:rFonts w:ascii="Times New Roman" w:eastAsia="MS Mincho" w:hAnsi="Times New Roman" w:cs="Times New Roman"/>
          <w:bCs/>
          <w:i/>
          <w:iCs/>
          <w:sz w:val="28"/>
          <w:szCs w:val="28"/>
        </w:rPr>
        <w:t>Công văn</w:t>
      </w:r>
      <w:r w:rsidRPr="00B05A53">
        <w:rPr>
          <w:rFonts w:ascii="Times New Roman" w:eastAsia="MS Mincho" w:hAnsi="Times New Roman" w:cs="Times New Roman"/>
          <w:bCs/>
          <w:i/>
          <w:iCs/>
          <w:sz w:val="28"/>
          <w:szCs w:val="28"/>
          <w:lang w:val="vi-VN"/>
        </w:rPr>
        <w:t xml:space="preserve"> số </w:t>
      </w:r>
      <w:r w:rsidRPr="00B05A53">
        <w:rPr>
          <w:rFonts w:ascii="Times New Roman" w:eastAsia="MS Mincho" w:hAnsi="Times New Roman" w:cs="Times New Roman"/>
          <w:bCs/>
          <w:i/>
          <w:iCs/>
          <w:sz w:val="28"/>
          <w:szCs w:val="28"/>
        </w:rPr>
        <w:t>3673</w:t>
      </w:r>
      <w:r w:rsidRPr="00B05A53">
        <w:rPr>
          <w:rFonts w:ascii="Times New Roman" w:eastAsia="MS Mincho" w:hAnsi="Times New Roman" w:cs="Times New Roman"/>
          <w:bCs/>
          <w:i/>
          <w:iCs/>
          <w:sz w:val="28"/>
          <w:szCs w:val="28"/>
          <w:lang w:val="vi-VN"/>
        </w:rPr>
        <w:t xml:space="preserve">/SKHCN-CĐS ngày </w:t>
      </w:r>
      <w:r w:rsidRPr="00B05A53">
        <w:rPr>
          <w:rFonts w:ascii="Times New Roman" w:eastAsia="MS Mincho" w:hAnsi="Times New Roman" w:cs="Times New Roman"/>
          <w:bCs/>
          <w:i/>
          <w:iCs/>
          <w:sz w:val="28"/>
          <w:szCs w:val="28"/>
        </w:rPr>
        <w:t>24</w:t>
      </w:r>
      <w:r w:rsidRPr="00B05A53">
        <w:rPr>
          <w:rFonts w:ascii="Times New Roman" w:eastAsia="MS Mincho" w:hAnsi="Times New Roman" w:cs="Times New Roman"/>
          <w:bCs/>
          <w:i/>
          <w:iCs/>
          <w:sz w:val="28"/>
          <w:szCs w:val="28"/>
          <w:lang w:val="vi-VN"/>
        </w:rPr>
        <w:t>/0</w:t>
      </w:r>
      <w:r w:rsidRPr="00B05A53">
        <w:rPr>
          <w:rFonts w:ascii="Times New Roman" w:eastAsia="MS Mincho" w:hAnsi="Times New Roman" w:cs="Times New Roman"/>
          <w:bCs/>
          <w:i/>
          <w:iCs/>
          <w:sz w:val="28"/>
          <w:szCs w:val="28"/>
        </w:rPr>
        <w:t>6</w:t>
      </w:r>
      <w:r w:rsidRPr="00B05A53">
        <w:rPr>
          <w:rFonts w:ascii="Times New Roman" w:eastAsia="MS Mincho" w:hAnsi="Times New Roman" w:cs="Times New Roman"/>
          <w:bCs/>
          <w:i/>
          <w:iCs/>
          <w:sz w:val="28"/>
          <w:szCs w:val="28"/>
          <w:lang w:val="vi-VN"/>
        </w:rPr>
        <w:t>/2026</w:t>
      </w:r>
      <w:r w:rsidRPr="00B05A53">
        <w:rPr>
          <w:rFonts w:ascii="Times New Roman" w:eastAsia="MS Mincho" w:hAnsi="Times New Roman" w:cs="Times New Roman"/>
          <w:bCs/>
          <w:i/>
          <w:iCs/>
          <w:sz w:val="28"/>
          <w:szCs w:val="28"/>
        </w:rPr>
        <w:t xml:space="preserve"> của Sở Khoa học và Công nghệ </w:t>
      </w:r>
      <w:r w:rsidRPr="00B05A53">
        <w:rPr>
          <w:rFonts w:ascii="Times New Roman" w:eastAsia="MS Mincho" w:hAnsi="Times New Roman" w:cs="Times New Roman"/>
          <w:bCs/>
          <w:i/>
          <w:iCs/>
          <w:sz w:val="28"/>
          <w:szCs w:val="28"/>
          <w:lang w:val="vi-VN"/>
        </w:rPr>
        <w:t>về việc</w:t>
      </w:r>
      <w:r w:rsidRPr="00B05A53">
        <w:rPr>
          <w:rFonts w:ascii="Times New Roman" w:eastAsia="MS Mincho" w:hAnsi="Times New Roman" w:cs="Times New Roman"/>
          <w:bCs/>
          <w:i/>
          <w:iCs/>
          <w:sz w:val="28"/>
          <w:szCs w:val="28"/>
        </w:rPr>
        <w:t xml:space="preserve"> phúc đáp Công văn số 112/TTr-SCT ngày 13/6/2026 của Sở Công Thương;</w:t>
      </w:r>
    </w:p>
    <w:p w14:paraId="551BD686" w14:textId="179CFEA0" w:rsidR="00B05A53" w:rsidRDefault="00B05A53" w:rsidP="00E9331E">
      <w:pPr>
        <w:widowControl w:val="0"/>
        <w:spacing w:before="120" w:after="120" w:line="360" w:lineRule="atLeast"/>
        <w:ind w:firstLine="567"/>
        <w:jc w:val="both"/>
        <w:rPr>
          <w:rFonts w:ascii="Times New Roman" w:eastAsia="MS Mincho" w:hAnsi="Times New Roman" w:cs="Times New Roman"/>
          <w:bCs/>
          <w:i/>
          <w:iCs/>
          <w:sz w:val="28"/>
          <w:szCs w:val="28"/>
        </w:rPr>
      </w:pPr>
      <w:r w:rsidRPr="00B05A53">
        <w:rPr>
          <w:rFonts w:ascii="Times New Roman" w:eastAsia="MS Mincho" w:hAnsi="Times New Roman" w:cs="Times New Roman"/>
          <w:bCs/>
          <w:i/>
          <w:iCs/>
          <w:sz w:val="28"/>
          <w:szCs w:val="28"/>
        </w:rPr>
        <w:t>Công văn</w:t>
      </w:r>
      <w:r w:rsidRPr="00B05A53">
        <w:rPr>
          <w:rFonts w:ascii="Times New Roman" w:eastAsia="MS Mincho" w:hAnsi="Times New Roman" w:cs="Times New Roman"/>
          <w:bCs/>
          <w:i/>
          <w:iCs/>
          <w:sz w:val="28"/>
          <w:szCs w:val="28"/>
          <w:lang w:val="vi-VN"/>
        </w:rPr>
        <w:t xml:space="preserve"> số </w:t>
      </w:r>
      <w:r>
        <w:rPr>
          <w:rFonts w:ascii="Times New Roman" w:eastAsia="MS Mincho" w:hAnsi="Times New Roman" w:cs="Times New Roman"/>
          <w:bCs/>
          <w:i/>
          <w:iCs/>
          <w:sz w:val="28"/>
          <w:szCs w:val="28"/>
        </w:rPr>
        <w:t>1469</w:t>
      </w:r>
      <w:r w:rsidRPr="00B05A53">
        <w:rPr>
          <w:rFonts w:ascii="Times New Roman" w:eastAsia="MS Mincho" w:hAnsi="Times New Roman" w:cs="Times New Roman"/>
          <w:bCs/>
          <w:i/>
          <w:iCs/>
          <w:sz w:val="28"/>
          <w:szCs w:val="28"/>
          <w:lang w:val="vi-VN"/>
        </w:rPr>
        <w:t>/</w:t>
      </w:r>
      <w:r>
        <w:rPr>
          <w:rFonts w:ascii="Times New Roman" w:eastAsia="MS Mincho" w:hAnsi="Times New Roman" w:cs="Times New Roman"/>
          <w:bCs/>
          <w:i/>
          <w:iCs/>
          <w:sz w:val="28"/>
          <w:szCs w:val="28"/>
        </w:rPr>
        <w:t>TMĐT</w:t>
      </w:r>
      <w:r w:rsidRPr="00B05A53">
        <w:rPr>
          <w:rFonts w:ascii="Times New Roman" w:eastAsia="MS Mincho" w:hAnsi="Times New Roman" w:cs="Times New Roman"/>
          <w:bCs/>
          <w:i/>
          <w:iCs/>
          <w:sz w:val="28"/>
          <w:szCs w:val="28"/>
          <w:lang w:val="vi-VN"/>
        </w:rPr>
        <w:t xml:space="preserve">-CĐS ngày </w:t>
      </w:r>
      <w:r>
        <w:rPr>
          <w:rFonts w:ascii="Times New Roman" w:eastAsia="MS Mincho" w:hAnsi="Times New Roman" w:cs="Times New Roman"/>
          <w:bCs/>
          <w:i/>
          <w:iCs/>
          <w:sz w:val="28"/>
          <w:szCs w:val="28"/>
        </w:rPr>
        <w:t>03</w:t>
      </w:r>
      <w:r w:rsidRPr="00B05A53">
        <w:rPr>
          <w:rFonts w:ascii="Times New Roman" w:eastAsia="MS Mincho" w:hAnsi="Times New Roman" w:cs="Times New Roman"/>
          <w:bCs/>
          <w:i/>
          <w:iCs/>
          <w:sz w:val="28"/>
          <w:szCs w:val="28"/>
          <w:lang w:val="vi-VN"/>
        </w:rPr>
        <w:t>/0</w:t>
      </w:r>
      <w:r>
        <w:rPr>
          <w:rFonts w:ascii="Times New Roman" w:eastAsia="MS Mincho" w:hAnsi="Times New Roman" w:cs="Times New Roman"/>
          <w:bCs/>
          <w:i/>
          <w:iCs/>
          <w:sz w:val="28"/>
          <w:szCs w:val="28"/>
        </w:rPr>
        <w:t>7</w:t>
      </w:r>
      <w:r w:rsidRPr="00B05A53">
        <w:rPr>
          <w:rFonts w:ascii="Times New Roman" w:eastAsia="MS Mincho" w:hAnsi="Times New Roman" w:cs="Times New Roman"/>
          <w:bCs/>
          <w:i/>
          <w:iCs/>
          <w:sz w:val="28"/>
          <w:szCs w:val="28"/>
          <w:lang w:val="vi-VN"/>
        </w:rPr>
        <w:t>/2026</w:t>
      </w:r>
      <w:r w:rsidRPr="00B05A53">
        <w:rPr>
          <w:rFonts w:ascii="Times New Roman" w:eastAsia="MS Mincho" w:hAnsi="Times New Roman" w:cs="Times New Roman"/>
          <w:bCs/>
          <w:i/>
          <w:iCs/>
          <w:sz w:val="28"/>
          <w:szCs w:val="28"/>
        </w:rPr>
        <w:t xml:space="preserve"> của </w:t>
      </w:r>
      <w:r w:rsidRPr="00CB5B29">
        <w:rPr>
          <w:rFonts w:ascii="Times New Roman" w:hAnsi="Times New Roman" w:cs="Times New Roman"/>
          <w:i/>
          <w:iCs/>
          <w:sz w:val="28"/>
          <w:szCs w:val="28"/>
        </w:rPr>
        <w:t xml:space="preserve">Cục Thương mại điện tử và Kinh tế số </w:t>
      </w:r>
      <w:r w:rsidRPr="00B05A53">
        <w:rPr>
          <w:rFonts w:ascii="Times New Roman" w:eastAsia="MS Mincho" w:hAnsi="Times New Roman" w:cs="Times New Roman"/>
          <w:bCs/>
          <w:i/>
          <w:iCs/>
          <w:sz w:val="28"/>
          <w:szCs w:val="28"/>
          <w:lang w:val="vi-VN"/>
        </w:rPr>
        <w:t>về việc</w:t>
      </w:r>
      <w:r w:rsidRPr="00B05A53">
        <w:t xml:space="preserve"> </w:t>
      </w:r>
      <w:r w:rsidRPr="00B05A53">
        <w:rPr>
          <w:rFonts w:ascii="Times New Roman" w:eastAsia="MS Mincho" w:hAnsi="Times New Roman" w:cs="Times New Roman"/>
          <w:bCs/>
          <w:i/>
          <w:iCs/>
          <w:sz w:val="28"/>
          <w:szCs w:val="28"/>
        </w:rPr>
        <w:t>tham gia ý kiến đối với nhiệm vụ “Xây dựng hệ thống cơ sở dữ liệu ngành Công Thương”</w:t>
      </w:r>
      <w:r w:rsidR="008D60AA">
        <w:rPr>
          <w:rFonts w:ascii="Times New Roman" w:eastAsia="MS Mincho" w:hAnsi="Times New Roman" w:cs="Times New Roman"/>
          <w:bCs/>
          <w:i/>
          <w:iCs/>
          <w:sz w:val="28"/>
          <w:szCs w:val="28"/>
        </w:rPr>
        <w:t>;</w:t>
      </w:r>
    </w:p>
    <w:p w14:paraId="5EF0B577" w14:textId="7F0E01AE" w:rsidR="008D60AA" w:rsidRPr="008D60AA" w:rsidRDefault="008D60AA" w:rsidP="008D60AA">
      <w:pPr>
        <w:widowControl w:val="0"/>
        <w:spacing w:before="120" w:after="120" w:line="360" w:lineRule="atLeast"/>
        <w:ind w:firstLine="567"/>
        <w:jc w:val="both"/>
        <w:rPr>
          <w:rFonts w:ascii="Times New Roman" w:eastAsia="MS Mincho" w:hAnsi="Times New Roman" w:cs="Times New Roman"/>
          <w:bCs/>
          <w:i/>
          <w:iCs/>
          <w:sz w:val="28"/>
          <w:szCs w:val="28"/>
        </w:rPr>
      </w:pPr>
      <w:r w:rsidRPr="00B05A53">
        <w:rPr>
          <w:rFonts w:ascii="Times New Roman" w:eastAsia="MS Mincho" w:hAnsi="Times New Roman" w:cs="Times New Roman"/>
          <w:bCs/>
          <w:i/>
          <w:iCs/>
          <w:sz w:val="28"/>
          <w:szCs w:val="28"/>
        </w:rPr>
        <w:t>Công văn</w:t>
      </w:r>
      <w:r w:rsidRPr="00B05A53">
        <w:rPr>
          <w:rFonts w:ascii="Times New Roman" w:eastAsia="MS Mincho" w:hAnsi="Times New Roman" w:cs="Times New Roman"/>
          <w:bCs/>
          <w:i/>
          <w:iCs/>
          <w:sz w:val="28"/>
          <w:szCs w:val="28"/>
          <w:lang w:val="vi-VN"/>
        </w:rPr>
        <w:t xml:space="preserve"> số </w:t>
      </w:r>
      <w:r>
        <w:rPr>
          <w:rFonts w:ascii="Times New Roman" w:eastAsia="MS Mincho" w:hAnsi="Times New Roman" w:cs="Times New Roman"/>
          <w:bCs/>
          <w:i/>
          <w:iCs/>
          <w:sz w:val="28"/>
          <w:szCs w:val="28"/>
        </w:rPr>
        <w:t>26</w:t>
      </w:r>
      <w:r w:rsidR="008E7A6B">
        <w:rPr>
          <w:rFonts w:ascii="Times New Roman" w:eastAsia="MS Mincho" w:hAnsi="Times New Roman" w:cs="Times New Roman"/>
          <w:bCs/>
          <w:i/>
          <w:iCs/>
          <w:sz w:val="28"/>
          <w:szCs w:val="28"/>
        </w:rPr>
        <w:t>4</w:t>
      </w:r>
      <w:r>
        <w:rPr>
          <w:rFonts w:ascii="Times New Roman" w:eastAsia="MS Mincho" w:hAnsi="Times New Roman" w:cs="Times New Roman"/>
          <w:bCs/>
          <w:i/>
          <w:iCs/>
          <w:sz w:val="28"/>
          <w:szCs w:val="28"/>
        </w:rPr>
        <w:t>2</w:t>
      </w:r>
      <w:r w:rsidRPr="00B05A53">
        <w:rPr>
          <w:rFonts w:ascii="Times New Roman" w:eastAsia="MS Mincho" w:hAnsi="Times New Roman" w:cs="Times New Roman"/>
          <w:bCs/>
          <w:i/>
          <w:iCs/>
          <w:sz w:val="28"/>
          <w:szCs w:val="28"/>
          <w:lang w:val="vi-VN"/>
        </w:rPr>
        <w:t>/</w:t>
      </w:r>
      <w:r>
        <w:rPr>
          <w:rFonts w:ascii="Times New Roman" w:eastAsia="MS Mincho" w:hAnsi="Times New Roman" w:cs="Times New Roman"/>
          <w:bCs/>
          <w:i/>
          <w:iCs/>
          <w:sz w:val="28"/>
          <w:szCs w:val="28"/>
        </w:rPr>
        <w:t>TTDLQG-P4</w:t>
      </w:r>
      <w:r w:rsidRPr="00B05A53">
        <w:rPr>
          <w:rFonts w:ascii="Times New Roman" w:eastAsia="MS Mincho" w:hAnsi="Times New Roman" w:cs="Times New Roman"/>
          <w:bCs/>
          <w:i/>
          <w:iCs/>
          <w:sz w:val="28"/>
          <w:szCs w:val="28"/>
          <w:lang w:val="vi-VN"/>
        </w:rPr>
        <w:t xml:space="preserve"> ngày </w:t>
      </w:r>
      <w:r>
        <w:rPr>
          <w:rFonts w:ascii="Times New Roman" w:eastAsia="MS Mincho" w:hAnsi="Times New Roman" w:cs="Times New Roman"/>
          <w:bCs/>
          <w:i/>
          <w:iCs/>
          <w:sz w:val="28"/>
          <w:szCs w:val="28"/>
        </w:rPr>
        <w:t>06</w:t>
      </w:r>
      <w:r w:rsidRPr="00B05A53">
        <w:rPr>
          <w:rFonts w:ascii="Times New Roman" w:eastAsia="MS Mincho" w:hAnsi="Times New Roman" w:cs="Times New Roman"/>
          <w:bCs/>
          <w:i/>
          <w:iCs/>
          <w:sz w:val="28"/>
          <w:szCs w:val="28"/>
          <w:lang w:val="vi-VN"/>
        </w:rPr>
        <w:t>/0</w:t>
      </w:r>
      <w:r>
        <w:rPr>
          <w:rFonts w:ascii="Times New Roman" w:eastAsia="MS Mincho" w:hAnsi="Times New Roman" w:cs="Times New Roman"/>
          <w:bCs/>
          <w:i/>
          <w:iCs/>
          <w:sz w:val="28"/>
          <w:szCs w:val="28"/>
        </w:rPr>
        <w:t>7</w:t>
      </w:r>
      <w:r w:rsidRPr="00B05A53">
        <w:rPr>
          <w:rFonts w:ascii="Times New Roman" w:eastAsia="MS Mincho" w:hAnsi="Times New Roman" w:cs="Times New Roman"/>
          <w:bCs/>
          <w:i/>
          <w:iCs/>
          <w:sz w:val="28"/>
          <w:szCs w:val="28"/>
          <w:lang w:val="vi-VN"/>
        </w:rPr>
        <w:t>/2026</w:t>
      </w:r>
      <w:r w:rsidRPr="00B05A53">
        <w:rPr>
          <w:rFonts w:ascii="Times New Roman" w:eastAsia="MS Mincho" w:hAnsi="Times New Roman" w:cs="Times New Roman"/>
          <w:bCs/>
          <w:i/>
          <w:iCs/>
          <w:sz w:val="28"/>
          <w:szCs w:val="28"/>
        </w:rPr>
        <w:t xml:space="preserve"> của </w:t>
      </w:r>
      <w:r>
        <w:rPr>
          <w:rFonts w:ascii="Times New Roman" w:hAnsi="Times New Roman" w:cs="Times New Roman"/>
          <w:i/>
          <w:iCs/>
          <w:sz w:val="28"/>
          <w:szCs w:val="28"/>
        </w:rPr>
        <w:t>Trung tâm Dữ liệu quốc gia (Bộ Công an)</w:t>
      </w:r>
      <w:r w:rsidRPr="00CB5B29">
        <w:rPr>
          <w:rFonts w:ascii="Times New Roman" w:hAnsi="Times New Roman" w:cs="Times New Roman"/>
          <w:i/>
          <w:iCs/>
          <w:sz w:val="28"/>
          <w:szCs w:val="28"/>
        </w:rPr>
        <w:t xml:space="preserve"> </w:t>
      </w:r>
      <w:r w:rsidRPr="00B05A53">
        <w:rPr>
          <w:rFonts w:ascii="Times New Roman" w:eastAsia="MS Mincho" w:hAnsi="Times New Roman" w:cs="Times New Roman"/>
          <w:bCs/>
          <w:i/>
          <w:iCs/>
          <w:sz w:val="28"/>
          <w:szCs w:val="28"/>
          <w:lang w:val="vi-VN"/>
        </w:rPr>
        <w:t>về việc</w:t>
      </w:r>
      <w:r>
        <w:rPr>
          <w:rFonts w:ascii="Times New Roman" w:eastAsia="MS Mincho" w:hAnsi="Times New Roman" w:cs="Times New Roman"/>
          <w:bCs/>
          <w:i/>
          <w:iCs/>
          <w:sz w:val="28"/>
          <w:szCs w:val="28"/>
        </w:rPr>
        <w:t xml:space="preserve"> tham gia ý kiến về nhiệm vụ </w:t>
      </w:r>
      <w:r w:rsidRPr="00B05A53">
        <w:rPr>
          <w:rFonts w:ascii="Times New Roman" w:eastAsia="MS Mincho" w:hAnsi="Times New Roman" w:cs="Times New Roman"/>
          <w:bCs/>
          <w:i/>
          <w:iCs/>
          <w:sz w:val="28"/>
          <w:szCs w:val="28"/>
        </w:rPr>
        <w:t>“Xây dựng hệ thống cơ sở dữ liệu ngành Công Thương”</w:t>
      </w:r>
      <w:r>
        <w:rPr>
          <w:rFonts w:ascii="Times New Roman" w:eastAsia="MS Mincho" w:hAnsi="Times New Roman" w:cs="Times New Roman"/>
          <w:bCs/>
          <w:i/>
          <w:iCs/>
          <w:sz w:val="28"/>
          <w:szCs w:val="28"/>
        </w:rPr>
        <w:t>.</w:t>
      </w:r>
    </w:p>
    <w:p w14:paraId="0F79114F" w14:textId="39CBF9C6" w:rsidR="0086487A" w:rsidRPr="006F72CD" w:rsidRDefault="003724D6" w:rsidP="006B0864">
      <w:pPr>
        <w:pStyle w:val="oancuaDanhsach"/>
        <w:widowControl w:val="0"/>
        <w:numPr>
          <w:ilvl w:val="0"/>
          <w:numId w:val="10"/>
        </w:numPr>
        <w:spacing w:before="120" w:after="120" w:line="360" w:lineRule="atLeast"/>
        <w:contextualSpacing w:val="0"/>
        <w:jc w:val="both"/>
        <w:outlineLvl w:val="0"/>
        <w:rPr>
          <w:rFonts w:ascii="Times New Roman" w:hAnsi="Times New Roman" w:cs="Times New Roman"/>
          <w:b/>
          <w:bCs/>
          <w:sz w:val="28"/>
          <w:szCs w:val="28"/>
        </w:rPr>
      </w:pPr>
      <w:r>
        <w:rPr>
          <w:rFonts w:ascii="Times New Roman" w:hAnsi="Times New Roman" w:cs="Times New Roman"/>
          <w:b/>
          <w:bCs/>
          <w:sz w:val="28"/>
          <w:szCs w:val="28"/>
          <w:lang w:val="pt-BR"/>
        </w:rPr>
        <w:t>HIỆN TRẠNG</w:t>
      </w:r>
      <w:r>
        <w:rPr>
          <w:rFonts w:ascii="Times New Roman" w:hAnsi="Times New Roman" w:cs="Times New Roman"/>
          <w:b/>
          <w:bCs/>
          <w:color w:val="0000FF"/>
          <w:sz w:val="28"/>
          <w:szCs w:val="28"/>
          <w:lang w:val="pt-BR"/>
        </w:rPr>
        <w:t xml:space="preserve"> </w:t>
      </w:r>
      <w:r>
        <w:rPr>
          <w:rFonts w:ascii="Times New Roman" w:hAnsi="Times New Roman" w:cs="Times New Roman"/>
          <w:b/>
          <w:bCs/>
          <w:sz w:val="28"/>
          <w:szCs w:val="28"/>
          <w:lang w:val="pt-BR"/>
        </w:rPr>
        <w:t>CÔNG NGHỆ THÔNG TIN</w:t>
      </w:r>
    </w:p>
    <w:p w14:paraId="33880066" w14:textId="33C1770C" w:rsidR="00740991" w:rsidRPr="006505A1" w:rsidRDefault="00740991" w:rsidP="006B0864">
      <w:pPr>
        <w:pStyle w:val="ThngthngWeb"/>
        <w:widowControl w:val="0"/>
        <w:numPr>
          <w:ilvl w:val="0"/>
          <w:numId w:val="11"/>
        </w:numPr>
        <w:shd w:val="clear" w:color="auto" w:fill="FFFFFF"/>
        <w:spacing w:before="120" w:beforeAutospacing="0" w:after="120" w:afterAutospacing="0" w:line="360" w:lineRule="atLeast"/>
        <w:jc w:val="both"/>
        <w:outlineLvl w:val="1"/>
        <w:rPr>
          <w:b/>
          <w:bCs/>
          <w:sz w:val="28"/>
          <w:szCs w:val="28"/>
        </w:rPr>
      </w:pPr>
      <w:r>
        <w:rPr>
          <w:b/>
          <w:bCs/>
          <w:sz w:val="28"/>
          <w:szCs w:val="28"/>
          <w:lang w:val="vi-VN"/>
        </w:rPr>
        <w:t>Hạ tầng kỹ thuật</w:t>
      </w:r>
      <w:r>
        <w:rPr>
          <w:b/>
          <w:bCs/>
          <w:sz w:val="28"/>
          <w:szCs w:val="28"/>
        </w:rPr>
        <w:t>:</w:t>
      </w:r>
    </w:p>
    <w:p w14:paraId="700FCF62" w14:textId="5C6C42B1" w:rsidR="00740991" w:rsidRPr="006505A1" w:rsidRDefault="00740991" w:rsidP="00753672">
      <w:pPr>
        <w:pStyle w:val="ThngthngWeb"/>
        <w:widowControl w:val="0"/>
        <w:shd w:val="clear" w:color="auto" w:fill="FFFFFF"/>
        <w:spacing w:before="120" w:beforeAutospacing="0" w:after="120" w:afterAutospacing="0" w:line="360" w:lineRule="atLeast"/>
        <w:ind w:firstLine="567"/>
        <w:jc w:val="both"/>
        <w:rPr>
          <w:sz w:val="28"/>
          <w:szCs w:val="28"/>
        </w:rPr>
      </w:pPr>
      <w:r>
        <w:rPr>
          <w:sz w:val="28"/>
          <w:szCs w:val="28"/>
          <w:lang w:val="vi-VN"/>
        </w:rPr>
        <w:t xml:space="preserve">Hiện </w:t>
      </w:r>
      <w:r>
        <w:rPr>
          <w:sz w:val="28"/>
          <w:szCs w:val="28"/>
        </w:rPr>
        <w:t>tại</w:t>
      </w:r>
      <w:r>
        <w:rPr>
          <w:sz w:val="28"/>
          <w:szCs w:val="28"/>
          <w:lang w:val="vi-VN"/>
        </w:rPr>
        <w:t xml:space="preserve">, </w:t>
      </w:r>
      <w:r>
        <w:rPr>
          <w:sz w:val="28"/>
          <w:szCs w:val="28"/>
        </w:rPr>
        <w:t xml:space="preserve">hạ tầng kỹ thuật công nghệ thông tin của </w:t>
      </w:r>
      <w:r>
        <w:rPr>
          <w:sz w:val="28"/>
          <w:szCs w:val="28"/>
          <w:lang w:val="vi-VN"/>
        </w:rPr>
        <w:t xml:space="preserve">Sở Công </w:t>
      </w:r>
      <w:r>
        <w:rPr>
          <w:sz w:val="28"/>
          <w:szCs w:val="28"/>
        </w:rPr>
        <w:t>T</w:t>
      </w:r>
      <w:r>
        <w:rPr>
          <w:sz w:val="28"/>
          <w:szCs w:val="28"/>
          <w:lang w:val="vi-VN"/>
        </w:rPr>
        <w:t xml:space="preserve">hương </w:t>
      </w:r>
      <w:r>
        <w:rPr>
          <w:sz w:val="28"/>
          <w:szCs w:val="28"/>
        </w:rPr>
        <w:t>bao gồm</w:t>
      </w:r>
      <w:r>
        <w:rPr>
          <w:sz w:val="28"/>
          <w:szCs w:val="28"/>
          <w:lang w:val="vi-VN"/>
        </w:rPr>
        <w:t xml:space="preserve"> hệ thống mạng LAN </w:t>
      </w:r>
      <w:r>
        <w:rPr>
          <w:sz w:val="28"/>
          <w:szCs w:val="28"/>
        </w:rPr>
        <w:t>có</w:t>
      </w:r>
      <w:r>
        <w:rPr>
          <w:sz w:val="28"/>
          <w:szCs w:val="28"/>
          <w:lang w:val="vi-VN"/>
        </w:rPr>
        <w:t xml:space="preserve"> kết nối Internet</w:t>
      </w:r>
      <w:r>
        <w:rPr>
          <w:sz w:val="28"/>
          <w:szCs w:val="28"/>
        </w:rPr>
        <w:t xml:space="preserve"> tốc độ cao và các máy trạm có cấu hình</w:t>
      </w:r>
      <w:r>
        <w:rPr>
          <w:sz w:val="28"/>
          <w:szCs w:val="28"/>
          <w:lang w:val="vi-VN"/>
        </w:rPr>
        <w:t xml:space="preserve"> cơ bản đáp ứng</w:t>
      </w:r>
      <w:r>
        <w:rPr>
          <w:sz w:val="28"/>
          <w:szCs w:val="28"/>
        </w:rPr>
        <w:t xml:space="preserve"> được</w:t>
      </w:r>
      <w:r>
        <w:rPr>
          <w:sz w:val="28"/>
          <w:szCs w:val="28"/>
          <w:lang w:val="vi-VN"/>
        </w:rPr>
        <w:t xml:space="preserve"> nhu cầu xử lý công việc chuyên môn</w:t>
      </w:r>
      <w:r>
        <w:rPr>
          <w:sz w:val="28"/>
          <w:szCs w:val="28"/>
        </w:rPr>
        <w:t xml:space="preserve"> và nhu cầu tìm kiếm, </w:t>
      </w:r>
      <w:r>
        <w:rPr>
          <w:sz w:val="28"/>
          <w:szCs w:val="28"/>
          <w:lang w:val="vi-VN"/>
        </w:rPr>
        <w:t>khai thác dữ liệu</w:t>
      </w:r>
      <w:r>
        <w:rPr>
          <w:sz w:val="28"/>
          <w:szCs w:val="28"/>
        </w:rPr>
        <w:t xml:space="preserve"> của cán bộ, công chức trong hoạt động công vụ</w:t>
      </w:r>
      <w:r>
        <w:rPr>
          <w:sz w:val="28"/>
          <w:szCs w:val="28"/>
          <w:lang w:val="vi-VN"/>
        </w:rPr>
        <w:t>.</w:t>
      </w:r>
    </w:p>
    <w:p w14:paraId="1D6A9D87" w14:textId="09034BBD" w:rsidR="00C1392F" w:rsidRPr="006505A1" w:rsidRDefault="00C1392F" w:rsidP="006B0864">
      <w:pPr>
        <w:pStyle w:val="ThngthngWeb"/>
        <w:widowControl w:val="0"/>
        <w:numPr>
          <w:ilvl w:val="0"/>
          <w:numId w:val="11"/>
        </w:numPr>
        <w:shd w:val="clear" w:color="auto" w:fill="FFFFFF"/>
        <w:spacing w:before="120" w:beforeAutospacing="0" w:after="120" w:afterAutospacing="0" w:line="360" w:lineRule="atLeast"/>
        <w:jc w:val="both"/>
        <w:outlineLvl w:val="1"/>
        <w:rPr>
          <w:b/>
          <w:bCs/>
          <w:sz w:val="28"/>
          <w:szCs w:val="28"/>
        </w:rPr>
      </w:pPr>
      <w:r>
        <w:rPr>
          <w:b/>
          <w:bCs/>
          <w:sz w:val="28"/>
          <w:szCs w:val="28"/>
        </w:rPr>
        <w:t>D</w:t>
      </w:r>
      <w:r>
        <w:rPr>
          <w:b/>
          <w:bCs/>
          <w:sz w:val="28"/>
          <w:szCs w:val="28"/>
          <w:lang w:val="vi-VN"/>
        </w:rPr>
        <w:t>ữ liệu phục vụ</w:t>
      </w:r>
      <w:r>
        <w:rPr>
          <w:b/>
          <w:bCs/>
          <w:sz w:val="28"/>
          <w:szCs w:val="28"/>
        </w:rPr>
        <w:t xml:space="preserve"> công tác chỉ đạo,</w:t>
      </w:r>
      <w:r>
        <w:rPr>
          <w:b/>
          <w:bCs/>
          <w:sz w:val="28"/>
          <w:szCs w:val="28"/>
          <w:lang w:val="vi-VN"/>
        </w:rPr>
        <w:t xml:space="preserve"> điều hành</w:t>
      </w:r>
      <w:r>
        <w:rPr>
          <w:b/>
          <w:bCs/>
          <w:sz w:val="28"/>
          <w:szCs w:val="28"/>
        </w:rPr>
        <w:t>:</w:t>
      </w:r>
    </w:p>
    <w:p w14:paraId="6C569D11" w14:textId="0FDB1C71" w:rsidR="00C1392F" w:rsidRPr="00200BBB" w:rsidRDefault="00C1392F" w:rsidP="00256CF3">
      <w:pPr>
        <w:pStyle w:val="ThngthngWeb"/>
        <w:widowControl w:val="0"/>
        <w:shd w:val="clear" w:color="auto" w:fill="FFFFFF"/>
        <w:spacing w:before="120" w:beforeAutospacing="0" w:after="120" w:afterAutospacing="0" w:line="360" w:lineRule="atLeast"/>
        <w:ind w:firstLine="567"/>
        <w:jc w:val="both"/>
        <w:rPr>
          <w:spacing w:val="-2"/>
          <w:sz w:val="28"/>
          <w:szCs w:val="28"/>
          <w:lang w:val="vi-VN"/>
        </w:rPr>
      </w:pPr>
      <w:r>
        <w:rPr>
          <w:spacing w:val="-2"/>
          <w:sz w:val="28"/>
          <w:szCs w:val="28"/>
          <w:lang w:val="vi-VN"/>
        </w:rPr>
        <w:lastRenderedPageBreak/>
        <w:t>Dữ liệu của Sở</w:t>
      </w:r>
      <w:r>
        <w:rPr>
          <w:spacing w:val="-2"/>
          <w:sz w:val="28"/>
          <w:szCs w:val="28"/>
        </w:rPr>
        <w:t xml:space="preserve"> Công Thương</w:t>
      </w:r>
      <w:r>
        <w:rPr>
          <w:spacing w:val="-2"/>
          <w:sz w:val="28"/>
          <w:szCs w:val="28"/>
          <w:lang w:val="vi-VN"/>
        </w:rPr>
        <w:t xml:space="preserve"> hiện đang tồn tại dưới nhiều</w:t>
      </w:r>
      <w:r>
        <w:rPr>
          <w:spacing w:val="-2"/>
          <w:sz w:val="28"/>
          <w:szCs w:val="28"/>
        </w:rPr>
        <w:t xml:space="preserve"> định</w:t>
      </w:r>
      <w:r>
        <w:rPr>
          <w:spacing w:val="-2"/>
          <w:sz w:val="28"/>
          <w:szCs w:val="28"/>
          <w:lang w:val="vi-VN"/>
        </w:rPr>
        <w:t xml:space="preserve"> dạng khác nhau, bao gồm văn bản giấy và các tệp điện tử rời rạc </w:t>
      </w:r>
      <w:r>
        <w:rPr>
          <w:spacing w:val="-2"/>
          <w:sz w:val="28"/>
          <w:szCs w:val="28"/>
        </w:rPr>
        <w:t>(dạng</w:t>
      </w:r>
      <w:r>
        <w:rPr>
          <w:spacing w:val="-2"/>
          <w:sz w:val="28"/>
          <w:szCs w:val="28"/>
          <w:lang w:val="vi-VN"/>
        </w:rPr>
        <w:t xml:space="preserve"> Word, Excel,</w:t>
      </w:r>
      <w:r>
        <w:rPr>
          <w:spacing w:val="-2"/>
          <w:sz w:val="28"/>
          <w:szCs w:val="28"/>
        </w:rPr>
        <w:t>...), được lưu trữ bằng hồ sơ giấy và trên các hệ thống điện tử như E-Office, hệ thống thông tin giải quyết thủ tục hành chính của UBND tỉnh/ Bộ Công Thương/Cổng Dịch vụ công quốc gia, trang thông tin điện tử Sở Công Thương,</w:t>
      </w:r>
      <w:r w:rsidR="00CC4109">
        <w:rPr>
          <w:spacing w:val="-2"/>
          <w:sz w:val="28"/>
          <w:szCs w:val="28"/>
        </w:rPr>
        <w:t>...</w:t>
      </w:r>
      <w:r>
        <w:rPr>
          <w:spacing w:val="-2"/>
          <w:sz w:val="28"/>
          <w:szCs w:val="28"/>
        </w:rPr>
        <w:t xml:space="preserve"> </w:t>
      </w:r>
      <w:r>
        <w:rPr>
          <w:spacing w:val="-2"/>
          <w:sz w:val="28"/>
          <w:szCs w:val="28"/>
          <w:lang w:val="vi-VN"/>
        </w:rPr>
        <w:t xml:space="preserve">chưa được tổ chức </w:t>
      </w:r>
      <w:r>
        <w:rPr>
          <w:spacing w:val="-2"/>
          <w:sz w:val="28"/>
          <w:szCs w:val="28"/>
        </w:rPr>
        <w:t>thành</w:t>
      </w:r>
      <w:r>
        <w:rPr>
          <w:spacing w:val="-2"/>
          <w:sz w:val="28"/>
          <w:szCs w:val="28"/>
          <w:lang w:val="vi-VN"/>
        </w:rPr>
        <w:t xml:space="preserve"> hệ thống</w:t>
      </w:r>
      <w:r>
        <w:rPr>
          <w:spacing w:val="-2"/>
          <w:sz w:val="28"/>
          <w:szCs w:val="28"/>
        </w:rPr>
        <w:t xml:space="preserve"> thông tin </w:t>
      </w:r>
      <w:r>
        <w:rPr>
          <w:spacing w:val="-2"/>
          <w:sz w:val="28"/>
          <w:szCs w:val="28"/>
          <w:lang w:val="vi-VN"/>
        </w:rPr>
        <w:t xml:space="preserve">cơ sở dữ liệu dùng chung cho toàn ngành, chưa có chuẩn cấu trúc dữ liệu thống nhất </w:t>
      </w:r>
      <w:r>
        <w:rPr>
          <w:spacing w:val="-2"/>
          <w:sz w:val="28"/>
          <w:szCs w:val="28"/>
        </w:rPr>
        <w:t>và</w:t>
      </w:r>
      <w:r>
        <w:rPr>
          <w:spacing w:val="-2"/>
          <w:sz w:val="28"/>
          <w:szCs w:val="28"/>
          <w:lang w:val="vi-VN"/>
        </w:rPr>
        <w:t xml:space="preserve"> hệ thống tra cứu tổng hợp. Thực trạng này dẫn đến tình trạng dữ liệu bị phân tán, trùng lặp, khó </w:t>
      </w:r>
      <w:r>
        <w:rPr>
          <w:spacing w:val="-2"/>
          <w:sz w:val="28"/>
          <w:szCs w:val="28"/>
        </w:rPr>
        <w:t xml:space="preserve">khăn khi </w:t>
      </w:r>
      <w:r>
        <w:rPr>
          <w:spacing w:val="-2"/>
          <w:sz w:val="28"/>
          <w:szCs w:val="28"/>
          <w:lang w:val="vi-VN"/>
        </w:rPr>
        <w:t>khai thác</w:t>
      </w:r>
      <w:r>
        <w:rPr>
          <w:spacing w:val="-2"/>
          <w:sz w:val="28"/>
          <w:szCs w:val="28"/>
        </w:rPr>
        <w:t>, tìm kiếm</w:t>
      </w:r>
      <w:r>
        <w:rPr>
          <w:spacing w:val="-2"/>
          <w:sz w:val="28"/>
          <w:szCs w:val="28"/>
          <w:lang w:val="vi-VN"/>
        </w:rPr>
        <w:t xml:space="preserve"> và </w:t>
      </w:r>
      <w:r>
        <w:rPr>
          <w:spacing w:val="-2"/>
          <w:sz w:val="28"/>
          <w:szCs w:val="28"/>
        </w:rPr>
        <w:t>tốn</w:t>
      </w:r>
      <w:r>
        <w:rPr>
          <w:spacing w:val="-2"/>
          <w:sz w:val="28"/>
          <w:szCs w:val="28"/>
          <w:lang w:val="vi-VN"/>
        </w:rPr>
        <w:t xml:space="preserve"> nhiều thời gian trong </w:t>
      </w:r>
      <w:r>
        <w:rPr>
          <w:spacing w:val="-2"/>
          <w:sz w:val="28"/>
          <w:szCs w:val="28"/>
        </w:rPr>
        <w:t>công tác</w:t>
      </w:r>
      <w:r>
        <w:rPr>
          <w:spacing w:val="-2"/>
          <w:sz w:val="28"/>
          <w:szCs w:val="28"/>
          <w:lang w:val="vi-VN"/>
        </w:rPr>
        <w:t xml:space="preserve"> tổng hợp</w:t>
      </w:r>
      <w:r>
        <w:rPr>
          <w:spacing w:val="-2"/>
          <w:sz w:val="28"/>
          <w:szCs w:val="28"/>
        </w:rPr>
        <w:t>,</w:t>
      </w:r>
      <w:r>
        <w:rPr>
          <w:spacing w:val="-2"/>
          <w:sz w:val="28"/>
          <w:szCs w:val="28"/>
          <w:lang w:val="vi-VN"/>
        </w:rPr>
        <w:t xml:space="preserve"> báo cáo</w:t>
      </w:r>
      <w:r>
        <w:rPr>
          <w:spacing w:val="-2"/>
          <w:sz w:val="28"/>
          <w:szCs w:val="28"/>
        </w:rPr>
        <w:t xml:space="preserve"> chuyên ngành</w:t>
      </w:r>
      <w:r>
        <w:rPr>
          <w:spacing w:val="-2"/>
          <w:sz w:val="28"/>
          <w:szCs w:val="28"/>
          <w:lang w:val="vi-VN"/>
        </w:rPr>
        <w:t>.</w:t>
      </w:r>
    </w:p>
    <w:p w14:paraId="55FEE924" w14:textId="4330E3D4" w:rsidR="00E30889" w:rsidRPr="006505A1" w:rsidRDefault="00E30889" w:rsidP="00256CF3">
      <w:pPr>
        <w:pStyle w:val="ThngthngWeb"/>
        <w:widowControl w:val="0"/>
        <w:shd w:val="clear" w:color="auto" w:fill="FFFFFF"/>
        <w:spacing w:before="120" w:beforeAutospacing="0" w:after="120" w:afterAutospacing="0" w:line="360" w:lineRule="atLeast"/>
        <w:ind w:firstLine="567"/>
        <w:jc w:val="both"/>
        <w:rPr>
          <w:sz w:val="28"/>
          <w:szCs w:val="28"/>
          <w:lang w:val="vi-VN"/>
        </w:rPr>
      </w:pPr>
      <w:r>
        <w:rPr>
          <w:sz w:val="28"/>
          <w:szCs w:val="28"/>
          <w:lang w:val="vi-VN"/>
        </w:rPr>
        <w:t>Hiện nay, công tác báo cáo chủ yếu được thực hiện bằng phương pháp tổng hợp thủ công từ các phòng, đơn vị và phụ thuộc nhiều vào các bảng tính</w:t>
      </w:r>
      <w:r>
        <w:rPr>
          <w:sz w:val="28"/>
          <w:szCs w:val="28"/>
        </w:rPr>
        <w:t xml:space="preserve"> dạng</w:t>
      </w:r>
      <w:r>
        <w:rPr>
          <w:sz w:val="28"/>
          <w:szCs w:val="28"/>
          <w:lang w:val="vi-VN"/>
        </w:rPr>
        <w:t xml:space="preserve"> Excel. Ngoài ra, việc khai thác dữ liệu từ các hệ thống của Bộ Công </w:t>
      </w:r>
      <w:r>
        <w:rPr>
          <w:sz w:val="28"/>
          <w:szCs w:val="28"/>
        </w:rPr>
        <w:t>T</w:t>
      </w:r>
      <w:r>
        <w:rPr>
          <w:sz w:val="28"/>
          <w:szCs w:val="28"/>
          <w:lang w:val="vi-VN"/>
        </w:rPr>
        <w:t>hương còn chưa đảm bảo tính kịp thời do phụ thuộc vào chu kỳ cập nhật và thiếu tính chủ động. Sở</w:t>
      </w:r>
      <w:r>
        <w:rPr>
          <w:sz w:val="28"/>
          <w:szCs w:val="28"/>
        </w:rPr>
        <w:t xml:space="preserve"> Công Thương hiện</w:t>
      </w:r>
      <w:r>
        <w:rPr>
          <w:sz w:val="28"/>
          <w:szCs w:val="28"/>
          <w:lang w:val="vi-VN"/>
        </w:rPr>
        <w:t xml:space="preserve"> chưa có các công cụ hỗ trợ như </w:t>
      </w:r>
      <w:r>
        <w:rPr>
          <w:sz w:val="28"/>
          <w:szCs w:val="28"/>
        </w:rPr>
        <w:t>D</w:t>
      </w:r>
      <w:r>
        <w:rPr>
          <w:sz w:val="28"/>
          <w:szCs w:val="28"/>
          <w:lang w:val="vi-VN"/>
        </w:rPr>
        <w:t>ashboard trực quan hay hệ thống phân tích dữ liệu theo thời gian thực. Hệ quả là lãnh đạo</w:t>
      </w:r>
      <w:r>
        <w:rPr>
          <w:sz w:val="28"/>
          <w:szCs w:val="28"/>
        </w:rPr>
        <w:t xml:space="preserve"> Sở và các phòng, đơn vị</w:t>
      </w:r>
      <w:r>
        <w:rPr>
          <w:sz w:val="28"/>
          <w:szCs w:val="28"/>
          <w:lang w:val="vi-VN"/>
        </w:rPr>
        <w:t xml:space="preserve"> gặp khó khăn trong việc tra cứu thông tin nhanh chóng</w:t>
      </w:r>
      <w:r>
        <w:rPr>
          <w:sz w:val="28"/>
          <w:szCs w:val="28"/>
        </w:rPr>
        <w:t>, chính xác</w:t>
      </w:r>
      <w:r>
        <w:rPr>
          <w:sz w:val="28"/>
          <w:szCs w:val="28"/>
          <w:lang w:val="vi-VN"/>
        </w:rPr>
        <w:t xml:space="preserve"> và công tác tham mưu</w:t>
      </w:r>
      <w:r>
        <w:rPr>
          <w:sz w:val="28"/>
          <w:szCs w:val="28"/>
        </w:rPr>
        <w:t>, dự báo</w:t>
      </w:r>
      <w:r>
        <w:rPr>
          <w:sz w:val="28"/>
          <w:szCs w:val="28"/>
          <w:lang w:val="vi-VN"/>
        </w:rPr>
        <w:t xml:space="preserve"> vẫn </w:t>
      </w:r>
      <w:r>
        <w:rPr>
          <w:sz w:val="28"/>
          <w:szCs w:val="28"/>
        </w:rPr>
        <w:t>còn</w:t>
      </w:r>
      <w:r>
        <w:rPr>
          <w:sz w:val="28"/>
          <w:szCs w:val="28"/>
          <w:lang w:val="vi-VN"/>
        </w:rPr>
        <w:t xml:space="preserve"> nhiều </w:t>
      </w:r>
      <w:r>
        <w:rPr>
          <w:sz w:val="28"/>
          <w:szCs w:val="28"/>
        </w:rPr>
        <w:t>thiếu sót</w:t>
      </w:r>
      <w:r>
        <w:rPr>
          <w:sz w:val="28"/>
          <w:szCs w:val="28"/>
          <w:lang w:val="vi-VN"/>
        </w:rPr>
        <w:t>.</w:t>
      </w:r>
    </w:p>
    <w:p w14:paraId="407BA93B" w14:textId="5ACBBA6E" w:rsidR="00C1392F" w:rsidRPr="006505A1" w:rsidRDefault="008F53D9" w:rsidP="006B0864">
      <w:pPr>
        <w:pStyle w:val="ThngthngWeb"/>
        <w:widowControl w:val="0"/>
        <w:numPr>
          <w:ilvl w:val="0"/>
          <w:numId w:val="11"/>
        </w:numPr>
        <w:shd w:val="clear" w:color="auto" w:fill="FFFFFF"/>
        <w:spacing w:before="120" w:beforeAutospacing="0" w:after="120" w:afterAutospacing="0" w:line="360" w:lineRule="atLeast"/>
        <w:jc w:val="both"/>
        <w:outlineLvl w:val="1"/>
        <w:rPr>
          <w:b/>
          <w:bCs/>
          <w:sz w:val="28"/>
          <w:szCs w:val="28"/>
        </w:rPr>
      </w:pPr>
      <w:r>
        <w:rPr>
          <w:b/>
          <w:bCs/>
          <w:sz w:val="28"/>
          <w:szCs w:val="28"/>
          <w:lang w:val="vi-VN"/>
        </w:rPr>
        <w:t xml:space="preserve">Nhân lực </w:t>
      </w:r>
      <w:r>
        <w:rPr>
          <w:b/>
          <w:bCs/>
          <w:sz w:val="28"/>
          <w:szCs w:val="28"/>
        </w:rPr>
        <w:t xml:space="preserve">ứng dụng </w:t>
      </w:r>
      <w:r>
        <w:rPr>
          <w:b/>
          <w:bCs/>
          <w:sz w:val="28"/>
          <w:szCs w:val="28"/>
          <w:lang w:val="vi-VN"/>
        </w:rPr>
        <w:t>công nghệ thông tin</w:t>
      </w:r>
      <w:r>
        <w:rPr>
          <w:b/>
          <w:bCs/>
          <w:sz w:val="28"/>
          <w:szCs w:val="28"/>
        </w:rPr>
        <w:t>, chuyển đổi số:</w:t>
      </w:r>
    </w:p>
    <w:p w14:paraId="58B02288" w14:textId="34135732" w:rsidR="00740991" w:rsidRDefault="008F53D9" w:rsidP="00256CF3">
      <w:pPr>
        <w:pStyle w:val="ThngthngWeb"/>
        <w:widowControl w:val="0"/>
        <w:shd w:val="clear" w:color="auto" w:fill="FFFFFF"/>
        <w:spacing w:before="120" w:beforeAutospacing="0" w:after="120" w:afterAutospacing="0" w:line="360" w:lineRule="atLeast"/>
        <w:ind w:firstLine="567"/>
        <w:jc w:val="both"/>
        <w:rPr>
          <w:sz w:val="28"/>
          <w:szCs w:val="28"/>
        </w:rPr>
      </w:pPr>
      <w:r>
        <w:rPr>
          <w:sz w:val="28"/>
          <w:szCs w:val="28"/>
        </w:rPr>
        <w:t xml:space="preserve">Cán bộ, công chức Sở Công Thương </w:t>
      </w:r>
      <w:r>
        <w:rPr>
          <w:sz w:val="28"/>
          <w:szCs w:val="28"/>
          <w:lang w:val="vi-VN"/>
        </w:rPr>
        <w:t>có kỹ năng</w:t>
      </w:r>
      <w:r>
        <w:rPr>
          <w:sz w:val="28"/>
          <w:szCs w:val="28"/>
        </w:rPr>
        <w:t xml:space="preserve"> ứng dụng</w:t>
      </w:r>
      <w:r>
        <w:rPr>
          <w:sz w:val="28"/>
          <w:szCs w:val="28"/>
          <w:lang w:val="vi-VN"/>
        </w:rPr>
        <w:t xml:space="preserve"> công nghệ thông tin cơ bản</w:t>
      </w:r>
      <w:r>
        <w:rPr>
          <w:sz w:val="28"/>
          <w:szCs w:val="28"/>
        </w:rPr>
        <w:t xml:space="preserve"> và nâng cao</w:t>
      </w:r>
      <w:r>
        <w:rPr>
          <w:sz w:val="28"/>
          <w:szCs w:val="28"/>
          <w:lang w:val="vi-VN"/>
        </w:rPr>
        <w:t>, đáp ứng</w:t>
      </w:r>
      <w:r>
        <w:rPr>
          <w:sz w:val="28"/>
          <w:szCs w:val="28"/>
        </w:rPr>
        <w:t xml:space="preserve"> được</w:t>
      </w:r>
      <w:r>
        <w:rPr>
          <w:sz w:val="28"/>
          <w:szCs w:val="28"/>
          <w:lang w:val="vi-VN"/>
        </w:rPr>
        <w:t xml:space="preserve"> yêu cầu</w:t>
      </w:r>
      <w:r>
        <w:rPr>
          <w:sz w:val="28"/>
          <w:szCs w:val="28"/>
        </w:rPr>
        <w:t xml:space="preserve"> khai thác và</w:t>
      </w:r>
      <w:r>
        <w:rPr>
          <w:sz w:val="28"/>
          <w:szCs w:val="28"/>
          <w:lang w:val="vi-VN"/>
        </w:rPr>
        <w:t xml:space="preserve"> sử dụng các hệ thống</w:t>
      </w:r>
      <w:r>
        <w:rPr>
          <w:sz w:val="28"/>
          <w:szCs w:val="28"/>
        </w:rPr>
        <w:t xml:space="preserve"> thông tin</w:t>
      </w:r>
      <w:r>
        <w:rPr>
          <w:sz w:val="28"/>
          <w:szCs w:val="28"/>
          <w:lang w:val="vi-VN"/>
        </w:rPr>
        <w:t xml:space="preserve"> </w:t>
      </w:r>
      <w:r>
        <w:rPr>
          <w:sz w:val="28"/>
          <w:szCs w:val="28"/>
        </w:rPr>
        <w:t>dữ liệu được UBND tỉnh và Bộ Công Thương triển khai trong hoạt động công vụ; đồng thời thường xuyên được tham gia các khóa đào tạo, huấn luyện về</w:t>
      </w:r>
      <w:r>
        <w:rPr>
          <w:sz w:val="28"/>
          <w:szCs w:val="28"/>
          <w:lang w:val="vi-VN"/>
        </w:rPr>
        <w:t xml:space="preserve"> quản trị dữ liệu, phân tích dữ liệu và triển khai chuyển đổi số</w:t>
      </w:r>
      <w:r>
        <w:rPr>
          <w:sz w:val="28"/>
          <w:szCs w:val="28"/>
        </w:rPr>
        <w:t xml:space="preserve"> do các cơ quan chuyên môn của tỉnh và đơn vị tư vấn phối hợp tổ chức.</w:t>
      </w:r>
    </w:p>
    <w:p w14:paraId="3999B63B" w14:textId="3AC76F7E" w:rsidR="00AC2DED" w:rsidRPr="006505A1" w:rsidRDefault="004307BE" w:rsidP="00256CF3">
      <w:pPr>
        <w:pStyle w:val="ThngthngWeb"/>
        <w:widowControl w:val="0"/>
        <w:shd w:val="clear" w:color="auto" w:fill="FFFFFF"/>
        <w:spacing w:before="120" w:beforeAutospacing="0" w:after="120" w:afterAutospacing="0" w:line="360" w:lineRule="atLeast"/>
        <w:ind w:firstLine="567"/>
        <w:jc w:val="both"/>
        <w:rPr>
          <w:sz w:val="28"/>
          <w:szCs w:val="28"/>
        </w:rPr>
      </w:pPr>
      <w:r>
        <w:rPr>
          <w:sz w:val="28"/>
          <w:szCs w:val="28"/>
        </w:rPr>
        <w:t xml:space="preserve">Ngoài ra, Sở Công Thương </w:t>
      </w:r>
      <w:r>
        <w:rPr>
          <w:spacing w:val="-2"/>
          <w:sz w:val="28"/>
          <w:szCs w:val="28"/>
        </w:rPr>
        <w:t xml:space="preserve">đã ban hành quy định quản lý an toàn thông tin, an ninh mạng đối với các Hệ thống thông tin phục vụ hoạt động nội bộ theo Quyết định số 11/2026/QĐ-UBND ngày 31/01/2026 của UBND tỉnh Khánh Hòa và quán triệt đến cán bộ, công chức trong quá trình </w:t>
      </w:r>
      <w:r>
        <w:rPr>
          <w:sz w:val="28"/>
          <w:szCs w:val="28"/>
        </w:rPr>
        <w:t xml:space="preserve">khai thác, sử dụng các hệ thống thông tin có lưu trữ dữ liệu ngành Công thương như hệ thống </w:t>
      </w:r>
      <w:r>
        <w:rPr>
          <w:spacing w:val="-2"/>
          <w:sz w:val="28"/>
          <w:szCs w:val="28"/>
        </w:rPr>
        <w:t>E-Office, hệ thống thông tin giải quyết thủ tục hành chính của UBND tỉnh/ Bộ Công Thương/Cổng Dịch vụ công quốc gia, trang thông tin điện tử Sở Công Thương,..</w:t>
      </w:r>
      <w:r>
        <w:rPr>
          <w:sz w:val="28"/>
          <w:szCs w:val="28"/>
        </w:rPr>
        <w:t xml:space="preserve">. Trên cơ sở đó, Sở Công Thương đảm bảo được nguồn nhân lực có kiến thức, kỹ năng và nhận thức đạt yêu cầu trong quá trình khai thác, sử dụng và xử lý dữ liệu trên hệ thống </w:t>
      </w:r>
      <w:r w:rsidR="000A494F">
        <w:rPr>
          <w:sz w:val="28"/>
          <w:szCs w:val="28"/>
        </w:rPr>
        <w:t>thông tin</w:t>
      </w:r>
      <w:r>
        <w:rPr>
          <w:sz w:val="28"/>
          <w:szCs w:val="28"/>
        </w:rPr>
        <w:t xml:space="preserve"> dữ liệu ngành Công thương do Sở Công Thương triển khai xây dựng, quản lý và vận hành.   </w:t>
      </w:r>
    </w:p>
    <w:p w14:paraId="3676640C" w14:textId="59FCB986" w:rsidR="006505A1" w:rsidRPr="00DA2574" w:rsidRDefault="006505A1" w:rsidP="006B0864">
      <w:pPr>
        <w:pStyle w:val="oancuaDanhsach"/>
        <w:widowControl w:val="0"/>
        <w:numPr>
          <w:ilvl w:val="0"/>
          <w:numId w:val="10"/>
        </w:numPr>
        <w:spacing w:before="120" w:after="120" w:line="360" w:lineRule="atLeast"/>
        <w:contextualSpacing w:val="0"/>
        <w:jc w:val="both"/>
        <w:outlineLvl w:val="0"/>
        <w:rPr>
          <w:rFonts w:ascii="Times New Roman" w:hAnsi="Times New Roman"/>
          <w:b/>
          <w:bCs/>
          <w:sz w:val="28"/>
          <w:szCs w:val="28"/>
        </w:rPr>
      </w:pPr>
      <w:r>
        <w:rPr>
          <w:rFonts w:ascii="Times New Roman" w:hAnsi="Times New Roman" w:cs="Times New Roman"/>
          <w:b/>
          <w:bCs/>
          <w:sz w:val="28"/>
          <w:szCs w:val="28"/>
          <w:lang w:val="pt-BR"/>
        </w:rPr>
        <w:t>NHU</w:t>
      </w:r>
      <w:r>
        <w:rPr>
          <w:rFonts w:ascii="Times New Roman" w:hAnsi="Times New Roman"/>
          <w:b/>
          <w:bCs/>
          <w:sz w:val="28"/>
          <w:szCs w:val="28"/>
        </w:rPr>
        <w:t xml:space="preserve"> CẦU CẤP THIẾT</w:t>
      </w:r>
      <w:r>
        <w:rPr>
          <w:rFonts w:ascii="Times New Roman" w:hAnsi="Times New Roman"/>
          <w:sz w:val="26"/>
          <w:szCs w:val="26"/>
        </w:rPr>
        <w:t xml:space="preserve"> </w:t>
      </w:r>
      <w:r>
        <w:rPr>
          <w:rFonts w:ascii="Times New Roman" w:hAnsi="Times New Roman"/>
          <w:b/>
          <w:bCs/>
          <w:sz w:val="28"/>
          <w:szCs w:val="28"/>
          <w:lang w:val="pt-BR"/>
        </w:rPr>
        <w:t xml:space="preserve">THỰC HIỆN NHIỆM VỤ XÂY DỰNG HỆ THỐNG </w:t>
      </w:r>
      <w:r w:rsidR="000A494F">
        <w:rPr>
          <w:rFonts w:ascii="Times New Roman" w:hAnsi="Times New Roman"/>
          <w:b/>
          <w:bCs/>
          <w:sz w:val="28"/>
          <w:szCs w:val="28"/>
          <w:lang w:val="pt-BR"/>
        </w:rPr>
        <w:t>THÔNG TIN</w:t>
      </w:r>
      <w:r>
        <w:rPr>
          <w:rFonts w:ascii="Times New Roman" w:hAnsi="Times New Roman"/>
          <w:b/>
          <w:bCs/>
          <w:sz w:val="28"/>
          <w:szCs w:val="28"/>
          <w:lang w:val="pt-BR"/>
        </w:rPr>
        <w:t xml:space="preserve"> DỮ LIỆU NGÀNH </w:t>
      </w:r>
      <w:r>
        <w:rPr>
          <w:rFonts w:ascii="Times New Roman" w:hAnsi="Times New Roman"/>
          <w:b/>
          <w:bCs/>
          <w:sz w:val="28"/>
          <w:szCs w:val="28"/>
        </w:rPr>
        <w:t>CÔNG THƯƠNG</w:t>
      </w:r>
    </w:p>
    <w:p w14:paraId="0C660926" w14:textId="7D1B19F0" w:rsidR="00254E82" w:rsidRDefault="00254E82" w:rsidP="00256CF3">
      <w:pPr>
        <w:widowControl w:val="0"/>
        <w:spacing w:before="120" w:after="120" w:line="360" w:lineRule="atLeast"/>
        <w:ind w:firstLine="567"/>
        <w:jc w:val="both"/>
        <w:rPr>
          <w:rFonts w:ascii="Times New Roman" w:hAnsi="Times New Roman" w:cs="Times New Roman"/>
          <w:color w:val="000000" w:themeColor="text1"/>
          <w:sz w:val="28"/>
          <w:szCs w:val="28"/>
          <w:lang w:val="de-DE"/>
        </w:rPr>
      </w:pPr>
      <w:r>
        <w:rPr>
          <w:rFonts w:ascii="Times New Roman" w:hAnsi="Times New Roman" w:cs="Times New Roman"/>
          <w:color w:val="000000" w:themeColor="text1"/>
          <w:sz w:val="28"/>
          <w:szCs w:val="28"/>
          <w:lang w:val="de-DE"/>
        </w:rPr>
        <w:t xml:space="preserve">Xác định chuyển đổi số là nhiệm vụ trọng tâm trong công tác hiện đại hóa </w:t>
      </w:r>
      <w:r>
        <w:rPr>
          <w:rFonts w:ascii="Times New Roman" w:hAnsi="Times New Roman" w:cs="Times New Roman"/>
          <w:color w:val="000000" w:themeColor="text1"/>
          <w:sz w:val="28"/>
          <w:szCs w:val="28"/>
          <w:lang w:val="de-DE"/>
        </w:rPr>
        <w:lastRenderedPageBreak/>
        <w:t xml:space="preserve">nền hành chính, hướng đến mục tiêu xây dựng chính quyền số, thúc đẩy phát triển kinh tế số </w:t>
      </w:r>
      <w:r>
        <w:rPr>
          <w:rFonts w:ascii="Times New Roman" w:hAnsi="Times New Roman" w:cs="Times New Roman"/>
          <w:sz w:val="28"/>
          <w:szCs w:val="26"/>
        </w:rPr>
        <w:t>-</w:t>
      </w:r>
      <w:r>
        <w:rPr>
          <w:sz w:val="28"/>
          <w:szCs w:val="26"/>
        </w:rPr>
        <w:t xml:space="preserve"> </w:t>
      </w:r>
      <w:r>
        <w:rPr>
          <w:rFonts w:ascii="Times New Roman" w:hAnsi="Times New Roman" w:cs="Times New Roman"/>
          <w:color w:val="000000" w:themeColor="text1"/>
          <w:sz w:val="28"/>
          <w:szCs w:val="28"/>
          <w:lang w:val="de-DE"/>
        </w:rPr>
        <w:t xml:space="preserve">xã hội số trên cơ sở ứng dụng thành tựu của cuộc cách mạng công nghiệp 4.0, việc triển khai thực hiện nhiệm vụ xây dựng hệ thống </w:t>
      </w:r>
      <w:r w:rsidR="00262272">
        <w:rPr>
          <w:rFonts w:ascii="Times New Roman" w:hAnsi="Times New Roman" w:cs="Times New Roman"/>
          <w:color w:val="000000" w:themeColor="text1"/>
          <w:sz w:val="28"/>
          <w:szCs w:val="28"/>
          <w:lang w:val="de-DE"/>
        </w:rPr>
        <w:t>thông tin</w:t>
      </w:r>
      <w:r>
        <w:rPr>
          <w:rFonts w:ascii="Times New Roman" w:hAnsi="Times New Roman" w:cs="Times New Roman"/>
          <w:color w:val="000000" w:themeColor="text1"/>
          <w:sz w:val="28"/>
          <w:szCs w:val="28"/>
          <w:lang w:val="de-DE"/>
        </w:rPr>
        <w:t xml:space="preserve"> dữ liệu ngành Công thương là hành động đúng đắn, cần thiết và phù hợp với chủ trương của Tỉnh ủy, chỉ đạo của UBND tỉnh và nhận thức, nhu cầu hiện nay của cán bộ, công chức và người lao động Sở Công Thương trong hoạt động công vụ, tạo điều kiện nâng cao hơn nữa hiệu quả quản lý nhà nước, bảo đảm tính kịp thời, chính xác trong công tác chỉ đạo, điều hành, tham mưu chính sách phát triển kinh tế - xã hội. Trên cơ sở đó, hệ thống </w:t>
      </w:r>
      <w:r w:rsidR="00262272">
        <w:rPr>
          <w:rFonts w:ascii="Times New Roman" w:hAnsi="Times New Roman" w:cs="Times New Roman"/>
          <w:color w:val="000000" w:themeColor="text1"/>
          <w:sz w:val="28"/>
          <w:szCs w:val="28"/>
          <w:lang w:val="de-DE"/>
        </w:rPr>
        <w:t xml:space="preserve">thông tin </w:t>
      </w:r>
      <w:r>
        <w:rPr>
          <w:rFonts w:ascii="Times New Roman" w:hAnsi="Times New Roman" w:cs="Times New Roman"/>
          <w:color w:val="000000" w:themeColor="text1"/>
          <w:sz w:val="28"/>
          <w:szCs w:val="28"/>
          <w:lang w:val="de-DE"/>
        </w:rPr>
        <w:t>dữ liệu ngành Công thương sẽ trở thành công cụ quản lý toàn diện ngành Công thương, hỗ trợ Sở Công thương thực hiện tốt chức năng, nhiệm vụ được giao, đáp ứng nhu cầu chuyển đổi số và hội nhập kinh tế ngày càng mở rộng trong giai đoạn hiện nay.</w:t>
      </w:r>
    </w:p>
    <w:p w14:paraId="117315EF" w14:textId="1311523D" w:rsidR="007D1EF9" w:rsidRPr="007D5F40" w:rsidRDefault="007D5F40" w:rsidP="006B0864">
      <w:pPr>
        <w:pStyle w:val="oancuaDanhsach"/>
        <w:widowControl w:val="0"/>
        <w:numPr>
          <w:ilvl w:val="0"/>
          <w:numId w:val="10"/>
        </w:numPr>
        <w:spacing w:before="120" w:after="120" w:line="360" w:lineRule="atLeast"/>
        <w:contextualSpacing w:val="0"/>
        <w:jc w:val="both"/>
        <w:outlineLvl w:val="0"/>
        <w:rPr>
          <w:rFonts w:ascii="Times New Roman" w:hAnsi="Times New Roman" w:cs="Times New Roman"/>
          <w:b/>
          <w:bCs/>
          <w:color w:val="000000" w:themeColor="text1"/>
          <w:sz w:val="28"/>
          <w:szCs w:val="28"/>
          <w:lang w:val="de-DE"/>
        </w:rPr>
      </w:pPr>
      <w:r>
        <w:rPr>
          <w:rFonts w:ascii="Times New Roman" w:hAnsi="Times New Roman" w:cs="Times New Roman"/>
          <w:b/>
          <w:bCs/>
          <w:color w:val="000000" w:themeColor="text1"/>
          <w:sz w:val="28"/>
          <w:szCs w:val="28"/>
          <w:lang w:val="de-DE"/>
        </w:rPr>
        <w:t>ĐÁNH GIÁ HIỆU QUẢ KINH TẾ - XÃ HỘI CỦA NHIỆM VỤ</w:t>
      </w:r>
    </w:p>
    <w:p w14:paraId="23A2938A" w14:textId="6C417B73" w:rsidR="007D5F40" w:rsidRPr="00127494" w:rsidRDefault="00127494" w:rsidP="0099364D">
      <w:pPr>
        <w:widowControl w:val="0"/>
        <w:spacing w:before="120" w:after="120" w:line="360" w:lineRule="atLeast"/>
        <w:ind w:firstLine="567"/>
        <w:jc w:val="both"/>
        <w:rPr>
          <w:rFonts w:ascii="Times New Roman" w:hAnsi="Times New Roman" w:cs="Times New Roman"/>
          <w:color w:val="000000" w:themeColor="text1"/>
          <w:sz w:val="28"/>
          <w:szCs w:val="28"/>
          <w:lang w:val="de-DE"/>
        </w:rPr>
      </w:pPr>
      <w:r w:rsidRPr="0099364D">
        <w:rPr>
          <w:rFonts w:ascii="Times New Roman" w:hAnsi="Times New Roman" w:cs="Times New Roman"/>
          <w:color w:val="000000" w:themeColor="text1"/>
          <w:sz w:val="28"/>
          <w:szCs w:val="28"/>
          <w:lang w:val="de-DE"/>
        </w:rPr>
        <w:t>Nhiệm</w:t>
      </w:r>
      <w:r>
        <w:rPr>
          <w:rFonts w:ascii="Times New Roman" w:hAnsi="Times New Roman" w:cs="Times New Roman"/>
          <w:sz w:val="28"/>
          <w:szCs w:val="28"/>
        </w:rPr>
        <w:t xml:space="preserve"> vụ</w:t>
      </w:r>
      <w:r>
        <w:rPr>
          <w:rFonts w:ascii="Times New Roman" w:hAnsi="Times New Roman" w:cs="Times New Roman"/>
          <w:sz w:val="28"/>
          <w:szCs w:val="28"/>
          <w:lang w:val="vi-VN"/>
        </w:rPr>
        <w:t xml:space="preserve"> </w:t>
      </w:r>
      <w:r>
        <w:rPr>
          <w:rFonts w:ascii="Times New Roman" w:hAnsi="Times New Roman" w:cs="Times New Roman"/>
          <w:b/>
          <w:bCs/>
          <w:i/>
          <w:iCs/>
          <w:sz w:val="28"/>
          <w:szCs w:val="28"/>
          <w:lang w:val="pt-BR"/>
        </w:rPr>
        <w:t>“</w:t>
      </w:r>
      <w:r>
        <w:rPr>
          <w:rFonts w:ascii="Times New Roman" w:hAnsi="Times New Roman" w:cs="Times New Roman"/>
          <w:b/>
          <w:bCs/>
          <w:i/>
          <w:iCs/>
          <w:sz w:val="28"/>
          <w:szCs w:val="28"/>
          <w:lang w:val="vi-VN"/>
        </w:rPr>
        <w:t>Xây dựng</w:t>
      </w:r>
      <w:r>
        <w:rPr>
          <w:rFonts w:ascii="Times New Roman" w:hAnsi="Times New Roman" w:cs="Times New Roman"/>
          <w:b/>
          <w:bCs/>
          <w:i/>
          <w:iCs/>
          <w:sz w:val="28"/>
          <w:szCs w:val="28"/>
        </w:rPr>
        <w:t xml:space="preserve"> hệ thống </w:t>
      </w:r>
      <w:r w:rsidR="004E7C67" w:rsidRPr="004E7C67">
        <w:rPr>
          <w:rFonts w:ascii="Times New Roman" w:hAnsi="Times New Roman" w:cs="Times New Roman"/>
          <w:b/>
          <w:bCs/>
          <w:i/>
          <w:iCs/>
          <w:color w:val="000000" w:themeColor="text1"/>
          <w:sz w:val="28"/>
          <w:szCs w:val="28"/>
          <w:lang w:val="de-DE"/>
        </w:rPr>
        <w:t>thông tin</w:t>
      </w:r>
      <w:r w:rsidR="004E7C67">
        <w:rPr>
          <w:rFonts w:ascii="Times New Roman" w:hAnsi="Times New Roman" w:cs="Times New Roman"/>
          <w:color w:val="000000" w:themeColor="text1"/>
          <w:sz w:val="28"/>
          <w:szCs w:val="28"/>
          <w:lang w:val="de-DE"/>
        </w:rPr>
        <w:t xml:space="preserve"> </w:t>
      </w:r>
      <w:r>
        <w:rPr>
          <w:rFonts w:ascii="Times New Roman" w:hAnsi="Times New Roman" w:cs="Times New Roman"/>
          <w:b/>
          <w:bCs/>
          <w:i/>
          <w:iCs/>
          <w:sz w:val="28"/>
          <w:szCs w:val="28"/>
        </w:rPr>
        <w:t>dữ liệu</w:t>
      </w:r>
      <w:r>
        <w:rPr>
          <w:rFonts w:ascii="Times New Roman" w:hAnsi="Times New Roman" w:cs="Times New Roman"/>
          <w:b/>
          <w:bCs/>
          <w:i/>
          <w:iCs/>
          <w:color w:val="0000FF"/>
          <w:sz w:val="28"/>
          <w:szCs w:val="28"/>
        </w:rPr>
        <w:t xml:space="preserve"> </w:t>
      </w:r>
      <w:r>
        <w:rPr>
          <w:rFonts w:ascii="Times New Roman" w:hAnsi="Times New Roman" w:cs="Times New Roman"/>
          <w:b/>
          <w:bCs/>
          <w:i/>
          <w:iCs/>
          <w:sz w:val="28"/>
          <w:szCs w:val="28"/>
        </w:rPr>
        <w:t>ngành Công Thương</w:t>
      </w:r>
      <w:r>
        <w:rPr>
          <w:rFonts w:ascii="Times New Roman" w:hAnsi="Times New Roman" w:cs="Times New Roman"/>
          <w:b/>
          <w:bCs/>
          <w:i/>
          <w:iCs/>
          <w:sz w:val="28"/>
          <w:szCs w:val="28"/>
          <w:lang w:val="pt-BR"/>
        </w:rPr>
        <w:t>”</w:t>
      </w:r>
      <w:r>
        <w:rPr>
          <w:rFonts w:ascii="Times New Roman" w:hAnsi="Times New Roman" w:cs="Times New Roman"/>
          <w:sz w:val="28"/>
          <w:szCs w:val="28"/>
          <w:lang w:val="pt-BR"/>
        </w:rPr>
        <w:t xml:space="preserve"> có kết quả đầu ra là phần mềm hệ thống thông tin dữ liệu ngành Công thương, là công cụ quản lý toàn diện hoạt động ngành Công thương trên địa bàn tỉnh, có chức năng tích hợp, cung cấp số liệu đúng </w:t>
      </w:r>
      <w:r w:rsidR="00D87FC7">
        <w:rPr>
          <w:rFonts w:ascii="Times New Roman" w:hAnsi="Times New Roman" w:cs="Times New Roman"/>
          <w:sz w:val="28"/>
          <w:szCs w:val="28"/>
          <w:lang w:val="pt-BR"/>
        </w:rPr>
        <w:t>-</w:t>
      </w:r>
      <w:r>
        <w:rPr>
          <w:rFonts w:ascii="Times New Roman" w:hAnsi="Times New Roman" w:cs="Times New Roman"/>
          <w:sz w:val="28"/>
          <w:szCs w:val="28"/>
          <w:lang w:val="pt-BR"/>
        </w:rPr>
        <w:t xml:space="preserve"> đủ </w:t>
      </w:r>
      <w:r w:rsidR="00D87FC7">
        <w:rPr>
          <w:rFonts w:ascii="Times New Roman" w:hAnsi="Times New Roman" w:cs="Times New Roman"/>
          <w:sz w:val="28"/>
          <w:szCs w:val="28"/>
          <w:lang w:val="pt-BR"/>
        </w:rPr>
        <w:t>-</w:t>
      </w:r>
      <w:r>
        <w:rPr>
          <w:rFonts w:ascii="Times New Roman" w:hAnsi="Times New Roman" w:cs="Times New Roman"/>
          <w:sz w:val="28"/>
          <w:szCs w:val="28"/>
          <w:lang w:val="pt-BR"/>
        </w:rPr>
        <w:t xml:space="preserve"> sạch </w:t>
      </w:r>
      <w:r w:rsidR="00D87FC7">
        <w:rPr>
          <w:rFonts w:ascii="Times New Roman" w:hAnsi="Times New Roman" w:cs="Times New Roman"/>
          <w:sz w:val="28"/>
          <w:szCs w:val="28"/>
          <w:lang w:val="pt-BR"/>
        </w:rPr>
        <w:t>-</w:t>
      </w:r>
      <w:r>
        <w:rPr>
          <w:rFonts w:ascii="Times New Roman" w:hAnsi="Times New Roman" w:cs="Times New Roman"/>
          <w:sz w:val="28"/>
          <w:szCs w:val="28"/>
          <w:lang w:val="pt-BR"/>
        </w:rPr>
        <w:t xml:space="preserve"> sống để cập nhật trên hệ thống IOC tỉnh, nâng cao hiệu quả khả năng dự báo tình hình và hỗ trợ UBND tỉnh ban hành các chính sách phát triển kinh tế - xã hội đúng đắn dựa trên dữ liệu theo thời gian thực. Ngoài ra, hệ thống có khả năng kết nối đồng bộ và chia sẻ dữ liệu với các hệ thống thông tin dữ liệu quan trọng khác trên địa bàn tỉnh sẽ góp phần công khai, nâng cao hình ảnh, vị thế, uy tín của tỉnh Khánh Hòa với các nhà đầu tư trong và ngoài nước, củng cố niềm tin của người dân và doanh nghiệp đối với các chiến lược, chính sách phát triển kinh tế - xã hội của tỉnh Khánh Hòa trong kỷ nguyên số.</w:t>
      </w:r>
    </w:p>
    <w:p w14:paraId="1A2B3C01" w14:textId="0B1EFF79" w:rsidR="007D5F40" w:rsidRPr="00FE4E6D" w:rsidRDefault="007D5F40" w:rsidP="006B0864">
      <w:pPr>
        <w:pStyle w:val="ThngthngWeb"/>
        <w:widowControl w:val="0"/>
        <w:numPr>
          <w:ilvl w:val="0"/>
          <w:numId w:val="15"/>
        </w:numPr>
        <w:shd w:val="clear" w:color="auto" w:fill="FFFFFF"/>
        <w:spacing w:before="120" w:beforeAutospacing="0" w:after="120" w:afterAutospacing="0" w:line="360" w:lineRule="atLeast"/>
        <w:jc w:val="both"/>
        <w:outlineLvl w:val="1"/>
        <w:rPr>
          <w:b/>
          <w:bCs/>
          <w:sz w:val="28"/>
          <w:szCs w:val="28"/>
        </w:rPr>
      </w:pPr>
      <w:r w:rsidRPr="00FE4E6D">
        <w:rPr>
          <w:b/>
          <w:bCs/>
          <w:sz w:val="28"/>
          <w:szCs w:val="28"/>
        </w:rPr>
        <w:t>Hiệu quả kinh tế</w:t>
      </w:r>
    </w:p>
    <w:p w14:paraId="1A2B3C02" w14:textId="7B21D1CA"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a) Tiết kiệm chi phí hành chính và nhân lực:</w:t>
      </w:r>
      <w:r w:rsidRPr="00FE4E6D">
        <w:rPr>
          <w:rFonts w:ascii="Times New Roman" w:hAnsi="Times New Roman" w:cs="Times New Roman"/>
          <w:sz w:val="28"/>
          <w:szCs w:val="28"/>
        </w:rPr>
        <w:t xml:space="preserve"> Hiện tại, công tác tổng hợp số liệu, lập báo cáo chuyên ngành của Sở Công Thương chủ yếu được thực hiện thủ công, tiêu tốn nhiều thời gian và nhân lực. Khi hệ thống </w:t>
      </w:r>
      <w:r w:rsidR="00845440">
        <w:rPr>
          <w:rFonts w:ascii="Times New Roman" w:hAnsi="Times New Roman" w:cs="Times New Roman"/>
          <w:color w:val="000000" w:themeColor="text1"/>
          <w:sz w:val="28"/>
          <w:szCs w:val="28"/>
          <w:lang w:val="de-DE"/>
        </w:rPr>
        <w:t xml:space="preserve">thông tin </w:t>
      </w:r>
      <w:r w:rsidRPr="00FE4E6D">
        <w:rPr>
          <w:rFonts w:ascii="Times New Roman" w:hAnsi="Times New Roman" w:cs="Times New Roman"/>
          <w:sz w:val="28"/>
          <w:szCs w:val="28"/>
        </w:rPr>
        <w:t>dữ liệu được triển khai, thời gian xử lý, tổng hợp và báo cáo số liệu dự kiến giảm từ 60% đến 70% so với phương thức thủ công hiện tại. Điều này tương đương việc tiết kiệm đáng kể chi phí nhân công, chi phí in ấn, lưu trữ hồ sơ giấy và các chi phí hành chính phát sinh hàng năm, tạo điều kiện để cán bộ, công chức tập trung vào các nhiệm vụ chuyên môn có giá trị gia tăng cao hơn.</w:t>
      </w:r>
    </w:p>
    <w:p w14:paraId="1A2B3C03" w14:textId="79E516F5"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b) Nâng cao hiệu quả thu hút đầu tư và phát triển doanh nghiệp:</w:t>
      </w:r>
      <w:r w:rsidRPr="00FE4E6D">
        <w:rPr>
          <w:rFonts w:ascii="Times New Roman" w:hAnsi="Times New Roman" w:cs="Times New Roman"/>
          <w:sz w:val="28"/>
          <w:szCs w:val="28"/>
        </w:rPr>
        <w:t xml:space="preserve"> Hệ thống </w:t>
      </w:r>
      <w:r w:rsidR="00845440">
        <w:rPr>
          <w:rFonts w:ascii="Times New Roman" w:hAnsi="Times New Roman" w:cs="Times New Roman"/>
          <w:color w:val="000000" w:themeColor="text1"/>
          <w:sz w:val="28"/>
          <w:szCs w:val="28"/>
          <w:lang w:val="de-DE"/>
        </w:rPr>
        <w:t xml:space="preserve">thông tin </w:t>
      </w:r>
      <w:r w:rsidRPr="00FE4E6D">
        <w:rPr>
          <w:rFonts w:ascii="Times New Roman" w:hAnsi="Times New Roman" w:cs="Times New Roman"/>
          <w:sz w:val="28"/>
          <w:szCs w:val="28"/>
        </w:rPr>
        <w:t xml:space="preserve">dữ liệu ngành Công thương sau khi hoàn thành sẽ cung cấp thông tin minh bạch, kịp thời về tình hình sản xuất công nghiệp, hoạt động thương mại và xuất nhập khẩu trên địa bàn tỉnh. Việc công khai dữ liệu có chọn lọc lên môi </w:t>
      </w:r>
      <w:r w:rsidRPr="00FE4E6D">
        <w:rPr>
          <w:rFonts w:ascii="Times New Roman" w:hAnsi="Times New Roman" w:cs="Times New Roman"/>
          <w:sz w:val="28"/>
          <w:szCs w:val="28"/>
        </w:rPr>
        <w:lastRenderedPageBreak/>
        <w:t>trường mạng giúp các doanh nghiệp, nhà đầu tư trong và ngoài nước dễ dàng tiếp cận thông tin, rút ngắn thời gian nghiên cứu thị trường, giảm chi phí giao dịch và tăng mức độ tin tưởng vào môi trường kinh doanh của tỉnh Khánh Hòa. Đây là yếu tố trực tiếp góp phần cải thiện chỉ số năng lực cạnh tranh cấp tỉnh (PCI), tăng khả năng thu hút các dự án đầu tư có chất lượng vào lĩnh vực công nghiệp và thương mại trên địa bàn.</w:t>
      </w:r>
    </w:p>
    <w:p w14:paraId="1A2B3C04" w14:textId="22B31FC8"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c) Tối ưu hóa công tác quản lý nhà nước, nâng cao chất lượng tham mưu chính sách:</w:t>
      </w:r>
      <w:r w:rsidRPr="00FE4E6D">
        <w:rPr>
          <w:rFonts w:ascii="Times New Roman" w:hAnsi="Times New Roman" w:cs="Times New Roman"/>
          <w:sz w:val="28"/>
          <w:szCs w:val="28"/>
        </w:rPr>
        <w:t xml:space="preserve"> Dữ liệu tập trung, đồng bộ và cập nhật theo thời gian thực cho phép lãnh đạo Sở Công Thương và UBND tỉnh theo dõi sát diễn biến của ngành công nghiệp và thương mại, kịp thời phát hiện những bất thường, điểm nghẽn trong hoạt động sản xuất và lưu thông hàng hóa. Từ đó, các quyết định quản lý, điều hành và tham mưu chính sách được đưa ra trên cơ sở dữ liệu thực tế, khoa học và chính xác, giảm thiểu rủi ro sai lệch chính sách do thiếu thông tin, góp phần trực tiếp vào việc phát triển kinh tế </w:t>
      </w:r>
      <w:r w:rsidR="00D87FC7" w:rsidRPr="00FE4E6D">
        <w:rPr>
          <w:rFonts w:ascii="Times New Roman" w:hAnsi="Times New Roman" w:cs="Times New Roman"/>
          <w:sz w:val="28"/>
          <w:szCs w:val="28"/>
        </w:rPr>
        <w:t>-</w:t>
      </w:r>
      <w:r w:rsidRPr="00FE4E6D">
        <w:rPr>
          <w:rFonts w:ascii="Times New Roman" w:hAnsi="Times New Roman" w:cs="Times New Roman"/>
          <w:sz w:val="28"/>
          <w:szCs w:val="28"/>
        </w:rPr>
        <w:t xml:space="preserve"> xã hội bền vững của tỉnh.</w:t>
      </w:r>
    </w:p>
    <w:p w14:paraId="1A2B3C05" w14:textId="56BBB64C" w:rsidR="007D5F40" w:rsidRPr="00FE4E6D" w:rsidRDefault="007D5F40" w:rsidP="006B0864">
      <w:pPr>
        <w:pStyle w:val="ThngthngWeb"/>
        <w:widowControl w:val="0"/>
        <w:numPr>
          <w:ilvl w:val="0"/>
          <w:numId w:val="15"/>
        </w:numPr>
        <w:shd w:val="clear" w:color="auto" w:fill="FFFFFF"/>
        <w:spacing w:before="120" w:beforeAutospacing="0" w:after="120" w:afterAutospacing="0" w:line="360" w:lineRule="atLeast"/>
        <w:jc w:val="both"/>
        <w:outlineLvl w:val="1"/>
        <w:rPr>
          <w:b/>
          <w:bCs/>
          <w:sz w:val="28"/>
          <w:szCs w:val="28"/>
        </w:rPr>
      </w:pPr>
      <w:r w:rsidRPr="00FE4E6D">
        <w:rPr>
          <w:b/>
          <w:bCs/>
          <w:sz w:val="28"/>
          <w:szCs w:val="28"/>
        </w:rPr>
        <w:t>Hiệu quả xã hội</w:t>
      </w:r>
    </w:p>
    <w:p w14:paraId="1A2B3C06" w14:textId="1CC6AB73"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a) Tăng cường tính minh bạch và niềm tin của xã hội:</w:t>
      </w:r>
      <w:r w:rsidRPr="00FE4E6D">
        <w:rPr>
          <w:rFonts w:ascii="Times New Roman" w:hAnsi="Times New Roman" w:cs="Times New Roman"/>
          <w:sz w:val="28"/>
          <w:szCs w:val="28"/>
        </w:rPr>
        <w:t xml:space="preserve"> Việc xây dựng và vận hành hệ thống </w:t>
      </w:r>
      <w:r w:rsidR="00845440">
        <w:rPr>
          <w:rFonts w:ascii="Times New Roman" w:hAnsi="Times New Roman" w:cs="Times New Roman"/>
          <w:color w:val="000000" w:themeColor="text1"/>
          <w:sz w:val="28"/>
          <w:szCs w:val="28"/>
          <w:lang w:val="de-DE"/>
        </w:rPr>
        <w:t xml:space="preserve">thông tin </w:t>
      </w:r>
      <w:r w:rsidRPr="00FE4E6D">
        <w:rPr>
          <w:rFonts w:ascii="Times New Roman" w:hAnsi="Times New Roman" w:cs="Times New Roman"/>
          <w:sz w:val="28"/>
          <w:szCs w:val="28"/>
        </w:rPr>
        <w:t>dữ liệu ngành Công thương sẽ góp phần tăng cường tính công khai, minh bạch trong hoạt động quản lý nhà nước về lĩnh vực công nghiệp và thương mại. Người dân, doanh nghiệp và các tổ chức xã hội có thể tiếp cận thông tin chính thống, chính xác về tình hình ngành, từ đó nâng cao niềm tin vào hiệu quả hoạt động của cơ quan nhà nước, giảm thiểu thông tin sai lệch và tăng sự đồng thuận xã hội trong quá trình thực thi chính sách.</w:t>
      </w:r>
    </w:p>
    <w:p w14:paraId="1A2B3C07" w14:textId="426625DC"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b) Thúc đẩy chuyển đổi số trong ngành Công thương và toàn tỉnh:</w:t>
      </w:r>
      <w:r w:rsidRPr="00FE4E6D">
        <w:rPr>
          <w:rFonts w:ascii="Times New Roman" w:hAnsi="Times New Roman" w:cs="Times New Roman"/>
          <w:sz w:val="28"/>
          <w:szCs w:val="28"/>
        </w:rPr>
        <w:t xml:space="preserve"> Triển khai hệ thống </w:t>
      </w:r>
      <w:r w:rsidR="00845440">
        <w:rPr>
          <w:rFonts w:ascii="Times New Roman" w:hAnsi="Times New Roman" w:cs="Times New Roman"/>
          <w:color w:val="000000" w:themeColor="text1"/>
          <w:sz w:val="28"/>
          <w:szCs w:val="28"/>
          <w:lang w:val="de-DE"/>
        </w:rPr>
        <w:t xml:space="preserve">thông tin </w:t>
      </w:r>
      <w:r w:rsidRPr="00FE4E6D">
        <w:rPr>
          <w:rFonts w:ascii="Times New Roman" w:hAnsi="Times New Roman" w:cs="Times New Roman"/>
          <w:sz w:val="28"/>
          <w:szCs w:val="28"/>
        </w:rPr>
        <w:t>dữ liệu ngành Công thương là bước đi cụ thể, thiết thực trong lộ trình chuyển đổi số của tỉnh Khánh Hòa, góp phần hiện thực hóa mục tiêu xây dựng chính quyền số, kinh tế số và xã hội số theo Nghị quyết của Tỉnh ủy và chỉ đạo của UBND tỉnh. Hệ thống sẽ tạo ra nền tảng dữ liệu số hóa cho toàn ngành Công thương, từng bước xóa bỏ phương thức quản lý thủ công, thúc đẩy văn hóa làm việc dựa trên dữ liệu trong đội ngũ cán bộ, công chức, đồng thời là mô hình tham khảo cho các sở, ngành khác trong tỉnh trong công tác chuyển đổi số.</w:t>
      </w:r>
    </w:p>
    <w:p w14:paraId="1A2B3C08" w14:textId="1A2B3C08"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c) Hỗ trợ người dân và doanh nghiệp tiếp cận dịch vụ công thuận tiện hơn:</w:t>
      </w:r>
      <w:r w:rsidRPr="00FE4E6D">
        <w:rPr>
          <w:rFonts w:ascii="Times New Roman" w:hAnsi="Times New Roman" w:cs="Times New Roman"/>
          <w:sz w:val="28"/>
          <w:szCs w:val="28"/>
        </w:rPr>
        <w:t xml:space="preserve"> Khi dữ liệu ngành Công thương được số hóa và kết nối liên thông với các hệ thống thủ tục hành chính của tỉnh và quốc gia, người dân và doanh nghiệp sẽ hưởng lợi trực tiếp thông qua việc rút ngắn thời gian giải quyết hồ sơ, giảm số lần phải cung cấp thông tin trùng lặp và giảm chi phí tuân thủ thủ tục hành chính. Đây là kết quả xã hội thiết thực, phù hợp với chủ trương cải cách hành chính, phục vụ người dân và doanh nghiệp ngày càng tốt hơn của Nhà nước.</w:t>
      </w:r>
    </w:p>
    <w:p w14:paraId="1A2B3C09" w14:textId="432BF0E4" w:rsidR="007D5F40" w:rsidRPr="00FE4E6D" w:rsidRDefault="0099364D" w:rsidP="006B0864">
      <w:pPr>
        <w:pStyle w:val="ThngthngWeb"/>
        <w:widowControl w:val="0"/>
        <w:numPr>
          <w:ilvl w:val="0"/>
          <w:numId w:val="15"/>
        </w:numPr>
        <w:shd w:val="clear" w:color="auto" w:fill="FFFFFF"/>
        <w:spacing w:before="120" w:beforeAutospacing="0" w:after="120" w:afterAutospacing="0" w:line="360" w:lineRule="atLeast"/>
        <w:jc w:val="both"/>
        <w:outlineLvl w:val="1"/>
        <w:rPr>
          <w:b/>
          <w:bCs/>
          <w:sz w:val="28"/>
          <w:szCs w:val="28"/>
        </w:rPr>
      </w:pPr>
      <w:r w:rsidRPr="00FE4E6D">
        <w:rPr>
          <w:b/>
          <w:bCs/>
          <w:sz w:val="28"/>
          <w:szCs w:val="28"/>
        </w:rPr>
        <w:t>Kết</w:t>
      </w:r>
      <w:r w:rsidR="007D5F40" w:rsidRPr="00FE4E6D">
        <w:rPr>
          <w:b/>
          <w:bCs/>
          <w:sz w:val="28"/>
          <w:szCs w:val="28"/>
        </w:rPr>
        <w:t xml:space="preserve"> quả đầu ra của nhiệm vụ</w:t>
      </w:r>
    </w:p>
    <w:p w14:paraId="1A2B3C10" w14:textId="6DAF6C24"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sz w:val="28"/>
          <w:szCs w:val="28"/>
        </w:rPr>
        <w:lastRenderedPageBreak/>
        <w:t xml:space="preserve">Sau khi hoàn thành, </w:t>
      </w:r>
      <w:r w:rsidR="0099364D" w:rsidRPr="00FE4E6D">
        <w:rPr>
          <w:rFonts w:ascii="Times New Roman" w:hAnsi="Times New Roman" w:cs="Times New Roman"/>
          <w:sz w:val="28"/>
          <w:szCs w:val="28"/>
        </w:rPr>
        <w:t>h</w:t>
      </w:r>
      <w:r w:rsidRPr="00FE4E6D">
        <w:rPr>
          <w:rFonts w:ascii="Times New Roman" w:hAnsi="Times New Roman" w:cs="Times New Roman"/>
          <w:sz w:val="28"/>
          <w:szCs w:val="28"/>
        </w:rPr>
        <w:t xml:space="preserve">ệ thống </w:t>
      </w:r>
      <w:r w:rsidR="00845440">
        <w:rPr>
          <w:rFonts w:ascii="Times New Roman" w:hAnsi="Times New Roman" w:cs="Times New Roman"/>
          <w:color w:val="000000" w:themeColor="text1"/>
          <w:sz w:val="28"/>
          <w:szCs w:val="28"/>
          <w:lang w:val="de-DE"/>
        </w:rPr>
        <w:t xml:space="preserve">thông tin </w:t>
      </w:r>
      <w:r w:rsidRPr="00FE4E6D">
        <w:rPr>
          <w:rFonts w:ascii="Times New Roman" w:hAnsi="Times New Roman" w:cs="Times New Roman"/>
          <w:sz w:val="28"/>
          <w:szCs w:val="28"/>
        </w:rPr>
        <w:t>dữ liệu ngành Công Thương sẽ tạo ra các sản phẩm đầu ra cụ thể và có thể đo lường, bao gồm:</w:t>
      </w:r>
    </w:p>
    <w:p w14:paraId="5829384A" w14:textId="74363327" w:rsidR="0099364D" w:rsidRPr="00FE4E6D" w:rsidRDefault="007D5F40" w:rsidP="000A5552">
      <w:pPr>
        <w:widowControl w:val="0"/>
        <w:spacing w:before="120" w:after="120" w:line="360" w:lineRule="atLeast"/>
        <w:ind w:firstLine="567"/>
        <w:jc w:val="both"/>
        <w:rPr>
          <w:rFonts w:ascii="Times New Roman" w:hAnsi="Times New Roman" w:cs="Times New Roman"/>
          <w:spacing w:val="-8"/>
          <w:sz w:val="28"/>
          <w:szCs w:val="28"/>
        </w:rPr>
      </w:pPr>
      <w:r w:rsidRPr="00FE4E6D">
        <w:rPr>
          <w:rFonts w:ascii="Times New Roman" w:hAnsi="Times New Roman" w:cs="Times New Roman"/>
          <w:i/>
          <w:iCs/>
          <w:spacing w:val="-8"/>
          <w:sz w:val="28"/>
          <w:szCs w:val="28"/>
        </w:rPr>
        <w:t xml:space="preserve">a) </w:t>
      </w:r>
      <w:r w:rsidR="0020763E" w:rsidRPr="00FE4E6D">
        <w:rPr>
          <w:rFonts w:ascii="Times New Roman" w:hAnsi="Times New Roman" w:cs="Times New Roman"/>
          <w:i/>
          <w:iCs/>
          <w:spacing w:val="-8"/>
          <w:sz w:val="28"/>
          <w:szCs w:val="28"/>
        </w:rPr>
        <w:t>V</w:t>
      </w:r>
      <w:r w:rsidRPr="00FE4E6D">
        <w:rPr>
          <w:rFonts w:ascii="Times New Roman" w:hAnsi="Times New Roman" w:cs="Times New Roman"/>
          <w:i/>
          <w:iCs/>
          <w:spacing w:val="-8"/>
          <w:sz w:val="28"/>
          <w:szCs w:val="28"/>
        </w:rPr>
        <w:t>ề sản phẩm phần mềm:</w:t>
      </w:r>
      <w:r w:rsidRPr="00FE4E6D">
        <w:rPr>
          <w:rFonts w:ascii="Times New Roman" w:hAnsi="Times New Roman" w:cs="Times New Roman"/>
          <w:spacing w:val="-8"/>
          <w:sz w:val="28"/>
          <w:szCs w:val="28"/>
        </w:rPr>
        <w:t xml:space="preserve"> 02 phân hệ phần mềm được bàn giao hoàn chỉnh, gồm: </w:t>
      </w:r>
    </w:p>
    <w:p w14:paraId="6EA2D937" w14:textId="09873EE5" w:rsidR="0099364D"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sz w:val="28"/>
          <w:szCs w:val="28"/>
        </w:rPr>
        <w:t>(1) Phân hệ quản lý dữ liệu Công nghiệp</w:t>
      </w:r>
      <w:r w:rsidR="0099364D" w:rsidRPr="00FE4E6D">
        <w:rPr>
          <w:rFonts w:ascii="Times New Roman" w:hAnsi="Times New Roman" w:cs="Times New Roman"/>
          <w:sz w:val="28"/>
          <w:szCs w:val="28"/>
        </w:rPr>
        <w:t>:</w:t>
      </w:r>
      <w:r w:rsidRPr="00FE4E6D">
        <w:rPr>
          <w:rFonts w:ascii="Times New Roman" w:hAnsi="Times New Roman" w:cs="Times New Roman"/>
          <w:sz w:val="28"/>
          <w:szCs w:val="28"/>
        </w:rPr>
        <w:t xml:space="preserve"> </w:t>
      </w:r>
      <w:r w:rsidR="0099364D" w:rsidRPr="00FE4E6D">
        <w:rPr>
          <w:rFonts w:ascii="Times New Roman" w:hAnsi="Times New Roman" w:cs="Times New Roman"/>
          <w:sz w:val="28"/>
          <w:szCs w:val="28"/>
        </w:rPr>
        <w:t>Q</w:t>
      </w:r>
      <w:r w:rsidRPr="00FE4E6D">
        <w:rPr>
          <w:rFonts w:ascii="Times New Roman" w:hAnsi="Times New Roman" w:cs="Times New Roman"/>
          <w:sz w:val="28"/>
          <w:szCs w:val="28"/>
        </w:rPr>
        <w:t xml:space="preserve">uản lý thông tin về các cơ sở sản xuất công nghiệp, chỉ số sản xuất, năng lực sản xuất, cụm công nghiệp, khu công nghiệp trên địa bàn tỉnh; </w:t>
      </w:r>
    </w:p>
    <w:p w14:paraId="1A2B3C11" w14:textId="53AB2E65"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sz w:val="28"/>
          <w:szCs w:val="28"/>
        </w:rPr>
        <w:t xml:space="preserve">(2) Phân hệ quản lý dữ liệu Thương mại </w:t>
      </w:r>
      <w:r w:rsidR="00D87FC7" w:rsidRPr="00FE4E6D">
        <w:rPr>
          <w:rFonts w:ascii="Times New Roman" w:hAnsi="Times New Roman" w:cs="Times New Roman"/>
          <w:sz w:val="28"/>
          <w:szCs w:val="28"/>
        </w:rPr>
        <w:t>-</w:t>
      </w:r>
      <w:r w:rsidRPr="00FE4E6D">
        <w:rPr>
          <w:rFonts w:ascii="Times New Roman" w:hAnsi="Times New Roman" w:cs="Times New Roman"/>
          <w:sz w:val="28"/>
          <w:szCs w:val="28"/>
        </w:rPr>
        <w:t xml:space="preserve"> Xuất nhập khẩu</w:t>
      </w:r>
      <w:r w:rsidR="0099364D" w:rsidRPr="00FE4E6D">
        <w:rPr>
          <w:rFonts w:ascii="Times New Roman" w:hAnsi="Times New Roman" w:cs="Times New Roman"/>
          <w:sz w:val="28"/>
          <w:szCs w:val="28"/>
        </w:rPr>
        <w:t>:</w:t>
      </w:r>
      <w:r w:rsidRPr="00FE4E6D">
        <w:rPr>
          <w:rFonts w:ascii="Times New Roman" w:hAnsi="Times New Roman" w:cs="Times New Roman"/>
          <w:sz w:val="28"/>
          <w:szCs w:val="28"/>
        </w:rPr>
        <w:t xml:space="preserve"> </w:t>
      </w:r>
      <w:r w:rsidR="0099364D" w:rsidRPr="00FE4E6D">
        <w:rPr>
          <w:rFonts w:ascii="Times New Roman" w:hAnsi="Times New Roman" w:cs="Times New Roman"/>
          <w:sz w:val="28"/>
          <w:szCs w:val="28"/>
        </w:rPr>
        <w:t>Q</w:t>
      </w:r>
      <w:r w:rsidRPr="00FE4E6D">
        <w:rPr>
          <w:rFonts w:ascii="Times New Roman" w:hAnsi="Times New Roman" w:cs="Times New Roman"/>
          <w:sz w:val="28"/>
          <w:szCs w:val="28"/>
        </w:rPr>
        <w:t>uản lý thông tin về hoạt động thương mại nội địa, hệ thống phân phối, bán lẻ, kim ngạch xuất nhập khẩu và doanh nghiệp hoạt động xuất nhập khẩu trên địa bàn tỉnh. Các phần mềm được xây dựng đúng quy trình, đảm bảo tiêu chuẩn kỹ thuật, an toàn thông tin và khả năng kết nối, tích hợp với hệ thống thông tin của tỉnh và quốc gia.</w:t>
      </w:r>
    </w:p>
    <w:p w14:paraId="1A2B3C12" w14:textId="20289D7E"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 xml:space="preserve">b) </w:t>
      </w:r>
      <w:r w:rsidR="0020763E" w:rsidRPr="00FE4E6D">
        <w:rPr>
          <w:rFonts w:ascii="Times New Roman" w:hAnsi="Times New Roman" w:cs="Times New Roman"/>
          <w:i/>
          <w:iCs/>
          <w:sz w:val="28"/>
          <w:szCs w:val="28"/>
        </w:rPr>
        <w:t>V</w:t>
      </w:r>
      <w:r w:rsidRPr="00FE4E6D">
        <w:rPr>
          <w:rFonts w:ascii="Times New Roman" w:hAnsi="Times New Roman" w:cs="Times New Roman"/>
          <w:i/>
          <w:iCs/>
          <w:sz w:val="28"/>
          <w:szCs w:val="28"/>
        </w:rPr>
        <w:t>ề dữ liệu:</w:t>
      </w:r>
      <w:r w:rsidRPr="00FE4E6D">
        <w:rPr>
          <w:rFonts w:ascii="Times New Roman" w:hAnsi="Times New Roman" w:cs="Times New Roman"/>
          <w:sz w:val="28"/>
          <w:szCs w:val="28"/>
        </w:rPr>
        <w:t xml:space="preserve"> Cơ sở dữ liệu được chuẩn hóa, tạo lập và chuyển đổi từ các nguồn dữ liệu hiện có, bảo đảm tính đúng</w:t>
      </w:r>
      <w:r w:rsidR="0020763E" w:rsidRPr="00FE4E6D">
        <w:rPr>
          <w:rFonts w:ascii="Times New Roman" w:hAnsi="Times New Roman" w:cs="Times New Roman"/>
          <w:sz w:val="28"/>
          <w:szCs w:val="28"/>
        </w:rPr>
        <w:t xml:space="preserve"> -</w:t>
      </w:r>
      <w:r w:rsidRPr="00FE4E6D">
        <w:rPr>
          <w:rFonts w:ascii="Times New Roman" w:hAnsi="Times New Roman" w:cs="Times New Roman"/>
          <w:sz w:val="28"/>
          <w:szCs w:val="28"/>
        </w:rPr>
        <w:t xml:space="preserve"> đủ</w:t>
      </w:r>
      <w:r w:rsidR="0020763E" w:rsidRPr="00FE4E6D">
        <w:rPr>
          <w:rFonts w:ascii="Times New Roman" w:hAnsi="Times New Roman" w:cs="Times New Roman"/>
          <w:sz w:val="28"/>
          <w:szCs w:val="28"/>
        </w:rPr>
        <w:t xml:space="preserve"> -</w:t>
      </w:r>
      <w:r w:rsidRPr="00FE4E6D">
        <w:rPr>
          <w:rFonts w:ascii="Times New Roman" w:hAnsi="Times New Roman" w:cs="Times New Roman"/>
          <w:sz w:val="28"/>
          <w:szCs w:val="28"/>
        </w:rPr>
        <w:t xml:space="preserve"> sạch và có cấu trúc thống nhất theo tiêu chuẩn</w:t>
      </w:r>
      <w:r w:rsidR="006434C6">
        <w:rPr>
          <w:rFonts w:ascii="Times New Roman" w:hAnsi="Times New Roman" w:cs="Times New Roman"/>
          <w:sz w:val="28"/>
          <w:szCs w:val="28"/>
        </w:rPr>
        <w:t xml:space="preserve">; </w:t>
      </w:r>
      <w:r w:rsidR="006434C6" w:rsidRPr="006434C6">
        <w:rPr>
          <w:rFonts w:ascii="Times New Roman" w:hAnsi="Times New Roman" w:cs="Times New Roman"/>
          <w:sz w:val="28"/>
          <w:szCs w:val="28"/>
        </w:rPr>
        <w:t>xác định rõ trách nhiệm tạo lập, cập nhật, kiểm tra, phê duyệt, khai thác, chia sẻ, đối soát và bảo đảm chất lượng dữ liệu trong quá trình vận hành hệ thống</w:t>
      </w:r>
      <w:r w:rsidRPr="00FE4E6D">
        <w:rPr>
          <w:rFonts w:ascii="Times New Roman" w:hAnsi="Times New Roman" w:cs="Times New Roman"/>
          <w:sz w:val="28"/>
          <w:szCs w:val="28"/>
        </w:rPr>
        <w:t>. Dữ liệu lịch sử của các lĩnh vực công nghiệp và thương mại được số hóa và đưa vào hệ thống, làm nền tảng cho công tác phân tích, dự báo và ra quyết định dựa trên dữ liệu trong các năm tiếp theo.</w:t>
      </w:r>
    </w:p>
    <w:p w14:paraId="1A2B3C13" w14:textId="6113D98C"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c) Đầu ra về kết nối và tích hợp hệ thống:</w:t>
      </w:r>
      <w:r w:rsidRPr="00FE4E6D">
        <w:rPr>
          <w:rFonts w:ascii="Times New Roman" w:hAnsi="Times New Roman" w:cs="Times New Roman"/>
          <w:sz w:val="28"/>
          <w:szCs w:val="28"/>
        </w:rPr>
        <w:t xml:space="preserve"> Hệ thống </w:t>
      </w:r>
      <w:r w:rsidR="00D55E8A" w:rsidRPr="00FE4E6D">
        <w:rPr>
          <w:rFonts w:ascii="Times New Roman" w:hAnsi="Times New Roman" w:cs="Times New Roman"/>
          <w:sz w:val="28"/>
          <w:szCs w:val="28"/>
        </w:rPr>
        <w:t>có khả năng</w:t>
      </w:r>
      <w:r w:rsidRPr="00FE4E6D">
        <w:rPr>
          <w:rFonts w:ascii="Times New Roman" w:hAnsi="Times New Roman" w:cs="Times New Roman"/>
          <w:sz w:val="28"/>
          <w:szCs w:val="28"/>
        </w:rPr>
        <w:t xml:space="preserve"> kết nối, liên thông với </w:t>
      </w:r>
      <w:r w:rsidR="00D55E8A" w:rsidRPr="00FE4E6D">
        <w:rPr>
          <w:rFonts w:ascii="Times New Roman" w:hAnsi="Times New Roman" w:cs="Times New Roman"/>
          <w:sz w:val="28"/>
          <w:szCs w:val="28"/>
        </w:rPr>
        <w:t>K</w:t>
      </w:r>
      <w:r w:rsidRPr="00FE4E6D">
        <w:rPr>
          <w:rFonts w:ascii="Times New Roman" w:hAnsi="Times New Roman" w:cs="Times New Roman"/>
          <w:sz w:val="28"/>
          <w:szCs w:val="28"/>
        </w:rPr>
        <w:t xml:space="preserve">ho dữ liệu dùng chung của tỉnh Khánh Hòa, </w:t>
      </w:r>
      <w:r w:rsidR="00D55E8A" w:rsidRPr="00FE4E6D">
        <w:rPr>
          <w:rFonts w:ascii="Times New Roman" w:hAnsi="Times New Roman" w:cs="Times New Roman"/>
          <w:sz w:val="28"/>
          <w:szCs w:val="28"/>
        </w:rPr>
        <w:t>H</w:t>
      </w:r>
      <w:r w:rsidRPr="00FE4E6D">
        <w:rPr>
          <w:rFonts w:ascii="Times New Roman" w:hAnsi="Times New Roman" w:cs="Times New Roman"/>
          <w:sz w:val="28"/>
          <w:szCs w:val="28"/>
        </w:rPr>
        <w:t xml:space="preserve">ệ thống IOC tỉnh, </w:t>
      </w:r>
      <w:r w:rsidR="00D55E8A" w:rsidRPr="00FE4E6D">
        <w:rPr>
          <w:rFonts w:ascii="Times New Roman" w:hAnsi="Times New Roman" w:cs="Times New Roman"/>
          <w:sz w:val="28"/>
          <w:szCs w:val="28"/>
        </w:rPr>
        <w:t>C</w:t>
      </w:r>
      <w:r w:rsidRPr="00FE4E6D">
        <w:rPr>
          <w:rFonts w:ascii="Times New Roman" w:hAnsi="Times New Roman" w:cs="Times New Roman"/>
          <w:sz w:val="28"/>
          <w:szCs w:val="28"/>
        </w:rPr>
        <w:t>ổng dữ liệu mở và các hệ thống thông tin của các sở, ngành theo đúng Khung Kiến trúc số tỉnh Khánh Hòa</w:t>
      </w:r>
      <w:r w:rsidR="0020763E" w:rsidRPr="00FE4E6D">
        <w:rPr>
          <w:rFonts w:ascii="Times New Roman" w:hAnsi="Times New Roman" w:cs="Times New Roman"/>
          <w:sz w:val="28"/>
          <w:szCs w:val="28"/>
        </w:rPr>
        <w:t>,</w:t>
      </w:r>
      <w:r w:rsidRPr="00FE4E6D">
        <w:rPr>
          <w:rFonts w:ascii="Times New Roman" w:hAnsi="Times New Roman" w:cs="Times New Roman"/>
          <w:sz w:val="28"/>
          <w:szCs w:val="28"/>
        </w:rPr>
        <w:t xml:space="preserve"> phiên bản 4.0 và Khung kiến trúc </w:t>
      </w:r>
      <w:r w:rsidR="0020763E" w:rsidRPr="00FE4E6D">
        <w:rPr>
          <w:rFonts w:ascii="Times New Roman" w:hAnsi="Times New Roman" w:cs="Times New Roman"/>
          <w:sz w:val="28"/>
          <w:szCs w:val="28"/>
        </w:rPr>
        <w:t>tổng thể Quốc gia</w:t>
      </w:r>
      <w:r w:rsidRPr="00FE4E6D">
        <w:rPr>
          <w:rFonts w:ascii="Times New Roman" w:hAnsi="Times New Roman" w:cs="Times New Roman"/>
          <w:sz w:val="28"/>
          <w:szCs w:val="28"/>
        </w:rPr>
        <w:t xml:space="preserve"> số. Đồng thời, hệ thống sẵn sàng kết nối, đồng bộ với các hệ thống thông tin do Bộ Công Thương</w:t>
      </w:r>
      <w:r w:rsidR="00CE1B43">
        <w:rPr>
          <w:rFonts w:ascii="Times New Roman" w:hAnsi="Times New Roman" w:cs="Times New Roman"/>
          <w:sz w:val="28"/>
          <w:szCs w:val="28"/>
        </w:rPr>
        <w:t xml:space="preserve"> và </w:t>
      </w:r>
      <w:r w:rsidR="00CE1B43" w:rsidRPr="00CE1B43">
        <w:rPr>
          <w:rFonts w:ascii="Times New Roman" w:eastAsia="Times New Roman" w:hAnsi="Times New Roman" w:cs="Times New Roman"/>
          <w:sz w:val="28"/>
          <w:szCs w:val="28"/>
        </w:rPr>
        <w:t>Trung tâm Dữ liệu quốc gia</w:t>
      </w:r>
      <w:r w:rsidRPr="00CE1B43">
        <w:rPr>
          <w:rFonts w:ascii="Times New Roman" w:hAnsi="Times New Roman" w:cs="Times New Roman"/>
          <w:sz w:val="28"/>
          <w:szCs w:val="28"/>
        </w:rPr>
        <w:t xml:space="preserve"> </w:t>
      </w:r>
      <w:r w:rsidRPr="00FE4E6D">
        <w:rPr>
          <w:rFonts w:ascii="Times New Roman" w:hAnsi="Times New Roman" w:cs="Times New Roman"/>
          <w:sz w:val="28"/>
          <w:szCs w:val="28"/>
        </w:rPr>
        <w:t>quản lý khi có yêu cầu.</w:t>
      </w:r>
    </w:p>
    <w:p w14:paraId="1A2B3C14" w14:textId="01D11608" w:rsidR="007D5F40" w:rsidRPr="00FE4E6D" w:rsidRDefault="007D5F40" w:rsidP="000A5552">
      <w:pPr>
        <w:widowControl w:val="0"/>
        <w:spacing w:before="120" w:after="120" w:line="360" w:lineRule="atLeast"/>
        <w:ind w:firstLine="567"/>
        <w:jc w:val="both"/>
        <w:rPr>
          <w:rFonts w:ascii="Times New Roman" w:hAnsi="Times New Roman" w:cs="Times New Roman"/>
          <w:sz w:val="28"/>
          <w:szCs w:val="28"/>
        </w:rPr>
      </w:pPr>
      <w:r w:rsidRPr="00FE4E6D">
        <w:rPr>
          <w:rFonts w:ascii="Times New Roman" w:hAnsi="Times New Roman" w:cs="Times New Roman"/>
          <w:i/>
          <w:iCs/>
          <w:sz w:val="28"/>
          <w:szCs w:val="28"/>
        </w:rPr>
        <w:t xml:space="preserve">d) </w:t>
      </w:r>
      <w:r w:rsidR="008750DD" w:rsidRPr="00FE4E6D">
        <w:rPr>
          <w:rFonts w:ascii="Times New Roman" w:hAnsi="Times New Roman" w:cs="Times New Roman"/>
          <w:i/>
          <w:iCs/>
          <w:sz w:val="28"/>
          <w:szCs w:val="28"/>
        </w:rPr>
        <w:t>V</w:t>
      </w:r>
      <w:r w:rsidRPr="00FE4E6D">
        <w:rPr>
          <w:rFonts w:ascii="Times New Roman" w:hAnsi="Times New Roman" w:cs="Times New Roman"/>
          <w:i/>
          <w:iCs/>
          <w:sz w:val="28"/>
          <w:szCs w:val="28"/>
        </w:rPr>
        <w:t>ề đào tạo và chuyển giao:</w:t>
      </w:r>
      <w:r w:rsidRPr="00FE4E6D">
        <w:rPr>
          <w:rFonts w:ascii="Times New Roman" w:hAnsi="Times New Roman" w:cs="Times New Roman"/>
          <w:sz w:val="28"/>
          <w:szCs w:val="28"/>
        </w:rPr>
        <w:t xml:space="preserve"> 100% cán bộ, công chức</w:t>
      </w:r>
      <w:r w:rsidR="008750DD" w:rsidRPr="00FE4E6D">
        <w:rPr>
          <w:rFonts w:ascii="Times New Roman" w:hAnsi="Times New Roman" w:cs="Times New Roman"/>
          <w:sz w:val="28"/>
          <w:szCs w:val="28"/>
        </w:rPr>
        <w:t xml:space="preserve"> được giao nhiệm vụ </w:t>
      </w:r>
      <w:r w:rsidRPr="00FE4E6D">
        <w:rPr>
          <w:rFonts w:ascii="Times New Roman" w:hAnsi="Times New Roman" w:cs="Times New Roman"/>
          <w:sz w:val="28"/>
          <w:szCs w:val="28"/>
        </w:rPr>
        <w:t>vận hành hệ thống được đào tạo, hướng dẫn sử dụng và tiếp nhận chuyển giao công nghệ từ đơn vị cung cấp phần mềm. Tài liệu hướng dẫn sử dụng, tài liệu kỹ thuật và quy trình vận hành, bảo trì hệ thống được bàn giao đầy đủ, bảo đảm Sở Công Thương có đủ năng lực tự quản lý, vận hành và phát triển hệ thống sau khi kết thúc hợp đồng.</w:t>
      </w:r>
    </w:p>
    <w:p w14:paraId="5DB65046" w14:textId="46E82FCA" w:rsidR="007D5F40" w:rsidRPr="007D5F40" w:rsidRDefault="007D5F40" w:rsidP="006B0864">
      <w:pPr>
        <w:pStyle w:val="oancuaDanhsach"/>
        <w:widowControl w:val="0"/>
        <w:numPr>
          <w:ilvl w:val="0"/>
          <w:numId w:val="10"/>
        </w:numPr>
        <w:spacing w:before="120" w:after="120" w:line="360" w:lineRule="atLeast"/>
        <w:contextualSpacing w:val="0"/>
        <w:jc w:val="both"/>
        <w:outlineLvl w:val="0"/>
        <w:rPr>
          <w:rFonts w:ascii="Times New Roman" w:hAnsi="Times New Roman" w:cs="Times New Roman"/>
          <w:color w:val="000000" w:themeColor="text1"/>
          <w:sz w:val="28"/>
          <w:szCs w:val="28"/>
          <w:lang w:val="de-DE"/>
        </w:rPr>
      </w:pPr>
      <w:r>
        <w:rPr>
          <w:rFonts w:ascii="Times New Roman" w:hAnsi="Times New Roman" w:cs="Times New Roman"/>
          <w:b/>
          <w:bCs/>
          <w:color w:val="000000" w:themeColor="text1"/>
          <w:sz w:val="28"/>
          <w:szCs w:val="28"/>
          <w:lang w:val="de-DE"/>
        </w:rPr>
        <w:t>NỘI DUNG</w:t>
      </w:r>
      <w:r>
        <w:rPr>
          <w:rFonts w:ascii="Times New Roman" w:hAnsi="Times New Roman" w:cs="Times New Roman"/>
          <w:color w:val="000000" w:themeColor="text1"/>
          <w:sz w:val="28"/>
          <w:szCs w:val="28"/>
          <w:lang w:val="de-DE"/>
        </w:rPr>
        <w:t xml:space="preserve"> </w:t>
      </w:r>
      <w:r>
        <w:rPr>
          <w:rFonts w:ascii="Times New Roman" w:hAnsi="Times New Roman" w:cs="Times New Roman"/>
          <w:b/>
          <w:bCs/>
          <w:sz w:val="28"/>
          <w:szCs w:val="28"/>
          <w:lang w:val="pt-BR"/>
        </w:rPr>
        <w:t xml:space="preserve">THỰC HIỆN NHIỆM VỤ XÂY DỰNG HỆ THỐNG </w:t>
      </w:r>
      <w:r w:rsidR="006434C6">
        <w:rPr>
          <w:rFonts w:ascii="Times New Roman" w:hAnsi="Times New Roman" w:cs="Times New Roman"/>
          <w:b/>
          <w:bCs/>
          <w:sz w:val="28"/>
          <w:szCs w:val="28"/>
          <w:lang w:val="pt-BR"/>
        </w:rPr>
        <w:t>THÔNG TIN</w:t>
      </w:r>
      <w:r>
        <w:rPr>
          <w:rFonts w:ascii="Times New Roman" w:hAnsi="Times New Roman" w:cs="Times New Roman"/>
          <w:b/>
          <w:bCs/>
          <w:sz w:val="28"/>
          <w:szCs w:val="28"/>
          <w:lang w:val="pt-BR"/>
        </w:rPr>
        <w:t xml:space="preserve"> DỮ LIỆU NGÀNH CÔNG THƯƠNG</w:t>
      </w:r>
    </w:p>
    <w:p w14:paraId="64A17CDA" w14:textId="337C7141" w:rsidR="0045485A" w:rsidRPr="00626A35" w:rsidRDefault="0045485A" w:rsidP="006B0864">
      <w:pPr>
        <w:pStyle w:val="ThngthngWeb"/>
        <w:widowControl w:val="0"/>
        <w:numPr>
          <w:ilvl w:val="0"/>
          <w:numId w:val="18"/>
        </w:numPr>
        <w:shd w:val="clear" w:color="auto" w:fill="FFFFFF"/>
        <w:spacing w:before="120" w:beforeAutospacing="0" w:after="120" w:afterAutospacing="0" w:line="360" w:lineRule="atLeast"/>
        <w:jc w:val="both"/>
        <w:outlineLvl w:val="1"/>
        <w:rPr>
          <w:rFonts w:eastAsia="Calibri"/>
          <w:spacing w:val="-4"/>
          <w:kern w:val="2"/>
          <w:sz w:val="28"/>
          <w:szCs w:val="28"/>
          <w:lang w:val="pt-BR"/>
          <w14:ligatures w14:val="standardContextual"/>
        </w:rPr>
      </w:pPr>
      <w:r>
        <w:rPr>
          <w:b/>
          <w:spacing w:val="-4"/>
          <w:kern w:val="2"/>
          <w:sz w:val="28"/>
          <w:szCs w:val="28"/>
          <w:lang w:val="pt-BR"/>
          <w14:ligatures w14:val="standardContextual"/>
        </w:rPr>
        <w:t xml:space="preserve">Tên </w:t>
      </w:r>
      <w:r w:rsidRPr="00FE4E6D">
        <w:rPr>
          <w:b/>
          <w:bCs/>
          <w:sz w:val="28"/>
          <w:szCs w:val="28"/>
        </w:rPr>
        <w:t>đơn</w:t>
      </w:r>
      <w:r>
        <w:rPr>
          <w:b/>
          <w:spacing w:val="-4"/>
          <w:kern w:val="2"/>
          <w:sz w:val="28"/>
          <w:szCs w:val="28"/>
          <w:lang w:val="pt-BR"/>
          <w14:ligatures w14:val="standardContextual"/>
        </w:rPr>
        <w:t xml:space="preserve"> vị thực hiện nhiệm vụ:</w:t>
      </w:r>
      <w:r>
        <w:rPr>
          <w:spacing w:val="-4"/>
          <w:kern w:val="2"/>
          <w:sz w:val="28"/>
          <w:szCs w:val="28"/>
          <w:lang w:val="pt-BR"/>
          <w14:ligatures w14:val="standardContextual"/>
        </w:rPr>
        <w:t xml:space="preserve"> Sở Công Thương tỉnh Khánh Hòa</w:t>
      </w:r>
    </w:p>
    <w:p w14:paraId="223F9648" w14:textId="3F4D13DA" w:rsidR="0045485A" w:rsidRPr="000F4A09" w:rsidRDefault="0045485A" w:rsidP="006B0864">
      <w:pPr>
        <w:pStyle w:val="ThngthngWeb"/>
        <w:widowControl w:val="0"/>
        <w:numPr>
          <w:ilvl w:val="0"/>
          <w:numId w:val="18"/>
        </w:numPr>
        <w:shd w:val="clear" w:color="auto" w:fill="FFFFFF"/>
        <w:spacing w:before="120" w:beforeAutospacing="0" w:after="120" w:afterAutospacing="0" w:line="360" w:lineRule="atLeast"/>
        <w:jc w:val="both"/>
        <w:outlineLvl w:val="1"/>
        <w:rPr>
          <w:b/>
          <w:kern w:val="2"/>
          <w:sz w:val="28"/>
          <w:szCs w:val="28"/>
          <w:lang w:val="pt-BR"/>
          <w14:ligatures w14:val="standardContextual"/>
        </w:rPr>
      </w:pPr>
      <w:r w:rsidRPr="009F1814">
        <w:rPr>
          <w:b/>
          <w:spacing w:val="-4"/>
          <w:kern w:val="2"/>
          <w:sz w:val="28"/>
          <w:szCs w:val="28"/>
          <w:lang w:val="pt-BR"/>
          <w14:ligatures w14:val="standardContextual"/>
        </w:rPr>
        <w:t>Danh</w:t>
      </w:r>
      <w:r>
        <w:rPr>
          <w:b/>
          <w:kern w:val="2"/>
          <w:sz w:val="28"/>
          <w:szCs w:val="28"/>
          <w:lang w:val="pt-BR"/>
          <w14:ligatures w14:val="standardContextual"/>
        </w:rPr>
        <w:t xml:space="preserve"> mục đầu tư: </w:t>
      </w:r>
      <w:r>
        <w:rPr>
          <w:bCs/>
          <w:i/>
          <w:iCs/>
          <w:kern w:val="2"/>
          <w:sz w:val="28"/>
          <w:szCs w:val="28"/>
          <w:lang w:val="pt-BR"/>
          <w14:ligatures w14:val="standardContextual"/>
        </w:rPr>
        <w:t>theo Phụ lục II</w:t>
      </w:r>
      <w:r>
        <w:rPr>
          <w:bCs/>
          <w:kern w:val="2"/>
          <w:sz w:val="28"/>
          <w:szCs w:val="28"/>
          <w:lang w:val="pt-BR"/>
          <w14:ligatures w14:val="standardContextual"/>
        </w:rPr>
        <w:t>.</w:t>
      </w:r>
    </w:p>
    <w:p w14:paraId="05172080" w14:textId="77777777" w:rsidR="00DE4961" w:rsidRPr="00BD6CF6" w:rsidRDefault="00DE4961" w:rsidP="006B0864">
      <w:pPr>
        <w:pStyle w:val="ThngthngWeb"/>
        <w:widowControl w:val="0"/>
        <w:numPr>
          <w:ilvl w:val="0"/>
          <w:numId w:val="18"/>
        </w:numPr>
        <w:shd w:val="clear" w:color="auto" w:fill="FFFFFF"/>
        <w:spacing w:before="120" w:beforeAutospacing="0" w:after="120" w:afterAutospacing="0" w:line="360" w:lineRule="atLeast"/>
        <w:jc w:val="both"/>
        <w:outlineLvl w:val="1"/>
        <w:rPr>
          <w:b/>
          <w:kern w:val="2"/>
          <w:sz w:val="28"/>
          <w:szCs w:val="28"/>
          <w14:ligatures w14:val="standardContextual"/>
        </w:rPr>
      </w:pPr>
      <w:r>
        <w:rPr>
          <w:b/>
          <w:kern w:val="2"/>
          <w:sz w:val="28"/>
          <w:szCs w:val="28"/>
          <w14:ligatures w14:val="standardContextual"/>
        </w:rPr>
        <w:t xml:space="preserve">Mục </w:t>
      </w:r>
      <w:r>
        <w:rPr>
          <w:b/>
          <w:kern w:val="2"/>
          <w:sz w:val="28"/>
          <w:szCs w:val="28"/>
          <w:lang w:val="pt-BR"/>
          <w14:ligatures w14:val="standardContextual"/>
        </w:rPr>
        <w:t>tiêu</w:t>
      </w:r>
      <w:r>
        <w:rPr>
          <w:b/>
          <w:kern w:val="2"/>
          <w:sz w:val="28"/>
          <w:szCs w:val="28"/>
          <w14:ligatures w14:val="standardContextual"/>
        </w:rPr>
        <w:t xml:space="preserve"> đầu tư: </w:t>
      </w:r>
    </w:p>
    <w:p w14:paraId="634675FC" w14:textId="13D4461A" w:rsidR="00DE4961" w:rsidRPr="00395A2E" w:rsidRDefault="00AF410F" w:rsidP="00256CF3">
      <w:pPr>
        <w:widowControl w:val="0"/>
        <w:spacing w:before="120" w:after="120" w:line="360" w:lineRule="atLeast"/>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 xml:space="preserve">Tạo lập hệ thống thông tin nhằm quản lý tập trung, thực hiện số hóa, cập nhật </w:t>
      </w:r>
      <w:r>
        <w:rPr>
          <w:rFonts w:ascii="Times New Roman" w:hAnsi="Times New Roman" w:cs="Times New Roman"/>
          <w:iCs/>
          <w:sz w:val="28"/>
          <w:szCs w:val="28"/>
          <w:lang w:val="de-DE"/>
        </w:rPr>
        <w:lastRenderedPageBreak/>
        <w:t>các dữ liệu theo thời gian thực để quản lý toàn diện ngành Công thương trên địa bàn tỉnh Khánh Hòa.</w:t>
      </w:r>
    </w:p>
    <w:p w14:paraId="45A9FDA8" w14:textId="10B51FD5" w:rsidR="00DE4961" w:rsidRPr="00395A2E" w:rsidRDefault="00DE4961" w:rsidP="00256CF3">
      <w:pPr>
        <w:widowControl w:val="0"/>
        <w:spacing w:before="120" w:after="120" w:line="360" w:lineRule="atLeast"/>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Hỗ trợ công tác quản lý, điều hành trong hoạt động công vụ của Sở Công Thương, bao gồm cung cấp các công cụ tra cứu, khai thác dữ liệu số để phục vụ công tác lập báo cáo, ra quyết định, nâng cao chất lượng, hiệu quả công tác tham mưu, quản lý nhà nước của Sở Công Thương, hoàn thành tốt các nhiệm vụ do UBND tỉnh giao.</w:t>
      </w:r>
    </w:p>
    <w:p w14:paraId="2574F50B" w14:textId="368DED54" w:rsidR="00DE4961" w:rsidRPr="007F5248" w:rsidRDefault="00DE4961" w:rsidP="00256CF3">
      <w:pPr>
        <w:widowControl w:val="0"/>
        <w:spacing w:before="120" w:after="120" w:line="360" w:lineRule="atLeast"/>
        <w:ind w:firstLine="567"/>
        <w:jc w:val="both"/>
        <w:rPr>
          <w:rFonts w:ascii="Times New Roman" w:hAnsi="Times New Roman" w:cs="Times New Roman"/>
          <w:iCs/>
          <w:spacing w:val="-2"/>
          <w:sz w:val="28"/>
          <w:szCs w:val="28"/>
          <w:lang w:val="de-DE"/>
        </w:rPr>
      </w:pPr>
      <w:r>
        <w:rPr>
          <w:rFonts w:ascii="Times New Roman" w:hAnsi="Times New Roman" w:cs="Times New Roman"/>
          <w:iCs/>
          <w:spacing w:val="-2"/>
          <w:sz w:val="28"/>
          <w:szCs w:val="28"/>
          <w:lang w:val="de-DE"/>
        </w:rPr>
        <w:t>Phục vụ tổ chức, cá nhân, doanh nghiệp, bao gồm các hoạt động công khai, chia sẻ dữ liệu (khi phù hợp) lên môi trường mạng để hỗ trợ nhu cầu tra cứu, tiếp cận thông tin, góp phần minh bạch thông tin, góp phần củng cố niềm tin của các nhà đầu tư trong và ngoài nước đối với tỉnh Khánh Hòa.</w:t>
      </w:r>
    </w:p>
    <w:p w14:paraId="12E966C3" w14:textId="57C4049C" w:rsidR="00DE4961" w:rsidRPr="00395A2E" w:rsidRDefault="00DC2B34" w:rsidP="00256CF3">
      <w:pPr>
        <w:widowControl w:val="0"/>
        <w:spacing w:before="120" w:after="120" w:line="360" w:lineRule="atLeast"/>
        <w:ind w:firstLine="567"/>
        <w:jc w:val="both"/>
        <w:rPr>
          <w:rFonts w:ascii="Times New Roman" w:hAnsi="Times New Roman" w:cs="Times New Roman"/>
          <w:iCs/>
          <w:sz w:val="28"/>
          <w:szCs w:val="28"/>
          <w:lang w:val="de-DE"/>
        </w:rPr>
      </w:pPr>
      <w:r>
        <w:rPr>
          <w:rFonts w:ascii="Times New Roman" w:hAnsi="Times New Roman" w:cs="Times New Roman"/>
          <w:iCs/>
          <w:sz w:val="28"/>
          <w:szCs w:val="28"/>
        </w:rPr>
        <w:t>Kết nối, liên thông, đồng bộ và tích hợp, chia sẻ dữ liệu với kho dữ liệu dùng chung, các hệ thống thông tin, cơ sở dữ liệu của các sở, ngành trong tỉnh</w:t>
      </w:r>
      <w:r w:rsidR="001108B3">
        <w:rPr>
          <w:rFonts w:ascii="Times New Roman" w:hAnsi="Times New Roman" w:cs="Times New Roman"/>
          <w:iCs/>
          <w:sz w:val="28"/>
          <w:szCs w:val="28"/>
        </w:rPr>
        <w:t xml:space="preserve"> và bộ, ngành Trung ương</w:t>
      </w:r>
      <w:r>
        <w:rPr>
          <w:rFonts w:ascii="Times New Roman" w:hAnsi="Times New Roman" w:cs="Times New Roman"/>
          <w:iCs/>
          <w:sz w:val="28"/>
          <w:szCs w:val="28"/>
        </w:rPr>
        <w:t xml:space="preserve"> theo quy định, thúc đẩy chuyển đổi số toàn diện trên địa bàn tỉnh.</w:t>
      </w:r>
    </w:p>
    <w:p w14:paraId="1F18106C" w14:textId="77777777" w:rsidR="00DE4961" w:rsidRDefault="00DE4961" w:rsidP="006B0864">
      <w:pPr>
        <w:pStyle w:val="ThngthngWeb"/>
        <w:widowControl w:val="0"/>
        <w:numPr>
          <w:ilvl w:val="0"/>
          <w:numId w:val="18"/>
        </w:numPr>
        <w:shd w:val="clear" w:color="auto" w:fill="FFFFFF"/>
        <w:spacing w:before="120" w:beforeAutospacing="0" w:after="120" w:afterAutospacing="0" w:line="360" w:lineRule="atLeast"/>
        <w:jc w:val="both"/>
        <w:outlineLvl w:val="1"/>
        <w:rPr>
          <w:b/>
          <w:kern w:val="2"/>
          <w:sz w:val="28"/>
          <w:szCs w:val="28"/>
          <w14:ligatures w14:val="standardContextual"/>
        </w:rPr>
      </w:pPr>
      <w:r w:rsidRPr="009F1814">
        <w:rPr>
          <w:b/>
          <w:spacing w:val="-4"/>
          <w:kern w:val="2"/>
          <w:sz w:val="28"/>
          <w:szCs w:val="28"/>
          <w:lang w:val="pt-BR"/>
          <w14:ligatures w14:val="standardContextual"/>
        </w:rPr>
        <w:t>Quy</w:t>
      </w:r>
      <w:r>
        <w:rPr>
          <w:b/>
          <w:kern w:val="2"/>
          <w:sz w:val="28"/>
          <w:szCs w:val="28"/>
          <w14:ligatures w14:val="standardContextual"/>
        </w:rPr>
        <w:t xml:space="preserve"> mô đầu tư:</w:t>
      </w:r>
    </w:p>
    <w:p w14:paraId="0888613E" w14:textId="197D2C0C" w:rsidR="004A0710" w:rsidRPr="00BE16E2" w:rsidRDefault="001108B3" w:rsidP="006B0864">
      <w:pPr>
        <w:pStyle w:val="oancuaDanhsach"/>
        <w:widowControl w:val="0"/>
        <w:numPr>
          <w:ilvl w:val="0"/>
          <w:numId w:val="14"/>
        </w:numPr>
        <w:spacing w:before="120" w:after="120" w:line="360" w:lineRule="atLeast"/>
        <w:contextualSpacing w:val="0"/>
        <w:jc w:val="both"/>
        <w:rPr>
          <w:rFonts w:ascii="Times New Roman" w:eastAsia="Times New Roman" w:hAnsi="Times New Roman" w:cs="Times New Roman"/>
          <w:bCs/>
          <w:spacing w:val="-6"/>
          <w:kern w:val="2"/>
          <w:sz w:val="28"/>
          <w:szCs w:val="28"/>
          <w14:ligatures w14:val="standardContextual"/>
        </w:rPr>
      </w:pPr>
      <w:r w:rsidRPr="001108B3">
        <w:rPr>
          <w:rFonts w:ascii="Times New Roman" w:eastAsia="Times New Roman" w:hAnsi="Times New Roman" w:cs="Times New Roman"/>
          <w:bCs/>
          <w:spacing w:val="-6"/>
          <w:kern w:val="2"/>
          <w:sz w:val="28"/>
          <w:szCs w:val="28"/>
          <w14:ligatures w14:val="standardContextual"/>
        </w:rPr>
        <w:t>Xây</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dựng</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Phần</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mềm</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hệ</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thống</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thông</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tin</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dữ</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liệu</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ngành</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Công</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spacing w:val="-6"/>
          <w:kern w:val="2"/>
          <w:sz w:val="28"/>
          <w:szCs w:val="28"/>
          <w14:ligatures w14:val="standardContextual"/>
        </w:rPr>
        <w:t>thương</w:t>
      </w:r>
      <w:r>
        <w:rPr>
          <w:rFonts w:ascii="Times New Roman" w:eastAsia="Times New Roman" w:hAnsi="Times New Roman" w:cs="Times New Roman"/>
          <w:bCs/>
          <w:spacing w:val="-6"/>
          <w:kern w:val="2"/>
          <w:sz w:val="28"/>
          <w:szCs w:val="28"/>
          <w14:ligatures w14:val="standardContextual"/>
        </w:rPr>
        <w:t xml:space="preserve"> </w:t>
      </w:r>
      <w:r w:rsidRPr="001108B3">
        <w:rPr>
          <w:rFonts w:ascii="Times New Roman" w:eastAsia="Times New Roman" w:hAnsi="Times New Roman" w:cs="Times New Roman"/>
          <w:bCs/>
          <w:i/>
          <w:iCs/>
          <w:spacing w:val="-6"/>
          <w:kern w:val="2"/>
          <w:sz w:val="28"/>
          <w:szCs w:val="28"/>
          <w14:ligatures w14:val="standardContextual"/>
        </w:rPr>
        <w:t>(</w:t>
      </w:r>
      <w:r w:rsidRPr="00794E57">
        <w:rPr>
          <w:rFonts w:ascii="Times New Roman" w:eastAsia="Times New Roman" w:hAnsi="Times New Roman" w:cs="Times New Roman"/>
          <w:bCs/>
          <w:i/>
          <w:iCs/>
          <w:color w:val="EE0000"/>
          <w:spacing w:val="-6"/>
          <w:kern w:val="2"/>
          <w:sz w:val="28"/>
          <w:szCs w:val="28"/>
          <w14:ligatures w14:val="standardContextual"/>
        </w:rPr>
        <w:t xml:space="preserve">theo Phụ lục </w:t>
      </w:r>
      <w:r w:rsidR="00794E57" w:rsidRPr="00794E57">
        <w:rPr>
          <w:rFonts w:ascii="Times New Roman" w:hAnsi="Times New Roman" w:cs="Times New Roman"/>
          <w:i/>
          <w:iCs/>
          <w:color w:val="EE0000"/>
          <w:sz w:val="28"/>
          <w:szCs w:val="28"/>
        </w:rPr>
        <w:t>Quyết định số 2073/QĐ-UBND ngày 15/6/2026 của Ủy ban nhân dân tỉnh Khánh Hòa</w:t>
      </w:r>
      <w:r w:rsidRPr="001108B3">
        <w:rPr>
          <w:rFonts w:ascii="Times New Roman" w:eastAsia="Times New Roman" w:hAnsi="Times New Roman" w:cs="Times New Roman"/>
          <w:bCs/>
          <w:i/>
          <w:iCs/>
          <w:spacing w:val="-6"/>
          <w:kern w:val="2"/>
          <w:sz w:val="28"/>
          <w:szCs w:val="28"/>
          <w14:ligatures w14:val="standardContextual"/>
        </w:rPr>
        <w:t>)</w:t>
      </w:r>
      <w:r w:rsidR="0044640C">
        <w:rPr>
          <w:rFonts w:ascii="Times New Roman" w:eastAsia="Times New Roman" w:hAnsi="Times New Roman" w:cs="Times New Roman"/>
          <w:bCs/>
          <w:spacing w:val="-6"/>
          <w:kern w:val="2"/>
          <w:sz w:val="28"/>
          <w:szCs w:val="28"/>
          <w14:ligatures w14:val="standardContextual"/>
        </w:rPr>
        <w:t>;</w:t>
      </w:r>
    </w:p>
    <w:p w14:paraId="730740EA" w14:textId="19C33706" w:rsidR="004A0710" w:rsidRPr="00BE16E2" w:rsidRDefault="004A0710" w:rsidP="006B0864">
      <w:pPr>
        <w:pStyle w:val="oancuaDanhsach"/>
        <w:widowControl w:val="0"/>
        <w:numPr>
          <w:ilvl w:val="0"/>
          <w:numId w:val="14"/>
        </w:numPr>
        <w:spacing w:before="120" w:after="120" w:line="360" w:lineRule="atLeast"/>
        <w:contextualSpacing w:val="0"/>
        <w:jc w:val="both"/>
        <w:rPr>
          <w:rFonts w:ascii="Times New Roman" w:eastAsia="Times New Roman" w:hAnsi="Times New Roman" w:cs="Times New Roman"/>
          <w:bCs/>
          <w:kern w:val="2"/>
          <w:sz w:val="28"/>
          <w:szCs w:val="28"/>
          <w14:ligatures w14:val="standardContextual"/>
        </w:rPr>
      </w:pPr>
      <w:bookmarkStart w:id="0" w:name="_Hlk231926778"/>
      <w:r>
        <w:rPr>
          <w:rFonts w:ascii="Times New Roman" w:eastAsia="Times New Roman" w:hAnsi="Times New Roman" w:cs="Times New Roman"/>
          <w:bCs/>
          <w:kern w:val="2"/>
          <w:sz w:val="28"/>
          <w:szCs w:val="28"/>
          <w14:ligatures w14:val="standardContextual"/>
        </w:rPr>
        <w:t>Chuẩn hóa, tạo lập và chuyển đổi cơ sở dữ liệu các lĩnh vực trong phạm vi quản lý ngành Công thương</w:t>
      </w:r>
      <w:bookmarkEnd w:id="0"/>
      <w:r w:rsidR="0044640C">
        <w:rPr>
          <w:rFonts w:ascii="Times New Roman" w:eastAsia="Times New Roman" w:hAnsi="Times New Roman" w:cs="Times New Roman"/>
          <w:bCs/>
          <w:kern w:val="2"/>
          <w:sz w:val="28"/>
          <w:szCs w:val="28"/>
          <w14:ligatures w14:val="standardContextual"/>
        </w:rPr>
        <w:t>;</w:t>
      </w:r>
    </w:p>
    <w:p w14:paraId="25A80C18" w14:textId="0BB0A779" w:rsidR="004A0710" w:rsidRPr="00BE16E2" w:rsidRDefault="004A0710" w:rsidP="006B0864">
      <w:pPr>
        <w:pStyle w:val="oancuaDanhsach"/>
        <w:widowControl w:val="0"/>
        <w:numPr>
          <w:ilvl w:val="0"/>
          <w:numId w:val="14"/>
        </w:numPr>
        <w:spacing w:before="120" w:after="120" w:line="360" w:lineRule="atLeast"/>
        <w:contextualSpacing w:val="0"/>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Đào tạo hướng dẫn sử dụng, chuyển giao công nghệ.</w:t>
      </w:r>
    </w:p>
    <w:p w14:paraId="14A61077" w14:textId="0D4B2984" w:rsidR="004A0710" w:rsidRPr="005A009F" w:rsidRDefault="006D7879" w:rsidP="006B0864">
      <w:pPr>
        <w:pStyle w:val="ThngthngWeb"/>
        <w:widowControl w:val="0"/>
        <w:numPr>
          <w:ilvl w:val="0"/>
          <w:numId w:val="18"/>
        </w:numPr>
        <w:shd w:val="clear" w:color="auto" w:fill="FFFFFF"/>
        <w:spacing w:before="120" w:beforeAutospacing="0" w:after="120" w:afterAutospacing="0" w:line="360" w:lineRule="atLeast"/>
        <w:jc w:val="both"/>
        <w:outlineLvl w:val="1"/>
        <w:rPr>
          <w:b/>
          <w:kern w:val="2"/>
          <w:sz w:val="28"/>
          <w:szCs w:val="28"/>
          <w14:ligatures w14:val="standardContextual"/>
        </w:rPr>
      </w:pPr>
      <w:r w:rsidRPr="006D7879">
        <w:rPr>
          <w:b/>
          <w:color w:val="EE0000"/>
          <w:spacing w:val="-4"/>
          <w:kern w:val="2"/>
          <w:sz w:val="28"/>
          <w:szCs w:val="28"/>
          <w:lang w:val="pt-BR"/>
          <w14:ligatures w14:val="standardContextual"/>
        </w:rPr>
        <w:t>Dự kiến kinh phí</w:t>
      </w:r>
      <w:r w:rsidR="004A0710" w:rsidRPr="006D7879">
        <w:rPr>
          <w:b/>
          <w:color w:val="EE0000"/>
          <w:kern w:val="2"/>
          <w:sz w:val="28"/>
          <w:szCs w:val="28"/>
          <w14:ligatures w14:val="standardContextual"/>
        </w:rPr>
        <w:t>:</w:t>
      </w:r>
      <w:r w:rsidR="004A0710">
        <w:rPr>
          <w:b/>
          <w:kern w:val="2"/>
          <w:sz w:val="28"/>
          <w:szCs w:val="28"/>
          <w14:ligatures w14:val="standardContextual"/>
        </w:rPr>
        <w:t xml:space="preserve"> </w:t>
      </w:r>
      <w:r w:rsidR="004A0710">
        <w:rPr>
          <w:bCs/>
          <w:kern w:val="2"/>
          <w:sz w:val="28"/>
          <w:szCs w:val="28"/>
          <w14:ligatures w14:val="standardContextual"/>
        </w:rPr>
        <w:t xml:space="preserve">thực hiện theo quy định tại </w:t>
      </w:r>
      <w:r w:rsidR="00794209">
        <w:rPr>
          <w:bCs/>
          <w:kern w:val="2"/>
          <w:sz w:val="28"/>
          <w:szCs w:val="28"/>
          <w14:ligatures w14:val="standardContextual"/>
        </w:rPr>
        <w:t xml:space="preserve">khoản 2, </w:t>
      </w:r>
      <w:r w:rsidR="004A0710">
        <w:rPr>
          <w:bCs/>
          <w:kern w:val="2"/>
          <w:sz w:val="28"/>
          <w:szCs w:val="28"/>
          <w14:ligatures w14:val="standardContextual"/>
        </w:rPr>
        <w:t xml:space="preserve">Điều </w:t>
      </w:r>
      <w:r w:rsidR="00794209">
        <w:rPr>
          <w:bCs/>
          <w:kern w:val="2"/>
          <w:sz w:val="28"/>
          <w:szCs w:val="28"/>
          <w14:ligatures w14:val="standardContextual"/>
        </w:rPr>
        <w:t>43</w:t>
      </w:r>
      <w:r w:rsidR="004A0710">
        <w:rPr>
          <w:bCs/>
          <w:kern w:val="2"/>
          <w:sz w:val="28"/>
          <w:szCs w:val="28"/>
          <w14:ligatures w14:val="standardContextual"/>
        </w:rPr>
        <w:t xml:space="preserve">, Nghị định số </w:t>
      </w:r>
      <w:r w:rsidR="00794209">
        <w:rPr>
          <w:bCs/>
          <w:kern w:val="2"/>
          <w:sz w:val="28"/>
          <w:szCs w:val="28"/>
          <w14:ligatures w14:val="standardContextual"/>
        </w:rPr>
        <w:t>22</w:t>
      </w:r>
      <w:r w:rsidR="004A0710">
        <w:rPr>
          <w:bCs/>
          <w:kern w:val="2"/>
          <w:sz w:val="28"/>
          <w:szCs w:val="28"/>
          <w14:ligatures w14:val="standardContextual"/>
        </w:rPr>
        <w:t>4/2026/NĐ-CP ngày 2</w:t>
      </w:r>
      <w:r w:rsidR="00794209">
        <w:rPr>
          <w:bCs/>
          <w:kern w:val="2"/>
          <w:sz w:val="28"/>
          <w:szCs w:val="28"/>
          <w14:ligatures w14:val="standardContextual"/>
        </w:rPr>
        <w:t>4</w:t>
      </w:r>
      <w:r w:rsidR="004A0710">
        <w:rPr>
          <w:bCs/>
          <w:kern w:val="2"/>
          <w:sz w:val="28"/>
          <w:szCs w:val="28"/>
          <w14:ligatures w14:val="standardContextual"/>
        </w:rPr>
        <w:t>/</w:t>
      </w:r>
      <w:r w:rsidR="00794209">
        <w:rPr>
          <w:bCs/>
          <w:kern w:val="2"/>
          <w:sz w:val="28"/>
          <w:szCs w:val="28"/>
          <w14:ligatures w14:val="standardContextual"/>
        </w:rPr>
        <w:t>6</w:t>
      </w:r>
      <w:r w:rsidR="004A0710">
        <w:rPr>
          <w:bCs/>
          <w:kern w:val="2"/>
          <w:sz w:val="28"/>
          <w:szCs w:val="28"/>
          <w14:ligatures w14:val="standardContextual"/>
        </w:rPr>
        <w:t>/2026 của Chính phủ và các quy định của pháp luật có liên quan.</w:t>
      </w:r>
    </w:p>
    <w:p w14:paraId="7C750EE3" w14:textId="178476C3" w:rsidR="0045485A" w:rsidRPr="00634BE6" w:rsidRDefault="00BC6F3E" w:rsidP="00BC6F3E">
      <w:pPr>
        <w:widowControl w:val="0"/>
        <w:spacing w:before="120" w:after="120" w:line="360" w:lineRule="atLeast"/>
        <w:ind w:firstLine="567"/>
        <w:jc w:val="both"/>
        <w:rPr>
          <w:rFonts w:ascii="Times New Roman" w:hAnsi="Times New Roman" w:cs="Times New Roman"/>
          <w:i/>
          <w:sz w:val="28"/>
          <w:szCs w:val="28"/>
        </w:rPr>
      </w:pPr>
      <w:r w:rsidRPr="00BC6F3E">
        <w:rPr>
          <w:rFonts w:ascii="Times New Roman" w:hAnsi="Times New Roman" w:cs="Times New Roman"/>
          <w:iCs/>
          <w:color w:val="EE0000"/>
          <w:sz w:val="28"/>
          <w:szCs w:val="28"/>
        </w:rPr>
        <w:t>Dự kiến kinh phí</w:t>
      </w:r>
      <w:r w:rsidR="00A72B61" w:rsidRPr="00BC6F3E">
        <w:rPr>
          <w:rFonts w:ascii="Times New Roman" w:hAnsi="Times New Roman" w:cs="Times New Roman"/>
          <w:iCs/>
          <w:sz w:val="28"/>
          <w:szCs w:val="28"/>
        </w:rPr>
        <w:t xml:space="preserve"> (theo Phụ lục I): </w:t>
      </w:r>
      <w:bookmarkStart w:id="1" w:name="_Hlk211501189"/>
      <w:r w:rsidR="00A72B61" w:rsidRPr="00634BE6">
        <w:rPr>
          <w:rFonts w:ascii="Times New Roman" w:hAnsi="Times New Roman" w:cs="Times New Roman"/>
          <w:b/>
          <w:bCs/>
          <w:iCs/>
          <w:sz w:val="28"/>
          <w:szCs w:val="28"/>
        </w:rPr>
        <w:t>11.500.000.000 đồng</w:t>
      </w:r>
      <w:r w:rsidR="00A72B61" w:rsidRPr="00634BE6">
        <w:rPr>
          <w:rFonts w:ascii="Times New Roman" w:hAnsi="Times New Roman" w:cs="Times New Roman"/>
          <w:i/>
          <w:sz w:val="28"/>
          <w:szCs w:val="28"/>
        </w:rPr>
        <w:t xml:space="preserve"> (Bằng chữ: Mười một tỷ, năm trăm triệu đồng). </w:t>
      </w:r>
    </w:p>
    <w:p w14:paraId="59584E07" w14:textId="35542467" w:rsidR="00E759CA" w:rsidRPr="00794E57" w:rsidRDefault="00E759CA"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eastAsia="Times New Roman" w:hAnsi="Times New Roman" w:cs="Times New Roman"/>
          <w:bCs/>
          <w:i/>
          <w:iCs/>
          <w:color w:val="EE0000"/>
          <w:kern w:val="2"/>
          <w:sz w:val="28"/>
          <w:szCs w:val="28"/>
          <w:lang w:val="pt-BR"/>
          <w14:ligatures w14:val="standardContextual"/>
        </w:rPr>
        <w:t>Trong đó:</w:t>
      </w:r>
    </w:p>
    <w:p w14:paraId="7EB55738" w14:textId="240F5F09" w:rsidR="00E759CA" w:rsidRPr="00794E57" w:rsidRDefault="00982E1B"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hAnsi="Times New Roman" w:cs="Times New Roman"/>
          <w:color w:val="EE0000"/>
          <w:sz w:val="28"/>
          <w:szCs w:val="26"/>
        </w:rPr>
        <w:t xml:space="preserve">- </w:t>
      </w:r>
      <w:r w:rsidRPr="00794E57">
        <w:rPr>
          <w:rFonts w:ascii="Times New Roman" w:eastAsia="Times New Roman" w:hAnsi="Times New Roman" w:cs="Times New Roman"/>
          <w:bCs/>
          <w:i/>
          <w:iCs/>
          <w:color w:val="EE0000"/>
          <w:kern w:val="2"/>
          <w:sz w:val="28"/>
          <w:szCs w:val="28"/>
          <w:lang w:val="pt-BR"/>
          <w14:ligatures w14:val="standardContextual"/>
        </w:rPr>
        <w:t>Chi phí trang thiết bị:</w:t>
      </w:r>
      <w:r w:rsidRPr="00794E57">
        <w:rPr>
          <w:rFonts w:ascii="Times New Roman" w:eastAsia="Times New Roman" w:hAnsi="Times New Roman" w:cs="Times New Roman"/>
          <w:bCs/>
          <w:i/>
          <w:iCs/>
          <w:color w:val="EE0000"/>
          <w:kern w:val="2"/>
          <w:sz w:val="28"/>
          <w:szCs w:val="28"/>
          <w:lang w:val="pt-BR"/>
          <w14:ligatures w14:val="standardContextual"/>
        </w:rPr>
        <w:tab/>
      </w:r>
      <w:r w:rsidR="00794E57" w:rsidRPr="00794E57">
        <w:rPr>
          <w:rFonts w:ascii="Times New Roman" w:eastAsia="Times New Roman" w:hAnsi="Times New Roman" w:cs="Times New Roman"/>
          <w:bCs/>
          <w:i/>
          <w:iCs/>
          <w:color w:val="EE0000"/>
          <w:kern w:val="2"/>
          <w:sz w:val="28"/>
          <w:szCs w:val="28"/>
          <w:lang w:val="pt-BR"/>
          <w14:ligatures w14:val="standardContextual"/>
        </w:rPr>
        <w:t>9.</w:t>
      </w:r>
      <w:r w:rsidR="00F12391">
        <w:rPr>
          <w:rFonts w:ascii="Times New Roman" w:eastAsia="Times New Roman" w:hAnsi="Times New Roman" w:cs="Times New Roman"/>
          <w:bCs/>
          <w:i/>
          <w:iCs/>
          <w:color w:val="EE0000"/>
          <w:kern w:val="2"/>
          <w:sz w:val="28"/>
          <w:szCs w:val="28"/>
          <w:lang w:val="pt-BR"/>
          <w14:ligatures w14:val="standardContextual"/>
        </w:rPr>
        <w:t>625.361.872</w:t>
      </w:r>
      <w:r w:rsidRPr="00794E57">
        <w:rPr>
          <w:rFonts w:ascii="Times New Roman" w:eastAsia="Times New Roman" w:hAnsi="Times New Roman" w:cs="Times New Roman"/>
          <w:bCs/>
          <w:i/>
          <w:iCs/>
          <w:color w:val="EE0000"/>
          <w:kern w:val="2"/>
          <w:sz w:val="28"/>
          <w:szCs w:val="28"/>
          <w:lang w:val="pt-BR"/>
          <w14:ligatures w14:val="standardContextual"/>
        </w:rPr>
        <w:t xml:space="preserve"> (đồng).</w:t>
      </w:r>
    </w:p>
    <w:p w14:paraId="0DDE3C57" w14:textId="105D4DC2" w:rsidR="00E759CA" w:rsidRPr="00794E57" w:rsidRDefault="00982E1B"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hAnsi="Times New Roman" w:cs="Times New Roman"/>
          <w:color w:val="EE0000"/>
          <w:sz w:val="28"/>
          <w:szCs w:val="26"/>
        </w:rPr>
        <w:t>-</w:t>
      </w:r>
      <w:r w:rsidRPr="00794E57">
        <w:rPr>
          <w:rFonts w:ascii="Times New Roman" w:eastAsia="Times New Roman" w:hAnsi="Times New Roman" w:cs="Times New Roman"/>
          <w:bCs/>
          <w:i/>
          <w:iCs/>
          <w:color w:val="EE0000"/>
          <w:kern w:val="2"/>
          <w:sz w:val="28"/>
          <w:szCs w:val="28"/>
          <w:lang w:val="pt-BR"/>
          <w14:ligatures w14:val="standardContextual"/>
        </w:rPr>
        <w:t xml:space="preserve"> Chi phí quản lý dự án:</w:t>
      </w:r>
      <w:r w:rsidRPr="00794E57">
        <w:rPr>
          <w:rFonts w:ascii="Times New Roman" w:eastAsia="Times New Roman" w:hAnsi="Times New Roman" w:cs="Times New Roman"/>
          <w:bCs/>
          <w:i/>
          <w:iCs/>
          <w:color w:val="EE0000"/>
          <w:kern w:val="2"/>
          <w:sz w:val="28"/>
          <w:szCs w:val="28"/>
          <w:lang w:val="pt-BR"/>
          <w14:ligatures w14:val="standardContextual"/>
        </w:rPr>
        <w:tab/>
        <w:t>270.9</w:t>
      </w:r>
      <w:r w:rsidR="00794E57" w:rsidRPr="00794E57">
        <w:rPr>
          <w:rFonts w:ascii="Times New Roman" w:eastAsia="Times New Roman" w:hAnsi="Times New Roman" w:cs="Times New Roman"/>
          <w:bCs/>
          <w:i/>
          <w:iCs/>
          <w:color w:val="EE0000"/>
          <w:kern w:val="2"/>
          <w:sz w:val="28"/>
          <w:szCs w:val="28"/>
          <w:lang w:val="pt-BR"/>
          <w14:ligatures w14:val="standardContextual"/>
        </w:rPr>
        <w:t>0</w:t>
      </w:r>
      <w:r w:rsidRPr="00794E57">
        <w:rPr>
          <w:rFonts w:ascii="Times New Roman" w:eastAsia="Times New Roman" w:hAnsi="Times New Roman" w:cs="Times New Roman"/>
          <w:bCs/>
          <w:i/>
          <w:iCs/>
          <w:color w:val="EE0000"/>
          <w:kern w:val="2"/>
          <w:sz w:val="28"/>
          <w:szCs w:val="28"/>
          <w:lang w:val="pt-BR"/>
          <w14:ligatures w14:val="standardContextual"/>
        </w:rPr>
        <w:t>0.000 (đồng).</w:t>
      </w:r>
    </w:p>
    <w:p w14:paraId="45199143" w14:textId="177CD9CF" w:rsidR="00E759CA" w:rsidRPr="00794E57" w:rsidRDefault="00982E1B"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hAnsi="Times New Roman" w:cs="Times New Roman"/>
          <w:color w:val="EE0000"/>
          <w:sz w:val="28"/>
          <w:szCs w:val="26"/>
        </w:rPr>
        <w:t>-</w:t>
      </w:r>
      <w:r w:rsidRPr="00794E57">
        <w:rPr>
          <w:rFonts w:ascii="Times New Roman" w:eastAsia="Times New Roman" w:hAnsi="Times New Roman" w:cs="Times New Roman"/>
          <w:bCs/>
          <w:i/>
          <w:iCs/>
          <w:color w:val="EE0000"/>
          <w:kern w:val="2"/>
          <w:sz w:val="28"/>
          <w:szCs w:val="28"/>
          <w:lang w:val="pt-BR"/>
          <w14:ligatures w14:val="standardContextual"/>
        </w:rPr>
        <w:t xml:space="preserve"> Chi phí tư vấn đầu tư:</w:t>
      </w:r>
      <w:r w:rsidRPr="00794E57">
        <w:rPr>
          <w:rFonts w:ascii="Times New Roman" w:eastAsia="Times New Roman" w:hAnsi="Times New Roman" w:cs="Times New Roman"/>
          <w:bCs/>
          <w:i/>
          <w:iCs/>
          <w:color w:val="EE0000"/>
          <w:kern w:val="2"/>
          <w:sz w:val="28"/>
          <w:szCs w:val="28"/>
          <w:lang w:val="pt-BR"/>
          <w14:ligatures w14:val="standardContextual"/>
        </w:rPr>
        <w:tab/>
      </w:r>
      <w:r w:rsidR="00794E57" w:rsidRPr="00794E57">
        <w:rPr>
          <w:rFonts w:ascii="Times New Roman" w:eastAsia="Times New Roman" w:hAnsi="Times New Roman" w:cs="Times New Roman"/>
          <w:bCs/>
          <w:i/>
          <w:iCs/>
          <w:color w:val="EE0000"/>
          <w:kern w:val="2"/>
          <w:sz w:val="28"/>
          <w:szCs w:val="28"/>
          <w:lang w:val="pt-BR"/>
          <w14:ligatures w14:val="standardContextual"/>
        </w:rPr>
        <w:t>566.900</w:t>
      </w:r>
      <w:r w:rsidRPr="00794E57">
        <w:rPr>
          <w:rFonts w:ascii="Times New Roman" w:eastAsia="Times New Roman" w:hAnsi="Times New Roman" w:cs="Times New Roman"/>
          <w:bCs/>
          <w:i/>
          <w:iCs/>
          <w:color w:val="EE0000"/>
          <w:kern w:val="2"/>
          <w:sz w:val="28"/>
          <w:szCs w:val="28"/>
          <w:lang w:val="pt-BR"/>
          <w14:ligatures w14:val="standardContextual"/>
        </w:rPr>
        <w:t>.000</w:t>
      </w:r>
      <w:r w:rsidRPr="00794E57">
        <w:rPr>
          <w:rFonts w:ascii="Times New Roman" w:eastAsia="Times New Roman" w:hAnsi="Times New Roman" w:cs="Times New Roman"/>
          <w:bCs/>
          <w:i/>
          <w:iCs/>
          <w:color w:val="EE0000"/>
          <w:kern w:val="2"/>
          <w:sz w:val="28"/>
          <w:szCs w:val="28"/>
          <w:lang w:val="pt-BR"/>
          <w14:ligatures w14:val="standardContextual"/>
        </w:rPr>
        <w:tab/>
        <w:t>(đồng).</w:t>
      </w:r>
    </w:p>
    <w:p w14:paraId="3009BF70" w14:textId="4C995E31" w:rsidR="00E759CA" w:rsidRPr="00794E57" w:rsidRDefault="00982E1B"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hAnsi="Times New Roman" w:cs="Times New Roman"/>
          <w:color w:val="EE0000"/>
          <w:sz w:val="28"/>
          <w:szCs w:val="26"/>
        </w:rPr>
        <w:t>-</w:t>
      </w:r>
      <w:r w:rsidRPr="00794E57">
        <w:rPr>
          <w:rFonts w:ascii="Times New Roman" w:eastAsia="Times New Roman" w:hAnsi="Times New Roman" w:cs="Times New Roman"/>
          <w:bCs/>
          <w:i/>
          <w:iCs/>
          <w:color w:val="EE0000"/>
          <w:kern w:val="2"/>
          <w:sz w:val="28"/>
          <w:szCs w:val="28"/>
          <w:lang w:val="pt-BR"/>
          <w14:ligatures w14:val="standardContextual"/>
        </w:rPr>
        <w:t xml:space="preserve"> Chi phí khác:</w:t>
      </w:r>
      <w:r w:rsidRPr="00794E57">
        <w:rPr>
          <w:rFonts w:ascii="Times New Roman" w:eastAsia="Times New Roman" w:hAnsi="Times New Roman" w:cs="Times New Roman"/>
          <w:bCs/>
          <w:i/>
          <w:iCs/>
          <w:color w:val="EE0000"/>
          <w:kern w:val="2"/>
          <w:sz w:val="28"/>
          <w:szCs w:val="28"/>
          <w:lang w:val="pt-BR"/>
          <w14:ligatures w14:val="standardContextual"/>
        </w:rPr>
        <w:tab/>
      </w:r>
      <w:r w:rsidRPr="00794E57">
        <w:rPr>
          <w:rFonts w:ascii="Times New Roman" w:eastAsia="Times New Roman" w:hAnsi="Times New Roman" w:cs="Times New Roman"/>
          <w:bCs/>
          <w:i/>
          <w:iCs/>
          <w:color w:val="EE0000"/>
          <w:kern w:val="2"/>
          <w:sz w:val="28"/>
          <w:szCs w:val="28"/>
          <w:lang w:val="pt-BR"/>
          <w14:ligatures w14:val="standardContextual"/>
        </w:rPr>
        <w:tab/>
        <w:t>4</w:t>
      </w:r>
      <w:r w:rsidR="00F12391">
        <w:rPr>
          <w:rFonts w:ascii="Times New Roman" w:eastAsia="Times New Roman" w:hAnsi="Times New Roman" w:cs="Times New Roman"/>
          <w:bCs/>
          <w:i/>
          <w:iCs/>
          <w:color w:val="EE0000"/>
          <w:kern w:val="2"/>
          <w:sz w:val="28"/>
          <w:szCs w:val="28"/>
          <w:lang w:val="pt-BR"/>
          <w14:ligatures w14:val="standardContextual"/>
        </w:rPr>
        <w:t>98.662.957</w:t>
      </w:r>
      <w:r w:rsidRPr="00794E57">
        <w:rPr>
          <w:rFonts w:ascii="Times New Roman" w:eastAsia="Times New Roman" w:hAnsi="Times New Roman" w:cs="Times New Roman"/>
          <w:bCs/>
          <w:i/>
          <w:iCs/>
          <w:color w:val="EE0000"/>
          <w:kern w:val="2"/>
          <w:sz w:val="28"/>
          <w:szCs w:val="28"/>
          <w:lang w:val="pt-BR"/>
          <w14:ligatures w14:val="standardContextual"/>
        </w:rPr>
        <w:t xml:space="preserve"> (đồng).</w:t>
      </w:r>
    </w:p>
    <w:p w14:paraId="286F15F6" w14:textId="7DEF78EA" w:rsidR="00E759CA" w:rsidRPr="00794E57" w:rsidRDefault="00982E1B" w:rsidP="00256CF3">
      <w:pPr>
        <w:widowControl w:val="0"/>
        <w:spacing w:before="120" w:after="120" w:line="360" w:lineRule="atLeast"/>
        <w:ind w:firstLine="567"/>
        <w:jc w:val="both"/>
        <w:rPr>
          <w:rFonts w:ascii="Times New Roman" w:eastAsia="Times New Roman" w:hAnsi="Times New Roman" w:cs="Times New Roman"/>
          <w:bCs/>
          <w:i/>
          <w:iCs/>
          <w:color w:val="EE0000"/>
          <w:kern w:val="2"/>
          <w:sz w:val="28"/>
          <w:szCs w:val="28"/>
          <w:lang w:val="pt-BR"/>
          <w14:ligatures w14:val="standardContextual"/>
        </w:rPr>
      </w:pPr>
      <w:r w:rsidRPr="00794E57">
        <w:rPr>
          <w:rFonts w:ascii="Times New Roman" w:hAnsi="Times New Roman" w:cs="Times New Roman"/>
          <w:color w:val="EE0000"/>
          <w:sz w:val="28"/>
          <w:szCs w:val="26"/>
        </w:rPr>
        <w:t>-</w:t>
      </w:r>
      <w:r w:rsidRPr="00794E57">
        <w:rPr>
          <w:rFonts w:ascii="Times New Roman" w:eastAsia="Times New Roman" w:hAnsi="Times New Roman" w:cs="Times New Roman"/>
          <w:bCs/>
          <w:i/>
          <w:iCs/>
          <w:color w:val="EE0000"/>
          <w:kern w:val="2"/>
          <w:sz w:val="28"/>
          <w:szCs w:val="28"/>
          <w:lang w:val="pt-BR"/>
          <w14:ligatures w14:val="standardContextual"/>
        </w:rPr>
        <w:t xml:space="preserve"> Chi phí dự phòng:</w:t>
      </w:r>
      <w:r w:rsidRPr="00794E57">
        <w:rPr>
          <w:rFonts w:ascii="Times New Roman" w:eastAsia="Times New Roman" w:hAnsi="Times New Roman" w:cs="Times New Roman"/>
          <w:bCs/>
          <w:i/>
          <w:iCs/>
          <w:color w:val="EE0000"/>
          <w:kern w:val="2"/>
          <w:sz w:val="28"/>
          <w:szCs w:val="28"/>
          <w:lang w:val="pt-BR"/>
          <w14:ligatures w14:val="standardContextual"/>
        </w:rPr>
        <w:tab/>
      </w:r>
      <w:r w:rsidRPr="00794E57">
        <w:rPr>
          <w:rFonts w:ascii="Times New Roman" w:eastAsia="Times New Roman" w:hAnsi="Times New Roman" w:cs="Times New Roman"/>
          <w:bCs/>
          <w:i/>
          <w:iCs/>
          <w:color w:val="EE0000"/>
          <w:kern w:val="2"/>
          <w:sz w:val="28"/>
          <w:szCs w:val="28"/>
          <w:lang w:val="pt-BR"/>
          <w14:ligatures w14:val="standardContextual"/>
        </w:rPr>
        <w:tab/>
      </w:r>
      <w:r w:rsidR="00F12391">
        <w:rPr>
          <w:rFonts w:ascii="Times New Roman" w:eastAsia="Times New Roman" w:hAnsi="Times New Roman" w:cs="Times New Roman"/>
          <w:bCs/>
          <w:i/>
          <w:iCs/>
          <w:color w:val="EE0000"/>
          <w:kern w:val="2"/>
          <w:sz w:val="28"/>
          <w:szCs w:val="28"/>
          <w:lang w:val="pt-BR"/>
          <w14:ligatures w14:val="standardContextual"/>
        </w:rPr>
        <w:t>538.175.171</w:t>
      </w:r>
      <w:r w:rsidRPr="00794E57">
        <w:rPr>
          <w:rFonts w:ascii="Times New Roman" w:eastAsia="Times New Roman" w:hAnsi="Times New Roman" w:cs="Times New Roman"/>
          <w:bCs/>
          <w:i/>
          <w:iCs/>
          <w:color w:val="EE0000"/>
          <w:kern w:val="2"/>
          <w:sz w:val="28"/>
          <w:szCs w:val="28"/>
          <w:lang w:val="pt-BR"/>
          <w14:ligatures w14:val="standardContextual"/>
        </w:rPr>
        <w:t xml:space="preserve"> (đồng).</w:t>
      </w:r>
    </w:p>
    <w:p w14:paraId="392695C3" w14:textId="1E71939B" w:rsidR="006F5C84" w:rsidRPr="00634BE6" w:rsidRDefault="00EE194C" w:rsidP="006B0864">
      <w:pPr>
        <w:pStyle w:val="ThngthngWeb"/>
        <w:widowControl w:val="0"/>
        <w:numPr>
          <w:ilvl w:val="0"/>
          <w:numId w:val="18"/>
        </w:numPr>
        <w:shd w:val="clear" w:color="auto" w:fill="FFFFFF"/>
        <w:spacing w:before="120" w:beforeAutospacing="0" w:after="120" w:afterAutospacing="0" w:line="360" w:lineRule="atLeast"/>
        <w:jc w:val="both"/>
        <w:outlineLvl w:val="1"/>
        <w:rPr>
          <w:spacing w:val="-4"/>
          <w:sz w:val="28"/>
          <w:szCs w:val="28"/>
          <w:lang w:val="de-DE"/>
        </w:rPr>
      </w:pPr>
      <w:r w:rsidRPr="00634BE6">
        <w:rPr>
          <w:b/>
          <w:spacing w:val="-4"/>
          <w:sz w:val="28"/>
          <w:szCs w:val="28"/>
        </w:rPr>
        <w:t>Hạ tầng vận hành:</w:t>
      </w:r>
      <w:r w:rsidRPr="00634BE6">
        <w:rPr>
          <w:spacing w:val="-4"/>
          <w:sz w:val="28"/>
          <w:szCs w:val="28"/>
        </w:rPr>
        <w:t xml:space="preserve"> Sử dụng hạ tầng của Trung tâm dữ liệu tỉnh Khánh Hòa</w:t>
      </w:r>
      <w:r w:rsidR="006F5C84" w:rsidRPr="00634BE6">
        <w:rPr>
          <w:spacing w:val="-4"/>
          <w:sz w:val="28"/>
          <w:szCs w:val="28"/>
          <w:lang w:val="de-DE"/>
        </w:rPr>
        <w:t>.</w:t>
      </w:r>
    </w:p>
    <w:p w14:paraId="14984FE5" w14:textId="1F131410" w:rsidR="00C965BC" w:rsidRPr="009F1814" w:rsidRDefault="00EE194C" w:rsidP="006B0864">
      <w:pPr>
        <w:pStyle w:val="ThngthngWeb"/>
        <w:widowControl w:val="0"/>
        <w:numPr>
          <w:ilvl w:val="0"/>
          <w:numId w:val="18"/>
        </w:numPr>
        <w:shd w:val="clear" w:color="auto" w:fill="FFFFFF"/>
        <w:spacing w:before="120" w:beforeAutospacing="0" w:after="120" w:afterAutospacing="0" w:line="360" w:lineRule="atLeast"/>
        <w:jc w:val="both"/>
        <w:outlineLvl w:val="1"/>
        <w:rPr>
          <w:spacing w:val="-6"/>
          <w:sz w:val="28"/>
          <w:szCs w:val="28"/>
          <w:lang w:val="de-DE"/>
        </w:rPr>
      </w:pPr>
      <w:r w:rsidRPr="00EE194C">
        <w:rPr>
          <w:b/>
          <w:sz w:val="28"/>
          <w:szCs w:val="28"/>
        </w:rPr>
        <w:lastRenderedPageBreak/>
        <w:t>Địa điểm thực hiện:</w:t>
      </w:r>
      <w:r w:rsidRPr="00EE194C">
        <w:rPr>
          <w:sz w:val="28"/>
          <w:szCs w:val="28"/>
        </w:rPr>
        <w:t xml:space="preserve"> Sở Công Thương tỉnh Khánh Hòa</w:t>
      </w:r>
      <w:r w:rsidR="00C965BC" w:rsidRPr="009F1814">
        <w:rPr>
          <w:spacing w:val="-6"/>
          <w:sz w:val="28"/>
          <w:szCs w:val="28"/>
          <w:lang w:val="de-DE"/>
        </w:rPr>
        <w:t>.</w:t>
      </w:r>
    </w:p>
    <w:bookmarkEnd w:id="1"/>
    <w:p w14:paraId="0185B81E" w14:textId="70AE02CC" w:rsidR="00C965BC" w:rsidRPr="009771DD" w:rsidRDefault="0045485A" w:rsidP="006B0864">
      <w:pPr>
        <w:pStyle w:val="ThngthngWeb"/>
        <w:widowControl w:val="0"/>
        <w:numPr>
          <w:ilvl w:val="0"/>
          <w:numId w:val="18"/>
        </w:numPr>
        <w:shd w:val="clear" w:color="auto" w:fill="FFFFFF"/>
        <w:spacing w:before="120" w:beforeAutospacing="0" w:after="120" w:afterAutospacing="0" w:line="360" w:lineRule="atLeast"/>
        <w:jc w:val="both"/>
        <w:outlineLvl w:val="1"/>
        <w:rPr>
          <w:bCs/>
          <w:i/>
          <w:iCs/>
          <w:kern w:val="2"/>
          <w:sz w:val="28"/>
          <w:szCs w:val="28"/>
          <w:lang w:val="pt-BR"/>
          <w14:ligatures w14:val="standardContextual"/>
        </w:rPr>
      </w:pPr>
      <w:r w:rsidRPr="009F1814">
        <w:rPr>
          <w:b/>
          <w:spacing w:val="-4"/>
          <w:kern w:val="2"/>
          <w:sz w:val="28"/>
          <w:szCs w:val="28"/>
          <w:lang w:val="pt-BR"/>
          <w14:ligatures w14:val="standardContextual"/>
        </w:rPr>
        <w:t>Nguồn</w:t>
      </w:r>
      <w:r>
        <w:rPr>
          <w:b/>
          <w:kern w:val="2"/>
          <w:sz w:val="28"/>
          <w:szCs w:val="28"/>
          <w:lang w:val="pt-BR"/>
          <w14:ligatures w14:val="standardContextual"/>
        </w:rPr>
        <w:t xml:space="preserve"> vốn: </w:t>
      </w:r>
      <w:r>
        <w:rPr>
          <w:bCs/>
          <w:kern w:val="2"/>
          <w:sz w:val="28"/>
          <w:szCs w:val="28"/>
          <w:lang w:val="pt-BR"/>
          <w14:ligatures w14:val="standardContextual"/>
        </w:rPr>
        <w:t>N</w:t>
      </w:r>
      <w:r>
        <w:rPr>
          <w:bCs/>
          <w:kern w:val="2"/>
          <w:sz w:val="28"/>
          <w:szCs w:val="28"/>
          <w14:ligatures w14:val="standardContextual"/>
        </w:rPr>
        <w:t>guồn vốn chi thường xuyên năm 2026</w:t>
      </w:r>
      <w:r>
        <w:rPr>
          <w:bCs/>
          <w:kern w:val="2"/>
          <w:sz w:val="28"/>
          <w:szCs w:val="28"/>
          <w:lang w:val="pt-BR"/>
          <w14:ligatures w14:val="standardContextual"/>
        </w:rPr>
        <w:t xml:space="preserve">. </w:t>
      </w:r>
    </w:p>
    <w:p w14:paraId="5BD61A09" w14:textId="062CC4F7" w:rsidR="00C965BC" w:rsidRPr="00A44B3A" w:rsidRDefault="0045485A" w:rsidP="006B0864">
      <w:pPr>
        <w:pStyle w:val="ThngthngWeb"/>
        <w:widowControl w:val="0"/>
        <w:numPr>
          <w:ilvl w:val="0"/>
          <w:numId w:val="18"/>
        </w:numPr>
        <w:shd w:val="clear" w:color="auto" w:fill="FFFFFF"/>
        <w:spacing w:before="120" w:beforeAutospacing="0" w:after="120" w:afterAutospacing="0" w:line="360" w:lineRule="atLeast"/>
        <w:jc w:val="both"/>
        <w:outlineLvl w:val="1"/>
        <w:rPr>
          <w:bCs/>
          <w:i/>
          <w:iCs/>
          <w:kern w:val="2"/>
          <w:sz w:val="28"/>
          <w:szCs w:val="28"/>
          <w:lang w:val="pt-BR"/>
          <w14:ligatures w14:val="standardContextual"/>
        </w:rPr>
      </w:pPr>
      <w:r w:rsidRPr="009F1814">
        <w:rPr>
          <w:b/>
          <w:spacing w:val="-4"/>
          <w:kern w:val="2"/>
          <w:sz w:val="28"/>
          <w:szCs w:val="28"/>
          <w:lang w:val="pt-BR"/>
          <w14:ligatures w14:val="standardContextual"/>
        </w:rPr>
        <w:t>Thời</w:t>
      </w:r>
      <w:r>
        <w:rPr>
          <w:b/>
          <w:kern w:val="2"/>
          <w:sz w:val="28"/>
          <w:szCs w:val="28"/>
          <w14:ligatures w14:val="standardContextual"/>
        </w:rPr>
        <w:t xml:space="preserve"> </w:t>
      </w:r>
      <w:r>
        <w:rPr>
          <w:b/>
          <w:kern w:val="2"/>
          <w:sz w:val="28"/>
          <w:szCs w:val="28"/>
          <w:lang w:val="pt-BR"/>
          <w14:ligatures w14:val="standardContextual"/>
        </w:rPr>
        <w:t>gian</w:t>
      </w:r>
      <w:r>
        <w:rPr>
          <w:b/>
          <w:kern w:val="2"/>
          <w:sz w:val="28"/>
          <w:szCs w:val="28"/>
          <w14:ligatures w14:val="standardContextual"/>
        </w:rPr>
        <w:t xml:space="preserve"> thực hiện: </w:t>
      </w:r>
      <w:r>
        <w:rPr>
          <w:bCs/>
          <w:kern w:val="2"/>
          <w:sz w:val="28"/>
          <w:szCs w:val="28"/>
          <w14:ligatures w14:val="standardContextual"/>
        </w:rPr>
        <w:t>Năm 2026.</w:t>
      </w:r>
    </w:p>
    <w:p w14:paraId="10417C7B" w14:textId="0B43DA80" w:rsidR="004D2AD7" w:rsidRPr="00857D22" w:rsidRDefault="004D2AD7" w:rsidP="006B0864">
      <w:pPr>
        <w:pStyle w:val="oancuaDanhsach"/>
        <w:widowControl w:val="0"/>
        <w:numPr>
          <w:ilvl w:val="0"/>
          <w:numId w:val="10"/>
        </w:numPr>
        <w:spacing w:before="120" w:after="120" w:line="360" w:lineRule="atLeast"/>
        <w:contextualSpacing w:val="0"/>
        <w:jc w:val="both"/>
        <w:outlineLvl w:val="0"/>
        <w:rPr>
          <w:rFonts w:ascii="Times New Roman" w:eastAsia="Times New Roman" w:hAnsi="Times New Roman" w:cs="Times New Roman"/>
          <w:b/>
          <w:kern w:val="2"/>
          <w:sz w:val="28"/>
          <w:szCs w:val="28"/>
          <w:lang w:val="pt-BR"/>
          <w14:ligatures w14:val="standardContextual"/>
        </w:rPr>
      </w:pPr>
      <w:r w:rsidRPr="00857D22">
        <w:rPr>
          <w:rFonts w:ascii="Times New Roman" w:eastAsia="Times New Roman" w:hAnsi="Times New Roman" w:cs="Times New Roman"/>
          <w:b/>
          <w:kern w:val="2"/>
          <w:sz w:val="28"/>
          <w:szCs w:val="28"/>
          <w:lang w:val="pt-BR"/>
          <w14:ligatures w14:val="standardContextual"/>
        </w:rPr>
        <w:t>Ý KIẾN CỦA CÁC CƠ QUAN LIÊN QUAN</w:t>
      </w:r>
    </w:p>
    <w:p w14:paraId="5D4DB838" w14:textId="75CDBDAB" w:rsidR="0061270C" w:rsidRPr="00857D22" w:rsidRDefault="0061270C" w:rsidP="006B0864">
      <w:pPr>
        <w:pStyle w:val="ThngthngWeb"/>
        <w:widowControl w:val="0"/>
        <w:numPr>
          <w:ilvl w:val="0"/>
          <w:numId w:val="19"/>
        </w:numPr>
        <w:shd w:val="clear" w:color="auto" w:fill="FFFFFF"/>
        <w:spacing w:before="120" w:beforeAutospacing="0" w:after="120" w:afterAutospacing="0" w:line="360" w:lineRule="atLeast"/>
        <w:jc w:val="both"/>
        <w:outlineLvl w:val="1"/>
        <w:rPr>
          <w:b/>
          <w:kern w:val="2"/>
          <w:sz w:val="32"/>
          <w:szCs w:val="32"/>
          <w:lang w:val="pt-BR"/>
          <w14:ligatures w14:val="standardContextual"/>
        </w:rPr>
      </w:pPr>
      <w:r w:rsidRPr="00857D22">
        <w:rPr>
          <w:b/>
          <w:kern w:val="2"/>
          <w:sz w:val="28"/>
          <w:szCs w:val="32"/>
          <w:lang w:val="pt-BR"/>
          <w14:ligatures w14:val="standardContextual"/>
        </w:rPr>
        <w:t>Ý kiến của Sở Khoa học và Công nghệ</w:t>
      </w:r>
    </w:p>
    <w:p w14:paraId="5D029CD7" w14:textId="79FEF37B" w:rsidR="004D2AD7" w:rsidRPr="00681648" w:rsidRDefault="004D2AD7" w:rsidP="006B0864">
      <w:pPr>
        <w:pStyle w:val="oancuaDanhsach"/>
        <w:widowControl w:val="0"/>
        <w:numPr>
          <w:ilvl w:val="0"/>
          <w:numId w:val="20"/>
        </w:numPr>
        <w:spacing w:before="120" w:after="120" w:line="360" w:lineRule="atLeast"/>
        <w:contextualSpacing w:val="0"/>
        <w:jc w:val="both"/>
        <w:rPr>
          <w:rFonts w:ascii="Times New Roman" w:eastAsia="Times New Roman" w:hAnsi="Times New Roman" w:cs="Times New Roman"/>
          <w:bCs/>
          <w:kern w:val="2"/>
          <w:sz w:val="28"/>
          <w:szCs w:val="28"/>
          <w:lang w:val="pt-BR"/>
          <w14:ligatures w14:val="standardContextual"/>
        </w:rPr>
      </w:pPr>
      <w:r w:rsidRPr="00681648">
        <w:rPr>
          <w:rFonts w:ascii="Times New Roman" w:eastAsia="Times New Roman" w:hAnsi="Times New Roman" w:cs="Times New Roman"/>
          <w:bCs/>
          <w:kern w:val="2"/>
          <w:sz w:val="28"/>
          <w:szCs w:val="28"/>
          <w:lang w:val="pt-BR"/>
          <w14:ligatures w14:val="standardContextual"/>
        </w:rPr>
        <w:t>Công văn số 2520/SKHCN-CĐS ngày 08/5/2026 của Sở Khoa học và Công nghệ đã thống nhất 02 nhiệm vụ xây dựng cơ sở dữ liệu nêu trên là phù hợp với Quyết định số 508/QĐ-UBND ngày 09/02/2026 của UBND tỉnh</w:t>
      </w:r>
      <w:r w:rsidR="00681648" w:rsidRPr="00681648">
        <w:rPr>
          <w:rFonts w:ascii="Times New Roman" w:eastAsia="Times New Roman" w:hAnsi="Times New Roman" w:cs="Times New Roman"/>
          <w:bCs/>
          <w:kern w:val="2"/>
          <w:sz w:val="28"/>
          <w:szCs w:val="28"/>
          <w:lang w:val="pt-BR"/>
          <w14:ligatures w14:val="standardContextual"/>
        </w:rPr>
        <w:t xml:space="preserve"> </w:t>
      </w:r>
      <w:r w:rsidR="00681648" w:rsidRPr="00681648">
        <w:rPr>
          <w:rFonts w:ascii="Times New Roman" w:eastAsia="Times New Roman" w:hAnsi="Times New Roman" w:cs="Times New Roman"/>
          <w:bCs/>
          <w:i/>
          <w:iCs/>
          <w:kern w:val="2"/>
          <w:sz w:val="28"/>
          <w:szCs w:val="28"/>
          <w:lang w:val="pt-BR"/>
          <w14:ligatures w14:val="standardContextual"/>
        </w:rPr>
        <w:t>(thay thế bởi</w:t>
      </w:r>
      <w:r w:rsidR="00681648" w:rsidRPr="00681648">
        <w:rPr>
          <w:rFonts w:ascii="Times New Roman" w:eastAsia="Times New Roman" w:hAnsi="Times New Roman" w:cs="Times New Roman"/>
          <w:bCs/>
          <w:kern w:val="2"/>
          <w:sz w:val="28"/>
          <w:szCs w:val="28"/>
          <w:lang w:val="pt-BR"/>
          <w14:ligatures w14:val="standardContextual"/>
        </w:rPr>
        <w:t xml:space="preserve"> </w:t>
      </w:r>
      <w:r w:rsidR="00681648" w:rsidRPr="00681648">
        <w:rPr>
          <w:rFonts w:ascii="Times New Roman" w:eastAsia="MS Mincho" w:hAnsi="Times New Roman" w:cs="Times New Roman"/>
          <w:bCs/>
          <w:i/>
          <w:iCs/>
          <w:sz w:val="28"/>
          <w:szCs w:val="28"/>
        </w:rPr>
        <w:t>Quyết định số 2073/QĐ-UBND ngày 15/6/2026)</w:t>
      </w:r>
      <w:r w:rsidRPr="00681648">
        <w:rPr>
          <w:rFonts w:ascii="Times New Roman" w:eastAsia="Times New Roman" w:hAnsi="Times New Roman" w:cs="Times New Roman"/>
          <w:bCs/>
          <w:kern w:val="2"/>
          <w:sz w:val="28"/>
          <w:szCs w:val="28"/>
          <w:lang w:val="pt-BR"/>
          <w14:ligatures w14:val="standardContextual"/>
        </w:rPr>
        <w:t xml:space="preserve">, bảo đảm tính đồng bộ, liên thông, kết nối và chia sẻ dữ liệu giữa các hệ thống thông tin của tỉnh; đồng thời xác nhận nhiệm vụ không bị trùng lắp với 20 cơ sở dữ liệu quốc gia do các bộ, ngành Trung ương chủ trì xây dựng, quản lý và vận hành kèm theo Quyết định số 11/2026/QĐ-TTg ngày 28/03/2026 của Thủ tướng Chính phủ. </w:t>
      </w:r>
    </w:p>
    <w:p w14:paraId="4847D2C6" w14:textId="77777777" w:rsidR="004D2AD7"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Trong quá trình triển khai, Sở Công Thương đảm bảo tuân thủ Luật Dữ liệu số 60/2024/QH15, Luật Giao dịch điện tử số 20/2023/QH15, Nghị định số 278/2025/NĐ-CP ngày 22/10/2025 về kết nối, chia sẻ dữ liệu bắt buộc giữa các cơ quan thuộc hệ thống chính trị; tuân thủ Khung Kiến trúc số tỉnh Khánh Hòa phiên bản 4.0 và Khung kiến trúc tổng thể quốc gia số nhằm bảo đảm khả năng kết nối liên thông giữa cơ sở dữ liệu ngành với kho dữ liệu dùng chung của tỉnh, với hệ thống quốc gia và các sở, ngành trong tỉnh.</w:t>
      </w:r>
    </w:p>
    <w:p w14:paraId="45E01320" w14:textId="139C810C" w:rsidR="00681648" w:rsidRPr="004837CE" w:rsidRDefault="00681648" w:rsidP="006B0864">
      <w:pPr>
        <w:pStyle w:val="oancuaDanhsach"/>
        <w:widowControl w:val="0"/>
        <w:numPr>
          <w:ilvl w:val="0"/>
          <w:numId w:val="20"/>
        </w:numPr>
        <w:spacing w:before="120" w:after="120" w:line="360" w:lineRule="atLeast"/>
        <w:contextualSpacing w:val="0"/>
        <w:jc w:val="both"/>
        <w:rPr>
          <w:rFonts w:ascii="Times New Roman" w:eastAsia="Times New Roman" w:hAnsi="Times New Roman" w:cs="Times New Roman"/>
          <w:bCs/>
          <w:kern w:val="2"/>
          <w:sz w:val="28"/>
          <w:szCs w:val="28"/>
          <w14:ligatures w14:val="standardContextual"/>
        </w:rPr>
      </w:pPr>
      <w:r w:rsidRPr="004837CE">
        <w:rPr>
          <w:rFonts w:ascii="Times New Roman" w:eastAsia="Times New Roman" w:hAnsi="Times New Roman" w:cs="Times New Roman"/>
          <w:bCs/>
          <w:kern w:val="2"/>
          <w:sz w:val="28"/>
          <w:szCs w:val="28"/>
          <w:lang w:val="pt-BR"/>
          <w14:ligatures w14:val="standardContextual"/>
        </w:rPr>
        <w:t xml:space="preserve">Công văn số </w:t>
      </w:r>
      <w:r w:rsidR="00BA63FE" w:rsidRPr="004837CE">
        <w:rPr>
          <w:rFonts w:ascii="Times New Roman" w:eastAsia="Times New Roman" w:hAnsi="Times New Roman" w:cs="Times New Roman"/>
          <w:bCs/>
          <w:kern w:val="2"/>
          <w:sz w:val="28"/>
          <w:szCs w:val="28"/>
          <w:lang w:val="pt-BR"/>
          <w14:ligatures w14:val="standardContextual"/>
        </w:rPr>
        <w:t>3673</w:t>
      </w:r>
      <w:r w:rsidRPr="004837CE">
        <w:rPr>
          <w:rFonts w:ascii="Times New Roman" w:eastAsia="Times New Roman" w:hAnsi="Times New Roman" w:cs="Times New Roman"/>
          <w:bCs/>
          <w:kern w:val="2"/>
          <w:sz w:val="28"/>
          <w:szCs w:val="28"/>
          <w:lang w:val="pt-BR"/>
          <w14:ligatures w14:val="standardContextual"/>
        </w:rPr>
        <w:t xml:space="preserve">/SKHCN-CĐS ngày </w:t>
      </w:r>
      <w:r w:rsidR="00BA63FE" w:rsidRPr="004837CE">
        <w:rPr>
          <w:rFonts w:ascii="Times New Roman" w:eastAsia="Times New Roman" w:hAnsi="Times New Roman" w:cs="Times New Roman"/>
          <w:bCs/>
          <w:kern w:val="2"/>
          <w:sz w:val="28"/>
          <w:szCs w:val="28"/>
          <w:lang w:val="pt-BR"/>
          <w14:ligatures w14:val="standardContextual"/>
        </w:rPr>
        <w:t>24</w:t>
      </w:r>
      <w:r w:rsidRPr="004837CE">
        <w:rPr>
          <w:rFonts w:ascii="Times New Roman" w:eastAsia="Times New Roman" w:hAnsi="Times New Roman" w:cs="Times New Roman"/>
          <w:bCs/>
          <w:kern w:val="2"/>
          <w:sz w:val="28"/>
          <w:szCs w:val="28"/>
          <w:lang w:val="pt-BR"/>
          <w14:ligatures w14:val="standardContextual"/>
        </w:rPr>
        <w:t>/</w:t>
      </w:r>
      <w:r w:rsidR="00BA63FE" w:rsidRPr="004837CE">
        <w:rPr>
          <w:rFonts w:ascii="Times New Roman" w:eastAsia="Times New Roman" w:hAnsi="Times New Roman" w:cs="Times New Roman"/>
          <w:bCs/>
          <w:kern w:val="2"/>
          <w:sz w:val="28"/>
          <w:szCs w:val="28"/>
          <w:lang w:val="pt-BR"/>
          <w14:ligatures w14:val="standardContextual"/>
        </w:rPr>
        <w:t>6</w:t>
      </w:r>
      <w:r w:rsidRPr="004837CE">
        <w:rPr>
          <w:rFonts w:ascii="Times New Roman" w:eastAsia="Times New Roman" w:hAnsi="Times New Roman" w:cs="Times New Roman"/>
          <w:bCs/>
          <w:kern w:val="2"/>
          <w:sz w:val="28"/>
          <w:szCs w:val="28"/>
          <w:lang w:val="pt-BR"/>
          <w14:ligatures w14:val="standardContextual"/>
        </w:rPr>
        <w:t>/2026 của Sở Khoa học và Công nghệ</w:t>
      </w:r>
      <w:r w:rsidR="00BA63FE" w:rsidRPr="004837CE">
        <w:rPr>
          <w:rFonts w:ascii="Times New Roman" w:eastAsia="Times New Roman" w:hAnsi="Times New Roman" w:cs="Times New Roman"/>
          <w:bCs/>
          <w:kern w:val="2"/>
          <w:sz w:val="28"/>
          <w:szCs w:val="28"/>
          <w:lang w:val="pt-BR"/>
          <w14:ligatures w14:val="standardContextual"/>
        </w:rPr>
        <w:t xml:space="preserve"> </w:t>
      </w:r>
      <w:r w:rsidR="00BA63FE" w:rsidRPr="004837CE">
        <w:rPr>
          <w:rFonts w:ascii="Times New Roman" w:eastAsia="Times New Roman" w:hAnsi="Times New Roman" w:cs="Times New Roman"/>
          <w:bCs/>
          <w:kern w:val="2"/>
          <w:sz w:val="28"/>
          <w:szCs w:val="28"/>
          <w14:ligatures w14:val="standardContextual"/>
        </w:rPr>
        <w:t>đề nghị Sở Công Thương thực hiện theo hướng dẫn tại Công văn số 3617/SKHCN-TTCĐS ngày 22/6/2026 để triển khai nhiệm vụ xây dựng hệ thống thông tin dữ liệu ngành Công thương được phê duyệt theo Quyết định số 2073/QĐ-UBND ngày 15/6/2026 của Ủy ban nhân dân tỉnh Khánh Hòa.</w:t>
      </w:r>
      <w:r w:rsidR="004837CE" w:rsidRPr="004837CE">
        <w:rPr>
          <w:rFonts w:ascii="Times New Roman" w:eastAsia="Times New Roman" w:hAnsi="Times New Roman" w:cs="Times New Roman"/>
          <w:bCs/>
          <w:kern w:val="2"/>
          <w:sz w:val="28"/>
          <w:szCs w:val="28"/>
          <w14:ligatures w14:val="standardContextual"/>
        </w:rPr>
        <w:t xml:space="preserve"> </w:t>
      </w:r>
    </w:p>
    <w:p w14:paraId="2089E0AE" w14:textId="3FF44F16" w:rsidR="00BA63FE" w:rsidRPr="009A3DA2" w:rsidRDefault="004837CE" w:rsidP="00600C34">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Pr>
          <w:rFonts w:ascii="Times New Roman" w:eastAsia="Times New Roman" w:hAnsi="Times New Roman" w:cs="Times New Roman"/>
          <w:bCs/>
          <w:kern w:val="2"/>
          <w:sz w:val="28"/>
          <w:szCs w:val="28"/>
          <w14:ligatures w14:val="standardContextual"/>
        </w:rPr>
        <w:t>T</w:t>
      </w:r>
      <w:r w:rsidRPr="00BA63FE">
        <w:rPr>
          <w:rFonts w:ascii="Times New Roman" w:eastAsia="Times New Roman" w:hAnsi="Times New Roman" w:cs="Times New Roman"/>
          <w:bCs/>
          <w:kern w:val="2"/>
          <w:sz w:val="28"/>
          <w:szCs w:val="28"/>
          <w14:ligatures w14:val="standardContextual"/>
        </w:rPr>
        <w:t>hực hiện theo hướng dẫn tại</w:t>
      </w:r>
      <w:r>
        <w:rPr>
          <w:rFonts w:ascii="Times New Roman" w:eastAsia="Times New Roman" w:hAnsi="Times New Roman" w:cs="Times New Roman"/>
          <w:bCs/>
          <w:kern w:val="2"/>
          <w:sz w:val="28"/>
          <w:szCs w:val="28"/>
          <w14:ligatures w14:val="standardContextual"/>
        </w:rPr>
        <w:t xml:space="preserve"> </w:t>
      </w:r>
      <w:r w:rsidRPr="00BA63FE">
        <w:rPr>
          <w:rFonts w:ascii="Times New Roman" w:eastAsia="Times New Roman" w:hAnsi="Times New Roman" w:cs="Times New Roman"/>
          <w:bCs/>
          <w:kern w:val="2"/>
          <w:sz w:val="28"/>
          <w:szCs w:val="28"/>
          <w14:ligatures w14:val="standardContextual"/>
        </w:rPr>
        <w:t>Công văn số 3617/SKHCN-TTCĐS</w:t>
      </w:r>
      <w:r>
        <w:rPr>
          <w:rFonts w:ascii="Times New Roman" w:eastAsia="Times New Roman" w:hAnsi="Times New Roman" w:cs="Times New Roman"/>
          <w:bCs/>
          <w:kern w:val="2"/>
          <w:sz w:val="28"/>
          <w:szCs w:val="28"/>
          <w14:ligatures w14:val="standardContextual"/>
        </w:rPr>
        <w:t xml:space="preserve">, </w:t>
      </w:r>
      <w:r w:rsidR="009A3DA2" w:rsidRPr="00395A2E">
        <w:rPr>
          <w:rFonts w:ascii="Times New Roman" w:eastAsia="Times New Roman" w:hAnsi="Times New Roman" w:cs="Times New Roman"/>
          <w:kern w:val="2"/>
          <w:sz w:val="28"/>
          <w:szCs w:val="28"/>
          <w:lang w:val="pt-BR"/>
          <w14:ligatures w14:val="standardContextual"/>
        </w:rPr>
        <w:t xml:space="preserve">Sở Công </w:t>
      </w:r>
      <w:r w:rsidR="009A3DA2">
        <w:rPr>
          <w:rFonts w:ascii="Times New Roman" w:eastAsia="Times New Roman" w:hAnsi="Times New Roman" w:cs="Times New Roman"/>
          <w:kern w:val="2"/>
          <w:sz w:val="28"/>
          <w:szCs w:val="28"/>
          <w:lang w:val="pt-BR"/>
          <w14:ligatures w14:val="standardContextual"/>
        </w:rPr>
        <w:t>T</w:t>
      </w:r>
      <w:r w:rsidR="009A3DA2" w:rsidRPr="00395A2E">
        <w:rPr>
          <w:rFonts w:ascii="Times New Roman" w:eastAsia="Times New Roman" w:hAnsi="Times New Roman" w:cs="Times New Roman"/>
          <w:kern w:val="2"/>
          <w:sz w:val="28"/>
          <w:szCs w:val="28"/>
          <w:lang w:val="pt-BR"/>
          <w14:ligatures w14:val="standardContextual"/>
        </w:rPr>
        <w:t>hương</w:t>
      </w:r>
      <w:r w:rsidR="009A3DA2">
        <w:rPr>
          <w:rFonts w:ascii="Times New Roman" w:eastAsia="Times New Roman" w:hAnsi="Times New Roman" w:cs="Times New Roman"/>
          <w:kern w:val="2"/>
          <w:sz w:val="28"/>
          <w:szCs w:val="28"/>
          <w:lang w:val="pt-BR"/>
          <w14:ligatures w14:val="standardContextual"/>
        </w:rPr>
        <w:t xml:space="preserve"> có Công văn số 3041/SCT-VP ngày 25/06/2026 gửi Trung tâm Dữ liệu quốc gia (Bộ Công an) và Bộ Công Thương để </w:t>
      </w:r>
      <w:r w:rsidR="009A3DA2" w:rsidRPr="000973F7">
        <w:rPr>
          <w:rFonts w:ascii="Times New Roman" w:eastAsia="Times New Roman" w:hAnsi="Times New Roman" w:cs="Times New Roman"/>
          <w:kern w:val="2"/>
          <w:sz w:val="28"/>
          <w:szCs w:val="28"/>
          <w14:ligatures w14:val="standardContextual"/>
        </w:rPr>
        <w:t xml:space="preserve">lấy ý kiến về nhiệm vụ </w:t>
      </w:r>
      <w:r w:rsidR="009A3DA2" w:rsidRPr="000973F7">
        <w:rPr>
          <w:rFonts w:ascii="Times New Roman" w:eastAsia="Times New Roman" w:hAnsi="Times New Roman" w:cs="Times New Roman"/>
          <w:i/>
          <w:iCs/>
          <w:kern w:val="2"/>
          <w:sz w:val="28"/>
          <w:szCs w:val="28"/>
          <w14:ligatures w14:val="standardContextual"/>
        </w:rPr>
        <w:t>“Xây dựng hệ thống cơ sở dữ liệu ngành Công thương”</w:t>
      </w:r>
      <w:r w:rsidR="009A3DA2">
        <w:rPr>
          <w:rFonts w:ascii="Times New Roman" w:eastAsia="Times New Roman" w:hAnsi="Times New Roman" w:cs="Times New Roman"/>
          <w:i/>
          <w:iCs/>
          <w:kern w:val="2"/>
          <w:sz w:val="28"/>
          <w:szCs w:val="28"/>
          <w14:ligatures w14:val="standardContextual"/>
        </w:rPr>
        <w:t xml:space="preserve"> </w:t>
      </w:r>
      <w:r w:rsidR="009A3DA2">
        <w:rPr>
          <w:rFonts w:ascii="Times New Roman" w:eastAsia="Times New Roman" w:hAnsi="Times New Roman" w:cs="Times New Roman"/>
          <w:kern w:val="2"/>
          <w:sz w:val="28"/>
          <w:szCs w:val="28"/>
          <w14:ligatures w14:val="standardContextual"/>
        </w:rPr>
        <w:t>và đã nhận được văn bản phản hồi</w:t>
      </w:r>
      <w:r>
        <w:rPr>
          <w:rFonts w:ascii="Times New Roman" w:eastAsia="Times New Roman" w:hAnsi="Times New Roman" w:cs="Times New Roman"/>
          <w:kern w:val="2"/>
          <w:sz w:val="28"/>
          <w:szCs w:val="28"/>
          <w14:ligatures w14:val="standardContextual"/>
        </w:rPr>
        <w:t xml:space="preserve"> từ 02 đơn vị nêu trên</w:t>
      </w:r>
      <w:r w:rsidR="009A3DA2">
        <w:rPr>
          <w:rFonts w:ascii="Times New Roman" w:eastAsia="Times New Roman" w:hAnsi="Times New Roman" w:cs="Times New Roman"/>
          <w:kern w:val="2"/>
          <w:sz w:val="28"/>
          <w:szCs w:val="28"/>
          <w14:ligatures w14:val="standardContextual"/>
        </w:rPr>
        <w:t>.</w:t>
      </w:r>
    </w:p>
    <w:p w14:paraId="19F0FE09" w14:textId="2A013C0C" w:rsidR="0061270C" w:rsidRPr="00857D22" w:rsidRDefault="0061270C" w:rsidP="006B0864">
      <w:pPr>
        <w:pStyle w:val="ThngthngWeb"/>
        <w:widowControl w:val="0"/>
        <w:numPr>
          <w:ilvl w:val="0"/>
          <w:numId w:val="19"/>
        </w:numPr>
        <w:shd w:val="clear" w:color="auto" w:fill="FFFFFF"/>
        <w:spacing w:before="120" w:beforeAutospacing="0" w:after="120" w:afterAutospacing="0" w:line="360" w:lineRule="atLeast"/>
        <w:jc w:val="both"/>
        <w:outlineLvl w:val="1"/>
        <w:rPr>
          <w:b/>
          <w:kern w:val="2"/>
          <w:sz w:val="28"/>
          <w:szCs w:val="32"/>
          <w:lang w:val="pt-BR"/>
          <w14:ligatures w14:val="standardContextual"/>
        </w:rPr>
      </w:pPr>
      <w:r w:rsidRPr="00857D22">
        <w:rPr>
          <w:b/>
          <w:kern w:val="2"/>
          <w:sz w:val="28"/>
          <w:szCs w:val="32"/>
          <w:lang w:val="pt-BR"/>
          <w14:ligatures w14:val="standardContextual"/>
        </w:rPr>
        <w:t>Ý kiến của Sở Tài chính</w:t>
      </w:r>
    </w:p>
    <w:p w14:paraId="508F6B0D" w14:textId="6F4B2FC0" w:rsidR="00701DDD"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 xml:space="preserve">Công văn số 7390/STC-TCHCSN ngày 05/6/2026 của Sở Tài chính đã </w:t>
      </w:r>
      <w:r w:rsidR="00701DDD" w:rsidRPr="00857D22">
        <w:rPr>
          <w:rFonts w:ascii="Times New Roman" w:eastAsia="Times New Roman" w:hAnsi="Times New Roman" w:cs="Times New Roman"/>
          <w:bCs/>
          <w:kern w:val="2"/>
          <w:sz w:val="28"/>
          <w:szCs w:val="28"/>
          <w:lang w:val="pt-BR"/>
          <w14:ligatures w14:val="standardContextual"/>
        </w:rPr>
        <w:t>có một số ý kiến:</w:t>
      </w:r>
    </w:p>
    <w:p w14:paraId="27D80DFE" w14:textId="29D14F23" w:rsidR="00270529" w:rsidRPr="00857D22" w:rsidRDefault="00701DDD"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 Về thẩm quyền: Xác định</w:t>
      </w:r>
      <w:r w:rsidR="004D2AD7" w:rsidRPr="00857D22">
        <w:rPr>
          <w:rFonts w:ascii="Times New Roman" w:eastAsia="Times New Roman" w:hAnsi="Times New Roman" w:cs="Times New Roman"/>
          <w:bCs/>
          <w:kern w:val="2"/>
          <w:sz w:val="28"/>
          <w:szCs w:val="28"/>
          <w:lang w:val="pt-BR"/>
          <w14:ligatures w14:val="standardContextual"/>
        </w:rPr>
        <w:t xml:space="preserve"> </w:t>
      </w:r>
      <w:r w:rsidR="00CC17D6" w:rsidRPr="00857D22">
        <w:rPr>
          <w:rFonts w:ascii="Times New Roman" w:eastAsia="Times New Roman" w:hAnsi="Times New Roman" w:cs="Times New Roman"/>
          <w:bCs/>
          <w:kern w:val="2"/>
          <w:sz w:val="28"/>
          <w:szCs w:val="28"/>
          <w:lang w:val="pt-BR"/>
          <w14:ligatures w14:val="standardContextual"/>
        </w:rPr>
        <w:t xml:space="preserve">Sở Công Thương </w:t>
      </w:r>
      <w:r w:rsidRPr="00857D22">
        <w:rPr>
          <w:rFonts w:ascii="Times New Roman" w:eastAsia="Times New Roman" w:hAnsi="Times New Roman" w:cs="Times New Roman"/>
          <w:bCs/>
          <w:kern w:val="2"/>
          <w:sz w:val="28"/>
          <w:szCs w:val="28"/>
          <w:lang w:val="pt-BR"/>
          <w14:ligatures w14:val="standardContextual"/>
        </w:rPr>
        <w:t xml:space="preserve">được giao </w:t>
      </w:r>
      <w:r w:rsidR="00CC17D6" w:rsidRPr="00857D22">
        <w:rPr>
          <w:rFonts w:ascii="Times New Roman" w:eastAsia="Times New Roman" w:hAnsi="Times New Roman" w:cs="Times New Roman"/>
          <w:bCs/>
          <w:kern w:val="2"/>
          <w:sz w:val="28"/>
          <w:szCs w:val="28"/>
          <w:lang w:val="pt-BR"/>
          <w14:ligatures w14:val="standardContextual"/>
        </w:rPr>
        <w:t xml:space="preserve">thực hiện nhiệm vụ </w:t>
      </w:r>
      <w:r w:rsidRPr="00857D22">
        <w:rPr>
          <w:rFonts w:ascii="Times New Roman" w:eastAsia="Times New Roman" w:hAnsi="Times New Roman" w:cs="Times New Roman"/>
          <w:bCs/>
          <w:kern w:val="2"/>
          <w:sz w:val="28"/>
          <w:szCs w:val="28"/>
          <w:lang w:val="pt-BR"/>
          <w14:ligatures w14:val="standardContextual"/>
        </w:rPr>
        <w:t>và trách nhiệm trình, dự thảo quyết định phê duyệt chủ trương và dự kiến kinh phí</w:t>
      </w:r>
      <w:r w:rsidR="00270529" w:rsidRPr="00857D22">
        <w:rPr>
          <w:rFonts w:ascii="Times New Roman" w:eastAsia="Times New Roman" w:hAnsi="Times New Roman" w:cs="Times New Roman"/>
          <w:bCs/>
          <w:kern w:val="2"/>
          <w:sz w:val="28"/>
          <w:szCs w:val="28"/>
          <w:lang w:val="pt-BR"/>
          <w14:ligatures w14:val="standardContextual"/>
        </w:rPr>
        <w:t xml:space="preserve">. Đề nghị Sở Công Thương đánh giá hiệu quả kinh tế xã hội và hiệu quả đầu </w:t>
      </w:r>
      <w:r w:rsidR="00270529" w:rsidRPr="00857D22">
        <w:rPr>
          <w:rFonts w:ascii="Times New Roman" w:eastAsia="Times New Roman" w:hAnsi="Times New Roman" w:cs="Times New Roman"/>
          <w:bCs/>
          <w:kern w:val="2"/>
          <w:sz w:val="28"/>
          <w:szCs w:val="28"/>
          <w:lang w:val="pt-BR"/>
          <w14:ligatures w14:val="standardContextual"/>
        </w:rPr>
        <w:lastRenderedPageBreak/>
        <w:t xml:space="preserve">ra của nhiệm vụ. </w:t>
      </w:r>
      <w:r w:rsidR="00270529" w:rsidRPr="00857D22">
        <w:rPr>
          <w:rFonts w:ascii="Times New Roman" w:eastAsia="Times New Roman" w:hAnsi="Times New Roman" w:cs="Times New Roman"/>
          <w:bCs/>
          <w:kern w:val="2"/>
          <w:sz w:val="28"/>
          <w:szCs w:val="28"/>
          <w14:ligatures w14:val="standardContextual"/>
        </w:rPr>
        <w:t>Bên cạnh đó, bổ sung ý kiến của Sở Khoa học và Công</w:t>
      </w:r>
      <w:r w:rsidR="00270529" w:rsidRPr="00857D22">
        <w:rPr>
          <w:rFonts w:ascii="Times New Roman" w:eastAsia="Times New Roman" w:hAnsi="Times New Roman" w:cs="Times New Roman"/>
          <w:bCs/>
          <w:kern w:val="2"/>
          <w:sz w:val="28"/>
          <w:szCs w:val="28"/>
          <w14:ligatures w14:val="standardContextual"/>
        </w:rPr>
        <w:br/>
        <w:t>nghệ về khả năng kết nối liên thông giữa cơ sở dữ liệu ngành Công thương với kho dữ liệu dùng chung của tỉnh và với hệ thống quốc gia, các sở, ngành trong tỉnh; đồng thời bảo đảm không bị trùng lắp với 20 CSDL quốc gia theo Quyết định số 11/2026/QĐ-TTg.</w:t>
      </w:r>
    </w:p>
    <w:p w14:paraId="066DDAA3" w14:textId="764C7DC1"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 xml:space="preserve">Sở Công Thương đã tiếp thu đầy đủ các yêu cầu trong </w:t>
      </w:r>
      <w:r w:rsidR="00600C34">
        <w:rPr>
          <w:rFonts w:ascii="Times New Roman" w:eastAsia="Times New Roman" w:hAnsi="Times New Roman" w:cs="Times New Roman"/>
          <w:bCs/>
          <w:kern w:val="2"/>
          <w:sz w:val="28"/>
          <w:szCs w:val="28"/>
          <w:lang w:val="pt-BR"/>
          <w14:ligatures w14:val="standardContextual"/>
        </w:rPr>
        <w:t>C</w:t>
      </w:r>
      <w:r w:rsidRPr="00857D22">
        <w:rPr>
          <w:rFonts w:ascii="Times New Roman" w:eastAsia="Times New Roman" w:hAnsi="Times New Roman" w:cs="Times New Roman"/>
          <w:bCs/>
          <w:kern w:val="2"/>
          <w:sz w:val="28"/>
          <w:szCs w:val="28"/>
          <w:lang w:val="pt-BR"/>
          <w14:ligatures w14:val="standardContextual"/>
        </w:rPr>
        <w:t>ông văn</w:t>
      </w:r>
      <w:r w:rsidR="00794F09">
        <w:rPr>
          <w:rFonts w:ascii="Times New Roman" w:eastAsia="Times New Roman" w:hAnsi="Times New Roman" w:cs="Times New Roman"/>
          <w:bCs/>
          <w:kern w:val="2"/>
          <w:sz w:val="28"/>
          <w:szCs w:val="28"/>
          <w:lang w:val="pt-BR"/>
          <w14:ligatures w14:val="standardContextual"/>
        </w:rPr>
        <w:t xml:space="preserve"> </w:t>
      </w:r>
      <w:r w:rsidR="00794F09" w:rsidRPr="00857D22">
        <w:rPr>
          <w:rFonts w:ascii="Times New Roman" w:eastAsia="Times New Roman" w:hAnsi="Times New Roman" w:cs="Times New Roman"/>
          <w:bCs/>
          <w:kern w:val="2"/>
          <w:sz w:val="28"/>
          <w:szCs w:val="28"/>
          <w:lang w:val="pt-BR"/>
          <w14:ligatures w14:val="standardContextual"/>
        </w:rPr>
        <w:t>số 7390/STC-TCHCSN</w:t>
      </w:r>
      <w:r w:rsidRPr="00857D22">
        <w:rPr>
          <w:rFonts w:ascii="Times New Roman" w:eastAsia="Times New Roman" w:hAnsi="Times New Roman" w:cs="Times New Roman"/>
          <w:bCs/>
          <w:kern w:val="2"/>
          <w:sz w:val="28"/>
          <w:szCs w:val="28"/>
          <w:lang w:val="pt-BR"/>
          <w14:ligatures w14:val="standardContextual"/>
        </w:rPr>
        <w:t xml:space="preserve"> và </w:t>
      </w:r>
      <w:r w:rsidR="00794F09">
        <w:rPr>
          <w:rFonts w:ascii="Times New Roman" w:eastAsia="Times New Roman" w:hAnsi="Times New Roman" w:cs="Times New Roman"/>
          <w:bCs/>
          <w:kern w:val="2"/>
          <w:sz w:val="28"/>
          <w:szCs w:val="28"/>
          <w:lang w:val="pt-BR"/>
          <w14:ligatures w14:val="standardContextual"/>
        </w:rPr>
        <w:t>cụ thể</w:t>
      </w:r>
      <w:r w:rsidRPr="00857D22">
        <w:rPr>
          <w:rFonts w:ascii="Times New Roman" w:eastAsia="Times New Roman" w:hAnsi="Times New Roman" w:cs="Times New Roman"/>
          <w:bCs/>
          <w:kern w:val="2"/>
          <w:sz w:val="28"/>
          <w:szCs w:val="28"/>
          <w:lang w:val="pt-BR"/>
          <w14:ligatures w14:val="standardContextual"/>
        </w:rPr>
        <w:t xml:space="preserve"> </w:t>
      </w:r>
      <w:r w:rsidR="00794F09">
        <w:rPr>
          <w:rFonts w:ascii="Times New Roman" w:eastAsia="Times New Roman" w:hAnsi="Times New Roman" w:cs="Times New Roman"/>
          <w:bCs/>
          <w:kern w:val="2"/>
          <w:sz w:val="28"/>
          <w:szCs w:val="28"/>
          <w:lang w:val="pt-BR"/>
          <w14:ligatures w14:val="standardContextual"/>
        </w:rPr>
        <w:t>trong</w:t>
      </w:r>
      <w:r w:rsidRPr="00857D22">
        <w:rPr>
          <w:rFonts w:ascii="Times New Roman" w:eastAsia="Times New Roman" w:hAnsi="Times New Roman" w:cs="Times New Roman"/>
          <w:bCs/>
          <w:kern w:val="2"/>
          <w:sz w:val="28"/>
          <w:szCs w:val="28"/>
          <w:lang w:val="pt-BR"/>
          <w14:ligatures w14:val="standardContextual"/>
        </w:rPr>
        <w:t xml:space="preserve"> nội dung </w:t>
      </w:r>
      <w:r w:rsidR="00794F09">
        <w:rPr>
          <w:rFonts w:ascii="Times New Roman" w:eastAsia="Times New Roman" w:hAnsi="Times New Roman" w:cs="Times New Roman"/>
          <w:bCs/>
          <w:kern w:val="2"/>
          <w:sz w:val="28"/>
          <w:szCs w:val="28"/>
          <w:lang w:val="pt-BR"/>
          <w14:ligatures w14:val="standardContextual"/>
        </w:rPr>
        <w:t>T</w:t>
      </w:r>
      <w:r w:rsidRPr="00857D22">
        <w:rPr>
          <w:rFonts w:ascii="Times New Roman" w:eastAsia="Times New Roman" w:hAnsi="Times New Roman" w:cs="Times New Roman"/>
          <w:bCs/>
          <w:kern w:val="2"/>
          <w:sz w:val="28"/>
          <w:szCs w:val="28"/>
          <w:lang w:val="pt-BR"/>
          <w14:ligatures w14:val="standardContextual"/>
        </w:rPr>
        <w:t>ờ trình</w:t>
      </w:r>
      <w:r w:rsidR="009F1814" w:rsidRPr="00857D22">
        <w:rPr>
          <w:rFonts w:ascii="Times New Roman" w:eastAsia="Times New Roman" w:hAnsi="Times New Roman" w:cs="Times New Roman"/>
          <w:bCs/>
          <w:kern w:val="2"/>
          <w:sz w:val="28"/>
          <w:szCs w:val="28"/>
          <w:lang w:val="pt-BR"/>
          <w14:ligatures w14:val="standardContextual"/>
        </w:rPr>
        <w:t xml:space="preserve"> </w:t>
      </w:r>
      <w:r w:rsidR="00794F09">
        <w:rPr>
          <w:rFonts w:ascii="Times New Roman" w:eastAsia="Times New Roman" w:hAnsi="Times New Roman" w:cs="Times New Roman"/>
          <w:bCs/>
          <w:kern w:val="2"/>
          <w:sz w:val="28"/>
          <w:szCs w:val="28"/>
          <w:lang w:val="pt-BR"/>
          <w14:ligatures w14:val="standardContextual"/>
        </w:rPr>
        <w:t>số 112/TTr-SCT ngày 13/06/2026</w:t>
      </w:r>
      <w:r w:rsidR="009F1814" w:rsidRPr="00857D22">
        <w:rPr>
          <w:rFonts w:ascii="Times New Roman" w:eastAsia="Times New Roman" w:hAnsi="Times New Roman" w:cs="Times New Roman"/>
          <w:bCs/>
          <w:kern w:val="2"/>
          <w:sz w:val="28"/>
          <w:szCs w:val="28"/>
          <w:lang w:val="pt-BR"/>
          <w14:ligatures w14:val="standardContextual"/>
        </w:rPr>
        <w:t>.</w:t>
      </w:r>
    </w:p>
    <w:p w14:paraId="614F51F3" w14:textId="6F1BDA53" w:rsidR="009F1814" w:rsidRPr="00857D22" w:rsidRDefault="009F1814" w:rsidP="006B0864">
      <w:pPr>
        <w:pStyle w:val="ThngthngWeb"/>
        <w:widowControl w:val="0"/>
        <w:numPr>
          <w:ilvl w:val="0"/>
          <w:numId w:val="19"/>
        </w:numPr>
        <w:shd w:val="clear" w:color="auto" w:fill="FFFFFF"/>
        <w:spacing w:before="120" w:beforeAutospacing="0" w:after="120" w:afterAutospacing="0" w:line="360" w:lineRule="atLeast"/>
        <w:jc w:val="both"/>
        <w:outlineLvl w:val="1"/>
        <w:rPr>
          <w:b/>
          <w:kern w:val="2"/>
          <w:sz w:val="32"/>
          <w:szCs w:val="32"/>
          <w:lang w:val="pt-BR"/>
          <w14:ligatures w14:val="standardContextual"/>
        </w:rPr>
      </w:pPr>
      <w:r w:rsidRPr="00857D22">
        <w:rPr>
          <w:b/>
          <w:kern w:val="2"/>
          <w:sz w:val="28"/>
          <w:szCs w:val="32"/>
          <w:lang w:val="pt-BR"/>
          <w14:ligatures w14:val="standardContextual"/>
        </w:rPr>
        <w:t>Ý kiến của Cục Thương mại điện tử và Kinh tế số</w:t>
      </w:r>
    </w:p>
    <w:p w14:paraId="3F69577D" w14:textId="77777777" w:rsidR="004D2AD7" w:rsidRPr="0028197B" w:rsidRDefault="004D2AD7" w:rsidP="006B0864">
      <w:pPr>
        <w:pStyle w:val="oancuaDanhsach"/>
        <w:widowControl w:val="0"/>
        <w:numPr>
          <w:ilvl w:val="0"/>
          <w:numId w:val="21"/>
        </w:numPr>
        <w:spacing w:before="120" w:after="120" w:line="360" w:lineRule="atLeast"/>
        <w:contextualSpacing w:val="0"/>
        <w:jc w:val="both"/>
        <w:rPr>
          <w:rFonts w:ascii="Times New Roman" w:eastAsia="Times New Roman" w:hAnsi="Times New Roman" w:cs="Times New Roman"/>
          <w:bCs/>
          <w:kern w:val="2"/>
          <w:sz w:val="28"/>
          <w:szCs w:val="28"/>
          <w:lang w:val="pt-BR"/>
          <w14:ligatures w14:val="standardContextual"/>
        </w:rPr>
      </w:pPr>
      <w:r w:rsidRPr="0028197B">
        <w:rPr>
          <w:rFonts w:ascii="Times New Roman" w:eastAsia="Times New Roman" w:hAnsi="Times New Roman" w:cs="Times New Roman"/>
          <w:bCs/>
          <w:kern w:val="2"/>
          <w:sz w:val="28"/>
          <w:szCs w:val="28"/>
          <w:lang w:val="pt-BR"/>
          <w14:ligatures w14:val="standardContextual"/>
        </w:rPr>
        <w:t xml:space="preserve">Sở Công Thương đã chủ động gửi Công văn số 2436/SCT-VP ngày 26/5/2026 về việc xin ý kiến đối với nhiệm vụ xây dựng phần mềm cơ sở dữ liệu chuyên ngành Công Thương, nhằm tránh chồng chéo với các nhiệm vụ Bộ đang triển khai và bảo đảm khả năng đồng bộ với các hệ thống thông tin dữ liệu Bộ dự kiến triển khai trong thời gian tới. </w:t>
      </w:r>
    </w:p>
    <w:p w14:paraId="474E19B2" w14:textId="586B84E2"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Cục Thương mại điện tử và Kinh tế số</w:t>
      </w:r>
      <w:r w:rsidR="00270529" w:rsidRPr="00857D22">
        <w:rPr>
          <w:rFonts w:ascii="Times New Roman" w:eastAsia="Times New Roman" w:hAnsi="Times New Roman" w:cs="Times New Roman"/>
          <w:bCs/>
          <w:kern w:val="2"/>
          <w:sz w:val="28"/>
          <w:szCs w:val="28"/>
          <w:lang w:val="pt-BR"/>
          <w14:ligatures w14:val="standardContextual"/>
        </w:rPr>
        <w:t xml:space="preserve"> </w:t>
      </w:r>
      <w:r w:rsidRPr="00857D22">
        <w:rPr>
          <w:rFonts w:ascii="Times New Roman" w:eastAsia="Times New Roman" w:hAnsi="Times New Roman" w:cs="Times New Roman"/>
          <w:bCs/>
          <w:kern w:val="2"/>
          <w:sz w:val="28"/>
          <w:szCs w:val="28"/>
          <w:lang w:val="pt-BR"/>
          <w14:ligatures w14:val="standardContextual"/>
        </w:rPr>
        <w:t>đã có Công văn số 1206/TMĐT-CĐS ngày 08/6/2026 phản hồi, thống nhất về chủ trương triển khai xây dựng 02 hệ thống cơ sở dữ liệu chuyên ngành nêu trên.</w:t>
      </w:r>
    </w:p>
    <w:p w14:paraId="1A3C9FDA" w14:textId="77777777"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Trong quá trình lập, thẩm định và triển khai nhiệm vụ, Sở Công Thương tiếp thu và cam kết thực hiện đầy đủ các yêu cầu của Cục TMĐT&amp;KTS, bao gồm:</w:t>
      </w:r>
    </w:p>
    <w:p w14:paraId="22CD2E09" w14:textId="77777777"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 xml:space="preserve">(1) Xác định rõ phạm vi thông tin, đối tượng quản lý, bảo đảm phù hợp với kiến trúc tổng thể, tiêu chuẩn kỹ thuật và danh mục dùng chung của Bộ Công Thương đối với từng hệ thống; </w:t>
      </w:r>
    </w:p>
    <w:p w14:paraId="346BDFD2" w14:textId="77777777"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spacing w:val="-2"/>
          <w:kern w:val="2"/>
          <w:sz w:val="28"/>
          <w:szCs w:val="28"/>
          <w:lang w:val="pt-BR"/>
          <w14:ligatures w14:val="standardContextual"/>
        </w:rPr>
      </w:pPr>
      <w:r w:rsidRPr="00857D22">
        <w:rPr>
          <w:rFonts w:ascii="Times New Roman" w:eastAsia="Times New Roman" w:hAnsi="Times New Roman" w:cs="Times New Roman"/>
          <w:bCs/>
          <w:spacing w:val="-2"/>
          <w:kern w:val="2"/>
          <w:sz w:val="28"/>
          <w:szCs w:val="28"/>
          <w:lang w:val="pt-BR"/>
          <w14:ligatures w14:val="standardContextual"/>
        </w:rPr>
        <w:t xml:space="preserve">(2) Bổ sung đầy đủ cấu trúc thông tin, nhóm chỉ tiêu và thành phần dữ liệu chi tiết để làm rõ khả năng phân biệt với các hệ thống đang được Bộ quản lý, vận hành; </w:t>
      </w:r>
    </w:p>
    <w:p w14:paraId="297638E2" w14:textId="77777777" w:rsidR="004D2AD7" w:rsidRPr="00857D22"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 xml:space="preserve">(3) Nghiên cứu phối hợp cập nhật, khai thác và chia sẻ dữ liệu với Nền tảng số phát triển thị trường nước ngoài của Bộ Công Thương; </w:t>
      </w:r>
    </w:p>
    <w:p w14:paraId="4517EA01" w14:textId="3770F56B" w:rsidR="004D2AD7" w:rsidRDefault="004D2AD7" w:rsidP="004D2AD7">
      <w:pPr>
        <w:widowControl w:val="0"/>
        <w:spacing w:before="120" w:after="120" w:line="360" w:lineRule="atLeast"/>
        <w:ind w:firstLine="567"/>
        <w:jc w:val="both"/>
        <w:rPr>
          <w:rFonts w:ascii="Times New Roman" w:eastAsia="Times New Roman" w:hAnsi="Times New Roman" w:cs="Times New Roman"/>
          <w:bCs/>
          <w:kern w:val="2"/>
          <w:sz w:val="28"/>
          <w:szCs w:val="28"/>
          <w:lang w:val="pt-BR"/>
          <w14:ligatures w14:val="standardContextual"/>
        </w:rPr>
      </w:pPr>
      <w:r w:rsidRPr="00857D22">
        <w:rPr>
          <w:rFonts w:ascii="Times New Roman" w:eastAsia="Times New Roman" w:hAnsi="Times New Roman" w:cs="Times New Roman"/>
          <w:bCs/>
          <w:kern w:val="2"/>
          <w:sz w:val="28"/>
          <w:szCs w:val="28"/>
          <w:lang w:val="pt-BR"/>
          <w14:ligatures w14:val="standardContextual"/>
        </w:rPr>
        <w:t>(4) Rà soát phạm vi đầu tư, nguồn dữ liệu, phương án kết nối với các hệ thống hiện có và tuân thủ đầy đủ các quy định của pháp luật về đầu tư ứng dụng công nghệ thông tin sử dụng ngân sách nhà nước, an toàn thông tin mạng, bảo vệ dữ liệu cá nhân và kết nối, chia sẻ dữ liệu.</w:t>
      </w:r>
    </w:p>
    <w:p w14:paraId="6F351A97" w14:textId="69C92C04" w:rsidR="000E3094" w:rsidRPr="00407985" w:rsidRDefault="000E3094" w:rsidP="006B0864">
      <w:pPr>
        <w:pStyle w:val="oancuaDanhsach"/>
        <w:widowControl w:val="0"/>
        <w:numPr>
          <w:ilvl w:val="0"/>
          <w:numId w:val="21"/>
        </w:numPr>
        <w:spacing w:before="120" w:after="120" w:line="360" w:lineRule="atLeast"/>
        <w:jc w:val="both"/>
        <w:rPr>
          <w:rFonts w:ascii="Times New Roman" w:eastAsia="Times New Roman" w:hAnsi="Times New Roman" w:cs="Times New Roman"/>
          <w:kern w:val="2"/>
          <w:sz w:val="28"/>
          <w:szCs w:val="28"/>
          <w14:ligatures w14:val="standardContextual"/>
        </w:rPr>
      </w:pPr>
      <w:r w:rsidRPr="00407985">
        <w:rPr>
          <w:rFonts w:ascii="Times New Roman" w:eastAsia="Times New Roman" w:hAnsi="Times New Roman" w:cs="Times New Roman"/>
          <w:bCs/>
          <w:kern w:val="2"/>
          <w:sz w:val="28"/>
          <w:szCs w:val="28"/>
          <w14:ligatures w14:val="standardContextual"/>
        </w:rPr>
        <w:t xml:space="preserve">Thực hiện theo hướng dẫn tại Công văn số 3617/SKHCN-TTCĐS ngày 22/6/2026 </w:t>
      </w:r>
      <w:r w:rsidR="00C97364" w:rsidRPr="00407985">
        <w:rPr>
          <w:rFonts w:ascii="Times New Roman" w:eastAsia="Times New Roman" w:hAnsi="Times New Roman" w:cs="Times New Roman"/>
          <w:bCs/>
          <w:kern w:val="2"/>
          <w:sz w:val="28"/>
          <w:szCs w:val="28"/>
          <w:lang w:val="pt-BR"/>
          <w14:ligatures w14:val="standardContextual"/>
        </w:rPr>
        <w:t xml:space="preserve">của Sở Khoa học và Công nghệ, Sở Công Thương đã gửi Công văn số </w:t>
      </w:r>
      <w:r w:rsidR="00C97364" w:rsidRPr="00407985">
        <w:rPr>
          <w:rFonts w:ascii="Times New Roman" w:eastAsia="Times New Roman" w:hAnsi="Times New Roman" w:cs="Times New Roman"/>
          <w:kern w:val="2"/>
          <w:sz w:val="28"/>
          <w:szCs w:val="28"/>
          <w:lang w:val="pt-BR"/>
          <w14:ligatures w14:val="standardContextual"/>
        </w:rPr>
        <w:t xml:space="preserve">3041/SCT-VP ngày 25/06/2026 để </w:t>
      </w:r>
      <w:r w:rsidR="00C97364" w:rsidRPr="00407985">
        <w:rPr>
          <w:rFonts w:ascii="Times New Roman" w:eastAsia="Times New Roman" w:hAnsi="Times New Roman" w:cs="Times New Roman"/>
          <w:kern w:val="2"/>
          <w:sz w:val="28"/>
          <w:szCs w:val="28"/>
          <w14:ligatures w14:val="standardContextual"/>
        </w:rPr>
        <w:t xml:space="preserve">lấy ý kiến </w:t>
      </w:r>
      <w:r w:rsidR="00C97364" w:rsidRPr="00407985">
        <w:rPr>
          <w:rFonts w:ascii="Times New Roman" w:eastAsia="Times New Roman" w:hAnsi="Times New Roman" w:cs="Times New Roman"/>
          <w:kern w:val="2"/>
          <w:sz w:val="28"/>
          <w:szCs w:val="28"/>
          <w:lang w:val="pt-BR"/>
          <w14:ligatures w14:val="standardContextual"/>
        </w:rPr>
        <w:t>Bộ Công Thương</w:t>
      </w:r>
      <w:r w:rsidR="00C97364" w:rsidRPr="00407985">
        <w:rPr>
          <w:rFonts w:ascii="Times New Roman" w:eastAsia="Times New Roman" w:hAnsi="Times New Roman" w:cs="Times New Roman"/>
          <w:kern w:val="2"/>
          <w:sz w:val="28"/>
          <w:szCs w:val="28"/>
          <w14:ligatures w14:val="standardContextual"/>
        </w:rPr>
        <w:t xml:space="preserve"> về nhiệm vụ </w:t>
      </w:r>
      <w:r w:rsidR="00C97364" w:rsidRPr="00407985">
        <w:rPr>
          <w:rFonts w:ascii="Times New Roman" w:eastAsia="Times New Roman" w:hAnsi="Times New Roman" w:cs="Times New Roman"/>
          <w:i/>
          <w:iCs/>
          <w:kern w:val="2"/>
          <w:sz w:val="28"/>
          <w:szCs w:val="28"/>
          <w14:ligatures w14:val="standardContextual"/>
        </w:rPr>
        <w:t>“Xây dựng hệ thống cơ sở dữ liệu ngành Công thương”</w:t>
      </w:r>
      <w:r w:rsidR="00C97364" w:rsidRPr="00407985">
        <w:rPr>
          <w:rFonts w:ascii="Times New Roman" w:eastAsia="Times New Roman" w:hAnsi="Times New Roman" w:cs="Times New Roman"/>
          <w:kern w:val="2"/>
          <w:sz w:val="28"/>
          <w:szCs w:val="28"/>
          <w14:ligatures w14:val="standardContextual"/>
        </w:rPr>
        <w:t xml:space="preserve"> để đảm bảo triển khai thực hiện nhiệm vụ được giao theo đúng quy định hiện hành, tương thích, tránh trùng lặp theo nội dung hướng dẫn của Công văn số 4577/BKHCN-CĐSQG ngày 11/9/2025 của Bộ Khoa học và Công nghệ.</w:t>
      </w:r>
    </w:p>
    <w:p w14:paraId="5725FA49" w14:textId="47230714" w:rsidR="00C97364" w:rsidRDefault="00CA6B6F" w:rsidP="00407985">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sidRPr="00857D22">
        <w:rPr>
          <w:rFonts w:ascii="Times New Roman" w:eastAsia="Times New Roman" w:hAnsi="Times New Roman" w:cs="Times New Roman"/>
          <w:bCs/>
          <w:kern w:val="2"/>
          <w:sz w:val="28"/>
          <w:szCs w:val="28"/>
          <w:lang w:val="pt-BR"/>
          <w14:ligatures w14:val="standardContextual"/>
        </w:rPr>
        <w:lastRenderedPageBreak/>
        <w:t>Cục Thương mại điện tử và Kinh tế số đã có Công văn số 1</w:t>
      </w:r>
      <w:r>
        <w:rPr>
          <w:rFonts w:ascii="Times New Roman" w:eastAsia="Times New Roman" w:hAnsi="Times New Roman" w:cs="Times New Roman"/>
          <w:bCs/>
          <w:kern w:val="2"/>
          <w:sz w:val="28"/>
          <w:szCs w:val="28"/>
          <w:lang w:val="pt-BR"/>
          <w14:ligatures w14:val="standardContextual"/>
        </w:rPr>
        <w:t>4</w:t>
      </w:r>
      <w:r w:rsidRPr="00857D22">
        <w:rPr>
          <w:rFonts w:ascii="Times New Roman" w:eastAsia="Times New Roman" w:hAnsi="Times New Roman" w:cs="Times New Roman"/>
          <w:bCs/>
          <w:kern w:val="2"/>
          <w:sz w:val="28"/>
          <w:szCs w:val="28"/>
          <w:lang w:val="pt-BR"/>
          <w14:ligatures w14:val="standardContextual"/>
        </w:rPr>
        <w:t>6</w:t>
      </w:r>
      <w:r>
        <w:rPr>
          <w:rFonts w:ascii="Times New Roman" w:eastAsia="Times New Roman" w:hAnsi="Times New Roman" w:cs="Times New Roman"/>
          <w:bCs/>
          <w:kern w:val="2"/>
          <w:sz w:val="28"/>
          <w:szCs w:val="28"/>
          <w:lang w:val="pt-BR"/>
          <w14:ligatures w14:val="standardContextual"/>
        </w:rPr>
        <w:t>9</w:t>
      </w:r>
      <w:r w:rsidRPr="00857D22">
        <w:rPr>
          <w:rFonts w:ascii="Times New Roman" w:eastAsia="Times New Roman" w:hAnsi="Times New Roman" w:cs="Times New Roman"/>
          <w:bCs/>
          <w:kern w:val="2"/>
          <w:sz w:val="28"/>
          <w:szCs w:val="28"/>
          <w:lang w:val="pt-BR"/>
          <w14:ligatures w14:val="standardContextual"/>
        </w:rPr>
        <w:t>/TMĐT-CĐS ngày 0</w:t>
      </w:r>
      <w:r>
        <w:rPr>
          <w:rFonts w:ascii="Times New Roman" w:eastAsia="Times New Roman" w:hAnsi="Times New Roman" w:cs="Times New Roman"/>
          <w:bCs/>
          <w:kern w:val="2"/>
          <w:sz w:val="28"/>
          <w:szCs w:val="28"/>
          <w:lang w:val="pt-BR"/>
          <w14:ligatures w14:val="standardContextual"/>
        </w:rPr>
        <w:t>3</w:t>
      </w:r>
      <w:r w:rsidRPr="00857D22">
        <w:rPr>
          <w:rFonts w:ascii="Times New Roman" w:eastAsia="Times New Roman" w:hAnsi="Times New Roman" w:cs="Times New Roman"/>
          <w:bCs/>
          <w:kern w:val="2"/>
          <w:sz w:val="28"/>
          <w:szCs w:val="28"/>
          <w:lang w:val="pt-BR"/>
          <w14:ligatures w14:val="standardContextual"/>
        </w:rPr>
        <w:t>/</w:t>
      </w:r>
      <w:r>
        <w:rPr>
          <w:rFonts w:ascii="Times New Roman" w:eastAsia="Times New Roman" w:hAnsi="Times New Roman" w:cs="Times New Roman"/>
          <w:bCs/>
          <w:kern w:val="2"/>
          <w:sz w:val="28"/>
          <w:szCs w:val="28"/>
          <w:lang w:val="pt-BR"/>
          <w14:ligatures w14:val="standardContextual"/>
        </w:rPr>
        <w:t>7</w:t>
      </w:r>
      <w:r w:rsidRPr="00857D22">
        <w:rPr>
          <w:rFonts w:ascii="Times New Roman" w:eastAsia="Times New Roman" w:hAnsi="Times New Roman" w:cs="Times New Roman"/>
          <w:bCs/>
          <w:kern w:val="2"/>
          <w:sz w:val="28"/>
          <w:szCs w:val="28"/>
          <w:lang w:val="pt-BR"/>
          <w14:ligatures w14:val="standardContextual"/>
        </w:rPr>
        <w:t>/2026 phản hồi</w:t>
      </w:r>
      <w:r w:rsidR="004E4BC2">
        <w:rPr>
          <w:rFonts w:ascii="Times New Roman" w:eastAsia="Times New Roman" w:hAnsi="Times New Roman" w:cs="Times New Roman"/>
          <w:bCs/>
          <w:kern w:val="2"/>
          <w:sz w:val="28"/>
          <w:szCs w:val="28"/>
          <w:lang w:val="pt-BR"/>
          <w14:ligatures w14:val="standardContextual"/>
        </w:rPr>
        <w:t xml:space="preserve"> </w:t>
      </w:r>
      <w:r w:rsidR="004E4BC2" w:rsidRPr="004E4BC2">
        <w:rPr>
          <w:rFonts w:ascii="Times New Roman" w:hAnsi="Times New Roman" w:cs="Times New Roman"/>
          <w:sz w:val="28"/>
          <w:szCs w:val="28"/>
        </w:rPr>
        <w:t xml:space="preserve">trên cơ sở nội dung đã góp ý tại </w:t>
      </w:r>
      <w:r w:rsidR="00E70455">
        <w:rPr>
          <w:rFonts w:ascii="Times New Roman" w:hAnsi="Times New Roman" w:cs="Times New Roman"/>
          <w:sz w:val="28"/>
          <w:szCs w:val="28"/>
        </w:rPr>
        <w:t>C</w:t>
      </w:r>
      <w:r w:rsidR="004E4BC2" w:rsidRPr="004E4BC2">
        <w:rPr>
          <w:rFonts w:ascii="Times New Roman" w:hAnsi="Times New Roman" w:cs="Times New Roman"/>
          <w:sz w:val="28"/>
          <w:szCs w:val="28"/>
        </w:rPr>
        <w:t>ông văn số 1206/TMĐT-CĐS ngày 08/6/2026</w:t>
      </w:r>
      <w:r>
        <w:rPr>
          <w:rFonts w:ascii="Times New Roman" w:eastAsia="Times New Roman" w:hAnsi="Times New Roman" w:cs="Times New Roman"/>
          <w:bCs/>
          <w:kern w:val="2"/>
          <w:sz w:val="28"/>
          <w:szCs w:val="28"/>
          <w:lang w:val="pt-BR"/>
          <w14:ligatures w14:val="standardContextual"/>
        </w:rPr>
        <w:t xml:space="preserve">, </w:t>
      </w:r>
      <w:r w:rsidRPr="00CA6B6F">
        <w:rPr>
          <w:rFonts w:ascii="Times New Roman" w:eastAsia="Times New Roman" w:hAnsi="Times New Roman" w:cs="Times New Roman"/>
          <w:bCs/>
          <w:kern w:val="2"/>
          <w:sz w:val="28"/>
          <w:szCs w:val="28"/>
          <w14:ligatures w14:val="standardContextual"/>
        </w:rPr>
        <w:t xml:space="preserve">đề nghị Sở Công Thương tiếp tục rà soát, </w:t>
      </w:r>
      <w:r>
        <w:rPr>
          <w:rFonts w:ascii="Times New Roman" w:eastAsia="Times New Roman" w:hAnsi="Times New Roman" w:cs="Times New Roman"/>
          <w:bCs/>
          <w:kern w:val="2"/>
          <w:sz w:val="28"/>
          <w:szCs w:val="28"/>
          <w14:ligatures w14:val="standardContextual"/>
        </w:rPr>
        <w:t>bổ sung</w:t>
      </w:r>
      <w:r w:rsidRPr="00CA6B6F">
        <w:rPr>
          <w:rFonts w:ascii="Times New Roman" w:eastAsia="Times New Roman" w:hAnsi="Times New Roman" w:cs="Times New Roman"/>
          <w:bCs/>
          <w:kern w:val="2"/>
          <w:sz w:val="28"/>
          <w:szCs w:val="28"/>
          <w14:ligatures w14:val="standardContextual"/>
        </w:rPr>
        <w:t xml:space="preserve"> một số nội dung sau:</w:t>
      </w:r>
    </w:p>
    <w:p w14:paraId="76F51AE0" w14:textId="51F19ED8" w:rsidR="00CA6B6F" w:rsidRPr="00E70455" w:rsidRDefault="00407985" w:rsidP="00407985">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 xml:space="preserve">(1) </w:t>
      </w:r>
      <w:r w:rsidR="00E70455">
        <w:rPr>
          <w:rFonts w:ascii="Times New Roman" w:eastAsia="Times New Roman" w:hAnsi="Times New Roman" w:cs="Times New Roman"/>
          <w:bCs/>
          <w:kern w:val="2"/>
          <w:sz w:val="28"/>
          <w:szCs w:val="28"/>
          <w14:ligatures w14:val="standardContextual"/>
        </w:rPr>
        <w:t>Bổ sung p</w:t>
      </w:r>
      <w:r w:rsidR="00CA6B6F" w:rsidRPr="00407985">
        <w:rPr>
          <w:rFonts w:ascii="Times New Roman" w:eastAsia="Times New Roman" w:hAnsi="Times New Roman" w:cs="Times New Roman"/>
          <w:bCs/>
          <w:kern w:val="2"/>
          <w:sz w:val="28"/>
          <w:szCs w:val="28"/>
          <w14:ligatures w14:val="standardContextual"/>
        </w:rPr>
        <w:t>hụ lục dữ liệu ở mức khái quát, gồm phạm vi dữ liệu, nhóm dữ liệu chính, nguồn dữ liệu, đơn vị cập nhật, chu kỳ cập nhật và phạm vi khai thác của từng phân hệ</w:t>
      </w:r>
      <w:r w:rsidR="00661758">
        <w:rPr>
          <w:rFonts w:ascii="Times New Roman" w:eastAsia="Times New Roman" w:hAnsi="Times New Roman" w:cs="Times New Roman"/>
          <w:bCs/>
          <w:kern w:val="2"/>
          <w:sz w:val="28"/>
          <w:szCs w:val="28"/>
          <w14:ligatures w14:val="standardContextual"/>
        </w:rPr>
        <w:t>;</w:t>
      </w:r>
      <w:r w:rsidR="00E70455">
        <w:rPr>
          <w:rFonts w:ascii="Times New Roman" w:eastAsia="Times New Roman" w:hAnsi="Times New Roman" w:cs="Times New Roman"/>
          <w:bCs/>
          <w:kern w:val="2"/>
          <w:sz w:val="28"/>
          <w:szCs w:val="28"/>
          <w14:ligatures w14:val="standardContextual"/>
        </w:rPr>
        <w:t xml:space="preserve"> </w:t>
      </w:r>
      <w:r w:rsidR="00E70455" w:rsidRPr="00E70455">
        <w:rPr>
          <w:rFonts w:ascii="Times New Roman" w:hAnsi="Times New Roman" w:cs="Times New Roman"/>
          <w:sz w:val="28"/>
          <w:szCs w:val="28"/>
        </w:rPr>
        <w:t>rà soát, đối chiếu với các hệ thống thông tin, cơ sở dữ liệu chuyên ngành có liên quan để hạn chế trùng lặp trong quá trình triển khai;</w:t>
      </w:r>
    </w:p>
    <w:p w14:paraId="0262E842" w14:textId="3D1E5C4A" w:rsidR="00B85137" w:rsidRPr="00407985" w:rsidRDefault="00407985" w:rsidP="00407985">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 xml:space="preserve">(2) </w:t>
      </w:r>
      <w:r w:rsidR="00B85137" w:rsidRPr="00407985">
        <w:rPr>
          <w:rFonts w:ascii="Times New Roman" w:eastAsia="Times New Roman" w:hAnsi="Times New Roman" w:cs="Times New Roman"/>
          <w:bCs/>
          <w:kern w:val="2"/>
          <w:sz w:val="28"/>
          <w:szCs w:val="28"/>
          <w14:ligatures w14:val="standardContextual"/>
        </w:rPr>
        <w:t>Bổ sung nội dung quản trị dữ liệu, trong đó xác định rõ trách nhiệm tạo lập, cập nhật, kiểm tra, phê duyệt, khai thác, chia sẻ, đối soát và bảo đảm chất lượng dữ liệu trong quá trình vận hành hệ thống</w:t>
      </w:r>
      <w:r w:rsidR="00661758">
        <w:rPr>
          <w:rFonts w:ascii="Times New Roman" w:eastAsia="Times New Roman" w:hAnsi="Times New Roman" w:cs="Times New Roman"/>
          <w:bCs/>
          <w:kern w:val="2"/>
          <w:sz w:val="28"/>
          <w:szCs w:val="28"/>
          <w14:ligatures w14:val="standardContextual"/>
        </w:rPr>
        <w:t>;</w:t>
      </w:r>
    </w:p>
    <w:p w14:paraId="5BD2446D" w14:textId="19D043F7" w:rsidR="00B85137" w:rsidRPr="00407985" w:rsidRDefault="00407985" w:rsidP="00407985">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 xml:space="preserve">(3) </w:t>
      </w:r>
      <w:r w:rsidR="00B85137" w:rsidRPr="00407985">
        <w:rPr>
          <w:rFonts w:ascii="Times New Roman" w:eastAsia="Times New Roman" w:hAnsi="Times New Roman" w:cs="Times New Roman"/>
          <w:bCs/>
          <w:kern w:val="2"/>
          <w:sz w:val="28"/>
          <w:szCs w:val="28"/>
          <w14:ligatures w14:val="standardContextual"/>
        </w:rPr>
        <w:t>Làm rõ phương án kết nối, chia sẻ dữ liệu với các hệ thống liên quan của tỉnh và của Bộ Công Thương khi có yêu cầu; đồng thời xác định kết quả đầu ra dự kiến về dữ liệu và kết nối, chia sẻ dữ liệu làm cơ sở triển khai các bước tiếp theo.</w:t>
      </w:r>
    </w:p>
    <w:p w14:paraId="29CE2706" w14:textId="359FCBE8" w:rsidR="00CA6B6F" w:rsidRDefault="00407985" w:rsidP="00553E4A">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sidRPr="00CA6B6F">
        <w:rPr>
          <w:rFonts w:ascii="Times New Roman" w:eastAsia="Times New Roman" w:hAnsi="Times New Roman" w:cs="Times New Roman"/>
          <w:bCs/>
          <w:kern w:val="2"/>
          <w:sz w:val="28"/>
          <w:szCs w:val="28"/>
          <w14:ligatures w14:val="standardContextual"/>
        </w:rPr>
        <w:t>Sở Công Thương</w:t>
      </w:r>
      <w:r>
        <w:rPr>
          <w:rFonts w:ascii="Times New Roman" w:eastAsia="Times New Roman" w:hAnsi="Times New Roman" w:cs="Times New Roman"/>
          <w:bCs/>
          <w:kern w:val="2"/>
          <w:sz w:val="28"/>
          <w:szCs w:val="28"/>
          <w14:ligatures w14:val="standardContextual"/>
        </w:rPr>
        <w:t xml:space="preserve"> </w:t>
      </w:r>
      <w:r w:rsidR="00662546">
        <w:rPr>
          <w:rFonts w:ascii="Times New Roman" w:eastAsia="Times New Roman" w:hAnsi="Times New Roman" w:cs="Times New Roman"/>
          <w:bCs/>
          <w:kern w:val="2"/>
          <w:sz w:val="28"/>
          <w:szCs w:val="28"/>
          <w14:ligatures w14:val="standardContextual"/>
        </w:rPr>
        <w:t>giải trình đối với</w:t>
      </w:r>
      <w:r>
        <w:rPr>
          <w:rFonts w:ascii="Times New Roman" w:eastAsia="Times New Roman" w:hAnsi="Times New Roman" w:cs="Times New Roman"/>
          <w:bCs/>
          <w:kern w:val="2"/>
          <w:sz w:val="28"/>
          <w:szCs w:val="28"/>
          <w14:ligatures w14:val="standardContextual"/>
        </w:rPr>
        <w:t xml:space="preserve"> </w:t>
      </w:r>
      <w:r w:rsidR="00662546">
        <w:rPr>
          <w:rFonts w:ascii="Times New Roman" w:eastAsia="Times New Roman" w:hAnsi="Times New Roman" w:cs="Times New Roman"/>
          <w:bCs/>
          <w:kern w:val="2"/>
          <w:sz w:val="28"/>
          <w:szCs w:val="28"/>
          <w14:ligatures w14:val="standardContextual"/>
        </w:rPr>
        <w:t xml:space="preserve">ý kiến của </w:t>
      </w:r>
      <w:r w:rsidR="00662546" w:rsidRPr="00857D22">
        <w:rPr>
          <w:rFonts w:ascii="Times New Roman" w:eastAsia="Times New Roman" w:hAnsi="Times New Roman" w:cs="Times New Roman"/>
          <w:bCs/>
          <w:kern w:val="2"/>
          <w:sz w:val="28"/>
          <w:szCs w:val="28"/>
          <w:lang w:val="pt-BR"/>
          <w14:ligatures w14:val="standardContextual"/>
        </w:rPr>
        <w:t>Cục Thương mại điện tử và Kinh tế số</w:t>
      </w:r>
      <w:r w:rsidR="00662546">
        <w:rPr>
          <w:rFonts w:ascii="Times New Roman" w:eastAsia="Times New Roman" w:hAnsi="Times New Roman" w:cs="Times New Roman"/>
          <w:bCs/>
          <w:kern w:val="2"/>
          <w:sz w:val="28"/>
          <w:szCs w:val="28"/>
          <w:lang w:val="pt-BR"/>
          <w14:ligatures w14:val="standardContextual"/>
        </w:rPr>
        <w:t xml:space="preserve"> (Bộ Công Thương)</w:t>
      </w:r>
      <w:r>
        <w:rPr>
          <w:rFonts w:ascii="Times New Roman" w:eastAsia="Times New Roman" w:hAnsi="Times New Roman" w:cs="Times New Roman"/>
          <w:bCs/>
          <w:kern w:val="2"/>
          <w:sz w:val="28"/>
          <w:szCs w:val="28"/>
          <w14:ligatures w14:val="standardContextual"/>
        </w:rPr>
        <w:t xml:space="preserve"> theo </w:t>
      </w:r>
      <w:r w:rsidRPr="00CE5E94">
        <w:rPr>
          <w:rFonts w:ascii="Times New Roman" w:eastAsia="Times New Roman" w:hAnsi="Times New Roman" w:cs="Times New Roman"/>
          <w:b/>
          <w:bCs/>
          <w:kern w:val="2"/>
          <w:sz w:val="28"/>
          <w:szCs w:val="28"/>
          <w14:ligatures w14:val="standardContextual"/>
        </w:rPr>
        <w:t>Phụ lục III</w:t>
      </w:r>
      <w:r>
        <w:rPr>
          <w:rFonts w:ascii="Times New Roman" w:eastAsia="Times New Roman" w:hAnsi="Times New Roman" w:cs="Times New Roman"/>
          <w:bCs/>
          <w:kern w:val="2"/>
          <w:sz w:val="28"/>
          <w:szCs w:val="28"/>
          <w14:ligatures w14:val="standardContextual"/>
        </w:rPr>
        <w:t xml:space="preserve"> của hồ sơ này.</w:t>
      </w:r>
    </w:p>
    <w:p w14:paraId="45B22632" w14:textId="36BB32B6" w:rsidR="00407985" w:rsidRPr="00857D22" w:rsidRDefault="00407985" w:rsidP="006B0864">
      <w:pPr>
        <w:pStyle w:val="ThngthngWeb"/>
        <w:widowControl w:val="0"/>
        <w:numPr>
          <w:ilvl w:val="0"/>
          <w:numId w:val="19"/>
        </w:numPr>
        <w:shd w:val="clear" w:color="auto" w:fill="FFFFFF"/>
        <w:spacing w:before="120" w:beforeAutospacing="0" w:after="120" w:afterAutospacing="0" w:line="360" w:lineRule="atLeast"/>
        <w:jc w:val="both"/>
        <w:outlineLvl w:val="1"/>
        <w:rPr>
          <w:b/>
          <w:kern w:val="2"/>
          <w:sz w:val="32"/>
          <w:szCs w:val="32"/>
          <w:lang w:val="pt-BR"/>
          <w14:ligatures w14:val="standardContextual"/>
        </w:rPr>
      </w:pPr>
      <w:r w:rsidRPr="00857D22">
        <w:rPr>
          <w:b/>
          <w:kern w:val="2"/>
          <w:sz w:val="28"/>
          <w:szCs w:val="32"/>
          <w:lang w:val="pt-BR"/>
          <w14:ligatures w14:val="standardContextual"/>
        </w:rPr>
        <w:t xml:space="preserve">Ý kiến của </w:t>
      </w:r>
      <w:r>
        <w:rPr>
          <w:b/>
          <w:kern w:val="2"/>
          <w:sz w:val="28"/>
          <w:szCs w:val="32"/>
          <w:lang w:val="pt-BR"/>
          <w14:ligatures w14:val="standardContextual"/>
        </w:rPr>
        <w:t>Trung tâm Dữ liệu quốc gia (Bộ Công an)</w:t>
      </w:r>
    </w:p>
    <w:p w14:paraId="67002831" w14:textId="00B16448" w:rsidR="00407985" w:rsidRDefault="00407985" w:rsidP="007009A1">
      <w:pPr>
        <w:widowControl w:val="0"/>
        <w:spacing w:before="120" w:after="120" w:line="360" w:lineRule="atLeast"/>
        <w:ind w:firstLine="567"/>
        <w:jc w:val="both"/>
        <w:rPr>
          <w:rFonts w:ascii="Times New Roman" w:eastAsia="Times New Roman" w:hAnsi="Times New Roman" w:cs="Times New Roman"/>
          <w:kern w:val="2"/>
          <w:sz w:val="28"/>
          <w:szCs w:val="28"/>
          <w14:ligatures w14:val="standardContextual"/>
        </w:rPr>
      </w:pPr>
      <w:r w:rsidRPr="00407985">
        <w:rPr>
          <w:rFonts w:ascii="Times New Roman" w:eastAsia="Times New Roman" w:hAnsi="Times New Roman" w:cs="Times New Roman"/>
          <w:bCs/>
          <w:kern w:val="2"/>
          <w:sz w:val="28"/>
          <w:szCs w:val="28"/>
          <w14:ligatures w14:val="standardContextual"/>
        </w:rPr>
        <w:t xml:space="preserve">Thực hiện theo hướng dẫn tại Công văn số 3617/SKHCN-TTCĐS ngày 22/6/2026 </w:t>
      </w:r>
      <w:r w:rsidRPr="00407985">
        <w:rPr>
          <w:rFonts w:ascii="Times New Roman" w:eastAsia="Times New Roman" w:hAnsi="Times New Roman" w:cs="Times New Roman"/>
          <w:bCs/>
          <w:kern w:val="2"/>
          <w:sz w:val="28"/>
          <w:szCs w:val="28"/>
          <w:lang w:val="pt-BR"/>
          <w14:ligatures w14:val="standardContextual"/>
        </w:rPr>
        <w:t xml:space="preserve">của Sở Khoa học và Công nghệ, Sở Công Thương đã gửi Công văn số </w:t>
      </w:r>
      <w:r w:rsidRPr="00407985">
        <w:rPr>
          <w:rFonts w:ascii="Times New Roman" w:eastAsia="Times New Roman" w:hAnsi="Times New Roman" w:cs="Times New Roman"/>
          <w:kern w:val="2"/>
          <w:sz w:val="28"/>
          <w:szCs w:val="28"/>
          <w:lang w:val="pt-BR"/>
          <w14:ligatures w14:val="standardContextual"/>
        </w:rPr>
        <w:t xml:space="preserve">3041/SCT-VP ngày 25/06/2026 để </w:t>
      </w:r>
      <w:r w:rsidRPr="00407985">
        <w:rPr>
          <w:rFonts w:ascii="Times New Roman" w:eastAsia="Times New Roman" w:hAnsi="Times New Roman" w:cs="Times New Roman"/>
          <w:kern w:val="2"/>
          <w:sz w:val="28"/>
          <w:szCs w:val="28"/>
          <w14:ligatures w14:val="standardContextual"/>
        </w:rPr>
        <w:t xml:space="preserve">lấy ý kiến </w:t>
      </w:r>
      <w:r w:rsidRPr="00407985">
        <w:rPr>
          <w:rFonts w:ascii="Times New Roman" w:hAnsi="Times New Roman" w:cs="Times New Roman"/>
          <w:bCs/>
          <w:kern w:val="2"/>
          <w:sz w:val="28"/>
          <w:szCs w:val="32"/>
          <w:lang w:val="pt-BR"/>
          <w14:ligatures w14:val="standardContextual"/>
        </w:rPr>
        <w:t>Trung tâm Dữ liệu quốc gia</w:t>
      </w:r>
      <w:r>
        <w:rPr>
          <w:b/>
          <w:kern w:val="2"/>
          <w:sz w:val="28"/>
          <w:szCs w:val="32"/>
          <w:lang w:val="pt-BR"/>
          <w14:ligatures w14:val="standardContextual"/>
        </w:rPr>
        <w:t xml:space="preserve"> </w:t>
      </w:r>
      <w:r w:rsidRPr="00407985">
        <w:rPr>
          <w:rFonts w:ascii="Times New Roman" w:hAnsi="Times New Roman" w:cs="Times New Roman"/>
          <w:bCs/>
          <w:kern w:val="2"/>
          <w:sz w:val="28"/>
          <w:szCs w:val="32"/>
          <w:lang w:val="pt-BR"/>
          <w14:ligatures w14:val="standardContextual"/>
        </w:rPr>
        <w:t>(</w:t>
      </w:r>
      <w:r w:rsidRPr="00407985">
        <w:rPr>
          <w:rFonts w:ascii="Times New Roman" w:eastAsia="Times New Roman" w:hAnsi="Times New Roman" w:cs="Times New Roman"/>
          <w:kern w:val="2"/>
          <w:sz w:val="28"/>
          <w:szCs w:val="28"/>
          <w:lang w:val="pt-BR"/>
          <w14:ligatures w14:val="standardContextual"/>
        </w:rPr>
        <w:t xml:space="preserve">Bộ Công </w:t>
      </w:r>
      <w:r>
        <w:rPr>
          <w:rFonts w:ascii="Times New Roman" w:eastAsia="Times New Roman" w:hAnsi="Times New Roman" w:cs="Times New Roman"/>
          <w:kern w:val="2"/>
          <w:sz w:val="28"/>
          <w:szCs w:val="28"/>
          <w:lang w:val="pt-BR"/>
          <w14:ligatures w14:val="standardContextual"/>
        </w:rPr>
        <w:t>an)</w:t>
      </w:r>
      <w:r w:rsidRPr="00407985">
        <w:rPr>
          <w:rFonts w:ascii="Times New Roman" w:eastAsia="Times New Roman" w:hAnsi="Times New Roman" w:cs="Times New Roman"/>
          <w:kern w:val="2"/>
          <w:sz w:val="28"/>
          <w:szCs w:val="28"/>
          <w14:ligatures w14:val="standardContextual"/>
        </w:rPr>
        <w:t xml:space="preserve"> về nhiệm vụ </w:t>
      </w:r>
      <w:r w:rsidRPr="00407985">
        <w:rPr>
          <w:rFonts w:ascii="Times New Roman" w:eastAsia="Times New Roman" w:hAnsi="Times New Roman" w:cs="Times New Roman"/>
          <w:i/>
          <w:iCs/>
          <w:kern w:val="2"/>
          <w:sz w:val="28"/>
          <w:szCs w:val="28"/>
          <w14:ligatures w14:val="standardContextual"/>
        </w:rPr>
        <w:t>“Xây dựng hệ thống cơ sở dữ liệu ngành Công thương”</w:t>
      </w:r>
      <w:r w:rsidR="0084136A">
        <w:rPr>
          <w:rFonts w:ascii="Times New Roman" w:eastAsia="Times New Roman" w:hAnsi="Times New Roman" w:cs="Times New Roman"/>
          <w:kern w:val="2"/>
          <w:sz w:val="28"/>
          <w:szCs w:val="28"/>
          <w14:ligatures w14:val="standardContextual"/>
        </w:rPr>
        <w:t xml:space="preserve"> </w:t>
      </w:r>
      <w:r w:rsidR="007009A1">
        <w:rPr>
          <w:rFonts w:ascii="Times New Roman" w:eastAsia="Times New Roman" w:hAnsi="Times New Roman" w:cs="Times New Roman"/>
          <w:kern w:val="2"/>
          <w:sz w:val="28"/>
          <w:szCs w:val="28"/>
          <w14:ligatures w14:val="standardContextual"/>
        </w:rPr>
        <w:t xml:space="preserve">liên quan đến </w:t>
      </w:r>
      <w:r w:rsidR="007009A1" w:rsidRPr="007009A1">
        <w:rPr>
          <w:rFonts w:ascii="Times New Roman" w:eastAsia="Times New Roman" w:hAnsi="Times New Roman" w:cs="Times New Roman"/>
          <w:kern w:val="2"/>
          <w:sz w:val="28"/>
          <w:szCs w:val="28"/>
          <w14:ligatures w14:val="standardContextual"/>
        </w:rPr>
        <w:t>nội dung xây dựng, phát triển, bảo vệ, quản trị, xử lý, sử dụng dữ liệu để tránh lãng phí, bảo đảm thống nhất, đồng bộ trong triển khai thực hiện</w:t>
      </w:r>
      <w:r w:rsidR="007009A1">
        <w:rPr>
          <w:rFonts w:ascii="Times New Roman" w:eastAsia="Times New Roman" w:hAnsi="Times New Roman" w:cs="Times New Roman"/>
          <w:kern w:val="2"/>
          <w:sz w:val="28"/>
          <w:szCs w:val="28"/>
          <w14:ligatures w14:val="standardContextual"/>
        </w:rPr>
        <w:t xml:space="preserve"> theo </w:t>
      </w:r>
      <w:r w:rsidR="007009A1" w:rsidRPr="007009A1">
        <w:rPr>
          <w:rFonts w:ascii="Times New Roman" w:eastAsia="Times New Roman" w:hAnsi="Times New Roman" w:cs="Times New Roman"/>
          <w:kern w:val="2"/>
          <w:sz w:val="28"/>
          <w:szCs w:val="28"/>
          <w14:ligatures w14:val="standardContextual"/>
        </w:rPr>
        <w:t>quy định tại khoản 5, Điều 14, Nghị định số 165/2025/NĐ-CP ngày 30/06/2025 của Chính phủ</w:t>
      </w:r>
      <w:r w:rsidR="007009A1">
        <w:rPr>
          <w:rFonts w:ascii="Times New Roman" w:eastAsia="Times New Roman" w:hAnsi="Times New Roman" w:cs="Times New Roman"/>
          <w:kern w:val="2"/>
          <w:sz w:val="28"/>
          <w:szCs w:val="28"/>
          <w14:ligatures w14:val="standardContextual"/>
        </w:rPr>
        <w:t>.</w:t>
      </w:r>
    </w:p>
    <w:p w14:paraId="16E2DA1A" w14:textId="08BEDDE1" w:rsidR="007009A1" w:rsidRDefault="007009A1" w:rsidP="007009A1">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sidRPr="00407985">
        <w:rPr>
          <w:rFonts w:ascii="Times New Roman" w:hAnsi="Times New Roman" w:cs="Times New Roman"/>
          <w:bCs/>
          <w:kern w:val="2"/>
          <w:sz w:val="28"/>
          <w:szCs w:val="32"/>
          <w:lang w:val="pt-BR"/>
          <w14:ligatures w14:val="standardContextual"/>
        </w:rPr>
        <w:t>Trung tâm Dữ liệu quốc gia</w:t>
      </w:r>
      <w:r>
        <w:rPr>
          <w:b/>
          <w:kern w:val="2"/>
          <w:sz w:val="28"/>
          <w:szCs w:val="32"/>
          <w:lang w:val="pt-BR"/>
          <w14:ligatures w14:val="standardContextual"/>
        </w:rPr>
        <w:t xml:space="preserve"> </w:t>
      </w:r>
      <w:r w:rsidRPr="00407985">
        <w:rPr>
          <w:rFonts w:ascii="Times New Roman" w:hAnsi="Times New Roman" w:cs="Times New Roman"/>
          <w:bCs/>
          <w:kern w:val="2"/>
          <w:sz w:val="28"/>
          <w:szCs w:val="32"/>
          <w:lang w:val="pt-BR"/>
          <w14:ligatures w14:val="standardContextual"/>
        </w:rPr>
        <w:t>(</w:t>
      </w:r>
      <w:r w:rsidRPr="00407985">
        <w:rPr>
          <w:rFonts w:ascii="Times New Roman" w:eastAsia="Times New Roman" w:hAnsi="Times New Roman" w:cs="Times New Roman"/>
          <w:kern w:val="2"/>
          <w:sz w:val="28"/>
          <w:szCs w:val="28"/>
          <w:lang w:val="pt-BR"/>
          <w14:ligatures w14:val="standardContextual"/>
        </w:rPr>
        <w:t xml:space="preserve">Bộ Công </w:t>
      </w:r>
      <w:r>
        <w:rPr>
          <w:rFonts w:ascii="Times New Roman" w:eastAsia="Times New Roman" w:hAnsi="Times New Roman" w:cs="Times New Roman"/>
          <w:kern w:val="2"/>
          <w:sz w:val="28"/>
          <w:szCs w:val="28"/>
          <w:lang w:val="pt-BR"/>
          <w14:ligatures w14:val="standardContextual"/>
        </w:rPr>
        <w:t>an)</w:t>
      </w:r>
      <w:r w:rsidRPr="00407985">
        <w:rPr>
          <w:rFonts w:ascii="Times New Roman" w:eastAsia="Times New Roman" w:hAnsi="Times New Roman" w:cs="Times New Roman"/>
          <w:kern w:val="2"/>
          <w:sz w:val="28"/>
          <w:szCs w:val="28"/>
          <w14:ligatures w14:val="standardContextual"/>
        </w:rPr>
        <w:t xml:space="preserve"> </w:t>
      </w:r>
      <w:r w:rsidRPr="00857D22">
        <w:rPr>
          <w:rFonts w:ascii="Times New Roman" w:eastAsia="Times New Roman" w:hAnsi="Times New Roman" w:cs="Times New Roman"/>
          <w:bCs/>
          <w:kern w:val="2"/>
          <w:sz w:val="28"/>
          <w:szCs w:val="28"/>
          <w:lang w:val="pt-BR"/>
          <w14:ligatures w14:val="standardContextual"/>
        </w:rPr>
        <w:t xml:space="preserve">đã có Công văn số </w:t>
      </w:r>
      <w:r>
        <w:rPr>
          <w:rFonts w:ascii="Times New Roman" w:eastAsia="Times New Roman" w:hAnsi="Times New Roman" w:cs="Times New Roman"/>
          <w:bCs/>
          <w:kern w:val="2"/>
          <w:sz w:val="28"/>
          <w:szCs w:val="28"/>
          <w:lang w:val="pt-BR"/>
          <w14:ligatures w14:val="standardContextual"/>
        </w:rPr>
        <w:t>2</w:t>
      </w:r>
      <w:r w:rsidRPr="00857D22">
        <w:rPr>
          <w:rFonts w:ascii="Times New Roman" w:eastAsia="Times New Roman" w:hAnsi="Times New Roman" w:cs="Times New Roman"/>
          <w:bCs/>
          <w:kern w:val="2"/>
          <w:sz w:val="28"/>
          <w:szCs w:val="28"/>
          <w:lang w:val="pt-BR"/>
          <w14:ligatures w14:val="standardContextual"/>
        </w:rPr>
        <w:t>6</w:t>
      </w:r>
      <w:r>
        <w:rPr>
          <w:rFonts w:ascii="Times New Roman" w:eastAsia="Times New Roman" w:hAnsi="Times New Roman" w:cs="Times New Roman"/>
          <w:bCs/>
          <w:kern w:val="2"/>
          <w:sz w:val="28"/>
          <w:szCs w:val="28"/>
          <w:lang w:val="pt-BR"/>
          <w14:ligatures w14:val="standardContextual"/>
        </w:rPr>
        <w:t>42</w:t>
      </w:r>
      <w:r w:rsidRPr="00857D22">
        <w:rPr>
          <w:rFonts w:ascii="Times New Roman" w:eastAsia="Times New Roman" w:hAnsi="Times New Roman" w:cs="Times New Roman"/>
          <w:bCs/>
          <w:kern w:val="2"/>
          <w:sz w:val="28"/>
          <w:szCs w:val="28"/>
          <w:lang w:val="pt-BR"/>
          <w14:ligatures w14:val="standardContextual"/>
        </w:rPr>
        <w:t>/TT</w:t>
      </w:r>
      <w:r>
        <w:rPr>
          <w:rFonts w:ascii="Times New Roman" w:eastAsia="Times New Roman" w:hAnsi="Times New Roman" w:cs="Times New Roman"/>
          <w:bCs/>
          <w:kern w:val="2"/>
          <w:sz w:val="28"/>
          <w:szCs w:val="28"/>
          <w:lang w:val="pt-BR"/>
          <w14:ligatures w14:val="standardContextual"/>
        </w:rPr>
        <w:t>DLQG</w:t>
      </w:r>
      <w:r w:rsidRPr="00857D22">
        <w:rPr>
          <w:rFonts w:ascii="Times New Roman" w:eastAsia="Times New Roman" w:hAnsi="Times New Roman" w:cs="Times New Roman"/>
          <w:bCs/>
          <w:kern w:val="2"/>
          <w:sz w:val="28"/>
          <w:szCs w:val="28"/>
          <w:lang w:val="pt-BR"/>
          <w14:ligatures w14:val="standardContextual"/>
        </w:rPr>
        <w:t>-</w:t>
      </w:r>
      <w:r>
        <w:rPr>
          <w:rFonts w:ascii="Times New Roman" w:eastAsia="Times New Roman" w:hAnsi="Times New Roman" w:cs="Times New Roman"/>
          <w:bCs/>
          <w:kern w:val="2"/>
          <w:sz w:val="28"/>
          <w:szCs w:val="28"/>
          <w:lang w:val="pt-BR"/>
          <w14:ligatures w14:val="standardContextual"/>
        </w:rPr>
        <w:t>P4</w:t>
      </w:r>
      <w:r w:rsidRPr="00857D22">
        <w:rPr>
          <w:rFonts w:ascii="Times New Roman" w:eastAsia="Times New Roman" w:hAnsi="Times New Roman" w:cs="Times New Roman"/>
          <w:bCs/>
          <w:kern w:val="2"/>
          <w:sz w:val="28"/>
          <w:szCs w:val="28"/>
          <w:lang w:val="pt-BR"/>
          <w14:ligatures w14:val="standardContextual"/>
        </w:rPr>
        <w:t xml:space="preserve"> ngày 0</w:t>
      </w:r>
      <w:r>
        <w:rPr>
          <w:rFonts w:ascii="Times New Roman" w:eastAsia="Times New Roman" w:hAnsi="Times New Roman" w:cs="Times New Roman"/>
          <w:bCs/>
          <w:kern w:val="2"/>
          <w:sz w:val="28"/>
          <w:szCs w:val="28"/>
          <w:lang w:val="pt-BR"/>
          <w14:ligatures w14:val="standardContextual"/>
        </w:rPr>
        <w:t>6</w:t>
      </w:r>
      <w:r w:rsidRPr="00857D22">
        <w:rPr>
          <w:rFonts w:ascii="Times New Roman" w:eastAsia="Times New Roman" w:hAnsi="Times New Roman" w:cs="Times New Roman"/>
          <w:bCs/>
          <w:kern w:val="2"/>
          <w:sz w:val="28"/>
          <w:szCs w:val="28"/>
          <w:lang w:val="pt-BR"/>
          <w14:ligatures w14:val="standardContextual"/>
        </w:rPr>
        <w:t>/</w:t>
      </w:r>
      <w:r>
        <w:rPr>
          <w:rFonts w:ascii="Times New Roman" w:eastAsia="Times New Roman" w:hAnsi="Times New Roman" w:cs="Times New Roman"/>
          <w:bCs/>
          <w:kern w:val="2"/>
          <w:sz w:val="28"/>
          <w:szCs w:val="28"/>
          <w:lang w:val="pt-BR"/>
          <w14:ligatures w14:val="standardContextual"/>
        </w:rPr>
        <w:t>7</w:t>
      </w:r>
      <w:r w:rsidRPr="00857D22">
        <w:rPr>
          <w:rFonts w:ascii="Times New Roman" w:eastAsia="Times New Roman" w:hAnsi="Times New Roman" w:cs="Times New Roman"/>
          <w:bCs/>
          <w:kern w:val="2"/>
          <w:sz w:val="28"/>
          <w:szCs w:val="28"/>
          <w:lang w:val="pt-BR"/>
          <w14:ligatures w14:val="standardContextual"/>
        </w:rPr>
        <w:t>/2026 phản hồi</w:t>
      </w:r>
      <w:r>
        <w:rPr>
          <w:rFonts w:ascii="Times New Roman" w:eastAsia="Times New Roman" w:hAnsi="Times New Roman" w:cs="Times New Roman"/>
          <w:bCs/>
          <w:kern w:val="2"/>
          <w:sz w:val="28"/>
          <w:szCs w:val="28"/>
          <w:lang w:val="pt-BR"/>
          <w14:ligatures w14:val="standardContextual"/>
        </w:rPr>
        <w:t>,</w:t>
      </w:r>
      <w:r w:rsidR="00E836D6">
        <w:rPr>
          <w:rFonts w:ascii="Times New Roman" w:eastAsia="Times New Roman" w:hAnsi="Times New Roman" w:cs="Times New Roman"/>
          <w:bCs/>
          <w:kern w:val="2"/>
          <w:sz w:val="28"/>
          <w:szCs w:val="28"/>
          <w:lang w:val="pt-BR"/>
          <w14:ligatures w14:val="standardContextual"/>
        </w:rPr>
        <w:t xml:space="preserve"> cơ bản nhất trí với chủ trương triển khai </w:t>
      </w:r>
      <w:r w:rsidR="00E836D6" w:rsidRPr="00407985">
        <w:rPr>
          <w:rFonts w:ascii="Times New Roman" w:eastAsia="Times New Roman" w:hAnsi="Times New Roman" w:cs="Times New Roman"/>
          <w:kern w:val="2"/>
          <w:sz w:val="28"/>
          <w:szCs w:val="28"/>
          <w14:ligatures w14:val="standardContextual"/>
        </w:rPr>
        <w:t xml:space="preserve">nhiệm vụ </w:t>
      </w:r>
      <w:r w:rsidR="00E836D6" w:rsidRPr="00407985">
        <w:rPr>
          <w:rFonts w:ascii="Times New Roman" w:eastAsia="Times New Roman" w:hAnsi="Times New Roman" w:cs="Times New Roman"/>
          <w:i/>
          <w:iCs/>
          <w:kern w:val="2"/>
          <w:sz w:val="28"/>
          <w:szCs w:val="28"/>
          <w14:ligatures w14:val="standardContextual"/>
        </w:rPr>
        <w:t>“Xây dựng hệ thống cơ sở dữ liệu ngành Công thương”</w:t>
      </w:r>
      <w:r w:rsidR="00E836D6">
        <w:rPr>
          <w:rFonts w:ascii="Times New Roman" w:eastAsia="Times New Roman" w:hAnsi="Times New Roman" w:cs="Times New Roman"/>
          <w:kern w:val="2"/>
          <w:sz w:val="28"/>
          <w:szCs w:val="28"/>
          <w14:ligatures w14:val="standardContextual"/>
        </w:rPr>
        <w:t xml:space="preserve"> và</w:t>
      </w:r>
      <w:r>
        <w:rPr>
          <w:rFonts w:ascii="Times New Roman" w:eastAsia="Times New Roman" w:hAnsi="Times New Roman" w:cs="Times New Roman"/>
          <w:bCs/>
          <w:kern w:val="2"/>
          <w:sz w:val="28"/>
          <w:szCs w:val="28"/>
          <w:lang w:val="pt-BR"/>
          <w14:ligatures w14:val="standardContextual"/>
        </w:rPr>
        <w:t xml:space="preserve"> </w:t>
      </w:r>
      <w:r w:rsidRPr="00CA6B6F">
        <w:rPr>
          <w:rFonts w:ascii="Times New Roman" w:eastAsia="Times New Roman" w:hAnsi="Times New Roman" w:cs="Times New Roman"/>
          <w:bCs/>
          <w:kern w:val="2"/>
          <w:sz w:val="28"/>
          <w:szCs w:val="28"/>
          <w14:ligatures w14:val="standardContextual"/>
        </w:rPr>
        <w:t xml:space="preserve">đề nghị Sở Công Thương </w:t>
      </w:r>
      <w:r>
        <w:rPr>
          <w:rFonts w:ascii="Times New Roman" w:eastAsia="Times New Roman" w:hAnsi="Times New Roman" w:cs="Times New Roman"/>
          <w:bCs/>
          <w:kern w:val="2"/>
          <w:sz w:val="28"/>
          <w:szCs w:val="28"/>
          <w14:ligatures w14:val="standardContextual"/>
        </w:rPr>
        <w:t>làm rõ</w:t>
      </w:r>
      <w:r w:rsidR="001A3DF4">
        <w:rPr>
          <w:rFonts w:ascii="Times New Roman" w:eastAsia="Times New Roman" w:hAnsi="Times New Roman" w:cs="Times New Roman"/>
          <w:bCs/>
          <w:kern w:val="2"/>
          <w:sz w:val="28"/>
          <w:szCs w:val="28"/>
          <w14:ligatures w14:val="standardContextual"/>
        </w:rPr>
        <w:t>, bổ sung</w:t>
      </w:r>
      <w:r w:rsidRPr="00CA6B6F">
        <w:rPr>
          <w:rFonts w:ascii="Times New Roman" w:eastAsia="Times New Roman" w:hAnsi="Times New Roman" w:cs="Times New Roman"/>
          <w:bCs/>
          <w:kern w:val="2"/>
          <w:sz w:val="28"/>
          <w:szCs w:val="28"/>
          <w14:ligatures w14:val="standardContextual"/>
        </w:rPr>
        <w:t xml:space="preserve"> một số nội dung sau:</w:t>
      </w:r>
    </w:p>
    <w:p w14:paraId="0A99A515" w14:textId="4902A0F7" w:rsidR="007009A1" w:rsidRPr="00B54577" w:rsidRDefault="0091574D" w:rsidP="0091574D">
      <w:pPr>
        <w:widowControl w:val="0"/>
        <w:spacing w:before="120" w:after="120" w:line="360" w:lineRule="atLeast"/>
        <w:ind w:firstLine="567"/>
        <w:jc w:val="both"/>
        <w:rPr>
          <w:rFonts w:ascii="Times New Roman" w:hAnsi="Times New Roman" w:cs="Times New Roman"/>
          <w:sz w:val="28"/>
          <w:szCs w:val="28"/>
        </w:rPr>
      </w:pPr>
      <w:r w:rsidRPr="0091574D">
        <w:rPr>
          <w:rFonts w:ascii="Times New Roman" w:eastAsia="Times New Roman" w:hAnsi="Times New Roman" w:cs="Times New Roman"/>
          <w:bCs/>
          <w:kern w:val="2"/>
          <w:sz w:val="28"/>
          <w:szCs w:val="28"/>
          <w14:ligatures w14:val="standardContextual"/>
        </w:rPr>
        <w:t>(1</w:t>
      </w:r>
      <w:r>
        <w:rPr>
          <w:rFonts w:ascii="Times New Roman" w:eastAsia="Times New Roman" w:hAnsi="Times New Roman" w:cs="Times New Roman"/>
          <w:bCs/>
          <w:kern w:val="2"/>
          <w:sz w:val="28"/>
          <w:szCs w:val="28"/>
          <w14:ligatures w14:val="standardContextual"/>
        </w:rPr>
        <w:t xml:space="preserve">) </w:t>
      </w:r>
      <w:r w:rsidR="007009A1" w:rsidRPr="00B54577">
        <w:rPr>
          <w:rFonts w:ascii="Times New Roman" w:hAnsi="Times New Roman" w:cs="Times New Roman"/>
          <w:sz w:val="28"/>
          <w:szCs w:val="28"/>
        </w:rPr>
        <w:t>Làm rõ hiện trạng hạ tầng để triển khai phần mềm theo Quy định số 05-QĐ/BCĐTW ngày 27/8/2025 của Ban Chỉ đạo Trung ương.</w:t>
      </w:r>
    </w:p>
    <w:p w14:paraId="6F1486B5" w14:textId="4D52ED97" w:rsidR="007009A1" w:rsidRPr="008C7C55" w:rsidRDefault="0091574D" w:rsidP="0091574D">
      <w:pPr>
        <w:widowControl w:val="0"/>
        <w:spacing w:before="120" w:after="120" w:line="360" w:lineRule="atLeast"/>
        <w:ind w:firstLine="567"/>
        <w:jc w:val="both"/>
        <w:rPr>
          <w:rFonts w:ascii="Times New Roman" w:hAnsi="Times New Roman" w:cs="Times New Roman"/>
          <w:sz w:val="28"/>
          <w:szCs w:val="28"/>
        </w:rPr>
      </w:pPr>
      <w:r>
        <w:rPr>
          <w:rFonts w:ascii="Times New Roman" w:eastAsia="Times New Roman" w:hAnsi="Times New Roman" w:cs="Times New Roman"/>
          <w:bCs/>
          <w:kern w:val="2"/>
          <w:sz w:val="28"/>
          <w:szCs w:val="28"/>
          <w:lang w:val="pt-BR"/>
          <w14:ligatures w14:val="standardContextual"/>
        </w:rPr>
        <w:t xml:space="preserve">(2) </w:t>
      </w:r>
      <w:r w:rsidR="00B43AFE" w:rsidRPr="008C7C55">
        <w:rPr>
          <w:rFonts w:ascii="Times New Roman" w:eastAsia="Times New Roman" w:hAnsi="Times New Roman" w:cs="Times New Roman"/>
          <w:bCs/>
          <w:kern w:val="2"/>
          <w:sz w:val="28"/>
          <w:szCs w:val="28"/>
          <w:lang w:val="pt-BR"/>
          <w14:ligatures w14:val="standardContextual"/>
        </w:rPr>
        <w:t xml:space="preserve">Làm rõ </w:t>
      </w:r>
      <w:r w:rsidR="00B43AFE" w:rsidRPr="008C7C55">
        <w:rPr>
          <w:rFonts w:ascii="Times New Roman" w:hAnsi="Times New Roman" w:cs="Times New Roman"/>
          <w:sz w:val="28"/>
          <w:szCs w:val="28"/>
        </w:rPr>
        <w:t>căn cứ pháp lý, yêu cầu nghiệp vụ xây dựng các kho dữ liệu, trường thông tin để tránh việc lưu trữ, xử lý thừa các trường thông tin không cần thiết, cắt giảm tài nguyên không cần thiết</w:t>
      </w:r>
      <w:r w:rsidR="00A915AB" w:rsidRPr="008C7C55">
        <w:rPr>
          <w:rFonts w:ascii="Times New Roman" w:hAnsi="Times New Roman" w:cs="Times New Roman"/>
          <w:sz w:val="28"/>
          <w:szCs w:val="28"/>
        </w:rPr>
        <w:t>, tái sử dụng dữ liệu đã có từ các kho dùng chung, kho tổng hợp quốc gia</w:t>
      </w:r>
      <w:r w:rsidR="004E05FB" w:rsidRPr="008C7C55">
        <w:rPr>
          <w:rFonts w:ascii="Times New Roman" w:hAnsi="Times New Roman" w:cs="Times New Roman"/>
          <w:sz w:val="28"/>
          <w:szCs w:val="28"/>
        </w:rPr>
        <w:t>, tối ưu phương thức thu thập dữ liệu mới, không cần thông qua các bước trung gian (Scan, OCR ảnh) gây lãng phí.</w:t>
      </w:r>
      <w:r w:rsidR="00A915AB" w:rsidRPr="008C7C55">
        <w:rPr>
          <w:rFonts w:ascii="Times New Roman" w:hAnsi="Times New Roman" w:cs="Times New Roman"/>
          <w:sz w:val="28"/>
          <w:szCs w:val="28"/>
        </w:rPr>
        <w:t xml:space="preserve"> </w:t>
      </w:r>
    </w:p>
    <w:p w14:paraId="5D77E768" w14:textId="46590ABE" w:rsidR="001A3DF4" w:rsidRPr="008C7C55" w:rsidRDefault="0091574D" w:rsidP="0091574D">
      <w:pPr>
        <w:widowControl w:val="0"/>
        <w:spacing w:before="120" w:after="120" w:line="360" w:lineRule="atLeast"/>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001A3DF4" w:rsidRPr="008C7C55">
        <w:rPr>
          <w:rFonts w:ascii="Times New Roman" w:hAnsi="Times New Roman" w:cs="Times New Roman"/>
          <w:sz w:val="28"/>
          <w:szCs w:val="28"/>
        </w:rPr>
        <w:t xml:space="preserve">Ban hành Khung kiến trúc số, Khung kiến trúc dữ liệu áp dụng từ </w:t>
      </w:r>
      <w:r w:rsidR="007252F2" w:rsidRPr="008C7C55">
        <w:rPr>
          <w:rFonts w:ascii="Times New Roman" w:hAnsi="Times New Roman" w:cs="Times New Roman"/>
          <w:sz w:val="28"/>
          <w:szCs w:val="28"/>
        </w:rPr>
        <w:t>K</w:t>
      </w:r>
      <w:r w:rsidR="001A3DF4" w:rsidRPr="008C7C55">
        <w:rPr>
          <w:rFonts w:ascii="Times New Roman" w:hAnsi="Times New Roman" w:cs="Times New Roman"/>
          <w:sz w:val="28"/>
          <w:szCs w:val="28"/>
        </w:rPr>
        <w:t>hung kiến trúc tổng thể quốc gia số, Khung kiến trúc dữ liệu quốc gia phù hợp với Nghị định 278/2025/NĐ-CP, Quyết định 2439/QĐ-TTg, Quyết định 3090/QĐ-BKHCN; các Kiến trúc của Bộ, ngành đã ban hành</w:t>
      </w:r>
      <w:r w:rsidR="000F6285">
        <w:rPr>
          <w:rFonts w:ascii="Times New Roman" w:hAnsi="Times New Roman" w:cs="Times New Roman"/>
          <w:sz w:val="28"/>
          <w:szCs w:val="28"/>
        </w:rPr>
        <w:t xml:space="preserve">; </w:t>
      </w:r>
      <w:r w:rsidR="000F6285" w:rsidRPr="000F6285">
        <w:rPr>
          <w:rFonts w:ascii="Times New Roman" w:hAnsi="Times New Roman" w:cs="Times New Roman"/>
          <w:sz w:val="28"/>
          <w:szCs w:val="28"/>
        </w:rPr>
        <w:t>xác định rõ nền tảng, dữ liệu dùng chung với Quốc gia, các Bộ, ngành; nền tảng, dữ liệu do địa phương tự thu thập quản lý</w:t>
      </w:r>
      <w:r w:rsidR="001A3DF4" w:rsidRPr="008C7C55">
        <w:rPr>
          <w:rFonts w:ascii="Times New Roman" w:hAnsi="Times New Roman" w:cs="Times New Roman"/>
          <w:sz w:val="28"/>
          <w:szCs w:val="28"/>
        </w:rPr>
        <w:t>.</w:t>
      </w:r>
    </w:p>
    <w:p w14:paraId="1EBE8D9E" w14:textId="26F9C614" w:rsidR="001A3DF4" w:rsidRPr="008C7C55" w:rsidRDefault="0091574D" w:rsidP="0091574D">
      <w:pPr>
        <w:widowControl w:val="0"/>
        <w:spacing w:before="120" w:after="120" w:line="36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007252F2" w:rsidRPr="008C7C55">
        <w:rPr>
          <w:rFonts w:ascii="Times New Roman" w:hAnsi="Times New Roman" w:cs="Times New Roman"/>
          <w:sz w:val="28"/>
          <w:szCs w:val="28"/>
        </w:rPr>
        <w:t>Tuân thủ tiêu chuẩn kết nối dữ liệu tại Trung tâm Dữ liệu quốc gia theo Thông tư 08/2025/TT-BCA ngày 05/2/2025 của Bộ Công an và thực hiện xây dựng Từ điển dữ liệu theo hướng dẫn tại Công văn số 2910/BCA-TTDLQG ngày 12/6/2026 của Bộ Công an.</w:t>
      </w:r>
    </w:p>
    <w:p w14:paraId="741DEEF4" w14:textId="3BADDB3F" w:rsidR="007252F2" w:rsidRPr="007252F2" w:rsidRDefault="007252F2" w:rsidP="007252F2">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sidRPr="00CA6B6F">
        <w:rPr>
          <w:rFonts w:ascii="Times New Roman" w:eastAsia="Times New Roman" w:hAnsi="Times New Roman" w:cs="Times New Roman"/>
          <w:bCs/>
          <w:kern w:val="2"/>
          <w:sz w:val="28"/>
          <w:szCs w:val="28"/>
          <w14:ligatures w14:val="standardContextual"/>
        </w:rPr>
        <w:t>Sở Công Thương</w:t>
      </w:r>
      <w:r>
        <w:rPr>
          <w:rFonts w:ascii="Times New Roman" w:eastAsia="Times New Roman" w:hAnsi="Times New Roman" w:cs="Times New Roman"/>
          <w:bCs/>
          <w:kern w:val="2"/>
          <w:sz w:val="28"/>
          <w:szCs w:val="28"/>
          <w14:ligatures w14:val="standardContextual"/>
        </w:rPr>
        <w:t xml:space="preserve"> </w:t>
      </w:r>
      <w:r w:rsidR="00FF2025">
        <w:rPr>
          <w:rFonts w:ascii="Times New Roman" w:eastAsia="Times New Roman" w:hAnsi="Times New Roman" w:cs="Times New Roman"/>
          <w:bCs/>
          <w:kern w:val="2"/>
          <w:sz w:val="28"/>
          <w:szCs w:val="28"/>
          <w14:ligatures w14:val="standardContextual"/>
        </w:rPr>
        <w:t xml:space="preserve">giải trình đối với ý kiến của </w:t>
      </w:r>
      <w:r w:rsidR="00FF2025" w:rsidRPr="00407985">
        <w:rPr>
          <w:rFonts w:ascii="Times New Roman" w:hAnsi="Times New Roman" w:cs="Times New Roman"/>
          <w:bCs/>
          <w:kern w:val="2"/>
          <w:sz w:val="28"/>
          <w:szCs w:val="32"/>
          <w:lang w:val="pt-BR"/>
          <w14:ligatures w14:val="standardContextual"/>
        </w:rPr>
        <w:t>Trung tâm Dữ liệu quốc gia</w:t>
      </w:r>
      <w:r w:rsidR="00FF2025">
        <w:rPr>
          <w:b/>
          <w:kern w:val="2"/>
          <w:sz w:val="28"/>
          <w:szCs w:val="32"/>
          <w:lang w:val="pt-BR"/>
          <w14:ligatures w14:val="standardContextual"/>
        </w:rPr>
        <w:t xml:space="preserve"> </w:t>
      </w:r>
      <w:r w:rsidR="00FF2025" w:rsidRPr="00407985">
        <w:rPr>
          <w:rFonts w:ascii="Times New Roman" w:hAnsi="Times New Roman" w:cs="Times New Roman"/>
          <w:bCs/>
          <w:kern w:val="2"/>
          <w:sz w:val="28"/>
          <w:szCs w:val="32"/>
          <w:lang w:val="pt-BR"/>
          <w14:ligatures w14:val="standardContextual"/>
        </w:rPr>
        <w:t>(</w:t>
      </w:r>
      <w:r w:rsidR="00FF2025" w:rsidRPr="00407985">
        <w:rPr>
          <w:rFonts w:ascii="Times New Roman" w:eastAsia="Times New Roman" w:hAnsi="Times New Roman" w:cs="Times New Roman"/>
          <w:kern w:val="2"/>
          <w:sz w:val="28"/>
          <w:szCs w:val="28"/>
          <w:lang w:val="pt-BR"/>
          <w14:ligatures w14:val="standardContextual"/>
        </w:rPr>
        <w:t xml:space="preserve">Bộ Công </w:t>
      </w:r>
      <w:r w:rsidR="00FF2025">
        <w:rPr>
          <w:rFonts w:ascii="Times New Roman" w:eastAsia="Times New Roman" w:hAnsi="Times New Roman" w:cs="Times New Roman"/>
          <w:kern w:val="2"/>
          <w:sz w:val="28"/>
          <w:szCs w:val="28"/>
          <w:lang w:val="pt-BR"/>
          <w14:ligatures w14:val="standardContextual"/>
        </w:rPr>
        <w:t>an)</w:t>
      </w:r>
      <w:r w:rsidR="00FF2025" w:rsidRPr="00407985">
        <w:rPr>
          <w:rFonts w:ascii="Times New Roman" w:eastAsia="Times New Roman" w:hAnsi="Times New Roman" w:cs="Times New Roman"/>
          <w:kern w:val="2"/>
          <w:sz w:val="28"/>
          <w:szCs w:val="28"/>
          <w14:ligatures w14:val="standardContextual"/>
        </w:rPr>
        <w:t xml:space="preserve"> </w:t>
      </w:r>
      <w:r>
        <w:rPr>
          <w:rFonts w:ascii="Times New Roman" w:eastAsia="Times New Roman" w:hAnsi="Times New Roman" w:cs="Times New Roman"/>
          <w:bCs/>
          <w:kern w:val="2"/>
          <w:sz w:val="28"/>
          <w:szCs w:val="28"/>
          <w14:ligatures w14:val="standardContextual"/>
        </w:rPr>
        <w:t xml:space="preserve">theo </w:t>
      </w:r>
      <w:r w:rsidRPr="00FF2025">
        <w:rPr>
          <w:rFonts w:ascii="Times New Roman" w:eastAsia="Times New Roman" w:hAnsi="Times New Roman" w:cs="Times New Roman"/>
          <w:b/>
          <w:bCs/>
          <w:kern w:val="2"/>
          <w:sz w:val="28"/>
          <w:szCs w:val="28"/>
          <w14:ligatures w14:val="standardContextual"/>
        </w:rPr>
        <w:t>Phụ lục IV</w:t>
      </w:r>
      <w:r>
        <w:rPr>
          <w:rFonts w:ascii="Times New Roman" w:eastAsia="Times New Roman" w:hAnsi="Times New Roman" w:cs="Times New Roman"/>
          <w:bCs/>
          <w:kern w:val="2"/>
          <w:sz w:val="28"/>
          <w:szCs w:val="28"/>
          <w14:ligatures w14:val="standardContextual"/>
        </w:rPr>
        <w:t xml:space="preserve"> của hồ sơ này.</w:t>
      </w:r>
    </w:p>
    <w:p w14:paraId="1949B940" w14:textId="2C172DB6" w:rsidR="00FD35B0" w:rsidRPr="007F5248" w:rsidRDefault="005663F7" w:rsidP="006B0864">
      <w:pPr>
        <w:pStyle w:val="oancuaDanhsach"/>
        <w:widowControl w:val="0"/>
        <w:numPr>
          <w:ilvl w:val="0"/>
          <w:numId w:val="10"/>
        </w:numPr>
        <w:spacing w:before="120" w:after="120" w:line="360" w:lineRule="atLeast"/>
        <w:contextualSpacing w:val="0"/>
        <w:jc w:val="both"/>
        <w:outlineLvl w:val="0"/>
        <w:rPr>
          <w:rFonts w:ascii="Times New Roman" w:eastAsia="Times New Roman" w:hAnsi="Times New Roman" w:cs="Times New Roman"/>
          <w:bCs/>
          <w:kern w:val="2"/>
          <w:sz w:val="28"/>
          <w:szCs w:val="28"/>
          <w:lang w:val="pt-BR"/>
          <w14:ligatures w14:val="standardContextual"/>
        </w:rPr>
      </w:pPr>
      <w:r>
        <w:rPr>
          <w:rFonts w:ascii="Times New Roman" w:hAnsi="Times New Roman" w:cs="Times New Roman"/>
          <w:b/>
          <w:bCs/>
          <w:sz w:val="28"/>
          <w:szCs w:val="28"/>
          <w:lang w:val="pt-BR"/>
        </w:rPr>
        <w:t>KẾT</w:t>
      </w:r>
      <w:r>
        <w:rPr>
          <w:rFonts w:ascii="Times New Roman" w:eastAsia="Times New Roman" w:hAnsi="Times New Roman" w:cs="Times New Roman"/>
          <w:b/>
          <w:kern w:val="2"/>
          <w:sz w:val="28"/>
          <w:szCs w:val="28"/>
          <w:lang w:val="pt-BR"/>
          <w14:ligatures w14:val="standardContextual"/>
        </w:rPr>
        <w:t xml:space="preserve"> LUẬN VÀ ĐỀ NGHỊ:</w:t>
      </w:r>
    </w:p>
    <w:p w14:paraId="3695C0B1" w14:textId="5D8191C4" w:rsidR="007B68A8" w:rsidRPr="007B68A8" w:rsidRDefault="007B68A8" w:rsidP="006B0864">
      <w:pPr>
        <w:pStyle w:val="oancuaDanhsach"/>
        <w:widowControl w:val="0"/>
        <w:numPr>
          <w:ilvl w:val="0"/>
          <w:numId w:val="8"/>
        </w:numPr>
        <w:tabs>
          <w:tab w:val="left" w:pos="1134"/>
          <w:tab w:val="left" w:pos="1276"/>
        </w:tabs>
        <w:spacing w:before="120" w:after="120" w:line="360" w:lineRule="atLeast"/>
        <w:jc w:val="both"/>
        <w:outlineLvl w:val="1"/>
        <w:rPr>
          <w:rFonts w:ascii="Times New Roman" w:eastAsia="Times New Roman" w:hAnsi="Times New Roman" w:cs="Times New Roman"/>
          <w:b/>
          <w:kern w:val="2"/>
          <w:sz w:val="28"/>
          <w:szCs w:val="28"/>
          <w:lang w:val="pt-BR"/>
          <w14:ligatures w14:val="standardContextual"/>
        </w:rPr>
      </w:pPr>
      <w:r w:rsidRPr="00A44B3A">
        <w:rPr>
          <w:rFonts w:ascii="Times New Roman" w:eastAsia="Times New Roman" w:hAnsi="Times New Roman" w:cs="Times New Roman"/>
          <w:b/>
          <w:bCs/>
          <w:kern w:val="32"/>
          <w:sz w:val="28"/>
          <w:szCs w:val="28"/>
        </w:rPr>
        <w:t>Kết</w:t>
      </w:r>
      <w:r>
        <w:rPr>
          <w:rFonts w:ascii="Times New Roman" w:eastAsia="Times New Roman" w:hAnsi="Times New Roman" w:cs="Times New Roman"/>
          <w:b/>
          <w:kern w:val="2"/>
          <w:sz w:val="28"/>
          <w:szCs w:val="28"/>
          <w:lang w:val="pt-BR"/>
          <w14:ligatures w14:val="standardContextual"/>
        </w:rPr>
        <w:t xml:space="preserve"> luận</w:t>
      </w:r>
    </w:p>
    <w:p w14:paraId="429ED28B" w14:textId="6B50D7BB" w:rsidR="005663F7" w:rsidRDefault="005663F7" w:rsidP="00256CF3">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lang w:val="pt-BR"/>
          <w14:ligatures w14:val="standardContextual"/>
        </w:rPr>
        <w:t xml:space="preserve">Nhiệm vụ </w:t>
      </w:r>
      <w:r>
        <w:rPr>
          <w:rFonts w:ascii="Times New Roman" w:eastAsia="Times New Roman" w:hAnsi="Times New Roman" w:cs="Times New Roman"/>
          <w:b/>
          <w:i/>
          <w:iCs/>
          <w:kern w:val="2"/>
          <w:sz w:val="28"/>
          <w:szCs w:val="28"/>
          <w:lang w:val="pt-BR"/>
          <w14:ligatures w14:val="standardContextual"/>
        </w:rPr>
        <w:t xml:space="preserve">“Xây dựng hệ thống </w:t>
      </w:r>
      <w:r w:rsidR="00A46341">
        <w:rPr>
          <w:rFonts w:ascii="Times New Roman" w:eastAsia="Times New Roman" w:hAnsi="Times New Roman" w:cs="Times New Roman"/>
          <w:b/>
          <w:i/>
          <w:iCs/>
          <w:kern w:val="2"/>
          <w:sz w:val="28"/>
          <w:szCs w:val="28"/>
          <w:lang w:val="pt-BR"/>
          <w14:ligatures w14:val="standardContextual"/>
        </w:rPr>
        <w:t>thông tin</w:t>
      </w:r>
      <w:r>
        <w:rPr>
          <w:rFonts w:ascii="Times New Roman" w:eastAsia="Times New Roman" w:hAnsi="Times New Roman" w:cs="Times New Roman"/>
          <w:b/>
          <w:i/>
          <w:iCs/>
          <w:kern w:val="2"/>
          <w:sz w:val="28"/>
          <w:szCs w:val="28"/>
          <w:lang w:val="pt-BR"/>
          <w14:ligatures w14:val="standardContextual"/>
        </w:rPr>
        <w:t xml:space="preserve"> dữ liệu ngành Công thương”</w:t>
      </w:r>
      <w:r>
        <w:rPr>
          <w:rFonts w:ascii="Times New Roman" w:eastAsia="Times New Roman" w:hAnsi="Times New Roman" w:cs="Times New Roman"/>
          <w:bCs/>
          <w:kern w:val="2"/>
          <w:sz w:val="28"/>
          <w:szCs w:val="28"/>
          <w:lang w:val="pt-BR"/>
          <w14:ligatures w14:val="standardContextual"/>
        </w:rPr>
        <w:t xml:space="preserve"> là nhiệm vụ nền tảng, có ý nghĩa quan trọng và cần được ưu tiên trong lộ trình chuyển đổi số của tỉnh. </w:t>
      </w:r>
      <w:r>
        <w:rPr>
          <w:rFonts w:ascii="Times New Roman" w:eastAsia="Times New Roman" w:hAnsi="Times New Roman" w:cs="Times New Roman"/>
          <w:bCs/>
          <w:kern w:val="2"/>
          <w:sz w:val="28"/>
          <w:szCs w:val="28"/>
          <w14:ligatures w14:val="standardContextual"/>
        </w:rPr>
        <w:t>Việc triển khai nhiệm vụ sẽ góp phần nâng cao chất lượng công tác quản lý, điều hành của Sở Công Thương theo hướng dựa trên dữ liệu số; nâng cao chất lượng công tác tham mưu, tổng hợp, xây dựng chính sách; đồng thời đáp ứng yêu cầu xây dựng chính quyền số, hướng tới chính quyền điện tử trên địa bàn tỉnh.</w:t>
      </w:r>
    </w:p>
    <w:p w14:paraId="5B742884" w14:textId="4EC1FE2B" w:rsidR="007B68A8" w:rsidRPr="007B68A8" w:rsidRDefault="000A45E5" w:rsidP="006B0864">
      <w:pPr>
        <w:pStyle w:val="oancuaDanhsach"/>
        <w:widowControl w:val="0"/>
        <w:numPr>
          <w:ilvl w:val="0"/>
          <w:numId w:val="8"/>
        </w:numPr>
        <w:tabs>
          <w:tab w:val="left" w:pos="1134"/>
          <w:tab w:val="left" w:pos="1276"/>
        </w:tabs>
        <w:spacing w:before="120" w:after="120" w:line="360" w:lineRule="atLeast"/>
        <w:jc w:val="both"/>
        <w:outlineLvl w:val="1"/>
        <w:rPr>
          <w:rFonts w:ascii="Times New Roman" w:eastAsia="Times New Roman" w:hAnsi="Times New Roman" w:cs="Times New Roman"/>
          <w:b/>
          <w:kern w:val="2"/>
          <w:sz w:val="28"/>
          <w:szCs w:val="28"/>
          <w14:ligatures w14:val="standardContextual"/>
        </w:rPr>
      </w:pPr>
      <w:r>
        <w:rPr>
          <w:rFonts w:ascii="Times New Roman" w:eastAsia="Times New Roman" w:hAnsi="Times New Roman" w:cs="Times New Roman"/>
          <w:b/>
          <w:kern w:val="2"/>
          <w:sz w:val="28"/>
          <w:szCs w:val="28"/>
          <w14:ligatures w14:val="standardContextual"/>
        </w:rPr>
        <w:t>Đề nghị</w:t>
      </w:r>
    </w:p>
    <w:p w14:paraId="120A050B" w14:textId="5A18C7A6" w:rsidR="007A4BEC" w:rsidRPr="00207AC9" w:rsidRDefault="007B68A8" w:rsidP="00256CF3">
      <w:pPr>
        <w:widowControl w:val="0"/>
        <w:spacing w:before="120" w:after="120" w:line="360" w:lineRule="atLeast"/>
        <w:ind w:firstLine="567"/>
        <w:jc w:val="both"/>
        <w:rPr>
          <w:rFonts w:ascii="Times New Roman" w:eastAsia="Times New Roman" w:hAnsi="Times New Roman" w:cs="Times New Roman"/>
          <w:bCs/>
          <w:spacing w:val="-6"/>
          <w:kern w:val="2"/>
          <w:sz w:val="28"/>
          <w:szCs w:val="28"/>
          <w14:ligatures w14:val="standardContextual"/>
        </w:rPr>
      </w:pPr>
      <w:r w:rsidRPr="00207AC9">
        <w:rPr>
          <w:rFonts w:ascii="Times New Roman" w:eastAsia="Times New Roman" w:hAnsi="Times New Roman" w:cs="Times New Roman"/>
          <w:bCs/>
          <w:spacing w:val="-6"/>
          <w:kern w:val="2"/>
          <w:sz w:val="28"/>
          <w:szCs w:val="28"/>
          <w14:ligatures w14:val="standardContextual"/>
        </w:rPr>
        <w:t xml:space="preserve">Sở Công Thương đề nghị </w:t>
      </w:r>
      <w:r w:rsidR="00A46341">
        <w:rPr>
          <w:rFonts w:ascii="Times New Roman" w:eastAsia="Times New Roman" w:hAnsi="Times New Roman" w:cs="Times New Roman"/>
          <w:bCs/>
          <w:spacing w:val="-6"/>
          <w:kern w:val="2"/>
          <w:sz w:val="28"/>
          <w:szCs w:val="28"/>
          <w14:ligatures w14:val="standardContextual"/>
        </w:rPr>
        <w:t>Sở Khoa học và Công nghệ, Sở Tài chính</w:t>
      </w:r>
      <w:r w:rsidRPr="00207AC9">
        <w:rPr>
          <w:rFonts w:ascii="Times New Roman" w:eastAsia="Times New Roman" w:hAnsi="Times New Roman" w:cs="Times New Roman"/>
          <w:bCs/>
          <w:spacing w:val="-6"/>
          <w:kern w:val="2"/>
          <w:sz w:val="28"/>
          <w:szCs w:val="28"/>
          <w14:ligatures w14:val="standardContextual"/>
        </w:rPr>
        <w:t xml:space="preserve"> xem xét, </w:t>
      </w:r>
      <w:r w:rsidR="00A46341">
        <w:rPr>
          <w:rFonts w:ascii="Times New Roman" w:eastAsia="Times New Roman" w:hAnsi="Times New Roman" w:cs="Times New Roman"/>
          <w:bCs/>
          <w:spacing w:val="-6"/>
          <w:kern w:val="2"/>
          <w:sz w:val="28"/>
          <w:szCs w:val="28"/>
          <w14:ligatures w14:val="standardContextual"/>
        </w:rPr>
        <w:t>có ý kiến đối với hồ sơ đề xuất</w:t>
      </w:r>
      <w:r w:rsidRPr="00207AC9">
        <w:rPr>
          <w:rFonts w:ascii="Times New Roman" w:eastAsia="Times New Roman" w:hAnsi="Times New Roman" w:cs="Times New Roman"/>
          <w:bCs/>
          <w:spacing w:val="-6"/>
          <w:kern w:val="2"/>
          <w:sz w:val="28"/>
          <w:szCs w:val="28"/>
          <w14:ligatures w14:val="standardContextual"/>
        </w:rPr>
        <w:t xml:space="preserve"> chủ trương và dự kiến kinh phí thực hiện nhiệm vụ </w:t>
      </w:r>
      <w:r w:rsidRPr="00207AC9">
        <w:rPr>
          <w:rFonts w:ascii="Times New Roman" w:eastAsia="Times New Roman" w:hAnsi="Times New Roman" w:cs="Times New Roman"/>
          <w:b/>
          <w:i/>
          <w:iCs/>
          <w:spacing w:val="-6"/>
          <w:kern w:val="2"/>
          <w:sz w:val="28"/>
          <w:szCs w:val="28"/>
          <w14:ligatures w14:val="standardContextual"/>
        </w:rPr>
        <w:t>“</w:t>
      </w:r>
      <w:r w:rsidRPr="00207AC9">
        <w:rPr>
          <w:rFonts w:ascii="Times New Roman" w:eastAsia="Times New Roman" w:hAnsi="Times New Roman" w:cs="Times New Roman"/>
          <w:b/>
          <w:i/>
          <w:iCs/>
          <w:spacing w:val="-6"/>
          <w:kern w:val="2"/>
          <w:sz w:val="28"/>
          <w:szCs w:val="28"/>
          <w:lang w:val="pt-BR"/>
          <w14:ligatures w14:val="standardContextual"/>
        </w:rPr>
        <w:t xml:space="preserve">Xây dựng hệ thống </w:t>
      </w:r>
      <w:r w:rsidR="00A46341">
        <w:rPr>
          <w:rFonts w:ascii="Times New Roman" w:eastAsia="Times New Roman" w:hAnsi="Times New Roman" w:cs="Times New Roman"/>
          <w:b/>
          <w:i/>
          <w:iCs/>
          <w:spacing w:val="-6"/>
          <w:kern w:val="2"/>
          <w:sz w:val="28"/>
          <w:szCs w:val="28"/>
          <w:lang w:val="pt-BR"/>
          <w14:ligatures w14:val="standardContextual"/>
        </w:rPr>
        <w:t>thông tin</w:t>
      </w:r>
      <w:r w:rsidRPr="00207AC9">
        <w:rPr>
          <w:rFonts w:ascii="Times New Roman" w:eastAsia="Times New Roman" w:hAnsi="Times New Roman" w:cs="Times New Roman"/>
          <w:b/>
          <w:i/>
          <w:iCs/>
          <w:spacing w:val="-6"/>
          <w:kern w:val="2"/>
          <w:sz w:val="28"/>
          <w:szCs w:val="28"/>
          <w:lang w:val="pt-BR"/>
          <w14:ligatures w14:val="standardContextual"/>
        </w:rPr>
        <w:t xml:space="preserve"> dữ liệu ngành Công thương</w:t>
      </w:r>
      <w:r w:rsidRPr="00207AC9">
        <w:rPr>
          <w:rFonts w:ascii="Times New Roman" w:eastAsia="Times New Roman" w:hAnsi="Times New Roman" w:cs="Times New Roman"/>
          <w:b/>
          <w:i/>
          <w:iCs/>
          <w:spacing w:val="-6"/>
          <w:kern w:val="2"/>
          <w:sz w:val="28"/>
          <w:szCs w:val="28"/>
          <w14:ligatures w14:val="standardContextual"/>
        </w:rPr>
        <w:t>”</w:t>
      </w:r>
      <w:r w:rsidRPr="00207AC9">
        <w:rPr>
          <w:rFonts w:ascii="Times New Roman" w:eastAsia="Times New Roman" w:hAnsi="Times New Roman" w:cs="Times New Roman"/>
          <w:bCs/>
          <w:spacing w:val="-6"/>
          <w:kern w:val="2"/>
          <w:sz w:val="28"/>
          <w:szCs w:val="28"/>
          <w14:ligatures w14:val="standardContextual"/>
        </w:rPr>
        <w:t xml:space="preserve"> để làm cơ sở </w:t>
      </w:r>
      <w:r w:rsidR="00EC5B3F" w:rsidRPr="00EC5B3F">
        <w:rPr>
          <w:rFonts w:ascii="Times New Roman" w:eastAsia="Times New Roman" w:hAnsi="Times New Roman" w:cs="Times New Roman"/>
          <w:bCs/>
          <w:spacing w:val="-6"/>
          <w:kern w:val="2"/>
          <w:sz w:val="28"/>
          <w:szCs w:val="28"/>
          <w14:ligatures w14:val="standardContextual"/>
        </w:rPr>
        <w:t xml:space="preserve">hoàn thiện hồ sơ, trình </w:t>
      </w:r>
      <w:r w:rsidR="00EC5B3F">
        <w:rPr>
          <w:rFonts w:ascii="Times New Roman" w:eastAsia="Times New Roman" w:hAnsi="Times New Roman" w:cs="Times New Roman"/>
          <w:bCs/>
          <w:spacing w:val="-6"/>
          <w:kern w:val="2"/>
          <w:sz w:val="28"/>
          <w:szCs w:val="28"/>
          <w14:ligatures w14:val="standardContextual"/>
        </w:rPr>
        <w:t>UBND tỉnh</w:t>
      </w:r>
      <w:r w:rsidR="00EC5B3F" w:rsidRPr="00EC5B3F">
        <w:rPr>
          <w:rFonts w:ascii="Times New Roman" w:eastAsia="Times New Roman" w:hAnsi="Times New Roman" w:cs="Times New Roman"/>
          <w:bCs/>
          <w:spacing w:val="-6"/>
          <w:kern w:val="2"/>
          <w:sz w:val="28"/>
          <w:szCs w:val="28"/>
          <w14:ligatures w14:val="standardContextual"/>
        </w:rPr>
        <w:t xml:space="preserve"> phê duyệt chủ trương và dự kiến kinh phí thực hiện</w:t>
      </w:r>
      <w:r w:rsidRPr="00207AC9">
        <w:rPr>
          <w:rFonts w:ascii="Times New Roman" w:eastAsia="Times New Roman" w:hAnsi="Times New Roman" w:cs="Times New Roman"/>
          <w:bCs/>
          <w:spacing w:val="-6"/>
          <w:kern w:val="2"/>
          <w:sz w:val="28"/>
          <w:szCs w:val="28"/>
          <w14:ligatures w14:val="standardContextual"/>
        </w:rPr>
        <w:t xml:space="preserve">, hoàn thành </w:t>
      </w:r>
      <w:r w:rsidR="00EC5B3F">
        <w:rPr>
          <w:rFonts w:ascii="Times New Roman" w:eastAsia="Times New Roman" w:hAnsi="Times New Roman" w:cs="Times New Roman"/>
          <w:bCs/>
          <w:spacing w:val="-6"/>
          <w:kern w:val="2"/>
          <w:sz w:val="28"/>
          <w:szCs w:val="28"/>
          <w14:ligatures w14:val="standardContextual"/>
        </w:rPr>
        <w:t>nhiệm vụ được giao</w:t>
      </w:r>
      <w:r w:rsidRPr="00207AC9">
        <w:rPr>
          <w:rFonts w:ascii="Times New Roman" w:eastAsia="Times New Roman" w:hAnsi="Times New Roman" w:cs="Times New Roman"/>
          <w:bCs/>
          <w:spacing w:val="-6"/>
          <w:kern w:val="2"/>
          <w:sz w:val="28"/>
          <w:szCs w:val="28"/>
          <w14:ligatures w14:val="standardContextual"/>
        </w:rPr>
        <w:t xml:space="preserve"> theo</w:t>
      </w:r>
      <w:r w:rsidR="00EC5B3F">
        <w:rPr>
          <w:rFonts w:ascii="Times New Roman" w:eastAsia="Times New Roman" w:hAnsi="Times New Roman" w:cs="Times New Roman"/>
          <w:bCs/>
          <w:spacing w:val="-6"/>
          <w:kern w:val="2"/>
          <w:sz w:val="28"/>
          <w:szCs w:val="28"/>
          <w14:ligatures w14:val="standardContextual"/>
        </w:rPr>
        <w:t xml:space="preserve"> chỉ đạo của UBND tỉnh</w:t>
      </w:r>
      <w:r w:rsidRPr="00207AC9">
        <w:rPr>
          <w:rFonts w:ascii="Times New Roman" w:eastAsia="Times New Roman" w:hAnsi="Times New Roman" w:cs="Times New Roman"/>
          <w:bCs/>
          <w:spacing w:val="-6"/>
          <w:kern w:val="2"/>
          <w:sz w:val="28"/>
          <w:szCs w:val="28"/>
          <w14:ligatures w14:val="standardContextual"/>
        </w:rPr>
        <w:t xml:space="preserve"> </w:t>
      </w:r>
      <w:r w:rsidR="00EC5B3F">
        <w:rPr>
          <w:rFonts w:ascii="Times New Roman" w:eastAsia="Times New Roman" w:hAnsi="Times New Roman" w:cs="Times New Roman"/>
          <w:bCs/>
          <w:spacing w:val="-6"/>
          <w:kern w:val="2"/>
          <w:sz w:val="28"/>
          <w:szCs w:val="28"/>
          <w14:ligatures w14:val="standardContextual"/>
        </w:rPr>
        <w:t>tại</w:t>
      </w:r>
      <w:r w:rsidRPr="00207AC9">
        <w:rPr>
          <w:rFonts w:ascii="Times New Roman" w:eastAsia="Times New Roman" w:hAnsi="Times New Roman" w:cs="Times New Roman"/>
          <w:bCs/>
          <w:spacing w:val="-6"/>
          <w:kern w:val="2"/>
          <w:sz w:val="28"/>
          <w:szCs w:val="28"/>
          <w14:ligatures w14:val="standardContextual"/>
        </w:rPr>
        <w:t xml:space="preserve"> </w:t>
      </w:r>
      <w:r w:rsidRPr="00207AC9">
        <w:rPr>
          <w:rFonts w:ascii="Times New Roman" w:hAnsi="Times New Roman" w:cs="Times New Roman"/>
          <w:spacing w:val="-6"/>
          <w:sz w:val="28"/>
          <w:szCs w:val="28"/>
          <w:lang w:val="vi-VN"/>
        </w:rPr>
        <w:t xml:space="preserve">Quyết định số </w:t>
      </w:r>
      <w:r w:rsidR="00EC5B3F" w:rsidRPr="00EC5B3F">
        <w:rPr>
          <w:rFonts w:ascii="Times New Roman" w:hAnsi="Times New Roman" w:cs="Times New Roman"/>
          <w:spacing w:val="-6"/>
          <w:sz w:val="28"/>
          <w:szCs w:val="28"/>
        </w:rPr>
        <w:t>2073/QĐ-UBND ngày 15/6/2026</w:t>
      </w:r>
      <w:r w:rsidRPr="00207AC9">
        <w:rPr>
          <w:rFonts w:ascii="Times New Roman" w:eastAsia="Times New Roman" w:hAnsi="Times New Roman" w:cs="Times New Roman"/>
          <w:bCs/>
          <w:spacing w:val="-6"/>
          <w:kern w:val="2"/>
          <w:sz w:val="28"/>
          <w:szCs w:val="28"/>
          <w14:ligatures w14:val="standardContextual"/>
        </w:rPr>
        <w:t>.</w:t>
      </w:r>
    </w:p>
    <w:p w14:paraId="5ECD9CF8" w14:textId="37659D13" w:rsidR="002037D2" w:rsidRPr="002037D2" w:rsidRDefault="002037D2" w:rsidP="00256CF3">
      <w:pPr>
        <w:widowControl w:val="0"/>
        <w:spacing w:before="120" w:after="120" w:line="360" w:lineRule="atLeast"/>
        <w:ind w:firstLine="567"/>
        <w:jc w:val="both"/>
        <w:rPr>
          <w:rFonts w:ascii="Times New Roman" w:eastAsia="Times New Roman" w:hAnsi="Times New Roman" w:cs="Times New Roman"/>
          <w:bCs/>
          <w:i/>
          <w:iCs/>
          <w:kern w:val="2"/>
          <w:sz w:val="28"/>
          <w:szCs w:val="28"/>
          <w14:ligatures w14:val="standardContextual"/>
        </w:rPr>
      </w:pPr>
      <w:r>
        <w:rPr>
          <w:rFonts w:ascii="Times New Roman" w:eastAsia="Times New Roman" w:hAnsi="Times New Roman" w:cs="Times New Roman"/>
          <w:bCs/>
          <w:i/>
          <w:iCs/>
          <w:kern w:val="2"/>
          <w:sz w:val="28"/>
          <w:szCs w:val="28"/>
          <w14:ligatures w14:val="standardContextual"/>
        </w:rPr>
        <w:t>Đính kèm các tài liệu liên quan.</w:t>
      </w:r>
      <w:r w:rsidR="00A46341">
        <w:rPr>
          <w:rFonts w:ascii="Times New Roman" w:eastAsia="Times New Roman" w:hAnsi="Times New Roman" w:cs="Times New Roman"/>
          <w:bCs/>
          <w:i/>
          <w:iCs/>
          <w:kern w:val="2"/>
          <w:sz w:val="28"/>
          <w:szCs w:val="28"/>
          <w14:ligatures w14:val="standardContextual"/>
        </w:rPr>
        <w:t>/.</w:t>
      </w:r>
    </w:p>
    <w:p w14:paraId="133CAC04" w14:textId="6E584B2E" w:rsidR="00D8360B" w:rsidRDefault="00D8360B" w:rsidP="00256CF3">
      <w:pPr>
        <w:widowControl w:val="0"/>
        <w:spacing w:before="120" w:after="120" w:line="360" w:lineRule="atLeast"/>
        <w:ind w:firstLine="567"/>
        <w:jc w:val="both"/>
        <w:rPr>
          <w:rFonts w:ascii="Times New Roman" w:eastAsia="Times New Roman" w:hAnsi="Times New Roman" w:cs="Times New Roman"/>
          <w:bCs/>
          <w:kern w:val="2"/>
          <w:sz w:val="28"/>
          <w:szCs w:val="28"/>
          <w14:ligatures w14:val="standardContextual"/>
        </w:rPr>
      </w:pPr>
      <w:r>
        <w:rPr>
          <w:rFonts w:ascii="Times New Roman" w:eastAsia="Times New Roman" w:hAnsi="Times New Roman" w:cs="Times New Roman"/>
          <w:bCs/>
          <w:kern w:val="2"/>
          <w:sz w:val="28"/>
          <w:szCs w:val="28"/>
          <w14:ligatures w14:val="standardContextual"/>
        </w:rPr>
        <w:t>Trân trọng./.</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5426"/>
      </w:tblGrid>
      <w:tr w:rsidR="00DB2FB2" w:rsidRPr="00395A2E" w14:paraId="0DCDD8E5" w14:textId="77777777" w:rsidTr="007F5248">
        <w:tc>
          <w:tcPr>
            <w:tcW w:w="2009" w:type="pct"/>
          </w:tcPr>
          <w:p w14:paraId="6447E7A1" w14:textId="6E4F3503" w:rsidR="00DB2FB2" w:rsidRPr="007F5248" w:rsidRDefault="00DB2FB2" w:rsidP="007F5248">
            <w:pPr>
              <w:widowControl w:val="0"/>
              <w:rPr>
                <w:rFonts w:ascii="Times New Roman" w:hAnsi="Times New Roman" w:cs="Times New Roman"/>
                <w:b/>
                <w:bCs/>
                <w:i/>
                <w:iCs/>
                <w:sz w:val="24"/>
                <w:szCs w:val="24"/>
                <w:lang w:val="de-DE"/>
              </w:rPr>
            </w:pPr>
            <w:r>
              <w:rPr>
                <w:rFonts w:ascii="Times New Roman" w:hAnsi="Times New Roman" w:cs="Times New Roman"/>
                <w:b/>
                <w:bCs/>
                <w:i/>
                <w:iCs/>
                <w:sz w:val="24"/>
                <w:szCs w:val="24"/>
                <w:lang w:val="de-DE"/>
              </w:rPr>
              <w:t>Nơi nhận (VBĐT):</w:t>
            </w:r>
          </w:p>
          <w:p w14:paraId="002969C9" w14:textId="77777777" w:rsidR="00DB2FB2" w:rsidRPr="007F5248" w:rsidRDefault="00DB2FB2" w:rsidP="007F5248">
            <w:pPr>
              <w:widowControl w:val="0"/>
              <w:rPr>
                <w:rFonts w:ascii="Times New Roman" w:hAnsi="Times New Roman" w:cs="Times New Roman"/>
                <w:lang w:val="de-DE"/>
              </w:rPr>
            </w:pPr>
            <w:r>
              <w:rPr>
                <w:rFonts w:ascii="Times New Roman" w:hAnsi="Times New Roman" w:cs="Times New Roman"/>
                <w:lang w:val="de-DE"/>
              </w:rPr>
              <w:t>- Như trên;</w:t>
            </w:r>
          </w:p>
          <w:p w14:paraId="5B8B0AC7" w14:textId="794909DC" w:rsidR="00DB2FB2" w:rsidRPr="007F5248" w:rsidRDefault="00DB2FB2" w:rsidP="007F5248">
            <w:pPr>
              <w:widowControl w:val="0"/>
              <w:rPr>
                <w:rFonts w:ascii="Times New Roman" w:hAnsi="Times New Roman" w:cs="Times New Roman"/>
                <w:lang w:val="de-DE"/>
              </w:rPr>
            </w:pPr>
            <w:r>
              <w:rPr>
                <w:rFonts w:ascii="Times New Roman" w:hAnsi="Times New Roman" w:cs="Times New Roman"/>
                <w:lang w:val="de-DE"/>
              </w:rPr>
              <w:t>- Lưu: VT, VP.</w:t>
            </w:r>
          </w:p>
          <w:p w14:paraId="0B809318" w14:textId="77777777" w:rsidR="00DB2FB2" w:rsidRPr="00395A2E" w:rsidRDefault="00DB2FB2" w:rsidP="007F5248">
            <w:pPr>
              <w:widowControl w:val="0"/>
              <w:rPr>
                <w:rFonts w:ascii="Times New Roman" w:hAnsi="Times New Roman" w:cs="Times New Roman"/>
                <w:sz w:val="28"/>
                <w:szCs w:val="28"/>
                <w:lang w:val="de-DE"/>
              </w:rPr>
            </w:pPr>
          </w:p>
        </w:tc>
        <w:tc>
          <w:tcPr>
            <w:tcW w:w="2991" w:type="pct"/>
          </w:tcPr>
          <w:p w14:paraId="1E6C91BA" w14:textId="51D0B13E" w:rsidR="00012424" w:rsidRPr="00395A2E" w:rsidRDefault="00D8360B" w:rsidP="007F5248">
            <w:pPr>
              <w:widowControl w:val="0"/>
              <w:jc w:val="center"/>
              <w:rPr>
                <w:rFonts w:ascii="Times New Roman" w:hAnsi="Times New Roman" w:cs="Times New Roman"/>
                <w:b/>
                <w:bCs/>
                <w:sz w:val="28"/>
                <w:szCs w:val="28"/>
              </w:rPr>
            </w:pPr>
            <w:r>
              <w:rPr>
                <w:rFonts w:ascii="Times New Roman" w:hAnsi="Times New Roman" w:cs="Times New Roman"/>
                <w:b/>
                <w:bCs/>
                <w:sz w:val="28"/>
                <w:szCs w:val="28"/>
              </w:rPr>
              <w:t>GIÁM ĐỐC</w:t>
            </w:r>
          </w:p>
          <w:p w14:paraId="6BC68EB3" w14:textId="77777777" w:rsidR="00B04B14" w:rsidRDefault="00B04B14" w:rsidP="007F5248">
            <w:pPr>
              <w:widowControl w:val="0"/>
              <w:jc w:val="center"/>
              <w:rPr>
                <w:rFonts w:ascii="Times New Roman" w:hAnsi="Times New Roman" w:cs="Times New Roman"/>
                <w:b/>
                <w:bCs/>
                <w:sz w:val="28"/>
                <w:szCs w:val="28"/>
              </w:rPr>
            </w:pPr>
          </w:p>
          <w:p w14:paraId="04D80505" w14:textId="77777777" w:rsidR="00B04B14" w:rsidRDefault="00B04B14" w:rsidP="007F5248">
            <w:pPr>
              <w:widowControl w:val="0"/>
              <w:jc w:val="center"/>
              <w:rPr>
                <w:rFonts w:ascii="Times New Roman" w:hAnsi="Times New Roman" w:cs="Times New Roman"/>
                <w:b/>
                <w:bCs/>
                <w:sz w:val="28"/>
                <w:szCs w:val="28"/>
              </w:rPr>
            </w:pPr>
          </w:p>
          <w:p w14:paraId="70B8F5AB" w14:textId="77777777" w:rsidR="00B04B14" w:rsidRDefault="00B04B14" w:rsidP="007F5248">
            <w:pPr>
              <w:widowControl w:val="0"/>
              <w:jc w:val="center"/>
              <w:rPr>
                <w:rFonts w:ascii="Times New Roman" w:hAnsi="Times New Roman" w:cs="Times New Roman"/>
                <w:b/>
                <w:bCs/>
                <w:sz w:val="28"/>
                <w:szCs w:val="28"/>
              </w:rPr>
            </w:pPr>
          </w:p>
          <w:p w14:paraId="0A7C9B9D" w14:textId="77777777" w:rsidR="00B04B14" w:rsidRDefault="00B04B14" w:rsidP="007F5248">
            <w:pPr>
              <w:widowControl w:val="0"/>
              <w:jc w:val="center"/>
              <w:rPr>
                <w:rFonts w:ascii="Times New Roman" w:hAnsi="Times New Roman" w:cs="Times New Roman"/>
                <w:b/>
                <w:bCs/>
                <w:sz w:val="28"/>
                <w:szCs w:val="28"/>
              </w:rPr>
            </w:pPr>
          </w:p>
          <w:p w14:paraId="37442E18" w14:textId="77777777" w:rsidR="00B04B14" w:rsidRDefault="00B04B14" w:rsidP="007F5248">
            <w:pPr>
              <w:widowControl w:val="0"/>
              <w:jc w:val="center"/>
              <w:rPr>
                <w:rFonts w:ascii="Times New Roman" w:hAnsi="Times New Roman" w:cs="Times New Roman"/>
                <w:b/>
                <w:bCs/>
                <w:sz w:val="28"/>
                <w:szCs w:val="28"/>
              </w:rPr>
            </w:pPr>
          </w:p>
          <w:p w14:paraId="5E97A448" w14:textId="4E046D2F" w:rsidR="00D8360B" w:rsidRPr="00395A2E" w:rsidRDefault="004E279F" w:rsidP="007F5248">
            <w:pPr>
              <w:widowControl w:val="0"/>
              <w:jc w:val="center"/>
              <w:rPr>
                <w:rFonts w:ascii="Times New Roman" w:hAnsi="Times New Roman" w:cs="Times New Roman"/>
                <w:b/>
                <w:bCs/>
                <w:sz w:val="28"/>
                <w:szCs w:val="28"/>
              </w:rPr>
            </w:pPr>
            <w:r>
              <w:rPr>
                <w:rFonts w:ascii="Times New Roman" w:hAnsi="Times New Roman" w:cs="Times New Roman"/>
                <w:b/>
                <w:bCs/>
                <w:sz w:val="28"/>
                <w:szCs w:val="28"/>
              </w:rPr>
              <w:t>Nguyễn Văn Nhựt</w:t>
            </w:r>
          </w:p>
        </w:tc>
      </w:tr>
    </w:tbl>
    <w:p w14:paraId="74EB453E" w14:textId="77777777" w:rsidR="00DB2FB2" w:rsidRPr="00395A2E" w:rsidRDefault="00DB2FB2" w:rsidP="001C7106">
      <w:pPr>
        <w:spacing w:before="80" w:after="0"/>
        <w:ind w:firstLine="567"/>
        <w:rPr>
          <w:rFonts w:ascii="Times New Roman" w:hAnsi="Times New Roman" w:cs="Times New Roman"/>
          <w:sz w:val="28"/>
          <w:szCs w:val="28"/>
        </w:rPr>
      </w:pPr>
    </w:p>
    <w:p w14:paraId="76A46C57" w14:textId="7649DD1E" w:rsidR="00322872" w:rsidRPr="00395A2E" w:rsidRDefault="00322872" w:rsidP="001C7106">
      <w:pPr>
        <w:spacing w:before="80" w:after="0"/>
        <w:rPr>
          <w:rFonts w:ascii="Times New Roman" w:hAnsi="Times New Roman" w:cs="Times New Roman"/>
          <w:sz w:val="28"/>
          <w:szCs w:val="28"/>
        </w:rPr>
        <w:sectPr w:rsidR="00322872" w:rsidRPr="00395A2E" w:rsidSect="00634BE6">
          <w:headerReference w:type="default" r:id="rId8"/>
          <w:pgSz w:w="11906" w:h="16838" w:code="9"/>
          <w:pgMar w:top="1134" w:right="1134" w:bottom="1134" w:left="1701" w:header="567" w:footer="567" w:gutter="0"/>
          <w:cols w:space="720"/>
          <w:titlePg/>
          <w:docGrid w:linePitch="360"/>
        </w:sectPr>
      </w:pPr>
    </w:p>
    <w:p w14:paraId="288BC8FE" w14:textId="2385828B" w:rsidR="006B2C98" w:rsidRPr="006D7879" w:rsidRDefault="006B2C98" w:rsidP="00DE4961">
      <w:pPr>
        <w:widowControl w:val="0"/>
        <w:spacing w:before="120" w:after="120" w:line="360" w:lineRule="atLeast"/>
        <w:jc w:val="center"/>
        <w:outlineLvl w:val="0"/>
        <w:rPr>
          <w:rFonts w:ascii="Times New Roman" w:eastAsia="Times New Roman" w:hAnsi="Times New Roman" w:cs="Times New Roman"/>
          <w:b/>
          <w:bCs/>
          <w:kern w:val="32"/>
          <w:sz w:val="28"/>
          <w:szCs w:val="28"/>
        </w:rPr>
      </w:pPr>
      <w:bookmarkStart w:id="2" w:name="_Toc266672151"/>
      <w:bookmarkStart w:id="3" w:name="_Toc465345257"/>
      <w:bookmarkStart w:id="4" w:name="_Toc216189994"/>
      <w:r>
        <w:rPr>
          <w:rFonts w:ascii="Times New Roman" w:eastAsia="Times New Roman" w:hAnsi="Times New Roman" w:cs="Times New Roman"/>
          <w:b/>
          <w:bCs/>
          <w:kern w:val="32"/>
          <w:sz w:val="28"/>
          <w:szCs w:val="28"/>
          <w:lang w:val="vi-VN"/>
        </w:rPr>
        <w:lastRenderedPageBreak/>
        <w:t>PHỤ LỤC I.</w:t>
      </w:r>
      <w:r>
        <w:rPr>
          <w:rFonts w:ascii="Times New Roman" w:eastAsia="Times New Roman" w:hAnsi="Times New Roman" w:cs="Times New Roman"/>
          <w:b/>
          <w:bCs/>
          <w:kern w:val="32"/>
          <w:sz w:val="28"/>
          <w:szCs w:val="28"/>
          <w:lang w:val="vi-VN"/>
        </w:rPr>
        <w:br/>
      </w:r>
      <w:r w:rsidR="006D7879" w:rsidRPr="006D7879">
        <w:rPr>
          <w:rFonts w:ascii="Times New Roman" w:eastAsia="Times New Roman" w:hAnsi="Times New Roman" w:cs="Times New Roman"/>
          <w:b/>
          <w:bCs/>
          <w:color w:val="EE0000"/>
          <w:kern w:val="32"/>
          <w:sz w:val="28"/>
          <w:szCs w:val="28"/>
        </w:rPr>
        <w:t>DỰ KIẾN KINH PHÍ</w:t>
      </w:r>
    </w:p>
    <w:p w14:paraId="1EC41DCB" w14:textId="6CDF1940" w:rsidR="0094052A" w:rsidRPr="00395A2E" w:rsidRDefault="0094052A" w:rsidP="006B0864">
      <w:pPr>
        <w:pStyle w:val="oancuaDanhsach"/>
        <w:widowControl w:val="0"/>
        <w:numPr>
          <w:ilvl w:val="0"/>
          <w:numId w:val="17"/>
        </w:numPr>
        <w:tabs>
          <w:tab w:val="left" w:pos="1134"/>
          <w:tab w:val="left" w:pos="1276"/>
        </w:tabs>
        <w:spacing w:before="120" w:after="120" w:line="360" w:lineRule="atLeast"/>
        <w:jc w:val="both"/>
        <w:outlineLvl w:val="1"/>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Cơ sở lập</w:t>
      </w:r>
      <w:r w:rsidRPr="006D7879">
        <w:rPr>
          <w:rFonts w:ascii="Times New Roman" w:eastAsia="Times New Roman" w:hAnsi="Times New Roman" w:cs="Times New Roman"/>
          <w:b/>
          <w:bCs/>
          <w:color w:val="EE0000"/>
          <w:kern w:val="32"/>
          <w:sz w:val="28"/>
          <w:szCs w:val="28"/>
        </w:rPr>
        <w:t xml:space="preserve"> </w:t>
      </w:r>
      <w:bookmarkEnd w:id="2"/>
      <w:bookmarkEnd w:id="3"/>
      <w:bookmarkEnd w:id="4"/>
      <w:r w:rsidR="006D7879">
        <w:rPr>
          <w:rFonts w:ascii="Times New Roman" w:eastAsia="Times New Roman" w:hAnsi="Times New Roman" w:cs="Times New Roman"/>
          <w:b/>
          <w:bCs/>
          <w:color w:val="EE0000"/>
          <w:kern w:val="32"/>
          <w:sz w:val="28"/>
          <w:szCs w:val="28"/>
        </w:rPr>
        <w:t>dự kiến kinh phí</w:t>
      </w:r>
    </w:p>
    <w:p w14:paraId="5986330D" w14:textId="77777777" w:rsidR="00794209" w:rsidRPr="00BC6F3E" w:rsidRDefault="00794209" w:rsidP="00794209">
      <w:pPr>
        <w:widowControl w:val="0"/>
        <w:spacing w:before="120" w:after="120" w:line="360" w:lineRule="atLeast"/>
        <w:ind w:firstLine="567"/>
        <w:jc w:val="both"/>
        <w:rPr>
          <w:rFonts w:ascii="Times New Roman" w:eastAsia="Times New Roman" w:hAnsi="Times New Roman" w:cs="Times New Roman"/>
          <w:i/>
          <w:color w:val="EE0000"/>
          <w:sz w:val="28"/>
          <w:szCs w:val="28"/>
          <w:lang w:val="vi-VN"/>
        </w:rPr>
      </w:pPr>
      <w:r w:rsidRPr="00BC6F3E">
        <w:rPr>
          <w:rFonts w:ascii="Times New Roman" w:eastAsia="Times New Roman" w:hAnsi="Times New Roman" w:cs="Times New Roman"/>
          <w:i/>
          <w:color w:val="EE0000"/>
          <w:sz w:val="28"/>
          <w:szCs w:val="28"/>
          <w:lang w:val="vi-VN"/>
        </w:rPr>
        <w:t>Luật Ngân sách nhà nước số 89/2025/QH15 ngày 25/6/2025;</w:t>
      </w:r>
    </w:p>
    <w:p w14:paraId="45BB823F" w14:textId="06DC0F00" w:rsidR="00B5183C" w:rsidRPr="00BC6F3E" w:rsidRDefault="00794209" w:rsidP="00794209">
      <w:pPr>
        <w:widowControl w:val="0"/>
        <w:spacing w:before="120" w:after="120" w:line="360" w:lineRule="atLeast"/>
        <w:ind w:firstLine="567"/>
        <w:jc w:val="both"/>
        <w:rPr>
          <w:rFonts w:ascii="Times New Roman" w:eastAsia="Times New Roman" w:hAnsi="Times New Roman" w:cs="Times New Roman"/>
          <w:i/>
          <w:color w:val="EE0000"/>
          <w:sz w:val="28"/>
          <w:szCs w:val="28"/>
          <w:lang w:val="vi-VN"/>
        </w:rPr>
      </w:pPr>
      <w:r w:rsidRPr="00BC6F3E">
        <w:rPr>
          <w:rFonts w:ascii="Times New Roman" w:eastAsia="Times New Roman" w:hAnsi="Times New Roman" w:cs="Times New Roman"/>
          <w:i/>
          <w:color w:val="EE0000"/>
          <w:sz w:val="28"/>
          <w:szCs w:val="28"/>
          <w:lang w:val="vi-VN"/>
        </w:rPr>
        <w:t xml:space="preserve">Luật Chuyển đổi số 2025 số 148/2025/QH15 ngày 11/12/2025; </w:t>
      </w:r>
    </w:p>
    <w:p w14:paraId="4580962F" w14:textId="77777777" w:rsidR="00B5183C" w:rsidRPr="00BC6F3E" w:rsidRDefault="00B5183C" w:rsidP="00C669CE">
      <w:pPr>
        <w:widowControl w:val="0"/>
        <w:spacing w:before="120" w:after="120" w:line="360" w:lineRule="atLeast"/>
        <w:ind w:firstLine="567"/>
        <w:jc w:val="both"/>
        <w:rPr>
          <w:rFonts w:ascii="Times New Roman" w:eastAsia="Times New Roman" w:hAnsi="Times New Roman" w:cs="Times New Roman"/>
          <w:i/>
          <w:color w:val="EE0000"/>
          <w:sz w:val="28"/>
          <w:szCs w:val="28"/>
          <w:lang w:val="vi-VN"/>
        </w:rPr>
      </w:pPr>
      <w:r w:rsidRPr="00BC6F3E">
        <w:rPr>
          <w:rFonts w:ascii="Times New Roman" w:eastAsia="Times New Roman" w:hAnsi="Times New Roman" w:cs="Times New Roman"/>
          <w:i/>
          <w:color w:val="EE0000"/>
          <w:sz w:val="28"/>
          <w:szCs w:val="28"/>
          <w:lang w:val="vi-VN"/>
        </w:rPr>
        <w:t>Luật Đấu thầu số 22/2023/QH15 được sửa đổi, bổ sung bởi Luật số 57/2024/QH15, Luật số 90/2025/QH15;</w:t>
      </w:r>
    </w:p>
    <w:p w14:paraId="710E671B" w14:textId="77777777" w:rsidR="00B5183C" w:rsidRPr="00207AC9" w:rsidRDefault="00B5183C" w:rsidP="00C669CE">
      <w:pPr>
        <w:widowControl w:val="0"/>
        <w:spacing w:before="120" w:after="120" w:line="360" w:lineRule="atLeast"/>
        <w:ind w:firstLine="567"/>
        <w:jc w:val="both"/>
        <w:rPr>
          <w:rFonts w:ascii="Times New Roman" w:eastAsia="Times New Roman" w:hAnsi="Times New Roman" w:cs="Times New Roman"/>
          <w:i/>
          <w:spacing w:val="-6"/>
          <w:sz w:val="28"/>
          <w:szCs w:val="28"/>
          <w:lang w:val="vi-VN"/>
        </w:rPr>
      </w:pPr>
      <w:r w:rsidRPr="00207AC9">
        <w:rPr>
          <w:rFonts w:ascii="Times New Roman" w:eastAsia="Times New Roman" w:hAnsi="Times New Roman" w:cs="Times New Roman"/>
          <w:i/>
          <w:spacing w:val="-6"/>
          <w:sz w:val="28"/>
          <w:szCs w:val="28"/>
          <w:lang w:val="vi-VN"/>
        </w:rPr>
        <w:t>Nghị định số 214/2025/NĐ-CP ngày 04 tháng 8 năm 2025 của Chính phủ về quy định chi tiết một số điều và biện pháp thi hành luật đấu thầu về lựa chọn nhà thầu;</w:t>
      </w:r>
    </w:p>
    <w:p w14:paraId="50967570" w14:textId="15A8A787" w:rsidR="00B5183C" w:rsidRPr="00BC6F3E" w:rsidRDefault="00794209" w:rsidP="00C669CE">
      <w:pPr>
        <w:widowControl w:val="0"/>
        <w:spacing w:before="120" w:after="120" w:line="360" w:lineRule="atLeast"/>
        <w:ind w:firstLine="567"/>
        <w:jc w:val="both"/>
        <w:rPr>
          <w:rFonts w:ascii="Times New Roman" w:eastAsia="Times New Roman" w:hAnsi="Times New Roman" w:cs="Times New Roman"/>
          <w:i/>
          <w:color w:val="EE0000"/>
          <w:sz w:val="28"/>
          <w:szCs w:val="28"/>
          <w:lang w:val="vi-VN"/>
        </w:rPr>
      </w:pPr>
      <w:r w:rsidRPr="00BC6F3E">
        <w:rPr>
          <w:rFonts w:ascii="Times New Roman" w:eastAsia="Times New Roman" w:hAnsi="Times New Roman" w:cs="Times New Roman"/>
          <w:i/>
          <w:color w:val="EE0000"/>
          <w:sz w:val="28"/>
          <w:szCs w:val="28"/>
        </w:rPr>
        <w:t>Nghị định số 224/2026/NĐ-CP ngày 24/6/2026 của Chính phủ Quy định chi tiết một số điều và biện pháp thi hành Luật Chuyển đổi số</w:t>
      </w:r>
      <w:r w:rsidR="00B5183C" w:rsidRPr="00BC6F3E">
        <w:rPr>
          <w:rFonts w:ascii="Times New Roman" w:eastAsia="Times New Roman" w:hAnsi="Times New Roman" w:cs="Times New Roman"/>
          <w:i/>
          <w:color w:val="EE0000"/>
          <w:sz w:val="28"/>
          <w:szCs w:val="28"/>
          <w:lang w:val="vi-VN"/>
        </w:rPr>
        <w:t>;</w:t>
      </w:r>
    </w:p>
    <w:p w14:paraId="372422A1" w14:textId="6CEB76BF" w:rsidR="00B5183C" w:rsidRPr="00395A2E" w:rsidRDefault="00B5183C" w:rsidP="00C669CE">
      <w:pPr>
        <w:widowControl w:val="0"/>
        <w:spacing w:before="120" w:after="120" w:line="360" w:lineRule="atLeast"/>
        <w:ind w:firstLine="567"/>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 xml:space="preserve">Nghị định số 104/2026/NĐ-CP ngày 31 tháng 03 năm 2026 của Chính phủ </w:t>
      </w:r>
      <w:r>
        <w:rPr>
          <w:rFonts w:ascii="Times New Roman" w:eastAsia="Times New Roman" w:hAnsi="Times New Roman" w:cs="Times New Roman"/>
          <w:i/>
          <w:sz w:val="28"/>
          <w:szCs w:val="28"/>
        </w:rPr>
        <w:t>Q</w:t>
      </w:r>
      <w:r>
        <w:rPr>
          <w:rFonts w:ascii="Times New Roman" w:eastAsia="Times New Roman" w:hAnsi="Times New Roman" w:cs="Times New Roman"/>
          <w:i/>
          <w:sz w:val="28"/>
          <w:szCs w:val="28"/>
          <w:lang w:val="vi-VN"/>
        </w:rPr>
        <w:t>uy định việc lập dự toán, quản lý, sử dụng và quyết toán chi thường xuyên để thực hiện các nhiệm vụ quy định tại Điều 40 Luật Ngân sách Nhà nước;</w:t>
      </w:r>
    </w:p>
    <w:p w14:paraId="00514545" w14:textId="0AF7D61A" w:rsidR="00B5183C" w:rsidRPr="00BC6F3E" w:rsidRDefault="00BC6F3E" w:rsidP="00C669CE">
      <w:pPr>
        <w:widowControl w:val="0"/>
        <w:spacing w:before="120" w:after="120" w:line="360" w:lineRule="atLeast"/>
        <w:ind w:firstLine="567"/>
        <w:jc w:val="both"/>
        <w:rPr>
          <w:rFonts w:ascii="Times New Roman" w:eastAsia="Times New Roman" w:hAnsi="Times New Roman" w:cs="Times New Roman"/>
          <w:i/>
          <w:color w:val="EE0000"/>
          <w:sz w:val="28"/>
          <w:szCs w:val="28"/>
          <w:lang w:val="vi-VN"/>
        </w:rPr>
      </w:pPr>
      <w:r w:rsidRPr="00BC6F3E">
        <w:rPr>
          <w:rFonts w:ascii="Times New Roman" w:eastAsia="Times New Roman" w:hAnsi="Times New Roman" w:cs="Times New Roman"/>
          <w:i/>
          <w:color w:val="EE0000"/>
          <w:sz w:val="28"/>
          <w:szCs w:val="28"/>
        </w:rPr>
        <w:t>Thông tư 39/2026/TT-BKHCN ngày 01/7/2026 của Bộ trưởng Bộ Khoa học và Công nghệ Quy định lập và quản lý chi phí trong hoạt động đầu tư, mua sắm, thuê dịch vụ cho chuyển đổi số sử dụng ngân sách nhà nước</w:t>
      </w:r>
      <w:r w:rsidR="00B5183C" w:rsidRPr="00BC6F3E">
        <w:rPr>
          <w:rFonts w:ascii="Times New Roman" w:eastAsia="Times New Roman" w:hAnsi="Times New Roman" w:cs="Times New Roman"/>
          <w:i/>
          <w:color w:val="EE0000"/>
          <w:sz w:val="28"/>
          <w:szCs w:val="28"/>
          <w:lang w:val="vi-VN"/>
        </w:rPr>
        <w:t>;</w:t>
      </w:r>
    </w:p>
    <w:p w14:paraId="48D172D8" w14:textId="48DB262F" w:rsidR="0094052A" w:rsidRPr="00395A2E" w:rsidRDefault="00B5183C" w:rsidP="00C669CE">
      <w:pPr>
        <w:widowControl w:val="0"/>
        <w:spacing w:before="120" w:after="120" w:line="360" w:lineRule="atLeast"/>
        <w:ind w:firstLine="567"/>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Các báo giá của các nhà cung cấp dịch vụ.</w:t>
      </w:r>
    </w:p>
    <w:p w14:paraId="619ACA6C" w14:textId="55880E87" w:rsidR="00C669CE" w:rsidRPr="00395A2E" w:rsidRDefault="00C669CE" w:rsidP="006B0864">
      <w:pPr>
        <w:pStyle w:val="oancuaDanhsach"/>
        <w:widowControl w:val="0"/>
        <w:numPr>
          <w:ilvl w:val="0"/>
          <w:numId w:val="17"/>
        </w:numPr>
        <w:tabs>
          <w:tab w:val="left" w:pos="1134"/>
          <w:tab w:val="left" w:pos="1276"/>
        </w:tabs>
        <w:spacing w:before="120" w:after="120" w:line="360" w:lineRule="atLeast"/>
        <w:jc w:val="both"/>
        <w:outlineLvl w:val="1"/>
        <w:rPr>
          <w:rFonts w:ascii="Times New Roman" w:eastAsia="Times New Roman" w:hAnsi="Times New Roman" w:cs="Times New Roman"/>
          <w:b/>
          <w:bCs/>
          <w:kern w:val="32"/>
          <w:sz w:val="28"/>
          <w:szCs w:val="28"/>
          <w:lang w:val="vi-VN"/>
        </w:rPr>
      </w:pPr>
      <w:bookmarkStart w:id="5" w:name="_Toc216189996"/>
      <w:r>
        <w:rPr>
          <w:rFonts w:ascii="Times New Roman" w:eastAsia="Times New Roman" w:hAnsi="Times New Roman" w:cs="Times New Roman"/>
          <w:b/>
          <w:bCs/>
          <w:kern w:val="32"/>
          <w:sz w:val="28"/>
          <w:szCs w:val="28"/>
          <w:lang w:val="vi-VN"/>
        </w:rPr>
        <w:t xml:space="preserve">Bảng tổng hợp </w:t>
      </w:r>
      <w:bookmarkEnd w:id="5"/>
      <w:r w:rsidR="006D7879">
        <w:rPr>
          <w:rFonts w:ascii="Times New Roman" w:eastAsia="Times New Roman" w:hAnsi="Times New Roman" w:cs="Times New Roman"/>
          <w:b/>
          <w:bCs/>
          <w:color w:val="EE0000"/>
          <w:kern w:val="32"/>
          <w:sz w:val="28"/>
          <w:szCs w:val="28"/>
        </w:rPr>
        <w:t>dự kiến kinh phí</w:t>
      </w:r>
    </w:p>
    <w:p w14:paraId="611736C5" w14:textId="62333590" w:rsidR="0094052A" w:rsidRPr="00395A2E" w:rsidRDefault="0094052A" w:rsidP="00C669CE">
      <w:pPr>
        <w:spacing w:before="120" w:after="120" w:line="360" w:lineRule="atLeast"/>
        <w:jc w:val="right"/>
        <w:rPr>
          <w:rFonts w:ascii="Times New Roman" w:eastAsia="Times New Roman" w:hAnsi="Times New Roman" w:cs="Times New Roman"/>
          <w:bCs/>
          <w:kern w:val="32"/>
          <w:sz w:val="28"/>
          <w:szCs w:val="28"/>
          <w:lang w:val="de-DE"/>
        </w:rPr>
      </w:pPr>
      <w:r>
        <w:rPr>
          <w:rFonts w:ascii="Times New Roman" w:eastAsia="Times New Roman" w:hAnsi="Times New Roman" w:cs="Times New Roman"/>
          <w:bCs/>
          <w:kern w:val="32"/>
          <w:sz w:val="28"/>
          <w:szCs w:val="28"/>
          <w:lang w:val="de-DE"/>
        </w:rPr>
        <w:t>Đơn vị tính: đồng</w:t>
      </w:r>
    </w:p>
    <w:tbl>
      <w:tblPr>
        <w:tblW w:w="0" w:type="auto"/>
        <w:jc w:val="center"/>
        <w:tblLook w:val="04A0" w:firstRow="1" w:lastRow="0" w:firstColumn="1" w:lastColumn="0" w:noHBand="0" w:noVBand="1"/>
      </w:tblPr>
      <w:tblGrid>
        <w:gridCol w:w="846"/>
        <w:gridCol w:w="3214"/>
        <w:gridCol w:w="3832"/>
      </w:tblGrid>
      <w:tr w:rsidR="007A4BEC" w:rsidRPr="00395A2E" w14:paraId="1C4732EE" w14:textId="77777777" w:rsidTr="00256CF3">
        <w:trPr>
          <w:trHeight w:val="749"/>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529D1276" w14:textId="77777777" w:rsidR="00B5183C" w:rsidRPr="00395A2E" w:rsidRDefault="00B5183C" w:rsidP="00B5183C">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214" w:type="dxa"/>
            <w:tcBorders>
              <w:top w:val="single" w:sz="4" w:space="0" w:color="auto"/>
              <w:left w:val="nil"/>
              <w:bottom w:val="single" w:sz="4" w:space="0" w:color="auto"/>
              <w:right w:val="single" w:sz="4" w:space="0" w:color="auto"/>
            </w:tcBorders>
            <w:vAlign w:val="center"/>
            <w:hideMark/>
          </w:tcPr>
          <w:p w14:paraId="6EDA0C1C" w14:textId="77777777" w:rsidR="00B5183C" w:rsidRPr="00395A2E" w:rsidRDefault="00B5183C" w:rsidP="00B5183C">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Nội dung chi phí</w:t>
            </w:r>
          </w:p>
        </w:tc>
        <w:tc>
          <w:tcPr>
            <w:tcW w:w="3832" w:type="dxa"/>
            <w:tcBorders>
              <w:top w:val="single" w:sz="4" w:space="0" w:color="auto"/>
              <w:left w:val="nil"/>
              <w:bottom w:val="single" w:sz="4" w:space="0" w:color="auto"/>
              <w:right w:val="single" w:sz="4" w:space="0" w:color="auto"/>
            </w:tcBorders>
            <w:vAlign w:val="center"/>
            <w:hideMark/>
          </w:tcPr>
          <w:p w14:paraId="3E0F86CF" w14:textId="74F9147E" w:rsidR="00B5183C" w:rsidRPr="00395A2E" w:rsidRDefault="00B5183C" w:rsidP="00B5183C">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Giá trị dự </w:t>
            </w:r>
            <w:r w:rsidR="006D7879">
              <w:rPr>
                <w:rFonts w:ascii="Times New Roman" w:eastAsia="Times New Roman" w:hAnsi="Times New Roman" w:cs="Times New Roman"/>
                <w:b/>
                <w:bCs/>
                <w:sz w:val="28"/>
                <w:szCs w:val="28"/>
              </w:rPr>
              <w:t>kiến</w:t>
            </w:r>
          </w:p>
        </w:tc>
      </w:tr>
      <w:tr w:rsidR="007A4BEC" w:rsidRPr="00395A2E" w14:paraId="02D7C9A5"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727992F3" w14:textId="77777777" w:rsidR="00B5183C" w:rsidRPr="00395A2E" w:rsidRDefault="00B5183C" w:rsidP="00B5183C">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214" w:type="dxa"/>
            <w:tcBorders>
              <w:top w:val="nil"/>
              <w:left w:val="nil"/>
              <w:bottom w:val="single" w:sz="4" w:space="0" w:color="auto"/>
              <w:right w:val="single" w:sz="4" w:space="0" w:color="auto"/>
            </w:tcBorders>
            <w:vAlign w:val="center"/>
            <w:hideMark/>
          </w:tcPr>
          <w:p w14:paraId="3D0760D9" w14:textId="795646C0" w:rsidR="00B5183C" w:rsidRPr="00395A2E" w:rsidRDefault="00B5183C" w:rsidP="00B5183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Chi phí trang thiết bị </w:t>
            </w:r>
          </w:p>
        </w:tc>
        <w:tc>
          <w:tcPr>
            <w:tcW w:w="3832" w:type="dxa"/>
            <w:tcBorders>
              <w:top w:val="single" w:sz="4" w:space="0" w:color="auto"/>
              <w:left w:val="single" w:sz="4" w:space="0" w:color="auto"/>
              <w:bottom w:val="single" w:sz="4" w:space="0" w:color="auto"/>
              <w:right w:val="single" w:sz="4" w:space="0" w:color="auto"/>
            </w:tcBorders>
            <w:noWrap/>
            <w:vAlign w:val="center"/>
          </w:tcPr>
          <w:p w14:paraId="5F1B4650" w14:textId="41789A4B" w:rsidR="00B5183C" w:rsidRPr="00794E57" w:rsidRDefault="00F12391" w:rsidP="00B5183C">
            <w:pPr>
              <w:spacing w:before="120" w:after="120" w:line="240" w:lineRule="auto"/>
              <w:jc w:val="right"/>
              <w:rPr>
                <w:rFonts w:ascii="Times New Roman" w:hAnsi="Times New Roman" w:cs="Times New Roman"/>
                <w:color w:val="EE0000"/>
                <w:sz w:val="28"/>
                <w:szCs w:val="28"/>
                <w:lang w:eastAsia="vi-VN"/>
              </w:rPr>
            </w:pPr>
            <w:r>
              <w:rPr>
                <w:rFonts w:ascii="Times New Roman" w:hAnsi="Times New Roman" w:cs="Times New Roman"/>
                <w:color w:val="EE0000"/>
                <w:sz w:val="28"/>
                <w:szCs w:val="28"/>
              </w:rPr>
              <w:t>9.625.361.872</w:t>
            </w:r>
          </w:p>
        </w:tc>
      </w:tr>
      <w:tr w:rsidR="007A4BEC" w:rsidRPr="00395A2E" w14:paraId="081DB568"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2B5F7CC2" w14:textId="77777777" w:rsidR="00B5183C" w:rsidRPr="00395A2E" w:rsidRDefault="00B5183C" w:rsidP="00B5183C">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214" w:type="dxa"/>
            <w:tcBorders>
              <w:top w:val="nil"/>
              <w:left w:val="nil"/>
              <w:bottom w:val="single" w:sz="4" w:space="0" w:color="auto"/>
              <w:right w:val="single" w:sz="4" w:space="0" w:color="auto"/>
            </w:tcBorders>
            <w:vAlign w:val="center"/>
            <w:hideMark/>
          </w:tcPr>
          <w:p w14:paraId="0941F2B4" w14:textId="77777777" w:rsidR="00B5183C" w:rsidRPr="00395A2E" w:rsidRDefault="00B5183C" w:rsidP="00B5183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phí quản lý dự án</w:t>
            </w:r>
          </w:p>
        </w:tc>
        <w:tc>
          <w:tcPr>
            <w:tcW w:w="3832" w:type="dxa"/>
            <w:tcBorders>
              <w:top w:val="nil"/>
              <w:left w:val="single" w:sz="4" w:space="0" w:color="auto"/>
              <w:bottom w:val="single" w:sz="4" w:space="0" w:color="auto"/>
              <w:right w:val="single" w:sz="4" w:space="0" w:color="auto"/>
            </w:tcBorders>
            <w:noWrap/>
            <w:vAlign w:val="center"/>
          </w:tcPr>
          <w:p w14:paraId="42088DCD" w14:textId="71F154C5" w:rsidR="00B5183C" w:rsidRPr="00794E57" w:rsidRDefault="00B5183C" w:rsidP="00B5183C">
            <w:pPr>
              <w:spacing w:before="120" w:after="120" w:line="240" w:lineRule="auto"/>
              <w:jc w:val="right"/>
              <w:rPr>
                <w:rFonts w:ascii="Times New Roman" w:hAnsi="Times New Roman" w:cs="Times New Roman"/>
                <w:color w:val="EE0000"/>
                <w:sz w:val="28"/>
                <w:szCs w:val="28"/>
              </w:rPr>
            </w:pPr>
            <w:r w:rsidRPr="00794E57">
              <w:rPr>
                <w:rFonts w:ascii="Times New Roman" w:hAnsi="Times New Roman" w:cs="Times New Roman"/>
                <w:color w:val="EE0000"/>
                <w:sz w:val="28"/>
                <w:szCs w:val="28"/>
              </w:rPr>
              <w:t>270.</w:t>
            </w:r>
            <w:r w:rsidR="00BA798E" w:rsidRPr="00794E57">
              <w:rPr>
                <w:rFonts w:ascii="Times New Roman" w:hAnsi="Times New Roman" w:cs="Times New Roman"/>
                <w:color w:val="EE0000"/>
                <w:sz w:val="28"/>
                <w:szCs w:val="28"/>
              </w:rPr>
              <w:t>90</w:t>
            </w:r>
            <w:r w:rsidRPr="00794E57">
              <w:rPr>
                <w:rFonts w:ascii="Times New Roman" w:hAnsi="Times New Roman" w:cs="Times New Roman"/>
                <w:color w:val="EE0000"/>
                <w:sz w:val="28"/>
                <w:szCs w:val="28"/>
              </w:rPr>
              <w:t>0.000</w:t>
            </w:r>
          </w:p>
        </w:tc>
      </w:tr>
      <w:tr w:rsidR="007A4BEC" w:rsidRPr="00395A2E" w14:paraId="149CE3A5"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76C5004A" w14:textId="77777777" w:rsidR="00B5183C" w:rsidRPr="00395A2E" w:rsidRDefault="00B5183C" w:rsidP="00B5183C">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214" w:type="dxa"/>
            <w:tcBorders>
              <w:top w:val="nil"/>
              <w:left w:val="nil"/>
              <w:bottom w:val="single" w:sz="4" w:space="0" w:color="auto"/>
              <w:right w:val="single" w:sz="4" w:space="0" w:color="auto"/>
            </w:tcBorders>
            <w:vAlign w:val="center"/>
            <w:hideMark/>
          </w:tcPr>
          <w:p w14:paraId="7EA908D8" w14:textId="77777777" w:rsidR="00B5183C" w:rsidRPr="00395A2E" w:rsidRDefault="00B5183C" w:rsidP="00B5183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Chi phí tư vấn đầu tư </w:t>
            </w:r>
          </w:p>
        </w:tc>
        <w:tc>
          <w:tcPr>
            <w:tcW w:w="3832" w:type="dxa"/>
            <w:tcBorders>
              <w:top w:val="nil"/>
              <w:left w:val="single" w:sz="4" w:space="0" w:color="auto"/>
              <w:bottom w:val="single" w:sz="4" w:space="0" w:color="auto"/>
              <w:right w:val="single" w:sz="4" w:space="0" w:color="auto"/>
            </w:tcBorders>
            <w:noWrap/>
            <w:vAlign w:val="center"/>
          </w:tcPr>
          <w:p w14:paraId="35C55150" w14:textId="724DDF2D" w:rsidR="00B5183C" w:rsidRPr="00794E57" w:rsidRDefault="00BA798E" w:rsidP="00B5183C">
            <w:pPr>
              <w:spacing w:before="120" w:after="120" w:line="240" w:lineRule="auto"/>
              <w:jc w:val="right"/>
              <w:rPr>
                <w:rFonts w:ascii="Times New Roman" w:hAnsi="Times New Roman" w:cs="Times New Roman"/>
                <w:color w:val="EE0000"/>
                <w:sz w:val="28"/>
                <w:szCs w:val="28"/>
              </w:rPr>
            </w:pPr>
            <w:r w:rsidRPr="00794E57">
              <w:rPr>
                <w:rFonts w:ascii="Times New Roman" w:hAnsi="Times New Roman" w:cs="Times New Roman"/>
                <w:color w:val="EE0000"/>
                <w:sz w:val="28"/>
                <w:szCs w:val="28"/>
              </w:rPr>
              <w:t>566.900.000</w:t>
            </w:r>
          </w:p>
        </w:tc>
      </w:tr>
      <w:tr w:rsidR="007A4BEC" w:rsidRPr="00395A2E" w14:paraId="2C7A8AE0"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61D5FBCB" w14:textId="77777777" w:rsidR="00B5183C" w:rsidRPr="00395A2E" w:rsidRDefault="00B5183C" w:rsidP="00B5183C">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214" w:type="dxa"/>
            <w:tcBorders>
              <w:top w:val="nil"/>
              <w:left w:val="nil"/>
              <w:bottom w:val="single" w:sz="4" w:space="0" w:color="auto"/>
              <w:right w:val="single" w:sz="4" w:space="0" w:color="auto"/>
            </w:tcBorders>
            <w:noWrap/>
            <w:vAlign w:val="center"/>
            <w:hideMark/>
          </w:tcPr>
          <w:p w14:paraId="69298631" w14:textId="77777777" w:rsidR="00B5183C" w:rsidRPr="00395A2E" w:rsidRDefault="00B5183C" w:rsidP="00B5183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 phí khác</w:t>
            </w:r>
          </w:p>
        </w:tc>
        <w:tc>
          <w:tcPr>
            <w:tcW w:w="3832" w:type="dxa"/>
            <w:tcBorders>
              <w:top w:val="nil"/>
              <w:left w:val="single" w:sz="4" w:space="0" w:color="auto"/>
              <w:bottom w:val="single" w:sz="4" w:space="0" w:color="auto"/>
              <w:right w:val="single" w:sz="4" w:space="0" w:color="auto"/>
            </w:tcBorders>
            <w:noWrap/>
            <w:vAlign w:val="center"/>
          </w:tcPr>
          <w:p w14:paraId="790DF1C5" w14:textId="3911D4D1" w:rsidR="00B5183C" w:rsidRPr="00794E57" w:rsidRDefault="00BA798E" w:rsidP="00B5183C">
            <w:pPr>
              <w:spacing w:before="120" w:after="120" w:line="240" w:lineRule="auto"/>
              <w:jc w:val="right"/>
              <w:rPr>
                <w:rFonts w:ascii="Times New Roman" w:hAnsi="Times New Roman" w:cs="Times New Roman"/>
                <w:color w:val="EE0000"/>
                <w:sz w:val="28"/>
                <w:szCs w:val="28"/>
              </w:rPr>
            </w:pPr>
            <w:r w:rsidRPr="00794E57">
              <w:rPr>
                <w:rFonts w:ascii="Times New Roman" w:hAnsi="Times New Roman" w:cs="Times New Roman"/>
                <w:color w:val="EE0000"/>
                <w:sz w:val="28"/>
                <w:szCs w:val="28"/>
              </w:rPr>
              <w:t>497.903.555</w:t>
            </w:r>
          </w:p>
        </w:tc>
      </w:tr>
      <w:tr w:rsidR="007A4BEC" w:rsidRPr="00395A2E" w14:paraId="5EE65905"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742E7708" w14:textId="77777777" w:rsidR="00B5183C" w:rsidRPr="00395A2E" w:rsidRDefault="00B5183C" w:rsidP="00B5183C">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214" w:type="dxa"/>
            <w:tcBorders>
              <w:top w:val="nil"/>
              <w:left w:val="nil"/>
              <w:bottom w:val="single" w:sz="4" w:space="0" w:color="auto"/>
              <w:right w:val="single" w:sz="4" w:space="0" w:color="auto"/>
            </w:tcBorders>
            <w:noWrap/>
            <w:vAlign w:val="center"/>
            <w:hideMark/>
          </w:tcPr>
          <w:p w14:paraId="35996EEF" w14:textId="77777777" w:rsidR="00B5183C" w:rsidRPr="00395A2E" w:rsidRDefault="00B5183C" w:rsidP="00B5183C">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Chi phí dự phòng </w:t>
            </w:r>
          </w:p>
        </w:tc>
        <w:tc>
          <w:tcPr>
            <w:tcW w:w="3832" w:type="dxa"/>
            <w:tcBorders>
              <w:top w:val="nil"/>
              <w:left w:val="single" w:sz="4" w:space="0" w:color="auto"/>
              <w:bottom w:val="single" w:sz="4" w:space="0" w:color="auto"/>
              <w:right w:val="single" w:sz="4" w:space="0" w:color="auto"/>
            </w:tcBorders>
            <w:noWrap/>
            <w:vAlign w:val="center"/>
          </w:tcPr>
          <w:p w14:paraId="5A419892" w14:textId="652CF2CB" w:rsidR="00B5183C" w:rsidRPr="00794E57" w:rsidRDefault="00F12391" w:rsidP="00B5183C">
            <w:pPr>
              <w:spacing w:before="120" w:after="120" w:line="240" w:lineRule="auto"/>
              <w:jc w:val="right"/>
              <w:rPr>
                <w:rFonts w:ascii="Times New Roman" w:hAnsi="Times New Roman" w:cs="Times New Roman"/>
                <w:color w:val="EE0000"/>
                <w:sz w:val="28"/>
                <w:szCs w:val="28"/>
              </w:rPr>
            </w:pPr>
            <w:r>
              <w:rPr>
                <w:rFonts w:ascii="Times New Roman" w:hAnsi="Times New Roman" w:cs="Times New Roman"/>
                <w:color w:val="EE0000"/>
                <w:sz w:val="28"/>
                <w:szCs w:val="28"/>
              </w:rPr>
              <w:t>538.175.171</w:t>
            </w:r>
          </w:p>
        </w:tc>
      </w:tr>
      <w:tr w:rsidR="007A4BEC" w:rsidRPr="00395A2E" w14:paraId="45E8DE3B" w14:textId="77777777" w:rsidTr="00256CF3">
        <w:trPr>
          <w:trHeight w:val="374"/>
          <w:jc w:val="center"/>
        </w:trPr>
        <w:tc>
          <w:tcPr>
            <w:tcW w:w="846" w:type="dxa"/>
            <w:tcBorders>
              <w:top w:val="nil"/>
              <w:left w:val="single" w:sz="4" w:space="0" w:color="auto"/>
              <w:bottom w:val="single" w:sz="4" w:space="0" w:color="auto"/>
              <w:right w:val="single" w:sz="4" w:space="0" w:color="auto"/>
            </w:tcBorders>
            <w:noWrap/>
            <w:vAlign w:val="center"/>
            <w:hideMark/>
          </w:tcPr>
          <w:p w14:paraId="45F203A3" w14:textId="77777777" w:rsidR="00B5183C" w:rsidRPr="00395A2E" w:rsidRDefault="00B5183C" w:rsidP="00B5183C">
            <w:pPr>
              <w:spacing w:before="120" w:after="12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w:t>
            </w:r>
          </w:p>
        </w:tc>
        <w:tc>
          <w:tcPr>
            <w:tcW w:w="3214" w:type="dxa"/>
            <w:tcBorders>
              <w:top w:val="nil"/>
              <w:left w:val="nil"/>
              <w:bottom w:val="single" w:sz="4" w:space="0" w:color="auto"/>
              <w:right w:val="single" w:sz="4" w:space="0" w:color="auto"/>
            </w:tcBorders>
            <w:noWrap/>
            <w:vAlign w:val="center"/>
            <w:hideMark/>
          </w:tcPr>
          <w:p w14:paraId="7082507D" w14:textId="26C61197" w:rsidR="00B5183C" w:rsidRPr="00395A2E" w:rsidRDefault="006D7879" w:rsidP="006D7879">
            <w:pPr>
              <w:spacing w:before="120" w:after="12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EE0000"/>
                <w:sz w:val="28"/>
                <w:szCs w:val="28"/>
              </w:rPr>
              <w:t>TỔNG CỘNG</w:t>
            </w:r>
          </w:p>
        </w:tc>
        <w:tc>
          <w:tcPr>
            <w:tcW w:w="3832" w:type="dxa"/>
            <w:tcBorders>
              <w:top w:val="nil"/>
              <w:left w:val="single" w:sz="4" w:space="0" w:color="auto"/>
              <w:bottom w:val="single" w:sz="4" w:space="0" w:color="auto"/>
              <w:right w:val="single" w:sz="4" w:space="0" w:color="auto"/>
            </w:tcBorders>
            <w:noWrap/>
            <w:vAlign w:val="center"/>
          </w:tcPr>
          <w:p w14:paraId="5256C82A" w14:textId="763CFE3F" w:rsidR="00B5183C" w:rsidRPr="00395A2E" w:rsidRDefault="00B5183C" w:rsidP="00B5183C">
            <w:pPr>
              <w:spacing w:before="120" w:after="120" w:line="240" w:lineRule="auto"/>
              <w:jc w:val="right"/>
              <w:rPr>
                <w:rFonts w:ascii="Times New Roman" w:hAnsi="Times New Roman" w:cs="Times New Roman"/>
                <w:b/>
                <w:sz w:val="28"/>
                <w:szCs w:val="28"/>
              </w:rPr>
            </w:pPr>
            <w:r>
              <w:rPr>
                <w:rFonts w:ascii="Times New Roman" w:eastAsia="Times New Roman" w:hAnsi="Times New Roman" w:cs="Times New Roman"/>
                <w:b/>
                <w:sz w:val="28"/>
                <w:szCs w:val="28"/>
              </w:rPr>
              <w:t>11.500.000.000</w:t>
            </w:r>
          </w:p>
        </w:tc>
      </w:tr>
    </w:tbl>
    <w:p w14:paraId="5D614CFB" w14:textId="797FB0DC" w:rsidR="00C669CE" w:rsidRPr="00395A2E" w:rsidRDefault="00C669CE" w:rsidP="006B0864">
      <w:pPr>
        <w:pStyle w:val="oancuaDanhsach"/>
        <w:widowControl w:val="0"/>
        <w:numPr>
          <w:ilvl w:val="0"/>
          <w:numId w:val="17"/>
        </w:numPr>
        <w:tabs>
          <w:tab w:val="left" w:pos="1134"/>
          <w:tab w:val="left" w:pos="1276"/>
        </w:tabs>
        <w:spacing w:before="120" w:after="120" w:line="360" w:lineRule="atLeast"/>
        <w:jc w:val="both"/>
        <w:outlineLvl w:val="1"/>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Chi phí trang thiết bị</w:t>
      </w:r>
    </w:p>
    <w:tbl>
      <w:tblPr>
        <w:tblStyle w:val="LiBang"/>
        <w:tblW w:w="5159" w:type="pct"/>
        <w:tblInd w:w="-289" w:type="dxa"/>
        <w:tblLook w:val="04A0" w:firstRow="1" w:lastRow="0" w:firstColumn="1" w:lastColumn="0" w:noHBand="0" w:noVBand="1"/>
      </w:tblPr>
      <w:tblGrid>
        <w:gridCol w:w="741"/>
        <w:gridCol w:w="1760"/>
        <w:gridCol w:w="1822"/>
        <w:gridCol w:w="1470"/>
        <w:gridCol w:w="1823"/>
        <w:gridCol w:w="1733"/>
      </w:tblGrid>
      <w:tr w:rsidR="007A4BEC" w:rsidRPr="00740848" w14:paraId="0EDF5888" w14:textId="77777777" w:rsidTr="00794E57">
        <w:trPr>
          <w:tblHeader/>
        </w:trPr>
        <w:tc>
          <w:tcPr>
            <w:tcW w:w="396" w:type="pct"/>
            <w:vAlign w:val="center"/>
          </w:tcPr>
          <w:p w14:paraId="78D31D0F"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lastRenderedPageBreak/>
              <w:t>STT</w:t>
            </w:r>
          </w:p>
        </w:tc>
        <w:tc>
          <w:tcPr>
            <w:tcW w:w="941" w:type="pct"/>
            <w:vAlign w:val="center"/>
          </w:tcPr>
          <w:p w14:paraId="560ECD85"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Hạng mục sản phẩm</w:t>
            </w:r>
          </w:p>
        </w:tc>
        <w:tc>
          <w:tcPr>
            <w:tcW w:w="974" w:type="pct"/>
            <w:vAlign w:val="center"/>
          </w:tcPr>
          <w:p w14:paraId="10EF57F0"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Giá trị</w:t>
            </w:r>
          </w:p>
        </w:tc>
        <w:tc>
          <w:tcPr>
            <w:tcW w:w="786" w:type="pct"/>
            <w:vAlign w:val="center"/>
          </w:tcPr>
          <w:p w14:paraId="490D45E3"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Thuế VAT</w:t>
            </w:r>
          </w:p>
        </w:tc>
        <w:tc>
          <w:tcPr>
            <w:tcW w:w="975" w:type="pct"/>
            <w:vAlign w:val="center"/>
          </w:tcPr>
          <w:p w14:paraId="1D3EFC0B"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Thành tiền (Sau thuế)</w:t>
            </w:r>
          </w:p>
        </w:tc>
        <w:tc>
          <w:tcPr>
            <w:tcW w:w="927" w:type="pct"/>
            <w:vAlign w:val="center"/>
          </w:tcPr>
          <w:p w14:paraId="1457FF06"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Ghi chú</w:t>
            </w:r>
          </w:p>
        </w:tc>
      </w:tr>
      <w:tr w:rsidR="007A4BEC" w:rsidRPr="00740848" w14:paraId="44BF4695" w14:textId="77777777" w:rsidTr="00794E57">
        <w:tc>
          <w:tcPr>
            <w:tcW w:w="396" w:type="pct"/>
            <w:vAlign w:val="center"/>
          </w:tcPr>
          <w:p w14:paraId="29541A98"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I</w:t>
            </w:r>
          </w:p>
        </w:tc>
        <w:tc>
          <w:tcPr>
            <w:tcW w:w="941" w:type="pct"/>
            <w:vAlign w:val="center"/>
          </w:tcPr>
          <w:p w14:paraId="1A8D141C" w14:textId="77777777" w:rsidR="00C669CE" w:rsidRPr="00740848" w:rsidRDefault="00C669CE" w:rsidP="001B1609">
            <w:pPr>
              <w:tabs>
                <w:tab w:val="left" w:pos="1134"/>
              </w:tabs>
              <w:spacing w:before="120" w:after="120"/>
              <w:jc w:val="both"/>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Phần mềm nội bộ</w:t>
            </w:r>
          </w:p>
        </w:tc>
        <w:tc>
          <w:tcPr>
            <w:tcW w:w="974" w:type="pct"/>
            <w:vAlign w:val="center"/>
          </w:tcPr>
          <w:p w14:paraId="31493650" w14:textId="63DC39B0" w:rsidR="00C669CE" w:rsidRPr="00794E57" w:rsidRDefault="00C669CE" w:rsidP="001B1609">
            <w:pPr>
              <w:tabs>
                <w:tab w:val="left" w:pos="1134"/>
              </w:tabs>
              <w:spacing w:before="120" w:after="120"/>
              <w:jc w:val="center"/>
              <w:rPr>
                <w:rFonts w:ascii="Times New Roman" w:hAnsi="Times New Roman" w:cs="Times New Roman"/>
                <w:b/>
                <w:bCs/>
                <w:color w:val="EE0000"/>
                <w:kern w:val="32"/>
                <w:sz w:val="26"/>
                <w:szCs w:val="26"/>
              </w:rPr>
            </w:pPr>
            <w:r w:rsidRPr="00794E57">
              <w:rPr>
                <w:rFonts w:ascii="Times New Roman" w:hAnsi="Times New Roman" w:cs="Times New Roman"/>
                <w:b/>
                <w:color w:val="EE0000"/>
                <w:sz w:val="26"/>
                <w:szCs w:val="26"/>
              </w:rPr>
              <w:t>8.</w:t>
            </w:r>
            <w:r w:rsidR="00F12391">
              <w:rPr>
                <w:rFonts w:ascii="Times New Roman" w:hAnsi="Times New Roman" w:cs="Times New Roman"/>
                <w:b/>
                <w:color w:val="EE0000"/>
                <w:sz w:val="26"/>
                <w:szCs w:val="26"/>
              </w:rPr>
              <w:t>5</w:t>
            </w:r>
            <w:r w:rsidRPr="00794E57">
              <w:rPr>
                <w:rFonts w:ascii="Times New Roman" w:hAnsi="Times New Roman" w:cs="Times New Roman"/>
                <w:b/>
                <w:color w:val="EE0000"/>
                <w:sz w:val="26"/>
                <w:szCs w:val="26"/>
              </w:rPr>
              <w:t>30.</w:t>
            </w:r>
            <w:r w:rsidR="00F12391">
              <w:rPr>
                <w:rFonts w:ascii="Times New Roman" w:hAnsi="Times New Roman" w:cs="Times New Roman"/>
                <w:b/>
                <w:color w:val="EE0000"/>
                <w:sz w:val="26"/>
                <w:szCs w:val="26"/>
              </w:rPr>
              <w:t>95</w:t>
            </w:r>
            <w:r w:rsidRPr="00794E57">
              <w:rPr>
                <w:rFonts w:ascii="Times New Roman" w:hAnsi="Times New Roman" w:cs="Times New Roman"/>
                <w:b/>
                <w:color w:val="EE0000"/>
                <w:sz w:val="26"/>
                <w:szCs w:val="26"/>
              </w:rPr>
              <w:t>0.000</w:t>
            </w:r>
          </w:p>
        </w:tc>
        <w:tc>
          <w:tcPr>
            <w:tcW w:w="786" w:type="pct"/>
            <w:vAlign w:val="center"/>
          </w:tcPr>
          <w:p w14:paraId="60B5611E"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p>
        </w:tc>
        <w:tc>
          <w:tcPr>
            <w:tcW w:w="975" w:type="pct"/>
            <w:vAlign w:val="center"/>
          </w:tcPr>
          <w:p w14:paraId="295BB5BC"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hAnsi="Times New Roman" w:cs="Times New Roman"/>
                <w:b/>
                <w:color w:val="EE0000"/>
                <w:sz w:val="26"/>
                <w:szCs w:val="26"/>
              </w:rPr>
              <w:t>8.530.950.000</w:t>
            </w:r>
          </w:p>
        </w:tc>
        <w:tc>
          <w:tcPr>
            <w:tcW w:w="927" w:type="pct"/>
            <w:vMerge w:val="restart"/>
            <w:vAlign w:val="center"/>
          </w:tcPr>
          <w:p w14:paraId="3E57AE1C" w14:textId="2224DD85" w:rsidR="00C669CE" w:rsidRPr="00740848" w:rsidRDefault="00C669CE" w:rsidP="001B1609">
            <w:pPr>
              <w:tabs>
                <w:tab w:val="left" w:pos="1134"/>
              </w:tabs>
              <w:spacing w:before="120" w:after="120"/>
              <w:jc w:val="both"/>
              <w:rPr>
                <w:rFonts w:ascii="Times New Roman" w:hAnsi="Times New Roman" w:cs="Times New Roman"/>
                <w:color w:val="EE0000"/>
                <w:kern w:val="32"/>
                <w:sz w:val="26"/>
                <w:szCs w:val="26"/>
              </w:rPr>
            </w:pPr>
            <w:r w:rsidRPr="00740848">
              <w:rPr>
                <w:rFonts w:ascii="Times New Roman" w:hAnsi="Times New Roman" w:cs="Times New Roman"/>
                <w:color w:val="EE0000"/>
                <w:kern w:val="32"/>
                <w:sz w:val="26"/>
                <w:szCs w:val="26"/>
              </w:rPr>
              <w:t xml:space="preserve">Báo giá, căn cứ theo khoản </w:t>
            </w:r>
            <w:r w:rsidR="00634BE6" w:rsidRPr="00740848">
              <w:rPr>
                <w:rFonts w:ascii="Times New Roman" w:hAnsi="Times New Roman" w:cs="Times New Roman"/>
                <w:color w:val="EE0000"/>
                <w:kern w:val="32"/>
                <w:sz w:val="26"/>
                <w:szCs w:val="26"/>
              </w:rPr>
              <w:t>2</w:t>
            </w:r>
            <w:r w:rsidRPr="00740848">
              <w:rPr>
                <w:rFonts w:ascii="Times New Roman" w:hAnsi="Times New Roman" w:cs="Times New Roman"/>
                <w:color w:val="EE0000"/>
                <w:kern w:val="32"/>
                <w:sz w:val="26"/>
                <w:szCs w:val="26"/>
              </w:rPr>
              <w:t xml:space="preserve">, Điều </w:t>
            </w:r>
            <w:r w:rsidR="00634BE6" w:rsidRPr="00740848">
              <w:rPr>
                <w:rFonts w:ascii="Times New Roman" w:hAnsi="Times New Roman" w:cs="Times New Roman"/>
                <w:color w:val="EE0000"/>
                <w:kern w:val="32"/>
                <w:sz w:val="26"/>
                <w:szCs w:val="26"/>
              </w:rPr>
              <w:t>43</w:t>
            </w:r>
            <w:r w:rsidRPr="00740848">
              <w:rPr>
                <w:rFonts w:ascii="Times New Roman" w:hAnsi="Times New Roman" w:cs="Times New Roman"/>
                <w:color w:val="EE0000"/>
                <w:kern w:val="32"/>
                <w:sz w:val="26"/>
                <w:szCs w:val="26"/>
              </w:rPr>
              <w:t xml:space="preserve"> Nghị định </w:t>
            </w:r>
            <w:r w:rsidR="00634BE6" w:rsidRPr="00740848">
              <w:rPr>
                <w:rFonts w:ascii="Times New Roman" w:hAnsi="Times New Roman" w:cs="Times New Roman"/>
                <w:color w:val="EE0000"/>
                <w:kern w:val="32"/>
                <w:sz w:val="26"/>
                <w:szCs w:val="26"/>
              </w:rPr>
              <w:t>22</w:t>
            </w:r>
            <w:r w:rsidRPr="00740848">
              <w:rPr>
                <w:rFonts w:ascii="Times New Roman" w:hAnsi="Times New Roman" w:cs="Times New Roman"/>
                <w:color w:val="EE0000"/>
                <w:kern w:val="32"/>
                <w:sz w:val="26"/>
                <w:szCs w:val="26"/>
              </w:rPr>
              <w:t>4/2026/NĐ-CP ngày 2</w:t>
            </w:r>
            <w:r w:rsidR="00634BE6" w:rsidRPr="00740848">
              <w:rPr>
                <w:rFonts w:ascii="Times New Roman" w:hAnsi="Times New Roman" w:cs="Times New Roman"/>
                <w:color w:val="EE0000"/>
                <w:kern w:val="32"/>
                <w:sz w:val="26"/>
                <w:szCs w:val="26"/>
              </w:rPr>
              <w:t>4</w:t>
            </w:r>
            <w:r w:rsidRPr="00740848">
              <w:rPr>
                <w:rFonts w:ascii="Times New Roman" w:hAnsi="Times New Roman" w:cs="Times New Roman"/>
                <w:color w:val="EE0000"/>
                <w:kern w:val="32"/>
                <w:sz w:val="26"/>
                <w:szCs w:val="26"/>
              </w:rPr>
              <w:t>/</w:t>
            </w:r>
            <w:r w:rsidR="00634BE6" w:rsidRPr="00740848">
              <w:rPr>
                <w:rFonts w:ascii="Times New Roman" w:hAnsi="Times New Roman" w:cs="Times New Roman"/>
                <w:color w:val="EE0000"/>
                <w:kern w:val="32"/>
                <w:sz w:val="26"/>
                <w:szCs w:val="26"/>
              </w:rPr>
              <w:t>6</w:t>
            </w:r>
            <w:r w:rsidRPr="00740848">
              <w:rPr>
                <w:rFonts w:ascii="Times New Roman" w:hAnsi="Times New Roman" w:cs="Times New Roman"/>
                <w:color w:val="EE0000"/>
                <w:kern w:val="32"/>
                <w:sz w:val="26"/>
                <w:szCs w:val="26"/>
              </w:rPr>
              <w:t>/2026 của Chính phủ</w:t>
            </w:r>
            <w:r w:rsidR="00634BE6" w:rsidRPr="00740848">
              <w:rPr>
                <w:rFonts w:ascii="Times New Roman" w:hAnsi="Times New Roman" w:cs="Times New Roman"/>
                <w:color w:val="EE0000"/>
                <w:kern w:val="32"/>
                <w:sz w:val="26"/>
                <w:szCs w:val="26"/>
              </w:rPr>
              <w:t xml:space="preserve">; </w:t>
            </w:r>
            <w:r w:rsidR="00225DC5" w:rsidRPr="00740848">
              <w:rPr>
                <w:rFonts w:ascii="Times New Roman" w:hAnsi="Times New Roman" w:cs="Times New Roman"/>
                <w:color w:val="EE0000"/>
                <w:kern w:val="32"/>
                <w:sz w:val="26"/>
                <w:szCs w:val="26"/>
              </w:rPr>
              <w:t>khoản 3 Điều 4, Thông tư số 39/2026/TT-BKHCN ngày 01/7/2026 của Bộ Khoa học và Công nghệ</w:t>
            </w:r>
          </w:p>
        </w:tc>
      </w:tr>
      <w:tr w:rsidR="00794E57" w:rsidRPr="00740848" w14:paraId="4C0A3B7B" w14:textId="77777777" w:rsidTr="0082721C">
        <w:trPr>
          <w:trHeight w:val="1137"/>
        </w:trPr>
        <w:tc>
          <w:tcPr>
            <w:tcW w:w="396" w:type="pct"/>
            <w:vAlign w:val="center"/>
          </w:tcPr>
          <w:p w14:paraId="790396DF" w14:textId="096680C1" w:rsidR="00794E57" w:rsidRPr="00740848" w:rsidRDefault="00794E57" w:rsidP="00794E57">
            <w:pPr>
              <w:tabs>
                <w:tab w:val="left" w:pos="1134"/>
              </w:tabs>
              <w:spacing w:before="120" w:after="120"/>
              <w:jc w:val="center"/>
              <w:rPr>
                <w:rFonts w:ascii="Times New Roman" w:hAnsi="Times New Roman" w:cs="Times New Roman"/>
                <w:kern w:val="32"/>
                <w:sz w:val="26"/>
                <w:szCs w:val="26"/>
              </w:rPr>
            </w:pPr>
            <w:r w:rsidRPr="00740848">
              <w:rPr>
                <w:rFonts w:ascii="Times New Roman" w:hAnsi="Times New Roman" w:cs="Times New Roman"/>
                <w:kern w:val="32"/>
                <w:sz w:val="26"/>
                <w:szCs w:val="26"/>
              </w:rPr>
              <w:t>1</w:t>
            </w:r>
          </w:p>
        </w:tc>
        <w:tc>
          <w:tcPr>
            <w:tcW w:w="941" w:type="pct"/>
            <w:vAlign w:val="center"/>
          </w:tcPr>
          <w:p w14:paraId="19BFD390" w14:textId="17B49D2D" w:rsidR="00794E57" w:rsidRPr="00740848" w:rsidRDefault="00794E57" w:rsidP="001B1609">
            <w:pPr>
              <w:tabs>
                <w:tab w:val="left" w:pos="1134"/>
              </w:tabs>
              <w:spacing w:before="120" w:after="120"/>
              <w:jc w:val="both"/>
              <w:rPr>
                <w:rFonts w:ascii="Times New Roman" w:hAnsi="Times New Roman" w:cs="Times New Roman"/>
                <w:bCs/>
                <w:kern w:val="32"/>
                <w:sz w:val="26"/>
                <w:szCs w:val="26"/>
              </w:rPr>
            </w:pPr>
            <w:r w:rsidRPr="00794E57">
              <w:rPr>
                <w:rFonts w:ascii="Times New Roman" w:hAnsi="Times New Roman" w:cs="Times New Roman"/>
                <w:bCs/>
                <w:kern w:val="32"/>
                <w:sz w:val="26"/>
                <w:szCs w:val="26"/>
              </w:rPr>
              <w:t>Xây dựng hệ thống thông tin dữ liệu ngành công thương</w:t>
            </w:r>
          </w:p>
        </w:tc>
        <w:tc>
          <w:tcPr>
            <w:tcW w:w="974" w:type="pct"/>
            <w:vAlign w:val="center"/>
          </w:tcPr>
          <w:p w14:paraId="6F23FA2D" w14:textId="0942EF0B" w:rsidR="00794E57" w:rsidRPr="00794E57" w:rsidRDefault="00F12391" w:rsidP="001B1609">
            <w:pPr>
              <w:tabs>
                <w:tab w:val="left" w:pos="1134"/>
              </w:tabs>
              <w:spacing w:before="120" w:after="120"/>
              <w:jc w:val="right"/>
              <w:rPr>
                <w:rFonts w:ascii="Times New Roman" w:hAnsi="Times New Roman" w:cs="Times New Roman"/>
                <w:bCs/>
                <w:color w:val="EE0000"/>
                <w:sz w:val="26"/>
                <w:szCs w:val="26"/>
              </w:rPr>
            </w:pPr>
            <w:r w:rsidRPr="00F12391">
              <w:rPr>
                <w:rFonts w:ascii="Times New Roman" w:hAnsi="Times New Roman" w:cs="Times New Roman"/>
                <w:bCs/>
                <w:color w:val="EE0000"/>
                <w:sz w:val="26"/>
                <w:szCs w:val="26"/>
              </w:rPr>
              <w:t>8.530.950.000</w:t>
            </w:r>
          </w:p>
        </w:tc>
        <w:tc>
          <w:tcPr>
            <w:tcW w:w="786" w:type="pct"/>
            <w:vAlign w:val="center"/>
          </w:tcPr>
          <w:p w14:paraId="52417965" w14:textId="77777777" w:rsidR="00794E57" w:rsidRPr="00794E57" w:rsidRDefault="00794E57"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hAnsi="Times New Roman" w:cs="Times New Roman"/>
                <w:b/>
                <w:bCs/>
                <w:color w:val="EE0000"/>
                <w:kern w:val="32"/>
                <w:sz w:val="26"/>
                <w:szCs w:val="26"/>
              </w:rPr>
              <w:t>-</w:t>
            </w:r>
          </w:p>
        </w:tc>
        <w:tc>
          <w:tcPr>
            <w:tcW w:w="975" w:type="pct"/>
            <w:vAlign w:val="center"/>
          </w:tcPr>
          <w:p w14:paraId="34DB0B02" w14:textId="35B2CAC3" w:rsidR="00794E57" w:rsidRPr="00794E57" w:rsidRDefault="00F12391" w:rsidP="001B1609">
            <w:pPr>
              <w:tabs>
                <w:tab w:val="left" w:pos="1134"/>
              </w:tabs>
              <w:spacing w:before="120" w:after="120"/>
              <w:jc w:val="right"/>
              <w:rPr>
                <w:rFonts w:ascii="Times New Roman" w:hAnsi="Times New Roman" w:cs="Times New Roman"/>
                <w:b/>
                <w:bCs/>
                <w:color w:val="EE0000"/>
                <w:kern w:val="32"/>
                <w:sz w:val="26"/>
                <w:szCs w:val="26"/>
              </w:rPr>
            </w:pPr>
            <w:r w:rsidRPr="00F12391">
              <w:rPr>
                <w:rFonts w:ascii="Times New Roman" w:hAnsi="Times New Roman" w:cs="Times New Roman"/>
                <w:bCs/>
                <w:color w:val="EE0000"/>
                <w:sz w:val="26"/>
                <w:szCs w:val="26"/>
              </w:rPr>
              <w:t>8.530.950.000</w:t>
            </w:r>
          </w:p>
        </w:tc>
        <w:tc>
          <w:tcPr>
            <w:tcW w:w="927" w:type="pct"/>
            <w:vMerge/>
            <w:vAlign w:val="center"/>
          </w:tcPr>
          <w:p w14:paraId="5242141B" w14:textId="77777777" w:rsidR="00794E57" w:rsidRPr="00740848" w:rsidRDefault="00794E57" w:rsidP="001B1609">
            <w:pPr>
              <w:tabs>
                <w:tab w:val="left" w:pos="1134"/>
              </w:tabs>
              <w:spacing w:before="120" w:after="120"/>
              <w:jc w:val="center"/>
              <w:rPr>
                <w:rFonts w:ascii="Times New Roman" w:hAnsi="Times New Roman" w:cs="Times New Roman"/>
                <w:b/>
                <w:bCs/>
                <w:kern w:val="32"/>
                <w:sz w:val="26"/>
                <w:szCs w:val="26"/>
              </w:rPr>
            </w:pPr>
          </w:p>
        </w:tc>
      </w:tr>
      <w:tr w:rsidR="007A4BEC" w:rsidRPr="00740848" w14:paraId="714C9493" w14:textId="77777777" w:rsidTr="00794E57">
        <w:tc>
          <w:tcPr>
            <w:tcW w:w="396" w:type="pct"/>
            <w:vAlign w:val="center"/>
          </w:tcPr>
          <w:p w14:paraId="11F2F9E9"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II</w:t>
            </w:r>
          </w:p>
        </w:tc>
        <w:tc>
          <w:tcPr>
            <w:tcW w:w="941" w:type="pct"/>
            <w:vAlign w:val="center"/>
          </w:tcPr>
          <w:p w14:paraId="316A2B40" w14:textId="77777777" w:rsidR="00C669CE" w:rsidRPr="00740848" w:rsidRDefault="00C669CE" w:rsidP="001B1609">
            <w:pPr>
              <w:tabs>
                <w:tab w:val="left" w:pos="1134"/>
              </w:tabs>
              <w:spacing w:before="120" w:after="120"/>
              <w:jc w:val="both"/>
              <w:rPr>
                <w:rFonts w:ascii="Times New Roman" w:hAnsi="Times New Roman" w:cs="Times New Roman"/>
                <w:b/>
                <w:bCs/>
                <w:kern w:val="32"/>
                <w:sz w:val="26"/>
                <w:szCs w:val="26"/>
              </w:rPr>
            </w:pPr>
            <w:r w:rsidRPr="00740848">
              <w:rPr>
                <w:rFonts w:ascii="Times New Roman" w:eastAsia="Times New Roman" w:hAnsi="Times New Roman" w:cs="Times New Roman"/>
                <w:b/>
                <w:bCs/>
                <w:sz w:val="26"/>
                <w:szCs w:val="26"/>
                <w:lang w:val="vi-VN" w:eastAsia="vi-VN"/>
              </w:rPr>
              <w:t>Chuẩn hóa, tạo lập và chuyển đổi cơ sở dữ liệu</w:t>
            </w:r>
          </w:p>
        </w:tc>
        <w:tc>
          <w:tcPr>
            <w:tcW w:w="974" w:type="pct"/>
            <w:vAlign w:val="center"/>
          </w:tcPr>
          <w:p w14:paraId="5109F44A" w14:textId="77777777" w:rsidR="00C669CE" w:rsidRPr="00794E57" w:rsidRDefault="00C669CE" w:rsidP="001B1609">
            <w:pPr>
              <w:tabs>
                <w:tab w:val="left" w:pos="1134"/>
              </w:tabs>
              <w:spacing w:before="120" w:after="120"/>
              <w:jc w:val="right"/>
              <w:rPr>
                <w:rFonts w:ascii="Times New Roman" w:hAnsi="Times New Roman" w:cs="Times New Roman"/>
                <w:b/>
                <w:bCs/>
                <w:color w:val="EE0000"/>
                <w:sz w:val="26"/>
                <w:szCs w:val="26"/>
              </w:rPr>
            </w:pPr>
            <w:r w:rsidRPr="00794E57">
              <w:rPr>
                <w:rFonts w:ascii="Times New Roman" w:eastAsia="Times New Roman" w:hAnsi="Times New Roman" w:cs="Times New Roman"/>
                <w:b/>
                <w:bCs/>
                <w:color w:val="EE0000"/>
                <w:sz w:val="26"/>
                <w:szCs w:val="26"/>
                <w:lang w:val="vi-VN" w:eastAsia="vi-VN"/>
              </w:rPr>
              <w:t>999.964.696</w:t>
            </w:r>
          </w:p>
        </w:tc>
        <w:tc>
          <w:tcPr>
            <w:tcW w:w="786" w:type="pct"/>
            <w:vAlign w:val="center"/>
          </w:tcPr>
          <w:p w14:paraId="05EDA403"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eastAsia="Times New Roman" w:hAnsi="Times New Roman" w:cs="Times New Roman"/>
                <w:b/>
                <w:bCs/>
                <w:color w:val="EE0000"/>
                <w:sz w:val="26"/>
                <w:szCs w:val="26"/>
                <w:lang w:val="vi-VN" w:eastAsia="vi-VN"/>
              </w:rPr>
              <w:t>79.997.176</w:t>
            </w:r>
          </w:p>
        </w:tc>
        <w:tc>
          <w:tcPr>
            <w:tcW w:w="975" w:type="pct"/>
            <w:vAlign w:val="center"/>
          </w:tcPr>
          <w:p w14:paraId="08B9B480" w14:textId="539A0E35" w:rsidR="00C669CE" w:rsidRPr="00794E57" w:rsidRDefault="00794E57"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eastAsia="Times New Roman" w:hAnsi="Times New Roman" w:cs="Times New Roman"/>
                <w:b/>
                <w:bCs/>
                <w:color w:val="EE0000"/>
                <w:sz w:val="26"/>
                <w:szCs w:val="26"/>
                <w:lang w:eastAsia="vi-VN"/>
              </w:rPr>
              <w:t>1.079.961.872</w:t>
            </w:r>
          </w:p>
        </w:tc>
        <w:tc>
          <w:tcPr>
            <w:tcW w:w="927" w:type="pct"/>
            <w:vMerge/>
            <w:vAlign w:val="center"/>
          </w:tcPr>
          <w:p w14:paraId="574E48D2"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p>
        </w:tc>
      </w:tr>
      <w:tr w:rsidR="007A4BEC" w:rsidRPr="00740848" w14:paraId="616A15E0" w14:textId="77777777" w:rsidTr="00794E57">
        <w:tc>
          <w:tcPr>
            <w:tcW w:w="396" w:type="pct"/>
            <w:vAlign w:val="center"/>
          </w:tcPr>
          <w:p w14:paraId="21ECC803"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III</w:t>
            </w:r>
          </w:p>
        </w:tc>
        <w:tc>
          <w:tcPr>
            <w:tcW w:w="941" w:type="pct"/>
            <w:vAlign w:val="center"/>
          </w:tcPr>
          <w:p w14:paraId="13C1D144" w14:textId="77777777" w:rsidR="00C669CE" w:rsidRPr="00740848" w:rsidRDefault="00C669CE" w:rsidP="001B1609">
            <w:pPr>
              <w:tabs>
                <w:tab w:val="left" w:pos="1134"/>
              </w:tabs>
              <w:spacing w:before="120" w:after="120"/>
              <w:jc w:val="both"/>
              <w:rPr>
                <w:rFonts w:ascii="Times New Roman" w:hAnsi="Times New Roman" w:cs="Times New Roman"/>
                <w:b/>
                <w:bCs/>
                <w:kern w:val="32"/>
                <w:sz w:val="26"/>
                <w:szCs w:val="26"/>
              </w:rPr>
            </w:pPr>
            <w:r w:rsidRPr="00740848">
              <w:rPr>
                <w:rFonts w:ascii="Times New Roman" w:eastAsia="Times New Roman" w:hAnsi="Times New Roman" w:cs="Times New Roman"/>
                <w:b/>
                <w:bCs/>
                <w:sz w:val="26"/>
                <w:szCs w:val="26"/>
                <w:lang w:val="vi-VN" w:eastAsia="vi-VN"/>
              </w:rPr>
              <w:t>Đào tạo, chuyển giao công nghệ phần mềm nội bộ, CSDL</w:t>
            </w:r>
          </w:p>
        </w:tc>
        <w:tc>
          <w:tcPr>
            <w:tcW w:w="974" w:type="pct"/>
            <w:vAlign w:val="center"/>
          </w:tcPr>
          <w:p w14:paraId="0D85DDB2" w14:textId="77777777" w:rsidR="00C669CE" w:rsidRPr="00794E57" w:rsidRDefault="00C669CE" w:rsidP="001B1609">
            <w:pPr>
              <w:tabs>
                <w:tab w:val="left" w:pos="1134"/>
              </w:tabs>
              <w:spacing w:before="120" w:after="120"/>
              <w:jc w:val="right"/>
              <w:rPr>
                <w:rFonts w:ascii="Times New Roman" w:hAnsi="Times New Roman" w:cs="Times New Roman"/>
                <w:b/>
                <w:bCs/>
                <w:color w:val="EE0000"/>
                <w:sz w:val="26"/>
                <w:szCs w:val="26"/>
              </w:rPr>
            </w:pPr>
            <w:r w:rsidRPr="00794E57">
              <w:rPr>
                <w:rFonts w:ascii="Times New Roman" w:eastAsia="Times New Roman" w:hAnsi="Times New Roman" w:cs="Times New Roman"/>
                <w:b/>
                <w:bCs/>
                <w:color w:val="EE0000"/>
                <w:sz w:val="26"/>
                <w:szCs w:val="26"/>
                <w:lang w:val="vi-VN" w:eastAsia="vi-VN"/>
              </w:rPr>
              <w:t>14.450.000</w:t>
            </w:r>
          </w:p>
        </w:tc>
        <w:tc>
          <w:tcPr>
            <w:tcW w:w="786" w:type="pct"/>
            <w:vAlign w:val="center"/>
          </w:tcPr>
          <w:p w14:paraId="6396ADC9"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eastAsia="Times New Roman" w:hAnsi="Times New Roman" w:cs="Times New Roman"/>
                <w:b/>
                <w:bCs/>
                <w:color w:val="EE0000"/>
                <w:sz w:val="26"/>
                <w:szCs w:val="26"/>
                <w:lang w:val="vi-VN" w:eastAsia="vi-VN"/>
              </w:rPr>
              <w:t>-</w:t>
            </w:r>
          </w:p>
        </w:tc>
        <w:tc>
          <w:tcPr>
            <w:tcW w:w="975" w:type="pct"/>
            <w:vAlign w:val="center"/>
          </w:tcPr>
          <w:p w14:paraId="2695D3BC"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eastAsia="Times New Roman" w:hAnsi="Times New Roman" w:cs="Times New Roman"/>
                <w:b/>
                <w:bCs/>
                <w:color w:val="EE0000"/>
                <w:sz w:val="26"/>
                <w:szCs w:val="26"/>
                <w:lang w:val="vi-VN" w:eastAsia="vi-VN"/>
              </w:rPr>
              <w:t>14.450.000</w:t>
            </w:r>
          </w:p>
        </w:tc>
        <w:tc>
          <w:tcPr>
            <w:tcW w:w="927" w:type="pct"/>
            <w:vMerge/>
            <w:vAlign w:val="center"/>
          </w:tcPr>
          <w:p w14:paraId="5CE8935C"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p>
        </w:tc>
      </w:tr>
      <w:tr w:rsidR="007A4BEC" w:rsidRPr="00740848" w14:paraId="5FCB64FB" w14:textId="77777777" w:rsidTr="00794E57">
        <w:tc>
          <w:tcPr>
            <w:tcW w:w="396" w:type="pct"/>
            <w:vAlign w:val="center"/>
          </w:tcPr>
          <w:p w14:paraId="3DD609F7"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p>
        </w:tc>
        <w:tc>
          <w:tcPr>
            <w:tcW w:w="941" w:type="pct"/>
            <w:vAlign w:val="center"/>
          </w:tcPr>
          <w:p w14:paraId="57492F88" w14:textId="77777777" w:rsidR="00C669CE" w:rsidRPr="00740848" w:rsidRDefault="00C669CE" w:rsidP="001B1609">
            <w:pPr>
              <w:tabs>
                <w:tab w:val="left" w:pos="1134"/>
              </w:tabs>
              <w:spacing w:before="120" w:after="120"/>
              <w:jc w:val="both"/>
              <w:rPr>
                <w:rFonts w:ascii="Times New Roman" w:hAnsi="Times New Roman" w:cs="Times New Roman"/>
                <w:b/>
                <w:bCs/>
                <w:kern w:val="32"/>
                <w:sz w:val="26"/>
                <w:szCs w:val="26"/>
              </w:rPr>
            </w:pPr>
            <w:r w:rsidRPr="00740848">
              <w:rPr>
                <w:rFonts w:ascii="Times New Roman" w:hAnsi="Times New Roman" w:cs="Times New Roman"/>
                <w:b/>
                <w:bCs/>
                <w:kern w:val="32"/>
                <w:sz w:val="26"/>
                <w:szCs w:val="26"/>
              </w:rPr>
              <w:t>Tổng cộng</w:t>
            </w:r>
          </w:p>
        </w:tc>
        <w:tc>
          <w:tcPr>
            <w:tcW w:w="974" w:type="pct"/>
            <w:vAlign w:val="center"/>
          </w:tcPr>
          <w:p w14:paraId="2DB15657" w14:textId="33DF055E" w:rsidR="00C669CE" w:rsidRPr="00794E57" w:rsidRDefault="00F12391" w:rsidP="001B1609">
            <w:pPr>
              <w:tabs>
                <w:tab w:val="left" w:pos="1134"/>
              </w:tabs>
              <w:spacing w:before="120" w:after="120"/>
              <w:jc w:val="right"/>
              <w:rPr>
                <w:rFonts w:ascii="Times New Roman" w:hAnsi="Times New Roman" w:cs="Times New Roman"/>
                <w:b/>
                <w:color w:val="EE0000"/>
                <w:sz w:val="26"/>
                <w:szCs w:val="26"/>
              </w:rPr>
            </w:pPr>
            <w:r>
              <w:rPr>
                <w:rFonts w:ascii="Times New Roman" w:eastAsia="Times New Roman" w:hAnsi="Times New Roman" w:cs="Times New Roman"/>
                <w:b/>
                <w:bCs/>
                <w:color w:val="EE0000"/>
                <w:sz w:val="26"/>
                <w:szCs w:val="26"/>
                <w:lang w:eastAsia="vi-VN"/>
              </w:rPr>
              <w:t>9.545.364.696</w:t>
            </w:r>
          </w:p>
        </w:tc>
        <w:tc>
          <w:tcPr>
            <w:tcW w:w="786" w:type="pct"/>
            <w:vAlign w:val="center"/>
          </w:tcPr>
          <w:p w14:paraId="074A0A98" w14:textId="77777777" w:rsidR="00C669CE" w:rsidRPr="00794E57" w:rsidRDefault="00C669CE" w:rsidP="001B1609">
            <w:pPr>
              <w:tabs>
                <w:tab w:val="left" w:pos="1134"/>
              </w:tabs>
              <w:spacing w:before="120" w:after="120"/>
              <w:jc w:val="right"/>
              <w:rPr>
                <w:rFonts w:ascii="Times New Roman" w:hAnsi="Times New Roman" w:cs="Times New Roman"/>
                <w:b/>
                <w:bCs/>
                <w:color w:val="EE0000"/>
                <w:kern w:val="32"/>
                <w:sz w:val="26"/>
                <w:szCs w:val="26"/>
              </w:rPr>
            </w:pPr>
            <w:r w:rsidRPr="00794E57">
              <w:rPr>
                <w:rFonts w:ascii="Times New Roman" w:eastAsia="Times New Roman" w:hAnsi="Times New Roman" w:cs="Times New Roman"/>
                <w:b/>
                <w:bCs/>
                <w:color w:val="EE0000"/>
                <w:sz w:val="26"/>
                <w:szCs w:val="26"/>
                <w:lang w:val="vi-VN" w:eastAsia="vi-VN"/>
              </w:rPr>
              <w:t>79.997.176</w:t>
            </w:r>
          </w:p>
        </w:tc>
        <w:tc>
          <w:tcPr>
            <w:tcW w:w="975" w:type="pct"/>
            <w:vAlign w:val="center"/>
          </w:tcPr>
          <w:p w14:paraId="3E852B88" w14:textId="043EC03D" w:rsidR="00C669CE" w:rsidRPr="00794E57" w:rsidRDefault="00F12391" w:rsidP="001B1609">
            <w:pPr>
              <w:tabs>
                <w:tab w:val="left" w:pos="1134"/>
              </w:tabs>
              <w:spacing w:before="120" w:after="120"/>
              <w:jc w:val="right"/>
              <w:rPr>
                <w:rFonts w:ascii="Times New Roman" w:hAnsi="Times New Roman" w:cs="Times New Roman"/>
                <w:b/>
                <w:bCs/>
                <w:color w:val="EE0000"/>
                <w:kern w:val="32"/>
                <w:sz w:val="26"/>
                <w:szCs w:val="26"/>
              </w:rPr>
            </w:pPr>
            <w:r>
              <w:rPr>
                <w:rFonts w:ascii="Times New Roman" w:eastAsia="Times New Roman" w:hAnsi="Times New Roman" w:cs="Times New Roman"/>
                <w:b/>
                <w:bCs/>
                <w:color w:val="EE0000"/>
                <w:sz w:val="26"/>
                <w:szCs w:val="26"/>
                <w:lang w:eastAsia="vi-VN"/>
              </w:rPr>
              <w:t>9.625.361.872</w:t>
            </w:r>
          </w:p>
        </w:tc>
        <w:tc>
          <w:tcPr>
            <w:tcW w:w="927" w:type="pct"/>
            <w:vAlign w:val="center"/>
          </w:tcPr>
          <w:p w14:paraId="15E3D0BB" w14:textId="77777777" w:rsidR="00C669CE" w:rsidRPr="00740848" w:rsidRDefault="00C669CE" w:rsidP="001B1609">
            <w:pPr>
              <w:tabs>
                <w:tab w:val="left" w:pos="1134"/>
              </w:tabs>
              <w:spacing w:before="120" w:after="120"/>
              <w:jc w:val="center"/>
              <w:rPr>
                <w:rFonts w:ascii="Times New Roman" w:hAnsi="Times New Roman" w:cs="Times New Roman"/>
                <w:b/>
                <w:bCs/>
                <w:kern w:val="32"/>
                <w:sz w:val="26"/>
                <w:szCs w:val="26"/>
              </w:rPr>
            </w:pPr>
          </w:p>
        </w:tc>
      </w:tr>
    </w:tbl>
    <w:p w14:paraId="2322EC0C" w14:textId="57C8168A" w:rsidR="00DE4961" w:rsidRPr="005663DA" w:rsidRDefault="00147773" w:rsidP="006B0864">
      <w:pPr>
        <w:pStyle w:val="oancuaDanhsach"/>
        <w:widowControl w:val="0"/>
        <w:numPr>
          <w:ilvl w:val="0"/>
          <w:numId w:val="17"/>
        </w:numPr>
        <w:tabs>
          <w:tab w:val="left" w:pos="1134"/>
          <w:tab w:val="left" w:pos="1276"/>
        </w:tabs>
        <w:spacing w:before="120" w:after="120" w:line="360" w:lineRule="atLeast"/>
        <w:jc w:val="both"/>
        <w:outlineLvl w:val="1"/>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Diễn giải các chi phí quản lý, tư vấn, chi phí khác</w:t>
      </w:r>
    </w:p>
    <w:p w14:paraId="68FC6463" w14:textId="7795D50A" w:rsidR="00E70D3C" w:rsidRPr="005663DA" w:rsidRDefault="00147773" w:rsidP="00147773">
      <w:pPr>
        <w:widowControl w:val="0"/>
        <w:spacing w:before="120" w:after="120" w:line="360" w:lineRule="atLeast"/>
        <w:ind w:firstLine="567"/>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 xml:space="preserve">Chi phí quản lý dự án, chi phí tư vấn xác định sơ bộ theo phương pháp </w:t>
      </w:r>
      <w:r w:rsidR="00225DC5" w:rsidRPr="00225DC5">
        <w:rPr>
          <w:rFonts w:ascii="Times New Roman" w:hAnsi="Times New Roman" w:cs="Times New Roman"/>
          <w:color w:val="EE0000"/>
          <w:kern w:val="32"/>
          <w:sz w:val="28"/>
          <w:szCs w:val="28"/>
        </w:rPr>
        <w:t>Báo giá, căn cứ theo khoản 2, Điều 43 Nghị định 224/2026/NĐ-CP ngày 24/6/2026 của Chính phủ; khoản 3 Điều 4, Thông tư số 39/2026/TT-BKHCN ngày 01/7/2026 của Bộ Khoa học và Công nghệ</w:t>
      </w:r>
      <w:r>
        <w:rPr>
          <w:rFonts w:ascii="Times New Roman" w:eastAsia="Times New Roman" w:hAnsi="Times New Roman" w:cs="Times New Roman"/>
          <w:iCs/>
          <w:sz w:val="28"/>
          <w:szCs w:val="28"/>
        </w:rPr>
        <w:t>.</w:t>
      </w:r>
    </w:p>
    <w:p w14:paraId="489D7BBF" w14:textId="45C323F7" w:rsidR="00147773" w:rsidRPr="005663DA" w:rsidRDefault="00E70D3C" w:rsidP="00147773">
      <w:pPr>
        <w:widowControl w:val="0"/>
        <w:spacing w:before="120" w:after="120" w:line="360" w:lineRule="atLeast"/>
        <w:ind w:firstLine="567"/>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 xml:space="preserve">Chi phí khác dự kiến bao gồm 02 chi phí: Chi phí thẩm định giá, Chi phí kiểm thử độc lập, giá trị </w:t>
      </w:r>
      <w:r w:rsidR="00740848">
        <w:rPr>
          <w:rFonts w:ascii="Times New Roman" w:eastAsia="Times New Roman" w:hAnsi="Times New Roman" w:cs="Times New Roman"/>
          <w:iCs/>
          <w:sz w:val="28"/>
          <w:szCs w:val="28"/>
        </w:rPr>
        <w:t xml:space="preserve">xác định sơ bộ theo phương pháp </w:t>
      </w:r>
      <w:r w:rsidR="00740848" w:rsidRPr="00225DC5">
        <w:rPr>
          <w:rFonts w:ascii="Times New Roman" w:hAnsi="Times New Roman" w:cs="Times New Roman"/>
          <w:color w:val="EE0000"/>
          <w:kern w:val="32"/>
          <w:sz w:val="28"/>
          <w:szCs w:val="28"/>
        </w:rPr>
        <w:t>Báo giá, căn cứ theo khoản 2, Điều 43 Nghị định 224/2026/NĐ-CP ngày 24/6/2026 của Chính phủ; khoản 3 Điều 4, Thông tư số 39/2026/TT-BKHCN ngày 01/7/2026 của Bộ Khoa học và Công nghệ</w:t>
      </w:r>
      <w:r>
        <w:rPr>
          <w:rFonts w:ascii="Times New Roman" w:eastAsia="Times New Roman" w:hAnsi="Times New Roman" w:cs="Times New Roman"/>
          <w:iCs/>
          <w:sz w:val="28"/>
          <w:szCs w:val="28"/>
        </w:rPr>
        <w:t>.</w:t>
      </w:r>
    </w:p>
    <w:p w14:paraId="631B1BFB" w14:textId="6F6AC8F9" w:rsidR="00EB7E34" w:rsidRPr="00740848" w:rsidRDefault="00EB7E34" w:rsidP="00147773">
      <w:pPr>
        <w:widowControl w:val="0"/>
        <w:spacing w:before="120" w:after="120" w:line="360" w:lineRule="atLeast"/>
        <w:ind w:firstLine="567"/>
        <w:jc w:val="both"/>
        <w:rPr>
          <w:rFonts w:ascii="Times New Roman" w:eastAsia="Times New Roman" w:hAnsi="Times New Roman" w:cs="Times New Roman"/>
          <w:iCs/>
          <w:spacing w:val="-2"/>
          <w:sz w:val="28"/>
          <w:szCs w:val="28"/>
        </w:rPr>
      </w:pPr>
      <w:r w:rsidRPr="00740848">
        <w:rPr>
          <w:rFonts w:ascii="Times New Roman" w:eastAsia="Times New Roman" w:hAnsi="Times New Roman" w:cs="Times New Roman"/>
          <w:iCs/>
          <w:spacing w:val="-2"/>
          <w:sz w:val="28"/>
          <w:szCs w:val="28"/>
        </w:rPr>
        <w:t xml:space="preserve">Chi phí dự phòng: </w:t>
      </w:r>
      <w:r w:rsidR="00740848" w:rsidRPr="00740848">
        <w:rPr>
          <w:rFonts w:ascii="Times New Roman" w:eastAsia="Times New Roman" w:hAnsi="Times New Roman" w:cs="Times New Roman"/>
          <w:iCs/>
          <w:spacing w:val="-2"/>
          <w:sz w:val="28"/>
          <w:szCs w:val="28"/>
        </w:rPr>
        <w:t>Tối đa 10</w:t>
      </w:r>
      <w:r w:rsidRPr="00740848">
        <w:rPr>
          <w:rFonts w:ascii="Times New Roman" w:eastAsia="Times New Roman" w:hAnsi="Times New Roman" w:cs="Times New Roman"/>
          <w:iCs/>
          <w:spacing w:val="-2"/>
          <w:sz w:val="28"/>
          <w:szCs w:val="28"/>
        </w:rPr>
        <w:t xml:space="preserve">% </w:t>
      </w:r>
      <w:r w:rsidR="004D5C06" w:rsidRPr="00740848">
        <w:rPr>
          <w:rFonts w:ascii="Times New Roman" w:eastAsia="Times New Roman" w:hAnsi="Times New Roman" w:cs="Times New Roman"/>
          <w:iCs/>
          <w:spacing w:val="-2"/>
          <w:sz w:val="28"/>
          <w:szCs w:val="28"/>
        </w:rPr>
        <w:t xml:space="preserve">tổng </w:t>
      </w:r>
      <w:r w:rsidRPr="00740848">
        <w:rPr>
          <w:rFonts w:ascii="Times New Roman" w:eastAsia="Times New Roman" w:hAnsi="Times New Roman" w:cs="Times New Roman"/>
          <w:iCs/>
          <w:spacing w:val="-2"/>
          <w:sz w:val="28"/>
          <w:szCs w:val="28"/>
        </w:rPr>
        <w:t xml:space="preserve">chi phí các hạng mục theo </w:t>
      </w:r>
      <w:r w:rsidR="004D5C06" w:rsidRPr="00740848">
        <w:rPr>
          <w:rFonts w:ascii="Times New Roman" w:eastAsia="Times New Roman" w:hAnsi="Times New Roman" w:cs="Times New Roman"/>
          <w:iCs/>
          <w:color w:val="EE0000"/>
          <w:spacing w:val="-2"/>
          <w:sz w:val="28"/>
          <w:szCs w:val="28"/>
        </w:rPr>
        <w:t>khoản 5 Điều 5, Thông tư 39/2026/TT-BKHCN ngày 01/7/2026 của Bộ Khoa học và Công nghệ</w:t>
      </w:r>
      <w:r w:rsidRPr="00740848">
        <w:rPr>
          <w:rFonts w:ascii="Times New Roman" w:eastAsia="Times New Roman" w:hAnsi="Times New Roman" w:cs="Times New Roman"/>
          <w:iCs/>
          <w:spacing w:val="-2"/>
          <w:sz w:val="28"/>
          <w:szCs w:val="28"/>
        </w:rPr>
        <w:t>.</w:t>
      </w:r>
    </w:p>
    <w:p w14:paraId="1E5F78D7" w14:textId="77777777" w:rsidR="00D262CE" w:rsidRPr="00C84E47" w:rsidRDefault="00D262CE" w:rsidP="00147773">
      <w:pPr>
        <w:widowControl w:val="0"/>
        <w:spacing w:before="120" w:after="120" w:line="360" w:lineRule="atLeast"/>
        <w:ind w:firstLine="567"/>
        <w:jc w:val="both"/>
        <w:rPr>
          <w:rFonts w:ascii="Times New Roman" w:eastAsia="Times New Roman" w:hAnsi="Times New Roman" w:cs="Times New Roman"/>
          <w:iCs/>
          <w:color w:val="0000FF"/>
          <w:sz w:val="28"/>
          <w:szCs w:val="28"/>
        </w:rPr>
        <w:sectPr w:rsidR="00D262CE" w:rsidRPr="00C84E47" w:rsidSect="00C669CE">
          <w:headerReference w:type="default" r:id="rId9"/>
          <w:footerReference w:type="default" r:id="rId10"/>
          <w:pgSz w:w="11906" w:h="16838" w:code="9"/>
          <w:pgMar w:top="1134" w:right="1134" w:bottom="1134" w:left="1701" w:header="567" w:footer="567" w:gutter="0"/>
          <w:cols w:space="720"/>
          <w:docGrid w:linePitch="360"/>
        </w:sectPr>
      </w:pPr>
    </w:p>
    <w:tbl>
      <w:tblPr>
        <w:tblW w:w="5000" w:type="pct"/>
        <w:tblLook w:val="04A0" w:firstRow="1" w:lastRow="0" w:firstColumn="1" w:lastColumn="0" w:noHBand="0" w:noVBand="1"/>
      </w:tblPr>
      <w:tblGrid>
        <w:gridCol w:w="670"/>
        <w:gridCol w:w="2725"/>
        <w:gridCol w:w="1843"/>
        <w:gridCol w:w="1561"/>
        <w:gridCol w:w="1701"/>
        <w:gridCol w:w="6060"/>
      </w:tblGrid>
      <w:tr w:rsidR="00C84E47" w:rsidRPr="00C84E47" w14:paraId="66FE19DD" w14:textId="77777777" w:rsidTr="0017400D">
        <w:trPr>
          <w:trHeight w:val="315"/>
          <w:tblHeader/>
        </w:trPr>
        <w:tc>
          <w:tcPr>
            <w:tcW w:w="230" w:type="pct"/>
            <w:tcBorders>
              <w:top w:val="single" w:sz="4" w:space="0" w:color="auto"/>
              <w:left w:val="single" w:sz="4" w:space="0" w:color="auto"/>
              <w:bottom w:val="single" w:sz="4" w:space="0" w:color="auto"/>
              <w:right w:val="single" w:sz="4" w:space="0" w:color="auto"/>
            </w:tcBorders>
            <w:vAlign w:val="center"/>
            <w:hideMark/>
          </w:tcPr>
          <w:p w14:paraId="5705568D"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lastRenderedPageBreak/>
              <w:t>STT</w:t>
            </w:r>
          </w:p>
        </w:tc>
        <w:tc>
          <w:tcPr>
            <w:tcW w:w="936" w:type="pct"/>
            <w:tcBorders>
              <w:top w:val="single" w:sz="4" w:space="0" w:color="auto"/>
              <w:left w:val="nil"/>
              <w:bottom w:val="single" w:sz="4" w:space="0" w:color="auto"/>
              <w:right w:val="single" w:sz="4" w:space="0" w:color="auto"/>
            </w:tcBorders>
            <w:vAlign w:val="center"/>
            <w:hideMark/>
          </w:tcPr>
          <w:p w14:paraId="02D652EA"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Danh mục chi phí</w:t>
            </w:r>
          </w:p>
        </w:tc>
        <w:tc>
          <w:tcPr>
            <w:tcW w:w="633" w:type="pct"/>
            <w:tcBorders>
              <w:top w:val="single" w:sz="4" w:space="0" w:color="auto"/>
              <w:left w:val="nil"/>
              <w:bottom w:val="single" w:sz="4" w:space="0" w:color="auto"/>
              <w:right w:val="single" w:sz="4" w:space="0" w:color="auto"/>
            </w:tcBorders>
            <w:vAlign w:val="center"/>
            <w:hideMark/>
          </w:tcPr>
          <w:p w14:paraId="73379FDD" w14:textId="24DC597E"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Chi phí trước thuế</w:t>
            </w:r>
          </w:p>
        </w:tc>
        <w:tc>
          <w:tcPr>
            <w:tcW w:w="536" w:type="pct"/>
            <w:tcBorders>
              <w:top w:val="single" w:sz="4" w:space="0" w:color="auto"/>
              <w:left w:val="nil"/>
              <w:bottom w:val="single" w:sz="4" w:space="0" w:color="auto"/>
              <w:right w:val="single" w:sz="4" w:space="0" w:color="auto"/>
            </w:tcBorders>
            <w:vAlign w:val="center"/>
            <w:hideMark/>
          </w:tcPr>
          <w:p w14:paraId="37FCDEB8" w14:textId="2D3EB596"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Thuế VAT</w:t>
            </w:r>
          </w:p>
        </w:tc>
        <w:tc>
          <w:tcPr>
            <w:tcW w:w="584" w:type="pct"/>
            <w:tcBorders>
              <w:top w:val="single" w:sz="4" w:space="0" w:color="auto"/>
              <w:left w:val="nil"/>
              <w:bottom w:val="single" w:sz="4" w:space="0" w:color="auto"/>
              <w:right w:val="single" w:sz="4" w:space="0" w:color="auto"/>
            </w:tcBorders>
            <w:vAlign w:val="center"/>
            <w:hideMark/>
          </w:tcPr>
          <w:p w14:paraId="7AF905F1" w14:textId="0E08804F"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Chi phí sau thuế</w:t>
            </w:r>
          </w:p>
        </w:tc>
        <w:tc>
          <w:tcPr>
            <w:tcW w:w="2081" w:type="pct"/>
            <w:tcBorders>
              <w:top w:val="single" w:sz="4" w:space="0" w:color="auto"/>
              <w:left w:val="nil"/>
              <w:bottom w:val="single" w:sz="4" w:space="0" w:color="auto"/>
              <w:right w:val="single" w:sz="4" w:space="0" w:color="auto"/>
            </w:tcBorders>
            <w:vAlign w:val="center"/>
            <w:hideMark/>
          </w:tcPr>
          <w:p w14:paraId="3E65EB3B"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Căn cứ</w:t>
            </w:r>
          </w:p>
        </w:tc>
      </w:tr>
      <w:tr w:rsidR="00C84E47" w:rsidRPr="00C84E47" w14:paraId="14A9530D" w14:textId="77777777" w:rsidTr="0017400D">
        <w:trPr>
          <w:trHeight w:val="945"/>
        </w:trPr>
        <w:tc>
          <w:tcPr>
            <w:tcW w:w="230" w:type="pct"/>
            <w:tcBorders>
              <w:top w:val="nil"/>
              <w:left w:val="single" w:sz="4" w:space="0" w:color="auto"/>
              <w:bottom w:val="single" w:sz="4" w:space="0" w:color="auto"/>
              <w:right w:val="single" w:sz="4" w:space="0" w:color="auto"/>
            </w:tcBorders>
            <w:vAlign w:val="center"/>
            <w:hideMark/>
          </w:tcPr>
          <w:p w14:paraId="3D330E8C"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II</w:t>
            </w:r>
          </w:p>
        </w:tc>
        <w:tc>
          <w:tcPr>
            <w:tcW w:w="936" w:type="pct"/>
            <w:tcBorders>
              <w:top w:val="nil"/>
              <w:left w:val="nil"/>
              <w:bottom w:val="single" w:sz="4" w:space="0" w:color="auto"/>
              <w:right w:val="single" w:sz="4" w:space="0" w:color="auto"/>
            </w:tcBorders>
            <w:vAlign w:val="center"/>
            <w:hideMark/>
          </w:tcPr>
          <w:p w14:paraId="6AC1F3D6" w14:textId="77777777" w:rsidR="00D262CE" w:rsidRPr="00537CC9" w:rsidRDefault="00D262CE"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Chi phí quản lý dự án</w:t>
            </w:r>
          </w:p>
        </w:tc>
        <w:tc>
          <w:tcPr>
            <w:tcW w:w="633" w:type="pct"/>
            <w:tcBorders>
              <w:top w:val="nil"/>
              <w:left w:val="nil"/>
              <w:bottom w:val="single" w:sz="4" w:space="0" w:color="auto"/>
              <w:right w:val="single" w:sz="4" w:space="0" w:color="auto"/>
            </w:tcBorders>
            <w:noWrap/>
            <w:vAlign w:val="center"/>
            <w:hideMark/>
          </w:tcPr>
          <w:p w14:paraId="2DB456EC" w14:textId="59A904B3" w:rsidR="00D262CE" w:rsidRPr="00FC73BA" w:rsidRDefault="00FC73BA"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sidRPr="00FC73BA">
              <w:rPr>
                <w:rFonts w:ascii="Times New Roman" w:eastAsia="Times New Roman" w:hAnsi="Times New Roman" w:cs="Times New Roman"/>
                <w:b/>
                <w:bCs/>
                <w:color w:val="EE0000"/>
                <w:sz w:val="24"/>
                <w:szCs w:val="24"/>
                <w:lang w:eastAsia="vi-VN"/>
              </w:rPr>
              <w:t>250.833.333</w:t>
            </w:r>
          </w:p>
        </w:tc>
        <w:tc>
          <w:tcPr>
            <w:tcW w:w="536" w:type="pct"/>
            <w:tcBorders>
              <w:top w:val="nil"/>
              <w:left w:val="nil"/>
              <w:bottom w:val="single" w:sz="4" w:space="0" w:color="auto"/>
              <w:right w:val="single" w:sz="4" w:space="0" w:color="auto"/>
            </w:tcBorders>
            <w:noWrap/>
            <w:vAlign w:val="center"/>
            <w:hideMark/>
          </w:tcPr>
          <w:p w14:paraId="7A777113" w14:textId="142FF307" w:rsidR="00D262CE" w:rsidRPr="00FC73BA" w:rsidRDefault="00FC73BA"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sidRPr="00FC73BA">
              <w:rPr>
                <w:rFonts w:ascii="Times New Roman" w:eastAsia="Times New Roman" w:hAnsi="Times New Roman" w:cs="Times New Roman"/>
                <w:b/>
                <w:bCs/>
                <w:color w:val="EE0000"/>
                <w:sz w:val="24"/>
                <w:szCs w:val="24"/>
                <w:lang w:eastAsia="vi-VN"/>
              </w:rPr>
              <w:t>20.066.667</w:t>
            </w:r>
          </w:p>
        </w:tc>
        <w:tc>
          <w:tcPr>
            <w:tcW w:w="584" w:type="pct"/>
            <w:tcBorders>
              <w:top w:val="nil"/>
              <w:left w:val="nil"/>
              <w:bottom w:val="single" w:sz="4" w:space="0" w:color="auto"/>
              <w:right w:val="single" w:sz="4" w:space="0" w:color="auto"/>
            </w:tcBorders>
            <w:noWrap/>
            <w:vAlign w:val="center"/>
            <w:hideMark/>
          </w:tcPr>
          <w:p w14:paraId="5339E1D5" w14:textId="0F093E28" w:rsidR="00D262CE" w:rsidRPr="00FC73BA" w:rsidRDefault="00D262CE" w:rsidP="00D262CE">
            <w:pPr>
              <w:widowControl w:val="0"/>
              <w:spacing w:before="120" w:after="120" w:line="240" w:lineRule="auto"/>
              <w:jc w:val="right"/>
              <w:rPr>
                <w:rFonts w:ascii="Times New Roman" w:eastAsia="Times New Roman" w:hAnsi="Times New Roman" w:cs="Times New Roman"/>
                <w:b/>
                <w:bCs/>
                <w:color w:val="EE0000"/>
                <w:sz w:val="24"/>
                <w:szCs w:val="24"/>
                <w:lang w:val="vi-VN" w:eastAsia="vi-VN"/>
              </w:rPr>
            </w:pPr>
            <w:r w:rsidRPr="00FC73BA">
              <w:rPr>
                <w:rFonts w:ascii="Times New Roman" w:eastAsia="Times New Roman" w:hAnsi="Times New Roman" w:cs="Times New Roman"/>
                <w:b/>
                <w:bCs/>
                <w:color w:val="EE0000"/>
                <w:sz w:val="24"/>
                <w:szCs w:val="24"/>
                <w:lang w:val="vi-VN" w:eastAsia="vi-VN"/>
              </w:rPr>
              <w:t>270.9</w:t>
            </w:r>
            <w:r w:rsidR="00FC73BA" w:rsidRPr="00FC73BA">
              <w:rPr>
                <w:rFonts w:ascii="Times New Roman" w:eastAsia="Times New Roman" w:hAnsi="Times New Roman" w:cs="Times New Roman"/>
                <w:b/>
                <w:bCs/>
                <w:color w:val="EE0000"/>
                <w:sz w:val="24"/>
                <w:szCs w:val="24"/>
                <w:lang w:eastAsia="vi-VN"/>
              </w:rPr>
              <w:t>0</w:t>
            </w:r>
            <w:r w:rsidRPr="00FC73BA">
              <w:rPr>
                <w:rFonts w:ascii="Times New Roman" w:eastAsia="Times New Roman" w:hAnsi="Times New Roman" w:cs="Times New Roman"/>
                <w:b/>
                <w:bCs/>
                <w:color w:val="EE0000"/>
                <w:sz w:val="24"/>
                <w:szCs w:val="24"/>
                <w:lang w:val="vi-VN" w:eastAsia="vi-VN"/>
              </w:rPr>
              <w:t>0.000</w:t>
            </w:r>
          </w:p>
        </w:tc>
        <w:tc>
          <w:tcPr>
            <w:tcW w:w="2081" w:type="pct"/>
            <w:tcBorders>
              <w:top w:val="nil"/>
              <w:left w:val="nil"/>
              <w:bottom w:val="single" w:sz="4" w:space="0" w:color="auto"/>
              <w:right w:val="single" w:sz="4" w:space="0" w:color="auto"/>
            </w:tcBorders>
            <w:vAlign w:val="center"/>
            <w:hideMark/>
          </w:tcPr>
          <w:p w14:paraId="6E999300" w14:textId="7594A7DA" w:rsidR="00D262CE" w:rsidRPr="00537CC9" w:rsidRDefault="004D5C06"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sidRPr="004D5C06">
              <w:rPr>
                <w:rFonts w:ascii="Times New Roman" w:eastAsia="Times New Roman" w:hAnsi="Times New Roman" w:cs="Times New Roman"/>
                <w:b/>
                <w:bCs/>
                <w:color w:val="EE0000"/>
                <w:sz w:val="24"/>
                <w:szCs w:val="24"/>
                <w:lang w:val="vi-VN" w:eastAsia="vi-VN"/>
              </w:rPr>
              <w:t>Báo giá, căn cứ theo khoản 2, Điều 43 Nghị định 224/2026/NĐ-CP ngày 24/6/2026 của Chính phủ; khoản 3 Điều 4, Thông tư số 39/2026/TT-BKHCN ngày 01/7/2026 của Bộ Khoa học và Công nghệ</w:t>
            </w:r>
          </w:p>
        </w:tc>
      </w:tr>
      <w:tr w:rsidR="00C84E47" w:rsidRPr="00C84E47" w14:paraId="575F7CAA" w14:textId="77777777" w:rsidTr="0017400D">
        <w:trPr>
          <w:trHeight w:val="345"/>
        </w:trPr>
        <w:tc>
          <w:tcPr>
            <w:tcW w:w="230" w:type="pct"/>
            <w:tcBorders>
              <w:top w:val="nil"/>
              <w:left w:val="single" w:sz="4" w:space="0" w:color="auto"/>
              <w:bottom w:val="single" w:sz="4" w:space="0" w:color="auto"/>
              <w:right w:val="single" w:sz="4" w:space="0" w:color="auto"/>
            </w:tcBorders>
            <w:vAlign w:val="center"/>
            <w:hideMark/>
          </w:tcPr>
          <w:p w14:paraId="3EE3CA80"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III</w:t>
            </w:r>
          </w:p>
        </w:tc>
        <w:tc>
          <w:tcPr>
            <w:tcW w:w="936" w:type="pct"/>
            <w:tcBorders>
              <w:top w:val="nil"/>
              <w:left w:val="nil"/>
              <w:bottom w:val="single" w:sz="4" w:space="0" w:color="auto"/>
              <w:right w:val="single" w:sz="4" w:space="0" w:color="auto"/>
            </w:tcBorders>
            <w:vAlign w:val="center"/>
            <w:hideMark/>
          </w:tcPr>
          <w:p w14:paraId="43DC73DB" w14:textId="77777777" w:rsidR="00D262CE" w:rsidRPr="00537CC9" w:rsidRDefault="00D262CE"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Chi phí tư vấn</w:t>
            </w:r>
          </w:p>
        </w:tc>
        <w:tc>
          <w:tcPr>
            <w:tcW w:w="633" w:type="pct"/>
            <w:tcBorders>
              <w:top w:val="nil"/>
              <w:left w:val="nil"/>
              <w:bottom w:val="single" w:sz="4" w:space="0" w:color="auto"/>
              <w:right w:val="single" w:sz="4" w:space="0" w:color="auto"/>
            </w:tcBorders>
            <w:noWrap/>
            <w:vAlign w:val="center"/>
            <w:hideMark/>
          </w:tcPr>
          <w:p w14:paraId="7B556CDA" w14:textId="7FAFF2B5" w:rsidR="00D262CE" w:rsidRPr="00FC73BA" w:rsidRDefault="00FC73BA"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sidRPr="00FC73BA">
              <w:rPr>
                <w:rFonts w:ascii="Times New Roman" w:eastAsia="Times New Roman" w:hAnsi="Times New Roman" w:cs="Times New Roman"/>
                <w:b/>
                <w:bCs/>
                <w:color w:val="EE0000"/>
                <w:sz w:val="24"/>
                <w:szCs w:val="24"/>
                <w:lang w:eastAsia="vi-VN"/>
              </w:rPr>
              <w:t>524.907.407</w:t>
            </w:r>
          </w:p>
        </w:tc>
        <w:tc>
          <w:tcPr>
            <w:tcW w:w="536" w:type="pct"/>
            <w:tcBorders>
              <w:top w:val="nil"/>
              <w:left w:val="nil"/>
              <w:bottom w:val="single" w:sz="4" w:space="0" w:color="auto"/>
              <w:right w:val="single" w:sz="4" w:space="0" w:color="auto"/>
            </w:tcBorders>
            <w:noWrap/>
            <w:vAlign w:val="center"/>
            <w:hideMark/>
          </w:tcPr>
          <w:p w14:paraId="173DCE4D" w14:textId="4D5E9E32" w:rsidR="00D262CE" w:rsidRPr="00FC73BA" w:rsidRDefault="00FC73BA"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sidRPr="00FC73BA">
              <w:rPr>
                <w:rFonts w:ascii="Times New Roman" w:eastAsia="Times New Roman" w:hAnsi="Times New Roman" w:cs="Times New Roman"/>
                <w:b/>
                <w:bCs/>
                <w:color w:val="EE0000"/>
                <w:sz w:val="24"/>
                <w:szCs w:val="24"/>
                <w:lang w:eastAsia="vi-VN"/>
              </w:rPr>
              <w:t>41.992.593</w:t>
            </w:r>
          </w:p>
        </w:tc>
        <w:tc>
          <w:tcPr>
            <w:tcW w:w="584" w:type="pct"/>
            <w:tcBorders>
              <w:top w:val="nil"/>
              <w:left w:val="nil"/>
              <w:bottom w:val="single" w:sz="4" w:space="0" w:color="auto"/>
              <w:right w:val="single" w:sz="4" w:space="0" w:color="auto"/>
            </w:tcBorders>
            <w:noWrap/>
            <w:vAlign w:val="center"/>
            <w:hideMark/>
          </w:tcPr>
          <w:p w14:paraId="3920110D" w14:textId="30E0D041" w:rsidR="00D262CE" w:rsidRPr="00FC73BA" w:rsidRDefault="00FC73BA"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sidRPr="00FC73BA">
              <w:rPr>
                <w:rFonts w:ascii="Times New Roman" w:eastAsia="Times New Roman" w:hAnsi="Times New Roman" w:cs="Times New Roman"/>
                <w:b/>
                <w:bCs/>
                <w:color w:val="EE0000"/>
                <w:sz w:val="24"/>
                <w:szCs w:val="24"/>
                <w:lang w:eastAsia="vi-VN"/>
              </w:rPr>
              <w:t>566.900.000</w:t>
            </w:r>
          </w:p>
        </w:tc>
        <w:tc>
          <w:tcPr>
            <w:tcW w:w="2081" w:type="pct"/>
            <w:tcBorders>
              <w:top w:val="nil"/>
              <w:left w:val="nil"/>
              <w:bottom w:val="single" w:sz="4" w:space="0" w:color="auto"/>
              <w:right w:val="single" w:sz="4" w:space="0" w:color="auto"/>
            </w:tcBorders>
            <w:vAlign w:val="center"/>
            <w:hideMark/>
          </w:tcPr>
          <w:p w14:paraId="1E3AF897" w14:textId="6C9075CB" w:rsidR="00D262CE" w:rsidRPr="00537CC9" w:rsidRDefault="00C61B1E"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sidRPr="004D5C06">
              <w:rPr>
                <w:rFonts w:ascii="Times New Roman" w:eastAsia="Times New Roman" w:hAnsi="Times New Roman" w:cs="Times New Roman"/>
                <w:color w:val="EE0000"/>
                <w:sz w:val="24"/>
                <w:szCs w:val="24"/>
                <w:lang w:val="vi-VN" w:eastAsia="vi-VN"/>
              </w:rPr>
              <w:t>Báo giá, căn cứ theo khoản 2, Điều 43 Nghị định 224/2026/NĐ-CP ngày 24/6/2026 của Chính phủ; khoản 3 Điều 4, Thông tư số 39/2026/TT-BKHCN ngày 01/7/2026 của Bộ Khoa học và Công nghệ</w:t>
            </w:r>
          </w:p>
        </w:tc>
      </w:tr>
      <w:tr w:rsidR="00C84E47" w:rsidRPr="00C84E47" w14:paraId="750664E3" w14:textId="77777777" w:rsidTr="0017400D">
        <w:trPr>
          <w:trHeight w:val="345"/>
        </w:trPr>
        <w:tc>
          <w:tcPr>
            <w:tcW w:w="230" w:type="pct"/>
            <w:tcBorders>
              <w:top w:val="nil"/>
              <w:left w:val="single" w:sz="4" w:space="0" w:color="auto"/>
              <w:bottom w:val="single" w:sz="4" w:space="0" w:color="auto"/>
              <w:right w:val="single" w:sz="4" w:space="0" w:color="auto"/>
            </w:tcBorders>
            <w:vAlign w:val="center"/>
            <w:hideMark/>
          </w:tcPr>
          <w:p w14:paraId="52FD2B88"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IV</w:t>
            </w:r>
          </w:p>
        </w:tc>
        <w:tc>
          <w:tcPr>
            <w:tcW w:w="936" w:type="pct"/>
            <w:tcBorders>
              <w:top w:val="nil"/>
              <w:left w:val="nil"/>
              <w:bottom w:val="single" w:sz="4" w:space="0" w:color="auto"/>
              <w:right w:val="single" w:sz="4" w:space="0" w:color="auto"/>
            </w:tcBorders>
            <w:vAlign w:val="center"/>
            <w:hideMark/>
          </w:tcPr>
          <w:p w14:paraId="557BE69C" w14:textId="77777777" w:rsidR="00D262CE" w:rsidRPr="00537CC9" w:rsidRDefault="00D262CE"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Chi phí khác</w:t>
            </w:r>
          </w:p>
        </w:tc>
        <w:tc>
          <w:tcPr>
            <w:tcW w:w="633" w:type="pct"/>
            <w:tcBorders>
              <w:top w:val="nil"/>
              <w:left w:val="nil"/>
              <w:bottom w:val="single" w:sz="4" w:space="0" w:color="auto"/>
              <w:right w:val="single" w:sz="4" w:space="0" w:color="auto"/>
            </w:tcBorders>
            <w:noWrap/>
            <w:vAlign w:val="center"/>
            <w:hideMark/>
          </w:tcPr>
          <w:p w14:paraId="0D4ABF39" w14:textId="4A367227" w:rsidR="00D262CE" w:rsidRPr="006B3DA4" w:rsidRDefault="00F12391" w:rsidP="006B3DA4">
            <w:pPr>
              <w:widowControl w:val="0"/>
              <w:spacing w:before="120" w:after="120" w:line="240" w:lineRule="auto"/>
              <w:jc w:val="right"/>
              <w:rPr>
                <w:rFonts w:ascii="Times New Roman" w:eastAsia="Times New Roman" w:hAnsi="Times New Roman" w:cs="Times New Roman"/>
                <w:b/>
                <w:bCs/>
                <w:color w:val="EE0000"/>
                <w:sz w:val="24"/>
                <w:szCs w:val="24"/>
                <w:lang w:eastAsia="vi-VN"/>
              </w:rPr>
            </w:pPr>
            <w:r>
              <w:rPr>
                <w:rFonts w:ascii="Times New Roman" w:eastAsia="Times New Roman" w:hAnsi="Times New Roman" w:cs="Times New Roman"/>
                <w:b/>
                <w:bCs/>
                <w:color w:val="EE0000"/>
                <w:sz w:val="24"/>
                <w:szCs w:val="24"/>
                <w:lang w:eastAsia="vi-VN"/>
              </w:rPr>
              <w:t>493.317.553</w:t>
            </w:r>
          </w:p>
        </w:tc>
        <w:tc>
          <w:tcPr>
            <w:tcW w:w="536" w:type="pct"/>
            <w:tcBorders>
              <w:top w:val="nil"/>
              <w:left w:val="nil"/>
              <w:bottom w:val="single" w:sz="4" w:space="0" w:color="auto"/>
              <w:right w:val="single" w:sz="4" w:space="0" w:color="auto"/>
            </w:tcBorders>
            <w:noWrap/>
            <w:vAlign w:val="center"/>
            <w:hideMark/>
          </w:tcPr>
          <w:p w14:paraId="0796AB4D" w14:textId="3E694ACD" w:rsidR="00D262CE" w:rsidRPr="006B3DA4" w:rsidRDefault="00F12391"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Pr>
                <w:rFonts w:ascii="Times New Roman" w:eastAsia="Times New Roman" w:hAnsi="Times New Roman" w:cs="Times New Roman"/>
                <w:b/>
                <w:bCs/>
                <w:color w:val="EE0000"/>
                <w:sz w:val="24"/>
                <w:szCs w:val="24"/>
                <w:lang w:eastAsia="vi-VN"/>
              </w:rPr>
              <w:t>5.345.404</w:t>
            </w:r>
          </w:p>
        </w:tc>
        <w:tc>
          <w:tcPr>
            <w:tcW w:w="584" w:type="pct"/>
            <w:tcBorders>
              <w:top w:val="nil"/>
              <w:left w:val="nil"/>
              <w:bottom w:val="single" w:sz="4" w:space="0" w:color="auto"/>
              <w:right w:val="single" w:sz="4" w:space="0" w:color="auto"/>
            </w:tcBorders>
            <w:noWrap/>
            <w:vAlign w:val="center"/>
            <w:hideMark/>
          </w:tcPr>
          <w:p w14:paraId="3A36684A" w14:textId="39551475" w:rsidR="00D262CE" w:rsidRPr="006B3DA4" w:rsidRDefault="00F12391"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Pr>
                <w:rFonts w:ascii="Times New Roman" w:eastAsia="Times New Roman" w:hAnsi="Times New Roman" w:cs="Times New Roman"/>
                <w:b/>
                <w:bCs/>
                <w:color w:val="EE0000"/>
                <w:sz w:val="24"/>
                <w:szCs w:val="24"/>
                <w:lang w:eastAsia="vi-VN"/>
              </w:rPr>
              <w:t>498.662.957</w:t>
            </w:r>
          </w:p>
        </w:tc>
        <w:tc>
          <w:tcPr>
            <w:tcW w:w="2081" w:type="pct"/>
            <w:tcBorders>
              <w:top w:val="nil"/>
              <w:left w:val="nil"/>
              <w:bottom w:val="single" w:sz="4" w:space="0" w:color="auto"/>
              <w:right w:val="single" w:sz="4" w:space="0" w:color="auto"/>
            </w:tcBorders>
            <w:vAlign w:val="center"/>
            <w:hideMark/>
          </w:tcPr>
          <w:p w14:paraId="544BA504" w14:textId="77777777" w:rsidR="00D262CE" w:rsidRPr="00537CC9" w:rsidRDefault="00D262CE" w:rsidP="00D262CE">
            <w:pPr>
              <w:widowControl w:val="0"/>
              <w:spacing w:before="120" w:after="120" w:line="240" w:lineRule="auto"/>
              <w:jc w:val="both"/>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t> </w:t>
            </w:r>
          </w:p>
        </w:tc>
      </w:tr>
      <w:tr w:rsidR="00C84E47" w:rsidRPr="00C84E47" w14:paraId="7E3379C1" w14:textId="77777777" w:rsidTr="0017400D">
        <w:trPr>
          <w:trHeight w:val="315"/>
        </w:trPr>
        <w:tc>
          <w:tcPr>
            <w:tcW w:w="230" w:type="pct"/>
            <w:tcBorders>
              <w:top w:val="nil"/>
              <w:left w:val="single" w:sz="4" w:space="0" w:color="auto"/>
              <w:bottom w:val="single" w:sz="4" w:space="0" w:color="auto"/>
              <w:right w:val="single" w:sz="4" w:space="0" w:color="auto"/>
            </w:tcBorders>
            <w:vAlign w:val="center"/>
            <w:hideMark/>
          </w:tcPr>
          <w:p w14:paraId="115961E3" w14:textId="77777777" w:rsidR="00D262CE" w:rsidRPr="00537CC9" w:rsidRDefault="00D262CE" w:rsidP="00D262CE">
            <w:pPr>
              <w:widowControl w:val="0"/>
              <w:spacing w:before="120" w:after="120" w:line="240" w:lineRule="auto"/>
              <w:jc w:val="center"/>
              <w:outlineLvl w:val="0"/>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t>1</w:t>
            </w:r>
          </w:p>
        </w:tc>
        <w:tc>
          <w:tcPr>
            <w:tcW w:w="936" w:type="pct"/>
            <w:tcBorders>
              <w:top w:val="nil"/>
              <w:left w:val="nil"/>
              <w:bottom w:val="single" w:sz="4" w:space="0" w:color="auto"/>
              <w:right w:val="single" w:sz="4" w:space="0" w:color="auto"/>
            </w:tcBorders>
            <w:vAlign w:val="center"/>
            <w:hideMark/>
          </w:tcPr>
          <w:p w14:paraId="2D0CFA0A" w14:textId="77777777" w:rsidR="00D262CE" w:rsidRPr="00537CC9" w:rsidRDefault="00D262CE" w:rsidP="00D262CE">
            <w:pPr>
              <w:widowControl w:val="0"/>
              <w:spacing w:before="120" w:after="120" w:line="240" w:lineRule="auto"/>
              <w:jc w:val="both"/>
              <w:outlineLvl w:val="0"/>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t>Chi phí Thẩm định giá</w:t>
            </w:r>
          </w:p>
        </w:tc>
        <w:tc>
          <w:tcPr>
            <w:tcW w:w="633" w:type="pct"/>
            <w:tcBorders>
              <w:top w:val="nil"/>
              <w:left w:val="nil"/>
              <w:bottom w:val="single" w:sz="4" w:space="0" w:color="auto"/>
              <w:right w:val="single" w:sz="4" w:space="0" w:color="auto"/>
            </w:tcBorders>
            <w:noWrap/>
            <w:vAlign w:val="center"/>
            <w:hideMark/>
          </w:tcPr>
          <w:p w14:paraId="65E10A6D" w14:textId="59B557A1" w:rsidR="00D262CE" w:rsidRPr="006B3DA4" w:rsidRDefault="00F12391" w:rsidP="00D262CE">
            <w:pPr>
              <w:widowControl w:val="0"/>
              <w:spacing w:before="120" w:after="120" w:line="240" w:lineRule="auto"/>
              <w:jc w:val="right"/>
              <w:outlineLvl w:val="0"/>
              <w:rPr>
                <w:rFonts w:ascii="Times New Roman" w:eastAsia="Times New Roman" w:hAnsi="Times New Roman" w:cs="Times New Roman"/>
                <w:color w:val="EE0000"/>
                <w:sz w:val="24"/>
                <w:szCs w:val="24"/>
                <w:lang w:eastAsia="vi-VN"/>
              </w:rPr>
            </w:pPr>
            <w:r>
              <w:rPr>
                <w:rFonts w:ascii="Times New Roman" w:eastAsia="Times New Roman" w:hAnsi="Times New Roman" w:cs="Times New Roman"/>
                <w:color w:val="EE0000"/>
                <w:sz w:val="24"/>
                <w:szCs w:val="24"/>
                <w:lang w:eastAsia="vi-VN"/>
              </w:rPr>
              <w:t>66.817.553</w:t>
            </w:r>
          </w:p>
        </w:tc>
        <w:tc>
          <w:tcPr>
            <w:tcW w:w="536" w:type="pct"/>
            <w:tcBorders>
              <w:top w:val="nil"/>
              <w:left w:val="nil"/>
              <w:bottom w:val="single" w:sz="4" w:space="0" w:color="auto"/>
              <w:right w:val="single" w:sz="4" w:space="0" w:color="auto"/>
            </w:tcBorders>
            <w:noWrap/>
            <w:vAlign w:val="center"/>
            <w:hideMark/>
          </w:tcPr>
          <w:p w14:paraId="0559EBAA" w14:textId="38F6CAFD" w:rsidR="00D262CE" w:rsidRPr="006B3DA4" w:rsidRDefault="00F12391" w:rsidP="00D262CE">
            <w:pPr>
              <w:widowControl w:val="0"/>
              <w:spacing w:before="120" w:after="120" w:line="240" w:lineRule="auto"/>
              <w:jc w:val="right"/>
              <w:outlineLvl w:val="0"/>
              <w:rPr>
                <w:rFonts w:ascii="Times New Roman" w:eastAsia="Times New Roman" w:hAnsi="Times New Roman" w:cs="Times New Roman"/>
                <w:color w:val="EE0000"/>
                <w:sz w:val="24"/>
                <w:szCs w:val="24"/>
                <w:lang w:eastAsia="vi-VN"/>
              </w:rPr>
            </w:pPr>
            <w:r>
              <w:rPr>
                <w:rFonts w:ascii="Times New Roman" w:eastAsia="Times New Roman" w:hAnsi="Times New Roman" w:cs="Times New Roman"/>
                <w:color w:val="EE0000"/>
                <w:sz w:val="24"/>
                <w:szCs w:val="24"/>
                <w:lang w:eastAsia="vi-VN"/>
              </w:rPr>
              <w:t>5.345.404</w:t>
            </w:r>
          </w:p>
        </w:tc>
        <w:tc>
          <w:tcPr>
            <w:tcW w:w="584" w:type="pct"/>
            <w:tcBorders>
              <w:top w:val="nil"/>
              <w:left w:val="nil"/>
              <w:bottom w:val="single" w:sz="4" w:space="0" w:color="auto"/>
              <w:right w:val="single" w:sz="4" w:space="0" w:color="auto"/>
            </w:tcBorders>
            <w:noWrap/>
            <w:vAlign w:val="center"/>
            <w:hideMark/>
          </w:tcPr>
          <w:p w14:paraId="65B29A18" w14:textId="78A5520F" w:rsidR="00D262CE" w:rsidRPr="006B3DA4" w:rsidRDefault="00F12391" w:rsidP="00D262CE">
            <w:pPr>
              <w:widowControl w:val="0"/>
              <w:spacing w:before="120" w:after="120" w:line="240" w:lineRule="auto"/>
              <w:jc w:val="right"/>
              <w:outlineLvl w:val="0"/>
              <w:rPr>
                <w:rFonts w:ascii="Times New Roman" w:eastAsia="Times New Roman" w:hAnsi="Times New Roman" w:cs="Times New Roman"/>
                <w:color w:val="EE0000"/>
                <w:sz w:val="24"/>
                <w:szCs w:val="24"/>
                <w:lang w:eastAsia="vi-VN"/>
              </w:rPr>
            </w:pPr>
            <w:r>
              <w:rPr>
                <w:rFonts w:ascii="Times New Roman" w:eastAsia="Times New Roman" w:hAnsi="Times New Roman" w:cs="Times New Roman"/>
                <w:color w:val="EE0000"/>
                <w:sz w:val="24"/>
                <w:szCs w:val="24"/>
                <w:lang w:eastAsia="vi-VN"/>
              </w:rPr>
              <w:t>72.162.957</w:t>
            </w:r>
          </w:p>
        </w:tc>
        <w:tc>
          <w:tcPr>
            <w:tcW w:w="2081" w:type="pct"/>
            <w:tcBorders>
              <w:top w:val="nil"/>
              <w:left w:val="nil"/>
              <w:bottom w:val="single" w:sz="4" w:space="0" w:color="auto"/>
              <w:right w:val="single" w:sz="4" w:space="0" w:color="auto"/>
            </w:tcBorders>
            <w:vAlign w:val="center"/>
            <w:hideMark/>
          </w:tcPr>
          <w:p w14:paraId="0FCE738C" w14:textId="67296A7A" w:rsidR="00D262CE" w:rsidRPr="00537CC9" w:rsidRDefault="004D5C06" w:rsidP="00D262CE">
            <w:pPr>
              <w:widowControl w:val="0"/>
              <w:spacing w:before="120" w:after="120" w:line="240" w:lineRule="auto"/>
              <w:jc w:val="both"/>
              <w:outlineLvl w:val="0"/>
              <w:rPr>
                <w:rFonts w:ascii="Times New Roman" w:eastAsia="Times New Roman" w:hAnsi="Times New Roman" w:cs="Times New Roman"/>
                <w:sz w:val="24"/>
                <w:szCs w:val="24"/>
                <w:lang w:val="vi-VN" w:eastAsia="vi-VN"/>
              </w:rPr>
            </w:pPr>
            <w:r w:rsidRPr="004D5C06">
              <w:rPr>
                <w:rFonts w:ascii="Times New Roman" w:eastAsia="Times New Roman" w:hAnsi="Times New Roman" w:cs="Times New Roman"/>
                <w:color w:val="EE0000"/>
                <w:sz w:val="24"/>
                <w:szCs w:val="24"/>
                <w:lang w:val="vi-VN" w:eastAsia="vi-VN"/>
              </w:rPr>
              <w:t>Báo giá, căn cứ theo khoản 2, Điều 43 Nghị định 224/2026/NĐ-CP ngày 24/6/2026 của Chính phủ; khoản 3 Điều 4, Thông tư số 39/2026/TT-BKHCN ngày 01/7/2026 của Bộ Khoa học và Công nghệ</w:t>
            </w:r>
          </w:p>
        </w:tc>
      </w:tr>
      <w:tr w:rsidR="00C84E47" w:rsidRPr="00C84E47" w14:paraId="1D19410C" w14:textId="77777777" w:rsidTr="0017400D">
        <w:trPr>
          <w:trHeight w:val="375"/>
        </w:trPr>
        <w:tc>
          <w:tcPr>
            <w:tcW w:w="230" w:type="pct"/>
            <w:tcBorders>
              <w:top w:val="nil"/>
              <w:left w:val="single" w:sz="4" w:space="0" w:color="auto"/>
              <w:bottom w:val="single" w:sz="4" w:space="0" w:color="auto"/>
              <w:right w:val="single" w:sz="4" w:space="0" w:color="auto"/>
            </w:tcBorders>
            <w:vAlign w:val="center"/>
            <w:hideMark/>
          </w:tcPr>
          <w:p w14:paraId="17D2CE49" w14:textId="77777777" w:rsidR="00D262CE" w:rsidRPr="00537CC9" w:rsidRDefault="00D262CE" w:rsidP="00D262CE">
            <w:pPr>
              <w:widowControl w:val="0"/>
              <w:spacing w:before="120" w:after="120" w:line="240" w:lineRule="auto"/>
              <w:jc w:val="center"/>
              <w:outlineLvl w:val="0"/>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t>2</w:t>
            </w:r>
          </w:p>
        </w:tc>
        <w:tc>
          <w:tcPr>
            <w:tcW w:w="936" w:type="pct"/>
            <w:tcBorders>
              <w:top w:val="nil"/>
              <w:left w:val="nil"/>
              <w:bottom w:val="single" w:sz="4" w:space="0" w:color="auto"/>
              <w:right w:val="single" w:sz="4" w:space="0" w:color="auto"/>
            </w:tcBorders>
            <w:vAlign w:val="center"/>
            <w:hideMark/>
          </w:tcPr>
          <w:p w14:paraId="0D409306" w14:textId="77777777" w:rsidR="00D262CE" w:rsidRPr="00537CC9" w:rsidRDefault="00D262CE" w:rsidP="00D262CE">
            <w:pPr>
              <w:widowControl w:val="0"/>
              <w:spacing w:before="120" w:after="120" w:line="240" w:lineRule="auto"/>
              <w:jc w:val="both"/>
              <w:outlineLvl w:val="0"/>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t>Chi phí kiểm thử độc lập</w:t>
            </w:r>
          </w:p>
        </w:tc>
        <w:tc>
          <w:tcPr>
            <w:tcW w:w="633" w:type="pct"/>
            <w:tcBorders>
              <w:top w:val="nil"/>
              <w:left w:val="nil"/>
              <w:bottom w:val="single" w:sz="4" w:space="0" w:color="auto"/>
              <w:right w:val="single" w:sz="4" w:space="0" w:color="auto"/>
            </w:tcBorders>
            <w:noWrap/>
            <w:vAlign w:val="center"/>
            <w:hideMark/>
          </w:tcPr>
          <w:p w14:paraId="0155121E" w14:textId="735BD319" w:rsidR="00D262CE" w:rsidRPr="006B3DA4" w:rsidRDefault="00D262CE" w:rsidP="00D262CE">
            <w:pPr>
              <w:widowControl w:val="0"/>
              <w:spacing w:before="120" w:after="120" w:line="240" w:lineRule="auto"/>
              <w:jc w:val="right"/>
              <w:outlineLvl w:val="0"/>
              <w:rPr>
                <w:rFonts w:ascii="Times New Roman" w:eastAsia="Times New Roman" w:hAnsi="Times New Roman" w:cs="Times New Roman"/>
                <w:color w:val="EE0000"/>
                <w:sz w:val="24"/>
                <w:szCs w:val="24"/>
                <w:lang w:val="vi-VN" w:eastAsia="vi-VN"/>
              </w:rPr>
            </w:pPr>
            <w:r w:rsidRPr="006B3DA4">
              <w:rPr>
                <w:rFonts w:ascii="Times New Roman" w:eastAsia="Times New Roman" w:hAnsi="Times New Roman" w:cs="Times New Roman"/>
                <w:color w:val="EE0000"/>
                <w:sz w:val="24"/>
                <w:szCs w:val="24"/>
                <w:lang w:val="vi-VN" w:eastAsia="vi-VN"/>
              </w:rPr>
              <w:t>426.500.000</w:t>
            </w:r>
          </w:p>
        </w:tc>
        <w:tc>
          <w:tcPr>
            <w:tcW w:w="536" w:type="pct"/>
            <w:tcBorders>
              <w:top w:val="nil"/>
              <w:left w:val="nil"/>
              <w:bottom w:val="single" w:sz="4" w:space="0" w:color="auto"/>
              <w:right w:val="single" w:sz="4" w:space="0" w:color="auto"/>
            </w:tcBorders>
            <w:noWrap/>
            <w:vAlign w:val="center"/>
            <w:hideMark/>
          </w:tcPr>
          <w:p w14:paraId="37A4C092" w14:textId="35DD020F" w:rsidR="00D262CE" w:rsidRPr="006B3DA4" w:rsidRDefault="00D262CE" w:rsidP="00D262CE">
            <w:pPr>
              <w:widowControl w:val="0"/>
              <w:spacing w:before="120" w:after="120" w:line="240" w:lineRule="auto"/>
              <w:jc w:val="right"/>
              <w:outlineLvl w:val="0"/>
              <w:rPr>
                <w:rFonts w:ascii="Times New Roman" w:eastAsia="Times New Roman" w:hAnsi="Times New Roman" w:cs="Times New Roman"/>
                <w:color w:val="EE0000"/>
                <w:sz w:val="24"/>
                <w:szCs w:val="24"/>
                <w:lang w:val="vi-VN" w:eastAsia="vi-VN"/>
              </w:rPr>
            </w:pPr>
            <w:r w:rsidRPr="006B3DA4">
              <w:rPr>
                <w:rFonts w:ascii="Times New Roman" w:eastAsia="Times New Roman" w:hAnsi="Times New Roman" w:cs="Times New Roman"/>
                <w:color w:val="EE0000"/>
                <w:sz w:val="24"/>
                <w:szCs w:val="24"/>
                <w:lang w:val="vi-VN" w:eastAsia="vi-VN"/>
              </w:rPr>
              <w:t>-</w:t>
            </w:r>
          </w:p>
        </w:tc>
        <w:tc>
          <w:tcPr>
            <w:tcW w:w="584" w:type="pct"/>
            <w:tcBorders>
              <w:top w:val="nil"/>
              <w:left w:val="nil"/>
              <w:bottom w:val="single" w:sz="4" w:space="0" w:color="auto"/>
              <w:right w:val="single" w:sz="4" w:space="0" w:color="auto"/>
            </w:tcBorders>
            <w:noWrap/>
            <w:vAlign w:val="center"/>
            <w:hideMark/>
          </w:tcPr>
          <w:p w14:paraId="467C794E" w14:textId="20AF2B08" w:rsidR="00D262CE" w:rsidRPr="006B3DA4" w:rsidRDefault="00D262CE" w:rsidP="00D262CE">
            <w:pPr>
              <w:widowControl w:val="0"/>
              <w:spacing w:before="120" w:after="120" w:line="240" w:lineRule="auto"/>
              <w:jc w:val="right"/>
              <w:outlineLvl w:val="0"/>
              <w:rPr>
                <w:rFonts w:ascii="Times New Roman" w:eastAsia="Times New Roman" w:hAnsi="Times New Roman" w:cs="Times New Roman"/>
                <w:color w:val="EE0000"/>
                <w:sz w:val="24"/>
                <w:szCs w:val="24"/>
                <w:lang w:val="vi-VN" w:eastAsia="vi-VN"/>
              </w:rPr>
            </w:pPr>
            <w:r w:rsidRPr="006B3DA4">
              <w:rPr>
                <w:rFonts w:ascii="Times New Roman" w:eastAsia="Times New Roman" w:hAnsi="Times New Roman" w:cs="Times New Roman"/>
                <w:color w:val="EE0000"/>
                <w:sz w:val="24"/>
                <w:szCs w:val="24"/>
                <w:lang w:val="vi-VN" w:eastAsia="vi-VN"/>
              </w:rPr>
              <w:t>426.500.000</w:t>
            </w:r>
          </w:p>
        </w:tc>
        <w:tc>
          <w:tcPr>
            <w:tcW w:w="2081" w:type="pct"/>
            <w:tcBorders>
              <w:top w:val="nil"/>
              <w:left w:val="nil"/>
              <w:bottom w:val="single" w:sz="4" w:space="0" w:color="auto"/>
              <w:right w:val="single" w:sz="4" w:space="0" w:color="auto"/>
            </w:tcBorders>
            <w:vAlign w:val="center"/>
            <w:hideMark/>
          </w:tcPr>
          <w:p w14:paraId="30468997" w14:textId="0E9A6DA0" w:rsidR="00D262CE" w:rsidRPr="00537CC9" w:rsidRDefault="004D5C06" w:rsidP="00D262CE">
            <w:pPr>
              <w:widowControl w:val="0"/>
              <w:spacing w:before="120" w:after="120" w:line="240" w:lineRule="auto"/>
              <w:jc w:val="both"/>
              <w:outlineLvl w:val="0"/>
              <w:rPr>
                <w:rFonts w:ascii="Times New Roman" w:eastAsia="Times New Roman" w:hAnsi="Times New Roman" w:cs="Times New Roman"/>
                <w:sz w:val="24"/>
                <w:szCs w:val="24"/>
                <w:lang w:eastAsia="vi-VN"/>
              </w:rPr>
            </w:pPr>
            <w:r w:rsidRPr="004D5C06">
              <w:rPr>
                <w:rFonts w:ascii="Times New Roman" w:eastAsia="Times New Roman" w:hAnsi="Times New Roman" w:cs="Times New Roman"/>
                <w:color w:val="EE0000"/>
                <w:sz w:val="24"/>
                <w:szCs w:val="24"/>
                <w:lang w:val="vi-VN" w:eastAsia="vi-VN"/>
              </w:rPr>
              <w:t>Báo giá, căn cứ theo khoản 2, Điều 43 Nghị định 224/2026/NĐ-CP ngày 24/6/2026 của Chính phủ; khoản 3 Điều 4, Thông tư số 39/2026/TT-BKHCN ngày 01/7/2026 của Bộ Khoa học và Công nghệ</w:t>
            </w:r>
          </w:p>
        </w:tc>
      </w:tr>
      <w:tr w:rsidR="0017400D" w:rsidRPr="00C84E47" w14:paraId="30656075" w14:textId="77777777" w:rsidTr="0017400D">
        <w:trPr>
          <w:trHeight w:val="319"/>
        </w:trPr>
        <w:tc>
          <w:tcPr>
            <w:tcW w:w="230" w:type="pct"/>
            <w:tcBorders>
              <w:top w:val="nil"/>
              <w:left w:val="single" w:sz="4" w:space="0" w:color="auto"/>
              <w:bottom w:val="single" w:sz="4" w:space="0" w:color="auto"/>
              <w:right w:val="single" w:sz="4" w:space="0" w:color="auto"/>
            </w:tcBorders>
            <w:vAlign w:val="center"/>
            <w:hideMark/>
          </w:tcPr>
          <w:p w14:paraId="6CE11F01" w14:textId="77777777" w:rsidR="00D262CE" w:rsidRPr="00537CC9" w:rsidRDefault="00D262CE" w:rsidP="00D262CE">
            <w:pPr>
              <w:widowControl w:val="0"/>
              <w:spacing w:before="120" w:after="120" w:line="240" w:lineRule="auto"/>
              <w:jc w:val="center"/>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V</w:t>
            </w:r>
          </w:p>
        </w:tc>
        <w:tc>
          <w:tcPr>
            <w:tcW w:w="936" w:type="pct"/>
            <w:tcBorders>
              <w:top w:val="nil"/>
              <w:left w:val="nil"/>
              <w:bottom w:val="single" w:sz="4" w:space="0" w:color="auto"/>
              <w:right w:val="single" w:sz="4" w:space="0" w:color="auto"/>
            </w:tcBorders>
            <w:vAlign w:val="center"/>
            <w:hideMark/>
          </w:tcPr>
          <w:p w14:paraId="136F6BAB" w14:textId="77777777" w:rsidR="00D262CE" w:rsidRPr="00537CC9" w:rsidRDefault="00D262CE"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Pr>
                <w:rFonts w:ascii="Times New Roman" w:eastAsia="Times New Roman" w:hAnsi="Times New Roman" w:cs="Times New Roman"/>
                <w:b/>
                <w:bCs/>
                <w:sz w:val="24"/>
                <w:szCs w:val="24"/>
                <w:lang w:val="vi-VN" w:eastAsia="vi-VN"/>
              </w:rPr>
              <w:t xml:space="preserve"> Chi phí dự phòng</w:t>
            </w:r>
          </w:p>
        </w:tc>
        <w:tc>
          <w:tcPr>
            <w:tcW w:w="633" w:type="pct"/>
            <w:tcBorders>
              <w:top w:val="nil"/>
              <w:left w:val="nil"/>
              <w:bottom w:val="single" w:sz="4" w:space="0" w:color="auto"/>
              <w:right w:val="single" w:sz="4" w:space="0" w:color="auto"/>
            </w:tcBorders>
            <w:vAlign w:val="center"/>
            <w:hideMark/>
          </w:tcPr>
          <w:p w14:paraId="34822DCD" w14:textId="6E2F12CA" w:rsidR="00D262CE" w:rsidRPr="006B3DA4" w:rsidRDefault="00F12391" w:rsidP="00D262CE">
            <w:pPr>
              <w:widowControl w:val="0"/>
              <w:spacing w:before="120" w:after="120" w:line="240" w:lineRule="auto"/>
              <w:jc w:val="right"/>
              <w:rPr>
                <w:rFonts w:ascii="Times New Roman" w:eastAsia="Times New Roman" w:hAnsi="Times New Roman" w:cs="Times New Roman"/>
                <w:b/>
                <w:bCs/>
                <w:color w:val="EE0000"/>
                <w:sz w:val="24"/>
                <w:szCs w:val="24"/>
                <w:lang w:val="vi-VN" w:eastAsia="vi-VN"/>
              </w:rPr>
            </w:pPr>
            <w:r>
              <w:rPr>
                <w:rFonts w:ascii="Times New Roman" w:eastAsia="Times New Roman" w:hAnsi="Times New Roman" w:cs="Times New Roman"/>
                <w:b/>
                <w:bCs/>
                <w:color w:val="EE0000"/>
                <w:sz w:val="24"/>
                <w:szCs w:val="24"/>
                <w:lang w:eastAsia="vi-VN"/>
              </w:rPr>
              <w:t>538.175.171</w:t>
            </w:r>
          </w:p>
        </w:tc>
        <w:tc>
          <w:tcPr>
            <w:tcW w:w="536" w:type="pct"/>
            <w:tcBorders>
              <w:top w:val="nil"/>
              <w:left w:val="nil"/>
              <w:bottom w:val="single" w:sz="4" w:space="0" w:color="auto"/>
              <w:right w:val="single" w:sz="4" w:space="0" w:color="auto"/>
            </w:tcBorders>
            <w:vAlign w:val="center"/>
            <w:hideMark/>
          </w:tcPr>
          <w:p w14:paraId="0123F189" w14:textId="42B15E71" w:rsidR="00D262CE" w:rsidRPr="006B3DA4" w:rsidRDefault="00D262CE" w:rsidP="00D262CE">
            <w:pPr>
              <w:widowControl w:val="0"/>
              <w:spacing w:before="120" w:after="120" w:line="240" w:lineRule="auto"/>
              <w:jc w:val="right"/>
              <w:rPr>
                <w:rFonts w:ascii="Times New Roman" w:eastAsia="Times New Roman" w:hAnsi="Times New Roman" w:cs="Times New Roman"/>
                <w:b/>
                <w:bCs/>
                <w:color w:val="EE0000"/>
                <w:sz w:val="24"/>
                <w:szCs w:val="24"/>
                <w:lang w:val="vi-VN" w:eastAsia="vi-VN"/>
              </w:rPr>
            </w:pPr>
            <w:r w:rsidRPr="006B3DA4">
              <w:rPr>
                <w:rFonts w:ascii="Times New Roman" w:eastAsia="Times New Roman" w:hAnsi="Times New Roman" w:cs="Times New Roman"/>
                <w:b/>
                <w:bCs/>
                <w:color w:val="EE0000"/>
                <w:sz w:val="24"/>
                <w:szCs w:val="24"/>
                <w:lang w:val="vi-VN" w:eastAsia="vi-VN"/>
              </w:rPr>
              <w:t>-</w:t>
            </w:r>
          </w:p>
        </w:tc>
        <w:tc>
          <w:tcPr>
            <w:tcW w:w="584" w:type="pct"/>
            <w:tcBorders>
              <w:top w:val="nil"/>
              <w:left w:val="nil"/>
              <w:bottom w:val="single" w:sz="4" w:space="0" w:color="auto"/>
              <w:right w:val="single" w:sz="4" w:space="0" w:color="auto"/>
            </w:tcBorders>
            <w:vAlign w:val="center"/>
            <w:hideMark/>
          </w:tcPr>
          <w:p w14:paraId="5AF5C300" w14:textId="5DAE549C" w:rsidR="00D262CE" w:rsidRPr="006B3DA4" w:rsidRDefault="00F12391" w:rsidP="00D262CE">
            <w:pPr>
              <w:widowControl w:val="0"/>
              <w:spacing w:before="120" w:after="120" w:line="240" w:lineRule="auto"/>
              <w:jc w:val="right"/>
              <w:rPr>
                <w:rFonts w:ascii="Times New Roman" w:eastAsia="Times New Roman" w:hAnsi="Times New Roman" w:cs="Times New Roman"/>
                <w:b/>
                <w:bCs/>
                <w:color w:val="EE0000"/>
                <w:sz w:val="24"/>
                <w:szCs w:val="24"/>
                <w:lang w:eastAsia="vi-VN"/>
              </w:rPr>
            </w:pPr>
            <w:r>
              <w:rPr>
                <w:rFonts w:ascii="Times New Roman" w:eastAsia="Times New Roman" w:hAnsi="Times New Roman" w:cs="Times New Roman"/>
                <w:b/>
                <w:bCs/>
                <w:color w:val="EE0000"/>
                <w:sz w:val="24"/>
                <w:szCs w:val="24"/>
                <w:lang w:eastAsia="vi-VN"/>
              </w:rPr>
              <w:t>538.175.171</w:t>
            </w:r>
          </w:p>
        </w:tc>
        <w:tc>
          <w:tcPr>
            <w:tcW w:w="2081" w:type="pct"/>
            <w:tcBorders>
              <w:top w:val="nil"/>
              <w:left w:val="nil"/>
              <w:bottom w:val="single" w:sz="4" w:space="0" w:color="auto"/>
              <w:right w:val="single" w:sz="4" w:space="0" w:color="auto"/>
            </w:tcBorders>
            <w:vAlign w:val="center"/>
            <w:hideMark/>
          </w:tcPr>
          <w:p w14:paraId="2146B39D" w14:textId="64E2538C" w:rsidR="00D262CE" w:rsidRPr="00537CC9" w:rsidRDefault="00740848" w:rsidP="00D262CE">
            <w:pPr>
              <w:widowControl w:val="0"/>
              <w:spacing w:before="120" w:after="120" w:line="240" w:lineRule="auto"/>
              <w:jc w:val="both"/>
              <w:rPr>
                <w:rFonts w:ascii="Times New Roman" w:eastAsia="Times New Roman" w:hAnsi="Times New Roman" w:cs="Times New Roman"/>
                <w:b/>
                <w:bCs/>
                <w:sz w:val="24"/>
                <w:szCs w:val="24"/>
                <w:lang w:val="vi-VN" w:eastAsia="vi-VN"/>
              </w:rPr>
            </w:pPr>
            <w:r w:rsidRPr="00740848">
              <w:rPr>
                <w:rFonts w:ascii="Times New Roman" w:eastAsia="Times New Roman" w:hAnsi="Times New Roman" w:cs="Times New Roman"/>
                <w:b/>
                <w:bCs/>
                <w:color w:val="EE0000"/>
                <w:sz w:val="24"/>
                <w:szCs w:val="24"/>
                <w:lang w:eastAsia="vi-VN"/>
              </w:rPr>
              <w:t>Tối đa 10</w:t>
            </w:r>
            <w:r w:rsidR="00D262CE" w:rsidRPr="00740848">
              <w:rPr>
                <w:rFonts w:ascii="Times New Roman" w:eastAsia="Times New Roman" w:hAnsi="Times New Roman" w:cs="Times New Roman"/>
                <w:b/>
                <w:bCs/>
                <w:color w:val="EE0000"/>
                <w:sz w:val="24"/>
                <w:szCs w:val="24"/>
                <w:lang w:val="vi-VN" w:eastAsia="vi-VN"/>
              </w:rPr>
              <w:t xml:space="preserve">% chi phí các hạng mục theo </w:t>
            </w:r>
            <w:r w:rsidR="006D7879" w:rsidRPr="006D7879">
              <w:rPr>
                <w:rFonts w:ascii="Times New Roman" w:eastAsia="Times New Roman" w:hAnsi="Times New Roman" w:cs="Times New Roman"/>
                <w:b/>
                <w:bCs/>
                <w:color w:val="EE0000"/>
                <w:sz w:val="24"/>
                <w:szCs w:val="24"/>
                <w:lang w:val="vi-VN" w:eastAsia="vi-VN"/>
              </w:rPr>
              <w:t>khoản 5 Điều 5, Thông tư 39/2026/TT-BKHCN ngày 01/7/2026 của Bộ Khoa học và Công nghệ</w:t>
            </w:r>
          </w:p>
        </w:tc>
      </w:tr>
    </w:tbl>
    <w:p w14:paraId="4FAB9D35" w14:textId="77777777" w:rsidR="00D262CE" w:rsidRPr="00C84E47" w:rsidRDefault="00D262CE" w:rsidP="00147773">
      <w:pPr>
        <w:widowControl w:val="0"/>
        <w:spacing w:before="120" w:after="120" w:line="360" w:lineRule="atLeast"/>
        <w:ind w:firstLine="567"/>
        <w:jc w:val="both"/>
        <w:rPr>
          <w:rFonts w:ascii="Times New Roman" w:eastAsia="Times New Roman" w:hAnsi="Times New Roman" w:cs="Times New Roman"/>
          <w:iCs/>
          <w:color w:val="0000FF"/>
          <w:sz w:val="28"/>
          <w:szCs w:val="28"/>
        </w:rPr>
        <w:sectPr w:rsidR="00D262CE" w:rsidRPr="00C84E47" w:rsidSect="00D262CE">
          <w:pgSz w:w="16838" w:h="11906" w:orient="landscape" w:code="9"/>
          <w:pgMar w:top="1701" w:right="1134" w:bottom="1134" w:left="1134" w:header="567" w:footer="567" w:gutter="0"/>
          <w:cols w:space="720"/>
          <w:docGrid w:linePitch="360"/>
        </w:sectPr>
      </w:pPr>
    </w:p>
    <w:p w14:paraId="09C35F6C" w14:textId="77777777" w:rsidR="00DE4961" w:rsidRPr="00395A2E" w:rsidRDefault="00DE4961" w:rsidP="00DE4961">
      <w:pPr>
        <w:widowControl w:val="0"/>
        <w:spacing w:before="120" w:after="120" w:line="360" w:lineRule="atLeast"/>
        <w:jc w:val="center"/>
        <w:outlineLvl w:val="0"/>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lastRenderedPageBreak/>
        <w:t>PHỤ LỤC II.</w:t>
      </w:r>
      <w:r>
        <w:rPr>
          <w:rFonts w:ascii="Times New Roman" w:eastAsia="Times New Roman" w:hAnsi="Times New Roman" w:cs="Times New Roman"/>
          <w:b/>
          <w:bCs/>
          <w:kern w:val="32"/>
          <w:sz w:val="28"/>
          <w:szCs w:val="28"/>
        </w:rPr>
        <w:br/>
        <w:t>DANH MỤC ĐẦU TƯ</w:t>
      </w:r>
    </w:p>
    <w:p w14:paraId="616DFE75" w14:textId="38A1EFA0" w:rsidR="00BD4096" w:rsidRPr="00395A2E" w:rsidRDefault="00BD4096" w:rsidP="006B0864">
      <w:pPr>
        <w:pStyle w:val="oancuaDanhsach"/>
        <w:widowControl w:val="0"/>
        <w:numPr>
          <w:ilvl w:val="0"/>
          <w:numId w:val="7"/>
        </w:numPr>
        <w:spacing w:before="120" w:after="120" w:line="360" w:lineRule="atLeast"/>
        <w:contextualSpacing w:val="0"/>
        <w:jc w:val="both"/>
        <w:outlineLvl w:val="1"/>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Danh mục đầu tư</w:t>
      </w:r>
    </w:p>
    <w:tbl>
      <w:tblPr>
        <w:tblStyle w:val="LiBang"/>
        <w:tblW w:w="5000" w:type="pct"/>
        <w:tblLook w:val="04A0" w:firstRow="1" w:lastRow="0" w:firstColumn="1" w:lastColumn="0" w:noHBand="0" w:noVBand="1"/>
      </w:tblPr>
      <w:tblGrid>
        <w:gridCol w:w="746"/>
        <w:gridCol w:w="2775"/>
        <w:gridCol w:w="2771"/>
        <w:gridCol w:w="2769"/>
      </w:tblGrid>
      <w:tr w:rsidR="007A4BEC" w:rsidRPr="00395A2E" w14:paraId="14FBA047" w14:textId="2C4F24DD" w:rsidTr="00BD4096">
        <w:trPr>
          <w:tblHeader/>
        </w:trPr>
        <w:tc>
          <w:tcPr>
            <w:tcW w:w="370" w:type="pct"/>
            <w:vAlign w:val="center"/>
          </w:tcPr>
          <w:p w14:paraId="41523842" w14:textId="7777777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STT</w:t>
            </w:r>
          </w:p>
        </w:tc>
        <w:tc>
          <w:tcPr>
            <w:tcW w:w="1545" w:type="pct"/>
            <w:vAlign w:val="center"/>
          </w:tcPr>
          <w:p w14:paraId="0A4505C9" w14:textId="7777777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Hạng mục sản phẩm</w:t>
            </w:r>
          </w:p>
        </w:tc>
        <w:tc>
          <w:tcPr>
            <w:tcW w:w="1543" w:type="pct"/>
            <w:vAlign w:val="center"/>
          </w:tcPr>
          <w:p w14:paraId="1AF2DCD8" w14:textId="3FDB5B8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Đơn vị tính</w:t>
            </w:r>
          </w:p>
        </w:tc>
        <w:tc>
          <w:tcPr>
            <w:tcW w:w="1542" w:type="pct"/>
            <w:vAlign w:val="center"/>
          </w:tcPr>
          <w:p w14:paraId="7345ED1A" w14:textId="22CD7885"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Số lượng</w:t>
            </w:r>
          </w:p>
        </w:tc>
      </w:tr>
      <w:tr w:rsidR="007A4BEC" w:rsidRPr="00395A2E" w14:paraId="7EAE2C5C" w14:textId="5CA5EED6" w:rsidTr="00BD4096">
        <w:tc>
          <w:tcPr>
            <w:tcW w:w="370" w:type="pct"/>
            <w:vAlign w:val="center"/>
          </w:tcPr>
          <w:p w14:paraId="1440765F" w14:textId="7777777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I</w:t>
            </w:r>
          </w:p>
        </w:tc>
        <w:tc>
          <w:tcPr>
            <w:tcW w:w="1545" w:type="pct"/>
            <w:vAlign w:val="center"/>
          </w:tcPr>
          <w:p w14:paraId="0809E54B" w14:textId="77777777" w:rsidR="00BD4096" w:rsidRPr="00395A2E" w:rsidRDefault="00BD4096" w:rsidP="00BD4096">
            <w:pPr>
              <w:widowControl w:val="0"/>
              <w:tabs>
                <w:tab w:val="left" w:pos="1134"/>
              </w:tabs>
              <w:spacing w:before="120" w:after="120"/>
              <w:jc w:val="both"/>
              <w:rPr>
                <w:rFonts w:ascii="Times New Roman" w:hAnsi="Times New Roman" w:cs="Times New Roman"/>
                <w:b/>
                <w:bCs/>
                <w:kern w:val="32"/>
                <w:sz w:val="28"/>
                <w:szCs w:val="28"/>
              </w:rPr>
            </w:pPr>
            <w:r>
              <w:rPr>
                <w:rFonts w:ascii="Times New Roman" w:hAnsi="Times New Roman" w:cs="Times New Roman"/>
                <w:b/>
                <w:bCs/>
                <w:kern w:val="32"/>
                <w:sz w:val="28"/>
                <w:szCs w:val="28"/>
              </w:rPr>
              <w:t>Phần mềm nội bộ</w:t>
            </w:r>
          </w:p>
        </w:tc>
        <w:tc>
          <w:tcPr>
            <w:tcW w:w="1543" w:type="pct"/>
            <w:vAlign w:val="center"/>
          </w:tcPr>
          <w:p w14:paraId="436207E6" w14:textId="4A844814"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Phần mềm</w:t>
            </w:r>
          </w:p>
        </w:tc>
        <w:tc>
          <w:tcPr>
            <w:tcW w:w="1542" w:type="pct"/>
            <w:vAlign w:val="center"/>
          </w:tcPr>
          <w:p w14:paraId="64C87343" w14:textId="2EB0E79A"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01</w:t>
            </w:r>
          </w:p>
        </w:tc>
      </w:tr>
      <w:tr w:rsidR="007A4BEC" w:rsidRPr="00395A2E" w14:paraId="25BBE915" w14:textId="78FAC447" w:rsidTr="00BD4096">
        <w:tc>
          <w:tcPr>
            <w:tcW w:w="370" w:type="pct"/>
            <w:vAlign w:val="center"/>
          </w:tcPr>
          <w:p w14:paraId="7AE8B583" w14:textId="77777777" w:rsidR="00BD4096" w:rsidRPr="00395A2E" w:rsidRDefault="00BD4096" w:rsidP="00BD4096">
            <w:pPr>
              <w:widowControl w:val="0"/>
              <w:tabs>
                <w:tab w:val="left" w:pos="1134"/>
              </w:tabs>
              <w:spacing w:before="120" w:after="120"/>
              <w:jc w:val="center"/>
              <w:rPr>
                <w:rFonts w:ascii="Times New Roman" w:hAnsi="Times New Roman" w:cs="Times New Roman"/>
                <w:kern w:val="32"/>
                <w:sz w:val="28"/>
                <w:szCs w:val="28"/>
              </w:rPr>
            </w:pPr>
            <w:r>
              <w:rPr>
                <w:rFonts w:ascii="Times New Roman" w:hAnsi="Times New Roman" w:cs="Times New Roman"/>
                <w:kern w:val="32"/>
                <w:sz w:val="28"/>
                <w:szCs w:val="28"/>
              </w:rPr>
              <w:t>1</w:t>
            </w:r>
          </w:p>
        </w:tc>
        <w:tc>
          <w:tcPr>
            <w:tcW w:w="1545" w:type="pct"/>
            <w:vAlign w:val="center"/>
          </w:tcPr>
          <w:p w14:paraId="4C88589A" w14:textId="77777777" w:rsidR="00BD4096" w:rsidRPr="00395A2E" w:rsidRDefault="00BD4096" w:rsidP="00BD4096">
            <w:pPr>
              <w:widowControl w:val="0"/>
              <w:tabs>
                <w:tab w:val="left" w:pos="1134"/>
              </w:tabs>
              <w:spacing w:before="120" w:after="120"/>
              <w:jc w:val="both"/>
              <w:rPr>
                <w:rFonts w:ascii="Times New Roman" w:hAnsi="Times New Roman" w:cs="Times New Roman"/>
                <w:bCs/>
                <w:kern w:val="32"/>
                <w:sz w:val="28"/>
                <w:szCs w:val="28"/>
              </w:rPr>
            </w:pPr>
            <w:r>
              <w:rPr>
                <w:rFonts w:ascii="Times New Roman" w:hAnsi="Times New Roman" w:cs="Times New Roman"/>
                <w:bCs/>
                <w:kern w:val="32"/>
                <w:sz w:val="28"/>
                <w:szCs w:val="28"/>
              </w:rPr>
              <w:t>Phân hệ quản lý dữ liệu Công nghiệp</w:t>
            </w:r>
          </w:p>
        </w:tc>
        <w:tc>
          <w:tcPr>
            <w:tcW w:w="1543" w:type="pct"/>
            <w:vAlign w:val="center"/>
          </w:tcPr>
          <w:p w14:paraId="7FE27277" w14:textId="77777777" w:rsidR="00BD4096" w:rsidRPr="00395A2E" w:rsidRDefault="00BD4096" w:rsidP="00BD4096">
            <w:pPr>
              <w:widowControl w:val="0"/>
              <w:tabs>
                <w:tab w:val="left" w:pos="1134"/>
              </w:tabs>
              <w:spacing w:before="120" w:after="120"/>
              <w:jc w:val="center"/>
              <w:rPr>
                <w:rFonts w:ascii="Times New Roman" w:hAnsi="Times New Roman" w:cs="Times New Roman"/>
                <w:bCs/>
                <w:kern w:val="32"/>
                <w:sz w:val="28"/>
                <w:szCs w:val="28"/>
              </w:rPr>
            </w:pPr>
          </w:p>
        </w:tc>
        <w:tc>
          <w:tcPr>
            <w:tcW w:w="1542" w:type="pct"/>
            <w:vAlign w:val="center"/>
          </w:tcPr>
          <w:p w14:paraId="4748CA0F" w14:textId="77777777" w:rsidR="00BD4096" w:rsidRPr="00395A2E" w:rsidRDefault="00BD4096" w:rsidP="00BD4096">
            <w:pPr>
              <w:widowControl w:val="0"/>
              <w:tabs>
                <w:tab w:val="left" w:pos="1134"/>
              </w:tabs>
              <w:spacing w:before="120" w:after="120"/>
              <w:jc w:val="center"/>
              <w:rPr>
                <w:rFonts w:ascii="Times New Roman" w:hAnsi="Times New Roman" w:cs="Times New Roman"/>
                <w:bCs/>
                <w:kern w:val="32"/>
                <w:sz w:val="28"/>
                <w:szCs w:val="28"/>
              </w:rPr>
            </w:pPr>
          </w:p>
        </w:tc>
      </w:tr>
      <w:tr w:rsidR="007A4BEC" w:rsidRPr="00395A2E" w14:paraId="40268973" w14:textId="4E7C7B70" w:rsidTr="00BD4096">
        <w:tc>
          <w:tcPr>
            <w:tcW w:w="370" w:type="pct"/>
            <w:vAlign w:val="center"/>
          </w:tcPr>
          <w:p w14:paraId="34E99C01" w14:textId="77777777" w:rsidR="00BD4096" w:rsidRPr="00395A2E" w:rsidRDefault="00BD4096" w:rsidP="00BD4096">
            <w:pPr>
              <w:widowControl w:val="0"/>
              <w:tabs>
                <w:tab w:val="left" w:pos="1134"/>
              </w:tabs>
              <w:spacing w:before="120" w:after="120"/>
              <w:jc w:val="center"/>
              <w:rPr>
                <w:rFonts w:ascii="Times New Roman" w:hAnsi="Times New Roman" w:cs="Times New Roman"/>
                <w:kern w:val="32"/>
                <w:sz w:val="28"/>
                <w:szCs w:val="28"/>
              </w:rPr>
            </w:pPr>
            <w:r>
              <w:rPr>
                <w:rFonts w:ascii="Times New Roman" w:hAnsi="Times New Roman" w:cs="Times New Roman"/>
                <w:kern w:val="32"/>
                <w:sz w:val="28"/>
                <w:szCs w:val="28"/>
              </w:rPr>
              <w:t>2</w:t>
            </w:r>
          </w:p>
        </w:tc>
        <w:tc>
          <w:tcPr>
            <w:tcW w:w="1545" w:type="pct"/>
            <w:vAlign w:val="center"/>
          </w:tcPr>
          <w:p w14:paraId="01128FE2" w14:textId="77777777" w:rsidR="00BD4096" w:rsidRPr="00395A2E" w:rsidRDefault="00BD4096" w:rsidP="00BD4096">
            <w:pPr>
              <w:widowControl w:val="0"/>
              <w:tabs>
                <w:tab w:val="left" w:pos="1134"/>
              </w:tabs>
              <w:spacing w:before="120" w:after="120"/>
              <w:jc w:val="both"/>
              <w:rPr>
                <w:rFonts w:ascii="Times New Roman" w:hAnsi="Times New Roman" w:cs="Times New Roman"/>
                <w:bCs/>
                <w:kern w:val="32"/>
                <w:sz w:val="28"/>
                <w:szCs w:val="28"/>
              </w:rPr>
            </w:pPr>
            <w:r>
              <w:rPr>
                <w:rFonts w:ascii="Times New Roman" w:hAnsi="Times New Roman" w:cs="Times New Roman"/>
                <w:bCs/>
                <w:kern w:val="32"/>
                <w:sz w:val="28"/>
                <w:szCs w:val="28"/>
              </w:rPr>
              <w:t>Phân hệ quản lý dữ liệu Thương mại - Xuất nhập khẩu</w:t>
            </w:r>
          </w:p>
        </w:tc>
        <w:tc>
          <w:tcPr>
            <w:tcW w:w="1543" w:type="pct"/>
            <w:vAlign w:val="center"/>
          </w:tcPr>
          <w:p w14:paraId="2E0C9543" w14:textId="77777777" w:rsidR="00BD4096" w:rsidRPr="00395A2E" w:rsidRDefault="00BD4096" w:rsidP="00BD4096">
            <w:pPr>
              <w:widowControl w:val="0"/>
              <w:tabs>
                <w:tab w:val="left" w:pos="1134"/>
              </w:tabs>
              <w:spacing w:before="120" w:after="120"/>
              <w:jc w:val="center"/>
              <w:rPr>
                <w:rFonts w:ascii="Times New Roman" w:hAnsi="Times New Roman" w:cs="Times New Roman"/>
                <w:bCs/>
                <w:kern w:val="32"/>
                <w:sz w:val="28"/>
                <w:szCs w:val="28"/>
              </w:rPr>
            </w:pPr>
          </w:p>
        </w:tc>
        <w:tc>
          <w:tcPr>
            <w:tcW w:w="1542" w:type="pct"/>
            <w:vAlign w:val="center"/>
          </w:tcPr>
          <w:p w14:paraId="1898574C" w14:textId="77777777" w:rsidR="00BD4096" w:rsidRPr="00395A2E" w:rsidRDefault="00BD4096" w:rsidP="00BD4096">
            <w:pPr>
              <w:widowControl w:val="0"/>
              <w:tabs>
                <w:tab w:val="left" w:pos="1134"/>
              </w:tabs>
              <w:spacing w:before="120" w:after="120"/>
              <w:jc w:val="center"/>
              <w:rPr>
                <w:rFonts w:ascii="Times New Roman" w:hAnsi="Times New Roman" w:cs="Times New Roman"/>
                <w:bCs/>
                <w:kern w:val="32"/>
                <w:sz w:val="28"/>
                <w:szCs w:val="28"/>
              </w:rPr>
            </w:pPr>
          </w:p>
        </w:tc>
      </w:tr>
      <w:tr w:rsidR="007A4BEC" w:rsidRPr="00395A2E" w14:paraId="3C959BE2" w14:textId="2759CFC2" w:rsidTr="00BD4096">
        <w:tc>
          <w:tcPr>
            <w:tcW w:w="370" w:type="pct"/>
            <w:vAlign w:val="center"/>
          </w:tcPr>
          <w:p w14:paraId="2173CB09" w14:textId="7777777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II</w:t>
            </w:r>
          </w:p>
        </w:tc>
        <w:tc>
          <w:tcPr>
            <w:tcW w:w="1545" w:type="pct"/>
            <w:vAlign w:val="center"/>
          </w:tcPr>
          <w:p w14:paraId="7240D76E" w14:textId="77777777" w:rsidR="00BD4096" w:rsidRPr="00395A2E" w:rsidRDefault="00BD4096" w:rsidP="00BD4096">
            <w:pPr>
              <w:widowControl w:val="0"/>
              <w:tabs>
                <w:tab w:val="left" w:pos="1134"/>
              </w:tabs>
              <w:spacing w:before="120" w:after="120"/>
              <w:jc w:val="both"/>
              <w:rPr>
                <w:rFonts w:ascii="Times New Roman" w:hAnsi="Times New Roman" w:cs="Times New Roman"/>
                <w:b/>
                <w:bCs/>
                <w:kern w:val="32"/>
                <w:sz w:val="28"/>
                <w:szCs w:val="28"/>
              </w:rPr>
            </w:pPr>
            <w:r>
              <w:rPr>
                <w:rFonts w:ascii="Times New Roman" w:eastAsia="Times New Roman" w:hAnsi="Times New Roman" w:cs="Times New Roman"/>
                <w:b/>
                <w:bCs/>
                <w:sz w:val="28"/>
                <w:szCs w:val="28"/>
                <w:lang w:val="vi-VN" w:eastAsia="vi-VN"/>
              </w:rPr>
              <w:t>Chuẩn hóa, tạo lập và chuyển đổi cơ sở dữ liệu</w:t>
            </w:r>
          </w:p>
        </w:tc>
        <w:tc>
          <w:tcPr>
            <w:tcW w:w="1543" w:type="pct"/>
            <w:vAlign w:val="center"/>
          </w:tcPr>
          <w:p w14:paraId="7332FD7F" w14:textId="79B9FB7B" w:rsidR="00BD4096" w:rsidRPr="00395A2E" w:rsidRDefault="00BD4096" w:rsidP="00BD4096">
            <w:pPr>
              <w:widowControl w:val="0"/>
              <w:tabs>
                <w:tab w:val="left" w:pos="1134"/>
              </w:tabs>
              <w:spacing w:before="120" w:after="120"/>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Dịch vụ</w:t>
            </w:r>
          </w:p>
        </w:tc>
        <w:tc>
          <w:tcPr>
            <w:tcW w:w="1542" w:type="pct"/>
            <w:vAlign w:val="center"/>
          </w:tcPr>
          <w:p w14:paraId="3B841474" w14:textId="468ABBE7" w:rsidR="00BD4096" w:rsidRPr="00395A2E" w:rsidRDefault="00BD4096" w:rsidP="00BD4096">
            <w:pPr>
              <w:widowControl w:val="0"/>
              <w:tabs>
                <w:tab w:val="left" w:pos="1134"/>
              </w:tabs>
              <w:spacing w:before="120" w:after="120"/>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01</w:t>
            </w:r>
          </w:p>
        </w:tc>
      </w:tr>
      <w:tr w:rsidR="007A4BEC" w:rsidRPr="00395A2E" w14:paraId="1F248FFA" w14:textId="55116AD9" w:rsidTr="00BD4096">
        <w:tc>
          <w:tcPr>
            <w:tcW w:w="370" w:type="pct"/>
            <w:vAlign w:val="center"/>
          </w:tcPr>
          <w:p w14:paraId="528A0FEE" w14:textId="77777777" w:rsidR="00BD4096" w:rsidRPr="00395A2E" w:rsidRDefault="00BD4096" w:rsidP="00BD4096">
            <w:pPr>
              <w:widowControl w:val="0"/>
              <w:tabs>
                <w:tab w:val="left" w:pos="1134"/>
              </w:tabs>
              <w:spacing w:before="120" w:after="120"/>
              <w:jc w:val="center"/>
              <w:rPr>
                <w:rFonts w:ascii="Times New Roman" w:hAnsi="Times New Roman" w:cs="Times New Roman"/>
                <w:b/>
                <w:bCs/>
                <w:kern w:val="32"/>
                <w:sz w:val="28"/>
                <w:szCs w:val="28"/>
              </w:rPr>
            </w:pPr>
            <w:r>
              <w:rPr>
                <w:rFonts w:ascii="Times New Roman" w:hAnsi="Times New Roman" w:cs="Times New Roman"/>
                <w:b/>
                <w:bCs/>
                <w:kern w:val="32"/>
                <w:sz w:val="28"/>
                <w:szCs w:val="28"/>
              </w:rPr>
              <w:t>III</w:t>
            </w:r>
          </w:p>
        </w:tc>
        <w:tc>
          <w:tcPr>
            <w:tcW w:w="1545" w:type="pct"/>
            <w:vAlign w:val="center"/>
          </w:tcPr>
          <w:p w14:paraId="15920DB5" w14:textId="77777777" w:rsidR="00BD4096" w:rsidRPr="00395A2E" w:rsidRDefault="00BD4096" w:rsidP="00BD4096">
            <w:pPr>
              <w:widowControl w:val="0"/>
              <w:tabs>
                <w:tab w:val="left" w:pos="1134"/>
              </w:tabs>
              <w:spacing w:before="120" w:after="120"/>
              <w:jc w:val="both"/>
              <w:rPr>
                <w:rFonts w:ascii="Times New Roman" w:hAnsi="Times New Roman" w:cs="Times New Roman"/>
                <w:b/>
                <w:bCs/>
                <w:kern w:val="32"/>
                <w:sz w:val="28"/>
                <w:szCs w:val="28"/>
              </w:rPr>
            </w:pPr>
            <w:r>
              <w:rPr>
                <w:rFonts w:ascii="Times New Roman" w:eastAsia="Times New Roman" w:hAnsi="Times New Roman" w:cs="Times New Roman"/>
                <w:b/>
                <w:bCs/>
                <w:sz w:val="28"/>
                <w:szCs w:val="28"/>
                <w:lang w:val="vi-VN" w:eastAsia="vi-VN"/>
              </w:rPr>
              <w:t>Đào tạo, chuyển giao công nghệ phần mềm nội bộ, CSDL</w:t>
            </w:r>
          </w:p>
        </w:tc>
        <w:tc>
          <w:tcPr>
            <w:tcW w:w="1543" w:type="pct"/>
            <w:vAlign w:val="center"/>
          </w:tcPr>
          <w:p w14:paraId="0E0CB2FB" w14:textId="24E917BA" w:rsidR="00BD4096" w:rsidRPr="00395A2E" w:rsidRDefault="00BD4096" w:rsidP="00BD4096">
            <w:pPr>
              <w:widowControl w:val="0"/>
              <w:tabs>
                <w:tab w:val="left" w:pos="1134"/>
              </w:tabs>
              <w:spacing w:before="120" w:after="120"/>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Dịch vụ</w:t>
            </w:r>
          </w:p>
        </w:tc>
        <w:tc>
          <w:tcPr>
            <w:tcW w:w="1542" w:type="pct"/>
            <w:vAlign w:val="center"/>
          </w:tcPr>
          <w:p w14:paraId="183CF654" w14:textId="39CFA632" w:rsidR="00BD4096" w:rsidRPr="00395A2E" w:rsidRDefault="00BD4096" w:rsidP="00BD4096">
            <w:pPr>
              <w:widowControl w:val="0"/>
              <w:tabs>
                <w:tab w:val="left" w:pos="1134"/>
              </w:tabs>
              <w:spacing w:before="120" w:after="120"/>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01</w:t>
            </w:r>
          </w:p>
        </w:tc>
      </w:tr>
    </w:tbl>
    <w:p w14:paraId="19FA345C" w14:textId="77777777" w:rsidR="007A4BEC" w:rsidRPr="00395A2E" w:rsidRDefault="00BD4096" w:rsidP="006B0864">
      <w:pPr>
        <w:pStyle w:val="oancuaDanhsach"/>
        <w:widowControl w:val="0"/>
        <w:numPr>
          <w:ilvl w:val="0"/>
          <w:numId w:val="7"/>
        </w:numPr>
        <w:spacing w:before="120" w:after="120" w:line="360" w:lineRule="atLeast"/>
        <w:contextualSpacing w:val="0"/>
        <w:jc w:val="both"/>
        <w:outlineLvl w:val="1"/>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Phần mềm hệ thống cơ sở dữ liệu ngành Công Thương</w:t>
      </w:r>
    </w:p>
    <w:p w14:paraId="77D634C7" w14:textId="5F5A335E" w:rsidR="00C669CE" w:rsidRPr="0099364D" w:rsidRDefault="007A4BEC" w:rsidP="006B0864">
      <w:pPr>
        <w:pStyle w:val="oancuaDanhsach"/>
        <w:widowControl w:val="0"/>
        <w:numPr>
          <w:ilvl w:val="1"/>
          <w:numId w:val="16"/>
        </w:numPr>
        <w:spacing w:before="120" w:after="120" w:line="360" w:lineRule="atLeast"/>
        <w:contextualSpacing w:val="0"/>
        <w:jc w:val="both"/>
        <w:outlineLvl w:val="2"/>
        <w:rPr>
          <w:rFonts w:ascii="Times New Roman" w:eastAsia="Times New Roman" w:hAnsi="Times New Roman" w:cs="Times New Roman"/>
          <w:b/>
          <w:bCs/>
          <w:kern w:val="32"/>
          <w:sz w:val="28"/>
          <w:szCs w:val="28"/>
        </w:rPr>
      </w:pPr>
      <w:r w:rsidRPr="0099364D">
        <w:rPr>
          <w:rFonts w:ascii="Times New Roman" w:eastAsia="Times New Roman" w:hAnsi="Times New Roman" w:cs="Times New Roman"/>
          <w:b/>
          <w:bCs/>
          <w:kern w:val="32"/>
          <w:sz w:val="28"/>
          <w:szCs w:val="28"/>
        </w:rPr>
        <w:t>Chức năng phân hệ quản lý dữ liệu Công nghiệp</w:t>
      </w:r>
    </w:p>
    <w:tbl>
      <w:tblPr>
        <w:tblW w:w="5163" w:type="pct"/>
        <w:tblInd w:w="-147" w:type="dxa"/>
        <w:tblLook w:val="04A0" w:firstRow="1" w:lastRow="0" w:firstColumn="1" w:lastColumn="0" w:noHBand="0" w:noVBand="1"/>
      </w:tblPr>
      <w:tblGrid>
        <w:gridCol w:w="893"/>
        <w:gridCol w:w="8463"/>
      </w:tblGrid>
      <w:tr w:rsidR="007A4BEC" w:rsidRPr="00395A2E" w14:paraId="74E2BD01" w14:textId="77777777" w:rsidTr="007A4BEC">
        <w:trPr>
          <w:tblHeader/>
        </w:trPr>
        <w:tc>
          <w:tcPr>
            <w:tcW w:w="477" w:type="pct"/>
            <w:tcBorders>
              <w:top w:val="single" w:sz="4" w:space="0" w:color="auto"/>
              <w:left w:val="single" w:sz="4" w:space="0" w:color="auto"/>
              <w:bottom w:val="single" w:sz="4" w:space="0" w:color="auto"/>
              <w:right w:val="single" w:sz="4" w:space="0" w:color="auto"/>
            </w:tcBorders>
            <w:noWrap/>
            <w:vAlign w:val="center"/>
            <w:hideMark/>
          </w:tcPr>
          <w:p w14:paraId="6FB3BC56"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STT</w:t>
            </w:r>
          </w:p>
        </w:tc>
        <w:tc>
          <w:tcPr>
            <w:tcW w:w="4523" w:type="pct"/>
            <w:tcBorders>
              <w:top w:val="single" w:sz="4" w:space="0" w:color="auto"/>
              <w:left w:val="nil"/>
              <w:bottom w:val="single" w:sz="4" w:space="0" w:color="auto"/>
              <w:right w:val="single" w:sz="4" w:space="0" w:color="auto"/>
            </w:tcBorders>
            <w:vAlign w:val="center"/>
            <w:hideMark/>
          </w:tcPr>
          <w:p w14:paraId="5D4D2DC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DANH SÁCH CHỨC NĂNG</w:t>
            </w:r>
          </w:p>
        </w:tc>
      </w:tr>
      <w:tr w:rsidR="007A4BEC" w:rsidRPr="00C965BC" w14:paraId="2328B6DB" w14:textId="77777777" w:rsidTr="007A4BEC">
        <w:tc>
          <w:tcPr>
            <w:tcW w:w="477" w:type="pct"/>
            <w:tcBorders>
              <w:top w:val="single" w:sz="4" w:space="0" w:color="auto"/>
              <w:left w:val="single" w:sz="4" w:space="0" w:color="auto"/>
              <w:bottom w:val="single" w:sz="4" w:space="0" w:color="auto"/>
              <w:right w:val="single" w:sz="4" w:space="0" w:color="auto"/>
            </w:tcBorders>
            <w:noWrap/>
            <w:vAlign w:val="center"/>
          </w:tcPr>
          <w:p w14:paraId="3979BDA9" w14:textId="77777777" w:rsidR="00C669CE" w:rsidRPr="00D703EC"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w:t>
            </w:r>
          </w:p>
        </w:tc>
        <w:tc>
          <w:tcPr>
            <w:tcW w:w="4523" w:type="pct"/>
            <w:tcBorders>
              <w:top w:val="single" w:sz="4" w:space="0" w:color="auto"/>
              <w:left w:val="nil"/>
              <w:bottom w:val="single" w:sz="4" w:space="0" w:color="auto"/>
              <w:right w:val="single" w:sz="4" w:space="0" w:color="auto"/>
            </w:tcBorders>
            <w:vAlign w:val="center"/>
          </w:tcPr>
          <w:p w14:paraId="0E6DBE43" w14:textId="7D7B1BDC"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QUẢN LÝ DỮ LIỆU CÔNG NGHIỆP</w:t>
            </w:r>
          </w:p>
        </w:tc>
      </w:tr>
      <w:tr w:rsidR="007A4BEC" w:rsidRPr="00C965BC" w14:paraId="55A5239A"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BFBB0F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w:t>
            </w:r>
          </w:p>
        </w:tc>
        <w:tc>
          <w:tcPr>
            <w:tcW w:w="4523" w:type="pct"/>
            <w:tcBorders>
              <w:top w:val="nil"/>
              <w:left w:val="nil"/>
              <w:bottom w:val="single" w:sz="4" w:space="0" w:color="auto"/>
              <w:right w:val="single" w:sz="4" w:space="0" w:color="auto"/>
            </w:tcBorders>
            <w:vAlign w:val="center"/>
            <w:hideMark/>
          </w:tcPr>
          <w:p w14:paraId="31C109E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cụm công nghiệp</w:t>
            </w:r>
          </w:p>
        </w:tc>
      </w:tr>
      <w:tr w:rsidR="007A4BEC" w:rsidRPr="00C965BC" w14:paraId="54771CE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3B53B87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w:t>
            </w:r>
          </w:p>
        </w:tc>
        <w:tc>
          <w:tcPr>
            <w:tcW w:w="4523" w:type="pct"/>
            <w:tcBorders>
              <w:top w:val="nil"/>
              <w:left w:val="nil"/>
              <w:bottom w:val="single" w:sz="4" w:space="0" w:color="auto"/>
              <w:right w:val="single" w:sz="4" w:space="0" w:color="auto"/>
            </w:tcBorders>
            <w:vAlign w:val="center"/>
            <w:hideMark/>
          </w:tcPr>
          <w:p w14:paraId="15D982A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Doanh nghiệp thuộc cụm công nghiệp</w:t>
            </w:r>
          </w:p>
        </w:tc>
      </w:tr>
      <w:tr w:rsidR="007A4BEC" w:rsidRPr="00C965BC" w14:paraId="217BDBA2"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89DE0D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w:t>
            </w:r>
          </w:p>
        </w:tc>
        <w:tc>
          <w:tcPr>
            <w:tcW w:w="4523" w:type="pct"/>
            <w:tcBorders>
              <w:top w:val="nil"/>
              <w:left w:val="nil"/>
              <w:bottom w:val="single" w:sz="4" w:space="0" w:color="auto"/>
              <w:right w:val="single" w:sz="4" w:space="0" w:color="auto"/>
            </w:tcBorders>
            <w:vAlign w:val="center"/>
            <w:hideMark/>
          </w:tcPr>
          <w:p w14:paraId="5BC7F7D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khu công nghiệp</w:t>
            </w:r>
          </w:p>
        </w:tc>
      </w:tr>
      <w:tr w:rsidR="007A4BEC" w:rsidRPr="00C965BC" w14:paraId="7F98B411"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7A5983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w:t>
            </w:r>
          </w:p>
        </w:tc>
        <w:tc>
          <w:tcPr>
            <w:tcW w:w="4523" w:type="pct"/>
            <w:tcBorders>
              <w:top w:val="nil"/>
              <w:left w:val="nil"/>
              <w:bottom w:val="single" w:sz="4" w:space="0" w:color="auto"/>
              <w:right w:val="single" w:sz="4" w:space="0" w:color="auto"/>
            </w:tcBorders>
            <w:vAlign w:val="center"/>
            <w:hideMark/>
          </w:tcPr>
          <w:p w14:paraId="16CE337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doanh nghiệp sản xuất công nghiệp hỗ trợ</w:t>
            </w:r>
          </w:p>
        </w:tc>
      </w:tr>
      <w:tr w:rsidR="007A4BEC" w:rsidRPr="00C965BC" w14:paraId="150EAA0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040E29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w:t>
            </w:r>
          </w:p>
        </w:tc>
        <w:tc>
          <w:tcPr>
            <w:tcW w:w="4523" w:type="pct"/>
            <w:tcBorders>
              <w:top w:val="nil"/>
              <w:left w:val="nil"/>
              <w:bottom w:val="single" w:sz="4" w:space="0" w:color="auto"/>
              <w:right w:val="single" w:sz="4" w:space="0" w:color="auto"/>
            </w:tcBorders>
            <w:vAlign w:val="center"/>
            <w:hideMark/>
          </w:tcPr>
          <w:p w14:paraId="7441A2C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Công nghiệp</w:t>
            </w:r>
          </w:p>
        </w:tc>
      </w:tr>
      <w:tr w:rsidR="007A4BEC" w:rsidRPr="00C965BC" w14:paraId="469D4F52"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E9D7A3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w:t>
            </w:r>
          </w:p>
        </w:tc>
        <w:tc>
          <w:tcPr>
            <w:tcW w:w="4523" w:type="pct"/>
            <w:tcBorders>
              <w:top w:val="nil"/>
              <w:left w:val="nil"/>
              <w:bottom w:val="single" w:sz="4" w:space="0" w:color="auto"/>
              <w:right w:val="single" w:sz="4" w:space="0" w:color="auto"/>
            </w:tcBorders>
            <w:vAlign w:val="center"/>
            <w:hideMark/>
          </w:tcPr>
          <w:p w14:paraId="2A66D8F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Cơ sở sản xuất công nghiệp</w:t>
            </w:r>
          </w:p>
        </w:tc>
      </w:tr>
      <w:tr w:rsidR="007A4BEC" w:rsidRPr="00C965BC" w14:paraId="321C71C5"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BF8D85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w:t>
            </w:r>
          </w:p>
        </w:tc>
        <w:tc>
          <w:tcPr>
            <w:tcW w:w="4523" w:type="pct"/>
            <w:tcBorders>
              <w:top w:val="nil"/>
              <w:left w:val="nil"/>
              <w:bottom w:val="single" w:sz="4" w:space="0" w:color="auto"/>
              <w:right w:val="single" w:sz="4" w:space="0" w:color="auto"/>
            </w:tcBorders>
            <w:vAlign w:val="center"/>
            <w:hideMark/>
          </w:tcPr>
          <w:p w14:paraId="3490CD3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vật liệu nổ công nghiệp</w:t>
            </w:r>
          </w:p>
        </w:tc>
      </w:tr>
      <w:tr w:rsidR="007A4BEC" w:rsidRPr="00C965BC" w14:paraId="43F6E6E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0845696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w:t>
            </w:r>
          </w:p>
        </w:tc>
        <w:tc>
          <w:tcPr>
            <w:tcW w:w="4523" w:type="pct"/>
            <w:tcBorders>
              <w:top w:val="nil"/>
              <w:left w:val="nil"/>
              <w:bottom w:val="single" w:sz="4" w:space="0" w:color="auto"/>
              <w:right w:val="single" w:sz="4" w:space="0" w:color="auto"/>
            </w:tcBorders>
            <w:vAlign w:val="center"/>
            <w:hideMark/>
          </w:tcPr>
          <w:p w14:paraId="69E9A8A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kho chứa vật liệu nổ công nghiệp</w:t>
            </w:r>
          </w:p>
        </w:tc>
      </w:tr>
      <w:tr w:rsidR="007A4BEC" w:rsidRPr="00C965BC" w14:paraId="47F33D1A"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205118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9</w:t>
            </w:r>
          </w:p>
        </w:tc>
        <w:tc>
          <w:tcPr>
            <w:tcW w:w="4523" w:type="pct"/>
            <w:tcBorders>
              <w:top w:val="nil"/>
              <w:left w:val="nil"/>
              <w:bottom w:val="single" w:sz="4" w:space="0" w:color="auto"/>
              <w:right w:val="single" w:sz="4" w:space="0" w:color="auto"/>
            </w:tcBorders>
            <w:vAlign w:val="center"/>
            <w:hideMark/>
          </w:tcPr>
          <w:p w14:paraId="477E00D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cơ sở Công nghiệp nông thôn</w:t>
            </w:r>
          </w:p>
        </w:tc>
      </w:tr>
      <w:tr w:rsidR="007A4BEC" w:rsidRPr="00C965BC" w14:paraId="321C1A1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97BF81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10</w:t>
            </w:r>
          </w:p>
        </w:tc>
        <w:tc>
          <w:tcPr>
            <w:tcW w:w="4523" w:type="pct"/>
            <w:tcBorders>
              <w:top w:val="nil"/>
              <w:left w:val="nil"/>
              <w:bottom w:val="single" w:sz="4" w:space="0" w:color="auto"/>
              <w:right w:val="single" w:sz="4" w:space="0" w:color="auto"/>
            </w:tcBorders>
            <w:vAlign w:val="center"/>
            <w:hideMark/>
          </w:tcPr>
          <w:p w14:paraId="03E98EE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cơ sở sản xuất nhỏ, lẻ</w:t>
            </w:r>
          </w:p>
        </w:tc>
      </w:tr>
      <w:tr w:rsidR="007A4BEC" w:rsidRPr="00C965BC" w14:paraId="4A8EC1F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B22E7C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11</w:t>
            </w:r>
          </w:p>
        </w:tc>
        <w:tc>
          <w:tcPr>
            <w:tcW w:w="4523" w:type="pct"/>
            <w:tcBorders>
              <w:top w:val="nil"/>
              <w:left w:val="nil"/>
              <w:bottom w:val="single" w:sz="4" w:space="0" w:color="auto"/>
              <w:right w:val="single" w:sz="4" w:space="0" w:color="auto"/>
            </w:tcBorders>
            <w:vAlign w:val="center"/>
            <w:hideMark/>
          </w:tcPr>
          <w:p w14:paraId="0523D42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hóa chất</w:t>
            </w:r>
          </w:p>
        </w:tc>
      </w:tr>
      <w:tr w:rsidR="007A4BEC" w:rsidRPr="00C965BC" w14:paraId="74807A1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1B527B4" w14:textId="77777777" w:rsidR="00C669CE" w:rsidRPr="00304AA7"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II</w:t>
            </w:r>
          </w:p>
        </w:tc>
        <w:tc>
          <w:tcPr>
            <w:tcW w:w="4523" w:type="pct"/>
            <w:tcBorders>
              <w:top w:val="nil"/>
              <w:left w:val="nil"/>
              <w:bottom w:val="single" w:sz="4" w:space="0" w:color="auto"/>
              <w:right w:val="single" w:sz="4" w:space="0" w:color="auto"/>
            </w:tcBorders>
            <w:vAlign w:val="center"/>
            <w:hideMark/>
          </w:tcPr>
          <w:p w14:paraId="7DC11CF2" w14:textId="6A61154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CHIA SẺ DỮ LIỆU CÔNG NGHIỆP</w:t>
            </w:r>
          </w:p>
        </w:tc>
      </w:tr>
      <w:tr w:rsidR="007A4BEC" w:rsidRPr="00C965BC" w14:paraId="7BA96719"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FD84F5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12</w:t>
            </w:r>
          </w:p>
        </w:tc>
        <w:tc>
          <w:tcPr>
            <w:tcW w:w="4523" w:type="pct"/>
            <w:tcBorders>
              <w:top w:val="nil"/>
              <w:left w:val="nil"/>
              <w:bottom w:val="single" w:sz="4" w:space="0" w:color="auto"/>
              <w:right w:val="single" w:sz="4" w:space="0" w:color="auto"/>
            </w:tcBorders>
            <w:vAlign w:val="center"/>
            <w:hideMark/>
          </w:tcPr>
          <w:p w14:paraId="2869BDF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thông tin kết nối với hệ thống thông tin khác</w:t>
            </w:r>
          </w:p>
        </w:tc>
      </w:tr>
      <w:tr w:rsidR="007A4BEC" w:rsidRPr="00C965BC" w14:paraId="0AC71709"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CE5170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13</w:t>
            </w:r>
          </w:p>
        </w:tc>
        <w:tc>
          <w:tcPr>
            <w:tcW w:w="4523" w:type="pct"/>
            <w:tcBorders>
              <w:top w:val="nil"/>
              <w:left w:val="nil"/>
              <w:bottom w:val="single" w:sz="4" w:space="0" w:color="auto"/>
              <w:right w:val="single" w:sz="4" w:space="0" w:color="auto"/>
            </w:tcBorders>
            <w:vAlign w:val="center"/>
            <w:hideMark/>
          </w:tcPr>
          <w:p w14:paraId="6BB1459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phân quyền kết nối, chia sẻ với hệ thống thông tin khác</w:t>
            </w:r>
          </w:p>
        </w:tc>
      </w:tr>
      <w:tr w:rsidR="007A4BEC" w:rsidRPr="00C965BC" w14:paraId="3A550E2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2CB66D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14</w:t>
            </w:r>
          </w:p>
        </w:tc>
        <w:tc>
          <w:tcPr>
            <w:tcW w:w="4523" w:type="pct"/>
            <w:tcBorders>
              <w:top w:val="nil"/>
              <w:left w:val="nil"/>
              <w:bottom w:val="single" w:sz="4" w:space="0" w:color="auto"/>
              <w:right w:val="single" w:sz="4" w:space="0" w:color="auto"/>
            </w:tcBorders>
            <w:vAlign w:val="center"/>
            <w:hideMark/>
          </w:tcPr>
          <w:p w14:paraId="20355D9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Token của hệ thống thông tin khác</w:t>
            </w:r>
          </w:p>
        </w:tc>
      </w:tr>
      <w:tr w:rsidR="007A4BEC" w:rsidRPr="00C965BC" w14:paraId="41E2220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C0CB7E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15</w:t>
            </w:r>
          </w:p>
        </w:tc>
        <w:tc>
          <w:tcPr>
            <w:tcW w:w="4523" w:type="pct"/>
            <w:tcBorders>
              <w:top w:val="nil"/>
              <w:left w:val="nil"/>
              <w:bottom w:val="single" w:sz="4" w:space="0" w:color="auto"/>
              <w:right w:val="single" w:sz="4" w:space="0" w:color="auto"/>
            </w:tcBorders>
            <w:vAlign w:val="center"/>
            <w:hideMark/>
          </w:tcPr>
          <w:p w14:paraId="3EF7C23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cụm công nghiệp</w:t>
            </w:r>
          </w:p>
        </w:tc>
      </w:tr>
      <w:tr w:rsidR="007A4BEC" w:rsidRPr="00C965BC" w14:paraId="70D8B62C"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B4037E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16</w:t>
            </w:r>
          </w:p>
        </w:tc>
        <w:tc>
          <w:tcPr>
            <w:tcW w:w="4523" w:type="pct"/>
            <w:tcBorders>
              <w:top w:val="nil"/>
              <w:left w:val="nil"/>
              <w:bottom w:val="single" w:sz="4" w:space="0" w:color="auto"/>
              <w:right w:val="single" w:sz="4" w:space="0" w:color="auto"/>
            </w:tcBorders>
            <w:vAlign w:val="center"/>
            <w:hideMark/>
          </w:tcPr>
          <w:p w14:paraId="09ADEFE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khu công nghiệp</w:t>
            </w:r>
          </w:p>
        </w:tc>
      </w:tr>
      <w:tr w:rsidR="007A4BEC" w:rsidRPr="00C965BC" w14:paraId="769ADF2C"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4D1A69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17</w:t>
            </w:r>
          </w:p>
        </w:tc>
        <w:tc>
          <w:tcPr>
            <w:tcW w:w="4523" w:type="pct"/>
            <w:tcBorders>
              <w:top w:val="nil"/>
              <w:left w:val="nil"/>
              <w:bottom w:val="single" w:sz="4" w:space="0" w:color="auto"/>
              <w:right w:val="single" w:sz="4" w:space="0" w:color="auto"/>
            </w:tcBorders>
            <w:vAlign w:val="center"/>
            <w:hideMark/>
          </w:tcPr>
          <w:p w14:paraId="39F13C1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vật liệu nổ công nghiệp</w:t>
            </w:r>
          </w:p>
        </w:tc>
      </w:tr>
      <w:tr w:rsidR="007A4BEC" w:rsidRPr="00C965BC" w14:paraId="4D7A3A2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E708A41"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18</w:t>
            </w:r>
          </w:p>
        </w:tc>
        <w:tc>
          <w:tcPr>
            <w:tcW w:w="4523" w:type="pct"/>
            <w:tcBorders>
              <w:top w:val="nil"/>
              <w:left w:val="nil"/>
              <w:bottom w:val="single" w:sz="4" w:space="0" w:color="auto"/>
              <w:right w:val="single" w:sz="4" w:space="0" w:color="auto"/>
            </w:tcBorders>
            <w:vAlign w:val="center"/>
            <w:hideMark/>
          </w:tcPr>
          <w:p w14:paraId="2E74AF6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sản xuất công nghiệp hỗ trợ</w:t>
            </w:r>
          </w:p>
        </w:tc>
      </w:tr>
      <w:tr w:rsidR="007A4BEC" w:rsidRPr="00C965BC" w14:paraId="548CA6F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5155F9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19</w:t>
            </w:r>
          </w:p>
        </w:tc>
        <w:tc>
          <w:tcPr>
            <w:tcW w:w="4523" w:type="pct"/>
            <w:tcBorders>
              <w:top w:val="nil"/>
              <w:left w:val="nil"/>
              <w:bottom w:val="single" w:sz="4" w:space="0" w:color="auto"/>
              <w:right w:val="single" w:sz="4" w:space="0" w:color="auto"/>
            </w:tcBorders>
            <w:vAlign w:val="center"/>
            <w:hideMark/>
          </w:tcPr>
          <w:p w14:paraId="00017FB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công nghiệp</w:t>
            </w:r>
          </w:p>
        </w:tc>
      </w:tr>
      <w:tr w:rsidR="007A4BEC" w:rsidRPr="00C965BC" w14:paraId="349D744D"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32EDCFEF" w14:textId="77777777" w:rsidR="00C669CE" w:rsidRPr="002C30C9"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III</w:t>
            </w:r>
          </w:p>
        </w:tc>
        <w:tc>
          <w:tcPr>
            <w:tcW w:w="4523" w:type="pct"/>
            <w:tcBorders>
              <w:top w:val="nil"/>
              <w:left w:val="nil"/>
              <w:bottom w:val="single" w:sz="4" w:space="0" w:color="auto"/>
              <w:right w:val="single" w:sz="4" w:space="0" w:color="auto"/>
            </w:tcBorders>
            <w:vAlign w:val="center"/>
            <w:hideMark/>
          </w:tcPr>
          <w:p w14:paraId="684EDDBC" w14:textId="4333FF4B"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QUẢN LÝ QUY HOẠCH LĨNH VỰC CÔNG NGHIỆP</w:t>
            </w:r>
          </w:p>
        </w:tc>
      </w:tr>
      <w:tr w:rsidR="007A4BEC" w:rsidRPr="00C965BC" w14:paraId="04C783DC"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783833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20</w:t>
            </w:r>
          </w:p>
        </w:tc>
        <w:tc>
          <w:tcPr>
            <w:tcW w:w="4523" w:type="pct"/>
            <w:tcBorders>
              <w:top w:val="nil"/>
              <w:left w:val="nil"/>
              <w:bottom w:val="single" w:sz="4" w:space="0" w:color="auto"/>
              <w:right w:val="single" w:sz="4" w:space="0" w:color="auto"/>
            </w:tcBorders>
            <w:vAlign w:val="center"/>
            <w:hideMark/>
          </w:tcPr>
          <w:p w14:paraId="2B4EB02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giai đoạn quy hoạch</w:t>
            </w:r>
          </w:p>
        </w:tc>
      </w:tr>
      <w:tr w:rsidR="007A4BEC" w:rsidRPr="00C965BC" w14:paraId="18DF7F6D"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51A464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21</w:t>
            </w:r>
          </w:p>
        </w:tc>
        <w:tc>
          <w:tcPr>
            <w:tcW w:w="4523" w:type="pct"/>
            <w:tcBorders>
              <w:top w:val="nil"/>
              <w:left w:val="nil"/>
              <w:bottom w:val="single" w:sz="4" w:space="0" w:color="auto"/>
              <w:right w:val="single" w:sz="4" w:space="0" w:color="auto"/>
            </w:tcBorders>
            <w:vAlign w:val="center"/>
            <w:hideMark/>
          </w:tcPr>
          <w:p w14:paraId="0C078E0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dự án quy hoạch cụm công nghiệp</w:t>
            </w:r>
          </w:p>
        </w:tc>
      </w:tr>
      <w:tr w:rsidR="007A4BEC" w:rsidRPr="00C965BC" w14:paraId="52208CF9"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12841E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22</w:t>
            </w:r>
          </w:p>
        </w:tc>
        <w:tc>
          <w:tcPr>
            <w:tcW w:w="4523" w:type="pct"/>
            <w:tcBorders>
              <w:top w:val="nil"/>
              <w:left w:val="nil"/>
              <w:bottom w:val="single" w:sz="4" w:space="0" w:color="auto"/>
              <w:right w:val="single" w:sz="4" w:space="0" w:color="auto"/>
            </w:tcBorders>
            <w:vAlign w:val="center"/>
            <w:hideMark/>
          </w:tcPr>
          <w:p w14:paraId="107420F2"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cụm công nghiệp</w:t>
            </w:r>
          </w:p>
        </w:tc>
      </w:tr>
      <w:tr w:rsidR="007A4BEC" w:rsidRPr="00C965BC" w14:paraId="1412C45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5CD1AF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23</w:t>
            </w:r>
          </w:p>
        </w:tc>
        <w:tc>
          <w:tcPr>
            <w:tcW w:w="4523" w:type="pct"/>
            <w:tcBorders>
              <w:top w:val="nil"/>
              <w:left w:val="nil"/>
              <w:bottom w:val="single" w:sz="4" w:space="0" w:color="auto"/>
              <w:right w:val="single" w:sz="4" w:space="0" w:color="auto"/>
            </w:tcBorders>
            <w:vAlign w:val="center"/>
            <w:hideMark/>
          </w:tcPr>
          <w:p w14:paraId="6890BF9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dự án quy hoạch khu công nghiệp</w:t>
            </w:r>
          </w:p>
        </w:tc>
      </w:tr>
      <w:tr w:rsidR="007A4BEC" w:rsidRPr="00C965BC" w14:paraId="2EB2BB8B"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F04330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24</w:t>
            </w:r>
          </w:p>
        </w:tc>
        <w:tc>
          <w:tcPr>
            <w:tcW w:w="4523" w:type="pct"/>
            <w:tcBorders>
              <w:top w:val="nil"/>
              <w:left w:val="nil"/>
              <w:bottom w:val="single" w:sz="4" w:space="0" w:color="auto"/>
              <w:right w:val="single" w:sz="4" w:space="0" w:color="auto"/>
            </w:tcBorders>
            <w:vAlign w:val="center"/>
            <w:hideMark/>
          </w:tcPr>
          <w:p w14:paraId="4F27389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khu công nghiệp</w:t>
            </w:r>
          </w:p>
        </w:tc>
      </w:tr>
      <w:tr w:rsidR="007A4BEC" w:rsidRPr="00C965BC" w14:paraId="79DF9A6B"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9D1904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25</w:t>
            </w:r>
          </w:p>
        </w:tc>
        <w:tc>
          <w:tcPr>
            <w:tcW w:w="4523" w:type="pct"/>
            <w:tcBorders>
              <w:top w:val="nil"/>
              <w:left w:val="nil"/>
              <w:bottom w:val="single" w:sz="4" w:space="0" w:color="auto"/>
              <w:right w:val="single" w:sz="4" w:space="0" w:color="auto"/>
            </w:tcBorders>
            <w:vAlign w:val="center"/>
            <w:hideMark/>
          </w:tcPr>
          <w:p w14:paraId="1799946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dự án quy hoạch hóa chất, vật liệu nổ công nghiệp</w:t>
            </w:r>
          </w:p>
        </w:tc>
      </w:tr>
      <w:tr w:rsidR="007A4BEC" w:rsidRPr="00C965BC" w14:paraId="44EE0BA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233FB0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26</w:t>
            </w:r>
          </w:p>
        </w:tc>
        <w:tc>
          <w:tcPr>
            <w:tcW w:w="4523" w:type="pct"/>
            <w:tcBorders>
              <w:top w:val="nil"/>
              <w:left w:val="nil"/>
              <w:bottom w:val="single" w:sz="4" w:space="0" w:color="auto"/>
              <w:right w:val="single" w:sz="4" w:space="0" w:color="auto"/>
            </w:tcBorders>
            <w:vAlign w:val="center"/>
            <w:hideMark/>
          </w:tcPr>
          <w:p w14:paraId="6F30F9D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hóa chất, vật liệu nổ công nghiệp</w:t>
            </w:r>
          </w:p>
        </w:tc>
      </w:tr>
      <w:tr w:rsidR="007A4BEC" w:rsidRPr="00C965BC" w14:paraId="7F2F995B"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7B417EB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27</w:t>
            </w:r>
          </w:p>
        </w:tc>
        <w:tc>
          <w:tcPr>
            <w:tcW w:w="4523" w:type="pct"/>
            <w:tcBorders>
              <w:top w:val="nil"/>
              <w:left w:val="nil"/>
              <w:bottom w:val="single" w:sz="4" w:space="0" w:color="auto"/>
              <w:right w:val="single" w:sz="4" w:space="0" w:color="auto"/>
            </w:tcBorders>
            <w:vAlign w:val="center"/>
            <w:hideMark/>
          </w:tcPr>
          <w:p w14:paraId="1AA676F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Báo cáo tổng hợp quy hoạch cho các lớp dữ liệu công nghiệp</w:t>
            </w:r>
          </w:p>
        </w:tc>
      </w:tr>
      <w:tr w:rsidR="007A4BEC" w:rsidRPr="00C965BC" w14:paraId="685C0D61"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01B22E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IV</w:t>
            </w:r>
          </w:p>
        </w:tc>
        <w:tc>
          <w:tcPr>
            <w:tcW w:w="4523" w:type="pct"/>
            <w:tcBorders>
              <w:top w:val="nil"/>
              <w:left w:val="nil"/>
              <w:bottom w:val="single" w:sz="4" w:space="0" w:color="auto"/>
              <w:right w:val="single" w:sz="4" w:space="0" w:color="auto"/>
            </w:tcBorders>
            <w:vAlign w:val="center"/>
            <w:hideMark/>
          </w:tcPr>
          <w:p w14:paraId="0C16F906" w14:textId="4BFB5CE0"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BÁO CÁO THỐNG KÊ LĨNH VỰC CÔNG NGHIỆP</w:t>
            </w:r>
          </w:p>
        </w:tc>
      </w:tr>
      <w:tr w:rsidR="007A4BEC" w:rsidRPr="00C965BC" w14:paraId="07D37170"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E7A36E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28</w:t>
            </w:r>
          </w:p>
        </w:tc>
        <w:tc>
          <w:tcPr>
            <w:tcW w:w="4523" w:type="pct"/>
            <w:tcBorders>
              <w:top w:val="nil"/>
              <w:left w:val="nil"/>
              <w:bottom w:val="single" w:sz="4" w:space="0" w:color="auto"/>
              <w:right w:val="single" w:sz="4" w:space="0" w:color="auto"/>
            </w:tcBorders>
            <w:vAlign w:val="center"/>
            <w:hideMark/>
          </w:tcPr>
          <w:p w14:paraId="21990EA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cụm công nghiệp</w:t>
            </w:r>
          </w:p>
        </w:tc>
      </w:tr>
      <w:tr w:rsidR="007A4BEC" w:rsidRPr="00C965BC" w14:paraId="79A03406"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5B3909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29</w:t>
            </w:r>
          </w:p>
        </w:tc>
        <w:tc>
          <w:tcPr>
            <w:tcW w:w="4523" w:type="pct"/>
            <w:tcBorders>
              <w:top w:val="nil"/>
              <w:left w:val="nil"/>
              <w:bottom w:val="single" w:sz="4" w:space="0" w:color="auto"/>
              <w:right w:val="single" w:sz="4" w:space="0" w:color="auto"/>
            </w:tcBorders>
            <w:vAlign w:val="center"/>
            <w:hideMark/>
          </w:tcPr>
          <w:p w14:paraId="64BE752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doanh nghiệp sản xuất công nghiệp hỗ trợ về dệt may, da giày</w:t>
            </w:r>
          </w:p>
        </w:tc>
      </w:tr>
      <w:tr w:rsidR="007A4BEC" w:rsidRPr="00C965BC" w14:paraId="7167887E"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1F8BD7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30</w:t>
            </w:r>
          </w:p>
        </w:tc>
        <w:tc>
          <w:tcPr>
            <w:tcW w:w="4523" w:type="pct"/>
            <w:tcBorders>
              <w:top w:val="nil"/>
              <w:left w:val="nil"/>
              <w:bottom w:val="single" w:sz="4" w:space="0" w:color="auto"/>
              <w:right w:val="single" w:sz="4" w:space="0" w:color="auto"/>
            </w:tcBorders>
            <w:vAlign w:val="center"/>
            <w:hideMark/>
          </w:tcPr>
          <w:p w14:paraId="0E8A799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khu công nghiệp</w:t>
            </w:r>
          </w:p>
        </w:tc>
      </w:tr>
      <w:tr w:rsidR="007A4BEC" w:rsidRPr="00C965BC" w14:paraId="07DA0D11"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BEC468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31</w:t>
            </w:r>
          </w:p>
        </w:tc>
        <w:tc>
          <w:tcPr>
            <w:tcW w:w="4523" w:type="pct"/>
            <w:tcBorders>
              <w:top w:val="nil"/>
              <w:left w:val="nil"/>
              <w:bottom w:val="single" w:sz="4" w:space="0" w:color="auto"/>
              <w:right w:val="single" w:sz="4" w:space="0" w:color="auto"/>
            </w:tcBorders>
            <w:vAlign w:val="center"/>
            <w:hideMark/>
          </w:tcPr>
          <w:p w14:paraId="225A938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Công nghiệp</w:t>
            </w:r>
          </w:p>
        </w:tc>
      </w:tr>
      <w:tr w:rsidR="007A4BEC" w:rsidRPr="00C965BC" w14:paraId="539CDB1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333FE0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32</w:t>
            </w:r>
          </w:p>
        </w:tc>
        <w:tc>
          <w:tcPr>
            <w:tcW w:w="4523" w:type="pct"/>
            <w:tcBorders>
              <w:top w:val="nil"/>
              <w:left w:val="nil"/>
              <w:bottom w:val="single" w:sz="4" w:space="0" w:color="auto"/>
              <w:right w:val="single" w:sz="4" w:space="0" w:color="auto"/>
            </w:tcBorders>
            <w:vAlign w:val="center"/>
            <w:hideMark/>
          </w:tcPr>
          <w:p w14:paraId="0CA5E70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vật liệu nổ công nghiệp</w:t>
            </w:r>
          </w:p>
        </w:tc>
      </w:tr>
      <w:tr w:rsidR="007A4BEC" w:rsidRPr="00C965BC" w14:paraId="54589CD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38F1D76"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33</w:t>
            </w:r>
          </w:p>
        </w:tc>
        <w:tc>
          <w:tcPr>
            <w:tcW w:w="4523" w:type="pct"/>
            <w:tcBorders>
              <w:top w:val="nil"/>
              <w:left w:val="nil"/>
              <w:bottom w:val="single" w:sz="4" w:space="0" w:color="auto"/>
              <w:right w:val="single" w:sz="4" w:space="0" w:color="auto"/>
            </w:tcBorders>
            <w:vAlign w:val="center"/>
            <w:hideMark/>
          </w:tcPr>
          <w:p w14:paraId="646A129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sản xuất rượu công nghiệp</w:t>
            </w:r>
          </w:p>
        </w:tc>
      </w:tr>
      <w:tr w:rsidR="007A4BEC" w:rsidRPr="00C965BC" w14:paraId="20B6AEE6"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6870BA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34</w:t>
            </w:r>
          </w:p>
        </w:tc>
        <w:tc>
          <w:tcPr>
            <w:tcW w:w="4523" w:type="pct"/>
            <w:tcBorders>
              <w:top w:val="nil"/>
              <w:left w:val="nil"/>
              <w:bottom w:val="single" w:sz="4" w:space="0" w:color="auto"/>
              <w:right w:val="single" w:sz="4" w:space="0" w:color="auto"/>
            </w:tcBorders>
            <w:vAlign w:val="center"/>
            <w:hideMark/>
          </w:tcPr>
          <w:p w14:paraId="65D7BE9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sản xuất rượu thủ công</w:t>
            </w:r>
          </w:p>
        </w:tc>
      </w:tr>
      <w:tr w:rsidR="007A4BEC" w:rsidRPr="00C965BC" w14:paraId="2E569755"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B60687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35</w:t>
            </w:r>
          </w:p>
        </w:tc>
        <w:tc>
          <w:tcPr>
            <w:tcW w:w="4523" w:type="pct"/>
            <w:tcBorders>
              <w:top w:val="nil"/>
              <w:left w:val="nil"/>
              <w:bottom w:val="single" w:sz="4" w:space="0" w:color="auto"/>
              <w:right w:val="single" w:sz="4" w:space="0" w:color="auto"/>
            </w:tcBorders>
            <w:vAlign w:val="center"/>
            <w:hideMark/>
          </w:tcPr>
          <w:p w14:paraId="5C93D4C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Xuất Mẫu báo cáo Tỷ lệ cụm công nghiệp đang hoạt động có hệ thống xử lý nước thải tập trung đạt tiêu chuẩn môi trường theo thông tư 34 của BCT</w:t>
            </w:r>
          </w:p>
        </w:tc>
      </w:tr>
      <w:tr w:rsidR="007A4BEC" w:rsidRPr="00395A2E" w14:paraId="77D38925"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AF864D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V</w:t>
            </w:r>
          </w:p>
        </w:tc>
        <w:tc>
          <w:tcPr>
            <w:tcW w:w="4523" w:type="pct"/>
            <w:tcBorders>
              <w:top w:val="nil"/>
              <w:left w:val="nil"/>
              <w:bottom w:val="single" w:sz="4" w:space="0" w:color="auto"/>
              <w:right w:val="single" w:sz="4" w:space="0" w:color="auto"/>
            </w:tcBorders>
            <w:vAlign w:val="center"/>
            <w:hideMark/>
          </w:tcPr>
          <w:p w14:paraId="364107C3" w14:textId="320E5E48"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DASHBOARD</w:t>
            </w:r>
          </w:p>
        </w:tc>
      </w:tr>
      <w:tr w:rsidR="007A4BEC" w:rsidRPr="00395A2E" w14:paraId="173B6872"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0941515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36</w:t>
            </w:r>
          </w:p>
        </w:tc>
        <w:tc>
          <w:tcPr>
            <w:tcW w:w="4523" w:type="pct"/>
            <w:tcBorders>
              <w:top w:val="nil"/>
              <w:left w:val="nil"/>
              <w:bottom w:val="single" w:sz="4" w:space="0" w:color="auto"/>
              <w:right w:val="single" w:sz="4" w:space="0" w:color="auto"/>
            </w:tcBorders>
            <w:vAlign w:val="center"/>
            <w:hideMark/>
          </w:tcPr>
          <w:p w14:paraId="29D97A7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trang chính Dashboard</w:t>
            </w:r>
          </w:p>
        </w:tc>
      </w:tr>
      <w:tr w:rsidR="007A4BEC" w:rsidRPr="00C965BC" w14:paraId="26CB23EB"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D2288A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37</w:t>
            </w:r>
          </w:p>
        </w:tc>
        <w:tc>
          <w:tcPr>
            <w:tcW w:w="4523" w:type="pct"/>
            <w:tcBorders>
              <w:top w:val="nil"/>
              <w:left w:val="nil"/>
              <w:bottom w:val="single" w:sz="4" w:space="0" w:color="auto"/>
              <w:right w:val="single" w:sz="4" w:space="0" w:color="auto"/>
            </w:tcBorders>
            <w:vAlign w:val="center"/>
            <w:hideMark/>
          </w:tcPr>
          <w:p w14:paraId="10E11AB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dữ liệu cụm công nghiệp</w:t>
            </w:r>
          </w:p>
        </w:tc>
      </w:tr>
      <w:tr w:rsidR="007A4BEC" w:rsidRPr="00C965BC" w14:paraId="3BCAC860"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A2DB9B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38</w:t>
            </w:r>
          </w:p>
        </w:tc>
        <w:tc>
          <w:tcPr>
            <w:tcW w:w="4523" w:type="pct"/>
            <w:tcBorders>
              <w:top w:val="nil"/>
              <w:left w:val="nil"/>
              <w:bottom w:val="single" w:sz="4" w:space="0" w:color="auto"/>
              <w:right w:val="single" w:sz="4" w:space="0" w:color="auto"/>
            </w:tcBorders>
            <w:vAlign w:val="center"/>
            <w:hideMark/>
          </w:tcPr>
          <w:p w14:paraId="273BCA4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cụm công nghiệp</w:t>
            </w:r>
          </w:p>
        </w:tc>
      </w:tr>
      <w:tr w:rsidR="007A4BEC" w:rsidRPr="00C965BC" w14:paraId="2E61863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D75DD8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39</w:t>
            </w:r>
          </w:p>
        </w:tc>
        <w:tc>
          <w:tcPr>
            <w:tcW w:w="4523" w:type="pct"/>
            <w:tcBorders>
              <w:top w:val="nil"/>
              <w:left w:val="nil"/>
              <w:bottom w:val="single" w:sz="4" w:space="0" w:color="auto"/>
              <w:right w:val="single" w:sz="4" w:space="0" w:color="auto"/>
            </w:tcBorders>
            <w:vAlign w:val="center"/>
            <w:hideMark/>
          </w:tcPr>
          <w:p w14:paraId="5DC01E9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thuộc cụm công nghiệp</w:t>
            </w:r>
          </w:p>
        </w:tc>
      </w:tr>
      <w:tr w:rsidR="007A4BEC" w:rsidRPr="00C965BC" w14:paraId="13189FE3"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E66577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40</w:t>
            </w:r>
          </w:p>
        </w:tc>
        <w:tc>
          <w:tcPr>
            <w:tcW w:w="4523" w:type="pct"/>
            <w:tcBorders>
              <w:top w:val="nil"/>
              <w:left w:val="nil"/>
              <w:bottom w:val="single" w:sz="4" w:space="0" w:color="auto"/>
              <w:right w:val="single" w:sz="4" w:space="0" w:color="auto"/>
            </w:tcBorders>
            <w:vAlign w:val="center"/>
            <w:hideMark/>
          </w:tcPr>
          <w:p w14:paraId="6735B97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sản xuất công nghiệp hỗ trợ</w:t>
            </w:r>
          </w:p>
        </w:tc>
      </w:tr>
      <w:tr w:rsidR="007A4BEC" w:rsidRPr="00C965BC" w14:paraId="4168A76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32BA8DE6"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41</w:t>
            </w:r>
          </w:p>
        </w:tc>
        <w:tc>
          <w:tcPr>
            <w:tcW w:w="4523" w:type="pct"/>
            <w:tcBorders>
              <w:top w:val="nil"/>
              <w:left w:val="nil"/>
              <w:bottom w:val="single" w:sz="4" w:space="0" w:color="auto"/>
              <w:right w:val="single" w:sz="4" w:space="0" w:color="auto"/>
            </w:tcBorders>
            <w:vAlign w:val="center"/>
            <w:hideMark/>
          </w:tcPr>
          <w:p w14:paraId="39E2808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khu công nghiệp</w:t>
            </w:r>
          </w:p>
        </w:tc>
      </w:tr>
      <w:tr w:rsidR="007A4BEC" w:rsidRPr="00C965BC" w14:paraId="1426E173"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6EC2D9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42</w:t>
            </w:r>
          </w:p>
        </w:tc>
        <w:tc>
          <w:tcPr>
            <w:tcW w:w="4523" w:type="pct"/>
            <w:tcBorders>
              <w:top w:val="nil"/>
              <w:left w:val="nil"/>
              <w:bottom w:val="single" w:sz="4" w:space="0" w:color="auto"/>
              <w:right w:val="single" w:sz="4" w:space="0" w:color="auto"/>
            </w:tcBorders>
            <w:vAlign w:val="center"/>
            <w:hideMark/>
          </w:tcPr>
          <w:p w14:paraId="0D9E7CD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Công nghiệp</w:t>
            </w:r>
          </w:p>
        </w:tc>
      </w:tr>
      <w:tr w:rsidR="007A4BEC" w:rsidRPr="00C965BC" w14:paraId="2DA588D8"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32A3C0D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43</w:t>
            </w:r>
          </w:p>
        </w:tc>
        <w:tc>
          <w:tcPr>
            <w:tcW w:w="4523" w:type="pct"/>
            <w:tcBorders>
              <w:top w:val="nil"/>
              <w:left w:val="nil"/>
              <w:bottom w:val="single" w:sz="4" w:space="0" w:color="auto"/>
              <w:right w:val="single" w:sz="4" w:space="0" w:color="auto"/>
            </w:tcBorders>
            <w:vAlign w:val="center"/>
            <w:hideMark/>
          </w:tcPr>
          <w:p w14:paraId="4F2A87B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Cơ sở sản xuất công nghiệp</w:t>
            </w:r>
          </w:p>
        </w:tc>
      </w:tr>
      <w:tr w:rsidR="007A4BEC" w:rsidRPr="00C965BC" w14:paraId="4C6A087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27F88A1"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44</w:t>
            </w:r>
          </w:p>
        </w:tc>
        <w:tc>
          <w:tcPr>
            <w:tcW w:w="4523" w:type="pct"/>
            <w:tcBorders>
              <w:top w:val="nil"/>
              <w:left w:val="nil"/>
              <w:bottom w:val="single" w:sz="4" w:space="0" w:color="auto"/>
              <w:right w:val="single" w:sz="4" w:space="0" w:color="auto"/>
            </w:tcBorders>
            <w:vAlign w:val="center"/>
            <w:hideMark/>
          </w:tcPr>
          <w:p w14:paraId="31A9713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vật liệu nổ công nghiệp</w:t>
            </w:r>
          </w:p>
        </w:tc>
      </w:tr>
      <w:tr w:rsidR="007A4BEC" w:rsidRPr="00C965BC" w14:paraId="4DB4CBB5"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AD3151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45</w:t>
            </w:r>
          </w:p>
        </w:tc>
        <w:tc>
          <w:tcPr>
            <w:tcW w:w="4523" w:type="pct"/>
            <w:tcBorders>
              <w:top w:val="nil"/>
              <w:left w:val="nil"/>
              <w:bottom w:val="single" w:sz="4" w:space="0" w:color="auto"/>
              <w:right w:val="single" w:sz="4" w:space="0" w:color="auto"/>
            </w:tcBorders>
            <w:vAlign w:val="center"/>
            <w:hideMark/>
          </w:tcPr>
          <w:p w14:paraId="2EDC1F9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hoạt động hóa chất</w:t>
            </w:r>
          </w:p>
        </w:tc>
      </w:tr>
      <w:tr w:rsidR="007A4BEC" w:rsidRPr="00C965BC" w14:paraId="295C95F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BF7AF2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46</w:t>
            </w:r>
          </w:p>
        </w:tc>
        <w:tc>
          <w:tcPr>
            <w:tcW w:w="4523" w:type="pct"/>
            <w:tcBorders>
              <w:top w:val="nil"/>
              <w:left w:val="nil"/>
              <w:bottom w:val="single" w:sz="4" w:space="0" w:color="auto"/>
              <w:right w:val="single" w:sz="4" w:space="0" w:color="auto"/>
            </w:tcBorders>
            <w:vAlign w:val="center"/>
            <w:hideMark/>
          </w:tcPr>
          <w:p w14:paraId="5807412F"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sản xuất rượu công nghiệp</w:t>
            </w:r>
          </w:p>
        </w:tc>
      </w:tr>
      <w:tr w:rsidR="007A4BEC" w:rsidRPr="00C965BC" w14:paraId="6A3C8B82"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5FF31D0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47</w:t>
            </w:r>
          </w:p>
        </w:tc>
        <w:tc>
          <w:tcPr>
            <w:tcW w:w="4523" w:type="pct"/>
            <w:tcBorders>
              <w:top w:val="nil"/>
              <w:left w:val="nil"/>
              <w:bottom w:val="single" w:sz="4" w:space="0" w:color="auto"/>
              <w:right w:val="single" w:sz="4" w:space="0" w:color="auto"/>
            </w:tcBorders>
            <w:vAlign w:val="center"/>
            <w:hideMark/>
          </w:tcPr>
          <w:p w14:paraId="0CAD2A4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doanh nghiệp sản xuất rượu thủ công</w:t>
            </w:r>
          </w:p>
        </w:tc>
      </w:tr>
      <w:tr w:rsidR="007A4BEC" w:rsidRPr="00C965BC" w14:paraId="2FB5017E"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FC0FBA1" w14:textId="77777777" w:rsidR="00C669CE" w:rsidRPr="00AA2F69"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VI</w:t>
            </w:r>
          </w:p>
        </w:tc>
        <w:tc>
          <w:tcPr>
            <w:tcW w:w="4523" w:type="pct"/>
            <w:tcBorders>
              <w:top w:val="nil"/>
              <w:left w:val="nil"/>
              <w:bottom w:val="single" w:sz="4" w:space="0" w:color="auto"/>
              <w:right w:val="single" w:sz="4" w:space="0" w:color="auto"/>
            </w:tcBorders>
            <w:vAlign w:val="center"/>
            <w:hideMark/>
          </w:tcPr>
          <w:p w14:paraId="19821D91" w14:textId="623448EA"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XÁC THỰC</w:t>
            </w:r>
          </w:p>
        </w:tc>
      </w:tr>
      <w:tr w:rsidR="007A4BEC" w:rsidRPr="00395A2E" w14:paraId="7614C35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E0712F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48</w:t>
            </w:r>
          </w:p>
        </w:tc>
        <w:tc>
          <w:tcPr>
            <w:tcW w:w="4523" w:type="pct"/>
            <w:tcBorders>
              <w:top w:val="nil"/>
              <w:left w:val="nil"/>
              <w:bottom w:val="single" w:sz="4" w:space="0" w:color="auto"/>
              <w:right w:val="single" w:sz="4" w:space="0" w:color="auto"/>
            </w:tcBorders>
            <w:vAlign w:val="center"/>
            <w:hideMark/>
          </w:tcPr>
          <w:p w14:paraId="00707A6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Đăng nhập phần mềm</w:t>
            </w:r>
          </w:p>
        </w:tc>
      </w:tr>
      <w:tr w:rsidR="007A4BEC" w:rsidRPr="00C965BC" w14:paraId="337EFC53"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1596DF7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49</w:t>
            </w:r>
          </w:p>
        </w:tc>
        <w:tc>
          <w:tcPr>
            <w:tcW w:w="4523" w:type="pct"/>
            <w:tcBorders>
              <w:top w:val="nil"/>
              <w:left w:val="nil"/>
              <w:bottom w:val="single" w:sz="4" w:space="0" w:color="auto"/>
              <w:right w:val="single" w:sz="4" w:space="0" w:color="auto"/>
            </w:tcBorders>
            <w:vAlign w:val="center"/>
            <w:hideMark/>
          </w:tcPr>
          <w:p w14:paraId="580784D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thông tin cá nhân</w:t>
            </w:r>
          </w:p>
        </w:tc>
      </w:tr>
      <w:tr w:rsidR="007A4BEC" w:rsidRPr="00395A2E" w14:paraId="6F05CA84"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9A2D10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50</w:t>
            </w:r>
          </w:p>
        </w:tc>
        <w:tc>
          <w:tcPr>
            <w:tcW w:w="4523" w:type="pct"/>
            <w:tcBorders>
              <w:top w:val="nil"/>
              <w:left w:val="nil"/>
              <w:bottom w:val="single" w:sz="4" w:space="0" w:color="auto"/>
              <w:right w:val="single" w:sz="4" w:space="0" w:color="auto"/>
            </w:tcBorders>
            <w:vAlign w:val="center"/>
            <w:hideMark/>
          </w:tcPr>
          <w:p w14:paraId="663A8B7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Thay đổi mật khẩu</w:t>
            </w:r>
          </w:p>
        </w:tc>
      </w:tr>
      <w:tr w:rsidR="007A4BEC" w:rsidRPr="00C965BC" w14:paraId="448F1912"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C372C2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51</w:t>
            </w:r>
          </w:p>
        </w:tc>
        <w:tc>
          <w:tcPr>
            <w:tcW w:w="4523" w:type="pct"/>
            <w:tcBorders>
              <w:top w:val="nil"/>
              <w:left w:val="nil"/>
              <w:bottom w:val="single" w:sz="4" w:space="0" w:color="auto"/>
              <w:right w:val="single" w:sz="4" w:space="0" w:color="auto"/>
            </w:tcBorders>
            <w:vAlign w:val="center"/>
            <w:hideMark/>
          </w:tcPr>
          <w:p w14:paraId="7BA6AED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Lấy lại mật khẩu đã quên</w:t>
            </w:r>
          </w:p>
        </w:tc>
      </w:tr>
      <w:tr w:rsidR="007A4BEC" w:rsidRPr="00C965BC" w14:paraId="4B2AED07"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0C197CA" w14:textId="77777777" w:rsidR="00C669CE" w:rsidRPr="001364BC"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lastRenderedPageBreak/>
              <w:t>VII</w:t>
            </w:r>
          </w:p>
        </w:tc>
        <w:tc>
          <w:tcPr>
            <w:tcW w:w="4523" w:type="pct"/>
            <w:tcBorders>
              <w:top w:val="nil"/>
              <w:left w:val="nil"/>
              <w:bottom w:val="single" w:sz="4" w:space="0" w:color="auto"/>
              <w:right w:val="single" w:sz="4" w:space="0" w:color="auto"/>
            </w:tcBorders>
            <w:vAlign w:val="center"/>
            <w:hideMark/>
          </w:tcPr>
          <w:p w14:paraId="5DE8E876" w14:textId="4FF1DDA5"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QUẢN TRỊ HỆ THỐNG</w:t>
            </w:r>
          </w:p>
        </w:tc>
      </w:tr>
      <w:tr w:rsidR="007A4BEC" w:rsidRPr="00395A2E" w14:paraId="20EE23C9"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48D4108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52</w:t>
            </w:r>
          </w:p>
        </w:tc>
        <w:tc>
          <w:tcPr>
            <w:tcW w:w="4523" w:type="pct"/>
            <w:tcBorders>
              <w:top w:val="nil"/>
              <w:left w:val="nil"/>
              <w:bottom w:val="single" w:sz="4" w:space="0" w:color="auto"/>
              <w:right w:val="single" w:sz="4" w:space="0" w:color="auto"/>
            </w:tcBorders>
            <w:vAlign w:val="center"/>
            <w:hideMark/>
          </w:tcPr>
          <w:p w14:paraId="0A8B66A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trị người dùng</w:t>
            </w:r>
          </w:p>
        </w:tc>
      </w:tr>
      <w:tr w:rsidR="007A4BEC" w:rsidRPr="00395A2E" w14:paraId="3341344F"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ADF86F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53</w:t>
            </w:r>
          </w:p>
        </w:tc>
        <w:tc>
          <w:tcPr>
            <w:tcW w:w="4523" w:type="pct"/>
            <w:tcBorders>
              <w:top w:val="nil"/>
              <w:left w:val="nil"/>
              <w:bottom w:val="single" w:sz="4" w:space="0" w:color="auto"/>
              <w:right w:val="single" w:sz="4" w:space="0" w:color="auto"/>
            </w:tcBorders>
            <w:vAlign w:val="center"/>
            <w:hideMark/>
          </w:tcPr>
          <w:p w14:paraId="1C48E33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nhóm quyền</w:t>
            </w:r>
          </w:p>
        </w:tc>
      </w:tr>
      <w:tr w:rsidR="007A4BEC" w:rsidRPr="00C965BC" w14:paraId="0D04A0C3"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67807C2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54</w:t>
            </w:r>
          </w:p>
        </w:tc>
        <w:tc>
          <w:tcPr>
            <w:tcW w:w="4523" w:type="pct"/>
            <w:tcBorders>
              <w:top w:val="nil"/>
              <w:left w:val="nil"/>
              <w:bottom w:val="single" w:sz="4" w:space="0" w:color="auto"/>
              <w:right w:val="single" w:sz="4" w:space="0" w:color="auto"/>
            </w:tcBorders>
            <w:vAlign w:val="center"/>
            <w:hideMark/>
          </w:tcPr>
          <w:p w14:paraId="47290DD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phân quyền cho nhóm quyền</w:t>
            </w:r>
          </w:p>
        </w:tc>
      </w:tr>
      <w:tr w:rsidR="007A4BEC" w:rsidRPr="00C965BC" w14:paraId="3273E02C"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05982066"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55</w:t>
            </w:r>
          </w:p>
        </w:tc>
        <w:tc>
          <w:tcPr>
            <w:tcW w:w="4523" w:type="pct"/>
            <w:tcBorders>
              <w:top w:val="nil"/>
              <w:left w:val="nil"/>
              <w:bottom w:val="single" w:sz="4" w:space="0" w:color="auto"/>
              <w:right w:val="single" w:sz="4" w:space="0" w:color="auto"/>
            </w:tcBorders>
            <w:vAlign w:val="center"/>
            <w:hideMark/>
          </w:tcPr>
          <w:p w14:paraId="381FAE7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Cấu hình sao lưu dữ liệu</w:t>
            </w:r>
          </w:p>
        </w:tc>
      </w:tr>
      <w:tr w:rsidR="007A4BEC" w:rsidRPr="00C965BC" w14:paraId="6F46E2EB" w14:textId="77777777" w:rsidTr="007A4BEC">
        <w:tc>
          <w:tcPr>
            <w:tcW w:w="477" w:type="pct"/>
            <w:tcBorders>
              <w:top w:val="nil"/>
              <w:left w:val="single" w:sz="4" w:space="0" w:color="auto"/>
              <w:bottom w:val="single" w:sz="4" w:space="0" w:color="auto"/>
              <w:right w:val="single" w:sz="4" w:space="0" w:color="auto"/>
            </w:tcBorders>
            <w:noWrap/>
            <w:vAlign w:val="center"/>
            <w:hideMark/>
          </w:tcPr>
          <w:p w14:paraId="226BB78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56</w:t>
            </w:r>
          </w:p>
        </w:tc>
        <w:tc>
          <w:tcPr>
            <w:tcW w:w="4523" w:type="pct"/>
            <w:tcBorders>
              <w:top w:val="nil"/>
              <w:left w:val="nil"/>
              <w:bottom w:val="single" w:sz="4" w:space="0" w:color="auto"/>
              <w:right w:val="single" w:sz="4" w:space="0" w:color="auto"/>
            </w:tcBorders>
            <w:vAlign w:val="center"/>
            <w:hideMark/>
          </w:tcPr>
          <w:p w14:paraId="196C6AB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nhật ký hệ thống</w:t>
            </w:r>
          </w:p>
        </w:tc>
      </w:tr>
    </w:tbl>
    <w:p w14:paraId="0D7C358E" w14:textId="2F8D5E5D" w:rsidR="00C669CE" w:rsidRPr="00395A2E" w:rsidRDefault="00C669CE" w:rsidP="006B0864">
      <w:pPr>
        <w:pStyle w:val="oancuaDanhsach"/>
        <w:widowControl w:val="0"/>
        <w:numPr>
          <w:ilvl w:val="1"/>
          <w:numId w:val="9"/>
        </w:numPr>
        <w:tabs>
          <w:tab w:val="left" w:pos="1134"/>
          <w:tab w:val="left" w:pos="1276"/>
        </w:tabs>
        <w:spacing w:before="120" w:after="120" w:line="360" w:lineRule="atLeast"/>
        <w:jc w:val="both"/>
        <w:outlineLvl w:val="2"/>
        <w:rPr>
          <w:rFonts w:ascii="Times New Roman" w:eastAsia="Times New Roman" w:hAnsi="Times New Roman" w:cs="Times New Roman"/>
          <w:b/>
          <w:bCs/>
          <w:kern w:val="32"/>
          <w:sz w:val="28"/>
          <w:szCs w:val="28"/>
          <w:lang w:val="vi-VN"/>
        </w:rPr>
      </w:pPr>
      <w:r>
        <w:rPr>
          <w:rFonts w:ascii="Times New Roman" w:eastAsia="Times New Roman" w:hAnsi="Times New Roman" w:cs="Times New Roman"/>
          <w:b/>
          <w:bCs/>
          <w:kern w:val="32"/>
          <w:sz w:val="28"/>
          <w:szCs w:val="28"/>
          <w:lang w:val="vi-VN"/>
        </w:rPr>
        <w:t>Chức năng phân hệ quản lý dữ liệu Thương mại - Xuất nhập khẩu</w:t>
      </w:r>
    </w:p>
    <w:tbl>
      <w:tblPr>
        <w:tblW w:w="9209" w:type="dxa"/>
        <w:tblLook w:val="04A0" w:firstRow="1" w:lastRow="0" w:firstColumn="1" w:lastColumn="0" w:noHBand="0" w:noVBand="1"/>
      </w:tblPr>
      <w:tblGrid>
        <w:gridCol w:w="746"/>
        <w:gridCol w:w="8463"/>
      </w:tblGrid>
      <w:tr w:rsidR="007A4BEC" w:rsidRPr="00395A2E" w14:paraId="7647E986" w14:textId="77777777" w:rsidTr="007A4BEC">
        <w:trPr>
          <w:tblHead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11F368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STT</w:t>
            </w:r>
          </w:p>
        </w:tc>
        <w:tc>
          <w:tcPr>
            <w:tcW w:w="8463" w:type="dxa"/>
            <w:tcBorders>
              <w:top w:val="single" w:sz="4" w:space="0" w:color="auto"/>
              <w:left w:val="nil"/>
              <w:bottom w:val="single" w:sz="4" w:space="0" w:color="auto"/>
              <w:right w:val="single" w:sz="4" w:space="0" w:color="auto"/>
            </w:tcBorders>
            <w:vAlign w:val="center"/>
            <w:hideMark/>
          </w:tcPr>
          <w:p w14:paraId="557B4D0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DANH SÁCH CHỨC NĂNG</w:t>
            </w:r>
          </w:p>
        </w:tc>
      </w:tr>
      <w:tr w:rsidR="007A4BEC" w:rsidRPr="00C965BC" w14:paraId="7CB8B87A" w14:textId="77777777" w:rsidTr="007A4BEC">
        <w:tc>
          <w:tcPr>
            <w:tcW w:w="0" w:type="auto"/>
            <w:tcBorders>
              <w:top w:val="single" w:sz="4" w:space="0" w:color="auto"/>
              <w:left w:val="single" w:sz="4" w:space="0" w:color="auto"/>
              <w:bottom w:val="single" w:sz="4" w:space="0" w:color="auto"/>
              <w:right w:val="single" w:sz="4" w:space="0" w:color="auto"/>
            </w:tcBorders>
            <w:noWrap/>
            <w:vAlign w:val="center"/>
          </w:tcPr>
          <w:p w14:paraId="3FD6B8E9" w14:textId="77777777" w:rsidR="00C669CE" w:rsidRPr="004C1C05"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w:t>
            </w:r>
          </w:p>
        </w:tc>
        <w:tc>
          <w:tcPr>
            <w:tcW w:w="8463" w:type="dxa"/>
            <w:tcBorders>
              <w:top w:val="single" w:sz="4" w:space="0" w:color="auto"/>
              <w:left w:val="nil"/>
              <w:bottom w:val="single" w:sz="4" w:space="0" w:color="auto"/>
              <w:right w:val="single" w:sz="4" w:space="0" w:color="auto"/>
            </w:tcBorders>
            <w:vAlign w:val="center"/>
          </w:tcPr>
          <w:p w14:paraId="2B80869B" w14:textId="598B4B32"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QUẢN LÝ DỮ LIỆU THƯƠNG MẠI - XUẤT NHẬP KHẨU</w:t>
            </w:r>
          </w:p>
        </w:tc>
      </w:tr>
      <w:tr w:rsidR="007A4BEC" w:rsidRPr="00C965BC" w14:paraId="41572C0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58A2E2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w:t>
            </w:r>
          </w:p>
        </w:tc>
        <w:tc>
          <w:tcPr>
            <w:tcW w:w="8463" w:type="dxa"/>
            <w:tcBorders>
              <w:top w:val="nil"/>
              <w:left w:val="nil"/>
              <w:bottom w:val="single" w:sz="4" w:space="0" w:color="auto"/>
              <w:right w:val="single" w:sz="4" w:space="0" w:color="auto"/>
            </w:tcBorders>
            <w:vAlign w:val="center"/>
            <w:hideMark/>
          </w:tcPr>
          <w:p w14:paraId="3119AEE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chợ</w:t>
            </w:r>
          </w:p>
        </w:tc>
      </w:tr>
      <w:tr w:rsidR="007A4BEC" w:rsidRPr="00C965BC" w14:paraId="1E86E16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841FD0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w:t>
            </w:r>
          </w:p>
        </w:tc>
        <w:tc>
          <w:tcPr>
            <w:tcW w:w="8463" w:type="dxa"/>
            <w:tcBorders>
              <w:top w:val="nil"/>
              <w:left w:val="nil"/>
              <w:bottom w:val="single" w:sz="4" w:space="0" w:color="auto"/>
              <w:right w:val="single" w:sz="4" w:space="0" w:color="auto"/>
            </w:tcBorders>
            <w:vAlign w:val="center"/>
            <w:hideMark/>
          </w:tcPr>
          <w:p w14:paraId="2694337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siêu thị</w:t>
            </w:r>
          </w:p>
        </w:tc>
      </w:tr>
      <w:tr w:rsidR="007A4BEC" w:rsidRPr="00C965BC" w14:paraId="6B0B54D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781F45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w:t>
            </w:r>
          </w:p>
        </w:tc>
        <w:tc>
          <w:tcPr>
            <w:tcW w:w="8463" w:type="dxa"/>
            <w:tcBorders>
              <w:top w:val="nil"/>
              <w:left w:val="nil"/>
              <w:bottom w:val="single" w:sz="4" w:space="0" w:color="auto"/>
              <w:right w:val="single" w:sz="4" w:space="0" w:color="auto"/>
            </w:tcBorders>
            <w:vAlign w:val="center"/>
            <w:hideMark/>
          </w:tcPr>
          <w:p w14:paraId="0F87E29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trung tâm thương mại</w:t>
            </w:r>
          </w:p>
        </w:tc>
      </w:tr>
      <w:tr w:rsidR="007A4BEC" w:rsidRPr="00C965BC" w14:paraId="28BAA15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CC20A6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w:t>
            </w:r>
          </w:p>
        </w:tc>
        <w:tc>
          <w:tcPr>
            <w:tcW w:w="8463" w:type="dxa"/>
            <w:tcBorders>
              <w:top w:val="nil"/>
              <w:left w:val="nil"/>
              <w:bottom w:val="single" w:sz="4" w:space="0" w:color="auto"/>
              <w:right w:val="single" w:sz="4" w:space="0" w:color="auto"/>
            </w:tcBorders>
            <w:vAlign w:val="center"/>
            <w:hideMark/>
          </w:tcPr>
          <w:p w14:paraId="2B16E77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cửa hàng xăng dầu</w:t>
            </w:r>
          </w:p>
        </w:tc>
      </w:tr>
      <w:tr w:rsidR="007A4BEC" w:rsidRPr="00C965BC" w14:paraId="7EF0B19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ACC49A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w:t>
            </w:r>
          </w:p>
        </w:tc>
        <w:tc>
          <w:tcPr>
            <w:tcW w:w="8463" w:type="dxa"/>
            <w:tcBorders>
              <w:top w:val="nil"/>
              <w:left w:val="nil"/>
              <w:bottom w:val="single" w:sz="4" w:space="0" w:color="auto"/>
              <w:right w:val="single" w:sz="4" w:space="0" w:color="auto"/>
            </w:tcBorders>
            <w:vAlign w:val="center"/>
            <w:hideMark/>
          </w:tcPr>
          <w:p w14:paraId="2A32EE6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thương nhân phân phối xăng dầu</w:t>
            </w:r>
          </w:p>
        </w:tc>
      </w:tr>
      <w:tr w:rsidR="007A4BEC" w:rsidRPr="00C965BC" w14:paraId="4971830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2DAF02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w:t>
            </w:r>
          </w:p>
        </w:tc>
        <w:tc>
          <w:tcPr>
            <w:tcW w:w="8463" w:type="dxa"/>
            <w:tcBorders>
              <w:top w:val="nil"/>
              <w:left w:val="nil"/>
              <w:bottom w:val="single" w:sz="4" w:space="0" w:color="auto"/>
              <w:right w:val="single" w:sz="4" w:space="0" w:color="auto"/>
            </w:tcBorders>
            <w:vAlign w:val="center"/>
            <w:hideMark/>
          </w:tcPr>
          <w:p w14:paraId="543D299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tổng kho xăng dầu</w:t>
            </w:r>
          </w:p>
        </w:tc>
      </w:tr>
      <w:tr w:rsidR="007A4BEC" w:rsidRPr="00C965BC" w14:paraId="249109C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2BDC44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w:t>
            </w:r>
          </w:p>
        </w:tc>
        <w:tc>
          <w:tcPr>
            <w:tcW w:w="8463" w:type="dxa"/>
            <w:tcBorders>
              <w:top w:val="nil"/>
              <w:left w:val="nil"/>
              <w:bottom w:val="single" w:sz="4" w:space="0" w:color="auto"/>
              <w:right w:val="single" w:sz="4" w:space="0" w:color="auto"/>
            </w:tcBorders>
            <w:vAlign w:val="center"/>
            <w:hideMark/>
          </w:tcPr>
          <w:p w14:paraId="6520560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trạm nạp (Cấp) LPG/LNG/CNG</w:t>
            </w:r>
          </w:p>
        </w:tc>
      </w:tr>
      <w:tr w:rsidR="007A4BEC" w:rsidRPr="00C965BC" w14:paraId="736249A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B31232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w:t>
            </w:r>
          </w:p>
        </w:tc>
        <w:tc>
          <w:tcPr>
            <w:tcW w:w="8463" w:type="dxa"/>
            <w:tcBorders>
              <w:top w:val="nil"/>
              <w:left w:val="nil"/>
              <w:bottom w:val="single" w:sz="4" w:space="0" w:color="auto"/>
              <w:right w:val="single" w:sz="4" w:space="0" w:color="auto"/>
            </w:tcBorders>
            <w:vAlign w:val="center"/>
            <w:hideMark/>
          </w:tcPr>
          <w:p w14:paraId="571FA0A2"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kho khí LPG/LNG/CNG</w:t>
            </w:r>
          </w:p>
        </w:tc>
      </w:tr>
      <w:tr w:rsidR="007A4BEC" w:rsidRPr="00C965BC" w14:paraId="03511F2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CB1887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9</w:t>
            </w:r>
          </w:p>
        </w:tc>
        <w:tc>
          <w:tcPr>
            <w:tcW w:w="8463" w:type="dxa"/>
            <w:tcBorders>
              <w:top w:val="nil"/>
              <w:left w:val="nil"/>
              <w:bottom w:val="single" w:sz="4" w:space="0" w:color="auto"/>
              <w:right w:val="single" w:sz="4" w:space="0" w:color="auto"/>
            </w:tcBorders>
            <w:vAlign w:val="center"/>
            <w:hideMark/>
          </w:tcPr>
          <w:p w14:paraId="61CCA7E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cửa hàng LPG/LNG/CNG</w:t>
            </w:r>
          </w:p>
        </w:tc>
      </w:tr>
      <w:tr w:rsidR="007A4BEC" w:rsidRPr="00C965BC" w14:paraId="2BEC01C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A241E4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10</w:t>
            </w:r>
          </w:p>
        </w:tc>
        <w:tc>
          <w:tcPr>
            <w:tcW w:w="8463" w:type="dxa"/>
            <w:tcBorders>
              <w:top w:val="nil"/>
              <w:left w:val="nil"/>
              <w:bottom w:val="single" w:sz="4" w:space="0" w:color="auto"/>
              <w:right w:val="single" w:sz="4" w:space="0" w:color="auto"/>
            </w:tcBorders>
            <w:vAlign w:val="center"/>
            <w:hideMark/>
          </w:tcPr>
          <w:p w14:paraId="36A9D20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hoạt động điện lực bán lẻ</w:t>
            </w:r>
          </w:p>
        </w:tc>
      </w:tr>
      <w:tr w:rsidR="007A4BEC" w:rsidRPr="00C965BC" w14:paraId="6A87643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80E27C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11</w:t>
            </w:r>
          </w:p>
        </w:tc>
        <w:tc>
          <w:tcPr>
            <w:tcW w:w="8463" w:type="dxa"/>
            <w:tcBorders>
              <w:top w:val="nil"/>
              <w:left w:val="nil"/>
              <w:bottom w:val="single" w:sz="4" w:space="0" w:color="auto"/>
              <w:right w:val="single" w:sz="4" w:space="0" w:color="auto"/>
            </w:tcBorders>
            <w:vAlign w:val="center"/>
            <w:hideMark/>
          </w:tcPr>
          <w:p w14:paraId="721A003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sàn thương mại điện tử</w:t>
            </w:r>
          </w:p>
        </w:tc>
      </w:tr>
      <w:tr w:rsidR="007A4BEC" w:rsidRPr="00C965BC" w14:paraId="01D8BB6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71DA11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12</w:t>
            </w:r>
          </w:p>
        </w:tc>
        <w:tc>
          <w:tcPr>
            <w:tcW w:w="8463" w:type="dxa"/>
            <w:tcBorders>
              <w:top w:val="nil"/>
              <w:left w:val="nil"/>
              <w:bottom w:val="single" w:sz="4" w:space="0" w:color="auto"/>
              <w:right w:val="single" w:sz="4" w:space="0" w:color="auto"/>
            </w:tcBorders>
            <w:vAlign w:val="center"/>
            <w:hideMark/>
          </w:tcPr>
          <w:p w14:paraId="76BB131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thương mại điện tử</w:t>
            </w:r>
          </w:p>
        </w:tc>
      </w:tr>
      <w:tr w:rsidR="007A4BEC" w:rsidRPr="00C965BC" w14:paraId="2BD35D2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29AABC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13</w:t>
            </w:r>
          </w:p>
        </w:tc>
        <w:tc>
          <w:tcPr>
            <w:tcW w:w="8463" w:type="dxa"/>
            <w:tcBorders>
              <w:top w:val="nil"/>
              <w:left w:val="nil"/>
              <w:bottom w:val="single" w:sz="4" w:space="0" w:color="auto"/>
              <w:right w:val="single" w:sz="4" w:space="0" w:color="auto"/>
            </w:tcBorders>
            <w:vAlign w:val="center"/>
            <w:hideMark/>
          </w:tcPr>
          <w:p w14:paraId="32BD863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bán hàng đa cấp</w:t>
            </w:r>
          </w:p>
        </w:tc>
      </w:tr>
      <w:tr w:rsidR="007A4BEC" w:rsidRPr="00395A2E" w14:paraId="4616024A"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6AA55B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14</w:t>
            </w:r>
          </w:p>
        </w:tc>
        <w:tc>
          <w:tcPr>
            <w:tcW w:w="8463" w:type="dxa"/>
            <w:tcBorders>
              <w:top w:val="nil"/>
              <w:left w:val="nil"/>
              <w:bottom w:val="single" w:sz="4" w:space="0" w:color="auto"/>
              <w:right w:val="single" w:sz="4" w:space="0" w:color="auto"/>
            </w:tcBorders>
            <w:vAlign w:val="center"/>
            <w:hideMark/>
          </w:tcPr>
          <w:p w14:paraId="2FA773E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trung tâm Logistics</w:t>
            </w:r>
          </w:p>
        </w:tc>
      </w:tr>
      <w:tr w:rsidR="007A4BEC" w:rsidRPr="00C965BC" w14:paraId="01F931C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562B28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15</w:t>
            </w:r>
          </w:p>
        </w:tc>
        <w:tc>
          <w:tcPr>
            <w:tcW w:w="8463" w:type="dxa"/>
            <w:tcBorders>
              <w:top w:val="nil"/>
              <w:left w:val="nil"/>
              <w:bottom w:val="single" w:sz="4" w:space="0" w:color="auto"/>
              <w:right w:val="single" w:sz="4" w:space="0" w:color="auto"/>
            </w:tcBorders>
            <w:vAlign w:val="center"/>
            <w:hideMark/>
          </w:tcPr>
          <w:p w14:paraId="46673F6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xúc tiến thương mại</w:t>
            </w:r>
          </w:p>
        </w:tc>
      </w:tr>
      <w:tr w:rsidR="007A4BEC" w:rsidRPr="00C965BC" w14:paraId="4B5D238C"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FF6AE4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16</w:t>
            </w:r>
          </w:p>
        </w:tc>
        <w:tc>
          <w:tcPr>
            <w:tcW w:w="8463" w:type="dxa"/>
            <w:tcBorders>
              <w:top w:val="nil"/>
              <w:left w:val="nil"/>
              <w:bottom w:val="single" w:sz="4" w:space="0" w:color="auto"/>
              <w:right w:val="single" w:sz="4" w:space="0" w:color="auto"/>
            </w:tcBorders>
            <w:vAlign w:val="center"/>
            <w:hideMark/>
          </w:tcPr>
          <w:p w14:paraId="45899D1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hội, hiệp hội</w:t>
            </w:r>
          </w:p>
        </w:tc>
      </w:tr>
      <w:tr w:rsidR="007A4BEC" w:rsidRPr="00C965BC" w14:paraId="7CB6C3F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F298CA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17</w:t>
            </w:r>
          </w:p>
        </w:tc>
        <w:tc>
          <w:tcPr>
            <w:tcW w:w="8463" w:type="dxa"/>
            <w:tcBorders>
              <w:top w:val="nil"/>
              <w:left w:val="nil"/>
              <w:bottom w:val="single" w:sz="4" w:space="0" w:color="auto"/>
              <w:right w:val="single" w:sz="4" w:space="0" w:color="auto"/>
            </w:tcBorders>
            <w:vAlign w:val="center"/>
            <w:hideMark/>
          </w:tcPr>
          <w:p w14:paraId="0806820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hợp tác xã</w:t>
            </w:r>
          </w:p>
        </w:tc>
      </w:tr>
      <w:tr w:rsidR="007A4BEC" w:rsidRPr="00C965BC" w14:paraId="3D48036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A89E0B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18</w:t>
            </w:r>
          </w:p>
        </w:tc>
        <w:tc>
          <w:tcPr>
            <w:tcW w:w="8463" w:type="dxa"/>
            <w:tcBorders>
              <w:top w:val="nil"/>
              <w:left w:val="nil"/>
              <w:bottom w:val="single" w:sz="4" w:space="0" w:color="auto"/>
              <w:right w:val="single" w:sz="4" w:space="0" w:color="auto"/>
            </w:tcBorders>
            <w:vAlign w:val="center"/>
            <w:hideMark/>
          </w:tcPr>
          <w:p w14:paraId="667F50B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cửa hàng tiện lợi, siêu thị mini</w:t>
            </w:r>
          </w:p>
        </w:tc>
      </w:tr>
      <w:tr w:rsidR="007A4BEC" w:rsidRPr="00C965BC" w14:paraId="469E2AB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EB648A1"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19</w:t>
            </w:r>
          </w:p>
        </w:tc>
        <w:tc>
          <w:tcPr>
            <w:tcW w:w="8463" w:type="dxa"/>
            <w:tcBorders>
              <w:top w:val="nil"/>
              <w:left w:val="nil"/>
              <w:bottom w:val="single" w:sz="4" w:space="0" w:color="auto"/>
              <w:right w:val="single" w:sz="4" w:space="0" w:color="auto"/>
            </w:tcBorders>
            <w:vAlign w:val="center"/>
            <w:hideMark/>
          </w:tcPr>
          <w:p w14:paraId="020CF84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cơ sở phân phối bán lẻ</w:t>
            </w:r>
          </w:p>
        </w:tc>
      </w:tr>
      <w:tr w:rsidR="007A4BEC" w:rsidRPr="00C965BC" w14:paraId="6757A39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CDA782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20</w:t>
            </w:r>
          </w:p>
        </w:tc>
        <w:tc>
          <w:tcPr>
            <w:tcW w:w="8463" w:type="dxa"/>
            <w:tcBorders>
              <w:top w:val="nil"/>
              <w:left w:val="nil"/>
              <w:bottom w:val="single" w:sz="4" w:space="0" w:color="auto"/>
              <w:right w:val="single" w:sz="4" w:space="0" w:color="auto"/>
            </w:tcBorders>
            <w:vAlign w:val="center"/>
            <w:hideMark/>
          </w:tcPr>
          <w:p w14:paraId="2440DC7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Thương mại điện tử và kinh tế số</w:t>
            </w:r>
          </w:p>
        </w:tc>
      </w:tr>
      <w:tr w:rsidR="007A4BEC" w:rsidRPr="00C965BC" w14:paraId="26243EB8"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82ACAB1"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21</w:t>
            </w:r>
          </w:p>
        </w:tc>
        <w:tc>
          <w:tcPr>
            <w:tcW w:w="8463" w:type="dxa"/>
            <w:tcBorders>
              <w:top w:val="nil"/>
              <w:left w:val="nil"/>
              <w:bottom w:val="single" w:sz="4" w:space="0" w:color="auto"/>
              <w:right w:val="single" w:sz="4" w:space="0" w:color="auto"/>
            </w:tcBorders>
            <w:vAlign w:val="center"/>
            <w:hideMark/>
          </w:tcPr>
          <w:p w14:paraId="0CAEBA0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cửa hàng bán lẻ</w:t>
            </w:r>
          </w:p>
        </w:tc>
      </w:tr>
      <w:tr w:rsidR="007A4BEC" w:rsidRPr="00C965BC" w14:paraId="35C26E3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786E2F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22</w:t>
            </w:r>
          </w:p>
        </w:tc>
        <w:tc>
          <w:tcPr>
            <w:tcW w:w="8463" w:type="dxa"/>
            <w:tcBorders>
              <w:top w:val="nil"/>
              <w:left w:val="nil"/>
              <w:bottom w:val="single" w:sz="4" w:space="0" w:color="auto"/>
              <w:right w:val="single" w:sz="4" w:space="0" w:color="auto"/>
            </w:tcBorders>
            <w:vAlign w:val="center"/>
            <w:hideMark/>
          </w:tcPr>
          <w:p w14:paraId="6CBD506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hội chợ/sự kiện kết nối giao thương, xúc tiến thương mại nước ngoài</w:t>
            </w:r>
          </w:p>
        </w:tc>
      </w:tr>
      <w:tr w:rsidR="007A4BEC" w:rsidRPr="00C965BC" w14:paraId="6BD8ACB4"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F0BE68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23</w:t>
            </w:r>
          </w:p>
        </w:tc>
        <w:tc>
          <w:tcPr>
            <w:tcW w:w="8463" w:type="dxa"/>
            <w:tcBorders>
              <w:top w:val="nil"/>
              <w:left w:val="nil"/>
              <w:bottom w:val="single" w:sz="4" w:space="0" w:color="auto"/>
              <w:right w:val="single" w:sz="4" w:space="0" w:color="auto"/>
            </w:tcBorders>
            <w:vAlign w:val="center"/>
            <w:hideMark/>
          </w:tcPr>
          <w:p w14:paraId="06970CF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XTTM trong nước</w:t>
            </w:r>
          </w:p>
        </w:tc>
      </w:tr>
      <w:tr w:rsidR="007A4BEC" w:rsidRPr="00C965BC" w14:paraId="39542E11"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2665AD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24</w:t>
            </w:r>
          </w:p>
        </w:tc>
        <w:tc>
          <w:tcPr>
            <w:tcW w:w="8463" w:type="dxa"/>
            <w:tcBorders>
              <w:top w:val="nil"/>
              <w:left w:val="nil"/>
              <w:bottom w:val="single" w:sz="4" w:space="0" w:color="auto"/>
              <w:right w:val="single" w:sz="4" w:space="0" w:color="auto"/>
            </w:tcBorders>
            <w:vAlign w:val="center"/>
            <w:hideMark/>
          </w:tcPr>
          <w:p w14:paraId="5BB7E83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XTTM ngoài nước</w:t>
            </w:r>
          </w:p>
        </w:tc>
      </w:tr>
      <w:tr w:rsidR="007A4BEC" w:rsidRPr="00C965BC" w14:paraId="23D52424"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D7822D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25</w:t>
            </w:r>
          </w:p>
        </w:tc>
        <w:tc>
          <w:tcPr>
            <w:tcW w:w="8463" w:type="dxa"/>
            <w:tcBorders>
              <w:top w:val="nil"/>
              <w:left w:val="nil"/>
              <w:bottom w:val="single" w:sz="4" w:space="0" w:color="auto"/>
              <w:right w:val="single" w:sz="4" w:space="0" w:color="auto"/>
            </w:tcBorders>
            <w:vAlign w:val="center"/>
            <w:hideMark/>
          </w:tcPr>
          <w:p w14:paraId="34DD2B5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cơ sở bán lẻ có vốn đầu tư nước ngoài</w:t>
            </w:r>
          </w:p>
        </w:tc>
      </w:tr>
      <w:tr w:rsidR="007A4BEC" w:rsidRPr="00C965BC" w14:paraId="387EED6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2D84A0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26</w:t>
            </w:r>
          </w:p>
        </w:tc>
        <w:tc>
          <w:tcPr>
            <w:tcW w:w="8463" w:type="dxa"/>
            <w:tcBorders>
              <w:top w:val="nil"/>
              <w:left w:val="nil"/>
              <w:bottom w:val="single" w:sz="4" w:space="0" w:color="auto"/>
              <w:right w:val="single" w:sz="4" w:space="0" w:color="auto"/>
            </w:tcBorders>
            <w:vAlign w:val="center"/>
            <w:hideMark/>
          </w:tcPr>
          <w:p w14:paraId="7E9BC26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thương nhân buôn bán/bán lẻ thuốc lá</w:t>
            </w:r>
          </w:p>
        </w:tc>
      </w:tr>
      <w:tr w:rsidR="007A4BEC" w:rsidRPr="00C965BC" w14:paraId="584306A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8662A3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27</w:t>
            </w:r>
          </w:p>
        </w:tc>
        <w:tc>
          <w:tcPr>
            <w:tcW w:w="8463" w:type="dxa"/>
            <w:tcBorders>
              <w:top w:val="nil"/>
              <w:left w:val="nil"/>
              <w:bottom w:val="single" w:sz="4" w:space="0" w:color="auto"/>
              <w:right w:val="single" w:sz="4" w:space="0" w:color="auto"/>
            </w:tcBorders>
            <w:vAlign w:val="center"/>
            <w:hideMark/>
          </w:tcPr>
          <w:p w14:paraId="026E306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xuất khẩu</w:t>
            </w:r>
          </w:p>
        </w:tc>
      </w:tr>
      <w:tr w:rsidR="007A4BEC" w:rsidRPr="00C965BC" w14:paraId="0E68FEC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E621EF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28</w:t>
            </w:r>
          </w:p>
        </w:tc>
        <w:tc>
          <w:tcPr>
            <w:tcW w:w="8463" w:type="dxa"/>
            <w:tcBorders>
              <w:top w:val="nil"/>
              <w:left w:val="nil"/>
              <w:bottom w:val="single" w:sz="4" w:space="0" w:color="auto"/>
              <w:right w:val="single" w:sz="4" w:space="0" w:color="auto"/>
            </w:tcBorders>
            <w:vAlign w:val="center"/>
            <w:hideMark/>
          </w:tcPr>
          <w:p w14:paraId="354AB75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nhập khẩu</w:t>
            </w:r>
          </w:p>
        </w:tc>
      </w:tr>
      <w:tr w:rsidR="007A4BEC" w:rsidRPr="00C965BC" w14:paraId="69E495D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D03785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29</w:t>
            </w:r>
          </w:p>
        </w:tc>
        <w:tc>
          <w:tcPr>
            <w:tcW w:w="8463" w:type="dxa"/>
            <w:tcBorders>
              <w:top w:val="nil"/>
              <w:left w:val="nil"/>
              <w:bottom w:val="single" w:sz="4" w:space="0" w:color="auto"/>
              <w:right w:val="single" w:sz="4" w:space="0" w:color="auto"/>
            </w:tcBorders>
            <w:vAlign w:val="center"/>
            <w:hideMark/>
          </w:tcPr>
          <w:p w14:paraId="392C0C6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văn phòng đại diện thương nhân/Doanh nghiệp nước ngoài</w:t>
            </w:r>
          </w:p>
        </w:tc>
      </w:tr>
      <w:tr w:rsidR="007A4BEC" w:rsidRPr="00C965BC" w14:paraId="2EBD7C1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154814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30</w:t>
            </w:r>
          </w:p>
        </w:tc>
        <w:tc>
          <w:tcPr>
            <w:tcW w:w="8463" w:type="dxa"/>
            <w:tcBorders>
              <w:top w:val="nil"/>
              <w:left w:val="nil"/>
              <w:bottom w:val="single" w:sz="4" w:space="0" w:color="auto"/>
              <w:right w:val="single" w:sz="4" w:space="0" w:color="auto"/>
            </w:tcBorders>
            <w:vAlign w:val="center"/>
            <w:hideMark/>
          </w:tcPr>
          <w:p w14:paraId="21F0D23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cơ sở sản xuất, kinh doanh thực phẩm nhỏ, lẻ</w:t>
            </w:r>
          </w:p>
        </w:tc>
      </w:tr>
      <w:tr w:rsidR="007A4BEC" w:rsidRPr="00C965BC" w14:paraId="513CAA0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64F851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31</w:t>
            </w:r>
          </w:p>
        </w:tc>
        <w:tc>
          <w:tcPr>
            <w:tcW w:w="8463" w:type="dxa"/>
            <w:tcBorders>
              <w:top w:val="nil"/>
              <w:left w:val="nil"/>
              <w:bottom w:val="single" w:sz="4" w:space="0" w:color="auto"/>
              <w:right w:val="single" w:sz="4" w:space="0" w:color="auto"/>
            </w:tcBorders>
            <w:vAlign w:val="center"/>
            <w:hideMark/>
          </w:tcPr>
          <w:p w14:paraId="23B0D08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thương nhân buôn bán lẻ rượu</w:t>
            </w:r>
          </w:p>
        </w:tc>
      </w:tr>
      <w:tr w:rsidR="007A4BEC" w:rsidRPr="00C965BC" w14:paraId="2F04A20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F549AD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32</w:t>
            </w:r>
          </w:p>
        </w:tc>
        <w:tc>
          <w:tcPr>
            <w:tcW w:w="8463" w:type="dxa"/>
            <w:tcBorders>
              <w:top w:val="nil"/>
              <w:left w:val="nil"/>
              <w:bottom w:val="single" w:sz="4" w:space="0" w:color="auto"/>
              <w:right w:val="single" w:sz="4" w:space="0" w:color="auto"/>
            </w:tcBorders>
            <w:vAlign w:val="center"/>
            <w:hideMark/>
          </w:tcPr>
          <w:p w14:paraId="0BC566C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doanh nghiệp SXSH (Đánh giá nhanh, đánh giá tổng thể)</w:t>
            </w:r>
          </w:p>
        </w:tc>
      </w:tr>
      <w:tr w:rsidR="007A4BEC" w:rsidRPr="00C965BC" w14:paraId="4EB88CF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FC7E5A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33</w:t>
            </w:r>
          </w:p>
        </w:tc>
        <w:tc>
          <w:tcPr>
            <w:tcW w:w="8463" w:type="dxa"/>
            <w:tcBorders>
              <w:top w:val="nil"/>
              <w:left w:val="nil"/>
              <w:bottom w:val="single" w:sz="4" w:space="0" w:color="auto"/>
              <w:right w:val="single" w:sz="4" w:space="0" w:color="auto"/>
            </w:tcBorders>
            <w:vAlign w:val="center"/>
            <w:hideMark/>
          </w:tcPr>
          <w:p w14:paraId="12C29AC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Phòng vệ thương mại</w:t>
            </w:r>
          </w:p>
        </w:tc>
      </w:tr>
      <w:tr w:rsidR="007A4BEC" w:rsidRPr="00C965BC" w14:paraId="161523D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9050DA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34</w:t>
            </w:r>
          </w:p>
        </w:tc>
        <w:tc>
          <w:tcPr>
            <w:tcW w:w="8463" w:type="dxa"/>
            <w:tcBorders>
              <w:top w:val="nil"/>
              <w:left w:val="nil"/>
              <w:bottom w:val="single" w:sz="4" w:space="0" w:color="auto"/>
              <w:right w:val="single" w:sz="4" w:space="0" w:color="auto"/>
            </w:tcBorders>
            <w:vAlign w:val="center"/>
            <w:hideMark/>
          </w:tcPr>
          <w:p w14:paraId="71E9169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Hội nhập quốc tế</w:t>
            </w:r>
          </w:p>
        </w:tc>
      </w:tr>
      <w:tr w:rsidR="007A4BEC" w:rsidRPr="00C965BC" w14:paraId="70B6A01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40C6F08" w14:textId="77777777" w:rsidR="00C669CE" w:rsidRPr="004C1C05"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II</w:t>
            </w:r>
          </w:p>
        </w:tc>
        <w:tc>
          <w:tcPr>
            <w:tcW w:w="8463" w:type="dxa"/>
            <w:tcBorders>
              <w:top w:val="nil"/>
              <w:left w:val="nil"/>
              <w:bottom w:val="single" w:sz="4" w:space="0" w:color="auto"/>
              <w:right w:val="single" w:sz="4" w:space="0" w:color="auto"/>
            </w:tcBorders>
            <w:vAlign w:val="center"/>
            <w:hideMark/>
          </w:tcPr>
          <w:p w14:paraId="2C0C58C7" w14:textId="50EFECF6"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CHIA SẺ DỮ LIỆU THƯƠNG MẠI - XUẤT NHẬP KHẨU</w:t>
            </w:r>
          </w:p>
        </w:tc>
      </w:tr>
      <w:tr w:rsidR="007A4BEC" w:rsidRPr="00C965BC" w14:paraId="67E6155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928450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35</w:t>
            </w:r>
          </w:p>
        </w:tc>
        <w:tc>
          <w:tcPr>
            <w:tcW w:w="8463" w:type="dxa"/>
            <w:tcBorders>
              <w:top w:val="nil"/>
              <w:left w:val="nil"/>
              <w:bottom w:val="single" w:sz="4" w:space="0" w:color="auto"/>
              <w:right w:val="single" w:sz="4" w:space="0" w:color="auto"/>
            </w:tcBorders>
            <w:vAlign w:val="center"/>
            <w:hideMark/>
          </w:tcPr>
          <w:p w14:paraId="08EC2F7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thông tin kết nối với hệ thống thông tin khác</w:t>
            </w:r>
          </w:p>
        </w:tc>
      </w:tr>
      <w:tr w:rsidR="007A4BEC" w:rsidRPr="00C965BC" w14:paraId="7A4E273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0CC8E8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36</w:t>
            </w:r>
          </w:p>
        </w:tc>
        <w:tc>
          <w:tcPr>
            <w:tcW w:w="8463" w:type="dxa"/>
            <w:tcBorders>
              <w:top w:val="nil"/>
              <w:left w:val="nil"/>
              <w:bottom w:val="single" w:sz="4" w:space="0" w:color="auto"/>
              <w:right w:val="single" w:sz="4" w:space="0" w:color="auto"/>
            </w:tcBorders>
            <w:vAlign w:val="center"/>
            <w:hideMark/>
          </w:tcPr>
          <w:p w14:paraId="4284C38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phân quyền kết nối, chia sẻ với hệ thống thông tin khác</w:t>
            </w:r>
          </w:p>
        </w:tc>
      </w:tr>
      <w:tr w:rsidR="007A4BEC" w:rsidRPr="00C965BC" w14:paraId="3971B0C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343B3D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37</w:t>
            </w:r>
          </w:p>
        </w:tc>
        <w:tc>
          <w:tcPr>
            <w:tcW w:w="8463" w:type="dxa"/>
            <w:tcBorders>
              <w:top w:val="nil"/>
              <w:left w:val="nil"/>
              <w:bottom w:val="single" w:sz="4" w:space="0" w:color="auto"/>
              <w:right w:val="single" w:sz="4" w:space="0" w:color="auto"/>
            </w:tcBorders>
            <w:vAlign w:val="center"/>
            <w:hideMark/>
          </w:tcPr>
          <w:p w14:paraId="77560102"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Token của hệ thống thông tin khác</w:t>
            </w:r>
          </w:p>
        </w:tc>
      </w:tr>
      <w:tr w:rsidR="007A4BEC" w:rsidRPr="00C965BC" w14:paraId="01FED37C"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996758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38</w:t>
            </w:r>
          </w:p>
        </w:tc>
        <w:tc>
          <w:tcPr>
            <w:tcW w:w="8463" w:type="dxa"/>
            <w:tcBorders>
              <w:top w:val="nil"/>
              <w:left w:val="nil"/>
              <w:bottom w:val="single" w:sz="4" w:space="0" w:color="auto"/>
              <w:right w:val="single" w:sz="4" w:space="0" w:color="auto"/>
            </w:tcBorders>
            <w:vAlign w:val="center"/>
            <w:hideMark/>
          </w:tcPr>
          <w:p w14:paraId="7C27128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siêu thị</w:t>
            </w:r>
          </w:p>
        </w:tc>
      </w:tr>
      <w:tr w:rsidR="007A4BEC" w:rsidRPr="00C965BC" w14:paraId="5217554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803FB1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39</w:t>
            </w:r>
          </w:p>
        </w:tc>
        <w:tc>
          <w:tcPr>
            <w:tcW w:w="8463" w:type="dxa"/>
            <w:tcBorders>
              <w:top w:val="nil"/>
              <w:left w:val="nil"/>
              <w:bottom w:val="single" w:sz="4" w:space="0" w:color="auto"/>
              <w:right w:val="single" w:sz="4" w:space="0" w:color="auto"/>
            </w:tcBorders>
            <w:vAlign w:val="center"/>
            <w:hideMark/>
          </w:tcPr>
          <w:p w14:paraId="3BC3657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chợ</w:t>
            </w:r>
          </w:p>
        </w:tc>
      </w:tr>
      <w:tr w:rsidR="007A4BEC" w:rsidRPr="00C965BC" w14:paraId="220389E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42E50B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40</w:t>
            </w:r>
          </w:p>
        </w:tc>
        <w:tc>
          <w:tcPr>
            <w:tcW w:w="8463" w:type="dxa"/>
            <w:tcBorders>
              <w:top w:val="nil"/>
              <w:left w:val="nil"/>
              <w:bottom w:val="single" w:sz="4" w:space="0" w:color="auto"/>
              <w:right w:val="single" w:sz="4" w:space="0" w:color="auto"/>
            </w:tcBorders>
            <w:vAlign w:val="center"/>
            <w:hideMark/>
          </w:tcPr>
          <w:p w14:paraId="5FDC505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Trung tâm Logistics</w:t>
            </w:r>
          </w:p>
        </w:tc>
      </w:tr>
      <w:tr w:rsidR="007A4BEC" w:rsidRPr="00C965BC" w14:paraId="2BF8240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CCE2A6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41</w:t>
            </w:r>
          </w:p>
        </w:tc>
        <w:tc>
          <w:tcPr>
            <w:tcW w:w="8463" w:type="dxa"/>
            <w:tcBorders>
              <w:top w:val="nil"/>
              <w:left w:val="nil"/>
              <w:bottom w:val="single" w:sz="4" w:space="0" w:color="auto"/>
              <w:right w:val="single" w:sz="4" w:space="0" w:color="auto"/>
            </w:tcBorders>
            <w:vAlign w:val="center"/>
            <w:hideMark/>
          </w:tcPr>
          <w:p w14:paraId="0C3D6FD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hợp tác xã</w:t>
            </w:r>
          </w:p>
        </w:tc>
      </w:tr>
      <w:tr w:rsidR="007A4BEC" w:rsidRPr="00C965BC" w14:paraId="2432F4BC"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98C199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42</w:t>
            </w:r>
          </w:p>
        </w:tc>
        <w:tc>
          <w:tcPr>
            <w:tcW w:w="8463" w:type="dxa"/>
            <w:tcBorders>
              <w:top w:val="nil"/>
              <w:left w:val="nil"/>
              <w:bottom w:val="single" w:sz="4" w:space="0" w:color="auto"/>
              <w:right w:val="single" w:sz="4" w:space="0" w:color="auto"/>
            </w:tcBorders>
            <w:vAlign w:val="center"/>
            <w:hideMark/>
          </w:tcPr>
          <w:p w14:paraId="3EBE439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chuỗi cửa hàng (cửa hàng tiện lợi)</w:t>
            </w:r>
          </w:p>
        </w:tc>
      </w:tr>
      <w:tr w:rsidR="007A4BEC" w:rsidRPr="00C965BC" w14:paraId="36A17E1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1E388B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43</w:t>
            </w:r>
          </w:p>
        </w:tc>
        <w:tc>
          <w:tcPr>
            <w:tcW w:w="8463" w:type="dxa"/>
            <w:tcBorders>
              <w:top w:val="nil"/>
              <w:left w:val="nil"/>
              <w:bottom w:val="single" w:sz="4" w:space="0" w:color="auto"/>
              <w:right w:val="single" w:sz="4" w:space="0" w:color="auto"/>
            </w:tcBorders>
            <w:vAlign w:val="center"/>
            <w:hideMark/>
          </w:tcPr>
          <w:p w14:paraId="2100CC1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cửa hàng xăng dầu</w:t>
            </w:r>
          </w:p>
        </w:tc>
      </w:tr>
      <w:tr w:rsidR="007A4BEC" w:rsidRPr="00C965BC" w14:paraId="42B39B3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C702BD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44</w:t>
            </w:r>
          </w:p>
        </w:tc>
        <w:tc>
          <w:tcPr>
            <w:tcW w:w="8463" w:type="dxa"/>
            <w:tcBorders>
              <w:top w:val="nil"/>
              <w:left w:val="nil"/>
              <w:bottom w:val="single" w:sz="4" w:space="0" w:color="auto"/>
              <w:right w:val="single" w:sz="4" w:space="0" w:color="auto"/>
            </w:tcBorders>
            <w:vAlign w:val="center"/>
            <w:hideMark/>
          </w:tcPr>
          <w:p w14:paraId="264F13B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Thương nhân bán buôn thuốc lá</w:t>
            </w:r>
          </w:p>
        </w:tc>
      </w:tr>
      <w:tr w:rsidR="007A4BEC" w:rsidRPr="00C965BC" w14:paraId="7A6542E1"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F5630A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45</w:t>
            </w:r>
          </w:p>
        </w:tc>
        <w:tc>
          <w:tcPr>
            <w:tcW w:w="8463" w:type="dxa"/>
            <w:tcBorders>
              <w:top w:val="nil"/>
              <w:left w:val="nil"/>
              <w:bottom w:val="single" w:sz="4" w:space="0" w:color="auto"/>
              <w:right w:val="single" w:sz="4" w:space="0" w:color="auto"/>
            </w:tcBorders>
            <w:vAlign w:val="center"/>
            <w:hideMark/>
          </w:tcPr>
          <w:p w14:paraId="2895157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nhập khẩu</w:t>
            </w:r>
          </w:p>
        </w:tc>
      </w:tr>
      <w:tr w:rsidR="007A4BEC" w:rsidRPr="00C965BC" w14:paraId="731A7801"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9C3AAF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46</w:t>
            </w:r>
          </w:p>
        </w:tc>
        <w:tc>
          <w:tcPr>
            <w:tcW w:w="8463" w:type="dxa"/>
            <w:tcBorders>
              <w:top w:val="nil"/>
              <w:left w:val="nil"/>
              <w:bottom w:val="single" w:sz="4" w:space="0" w:color="auto"/>
              <w:right w:val="single" w:sz="4" w:space="0" w:color="auto"/>
            </w:tcBorders>
            <w:vAlign w:val="center"/>
            <w:hideMark/>
          </w:tcPr>
          <w:p w14:paraId="0282E86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bán hàng đa cấp</w:t>
            </w:r>
          </w:p>
        </w:tc>
      </w:tr>
      <w:tr w:rsidR="007A4BEC" w:rsidRPr="00C965BC" w14:paraId="549085DA"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97AAE3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47</w:t>
            </w:r>
          </w:p>
        </w:tc>
        <w:tc>
          <w:tcPr>
            <w:tcW w:w="8463" w:type="dxa"/>
            <w:tcBorders>
              <w:top w:val="nil"/>
              <w:left w:val="nil"/>
              <w:bottom w:val="single" w:sz="4" w:space="0" w:color="auto"/>
              <w:right w:val="single" w:sz="4" w:space="0" w:color="auto"/>
            </w:tcBorders>
            <w:vAlign w:val="center"/>
            <w:hideMark/>
          </w:tcPr>
          <w:p w14:paraId="527B058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thương mại điện tử</w:t>
            </w:r>
          </w:p>
        </w:tc>
      </w:tr>
      <w:tr w:rsidR="007A4BEC" w:rsidRPr="00C965BC" w14:paraId="7B4C29E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76BECA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48</w:t>
            </w:r>
          </w:p>
        </w:tc>
        <w:tc>
          <w:tcPr>
            <w:tcW w:w="8463" w:type="dxa"/>
            <w:tcBorders>
              <w:top w:val="nil"/>
              <w:left w:val="nil"/>
              <w:bottom w:val="single" w:sz="4" w:space="0" w:color="auto"/>
              <w:right w:val="single" w:sz="4" w:space="0" w:color="auto"/>
            </w:tcBorders>
            <w:vAlign w:val="center"/>
            <w:hideMark/>
          </w:tcPr>
          <w:p w14:paraId="126301E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chia sẻ dữ liệu Doanh nghiệp xuất khẩu</w:t>
            </w:r>
          </w:p>
        </w:tc>
      </w:tr>
      <w:tr w:rsidR="007A4BEC" w:rsidRPr="00C965BC" w14:paraId="206DBDC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0F6C18E" w14:textId="77777777" w:rsidR="00C669CE" w:rsidRPr="00A1432D"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III</w:t>
            </w:r>
          </w:p>
        </w:tc>
        <w:tc>
          <w:tcPr>
            <w:tcW w:w="8463" w:type="dxa"/>
            <w:tcBorders>
              <w:top w:val="nil"/>
              <w:left w:val="nil"/>
              <w:bottom w:val="single" w:sz="4" w:space="0" w:color="auto"/>
              <w:right w:val="single" w:sz="4" w:space="0" w:color="auto"/>
            </w:tcBorders>
            <w:vAlign w:val="center"/>
            <w:hideMark/>
          </w:tcPr>
          <w:p w14:paraId="056C2255" w14:textId="187891A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QUY HOẠCH LĨNH VỰC THƯƠNG MẠI - XUẤT NHẬP KHẨU</w:t>
            </w:r>
          </w:p>
        </w:tc>
      </w:tr>
      <w:tr w:rsidR="007A4BEC" w:rsidRPr="00C965BC" w14:paraId="2155A551"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D15EC7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50</w:t>
            </w:r>
          </w:p>
        </w:tc>
        <w:tc>
          <w:tcPr>
            <w:tcW w:w="8463" w:type="dxa"/>
            <w:tcBorders>
              <w:top w:val="nil"/>
              <w:left w:val="nil"/>
              <w:bottom w:val="single" w:sz="4" w:space="0" w:color="auto"/>
              <w:right w:val="single" w:sz="4" w:space="0" w:color="auto"/>
            </w:tcBorders>
            <w:vAlign w:val="center"/>
            <w:hideMark/>
          </w:tcPr>
          <w:p w14:paraId="3D1D1FB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giai đoạn quy hoạch</w:t>
            </w:r>
          </w:p>
        </w:tc>
      </w:tr>
      <w:tr w:rsidR="007A4BEC" w:rsidRPr="00C965BC" w14:paraId="6A9EA15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DB3C9F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51</w:t>
            </w:r>
          </w:p>
        </w:tc>
        <w:tc>
          <w:tcPr>
            <w:tcW w:w="8463" w:type="dxa"/>
            <w:tcBorders>
              <w:top w:val="nil"/>
              <w:left w:val="nil"/>
              <w:bottom w:val="single" w:sz="4" w:space="0" w:color="auto"/>
              <w:right w:val="single" w:sz="4" w:space="0" w:color="auto"/>
            </w:tcBorders>
            <w:vAlign w:val="center"/>
            <w:hideMark/>
          </w:tcPr>
          <w:p w14:paraId="255936F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chợ</w:t>
            </w:r>
          </w:p>
        </w:tc>
      </w:tr>
      <w:tr w:rsidR="007A4BEC" w:rsidRPr="00C965BC" w14:paraId="6B639BA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2A0208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52</w:t>
            </w:r>
          </w:p>
        </w:tc>
        <w:tc>
          <w:tcPr>
            <w:tcW w:w="8463" w:type="dxa"/>
            <w:tcBorders>
              <w:top w:val="nil"/>
              <w:left w:val="nil"/>
              <w:bottom w:val="single" w:sz="4" w:space="0" w:color="auto"/>
              <w:right w:val="single" w:sz="4" w:space="0" w:color="auto"/>
            </w:tcBorders>
            <w:vAlign w:val="center"/>
            <w:hideMark/>
          </w:tcPr>
          <w:p w14:paraId="340CD56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siêu thị</w:t>
            </w:r>
          </w:p>
        </w:tc>
      </w:tr>
      <w:tr w:rsidR="007A4BEC" w:rsidRPr="00C965BC" w14:paraId="356AE73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756F0D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53</w:t>
            </w:r>
          </w:p>
        </w:tc>
        <w:tc>
          <w:tcPr>
            <w:tcW w:w="8463" w:type="dxa"/>
            <w:tcBorders>
              <w:top w:val="nil"/>
              <w:left w:val="nil"/>
              <w:bottom w:val="single" w:sz="4" w:space="0" w:color="auto"/>
              <w:right w:val="single" w:sz="4" w:space="0" w:color="auto"/>
            </w:tcBorders>
            <w:vAlign w:val="center"/>
            <w:hideMark/>
          </w:tcPr>
          <w:p w14:paraId="0D634C1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trung tâm thương mại</w:t>
            </w:r>
          </w:p>
        </w:tc>
      </w:tr>
      <w:tr w:rsidR="007A4BEC" w:rsidRPr="00C965BC" w14:paraId="7500C1F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135398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54</w:t>
            </w:r>
          </w:p>
        </w:tc>
        <w:tc>
          <w:tcPr>
            <w:tcW w:w="8463" w:type="dxa"/>
            <w:tcBorders>
              <w:top w:val="nil"/>
              <w:left w:val="nil"/>
              <w:bottom w:val="single" w:sz="4" w:space="0" w:color="auto"/>
              <w:right w:val="single" w:sz="4" w:space="0" w:color="auto"/>
            </w:tcBorders>
            <w:vAlign w:val="center"/>
            <w:hideMark/>
          </w:tcPr>
          <w:p w14:paraId="51EC658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kinh doanh xăng dầu</w:t>
            </w:r>
          </w:p>
        </w:tc>
      </w:tr>
      <w:tr w:rsidR="007A4BEC" w:rsidRPr="00C965BC" w14:paraId="79DE52DC"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91D0DB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55</w:t>
            </w:r>
          </w:p>
        </w:tc>
        <w:tc>
          <w:tcPr>
            <w:tcW w:w="8463" w:type="dxa"/>
            <w:tcBorders>
              <w:top w:val="nil"/>
              <w:left w:val="nil"/>
              <w:bottom w:val="single" w:sz="4" w:space="0" w:color="auto"/>
              <w:right w:val="single" w:sz="4" w:space="0" w:color="auto"/>
            </w:tcBorders>
            <w:vAlign w:val="center"/>
            <w:hideMark/>
          </w:tcPr>
          <w:p w14:paraId="2AA43DA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dữ liệu quy hoạch ngành thương mại</w:t>
            </w:r>
          </w:p>
        </w:tc>
      </w:tr>
      <w:tr w:rsidR="007A4BEC" w:rsidRPr="00C965BC" w14:paraId="39F0918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11DB34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56</w:t>
            </w:r>
          </w:p>
        </w:tc>
        <w:tc>
          <w:tcPr>
            <w:tcW w:w="8463" w:type="dxa"/>
            <w:tcBorders>
              <w:top w:val="nil"/>
              <w:left w:val="nil"/>
              <w:bottom w:val="single" w:sz="4" w:space="0" w:color="auto"/>
              <w:right w:val="single" w:sz="4" w:space="0" w:color="auto"/>
            </w:tcBorders>
            <w:vAlign w:val="center"/>
            <w:hideMark/>
          </w:tcPr>
          <w:p w14:paraId="4B73F0F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Báo cáo tổng hợp quy hoạch cho các lớp dữ liệu thuộc lĩnh vực thương mại - xuất khẩu</w:t>
            </w:r>
          </w:p>
        </w:tc>
      </w:tr>
      <w:tr w:rsidR="007A4BEC" w:rsidRPr="00C965BC" w14:paraId="39C1448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D0B67F7" w14:textId="77777777" w:rsidR="00C669CE" w:rsidRPr="00E518BB"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IV</w:t>
            </w:r>
          </w:p>
        </w:tc>
        <w:tc>
          <w:tcPr>
            <w:tcW w:w="8463" w:type="dxa"/>
            <w:tcBorders>
              <w:top w:val="nil"/>
              <w:left w:val="nil"/>
              <w:bottom w:val="single" w:sz="4" w:space="0" w:color="auto"/>
              <w:right w:val="single" w:sz="4" w:space="0" w:color="auto"/>
            </w:tcBorders>
            <w:vAlign w:val="center"/>
            <w:hideMark/>
          </w:tcPr>
          <w:p w14:paraId="19A067F8" w14:textId="14B49AA1"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BÁO CÁO THỐNG KÊ</w:t>
            </w:r>
          </w:p>
        </w:tc>
      </w:tr>
      <w:tr w:rsidR="007A4BEC" w:rsidRPr="00C965BC" w14:paraId="6DE2CB8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66EA1B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57</w:t>
            </w:r>
          </w:p>
        </w:tc>
        <w:tc>
          <w:tcPr>
            <w:tcW w:w="8463" w:type="dxa"/>
            <w:tcBorders>
              <w:top w:val="nil"/>
              <w:left w:val="nil"/>
              <w:bottom w:val="single" w:sz="4" w:space="0" w:color="auto"/>
              <w:right w:val="single" w:sz="4" w:space="0" w:color="auto"/>
            </w:tcBorders>
            <w:vAlign w:val="center"/>
            <w:hideMark/>
          </w:tcPr>
          <w:p w14:paraId="1D3DFB6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chợ</w:t>
            </w:r>
          </w:p>
        </w:tc>
      </w:tr>
      <w:tr w:rsidR="007A4BEC" w:rsidRPr="00C965BC" w14:paraId="70261608"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0A5DDF8"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58</w:t>
            </w:r>
          </w:p>
        </w:tc>
        <w:tc>
          <w:tcPr>
            <w:tcW w:w="8463" w:type="dxa"/>
            <w:tcBorders>
              <w:top w:val="nil"/>
              <w:left w:val="nil"/>
              <w:bottom w:val="single" w:sz="4" w:space="0" w:color="auto"/>
              <w:right w:val="single" w:sz="4" w:space="0" w:color="auto"/>
            </w:tcBorders>
            <w:vAlign w:val="center"/>
            <w:hideMark/>
          </w:tcPr>
          <w:p w14:paraId="66413F4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siêu thị</w:t>
            </w:r>
          </w:p>
        </w:tc>
      </w:tr>
      <w:tr w:rsidR="007A4BEC" w:rsidRPr="00C965BC" w14:paraId="28A2098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0281F6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59</w:t>
            </w:r>
          </w:p>
        </w:tc>
        <w:tc>
          <w:tcPr>
            <w:tcW w:w="8463" w:type="dxa"/>
            <w:tcBorders>
              <w:top w:val="nil"/>
              <w:left w:val="nil"/>
              <w:bottom w:val="single" w:sz="4" w:space="0" w:color="auto"/>
              <w:right w:val="single" w:sz="4" w:space="0" w:color="auto"/>
            </w:tcBorders>
            <w:vAlign w:val="center"/>
            <w:hideMark/>
          </w:tcPr>
          <w:p w14:paraId="1E4A6F7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trung tâm thương mại</w:t>
            </w:r>
          </w:p>
        </w:tc>
      </w:tr>
      <w:tr w:rsidR="007A4BEC" w:rsidRPr="00C965BC" w14:paraId="00D4906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B54999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60</w:t>
            </w:r>
          </w:p>
        </w:tc>
        <w:tc>
          <w:tcPr>
            <w:tcW w:w="8463" w:type="dxa"/>
            <w:tcBorders>
              <w:top w:val="nil"/>
              <w:left w:val="nil"/>
              <w:bottom w:val="single" w:sz="4" w:space="0" w:color="auto"/>
              <w:right w:val="single" w:sz="4" w:space="0" w:color="auto"/>
            </w:tcBorders>
            <w:vAlign w:val="center"/>
            <w:hideMark/>
          </w:tcPr>
          <w:p w14:paraId="279456D9"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cửa hàng xăng dầu</w:t>
            </w:r>
          </w:p>
        </w:tc>
      </w:tr>
      <w:tr w:rsidR="007A4BEC" w:rsidRPr="00C965BC" w14:paraId="099B555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5B3D95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61</w:t>
            </w:r>
          </w:p>
        </w:tc>
        <w:tc>
          <w:tcPr>
            <w:tcW w:w="8463" w:type="dxa"/>
            <w:tcBorders>
              <w:top w:val="nil"/>
              <w:left w:val="nil"/>
              <w:bottom w:val="single" w:sz="4" w:space="0" w:color="auto"/>
              <w:right w:val="single" w:sz="4" w:space="0" w:color="auto"/>
            </w:tcBorders>
            <w:vAlign w:val="center"/>
            <w:hideMark/>
          </w:tcPr>
          <w:p w14:paraId="0FA6B5D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sàn thương mại điện tử</w:t>
            </w:r>
          </w:p>
        </w:tc>
      </w:tr>
      <w:tr w:rsidR="007A4BEC" w:rsidRPr="00C965BC" w14:paraId="1B278B2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724FE9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62</w:t>
            </w:r>
          </w:p>
        </w:tc>
        <w:tc>
          <w:tcPr>
            <w:tcW w:w="8463" w:type="dxa"/>
            <w:tcBorders>
              <w:top w:val="nil"/>
              <w:left w:val="nil"/>
              <w:bottom w:val="single" w:sz="4" w:space="0" w:color="auto"/>
              <w:right w:val="single" w:sz="4" w:space="0" w:color="auto"/>
            </w:tcBorders>
            <w:vAlign w:val="center"/>
            <w:hideMark/>
          </w:tcPr>
          <w:p w14:paraId="514690A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thương mại điện tử</w:t>
            </w:r>
          </w:p>
        </w:tc>
      </w:tr>
      <w:tr w:rsidR="007A4BEC" w:rsidRPr="00C965BC" w14:paraId="681A4EA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711BA52"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63</w:t>
            </w:r>
          </w:p>
        </w:tc>
        <w:tc>
          <w:tcPr>
            <w:tcW w:w="8463" w:type="dxa"/>
            <w:tcBorders>
              <w:top w:val="nil"/>
              <w:left w:val="nil"/>
              <w:bottom w:val="single" w:sz="4" w:space="0" w:color="auto"/>
              <w:right w:val="single" w:sz="4" w:space="0" w:color="auto"/>
            </w:tcBorders>
            <w:vAlign w:val="center"/>
            <w:hideMark/>
          </w:tcPr>
          <w:p w14:paraId="5E25B84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bán hàng đa cấp</w:t>
            </w:r>
          </w:p>
        </w:tc>
      </w:tr>
      <w:tr w:rsidR="007A4BEC" w:rsidRPr="00C965BC" w14:paraId="2DCED00E"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4477F7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64</w:t>
            </w:r>
          </w:p>
        </w:tc>
        <w:tc>
          <w:tcPr>
            <w:tcW w:w="8463" w:type="dxa"/>
            <w:tcBorders>
              <w:top w:val="nil"/>
              <w:left w:val="nil"/>
              <w:bottom w:val="single" w:sz="4" w:space="0" w:color="auto"/>
              <w:right w:val="single" w:sz="4" w:space="0" w:color="auto"/>
            </w:tcBorders>
            <w:vAlign w:val="center"/>
            <w:hideMark/>
          </w:tcPr>
          <w:p w14:paraId="55F186D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trung tâm Logistics</w:t>
            </w:r>
          </w:p>
        </w:tc>
      </w:tr>
      <w:tr w:rsidR="007A4BEC" w:rsidRPr="00C965BC" w14:paraId="12B966E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2107CC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65</w:t>
            </w:r>
          </w:p>
        </w:tc>
        <w:tc>
          <w:tcPr>
            <w:tcW w:w="8463" w:type="dxa"/>
            <w:tcBorders>
              <w:top w:val="nil"/>
              <w:left w:val="nil"/>
              <w:bottom w:val="single" w:sz="4" w:space="0" w:color="auto"/>
              <w:right w:val="single" w:sz="4" w:space="0" w:color="auto"/>
            </w:tcBorders>
            <w:vAlign w:val="center"/>
            <w:hideMark/>
          </w:tcPr>
          <w:p w14:paraId="7D8FDA5F"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Thống kê dữ liệu doanh nghiệp xúc tiến thương mại</w:t>
            </w:r>
          </w:p>
        </w:tc>
      </w:tr>
      <w:tr w:rsidR="007A4BEC" w:rsidRPr="00C965BC" w14:paraId="7E66322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DAE41A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66</w:t>
            </w:r>
          </w:p>
        </w:tc>
        <w:tc>
          <w:tcPr>
            <w:tcW w:w="8463" w:type="dxa"/>
            <w:tcBorders>
              <w:top w:val="nil"/>
              <w:left w:val="nil"/>
              <w:bottom w:val="single" w:sz="4" w:space="0" w:color="auto"/>
              <w:right w:val="single" w:sz="4" w:space="0" w:color="auto"/>
            </w:tcBorders>
            <w:vAlign w:val="center"/>
            <w:hideMark/>
          </w:tcPr>
          <w:p w14:paraId="511A70C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Xuất Mẫu báo cáo công tác phát triển cửa hàng xăng dầu theo thông tư 34 của BCT</w:t>
            </w:r>
          </w:p>
        </w:tc>
      </w:tr>
      <w:tr w:rsidR="007A4BEC" w:rsidRPr="00C965BC" w14:paraId="518D1B1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19DE4A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67</w:t>
            </w:r>
          </w:p>
        </w:tc>
        <w:tc>
          <w:tcPr>
            <w:tcW w:w="8463" w:type="dxa"/>
            <w:tcBorders>
              <w:top w:val="nil"/>
              <w:left w:val="nil"/>
              <w:bottom w:val="single" w:sz="4" w:space="0" w:color="auto"/>
              <w:right w:val="single" w:sz="4" w:space="0" w:color="auto"/>
            </w:tcBorders>
            <w:vAlign w:val="center"/>
            <w:hideMark/>
          </w:tcPr>
          <w:p w14:paraId="115A557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Xuất Mẫu báo cáo công tác phát triển chợ theo thông tư 34 của BCT</w:t>
            </w:r>
          </w:p>
        </w:tc>
      </w:tr>
      <w:tr w:rsidR="007A4BEC" w:rsidRPr="00C965BC" w14:paraId="01000F70"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D55BE1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68</w:t>
            </w:r>
          </w:p>
        </w:tc>
        <w:tc>
          <w:tcPr>
            <w:tcW w:w="8463" w:type="dxa"/>
            <w:tcBorders>
              <w:top w:val="nil"/>
              <w:left w:val="nil"/>
              <w:bottom w:val="single" w:sz="4" w:space="0" w:color="auto"/>
              <w:right w:val="single" w:sz="4" w:space="0" w:color="auto"/>
            </w:tcBorders>
            <w:vAlign w:val="center"/>
            <w:hideMark/>
          </w:tcPr>
          <w:p w14:paraId="4D6A45A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Xuất Mẫu công tác phát triển siêu thị, trung tâm thương mại theo thông tư 34 của BCT</w:t>
            </w:r>
          </w:p>
        </w:tc>
      </w:tr>
      <w:tr w:rsidR="007A4BEC" w:rsidRPr="00395A2E" w14:paraId="5787148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A5CEC63" w14:textId="77777777" w:rsidR="00C669CE" w:rsidRPr="00136981"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V</w:t>
            </w:r>
          </w:p>
        </w:tc>
        <w:tc>
          <w:tcPr>
            <w:tcW w:w="8463" w:type="dxa"/>
            <w:tcBorders>
              <w:top w:val="nil"/>
              <w:left w:val="nil"/>
              <w:bottom w:val="single" w:sz="4" w:space="0" w:color="auto"/>
              <w:right w:val="single" w:sz="4" w:space="0" w:color="auto"/>
            </w:tcBorders>
            <w:vAlign w:val="center"/>
            <w:hideMark/>
          </w:tcPr>
          <w:p w14:paraId="59E594B7" w14:textId="2928AF8C"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DASHBOARD</w:t>
            </w:r>
          </w:p>
        </w:tc>
      </w:tr>
      <w:tr w:rsidR="007A4BEC" w:rsidRPr="00C965BC" w14:paraId="26011AD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42AABD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69</w:t>
            </w:r>
          </w:p>
        </w:tc>
        <w:tc>
          <w:tcPr>
            <w:tcW w:w="8463" w:type="dxa"/>
            <w:tcBorders>
              <w:top w:val="nil"/>
              <w:left w:val="nil"/>
              <w:bottom w:val="single" w:sz="4" w:space="0" w:color="auto"/>
              <w:right w:val="single" w:sz="4" w:space="0" w:color="auto"/>
            </w:tcBorders>
            <w:vAlign w:val="center"/>
            <w:hideMark/>
          </w:tcPr>
          <w:p w14:paraId="2410726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biểu đồ thống kê số liệu các lớp dữ liệu thuộc lĩnh vực thương mại - xuất khẩu</w:t>
            </w:r>
          </w:p>
        </w:tc>
      </w:tr>
      <w:tr w:rsidR="007A4BEC" w:rsidRPr="00C965BC" w14:paraId="0B520F7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37003B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70</w:t>
            </w:r>
          </w:p>
        </w:tc>
        <w:tc>
          <w:tcPr>
            <w:tcW w:w="8463" w:type="dxa"/>
            <w:tcBorders>
              <w:top w:val="nil"/>
              <w:left w:val="nil"/>
              <w:bottom w:val="single" w:sz="4" w:space="0" w:color="auto"/>
              <w:right w:val="single" w:sz="4" w:space="0" w:color="auto"/>
            </w:tcBorders>
            <w:vAlign w:val="center"/>
            <w:hideMark/>
          </w:tcPr>
          <w:p w14:paraId="4B4AB01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trang chính Dashboard tổng mức bán lẻ hàng hóa và doanh thu dịch vụ</w:t>
            </w:r>
          </w:p>
        </w:tc>
      </w:tr>
      <w:tr w:rsidR="007A4BEC" w:rsidRPr="00C965BC" w14:paraId="120E6F8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628090B"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71</w:t>
            </w:r>
          </w:p>
        </w:tc>
        <w:tc>
          <w:tcPr>
            <w:tcW w:w="8463" w:type="dxa"/>
            <w:tcBorders>
              <w:top w:val="nil"/>
              <w:left w:val="nil"/>
              <w:bottom w:val="single" w:sz="4" w:space="0" w:color="auto"/>
              <w:right w:val="single" w:sz="4" w:space="0" w:color="auto"/>
            </w:tcBorders>
            <w:vAlign w:val="center"/>
            <w:hideMark/>
          </w:tcPr>
          <w:p w14:paraId="28EFC968"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trang chính Dashboard báo cáo kim ngạch nhập khẩu</w:t>
            </w:r>
          </w:p>
        </w:tc>
      </w:tr>
      <w:tr w:rsidR="007A4BEC" w:rsidRPr="00C965BC" w14:paraId="2E596CE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ED9523A"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72</w:t>
            </w:r>
          </w:p>
        </w:tc>
        <w:tc>
          <w:tcPr>
            <w:tcW w:w="8463" w:type="dxa"/>
            <w:tcBorders>
              <w:top w:val="nil"/>
              <w:left w:val="nil"/>
              <w:bottom w:val="single" w:sz="4" w:space="0" w:color="auto"/>
              <w:right w:val="single" w:sz="4" w:space="0" w:color="auto"/>
            </w:tcBorders>
            <w:vAlign w:val="center"/>
            <w:hideMark/>
          </w:tcPr>
          <w:p w14:paraId="02346027"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trang chính Dashboard Báo cáo kim ngạch xuất khẩu</w:t>
            </w:r>
          </w:p>
        </w:tc>
      </w:tr>
      <w:tr w:rsidR="007A4BEC" w:rsidRPr="00C965BC" w14:paraId="4A880991"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7B4486B" w14:textId="77777777" w:rsidR="00C669CE" w:rsidRPr="00871C0D"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VI</w:t>
            </w:r>
          </w:p>
        </w:tc>
        <w:tc>
          <w:tcPr>
            <w:tcW w:w="8463" w:type="dxa"/>
            <w:tcBorders>
              <w:top w:val="nil"/>
              <w:left w:val="nil"/>
              <w:bottom w:val="single" w:sz="4" w:space="0" w:color="auto"/>
              <w:right w:val="single" w:sz="4" w:space="0" w:color="auto"/>
            </w:tcBorders>
            <w:vAlign w:val="center"/>
            <w:hideMark/>
          </w:tcPr>
          <w:p w14:paraId="1A4B0192" w14:textId="6F0DECC1"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BÁO CÁO CHỈ TIÊU</w:t>
            </w:r>
          </w:p>
        </w:tc>
      </w:tr>
      <w:tr w:rsidR="007A4BEC" w:rsidRPr="00C965BC" w14:paraId="6200A444"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FE3DD1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73</w:t>
            </w:r>
          </w:p>
        </w:tc>
        <w:tc>
          <w:tcPr>
            <w:tcW w:w="8463" w:type="dxa"/>
            <w:tcBorders>
              <w:top w:val="nil"/>
              <w:left w:val="nil"/>
              <w:bottom w:val="single" w:sz="4" w:space="0" w:color="auto"/>
              <w:right w:val="single" w:sz="4" w:space="0" w:color="auto"/>
            </w:tcBorders>
            <w:vAlign w:val="center"/>
            <w:hideMark/>
          </w:tcPr>
          <w:p w14:paraId="43A6686B"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chỉ tiêu công thương</w:t>
            </w:r>
          </w:p>
        </w:tc>
      </w:tr>
      <w:tr w:rsidR="007A4BEC" w:rsidRPr="00395A2E" w14:paraId="65EDCFB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DAAA4E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74</w:t>
            </w:r>
          </w:p>
        </w:tc>
        <w:tc>
          <w:tcPr>
            <w:tcW w:w="8463" w:type="dxa"/>
            <w:tcBorders>
              <w:top w:val="nil"/>
              <w:left w:val="nil"/>
              <w:bottom w:val="single" w:sz="4" w:space="0" w:color="auto"/>
              <w:right w:val="single" w:sz="4" w:space="0" w:color="auto"/>
            </w:tcBorders>
            <w:vAlign w:val="center"/>
            <w:hideMark/>
          </w:tcPr>
          <w:p w14:paraId="2685612D"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kế hoạch</w:t>
            </w:r>
          </w:p>
        </w:tc>
      </w:tr>
      <w:tr w:rsidR="007A4BEC" w:rsidRPr="00C965BC" w14:paraId="282D06BD"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F468D8C"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75</w:t>
            </w:r>
          </w:p>
        </w:tc>
        <w:tc>
          <w:tcPr>
            <w:tcW w:w="8463" w:type="dxa"/>
            <w:tcBorders>
              <w:top w:val="nil"/>
              <w:left w:val="nil"/>
              <w:bottom w:val="single" w:sz="4" w:space="0" w:color="auto"/>
              <w:right w:val="single" w:sz="4" w:space="0" w:color="auto"/>
            </w:tcBorders>
            <w:vAlign w:val="center"/>
            <w:hideMark/>
          </w:tcPr>
          <w:p w14:paraId="00B12D8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chỉ tiêu của kế hoạch</w:t>
            </w:r>
          </w:p>
        </w:tc>
      </w:tr>
      <w:tr w:rsidR="007A4BEC" w:rsidRPr="00C965BC" w14:paraId="48024AD8"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26840F3"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76</w:t>
            </w:r>
          </w:p>
        </w:tc>
        <w:tc>
          <w:tcPr>
            <w:tcW w:w="8463" w:type="dxa"/>
            <w:tcBorders>
              <w:top w:val="nil"/>
              <w:left w:val="nil"/>
              <w:bottom w:val="single" w:sz="4" w:space="0" w:color="auto"/>
              <w:right w:val="single" w:sz="4" w:space="0" w:color="auto"/>
            </w:tcBorders>
            <w:vAlign w:val="center"/>
            <w:hideMark/>
          </w:tcPr>
          <w:p w14:paraId="549089C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dữ liệu chỉ tiêu báo cáo kim ngạch nhập khẩu</w:t>
            </w:r>
          </w:p>
        </w:tc>
      </w:tr>
      <w:tr w:rsidR="007A4BEC" w:rsidRPr="00C965BC" w14:paraId="684DE9A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AFE191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77</w:t>
            </w:r>
          </w:p>
        </w:tc>
        <w:tc>
          <w:tcPr>
            <w:tcW w:w="8463" w:type="dxa"/>
            <w:tcBorders>
              <w:top w:val="nil"/>
              <w:left w:val="nil"/>
              <w:bottom w:val="single" w:sz="4" w:space="0" w:color="auto"/>
              <w:right w:val="single" w:sz="4" w:space="0" w:color="auto"/>
            </w:tcBorders>
            <w:vAlign w:val="center"/>
            <w:hideMark/>
          </w:tcPr>
          <w:p w14:paraId="21161C71"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báo cáo kim ngạch nhập khẩu.</w:t>
            </w:r>
          </w:p>
        </w:tc>
      </w:tr>
      <w:tr w:rsidR="007A4BEC" w:rsidRPr="00C965BC" w14:paraId="603A25A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00973E7"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78</w:t>
            </w:r>
          </w:p>
        </w:tc>
        <w:tc>
          <w:tcPr>
            <w:tcW w:w="8463" w:type="dxa"/>
            <w:tcBorders>
              <w:top w:val="nil"/>
              <w:left w:val="nil"/>
              <w:bottom w:val="single" w:sz="4" w:space="0" w:color="auto"/>
              <w:right w:val="single" w:sz="4" w:space="0" w:color="auto"/>
            </w:tcBorders>
            <w:vAlign w:val="center"/>
            <w:hideMark/>
          </w:tcPr>
          <w:p w14:paraId="55B01C4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dữ liệu chỉ tiêu báo cáo kim ngạch xuất khẩu</w:t>
            </w:r>
          </w:p>
        </w:tc>
      </w:tr>
      <w:tr w:rsidR="007A4BEC" w:rsidRPr="00C965BC" w14:paraId="7EB49B57"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1C2C77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lastRenderedPageBreak/>
              <w:t>79</w:t>
            </w:r>
          </w:p>
        </w:tc>
        <w:tc>
          <w:tcPr>
            <w:tcW w:w="8463" w:type="dxa"/>
            <w:tcBorders>
              <w:top w:val="nil"/>
              <w:left w:val="nil"/>
              <w:bottom w:val="single" w:sz="4" w:space="0" w:color="auto"/>
              <w:right w:val="single" w:sz="4" w:space="0" w:color="auto"/>
            </w:tcBorders>
            <w:vAlign w:val="center"/>
            <w:hideMark/>
          </w:tcPr>
          <w:p w14:paraId="186BE81F"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báo cáo kim ngạch xuất khẩu.</w:t>
            </w:r>
          </w:p>
        </w:tc>
      </w:tr>
      <w:tr w:rsidR="007A4BEC" w:rsidRPr="00C965BC" w14:paraId="579E388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71B84DA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80</w:t>
            </w:r>
          </w:p>
        </w:tc>
        <w:tc>
          <w:tcPr>
            <w:tcW w:w="8463" w:type="dxa"/>
            <w:tcBorders>
              <w:top w:val="nil"/>
              <w:left w:val="nil"/>
              <w:bottom w:val="single" w:sz="4" w:space="0" w:color="auto"/>
              <w:right w:val="single" w:sz="4" w:space="0" w:color="auto"/>
            </w:tcBorders>
            <w:vAlign w:val="center"/>
            <w:hideMark/>
          </w:tcPr>
          <w:p w14:paraId="4687824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dữ liệu chỉ tiêu báo cáo chỉ số sản xuất công nghiệp theo thông tư 34 của BCT</w:t>
            </w:r>
          </w:p>
        </w:tc>
      </w:tr>
      <w:tr w:rsidR="007A4BEC" w:rsidRPr="00C965BC" w14:paraId="5EF93E99"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BEAB515"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81</w:t>
            </w:r>
          </w:p>
        </w:tc>
        <w:tc>
          <w:tcPr>
            <w:tcW w:w="8463" w:type="dxa"/>
            <w:tcBorders>
              <w:top w:val="nil"/>
              <w:left w:val="nil"/>
              <w:bottom w:val="single" w:sz="4" w:space="0" w:color="auto"/>
              <w:right w:val="single" w:sz="4" w:space="0" w:color="auto"/>
            </w:tcBorders>
            <w:vAlign w:val="center"/>
            <w:hideMark/>
          </w:tcPr>
          <w:p w14:paraId="2631C903"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Báo cáo chỉ số sản xuất công nghiệp theo thông tư 34 của BCT</w:t>
            </w:r>
          </w:p>
        </w:tc>
      </w:tr>
      <w:tr w:rsidR="007A4BEC" w:rsidRPr="00C965BC" w14:paraId="554EF0EF"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AE34A8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82</w:t>
            </w:r>
          </w:p>
        </w:tc>
        <w:tc>
          <w:tcPr>
            <w:tcW w:w="8463" w:type="dxa"/>
            <w:tcBorders>
              <w:top w:val="nil"/>
              <w:left w:val="nil"/>
              <w:bottom w:val="single" w:sz="4" w:space="0" w:color="auto"/>
              <w:right w:val="single" w:sz="4" w:space="0" w:color="auto"/>
            </w:tcBorders>
            <w:vAlign w:val="center"/>
            <w:hideMark/>
          </w:tcPr>
          <w:p w14:paraId="1CADDEF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dữ liệu chỉ tiêu báo cáo sản phẩm công nghiệp chủ yếu theo thông tư 34 của BCT</w:t>
            </w:r>
          </w:p>
        </w:tc>
      </w:tr>
      <w:tr w:rsidR="007A4BEC" w:rsidRPr="00C965BC" w14:paraId="3279C0A4"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07DE6CD"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83</w:t>
            </w:r>
          </w:p>
        </w:tc>
        <w:tc>
          <w:tcPr>
            <w:tcW w:w="8463" w:type="dxa"/>
            <w:tcBorders>
              <w:top w:val="nil"/>
              <w:left w:val="nil"/>
              <w:bottom w:val="single" w:sz="4" w:space="0" w:color="auto"/>
              <w:right w:val="single" w:sz="4" w:space="0" w:color="auto"/>
            </w:tcBorders>
            <w:vAlign w:val="center"/>
            <w:hideMark/>
          </w:tcPr>
          <w:p w14:paraId="090C287C"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báo cáo sản phẩm công nghiệp chủ yếu theo thông tư 34 của BCT</w:t>
            </w:r>
          </w:p>
        </w:tc>
      </w:tr>
      <w:tr w:rsidR="007A4BEC" w:rsidRPr="00C965BC" w14:paraId="68B6933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03E011C6"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84</w:t>
            </w:r>
          </w:p>
        </w:tc>
        <w:tc>
          <w:tcPr>
            <w:tcW w:w="8463" w:type="dxa"/>
            <w:tcBorders>
              <w:top w:val="nil"/>
              <w:left w:val="nil"/>
              <w:bottom w:val="single" w:sz="4" w:space="0" w:color="auto"/>
              <w:right w:val="single" w:sz="4" w:space="0" w:color="auto"/>
            </w:tcBorders>
            <w:vAlign w:val="center"/>
            <w:hideMark/>
          </w:tcPr>
          <w:p w14:paraId="4616834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Cập nhật dữ liệu chỉ tiêu báo cáo Tổng mức bán lẻ hàng hóa và doanh thu dịch vụ theo thông tư 34 của BCT</w:t>
            </w:r>
          </w:p>
        </w:tc>
      </w:tr>
      <w:tr w:rsidR="007A4BEC" w:rsidRPr="00C965BC" w14:paraId="4394249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3F3B1BDF"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85</w:t>
            </w:r>
          </w:p>
        </w:tc>
        <w:tc>
          <w:tcPr>
            <w:tcW w:w="8463" w:type="dxa"/>
            <w:tcBorders>
              <w:top w:val="nil"/>
              <w:left w:val="nil"/>
              <w:bottom w:val="single" w:sz="4" w:space="0" w:color="auto"/>
              <w:right w:val="single" w:sz="4" w:space="0" w:color="auto"/>
            </w:tcBorders>
            <w:vAlign w:val="center"/>
            <w:hideMark/>
          </w:tcPr>
          <w:p w14:paraId="59A900E5"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Xem báo cáo Tổng mức bán lẻ hàng hóa và doanh thu dịch vụ theo thông tư 34 của BCT</w:t>
            </w:r>
          </w:p>
        </w:tc>
      </w:tr>
      <w:tr w:rsidR="007A4BEC" w:rsidRPr="00C965BC" w14:paraId="25A56152"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254C6EB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86</w:t>
            </w:r>
          </w:p>
        </w:tc>
        <w:tc>
          <w:tcPr>
            <w:tcW w:w="8463" w:type="dxa"/>
            <w:tcBorders>
              <w:top w:val="nil"/>
              <w:left w:val="nil"/>
              <w:bottom w:val="single" w:sz="4" w:space="0" w:color="auto"/>
              <w:right w:val="single" w:sz="4" w:space="0" w:color="auto"/>
            </w:tcBorders>
            <w:vAlign w:val="center"/>
            <w:hideMark/>
          </w:tcPr>
          <w:p w14:paraId="003FAB90"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Cấu hình biểu tượng kế hoạch</w:t>
            </w:r>
          </w:p>
        </w:tc>
      </w:tr>
      <w:tr w:rsidR="007A4BEC" w:rsidRPr="00C965BC" w14:paraId="0C9915E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4934E7F" w14:textId="77777777" w:rsidR="00C669CE" w:rsidRPr="00B502FE" w:rsidRDefault="00C669CE" w:rsidP="001B1609">
            <w:pPr>
              <w:widowControl w:val="0"/>
              <w:tabs>
                <w:tab w:val="left" w:pos="1134"/>
              </w:tabs>
              <w:spacing w:before="120" w:after="12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VII</w:t>
            </w:r>
          </w:p>
        </w:tc>
        <w:tc>
          <w:tcPr>
            <w:tcW w:w="8463" w:type="dxa"/>
            <w:tcBorders>
              <w:top w:val="nil"/>
              <w:left w:val="nil"/>
              <w:bottom w:val="single" w:sz="4" w:space="0" w:color="auto"/>
              <w:right w:val="single" w:sz="4" w:space="0" w:color="auto"/>
            </w:tcBorders>
            <w:vAlign w:val="center"/>
            <w:hideMark/>
          </w:tcPr>
          <w:p w14:paraId="32373FD8" w14:textId="4549B005"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8"/>
                <w:szCs w:val="28"/>
                <w:lang w:val="vi-VN" w:eastAsia="vi-VN"/>
              </w:rPr>
              <w:t>PHÂN HỆ DANH MỤC CÔNG THƯƠNG</w:t>
            </w:r>
          </w:p>
        </w:tc>
      </w:tr>
      <w:tr w:rsidR="007A4BEC" w:rsidRPr="00C965BC" w14:paraId="7B26ED8A"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67EA80AE"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87</w:t>
            </w:r>
          </w:p>
        </w:tc>
        <w:tc>
          <w:tcPr>
            <w:tcW w:w="8463" w:type="dxa"/>
            <w:tcBorders>
              <w:top w:val="nil"/>
              <w:left w:val="nil"/>
              <w:bottom w:val="single" w:sz="4" w:space="0" w:color="auto"/>
              <w:right w:val="single" w:sz="4" w:space="0" w:color="auto"/>
            </w:tcBorders>
            <w:vAlign w:val="center"/>
            <w:hideMark/>
          </w:tcPr>
          <w:p w14:paraId="2A5788C6"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hệ thống ngành kinh tế Việt Nam</w:t>
            </w:r>
          </w:p>
        </w:tc>
      </w:tr>
      <w:tr w:rsidR="007A4BEC" w:rsidRPr="00C965BC" w14:paraId="532EB7B6"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1F73D0A1"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88</w:t>
            </w:r>
          </w:p>
        </w:tc>
        <w:tc>
          <w:tcPr>
            <w:tcW w:w="8463" w:type="dxa"/>
            <w:tcBorders>
              <w:top w:val="nil"/>
              <w:left w:val="nil"/>
              <w:bottom w:val="single" w:sz="4" w:space="0" w:color="auto"/>
              <w:right w:val="single" w:sz="4" w:space="0" w:color="auto"/>
            </w:tcBorders>
            <w:vAlign w:val="center"/>
            <w:hideMark/>
          </w:tcPr>
          <w:p w14:paraId="39176FF4"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hệ thống ngành sản phẩm Việt Nam</w:t>
            </w:r>
          </w:p>
        </w:tc>
      </w:tr>
      <w:tr w:rsidR="007A4BEC" w:rsidRPr="00C965BC" w14:paraId="6C8BE763"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24A9350"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89</w:t>
            </w:r>
          </w:p>
        </w:tc>
        <w:tc>
          <w:tcPr>
            <w:tcW w:w="8463" w:type="dxa"/>
            <w:tcBorders>
              <w:top w:val="nil"/>
              <w:left w:val="nil"/>
              <w:bottom w:val="single" w:sz="4" w:space="0" w:color="auto"/>
              <w:right w:val="single" w:sz="4" w:space="0" w:color="auto"/>
            </w:tcBorders>
            <w:vAlign w:val="center"/>
            <w:hideMark/>
          </w:tcPr>
          <w:p w14:paraId="420247DE"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đơn vị kinh tế, hành chính sự nghiệp</w:t>
            </w:r>
          </w:p>
        </w:tc>
      </w:tr>
      <w:tr w:rsidR="007A4BEC" w:rsidRPr="00C965BC" w14:paraId="35066D1B"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4E38B5B4"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90</w:t>
            </w:r>
          </w:p>
        </w:tc>
        <w:tc>
          <w:tcPr>
            <w:tcW w:w="8463" w:type="dxa"/>
            <w:tcBorders>
              <w:top w:val="nil"/>
              <w:left w:val="nil"/>
              <w:bottom w:val="single" w:sz="4" w:space="0" w:color="auto"/>
              <w:right w:val="single" w:sz="4" w:space="0" w:color="auto"/>
            </w:tcBorders>
            <w:vAlign w:val="center"/>
            <w:hideMark/>
          </w:tcPr>
          <w:p w14:paraId="709F943A"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lĩnh vực công thương</w:t>
            </w:r>
          </w:p>
        </w:tc>
      </w:tr>
      <w:tr w:rsidR="007A4BEC" w:rsidRPr="00C965BC" w14:paraId="50ACE3A5" w14:textId="77777777" w:rsidTr="007A4BEC">
        <w:tc>
          <w:tcPr>
            <w:tcW w:w="0" w:type="auto"/>
            <w:tcBorders>
              <w:top w:val="nil"/>
              <w:left w:val="single" w:sz="4" w:space="0" w:color="auto"/>
              <w:bottom w:val="single" w:sz="4" w:space="0" w:color="auto"/>
              <w:right w:val="single" w:sz="4" w:space="0" w:color="auto"/>
            </w:tcBorders>
            <w:noWrap/>
            <w:vAlign w:val="center"/>
            <w:hideMark/>
          </w:tcPr>
          <w:p w14:paraId="52947E59" w14:textId="77777777" w:rsidR="00C669CE" w:rsidRPr="00395A2E" w:rsidRDefault="00C669CE" w:rsidP="001B1609">
            <w:pPr>
              <w:widowControl w:val="0"/>
              <w:tabs>
                <w:tab w:val="left" w:pos="1134"/>
              </w:tabs>
              <w:spacing w:before="120" w:after="120" w:line="240" w:lineRule="auto"/>
              <w:jc w:val="center"/>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91</w:t>
            </w:r>
          </w:p>
        </w:tc>
        <w:tc>
          <w:tcPr>
            <w:tcW w:w="8463" w:type="dxa"/>
            <w:tcBorders>
              <w:top w:val="nil"/>
              <w:left w:val="nil"/>
              <w:bottom w:val="single" w:sz="4" w:space="0" w:color="auto"/>
              <w:right w:val="single" w:sz="4" w:space="0" w:color="auto"/>
            </w:tcBorders>
            <w:vAlign w:val="center"/>
            <w:hideMark/>
          </w:tcPr>
          <w:p w14:paraId="25BFF87F" w14:textId="77777777" w:rsidR="00C669CE" w:rsidRPr="00395A2E" w:rsidRDefault="00C669CE" w:rsidP="001B1609">
            <w:pPr>
              <w:widowControl w:val="0"/>
              <w:tabs>
                <w:tab w:val="left" w:pos="1134"/>
              </w:tabs>
              <w:spacing w:before="120" w:after="120" w:line="240" w:lineRule="auto"/>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Quản lý danh mục dịch vụ xuất nhập khẩu</w:t>
            </w:r>
          </w:p>
        </w:tc>
      </w:tr>
    </w:tbl>
    <w:p w14:paraId="2E174A3E" w14:textId="4C1F7FF7" w:rsidR="00307635" w:rsidRDefault="00307635" w:rsidP="00C669CE">
      <w:pPr>
        <w:spacing w:before="80" w:after="0" w:line="340" w:lineRule="atLeast"/>
        <w:jc w:val="both"/>
        <w:rPr>
          <w:rFonts w:ascii="Times New Roman" w:hAnsi="Times New Roman" w:cs="Times New Roman"/>
          <w:bCs/>
          <w:i/>
          <w:kern w:val="32"/>
          <w:sz w:val="28"/>
          <w:szCs w:val="28"/>
        </w:rPr>
      </w:pPr>
    </w:p>
    <w:p w14:paraId="6F7CFA93" w14:textId="77777777" w:rsidR="00307635" w:rsidRDefault="00307635">
      <w:pPr>
        <w:rPr>
          <w:rFonts w:ascii="Times New Roman" w:hAnsi="Times New Roman" w:cs="Times New Roman"/>
          <w:bCs/>
          <w:i/>
          <w:kern w:val="32"/>
          <w:sz w:val="28"/>
          <w:szCs w:val="28"/>
        </w:rPr>
      </w:pPr>
      <w:r>
        <w:rPr>
          <w:rFonts w:ascii="Times New Roman" w:hAnsi="Times New Roman" w:cs="Times New Roman"/>
          <w:bCs/>
          <w:i/>
          <w:kern w:val="32"/>
          <w:sz w:val="28"/>
          <w:szCs w:val="28"/>
        </w:rPr>
        <w:br w:type="page"/>
      </w:r>
    </w:p>
    <w:p w14:paraId="4CB9A630" w14:textId="44A63932" w:rsidR="008F3EEE" w:rsidRPr="00395A2E" w:rsidRDefault="008F3EEE" w:rsidP="008F3EEE">
      <w:pPr>
        <w:widowControl w:val="0"/>
        <w:spacing w:before="120" w:after="120" w:line="360" w:lineRule="atLeast"/>
        <w:jc w:val="center"/>
        <w:outlineLvl w:val="0"/>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lastRenderedPageBreak/>
        <w:t>PHỤ LỤC III.</w:t>
      </w:r>
      <w:r>
        <w:rPr>
          <w:rFonts w:ascii="Times New Roman" w:eastAsia="Times New Roman" w:hAnsi="Times New Roman" w:cs="Times New Roman"/>
          <w:b/>
          <w:bCs/>
          <w:kern w:val="32"/>
          <w:sz w:val="28"/>
          <w:szCs w:val="28"/>
        </w:rPr>
        <w:br/>
      </w:r>
      <w:r w:rsidR="00672B76">
        <w:rPr>
          <w:rFonts w:ascii="Times New Roman" w:eastAsia="Times New Roman" w:hAnsi="Times New Roman" w:cs="Times New Roman"/>
          <w:b/>
          <w:bCs/>
          <w:kern w:val="32"/>
          <w:sz w:val="28"/>
          <w:szCs w:val="28"/>
        </w:rPr>
        <w:t>GIẢI TRÌNH</w:t>
      </w:r>
      <w:r w:rsidR="006F1B31">
        <w:rPr>
          <w:rFonts w:ascii="Times New Roman" w:eastAsia="Times New Roman" w:hAnsi="Times New Roman" w:cs="Times New Roman"/>
          <w:b/>
          <w:bCs/>
          <w:kern w:val="32"/>
          <w:sz w:val="28"/>
          <w:szCs w:val="28"/>
        </w:rPr>
        <w:t xml:space="preserve"> ĐỐI VỚI</w:t>
      </w:r>
      <w:r w:rsidR="00672B76">
        <w:rPr>
          <w:rFonts w:ascii="Times New Roman" w:eastAsia="Times New Roman" w:hAnsi="Times New Roman" w:cs="Times New Roman"/>
          <w:b/>
          <w:bCs/>
          <w:kern w:val="32"/>
          <w:sz w:val="28"/>
          <w:szCs w:val="28"/>
        </w:rPr>
        <w:t xml:space="preserve"> Ý KIẾN CỦA</w:t>
      </w:r>
      <w:r w:rsidR="009B469A">
        <w:rPr>
          <w:rFonts w:ascii="Times New Roman" w:eastAsia="Times New Roman" w:hAnsi="Times New Roman" w:cs="Times New Roman"/>
          <w:b/>
          <w:bCs/>
          <w:kern w:val="32"/>
          <w:sz w:val="28"/>
          <w:szCs w:val="28"/>
        </w:rPr>
        <w:t xml:space="preserve"> CỤC TMĐT&amp;KTS </w:t>
      </w:r>
      <w:r w:rsidR="00740848">
        <w:rPr>
          <w:rFonts w:ascii="Times New Roman" w:eastAsia="Times New Roman" w:hAnsi="Times New Roman" w:cs="Times New Roman"/>
          <w:b/>
          <w:bCs/>
          <w:kern w:val="32"/>
          <w:sz w:val="28"/>
          <w:szCs w:val="28"/>
        </w:rPr>
        <w:t>-</w:t>
      </w:r>
      <w:r w:rsidR="009B469A">
        <w:rPr>
          <w:rFonts w:ascii="Times New Roman" w:eastAsia="Times New Roman" w:hAnsi="Times New Roman" w:cs="Times New Roman"/>
          <w:b/>
          <w:bCs/>
          <w:kern w:val="32"/>
          <w:sz w:val="28"/>
          <w:szCs w:val="28"/>
        </w:rPr>
        <w:t xml:space="preserve"> BCT</w:t>
      </w:r>
    </w:p>
    <w:p w14:paraId="6FD899E6" w14:textId="4759839A" w:rsidR="008F3EEE" w:rsidRDefault="00672B76" w:rsidP="006B0864">
      <w:pPr>
        <w:pStyle w:val="oancuaDanhsach"/>
        <w:numPr>
          <w:ilvl w:val="0"/>
          <w:numId w:val="22"/>
        </w:numPr>
        <w:spacing w:before="80" w:after="0" w:line="340" w:lineRule="atLeast"/>
        <w:contextualSpacing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Giải trình đối với ý kiến của </w:t>
      </w:r>
      <w:r w:rsidR="009432B4" w:rsidRPr="009432B4">
        <w:rPr>
          <w:rFonts w:ascii="Times New Roman" w:eastAsia="Times New Roman" w:hAnsi="Times New Roman" w:cs="Times New Roman"/>
          <w:b/>
          <w:bCs/>
          <w:kern w:val="2"/>
          <w:sz w:val="28"/>
          <w:szCs w:val="28"/>
          <w:lang w:val="pt-BR"/>
          <w14:ligatures w14:val="standardContextual"/>
        </w:rPr>
        <w:t>Cục Thương mại điện tử và Kinh tế số</w:t>
      </w:r>
      <w:r w:rsidR="009432B4" w:rsidRPr="00857D22">
        <w:rPr>
          <w:rFonts w:ascii="Times New Roman" w:eastAsia="Times New Roman" w:hAnsi="Times New Roman" w:cs="Times New Roman"/>
          <w:bCs/>
          <w:kern w:val="2"/>
          <w:sz w:val="28"/>
          <w:szCs w:val="28"/>
          <w:lang w:val="pt-BR"/>
          <w14:ligatures w14:val="standardContextual"/>
        </w:rPr>
        <w:t xml:space="preserve"> </w:t>
      </w:r>
      <w:r>
        <w:rPr>
          <w:rFonts w:ascii="Times New Roman" w:eastAsia="Times New Roman" w:hAnsi="Times New Roman" w:cs="Times New Roman"/>
          <w:b/>
          <w:bCs/>
          <w:sz w:val="28"/>
          <w:szCs w:val="28"/>
        </w:rPr>
        <w:t>theo Công văn số 1206/TMĐT-CĐS ngày 08/6/2026:</w:t>
      </w:r>
    </w:p>
    <w:p w14:paraId="08F1861D" w14:textId="79C56D06" w:rsidR="003341A8" w:rsidRDefault="006F1B31" w:rsidP="006F1B31">
      <w:pPr>
        <w:pStyle w:val="oancuaDanhsach"/>
        <w:numPr>
          <w:ilvl w:val="0"/>
          <w:numId w:val="23"/>
        </w:numPr>
        <w:spacing w:before="120" w:after="120" w:line="340" w:lineRule="atLeast"/>
        <w:contextualSpacing w:val="0"/>
        <w:jc w:val="both"/>
        <w:rPr>
          <w:rFonts w:ascii="Times New Roman" w:eastAsia="Times New Roman" w:hAnsi="Times New Roman" w:cs="Times New Roman"/>
          <w:sz w:val="28"/>
          <w:szCs w:val="28"/>
        </w:rPr>
      </w:pPr>
      <w:r w:rsidRPr="006F1B31">
        <w:rPr>
          <w:rFonts w:ascii="Times New Roman" w:hAnsi="Times New Roman" w:cs="Times New Roman"/>
          <w:b/>
          <w:i/>
          <w:sz w:val="28"/>
          <w:szCs w:val="28"/>
        </w:rPr>
        <w:t>Về hệ thống dữ liệu quản lý công nghiệp:</w:t>
      </w:r>
      <w:r>
        <w:t xml:space="preserve"> </w:t>
      </w:r>
      <w:r w:rsidR="00EE602C" w:rsidRPr="006F1B31">
        <w:rPr>
          <w:rFonts w:ascii="Times New Roman" w:hAnsi="Times New Roman" w:cs="Times New Roman"/>
          <w:i/>
          <w:sz w:val="28"/>
          <w:szCs w:val="28"/>
        </w:rPr>
        <w:t>Xác định rõ phạm vi thông tin, đối tượng quản lý và nhu cầu khai thác phục vụ quản lý nhà nước tại địa phương</w:t>
      </w:r>
      <w:r w:rsidRPr="006F1B31">
        <w:rPr>
          <w:rFonts w:ascii="Times New Roman" w:hAnsi="Times New Roman" w:cs="Times New Roman"/>
          <w:i/>
          <w:sz w:val="28"/>
          <w:szCs w:val="28"/>
        </w:rPr>
        <w:t>, bảo đảm phù hợp với kiến trúc tổng thể, tiêu chuẩn kỹ thuật, danh mục dùng chung và định hướng phát triển các hệ thống thông tin của Bộ Công Thương</w:t>
      </w:r>
    </w:p>
    <w:p w14:paraId="4AB23153" w14:textId="77777777" w:rsidR="006F1B31" w:rsidRPr="00B17380" w:rsidRDefault="006F1B31" w:rsidP="00BD388A">
      <w:pPr>
        <w:pStyle w:val="oancuaDanhsach"/>
        <w:numPr>
          <w:ilvl w:val="0"/>
          <w:numId w:val="24"/>
        </w:numPr>
        <w:spacing w:after="120" w:line="300" w:lineRule="auto"/>
        <w:contextualSpacing w:val="0"/>
        <w:jc w:val="both"/>
        <w:rPr>
          <w:rFonts w:ascii="Times New Roman" w:hAnsi="Times New Roman" w:cs="Times New Roman"/>
          <w:sz w:val="28"/>
          <w:szCs w:val="28"/>
        </w:rPr>
      </w:pPr>
      <w:r w:rsidRPr="00B17380">
        <w:rPr>
          <w:rFonts w:ascii="Times New Roman" w:eastAsia="Times New Roman" w:hAnsi="Times New Roman" w:cs="Times New Roman"/>
          <w:sz w:val="28"/>
          <w:szCs w:val="28"/>
        </w:rPr>
        <w:t>Về phạm vi thông tin và đối tượng quản lý: hệ thống được thiết kế thành 01 phân hệ “Quản lý dữ liệu Công nghiệp” gồm 04 nhóm chức năng: (i) quản lý dữ liệu công nghiệp (cụm công nghiệp, khu công nghiệp, doanh nghiệp công nghiệp, công nghiệp hỗ trợ, cơ sở công nghiệp nông thôn, cơ sở sản xuất nhỏ lẻ, doanh nghiệp vật liệu nổ công nghiệp, kho chứa vật liệu nổ công nghiệp, doanh nghiệp hóa chất); (ii) chia sẻ dữ liệu công nghiệp; (iii) quản lý quy hoạch lĩnh vực công nghiệp; (iv) báo cáo, thống kê và dashboard phục vụ chỉ đạo, điều hành. Đối tượng quản lý là các tổ chức, cá nhân, cơ sở sản xuất, kinh doanh thuộc phạm vi quản lý nhà nước của Sở Công Thương trên địa bàn tỉnh theo phân cấp hiện hành.</w:t>
      </w:r>
    </w:p>
    <w:p w14:paraId="5EEDDA60" w14:textId="1F50D8BD" w:rsidR="00673ABA" w:rsidRPr="00B17380" w:rsidRDefault="00673ABA" w:rsidP="00BD388A">
      <w:pPr>
        <w:pStyle w:val="oancuaDanhsach"/>
        <w:numPr>
          <w:ilvl w:val="0"/>
          <w:numId w:val="24"/>
        </w:numPr>
        <w:spacing w:after="120" w:line="300" w:lineRule="auto"/>
        <w:contextualSpacing w:val="0"/>
        <w:jc w:val="both"/>
        <w:rPr>
          <w:rFonts w:ascii="Times New Roman" w:hAnsi="Times New Roman" w:cs="Times New Roman"/>
          <w:sz w:val="28"/>
          <w:szCs w:val="28"/>
        </w:rPr>
      </w:pPr>
      <w:r w:rsidRPr="00B17380">
        <w:rPr>
          <w:rFonts w:ascii="Times New Roman" w:eastAsia="Times New Roman" w:hAnsi="Times New Roman" w:cs="Times New Roman"/>
          <w:sz w:val="28"/>
          <w:szCs w:val="28"/>
        </w:rPr>
        <w:t>Về nhu cầu khai thác: phục vụ công tác tham mưu, quản lý nhà nước của Sở (cấp phép, hậu kiểm, quy hoạch, thống kê báo cáo định kỳ theo Thông tư số 34/2022/TT-BCT ngày 20/12/2022 của Bộ Công Thương); đồng thời làm nguồn dữ liệu đầu vào để chia sẻ, liên thông dữ liệu với Bộ Công Thương và các cơ quan liên quan khi có yêu cầu kết nối, không phát sinh mục đích khai thác mới ngoài chức năng, nhiệm vụ được giao.</w:t>
      </w:r>
    </w:p>
    <w:p w14:paraId="74697F5A" w14:textId="693186BB" w:rsidR="006E5832" w:rsidRPr="00B17380" w:rsidRDefault="00537B5E" w:rsidP="00BD388A">
      <w:pPr>
        <w:pStyle w:val="oancuaDanhsach"/>
        <w:numPr>
          <w:ilvl w:val="0"/>
          <w:numId w:val="24"/>
        </w:numPr>
        <w:spacing w:after="120" w:line="300" w:lineRule="auto"/>
        <w:contextualSpacing w:val="0"/>
        <w:jc w:val="both"/>
        <w:rPr>
          <w:rFonts w:ascii="Times New Roman" w:hAnsi="Times New Roman" w:cs="Times New Roman"/>
          <w:sz w:val="28"/>
          <w:szCs w:val="28"/>
        </w:rPr>
      </w:pPr>
      <w:r w:rsidRPr="00B17380">
        <w:rPr>
          <w:rFonts w:ascii="Times New Roman" w:eastAsia="Times New Roman" w:hAnsi="Times New Roman" w:cs="Times New Roman"/>
          <w:sz w:val="28"/>
          <w:szCs w:val="28"/>
        </w:rPr>
        <w:t>Về bảo đảm phù hợp kiến trúc tổng thể, tiêu chuẩn kỹ thuật, danh mục dùng chung: hệ thống được thiết kế theo Khung kiến trúc số tỉnh Khánh Hòa, phiên bản 4.0 (Quyết định số 1426/QĐ-UBND ngày 29/5/2025), tuân thủ Khung Kiến trúc tổng thể quốc gia số (Quyết định số 3090/QĐ-BKHCN ngày 08/10/2025) và Khung kiến trúc dữ liệu quốc gia,</w:t>
      </w:r>
      <w:r w:rsidR="00BB21D4" w:rsidRPr="00B17380">
        <w:rPr>
          <w:rFonts w:ascii="Times New Roman" w:eastAsia="Times New Roman" w:hAnsi="Times New Roman" w:cs="Times New Roman"/>
          <w:sz w:val="28"/>
          <w:szCs w:val="28"/>
        </w:rPr>
        <w:t xml:space="preserve"> Khung quản trị, quản lý dữ liệu quốc gia, </w:t>
      </w:r>
      <w:r w:rsidRPr="00B17380">
        <w:rPr>
          <w:rFonts w:ascii="Times New Roman" w:eastAsia="Times New Roman" w:hAnsi="Times New Roman" w:cs="Times New Roman"/>
          <w:sz w:val="28"/>
          <w:szCs w:val="28"/>
        </w:rPr>
        <w:t xml:space="preserve">Từ điển dữ liệu dùng chung </w:t>
      </w:r>
      <w:r w:rsidR="00BB21D4" w:rsidRPr="00B17380">
        <w:rPr>
          <w:rFonts w:ascii="Times New Roman" w:eastAsia="Times New Roman" w:hAnsi="Times New Roman" w:cs="Times New Roman"/>
          <w:sz w:val="28"/>
          <w:szCs w:val="28"/>
        </w:rPr>
        <w:t>(P</w:t>
      </w:r>
      <w:r w:rsidRPr="00B17380">
        <w:rPr>
          <w:rFonts w:ascii="Times New Roman" w:eastAsia="Times New Roman" w:hAnsi="Times New Roman" w:cs="Times New Roman"/>
          <w:sz w:val="28"/>
          <w:szCs w:val="28"/>
        </w:rPr>
        <w:t>hiên bản 1.0</w:t>
      </w:r>
      <w:r w:rsidR="00BB21D4" w:rsidRPr="00B17380">
        <w:rPr>
          <w:rFonts w:ascii="Times New Roman" w:eastAsia="Times New Roman" w:hAnsi="Times New Roman" w:cs="Times New Roman"/>
          <w:sz w:val="28"/>
          <w:szCs w:val="28"/>
        </w:rPr>
        <w:t>)</w:t>
      </w:r>
      <w:r w:rsidRPr="00B17380">
        <w:rPr>
          <w:rFonts w:ascii="Times New Roman" w:eastAsia="Times New Roman" w:hAnsi="Times New Roman" w:cs="Times New Roman"/>
          <w:sz w:val="28"/>
          <w:szCs w:val="28"/>
        </w:rPr>
        <w:t xml:space="preserve"> (Quyết định số 2439/QĐ-TTg ngày 04/11/2025), bảo đảm khả năng kết nối, không đầu tư trùng lặp với các hệ thống do Bộ Công Thương đang quản lý, vận hành hoặc dự kiến triển khai.</w:t>
      </w:r>
    </w:p>
    <w:p w14:paraId="36A3FE67" w14:textId="38F1EDDB" w:rsidR="00D162B4" w:rsidRPr="0090765E" w:rsidRDefault="0090765E" w:rsidP="006B0864">
      <w:pPr>
        <w:pStyle w:val="oancuaDanhsach"/>
        <w:numPr>
          <w:ilvl w:val="0"/>
          <w:numId w:val="23"/>
        </w:numPr>
        <w:spacing w:before="80" w:after="0" w:line="340" w:lineRule="atLeast"/>
        <w:contextualSpacing w:val="0"/>
        <w:jc w:val="both"/>
        <w:rPr>
          <w:rFonts w:ascii="Times New Roman" w:eastAsia="Times New Roman" w:hAnsi="Times New Roman" w:cs="Times New Roman"/>
          <w:i/>
          <w:sz w:val="28"/>
          <w:szCs w:val="28"/>
        </w:rPr>
      </w:pPr>
      <w:r w:rsidRPr="0090765E">
        <w:rPr>
          <w:rFonts w:ascii="Times New Roman" w:hAnsi="Times New Roman" w:cs="Times New Roman"/>
          <w:b/>
          <w:i/>
          <w:sz w:val="28"/>
          <w:szCs w:val="28"/>
        </w:rPr>
        <w:t>Về hệ thống dữ liệu quản lý thương mại - xuất nhập khẩu</w:t>
      </w:r>
      <w:r w:rsidR="00D162B4" w:rsidRPr="0090765E">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w:t>
      </w:r>
      <w:r w:rsidRPr="0090765E">
        <w:rPr>
          <w:rFonts w:ascii="Times New Roman" w:eastAsia="Times New Roman" w:hAnsi="Times New Roman" w:cs="Times New Roman"/>
          <w:bCs/>
          <w:i/>
          <w:spacing w:val="-2"/>
          <w:kern w:val="2"/>
          <w:sz w:val="28"/>
          <w:szCs w:val="28"/>
          <w:lang w:val="pt-BR"/>
          <w14:ligatures w14:val="standardContextual"/>
        </w:rPr>
        <w:t>Bổ sung đầy đủ cấu trúc thông tin, nhóm chỉ tiêu và thành phần dữ liệu chi tiết để làm rõ khả năng phân biệt với các hệ thống đang được Bộ quản lý, vận hành</w:t>
      </w:r>
    </w:p>
    <w:p w14:paraId="343ECCCA" w14:textId="6ED88FDE" w:rsidR="0090765E" w:rsidRPr="00600D42" w:rsidRDefault="00600D42" w:rsidP="00600D42">
      <w:pPr>
        <w:spacing w:after="120" w:line="300" w:lineRule="auto"/>
        <w:ind w:firstLine="567"/>
        <w:jc w:val="both"/>
        <w:rPr>
          <w:rFonts w:ascii="Times New Roman" w:hAnsi="Times New Roman" w:cs="Times New Roman"/>
          <w:sz w:val="28"/>
          <w:szCs w:val="28"/>
        </w:rPr>
      </w:pPr>
      <w:r w:rsidRPr="00600D42">
        <w:rPr>
          <w:rFonts w:ascii="Times New Roman" w:eastAsia="Times New Roman" w:hAnsi="Times New Roman" w:cs="Times New Roman"/>
          <w:sz w:val="28"/>
          <w:szCs w:val="28"/>
        </w:rPr>
        <w:t xml:space="preserve">Hệ thống được tổ chức thành 06 nhóm chức năng, gồm: (i) quản lý dữ liệu thương mại - xuất nhập khẩu (chợ, siêu thị, trung tâm thương mại, cửa hàng xăng </w:t>
      </w:r>
      <w:r w:rsidRPr="00600D42">
        <w:rPr>
          <w:rFonts w:ascii="Times New Roman" w:eastAsia="Times New Roman" w:hAnsi="Times New Roman" w:cs="Times New Roman"/>
          <w:sz w:val="28"/>
          <w:szCs w:val="28"/>
        </w:rPr>
        <w:lastRenderedPageBreak/>
        <w:t>dầu, thương nhân phân phối và tổng kho xăng dầu, trạm nạp/kho/cửa hàng LPG-LNG-CNG, doanh nghiệp điện lực bán lẻ, sàn và doanh nghiệp thương mại điện tử, doanh nghiệp bán hàng đa cấp, trung tâm logistics, doanh nghiệp xúc tiến thương mại, hội/hiệp hội, hợp tác xã, cửa hàng tiện lợi, doanh nghiệp xuất khẩu/nhập khẩu, văn phòng đại diện thương nhân nước ngoài, cơ sở bán lẻ có vốn đầu tư nước ngoài, thương nhân buôn bán rượu/thuốc lá, sản xuất sạch hơn, phòng vệ thương mại, hội nhập quốc tế); (ii) chia sẻ dữ liệu; (iii) quy hoạch lĩnh vực thương mại - xuất nhập khẩu; (iv) báo cáo thống kê; (v) dashboard; (vi) báo cáo chỉ tiêu công thương theo Thông tư số 34/2022/TT-BCT</w:t>
      </w:r>
      <w:r>
        <w:rPr>
          <w:rFonts w:ascii="Times New Roman" w:eastAsia="Times New Roman" w:hAnsi="Times New Roman" w:cs="Times New Roman"/>
          <w:sz w:val="28"/>
          <w:szCs w:val="28"/>
        </w:rPr>
        <w:t xml:space="preserve"> </w:t>
      </w:r>
      <w:r w:rsidRPr="00B17380">
        <w:rPr>
          <w:rFonts w:ascii="Times New Roman" w:eastAsia="Times New Roman" w:hAnsi="Times New Roman" w:cs="Times New Roman"/>
          <w:sz w:val="28"/>
          <w:szCs w:val="28"/>
        </w:rPr>
        <w:t>ngày 20/12/2022 của Bộ Công Thương</w:t>
      </w:r>
      <w:r w:rsidRPr="00600D42">
        <w:rPr>
          <w:rFonts w:ascii="Times New Roman" w:eastAsia="Times New Roman" w:hAnsi="Times New Roman" w:cs="Times New Roman"/>
          <w:sz w:val="28"/>
          <w:szCs w:val="28"/>
        </w:rPr>
        <w:t xml:space="preserve">. Danh mục chi tiết chức năng, nhóm dữ liệu của từng phân hệ được trình bày cụ thể tại </w:t>
      </w:r>
      <w:r>
        <w:rPr>
          <w:rFonts w:ascii="Times New Roman" w:eastAsia="Times New Roman" w:hAnsi="Times New Roman" w:cs="Times New Roman"/>
          <w:sz w:val="28"/>
          <w:szCs w:val="28"/>
        </w:rPr>
        <w:t>Phụ lục</w:t>
      </w:r>
      <w:r w:rsidRPr="00600D4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w:t>
      </w:r>
      <w:r w:rsidRPr="00600D42">
        <w:rPr>
          <w:rFonts w:ascii="Times New Roman" w:eastAsia="Times New Roman" w:hAnsi="Times New Roman" w:cs="Times New Roman"/>
          <w:sz w:val="28"/>
          <w:szCs w:val="28"/>
        </w:rPr>
        <w:t xml:space="preserve">I của </w:t>
      </w:r>
      <w:r>
        <w:rPr>
          <w:rFonts w:ascii="Times New Roman" w:eastAsia="Times New Roman" w:hAnsi="Times New Roman" w:cs="Times New Roman"/>
          <w:sz w:val="28"/>
          <w:szCs w:val="28"/>
        </w:rPr>
        <w:t>Hồ sơ</w:t>
      </w:r>
      <w:r w:rsidRPr="00600D42">
        <w:rPr>
          <w:rFonts w:ascii="Times New Roman" w:eastAsia="Times New Roman" w:hAnsi="Times New Roman" w:cs="Times New Roman"/>
          <w:sz w:val="28"/>
          <w:szCs w:val="28"/>
        </w:rPr>
        <w:t xml:space="preserve"> này, phục vụ cho việc tạo lập, khai thác dữ liệu và sẵng sản chia sẻ, kết nối với  hệ thống hiện có của Bộ, không đầu tư trùng lặp với phạm vi và chức năng các hệ thống hiện có của bộ Công Thương.</w:t>
      </w:r>
    </w:p>
    <w:p w14:paraId="63ED94B3" w14:textId="408CB41A" w:rsidR="00B17380" w:rsidRPr="003D3843" w:rsidRDefault="00600D42" w:rsidP="00022D4B">
      <w:pPr>
        <w:pStyle w:val="oancuaDanhsach"/>
        <w:numPr>
          <w:ilvl w:val="0"/>
          <w:numId w:val="23"/>
        </w:numPr>
        <w:spacing w:before="120" w:after="120" w:line="340" w:lineRule="atLeast"/>
        <w:contextualSpacing w:val="0"/>
        <w:jc w:val="both"/>
        <w:rPr>
          <w:rFonts w:ascii="Times New Roman" w:eastAsia="Times New Roman" w:hAnsi="Times New Roman" w:cs="Times New Roman"/>
          <w:i/>
          <w:sz w:val="28"/>
          <w:szCs w:val="28"/>
        </w:rPr>
      </w:pPr>
      <w:r w:rsidRPr="003D3843">
        <w:rPr>
          <w:rFonts w:ascii="Times New Roman" w:hAnsi="Times New Roman" w:cs="Times New Roman"/>
          <w:b/>
          <w:i/>
          <w:sz w:val="28"/>
          <w:szCs w:val="28"/>
        </w:rPr>
        <w:t>Về phối hợp khai thác Nền tảng số phát triển thị trường nước ngoài:</w:t>
      </w:r>
      <w:r w:rsidRPr="003D3843">
        <w:rPr>
          <w:rFonts w:ascii="Times New Roman" w:hAnsi="Times New Roman" w:cs="Times New Roman"/>
          <w:i/>
          <w:sz w:val="28"/>
          <w:szCs w:val="28"/>
        </w:rPr>
        <w:t xml:space="preserve"> </w:t>
      </w:r>
      <w:r w:rsidR="003D3843" w:rsidRPr="003D3843">
        <w:rPr>
          <w:rFonts w:ascii="Times New Roman" w:hAnsi="Times New Roman" w:cs="Times New Roman"/>
          <w:i/>
          <w:sz w:val="28"/>
          <w:szCs w:val="28"/>
        </w:rPr>
        <w:t>nghiên cứu phối hợp cập nhật, khai thác và chia sẻ thông tin với Nền tảng số phát triển thị trường nước ngoài của Bộ Công Thương</w:t>
      </w:r>
    </w:p>
    <w:p w14:paraId="70E62A06" w14:textId="6916530D" w:rsidR="003D3843" w:rsidRPr="003D3843" w:rsidRDefault="003D3843" w:rsidP="00022D4B">
      <w:pPr>
        <w:spacing w:before="120" w:after="120" w:line="340" w:lineRule="atLeast"/>
        <w:ind w:firstLine="567"/>
        <w:jc w:val="both"/>
        <w:rPr>
          <w:rFonts w:ascii="Times New Roman" w:eastAsia="Times New Roman" w:hAnsi="Times New Roman" w:cs="Times New Roman"/>
          <w:sz w:val="28"/>
          <w:szCs w:val="28"/>
        </w:rPr>
      </w:pPr>
      <w:r w:rsidRPr="003D3843">
        <w:rPr>
          <w:rFonts w:ascii="Times New Roman" w:eastAsia="Times New Roman" w:hAnsi="Times New Roman" w:cs="Times New Roman"/>
          <w:sz w:val="28"/>
          <w:szCs w:val="28"/>
        </w:rPr>
        <w:t xml:space="preserve">Thực hiện theo </w:t>
      </w:r>
      <w:r w:rsidRPr="003D3843">
        <w:rPr>
          <w:rFonts w:ascii="Times New Roman" w:hAnsi="Times New Roman" w:cs="Times New Roman"/>
          <w:sz w:val="28"/>
          <w:szCs w:val="28"/>
        </w:rPr>
        <w:t xml:space="preserve">phương án kết nối, chia sẻ dữ liệu với các hệ thống liên quan của tỉnh và của Bộ Công Thương khi có yêu cầu tại mục </w:t>
      </w:r>
      <w:r w:rsidR="00964C6F">
        <w:rPr>
          <w:rFonts w:ascii="Times New Roman" w:hAnsi="Times New Roman" w:cs="Times New Roman"/>
          <w:sz w:val="28"/>
          <w:szCs w:val="28"/>
        </w:rPr>
        <w:t>2</w:t>
      </w:r>
      <w:r w:rsidRPr="003D3843">
        <w:rPr>
          <w:rFonts w:ascii="Times New Roman" w:hAnsi="Times New Roman" w:cs="Times New Roman"/>
          <w:sz w:val="28"/>
          <w:szCs w:val="28"/>
        </w:rPr>
        <w:t xml:space="preserve"> giải trình này</w:t>
      </w:r>
      <w:r w:rsidR="00DB40BC">
        <w:rPr>
          <w:rFonts w:ascii="Times New Roman" w:hAnsi="Times New Roman" w:cs="Times New Roman"/>
          <w:sz w:val="28"/>
          <w:szCs w:val="28"/>
        </w:rPr>
        <w:t xml:space="preserve"> đối với </w:t>
      </w:r>
      <w:r w:rsidR="00DB40BC" w:rsidRPr="00857D22">
        <w:rPr>
          <w:rFonts w:ascii="Times New Roman" w:eastAsia="Times New Roman" w:hAnsi="Times New Roman" w:cs="Times New Roman"/>
          <w:bCs/>
          <w:kern w:val="2"/>
          <w:sz w:val="28"/>
          <w:szCs w:val="28"/>
          <w:lang w:val="pt-BR"/>
          <w14:ligatures w14:val="standardContextual"/>
        </w:rPr>
        <w:t>Công văn số 1</w:t>
      </w:r>
      <w:r w:rsidR="00DB40BC">
        <w:rPr>
          <w:rFonts w:ascii="Times New Roman" w:eastAsia="Times New Roman" w:hAnsi="Times New Roman" w:cs="Times New Roman"/>
          <w:bCs/>
          <w:kern w:val="2"/>
          <w:sz w:val="28"/>
          <w:szCs w:val="28"/>
          <w:lang w:val="pt-BR"/>
          <w14:ligatures w14:val="standardContextual"/>
        </w:rPr>
        <w:t>4</w:t>
      </w:r>
      <w:r w:rsidR="00DB40BC" w:rsidRPr="00857D22">
        <w:rPr>
          <w:rFonts w:ascii="Times New Roman" w:eastAsia="Times New Roman" w:hAnsi="Times New Roman" w:cs="Times New Roman"/>
          <w:bCs/>
          <w:kern w:val="2"/>
          <w:sz w:val="28"/>
          <w:szCs w:val="28"/>
          <w:lang w:val="pt-BR"/>
          <w14:ligatures w14:val="standardContextual"/>
        </w:rPr>
        <w:t>6</w:t>
      </w:r>
      <w:r w:rsidR="00DB40BC">
        <w:rPr>
          <w:rFonts w:ascii="Times New Roman" w:eastAsia="Times New Roman" w:hAnsi="Times New Roman" w:cs="Times New Roman"/>
          <w:bCs/>
          <w:kern w:val="2"/>
          <w:sz w:val="28"/>
          <w:szCs w:val="28"/>
          <w:lang w:val="pt-BR"/>
          <w14:ligatures w14:val="standardContextual"/>
        </w:rPr>
        <w:t>9</w:t>
      </w:r>
      <w:r w:rsidR="00DB40BC" w:rsidRPr="00857D22">
        <w:rPr>
          <w:rFonts w:ascii="Times New Roman" w:eastAsia="Times New Roman" w:hAnsi="Times New Roman" w:cs="Times New Roman"/>
          <w:bCs/>
          <w:kern w:val="2"/>
          <w:sz w:val="28"/>
          <w:szCs w:val="28"/>
          <w:lang w:val="pt-BR"/>
          <w14:ligatures w14:val="standardContextual"/>
        </w:rPr>
        <w:t>/TMĐT-CĐS ngày 0</w:t>
      </w:r>
      <w:r w:rsidR="00DB40BC">
        <w:rPr>
          <w:rFonts w:ascii="Times New Roman" w:eastAsia="Times New Roman" w:hAnsi="Times New Roman" w:cs="Times New Roman"/>
          <w:bCs/>
          <w:kern w:val="2"/>
          <w:sz w:val="28"/>
          <w:szCs w:val="28"/>
          <w:lang w:val="pt-BR"/>
          <w14:ligatures w14:val="standardContextual"/>
        </w:rPr>
        <w:t>3</w:t>
      </w:r>
      <w:r w:rsidR="00DB40BC" w:rsidRPr="00857D22">
        <w:rPr>
          <w:rFonts w:ascii="Times New Roman" w:eastAsia="Times New Roman" w:hAnsi="Times New Roman" w:cs="Times New Roman"/>
          <w:bCs/>
          <w:kern w:val="2"/>
          <w:sz w:val="28"/>
          <w:szCs w:val="28"/>
          <w:lang w:val="pt-BR"/>
          <w14:ligatures w14:val="standardContextual"/>
        </w:rPr>
        <w:t>/</w:t>
      </w:r>
      <w:r w:rsidR="00DB40BC">
        <w:rPr>
          <w:rFonts w:ascii="Times New Roman" w:eastAsia="Times New Roman" w:hAnsi="Times New Roman" w:cs="Times New Roman"/>
          <w:bCs/>
          <w:kern w:val="2"/>
          <w:sz w:val="28"/>
          <w:szCs w:val="28"/>
          <w:lang w:val="pt-BR"/>
          <w14:ligatures w14:val="standardContextual"/>
        </w:rPr>
        <w:t>7</w:t>
      </w:r>
      <w:r w:rsidR="00DB40BC" w:rsidRPr="00857D22">
        <w:rPr>
          <w:rFonts w:ascii="Times New Roman" w:eastAsia="Times New Roman" w:hAnsi="Times New Roman" w:cs="Times New Roman"/>
          <w:bCs/>
          <w:kern w:val="2"/>
          <w:sz w:val="28"/>
          <w:szCs w:val="28"/>
          <w:lang w:val="pt-BR"/>
          <w14:ligatures w14:val="standardContextual"/>
        </w:rPr>
        <w:t>/2026</w:t>
      </w:r>
      <w:r w:rsidRPr="003D3843">
        <w:rPr>
          <w:rFonts w:ascii="Times New Roman" w:hAnsi="Times New Roman" w:cs="Times New Roman"/>
          <w:sz w:val="28"/>
          <w:szCs w:val="28"/>
        </w:rPr>
        <w:t>.</w:t>
      </w:r>
    </w:p>
    <w:p w14:paraId="3183B4CC" w14:textId="152CF481" w:rsidR="003D3843" w:rsidRPr="006A5E2C" w:rsidRDefault="003D3843" w:rsidP="00022D4B">
      <w:pPr>
        <w:pStyle w:val="oancuaDanhsach"/>
        <w:numPr>
          <w:ilvl w:val="0"/>
          <w:numId w:val="23"/>
        </w:numPr>
        <w:spacing w:before="120" w:after="120" w:line="340" w:lineRule="atLeast"/>
        <w:contextualSpacing w:val="0"/>
        <w:jc w:val="both"/>
        <w:rPr>
          <w:rFonts w:ascii="Times New Roman" w:eastAsia="Times New Roman" w:hAnsi="Times New Roman" w:cs="Times New Roman"/>
          <w:i/>
          <w:sz w:val="28"/>
          <w:szCs w:val="28"/>
        </w:rPr>
      </w:pPr>
      <w:r w:rsidRPr="006A5E2C">
        <w:rPr>
          <w:rFonts w:ascii="Times New Roman" w:hAnsi="Times New Roman" w:cs="Times New Roman"/>
          <w:b/>
          <w:i/>
          <w:sz w:val="28"/>
          <w:szCs w:val="28"/>
        </w:rPr>
        <w:t>Về bảo đảm hiệu quả đầu tư và khả năng liên thông:</w:t>
      </w:r>
      <w:r w:rsidRPr="006A5E2C">
        <w:rPr>
          <w:rFonts w:ascii="Times New Roman" w:hAnsi="Times New Roman" w:cs="Times New Roman"/>
          <w:i/>
          <w:sz w:val="28"/>
          <w:szCs w:val="28"/>
        </w:rPr>
        <w:t xml:space="preserve"> </w:t>
      </w:r>
      <w:r w:rsidR="00964C6F" w:rsidRPr="006A5E2C">
        <w:rPr>
          <w:rFonts w:ascii="Times New Roman" w:hAnsi="Times New Roman" w:cs="Times New Roman"/>
          <w:i/>
          <w:sz w:val="28"/>
          <w:szCs w:val="28"/>
        </w:rPr>
        <w:t>rà soát phạm vi đầu tư, danh mục thông tin, nguồn cung cấp, phương án cập nhật, khai thác và kết nối với các hệ thống hiện có để bảo đảm hiệu quả đầu tư, tránh chồng chéo và nâng cao khả năng sử dụng chung</w:t>
      </w:r>
    </w:p>
    <w:p w14:paraId="463AE24D" w14:textId="074B073B" w:rsidR="006A5E2C" w:rsidRPr="000122CB" w:rsidRDefault="006A5E2C" w:rsidP="00014401">
      <w:pPr>
        <w:spacing w:before="120" w:after="120" w:line="324" w:lineRule="auto"/>
        <w:ind w:firstLine="567"/>
        <w:jc w:val="both"/>
        <w:rPr>
          <w:rFonts w:ascii="Times New Roman" w:hAnsi="Times New Roman" w:cs="Times New Roman"/>
          <w:sz w:val="28"/>
          <w:szCs w:val="28"/>
        </w:rPr>
      </w:pPr>
      <w:r w:rsidRPr="000122CB">
        <w:rPr>
          <w:rFonts w:ascii="Times New Roman" w:eastAsia="Times New Roman" w:hAnsi="Times New Roman" w:cs="Times New Roman"/>
          <w:sz w:val="28"/>
          <w:szCs w:val="28"/>
        </w:rPr>
        <w:t>Sở Công Thương đã và sẽ tiếp tục rà soát phạm vi đầu tư, danh mục thông tin, nguồn cung cấp, phương án cập nhật, khai thác, kết nối với các hệ thống hiện có trong quá trình lập, thẩm định, phê duyệt và triển khai nhiệm vụ; tuân thủ Nghị định số 45/2026/NĐ-CP ngày 26/01/2026 về quản lý đầu tư ứng dụng công nghệ thông tin sử dụng nguồn vốn ngân sách nhà nước, Nghị định số 104/2026/NĐ-CP ngày 31/3/2026, Nghị định số 165/2025/NĐ-CP ngày 30/6/2025 (Quy định chi tiết một số điều và biện pháp thi hành Luật Dữ liệu), Nghị định số 278/2025/NĐ-CP ngày 22/10/2025 (</w:t>
      </w:r>
      <w:r w:rsidR="000122CB" w:rsidRPr="000122CB">
        <w:rPr>
          <w:rFonts w:ascii="Times New Roman" w:hAnsi="Times New Roman" w:cs="Times New Roman"/>
          <w:i/>
          <w:iCs/>
          <w:spacing w:val="-2"/>
          <w:sz w:val="28"/>
          <w:szCs w:val="28"/>
        </w:rPr>
        <w:t xml:space="preserve">quy định về </w:t>
      </w:r>
      <w:r w:rsidRPr="000122CB">
        <w:rPr>
          <w:rFonts w:ascii="Times New Roman" w:eastAsia="Times New Roman" w:hAnsi="Times New Roman" w:cs="Times New Roman"/>
          <w:sz w:val="28"/>
          <w:szCs w:val="28"/>
        </w:rPr>
        <w:t>kết nối, chia sẻ dữ liệu bắt buộc), các quy định về an toàn thông tin mạng, bảo vệ dữ liệu cá nhân, mã định danh điện tử, tiêu chuẩn kỹ thuật kết nối, chia sẻ dữ liệu hiện hành.</w:t>
      </w:r>
    </w:p>
    <w:p w14:paraId="56A38C1E" w14:textId="75A0535D" w:rsidR="006C1F1D" w:rsidRPr="003341A8" w:rsidRDefault="00E05F14" w:rsidP="00E05F14">
      <w:pPr>
        <w:pStyle w:val="oancuaDanhsach"/>
        <w:numPr>
          <w:ilvl w:val="0"/>
          <w:numId w:val="22"/>
        </w:numPr>
        <w:spacing w:before="120" w:after="120" w:line="340" w:lineRule="atLeast"/>
        <w:contextualSpacing w:val="0"/>
        <w:jc w:val="both"/>
        <w:rPr>
          <w:rFonts w:ascii="Times New Roman" w:hAnsi="Times New Roman" w:cs="Times New Roman"/>
          <w:b/>
          <w:bCs/>
          <w:iCs/>
          <w:kern w:val="32"/>
          <w:sz w:val="28"/>
          <w:szCs w:val="28"/>
        </w:rPr>
      </w:pPr>
      <w:r>
        <w:rPr>
          <w:rFonts w:ascii="Times New Roman" w:eastAsia="Times New Roman" w:hAnsi="Times New Roman" w:cs="Times New Roman"/>
          <w:b/>
          <w:bCs/>
          <w:sz w:val="28"/>
          <w:szCs w:val="28"/>
        </w:rPr>
        <w:t xml:space="preserve">Giải trình đối với ý kiến của </w:t>
      </w:r>
      <w:r w:rsidR="00DB2397" w:rsidRPr="00DB2397">
        <w:rPr>
          <w:rFonts w:ascii="Times New Roman" w:eastAsia="Times New Roman" w:hAnsi="Times New Roman" w:cs="Times New Roman"/>
          <w:b/>
          <w:bCs/>
          <w:kern w:val="2"/>
          <w:sz w:val="28"/>
          <w:szCs w:val="28"/>
          <w:lang w:val="pt-BR"/>
          <w14:ligatures w14:val="standardContextual"/>
        </w:rPr>
        <w:t>Cục Thương mại điện tử và Kinh tế số</w:t>
      </w:r>
      <w:r>
        <w:rPr>
          <w:rFonts w:ascii="Times New Roman" w:eastAsia="Times New Roman" w:hAnsi="Times New Roman" w:cs="Times New Roman"/>
          <w:b/>
          <w:bCs/>
          <w:sz w:val="28"/>
          <w:szCs w:val="28"/>
        </w:rPr>
        <w:t xml:space="preserve"> theo Công văn số </w:t>
      </w:r>
      <w:r w:rsidRPr="00E05F14">
        <w:rPr>
          <w:rFonts w:ascii="Times New Roman" w:eastAsia="Times New Roman" w:hAnsi="Times New Roman" w:cs="Times New Roman"/>
          <w:b/>
          <w:bCs/>
          <w:kern w:val="2"/>
          <w:sz w:val="28"/>
          <w:szCs w:val="28"/>
          <w:lang w:val="pt-BR"/>
          <w14:ligatures w14:val="standardContextual"/>
        </w:rPr>
        <w:t>1469/TMĐT-CĐS ngày 03/7/2026</w:t>
      </w:r>
      <w:r>
        <w:rPr>
          <w:rFonts w:ascii="Times New Roman" w:eastAsia="Times New Roman" w:hAnsi="Times New Roman" w:cs="Times New Roman"/>
          <w:b/>
          <w:bCs/>
          <w:sz w:val="28"/>
          <w:szCs w:val="28"/>
        </w:rPr>
        <w:t>:</w:t>
      </w:r>
    </w:p>
    <w:p w14:paraId="20DFE12C" w14:textId="71938B82" w:rsidR="006118BA" w:rsidRPr="00DD5644" w:rsidRDefault="002B2E8D" w:rsidP="00BD388A">
      <w:pPr>
        <w:pStyle w:val="oancuaDanhsach"/>
        <w:numPr>
          <w:ilvl w:val="0"/>
          <w:numId w:val="25"/>
        </w:numPr>
        <w:spacing w:before="120" w:after="120" w:line="340" w:lineRule="atLeast"/>
        <w:contextualSpacing w:val="0"/>
        <w:jc w:val="both"/>
        <w:rPr>
          <w:rFonts w:ascii="Times New Roman" w:hAnsi="Times New Roman" w:cs="Times New Roman"/>
          <w:b/>
          <w:bCs/>
          <w:i/>
          <w:iCs/>
          <w:kern w:val="32"/>
          <w:sz w:val="28"/>
          <w:szCs w:val="28"/>
        </w:rPr>
      </w:pPr>
      <w:r w:rsidRPr="00DB40BC">
        <w:rPr>
          <w:rFonts w:ascii="Times New Roman" w:hAnsi="Times New Roman" w:cs="Times New Roman"/>
          <w:i/>
          <w:sz w:val="28"/>
          <w:szCs w:val="28"/>
        </w:rPr>
        <w:lastRenderedPageBreak/>
        <w:t>Bổ sung phụ lục dữ liệu ở mức khái quát, gồm phạm vi dữ liệu, nhóm dữ liệu chính, nguồn dữ liệu, đơn vị cập nhật, chu kỳ cập nhật và phạm vi khai thác của từng phân hệ; rà soát, đối chiếu với các hệ thống thông tin, cơ sở dữ liệu chuyên ngành có liên quan để hạn chế trùng lặp trong quá trình triển khai</w:t>
      </w:r>
    </w:p>
    <w:p w14:paraId="445BE9F2" w14:textId="1BA99A0D" w:rsidR="00DD5644" w:rsidRPr="007B0120" w:rsidRDefault="00DD5644" w:rsidP="00BD388A">
      <w:pPr>
        <w:pStyle w:val="oancuaDanhsach"/>
        <w:numPr>
          <w:ilvl w:val="0"/>
          <w:numId w:val="26"/>
        </w:numPr>
        <w:spacing w:before="120" w:after="120" w:line="340" w:lineRule="atLeast"/>
        <w:jc w:val="both"/>
        <w:rPr>
          <w:rFonts w:ascii="Times New Roman" w:hAnsi="Times New Roman" w:cs="Times New Roman"/>
          <w:b/>
          <w:bCs/>
          <w:i/>
          <w:iCs/>
          <w:kern w:val="32"/>
          <w:sz w:val="28"/>
          <w:szCs w:val="28"/>
        </w:rPr>
      </w:pPr>
      <w:r w:rsidRPr="007B0120">
        <w:rPr>
          <w:rFonts w:ascii="Times New Roman" w:hAnsi="Times New Roman" w:cs="Times New Roman"/>
          <w:b/>
          <w:bCs/>
          <w:i/>
          <w:iCs/>
          <w:kern w:val="32"/>
          <w:sz w:val="28"/>
          <w:szCs w:val="28"/>
        </w:rPr>
        <w:t>Phụ lục dữ liệu</w:t>
      </w:r>
      <w:r w:rsidR="007B0120">
        <w:rPr>
          <w:rFonts w:ascii="Times New Roman" w:hAnsi="Times New Roman" w:cs="Times New Roman"/>
          <w:b/>
          <w:bCs/>
          <w:i/>
          <w:iCs/>
          <w:kern w:val="32"/>
          <w:sz w:val="28"/>
          <w:szCs w:val="28"/>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500"/>
        <w:gridCol w:w="1300"/>
        <w:gridCol w:w="2850"/>
      </w:tblGrid>
      <w:tr w:rsidR="00A16875" w:rsidRPr="00A16875" w14:paraId="41754D7E" w14:textId="77777777" w:rsidTr="00677F10">
        <w:trPr>
          <w:tblHeader/>
        </w:trPr>
        <w:tc>
          <w:tcPr>
            <w:tcW w:w="1700" w:type="dxa"/>
            <w:shd w:val="clear" w:color="auto" w:fill="D9E2F3"/>
            <w:tcMar>
              <w:top w:w="60" w:type="dxa"/>
              <w:left w:w="80" w:type="dxa"/>
              <w:bottom w:w="60" w:type="dxa"/>
              <w:right w:w="80" w:type="dxa"/>
            </w:tcMar>
            <w:vAlign w:val="center"/>
          </w:tcPr>
          <w:p w14:paraId="1B2CDA2D" w14:textId="77777777" w:rsidR="00A16875" w:rsidRPr="00A16875" w:rsidRDefault="00A16875" w:rsidP="00677F10">
            <w:pPr>
              <w:spacing w:line="260" w:lineRule="auto"/>
              <w:jc w:val="center"/>
              <w:rPr>
                <w:rFonts w:ascii="Times New Roman" w:hAnsi="Times New Roman" w:cs="Times New Roman"/>
                <w:sz w:val="24"/>
                <w:szCs w:val="24"/>
              </w:rPr>
            </w:pPr>
            <w:r w:rsidRPr="00A16875">
              <w:rPr>
                <w:rFonts w:ascii="Times New Roman" w:eastAsia="Times New Roman" w:hAnsi="Times New Roman" w:cs="Times New Roman"/>
                <w:b/>
                <w:bCs/>
                <w:sz w:val="24"/>
                <w:szCs w:val="24"/>
              </w:rPr>
              <w:t>Nhóm dữ liệu chính</w:t>
            </w:r>
          </w:p>
        </w:tc>
        <w:tc>
          <w:tcPr>
            <w:tcW w:w="2000" w:type="dxa"/>
            <w:shd w:val="clear" w:color="auto" w:fill="D9E2F3"/>
            <w:tcMar>
              <w:top w:w="60" w:type="dxa"/>
              <w:left w:w="80" w:type="dxa"/>
              <w:bottom w:w="60" w:type="dxa"/>
              <w:right w:w="80" w:type="dxa"/>
            </w:tcMar>
            <w:vAlign w:val="center"/>
          </w:tcPr>
          <w:p w14:paraId="22BAAB18" w14:textId="77777777" w:rsidR="00A16875" w:rsidRPr="00A16875" w:rsidRDefault="00A16875" w:rsidP="00677F10">
            <w:pPr>
              <w:spacing w:line="260" w:lineRule="auto"/>
              <w:jc w:val="center"/>
              <w:rPr>
                <w:rFonts w:ascii="Times New Roman" w:hAnsi="Times New Roman" w:cs="Times New Roman"/>
                <w:sz w:val="24"/>
                <w:szCs w:val="24"/>
              </w:rPr>
            </w:pPr>
            <w:r w:rsidRPr="00A16875">
              <w:rPr>
                <w:rFonts w:ascii="Times New Roman" w:eastAsia="Times New Roman" w:hAnsi="Times New Roman" w:cs="Times New Roman"/>
                <w:b/>
                <w:bCs/>
                <w:sz w:val="24"/>
                <w:szCs w:val="24"/>
              </w:rPr>
              <w:t>Nguồn dữ liệu / phương thức thu thập</w:t>
            </w:r>
          </w:p>
        </w:tc>
        <w:tc>
          <w:tcPr>
            <w:tcW w:w="1500" w:type="dxa"/>
            <w:shd w:val="clear" w:color="auto" w:fill="D9E2F3"/>
            <w:tcMar>
              <w:top w:w="60" w:type="dxa"/>
              <w:left w:w="80" w:type="dxa"/>
              <w:bottom w:w="60" w:type="dxa"/>
              <w:right w:w="80" w:type="dxa"/>
            </w:tcMar>
            <w:vAlign w:val="center"/>
          </w:tcPr>
          <w:p w14:paraId="6E427AC7" w14:textId="77777777" w:rsidR="00A16875" w:rsidRPr="00A16875" w:rsidRDefault="00A16875" w:rsidP="00677F10">
            <w:pPr>
              <w:spacing w:line="260" w:lineRule="auto"/>
              <w:jc w:val="center"/>
              <w:rPr>
                <w:rFonts w:ascii="Times New Roman" w:hAnsi="Times New Roman" w:cs="Times New Roman"/>
                <w:sz w:val="24"/>
                <w:szCs w:val="24"/>
              </w:rPr>
            </w:pPr>
            <w:r w:rsidRPr="00A16875">
              <w:rPr>
                <w:rFonts w:ascii="Times New Roman" w:eastAsia="Times New Roman" w:hAnsi="Times New Roman" w:cs="Times New Roman"/>
                <w:b/>
                <w:bCs/>
                <w:sz w:val="24"/>
                <w:szCs w:val="24"/>
              </w:rPr>
              <w:t>Đơn vị cập nhật</w:t>
            </w:r>
          </w:p>
        </w:tc>
        <w:tc>
          <w:tcPr>
            <w:tcW w:w="1300" w:type="dxa"/>
            <w:shd w:val="clear" w:color="auto" w:fill="D9E2F3"/>
            <w:tcMar>
              <w:top w:w="60" w:type="dxa"/>
              <w:left w:w="80" w:type="dxa"/>
              <w:bottom w:w="60" w:type="dxa"/>
              <w:right w:w="80" w:type="dxa"/>
            </w:tcMar>
            <w:vAlign w:val="center"/>
          </w:tcPr>
          <w:p w14:paraId="076D13F1" w14:textId="77777777" w:rsidR="00A16875" w:rsidRPr="00A16875" w:rsidRDefault="00A16875" w:rsidP="00677F10">
            <w:pPr>
              <w:spacing w:line="260" w:lineRule="auto"/>
              <w:jc w:val="center"/>
              <w:rPr>
                <w:rFonts w:ascii="Times New Roman" w:hAnsi="Times New Roman" w:cs="Times New Roman"/>
                <w:sz w:val="24"/>
                <w:szCs w:val="24"/>
              </w:rPr>
            </w:pPr>
            <w:r w:rsidRPr="00A16875">
              <w:rPr>
                <w:rFonts w:ascii="Times New Roman" w:eastAsia="Times New Roman" w:hAnsi="Times New Roman" w:cs="Times New Roman"/>
                <w:b/>
                <w:bCs/>
                <w:sz w:val="24"/>
                <w:szCs w:val="24"/>
              </w:rPr>
              <w:t>Chu kỳ cập nhật</w:t>
            </w:r>
          </w:p>
        </w:tc>
        <w:tc>
          <w:tcPr>
            <w:tcW w:w="2850" w:type="dxa"/>
            <w:shd w:val="clear" w:color="auto" w:fill="D9E2F3"/>
            <w:tcMar>
              <w:top w:w="60" w:type="dxa"/>
              <w:left w:w="80" w:type="dxa"/>
              <w:bottom w:w="60" w:type="dxa"/>
              <w:right w:w="80" w:type="dxa"/>
            </w:tcMar>
            <w:vAlign w:val="center"/>
          </w:tcPr>
          <w:p w14:paraId="7EA2AA89" w14:textId="77777777" w:rsidR="00A16875" w:rsidRPr="00A16875" w:rsidRDefault="00A16875" w:rsidP="00677F10">
            <w:pPr>
              <w:spacing w:line="260" w:lineRule="auto"/>
              <w:jc w:val="center"/>
              <w:rPr>
                <w:rFonts w:ascii="Times New Roman" w:hAnsi="Times New Roman" w:cs="Times New Roman"/>
                <w:sz w:val="24"/>
                <w:szCs w:val="24"/>
              </w:rPr>
            </w:pPr>
            <w:r w:rsidRPr="00A16875">
              <w:rPr>
                <w:rFonts w:ascii="Times New Roman" w:eastAsia="Times New Roman" w:hAnsi="Times New Roman" w:cs="Times New Roman"/>
                <w:b/>
                <w:bCs/>
                <w:sz w:val="24"/>
                <w:szCs w:val="24"/>
              </w:rPr>
              <w:t>Phạm vi khai thác, kết nối, chia sẻ</w:t>
            </w:r>
          </w:p>
        </w:tc>
      </w:tr>
      <w:tr w:rsidR="00A16875" w:rsidRPr="00A16875" w14:paraId="1F42A6FC" w14:textId="77777777" w:rsidTr="00677F10">
        <w:tc>
          <w:tcPr>
            <w:tcW w:w="9350" w:type="dxa"/>
            <w:gridSpan w:val="5"/>
            <w:shd w:val="clear" w:color="auto" w:fill="F2F2F2"/>
            <w:tcMar>
              <w:top w:w="60" w:type="dxa"/>
              <w:left w:w="80" w:type="dxa"/>
              <w:bottom w:w="60" w:type="dxa"/>
              <w:right w:w="80" w:type="dxa"/>
            </w:tcMar>
          </w:tcPr>
          <w:p w14:paraId="4C2AC133" w14:textId="77777777" w:rsidR="00A16875" w:rsidRPr="00A16875" w:rsidRDefault="00A16875" w:rsidP="00677F10">
            <w:pPr>
              <w:rPr>
                <w:rFonts w:ascii="Times New Roman" w:hAnsi="Times New Roman" w:cs="Times New Roman"/>
                <w:sz w:val="24"/>
                <w:szCs w:val="24"/>
              </w:rPr>
            </w:pPr>
            <w:r w:rsidRPr="00A16875">
              <w:rPr>
                <w:rFonts w:ascii="Times New Roman" w:eastAsia="Times New Roman" w:hAnsi="Times New Roman" w:cs="Times New Roman"/>
                <w:b/>
                <w:bCs/>
                <w:sz w:val="24"/>
                <w:szCs w:val="24"/>
              </w:rPr>
              <w:t>A. CSDL QUẢN LÝ CÔNG NGHIỆP</w:t>
            </w:r>
          </w:p>
        </w:tc>
      </w:tr>
      <w:tr w:rsidR="00A16875" w:rsidRPr="00A16875" w14:paraId="7CFCAC1B" w14:textId="77777777" w:rsidTr="00677F10">
        <w:tc>
          <w:tcPr>
            <w:tcW w:w="1700" w:type="dxa"/>
            <w:tcMar>
              <w:top w:w="60" w:type="dxa"/>
              <w:left w:w="80" w:type="dxa"/>
              <w:bottom w:w="60" w:type="dxa"/>
              <w:right w:w="80" w:type="dxa"/>
            </w:tcMar>
            <w:vAlign w:val="center"/>
          </w:tcPr>
          <w:p w14:paraId="5B0CC2C6"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cụm công nghiệp, khu công nghiệp (bao gồm doanh nghiệp thứ cấp trong cụm/khu)</w:t>
            </w:r>
          </w:p>
        </w:tc>
        <w:tc>
          <w:tcPr>
            <w:tcW w:w="2000" w:type="dxa"/>
            <w:tcMar>
              <w:top w:w="60" w:type="dxa"/>
              <w:left w:w="80" w:type="dxa"/>
              <w:bottom w:w="60" w:type="dxa"/>
              <w:right w:w="80" w:type="dxa"/>
            </w:tcMar>
            <w:vAlign w:val="center"/>
          </w:tcPr>
          <w:p w14:paraId="13990CBC"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thành lập, quy hoạch cụm/khu CN do Sở quản lý; kế thừa dữ liệu doanh nghiệp từ CSDL quốc gia về đăng ký doanh nghiệp qua kết nối, không nhập thủ công</w:t>
            </w:r>
          </w:p>
        </w:tc>
        <w:tc>
          <w:tcPr>
            <w:tcW w:w="1500" w:type="dxa"/>
            <w:tcMar>
              <w:top w:w="60" w:type="dxa"/>
              <w:left w:w="80" w:type="dxa"/>
              <w:bottom w:w="60" w:type="dxa"/>
              <w:right w:w="80" w:type="dxa"/>
            </w:tcMar>
            <w:vAlign w:val="center"/>
          </w:tcPr>
          <w:p w14:paraId="718A43DD"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công nghiệp</w:t>
            </w:r>
          </w:p>
        </w:tc>
        <w:tc>
          <w:tcPr>
            <w:tcW w:w="1300" w:type="dxa"/>
            <w:tcMar>
              <w:top w:w="60" w:type="dxa"/>
              <w:left w:w="80" w:type="dxa"/>
              <w:bottom w:w="60" w:type="dxa"/>
              <w:right w:w="80" w:type="dxa"/>
            </w:tcMar>
            <w:vAlign w:val="center"/>
          </w:tcPr>
          <w:p w14:paraId="605A5EA2"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Cập nhật ngay khi phát sinh hồ sơ; đối soát định kỳ hằng quý</w:t>
            </w:r>
          </w:p>
        </w:tc>
        <w:tc>
          <w:tcPr>
            <w:tcW w:w="2850" w:type="dxa"/>
            <w:tcMar>
              <w:top w:w="60" w:type="dxa"/>
              <w:left w:w="80" w:type="dxa"/>
              <w:bottom w:w="60" w:type="dxa"/>
              <w:right w:w="80" w:type="dxa"/>
            </w:tcMar>
            <w:vAlign w:val="center"/>
          </w:tcPr>
          <w:p w14:paraId="05ED55A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Nội bộ Sở; chia sẻ với Bộ Công Thương (Cục Công nghiệp), C12 theo yêu cầu</w:t>
            </w:r>
          </w:p>
        </w:tc>
      </w:tr>
      <w:tr w:rsidR="00A16875" w:rsidRPr="00A16875" w14:paraId="6B9788EA" w14:textId="77777777" w:rsidTr="00677F10">
        <w:tc>
          <w:tcPr>
            <w:tcW w:w="1700" w:type="dxa"/>
            <w:tcMar>
              <w:top w:w="60" w:type="dxa"/>
              <w:left w:w="80" w:type="dxa"/>
              <w:bottom w:w="60" w:type="dxa"/>
              <w:right w:w="80" w:type="dxa"/>
            </w:tcMar>
            <w:vAlign w:val="center"/>
          </w:tcPr>
          <w:p w14:paraId="046374FC"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doanh nghiệp/cơ sở sản xuất công nghiệp, công nghiệp hỗ trợ, công nghiệp nông thôn, cơ sở sản xuất nhỏ lẻ</w:t>
            </w:r>
          </w:p>
        </w:tc>
        <w:tc>
          <w:tcPr>
            <w:tcW w:w="2000" w:type="dxa"/>
            <w:tcMar>
              <w:top w:w="60" w:type="dxa"/>
              <w:left w:w="80" w:type="dxa"/>
              <w:bottom w:w="60" w:type="dxa"/>
              <w:right w:w="80" w:type="dxa"/>
            </w:tcMar>
            <w:vAlign w:val="center"/>
          </w:tcPr>
          <w:p w14:paraId="768B8DAF"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đăng ký, khuyến công do Sở quản lý; đối chiếu mã số doanh nghiệp với CSDL quốc gia về đăng ký doanh nghiệp</w:t>
            </w:r>
          </w:p>
        </w:tc>
        <w:tc>
          <w:tcPr>
            <w:tcW w:w="1500" w:type="dxa"/>
            <w:tcMar>
              <w:top w:w="60" w:type="dxa"/>
              <w:left w:w="80" w:type="dxa"/>
              <w:bottom w:w="60" w:type="dxa"/>
              <w:right w:w="80" w:type="dxa"/>
            </w:tcMar>
            <w:vAlign w:val="center"/>
          </w:tcPr>
          <w:p w14:paraId="62C75DDF"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công nghiệp</w:t>
            </w:r>
          </w:p>
        </w:tc>
        <w:tc>
          <w:tcPr>
            <w:tcW w:w="1300" w:type="dxa"/>
            <w:tcMar>
              <w:top w:w="60" w:type="dxa"/>
              <w:left w:w="80" w:type="dxa"/>
              <w:bottom w:w="60" w:type="dxa"/>
              <w:right w:w="80" w:type="dxa"/>
            </w:tcMar>
            <w:vAlign w:val="center"/>
          </w:tcPr>
          <w:p w14:paraId="1569120D"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Theo phát sinh hồ sơ; đối soát hằng quý</w:t>
            </w:r>
          </w:p>
        </w:tc>
        <w:tc>
          <w:tcPr>
            <w:tcW w:w="2850" w:type="dxa"/>
            <w:tcMar>
              <w:top w:w="60" w:type="dxa"/>
              <w:left w:w="80" w:type="dxa"/>
              <w:bottom w:w="60" w:type="dxa"/>
              <w:right w:w="80" w:type="dxa"/>
            </w:tcMar>
            <w:vAlign w:val="center"/>
          </w:tcPr>
          <w:p w14:paraId="7AE62E9F"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Nội bộ Sở; chia sẻ Bộ Công Thương, C12</w:t>
            </w:r>
          </w:p>
        </w:tc>
      </w:tr>
      <w:tr w:rsidR="00A16875" w:rsidRPr="00A16875" w14:paraId="62EFC97A" w14:textId="77777777" w:rsidTr="00677F10">
        <w:tc>
          <w:tcPr>
            <w:tcW w:w="1700" w:type="dxa"/>
            <w:tcMar>
              <w:top w:w="60" w:type="dxa"/>
              <w:left w:w="80" w:type="dxa"/>
              <w:bottom w:w="60" w:type="dxa"/>
              <w:right w:w="80" w:type="dxa"/>
            </w:tcMar>
            <w:vAlign w:val="center"/>
          </w:tcPr>
          <w:p w14:paraId="2F6C5C4A"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doanh nghiệp, kho vật liệu nổ công nghiệp; doanh nghiệp hóa chất</w:t>
            </w:r>
          </w:p>
        </w:tc>
        <w:tc>
          <w:tcPr>
            <w:tcW w:w="2000" w:type="dxa"/>
            <w:tcMar>
              <w:top w:w="60" w:type="dxa"/>
              <w:left w:w="80" w:type="dxa"/>
              <w:bottom w:w="60" w:type="dxa"/>
              <w:right w:w="80" w:type="dxa"/>
            </w:tcMar>
            <w:vAlign w:val="center"/>
          </w:tcPr>
          <w:p w14:paraId="6B1D504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cấp phép, hậu kiểm chuyên ngành vật liệu nổ, hóa chất do Sở quản lý theo phân cấp</w:t>
            </w:r>
          </w:p>
        </w:tc>
        <w:tc>
          <w:tcPr>
            <w:tcW w:w="1500" w:type="dxa"/>
            <w:tcMar>
              <w:top w:w="60" w:type="dxa"/>
              <w:left w:w="80" w:type="dxa"/>
              <w:bottom w:w="60" w:type="dxa"/>
              <w:right w:w="80" w:type="dxa"/>
            </w:tcMar>
            <w:vAlign w:val="center"/>
          </w:tcPr>
          <w:p w14:paraId="5E9DCC5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Kỹ thuật an toàn - Môi trường</w:t>
            </w:r>
          </w:p>
        </w:tc>
        <w:tc>
          <w:tcPr>
            <w:tcW w:w="1300" w:type="dxa"/>
            <w:tcMar>
              <w:top w:w="60" w:type="dxa"/>
              <w:left w:w="80" w:type="dxa"/>
              <w:bottom w:w="60" w:type="dxa"/>
              <w:right w:w="80" w:type="dxa"/>
            </w:tcMar>
            <w:vAlign w:val="center"/>
          </w:tcPr>
          <w:p w14:paraId="66B54547"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Theo phát sinh hồ sơ cấp phép/thu hồi; đối soát hằng quý</w:t>
            </w:r>
          </w:p>
        </w:tc>
        <w:tc>
          <w:tcPr>
            <w:tcW w:w="2850" w:type="dxa"/>
            <w:tcMar>
              <w:top w:w="60" w:type="dxa"/>
              <w:left w:w="80" w:type="dxa"/>
              <w:bottom w:w="60" w:type="dxa"/>
              <w:right w:w="80" w:type="dxa"/>
            </w:tcMar>
            <w:vAlign w:val="center"/>
          </w:tcPr>
          <w:p w14:paraId="532F918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Nội bộ Sở; chia sẻ Bộ Công Thương, Công an tỉnh, C12 (đối tượng an ninh, trật tự)</w:t>
            </w:r>
          </w:p>
        </w:tc>
      </w:tr>
      <w:tr w:rsidR="00A16875" w:rsidRPr="00A16875" w14:paraId="0C3E36B3" w14:textId="77777777" w:rsidTr="00677F10">
        <w:tc>
          <w:tcPr>
            <w:tcW w:w="1700" w:type="dxa"/>
            <w:tcMar>
              <w:top w:w="60" w:type="dxa"/>
              <w:left w:w="80" w:type="dxa"/>
              <w:bottom w:w="60" w:type="dxa"/>
              <w:right w:w="80" w:type="dxa"/>
            </w:tcMar>
            <w:vAlign w:val="center"/>
          </w:tcPr>
          <w:p w14:paraId="241145CF"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 xml:space="preserve">Dữ liệu quy hoạch lĩnh vực công nghiệp (cụm, khu công nghiệp, hóa </w:t>
            </w:r>
            <w:r w:rsidRPr="00A16875">
              <w:rPr>
                <w:rFonts w:ascii="Times New Roman" w:eastAsia="Times New Roman" w:hAnsi="Times New Roman" w:cs="Times New Roman"/>
                <w:sz w:val="24"/>
                <w:szCs w:val="24"/>
              </w:rPr>
              <w:lastRenderedPageBreak/>
              <w:t>chất, vật liệu nổ)</w:t>
            </w:r>
          </w:p>
        </w:tc>
        <w:tc>
          <w:tcPr>
            <w:tcW w:w="2000" w:type="dxa"/>
            <w:tcMar>
              <w:top w:w="60" w:type="dxa"/>
              <w:left w:w="80" w:type="dxa"/>
              <w:bottom w:w="60" w:type="dxa"/>
              <w:right w:w="80" w:type="dxa"/>
            </w:tcMar>
            <w:vAlign w:val="center"/>
          </w:tcPr>
          <w:p w14:paraId="45AFCCAC"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lastRenderedPageBreak/>
              <w:t>Hồ sơ quy hoạch được cấp thẩm quyền phê duyệt</w:t>
            </w:r>
          </w:p>
        </w:tc>
        <w:tc>
          <w:tcPr>
            <w:tcW w:w="1500" w:type="dxa"/>
            <w:tcMar>
              <w:top w:w="60" w:type="dxa"/>
              <w:left w:w="80" w:type="dxa"/>
              <w:bottom w:w="60" w:type="dxa"/>
              <w:right w:w="80" w:type="dxa"/>
            </w:tcMar>
            <w:vAlign w:val="center"/>
          </w:tcPr>
          <w:p w14:paraId="044BBE5A"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công nghiệp</w:t>
            </w:r>
          </w:p>
        </w:tc>
        <w:tc>
          <w:tcPr>
            <w:tcW w:w="1300" w:type="dxa"/>
            <w:tcMar>
              <w:top w:w="60" w:type="dxa"/>
              <w:left w:w="80" w:type="dxa"/>
              <w:bottom w:w="60" w:type="dxa"/>
              <w:right w:w="80" w:type="dxa"/>
            </w:tcMar>
            <w:vAlign w:val="center"/>
          </w:tcPr>
          <w:p w14:paraId="68D22A55"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 xml:space="preserve">Cập nhật khi quy hoạch được phê </w:t>
            </w:r>
            <w:r w:rsidRPr="00A16875">
              <w:rPr>
                <w:rFonts w:ascii="Times New Roman" w:eastAsia="Times New Roman" w:hAnsi="Times New Roman" w:cs="Times New Roman"/>
                <w:sz w:val="24"/>
                <w:szCs w:val="24"/>
              </w:rPr>
              <w:lastRenderedPageBreak/>
              <w:t>duyệt/điều chỉnh</w:t>
            </w:r>
          </w:p>
        </w:tc>
        <w:tc>
          <w:tcPr>
            <w:tcW w:w="2850" w:type="dxa"/>
            <w:tcMar>
              <w:top w:w="60" w:type="dxa"/>
              <w:left w:w="80" w:type="dxa"/>
              <w:bottom w:w="60" w:type="dxa"/>
              <w:right w:w="80" w:type="dxa"/>
            </w:tcMar>
            <w:vAlign w:val="center"/>
          </w:tcPr>
          <w:p w14:paraId="61AEDC17"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lastRenderedPageBreak/>
              <w:t>Nội bộ Sở; công khai một phần lên Cổng thông tin; chia sẻ Bộ Công Thương</w:t>
            </w:r>
          </w:p>
        </w:tc>
      </w:tr>
      <w:tr w:rsidR="00A16875" w:rsidRPr="00A16875" w14:paraId="2BF95052" w14:textId="77777777" w:rsidTr="00677F10">
        <w:tc>
          <w:tcPr>
            <w:tcW w:w="9350" w:type="dxa"/>
            <w:gridSpan w:val="5"/>
            <w:shd w:val="clear" w:color="auto" w:fill="F2F2F2"/>
            <w:tcMar>
              <w:top w:w="60" w:type="dxa"/>
              <w:left w:w="80" w:type="dxa"/>
              <w:bottom w:w="60" w:type="dxa"/>
              <w:right w:w="80" w:type="dxa"/>
            </w:tcMar>
          </w:tcPr>
          <w:p w14:paraId="49C52A6C" w14:textId="77777777" w:rsidR="00A16875" w:rsidRPr="00A16875" w:rsidRDefault="00A16875" w:rsidP="00677F10">
            <w:pPr>
              <w:rPr>
                <w:rFonts w:ascii="Times New Roman" w:hAnsi="Times New Roman" w:cs="Times New Roman"/>
                <w:sz w:val="24"/>
                <w:szCs w:val="24"/>
              </w:rPr>
            </w:pPr>
            <w:r w:rsidRPr="00A16875">
              <w:rPr>
                <w:rFonts w:ascii="Times New Roman" w:eastAsia="Times New Roman" w:hAnsi="Times New Roman" w:cs="Times New Roman"/>
                <w:b/>
                <w:bCs/>
                <w:sz w:val="24"/>
                <w:szCs w:val="24"/>
              </w:rPr>
              <w:t>B. CSDL QUẢN LÝ THƯƠNG MẠI - XUẤT NHẬP KHẨU</w:t>
            </w:r>
          </w:p>
        </w:tc>
      </w:tr>
      <w:tr w:rsidR="00A16875" w:rsidRPr="00A16875" w14:paraId="2D432BB2" w14:textId="77777777" w:rsidTr="00677F10">
        <w:tc>
          <w:tcPr>
            <w:tcW w:w="1700" w:type="dxa"/>
            <w:tcMar>
              <w:top w:w="60" w:type="dxa"/>
              <w:left w:w="80" w:type="dxa"/>
              <w:bottom w:w="60" w:type="dxa"/>
              <w:right w:w="80" w:type="dxa"/>
            </w:tcMar>
            <w:vAlign w:val="center"/>
          </w:tcPr>
          <w:p w14:paraId="168B2086"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hạ tầng thương mại: chợ, siêu thị, trung tâm thương mại, cửa hàng tiện lợi, cơ sở phân phối bán lẻ, hợp tác xã</w:t>
            </w:r>
          </w:p>
        </w:tc>
        <w:tc>
          <w:tcPr>
            <w:tcW w:w="2000" w:type="dxa"/>
            <w:tcMar>
              <w:top w:w="60" w:type="dxa"/>
              <w:left w:w="80" w:type="dxa"/>
              <w:bottom w:w="60" w:type="dxa"/>
              <w:right w:w="80" w:type="dxa"/>
            </w:tcMar>
            <w:vAlign w:val="center"/>
          </w:tcPr>
          <w:p w14:paraId="726B7A23"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quản lý chuyên ngành tại Sở; báo cáo định kỳ của UBND cấp huyện, xã đối với chợ hạng 3</w:t>
            </w:r>
          </w:p>
        </w:tc>
        <w:tc>
          <w:tcPr>
            <w:tcW w:w="1500" w:type="dxa"/>
            <w:tcMar>
              <w:top w:w="60" w:type="dxa"/>
              <w:left w:w="80" w:type="dxa"/>
              <w:bottom w:w="60" w:type="dxa"/>
              <w:right w:w="80" w:type="dxa"/>
            </w:tcMar>
            <w:vAlign w:val="center"/>
          </w:tcPr>
          <w:p w14:paraId="2039792B"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thương mại</w:t>
            </w:r>
          </w:p>
        </w:tc>
        <w:tc>
          <w:tcPr>
            <w:tcW w:w="1300" w:type="dxa"/>
            <w:tcMar>
              <w:top w:w="60" w:type="dxa"/>
              <w:left w:w="80" w:type="dxa"/>
              <w:bottom w:w="60" w:type="dxa"/>
              <w:right w:w="80" w:type="dxa"/>
            </w:tcMar>
            <w:vAlign w:val="center"/>
          </w:tcPr>
          <w:p w14:paraId="57EA2230"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Theo phát sinh; tổng hợp, đối soát hằng tháng</w:t>
            </w:r>
          </w:p>
        </w:tc>
        <w:tc>
          <w:tcPr>
            <w:tcW w:w="2850" w:type="dxa"/>
            <w:tcMar>
              <w:top w:w="60" w:type="dxa"/>
              <w:left w:w="80" w:type="dxa"/>
              <w:bottom w:w="60" w:type="dxa"/>
              <w:right w:w="80" w:type="dxa"/>
            </w:tcMar>
            <w:vAlign w:val="center"/>
          </w:tcPr>
          <w:p w14:paraId="4C2E74C9"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Nội bộ Sở; chia sẻ Bộ Công Thương; công khai một phần phục vụ tra cứu</w:t>
            </w:r>
          </w:p>
        </w:tc>
      </w:tr>
      <w:tr w:rsidR="00A16875" w:rsidRPr="00A16875" w14:paraId="1F2C3851" w14:textId="77777777" w:rsidTr="00677F10">
        <w:tc>
          <w:tcPr>
            <w:tcW w:w="1700" w:type="dxa"/>
            <w:tcMar>
              <w:top w:w="60" w:type="dxa"/>
              <w:left w:w="80" w:type="dxa"/>
              <w:bottom w:w="60" w:type="dxa"/>
              <w:right w:w="80" w:type="dxa"/>
            </w:tcMar>
            <w:vAlign w:val="center"/>
          </w:tcPr>
          <w:p w14:paraId="04F01BF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xăng dầu, khí đốt: cửa hàng, thương nhân phân phối, tổng kho xăng dầu; trạm nạp/kho/cửa hàng LPG-LNG-CNG</w:t>
            </w:r>
          </w:p>
        </w:tc>
        <w:tc>
          <w:tcPr>
            <w:tcW w:w="2000" w:type="dxa"/>
            <w:tcMar>
              <w:top w:w="60" w:type="dxa"/>
              <w:left w:w="80" w:type="dxa"/>
              <w:bottom w:w="60" w:type="dxa"/>
              <w:right w:w="80" w:type="dxa"/>
            </w:tcMar>
            <w:vAlign w:val="center"/>
          </w:tcPr>
          <w:p w14:paraId="0A6E87F7"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cấp Giấy chứng nhận đủ điều kiện do Sở cấp; đối chiếu với hệ thống quản lý của Bộ Công Thương</w:t>
            </w:r>
          </w:p>
        </w:tc>
        <w:tc>
          <w:tcPr>
            <w:tcW w:w="1500" w:type="dxa"/>
            <w:tcMar>
              <w:top w:w="60" w:type="dxa"/>
              <w:left w:w="80" w:type="dxa"/>
              <w:bottom w:w="60" w:type="dxa"/>
              <w:right w:w="80" w:type="dxa"/>
            </w:tcMar>
            <w:vAlign w:val="center"/>
          </w:tcPr>
          <w:p w14:paraId="4D62B40B"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thương mại</w:t>
            </w:r>
          </w:p>
        </w:tc>
        <w:tc>
          <w:tcPr>
            <w:tcW w:w="1300" w:type="dxa"/>
            <w:tcMar>
              <w:top w:w="60" w:type="dxa"/>
              <w:left w:w="80" w:type="dxa"/>
              <w:bottom w:w="60" w:type="dxa"/>
              <w:right w:w="80" w:type="dxa"/>
            </w:tcMar>
            <w:vAlign w:val="center"/>
          </w:tcPr>
          <w:p w14:paraId="5EA1F55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Theo phát sinh cấp phép/thu hồi; đối soát hằng quý</w:t>
            </w:r>
          </w:p>
        </w:tc>
        <w:tc>
          <w:tcPr>
            <w:tcW w:w="2850" w:type="dxa"/>
            <w:tcMar>
              <w:top w:w="60" w:type="dxa"/>
              <w:left w:w="80" w:type="dxa"/>
              <w:bottom w:w="60" w:type="dxa"/>
              <w:right w:w="80" w:type="dxa"/>
            </w:tcMar>
            <w:vAlign w:val="center"/>
          </w:tcPr>
          <w:p w14:paraId="064EFC2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Chia sẻ, kết nối hai chiều với hệ thống chuyên ngành xăng dầu, khí của Bộ Công Thương</w:t>
            </w:r>
          </w:p>
        </w:tc>
      </w:tr>
      <w:tr w:rsidR="00A16875" w:rsidRPr="00A16875" w14:paraId="71B3FAE7" w14:textId="77777777" w:rsidTr="00677F10">
        <w:tc>
          <w:tcPr>
            <w:tcW w:w="1700" w:type="dxa"/>
            <w:tcMar>
              <w:top w:w="60" w:type="dxa"/>
              <w:left w:w="80" w:type="dxa"/>
              <w:bottom w:w="60" w:type="dxa"/>
              <w:right w:w="80" w:type="dxa"/>
            </w:tcMar>
            <w:vAlign w:val="center"/>
          </w:tcPr>
          <w:p w14:paraId="7E792E39"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thương mại điện tử, kinh doanh đa cấp: sàn TMĐT, doanh nghiệp TMĐT, doanh nghiệp bán hàng đa cấp</w:t>
            </w:r>
          </w:p>
        </w:tc>
        <w:tc>
          <w:tcPr>
            <w:tcW w:w="2000" w:type="dxa"/>
            <w:tcMar>
              <w:top w:w="60" w:type="dxa"/>
              <w:left w:w="80" w:type="dxa"/>
              <w:bottom w:w="60" w:type="dxa"/>
              <w:right w:w="80" w:type="dxa"/>
            </w:tcMar>
            <w:vAlign w:val="center"/>
          </w:tcPr>
          <w:p w14:paraId="09EF46C2"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Kế thừa dữ liệu đã đăng ký/thông báo trên Cổng quản lý hoạt động TMĐT của Bộ Công Thương (không nhập trùng)</w:t>
            </w:r>
          </w:p>
        </w:tc>
        <w:tc>
          <w:tcPr>
            <w:tcW w:w="1500" w:type="dxa"/>
            <w:tcMar>
              <w:top w:w="60" w:type="dxa"/>
              <w:left w:w="80" w:type="dxa"/>
              <w:bottom w:w="60" w:type="dxa"/>
              <w:right w:w="80" w:type="dxa"/>
            </w:tcMar>
            <w:vAlign w:val="center"/>
          </w:tcPr>
          <w:p w14:paraId="3B7A324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thương mại</w:t>
            </w:r>
          </w:p>
        </w:tc>
        <w:tc>
          <w:tcPr>
            <w:tcW w:w="1300" w:type="dxa"/>
            <w:tcMar>
              <w:top w:w="60" w:type="dxa"/>
              <w:left w:w="80" w:type="dxa"/>
              <w:bottom w:w="60" w:type="dxa"/>
              <w:right w:w="80" w:type="dxa"/>
            </w:tcMar>
            <w:vAlign w:val="center"/>
          </w:tcPr>
          <w:p w14:paraId="59E8AC2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Đồng bộ theo chu kỳ cập nhật của hệ thống Bộ Công Thương (định kỳ tháng)</w:t>
            </w:r>
          </w:p>
        </w:tc>
        <w:tc>
          <w:tcPr>
            <w:tcW w:w="2850" w:type="dxa"/>
            <w:tcMar>
              <w:top w:w="60" w:type="dxa"/>
              <w:left w:w="80" w:type="dxa"/>
              <w:bottom w:w="60" w:type="dxa"/>
              <w:right w:w="80" w:type="dxa"/>
            </w:tcMar>
            <w:vAlign w:val="center"/>
          </w:tcPr>
          <w:p w14:paraId="4E2161DB"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Kết nối, đồng bộ một chiều từ hệ thống của Bộ Công Thương</w:t>
            </w:r>
          </w:p>
        </w:tc>
      </w:tr>
      <w:tr w:rsidR="00A16875" w:rsidRPr="00A16875" w14:paraId="3FDBD7E0" w14:textId="77777777" w:rsidTr="00677F10">
        <w:tc>
          <w:tcPr>
            <w:tcW w:w="1700" w:type="dxa"/>
            <w:tcMar>
              <w:top w:w="60" w:type="dxa"/>
              <w:left w:w="80" w:type="dxa"/>
              <w:bottom w:w="60" w:type="dxa"/>
              <w:right w:w="80" w:type="dxa"/>
            </w:tcMar>
            <w:vAlign w:val="center"/>
          </w:tcPr>
          <w:p w14:paraId="20AD62C9"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xuất nhập khẩu, xúc tiến thương mại, hội nhập quốc tế, phòng vệ thương mại</w:t>
            </w:r>
          </w:p>
        </w:tc>
        <w:tc>
          <w:tcPr>
            <w:tcW w:w="2000" w:type="dxa"/>
            <w:tcMar>
              <w:top w:w="60" w:type="dxa"/>
              <w:left w:w="80" w:type="dxa"/>
              <w:bottom w:w="60" w:type="dxa"/>
              <w:right w:w="80" w:type="dxa"/>
            </w:tcMar>
            <w:vAlign w:val="center"/>
          </w:tcPr>
          <w:p w14:paraId="36B37E0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 xml:space="preserve">Báo cáo của doanh nghiệp xuất nhập khẩu trên địa bàn; dữ liệu tổng hợp từ hải quan, Bộ Công Thương </w:t>
            </w:r>
            <w:r w:rsidRPr="00A16875">
              <w:rPr>
                <w:rFonts w:ascii="Times New Roman" w:eastAsia="Times New Roman" w:hAnsi="Times New Roman" w:cs="Times New Roman"/>
                <w:sz w:val="24"/>
                <w:szCs w:val="24"/>
              </w:rPr>
              <w:lastRenderedPageBreak/>
              <w:t>(kênh chia sẻ hiện có)</w:t>
            </w:r>
          </w:p>
        </w:tc>
        <w:tc>
          <w:tcPr>
            <w:tcW w:w="1500" w:type="dxa"/>
            <w:tcMar>
              <w:top w:w="60" w:type="dxa"/>
              <w:left w:w="80" w:type="dxa"/>
              <w:bottom w:w="60" w:type="dxa"/>
              <w:right w:w="80" w:type="dxa"/>
            </w:tcMar>
            <w:vAlign w:val="center"/>
          </w:tcPr>
          <w:p w14:paraId="1EF6B78C"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lastRenderedPageBreak/>
              <w:t>Phòng Quản lý xuất nhập khẩu</w:t>
            </w:r>
          </w:p>
        </w:tc>
        <w:tc>
          <w:tcPr>
            <w:tcW w:w="1300" w:type="dxa"/>
            <w:tcMar>
              <w:top w:w="60" w:type="dxa"/>
              <w:left w:w="80" w:type="dxa"/>
              <w:bottom w:w="60" w:type="dxa"/>
              <w:right w:w="80" w:type="dxa"/>
            </w:tcMar>
            <w:vAlign w:val="center"/>
          </w:tcPr>
          <w:p w14:paraId="79EC4A00"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Định kỳ tháng, quý theo chế độ báo cáo hiện hành</w:t>
            </w:r>
          </w:p>
        </w:tc>
        <w:tc>
          <w:tcPr>
            <w:tcW w:w="2850" w:type="dxa"/>
            <w:tcMar>
              <w:top w:w="60" w:type="dxa"/>
              <w:left w:w="80" w:type="dxa"/>
              <w:bottom w:w="60" w:type="dxa"/>
              <w:right w:w="80" w:type="dxa"/>
            </w:tcMar>
            <w:vAlign w:val="center"/>
          </w:tcPr>
          <w:p w14:paraId="78DFE186"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Chia sẻ hai chiều với Vụ Thị trường nước ngoài, Nền tảng số phát triển thị trường nước ngoài của Bộ Công Thương</w:t>
            </w:r>
          </w:p>
        </w:tc>
      </w:tr>
      <w:tr w:rsidR="00A16875" w:rsidRPr="00A16875" w14:paraId="6AB716FB" w14:textId="77777777" w:rsidTr="00677F10">
        <w:tc>
          <w:tcPr>
            <w:tcW w:w="1700" w:type="dxa"/>
            <w:tcMar>
              <w:top w:w="60" w:type="dxa"/>
              <w:left w:w="80" w:type="dxa"/>
              <w:bottom w:w="60" w:type="dxa"/>
              <w:right w:w="80" w:type="dxa"/>
            </w:tcMar>
            <w:vAlign w:val="center"/>
          </w:tcPr>
          <w:p w14:paraId="6FF59280"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quy hoạch lĩnh vực thương mại - xuất nhập khẩu</w:t>
            </w:r>
          </w:p>
        </w:tc>
        <w:tc>
          <w:tcPr>
            <w:tcW w:w="2000" w:type="dxa"/>
            <w:tcMar>
              <w:top w:w="60" w:type="dxa"/>
              <w:left w:w="80" w:type="dxa"/>
              <w:bottom w:w="60" w:type="dxa"/>
              <w:right w:w="80" w:type="dxa"/>
            </w:tcMar>
            <w:vAlign w:val="center"/>
          </w:tcPr>
          <w:p w14:paraId="3B022872"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Hồ sơ quy hoạch được cấp thẩm quyền phê duyệt</w:t>
            </w:r>
          </w:p>
        </w:tc>
        <w:tc>
          <w:tcPr>
            <w:tcW w:w="1500" w:type="dxa"/>
            <w:tcMar>
              <w:top w:w="60" w:type="dxa"/>
              <w:left w:w="80" w:type="dxa"/>
              <w:bottom w:w="60" w:type="dxa"/>
              <w:right w:w="80" w:type="dxa"/>
            </w:tcMar>
            <w:vAlign w:val="center"/>
          </w:tcPr>
          <w:p w14:paraId="5CD65F46"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Phòng Quản lý thương mại</w:t>
            </w:r>
          </w:p>
        </w:tc>
        <w:tc>
          <w:tcPr>
            <w:tcW w:w="1300" w:type="dxa"/>
            <w:tcMar>
              <w:top w:w="60" w:type="dxa"/>
              <w:left w:w="80" w:type="dxa"/>
              <w:bottom w:w="60" w:type="dxa"/>
              <w:right w:w="80" w:type="dxa"/>
            </w:tcMar>
            <w:vAlign w:val="center"/>
          </w:tcPr>
          <w:p w14:paraId="2711F3AC"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Cập nhật khi quy hoạch được phê duyệt/điều chỉnh</w:t>
            </w:r>
          </w:p>
        </w:tc>
        <w:tc>
          <w:tcPr>
            <w:tcW w:w="2850" w:type="dxa"/>
            <w:tcMar>
              <w:top w:w="60" w:type="dxa"/>
              <w:left w:w="80" w:type="dxa"/>
              <w:bottom w:w="60" w:type="dxa"/>
              <w:right w:w="80" w:type="dxa"/>
            </w:tcMar>
            <w:vAlign w:val="center"/>
          </w:tcPr>
          <w:p w14:paraId="76BDCEE5"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Nội bộ Sở; chia sẻ Bộ Công Thương</w:t>
            </w:r>
          </w:p>
        </w:tc>
      </w:tr>
      <w:tr w:rsidR="00A16875" w:rsidRPr="00A16875" w14:paraId="10708F49" w14:textId="77777777" w:rsidTr="00677F10">
        <w:tc>
          <w:tcPr>
            <w:tcW w:w="1700" w:type="dxa"/>
            <w:tcMar>
              <w:top w:w="60" w:type="dxa"/>
              <w:left w:w="80" w:type="dxa"/>
              <w:bottom w:w="60" w:type="dxa"/>
              <w:right w:w="80" w:type="dxa"/>
            </w:tcMar>
            <w:vAlign w:val="center"/>
          </w:tcPr>
          <w:p w14:paraId="0CF99BB0"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Dữ liệu chỉ tiêu, báo cáo thống kê ngành Công Thương theo Thông tư số 34/2022/TT-BCT</w:t>
            </w:r>
          </w:p>
        </w:tc>
        <w:tc>
          <w:tcPr>
            <w:tcW w:w="2000" w:type="dxa"/>
            <w:tcMar>
              <w:top w:w="60" w:type="dxa"/>
              <w:left w:w="80" w:type="dxa"/>
              <w:bottom w:w="60" w:type="dxa"/>
              <w:right w:w="80" w:type="dxa"/>
            </w:tcMar>
            <w:vAlign w:val="center"/>
          </w:tcPr>
          <w:p w14:paraId="5ED6761E"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Tổng hợp từ các nhóm dữ liệu nêu trên; đối chiếu số liệu thống kê của Cục Thống kê</w:t>
            </w:r>
          </w:p>
        </w:tc>
        <w:tc>
          <w:tcPr>
            <w:tcW w:w="1500" w:type="dxa"/>
            <w:tcMar>
              <w:top w:w="60" w:type="dxa"/>
              <w:left w:w="80" w:type="dxa"/>
              <w:bottom w:w="60" w:type="dxa"/>
              <w:right w:w="80" w:type="dxa"/>
            </w:tcMar>
            <w:vAlign w:val="center"/>
          </w:tcPr>
          <w:p w14:paraId="647E4C2A"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Văn phòng Sở (đầu mối tổng hợp)</w:t>
            </w:r>
          </w:p>
        </w:tc>
        <w:tc>
          <w:tcPr>
            <w:tcW w:w="1300" w:type="dxa"/>
            <w:tcMar>
              <w:top w:w="60" w:type="dxa"/>
              <w:left w:w="80" w:type="dxa"/>
              <w:bottom w:w="60" w:type="dxa"/>
              <w:right w:w="80" w:type="dxa"/>
            </w:tcMar>
            <w:vAlign w:val="center"/>
          </w:tcPr>
          <w:p w14:paraId="5C3CDD58"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Định kỳ tháng, quý, năm theo chế độ báo cáo</w:t>
            </w:r>
          </w:p>
        </w:tc>
        <w:tc>
          <w:tcPr>
            <w:tcW w:w="2850" w:type="dxa"/>
            <w:tcMar>
              <w:top w:w="60" w:type="dxa"/>
              <w:left w:w="80" w:type="dxa"/>
              <w:bottom w:w="60" w:type="dxa"/>
              <w:right w:w="80" w:type="dxa"/>
            </w:tcMar>
            <w:vAlign w:val="center"/>
          </w:tcPr>
          <w:p w14:paraId="26045D00" w14:textId="77777777" w:rsidR="00A16875" w:rsidRPr="00A16875" w:rsidRDefault="00A16875" w:rsidP="00677F10">
            <w:pPr>
              <w:spacing w:line="260" w:lineRule="auto"/>
              <w:rPr>
                <w:rFonts w:ascii="Times New Roman" w:hAnsi="Times New Roman" w:cs="Times New Roman"/>
                <w:sz w:val="24"/>
                <w:szCs w:val="24"/>
              </w:rPr>
            </w:pPr>
            <w:r w:rsidRPr="00A16875">
              <w:rPr>
                <w:rFonts w:ascii="Times New Roman" w:eastAsia="Times New Roman" w:hAnsi="Times New Roman" w:cs="Times New Roman"/>
                <w:sz w:val="24"/>
                <w:szCs w:val="24"/>
              </w:rPr>
              <w:t>Báo cáo UBND tỉnh, Bộ Công Thương; công khai một phần trên Cổng thông tin</w:t>
            </w:r>
          </w:p>
        </w:tc>
      </w:tr>
    </w:tbl>
    <w:p w14:paraId="754C9233" w14:textId="536D4372" w:rsidR="008465A9" w:rsidRPr="009B632A" w:rsidRDefault="00A16875" w:rsidP="00BD388A">
      <w:pPr>
        <w:pStyle w:val="oancuaDanhsach"/>
        <w:numPr>
          <w:ilvl w:val="0"/>
          <w:numId w:val="27"/>
        </w:numPr>
        <w:spacing w:before="120" w:after="120" w:line="300" w:lineRule="auto"/>
        <w:contextualSpacing w:val="0"/>
        <w:jc w:val="both"/>
        <w:rPr>
          <w:rFonts w:ascii="Times New Roman" w:hAnsi="Times New Roman" w:cs="Times New Roman"/>
          <w:sz w:val="28"/>
          <w:szCs w:val="28"/>
        </w:rPr>
      </w:pPr>
      <w:r w:rsidRPr="009B632A">
        <w:rPr>
          <w:rFonts w:ascii="Times New Roman" w:eastAsia="Times New Roman" w:hAnsi="Times New Roman" w:cs="Times New Roman"/>
          <w:sz w:val="28"/>
          <w:szCs w:val="28"/>
        </w:rPr>
        <w:t>Trên cơ sở phụ lục này, Sở Công Thương khẳng định các nhóm dữ liệu nêu trên không trùng lặp với 20 cơ sở dữ liệu quốc gia do các bộ, ngành Trung ương chủ trì xây dựng, quản lý, vận hành theo Quyết định số 11/2026/QĐ-TTg ngày 28/3/2026 của Thủ tướng Chính phủ, do đây là dữ liệu chuyên ngành phát sinh từ hoạt động quản lý nhà nước tại địa phương, được tổ chức để tái sử dụng tối đa dữ liệu gốc từ các cơ sở dữ liệu quốc gia và hệ thống của Bộ Công Thương thay vì thu thập, lưu trữ trùng lặp.</w:t>
      </w:r>
    </w:p>
    <w:p w14:paraId="1FAC1960" w14:textId="62CF2BAF" w:rsidR="005153A0" w:rsidRDefault="002B2E8D" w:rsidP="00BD388A">
      <w:pPr>
        <w:pStyle w:val="oancuaDanhsach"/>
        <w:numPr>
          <w:ilvl w:val="0"/>
          <w:numId w:val="25"/>
        </w:numPr>
        <w:spacing w:before="120" w:after="120" w:line="340" w:lineRule="atLeast"/>
        <w:contextualSpacing w:val="0"/>
        <w:jc w:val="both"/>
        <w:rPr>
          <w:rFonts w:ascii="Times New Roman" w:hAnsi="Times New Roman" w:cs="Times New Roman"/>
          <w:i/>
          <w:sz w:val="28"/>
          <w:szCs w:val="28"/>
        </w:rPr>
      </w:pPr>
      <w:r w:rsidRPr="00DB40BC">
        <w:rPr>
          <w:rFonts w:ascii="Times New Roman" w:hAnsi="Times New Roman" w:cs="Times New Roman"/>
          <w:i/>
          <w:sz w:val="28"/>
          <w:szCs w:val="28"/>
        </w:rPr>
        <w:t xml:space="preserve">Bổ sung nội dung quản trị dữ liệu, </w:t>
      </w:r>
      <w:r w:rsidR="00DB40BC" w:rsidRPr="00DB40BC">
        <w:rPr>
          <w:rFonts w:ascii="Times New Roman" w:hAnsi="Times New Roman" w:cs="Times New Roman"/>
          <w:i/>
          <w:sz w:val="28"/>
          <w:szCs w:val="28"/>
        </w:rPr>
        <w:t>xác định rõ trách nhiệm tạo lập, cập nhật, kiểm tra, phê duyệt, khai thác, chia sẻ, đối soát và bảo đảm chất lượng dữ liệu trong quá trình vận hành hệ thống</w:t>
      </w:r>
    </w:p>
    <w:p w14:paraId="14BB90CD" w14:textId="77777777" w:rsidR="009B632A" w:rsidRPr="009B632A" w:rsidRDefault="009B632A" w:rsidP="009B632A">
      <w:pPr>
        <w:spacing w:before="120" w:after="120" w:line="300" w:lineRule="auto"/>
        <w:ind w:firstLine="567"/>
        <w:jc w:val="both"/>
        <w:rPr>
          <w:rFonts w:ascii="Times New Roman" w:hAnsi="Times New Roman" w:cs="Times New Roman"/>
          <w:sz w:val="28"/>
          <w:szCs w:val="28"/>
        </w:rPr>
      </w:pPr>
      <w:r w:rsidRPr="009B632A">
        <w:rPr>
          <w:rFonts w:ascii="Times New Roman" w:eastAsia="Times New Roman" w:hAnsi="Times New Roman" w:cs="Times New Roman"/>
          <w:sz w:val="28"/>
          <w:szCs w:val="28"/>
        </w:rPr>
        <w:t>Sở Công Thương xác định quản trị dữ liệu là nội dung bắt buộc, thực hiện xuyên suốt vòng đời dữ liệu, cụ thể:</w:t>
      </w:r>
    </w:p>
    <w:p w14:paraId="7C52E90A" w14:textId="77777777" w:rsidR="003838E2" w:rsidRPr="009A2F19" w:rsidRDefault="003838E2" w:rsidP="00BD388A">
      <w:pPr>
        <w:pStyle w:val="oancuaDanhsach"/>
        <w:numPr>
          <w:ilvl w:val="0"/>
          <w:numId w:val="28"/>
        </w:numPr>
        <w:spacing w:before="120" w:after="120" w:line="300" w:lineRule="auto"/>
        <w:contextualSpacing w:val="0"/>
        <w:jc w:val="both"/>
        <w:rPr>
          <w:rFonts w:ascii="Times New Roman" w:hAnsi="Times New Roman" w:cs="Times New Roman"/>
          <w:sz w:val="28"/>
          <w:szCs w:val="28"/>
        </w:rPr>
      </w:pPr>
      <w:r w:rsidRPr="009A2F19">
        <w:rPr>
          <w:rFonts w:ascii="Times New Roman" w:eastAsia="Times New Roman" w:hAnsi="Times New Roman" w:cs="Times New Roman"/>
          <w:sz w:val="28"/>
          <w:szCs w:val="28"/>
        </w:rPr>
        <w:t>Tạo lập, cập nhật: Trưởng các phòng chuyên môn theo lĩnh vực phụ trách  chịu trách nhiệm tổ chức tạo lập, cập nhật dữ liệu thuộc phạm vi quản lý; công chức được phân công trực tiếp nhập liệu và chịu trách nhiệm về tính chính xác.</w:t>
      </w:r>
    </w:p>
    <w:p w14:paraId="13C31EC5" w14:textId="77777777" w:rsidR="003838E2" w:rsidRPr="009A2F19" w:rsidRDefault="003838E2" w:rsidP="00BD388A">
      <w:pPr>
        <w:pStyle w:val="oancuaDanhsach"/>
        <w:numPr>
          <w:ilvl w:val="0"/>
          <w:numId w:val="28"/>
        </w:numPr>
        <w:spacing w:before="120" w:after="120" w:line="300" w:lineRule="auto"/>
        <w:contextualSpacing w:val="0"/>
        <w:jc w:val="both"/>
        <w:rPr>
          <w:rFonts w:ascii="Times New Roman" w:hAnsi="Times New Roman" w:cs="Times New Roman"/>
          <w:sz w:val="28"/>
          <w:szCs w:val="28"/>
        </w:rPr>
      </w:pPr>
      <w:r w:rsidRPr="009A2F19">
        <w:rPr>
          <w:rFonts w:ascii="Times New Roman" w:eastAsia="Times New Roman" w:hAnsi="Times New Roman" w:cs="Times New Roman"/>
          <w:sz w:val="28"/>
          <w:szCs w:val="28"/>
        </w:rPr>
        <w:t>Kiểm tra, phê duyệt: áp dụng quy trình 2 cấp - công chức nhập liệu tự kiểm tra, Lãnh đạo phòng chuyên môn phê duyệt trước khi dữ liệu được công bố/sử dụng chính thức trong hệ thống.</w:t>
      </w:r>
    </w:p>
    <w:p w14:paraId="3F80220A" w14:textId="77777777" w:rsidR="003838E2" w:rsidRPr="009A2F19" w:rsidRDefault="003838E2" w:rsidP="00BD388A">
      <w:pPr>
        <w:pStyle w:val="oancuaDanhsach"/>
        <w:numPr>
          <w:ilvl w:val="0"/>
          <w:numId w:val="28"/>
        </w:numPr>
        <w:spacing w:before="120" w:after="120" w:line="300" w:lineRule="auto"/>
        <w:contextualSpacing w:val="0"/>
        <w:jc w:val="both"/>
        <w:rPr>
          <w:rFonts w:ascii="Times New Roman" w:hAnsi="Times New Roman" w:cs="Times New Roman"/>
          <w:sz w:val="28"/>
          <w:szCs w:val="28"/>
        </w:rPr>
      </w:pPr>
      <w:r w:rsidRPr="009A2F19">
        <w:rPr>
          <w:rFonts w:ascii="Times New Roman" w:eastAsia="Times New Roman" w:hAnsi="Times New Roman" w:cs="Times New Roman"/>
          <w:sz w:val="28"/>
          <w:szCs w:val="28"/>
        </w:rPr>
        <w:lastRenderedPageBreak/>
        <w:t>Khai thác, chia sẻ: thực hiện phân quyền theo chức năng, nhiệm vụ (đã thiết kế tại Phân hệ Quản trị hệ thống và Phân hệ Chia sẻ dữ liệu của phần mềm); việc chia sẻ dữ liệu ra ngoài Sở tuân thủ Nghị định số 278/2025/NĐ-CP và thỏa thuận/quy chế kết nối với từng cơ quan liên quan.</w:t>
      </w:r>
    </w:p>
    <w:p w14:paraId="40CBD2DC" w14:textId="23A2B978" w:rsidR="009B632A" w:rsidRPr="009B632A" w:rsidRDefault="003838E2" w:rsidP="009A2F19">
      <w:pPr>
        <w:spacing w:before="120" w:after="120" w:line="300" w:lineRule="auto"/>
        <w:ind w:firstLine="567"/>
        <w:jc w:val="both"/>
        <w:rPr>
          <w:rFonts w:ascii="Times New Roman" w:hAnsi="Times New Roman" w:cs="Times New Roman"/>
          <w:sz w:val="28"/>
          <w:szCs w:val="28"/>
        </w:rPr>
      </w:pPr>
      <w:r w:rsidRPr="009A2F19">
        <w:rPr>
          <w:rFonts w:ascii="Times New Roman" w:eastAsia="Times New Roman" w:hAnsi="Times New Roman" w:cs="Times New Roman"/>
          <w:sz w:val="28"/>
          <w:szCs w:val="28"/>
        </w:rPr>
        <w:t>Sở Công Thương sẽ ban hành Quy chế quản lý, khai thác, sử dụng hệ thống (kèm theo Quyết định phê duyệt chủ trương của UBND tỉnh) trong đó quy định cụ thể trách nhiệm của từng phòng, đơn vị đối với từng nhóm dữ liệu.</w:t>
      </w:r>
    </w:p>
    <w:p w14:paraId="213E13E0" w14:textId="7A46AC7F" w:rsidR="00DB40BC" w:rsidRPr="009A2F19" w:rsidRDefault="00DB40BC" w:rsidP="00BD388A">
      <w:pPr>
        <w:pStyle w:val="oancuaDanhsach"/>
        <w:numPr>
          <w:ilvl w:val="0"/>
          <w:numId w:val="25"/>
        </w:numPr>
        <w:spacing w:before="120" w:after="120" w:line="340" w:lineRule="atLeast"/>
        <w:contextualSpacing w:val="0"/>
        <w:jc w:val="both"/>
        <w:rPr>
          <w:rFonts w:ascii="Times New Roman" w:hAnsi="Times New Roman" w:cs="Times New Roman"/>
          <w:b/>
          <w:bCs/>
          <w:i/>
          <w:iCs/>
          <w:kern w:val="32"/>
          <w:sz w:val="28"/>
          <w:szCs w:val="28"/>
        </w:rPr>
      </w:pPr>
      <w:r w:rsidRPr="00DB40BC">
        <w:rPr>
          <w:rFonts w:ascii="Times New Roman" w:hAnsi="Times New Roman" w:cs="Times New Roman"/>
          <w:i/>
          <w:sz w:val="28"/>
          <w:szCs w:val="28"/>
        </w:rPr>
        <w:t>Làm rõ phương án kết nối, chia sẻ dữ liệu với các hệ thống liên quan của tỉnh và của Bộ Công Thương khi có yêu cầu; xác định kết quả đầu ra dự kiến về dữ liệu và kết nối, chia sẻ dữ liệu làm cơ sở triển khai các bước tiếp theo</w:t>
      </w:r>
    </w:p>
    <w:p w14:paraId="045484A5" w14:textId="57456D6F" w:rsidR="009A2F19" w:rsidRDefault="009A2F19" w:rsidP="009A2F19">
      <w:pPr>
        <w:spacing w:before="120" w:after="120" w:line="340" w:lineRule="atLeast"/>
        <w:jc w:val="center"/>
        <w:rPr>
          <w:rFonts w:ascii="Times New Roman" w:hAnsi="Times New Roman" w:cs="Times New Roman"/>
          <w:bCs/>
          <w:iCs/>
          <w:kern w:val="32"/>
          <w:sz w:val="28"/>
          <w:szCs w:val="28"/>
        </w:rPr>
      </w:pPr>
      <w:r w:rsidRPr="009B5C89">
        <w:rPr>
          <w:b/>
          <w:bCs/>
          <w:noProof/>
        </w:rPr>
        <w:drawing>
          <wp:inline distT="0" distB="0" distL="0" distR="0" wp14:anchorId="5E3E467A" wp14:editId="6012D952">
            <wp:extent cx="5760085" cy="3217545"/>
            <wp:effectExtent l="0" t="0" r="0" b="1905"/>
            <wp:docPr id="14995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09627" name=""/>
                    <pic:cNvPicPr/>
                  </pic:nvPicPr>
                  <pic:blipFill>
                    <a:blip r:embed="rId11"/>
                    <a:stretch>
                      <a:fillRect/>
                    </a:stretch>
                  </pic:blipFill>
                  <pic:spPr>
                    <a:xfrm>
                      <a:off x="0" y="0"/>
                      <a:ext cx="5760085" cy="3217545"/>
                    </a:xfrm>
                    <a:prstGeom prst="rect">
                      <a:avLst/>
                    </a:prstGeom>
                  </pic:spPr>
                </pic:pic>
              </a:graphicData>
            </a:graphic>
          </wp:inline>
        </w:drawing>
      </w:r>
    </w:p>
    <w:p w14:paraId="5552C899" w14:textId="77777777" w:rsidR="003E0B2F" w:rsidRPr="003E0B2F" w:rsidRDefault="003E0B2F" w:rsidP="003E0B2F">
      <w:pPr>
        <w:widowControl w:val="0"/>
        <w:autoSpaceDE w:val="0"/>
        <w:autoSpaceDN w:val="0"/>
        <w:spacing w:before="60" w:after="60" w:line="300" w:lineRule="auto"/>
        <w:ind w:right="6" w:firstLine="567"/>
        <w:rPr>
          <w:rFonts w:ascii="Times New Roman" w:hAnsi="Times New Roman" w:cs="Times New Roman"/>
          <w:b/>
          <w:bCs/>
          <w:i/>
          <w:iCs/>
        </w:rPr>
      </w:pPr>
      <w:r w:rsidRPr="003E0B2F">
        <w:rPr>
          <w:rFonts w:ascii="Times New Roman" w:hAnsi="Times New Roman" w:cs="Times New Roman"/>
          <w:i/>
          <w:lang w:val="vi"/>
        </w:rPr>
        <w:t>Mô hình phương án kết nối, chia sẻ dữ liệu chuyên ngành với Bộ Công Thương</w:t>
      </w:r>
    </w:p>
    <w:p w14:paraId="0BDB1C50" w14:textId="77777777" w:rsidR="003E0B2F" w:rsidRPr="003E0B2F" w:rsidRDefault="003E0B2F" w:rsidP="003E0B2F">
      <w:pPr>
        <w:spacing w:before="120" w:after="120" w:line="300" w:lineRule="auto"/>
        <w:ind w:firstLine="567"/>
        <w:jc w:val="both"/>
        <w:rPr>
          <w:rFonts w:ascii="Times New Roman" w:eastAsia="Times New Roman" w:hAnsi="Times New Roman" w:cs="Times New Roman"/>
          <w:sz w:val="28"/>
          <w:szCs w:val="28"/>
        </w:rPr>
      </w:pPr>
      <w:r w:rsidRPr="003E0B2F">
        <w:rPr>
          <w:rFonts w:ascii="Times New Roman" w:eastAsia="Times New Roman" w:hAnsi="Times New Roman" w:cs="Times New Roman"/>
          <w:sz w:val="28"/>
          <w:szCs w:val="28"/>
        </w:rPr>
        <w:t>Hệ thống được thiết kế theo mô hình mở, tích hợp qua nền tảng chia sẻ dữ liệu (API/LGSP) của tỉnh Khánh Hòa, sẵn sàng kết nối với Nền tảng tích hợp, chia sẻ dữ liệu quốc gia (NDXP) khi có yêu cầu; sẵn sàng kết nối với các hệ thống chuyên ngành của Bộ Công Thương và với Trung tâm Dữ liệu quốc gia - Bộ Công an theo hướng dẫn kỹ thuật được ban hành.</w:t>
      </w:r>
    </w:p>
    <w:p w14:paraId="1D84250D" w14:textId="467599EB" w:rsidR="009A2F19" w:rsidRPr="0092084D" w:rsidRDefault="003E0B2F" w:rsidP="00BD388A">
      <w:pPr>
        <w:pStyle w:val="oancuaDanhsach"/>
        <w:numPr>
          <w:ilvl w:val="0"/>
          <w:numId w:val="29"/>
        </w:numPr>
        <w:spacing w:before="120" w:after="120" w:line="240" w:lineRule="auto"/>
        <w:contextualSpacing w:val="0"/>
        <w:jc w:val="both"/>
        <w:rPr>
          <w:rFonts w:ascii="Times New Roman" w:hAnsi="Times New Roman" w:cs="Times New Roman"/>
          <w:b/>
          <w:iCs/>
          <w:sz w:val="28"/>
          <w:szCs w:val="28"/>
          <w:lang w:eastAsia="vi-VN" w:bidi="vi-VN"/>
        </w:rPr>
      </w:pPr>
      <w:r w:rsidRPr="0092084D">
        <w:rPr>
          <w:rFonts w:ascii="Times New Roman" w:hAnsi="Times New Roman" w:cs="Times New Roman"/>
          <w:b/>
          <w:iCs/>
          <w:sz w:val="28"/>
          <w:szCs w:val="28"/>
          <w:lang w:eastAsia="vi-VN" w:bidi="vi-VN"/>
        </w:rPr>
        <w:t>Yêu cầu về tiêu chuẩn, quy chuẩn cần đáp ứng</w:t>
      </w:r>
    </w:p>
    <w:p w14:paraId="27A0F3AF" w14:textId="7A668F21"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rPr>
      </w:pPr>
      <w:r w:rsidRPr="00C8619B">
        <w:rPr>
          <w:rFonts w:ascii="Times New Roman" w:hAnsi="Times New Roman" w:cs="Times New Roman"/>
          <w:sz w:val="28"/>
          <w:szCs w:val="28"/>
          <w:lang w:val="vi"/>
        </w:rPr>
        <w:t xml:space="preserve">Đáp ứng quy định về quản lý, kết nối, chia sẻ dữ liệu số của cơ quan nhà nước được ban hành tại Nghị định số </w:t>
      </w:r>
      <w:r w:rsidRPr="00C8619B">
        <w:rPr>
          <w:rFonts w:ascii="Times New Roman" w:hAnsi="Times New Roman" w:cs="Times New Roman"/>
          <w:sz w:val="28"/>
          <w:szCs w:val="28"/>
        </w:rPr>
        <w:t>165/2025</w:t>
      </w:r>
      <w:r w:rsidRPr="00C8619B">
        <w:rPr>
          <w:rFonts w:ascii="Times New Roman" w:hAnsi="Times New Roman" w:cs="Times New Roman"/>
          <w:sz w:val="28"/>
          <w:szCs w:val="28"/>
          <w:lang w:val="vi"/>
        </w:rPr>
        <w:t xml:space="preserve">/NĐ-CP ngày </w:t>
      </w:r>
      <w:r w:rsidRPr="00C8619B">
        <w:rPr>
          <w:rFonts w:ascii="Times New Roman" w:hAnsi="Times New Roman" w:cs="Times New Roman"/>
          <w:sz w:val="28"/>
          <w:szCs w:val="28"/>
        </w:rPr>
        <w:t>30</w:t>
      </w:r>
      <w:r w:rsidRPr="00C8619B">
        <w:rPr>
          <w:rFonts w:ascii="Times New Roman" w:hAnsi="Times New Roman" w:cs="Times New Roman"/>
          <w:sz w:val="28"/>
          <w:szCs w:val="28"/>
          <w:lang w:val="vi"/>
        </w:rPr>
        <w:t>/</w:t>
      </w:r>
      <w:r w:rsidRPr="00C8619B">
        <w:rPr>
          <w:rFonts w:ascii="Times New Roman" w:hAnsi="Times New Roman" w:cs="Times New Roman"/>
          <w:sz w:val="28"/>
          <w:szCs w:val="28"/>
        </w:rPr>
        <w:t>6</w:t>
      </w:r>
      <w:r w:rsidRPr="00C8619B">
        <w:rPr>
          <w:rFonts w:ascii="Times New Roman" w:hAnsi="Times New Roman" w:cs="Times New Roman"/>
          <w:sz w:val="28"/>
          <w:szCs w:val="28"/>
          <w:lang w:val="vi"/>
        </w:rPr>
        <w:t>/202</w:t>
      </w:r>
      <w:r w:rsidRPr="00C8619B">
        <w:rPr>
          <w:rFonts w:ascii="Times New Roman" w:hAnsi="Times New Roman" w:cs="Times New Roman"/>
          <w:sz w:val="28"/>
          <w:szCs w:val="28"/>
        </w:rPr>
        <w:t>5</w:t>
      </w:r>
      <w:r w:rsidRPr="00C8619B">
        <w:rPr>
          <w:rFonts w:ascii="Times New Roman" w:hAnsi="Times New Roman" w:cs="Times New Roman"/>
          <w:sz w:val="28"/>
          <w:szCs w:val="28"/>
          <w:lang w:val="vi"/>
        </w:rPr>
        <w:t xml:space="preserve"> của Chính phủ về </w:t>
      </w:r>
      <w:r w:rsidRPr="00C8619B">
        <w:rPr>
          <w:rFonts w:ascii="Times New Roman" w:hAnsi="Times New Roman" w:cs="Times New Roman"/>
          <w:sz w:val="28"/>
          <w:szCs w:val="28"/>
        </w:rPr>
        <w:t>Quy định chi tiết một số điều và biện pháp thi hành luật dữ liệu</w:t>
      </w:r>
      <w:r w:rsidRPr="00C8619B">
        <w:rPr>
          <w:rFonts w:ascii="Times New Roman" w:hAnsi="Times New Roman" w:cs="Times New Roman"/>
          <w:sz w:val="28"/>
          <w:szCs w:val="28"/>
          <w:lang w:val="vi"/>
        </w:rPr>
        <w:t>.</w:t>
      </w:r>
    </w:p>
    <w:p w14:paraId="64B150D2" w14:textId="1F7D5A23"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rPr>
      </w:pPr>
      <w:r w:rsidRPr="00C8619B">
        <w:rPr>
          <w:rFonts w:ascii="Times New Roman" w:hAnsi="Times New Roman" w:cs="Times New Roman"/>
          <w:sz w:val="28"/>
          <w:szCs w:val="28"/>
        </w:rPr>
        <w:t xml:space="preserve">Đáp ứng quy định về kết nối, chia sẻ dữ liệu tại Nghị định số 278/2025/NĐ-CP ngày 22/10/2025 của Chính phủ về Quy định về kết nối, chia </w:t>
      </w:r>
      <w:r w:rsidRPr="00C8619B">
        <w:rPr>
          <w:rFonts w:ascii="Times New Roman" w:hAnsi="Times New Roman" w:cs="Times New Roman"/>
          <w:sz w:val="28"/>
          <w:szCs w:val="28"/>
        </w:rPr>
        <w:lastRenderedPageBreak/>
        <w:t>sẻ dữ liệu bắt buộc giữa các cơ quan thuộc hệ thống chính trị.</w:t>
      </w:r>
    </w:p>
    <w:p w14:paraId="017676BD" w14:textId="7B178ED4"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rPr>
      </w:pPr>
      <w:r w:rsidRPr="00C8619B">
        <w:rPr>
          <w:rFonts w:ascii="Times New Roman" w:hAnsi="Times New Roman" w:cs="Times New Roman"/>
          <w:sz w:val="28"/>
          <w:szCs w:val="28"/>
        </w:rPr>
        <w:t>Đáp ứng Nghị định số 194/2025/NĐ-CP ngày 03/7/2025 của Chính phủ về Quy định chi tiết một số điều của Luật Giao dịch điện tử về cơ sở dữ liệu quốc gia, kết nối và chia sẻ dữ liệu, dữ liệu mở phục vụ giao dịch điện tử của cơ quan nhà nước.</w:t>
      </w:r>
    </w:p>
    <w:p w14:paraId="38B5DA19" w14:textId="171CB0F4"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C8619B">
        <w:rPr>
          <w:rFonts w:ascii="Times New Roman" w:hAnsi="Times New Roman" w:cs="Times New Roman"/>
          <w:sz w:val="28"/>
          <w:szCs w:val="28"/>
          <w:lang w:val="vi"/>
        </w:rPr>
        <w:t>Áp dụng Văn bản số 273/BTTTT-CBĐTW ngày 31/1/2020 của Bộ Thông tin và Truyền thông về việc hướng dẫn mô hình tham chiếu về kết nối mạng cho bộ, ngành, địa phương.</w:t>
      </w:r>
    </w:p>
    <w:p w14:paraId="337CB5B8" w14:textId="1B42C697"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C8619B">
        <w:rPr>
          <w:rFonts w:ascii="Times New Roman" w:hAnsi="Times New Roman" w:cs="Times New Roman"/>
          <w:sz w:val="28"/>
          <w:szCs w:val="28"/>
          <w:lang w:val="vi"/>
        </w:rPr>
        <w:t>Các yêu cầu an toàn theo quy định tại Điều 19 Nghị định số 85/2016/NĐ-CP, Thông tư số 12/2022/TT-BTTTT ngày 12/8/2022 của Bộ Thông tin và Truyền thông quy định chi tiết và hướng dẫn một số điều của Nghị định số 85/2016/NĐ-CP và hướng dẫn chi tiết tại Tiêu chuẩn quốc gia TCVN 11930:2017 về Công nghệ thông tin - Các kỹ thuật an toàn - Yêu cầu cơ bản về an toàn hệ thống thông tin theo cấp độ. Các kết nối trên đường truyền Internet cần áp dụng giải pháp mã hoá đường tryền theo quy định, nhằm tránh lộ lọt thông tin trên đường truyền.</w:t>
      </w:r>
    </w:p>
    <w:p w14:paraId="52542178" w14:textId="0BEC65BF"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C8619B">
        <w:rPr>
          <w:rFonts w:ascii="Times New Roman" w:hAnsi="Times New Roman" w:cs="Times New Roman"/>
          <w:sz w:val="28"/>
          <w:szCs w:val="28"/>
          <w:lang w:val="vi"/>
        </w:rPr>
        <w:t xml:space="preserve">Các tiêu chuẩn kỹ thuật quy định tại Thông tư số 39/2017/TT-BTTTT ngày 15/12/2017 của Bộ Thông tin và Truyền thông về </w:t>
      </w:r>
      <w:r w:rsidR="00A23352" w:rsidRPr="00C8619B">
        <w:rPr>
          <w:rFonts w:ascii="Times New Roman" w:hAnsi="Times New Roman" w:cs="Times New Roman"/>
          <w:sz w:val="28"/>
          <w:szCs w:val="28"/>
        </w:rPr>
        <w:t>Ban hành</w:t>
      </w:r>
      <w:r w:rsidRPr="00C8619B">
        <w:rPr>
          <w:rFonts w:ascii="Times New Roman" w:hAnsi="Times New Roman" w:cs="Times New Roman"/>
          <w:sz w:val="28"/>
          <w:szCs w:val="28"/>
          <w:lang w:val="vi"/>
        </w:rPr>
        <w:t xml:space="preserve"> danh mục tiêu chuẩn kỹ thuật về ứng dụng CNTT trong cơ quan nhà nước.</w:t>
      </w:r>
    </w:p>
    <w:p w14:paraId="0094D955" w14:textId="38F9DBA4"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rPr>
      </w:pPr>
      <w:r w:rsidRPr="00C8619B">
        <w:rPr>
          <w:rFonts w:ascii="Times New Roman" w:hAnsi="Times New Roman" w:cs="Times New Roman"/>
          <w:sz w:val="28"/>
          <w:szCs w:val="28"/>
          <w:lang w:val="vi"/>
        </w:rPr>
        <w:t>Đáp ứng các yêu cầu kết nối, chia sẻ dữ liệu theo hướng dẫn tại Công văn số 677/BTTTT-THH ngày 03/3/2022 của Bộ Thông tin và Truyền thông về việc hướng dẫn kết nối và chia sẻ dữ liệu thông qua Nền tảng tích hợp, chia sẻ dữ liệu quố</w:t>
      </w:r>
      <w:r w:rsidR="00C8619B" w:rsidRPr="00C8619B">
        <w:rPr>
          <w:rFonts w:ascii="Times New Roman" w:hAnsi="Times New Roman" w:cs="Times New Roman"/>
          <w:sz w:val="28"/>
          <w:szCs w:val="28"/>
          <w:lang w:val="vi"/>
        </w:rPr>
        <w:t>c gia</w:t>
      </w:r>
      <w:r w:rsidR="00C8619B" w:rsidRPr="00C8619B">
        <w:rPr>
          <w:rFonts w:ascii="Times New Roman" w:hAnsi="Times New Roman" w:cs="Times New Roman"/>
          <w:sz w:val="28"/>
          <w:szCs w:val="28"/>
        </w:rPr>
        <w:t>.</w:t>
      </w:r>
    </w:p>
    <w:p w14:paraId="69623219" w14:textId="541534D6" w:rsidR="0092084D" w:rsidRPr="00C8619B" w:rsidRDefault="0092084D" w:rsidP="00BD388A">
      <w:pPr>
        <w:pStyle w:val="oancuaDanhsach"/>
        <w:widowControl w:val="0"/>
        <w:numPr>
          <w:ilvl w:val="0"/>
          <w:numId w:val="30"/>
        </w:numPr>
        <w:autoSpaceDE w:val="0"/>
        <w:autoSpaceDN w:val="0"/>
        <w:spacing w:before="120" w:after="120" w:line="300" w:lineRule="auto"/>
        <w:ind w:right="6"/>
        <w:contextualSpacing w:val="0"/>
        <w:jc w:val="both"/>
        <w:rPr>
          <w:rFonts w:ascii="Times New Roman" w:hAnsi="Times New Roman" w:cs="Times New Roman"/>
          <w:sz w:val="28"/>
          <w:szCs w:val="28"/>
        </w:rPr>
      </w:pPr>
      <w:r w:rsidRPr="00C8619B">
        <w:rPr>
          <w:rFonts w:ascii="Times New Roman" w:hAnsi="Times New Roman" w:cs="Times New Roman"/>
          <w:sz w:val="28"/>
          <w:szCs w:val="28"/>
          <w:lang w:val="vi"/>
        </w:rPr>
        <w:t>Một số yêu cầu khác</w:t>
      </w:r>
      <w:r w:rsidR="00C8619B" w:rsidRPr="00C8619B">
        <w:rPr>
          <w:rFonts w:ascii="Times New Roman" w:hAnsi="Times New Roman" w:cs="Times New Roman"/>
          <w:sz w:val="28"/>
          <w:szCs w:val="28"/>
        </w:rPr>
        <w:t>:</w:t>
      </w:r>
    </w:p>
    <w:p w14:paraId="2B29FA6A" w14:textId="1B77ED94" w:rsidR="00AD637E" w:rsidRPr="00790F47" w:rsidRDefault="00AD637E" w:rsidP="00BD388A">
      <w:pPr>
        <w:pStyle w:val="oancuaDanhsach"/>
        <w:widowControl w:val="0"/>
        <w:numPr>
          <w:ilvl w:val="0"/>
          <w:numId w:val="31"/>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790F47">
        <w:rPr>
          <w:rFonts w:ascii="Times New Roman" w:hAnsi="Times New Roman" w:cs="Times New Roman"/>
          <w:sz w:val="28"/>
          <w:szCs w:val="28"/>
          <w:lang w:val="vi"/>
        </w:rPr>
        <w:t>Việc kết nối phần mềm và CSDL tới Nền tảng tích hợp, chia sẻ dữ liệu Quốc gia cần thực hiện trên đường truyền (Mạng TSLCD/Internet) ổn định.</w:t>
      </w:r>
    </w:p>
    <w:p w14:paraId="04788882" w14:textId="3FC77B1F" w:rsidR="00AD637E" w:rsidRPr="00790F47" w:rsidRDefault="00AD637E" w:rsidP="00BD388A">
      <w:pPr>
        <w:pStyle w:val="oancuaDanhsach"/>
        <w:widowControl w:val="0"/>
        <w:numPr>
          <w:ilvl w:val="0"/>
          <w:numId w:val="31"/>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790F47">
        <w:rPr>
          <w:rFonts w:ascii="Times New Roman" w:hAnsi="Times New Roman" w:cs="Times New Roman"/>
          <w:sz w:val="28"/>
          <w:szCs w:val="28"/>
          <w:lang w:val="vi"/>
        </w:rPr>
        <w:t>Máy chủ cài đặt phần mềm và CSDL cần được kiểm tra, đánh giá an toàn thông tin, nâng cấp, xử lý điểm yếu an toàn thông tin trước khi đưa vào vận hành, khai thác; cần bảo đảm an toàn thông tin mạng với các phần mềm phòng, chống virus, mã độc được cập nhật thường xuyên.</w:t>
      </w:r>
    </w:p>
    <w:p w14:paraId="1F198818" w14:textId="0FB56C61" w:rsidR="00AD637E" w:rsidRPr="00790F47" w:rsidRDefault="00AD637E" w:rsidP="00BD388A">
      <w:pPr>
        <w:pStyle w:val="oancuaDanhsach"/>
        <w:widowControl w:val="0"/>
        <w:numPr>
          <w:ilvl w:val="0"/>
          <w:numId w:val="31"/>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790F47">
        <w:rPr>
          <w:rFonts w:ascii="Times New Roman" w:hAnsi="Times New Roman" w:cs="Times New Roman"/>
          <w:sz w:val="28"/>
          <w:szCs w:val="28"/>
          <w:lang w:val="vi"/>
        </w:rPr>
        <w:t>Phần mềm và CSDL kết nối cần có phương án thực hiện thông báo tình trạng dịch vụ, tình trạng kết nối với NDXP.</w:t>
      </w:r>
    </w:p>
    <w:p w14:paraId="289E98A6" w14:textId="667FCCEC" w:rsidR="0092084D" w:rsidRPr="00790F47" w:rsidRDefault="00AD637E" w:rsidP="00BD388A">
      <w:pPr>
        <w:pStyle w:val="oancuaDanhsach"/>
        <w:widowControl w:val="0"/>
        <w:numPr>
          <w:ilvl w:val="0"/>
          <w:numId w:val="31"/>
        </w:numPr>
        <w:autoSpaceDE w:val="0"/>
        <w:autoSpaceDN w:val="0"/>
        <w:spacing w:before="120" w:after="120" w:line="300" w:lineRule="auto"/>
        <w:ind w:right="6"/>
        <w:contextualSpacing w:val="0"/>
        <w:jc w:val="both"/>
        <w:rPr>
          <w:rFonts w:ascii="Times New Roman" w:hAnsi="Times New Roman" w:cs="Times New Roman"/>
          <w:sz w:val="28"/>
          <w:szCs w:val="28"/>
          <w:lang w:val="vi"/>
        </w:rPr>
      </w:pPr>
      <w:r w:rsidRPr="00790F47">
        <w:rPr>
          <w:rFonts w:ascii="Times New Roman" w:hAnsi="Times New Roman" w:cs="Times New Roman"/>
          <w:sz w:val="28"/>
          <w:szCs w:val="28"/>
          <w:lang w:val="vi"/>
        </w:rPr>
        <w:t xml:space="preserve">Sở Công Thương cần bố trí đội ngũ kỹ thuật, bảo đảm khả năng vận hành, </w:t>
      </w:r>
      <w:r w:rsidRPr="00790F47">
        <w:rPr>
          <w:rFonts w:ascii="Times New Roman" w:hAnsi="Times New Roman" w:cs="Times New Roman"/>
          <w:sz w:val="28"/>
          <w:szCs w:val="28"/>
          <w:lang w:val="vi"/>
        </w:rPr>
        <w:lastRenderedPageBreak/>
        <w:t>duy trì sự ổn định kết nối phần mềm và CSDL với NDXP và cung cấp các tài liệu hướng dẫn kỹ thuật phục vụ kết nối.</w:t>
      </w:r>
    </w:p>
    <w:p w14:paraId="050A3481" w14:textId="753C0D71" w:rsidR="00F020F5" w:rsidRDefault="00F020F5" w:rsidP="00BD388A">
      <w:pPr>
        <w:pStyle w:val="oancuaDanhsach"/>
        <w:numPr>
          <w:ilvl w:val="0"/>
          <w:numId w:val="29"/>
        </w:numPr>
        <w:spacing w:before="120" w:after="120" w:line="240" w:lineRule="auto"/>
        <w:contextualSpacing w:val="0"/>
        <w:jc w:val="both"/>
        <w:rPr>
          <w:rFonts w:ascii="Times New Roman" w:hAnsi="Times New Roman" w:cs="Times New Roman"/>
          <w:b/>
          <w:iCs/>
          <w:sz w:val="28"/>
          <w:szCs w:val="28"/>
          <w:lang w:eastAsia="vi-VN" w:bidi="vi-VN"/>
        </w:rPr>
      </w:pPr>
      <w:r w:rsidRPr="00927D25">
        <w:rPr>
          <w:rFonts w:ascii="Times New Roman" w:hAnsi="Times New Roman" w:cs="Times New Roman"/>
          <w:b/>
          <w:iCs/>
          <w:sz w:val="28"/>
          <w:szCs w:val="28"/>
          <w:lang w:eastAsia="vi-VN" w:bidi="vi-VN"/>
        </w:rPr>
        <w:t>Yêu cầu về quản lý thông tin kết nối</w:t>
      </w:r>
    </w:p>
    <w:p w14:paraId="1B19659E" w14:textId="77777777" w:rsidR="008937EC" w:rsidRPr="008937EC" w:rsidRDefault="008937EC" w:rsidP="00BD388A">
      <w:pPr>
        <w:pStyle w:val="oancuaDanhsach"/>
        <w:widowControl w:val="0"/>
        <w:numPr>
          <w:ilvl w:val="0"/>
          <w:numId w:val="32"/>
        </w:numPr>
        <w:autoSpaceDE w:val="0"/>
        <w:autoSpaceDN w:val="0"/>
        <w:spacing w:before="120" w:after="120" w:line="288" w:lineRule="auto"/>
        <w:contextualSpacing w:val="0"/>
        <w:jc w:val="both"/>
        <w:rPr>
          <w:rFonts w:ascii="Times New Roman" w:hAnsi="Times New Roman" w:cs="Times New Roman"/>
          <w:sz w:val="28"/>
          <w:szCs w:val="28"/>
          <w:lang w:val="vi"/>
        </w:rPr>
      </w:pPr>
      <w:r w:rsidRPr="008937EC">
        <w:rPr>
          <w:rFonts w:ascii="Times New Roman" w:hAnsi="Times New Roman" w:cs="Times New Roman"/>
          <w:sz w:val="28"/>
          <w:szCs w:val="28"/>
          <w:lang w:val="vi"/>
        </w:rPr>
        <w:t>Thực hiện các biện pháp nhằm bảo đảm an toàn thông tin mạng, giảm thiểu tối đa nguy cơ lộ, lọt thông tin kết nối cho các đối tượng không liên quan.</w:t>
      </w:r>
    </w:p>
    <w:p w14:paraId="385C0E47" w14:textId="364EA46B" w:rsidR="008937EC" w:rsidRDefault="008937EC" w:rsidP="00BD388A">
      <w:pPr>
        <w:pStyle w:val="oancuaDanhsach"/>
        <w:widowControl w:val="0"/>
        <w:numPr>
          <w:ilvl w:val="0"/>
          <w:numId w:val="32"/>
        </w:numPr>
        <w:autoSpaceDE w:val="0"/>
        <w:autoSpaceDN w:val="0"/>
        <w:spacing w:before="120" w:after="120" w:line="288" w:lineRule="auto"/>
        <w:contextualSpacing w:val="0"/>
        <w:jc w:val="both"/>
        <w:rPr>
          <w:rFonts w:ascii="Times New Roman" w:hAnsi="Times New Roman" w:cs="Times New Roman"/>
          <w:sz w:val="28"/>
          <w:szCs w:val="28"/>
        </w:rPr>
      </w:pPr>
      <w:r w:rsidRPr="008937EC">
        <w:rPr>
          <w:rFonts w:ascii="Times New Roman" w:hAnsi="Times New Roman" w:cs="Times New Roman"/>
          <w:sz w:val="28"/>
          <w:szCs w:val="28"/>
          <w:lang w:val="vi"/>
        </w:rPr>
        <w:t>Về việc quản lý mật khẩu đối với máy chủ cài đặt</w:t>
      </w:r>
      <w:r w:rsidRPr="008937EC">
        <w:rPr>
          <w:rFonts w:ascii="Times New Roman" w:hAnsi="Times New Roman" w:cs="Times New Roman"/>
          <w:sz w:val="28"/>
          <w:szCs w:val="28"/>
        </w:rPr>
        <w:t>:</w:t>
      </w:r>
    </w:p>
    <w:p w14:paraId="032BE1B8" w14:textId="3858A78A" w:rsidR="008937EC" w:rsidRPr="008937EC" w:rsidRDefault="008937EC" w:rsidP="00BD388A">
      <w:pPr>
        <w:pStyle w:val="oancuaDanhsach"/>
        <w:widowControl w:val="0"/>
        <w:numPr>
          <w:ilvl w:val="0"/>
          <w:numId w:val="33"/>
        </w:numPr>
        <w:autoSpaceDE w:val="0"/>
        <w:autoSpaceDN w:val="0"/>
        <w:spacing w:before="120" w:after="120" w:line="288" w:lineRule="auto"/>
        <w:contextualSpacing w:val="0"/>
        <w:jc w:val="both"/>
        <w:rPr>
          <w:rFonts w:ascii="Times New Roman" w:hAnsi="Times New Roman" w:cs="Times New Roman"/>
          <w:sz w:val="28"/>
          <w:szCs w:val="28"/>
          <w:lang w:val="vi"/>
        </w:rPr>
      </w:pPr>
      <w:r w:rsidRPr="008937EC">
        <w:rPr>
          <w:rFonts w:ascii="Times New Roman" w:hAnsi="Times New Roman" w:cs="Times New Roman"/>
          <w:sz w:val="28"/>
          <w:szCs w:val="28"/>
          <w:lang w:val="vi"/>
        </w:rPr>
        <w:t>Quản trị viên được giao quản lý mật khẩu liên quan cần thực hiện quản lý, đổi mật</w:t>
      </w:r>
      <w:r w:rsidRPr="008937EC">
        <w:rPr>
          <w:rFonts w:ascii="Times New Roman" w:hAnsi="Times New Roman" w:cs="Times New Roman"/>
          <w:sz w:val="28"/>
          <w:szCs w:val="28"/>
        </w:rPr>
        <w:t xml:space="preserve"> khẩu</w:t>
      </w:r>
      <w:r w:rsidRPr="008937EC">
        <w:rPr>
          <w:rFonts w:ascii="Times New Roman" w:hAnsi="Times New Roman" w:cs="Times New Roman"/>
          <w:sz w:val="28"/>
          <w:szCs w:val="28"/>
          <w:lang w:val="vi"/>
        </w:rPr>
        <w:t xml:space="preserve"> theo đúng quy định, hướng dẫn nội bộ về mật khẩu (nếu có).</w:t>
      </w:r>
    </w:p>
    <w:p w14:paraId="457EF0BD" w14:textId="6F3F35C5" w:rsidR="008937EC" w:rsidRPr="008937EC" w:rsidRDefault="008937EC" w:rsidP="00BD388A">
      <w:pPr>
        <w:pStyle w:val="oancuaDanhsach"/>
        <w:widowControl w:val="0"/>
        <w:numPr>
          <w:ilvl w:val="0"/>
          <w:numId w:val="33"/>
        </w:numPr>
        <w:autoSpaceDE w:val="0"/>
        <w:autoSpaceDN w:val="0"/>
        <w:spacing w:before="120" w:after="120" w:line="288" w:lineRule="auto"/>
        <w:contextualSpacing w:val="0"/>
        <w:jc w:val="both"/>
        <w:rPr>
          <w:rFonts w:ascii="Times New Roman" w:hAnsi="Times New Roman" w:cs="Times New Roman"/>
          <w:sz w:val="28"/>
          <w:szCs w:val="28"/>
          <w:lang w:val="vi"/>
        </w:rPr>
      </w:pPr>
      <w:r w:rsidRPr="008937EC">
        <w:rPr>
          <w:rFonts w:ascii="Times New Roman" w:hAnsi="Times New Roman" w:cs="Times New Roman"/>
          <w:sz w:val="28"/>
          <w:szCs w:val="28"/>
          <w:lang w:val="vi"/>
        </w:rPr>
        <w:t>Trường hợp có sự thay đổi về nhân sự hoặc yêu cầu tăng cường bảo đảm an toàn thông tin mạng thì Chủ quản các hệ thống cần thực hiện thay đổi các mật khẩu liên quan.</w:t>
      </w:r>
    </w:p>
    <w:p w14:paraId="02067417" w14:textId="1D24B45F" w:rsidR="008937EC" w:rsidRPr="008937EC" w:rsidRDefault="008937EC" w:rsidP="00BD388A">
      <w:pPr>
        <w:pStyle w:val="oancuaDanhsach"/>
        <w:widowControl w:val="0"/>
        <w:numPr>
          <w:ilvl w:val="0"/>
          <w:numId w:val="33"/>
        </w:numPr>
        <w:autoSpaceDE w:val="0"/>
        <w:autoSpaceDN w:val="0"/>
        <w:spacing w:before="120" w:after="120" w:line="288" w:lineRule="auto"/>
        <w:contextualSpacing w:val="0"/>
        <w:jc w:val="both"/>
        <w:rPr>
          <w:rFonts w:ascii="Times New Roman" w:hAnsi="Times New Roman" w:cs="Times New Roman"/>
          <w:sz w:val="28"/>
          <w:szCs w:val="28"/>
          <w:lang w:val="vi"/>
        </w:rPr>
      </w:pPr>
      <w:r w:rsidRPr="008937EC">
        <w:rPr>
          <w:rFonts w:ascii="Times New Roman" w:hAnsi="Times New Roman" w:cs="Times New Roman"/>
          <w:sz w:val="28"/>
          <w:szCs w:val="28"/>
          <w:lang w:val="vi"/>
        </w:rPr>
        <w:t>Mật khẩu phải đảm bảo về độ dài và độ phức tạp: tối thiểu là 8 ký tự, bao gồm cả chữ thường, chữ hoa, chữ số và ký tự đặc biệt; không liên quan đến tên đơn vị, tên thiết bị, chức năng hệ thống, thiết bị; không sử dụng chung mật khẩu với các hệ thống, thiết bị khác.</w:t>
      </w:r>
    </w:p>
    <w:p w14:paraId="1BDCA196" w14:textId="0853A94D" w:rsidR="008937EC" w:rsidRPr="00677F10" w:rsidRDefault="008937EC" w:rsidP="00BD388A">
      <w:pPr>
        <w:pStyle w:val="oancuaDanhsach"/>
        <w:widowControl w:val="0"/>
        <w:numPr>
          <w:ilvl w:val="0"/>
          <w:numId w:val="32"/>
        </w:numPr>
        <w:autoSpaceDE w:val="0"/>
        <w:autoSpaceDN w:val="0"/>
        <w:spacing w:before="120" w:after="120" w:line="288" w:lineRule="auto"/>
        <w:contextualSpacing w:val="0"/>
        <w:jc w:val="both"/>
        <w:rPr>
          <w:rFonts w:ascii="Times New Roman" w:hAnsi="Times New Roman" w:cs="Times New Roman"/>
          <w:sz w:val="28"/>
          <w:szCs w:val="28"/>
          <w:lang w:val="vi"/>
        </w:rPr>
      </w:pPr>
      <w:r w:rsidRPr="008937EC">
        <w:rPr>
          <w:rFonts w:ascii="Times New Roman" w:hAnsi="Times New Roman" w:cs="Times New Roman"/>
          <w:sz w:val="28"/>
          <w:szCs w:val="28"/>
          <w:lang w:val="vi"/>
        </w:rPr>
        <w:t>Đối với việc lưu trữ thông tin kết nối: Các tài liệu liên quan thông tin kết nối được xem là tài liệu cần được quản lý cẩn thận. Không tiết lộ thông tin kết nối với bất kỳ đối tượng không có thẩm quyền quản lý thông tin kết nối.</w:t>
      </w:r>
    </w:p>
    <w:p w14:paraId="1472C08C" w14:textId="60F2ADB2" w:rsidR="00F020F5" w:rsidRDefault="00F020F5" w:rsidP="00BD388A">
      <w:pPr>
        <w:pStyle w:val="oancuaDanhsach"/>
        <w:numPr>
          <w:ilvl w:val="0"/>
          <w:numId w:val="29"/>
        </w:numPr>
        <w:spacing w:before="120" w:after="120" w:line="240" w:lineRule="auto"/>
        <w:contextualSpacing w:val="0"/>
        <w:jc w:val="both"/>
        <w:rPr>
          <w:rFonts w:ascii="Times New Roman" w:hAnsi="Times New Roman" w:cs="Times New Roman"/>
          <w:b/>
          <w:iCs/>
          <w:sz w:val="28"/>
          <w:szCs w:val="28"/>
          <w:lang w:eastAsia="vi-VN" w:bidi="vi-VN"/>
        </w:rPr>
      </w:pPr>
      <w:r w:rsidRPr="00677F10">
        <w:rPr>
          <w:rFonts w:ascii="Times New Roman" w:hAnsi="Times New Roman" w:cs="Times New Roman"/>
          <w:b/>
          <w:iCs/>
          <w:sz w:val="28"/>
          <w:szCs w:val="28"/>
          <w:lang w:eastAsia="vi-VN" w:bidi="vi-VN"/>
        </w:rPr>
        <w:t>Yêu cầu cung cấp tình trạng kết nối</w:t>
      </w:r>
    </w:p>
    <w:p w14:paraId="3910B2A1" w14:textId="32AD8558" w:rsidR="00677F10" w:rsidRDefault="00677F10" w:rsidP="00BD388A">
      <w:pPr>
        <w:pStyle w:val="oancuaDanhsach"/>
        <w:widowControl w:val="0"/>
        <w:numPr>
          <w:ilvl w:val="0"/>
          <w:numId w:val="34"/>
        </w:numPr>
        <w:autoSpaceDE w:val="0"/>
        <w:autoSpaceDN w:val="0"/>
        <w:spacing w:before="120" w:after="120" w:line="288" w:lineRule="auto"/>
        <w:contextualSpacing w:val="0"/>
        <w:jc w:val="both"/>
        <w:rPr>
          <w:rFonts w:ascii="Times New Roman" w:hAnsi="Times New Roman" w:cs="Times New Roman"/>
          <w:sz w:val="28"/>
          <w:szCs w:val="28"/>
          <w:lang w:val="vi"/>
        </w:rPr>
      </w:pPr>
      <w:r w:rsidRPr="00D36C4F">
        <w:rPr>
          <w:rFonts w:ascii="Times New Roman" w:hAnsi="Times New Roman" w:cs="Times New Roman"/>
          <w:sz w:val="28"/>
          <w:szCs w:val="28"/>
          <w:lang w:val="vi"/>
        </w:rPr>
        <w:t>Mức độ, phương thức cung cấp tình trạng kết nối</w:t>
      </w:r>
    </w:p>
    <w:p w14:paraId="263E7780" w14:textId="1AC2A06D" w:rsidR="00D36C4F" w:rsidRDefault="00D36C4F" w:rsidP="00BD388A">
      <w:pPr>
        <w:pStyle w:val="oancuaDanhsach"/>
        <w:widowControl w:val="0"/>
        <w:numPr>
          <w:ilvl w:val="0"/>
          <w:numId w:val="35"/>
        </w:numPr>
        <w:autoSpaceDE w:val="0"/>
        <w:autoSpaceDN w:val="0"/>
        <w:spacing w:before="120" w:after="120" w:line="288" w:lineRule="auto"/>
        <w:contextualSpacing w:val="0"/>
        <w:jc w:val="both"/>
        <w:rPr>
          <w:rFonts w:ascii="Times New Roman" w:hAnsi="Times New Roman" w:cs="Times New Roman"/>
          <w:sz w:val="28"/>
          <w:szCs w:val="28"/>
          <w:lang w:val="vi"/>
        </w:rPr>
      </w:pPr>
      <w:r w:rsidRPr="00D36C4F">
        <w:rPr>
          <w:rFonts w:ascii="Times New Roman" w:hAnsi="Times New Roman" w:cs="Times New Roman"/>
          <w:sz w:val="28"/>
          <w:szCs w:val="28"/>
          <w:lang w:val="vi"/>
        </w:rPr>
        <w:t xml:space="preserve">Mức độ 1 </w:t>
      </w:r>
      <w:r w:rsidR="00740848">
        <w:rPr>
          <w:rFonts w:ascii="Times New Roman" w:hAnsi="Times New Roman" w:cs="Times New Roman"/>
          <w:sz w:val="28"/>
          <w:szCs w:val="28"/>
          <w:lang w:val="vi"/>
        </w:rPr>
        <w:t>-</w:t>
      </w:r>
      <w:r w:rsidRPr="00D36C4F">
        <w:rPr>
          <w:rFonts w:ascii="Times New Roman" w:hAnsi="Times New Roman" w:cs="Times New Roman"/>
          <w:sz w:val="28"/>
          <w:szCs w:val="28"/>
          <w:lang w:val="vi"/>
        </w:rPr>
        <w:t xml:space="preserve"> Mức hệ thống:</w:t>
      </w:r>
    </w:p>
    <w:p w14:paraId="3C03F41A" w14:textId="77777777" w:rsidR="00D36C4F" w:rsidRPr="00A27E6D" w:rsidRDefault="00D36C4F" w:rsidP="00BD388A">
      <w:pPr>
        <w:pStyle w:val="oancuaDanhsach"/>
        <w:widowControl w:val="0"/>
        <w:numPr>
          <w:ilvl w:val="0"/>
          <w:numId w:val="36"/>
        </w:numPr>
        <w:autoSpaceDE w:val="0"/>
        <w:autoSpaceDN w:val="0"/>
        <w:spacing w:before="120" w:after="120" w:line="288" w:lineRule="auto"/>
        <w:contextualSpacing w:val="0"/>
        <w:jc w:val="both"/>
        <w:rPr>
          <w:rFonts w:ascii="Times New Roman" w:hAnsi="Times New Roman" w:cs="Times New Roman"/>
          <w:sz w:val="28"/>
          <w:szCs w:val="28"/>
          <w:lang w:val="vi"/>
        </w:rPr>
      </w:pPr>
      <w:r w:rsidRPr="00A27E6D">
        <w:rPr>
          <w:rFonts w:ascii="Times New Roman" w:hAnsi="Times New Roman" w:cs="Times New Roman"/>
          <w:sz w:val="28"/>
          <w:szCs w:val="28"/>
          <w:lang w:val="vi"/>
        </w:rPr>
        <w:t>Thông tin cung cấp: thông tin tình trạng, khả năng kết nối chung của tổng thể hệ thống kết nối.</w:t>
      </w:r>
    </w:p>
    <w:p w14:paraId="7EB859D7" w14:textId="6FEE8A80" w:rsidR="00D36C4F" w:rsidRDefault="00D36C4F" w:rsidP="00BD388A">
      <w:pPr>
        <w:pStyle w:val="oancuaDanhsach"/>
        <w:widowControl w:val="0"/>
        <w:numPr>
          <w:ilvl w:val="0"/>
          <w:numId w:val="36"/>
        </w:numPr>
        <w:autoSpaceDE w:val="0"/>
        <w:autoSpaceDN w:val="0"/>
        <w:spacing w:before="120" w:after="120" w:line="288" w:lineRule="auto"/>
        <w:contextualSpacing w:val="0"/>
        <w:jc w:val="both"/>
        <w:rPr>
          <w:rFonts w:ascii="Times New Roman" w:hAnsi="Times New Roman" w:cs="Times New Roman"/>
          <w:sz w:val="28"/>
          <w:szCs w:val="28"/>
          <w:lang w:val="vi"/>
        </w:rPr>
      </w:pPr>
      <w:r w:rsidRPr="00A27E6D">
        <w:rPr>
          <w:rFonts w:ascii="Times New Roman" w:hAnsi="Times New Roman" w:cs="Times New Roman"/>
          <w:sz w:val="28"/>
          <w:szCs w:val="28"/>
          <w:lang w:val="vi"/>
        </w:rPr>
        <w:t xml:space="preserve">Mô tả: </w:t>
      </w:r>
    </w:p>
    <w:p w14:paraId="193CA5F9" w14:textId="77777777" w:rsidR="00A27E6D" w:rsidRPr="00A27E6D" w:rsidRDefault="00A27E6D" w:rsidP="00BD388A">
      <w:pPr>
        <w:pStyle w:val="oancuaDanhsach"/>
        <w:widowControl w:val="0"/>
        <w:numPr>
          <w:ilvl w:val="0"/>
          <w:numId w:val="37"/>
        </w:numPr>
        <w:autoSpaceDE w:val="0"/>
        <w:autoSpaceDN w:val="0"/>
        <w:spacing w:before="120" w:after="120" w:line="288" w:lineRule="auto"/>
        <w:ind w:right="6"/>
        <w:contextualSpacing w:val="0"/>
        <w:jc w:val="both"/>
        <w:rPr>
          <w:rFonts w:ascii="Times New Roman" w:hAnsi="Times New Roman" w:cs="Times New Roman"/>
          <w:sz w:val="28"/>
          <w:szCs w:val="28"/>
          <w:lang w:val="vi"/>
        </w:rPr>
      </w:pPr>
      <w:r w:rsidRPr="00A27E6D">
        <w:rPr>
          <w:rFonts w:ascii="Times New Roman" w:hAnsi="Times New Roman" w:cs="Times New Roman"/>
          <w:sz w:val="28"/>
          <w:szCs w:val="28"/>
          <w:lang w:val="vi"/>
        </w:rPr>
        <w:t>Hệ thống phần mềm sẽ cung cấp dịch vụ thông báo tình trạng kết nối thông qua REST API.</w:t>
      </w:r>
    </w:p>
    <w:p w14:paraId="46B80185" w14:textId="5BC541AF" w:rsidR="00A27E6D" w:rsidRPr="00A27E6D" w:rsidRDefault="00A27E6D" w:rsidP="00BD388A">
      <w:pPr>
        <w:pStyle w:val="oancuaDanhsach"/>
        <w:widowControl w:val="0"/>
        <w:numPr>
          <w:ilvl w:val="0"/>
          <w:numId w:val="37"/>
        </w:numPr>
        <w:autoSpaceDE w:val="0"/>
        <w:autoSpaceDN w:val="0"/>
        <w:spacing w:before="120" w:after="120" w:line="288" w:lineRule="auto"/>
        <w:ind w:right="6"/>
        <w:contextualSpacing w:val="0"/>
        <w:jc w:val="both"/>
        <w:rPr>
          <w:rFonts w:ascii="Times New Roman" w:hAnsi="Times New Roman" w:cs="Times New Roman"/>
          <w:sz w:val="28"/>
          <w:szCs w:val="28"/>
          <w:lang w:val="vi"/>
        </w:rPr>
      </w:pPr>
      <w:r w:rsidRPr="00A27E6D">
        <w:rPr>
          <w:rFonts w:ascii="Times New Roman" w:hAnsi="Times New Roman" w:cs="Times New Roman"/>
          <w:sz w:val="28"/>
          <w:szCs w:val="28"/>
          <w:lang w:val="vi"/>
        </w:rPr>
        <w:t>Dịch vụ phản hồi ngay thông tin tình trạng hệ thống mà không thực hiện kiểm tra tình trạng của các dịch vụ và các thành phần như: CSDL, bộ đệm (cache), HTTT hay dịch vụ thành phần khác.</w:t>
      </w:r>
    </w:p>
    <w:p w14:paraId="4D82DC19" w14:textId="77777777" w:rsidR="00D36C4F" w:rsidRPr="00A27E6D" w:rsidRDefault="00D36C4F" w:rsidP="00BD388A">
      <w:pPr>
        <w:pStyle w:val="oancuaDanhsach"/>
        <w:widowControl w:val="0"/>
        <w:numPr>
          <w:ilvl w:val="0"/>
          <w:numId w:val="36"/>
        </w:numPr>
        <w:autoSpaceDE w:val="0"/>
        <w:autoSpaceDN w:val="0"/>
        <w:spacing w:before="120" w:after="120" w:line="288" w:lineRule="auto"/>
        <w:contextualSpacing w:val="0"/>
        <w:jc w:val="both"/>
        <w:rPr>
          <w:rFonts w:ascii="Times New Roman" w:hAnsi="Times New Roman" w:cs="Times New Roman"/>
          <w:sz w:val="28"/>
          <w:szCs w:val="28"/>
          <w:lang w:val="vi"/>
        </w:rPr>
      </w:pPr>
      <w:r w:rsidRPr="00A27E6D">
        <w:rPr>
          <w:rFonts w:ascii="Times New Roman" w:hAnsi="Times New Roman" w:cs="Times New Roman"/>
          <w:sz w:val="28"/>
          <w:szCs w:val="28"/>
          <w:lang w:val="vi"/>
        </w:rPr>
        <w:t>Mô hình cung cấp thông tin thông báo:</w:t>
      </w:r>
    </w:p>
    <w:p w14:paraId="31894BC5" w14:textId="168D60C8" w:rsidR="00D36C4F" w:rsidRPr="00D36C4F" w:rsidRDefault="00795BB2" w:rsidP="00795BB2">
      <w:pPr>
        <w:widowControl w:val="0"/>
        <w:autoSpaceDE w:val="0"/>
        <w:autoSpaceDN w:val="0"/>
        <w:spacing w:before="120" w:after="120" w:line="288" w:lineRule="auto"/>
        <w:jc w:val="center"/>
        <w:rPr>
          <w:rFonts w:ascii="Times New Roman" w:hAnsi="Times New Roman" w:cs="Times New Roman"/>
          <w:sz w:val="28"/>
          <w:szCs w:val="28"/>
          <w:lang w:val="vi"/>
        </w:rPr>
      </w:pPr>
      <w:r w:rsidRPr="002D272F">
        <w:rPr>
          <w:noProof/>
          <w:highlight w:val="green"/>
        </w:rPr>
        <w:lastRenderedPageBreak/>
        <w:drawing>
          <wp:inline distT="0" distB="0" distL="0" distR="0" wp14:anchorId="48C69439" wp14:editId="0531380F">
            <wp:extent cx="5618154" cy="3072809"/>
            <wp:effectExtent l="0" t="0" r="0" b="635"/>
            <wp:docPr id="51" name="Picture 51" descr="G:\My Drive\projects\0.MiTC\2019.GiamSatNLGSP\visio\shallow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y Drive\projects\0.MiTC\2019.GiamSatNLGSP\visio\shallowcheck.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731" cy="3149149"/>
                    </a:xfrm>
                    <a:prstGeom prst="rect">
                      <a:avLst/>
                    </a:prstGeom>
                    <a:noFill/>
                    <a:ln>
                      <a:noFill/>
                    </a:ln>
                  </pic:spPr>
                </pic:pic>
              </a:graphicData>
            </a:graphic>
          </wp:inline>
        </w:drawing>
      </w:r>
    </w:p>
    <w:p w14:paraId="457B27C4" w14:textId="5B50FC7D" w:rsidR="00D36C4F" w:rsidRPr="00D36C4F" w:rsidRDefault="00D36C4F" w:rsidP="00BD388A">
      <w:pPr>
        <w:pStyle w:val="oancuaDanhsach"/>
        <w:numPr>
          <w:ilvl w:val="0"/>
          <w:numId w:val="35"/>
        </w:numPr>
        <w:spacing w:before="120" w:after="120" w:line="288" w:lineRule="auto"/>
        <w:contextualSpacing w:val="0"/>
        <w:jc w:val="both"/>
        <w:rPr>
          <w:rFonts w:ascii="Times New Roman" w:hAnsi="Times New Roman" w:cs="Times New Roman"/>
          <w:bCs/>
          <w:iCs/>
          <w:sz w:val="28"/>
          <w:szCs w:val="28"/>
          <w:lang w:val="pt-BR"/>
        </w:rPr>
      </w:pPr>
      <w:r w:rsidRPr="00D36C4F">
        <w:rPr>
          <w:rFonts w:ascii="Times New Roman" w:hAnsi="Times New Roman" w:cs="Times New Roman"/>
          <w:bCs/>
          <w:iCs/>
          <w:sz w:val="28"/>
          <w:szCs w:val="28"/>
          <w:lang w:val="pt-BR"/>
        </w:rPr>
        <w:t xml:space="preserve">Mức độ 2 </w:t>
      </w:r>
      <w:r w:rsidR="00740848">
        <w:rPr>
          <w:rFonts w:ascii="Times New Roman" w:hAnsi="Times New Roman" w:cs="Times New Roman"/>
          <w:bCs/>
          <w:iCs/>
          <w:sz w:val="28"/>
          <w:szCs w:val="28"/>
          <w:lang w:val="pt-BR"/>
        </w:rPr>
        <w:t>-</w:t>
      </w:r>
      <w:r w:rsidRPr="00D36C4F">
        <w:rPr>
          <w:rFonts w:ascii="Times New Roman" w:hAnsi="Times New Roman" w:cs="Times New Roman"/>
          <w:bCs/>
          <w:iCs/>
          <w:sz w:val="28"/>
          <w:szCs w:val="28"/>
          <w:lang w:val="pt-BR"/>
        </w:rPr>
        <w:t xml:space="preserve"> Mức dịch vụ:</w:t>
      </w:r>
    </w:p>
    <w:p w14:paraId="67B1CCD8" w14:textId="77777777" w:rsidR="00944668" w:rsidRPr="00944668" w:rsidRDefault="00944668" w:rsidP="00BD388A">
      <w:pPr>
        <w:pStyle w:val="oancuaDanhsach"/>
        <w:widowControl w:val="0"/>
        <w:numPr>
          <w:ilvl w:val="0"/>
          <w:numId w:val="38"/>
        </w:numPr>
        <w:autoSpaceDE w:val="0"/>
        <w:autoSpaceDN w:val="0"/>
        <w:spacing w:before="120" w:after="120" w:line="288" w:lineRule="auto"/>
        <w:contextualSpacing w:val="0"/>
        <w:jc w:val="both"/>
        <w:rPr>
          <w:rFonts w:ascii="Times New Roman" w:hAnsi="Times New Roman" w:cs="Times New Roman"/>
          <w:sz w:val="28"/>
          <w:szCs w:val="28"/>
          <w:lang w:val="vi"/>
        </w:rPr>
      </w:pPr>
      <w:r w:rsidRPr="00944668">
        <w:rPr>
          <w:rFonts w:ascii="Times New Roman" w:hAnsi="Times New Roman" w:cs="Times New Roman"/>
          <w:sz w:val="28"/>
          <w:szCs w:val="28"/>
          <w:lang w:val="vi"/>
        </w:rPr>
        <w:t>Thông tin cung cấp: cung cấp thông tin tình trạng, khả năng kết nối đến từng dịch vụ chia sẻ dữ liệu đã đăng ký với NDXP.</w:t>
      </w:r>
    </w:p>
    <w:p w14:paraId="2B0C74C1" w14:textId="3E199D0B" w:rsidR="00944668" w:rsidRDefault="00944668" w:rsidP="00BD388A">
      <w:pPr>
        <w:pStyle w:val="oancuaDanhsach"/>
        <w:widowControl w:val="0"/>
        <w:numPr>
          <w:ilvl w:val="0"/>
          <w:numId w:val="38"/>
        </w:numPr>
        <w:autoSpaceDE w:val="0"/>
        <w:autoSpaceDN w:val="0"/>
        <w:spacing w:before="120" w:after="120" w:line="288" w:lineRule="auto"/>
        <w:contextualSpacing w:val="0"/>
        <w:jc w:val="both"/>
        <w:rPr>
          <w:rFonts w:ascii="Times New Roman" w:hAnsi="Times New Roman" w:cs="Times New Roman"/>
          <w:sz w:val="28"/>
          <w:szCs w:val="28"/>
          <w:lang w:val="vi"/>
        </w:rPr>
      </w:pPr>
      <w:r w:rsidRPr="00944668">
        <w:rPr>
          <w:rFonts w:ascii="Times New Roman" w:hAnsi="Times New Roman" w:cs="Times New Roman"/>
          <w:sz w:val="28"/>
          <w:szCs w:val="28"/>
          <w:lang w:val="vi"/>
        </w:rPr>
        <w:t>Mô tả:</w:t>
      </w:r>
    </w:p>
    <w:p w14:paraId="65D984D8" w14:textId="77777777" w:rsidR="00944668" w:rsidRPr="00380A0D" w:rsidRDefault="00944668" w:rsidP="00BD388A">
      <w:pPr>
        <w:pStyle w:val="oancuaDanhsach"/>
        <w:widowControl w:val="0"/>
        <w:numPr>
          <w:ilvl w:val="0"/>
          <w:numId w:val="39"/>
        </w:numPr>
        <w:autoSpaceDE w:val="0"/>
        <w:autoSpaceDN w:val="0"/>
        <w:spacing w:before="120" w:after="120" w:line="288" w:lineRule="auto"/>
        <w:ind w:right="6"/>
        <w:contextualSpacing w:val="0"/>
        <w:jc w:val="both"/>
        <w:rPr>
          <w:rFonts w:ascii="Times New Roman" w:hAnsi="Times New Roman" w:cs="Times New Roman"/>
          <w:sz w:val="28"/>
          <w:szCs w:val="28"/>
          <w:lang w:val="vi"/>
        </w:rPr>
      </w:pPr>
      <w:r w:rsidRPr="00380A0D">
        <w:rPr>
          <w:rFonts w:ascii="Times New Roman" w:hAnsi="Times New Roman" w:cs="Times New Roman"/>
          <w:sz w:val="28"/>
          <w:szCs w:val="28"/>
          <w:lang w:val="vi"/>
        </w:rPr>
        <w:t>Hệ thống phần mềm sẽ cung cấp dịch vụ thông báo tình trạng kết nối thông qua REST API.</w:t>
      </w:r>
    </w:p>
    <w:p w14:paraId="77AA7F17" w14:textId="667B892E" w:rsidR="00944668" w:rsidRPr="00380A0D" w:rsidRDefault="00944668" w:rsidP="00BD388A">
      <w:pPr>
        <w:pStyle w:val="oancuaDanhsach"/>
        <w:widowControl w:val="0"/>
        <w:numPr>
          <w:ilvl w:val="0"/>
          <w:numId w:val="39"/>
        </w:numPr>
        <w:autoSpaceDE w:val="0"/>
        <w:autoSpaceDN w:val="0"/>
        <w:spacing w:before="120" w:after="120" w:line="288" w:lineRule="auto"/>
        <w:ind w:right="6"/>
        <w:contextualSpacing w:val="0"/>
        <w:jc w:val="both"/>
        <w:rPr>
          <w:rFonts w:ascii="Times New Roman" w:hAnsi="Times New Roman" w:cs="Times New Roman"/>
          <w:sz w:val="28"/>
          <w:szCs w:val="28"/>
          <w:lang w:val="vi"/>
        </w:rPr>
      </w:pPr>
      <w:r w:rsidRPr="00380A0D">
        <w:rPr>
          <w:rFonts w:ascii="Times New Roman" w:hAnsi="Times New Roman" w:cs="Times New Roman"/>
          <w:sz w:val="28"/>
          <w:szCs w:val="28"/>
          <w:lang w:val="vi"/>
        </w:rPr>
        <w:t>Dịch vụ phản hồi thông tin tình trạng dịch vụ dựa trên kết quả kiểm tra tình trạng của các thành phần như: CSDL, bộ đệm (cache), HTTT hay dịch vụ thành phần khác.</w:t>
      </w:r>
    </w:p>
    <w:p w14:paraId="45E1605B" w14:textId="3BE310D8" w:rsidR="00D36C4F" w:rsidRDefault="00944668" w:rsidP="00BD388A">
      <w:pPr>
        <w:pStyle w:val="oancuaDanhsach"/>
        <w:widowControl w:val="0"/>
        <w:numPr>
          <w:ilvl w:val="0"/>
          <w:numId w:val="38"/>
        </w:numPr>
        <w:autoSpaceDE w:val="0"/>
        <w:autoSpaceDN w:val="0"/>
        <w:spacing w:before="120" w:after="120" w:line="288" w:lineRule="auto"/>
        <w:contextualSpacing w:val="0"/>
        <w:jc w:val="both"/>
        <w:rPr>
          <w:rFonts w:ascii="Times New Roman" w:hAnsi="Times New Roman" w:cs="Times New Roman"/>
          <w:sz w:val="28"/>
          <w:szCs w:val="28"/>
          <w:lang w:val="vi"/>
        </w:rPr>
      </w:pPr>
      <w:r w:rsidRPr="00944668">
        <w:rPr>
          <w:rFonts w:ascii="Times New Roman" w:hAnsi="Times New Roman" w:cs="Times New Roman"/>
          <w:sz w:val="28"/>
          <w:szCs w:val="28"/>
          <w:lang w:val="vi"/>
        </w:rPr>
        <w:t>Mô hình cung cấp thông tin thông báo:</w:t>
      </w:r>
    </w:p>
    <w:p w14:paraId="110A01A4" w14:textId="0F39BEBD" w:rsidR="005F44A5" w:rsidRPr="005F44A5" w:rsidRDefault="005F44A5" w:rsidP="005F44A5">
      <w:pPr>
        <w:widowControl w:val="0"/>
        <w:autoSpaceDE w:val="0"/>
        <w:autoSpaceDN w:val="0"/>
        <w:spacing w:before="120" w:after="120" w:line="288" w:lineRule="auto"/>
        <w:jc w:val="center"/>
        <w:rPr>
          <w:rFonts w:ascii="Times New Roman" w:hAnsi="Times New Roman" w:cs="Times New Roman"/>
          <w:sz w:val="28"/>
          <w:szCs w:val="28"/>
          <w:lang w:val="vi"/>
        </w:rPr>
      </w:pPr>
      <w:r w:rsidRPr="002D272F">
        <w:rPr>
          <w:noProof/>
          <w:highlight w:val="green"/>
        </w:rPr>
        <w:drawing>
          <wp:inline distT="0" distB="0" distL="0" distR="0" wp14:anchorId="35570DA3" wp14:editId="76A31F88">
            <wp:extent cx="5760085" cy="2901160"/>
            <wp:effectExtent l="0" t="0" r="0" b="0"/>
            <wp:docPr id="52" name="Picture 52" descr="G:\My Drive\projects\0.MiTC\2019.GiamSatNLGSP\visio\service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y Drive\projects\0.MiTC\2019.GiamSatNLGSP\visio\servicecheck.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901160"/>
                    </a:xfrm>
                    <a:prstGeom prst="rect">
                      <a:avLst/>
                    </a:prstGeom>
                    <a:noFill/>
                    <a:ln>
                      <a:noFill/>
                    </a:ln>
                  </pic:spPr>
                </pic:pic>
              </a:graphicData>
            </a:graphic>
          </wp:inline>
        </w:drawing>
      </w:r>
    </w:p>
    <w:p w14:paraId="23FF7767" w14:textId="77777777" w:rsidR="00D36C4F" w:rsidRPr="00D36C4F" w:rsidRDefault="00D36C4F" w:rsidP="00BD388A">
      <w:pPr>
        <w:pStyle w:val="oancuaDanhsach"/>
        <w:widowControl w:val="0"/>
        <w:numPr>
          <w:ilvl w:val="0"/>
          <w:numId w:val="34"/>
        </w:numPr>
        <w:autoSpaceDE w:val="0"/>
        <w:autoSpaceDN w:val="0"/>
        <w:spacing w:before="120" w:after="120" w:line="288" w:lineRule="auto"/>
        <w:contextualSpacing w:val="0"/>
        <w:jc w:val="both"/>
        <w:rPr>
          <w:rFonts w:ascii="Times New Roman" w:hAnsi="Times New Roman" w:cs="Times New Roman"/>
          <w:sz w:val="28"/>
          <w:szCs w:val="28"/>
          <w:lang w:val="vi"/>
        </w:rPr>
      </w:pPr>
      <w:r w:rsidRPr="00D36C4F">
        <w:rPr>
          <w:rFonts w:ascii="Times New Roman" w:hAnsi="Times New Roman" w:cs="Times New Roman"/>
          <w:sz w:val="28"/>
          <w:szCs w:val="28"/>
          <w:lang w:val="vi"/>
        </w:rPr>
        <w:lastRenderedPageBreak/>
        <w:t>Thông báo, tiếp nhận thông báo tình trạng kết nối</w:t>
      </w:r>
    </w:p>
    <w:p w14:paraId="2EBDF5DA" w14:textId="77777777" w:rsidR="005F44A5" w:rsidRPr="005F44A5" w:rsidRDefault="005F44A5" w:rsidP="00BD388A">
      <w:pPr>
        <w:pStyle w:val="oancuaDanhsach"/>
        <w:widowControl w:val="0"/>
        <w:numPr>
          <w:ilvl w:val="0"/>
          <w:numId w:val="40"/>
        </w:numPr>
        <w:autoSpaceDE w:val="0"/>
        <w:autoSpaceDN w:val="0"/>
        <w:spacing w:before="120" w:after="120" w:line="288" w:lineRule="auto"/>
        <w:contextualSpacing w:val="0"/>
        <w:jc w:val="both"/>
        <w:rPr>
          <w:rFonts w:ascii="Times New Roman" w:hAnsi="Times New Roman" w:cs="Times New Roman"/>
          <w:sz w:val="28"/>
          <w:szCs w:val="28"/>
          <w:lang w:val="vi"/>
        </w:rPr>
      </w:pPr>
      <w:r w:rsidRPr="005F44A5">
        <w:rPr>
          <w:rFonts w:ascii="Times New Roman" w:hAnsi="Times New Roman" w:cs="Times New Roman"/>
          <w:sz w:val="28"/>
          <w:szCs w:val="28"/>
          <w:lang w:val="vi"/>
        </w:rPr>
        <w:t>NDXP là đầu mối kiểm tra, thu thập và lưu trữ thông tin tình trạng kết nối từ/đến hệ thống phần mềm của Đơn vị cung cấp dịch vụ hoặc Đơn vị khai thác, sử dụng dịch vụ.</w:t>
      </w:r>
    </w:p>
    <w:p w14:paraId="488D7985" w14:textId="548402AD" w:rsidR="005F44A5" w:rsidRPr="005F44A5" w:rsidRDefault="005F44A5" w:rsidP="00BD388A">
      <w:pPr>
        <w:pStyle w:val="oancuaDanhsach"/>
        <w:widowControl w:val="0"/>
        <w:numPr>
          <w:ilvl w:val="0"/>
          <w:numId w:val="40"/>
        </w:numPr>
        <w:autoSpaceDE w:val="0"/>
        <w:autoSpaceDN w:val="0"/>
        <w:spacing w:before="120" w:after="120" w:line="288" w:lineRule="auto"/>
        <w:contextualSpacing w:val="0"/>
        <w:jc w:val="both"/>
        <w:rPr>
          <w:rFonts w:ascii="Times New Roman" w:hAnsi="Times New Roman" w:cs="Times New Roman"/>
          <w:sz w:val="28"/>
          <w:szCs w:val="28"/>
          <w:lang w:val="vi"/>
        </w:rPr>
      </w:pPr>
      <w:r w:rsidRPr="005F44A5">
        <w:rPr>
          <w:rFonts w:ascii="Times New Roman" w:hAnsi="Times New Roman" w:cs="Times New Roman"/>
          <w:sz w:val="28"/>
          <w:szCs w:val="28"/>
          <w:lang w:val="vi"/>
        </w:rPr>
        <w:t>Việc kiểm tra, thu thập thông tin tình trạng kết nối được thực hiện dựa trên tần suất được các bên thống nhất trong quá trình đăng ký thực hiện kết nối.</w:t>
      </w:r>
    </w:p>
    <w:p w14:paraId="767BCE89" w14:textId="455D0B05" w:rsidR="005F44A5" w:rsidRPr="005F44A5" w:rsidRDefault="005F44A5" w:rsidP="00BD388A">
      <w:pPr>
        <w:pStyle w:val="oancuaDanhsach"/>
        <w:widowControl w:val="0"/>
        <w:numPr>
          <w:ilvl w:val="0"/>
          <w:numId w:val="40"/>
        </w:numPr>
        <w:autoSpaceDE w:val="0"/>
        <w:autoSpaceDN w:val="0"/>
        <w:spacing w:before="120" w:after="120" w:line="288" w:lineRule="auto"/>
        <w:contextualSpacing w:val="0"/>
        <w:jc w:val="both"/>
        <w:rPr>
          <w:rFonts w:ascii="Times New Roman" w:hAnsi="Times New Roman" w:cs="Times New Roman"/>
          <w:sz w:val="28"/>
          <w:szCs w:val="28"/>
          <w:lang w:val="vi"/>
        </w:rPr>
      </w:pPr>
      <w:r w:rsidRPr="005F44A5">
        <w:rPr>
          <w:rFonts w:ascii="Times New Roman" w:hAnsi="Times New Roman" w:cs="Times New Roman"/>
          <w:sz w:val="28"/>
          <w:szCs w:val="28"/>
          <w:lang w:val="vi"/>
        </w:rPr>
        <w:t>Đơn vị cung cấp dịch vụ hoặc Đơn vị khai thác, sử dụng dịch vụ thực hiện thông báo tình trạng kết nối tới NDXP theo một hoặc nhiều mức độ.</w:t>
      </w:r>
    </w:p>
    <w:p w14:paraId="06AF5B34" w14:textId="01322DE0" w:rsidR="005F44A5" w:rsidRPr="005F44A5" w:rsidRDefault="005F44A5" w:rsidP="00BD388A">
      <w:pPr>
        <w:pStyle w:val="oancuaDanhsach"/>
        <w:widowControl w:val="0"/>
        <w:numPr>
          <w:ilvl w:val="0"/>
          <w:numId w:val="40"/>
        </w:numPr>
        <w:autoSpaceDE w:val="0"/>
        <w:autoSpaceDN w:val="0"/>
        <w:spacing w:before="120" w:after="120" w:line="288" w:lineRule="auto"/>
        <w:contextualSpacing w:val="0"/>
        <w:jc w:val="both"/>
        <w:rPr>
          <w:rFonts w:ascii="Times New Roman" w:hAnsi="Times New Roman" w:cs="Times New Roman"/>
          <w:sz w:val="28"/>
          <w:szCs w:val="28"/>
          <w:lang w:val="vi"/>
        </w:rPr>
      </w:pPr>
      <w:r w:rsidRPr="005F44A5">
        <w:rPr>
          <w:rFonts w:ascii="Times New Roman" w:hAnsi="Times New Roman" w:cs="Times New Roman"/>
          <w:sz w:val="28"/>
          <w:szCs w:val="28"/>
          <w:lang w:val="vi"/>
        </w:rPr>
        <w:t>Trong trường hợp xảy ra nguy cơ, sự cố mất kết nối dịch vụ, Bộ Thông tin và Truyền thông (hiện nay là Bộ Khoa học và Công nghệ) có trách nhiệm thông báo cho Đơn vị cung cấp dịch vụ hoặc Đơn vị khai thác, sử dụng dịch vụ biết.</w:t>
      </w:r>
    </w:p>
    <w:p w14:paraId="58FE699E" w14:textId="1DF9C5AB" w:rsidR="00677F10" w:rsidRPr="00491C25" w:rsidRDefault="005F44A5" w:rsidP="00BD388A">
      <w:pPr>
        <w:pStyle w:val="oancuaDanhsach"/>
        <w:widowControl w:val="0"/>
        <w:numPr>
          <w:ilvl w:val="0"/>
          <w:numId w:val="40"/>
        </w:numPr>
        <w:autoSpaceDE w:val="0"/>
        <w:autoSpaceDN w:val="0"/>
        <w:spacing w:before="120" w:after="120" w:line="288" w:lineRule="auto"/>
        <w:contextualSpacing w:val="0"/>
        <w:jc w:val="both"/>
        <w:rPr>
          <w:rFonts w:ascii="Times New Roman" w:hAnsi="Times New Roman" w:cs="Times New Roman"/>
          <w:sz w:val="28"/>
          <w:szCs w:val="28"/>
          <w:lang w:eastAsia="vi-VN" w:bidi="vi-VN"/>
        </w:rPr>
      </w:pPr>
      <w:r w:rsidRPr="005F44A5">
        <w:rPr>
          <w:rFonts w:ascii="Times New Roman" w:hAnsi="Times New Roman" w:cs="Times New Roman"/>
          <w:sz w:val="28"/>
          <w:szCs w:val="28"/>
          <w:lang w:val="vi"/>
        </w:rPr>
        <w:t>Thời gian lưu trữ thông tin tình trạng kết nối tối thi</w:t>
      </w:r>
      <w:r w:rsidRPr="005F44A5">
        <w:rPr>
          <w:rFonts w:ascii="Times New Roman" w:hAnsi="Times New Roman" w:cs="Times New Roman"/>
          <w:sz w:val="28"/>
          <w:szCs w:val="28"/>
          <w:lang w:val="pt-BR"/>
        </w:rPr>
        <w:t xml:space="preserve">ểu là </w:t>
      </w:r>
      <w:r w:rsidRPr="005F44A5">
        <w:rPr>
          <w:rFonts w:ascii="Times New Roman" w:hAnsi="Times New Roman" w:cs="Times New Roman"/>
          <w:b/>
          <w:bCs/>
          <w:sz w:val="28"/>
          <w:szCs w:val="28"/>
          <w:lang w:val="pt-BR"/>
        </w:rPr>
        <w:t>03 tháng</w:t>
      </w:r>
      <w:r w:rsidRPr="005F44A5">
        <w:rPr>
          <w:rFonts w:ascii="Times New Roman" w:hAnsi="Times New Roman" w:cs="Times New Roman"/>
          <w:sz w:val="28"/>
          <w:szCs w:val="28"/>
          <w:lang w:val="pt-BR"/>
        </w:rPr>
        <w:t>.</w:t>
      </w:r>
    </w:p>
    <w:p w14:paraId="2EBD09E0" w14:textId="71E300C8" w:rsidR="00DC363E" w:rsidRPr="00A0230A" w:rsidRDefault="0092084D" w:rsidP="00BD388A">
      <w:pPr>
        <w:pStyle w:val="oancuaDanhsach"/>
        <w:numPr>
          <w:ilvl w:val="0"/>
          <w:numId w:val="29"/>
        </w:numPr>
        <w:spacing w:before="120" w:after="120" w:line="240" w:lineRule="auto"/>
        <w:contextualSpacing w:val="0"/>
        <w:jc w:val="both"/>
        <w:rPr>
          <w:rFonts w:ascii="Times New Roman" w:hAnsi="Times New Roman" w:cs="Times New Roman"/>
          <w:b/>
          <w:iCs/>
          <w:sz w:val="28"/>
          <w:szCs w:val="28"/>
        </w:rPr>
      </w:pPr>
      <w:r w:rsidRPr="00A0230A">
        <w:rPr>
          <w:rFonts w:ascii="Times New Roman" w:hAnsi="Times New Roman" w:cs="Times New Roman"/>
          <w:b/>
          <w:iCs/>
          <w:sz w:val="28"/>
          <w:szCs w:val="28"/>
        </w:rPr>
        <w:t>Trình tự thực hiện chia sẻ dữ liệu</w:t>
      </w:r>
    </w:p>
    <w:p w14:paraId="1D104905" w14:textId="47DCE937" w:rsidR="0021130D" w:rsidRDefault="0021130D" w:rsidP="00BD388A">
      <w:pPr>
        <w:pStyle w:val="oancuaDanhsach"/>
        <w:numPr>
          <w:ilvl w:val="0"/>
          <w:numId w:val="41"/>
        </w:numPr>
        <w:spacing w:before="120" w:after="120" w:line="288" w:lineRule="auto"/>
        <w:contextualSpacing w:val="0"/>
        <w:jc w:val="both"/>
        <w:rPr>
          <w:rFonts w:ascii="Times New Roman" w:hAnsi="Times New Roman" w:cs="Times New Roman"/>
          <w:sz w:val="28"/>
          <w:szCs w:val="28"/>
          <w:lang w:eastAsia="vi-VN" w:bidi="vi-VN"/>
        </w:rPr>
      </w:pPr>
      <w:r w:rsidRPr="0021130D">
        <w:rPr>
          <w:rFonts w:ascii="Times New Roman" w:hAnsi="Times New Roman" w:cs="Times New Roman"/>
          <w:sz w:val="28"/>
          <w:szCs w:val="28"/>
          <w:lang w:eastAsia="vi-VN" w:bidi="vi-VN"/>
        </w:rPr>
        <w:t>Đơn vị cung cấp dịch vụ lập và cung cấp tài liệu hướng dẫn kỹ thuật của dịch vụ cho Bộ Khoa học và Công nghệ</w:t>
      </w:r>
      <w:r w:rsidRPr="0021130D">
        <w:rPr>
          <w:rFonts w:ascii="Times New Roman" w:hAnsi="Times New Roman" w:cs="Times New Roman"/>
          <w:i/>
          <w:iCs/>
          <w:sz w:val="28"/>
          <w:szCs w:val="28"/>
          <w:lang w:eastAsia="vi-VN" w:bidi="vi-VN"/>
        </w:rPr>
        <w:t xml:space="preserve"> </w:t>
      </w:r>
      <w:r w:rsidRPr="0021130D">
        <w:rPr>
          <w:rFonts w:ascii="Times New Roman" w:hAnsi="Times New Roman" w:cs="Times New Roman"/>
          <w:sz w:val="28"/>
          <w:szCs w:val="28"/>
          <w:lang w:eastAsia="vi-VN" w:bidi="vi-VN"/>
        </w:rPr>
        <w:t>bao gồm:</w:t>
      </w:r>
    </w:p>
    <w:p w14:paraId="00EBC1D8" w14:textId="3CD7C813" w:rsidR="0021130D"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t xml:space="preserve">Các yêu cầu theo quy định tại Điều 24 của Nghị định số 47/2020/NĐ-CP </w:t>
      </w:r>
      <w:r w:rsidRPr="007253C6">
        <w:rPr>
          <w:rFonts w:ascii="Times New Roman" w:eastAsia="Calibri" w:hAnsi="Times New Roman" w:cs="Times New Roman"/>
          <w:bCs/>
          <w:iCs/>
          <w:sz w:val="28"/>
          <w:szCs w:val="28"/>
        </w:rPr>
        <w:t>ngày 09/4/2020</w:t>
      </w:r>
      <w:r w:rsidRPr="007253C6">
        <w:rPr>
          <w:rFonts w:ascii="Times New Roman" w:hAnsi="Times New Roman" w:cs="Times New Roman"/>
          <w:sz w:val="28"/>
          <w:szCs w:val="28"/>
          <w:lang w:eastAsia="vi-VN" w:bidi="vi-VN"/>
        </w:rPr>
        <w:t>:</w:t>
      </w:r>
    </w:p>
    <w:p w14:paraId="735F1850" w14:textId="77777777" w:rsidR="007253C6" w:rsidRPr="007253C6" w:rsidRDefault="007253C6" w:rsidP="00BD388A">
      <w:pPr>
        <w:pStyle w:val="oancuaDanhsach"/>
        <w:numPr>
          <w:ilvl w:val="0"/>
          <w:numId w:val="43"/>
        </w:numPr>
        <w:tabs>
          <w:tab w:val="left" w:pos="851"/>
        </w:tabs>
        <w:spacing w:before="120" w:after="120" w:line="288" w:lineRule="auto"/>
        <w:contextualSpacing w:val="0"/>
        <w:jc w:val="both"/>
        <w:rPr>
          <w:rFonts w:ascii="Times New Roman" w:hAnsi="Times New Roman" w:cs="Times New Roman"/>
          <w:sz w:val="28"/>
          <w:szCs w:val="28"/>
          <w:lang w:bidi="vi-VN"/>
        </w:rPr>
      </w:pPr>
      <w:r w:rsidRPr="007253C6">
        <w:rPr>
          <w:rFonts w:ascii="Times New Roman" w:hAnsi="Times New Roman" w:cs="Times New Roman"/>
          <w:sz w:val="28"/>
          <w:szCs w:val="28"/>
          <w:lang w:bidi="vi-VN"/>
        </w:rPr>
        <w:t>Danh sách dịch vụ chia sẻ dữ liệu và thông số, tài liệu kỹ thuật cần thiết kèm theo;</w:t>
      </w:r>
    </w:p>
    <w:p w14:paraId="2234B724" w14:textId="77777777" w:rsidR="007253C6" w:rsidRPr="007253C6" w:rsidRDefault="007253C6" w:rsidP="00BD388A">
      <w:pPr>
        <w:pStyle w:val="oancuaDanhsach"/>
        <w:numPr>
          <w:ilvl w:val="0"/>
          <w:numId w:val="43"/>
        </w:numPr>
        <w:tabs>
          <w:tab w:val="left" w:pos="851"/>
        </w:tabs>
        <w:spacing w:before="120" w:after="120" w:line="288" w:lineRule="auto"/>
        <w:contextualSpacing w:val="0"/>
        <w:jc w:val="both"/>
        <w:rPr>
          <w:rFonts w:ascii="Times New Roman" w:hAnsi="Times New Roman" w:cs="Times New Roman"/>
          <w:sz w:val="28"/>
          <w:szCs w:val="28"/>
          <w:lang w:bidi="vi-VN"/>
        </w:rPr>
      </w:pPr>
      <w:r w:rsidRPr="007253C6">
        <w:rPr>
          <w:rFonts w:ascii="Times New Roman" w:hAnsi="Times New Roman" w:cs="Times New Roman"/>
          <w:sz w:val="28"/>
          <w:szCs w:val="28"/>
          <w:lang w:bidi="vi-VN"/>
        </w:rPr>
        <w:t>Cấu trúc dữ liệu trao đổi của dữ liệu được chia sẻ tuân thủ theo các tiêu chuẩn, quy chuẩn kỹ thuật hiện hành;</w:t>
      </w:r>
    </w:p>
    <w:p w14:paraId="3D23452A" w14:textId="7BA54076" w:rsidR="007253C6" w:rsidRPr="007253C6" w:rsidRDefault="007253C6" w:rsidP="00BD388A">
      <w:pPr>
        <w:pStyle w:val="oancuaDanhsach"/>
        <w:numPr>
          <w:ilvl w:val="0"/>
          <w:numId w:val="43"/>
        </w:numPr>
        <w:tabs>
          <w:tab w:val="left" w:pos="851"/>
        </w:tabs>
        <w:spacing w:before="120" w:after="120" w:line="288" w:lineRule="auto"/>
        <w:contextualSpacing w:val="0"/>
        <w:jc w:val="both"/>
        <w:rPr>
          <w:rFonts w:ascii="Times New Roman" w:hAnsi="Times New Roman" w:cs="Times New Roman"/>
          <w:sz w:val="28"/>
          <w:szCs w:val="28"/>
          <w:lang w:bidi="vi-VN"/>
        </w:rPr>
      </w:pPr>
      <w:r w:rsidRPr="007253C6">
        <w:rPr>
          <w:rFonts w:ascii="Times New Roman" w:hAnsi="Times New Roman" w:cs="Times New Roman"/>
          <w:sz w:val="28"/>
          <w:szCs w:val="28"/>
          <w:lang w:bidi="vi-VN"/>
        </w:rPr>
        <w:t>Các thông tin cần thiết khác về dịch vụ chia sẻ dữ liệu mà cơ quan cung cấp dịch vụ dữ liệu cần cung cấp cho cơ quan khai thác để tạo thuận lợi cho việc tiếp cận, kết nối và sử dụng dịch vụ chia sẻ dữ liệu.</w:t>
      </w:r>
    </w:p>
    <w:p w14:paraId="1E17E9B9" w14:textId="77777777" w:rsidR="0021130D" w:rsidRPr="007253C6"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t>Mô tả thông số kỹ thuật về địa chỉ, giao diện kết nối; các chuẩn giao tiếp; công nghệ mã hoá, an toàn, bảo mật và các công nghệ, kỹ thuật khác liên quan;</w:t>
      </w:r>
    </w:p>
    <w:p w14:paraId="166E325B" w14:textId="5DA4E3F9" w:rsidR="0021130D" w:rsidRPr="007253C6"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t xml:space="preserve">Mô tả khả năng đáp ứng yêu cầu về kết nối, khả năng cung cấp dữ liệu cho các HTTT/CSDL thực hiện khai thác; </w:t>
      </w:r>
    </w:p>
    <w:p w14:paraId="1C8E7FDD" w14:textId="476E72C9" w:rsidR="0021130D" w:rsidRPr="007253C6"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t>Mô tả các yêu cầu, quy trình trong việc thực hiện kết nối;</w:t>
      </w:r>
    </w:p>
    <w:p w14:paraId="21CBFA9C" w14:textId="0A531430" w:rsidR="0021130D" w:rsidRPr="007253C6"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t xml:space="preserve">Mô tả chất lượng, độ chính xác của dữ liệu cung cấp </w:t>
      </w:r>
      <w:r w:rsidRPr="007253C6">
        <w:rPr>
          <w:rFonts w:ascii="Times New Roman" w:hAnsi="Times New Roman" w:cs="Times New Roman"/>
          <w:i/>
          <w:iCs/>
          <w:sz w:val="28"/>
          <w:szCs w:val="28"/>
          <w:lang w:eastAsia="vi-VN" w:bidi="vi-VN"/>
        </w:rPr>
        <w:t>(nếu có)</w:t>
      </w:r>
      <w:r w:rsidRPr="007253C6">
        <w:rPr>
          <w:rFonts w:ascii="Times New Roman" w:hAnsi="Times New Roman" w:cs="Times New Roman"/>
          <w:sz w:val="28"/>
          <w:szCs w:val="28"/>
          <w:lang w:eastAsia="vi-VN" w:bidi="vi-VN"/>
        </w:rPr>
        <w:t xml:space="preserve">: bao gồm các thông tin liên quan như phương thức, thời gian, phạm vi thực hiện việc thu thập, phê duyệt, cập nhật dữ liệu; </w:t>
      </w:r>
    </w:p>
    <w:p w14:paraId="7E671A82" w14:textId="79981CA9" w:rsidR="0021130D" w:rsidRPr="007253C6" w:rsidRDefault="0021130D" w:rsidP="00BD388A">
      <w:pPr>
        <w:pStyle w:val="oancuaDanhsach"/>
        <w:numPr>
          <w:ilvl w:val="0"/>
          <w:numId w:val="42"/>
        </w:numPr>
        <w:spacing w:before="120" w:after="120" w:line="288" w:lineRule="auto"/>
        <w:contextualSpacing w:val="0"/>
        <w:jc w:val="both"/>
        <w:rPr>
          <w:rFonts w:ascii="Times New Roman" w:hAnsi="Times New Roman" w:cs="Times New Roman"/>
          <w:sz w:val="28"/>
          <w:szCs w:val="28"/>
          <w:lang w:eastAsia="vi-VN" w:bidi="vi-VN"/>
        </w:rPr>
      </w:pPr>
      <w:r w:rsidRPr="007253C6">
        <w:rPr>
          <w:rFonts w:ascii="Times New Roman" w:hAnsi="Times New Roman" w:cs="Times New Roman"/>
          <w:sz w:val="28"/>
          <w:szCs w:val="28"/>
          <w:lang w:eastAsia="vi-VN" w:bidi="vi-VN"/>
        </w:rPr>
        <w:lastRenderedPageBreak/>
        <w:t xml:space="preserve">Thông tin về trình diễn dữ liệu </w:t>
      </w:r>
      <w:r w:rsidRPr="007253C6">
        <w:rPr>
          <w:rFonts w:ascii="Times New Roman" w:hAnsi="Times New Roman" w:cs="Times New Roman"/>
          <w:i/>
          <w:iCs/>
          <w:sz w:val="28"/>
          <w:szCs w:val="28"/>
          <w:lang w:eastAsia="vi-VN" w:bidi="vi-VN"/>
        </w:rPr>
        <w:t>(nếu có)</w:t>
      </w:r>
      <w:r w:rsidRPr="007253C6">
        <w:rPr>
          <w:rFonts w:ascii="Times New Roman" w:hAnsi="Times New Roman" w:cs="Times New Roman"/>
          <w:sz w:val="28"/>
          <w:szCs w:val="28"/>
          <w:lang w:eastAsia="vi-VN" w:bidi="vi-VN"/>
        </w:rPr>
        <w:t>: thể hiện cách thức, yêu cầu khi trình diễn dữ liệu trên máy tính, bản in hoặc các thiết bị, phương tiện khác để đảm bảo phản ánh đúng thông tin.</w:t>
      </w:r>
    </w:p>
    <w:p w14:paraId="009E9E1A" w14:textId="77777777" w:rsidR="0021130D" w:rsidRPr="0021130D" w:rsidRDefault="0021130D" w:rsidP="00BD388A">
      <w:pPr>
        <w:pStyle w:val="oancuaDanhsach"/>
        <w:numPr>
          <w:ilvl w:val="0"/>
          <w:numId w:val="41"/>
        </w:numPr>
        <w:spacing w:before="120" w:after="120" w:line="288" w:lineRule="auto"/>
        <w:contextualSpacing w:val="0"/>
        <w:jc w:val="both"/>
        <w:rPr>
          <w:rFonts w:ascii="Times New Roman" w:hAnsi="Times New Roman" w:cs="Times New Roman"/>
          <w:sz w:val="28"/>
          <w:szCs w:val="28"/>
          <w:lang w:eastAsia="vi-VN" w:bidi="vi-VN"/>
        </w:rPr>
      </w:pPr>
      <w:r w:rsidRPr="0021130D">
        <w:rPr>
          <w:rFonts w:ascii="Times New Roman" w:hAnsi="Times New Roman" w:cs="Times New Roman"/>
          <w:sz w:val="28"/>
          <w:szCs w:val="28"/>
          <w:lang w:eastAsia="vi-VN" w:bidi="vi-VN"/>
        </w:rPr>
        <w:t>Bộ Khoa học và Công nghệ</w:t>
      </w:r>
      <w:r w:rsidRPr="0021130D">
        <w:rPr>
          <w:rFonts w:ascii="Times New Roman" w:hAnsi="Times New Roman" w:cs="Times New Roman"/>
          <w:i/>
          <w:iCs/>
          <w:sz w:val="28"/>
          <w:szCs w:val="28"/>
          <w:lang w:eastAsia="vi-VN" w:bidi="vi-VN"/>
        </w:rPr>
        <w:t xml:space="preserve"> </w:t>
      </w:r>
      <w:r w:rsidRPr="0021130D">
        <w:rPr>
          <w:rFonts w:ascii="Times New Roman" w:hAnsi="Times New Roman" w:cs="Times New Roman"/>
          <w:sz w:val="28"/>
          <w:szCs w:val="28"/>
          <w:lang w:eastAsia="vi-VN" w:bidi="vi-VN"/>
        </w:rPr>
        <w:t>phối hợp với Sở Công Thương thực hiện cấu hình kết nối, thử nghiệm hoạt động của HTTT và CSDL được chia sẻ.</w:t>
      </w:r>
    </w:p>
    <w:p w14:paraId="2CA1E095" w14:textId="2483FAE8" w:rsidR="00A0230A" w:rsidRPr="004242AE" w:rsidRDefault="0021130D" w:rsidP="00BD388A">
      <w:pPr>
        <w:pStyle w:val="oancuaDanhsach"/>
        <w:numPr>
          <w:ilvl w:val="0"/>
          <w:numId w:val="41"/>
        </w:numPr>
        <w:spacing w:before="120" w:after="120" w:line="288" w:lineRule="auto"/>
        <w:contextualSpacing w:val="0"/>
        <w:jc w:val="both"/>
        <w:rPr>
          <w:rFonts w:ascii="Times New Roman" w:hAnsi="Times New Roman" w:cs="Times New Roman"/>
          <w:sz w:val="28"/>
          <w:szCs w:val="28"/>
          <w:lang w:eastAsia="vi-VN" w:bidi="vi-VN"/>
        </w:rPr>
      </w:pPr>
      <w:r w:rsidRPr="0021130D">
        <w:rPr>
          <w:rFonts w:ascii="Times New Roman" w:hAnsi="Times New Roman" w:cs="Times New Roman"/>
          <w:sz w:val="28"/>
          <w:szCs w:val="28"/>
          <w:lang w:eastAsia="vi-VN" w:bidi="vi-VN"/>
        </w:rPr>
        <w:t>Sau khi cấu hình kết nối, thử nghiệm hoạt động thành công, Bộ Khoa học và Công nghệ</w:t>
      </w:r>
      <w:r w:rsidRPr="0021130D">
        <w:rPr>
          <w:rFonts w:ascii="Times New Roman" w:hAnsi="Times New Roman" w:cs="Times New Roman"/>
          <w:i/>
          <w:iCs/>
          <w:sz w:val="28"/>
          <w:szCs w:val="28"/>
          <w:lang w:eastAsia="vi-VN" w:bidi="vi-VN"/>
        </w:rPr>
        <w:t xml:space="preserve"> </w:t>
      </w:r>
      <w:r w:rsidRPr="0021130D">
        <w:rPr>
          <w:rFonts w:ascii="Times New Roman" w:hAnsi="Times New Roman" w:cs="Times New Roman"/>
          <w:sz w:val="28"/>
          <w:szCs w:val="28"/>
          <w:lang w:eastAsia="vi-VN" w:bidi="vi-VN"/>
        </w:rPr>
        <w:t>phối hợp với Sở Công Thương triển khai dịch vụ chia sẻ dữ liệu trên môi trường chính thức, thực hiện công bố dịch vụ chia sẻ dữ liệu đã sẵn sàng cung cấp trên NDXP.</w:t>
      </w:r>
    </w:p>
    <w:p w14:paraId="23A8DE26" w14:textId="6FDC86A6" w:rsidR="0092084D" w:rsidRDefault="0092084D" w:rsidP="00BD388A">
      <w:pPr>
        <w:pStyle w:val="oancuaDanhsach"/>
        <w:numPr>
          <w:ilvl w:val="0"/>
          <w:numId w:val="29"/>
        </w:numPr>
        <w:spacing w:before="120" w:after="120" w:line="240" w:lineRule="auto"/>
        <w:contextualSpacing w:val="0"/>
        <w:jc w:val="both"/>
        <w:rPr>
          <w:rFonts w:ascii="Times New Roman" w:hAnsi="Times New Roman" w:cs="Times New Roman"/>
          <w:b/>
          <w:iCs/>
          <w:sz w:val="28"/>
          <w:szCs w:val="28"/>
        </w:rPr>
      </w:pPr>
      <w:r w:rsidRPr="0022771A">
        <w:rPr>
          <w:rFonts w:ascii="Times New Roman" w:hAnsi="Times New Roman" w:cs="Times New Roman"/>
          <w:b/>
          <w:iCs/>
          <w:sz w:val="28"/>
          <w:szCs w:val="28"/>
        </w:rPr>
        <w:t>Trình tự khai thác dịch vụ chia sẻ dữ liệu</w:t>
      </w:r>
    </w:p>
    <w:p w14:paraId="6C99EC91" w14:textId="77777777" w:rsidR="0022771A" w:rsidRPr="00DC72F5" w:rsidRDefault="0022771A" w:rsidP="00BD388A">
      <w:pPr>
        <w:pStyle w:val="oancuaDanhsach"/>
        <w:numPr>
          <w:ilvl w:val="0"/>
          <w:numId w:val="44"/>
        </w:numPr>
        <w:spacing w:before="60" w:after="60"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z w:val="28"/>
          <w:szCs w:val="28"/>
          <w:lang w:eastAsia="vi-VN" w:bidi="vi-VN"/>
        </w:rPr>
        <w:t>Đơn vị có nhu cầu sử dụng dịch vụ chia sẻ dữ liệu cần thực hiện đăng ký khai thác dịch vụ với Bộ Khoa học và Công nghệ. Trong đó, mô tả nhu cầu kết nối, khai thác dịch vụ thông qua NDXP, bao gồm các thông tin như: ứng dụng khai thác dịch vụ, dịch vụ cần khai thác, mục đích khai thác, tần suất khai thác, thời gian khai thác và các thông tin khác liên quan.</w:t>
      </w:r>
    </w:p>
    <w:p w14:paraId="68155A2E" w14:textId="6CFA2A7B" w:rsidR="0022771A" w:rsidRPr="00DC72F5" w:rsidRDefault="0022771A" w:rsidP="00BD388A">
      <w:pPr>
        <w:pStyle w:val="oancuaDanhsach"/>
        <w:numPr>
          <w:ilvl w:val="0"/>
          <w:numId w:val="44"/>
        </w:numPr>
        <w:spacing w:before="60" w:after="60"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z w:val="28"/>
          <w:szCs w:val="28"/>
          <w:lang w:eastAsia="vi-VN" w:bidi="vi-VN"/>
        </w:rPr>
        <w:t>Bộ Khoa học và Công nghệ thực hiện rà soát, đánh giá khả năng đáp ứng các yêu cầu của đơn vị đăng ký khai thác dịch vụ chia sẻ dữ liệu.</w:t>
      </w:r>
    </w:p>
    <w:p w14:paraId="163178F2" w14:textId="2564CD4D" w:rsidR="0022771A" w:rsidRPr="00DC72F5" w:rsidRDefault="0022771A" w:rsidP="00BD388A">
      <w:pPr>
        <w:pStyle w:val="oancuaDanhsach"/>
        <w:numPr>
          <w:ilvl w:val="0"/>
          <w:numId w:val="44"/>
        </w:numPr>
        <w:spacing w:before="60" w:after="60"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pacing w:val="-4"/>
          <w:sz w:val="28"/>
          <w:szCs w:val="28"/>
          <w:lang w:eastAsia="vi-VN" w:bidi="vi-VN"/>
        </w:rPr>
        <w:t xml:space="preserve">Trong trường hợp đáp ứng các yêu cầu kết nối, </w:t>
      </w:r>
      <w:r w:rsidRPr="00DC72F5">
        <w:rPr>
          <w:rFonts w:ascii="Times New Roman" w:hAnsi="Times New Roman" w:cs="Times New Roman"/>
          <w:sz w:val="28"/>
          <w:szCs w:val="28"/>
          <w:lang w:eastAsia="vi-VN" w:bidi="vi-VN"/>
        </w:rPr>
        <w:t xml:space="preserve">Bộ Khoa học và Công nghệ </w:t>
      </w:r>
      <w:r w:rsidRPr="00DC72F5">
        <w:rPr>
          <w:rFonts w:ascii="Times New Roman" w:hAnsi="Times New Roman" w:cs="Times New Roman"/>
          <w:spacing w:val="-4"/>
          <w:sz w:val="28"/>
          <w:szCs w:val="28"/>
          <w:lang w:eastAsia="vi-VN" w:bidi="vi-VN"/>
        </w:rPr>
        <w:t>thực hiện công tác tạo lập kết nối và cung cấp các thông tin kết nối trên môi trường kết nối kỹ thuật. Các thông tin bao gồm: Khoá kết nối, mật khẩu ban đầu truy cập các hệ thống liên quan và các thông tin liên quan khác cùng tài liệu hướng dẫn kỹ thuật kết nối của dịch vụ chia sẻ dữ liệu cho đơn vị đăng ký khai thác</w:t>
      </w:r>
      <w:r w:rsidRPr="00DC72F5">
        <w:rPr>
          <w:rFonts w:ascii="Times New Roman" w:hAnsi="Times New Roman" w:cs="Times New Roman"/>
          <w:sz w:val="28"/>
          <w:szCs w:val="28"/>
          <w:lang w:eastAsia="vi-VN" w:bidi="vi-VN"/>
        </w:rPr>
        <w:t>.</w:t>
      </w:r>
    </w:p>
    <w:p w14:paraId="02F9946A" w14:textId="1551AD96" w:rsidR="0022771A" w:rsidRPr="00DC72F5" w:rsidRDefault="0022771A" w:rsidP="00BD388A">
      <w:pPr>
        <w:pStyle w:val="oancuaDanhsach"/>
        <w:numPr>
          <w:ilvl w:val="0"/>
          <w:numId w:val="44"/>
        </w:numPr>
        <w:spacing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z w:val="28"/>
          <w:szCs w:val="28"/>
          <w:lang w:eastAsia="vi-VN" w:bidi="vi-VN"/>
        </w:rPr>
        <w:t xml:space="preserve">Đơn vị đăng ký khai thác dịch vụ thực hiện điều chỉnh, nâng cấp hệ thống cần thực hiện kết nối kỹ thuật theo tài liệu hướng dẫn kỹ thuật do Bộ Khoa học và Công nghệ đã cung cấp. </w:t>
      </w:r>
    </w:p>
    <w:p w14:paraId="3BBF5856" w14:textId="60995E2D" w:rsidR="0022771A" w:rsidRPr="00DC72F5" w:rsidRDefault="0022771A" w:rsidP="00BD388A">
      <w:pPr>
        <w:pStyle w:val="oancuaDanhsach"/>
        <w:numPr>
          <w:ilvl w:val="0"/>
          <w:numId w:val="44"/>
        </w:numPr>
        <w:spacing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z w:val="28"/>
          <w:szCs w:val="28"/>
          <w:lang w:eastAsia="vi-VN" w:bidi="vi-VN"/>
        </w:rPr>
        <w:t>Sau khi kết nối kỹ thuật thành công, Bộ Khoa học và Công nghệ thực hiện cung cấp các thông tin kết nối trên môi trường chính thức; thực hiện hướng dẫn để đưa vào vận hành chính thức.</w:t>
      </w:r>
    </w:p>
    <w:p w14:paraId="7A267CF8" w14:textId="779D0F71" w:rsidR="0022771A" w:rsidRPr="00DC72F5" w:rsidRDefault="0022771A" w:rsidP="00BD388A">
      <w:pPr>
        <w:pStyle w:val="oancuaDanhsach"/>
        <w:numPr>
          <w:ilvl w:val="0"/>
          <w:numId w:val="44"/>
        </w:numPr>
        <w:spacing w:line="288" w:lineRule="auto"/>
        <w:contextualSpacing w:val="0"/>
        <w:jc w:val="both"/>
        <w:rPr>
          <w:rFonts w:ascii="Times New Roman" w:hAnsi="Times New Roman" w:cs="Times New Roman"/>
          <w:sz w:val="28"/>
          <w:szCs w:val="28"/>
          <w:lang w:eastAsia="vi-VN" w:bidi="vi-VN"/>
        </w:rPr>
      </w:pPr>
      <w:r w:rsidRPr="00DC72F5">
        <w:rPr>
          <w:rFonts w:ascii="Times New Roman" w:hAnsi="Times New Roman" w:cs="Times New Roman"/>
          <w:sz w:val="28"/>
          <w:szCs w:val="28"/>
          <w:lang w:eastAsia="vi-VN" w:bidi="vi-VN"/>
        </w:rPr>
        <w:t>Trong trường hợp đơn vị đăng ký khai thác dịch vụ không đáp ứng đầy đủ các yêu cầu kết nối, Bộ Khoa học và Công nghệ gửi thông báo và yêu cầu hoàn thiện hệ thống và tài liệu hướng dẫn kỹ thuật liên quan.</w:t>
      </w:r>
    </w:p>
    <w:p w14:paraId="78598374" w14:textId="519B6195" w:rsidR="0092084D" w:rsidRDefault="0092084D" w:rsidP="00BD388A">
      <w:pPr>
        <w:pStyle w:val="oancuaDanhsach"/>
        <w:numPr>
          <w:ilvl w:val="0"/>
          <w:numId w:val="29"/>
        </w:numPr>
        <w:spacing w:before="120" w:after="120" w:line="240" w:lineRule="auto"/>
        <w:contextualSpacing w:val="0"/>
        <w:jc w:val="both"/>
        <w:rPr>
          <w:rFonts w:ascii="Times New Roman" w:hAnsi="Times New Roman" w:cs="Times New Roman"/>
          <w:b/>
          <w:bCs/>
          <w:iCs/>
          <w:sz w:val="28"/>
          <w:szCs w:val="28"/>
          <w:lang w:eastAsia="vi-VN" w:bidi="vi-VN"/>
        </w:rPr>
      </w:pPr>
      <w:r w:rsidRPr="00581271">
        <w:rPr>
          <w:rFonts w:ascii="Times New Roman" w:hAnsi="Times New Roman" w:cs="Times New Roman"/>
          <w:b/>
          <w:bCs/>
          <w:iCs/>
          <w:sz w:val="28"/>
          <w:szCs w:val="28"/>
          <w:lang w:eastAsia="vi-VN" w:bidi="vi-VN"/>
        </w:rPr>
        <w:t>Hủy bỏ kết nối</w:t>
      </w:r>
    </w:p>
    <w:p w14:paraId="58688CFA" w14:textId="44A34444" w:rsidR="00581271" w:rsidRDefault="00581271" w:rsidP="00BD388A">
      <w:pPr>
        <w:pStyle w:val="oancuaDanhsach"/>
        <w:numPr>
          <w:ilvl w:val="0"/>
          <w:numId w:val="45"/>
        </w:numPr>
        <w:spacing w:before="120" w:after="120" w:line="288" w:lineRule="auto"/>
        <w:contextualSpacing w:val="0"/>
        <w:jc w:val="both"/>
        <w:rPr>
          <w:rFonts w:ascii="Times New Roman" w:hAnsi="Times New Roman" w:cs="Times New Roman"/>
          <w:sz w:val="28"/>
          <w:szCs w:val="28"/>
          <w:lang w:eastAsia="vi-VN" w:bidi="vi-VN"/>
        </w:rPr>
      </w:pPr>
      <w:r w:rsidRPr="00581271">
        <w:rPr>
          <w:rFonts w:ascii="Times New Roman" w:hAnsi="Times New Roman" w:cs="Times New Roman"/>
          <w:sz w:val="28"/>
          <w:szCs w:val="28"/>
          <w:lang w:eastAsia="vi-VN" w:bidi="vi-VN"/>
        </w:rPr>
        <w:t>Đối với Đơn vị cung cấp dịch vụ chia sẻ dữ liệu:</w:t>
      </w:r>
    </w:p>
    <w:p w14:paraId="7E0A4850" w14:textId="758B9CDD" w:rsidR="00581271" w:rsidRPr="00581271" w:rsidRDefault="00581271" w:rsidP="00BD388A">
      <w:pPr>
        <w:pStyle w:val="oancuaDanhsach"/>
        <w:numPr>
          <w:ilvl w:val="0"/>
          <w:numId w:val="46"/>
        </w:numPr>
        <w:spacing w:before="120" w:after="120" w:line="288" w:lineRule="auto"/>
        <w:contextualSpacing w:val="0"/>
        <w:jc w:val="both"/>
        <w:rPr>
          <w:rFonts w:ascii="Times New Roman" w:hAnsi="Times New Roman" w:cs="Times New Roman"/>
          <w:sz w:val="28"/>
          <w:szCs w:val="28"/>
          <w:lang w:eastAsia="vi-VN" w:bidi="vi-VN"/>
        </w:rPr>
      </w:pPr>
      <w:r w:rsidRPr="00581271">
        <w:rPr>
          <w:rFonts w:ascii="Times New Roman" w:hAnsi="Times New Roman" w:cs="Times New Roman"/>
          <w:sz w:val="28"/>
          <w:szCs w:val="28"/>
          <w:lang w:eastAsia="vi-VN" w:bidi="vi-VN"/>
        </w:rPr>
        <w:lastRenderedPageBreak/>
        <w:t xml:space="preserve">Trong trường hợp đơn vị cung cấp dịch vụ không còn cung cấp dịch vụ chia sẻ dữ liệu thông qua NDXP, đơn vị phải thực hiện thông báo tới Bộ Khoa học và Công nghệ </w:t>
      </w:r>
      <w:r w:rsidRPr="00581271">
        <w:rPr>
          <w:rFonts w:ascii="Times New Roman" w:hAnsi="Times New Roman" w:cs="Times New Roman"/>
          <w:i/>
          <w:iCs/>
          <w:sz w:val="28"/>
          <w:szCs w:val="28"/>
          <w:lang w:eastAsia="vi-VN" w:bidi="vi-VN"/>
        </w:rPr>
        <w:t>(Cục Chuyển đổi số Quốc gia)</w:t>
      </w:r>
      <w:r w:rsidRPr="00581271">
        <w:rPr>
          <w:rFonts w:ascii="Times New Roman" w:hAnsi="Times New Roman" w:cs="Times New Roman"/>
          <w:sz w:val="28"/>
          <w:szCs w:val="28"/>
          <w:lang w:eastAsia="vi-VN" w:bidi="vi-VN"/>
        </w:rPr>
        <w:t xml:space="preserve"> và các đơn vị sử dụng dịch vụ ít nhất là 60 ngày trước khi ngừng cung cấp dịch vụ chia sẻ dữ liệu.</w:t>
      </w:r>
    </w:p>
    <w:p w14:paraId="6B852FE7" w14:textId="2B892B6A" w:rsidR="00581271" w:rsidRPr="00581271" w:rsidRDefault="00581271" w:rsidP="00BD388A">
      <w:pPr>
        <w:pStyle w:val="oancuaDanhsach"/>
        <w:numPr>
          <w:ilvl w:val="0"/>
          <w:numId w:val="46"/>
        </w:numPr>
        <w:spacing w:before="120" w:after="120" w:line="288" w:lineRule="auto"/>
        <w:contextualSpacing w:val="0"/>
        <w:jc w:val="both"/>
        <w:rPr>
          <w:rFonts w:ascii="Times New Roman" w:hAnsi="Times New Roman" w:cs="Times New Roman"/>
          <w:sz w:val="28"/>
          <w:szCs w:val="28"/>
          <w:lang w:eastAsia="vi-VN" w:bidi="vi-VN"/>
        </w:rPr>
      </w:pPr>
      <w:r w:rsidRPr="00581271">
        <w:rPr>
          <w:rFonts w:ascii="Times New Roman" w:hAnsi="Times New Roman" w:cs="Times New Roman"/>
          <w:sz w:val="28"/>
          <w:szCs w:val="28"/>
          <w:lang w:eastAsia="vi-VN" w:bidi="vi-VN"/>
        </w:rPr>
        <w:t xml:space="preserve">Bộ Khoa học và Công nghệ thực hiện công bố thông tin dịch vụ chia sẻ dữ liệu bị huỷ bỏ trên cổng thông tin của NDXP tại địa chỉ </w:t>
      </w:r>
      <w:r w:rsidRPr="00581271">
        <w:rPr>
          <w:rFonts w:ascii="Times New Roman" w:hAnsi="Times New Roman" w:cs="Times New Roman"/>
          <w:i/>
          <w:iCs/>
          <w:sz w:val="28"/>
          <w:szCs w:val="28"/>
          <w:lang w:eastAsia="vi-VN" w:bidi="vi-VN"/>
        </w:rPr>
        <w:t>https://ngsp.gov.vn</w:t>
      </w:r>
      <w:r w:rsidRPr="00581271">
        <w:rPr>
          <w:rFonts w:ascii="Times New Roman" w:hAnsi="Times New Roman" w:cs="Times New Roman"/>
          <w:sz w:val="28"/>
          <w:szCs w:val="28"/>
          <w:lang w:eastAsia="vi-VN" w:bidi="vi-VN"/>
        </w:rPr>
        <w:t xml:space="preserve"> sau khi nhận được thông báo chính thức từ đơn vị cung cấp dịch vụ chia sẻ dữ liệu.</w:t>
      </w:r>
    </w:p>
    <w:p w14:paraId="467ECB6E" w14:textId="5901969F" w:rsidR="00581271" w:rsidRPr="00581271" w:rsidRDefault="00581271" w:rsidP="00BD388A">
      <w:pPr>
        <w:pStyle w:val="oancuaDanhsach"/>
        <w:numPr>
          <w:ilvl w:val="0"/>
          <w:numId w:val="46"/>
        </w:numPr>
        <w:spacing w:before="120" w:after="120" w:line="288" w:lineRule="auto"/>
        <w:contextualSpacing w:val="0"/>
        <w:jc w:val="both"/>
        <w:rPr>
          <w:rFonts w:ascii="Times New Roman" w:hAnsi="Times New Roman" w:cs="Times New Roman"/>
          <w:spacing w:val="-4"/>
          <w:sz w:val="28"/>
          <w:szCs w:val="28"/>
          <w:lang w:eastAsia="vi-VN" w:bidi="vi-VN"/>
        </w:rPr>
      </w:pPr>
      <w:r w:rsidRPr="00581271">
        <w:rPr>
          <w:rFonts w:ascii="Times New Roman" w:hAnsi="Times New Roman" w:cs="Times New Roman"/>
          <w:spacing w:val="-4"/>
          <w:sz w:val="28"/>
          <w:szCs w:val="28"/>
          <w:lang w:eastAsia="vi-VN" w:bidi="vi-VN"/>
        </w:rPr>
        <w:t xml:space="preserve">Căn cứ thời gian đề xuất, thực tế sử dụng dịch vụ, đơn vị cung cấp dịch vụ chia sẻ dữ liệu thực hiện gỡ bỏ hoặc ngừng kích hoạt các dịch vụ chia sẻ dữ liệu đã ngừng cung cấp và thực hiện thu hồi, huỷ bỏ các thông tin kết nối </w:t>
      </w:r>
      <w:r w:rsidRPr="00581271">
        <w:rPr>
          <w:rFonts w:ascii="Times New Roman" w:hAnsi="Times New Roman" w:cs="Times New Roman"/>
          <w:i/>
          <w:iCs/>
          <w:spacing w:val="-4"/>
          <w:sz w:val="28"/>
          <w:szCs w:val="28"/>
          <w:lang w:eastAsia="vi-VN" w:bidi="vi-VN"/>
        </w:rPr>
        <w:t>(nếu cần)</w:t>
      </w:r>
      <w:r w:rsidRPr="00581271">
        <w:rPr>
          <w:rFonts w:ascii="Times New Roman" w:hAnsi="Times New Roman" w:cs="Times New Roman"/>
          <w:spacing w:val="-4"/>
          <w:sz w:val="28"/>
          <w:szCs w:val="28"/>
          <w:lang w:eastAsia="vi-VN" w:bidi="vi-VN"/>
        </w:rPr>
        <w:t>.</w:t>
      </w:r>
    </w:p>
    <w:p w14:paraId="7321A91E" w14:textId="7A5D992A" w:rsidR="00581271" w:rsidRPr="00581271" w:rsidRDefault="00581271" w:rsidP="00BD388A">
      <w:pPr>
        <w:pStyle w:val="oancuaDanhsach"/>
        <w:numPr>
          <w:ilvl w:val="0"/>
          <w:numId w:val="45"/>
        </w:numPr>
        <w:spacing w:before="120" w:after="120" w:line="288" w:lineRule="auto"/>
        <w:contextualSpacing w:val="0"/>
        <w:jc w:val="both"/>
        <w:rPr>
          <w:rFonts w:ascii="Times New Roman" w:hAnsi="Times New Roman" w:cs="Times New Roman"/>
          <w:sz w:val="28"/>
          <w:szCs w:val="28"/>
          <w:lang w:eastAsia="vi-VN" w:bidi="vi-VN"/>
        </w:rPr>
      </w:pPr>
      <w:r w:rsidRPr="00581271">
        <w:rPr>
          <w:rFonts w:ascii="Times New Roman" w:hAnsi="Times New Roman" w:cs="Times New Roman"/>
          <w:sz w:val="28"/>
          <w:szCs w:val="28"/>
          <w:lang w:eastAsia="vi-VN" w:bidi="vi-VN"/>
        </w:rPr>
        <w:t>Đối với Đơn vị sử dụng dịch vụ chia sẻ dữ liệu:</w:t>
      </w:r>
    </w:p>
    <w:p w14:paraId="4FFE70C0" w14:textId="0A6CDB82" w:rsidR="005D4136" w:rsidRPr="005D4136" w:rsidRDefault="005D4136" w:rsidP="00BD388A">
      <w:pPr>
        <w:pStyle w:val="oancuaDanhsach"/>
        <w:numPr>
          <w:ilvl w:val="0"/>
          <w:numId w:val="47"/>
        </w:numPr>
        <w:spacing w:before="120" w:after="120" w:line="300" w:lineRule="auto"/>
        <w:contextualSpacing w:val="0"/>
        <w:jc w:val="both"/>
        <w:rPr>
          <w:rFonts w:ascii="Times New Roman" w:hAnsi="Times New Roman" w:cs="Times New Roman"/>
          <w:sz w:val="28"/>
          <w:szCs w:val="28"/>
          <w:lang w:eastAsia="vi-VN" w:bidi="vi-VN"/>
        </w:rPr>
      </w:pPr>
      <w:r w:rsidRPr="005D4136">
        <w:rPr>
          <w:rFonts w:ascii="Times New Roman" w:hAnsi="Times New Roman" w:cs="Times New Roman"/>
          <w:sz w:val="28"/>
          <w:szCs w:val="28"/>
          <w:lang w:eastAsia="vi-VN" w:bidi="vi-VN"/>
        </w:rPr>
        <w:t xml:space="preserve">Đơn vị sử dụng dịch vụ chia sẻ dữ liệu thông báo cho Bộ Khoa học và Công nghệ </w:t>
      </w:r>
      <w:r w:rsidRPr="005D4136">
        <w:rPr>
          <w:rFonts w:ascii="Times New Roman" w:hAnsi="Times New Roman" w:cs="Times New Roman"/>
          <w:i/>
          <w:sz w:val="28"/>
          <w:szCs w:val="28"/>
          <w:lang w:eastAsia="vi-VN" w:bidi="vi-VN"/>
        </w:rPr>
        <w:t>(Cục Chuyển đổi số Quốc gia)</w:t>
      </w:r>
      <w:r w:rsidRPr="005D4136">
        <w:rPr>
          <w:rFonts w:ascii="Times New Roman" w:hAnsi="Times New Roman" w:cs="Times New Roman"/>
          <w:sz w:val="28"/>
          <w:szCs w:val="28"/>
          <w:lang w:eastAsia="vi-VN" w:bidi="vi-VN"/>
        </w:rPr>
        <w:t>, đơn vị cung cấp dịch vụ chia sẻ dữ liệu về việc ngừng sử dụng dịch vụ trên NDXP.</w:t>
      </w:r>
    </w:p>
    <w:p w14:paraId="50FB65DF" w14:textId="4BF2C7E9" w:rsidR="00581271" w:rsidRPr="005D4136" w:rsidRDefault="005D4136" w:rsidP="00BD388A">
      <w:pPr>
        <w:pStyle w:val="ANormal"/>
        <w:numPr>
          <w:ilvl w:val="0"/>
          <w:numId w:val="47"/>
        </w:numPr>
        <w:spacing w:line="300" w:lineRule="auto"/>
        <w:rPr>
          <w:rFonts w:ascii="Times New Roman" w:hAnsi="Times New Roman" w:cs="Times New Roman"/>
          <w:color w:val="auto"/>
          <w:sz w:val="28"/>
          <w:szCs w:val="28"/>
        </w:rPr>
      </w:pPr>
      <w:r w:rsidRPr="005D4136">
        <w:rPr>
          <w:rFonts w:ascii="Times New Roman" w:hAnsi="Times New Roman" w:cs="Times New Roman"/>
          <w:color w:val="auto"/>
          <w:sz w:val="28"/>
          <w:szCs w:val="28"/>
          <w:lang w:bidi="vi-VN"/>
        </w:rPr>
        <w:t>Đơn vị cung cấp dịch vụ chia sẻ dữ liệu thực hiện thu hồi/hủy quyền truy cập, sử dụng dịch vụ trên DXL Node của đơn vị sử dụng dịch vụ chia sẻ dữ liệu.</w:t>
      </w:r>
    </w:p>
    <w:p w14:paraId="3EE43CB8" w14:textId="77777777" w:rsidR="0092084D" w:rsidRPr="005D4136" w:rsidRDefault="0092084D" w:rsidP="00BD388A">
      <w:pPr>
        <w:pStyle w:val="oancuaDanhsach"/>
        <w:numPr>
          <w:ilvl w:val="0"/>
          <w:numId w:val="29"/>
        </w:numPr>
        <w:spacing w:before="120" w:after="120" w:line="240" w:lineRule="auto"/>
        <w:contextualSpacing w:val="0"/>
        <w:jc w:val="both"/>
        <w:rPr>
          <w:rFonts w:ascii="Times New Roman" w:eastAsia="Times New Roman" w:hAnsi="Times New Roman" w:cs="Times New Roman"/>
          <w:b/>
          <w:sz w:val="28"/>
          <w:szCs w:val="28"/>
        </w:rPr>
      </w:pPr>
      <w:r w:rsidRPr="005D4136">
        <w:rPr>
          <w:rFonts w:ascii="Times New Roman" w:eastAsia="Times New Roman" w:hAnsi="Times New Roman" w:cs="Times New Roman"/>
          <w:b/>
          <w:sz w:val="28"/>
          <w:szCs w:val="28"/>
        </w:rPr>
        <w:t>Kết quả đầu ra dự kiến:</w:t>
      </w:r>
    </w:p>
    <w:p w14:paraId="7F436108" w14:textId="6F70AC3A" w:rsidR="00022D4B" w:rsidRPr="00014401" w:rsidRDefault="00022D4B" w:rsidP="00014401">
      <w:pPr>
        <w:spacing w:before="120" w:after="120" w:line="300" w:lineRule="auto"/>
        <w:ind w:firstLine="567"/>
        <w:jc w:val="both"/>
        <w:rPr>
          <w:rFonts w:ascii="Times New Roman" w:eastAsia="Times New Roman" w:hAnsi="Times New Roman" w:cs="Times New Roman"/>
          <w:sz w:val="28"/>
          <w:szCs w:val="28"/>
        </w:rPr>
      </w:pPr>
      <w:r w:rsidRPr="00014401">
        <w:rPr>
          <w:rFonts w:ascii="Times New Roman" w:eastAsia="Times New Roman" w:hAnsi="Times New Roman" w:cs="Times New Roman"/>
          <w:sz w:val="28"/>
          <w:szCs w:val="28"/>
        </w:rPr>
        <w:t>01 hệ thống phần mềm quản lý tập trung 02 CSDL chuyên ngành (công nghiệp; thương mại - xuất nhập khẩu) vận hành trên hạ tầng Trung tâm dữ liệu tỉnh Khánh Hòa; bộ dữ liệu chuẩn hóa, đã được chuyển đổi từ dữ liệu rời rạc hiện có; các kênh kết nối, chia sẻ dữ liệu với hệ thống của Bộ Công Thương và T</w:t>
      </w:r>
      <w:r w:rsidR="00014401" w:rsidRPr="00014401">
        <w:rPr>
          <w:rFonts w:ascii="Times New Roman" w:eastAsia="Times New Roman" w:hAnsi="Times New Roman" w:cs="Times New Roman"/>
          <w:sz w:val="28"/>
          <w:szCs w:val="28"/>
        </w:rPr>
        <w:t xml:space="preserve">rung tâm Dữ liệu quốc gia; </w:t>
      </w:r>
      <w:r w:rsidRPr="00014401">
        <w:rPr>
          <w:rFonts w:ascii="Times New Roman" w:eastAsia="Times New Roman" w:hAnsi="Times New Roman" w:cs="Times New Roman"/>
          <w:sz w:val="28"/>
          <w:szCs w:val="28"/>
        </w:rPr>
        <w:t>báo cáo, thống kê tự động phục vụ chỉ đạo, điều hành theo Thông tư số 34/2022/TT-BCT</w:t>
      </w:r>
      <w:r w:rsidR="00014401" w:rsidRPr="00014401">
        <w:rPr>
          <w:rFonts w:ascii="Times New Roman" w:eastAsia="Times New Roman" w:hAnsi="Times New Roman" w:cs="Times New Roman"/>
          <w:sz w:val="28"/>
          <w:szCs w:val="28"/>
        </w:rPr>
        <w:t xml:space="preserve"> ngày 20/12/2022 của Bộ Công Thương</w:t>
      </w:r>
      <w:r w:rsidRPr="00014401">
        <w:rPr>
          <w:rFonts w:ascii="Times New Roman" w:eastAsia="Times New Roman" w:hAnsi="Times New Roman" w:cs="Times New Roman"/>
          <w:sz w:val="28"/>
          <w:szCs w:val="28"/>
        </w:rPr>
        <w:t>, thay thế phương thức tổng hợp thủ công hiện nay.</w:t>
      </w:r>
    </w:p>
    <w:p w14:paraId="392912DB" w14:textId="77777777" w:rsidR="0092084D" w:rsidRPr="001D650B" w:rsidRDefault="0092084D" w:rsidP="00014401">
      <w:pPr>
        <w:spacing w:line="288" w:lineRule="auto"/>
        <w:jc w:val="both"/>
        <w:rPr>
          <w:rFonts w:ascii="Times New Roman" w:hAnsi="Times New Roman" w:cs="Times New Roman"/>
          <w:bCs/>
          <w:iCs/>
          <w:sz w:val="28"/>
          <w:szCs w:val="28"/>
          <w:highlight w:val="green"/>
          <w:lang w:eastAsia="vi-VN" w:bidi="vi-VN"/>
        </w:rPr>
      </w:pPr>
    </w:p>
    <w:p w14:paraId="5D6194E0" w14:textId="77777777" w:rsidR="0092084D" w:rsidRPr="002D272F" w:rsidRDefault="0092084D" w:rsidP="0092084D">
      <w:pPr>
        <w:spacing w:before="60" w:after="60" w:line="288" w:lineRule="auto"/>
        <w:rPr>
          <w:i/>
          <w:iCs/>
          <w:szCs w:val="26"/>
          <w:highlight w:val="green"/>
        </w:rPr>
      </w:pPr>
    </w:p>
    <w:p w14:paraId="359C3B2E" w14:textId="77777777" w:rsidR="0092084D" w:rsidRPr="00DC363E" w:rsidRDefault="0092084D" w:rsidP="00F020F5">
      <w:pPr>
        <w:spacing w:before="60" w:after="60"/>
        <w:rPr>
          <w:rFonts w:ascii="Times New Roman" w:hAnsi="Times New Roman" w:cs="Times New Roman"/>
          <w:iCs/>
          <w:sz w:val="28"/>
          <w:szCs w:val="28"/>
          <w:lang w:eastAsia="vi-VN" w:bidi="vi-VN"/>
        </w:rPr>
      </w:pPr>
    </w:p>
    <w:p w14:paraId="1D85E2F0" w14:textId="77777777" w:rsidR="00F020F5" w:rsidRPr="002D272F" w:rsidRDefault="00F020F5" w:rsidP="00F020F5">
      <w:pPr>
        <w:spacing w:before="60" w:after="60"/>
        <w:rPr>
          <w:i/>
          <w:iCs/>
          <w:szCs w:val="28"/>
          <w:highlight w:val="green"/>
          <w:lang w:eastAsia="vi-VN" w:bidi="vi-VN"/>
        </w:rPr>
      </w:pPr>
    </w:p>
    <w:p w14:paraId="3367AA5E" w14:textId="629D3F45" w:rsidR="00F020F5" w:rsidRDefault="00F020F5" w:rsidP="00F020F5">
      <w:pPr>
        <w:spacing w:before="60" w:after="60"/>
        <w:rPr>
          <w:i/>
          <w:iCs/>
          <w:szCs w:val="28"/>
          <w:highlight w:val="green"/>
          <w:lang w:eastAsia="vi-VN" w:bidi="vi-VN"/>
        </w:rPr>
      </w:pPr>
    </w:p>
    <w:p w14:paraId="459117CD" w14:textId="6A4AF63A" w:rsidR="00C22A2B" w:rsidRDefault="00C22A2B" w:rsidP="00F020F5">
      <w:pPr>
        <w:spacing w:before="60" w:after="60"/>
        <w:rPr>
          <w:i/>
          <w:iCs/>
          <w:szCs w:val="28"/>
          <w:highlight w:val="green"/>
          <w:lang w:eastAsia="vi-VN" w:bidi="vi-VN"/>
        </w:rPr>
      </w:pPr>
    </w:p>
    <w:p w14:paraId="58D4F858" w14:textId="7D4829AC" w:rsidR="00C22A2B" w:rsidRDefault="00C22A2B" w:rsidP="00F020F5">
      <w:pPr>
        <w:spacing w:before="60" w:after="60"/>
        <w:rPr>
          <w:i/>
          <w:iCs/>
          <w:szCs w:val="28"/>
          <w:highlight w:val="green"/>
          <w:lang w:eastAsia="vi-VN" w:bidi="vi-VN"/>
        </w:rPr>
      </w:pPr>
    </w:p>
    <w:p w14:paraId="5473A64A" w14:textId="73BF59FE" w:rsidR="00C22A2B" w:rsidRDefault="00C22A2B" w:rsidP="00F020F5">
      <w:pPr>
        <w:spacing w:before="60" w:after="60"/>
        <w:rPr>
          <w:i/>
          <w:iCs/>
          <w:szCs w:val="28"/>
          <w:highlight w:val="green"/>
          <w:lang w:eastAsia="vi-VN" w:bidi="vi-VN"/>
        </w:rPr>
      </w:pPr>
    </w:p>
    <w:p w14:paraId="0EEC61CF" w14:textId="1D70F17B" w:rsidR="00C22A2B" w:rsidRDefault="00C22A2B" w:rsidP="00F020F5">
      <w:pPr>
        <w:spacing w:before="60" w:after="60"/>
        <w:rPr>
          <w:i/>
          <w:iCs/>
          <w:szCs w:val="28"/>
          <w:highlight w:val="green"/>
          <w:lang w:eastAsia="vi-VN" w:bidi="vi-VN"/>
        </w:rPr>
      </w:pPr>
    </w:p>
    <w:p w14:paraId="10ECC6C4" w14:textId="669200D4" w:rsidR="00C22A2B" w:rsidRDefault="00C22A2B" w:rsidP="00F020F5">
      <w:pPr>
        <w:spacing w:before="60" w:after="60"/>
        <w:rPr>
          <w:i/>
          <w:iCs/>
          <w:szCs w:val="28"/>
          <w:highlight w:val="green"/>
          <w:lang w:eastAsia="vi-VN" w:bidi="vi-VN"/>
        </w:rPr>
      </w:pPr>
    </w:p>
    <w:p w14:paraId="0A36A4A1" w14:textId="6D565F45" w:rsidR="00C22A2B" w:rsidRDefault="00C22A2B" w:rsidP="00F020F5">
      <w:pPr>
        <w:spacing w:before="60" w:after="60"/>
        <w:rPr>
          <w:i/>
          <w:iCs/>
          <w:szCs w:val="28"/>
          <w:highlight w:val="green"/>
          <w:lang w:eastAsia="vi-VN" w:bidi="vi-VN"/>
        </w:rPr>
      </w:pPr>
    </w:p>
    <w:p w14:paraId="2591CF68" w14:textId="65CE8DA3" w:rsidR="00C22A2B" w:rsidRDefault="00C22A2B" w:rsidP="00F020F5">
      <w:pPr>
        <w:spacing w:before="60" w:after="60"/>
        <w:rPr>
          <w:i/>
          <w:iCs/>
          <w:szCs w:val="28"/>
          <w:highlight w:val="green"/>
          <w:lang w:eastAsia="vi-VN" w:bidi="vi-VN"/>
        </w:rPr>
      </w:pPr>
    </w:p>
    <w:p w14:paraId="401CA3A5" w14:textId="25BECD54" w:rsidR="00C22A2B" w:rsidRDefault="00C22A2B" w:rsidP="00F020F5">
      <w:pPr>
        <w:spacing w:before="60" w:after="60"/>
        <w:rPr>
          <w:i/>
          <w:iCs/>
          <w:szCs w:val="28"/>
          <w:highlight w:val="green"/>
          <w:lang w:eastAsia="vi-VN" w:bidi="vi-VN"/>
        </w:rPr>
      </w:pPr>
    </w:p>
    <w:p w14:paraId="23D7E7EF" w14:textId="2CE97C30" w:rsidR="00C22A2B" w:rsidRDefault="00C22A2B" w:rsidP="00F020F5">
      <w:pPr>
        <w:spacing w:before="60" w:after="60"/>
        <w:rPr>
          <w:i/>
          <w:iCs/>
          <w:szCs w:val="28"/>
          <w:highlight w:val="green"/>
          <w:lang w:eastAsia="vi-VN" w:bidi="vi-VN"/>
        </w:rPr>
      </w:pPr>
    </w:p>
    <w:p w14:paraId="144E1867" w14:textId="130AEE87" w:rsidR="00C22A2B" w:rsidRDefault="00C22A2B" w:rsidP="00F020F5">
      <w:pPr>
        <w:spacing w:before="60" w:after="60"/>
        <w:rPr>
          <w:i/>
          <w:iCs/>
          <w:szCs w:val="28"/>
          <w:highlight w:val="green"/>
          <w:lang w:eastAsia="vi-VN" w:bidi="vi-VN"/>
        </w:rPr>
      </w:pPr>
    </w:p>
    <w:p w14:paraId="256D72FB" w14:textId="72E0DB07" w:rsidR="00C22A2B" w:rsidRDefault="00C22A2B" w:rsidP="00F020F5">
      <w:pPr>
        <w:spacing w:before="60" w:after="60"/>
        <w:rPr>
          <w:i/>
          <w:iCs/>
          <w:szCs w:val="28"/>
          <w:highlight w:val="green"/>
          <w:lang w:eastAsia="vi-VN" w:bidi="vi-VN"/>
        </w:rPr>
      </w:pPr>
    </w:p>
    <w:p w14:paraId="373F7F33" w14:textId="19FF917C" w:rsidR="00C22A2B" w:rsidRDefault="00C22A2B" w:rsidP="00F020F5">
      <w:pPr>
        <w:spacing w:before="60" w:after="60"/>
        <w:rPr>
          <w:i/>
          <w:iCs/>
          <w:szCs w:val="28"/>
          <w:highlight w:val="green"/>
          <w:lang w:eastAsia="vi-VN" w:bidi="vi-VN"/>
        </w:rPr>
      </w:pPr>
    </w:p>
    <w:p w14:paraId="7C7D003C" w14:textId="627EF4DB" w:rsidR="00C22A2B" w:rsidRDefault="00C22A2B" w:rsidP="00F020F5">
      <w:pPr>
        <w:spacing w:before="60" w:after="60"/>
        <w:rPr>
          <w:i/>
          <w:iCs/>
          <w:szCs w:val="28"/>
          <w:highlight w:val="green"/>
          <w:lang w:eastAsia="vi-VN" w:bidi="vi-VN"/>
        </w:rPr>
      </w:pPr>
    </w:p>
    <w:p w14:paraId="3B846786" w14:textId="61846415" w:rsidR="00C22A2B" w:rsidRDefault="00C22A2B" w:rsidP="00F020F5">
      <w:pPr>
        <w:spacing w:before="60" w:after="60"/>
        <w:rPr>
          <w:i/>
          <w:iCs/>
          <w:szCs w:val="28"/>
          <w:highlight w:val="green"/>
          <w:lang w:eastAsia="vi-VN" w:bidi="vi-VN"/>
        </w:rPr>
      </w:pPr>
    </w:p>
    <w:p w14:paraId="2F0062C1" w14:textId="3CD959E2" w:rsidR="00C22A2B" w:rsidRDefault="00C22A2B" w:rsidP="00F020F5">
      <w:pPr>
        <w:spacing w:before="60" w:after="60"/>
        <w:rPr>
          <w:i/>
          <w:iCs/>
          <w:szCs w:val="28"/>
          <w:highlight w:val="green"/>
          <w:lang w:eastAsia="vi-VN" w:bidi="vi-VN"/>
        </w:rPr>
      </w:pPr>
    </w:p>
    <w:p w14:paraId="795A0FC9" w14:textId="0F1C8650" w:rsidR="00C22A2B" w:rsidRDefault="00C22A2B" w:rsidP="00F020F5">
      <w:pPr>
        <w:spacing w:before="60" w:after="60"/>
        <w:rPr>
          <w:i/>
          <w:iCs/>
          <w:szCs w:val="28"/>
          <w:highlight w:val="green"/>
          <w:lang w:eastAsia="vi-VN" w:bidi="vi-VN"/>
        </w:rPr>
      </w:pPr>
    </w:p>
    <w:p w14:paraId="54595AF1" w14:textId="0302AC04" w:rsidR="00C22A2B" w:rsidRDefault="00C22A2B" w:rsidP="00F020F5">
      <w:pPr>
        <w:spacing w:before="60" w:after="60"/>
        <w:rPr>
          <w:i/>
          <w:iCs/>
          <w:szCs w:val="28"/>
          <w:highlight w:val="green"/>
          <w:lang w:eastAsia="vi-VN" w:bidi="vi-VN"/>
        </w:rPr>
      </w:pPr>
    </w:p>
    <w:p w14:paraId="188DCE7A" w14:textId="1336DA91" w:rsidR="00C22A2B" w:rsidRDefault="00C22A2B" w:rsidP="00F020F5">
      <w:pPr>
        <w:spacing w:before="60" w:after="60"/>
        <w:rPr>
          <w:i/>
          <w:iCs/>
          <w:szCs w:val="28"/>
          <w:highlight w:val="green"/>
          <w:lang w:eastAsia="vi-VN" w:bidi="vi-VN"/>
        </w:rPr>
      </w:pPr>
    </w:p>
    <w:p w14:paraId="3A6BB8A7" w14:textId="5197BF8D" w:rsidR="00C22A2B" w:rsidRDefault="00C22A2B" w:rsidP="00F020F5">
      <w:pPr>
        <w:spacing w:before="60" w:after="60"/>
        <w:rPr>
          <w:i/>
          <w:iCs/>
          <w:szCs w:val="28"/>
          <w:highlight w:val="green"/>
          <w:lang w:eastAsia="vi-VN" w:bidi="vi-VN"/>
        </w:rPr>
      </w:pPr>
    </w:p>
    <w:p w14:paraId="459C58BE" w14:textId="1A0546AB" w:rsidR="00C22A2B" w:rsidRDefault="00C22A2B" w:rsidP="00F020F5">
      <w:pPr>
        <w:spacing w:before="60" w:after="60"/>
        <w:rPr>
          <w:i/>
          <w:iCs/>
          <w:szCs w:val="28"/>
          <w:highlight w:val="green"/>
          <w:lang w:eastAsia="vi-VN" w:bidi="vi-VN"/>
        </w:rPr>
      </w:pPr>
    </w:p>
    <w:p w14:paraId="5774D933" w14:textId="38BD5384" w:rsidR="00C22A2B" w:rsidRDefault="00C22A2B" w:rsidP="00F020F5">
      <w:pPr>
        <w:spacing w:before="60" w:after="60"/>
        <w:rPr>
          <w:i/>
          <w:iCs/>
          <w:szCs w:val="28"/>
          <w:highlight w:val="green"/>
          <w:lang w:eastAsia="vi-VN" w:bidi="vi-VN"/>
        </w:rPr>
      </w:pPr>
    </w:p>
    <w:p w14:paraId="5239CE90" w14:textId="0EB63B77" w:rsidR="00C22A2B" w:rsidRDefault="00C22A2B" w:rsidP="00F020F5">
      <w:pPr>
        <w:spacing w:before="60" w:after="60"/>
        <w:rPr>
          <w:i/>
          <w:iCs/>
          <w:szCs w:val="28"/>
          <w:highlight w:val="green"/>
          <w:lang w:eastAsia="vi-VN" w:bidi="vi-VN"/>
        </w:rPr>
      </w:pPr>
    </w:p>
    <w:p w14:paraId="0013ECD9" w14:textId="1771DF2E" w:rsidR="00C22A2B" w:rsidRDefault="00C22A2B" w:rsidP="00F020F5">
      <w:pPr>
        <w:spacing w:before="60" w:after="60"/>
        <w:rPr>
          <w:i/>
          <w:iCs/>
          <w:szCs w:val="28"/>
          <w:highlight w:val="green"/>
          <w:lang w:eastAsia="vi-VN" w:bidi="vi-VN"/>
        </w:rPr>
      </w:pPr>
    </w:p>
    <w:p w14:paraId="068BB0D9" w14:textId="380C1A64" w:rsidR="00C22A2B" w:rsidRDefault="00C22A2B" w:rsidP="00F020F5">
      <w:pPr>
        <w:spacing w:before="60" w:after="60"/>
        <w:rPr>
          <w:i/>
          <w:iCs/>
          <w:szCs w:val="28"/>
          <w:highlight w:val="green"/>
          <w:lang w:eastAsia="vi-VN" w:bidi="vi-VN"/>
        </w:rPr>
      </w:pPr>
    </w:p>
    <w:p w14:paraId="435D4065" w14:textId="6B7C30B0" w:rsidR="00C22A2B" w:rsidRDefault="00C22A2B" w:rsidP="00F020F5">
      <w:pPr>
        <w:spacing w:before="60" w:after="60"/>
        <w:rPr>
          <w:i/>
          <w:iCs/>
          <w:szCs w:val="28"/>
          <w:highlight w:val="green"/>
          <w:lang w:eastAsia="vi-VN" w:bidi="vi-VN"/>
        </w:rPr>
      </w:pPr>
    </w:p>
    <w:p w14:paraId="1664D384" w14:textId="351320EE" w:rsidR="00C22A2B" w:rsidRDefault="00C22A2B" w:rsidP="00F020F5">
      <w:pPr>
        <w:spacing w:before="60" w:after="60"/>
        <w:rPr>
          <w:i/>
          <w:iCs/>
          <w:szCs w:val="28"/>
          <w:highlight w:val="green"/>
          <w:lang w:eastAsia="vi-VN" w:bidi="vi-VN"/>
        </w:rPr>
      </w:pPr>
    </w:p>
    <w:p w14:paraId="39E32A38" w14:textId="5AD7856D" w:rsidR="00C22A2B" w:rsidRDefault="00C22A2B" w:rsidP="00F020F5">
      <w:pPr>
        <w:spacing w:before="60" w:after="60"/>
        <w:rPr>
          <w:i/>
          <w:iCs/>
          <w:szCs w:val="28"/>
          <w:highlight w:val="green"/>
          <w:lang w:eastAsia="vi-VN" w:bidi="vi-VN"/>
        </w:rPr>
      </w:pPr>
    </w:p>
    <w:p w14:paraId="192693B2" w14:textId="77FCD91F" w:rsidR="00C22A2B" w:rsidRDefault="00C22A2B" w:rsidP="00F020F5">
      <w:pPr>
        <w:spacing w:before="60" w:after="60"/>
        <w:rPr>
          <w:i/>
          <w:iCs/>
          <w:szCs w:val="28"/>
          <w:highlight w:val="green"/>
          <w:lang w:eastAsia="vi-VN" w:bidi="vi-VN"/>
        </w:rPr>
      </w:pPr>
    </w:p>
    <w:p w14:paraId="3A2262B6" w14:textId="5431C20C" w:rsidR="00C22A2B" w:rsidRDefault="00C22A2B" w:rsidP="00F020F5">
      <w:pPr>
        <w:spacing w:before="60" w:after="60"/>
        <w:rPr>
          <w:i/>
          <w:iCs/>
          <w:szCs w:val="28"/>
          <w:highlight w:val="green"/>
          <w:lang w:eastAsia="vi-VN" w:bidi="vi-VN"/>
        </w:rPr>
      </w:pPr>
    </w:p>
    <w:p w14:paraId="13EE2FB6" w14:textId="33A91B6E" w:rsidR="00C22A2B" w:rsidRDefault="00C22A2B" w:rsidP="00F020F5">
      <w:pPr>
        <w:spacing w:before="60" w:after="60"/>
        <w:rPr>
          <w:i/>
          <w:iCs/>
          <w:szCs w:val="28"/>
          <w:highlight w:val="green"/>
          <w:lang w:eastAsia="vi-VN" w:bidi="vi-VN"/>
        </w:rPr>
      </w:pPr>
    </w:p>
    <w:p w14:paraId="798E1B48" w14:textId="5BB98E91" w:rsidR="00C22A2B" w:rsidRDefault="00C22A2B" w:rsidP="00F020F5">
      <w:pPr>
        <w:spacing w:before="60" w:after="60"/>
        <w:rPr>
          <w:i/>
          <w:iCs/>
          <w:szCs w:val="28"/>
          <w:highlight w:val="green"/>
          <w:lang w:eastAsia="vi-VN" w:bidi="vi-VN"/>
        </w:rPr>
      </w:pPr>
    </w:p>
    <w:p w14:paraId="489FD194" w14:textId="2982A111" w:rsidR="00C22A2B" w:rsidRDefault="00F630EE" w:rsidP="00C22A2B">
      <w:pPr>
        <w:widowControl w:val="0"/>
        <w:spacing w:before="120" w:after="120" w:line="360" w:lineRule="atLeast"/>
        <w:jc w:val="center"/>
        <w:outlineLvl w:val="0"/>
        <w:rPr>
          <w:rFonts w:ascii="Times New Roman" w:eastAsia="Times New Roman" w:hAnsi="Times New Roman" w:cs="Times New Roman"/>
          <w:b/>
          <w:bCs/>
          <w:kern w:val="32"/>
          <w:sz w:val="28"/>
          <w:szCs w:val="28"/>
        </w:rPr>
      </w:pPr>
      <w:r>
        <w:rPr>
          <w:rFonts w:ascii="Times New Roman" w:eastAsia="Times New Roman" w:hAnsi="Times New Roman" w:cs="Times New Roman"/>
          <w:b/>
          <w:bCs/>
          <w:kern w:val="32"/>
          <w:sz w:val="28"/>
          <w:szCs w:val="28"/>
        </w:rPr>
        <w:t>PHỤ LỤC IV</w:t>
      </w:r>
      <w:r w:rsidR="00C22A2B">
        <w:rPr>
          <w:rFonts w:ascii="Times New Roman" w:eastAsia="Times New Roman" w:hAnsi="Times New Roman" w:cs="Times New Roman"/>
          <w:b/>
          <w:bCs/>
          <w:kern w:val="32"/>
          <w:sz w:val="28"/>
          <w:szCs w:val="28"/>
        </w:rPr>
        <w:t>.</w:t>
      </w:r>
      <w:r w:rsidR="00C22A2B">
        <w:rPr>
          <w:rFonts w:ascii="Times New Roman" w:eastAsia="Times New Roman" w:hAnsi="Times New Roman" w:cs="Times New Roman"/>
          <w:b/>
          <w:bCs/>
          <w:kern w:val="32"/>
          <w:sz w:val="28"/>
          <w:szCs w:val="28"/>
        </w:rPr>
        <w:br/>
        <w:t xml:space="preserve">GIẢI TRÌNH ĐỐI VỚI Ý KIẾN CỦA </w:t>
      </w:r>
      <w:r>
        <w:rPr>
          <w:rFonts w:ascii="Times New Roman" w:eastAsia="Times New Roman" w:hAnsi="Times New Roman" w:cs="Times New Roman"/>
          <w:b/>
          <w:bCs/>
          <w:kern w:val="32"/>
          <w:sz w:val="28"/>
          <w:szCs w:val="28"/>
        </w:rPr>
        <w:t xml:space="preserve">TTDLQG </w:t>
      </w:r>
      <w:r w:rsidR="00740848">
        <w:rPr>
          <w:rFonts w:ascii="Times New Roman" w:eastAsia="Times New Roman" w:hAnsi="Times New Roman" w:cs="Times New Roman"/>
          <w:b/>
          <w:bCs/>
          <w:kern w:val="32"/>
          <w:sz w:val="28"/>
          <w:szCs w:val="28"/>
        </w:rPr>
        <w:t>-</w:t>
      </w:r>
      <w:r>
        <w:rPr>
          <w:rFonts w:ascii="Times New Roman" w:eastAsia="Times New Roman" w:hAnsi="Times New Roman" w:cs="Times New Roman"/>
          <w:b/>
          <w:bCs/>
          <w:kern w:val="32"/>
          <w:sz w:val="28"/>
          <w:szCs w:val="28"/>
        </w:rPr>
        <w:t xml:space="preserve"> </w:t>
      </w:r>
      <w:r w:rsidR="00C22A2B">
        <w:rPr>
          <w:rFonts w:ascii="Times New Roman" w:eastAsia="Times New Roman" w:hAnsi="Times New Roman" w:cs="Times New Roman"/>
          <w:b/>
          <w:bCs/>
          <w:kern w:val="32"/>
          <w:sz w:val="28"/>
          <w:szCs w:val="28"/>
        </w:rPr>
        <w:t xml:space="preserve">BỘ CÔNG </w:t>
      </w:r>
      <w:r>
        <w:rPr>
          <w:rFonts w:ascii="Times New Roman" w:eastAsia="Times New Roman" w:hAnsi="Times New Roman" w:cs="Times New Roman"/>
          <w:b/>
          <w:bCs/>
          <w:kern w:val="32"/>
          <w:sz w:val="28"/>
          <w:szCs w:val="28"/>
        </w:rPr>
        <w:t>AN</w:t>
      </w:r>
    </w:p>
    <w:p w14:paraId="0049C213" w14:textId="288DDF5B" w:rsidR="00211F34" w:rsidRPr="00211F34" w:rsidRDefault="00211F34" w:rsidP="00C22A2B">
      <w:pPr>
        <w:widowControl w:val="0"/>
        <w:spacing w:before="120" w:after="120" w:line="360" w:lineRule="atLeast"/>
        <w:jc w:val="center"/>
        <w:outlineLvl w:val="0"/>
        <w:rPr>
          <w:rFonts w:ascii="Times New Roman" w:eastAsia="Times New Roman" w:hAnsi="Times New Roman" w:cs="Times New Roman"/>
          <w:bCs/>
          <w:i/>
          <w:kern w:val="32"/>
          <w:sz w:val="28"/>
          <w:szCs w:val="28"/>
        </w:rPr>
      </w:pPr>
      <w:r w:rsidRPr="00211F34">
        <w:rPr>
          <w:rFonts w:ascii="Times New Roman" w:eastAsia="Times New Roman" w:hAnsi="Times New Roman" w:cs="Times New Roman"/>
          <w:bCs/>
          <w:i/>
          <w:kern w:val="32"/>
          <w:sz w:val="28"/>
          <w:szCs w:val="28"/>
        </w:rPr>
        <w:t>(</w:t>
      </w:r>
      <w:r w:rsidRPr="00211F34">
        <w:rPr>
          <w:rFonts w:ascii="Times New Roman" w:eastAsia="Times New Roman" w:hAnsi="Times New Roman" w:cs="Times New Roman"/>
          <w:bCs/>
          <w:i/>
          <w:sz w:val="28"/>
          <w:szCs w:val="28"/>
        </w:rPr>
        <w:t>theo Công văn số 2</w:t>
      </w:r>
      <w:r w:rsidRPr="00211F34">
        <w:rPr>
          <w:rFonts w:ascii="Times New Roman" w:eastAsia="Times New Roman" w:hAnsi="Times New Roman" w:cs="Times New Roman"/>
          <w:bCs/>
          <w:i/>
          <w:kern w:val="2"/>
          <w:sz w:val="28"/>
          <w:szCs w:val="28"/>
          <w:lang w:val="pt-BR"/>
          <w14:ligatures w14:val="standardContextual"/>
        </w:rPr>
        <w:t>642/TTDLQG-P4 ngày 06/7/2026)</w:t>
      </w:r>
    </w:p>
    <w:p w14:paraId="5FC89B9E" w14:textId="65BE6A8B" w:rsidR="00F630EE" w:rsidRDefault="00F630EE" w:rsidP="00C22A2B">
      <w:pPr>
        <w:widowControl w:val="0"/>
        <w:spacing w:before="120" w:after="120" w:line="360" w:lineRule="atLeast"/>
        <w:jc w:val="center"/>
        <w:outlineLvl w:val="0"/>
        <w:rPr>
          <w:rFonts w:ascii="Times New Roman" w:eastAsia="Times New Roman" w:hAnsi="Times New Roman" w:cs="Times New Roman"/>
          <w:b/>
          <w:bCs/>
          <w:kern w:val="32"/>
          <w:sz w:val="28"/>
          <w:szCs w:val="28"/>
        </w:rPr>
      </w:pPr>
    </w:p>
    <w:p w14:paraId="550A3115" w14:textId="0F894D40" w:rsidR="00211F34" w:rsidRDefault="00AC0799" w:rsidP="001930D3">
      <w:pPr>
        <w:pStyle w:val="oancuaDanhsach"/>
        <w:widowControl w:val="0"/>
        <w:numPr>
          <w:ilvl w:val="0"/>
          <w:numId w:val="48"/>
        </w:numPr>
        <w:spacing w:before="120" w:after="120" w:line="360" w:lineRule="atLeast"/>
        <w:contextualSpacing w:val="0"/>
        <w:jc w:val="both"/>
        <w:rPr>
          <w:rFonts w:ascii="Times New Roman" w:hAnsi="Times New Roman" w:cs="Times New Roman"/>
          <w:b/>
          <w:i/>
          <w:sz w:val="28"/>
          <w:szCs w:val="28"/>
        </w:rPr>
      </w:pPr>
      <w:r w:rsidRPr="006C472F">
        <w:rPr>
          <w:rFonts w:ascii="Times New Roman" w:hAnsi="Times New Roman" w:cs="Times New Roman"/>
          <w:b/>
          <w:i/>
          <w:sz w:val="28"/>
          <w:szCs w:val="28"/>
        </w:rPr>
        <w:t>Làm rõ hiện trạng hạ tầng để triển khai phần mềm theo Quy định số 05-QĐ/BCĐTW ngày 27/8/2025 của Ban Chỉ đạo Trung ương</w:t>
      </w:r>
    </w:p>
    <w:p w14:paraId="6701A46F" w14:textId="3CBC3491" w:rsidR="008A7928" w:rsidRPr="008A7928" w:rsidRDefault="008A7928" w:rsidP="001930D3">
      <w:pPr>
        <w:spacing w:before="120" w:after="120" w:line="300" w:lineRule="auto"/>
        <w:ind w:firstLine="567"/>
        <w:jc w:val="both"/>
        <w:rPr>
          <w:rFonts w:ascii="Times New Roman" w:hAnsi="Times New Roman" w:cs="Times New Roman"/>
          <w:sz w:val="28"/>
          <w:szCs w:val="28"/>
        </w:rPr>
      </w:pPr>
      <w:r w:rsidRPr="008A7928">
        <w:rPr>
          <w:rFonts w:ascii="Times New Roman" w:eastAsia="Times New Roman" w:hAnsi="Times New Roman" w:cs="Times New Roman"/>
          <w:sz w:val="28"/>
          <w:szCs w:val="28"/>
        </w:rPr>
        <w:t>Hiện trạng hạ tầng kỹ thuật công nghệ thông tin của Sở Công Thương gồm hệ thống mạng LAN kết nối Internet tốc độ cao và các máy trạm có cấu hình cơ bản phục vụ xử lý nghiệp vụ. Hệ thống phần mềm quản lý CSDL ngành Công Thương được đề xuất triển khai (vận hành) trên hạ tầng của Trung tâm dữ liệu tỉnh Khánh Hòa - là hạ tầng dùng chung do UBND tỉnh đầu tư, quản lý tập trung cho các hệ thống thông tin của tỉnh, không phải hạ tầng riêng lẻ do Sở tự đầu tư.</w:t>
      </w:r>
    </w:p>
    <w:p w14:paraId="216546A6" w14:textId="341635BE" w:rsidR="006C472F" w:rsidRPr="008A7928" w:rsidRDefault="008A7928" w:rsidP="001930D3">
      <w:pPr>
        <w:widowControl w:val="0"/>
        <w:spacing w:before="120" w:after="120" w:line="300" w:lineRule="auto"/>
        <w:ind w:firstLine="567"/>
        <w:jc w:val="both"/>
        <w:rPr>
          <w:rFonts w:ascii="Times New Roman" w:hAnsi="Times New Roman" w:cs="Times New Roman"/>
          <w:sz w:val="28"/>
          <w:szCs w:val="28"/>
        </w:rPr>
      </w:pPr>
      <w:r w:rsidRPr="008A7928">
        <w:rPr>
          <w:rFonts w:ascii="Times New Roman" w:eastAsia="Times New Roman" w:hAnsi="Times New Roman" w:cs="Times New Roman"/>
          <w:sz w:val="28"/>
          <w:szCs w:val="28"/>
        </w:rPr>
        <w:lastRenderedPageBreak/>
        <w:t xml:space="preserve">Đối chiếu với Quy định số 05-QĐ/BCĐTW ngày 27/8/2025 của Ban Chỉ đạo Trung ương về việc toàn bộ hệ thống thông tin của hệ thống chính trị được triển khai trên nền tảng điện toán đám mây của Trung tâm Dữ liệu quốc gia, Sở Công Thương báo cáo và </w:t>
      </w:r>
      <w:r w:rsidR="00013C6E">
        <w:rPr>
          <w:rFonts w:ascii="Times New Roman" w:eastAsia="Times New Roman" w:hAnsi="Times New Roman" w:cs="Times New Roman"/>
          <w:sz w:val="28"/>
          <w:szCs w:val="28"/>
        </w:rPr>
        <w:t>đề xuất</w:t>
      </w:r>
      <w:r w:rsidRPr="008A7928">
        <w:rPr>
          <w:rFonts w:ascii="Times New Roman" w:eastAsia="Times New Roman" w:hAnsi="Times New Roman" w:cs="Times New Roman"/>
          <w:sz w:val="28"/>
          <w:szCs w:val="28"/>
        </w:rPr>
        <w:t>: (i) trước mắt, do Trung tâm dữ liệu tỉnh Khánh Hòa đã được UBND tỉnh phê duyệt là hạ tầng vận hành dùng chung của tỉnh (tại Khung kiến trúc số tỉnh Khánh Hòa, phiên bản 4.0), hệ thống</w:t>
      </w:r>
      <w:r w:rsidR="00013C6E">
        <w:rPr>
          <w:rFonts w:ascii="Times New Roman" w:eastAsia="Times New Roman" w:hAnsi="Times New Roman" w:cs="Times New Roman"/>
          <w:sz w:val="28"/>
          <w:szCs w:val="28"/>
        </w:rPr>
        <w:t xml:space="preserve"> phần mềm</w:t>
      </w:r>
      <w:r w:rsidRPr="008A7928">
        <w:rPr>
          <w:rFonts w:ascii="Times New Roman" w:eastAsia="Times New Roman" w:hAnsi="Times New Roman" w:cs="Times New Roman"/>
          <w:sz w:val="28"/>
          <w:szCs w:val="28"/>
        </w:rPr>
        <w:t xml:space="preserve"> được đề xuất triển khai trên hạ tầng này để bảo đảm tiến độ được UBND tỉnh giao; (ii) Sở Công Thương </w:t>
      </w:r>
      <w:r w:rsidR="00013C6E">
        <w:rPr>
          <w:rFonts w:ascii="Times New Roman" w:eastAsia="Times New Roman" w:hAnsi="Times New Roman" w:cs="Times New Roman"/>
          <w:sz w:val="28"/>
          <w:szCs w:val="28"/>
        </w:rPr>
        <w:t>sẽ</w:t>
      </w:r>
      <w:r w:rsidRPr="008A7928">
        <w:rPr>
          <w:rFonts w:ascii="Times New Roman" w:eastAsia="Times New Roman" w:hAnsi="Times New Roman" w:cs="Times New Roman"/>
          <w:sz w:val="28"/>
          <w:szCs w:val="28"/>
        </w:rPr>
        <w:t xml:space="preserve"> phối hợp với Sở Khoa học và Công nghệ, đơn vị quản lý Trung tâm dữ liệu tỉnh xây dựng phương án, lộ trình chuyển đổi, kết nối/di chuyển hệ thống lên nền tảng điện toán đám mây của Trung tâm Dữ liệu quốc gia khi có hướng dẫn kỹ thuật và kế hoạch chuyển đổi chung của tỉnh, bảo đảm không phát sinh đầu tư hạ tầng trùng lặp về sau; </w:t>
      </w:r>
      <w:r w:rsidRPr="008A7928">
        <w:rPr>
          <w:rFonts w:ascii="Times New Roman" w:eastAsia="Times New Roman" w:hAnsi="Times New Roman" w:cs="Times New Roman"/>
          <w:bCs/>
          <w:sz w:val="28"/>
          <w:szCs w:val="28"/>
        </w:rPr>
        <w:t>(iii)</w:t>
      </w:r>
      <w:r w:rsidR="00013C6E">
        <w:rPr>
          <w:rFonts w:ascii="Times New Roman" w:eastAsia="Times New Roman" w:hAnsi="Times New Roman" w:cs="Times New Roman"/>
          <w:bCs/>
          <w:sz w:val="28"/>
          <w:szCs w:val="28"/>
        </w:rPr>
        <w:t xml:space="preserve"> </w:t>
      </w:r>
      <w:r w:rsidR="00013C6E" w:rsidRPr="008A7928">
        <w:rPr>
          <w:rFonts w:ascii="Times New Roman" w:eastAsia="Times New Roman" w:hAnsi="Times New Roman" w:cs="Times New Roman"/>
          <w:sz w:val="28"/>
          <w:szCs w:val="28"/>
        </w:rPr>
        <w:t>Sở Công Thương</w:t>
      </w:r>
      <w:r w:rsidR="00013C6E">
        <w:rPr>
          <w:rFonts w:ascii="Times New Roman" w:eastAsia="Times New Roman" w:hAnsi="Times New Roman" w:cs="Times New Roman"/>
          <w:sz w:val="28"/>
          <w:szCs w:val="28"/>
        </w:rPr>
        <w:t xml:space="preserve"> sẽ</w:t>
      </w:r>
      <w:r w:rsidRPr="008A7928">
        <w:rPr>
          <w:rFonts w:ascii="Times New Roman" w:eastAsia="Times New Roman" w:hAnsi="Times New Roman" w:cs="Times New Roman"/>
          <w:bCs/>
          <w:sz w:val="28"/>
          <w:szCs w:val="28"/>
        </w:rPr>
        <w:t xml:space="preserve"> đề nghị Trung tâm Dữ liệu quốc gia có văn bản hướng dẫn cụ thể về tiêu chí kỹ thuật, quy trình, thời hạn chuyển đổi hạ tầng đối với các hệ thống CSDL chuyên ngành cấp tỉnh đã và đang triển khai để Sở Công Thương và Sở Khoa học và Công nghệ tỉnh có cơ sở xây dựng lộ trình phù hợp.</w:t>
      </w:r>
    </w:p>
    <w:p w14:paraId="3336F62D" w14:textId="56F6A057" w:rsidR="00AC0799" w:rsidRDefault="006C472F" w:rsidP="001930D3">
      <w:pPr>
        <w:pStyle w:val="oancuaDanhsach"/>
        <w:widowControl w:val="0"/>
        <w:numPr>
          <w:ilvl w:val="0"/>
          <w:numId w:val="48"/>
        </w:numPr>
        <w:spacing w:before="120" w:after="120" w:line="360" w:lineRule="atLeast"/>
        <w:contextualSpacing w:val="0"/>
        <w:jc w:val="both"/>
        <w:rPr>
          <w:rFonts w:ascii="Times New Roman" w:hAnsi="Times New Roman" w:cs="Times New Roman"/>
          <w:b/>
          <w:i/>
          <w:sz w:val="28"/>
          <w:szCs w:val="28"/>
        </w:rPr>
      </w:pPr>
      <w:r w:rsidRPr="006C472F">
        <w:rPr>
          <w:rFonts w:ascii="Times New Roman" w:eastAsia="Times New Roman" w:hAnsi="Times New Roman" w:cs="Times New Roman"/>
          <w:b/>
          <w:bCs/>
          <w:i/>
          <w:kern w:val="2"/>
          <w:sz w:val="28"/>
          <w:szCs w:val="28"/>
          <w:lang w:val="pt-BR"/>
          <w14:ligatures w14:val="standardContextual"/>
        </w:rPr>
        <w:t xml:space="preserve">Làm rõ </w:t>
      </w:r>
      <w:r w:rsidRPr="006C472F">
        <w:rPr>
          <w:rFonts w:ascii="Times New Roman" w:hAnsi="Times New Roman" w:cs="Times New Roman"/>
          <w:b/>
          <w:i/>
          <w:sz w:val="28"/>
          <w:szCs w:val="28"/>
        </w:rPr>
        <w:t>căn cứ pháp lý, yêu cầu nghiệp vụ xây dựng các kho dữ liệu, trường thông tin để tránh việc lưu trữ, xử lý thừa các trường thông tin không cần thiết, cắt giảm tài nguyên không cần thiết, tái sử dụng dữ liệu đã có từ các kho dùng chung, kho tổng hợp quốc gia, tối ưu phương thức thu thập dữ liệu mới, không cần thông qua các bước trung gian (Scan, OCR ảnh) gây lãng phí</w:t>
      </w:r>
    </w:p>
    <w:p w14:paraId="21007669" w14:textId="5204ACAC" w:rsidR="001930D3" w:rsidRPr="001930D3" w:rsidRDefault="001930D3" w:rsidP="00640B26">
      <w:pPr>
        <w:spacing w:before="120" w:after="120" w:line="300" w:lineRule="auto"/>
        <w:ind w:firstLine="567"/>
        <w:jc w:val="both"/>
        <w:rPr>
          <w:rFonts w:ascii="Times New Roman" w:eastAsia="Times New Roman" w:hAnsi="Times New Roman" w:cs="Times New Roman"/>
          <w:sz w:val="28"/>
          <w:szCs w:val="28"/>
        </w:rPr>
      </w:pPr>
      <w:r w:rsidRPr="001930D3">
        <w:rPr>
          <w:rFonts w:ascii="Times New Roman" w:eastAsia="Times New Roman" w:hAnsi="Times New Roman" w:cs="Times New Roman"/>
          <w:sz w:val="28"/>
          <w:szCs w:val="28"/>
        </w:rPr>
        <w:t>Căn cứ khoản 5 Điều 14 Nghị định số 165/2025/NĐ-CP ngày 30/6/2025, Sở Công Thương xác định nguyên tắc thiết kế dữ liệu như sau: mỗi trường thông tin trong hệ thống đều được xây dựng dựa trên yêu cầu nghiệp vụ quản lý nhà nước cụ thể (cấp phép, hậu kiểm, quy hoạch, thống kê theo Thông tư số 34/2022/TT-BCT</w:t>
      </w:r>
      <w:r>
        <w:rPr>
          <w:rFonts w:ascii="Times New Roman" w:eastAsia="Times New Roman" w:hAnsi="Times New Roman" w:cs="Times New Roman"/>
          <w:sz w:val="28"/>
          <w:szCs w:val="28"/>
        </w:rPr>
        <w:t xml:space="preserve"> </w:t>
      </w:r>
      <w:r w:rsidRPr="00014401">
        <w:rPr>
          <w:rFonts w:ascii="Times New Roman" w:eastAsia="Times New Roman" w:hAnsi="Times New Roman" w:cs="Times New Roman"/>
          <w:sz w:val="28"/>
          <w:szCs w:val="28"/>
        </w:rPr>
        <w:t>ngày 20/12/2022 của Bộ Công Thương</w:t>
      </w:r>
      <w:r w:rsidRPr="001930D3">
        <w:rPr>
          <w:rFonts w:ascii="Times New Roman" w:eastAsia="Times New Roman" w:hAnsi="Times New Roman" w:cs="Times New Roman"/>
          <w:sz w:val="28"/>
          <w:szCs w:val="28"/>
        </w:rPr>
        <w:t>) hoặc yêu cầu pháp lý của văn bản quy phạm pháp luật chuyên ngành, không thu thập, lưu trữ các trường thông tin không phục vụ trực tiếp cho các mục đích trên, nhằm cắt giảm tài nguyên lưu trữ, xử lý không cần thiết.</w:t>
      </w:r>
    </w:p>
    <w:p w14:paraId="4E71FE46" w14:textId="3C5A6E49" w:rsidR="001930D3" w:rsidRPr="001930D3" w:rsidRDefault="001930D3" w:rsidP="00640B26">
      <w:pPr>
        <w:spacing w:before="120" w:after="120" w:line="300" w:lineRule="auto"/>
        <w:ind w:firstLine="567"/>
        <w:jc w:val="both"/>
        <w:rPr>
          <w:rFonts w:ascii="Times New Roman" w:hAnsi="Times New Roman" w:cs="Times New Roman"/>
          <w:sz w:val="28"/>
          <w:szCs w:val="28"/>
        </w:rPr>
      </w:pPr>
      <w:r w:rsidRPr="001930D3">
        <w:rPr>
          <w:rFonts w:ascii="Times New Roman" w:eastAsia="Times New Roman" w:hAnsi="Times New Roman" w:cs="Times New Roman"/>
          <w:sz w:val="28"/>
          <w:szCs w:val="28"/>
        </w:rPr>
        <w:t>Đối với dữ liệu thu thập mới (dữ liệu phát sinh lần đầu tại cấp tỉnh, chưa có trong bất kỳ CSDL dùng chung nào), phần mềm được thiết kế thu thập trực tiếp qua các phân hệ nghiệp vụ chuyên ngành (nhập liệu có kiểm soát nghiệp vụ, không sử dụng biểu mẫu giấy quét ảnh/OCR làm bước trung gian), dữ liệu đầu vào được chuẩn hóa ngay theo cấu trúc của Từ điển dữ liệu dùng chung quốc gia (Quyết định số 2439/QĐ-TTg</w:t>
      </w:r>
      <w:r w:rsidR="00640B26">
        <w:rPr>
          <w:rFonts w:ascii="Times New Roman" w:eastAsia="Times New Roman" w:hAnsi="Times New Roman" w:cs="Times New Roman"/>
          <w:sz w:val="28"/>
          <w:szCs w:val="28"/>
        </w:rPr>
        <w:t xml:space="preserve"> </w:t>
      </w:r>
      <w:r w:rsidR="00640B26" w:rsidRPr="00B17380">
        <w:rPr>
          <w:rFonts w:ascii="Times New Roman" w:eastAsia="Times New Roman" w:hAnsi="Times New Roman" w:cs="Times New Roman"/>
          <w:sz w:val="28"/>
          <w:szCs w:val="28"/>
        </w:rPr>
        <w:t>ngày 04/11/2025</w:t>
      </w:r>
      <w:r w:rsidRPr="001930D3">
        <w:rPr>
          <w:rFonts w:ascii="Times New Roman" w:eastAsia="Times New Roman" w:hAnsi="Times New Roman" w:cs="Times New Roman"/>
          <w:sz w:val="28"/>
          <w:szCs w:val="28"/>
        </w:rPr>
        <w:t>) để bảo đảm khả năng tái sử dụng, chia sẻ về sau, tránh lãng phí nguồn lực xử lý trung gian.</w:t>
      </w:r>
    </w:p>
    <w:p w14:paraId="6A77573F" w14:textId="3E1718E6" w:rsidR="006C472F" w:rsidRDefault="006C472F" w:rsidP="00BD388A">
      <w:pPr>
        <w:pStyle w:val="oancuaDanhsach"/>
        <w:widowControl w:val="0"/>
        <w:numPr>
          <w:ilvl w:val="0"/>
          <w:numId w:val="48"/>
        </w:numPr>
        <w:spacing w:before="120" w:after="120" w:line="360" w:lineRule="atLeast"/>
        <w:contextualSpacing w:val="0"/>
        <w:jc w:val="both"/>
        <w:rPr>
          <w:rFonts w:ascii="Times New Roman" w:hAnsi="Times New Roman" w:cs="Times New Roman"/>
          <w:b/>
          <w:i/>
          <w:sz w:val="28"/>
          <w:szCs w:val="28"/>
        </w:rPr>
      </w:pPr>
      <w:r w:rsidRPr="006C472F">
        <w:rPr>
          <w:rFonts w:ascii="Times New Roman" w:hAnsi="Times New Roman" w:cs="Times New Roman"/>
          <w:b/>
          <w:i/>
          <w:sz w:val="28"/>
          <w:szCs w:val="28"/>
        </w:rPr>
        <w:lastRenderedPageBreak/>
        <w:t>Ban hành Khung kiến trúc số, Khung kiến trúc dữ liệu áp dụng từ Khung kiến trúc tổng thể quốc gia số, Khung kiến trúc dữ liệu quốc gia phù hợp với Nghị định 278/2025/NĐ-CP, Quyết định 2439/QĐ-TTg, Quyết định 3090/QĐ-BKHCN; các Kiến trúc của Bộ, ngành đã ban hành</w:t>
      </w:r>
      <w:r w:rsidR="001D09F7">
        <w:rPr>
          <w:rFonts w:ascii="Times New Roman" w:hAnsi="Times New Roman" w:cs="Times New Roman"/>
          <w:b/>
          <w:i/>
          <w:sz w:val="28"/>
          <w:szCs w:val="28"/>
        </w:rPr>
        <w:t xml:space="preserve">; </w:t>
      </w:r>
      <w:r w:rsidR="0091438F" w:rsidRPr="0091438F">
        <w:rPr>
          <w:rFonts w:ascii="Times New Roman" w:hAnsi="Times New Roman" w:cs="Times New Roman"/>
          <w:b/>
          <w:i/>
          <w:sz w:val="28"/>
          <w:szCs w:val="28"/>
        </w:rPr>
        <w:t>xác định rõ nền tảng, dữ liệu dùng chung với Quốc gia, các Bộ, ngành; nền tảng, dữ liệu do địa phương tự thu thập quản lý</w:t>
      </w:r>
    </w:p>
    <w:p w14:paraId="5CA4DA4C" w14:textId="77777777" w:rsidR="001D09F7" w:rsidRPr="001D09F7" w:rsidRDefault="001D09F7" w:rsidP="0091438F">
      <w:pPr>
        <w:spacing w:before="120" w:after="120" w:line="300" w:lineRule="auto"/>
        <w:ind w:firstLine="567"/>
        <w:jc w:val="both"/>
        <w:rPr>
          <w:rFonts w:ascii="Times New Roman" w:hAnsi="Times New Roman" w:cs="Times New Roman"/>
          <w:sz w:val="28"/>
          <w:szCs w:val="28"/>
        </w:rPr>
      </w:pPr>
      <w:r w:rsidRPr="001D09F7">
        <w:rPr>
          <w:rFonts w:ascii="Times New Roman" w:eastAsia="Times New Roman" w:hAnsi="Times New Roman" w:cs="Times New Roman"/>
          <w:sz w:val="28"/>
          <w:szCs w:val="28"/>
        </w:rPr>
        <w:t>Hệ thống được thiết kế tuân thủ đồng thời: Khung kiến trúc số tỉnh Khánh Hòa, phiên bản 4.0 (Quyết định số 1426/QĐ-UBND ngày 29/5/2025 của UBND tỉnh Khánh Hòa); Khung Kiến trúc tổng thể quốc gia số (Quyết định số 3090/QĐ-BKHCN ngày 08/10/2025 của Bộ Khoa học và Công nghệ); Khung kiến trúc dữ liệu quốc gia, Khung quản trị, quản lý dữ liệu quốc gia và Từ điển dữ liệu dùng chung phiên bản 1.0 (Quyết định số 2439/QĐ-TTg ngày 04/11/2025 của Thủ tướng Chính phủ); quy định về kết nối, chia sẻ dữ liệu bắt buộc tại Nghị định số 278/2025/NĐ-CP ngày 22/10/2025.</w:t>
      </w:r>
    </w:p>
    <w:p w14:paraId="636C25FF" w14:textId="2618905F" w:rsidR="00B73982" w:rsidRPr="00B73982" w:rsidRDefault="001D09F7" w:rsidP="0091438F">
      <w:pPr>
        <w:spacing w:before="120" w:after="120" w:line="300" w:lineRule="auto"/>
        <w:ind w:firstLine="567"/>
        <w:jc w:val="both"/>
        <w:rPr>
          <w:rFonts w:ascii="Times New Roman" w:hAnsi="Times New Roman" w:cs="Times New Roman"/>
          <w:sz w:val="28"/>
          <w:szCs w:val="28"/>
        </w:rPr>
      </w:pPr>
      <w:r w:rsidRPr="001D09F7">
        <w:rPr>
          <w:rFonts w:ascii="Times New Roman" w:eastAsia="Times New Roman" w:hAnsi="Times New Roman" w:cs="Times New Roman"/>
          <w:sz w:val="28"/>
          <w:szCs w:val="28"/>
        </w:rPr>
        <w:t xml:space="preserve">Trong kiến trúc nêu trên, hệ thống xác định rõ 03 lớp dữ liệu: (i) dữ liệu dùng chung với Quốc gia (định danh doanh nghiệp, định danh cá nhân) - được kết nối, tra cứu, không lưu bản sao gốc; </w:t>
      </w:r>
      <w:r w:rsidRPr="001D09F7">
        <w:rPr>
          <w:rFonts w:ascii="Times New Roman" w:eastAsia="Times New Roman" w:hAnsi="Times New Roman" w:cs="Times New Roman"/>
          <w:bCs/>
          <w:sz w:val="28"/>
          <w:szCs w:val="28"/>
        </w:rPr>
        <w:t>(ii) dữ liệu dùng chung với Bộ Công Thương (dữ liệu chuyên ngành xăng dầu - khí, thương mại điện tử, xuất nhập khẩu đã được Bộ quản lý) - đồng bộ hai chiều qua kết nối API/LGSP</w:t>
      </w:r>
      <w:r w:rsidRPr="001D09F7">
        <w:rPr>
          <w:rFonts w:ascii="Times New Roman" w:eastAsia="Times New Roman" w:hAnsi="Times New Roman" w:cs="Times New Roman"/>
          <w:b/>
          <w:bCs/>
          <w:sz w:val="28"/>
          <w:szCs w:val="28"/>
        </w:rPr>
        <w:t>;</w:t>
      </w:r>
      <w:r w:rsidRPr="001D09F7">
        <w:rPr>
          <w:rFonts w:ascii="Times New Roman" w:eastAsia="Times New Roman" w:hAnsi="Times New Roman" w:cs="Times New Roman"/>
          <w:sz w:val="28"/>
          <w:szCs w:val="28"/>
        </w:rPr>
        <w:t xml:space="preserve"> (iii) dữ liệu do địa phương tự thu thập, quản lý (phát sinh từ thẩm quyền cấp phép, hậu kiểm, quy hoạch của Sở tại địa phương) - là dữ liệu nguồn, được chia sẻ ngược lên các hệ thống dùng chung khi có yêu cầu kết nối. Sở Công Thương sẽ phối hợp Sở Khoa học và Công nghệ (đơn vị quản lý Khung kiến trúc số của tỉnh) rà soát, cập nhật kiến trúc chi tiết của hệ thống trước khi trình phê duyệt chính thức, bảo đảm phù hợp với các Kiến trúc của Bộ, ngành đã ban hành.</w:t>
      </w:r>
    </w:p>
    <w:p w14:paraId="621F0821" w14:textId="7A95E82B" w:rsidR="006C472F" w:rsidRPr="009A61A3" w:rsidRDefault="006C472F" w:rsidP="00BD388A">
      <w:pPr>
        <w:pStyle w:val="oancuaDanhsach"/>
        <w:widowControl w:val="0"/>
        <w:numPr>
          <w:ilvl w:val="0"/>
          <w:numId w:val="48"/>
        </w:numPr>
        <w:spacing w:before="120" w:after="120" w:line="360" w:lineRule="atLeast"/>
        <w:contextualSpacing w:val="0"/>
        <w:jc w:val="both"/>
        <w:rPr>
          <w:rFonts w:ascii="Times New Roman" w:eastAsia="Times New Roman" w:hAnsi="Times New Roman" w:cs="Times New Roman"/>
          <w:b/>
          <w:bCs/>
          <w:i/>
          <w:kern w:val="32"/>
          <w:sz w:val="28"/>
          <w:szCs w:val="28"/>
        </w:rPr>
      </w:pPr>
      <w:r w:rsidRPr="006C472F">
        <w:rPr>
          <w:rFonts w:ascii="Times New Roman" w:hAnsi="Times New Roman" w:cs="Times New Roman"/>
          <w:b/>
          <w:i/>
          <w:sz w:val="28"/>
          <w:szCs w:val="28"/>
        </w:rPr>
        <w:t>Tuân thủ tiêu chuẩn kết nối dữ liệu tại Trung tâm Dữ liệu quốc gia theo Thông tư 08/2025/TT-BCA ngày 05/2/2025 của Bộ Công an và thực hiện xây dựng Từ điển dữ liệu theo hướng dẫn tại Công văn số 2910/BCA-TTDLQG ngày 12/6/2026 của Bộ Công an</w:t>
      </w:r>
    </w:p>
    <w:p w14:paraId="5A13129B" w14:textId="79CF89C1" w:rsidR="009A61A3" w:rsidRPr="009A61A3" w:rsidRDefault="009A61A3" w:rsidP="009A61A3">
      <w:pPr>
        <w:spacing w:before="120" w:after="120" w:line="300" w:lineRule="auto"/>
        <w:ind w:firstLine="567"/>
        <w:jc w:val="both"/>
        <w:rPr>
          <w:rFonts w:ascii="Times New Roman" w:hAnsi="Times New Roman" w:cs="Times New Roman"/>
          <w:sz w:val="28"/>
          <w:szCs w:val="28"/>
        </w:rPr>
      </w:pPr>
      <w:r w:rsidRPr="009A61A3">
        <w:rPr>
          <w:rFonts w:ascii="Times New Roman" w:eastAsia="Times New Roman" w:hAnsi="Times New Roman" w:cs="Times New Roman"/>
          <w:sz w:val="28"/>
          <w:szCs w:val="28"/>
        </w:rPr>
        <w:t xml:space="preserve">Sở Công Thương </w:t>
      </w:r>
      <w:r>
        <w:rPr>
          <w:rFonts w:ascii="Times New Roman" w:eastAsia="Times New Roman" w:hAnsi="Times New Roman" w:cs="Times New Roman"/>
          <w:sz w:val="28"/>
          <w:szCs w:val="28"/>
        </w:rPr>
        <w:t>có trách nhiệm</w:t>
      </w:r>
      <w:r w:rsidRPr="009A61A3">
        <w:rPr>
          <w:rFonts w:ascii="Times New Roman" w:eastAsia="Times New Roman" w:hAnsi="Times New Roman" w:cs="Times New Roman"/>
          <w:sz w:val="28"/>
          <w:szCs w:val="28"/>
        </w:rPr>
        <w:t xml:space="preserve"> tuân thủ tiêu chuẩn kết nối dữ liệu tại Trung tâm Dữ liệu quốc gia theo Thông tư số 08/2025/TT-BCA ngày 05/02/2025 của Bộ Công an trong toàn bộ thiết kế kỹ thuật, giao thức kết nối và cơ chế xác thực, phân quyền truy cập dữ liệu của hệ thống.</w:t>
      </w:r>
    </w:p>
    <w:p w14:paraId="63F8B002" w14:textId="77777777" w:rsidR="009A61A3" w:rsidRPr="009A61A3" w:rsidRDefault="009A61A3" w:rsidP="009A61A3">
      <w:pPr>
        <w:widowControl w:val="0"/>
        <w:spacing w:before="120" w:after="120" w:line="360" w:lineRule="atLeast"/>
        <w:jc w:val="both"/>
        <w:rPr>
          <w:rFonts w:ascii="Times New Roman" w:eastAsia="Times New Roman" w:hAnsi="Times New Roman" w:cs="Times New Roman"/>
          <w:bCs/>
          <w:kern w:val="32"/>
          <w:sz w:val="28"/>
          <w:szCs w:val="28"/>
        </w:rPr>
      </w:pPr>
    </w:p>
    <w:p w14:paraId="59EDB5F5" w14:textId="77777777" w:rsidR="00F630EE" w:rsidRPr="00F630EE" w:rsidRDefault="00F630EE" w:rsidP="00F630EE">
      <w:pPr>
        <w:widowControl w:val="0"/>
        <w:spacing w:before="120" w:after="120" w:line="360" w:lineRule="atLeast"/>
        <w:jc w:val="center"/>
        <w:rPr>
          <w:rFonts w:ascii="Times New Roman" w:eastAsia="Times New Roman" w:hAnsi="Times New Roman" w:cs="Times New Roman"/>
          <w:bCs/>
          <w:kern w:val="32"/>
          <w:sz w:val="28"/>
          <w:szCs w:val="28"/>
        </w:rPr>
      </w:pPr>
    </w:p>
    <w:p w14:paraId="789F42CA" w14:textId="77777777" w:rsidR="00C22A2B" w:rsidRPr="00C22A2B" w:rsidRDefault="00C22A2B" w:rsidP="00C22A2B">
      <w:pPr>
        <w:spacing w:before="60" w:after="60"/>
        <w:jc w:val="center"/>
        <w:rPr>
          <w:rFonts w:ascii="Times New Roman" w:hAnsi="Times New Roman" w:cs="Times New Roman"/>
          <w:iCs/>
          <w:sz w:val="28"/>
          <w:szCs w:val="28"/>
          <w:highlight w:val="green"/>
          <w:lang w:eastAsia="vi-VN" w:bidi="vi-VN"/>
        </w:rPr>
      </w:pPr>
    </w:p>
    <w:p w14:paraId="0DB6B17F" w14:textId="77777777" w:rsidR="00F020F5" w:rsidRPr="009A2F19" w:rsidRDefault="00F020F5" w:rsidP="003E0B2F">
      <w:pPr>
        <w:spacing w:before="120" w:after="120" w:line="340" w:lineRule="atLeast"/>
        <w:jc w:val="both"/>
        <w:rPr>
          <w:rFonts w:ascii="Times New Roman" w:hAnsi="Times New Roman" w:cs="Times New Roman"/>
          <w:bCs/>
          <w:iCs/>
          <w:kern w:val="32"/>
          <w:sz w:val="28"/>
          <w:szCs w:val="28"/>
        </w:rPr>
      </w:pPr>
    </w:p>
    <w:sectPr w:rsidR="00F020F5" w:rsidRPr="009A2F19" w:rsidSect="00C669CE">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E292D" w14:textId="77777777" w:rsidR="002B301C" w:rsidRDefault="002B301C" w:rsidP="0076330A">
      <w:pPr>
        <w:spacing w:after="0" w:line="240" w:lineRule="auto"/>
      </w:pPr>
      <w:r>
        <w:separator/>
      </w:r>
    </w:p>
  </w:endnote>
  <w:endnote w:type="continuationSeparator" w:id="0">
    <w:p w14:paraId="35A5B294" w14:textId="77777777" w:rsidR="002B301C" w:rsidRDefault="002B301C" w:rsidP="00763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FD81" w14:textId="77777777" w:rsidR="008A7928" w:rsidRDefault="008A792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CB42" w14:textId="77777777" w:rsidR="002B301C" w:rsidRDefault="002B301C" w:rsidP="0076330A">
      <w:pPr>
        <w:spacing w:after="0" w:line="240" w:lineRule="auto"/>
      </w:pPr>
      <w:r>
        <w:separator/>
      </w:r>
    </w:p>
  </w:footnote>
  <w:footnote w:type="continuationSeparator" w:id="0">
    <w:p w14:paraId="4608E1E4" w14:textId="77777777" w:rsidR="002B301C" w:rsidRDefault="002B301C" w:rsidP="00763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925751"/>
      <w:docPartObj>
        <w:docPartGallery w:val="Page Numbers (Top of Page)"/>
        <w:docPartUnique/>
      </w:docPartObj>
    </w:sdtPr>
    <w:sdtEndPr>
      <w:rPr>
        <w:rFonts w:ascii="Times New Roman" w:hAnsi="Times New Roman"/>
        <w:sz w:val="26"/>
      </w:rPr>
    </w:sdtEndPr>
    <w:sdtContent>
      <w:p w14:paraId="48478D0D" w14:textId="4C0A815D" w:rsidR="008A7928" w:rsidRPr="00626A35" w:rsidRDefault="008A7928" w:rsidP="00626A35">
        <w:pPr>
          <w:pStyle w:val="utrang"/>
          <w:jc w:val="center"/>
          <w:rPr>
            <w:rFonts w:ascii="Times New Roman" w:hAnsi="Times New Roman"/>
            <w:sz w:val="26"/>
          </w:rPr>
        </w:pPr>
        <w:r w:rsidRPr="00626A35">
          <w:rPr>
            <w:rFonts w:ascii="Times New Roman" w:hAnsi="Times New Roman"/>
            <w:sz w:val="26"/>
          </w:rPr>
          <w:fldChar w:fldCharType="begin"/>
        </w:r>
        <w:r w:rsidRPr="00626A35">
          <w:rPr>
            <w:rFonts w:ascii="Times New Roman" w:hAnsi="Times New Roman"/>
            <w:sz w:val="26"/>
          </w:rPr>
          <w:instrText>PAGE   \* MERGEFORMAT</w:instrText>
        </w:r>
        <w:r w:rsidRPr="00626A35">
          <w:rPr>
            <w:rFonts w:ascii="Times New Roman" w:hAnsi="Times New Roman"/>
            <w:sz w:val="26"/>
          </w:rPr>
          <w:fldChar w:fldCharType="separate"/>
        </w:r>
        <w:r w:rsidR="009B469A" w:rsidRPr="009B469A">
          <w:rPr>
            <w:rFonts w:ascii="Times New Roman" w:hAnsi="Times New Roman"/>
            <w:noProof/>
            <w:sz w:val="26"/>
            <w:lang w:val="vi-VN"/>
          </w:rPr>
          <w:t>12</w:t>
        </w:r>
        <w:r w:rsidRPr="00626A35">
          <w:rPr>
            <w:rFonts w:ascii="Times New Roman" w:hAnsi="Times New Roman"/>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14332"/>
      <w:docPartObj>
        <w:docPartGallery w:val="Page Numbers (Top of Page)"/>
        <w:docPartUnique/>
      </w:docPartObj>
    </w:sdtPr>
    <w:sdtEndPr>
      <w:rPr>
        <w:rFonts w:ascii="Times New Roman" w:hAnsi="Times New Roman"/>
      </w:rPr>
    </w:sdtEndPr>
    <w:sdtContent>
      <w:p w14:paraId="6D181332" w14:textId="1EB449C4" w:rsidR="00634BE6" w:rsidRPr="00634BE6" w:rsidRDefault="00634BE6" w:rsidP="00634BE6">
        <w:pPr>
          <w:pStyle w:val="utrang"/>
          <w:jc w:val="center"/>
          <w:rPr>
            <w:rFonts w:ascii="Times New Roman" w:hAnsi="Times New Roman"/>
          </w:rPr>
        </w:pPr>
        <w:r w:rsidRPr="00634BE6">
          <w:rPr>
            <w:rFonts w:ascii="Times New Roman" w:hAnsi="Times New Roman"/>
          </w:rPr>
          <w:fldChar w:fldCharType="begin"/>
        </w:r>
        <w:r w:rsidRPr="00634BE6">
          <w:rPr>
            <w:rFonts w:ascii="Times New Roman" w:hAnsi="Times New Roman"/>
          </w:rPr>
          <w:instrText>PAGE   \* MERGEFORMAT</w:instrText>
        </w:r>
        <w:r w:rsidRPr="00634BE6">
          <w:rPr>
            <w:rFonts w:ascii="Times New Roman" w:hAnsi="Times New Roman"/>
          </w:rPr>
          <w:fldChar w:fldCharType="separate"/>
        </w:r>
        <w:r w:rsidRPr="00634BE6">
          <w:rPr>
            <w:rFonts w:ascii="Times New Roman" w:hAnsi="Times New Roman"/>
            <w:lang w:val="vi-VN"/>
          </w:rPr>
          <w:t>2</w:t>
        </w:r>
        <w:r w:rsidRPr="00634BE6">
          <w:rPr>
            <w:rFonts w:ascii="Times New Roman" w:hAnsi="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1B103D9"/>
    <w:multiLevelType w:val="hybridMultilevel"/>
    <w:tmpl w:val="147E6E1E"/>
    <w:lvl w:ilvl="0" w:tplc="3432E560">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7B2D2B"/>
    <w:multiLevelType w:val="hybridMultilevel"/>
    <w:tmpl w:val="B02ADF06"/>
    <w:lvl w:ilvl="0" w:tplc="B85C4FEE">
      <w:start w:val="1"/>
      <w:numFmt w:val="bullet"/>
      <w:lvlText w:val=""/>
      <w:lvlJc w:val="left"/>
      <w:pPr>
        <w:tabs>
          <w:tab w:val="num" w:pos="851"/>
        </w:tabs>
        <w:ind w:left="0" w:firstLine="56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567522"/>
    <w:multiLevelType w:val="hybridMultilevel"/>
    <w:tmpl w:val="05FCCEE0"/>
    <w:lvl w:ilvl="0" w:tplc="4CDAB032">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6741C8"/>
    <w:multiLevelType w:val="hybridMultilevel"/>
    <w:tmpl w:val="7564D7F0"/>
    <w:lvl w:ilvl="0" w:tplc="8310A3A4">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8904D6"/>
    <w:multiLevelType w:val="hybridMultilevel"/>
    <w:tmpl w:val="37FE9CBA"/>
    <w:lvl w:ilvl="0" w:tplc="5F34A59E">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B052B1"/>
    <w:multiLevelType w:val="multilevel"/>
    <w:tmpl w:val="6FEC3BAC"/>
    <w:lvl w:ilvl="0">
      <w:start w:val="2"/>
      <w:numFmt w:val="upperRoman"/>
      <w:suff w:val="space"/>
      <w:lvlText w:val="%1."/>
      <w:lvlJc w:val="left"/>
      <w:pPr>
        <w:ind w:left="0" w:firstLine="567"/>
      </w:pPr>
      <w:rPr>
        <w:rFonts w:hint="default"/>
        <w:b/>
        <w:bCs/>
      </w:rPr>
    </w:lvl>
    <w:lvl w:ilvl="1">
      <w:start w:val="1"/>
      <w:numFmt w:val="lowerLetter"/>
      <w:lvlText w:val="%2."/>
      <w:lvlJc w:val="left"/>
      <w:pPr>
        <w:tabs>
          <w:tab w:val="num" w:pos="851"/>
        </w:tabs>
        <w:ind w:left="0" w:firstLine="567"/>
      </w:pPr>
      <w:rPr>
        <w:rFonts w:hint="default"/>
      </w:rPr>
    </w:lvl>
    <w:lvl w:ilvl="2">
      <w:start w:val="1"/>
      <w:numFmt w:val="lowerRoman"/>
      <w:lvlText w:val="%3."/>
      <w:lvlJc w:val="right"/>
      <w:pPr>
        <w:tabs>
          <w:tab w:val="num" w:pos="851"/>
        </w:tabs>
        <w:ind w:left="0" w:firstLine="567"/>
      </w:pPr>
      <w:rPr>
        <w:rFonts w:hint="default"/>
      </w:rPr>
    </w:lvl>
    <w:lvl w:ilvl="3">
      <w:start w:val="1"/>
      <w:numFmt w:val="decimal"/>
      <w:lvlText w:val="%4."/>
      <w:lvlJc w:val="left"/>
      <w:pPr>
        <w:tabs>
          <w:tab w:val="num" w:pos="851"/>
        </w:tabs>
        <w:ind w:left="0" w:firstLine="567"/>
      </w:pPr>
      <w:rPr>
        <w:rFonts w:hint="default"/>
      </w:rPr>
    </w:lvl>
    <w:lvl w:ilvl="4">
      <w:start w:val="1"/>
      <w:numFmt w:val="lowerLetter"/>
      <w:lvlText w:val="%5."/>
      <w:lvlJc w:val="left"/>
      <w:pPr>
        <w:tabs>
          <w:tab w:val="num" w:pos="851"/>
        </w:tabs>
        <w:ind w:left="0" w:firstLine="567"/>
      </w:pPr>
      <w:rPr>
        <w:rFonts w:hint="default"/>
      </w:rPr>
    </w:lvl>
    <w:lvl w:ilvl="5">
      <w:start w:val="1"/>
      <w:numFmt w:val="lowerRoman"/>
      <w:lvlText w:val="%6."/>
      <w:lvlJc w:val="right"/>
      <w:pPr>
        <w:tabs>
          <w:tab w:val="num" w:pos="851"/>
        </w:tabs>
        <w:ind w:left="0" w:firstLine="567"/>
      </w:pPr>
      <w:rPr>
        <w:rFonts w:hint="default"/>
      </w:rPr>
    </w:lvl>
    <w:lvl w:ilvl="6">
      <w:start w:val="1"/>
      <w:numFmt w:val="decimal"/>
      <w:lvlText w:val="%7."/>
      <w:lvlJc w:val="left"/>
      <w:pPr>
        <w:tabs>
          <w:tab w:val="num" w:pos="851"/>
        </w:tabs>
        <w:ind w:left="0" w:firstLine="567"/>
      </w:pPr>
      <w:rPr>
        <w:rFonts w:hint="default"/>
      </w:rPr>
    </w:lvl>
    <w:lvl w:ilvl="7">
      <w:start w:val="1"/>
      <w:numFmt w:val="lowerLetter"/>
      <w:lvlText w:val="%8."/>
      <w:lvlJc w:val="left"/>
      <w:pPr>
        <w:tabs>
          <w:tab w:val="num" w:pos="851"/>
        </w:tabs>
        <w:ind w:left="0" w:firstLine="567"/>
      </w:pPr>
      <w:rPr>
        <w:rFonts w:hint="default"/>
      </w:rPr>
    </w:lvl>
    <w:lvl w:ilvl="8">
      <w:start w:val="1"/>
      <w:numFmt w:val="lowerRoman"/>
      <w:lvlText w:val="%9."/>
      <w:lvlJc w:val="right"/>
      <w:pPr>
        <w:tabs>
          <w:tab w:val="num" w:pos="851"/>
        </w:tabs>
        <w:ind w:left="0" w:firstLine="567"/>
      </w:pPr>
      <w:rPr>
        <w:rFonts w:hint="default"/>
      </w:rPr>
    </w:lvl>
  </w:abstractNum>
  <w:abstractNum w:abstractNumId="12" w15:restartNumberingAfterBreak="0">
    <w:nsid w:val="1088692D"/>
    <w:multiLevelType w:val="hybridMultilevel"/>
    <w:tmpl w:val="43F2FCD4"/>
    <w:lvl w:ilvl="0" w:tplc="DFD69652">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283A8A"/>
    <w:multiLevelType w:val="hybridMultilevel"/>
    <w:tmpl w:val="25CC73D4"/>
    <w:lvl w:ilvl="0" w:tplc="8C949928">
      <w:start w:val="1"/>
      <w:numFmt w:val="lowerLetter"/>
      <w:lvlText w:val="%1)"/>
      <w:lvlJc w:val="left"/>
      <w:pPr>
        <w:tabs>
          <w:tab w:val="num" w:pos="851"/>
        </w:tabs>
        <w:ind w:left="0" w:firstLine="567"/>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113BE2"/>
    <w:multiLevelType w:val="hybridMultilevel"/>
    <w:tmpl w:val="FF62F1F2"/>
    <w:lvl w:ilvl="0" w:tplc="B024F260">
      <w:start w:val="1"/>
      <w:numFmt w:val="lowerLetter"/>
      <w:lvlText w:val="%1)"/>
      <w:lvlJc w:val="left"/>
      <w:pPr>
        <w:tabs>
          <w:tab w:val="num" w:pos="851"/>
        </w:tabs>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C76D47"/>
    <w:multiLevelType w:val="hybridMultilevel"/>
    <w:tmpl w:val="FB18853E"/>
    <w:lvl w:ilvl="0" w:tplc="F0C0BBBE">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2139A6"/>
    <w:multiLevelType w:val="hybridMultilevel"/>
    <w:tmpl w:val="0C6495FA"/>
    <w:lvl w:ilvl="0" w:tplc="C6BCABD2">
      <w:start w:val="1"/>
      <w:numFmt w:val="bullet"/>
      <w:lvlText w:val="o"/>
      <w:lvlJc w:val="left"/>
      <w:pPr>
        <w:tabs>
          <w:tab w:val="num" w:pos="851"/>
        </w:tabs>
        <w:ind w:left="0" w:firstLine="56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0402E"/>
    <w:multiLevelType w:val="hybridMultilevel"/>
    <w:tmpl w:val="077EDFCC"/>
    <w:lvl w:ilvl="0" w:tplc="176856D6">
      <w:start w:val="1"/>
      <w:numFmt w:val="decimal"/>
      <w:lvlText w:val="%1."/>
      <w:lvlJc w:val="left"/>
      <w:pPr>
        <w:tabs>
          <w:tab w:val="num" w:pos="851"/>
        </w:tabs>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E239D7"/>
    <w:multiLevelType w:val="hybridMultilevel"/>
    <w:tmpl w:val="EDA0B65A"/>
    <w:lvl w:ilvl="0" w:tplc="FD16CF4C">
      <w:start w:val="1"/>
      <w:numFmt w:val="upperRoman"/>
      <w:lvlText w:val="%1."/>
      <w:lvlJc w:val="right"/>
      <w:pPr>
        <w:tabs>
          <w:tab w:val="num" w:pos="851"/>
        </w:tabs>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E673AC"/>
    <w:multiLevelType w:val="hybridMultilevel"/>
    <w:tmpl w:val="9ADA38CC"/>
    <w:lvl w:ilvl="0" w:tplc="38E2A1E6">
      <w:start w:val="1"/>
      <w:numFmt w:val="lowerRoman"/>
      <w:lvlText w:val="%1."/>
      <w:lvlJc w:val="right"/>
      <w:pPr>
        <w:tabs>
          <w:tab w:val="num" w:pos="851"/>
        </w:tabs>
        <w:ind w:left="0" w:firstLine="73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A12CC5"/>
    <w:multiLevelType w:val="hybridMultilevel"/>
    <w:tmpl w:val="CDFAAA48"/>
    <w:lvl w:ilvl="0" w:tplc="A7F4AD24">
      <w:start w:val="1"/>
      <w:numFmt w:val="bullet"/>
      <w:lvlText w:val=""/>
      <w:lvlJc w:val="left"/>
      <w:pPr>
        <w:tabs>
          <w:tab w:val="num" w:pos="851"/>
        </w:tabs>
        <w:ind w:left="0" w:firstLine="56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43085"/>
    <w:multiLevelType w:val="hybridMultilevel"/>
    <w:tmpl w:val="D65E7500"/>
    <w:lvl w:ilvl="0" w:tplc="4738BCCE">
      <w:start w:val="1"/>
      <w:numFmt w:val="bullet"/>
      <w:lvlText w:val="o"/>
      <w:lvlJc w:val="left"/>
      <w:pPr>
        <w:tabs>
          <w:tab w:val="num" w:pos="851"/>
        </w:tabs>
        <w:ind w:left="0" w:firstLine="56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5164BD"/>
    <w:multiLevelType w:val="multilevel"/>
    <w:tmpl w:val="5E6A9762"/>
    <w:lvl w:ilvl="0">
      <w:start w:val="1"/>
      <w:numFmt w:val="decimal"/>
      <w:suff w:val="space"/>
      <w:lvlText w:val="%1."/>
      <w:lvlJc w:val="left"/>
      <w:pPr>
        <w:ind w:left="0" w:firstLine="567"/>
      </w:pPr>
      <w:rPr>
        <w:rFonts w:hint="default"/>
      </w:rPr>
    </w:lvl>
    <w:lvl w:ilvl="1">
      <w:start w:val="1"/>
      <w:numFmt w:val="lowerLetter"/>
      <w:lvlText w:val="%2."/>
      <w:lvlJc w:val="left"/>
      <w:pPr>
        <w:tabs>
          <w:tab w:val="num" w:pos="992"/>
        </w:tabs>
        <w:ind w:left="0" w:firstLine="567"/>
      </w:pPr>
      <w:rPr>
        <w:rFonts w:hint="default"/>
      </w:rPr>
    </w:lvl>
    <w:lvl w:ilvl="2">
      <w:start w:val="1"/>
      <w:numFmt w:val="lowerRoman"/>
      <w:lvlText w:val="%3."/>
      <w:lvlJc w:val="right"/>
      <w:pPr>
        <w:tabs>
          <w:tab w:val="num" w:pos="992"/>
        </w:tabs>
        <w:ind w:left="0" w:firstLine="567"/>
      </w:pPr>
      <w:rPr>
        <w:rFonts w:hint="default"/>
      </w:rPr>
    </w:lvl>
    <w:lvl w:ilvl="3">
      <w:start w:val="1"/>
      <w:numFmt w:val="decimal"/>
      <w:lvlText w:val="%4."/>
      <w:lvlJc w:val="left"/>
      <w:pPr>
        <w:tabs>
          <w:tab w:val="num" w:pos="992"/>
        </w:tabs>
        <w:ind w:left="0" w:firstLine="567"/>
      </w:pPr>
      <w:rPr>
        <w:rFonts w:hint="default"/>
      </w:rPr>
    </w:lvl>
    <w:lvl w:ilvl="4">
      <w:start w:val="1"/>
      <w:numFmt w:val="lowerLetter"/>
      <w:lvlText w:val="%5."/>
      <w:lvlJc w:val="left"/>
      <w:pPr>
        <w:tabs>
          <w:tab w:val="num" w:pos="992"/>
        </w:tabs>
        <w:ind w:left="0" w:firstLine="567"/>
      </w:pPr>
      <w:rPr>
        <w:rFonts w:hint="default"/>
      </w:rPr>
    </w:lvl>
    <w:lvl w:ilvl="5">
      <w:start w:val="1"/>
      <w:numFmt w:val="lowerRoman"/>
      <w:lvlText w:val="%6."/>
      <w:lvlJc w:val="right"/>
      <w:pPr>
        <w:tabs>
          <w:tab w:val="num" w:pos="992"/>
        </w:tabs>
        <w:ind w:left="0" w:firstLine="567"/>
      </w:pPr>
      <w:rPr>
        <w:rFonts w:hint="default"/>
      </w:rPr>
    </w:lvl>
    <w:lvl w:ilvl="6">
      <w:start w:val="1"/>
      <w:numFmt w:val="decimal"/>
      <w:lvlText w:val="%7."/>
      <w:lvlJc w:val="left"/>
      <w:pPr>
        <w:tabs>
          <w:tab w:val="num" w:pos="992"/>
        </w:tabs>
        <w:ind w:left="0" w:firstLine="567"/>
      </w:pPr>
      <w:rPr>
        <w:rFonts w:hint="default"/>
      </w:rPr>
    </w:lvl>
    <w:lvl w:ilvl="7">
      <w:start w:val="1"/>
      <w:numFmt w:val="lowerLetter"/>
      <w:lvlText w:val="%8."/>
      <w:lvlJc w:val="left"/>
      <w:pPr>
        <w:tabs>
          <w:tab w:val="num" w:pos="992"/>
        </w:tabs>
        <w:ind w:left="0" w:firstLine="567"/>
      </w:pPr>
      <w:rPr>
        <w:rFonts w:hint="default"/>
      </w:rPr>
    </w:lvl>
    <w:lvl w:ilvl="8">
      <w:start w:val="1"/>
      <w:numFmt w:val="lowerRoman"/>
      <w:lvlText w:val="%9."/>
      <w:lvlJc w:val="right"/>
      <w:pPr>
        <w:tabs>
          <w:tab w:val="num" w:pos="992"/>
        </w:tabs>
        <w:ind w:left="0" w:firstLine="567"/>
      </w:pPr>
      <w:rPr>
        <w:rFonts w:hint="default"/>
      </w:rPr>
    </w:lvl>
  </w:abstractNum>
  <w:abstractNum w:abstractNumId="23" w15:restartNumberingAfterBreak="0">
    <w:nsid w:val="3865398C"/>
    <w:multiLevelType w:val="hybridMultilevel"/>
    <w:tmpl w:val="E920158A"/>
    <w:lvl w:ilvl="0" w:tplc="31A6F9BA">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60C8B"/>
    <w:multiLevelType w:val="hybridMultilevel"/>
    <w:tmpl w:val="4F725ECE"/>
    <w:lvl w:ilvl="0" w:tplc="7248A884">
      <w:start w:val="1"/>
      <w:numFmt w:val="bullet"/>
      <w:lvlText w:val=""/>
      <w:lvlJc w:val="left"/>
      <w:pPr>
        <w:ind w:left="7023"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3BD04FE8"/>
    <w:multiLevelType w:val="hybridMultilevel"/>
    <w:tmpl w:val="5C50C228"/>
    <w:lvl w:ilvl="0" w:tplc="676E4C10">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C41A9E"/>
    <w:multiLevelType w:val="hybridMultilevel"/>
    <w:tmpl w:val="C964A1AE"/>
    <w:lvl w:ilvl="0" w:tplc="30D47A54">
      <w:start w:val="1"/>
      <w:numFmt w:val="lowerLetter"/>
      <w:lvlText w:val="%1)"/>
      <w:lvlJc w:val="left"/>
      <w:pPr>
        <w:tabs>
          <w:tab w:val="num" w:pos="851"/>
        </w:tabs>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D4B69"/>
    <w:multiLevelType w:val="hybridMultilevel"/>
    <w:tmpl w:val="516E6876"/>
    <w:lvl w:ilvl="0" w:tplc="CF207DA2">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712330"/>
    <w:multiLevelType w:val="multilevel"/>
    <w:tmpl w:val="ABBCCECE"/>
    <w:lvl w:ilvl="0">
      <w:start w:val="1"/>
      <w:numFmt w:val="decimal"/>
      <w:suff w:val="space"/>
      <w:lvlText w:val="%1."/>
      <w:lvlJc w:val="left"/>
      <w:pPr>
        <w:ind w:left="0" w:firstLine="567"/>
      </w:pPr>
      <w:rPr>
        <w:rFonts w:hint="default"/>
      </w:rPr>
    </w:lvl>
    <w:lvl w:ilvl="1">
      <w:start w:val="1"/>
      <w:numFmt w:val="decimal"/>
      <w:suff w:val="space"/>
      <w:lvlText w:val="%1.%2."/>
      <w:lvlJc w:val="left"/>
      <w:pPr>
        <w:ind w:left="0" w:firstLine="567"/>
      </w:pPr>
      <w:rPr>
        <w:rFonts w:ascii="Times New Roman" w:hAnsi="Times New Roman" w:hint="default"/>
        <w:b/>
        <w:i w:val="0"/>
        <w:caps w:val="0"/>
        <w:strike w:val="0"/>
        <w:dstrike w:val="0"/>
        <w:vanish w:val="0"/>
        <w:sz w:val="28"/>
        <w:vertAlign w:val="baseline"/>
      </w:rPr>
    </w:lvl>
    <w:lvl w:ilvl="2">
      <w:start w:val="1"/>
      <w:numFmt w:val="decimal"/>
      <w:suff w:val="space"/>
      <w:lvlText w:val="%1.%2.%3."/>
      <w:lvlJc w:val="left"/>
      <w:pPr>
        <w:ind w:left="0" w:firstLine="567"/>
      </w:pPr>
      <w:rPr>
        <w:rFonts w:ascii="Times New Roman" w:hAnsi="Times New Roman" w:hint="default"/>
        <w:b/>
        <w:i w:val="0"/>
        <w:caps w:val="0"/>
        <w:strike w:val="0"/>
        <w:dstrike w:val="0"/>
        <w:vanish w:val="0"/>
        <w:sz w:val="28"/>
        <w:vertAlign w:val="baseline"/>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9" w15:restartNumberingAfterBreak="0">
    <w:nsid w:val="44954990"/>
    <w:multiLevelType w:val="multilevel"/>
    <w:tmpl w:val="ABBCCECE"/>
    <w:lvl w:ilvl="0">
      <w:start w:val="1"/>
      <w:numFmt w:val="decimal"/>
      <w:suff w:val="space"/>
      <w:lvlText w:val="%1."/>
      <w:lvlJc w:val="left"/>
      <w:pPr>
        <w:ind w:left="0" w:firstLine="567"/>
      </w:pPr>
      <w:rPr>
        <w:rFonts w:hint="default"/>
      </w:rPr>
    </w:lvl>
    <w:lvl w:ilvl="1">
      <w:start w:val="1"/>
      <w:numFmt w:val="decimal"/>
      <w:suff w:val="space"/>
      <w:lvlText w:val="%1.%2."/>
      <w:lvlJc w:val="left"/>
      <w:pPr>
        <w:ind w:left="0" w:firstLine="567"/>
      </w:pPr>
      <w:rPr>
        <w:rFonts w:ascii="Times New Roman" w:hAnsi="Times New Roman" w:hint="default"/>
        <w:b/>
        <w:i w:val="0"/>
        <w:caps w:val="0"/>
        <w:strike w:val="0"/>
        <w:dstrike w:val="0"/>
        <w:vanish w:val="0"/>
        <w:sz w:val="28"/>
        <w:vertAlign w:val="baseline"/>
      </w:rPr>
    </w:lvl>
    <w:lvl w:ilvl="2">
      <w:start w:val="1"/>
      <w:numFmt w:val="decimal"/>
      <w:suff w:val="space"/>
      <w:lvlText w:val="%1.%2.%3."/>
      <w:lvlJc w:val="left"/>
      <w:pPr>
        <w:ind w:left="0" w:firstLine="567"/>
      </w:pPr>
      <w:rPr>
        <w:rFonts w:ascii="Times New Roman" w:hAnsi="Times New Roman" w:hint="default"/>
        <w:b/>
        <w:i w:val="0"/>
        <w:caps w:val="0"/>
        <w:strike w:val="0"/>
        <w:dstrike w:val="0"/>
        <w:vanish w:val="0"/>
        <w:sz w:val="28"/>
        <w:vertAlign w:val="baseline"/>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30" w15:restartNumberingAfterBreak="0">
    <w:nsid w:val="4502158C"/>
    <w:multiLevelType w:val="hybridMultilevel"/>
    <w:tmpl w:val="D43A42F6"/>
    <w:lvl w:ilvl="0" w:tplc="59DCE17C">
      <w:start w:val="1"/>
      <w:numFmt w:val="lowerLetter"/>
      <w:lvlText w:val="%1)"/>
      <w:lvlJc w:val="left"/>
      <w:pPr>
        <w:tabs>
          <w:tab w:val="num" w:pos="851"/>
        </w:tabs>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9F6485"/>
    <w:multiLevelType w:val="multilevel"/>
    <w:tmpl w:val="FE98A4E0"/>
    <w:lvl w:ilvl="0">
      <w:start w:val="2"/>
      <w:numFmt w:val="decimal"/>
      <w:lvlText w:val="%1."/>
      <w:lvlJc w:val="left"/>
      <w:pPr>
        <w:ind w:left="0" w:firstLine="567"/>
      </w:pPr>
      <w:rPr>
        <w:rFonts w:hint="default"/>
      </w:rPr>
    </w:lvl>
    <w:lvl w:ilvl="1">
      <w:start w:val="2"/>
      <w:numFmt w:val="decimal"/>
      <w:suff w:val="space"/>
      <w:lvlText w:val="%1.%2."/>
      <w:lvlJc w:val="left"/>
      <w:pPr>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32" w15:restartNumberingAfterBreak="0">
    <w:nsid w:val="4BD01CEB"/>
    <w:multiLevelType w:val="hybridMultilevel"/>
    <w:tmpl w:val="14F08A08"/>
    <w:lvl w:ilvl="0" w:tplc="B1824F84">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3C20CE"/>
    <w:multiLevelType w:val="hybridMultilevel"/>
    <w:tmpl w:val="A6F6C9BC"/>
    <w:lvl w:ilvl="0" w:tplc="D5D6F438">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2E1DD2"/>
    <w:multiLevelType w:val="hybridMultilevel"/>
    <w:tmpl w:val="5D32D582"/>
    <w:lvl w:ilvl="0" w:tplc="669E376A">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703424"/>
    <w:multiLevelType w:val="hybridMultilevel"/>
    <w:tmpl w:val="79F67428"/>
    <w:lvl w:ilvl="0" w:tplc="4D540BA8">
      <w:start w:val="1"/>
      <w:numFmt w:val="decimal"/>
      <w:lvlText w:val="%1."/>
      <w:lvlJc w:val="left"/>
      <w:pPr>
        <w:tabs>
          <w:tab w:val="num" w:pos="851"/>
        </w:tabs>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25C0C"/>
    <w:multiLevelType w:val="multilevel"/>
    <w:tmpl w:val="73E24412"/>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CF203E6"/>
    <w:multiLevelType w:val="hybridMultilevel"/>
    <w:tmpl w:val="785E12A2"/>
    <w:lvl w:ilvl="0" w:tplc="A8BA6B5E">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735C0"/>
    <w:multiLevelType w:val="multilevel"/>
    <w:tmpl w:val="0BECB3D4"/>
    <w:lvl w:ilvl="0">
      <w:start w:val="1"/>
      <w:numFmt w:val="decimal"/>
      <w:suff w:val="space"/>
      <w:lvlText w:val="%1."/>
      <w:lvlJc w:val="left"/>
      <w:pPr>
        <w:ind w:left="0" w:firstLine="567"/>
      </w:pPr>
      <w:rPr>
        <w:rFonts w:hint="default"/>
        <w:b/>
        <w:bCs/>
        <w:i w:val="0"/>
        <w:iCs w:val="0"/>
        <w:sz w:val="28"/>
        <w:szCs w:val="28"/>
      </w:rPr>
    </w:lvl>
    <w:lvl w:ilvl="1">
      <w:start w:val="1"/>
      <w:numFmt w:val="lowerLetter"/>
      <w:lvlText w:val="%2."/>
      <w:lvlJc w:val="left"/>
      <w:pPr>
        <w:tabs>
          <w:tab w:val="num" w:pos="992"/>
        </w:tabs>
        <w:ind w:left="0" w:firstLine="567"/>
      </w:pPr>
      <w:rPr>
        <w:rFonts w:hint="default"/>
      </w:rPr>
    </w:lvl>
    <w:lvl w:ilvl="2">
      <w:start w:val="1"/>
      <w:numFmt w:val="lowerRoman"/>
      <w:lvlText w:val="%3."/>
      <w:lvlJc w:val="right"/>
      <w:pPr>
        <w:tabs>
          <w:tab w:val="num" w:pos="992"/>
        </w:tabs>
        <w:ind w:left="0" w:firstLine="567"/>
      </w:pPr>
      <w:rPr>
        <w:rFonts w:hint="default"/>
      </w:rPr>
    </w:lvl>
    <w:lvl w:ilvl="3">
      <w:start w:val="1"/>
      <w:numFmt w:val="decimal"/>
      <w:lvlText w:val="%4."/>
      <w:lvlJc w:val="left"/>
      <w:pPr>
        <w:tabs>
          <w:tab w:val="num" w:pos="992"/>
        </w:tabs>
        <w:ind w:left="0" w:firstLine="567"/>
      </w:pPr>
      <w:rPr>
        <w:rFonts w:hint="default"/>
      </w:rPr>
    </w:lvl>
    <w:lvl w:ilvl="4">
      <w:start w:val="1"/>
      <w:numFmt w:val="lowerLetter"/>
      <w:lvlText w:val="%5."/>
      <w:lvlJc w:val="left"/>
      <w:pPr>
        <w:tabs>
          <w:tab w:val="num" w:pos="992"/>
        </w:tabs>
        <w:ind w:left="0" w:firstLine="567"/>
      </w:pPr>
      <w:rPr>
        <w:rFonts w:hint="default"/>
      </w:rPr>
    </w:lvl>
    <w:lvl w:ilvl="5">
      <w:start w:val="1"/>
      <w:numFmt w:val="lowerRoman"/>
      <w:lvlText w:val="%6."/>
      <w:lvlJc w:val="right"/>
      <w:pPr>
        <w:tabs>
          <w:tab w:val="num" w:pos="992"/>
        </w:tabs>
        <w:ind w:left="0" w:firstLine="567"/>
      </w:pPr>
      <w:rPr>
        <w:rFonts w:hint="default"/>
      </w:rPr>
    </w:lvl>
    <w:lvl w:ilvl="6">
      <w:start w:val="1"/>
      <w:numFmt w:val="decimal"/>
      <w:lvlText w:val="%7."/>
      <w:lvlJc w:val="left"/>
      <w:pPr>
        <w:tabs>
          <w:tab w:val="num" w:pos="992"/>
        </w:tabs>
        <w:ind w:left="0" w:firstLine="567"/>
      </w:pPr>
      <w:rPr>
        <w:rFonts w:hint="default"/>
      </w:rPr>
    </w:lvl>
    <w:lvl w:ilvl="7">
      <w:start w:val="1"/>
      <w:numFmt w:val="lowerLetter"/>
      <w:lvlText w:val="%8."/>
      <w:lvlJc w:val="left"/>
      <w:pPr>
        <w:tabs>
          <w:tab w:val="num" w:pos="992"/>
        </w:tabs>
        <w:ind w:left="0" w:firstLine="567"/>
      </w:pPr>
      <w:rPr>
        <w:rFonts w:hint="default"/>
      </w:rPr>
    </w:lvl>
    <w:lvl w:ilvl="8">
      <w:start w:val="1"/>
      <w:numFmt w:val="lowerRoman"/>
      <w:lvlText w:val="%9."/>
      <w:lvlJc w:val="right"/>
      <w:pPr>
        <w:tabs>
          <w:tab w:val="num" w:pos="992"/>
        </w:tabs>
        <w:ind w:left="0" w:firstLine="567"/>
      </w:pPr>
      <w:rPr>
        <w:rFonts w:hint="default"/>
      </w:rPr>
    </w:lvl>
  </w:abstractNum>
  <w:abstractNum w:abstractNumId="39" w15:restartNumberingAfterBreak="0">
    <w:nsid w:val="670217B3"/>
    <w:multiLevelType w:val="hybridMultilevel"/>
    <w:tmpl w:val="880C9B0A"/>
    <w:lvl w:ilvl="0" w:tplc="E3A8369C">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372786"/>
    <w:multiLevelType w:val="hybridMultilevel"/>
    <w:tmpl w:val="1F26547A"/>
    <w:lvl w:ilvl="0" w:tplc="40B82ABA">
      <w:start w:val="1"/>
      <w:numFmt w:val="lowerLetter"/>
      <w:lvlText w:val="%1)"/>
      <w:lvlJc w:val="left"/>
      <w:pPr>
        <w:tabs>
          <w:tab w:val="num" w:pos="851"/>
        </w:tabs>
        <w:ind w:left="0" w:firstLine="567"/>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720630"/>
    <w:multiLevelType w:val="multilevel"/>
    <w:tmpl w:val="009E2026"/>
    <w:lvl w:ilvl="0">
      <w:start w:val="1"/>
      <w:numFmt w:val="decimal"/>
      <w:suff w:val="space"/>
      <w:lvlText w:val="%1."/>
      <w:lvlJc w:val="left"/>
      <w:pPr>
        <w:ind w:left="0" w:firstLine="567"/>
      </w:pPr>
      <w:rPr>
        <w:rFonts w:hint="default"/>
        <w:b/>
        <w:bCs/>
        <w:i w:val="0"/>
        <w:iCs w:val="0"/>
      </w:rPr>
    </w:lvl>
    <w:lvl w:ilvl="1">
      <w:start w:val="1"/>
      <w:numFmt w:val="lowerLetter"/>
      <w:lvlText w:val="%2."/>
      <w:lvlJc w:val="left"/>
      <w:pPr>
        <w:tabs>
          <w:tab w:val="num" w:pos="992"/>
        </w:tabs>
        <w:ind w:left="0" w:firstLine="567"/>
      </w:pPr>
      <w:rPr>
        <w:rFonts w:hint="default"/>
      </w:rPr>
    </w:lvl>
    <w:lvl w:ilvl="2">
      <w:start w:val="1"/>
      <w:numFmt w:val="lowerRoman"/>
      <w:lvlText w:val="%3."/>
      <w:lvlJc w:val="right"/>
      <w:pPr>
        <w:tabs>
          <w:tab w:val="num" w:pos="992"/>
        </w:tabs>
        <w:ind w:left="0" w:firstLine="567"/>
      </w:pPr>
      <w:rPr>
        <w:rFonts w:hint="default"/>
      </w:rPr>
    </w:lvl>
    <w:lvl w:ilvl="3">
      <w:start w:val="1"/>
      <w:numFmt w:val="decimal"/>
      <w:lvlText w:val="%4."/>
      <w:lvlJc w:val="left"/>
      <w:pPr>
        <w:tabs>
          <w:tab w:val="num" w:pos="992"/>
        </w:tabs>
        <w:ind w:left="0" w:firstLine="567"/>
      </w:pPr>
      <w:rPr>
        <w:rFonts w:hint="default"/>
      </w:rPr>
    </w:lvl>
    <w:lvl w:ilvl="4">
      <w:start w:val="1"/>
      <w:numFmt w:val="lowerLetter"/>
      <w:lvlText w:val="%5."/>
      <w:lvlJc w:val="left"/>
      <w:pPr>
        <w:tabs>
          <w:tab w:val="num" w:pos="992"/>
        </w:tabs>
        <w:ind w:left="0" w:firstLine="567"/>
      </w:pPr>
      <w:rPr>
        <w:rFonts w:hint="default"/>
      </w:rPr>
    </w:lvl>
    <w:lvl w:ilvl="5">
      <w:start w:val="1"/>
      <w:numFmt w:val="lowerRoman"/>
      <w:lvlText w:val="%6."/>
      <w:lvlJc w:val="right"/>
      <w:pPr>
        <w:tabs>
          <w:tab w:val="num" w:pos="992"/>
        </w:tabs>
        <w:ind w:left="0" w:firstLine="567"/>
      </w:pPr>
      <w:rPr>
        <w:rFonts w:hint="default"/>
      </w:rPr>
    </w:lvl>
    <w:lvl w:ilvl="6">
      <w:start w:val="1"/>
      <w:numFmt w:val="decimal"/>
      <w:lvlText w:val="%7."/>
      <w:lvlJc w:val="left"/>
      <w:pPr>
        <w:tabs>
          <w:tab w:val="num" w:pos="992"/>
        </w:tabs>
        <w:ind w:left="0" w:firstLine="567"/>
      </w:pPr>
      <w:rPr>
        <w:rFonts w:hint="default"/>
      </w:rPr>
    </w:lvl>
    <w:lvl w:ilvl="7">
      <w:start w:val="1"/>
      <w:numFmt w:val="lowerLetter"/>
      <w:lvlText w:val="%8."/>
      <w:lvlJc w:val="left"/>
      <w:pPr>
        <w:tabs>
          <w:tab w:val="num" w:pos="992"/>
        </w:tabs>
        <w:ind w:left="0" w:firstLine="567"/>
      </w:pPr>
      <w:rPr>
        <w:rFonts w:hint="default"/>
      </w:rPr>
    </w:lvl>
    <w:lvl w:ilvl="8">
      <w:start w:val="1"/>
      <w:numFmt w:val="lowerRoman"/>
      <w:lvlText w:val="%9."/>
      <w:lvlJc w:val="right"/>
      <w:pPr>
        <w:tabs>
          <w:tab w:val="num" w:pos="992"/>
        </w:tabs>
        <w:ind w:left="0" w:firstLine="567"/>
      </w:pPr>
      <w:rPr>
        <w:rFonts w:hint="default"/>
      </w:rPr>
    </w:lvl>
  </w:abstractNum>
  <w:abstractNum w:abstractNumId="42" w15:restartNumberingAfterBreak="0">
    <w:nsid w:val="754950E1"/>
    <w:multiLevelType w:val="multilevel"/>
    <w:tmpl w:val="34506386"/>
    <w:lvl w:ilvl="0">
      <w:start w:val="1"/>
      <w:numFmt w:val="decimal"/>
      <w:suff w:val="space"/>
      <w:lvlText w:val="%1."/>
      <w:lvlJc w:val="left"/>
      <w:pPr>
        <w:ind w:left="0" w:firstLine="567"/>
      </w:pPr>
      <w:rPr>
        <w:rFonts w:hint="default"/>
      </w:rPr>
    </w:lvl>
    <w:lvl w:ilvl="1">
      <w:start w:val="2"/>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43" w15:restartNumberingAfterBreak="0">
    <w:nsid w:val="76F850A6"/>
    <w:multiLevelType w:val="multilevel"/>
    <w:tmpl w:val="E5F6BABE"/>
    <w:lvl w:ilvl="0">
      <w:start w:val="1"/>
      <w:numFmt w:val="decimal"/>
      <w:suff w:val="space"/>
      <w:lvlText w:val="%1."/>
      <w:lvlJc w:val="left"/>
      <w:pPr>
        <w:ind w:left="0" w:firstLine="567"/>
      </w:pPr>
      <w:rPr>
        <w:rFonts w:hint="default"/>
        <w:b/>
        <w:bCs/>
      </w:rPr>
    </w:lvl>
    <w:lvl w:ilvl="1">
      <w:start w:val="1"/>
      <w:numFmt w:val="lowerLetter"/>
      <w:lvlText w:val="%2."/>
      <w:lvlJc w:val="left"/>
      <w:pPr>
        <w:tabs>
          <w:tab w:val="num" w:pos="992"/>
        </w:tabs>
        <w:ind w:left="0" w:firstLine="567"/>
      </w:pPr>
      <w:rPr>
        <w:rFonts w:hint="default"/>
      </w:rPr>
    </w:lvl>
    <w:lvl w:ilvl="2">
      <w:start w:val="1"/>
      <w:numFmt w:val="lowerRoman"/>
      <w:lvlText w:val="%3."/>
      <w:lvlJc w:val="right"/>
      <w:pPr>
        <w:tabs>
          <w:tab w:val="num" w:pos="992"/>
        </w:tabs>
        <w:ind w:left="0" w:firstLine="567"/>
      </w:pPr>
      <w:rPr>
        <w:rFonts w:hint="default"/>
      </w:rPr>
    </w:lvl>
    <w:lvl w:ilvl="3">
      <w:start w:val="1"/>
      <w:numFmt w:val="decimal"/>
      <w:lvlText w:val="%4."/>
      <w:lvlJc w:val="left"/>
      <w:pPr>
        <w:tabs>
          <w:tab w:val="num" w:pos="992"/>
        </w:tabs>
        <w:ind w:left="0" w:firstLine="567"/>
      </w:pPr>
      <w:rPr>
        <w:rFonts w:hint="default"/>
      </w:rPr>
    </w:lvl>
    <w:lvl w:ilvl="4">
      <w:start w:val="1"/>
      <w:numFmt w:val="lowerLetter"/>
      <w:lvlText w:val="%5."/>
      <w:lvlJc w:val="left"/>
      <w:pPr>
        <w:tabs>
          <w:tab w:val="num" w:pos="992"/>
        </w:tabs>
        <w:ind w:left="0" w:firstLine="567"/>
      </w:pPr>
      <w:rPr>
        <w:rFonts w:hint="default"/>
      </w:rPr>
    </w:lvl>
    <w:lvl w:ilvl="5">
      <w:start w:val="1"/>
      <w:numFmt w:val="lowerRoman"/>
      <w:lvlText w:val="%6."/>
      <w:lvlJc w:val="right"/>
      <w:pPr>
        <w:tabs>
          <w:tab w:val="num" w:pos="992"/>
        </w:tabs>
        <w:ind w:left="0" w:firstLine="567"/>
      </w:pPr>
      <w:rPr>
        <w:rFonts w:hint="default"/>
      </w:rPr>
    </w:lvl>
    <w:lvl w:ilvl="6">
      <w:start w:val="1"/>
      <w:numFmt w:val="decimal"/>
      <w:lvlText w:val="%7."/>
      <w:lvlJc w:val="left"/>
      <w:pPr>
        <w:tabs>
          <w:tab w:val="num" w:pos="992"/>
        </w:tabs>
        <w:ind w:left="0" w:firstLine="567"/>
      </w:pPr>
      <w:rPr>
        <w:rFonts w:hint="default"/>
      </w:rPr>
    </w:lvl>
    <w:lvl w:ilvl="7">
      <w:start w:val="1"/>
      <w:numFmt w:val="lowerLetter"/>
      <w:lvlText w:val="%8."/>
      <w:lvlJc w:val="left"/>
      <w:pPr>
        <w:tabs>
          <w:tab w:val="num" w:pos="992"/>
        </w:tabs>
        <w:ind w:left="0" w:firstLine="567"/>
      </w:pPr>
      <w:rPr>
        <w:rFonts w:hint="default"/>
      </w:rPr>
    </w:lvl>
    <w:lvl w:ilvl="8">
      <w:start w:val="1"/>
      <w:numFmt w:val="lowerRoman"/>
      <w:lvlText w:val="%9."/>
      <w:lvlJc w:val="right"/>
      <w:pPr>
        <w:tabs>
          <w:tab w:val="num" w:pos="992"/>
        </w:tabs>
        <w:ind w:left="0" w:firstLine="567"/>
      </w:pPr>
      <w:rPr>
        <w:rFonts w:hint="default"/>
      </w:rPr>
    </w:lvl>
  </w:abstractNum>
  <w:abstractNum w:abstractNumId="44" w15:restartNumberingAfterBreak="0">
    <w:nsid w:val="78C8543A"/>
    <w:multiLevelType w:val="hybridMultilevel"/>
    <w:tmpl w:val="94786C62"/>
    <w:lvl w:ilvl="0" w:tplc="0E7E67B8">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BE2559"/>
    <w:multiLevelType w:val="hybridMultilevel"/>
    <w:tmpl w:val="892E0CBE"/>
    <w:lvl w:ilvl="0" w:tplc="585C385C">
      <w:start w:val="1"/>
      <w:numFmt w:val="bullet"/>
      <w:lvlText w:val=""/>
      <w:lvlJc w:val="left"/>
      <w:pPr>
        <w:tabs>
          <w:tab w:val="num" w:pos="851"/>
        </w:tabs>
        <w:ind w:left="0" w:firstLine="56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E15BD8"/>
    <w:multiLevelType w:val="multilevel"/>
    <w:tmpl w:val="F4EED628"/>
    <w:lvl w:ilvl="0">
      <w:start w:val="1"/>
      <w:numFmt w:val="bullet"/>
      <w:suff w:val="space"/>
      <w:lvlText w:val="-"/>
      <w:lvlJc w:val="left"/>
      <w:pPr>
        <w:ind w:left="0" w:firstLine="3969"/>
      </w:pPr>
      <w:rPr>
        <w:rFonts w:ascii="Times New Roman" w:hAnsi="Times New Roman" w:cs="Times New Roman" w:hint="default"/>
      </w:rPr>
    </w:lvl>
    <w:lvl w:ilvl="1">
      <w:start w:val="1"/>
      <w:numFmt w:val="bullet"/>
      <w:lvlText w:val="o"/>
      <w:lvlJc w:val="left"/>
      <w:pPr>
        <w:tabs>
          <w:tab w:val="num" w:pos="1361"/>
        </w:tabs>
        <w:ind w:left="-2892" w:firstLine="3969"/>
      </w:pPr>
      <w:rPr>
        <w:rFonts w:ascii="Courier New" w:hAnsi="Courier New" w:cs="Courier New" w:hint="default"/>
      </w:rPr>
    </w:lvl>
    <w:lvl w:ilvl="2">
      <w:start w:val="1"/>
      <w:numFmt w:val="bullet"/>
      <w:lvlText w:val=""/>
      <w:lvlJc w:val="left"/>
      <w:pPr>
        <w:tabs>
          <w:tab w:val="num" w:pos="-1531"/>
        </w:tabs>
        <w:ind w:left="-5784" w:firstLine="3969"/>
      </w:pPr>
      <w:rPr>
        <w:rFonts w:ascii="Wingdings" w:hAnsi="Wingdings" w:hint="default"/>
      </w:rPr>
    </w:lvl>
    <w:lvl w:ilvl="3">
      <w:start w:val="1"/>
      <w:numFmt w:val="bullet"/>
      <w:lvlText w:val=""/>
      <w:lvlJc w:val="left"/>
      <w:pPr>
        <w:tabs>
          <w:tab w:val="num" w:pos="-4423"/>
        </w:tabs>
        <w:ind w:left="-8676" w:firstLine="3969"/>
      </w:pPr>
      <w:rPr>
        <w:rFonts w:ascii="Symbol" w:hAnsi="Symbol" w:hint="default"/>
      </w:rPr>
    </w:lvl>
    <w:lvl w:ilvl="4">
      <w:start w:val="1"/>
      <w:numFmt w:val="bullet"/>
      <w:lvlText w:val="o"/>
      <w:lvlJc w:val="left"/>
      <w:pPr>
        <w:tabs>
          <w:tab w:val="num" w:pos="-7315"/>
        </w:tabs>
        <w:ind w:left="-11568" w:firstLine="3969"/>
      </w:pPr>
      <w:rPr>
        <w:rFonts w:ascii="Courier New" w:hAnsi="Courier New" w:cs="Courier New" w:hint="default"/>
      </w:rPr>
    </w:lvl>
    <w:lvl w:ilvl="5">
      <w:start w:val="1"/>
      <w:numFmt w:val="bullet"/>
      <w:lvlText w:val=""/>
      <w:lvlJc w:val="left"/>
      <w:pPr>
        <w:tabs>
          <w:tab w:val="num" w:pos="-10207"/>
        </w:tabs>
        <w:ind w:left="-14460" w:firstLine="3969"/>
      </w:pPr>
      <w:rPr>
        <w:rFonts w:ascii="Wingdings" w:hAnsi="Wingdings" w:hint="default"/>
      </w:rPr>
    </w:lvl>
    <w:lvl w:ilvl="6">
      <w:start w:val="1"/>
      <w:numFmt w:val="bullet"/>
      <w:lvlText w:val=""/>
      <w:lvlJc w:val="left"/>
      <w:pPr>
        <w:tabs>
          <w:tab w:val="num" w:pos="-13099"/>
        </w:tabs>
        <w:ind w:left="-17352" w:firstLine="3969"/>
      </w:pPr>
      <w:rPr>
        <w:rFonts w:ascii="Symbol" w:hAnsi="Symbol" w:hint="default"/>
      </w:rPr>
    </w:lvl>
    <w:lvl w:ilvl="7">
      <w:start w:val="1"/>
      <w:numFmt w:val="bullet"/>
      <w:lvlText w:val="o"/>
      <w:lvlJc w:val="left"/>
      <w:pPr>
        <w:tabs>
          <w:tab w:val="num" w:pos="-15991"/>
        </w:tabs>
        <w:ind w:left="-20244" w:firstLine="3969"/>
      </w:pPr>
      <w:rPr>
        <w:rFonts w:ascii="Courier New" w:hAnsi="Courier New" w:cs="Courier New" w:hint="default"/>
      </w:rPr>
    </w:lvl>
    <w:lvl w:ilvl="8">
      <w:start w:val="1"/>
      <w:numFmt w:val="bullet"/>
      <w:lvlText w:val=""/>
      <w:lvlJc w:val="left"/>
      <w:pPr>
        <w:tabs>
          <w:tab w:val="num" w:pos="-18883"/>
        </w:tabs>
        <w:ind w:left="-23136" w:firstLine="3969"/>
      </w:pPr>
      <w:rPr>
        <w:rFonts w:ascii="Wingdings" w:hAnsi="Wingdings" w:hint="default"/>
      </w:rPr>
    </w:lvl>
  </w:abstractNum>
  <w:abstractNum w:abstractNumId="47" w15:restartNumberingAfterBreak="0">
    <w:nsid w:val="7BD201FF"/>
    <w:multiLevelType w:val="hybridMultilevel"/>
    <w:tmpl w:val="D2B64232"/>
    <w:lvl w:ilvl="0" w:tplc="AF42E74C">
      <w:start w:val="1"/>
      <w:numFmt w:val="bullet"/>
      <w:lvlText w:val=""/>
      <w:lvlJc w:val="left"/>
      <w:pPr>
        <w:tabs>
          <w:tab w:val="num" w:pos="851"/>
        </w:tabs>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8A13D9"/>
    <w:multiLevelType w:val="multilevel"/>
    <w:tmpl w:val="4FBA19F6"/>
    <w:lvl w:ilvl="0">
      <w:start w:val="2"/>
      <w:numFmt w:val="decimal"/>
      <w:suff w:val="space"/>
      <w:lvlText w:val="%1."/>
      <w:lvlJc w:val="left"/>
      <w:pPr>
        <w:ind w:left="0" w:firstLine="567"/>
      </w:pPr>
      <w:rPr>
        <w:rFonts w:hint="default"/>
      </w:rPr>
    </w:lvl>
    <w:lvl w:ilvl="1">
      <w:start w:val="1"/>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16cid:durableId="276370555">
    <w:abstractNumId w:val="5"/>
  </w:num>
  <w:num w:numId="2" w16cid:durableId="527911885">
    <w:abstractNumId w:val="3"/>
  </w:num>
  <w:num w:numId="3" w16cid:durableId="1129277885">
    <w:abstractNumId w:val="2"/>
  </w:num>
  <w:num w:numId="4" w16cid:durableId="1706901144">
    <w:abstractNumId w:val="4"/>
  </w:num>
  <w:num w:numId="5" w16cid:durableId="1120538030">
    <w:abstractNumId w:val="1"/>
  </w:num>
  <w:num w:numId="6" w16cid:durableId="173955126">
    <w:abstractNumId w:val="0"/>
  </w:num>
  <w:num w:numId="7" w16cid:durableId="1688822498">
    <w:abstractNumId w:val="42"/>
  </w:num>
  <w:num w:numId="8" w16cid:durableId="1568344981">
    <w:abstractNumId w:val="28"/>
  </w:num>
  <w:num w:numId="9" w16cid:durableId="1756586379">
    <w:abstractNumId w:val="31"/>
  </w:num>
  <w:num w:numId="10" w16cid:durableId="673263231">
    <w:abstractNumId w:val="11"/>
  </w:num>
  <w:num w:numId="11" w16cid:durableId="1449154816">
    <w:abstractNumId w:val="22"/>
  </w:num>
  <w:num w:numId="12" w16cid:durableId="1943799352">
    <w:abstractNumId w:val="46"/>
  </w:num>
  <w:num w:numId="13" w16cid:durableId="1187527746">
    <w:abstractNumId w:val="18"/>
  </w:num>
  <w:num w:numId="14" w16cid:durableId="976884344">
    <w:abstractNumId w:val="26"/>
  </w:num>
  <w:num w:numId="15" w16cid:durableId="1193493568">
    <w:abstractNumId w:val="43"/>
  </w:num>
  <w:num w:numId="16" w16cid:durableId="1888642635">
    <w:abstractNumId w:val="48"/>
  </w:num>
  <w:num w:numId="17" w16cid:durableId="882135647">
    <w:abstractNumId w:val="29"/>
  </w:num>
  <w:num w:numId="18" w16cid:durableId="1389062768">
    <w:abstractNumId w:val="41"/>
  </w:num>
  <w:num w:numId="19" w16cid:durableId="348140500">
    <w:abstractNumId w:val="38"/>
  </w:num>
  <w:num w:numId="20" w16cid:durableId="1986548966">
    <w:abstractNumId w:val="14"/>
  </w:num>
  <w:num w:numId="21" w16cid:durableId="1211571033">
    <w:abstractNumId w:val="30"/>
  </w:num>
  <w:num w:numId="22" w16cid:durableId="940916572">
    <w:abstractNumId w:val="17"/>
  </w:num>
  <w:num w:numId="23" w16cid:durableId="1071804932">
    <w:abstractNumId w:val="40"/>
  </w:num>
  <w:num w:numId="24" w16cid:durableId="1357927455">
    <w:abstractNumId w:val="36"/>
  </w:num>
  <w:num w:numId="25" w16cid:durableId="2141879849">
    <w:abstractNumId w:val="13"/>
  </w:num>
  <w:num w:numId="26" w16cid:durableId="1487431067">
    <w:abstractNumId w:val="33"/>
  </w:num>
  <w:num w:numId="27" w16cid:durableId="1462264656">
    <w:abstractNumId w:val="8"/>
  </w:num>
  <w:num w:numId="28" w16cid:durableId="2094473729">
    <w:abstractNumId w:val="39"/>
  </w:num>
  <w:num w:numId="29" w16cid:durableId="162934499">
    <w:abstractNumId w:val="19"/>
  </w:num>
  <w:num w:numId="30" w16cid:durableId="934945298">
    <w:abstractNumId w:val="44"/>
  </w:num>
  <w:num w:numId="31" w16cid:durableId="1558661984">
    <w:abstractNumId w:val="10"/>
  </w:num>
  <w:num w:numId="32" w16cid:durableId="1527593595">
    <w:abstractNumId w:val="12"/>
  </w:num>
  <w:num w:numId="33" w16cid:durableId="234441627">
    <w:abstractNumId w:val="34"/>
  </w:num>
  <w:num w:numId="34" w16cid:durableId="1979260504">
    <w:abstractNumId w:val="15"/>
  </w:num>
  <w:num w:numId="35" w16cid:durableId="1654066665">
    <w:abstractNumId w:val="27"/>
  </w:num>
  <w:num w:numId="36" w16cid:durableId="1703020810">
    <w:abstractNumId w:val="21"/>
  </w:num>
  <w:num w:numId="37" w16cid:durableId="2107797674">
    <w:abstractNumId w:val="45"/>
  </w:num>
  <w:num w:numId="38" w16cid:durableId="1612468379">
    <w:abstractNumId w:val="16"/>
  </w:num>
  <w:num w:numId="39" w16cid:durableId="1237937515">
    <w:abstractNumId w:val="20"/>
  </w:num>
  <w:num w:numId="40" w16cid:durableId="674693223">
    <w:abstractNumId w:val="32"/>
  </w:num>
  <w:num w:numId="41" w16cid:durableId="1979919134">
    <w:abstractNumId w:val="47"/>
  </w:num>
  <w:num w:numId="42" w16cid:durableId="1491408757">
    <w:abstractNumId w:val="25"/>
  </w:num>
  <w:num w:numId="43" w16cid:durableId="918291965">
    <w:abstractNumId w:val="7"/>
  </w:num>
  <w:num w:numId="44" w16cid:durableId="2125077982">
    <w:abstractNumId w:val="9"/>
  </w:num>
  <w:num w:numId="45" w16cid:durableId="832455488">
    <w:abstractNumId w:val="6"/>
  </w:num>
  <w:num w:numId="46" w16cid:durableId="1600411571">
    <w:abstractNumId w:val="23"/>
  </w:num>
  <w:num w:numId="47" w16cid:durableId="307630195">
    <w:abstractNumId w:val="37"/>
  </w:num>
  <w:num w:numId="48" w16cid:durableId="342317331">
    <w:abstractNumId w:val="35"/>
  </w:num>
  <w:num w:numId="49" w16cid:durableId="916210339">
    <w:abstractNumId w:val="2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0CF4"/>
    <w:rsid w:val="000111D9"/>
    <w:rsid w:val="000122CB"/>
    <w:rsid w:val="00012424"/>
    <w:rsid w:val="00013C6E"/>
    <w:rsid w:val="00014401"/>
    <w:rsid w:val="00022D4B"/>
    <w:rsid w:val="00034616"/>
    <w:rsid w:val="000414DF"/>
    <w:rsid w:val="000439ED"/>
    <w:rsid w:val="00052F3C"/>
    <w:rsid w:val="00053C80"/>
    <w:rsid w:val="00057137"/>
    <w:rsid w:val="0006063C"/>
    <w:rsid w:val="000610B7"/>
    <w:rsid w:val="0006503A"/>
    <w:rsid w:val="00072076"/>
    <w:rsid w:val="0007544C"/>
    <w:rsid w:val="00086A30"/>
    <w:rsid w:val="00091083"/>
    <w:rsid w:val="000973F7"/>
    <w:rsid w:val="000A45E5"/>
    <w:rsid w:val="000A494F"/>
    <w:rsid w:val="000A5345"/>
    <w:rsid w:val="000A5552"/>
    <w:rsid w:val="000B1EC8"/>
    <w:rsid w:val="000B5062"/>
    <w:rsid w:val="000C386F"/>
    <w:rsid w:val="000D1CF7"/>
    <w:rsid w:val="000D5651"/>
    <w:rsid w:val="000E3094"/>
    <w:rsid w:val="000F4A09"/>
    <w:rsid w:val="000F4D25"/>
    <w:rsid w:val="000F6285"/>
    <w:rsid w:val="001044AF"/>
    <w:rsid w:val="001061B8"/>
    <w:rsid w:val="00107DBE"/>
    <w:rsid w:val="001108B3"/>
    <w:rsid w:val="001150FD"/>
    <w:rsid w:val="0011571E"/>
    <w:rsid w:val="00117CBE"/>
    <w:rsid w:val="001239B8"/>
    <w:rsid w:val="00127494"/>
    <w:rsid w:val="001364BC"/>
    <w:rsid w:val="00136981"/>
    <w:rsid w:val="00142E0A"/>
    <w:rsid w:val="00144584"/>
    <w:rsid w:val="0014718C"/>
    <w:rsid w:val="00147773"/>
    <w:rsid w:val="0015074B"/>
    <w:rsid w:val="001514C4"/>
    <w:rsid w:val="00154DDA"/>
    <w:rsid w:val="00155BC5"/>
    <w:rsid w:val="00163EFE"/>
    <w:rsid w:val="0017400D"/>
    <w:rsid w:val="00183714"/>
    <w:rsid w:val="00190418"/>
    <w:rsid w:val="00190726"/>
    <w:rsid w:val="001930D3"/>
    <w:rsid w:val="0019371D"/>
    <w:rsid w:val="001A3DF4"/>
    <w:rsid w:val="001A3FCD"/>
    <w:rsid w:val="001A5DD7"/>
    <w:rsid w:val="001B1609"/>
    <w:rsid w:val="001B1942"/>
    <w:rsid w:val="001B7D16"/>
    <w:rsid w:val="001C7106"/>
    <w:rsid w:val="001D09F7"/>
    <w:rsid w:val="001D0F60"/>
    <w:rsid w:val="001D1BBF"/>
    <w:rsid w:val="001D650B"/>
    <w:rsid w:val="001E1B4C"/>
    <w:rsid w:val="001E6476"/>
    <w:rsid w:val="001F1573"/>
    <w:rsid w:val="001F1F44"/>
    <w:rsid w:val="001F71CD"/>
    <w:rsid w:val="00200BBB"/>
    <w:rsid w:val="00202C59"/>
    <w:rsid w:val="002037D2"/>
    <w:rsid w:val="00204D65"/>
    <w:rsid w:val="0020599D"/>
    <w:rsid w:val="0020763E"/>
    <w:rsid w:val="00207AC9"/>
    <w:rsid w:val="0021130D"/>
    <w:rsid w:val="00211F34"/>
    <w:rsid w:val="00214920"/>
    <w:rsid w:val="00225796"/>
    <w:rsid w:val="00225DC5"/>
    <w:rsid w:val="0022771A"/>
    <w:rsid w:val="00235762"/>
    <w:rsid w:val="00236B12"/>
    <w:rsid w:val="0024001A"/>
    <w:rsid w:val="00242BDB"/>
    <w:rsid w:val="00254E82"/>
    <w:rsid w:val="00256C51"/>
    <w:rsid w:val="00256CF3"/>
    <w:rsid w:val="0026218D"/>
    <w:rsid w:val="00262272"/>
    <w:rsid w:val="002626CD"/>
    <w:rsid w:val="00270529"/>
    <w:rsid w:val="002743A4"/>
    <w:rsid w:val="002761D9"/>
    <w:rsid w:val="00277CE3"/>
    <w:rsid w:val="0028197B"/>
    <w:rsid w:val="002920AE"/>
    <w:rsid w:val="0029639D"/>
    <w:rsid w:val="002A3D1C"/>
    <w:rsid w:val="002A5ECA"/>
    <w:rsid w:val="002A6B32"/>
    <w:rsid w:val="002B2E8D"/>
    <w:rsid w:val="002B301C"/>
    <w:rsid w:val="002B3F3F"/>
    <w:rsid w:val="002B5AE5"/>
    <w:rsid w:val="002B713E"/>
    <w:rsid w:val="002C2058"/>
    <w:rsid w:val="002C20C1"/>
    <w:rsid w:val="002C30C9"/>
    <w:rsid w:val="002F2DE5"/>
    <w:rsid w:val="002F30F7"/>
    <w:rsid w:val="00304AA7"/>
    <w:rsid w:val="00307635"/>
    <w:rsid w:val="00315867"/>
    <w:rsid w:val="003205DA"/>
    <w:rsid w:val="00322872"/>
    <w:rsid w:val="00326F90"/>
    <w:rsid w:val="003341A8"/>
    <w:rsid w:val="00336930"/>
    <w:rsid w:val="0034121B"/>
    <w:rsid w:val="00344811"/>
    <w:rsid w:val="00352CF6"/>
    <w:rsid w:val="00360A4E"/>
    <w:rsid w:val="00361835"/>
    <w:rsid w:val="00364E22"/>
    <w:rsid w:val="00370098"/>
    <w:rsid w:val="003724D6"/>
    <w:rsid w:val="00380A0D"/>
    <w:rsid w:val="00381120"/>
    <w:rsid w:val="003838E2"/>
    <w:rsid w:val="00394AAA"/>
    <w:rsid w:val="00395A2E"/>
    <w:rsid w:val="003A25EF"/>
    <w:rsid w:val="003A2756"/>
    <w:rsid w:val="003C1410"/>
    <w:rsid w:val="003D047F"/>
    <w:rsid w:val="003D3843"/>
    <w:rsid w:val="003E0B2F"/>
    <w:rsid w:val="003E5679"/>
    <w:rsid w:val="003F3492"/>
    <w:rsid w:val="003F5278"/>
    <w:rsid w:val="003F7C2C"/>
    <w:rsid w:val="00407774"/>
    <w:rsid w:val="00407985"/>
    <w:rsid w:val="00417E37"/>
    <w:rsid w:val="004227BA"/>
    <w:rsid w:val="004242AE"/>
    <w:rsid w:val="0042632E"/>
    <w:rsid w:val="004307BE"/>
    <w:rsid w:val="004335B6"/>
    <w:rsid w:val="00437829"/>
    <w:rsid w:val="004438A0"/>
    <w:rsid w:val="0044640C"/>
    <w:rsid w:val="004543EF"/>
    <w:rsid w:val="0045485A"/>
    <w:rsid w:val="00456D7F"/>
    <w:rsid w:val="00463512"/>
    <w:rsid w:val="004638BD"/>
    <w:rsid w:val="004668AA"/>
    <w:rsid w:val="00474AE8"/>
    <w:rsid w:val="00476020"/>
    <w:rsid w:val="004837CE"/>
    <w:rsid w:val="004853A3"/>
    <w:rsid w:val="00485539"/>
    <w:rsid w:val="00491C25"/>
    <w:rsid w:val="00494693"/>
    <w:rsid w:val="004A0710"/>
    <w:rsid w:val="004A45EE"/>
    <w:rsid w:val="004A5353"/>
    <w:rsid w:val="004B0D88"/>
    <w:rsid w:val="004B7ADD"/>
    <w:rsid w:val="004C1C05"/>
    <w:rsid w:val="004C260A"/>
    <w:rsid w:val="004C4C91"/>
    <w:rsid w:val="004D1187"/>
    <w:rsid w:val="004D2AD7"/>
    <w:rsid w:val="004D5C06"/>
    <w:rsid w:val="004E05FB"/>
    <w:rsid w:val="004E279F"/>
    <w:rsid w:val="004E4BC2"/>
    <w:rsid w:val="004E7C67"/>
    <w:rsid w:val="004E7DA7"/>
    <w:rsid w:val="004F13AB"/>
    <w:rsid w:val="004F55C2"/>
    <w:rsid w:val="00513647"/>
    <w:rsid w:val="005143FD"/>
    <w:rsid w:val="005153A0"/>
    <w:rsid w:val="0052208F"/>
    <w:rsid w:val="00525468"/>
    <w:rsid w:val="00525DA7"/>
    <w:rsid w:val="00526C92"/>
    <w:rsid w:val="00537B5E"/>
    <w:rsid w:val="00537CC9"/>
    <w:rsid w:val="00542D09"/>
    <w:rsid w:val="00553E4A"/>
    <w:rsid w:val="00555932"/>
    <w:rsid w:val="0056006F"/>
    <w:rsid w:val="00564BA9"/>
    <w:rsid w:val="00565885"/>
    <w:rsid w:val="005663DA"/>
    <w:rsid w:val="005663F7"/>
    <w:rsid w:val="00567B01"/>
    <w:rsid w:val="0057429B"/>
    <w:rsid w:val="00576DE9"/>
    <w:rsid w:val="00581271"/>
    <w:rsid w:val="005819D0"/>
    <w:rsid w:val="00584E1D"/>
    <w:rsid w:val="00597166"/>
    <w:rsid w:val="005A009F"/>
    <w:rsid w:val="005A1722"/>
    <w:rsid w:val="005B2002"/>
    <w:rsid w:val="005B411B"/>
    <w:rsid w:val="005C1CCF"/>
    <w:rsid w:val="005C619D"/>
    <w:rsid w:val="005C6C35"/>
    <w:rsid w:val="005D4136"/>
    <w:rsid w:val="005E451F"/>
    <w:rsid w:val="005E4E00"/>
    <w:rsid w:val="005E746F"/>
    <w:rsid w:val="005F2DE7"/>
    <w:rsid w:val="005F44A5"/>
    <w:rsid w:val="005F7849"/>
    <w:rsid w:val="00600C34"/>
    <w:rsid w:val="00600D42"/>
    <w:rsid w:val="00603F39"/>
    <w:rsid w:val="006118BA"/>
    <w:rsid w:val="0061270C"/>
    <w:rsid w:val="00614BA9"/>
    <w:rsid w:val="00621B6F"/>
    <w:rsid w:val="00626A35"/>
    <w:rsid w:val="00634BE6"/>
    <w:rsid w:val="006373C8"/>
    <w:rsid w:val="00637EC4"/>
    <w:rsid w:val="00640B26"/>
    <w:rsid w:val="00640D10"/>
    <w:rsid w:val="00642B19"/>
    <w:rsid w:val="006434C6"/>
    <w:rsid w:val="006505A1"/>
    <w:rsid w:val="00661758"/>
    <w:rsid w:val="00662546"/>
    <w:rsid w:val="00665236"/>
    <w:rsid w:val="0067067C"/>
    <w:rsid w:val="00672B76"/>
    <w:rsid w:val="00673ABA"/>
    <w:rsid w:val="00677C26"/>
    <w:rsid w:val="00677F10"/>
    <w:rsid w:val="0068081C"/>
    <w:rsid w:val="00680989"/>
    <w:rsid w:val="00681648"/>
    <w:rsid w:val="00686927"/>
    <w:rsid w:val="00690FC3"/>
    <w:rsid w:val="00692715"/>
    <w:rsid w:val="00697D1A"/>
    <w:rsid w:val="006A5E2C"/>
    <w:rsid w:val="006A784F"/>
    <w:rsid w:val="006B0864"/>
    <w:rsid w:val="006B1B88"/>
    <w:rsid w:val="006B2C98"/>
    <w:rsid w:val="006B3948"/>
    <w:rsid w:val="006B3DA4"/>
    <w:rsid w:val="006B7442"/>
    <w:rsid w:val="006C1F1D"/>
    <w:rsid w:val="006C4131"/>
    <w:rsid w:val="006C472F"/>
    <w:rsid w:val="006C577B"/>
    <w:rsid w:val="006D487F"/>
    <w:rsid w:val="006D68CC"/>
    <w:rsid w:val="006D7879"/>
    <w:rsid w:val="006E3D11"/>
    <w:rsid w:val="006E448B"/>
    <w:rsid w:val="006E5832"/>
    <w:rsid w:val="006F1B31"/>
    <w:rsid w:val="006F5C84"/>
    <w:rsid w:val="006F72CD"/>
    <w:rsid w:val="007009A1"/>
    <w:rsid w:val="00701DDD"/>
    <w:rsid w:val="00702278"/>
    <w:rsid w:val="00706E02"/>
    <w:rsid w:val="0072090D"/>
    <w:rsid w:val="007214F7"/>
    <w:rsid w:val="0072412D"/>
    <w:rsid w:val="007252F2"/>
    <w:rsid w:val="007253C6"/>
    <w:rsid w:val="00727527"/>
    <w:rsid w:val="00731CD2"/>
    <w:rsid w:val="0074003A"/>
    <w:rsid w:val="00740848"/>
    <w:rsid w:val="00740991"/>
    <w:rsid w:val="0074224B"/>
    <w:rsid w:val="007477C8"/>
    <w:rsid w:val="00750777"/>
    <w:rsid w:val="00753672"/>
    <w:rsid w:val="00754D11"/>
    <w:rsid w:val="00755B18"/>
    <w:rsid w:val="0076330A"/>
    <w:rsid w:val="00764282"/>
    <w:rsid w:val="007675DD"/>
    <w:rsid w:val="00773A82"/>
    <w:rsid w:val="0077777A"/>
    <w:rsid w:val="00781D62"/>
    <w:rsid w:val="00781E54"/>
    <w:rsid w:val="007900A8"/>
    <w:rsid w:val="00790F47"/>
    <w:rsid w:val="00794209"/>
    <w:rsid w:val="00794701"/>
    <w:rsid w:val="00794E57"/>
    <w:rsid w:val="00794F09"/>
    <w:rsid w:val="00795BB2"/>
    <w:rsid w:val="007A12DA"/>
    <w:rsid w:val="007A2CB4"/>
    <w:rsid w:val="007A4BEC"/>
    <w:rsid w:val="007A5C4B"/>
    <w:rsid w:val="007B0120"/>
    <w:rsid w:val="007B68A8"/>
    <w:rsid w:val="007C1316"/>
    <w:rsid w:val="007C199E"/>
    <w:rsid w:val="007C74E2"/>
    <w:rsid w:val="007C7BB0"/>
    <w:rsid w:val="007D1EF9"/>
    <w:rsid w:val="007D2FB4"/>
    <w:rsid w:val="007D455D"/>
    <w:rsid w:val="007D5F40"/>
    <w:rsid w:val="007D6E8A"/>
    <w:rsid w:val="007E1D3D"/>
    <w:rsid w:val="007F10DE"/>
    <w:rsid w:val="007F2519"/>
    <w:rsid w:val="007F5248"/>
    <w:rsid w:val="008136CF"/>
    <w:rsid w:val="0081726C"/>
    <w:rsid w:val="0082407A"/>
    <w:rsid w:val="0084136A"/>
    <w:rsid w:val="0084220C"/>
    <w:rsid w:val="00842A0A"/>
    <w:rsid w:val="00845440"/>
    <w:rsid w:val="008465A9"/>
    <w:rsid w:val="00856AF3"/>
    <w:rsid w:val="00857D22"/>
    <w:rsid w:val="00864339"/>
    <w:rsid w:val="0086487A"/>
    <w:rsid w:val="00866F08"/>
    <w:rsid w:val="00871C0D"/>
    <w:rsid w:val="008750DD"/>
    <w:rsid w:val="0088035C"/>
    <w:rsid w:val="008819E1"/>
    <w:rsid w:val="00886600"/>
    <w:rsid w:val="00890846"/>
    <w:rsid w:val="008937EC"/>
    <w:rsid w:val="00895DAC"/>
    <w:rsid w:val="00897110"/>
    <w:rsid w:val="008A16E2"/>
    <w:rsid w:val="008A7928"/>
    <w:rsid w:val="008B57D9"/>
    <w:rsid w:val="008B676B"/>
    <w:rsid w:val="008C1E49"/>
    <w:rsid w:val="008C42F2"/>
    <w:rsid w:val="008C7C55"/>
    <w:rsid w:val="008D4525"/>
    <w:rsid w:val="008D60AA"/>
    <w:rsid w:val="008E4F07"/>
    <w:rsid w:val="008E7A6B"/>
    <w:rsid w:val="008F0C2C"/>
    <w:rsid w:val="008F0C46"/>
    <w:rsid w:val="008F0DAE"/>
    <w:rsid w:val="008F2BA9"/>
    <w:rsid w:val="008F2BE0"/>
    <w:rsid w:val="008F3EEE"/>
    <w:rsid w:val="008F53D9"/>
    <w:rsid w:val="008F6E7D"/>
    <w:rsid w:val="008F7719"/>
    <w:rsid w:val="00900E70"/>
    <w:rsid w:val="0090577B"/>
    <w:rsid w:val="0090765E"/>
    <w:rsid w:val="0091034E"/>
    <w:rsid w:val="00913AE1"/>
    <w:rsid w:val="0091438F"/>
    <w:rsid w:val="0091530A"/>
    <w:rsid w:val="0091574D"/>
    <w:rsid w:val="0092084D"/>
    <w:rsid w:val="0092283B"/>
    <w:rsid w:val="009235B3"/>
    <w:rsid w:val="00926FC1"/>
    <w:rsid w:val="00927D25"/>
    <w:rsid w:val="0093159A"/>
    <w:rsid w:val="0093519E"/>
    <w:rsid w:val="0093548C"/>
    <w:rsid w:val="00935D82"/>
    <w:rsid w:val="0094052A"/>
    <w:rsid w:val="009432B4"/>
    <w:rsid w:val="00944668"/>
    <w:rsid w:val="00945743"/>
    <w:rsid w:val="0095003F"/>
    <w:rsid w:val="00950A00"/>
    <w:rsid w:val="00950B6F"/>
    <w:rsid w:val="00951401"/>
    <w:rsid w:val="00953991"/>
    <w:rsid w:val="00957324"/>
    <w:rsid w:val="00964C6F"/>
    <w:rsid w:val="00971F7C"/>
    <w:rsid w:val="00975CB9"/>
    <w:rsid w:val="009771DD"/>
    <w:rsid w:val="00982E1B"/>
    <w:rsid w:val="00985923"/>
    <w:rsid w:val="0099364D"/>
    <w:rsid w:val="009948BE"/>
    <w:rsid w:val="00995060"/>
    <w:rsid w:val="00995A53"/>
    <w:rsid w:val="009962F3"/>
    <w:rsid w:val="009A2F19"/>
    <w:rsid w:val="009A3DA2"/>
    <w:rsid w:val="009A61A3"/>
    <w:rsid w:val="009A7A19"/>
    <w:rsid w:val="009B0BB0"/>
    <w:rsid w:val="009B0F3F"/>
    <w:rsid w:val="009B469A"/>
    <w:rsid w:val="009B632A"/>
    <w:rsid w:val="009C26FD"/>
    <w:rsid w:val="009C2893"/>
    <w:rsid w:val="009C76AC"/>
    <w:rsid w:val="009C7ECB"/>
    <w:rsid w:val="009D0DE8"/>
    <w:rsid w:val="009E0152"/>
    <w:rsid w:val="009E5B64"/>
    <w:rsid w:val="009F03F3"/>
    <w:rsid w:val="009F1814"/>
    <w:rsid w:val="00A0230A"/>
    <w:rsid w:val="00A1432D"/>
    <w:rsid w:val="00A16875"/>
    <w:rsid w:val="00A23352"/>
    <w:rsid w:val="00A27E6D"/>
    <w:rsid w:val="00A30716"/>
    <w:rsid w:val="00A31A60"/>
    <w:rsid w:val="00A40C7F"/>
    <w:rsid w:val="00A44B3A"/>
    <w:rsid w:val="00A46341"/>
    <w:rsid w:val="00A5096E"/>
    <w:rsid w:val="00A579DB"/>
    <w:rsid w:val="00A6754A"/>
    <w:rsid w:val="00A72B61"/>
    <w:rsid w:val="00A867D5"/>
    <w:rsid w:val="00A868FF"/>
    <w:rsid w:val="00A86C5E"/>
    <w:rsid w:val="00A915AB"/>
    <w:rsid w:val="00A9422E"/>
    <w:rsid w:val="00AA1D8D"/>
    <w:rsid w:val="00AA2F69"/>
    <w:rsid w:val="00AB045E"/>
    <w:rsid w:val="00AB0FAF"/>
    <w:rsid w:val="00AB2A51"/>
    <w:rsid w:val="00AB5148"/>
    <w:rsid w:val="00AC0015"/>
    <w:rsid w:val="00AC0799"/>
    <w:rsid w:val="00AC167A"/>
    <w:rsid w:val="00AC1C08"/>
    <w:rsid w:val="00AC2DED"/>
    <w:rsid w:val="00AD2441"/>
    <w:rsid w:val="00AD4695"/>
    <w:rsid w:val="00AD637E"/>
    <w:rsid w:val="00AE12DF"/>
    <w:rsid w:val="00AE16F0"/>
    <w:rsid w:val="00AE41D1"/>
    <w:rsid w:val="00AE51B9"/>
    <w:rsid w:val="00AF186F"/>
    <w:rsid w:val="00AF1ADA"/>
    <w:rsid w:val="00AF2D84"/>
    <w:rsid w:val="00AF410F"/>
    <w:rsid w:val="00AF67A5"/>
    <w:rsid w:val="00B04B14"/>
    <w:rsid w:val="00B05A53"/>
    <w:rsid w:val="00B06DA2"/>
    <w:rsid w:val="00B17380"/>
    <w:rsid w:val="00B26279"/>
    <w:rsid w:val="00B26FBB"/>
    <w:rsid w:val="00B43AFE"/>
    <w:rsid w:val="00B45C95"/>
    <w:rsid w:val="00B47730"/>
    <w:rsid w:val="00B47C9B"/>
    <w:rsid w:val="00B502FE"/>
    <w:rsid w:val="00B50EBD"/>
    <w:rsid w:val="00B5183C"/>
    <w:rsid w:val="00B529E2"/>
    <w:rsid w:val="00B53D5F"/>
    <w:rsid w:val="00B54577"/>
    <w:rsid w:val="00B643FF"/>
    <w:rsid w:val="00B71E08"/>
    <w:rsid w:val="00B72EC3"/>
    <w:rsid w:val="00B73982"/>
    <w:rsid w:val="00B7542E"/>
    <w:rsid w:val="00B83232"/>
    <w:rsid w:val="00B85137"/>
    <w:rsid w:val="00BA63FE"/>
    <w:rsid w:val="00BA798E"/>
    <w:rsid w:val="00BB09EF"/>
    <w:rsid w:val="00BB0F70"/>
    <w:rsid w:val="00BB21D4"/>
    <w:rsid w:val="00BC38D4"/>
    <w:rsid w:val="00BC64D7"/>
    <w:rsid w:val="00BC6F3E"/>
    <w:rsid w:val="00BC7D68"/>
    <w:rsid w:val="00BD0236"/>
    <w:rsid w:val="00BD2ADD"/>
    <w:rsid w:val="00BD388A"/>
    <w:rsid w:val="00BD3DCD"/>
    <w:rsid w:val="00BD4096"/>
    <w:rsid w:val="00BD6665"/>
    <w:rsid w:val="00BD68FF"/>
    <w:rsid w:val="00BD6CF6"/>
    <w:rsid w:val="00BE0282"/>
    <w:rsid w:val="00BE16E2"/>
    <w:rsid w:val="00BE1EDA"/>
    <w:rsid w:val="00BE5DB5"/>
    <w:rsid w:val="00BF5BC1"/>
    <w:rsid w:val="00BF7A4B"/>
    <w:rsid w:val="00C001AD"/>
    <w:rsid w:val="00C00998"/>
    <w:rsid w:val="00C05539"/>
    <w:rsid w:val="00C06D74"/>
    <w:rsid w:val="00C10C4E"/>
    <w:rsid w:val="00C11214"/>
    <w:rsid w:val="00C1392F"/>
    <w:rsid w:val="00C14AE3"/>
    <w:rsid w:val="00C202FF"/>
    <w:rsid w:val="00C222FC"/>
    <w:rsid w:val="00C223E1"/>
    <w:rsid w:val="00C22A2B"/>
    <w:rsid w:val="00C24078"/>
    <w:rsid w:val="00C26D41"/>
    <w:rsid w:val="00C32DF9"/>
    <w:rsid w:val="00C33621"/>
    <w:rsid w:val="00C336F3"/>
    <w:rsid w:val="00C35644"/>
    <w:rsid w:val="00C36CED"/>
    <w:rsid w:val="00C46327"/>
    <w:rsid w:val="00C52570"/>
    <w:rsid w:val="00C52D78"/>
    <w:rsid w:val="00C546DF"/>
    <w:rsid w:val="00C54D08"/>
    <w:rsid w:val="00C57BD0"/>
    <w:rsid w:val="00C6161B"/>
    <w:rsid w:val="00C61B1E"/>
    <w:rsid w:val="00C62B1B"/>
    <w:rsid w:val="00C64F52"/>
    <w:rsid w:val="00C6598D"/>
    <w:rsid w:val="00C669CE"/>
    <w:rsid w:val="00C75EE7"/>
    <w:rsid w:val="00C76410"/>
    <w:rsid w:val="00C816B1"/>
    <w:rsid w:val="00C84E47"/>
    <w:rsid w:val="00C8619B"/>
    <w:rsid w:val="00C876ED"/>
    <w:rsid w:val="00C87C22"/>
    <w:rsid w:val="00C9595D"/>
    <w:rsid w:val="00C965BC"/>
    <w:rsid w:val="00C97331"/>
    <w:rsid w:val="00C97364"/>
    <w:rsid w:val="00C97B37"/>
    <w:rsid w:val="00CA6473"/>
    <w:rsid w:val="00CA6B6F"/>
    <w:rsid w:val="00CB0664"/>
    <w:rsid w:val="00CB2C9A"/>
    <w:rsid w:val="00CB53F9"/>
    <w:rsid w:val="00CB5B29"/>
    <w:rsid w:val="00CC17D6"/>
    <w:rsid w:val="00CC36C5"/>
    <w:rsid w:val="00CC4109"/>
    <w:rsid w:val="00CC55AB"/>
    <w:rsid w:val="00CC7DF0"/>
    <w:rsid w:val="00CD3402"/>
    <w:rsid w:val="00CD3668"/>
    <w:rsid w:val="00CD7C4F"/>
    <w:rsid w:val="00CE1B43"/>
    <w:rsid w:val="00CE5E94"/>
    <w:rsid w:val="00CE61FE"/>
    <w:rsid w:val="00D03A12"/>
    <w:rsid w:val="00D162B4"/>
    <w:rsid w:val="00D262CE"/>
    <w:rsid w:val="00D2744A"/>
    <w:rsid w:val="00D36C4F"/>
    <w:rsid w:val="00D4398A"/>
    <w:rsid w:val="00D5034A"/>
    <w:rsid w:val="00D55E8A"/>
    <w:rsid w:val="00D5742D"/>
    <w:rsid w:val="00D61589"/>
    <w:rsid w:val="00D63E64"/>
    <w:rsid w:val="00D703EC"/>
    <w:rsid w:val="00D70FD8"/>
    <w:rsid w:val="00D75836"/>
    <w:rsid w:val="00D766A2"/>
    <w:rsid w:val="00D8360B"/>
    <w:rsid w:val="00D85DFB"/>
    <w:rsid w:val="00D866B6"/>
    <w:rsid w:val="00D87FC7"/>
    <w:rsid w:val="00D9311A"/>
    <w:rsid w:val="00D94819"/>
    <w:rsid w:val="00DA2574"/>
    <w:rsid w:val="00DA33E0"/>
    <w:rsid w:val="00DB2397"/>
    <w:rsid w:val="00DB2FB2"/>
    <w:rsid w:val="00DB40BC"/>
    <w:rsid w:val="00DC2B34"/>
    <w:rsid w:val="00DC363E"/>
    <w:rsid w:val="00DC72F5"/>
    <w:rsid w:val="00DD4F64"/>
    <w:rsid w:val="00DD5644"/>
    <w:rsid w:val="00DE349E"/>
    <w:rsid w:val="00DE4961"/>
    <w:rsid w:val="00DF350D"/>
    <w:rsid w:val="00DF51A6"/>
    <w:rsid w:val="00E01224"/>
    <w:rsid w:val="00E05F14"/>
    <w:rsid w:val="00E10940"/>
    <w:rsid w:val="00E15779"/>
    <w:rsid w:val="00E22995"/>
    <w:rsid w:val="00E30889"/>
    <w:rsid w:val="00E348F3"/>
    <w:rsid w:val="00E41F9F"/>
    <w:rsid w:val="00E45F45"/>
    <w:rsid w:val="00E518BB"/>
    <w:rsid w:val="00E51D17"/>
    <w:rsid w:val="00E52C32"/>
    <w:rsid w:val="00E63E9C"/>
    <w:rsid w:val="00E646DF"/>
    <w:rsid w:val="00E65BFC"/>
    <w:rsid w:val="00E672FE"/>
    <w:rsid w:val="00E70455"/>
    <w:rsid w:val="00E70A11"/>
    <w:rsid w:val="00E70D3C"/>
    <w:rsid w:val="00E73BED"/>
    <w:rsid w:val="00E7553A"/>
    <w:rsid w:val="00E759CA"/>
    <w:rsid w:val="00E81190"/>
    <w:rsid w:val="00E836D6"/>
    <w:rsid w:val="00E857F7"/>
    <w:rsid w:val="00E86233"/>
    <w:rsid w:val="00E9331E"/>
    <w:rsid w:val="00EA4C9A"/>
    <w:rsid w:val="00EB40E8"/>
    <w:rsid w:val="00EB5BE7"/>
    <w:rsid w:val="00EB7E34"/>
    <w:rsid w:val="00EC5B3F"/>
    <w:rsid w:val="00EE194C"/>
    <w:rsid w:val="00EE2737"/>
    <w:rsid w:val="00EE340D"/>
    <w:rsid w:val="00EE602C"/>
    <w:rsid w:val="00EE78D2"/>
    <w:rsid w:val="00EF766F"/>
    <w:rsid w:val="00F020F5"/>
    <w:rsid w:val="00F0237C"/>
    <w:rsid w:val="00F05B59"/>
    <w:rsid w:val="00F07CE3"/>
    <w:rsid w:val="00F11530"/>
    <w:rsid w:val="00F11B56"/>
    <w:rsid w:val="00F12391"/>
    <w:rsid w:val="00F15304"/>
    <w:rsid w:val="00F238D4"/>
    <w:rsid w:val="00F33223"/>
    <w:rsid w:val="00F33B19"/>
    <w:rsid w:val="00F507F5"/>
    <w:rsid w:val="00F54C25"/>
    <w:rsid w:val="00F6174B"/>
    <w:rsid w:val="00F61D72"/>
    <w:rsid w:val="00F630EE"/>
    <w:rsid w:val="00F6406F"/>
    <w:rsid w:val="00F70A61"/>
    <w:rsid w:val="00F7615F"/>
    <w:rsid w:val="00F803FF"/>
    <w:rsid w:val="00F82119"/>
    <w:rsid w:val="00F8660F"/>
    <w:rsid w:val="00F906EB"/>
    <w:rsid w:val="00F9167C"/>
    <w:rsid w:val="00F93B73"/>
    <w:rsid w:val="00F93FCF"/>
    <w:rsid w:val="00F948E9"/>
    <w:rsid w:val="00FA796F"/>
    <w:rsid w:val="00FB3FD9"/>
    <w:rsid w:val="00FB6490"/>
    <w:rsid w:val="00FB7B81"/>
    <w:rsid w:val="00FC693F"/>
    <w:rsid w:val="00FC73BA"/>
    <w:rsid w:val="00FD35B0"/>
    <w:rsid w:val="00FD699D"/>
    <w:rsid w:val="00FE4E6D"/>
    <w:rsid w:val="00FF0546"/>
    <w:rsid w:val="00FF2025"/>
    <w:rsid w:val="00FF7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42C98"/>
  <w14:defaultImageDpi w14:val="330"/>
  <w15:docId w15:val="{06EA7FE7-5FF6-4FF8-B987-44595F47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D4096"/>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aliases w:val="Colorful List - Accent 11,List A,List Paragraph 1,lp1,Cham dau dong,bullet,List Paragraph1,bullet 1,Bullet L1,Colorful List - Accent 111,List Paragraph11,H1,Colorful List - Accent 1111,Norm,abc,Nga 3,Đoạn của Danh sách,Paragraph,1."/>
    <w:basedOn w:val="Binhthng"/>
    <w:link w:val="oancuaDanhsachChar"/>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5C61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Binhthng"/>
    <w:rsid w:val="005C619D"/>
    <w:pPr>
      <w:spacing w:before="100" w:beforeAutospacing="1" w:after="100" w:afterAutospacing="1" w:line="240" w:lineRule="auto"/>
    </w:pPr>
    <w:rPr>
      <w:rFonts w:ascii="Times New Roman" w:eastAsia="Times New Roman" w:hAnsi="Times New Roman" w:cs="Times New Roman"/>
      <w:sz w:val="24"/>
      <w:szCs w:val="24"/>
    </w:rPr>
  </w:style>
  <w:style w:type="character" w:styleId="ThamchiuChuthich">
    <w:name w:val="annotation reference"/>
    <w:basedOn w:val="Phngmcinhcuaoanvn"/>
    <w:uiPriority w:val="99"/>
    <w:semiHidden/>
    <w:unhideWhenUsed/>
    <w:rsid w:val="009C26FD"/>
    <w:rPr>
      <w:sz w:val="16"/>
      <w:szCs w:val="16"/>
    </w:rPr>
  </w:style>
  <w:style w:type="paragraph" w:styleId="VnbanChuthich">
    <w:name w:val="annotation text"/>
    <w:basedOn w:val="Binhthng"/>
    <w:link w:val="VnbanChuthichChar"/>
    <w:uiPriority w:val="99"/>
    <w:semiHidden/>
    <w:unhideWhenUsed/>
    <w:rsid w:val="009C26FD"/>
    <w:pPr>
      <w:spacing w:line="240" w:lineRule="auto"/>
    </w:pPr>
    <w:rPr>
      <w:sz w:val="20"/>
      <w:szCs w:val="20"/>
    </w:rPr>
  </w:style>
  <w:style w:type="character" w:customStyle="1" w:styleId="VnbanChuthichChar">
    <w:name w:val="Văn bản Chú thích Char"/>
    <w:basedOn w:val="Phngmcinhcuaoanvn"/>
    <w:link w:val="VnbanChuthich"/>
    <w:uiPriority w:val="99"/>
    <w:semiHidden/>
    <w:rsid w:val="009C26FD"/>
    <w:rPr>
      <w:sz w:val="20"/>
      <w:szCs w:val="20"/>
    </w:rPr>
  </w:style>
  <w:style w:type="paragraph" w:styleId="ChuChuthich">
    <w:name w:val="annotation subject"/>
    <w:basedOn w:val="VnbanChuthich"/>
    <w:next w:val="VnbanChuthich"/>
    <w:link w:val="ChuChuthichChar"/>
    <w:uiPriority w:val="99"/>
    <w:semiHidden/>
    <w:unhideWhenUsed/>
    <w:rsid w:val="009C26FD"/>
    <w:rPr>
      <w:b/>
      <w:bCs/>
    </w:rPr>
  </w:style>
  <w:style w:type="character" w:customStyle="1" w:styleId="ChuChuthichChar">
    <w:name w:val="Chủ đề Chú thích Char"/>
    <w:basedOn w:val="VnbanChuthichChar"/>
    <w:link w:val="ChuChuthich"/>
    <w:uiPriority w:val="99"/>
    <w:semiHidden/>
    <w:rsid w:val="009C26FD"/>
    <w:rPr>
      <w:b/>
      <w:bCs/>
      <w:sz w:val="20"/>
      <w:szCs w:val="20"/>
    </w:rPr>
  </w:style>
  <w:style w:type="character" w:customStyle="1" w:styleId="onVnChar">
    <w:name w:val="Đoạn Văn Char"/>
    <w:link w:val="onVn"/>
    <w:locked/>
    <w:rsid w:val="00C965BC"/>
    <w:rPr>
      <w:sz w:val="28"/>
      <w:szCs w:val="26"/>
      <w:lang w:val="vi-VN"/>
    </w:rPr>
  </w:style>
  <w:style w:type="paragraph" w:customStyle="1" w:styleId="onVn">
    <w:name w:val="Đoạn Văn"/>
    <w:basedOn w:val="Binhthng"/>
    <w:link w:val="onVnChar"/>
    <w:rsid w:val="00C965BC"/>
    <w:pPr>
      <w:widowControl w:val="0"/>
      <w:spacing w:before="120" w:after="120" w:line="240" w:lineRule="auto"/>
      <w:ind w:firstLine="720"/>
      <w:jc w:val="both"/>
    </w:pPr>
    <w:rPr>
      <w:sz w:val="28"/>
      <w:szCs w:val="26"/>
      <w:lang w:val="vi-VN"/>
    </w:rPr>
  </w:style>
  <w:style w:type="character" w:customStyle="1" w:styleId="oancuaDanhsachChar">
    <w:name w:val="Đoạn của Danh sách Char"/>
    <w:aliases w:val="Colorful List - Accent 11 Char,List A Char,List Paragraph 1 Char,lp1 Char,Cham dau dong Char,bullet Char,List Paragraph1 Char,bullet 1 Char,Bullet L1 Char,Colorful List - Accent 111 Char,List Paragraph11 Char,H1 Char,Norm Char"/>
    <w:link w:val="oancuaDanhsach"/>
    <w:uiPriority w:val="34"/>
    <w:qFormat/>
    <w:locked/>
    <w:rsid w:val="006E5832"/>
  </w:style>
  <w:style w:type="paragraph" w:customStyle="1" w:styleId="ANormal">
    <w:name w:val="A_Normal"/>
    <w:basedOn w:val="Binhthng"/>
    <w:link w:val="ANormalChar"/>
    <w:qFormat/>
    <w:rsid w:val="005D4136"/>
    <w:pPr>
      <w:spacing w:before="120" w:after="120"/>
      <w:ind w:firstLine="720"/>
      <w:jc w:val="both"/>
    </w:pPr>
    <w:rPr>
      <w:rFonts w:asciiTheme="majorHAnsi" w:eastAsia="Times New Roman" w:hAnsiTheme="majorHAnsi" w:cstheme="majorHAnsi"/>
      <w:color w:val="000000"/>
      <w:sz w:val="26"/>
      <w:szCs w:val="26"/>
      <w:lang w:val="vi-VN" w:eastAsia="vi-VN"/>
    </w:rPr>
  </w:style>
  <w:style w:type="character" w:customStyle="1" w:styleId="ANormalChar">
    <w:name w:val="A_Normal Char"/>
    <w:link w:val="ANormal"/>
    <w:qFormat/>
    <w:rsid w:val="005D4136"/>
    <w:rPr>
      <w:rFonts w:asciiTheme="majorHAnsi" w:eastAsia="Times New Roman" w:hAnsiTheme="majorHAnsi" w:cstheme="majorHAnsi"/>
      <w:color w:val="000000"/>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528559">
      <w:bodyDiv w:val="1"/>
      <w:marLeft w:val="0"/>
      <w:marRight w:val="0"/>
      <w:marTop w:val="0"/>
      <w:marBottom w:val="0"/>
      <w:divBdr>
        <w:top w:val="none" w:sz="0" w:space="0" w:color="auto"/>
        <w:left w:val="none" w:sz="0" w:space="0" w:color="auto"/>
        <w:bottom w:val="none" w:sz="0" w:space="0" w:color="auto"/>
        <w:right w:val="none" w:sz="0" w:space="0" w:color="auto"/>
      </w:divBdr>
    </w:div>
    <w:div w:id="858936151">
      <w:bodyDiv w:val="1"/>
      <w:marLeft w:val="0"/>
      <w:marRight w:val="0"/>
      <w:marTop w:val="0"/>
      <w:marBottom w:val="0"/>
      <w:divBdr>
        <w:top w:val="none" w:sz="0" w:space="0" w:color="auto"/>
        <w:left w:val="none" w:sz="0" w:space="0" w:color="auto"/>
        <w:bottom w:val="none" w:sz="0" w:space="0" w:color="auto"/>
        <w:right w:val="none" w:sz="0" w:space="0" w:color="auto"/>
      </w:divBdr>
    </w:div>
    <w:div w:id="1067919985">
      <w:bodyDiv w:val="1"/>
      <w:marLeft w:val="0"/>
      <w:marRight w:val="0"/>
      <w:marTop w:val="0"/>
      <w:marBottom w:val="0"/>
      <w:divBdr>
        <w:top w:val="none" w:sz="0" w:space="0" w:color="auto"/>
        <w:left w:val="none" w:sz="0" w:space="0" w:color="auto"/>
        <w:bottom w:val="none" w:sz="0" w:space="0" w:color="auto"/>
        <w:right w:val="none" w:sz="0" w:space="0" w:color="auto"/>
      </w:divBdr>
    </w:div>
    <w:div w:id="1068456939">
      <w:bodyDiv w:val="1"/>
      <w:marLeft w:val="0"/>
      <w:marRight w:val="0"/>
      <w:marTop w:val="0"/>
      <w:marBottom w:val="0"/>
      <w:divBdr>
        <w:top w:val="none" w:sz="0" w:space="0" w:color="auto"/>
        <w:left w:val="none" w:sz="0" w:space="0" w:color="auto"/>
        <w:bottom w:val="none" w:sz="0" w:space="0" w:color="auto"/>
        <w:right w:val="none" w:sz="0" w:space="0" w:color="auto"/>
      </w:divBdr>
    </w:div>
    <w:div w:id="1256673691">
      <w:bodyDiv w:val="1"/>
      <w:marLeft w:val="0"/>
      <w:marRight w:val="0"/>
      <w:marTop w:val="0"/>
      <w:marBottom w:val="0"/>
      <w:divBdr>
        <w:top w:val="none" w:sz="0" w:space="0" w:color="auto"/>
        <w:left w:val="none" w:sz="0" w:space="0" w:color="auto"/>
        <w:bottom w:val="none" w:sz="0" w:space="0" w:color="auto"/>
        <w:right w:val="none" w:sz="0" w:space="0" w:color="auto"/>
      </w:divBdr>
    </w:div>
    <w:div w:id="1412433077">
      <w:bodyDiv w:val="1"/>
      <w:marLeft w:val="0"/>
      <w:marRight w:val="0"/>
      <w:marTop w:val="0"/>
      <w:marBottom w:val="0"/>
      <w:divBdr>
        <w:top w:val="none" w:sz="0" w:space="0" w:color="auto"/>
        <w:left w:val="none" w:sz="0" w:space="0" w:color="auto"/>
        <w:bottom w:val="none" w:sz="0" w:space="0" w:color="auto"/>
        <w:right w:val="none" w:sz="0" w:space="0" w:color="auto"/>
      </w:divBdr>
    </w:div>
    <w:div w:id="1651902662">
      <w:bodyDiv w:val="1"/>
      <w:marLeft w:val="0"/>
      <w:marRight w:val="0"/>
      <w:marTop w:val="0"/>
      <w:marBottom w:val="0"/>
      <w:divBdr>
        <w:top w:val="none" w:sz="0" w:space="0" w:color="auto"/>
        <w:left w:val="none" w:sz="0" w:space="0" w:color="auto"/>
        <w:bottom w:val="none" w:sz="0" w:space="0" w:color="auto"/>
        <w:right w:val="none" w:sz="0" w:space="0" w:color="auto"/>
      </w:divBdr>
    </w:div>
    <w:div w:id="1727139382">
      <w:bodyDiv w:val="1"/>
      <w:marLeft w:val="0"/>
      <w:marRight w:val="0"/>
      <w:marTop w:val="0"/>
      <w:marBottom w:val="0"/>
      <w:divBdr>
        <w:top w:val="none" w:sz="0" w:space="0" w:color="auto"/>
        <w:left w:val="none" w:sz="0" w:space="0" w:color="auto"/>
        <w:bottom w:val="none" w:sz="0" w:space="0" w:color="auto"/>
        <w:right w:val="none" w:sz="0" w:space="0" w:color="auto"/>
      </w:divBdr>
    </w:div>
    <w:div w:id="1826125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31A42-5C6E-4D42-9838-ADEB76EB8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10038</Words>
  <Characters>57218</Characters>
  <Application>Microsoft Office Word</Application>
  <DocSecurity>0</DocSecurity>
  <Lines>476</Lines>
  <Paragraphs>134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67122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2026-07-21T08:55:00Z</dcterms:created>
  <dcterms:modified xsi:type="dcterms:W3CDTF">2026-07-21T08:58:00Z</dcterms:modified>
  <cp:category/>
</cp:coreProperties>
</file>