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DBFCFC">
      <w:pPr>
        <w:spacing w:after="120"/>
        <w:ind w:firstLine="709"/>
        <w:jc w:val="center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</w:p>
    <w:p w14:paraId="52EEE8E4">
      <w:pPr>
        <w:spacing w:after="120"/>
        <w:ind w:firstLine="709"/>
        <w:jc w:val="center"/>
        <w:rPr>
          <w:b/>
          <w:bCs/>
          <w:spacing w:val="-2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 xml:space="preserve">ĐẶT HÀNG NHIỆM VỤ/CỤM NHIỆM VỤ/CHUỖI NHIỆM VỤ </w:t>
      </w:r>
    </w:p>
    <w:p w14:paraId="1D551CB9">
      <w:pPr>
        <w:spacing w:after="120"/>
        <w:ind w:firstLine="709"/>
        <w:jc w:val="both"/>
        <w:rPr>
          <w:b/>
          <w:bCs/>
          <w:spacing w:val="-2"/>
          <w:lang w:val="en-US"/>
        </w:rPr>
      </w:pPr>
      <w:r>
        <w:rPr>
          <w:b/>
          <w:bCs/>
          <w:spacing w:val="-2"/>
          <w:lang w:val="en-US"/>
        </w:rPr>
        <w:t xml:space="preserve">1. Nội dung thực hiện nhiệm vụ: </w:t>
      </w:r>
      <w:r>
        <w:rPr>
          <w:rFonts w:hint="default"/>
          <w:iCs/>
          <w:szCs w:val="32"/>
          <w:lang w:val="en-US"/>
        </w:rPr>
        <w:t>Triển khai các dự án lắp đặt wifi công cộng miễn phí tại 14 thôn và các điểm công cộng trên địa bàn xã Thuận Bắc</w:t>
      </w:r>
      <w:r>
        <w:rPr>
          <w:lang w:val="en-US" w:eastAsia="en-US"/>
        </w:rPr>
        <w:t>.</w:t>
      </w:r>
    </w:p>
    <w:p w14:paraId="502111AB">
      <w:pPr>
        <w:spacing w:after="120"/>
        <w:ind w:firstLine="709"/>
        <w:jc w:val="both"/>
        <w:rPr>
          <w:b/>
          <w:bCs/>
          <w:lang w:val="en-US"/>
        </w:rPr>
      </w:pPr>
      <w:r>
        <w:rPr>
          <w:b/>
          <w:bCs/>
          <w:lang w:val="en-US"/>
        </w:rPr>
        <w:t>2.</w:t>
      </w:r>
      <w:r>
        <w:rPr>
          <w:b/>
          <w:bCs/>
        </w:rPr>
        <w:t xml:space="preserve"> </w:t>
      </w:r>
      <w:r>
        <w:rPr>
          <w:b/>
        </w:rPr>
        <w:t>Địa điểm thực hiện:</w:t>
      </w:r>
      <w:r>
        <w:rPr>
          <w:lang w:val="en-US"/>
        </w:rPr>
        <w:t xml:space="preserve"> </w:t>
      </w:r>
      <w:r>
        <w:rPr>
          <w:rFonts w:hint="default"/>
          <w:iCs/>
          <w:szCs w:val="32"/>
          <w:lang w:val="en-US"/>
        </w:rPr>
        <w:t>UBND xã Thuận Bắc</w:t>
      </w:r>
      <w:r>
        <w:rPr>
          <w:iCs/>
          <w:szCs w:val="32"/>
          <w:lang w:val="en-US"/>
        </w:rPr>
        <w:t>.</w:t>
      </w:r>
    </w:p>
    <w:p w14:paraId="1AA34BF8">
      <w:pPr>
        <w:spacing w:after="120"/>
        <w:ind w:firstLine="709"/>
        <w:jc w:val="both"/>
        <w:rPr>
          <w:color w:val="000000"/>
          <w:lang w:val="en-US"/>
        </w:rPr>
      </w:pPr>
      <w:r>
        <w:rPr>
          <w:b/>
          <w:bCs/>
          <w:color w:val="000000"/>
          <w:lang w:val="en-US"/>
        </w:rPr>
        <w:t>3.</w:t>
      </w:r>
      <w:r>
        <w:rPr>
          <w:b/>
          <w:bCs/>
          <w:color w:val="000000"/>
        </w:rPr>
        <w:t xml:space="preserve"> Đơn vị </w:t>
      </w:r>
      <w:r>
        <w:rPr>
          <w:b/>
          <w:bCs/>
          <w:color w:val="000000"/>
          <w:lang w:val="en-US"/>
        </w:rPr>
        <w:t>chủ trì</w:t>
      </w:r>
      <w:r>
        <w:rPr>
          <w:b/>
          <w:bCs/>
          <w:color w:val="000000"/>
        </w:rPr>
        <w:t>:</w:t>
      </w:r>
      <w:r>
        <w:rPr>
          <w:color w:val="000000"/>
        </w:rPr>
        <w:t xml:space="preserve"> </w:t>
      </w:r>
      <w:r>
        <w:rPr>
          <w:rFonts w:hint="default"/>
          <w:iCs/>
          <w:szCs w:val="32"/>
          <w:lang w:val="en-US"/>
        </w:rPr>
        <w:t>UBND xã Thuận Bắc</w:t>
      </w:r>
      <w:r>
        <w:rPr>
          <w:color w:val="000000"/>
          <w:lang w:val="en-US"/>
        </w:rPr>
        <w:t>.</w:t>
      </w:r>
    </w:p>
    <w:p w14:paraId="002DB431">
      <w:pPr>
        <w:shd w:val="clear" w:color="auto" w:fill="FFFFFF"/>
        <w:spacing w:after="120"/>
        <w:ind w:firstLine="720"/>
        <w:jc w:val="both"/>
        <w:rPr>
          <w:color w:val="000000"/>
          <w:lang w:val="en-US"/>
        </w:rPr>
      </w:pPr>
      <w:r>
        <w:rPr>
          <w:b/>
          <w:bCs/>
          <w:color w:val="000000"/>
          <w:lang w:val="en-US"/>
        </w:rPr>
        <w:t>4.</w:t>
      </w:r>
      <w:r>
        <w:rPr>
          <w:b/>
          <w:bCs/>
          <w:color w:val="000000"/>
        </w:rPr>
        <w:t xml:space="preserve"> Thời gian thực hiện: </w:t>
      </w:r>
      <w:r>
        <w:rPr>
          <w:color w:val="000000"/>
          <w:lang w:val="en-US"/>
        </w:rPr>
        <w:t>Năm</w:t>
      </w:r>
      <w:r>
        <w:rPr>
          <w:color w:val="000000"/>
        </w:rPr>
        <w:t xml:space="preserve"> 202</w:t>
      </w:r>
      <w:r>
        <w:rPr>
          <w:color w:val="000000"/>
          <w:lang w:val="en-US"/>
        </w:rPr>
        <w:t>6</w:t>
      </w:r>
      <w:r>
        <w:rPr>
          <w:color w:val="000000"/>
        </w:rPr>
        <w:t>.</w:t>
      </w:r>
    </w:p>
    <w:p w14:paraId="0CB83F1B">
      <w:pPr>
        <w:shd w:val="clear" w:color="auto" w:fill="FFFFFF"/>
        <w:spacing w:after="120"/>
        <w:ind w:firstLine="720"/>
        <w:jc w:val="both"/>
        <w:rPr>
          <w:b/>
          <w:bCs/>
          <w:color w:val="000000"/>
          <w:lang w:val="en-US"/>
        </w:rPr>
      </w:pPr>
      <w:r>
        <w:rPr>
          <w:b/>
          <w:bCs/>
          <w:color w:val="000000"/>
          <w:lang w:val="en-US"/>
        </w:rPr>
        <w:t xml:space="preserve">5. Quy mô đầu tư: </w:t>
      </w:r>
    </w:p>
    <w:p w14:paraId="0FB4DEBA">
      <w:pPr>
        <w:shd w:val="clear" w:color="auto" w:fill="FFFFFF"/>
        <w:spacing w:after="120"/>
        <w:ind w:firstLine="720"/>
        <w:jc w:val="both"/>
        <w:rPr>
          <w:lang w:val="en-US" w:eastAsia="en-US"/>
        </w:rPr>
      </w:pPr>
      <w:r>
        <w:rPr>
          <w:color w:val="000000"/>
        </w:rPr>
        <w:t xml:space="preserve">a) </w:t>
      </w:r>
      <w:r>
        <w:rPr>
          <w:rFonts w:hint="default"/>
          <w:color w:val="000000"/>
          <w:lang w:val="en-US"/>
        </w:rPr>
        <w:t xml:space="preserve">Xây dựng </w:t>
      </w:r>
      <w:r>
        <w:rPr>
          <w:rFonts w:hint="default"/>
          <w:color w:val="000000"/>
        </w:rPr>
        <w:t>dự án</w:t>
      </w:r>
      <w:r>
        <w:rPr>
          <w:rFonts w:hint="default"/>
          <w:color w:val="000000"/>
          <w:lang w:val="en-US"/>
        </w:rPr>
        <w:t xml:space="preserve"> </w:t>
      </w:r>
      <w:r>
        <w:rPr>
          <w:rFonts w:hint="default"/>
          <w:iCs/>
          <w:szCs w:val="32"/>
          <w:lang w:val="en-US"/>
        </w:rPr>
        <w:t>Triển khai các dự án lắp đặt wifi công cộng miễn phí tại 14 thôn và các điểm công cộng trên địa bàn xã Thuận Bắc</w:t>
      </w:r>
      <w:r>
        <w:rPr>
          <w:lang w:val="en-US" w:eastAsia="en-US"/>
        </w:rPr>
        <w:t>.</w:t>
      </w:r>
    </w:p>
    <w:p w14:paraId="1FB6AA47">
      <w:pPr>
        <w:spacing w:after="120"/>
        <w:ind w:firstLine="709"/>
        <w:jc w:val="both"/>
        <w:rPr>
          <w:rFonts w:hint="default"/>
          <w:color w:val="000000"/>
          <w:lang w:val="en-US"/>
        </w:rPr>
      </w:pPr>
      <w:r>
        <w:rPr>
          <w:color w:val="000000"/>
        </w:rPr>
        <w:t xml:space="preserve">b) </w:t>
      </w:r>
      <w:r>
        <w:rPr>
          <w:rFonts w:hint="default"/>
          <w:color w:val="000000"/>
          <w:lang w:val="en-US"/>
        </w:rPr>
        <w:t>Lắp đặt Wifi công cộng miễn phí tại 14 thôn</w:t>
      </w:r>
      <w:r>
        <w:rPr>
          <w:rFonts w:hint="default"/>
          <w:iCs/>
          <w:szCs w:val="32"/>
          <w:lang w:val="en-US"/>
        </w:rPr>
        <w:t xml:space="preserve"> và các điểm công cộng trên địa bàn xã Thuận Bắc</w:t>
      </w:r>
      <w:r>
        <w:rPr>
          <w:lang w:val="en-US" w:eastAsia="en-US"/>
        </w:rPr>
        <w:t>.</w:t>
      </w:r>
    </w:p>
    <w:p w14:paraId="4975C8DB">
      <w:pPr>
        <w:shd w:val="clear" w:color="auto" w:fill="FFFFFF"/>
        <w:spacing w:after="120"/>
        <w:ind w:firstLine="720"/>
        <w:rPr>
          <w:color w:val="000000"/>
          <w:lang w:val="en-US"/>
        </w:rPr>
      </w:pPr>
      <w:r>
        <w:rPr>
          <w:color w:val="000000"/>
        </w:rPr>
        <w:t>c) Đào tạo hướng dẫn sử dụng, chuyển giao công nghệ.</w:t>
      </w:r>
    </w:p>
    <w:p w14:paraId="48561A11">
      <w:pPr>
        <w:spacing w:after="120"/>
        <w:ind w:firstLine="709"/>
        <w:jc w:val="both"/>
        <w:rPr>
          <w:lang w:val="en-US"/>
        </w:rPr>
      </w:pPr>
      <w:r>
        <w:rPr>
          <w:b/>
          <w:bCs/>
          <w:lang w:val="en-US"/>
        </w:rPr>
        <w:t xml:space="preserve">6. Nguồn vốn: </w:t>
      </w:r>
      <w:r>
        <w:rPr>
          <w:iCs/>
          <w:lang w:val="it-IT"/>
        </w:rPr>
        <w:t>Kinh phí sự nghiệp.</w:t>
      </w:r>
    </w:p>
    <w:p w14:paraId="3D1D7AB7">
      <w:pPr>
        <w:spacing w:after="120"/>
        <w:ind w:firstLine="709"/>
        <w:jc w:val="both"/>
        <w:rPr>
          <w:i/>
          <w:lang w:val="en-US"/>
        </w:rPr>
      </w:pPr>
      <w:r>
        <w:rPr>
          <w:b/>
          <w:bCs/>
          <w:lang w:val="en-US"/>
        </w:rPr>
        <w:t>7. Khái toán</w:t>
      </w:r>
      <w:r>
        <w:rPr>
          <w:b/>
          <w:bCs/>
        </w:rPr>
        <w:t xml:space="preserve"> </w:t>
      </w:r>
      <w:r>
        <w:rPr>
          <w:b/>
        </w:rPr>
        <w:t>kinh phí</w:t>
      </w:r>
      <w:r>
        <w:rPr>
          <w:b/>
          <w:lang w:val="en-US"/>
        </w:rPr>
        <w:t xml:space="preserve"> thực hiện </w:t>
      </w:r>
      <w:r>
        <w:rPr>
          <w:b/>
          <w:i/>
          <w:iCs/>
          <w:lang w:val="en-US"/>
        </w:rPr>
        <w:t>(theo phụ lục đính kèm)</w:t>
      </w:r>
      <w:r>
        <w:rPr>
          <w:b/>
        </w:rPr>
        <w:t xml:space="preserve">: </w:t>
      </w:r>
      <w:r>
        <w:rPr>
          <w:rFonts w:hint="default"/>
          <w:b/>
          <w:lang w:val="en-US"/>
        </w:rPr>
        <w:t>85</w:t>
      </w:r>
      <w:r>
        <w:rPr>
          <w:rFonts w:hint="default"/>
          <w:b/>
          <w:bCs/>
          <w:spacing w:val="-2"/>
          <w:lang w:val="en-US"/>
        </w:rPr>
        <w:t xml:space="preserve">0.000.000 </w:t>
      </w:r>
      <w:r>
        <w:t>đồng</w:t>
      </w:r>
      <w:r>
        <w:rPr>
          <w:spacing w:val="-2"/>
        </w:rPr>
        <w:t xml:space="preserve"> </w:t>
      </w:r>
      <w:r>
        <w:t>(</w:t>
      </w:r>
      <w:r>
        <w:rPr>
          <w:i/>
        </w:rPr>
        <w:t>Bằng</w:t>
      </w:r>
      <w:r>
        <w:rPr>
          <w:i/>
          <w:spacing w:val="-2"/>
        </w:rPr>
        <w:t xml:space="preserve"> </w:t>
      </w:r>
      <w:r>
        <w:rPr>
          <w:i/>
        </w:rPr>
        <w:t>chữ:</w:t>
      </w:r>
      <w:r>
        <w:rPr>
          <w:i/>
          <w:spacing w:val="-2"/>
        </w:rPr>
        <w:t xml:space="preserve"> </w:t>
      </w:r>
      <w:r>
        <w:rPr>
          <w:i/>
          <w:spacing w:val="-2"/>
          <w:lang w:val="en-US"/>
        </w:rPr>
        <w:t>Tám trăm</w:t>
      </w:r>
      <w:r>
        <w:rPr>
          <w:rFonts w:hint="default"/>
          <w:i/>
          <w:spacing w:val="-2"/>
          <w:lang w:val="en-US"/>
        </w:rPr>
        <w:t xml:space="preserve"> năm mươi</w:t>
      </w:r>
      <w:r>
        <w:rPr>
          <w:i/>
          <w:spacing w:val="-2"/>
          <w:lang w:val="en-US"/>
        </w:rPr>
        <w:t xml:space="preserve"> triệu</w:t>
      </w:r>
      <w:r>
        <w:rPr>
          <w:rFonts w:hint="default"/>
          <w:i/>
          <w:spacing w:val="-2"/>
          <w:lang w:val="en-US"/>
        </w:rPr>
        <w:t xml:space="preserve"> </w:t>
      </w:r>
      <w:r>
        <w:rPr>
          <w:i/>
          <w:spacing w:val="-2"/>
          <w:lang w:val="en-US"/>
        </w:rPr>
        <w:t>đồng./.</w:t>
      </w:r>
      <w:r>
        <w:rPr>
          <w:i/>
        </w:rPr>
        <w:t>)</w:t>
      </w:r>
      <w:r>
        <w:rPr>
          <w:i/>
          <w:lang w:val="en-US"/>
        </w:rPr>
        <w:t xml:space="preserve">. </w:t>
      </w:r>
    </w:p>
    <w:p w14:paraId="033BD512">
      <w:pPr>
        <w:spacing w:after="120"/>
        <w:ind w:firstLine="709"/>
        <w:jc w:val="both"/>
        <w:rPr>
          <w:iCs/>
          <w:lang w:val="en-US"/>
        </w:rPr>
      </w:pPr>
      <w:r>
        <w:rPr>
          <w:iCs/>
          <w:lang w:val="en-US"/>
        </w:rPr>
        <w:t xml:space="preserve">Trong đó: </w:t>
      </w:r>
    </w:p>
    <w:p w14:paraId="6C31411E">
      <w:pPr>
        <w:spacing w:after="120"/>
        <w:ind w:firstLine="709"/>
        <w:rPr>
          <w:iCs/>
          <w:lang w:val="en-US"/>
        </w:rPr>
      </w:pPr>
      <w:r>
        <w:rPr>
          <w:iCs/>
        </w:rPr>
        <w:t>- Chi phí trang thiết bị</w:t>
      </w:r>
      <w:r>
        <w:rPr>
          <w:iCs/>
          <w:lang w:val="en-US"/>
        </w:rPr>
        <w:tab/>
      </w:r>
      <w:r>
        <w:rPr>
          <w:iCs/>
          <w:lang w:val="en-US"/>
        </w:rPr>
        <w:tab/>
      </w:r>
      <w:r>
        <w:rPr>
          <w:iCs/>
        </w:rPr>
        <w:t xml:space="preserve">: </w:t>
      </w:r>
      <w:r>
        <w:rPr>
          <w:rFonts w:hint="default"/>
          <w:iCs/>
          <w:lang w:val="en-US"/>
        </w:rPr>
        <w:t xml:space="preserve"> </w:t>
      </w:r>
      <w:r>
        <w:rPr>
          <w:rFonts w:hint="default"/>
          <w:iCs/>
        </w:rPr>
        <w:t>763.460.640</w:t>
      </w:r>
      <w:r>
        <w:rPr>
          <w:rFonts w:hint="default"/>
          <w:iCs/>
          <w:lang w:val="en-US"/>
        </w:rPr>
        <w:t xml:space="preserve"> </w:t>
      </w:r>
      <w:r>
        <w:rPr>
          <w:iCs/>
        </w:rPr>
        <w:t>(đồng).</w:t>
      </w:r>
    </w:p>
    <w:p w14:paraId="2D1B00BD">
      <w:pPr>
        <w:spacing w:after="120"/>
        <w:ind w:firstLine="709"/>
        <w:rPr>
          <w:iCs/>
          <w:lang w:val="en-US"/>
        </w:rPr>
      </w:pPr>
      <w:r>
        <w:rPr>
          <w:iCs/>
        </w:rPr>
        <w:t>- Chi phí quản lý dự án</w:t>
      </w:r>
      <w:r>
        <w:rPr>
          <w:iCs/>
          <w:lang w:val="en-US"/>
        </w:rPr>
        <w:tab/>
      </w:r>
      <w:r>
        <w:rPr>
          <w:iCs/>
          <w:lang w:val="en-US"/>
        </w:rPr>
        <w:tab/>
      </w:r>
      <w:r>
        <w:rPr>
          <w:iCs/>
        </w:rPr>
        <w:t xml:space="preserve">: </w:t>
      </w:r>
      <w:r>
        <w:rPr>
          <w:rFonts w:hint="default"/>
          <w:iCs/>
        </w:rPr>
        <w:t xml:space="preserve"> </w:t>
      </w:r>
      <w:r>
        <w:rPr>
          <w:rFonts w:hint="default"/>
          <w:iCs/>
          <w:lang w:val="en-US"/>
        </w:rPr>
        <w:t xml:space="preserve"> </w:t>
      </w:r>
      <w:r>
        <w:rPr>
          <w:rFonts w:hint="default"/>
          <w:iCs/>
        </w:rPr>
        <w:t xml:space="preserve">  16.956.155  </w:t>
      </w:r>
      <w:r>
        <w:rPr>
          <w:iCs/>
        </w:rPr>
        <w:t>(đồng).</w:t>
      </w:r>
    </w:p>
    <w:p w14:paraId="492247EC">
      <w:pPr>
        <w:spacing w:after="120"/>
        <w:ind w:firstLine="709"/>
        <w:rPr>
          <w:iCs/>
          <w:lang w:val="en-US"/>
        </w:rPr>
      </w:pPr>
      <w:r>
        <w:rPr>
          <w:iCs/>
        </w:rPr>
        <w:t>- Chi phí tư vấn đầu tư</w:t>
      </w:r>
      <w:r>
        <w:rPr>
          <w:iCs/>
          <w:lang w:val="en-US"/>
        </w:rPr>
        <w:tab/>
      </w:r>
      <w:r>
        <w:rPr>
          <w:iCs/>
          <w:lang w:val="en-US"/>
        </w:rPr>
        <w:tab/>
      </w:r>
      <w:r>
        <w:rPr>
          <w:iCs/>
        </w:rPr>
        <w:t xml:space="preserve">: </w:t>
      </w:r>
      <w:r>
        <w:rPr>
          <w:rFonts w:hint="default"/>
          <w:iCs/>
        </w:rPr>
        <w:t xml:space="preserve"> </w:t>
      </w:r>
      <w:r>
        <w:rPr>
          <w:rFonts w:hint="default"/>
          <w:iCs/>
          <w:lang w:val="en-US"/>
        </w:rPr>
        <w:t xml:space="preserve"> </w:t>
      </w:r>
      <w:r>
        <w:rPr>
          <w:rFonts w:hint="default"/>
          <w:iCs/>
        </w:rPr>
        <w:t xml:space="preserve">  34.096.324  </w:t>
      </w:r>
      <w:r>
        <w:rPr>
          <w:iCs/>
        </w:rPr>
        <w:t>(đồng).</w:t>
      </w:r>
    </w:p>
    <w:p w14:paraId="0A0C8614">
      <w:pPr>
        <w:spacing w:after="120"/>
        <w:ind w:firstLine="709"/>
        <w:rPr>
          <w:iCs/>
          <w:lang w:val="en-US"/>
        </w:rPr>
      </w:pPr>
      <w:r>
        <w:rPr>
          <w:iCs/>
        </w:rPr>
        <w:t>- Chi phí khác</w:t>
      </w:r>
      <w:r>
        <w:rPr>
          <w:iCs/>
          <w:lang w:val="en-US"/>
        </w:rPr>
        <w:tab/>
      </w:r>
      <w:r>
        <w:rPr>
          <w:iCs/>
          <w:lang w:val="en-US"/>
        </w:rPr>
        <w:tab/>
      </w:r>
      <w:r>
        <w:rPr>
          <w:iCs/>
          <w:lang w:val="en-US"/>
        </w:rPr>
        <w:tab/>
      </w:r>
      <w:r>
        <w:rPr>
          <w:iCs/>
        </w:rPr>
        <w:t xml:space="preserve">: </w:t>
      </w:r>
      <w:r>
        <w:rPr>
          <w:rFonts w:hint="default"/>
          <w:iCs/>
        </w:rPr>
        <w:t xml:space="preserve"> </w:t>
      </w:r>
      <w:r>
        <w:rPr>
          <w:rFonts w:hint="default"/>
          <w:iCs/>
          <w:lang w:val="en-US"/>
        </w:rPr>
        <w:t xml:space="preserve"> </w:t>
      </w:r>
      <w:r>
        <w:rPr>
          <w:rFonts w:hint="default"/>
          <w:iCs/>
        </w:rPr>
        <w:t xml:space="preserve">  18.771.385  </w:t>
      </w:r>
      <w:r>
        <w:rPr>
          <w:iCs/>
        </w:rPr>
        <w:t>(đồng).</w:t>
      </w:r>
    </w:p>
    <w:p w14:paraId="6CEB039F">
      <w:pPr>
        <w:spacing w:after="120"/>
        <w:ind w:firstLine="709"/>
        <w:rPr>
          <w:iCs/>
          <w:lang w:val="en-US"/>
        </w:rPr>
      </w:pPr>
      <w:r>
        <w:rPr>
          <w:iCs/>
        </w:rPr>
        <w:t>- Chi phí dự phòng</w:t>
      </w:r>
      <w:r>
        <w:rPr>
          <w:iCs/>
          <w:lang w:val="en-US"/>
        </w:rPr>
        <w:tab/>
      </w:r>
      <w:r>
        <w:rPr>
          <w:iCs/>
          <w:lang w:val="en-US"/>
        </w:rPr>
        <w:tab/>
      </w:r>
      <w:r>
        <w:rPr>
          <w:iCs/>
          <w:lang w:val="en-US"/>
        </w:rPr>
        <w:tab/>
      </w:r>
      <w:r>
        <w:rPr>
          <w:iCs/>
        </w:rPr>
        <w:t xml:space="preserve">: </w:t>
      </w:r>
      <w:r>
        <w:rPr>
          <w:rFonts w:hint="default"/>
          <w:iCs/>
          <w:lang w:val="en-US"/>
        </w:rPr>
        <w:t xml:space="preserve">    </w:t>
      </w:r>
      <w:r>
        <w:rPr>
          <w:rFonts w:hint="default"/>
          <w:iCs/>
        </w:rPr>
        <w:t>16.715.495</w:t>
      </w:r>
      <w:r>
        <w:rPr>
          <w:iCs/>
        </w:rPr>
        <w:t xml:space="preserve"> (đồng).</w:t>
      </w:r>
    </w:p>
    <w:p w14:paraId="2F0F990A">
      <w:pPr>
        <w:pStyle w:val="13"/>
        <w:shd w:val="clear" w:color="auto" w:fill="auto"/>
        <w:spacing w:line="240" w:lineRule="auto"/>
        <w:jc w:val="left"/>
        <w:rPr>
          <w:color w:val="000000"/>
          <w:lang w:val="vi-VN" w:eastAsia="vi-VN" w:bidi="vi-VN"/>
        </w:rPr>
      </w:pPr>
    </w:p>
    <w:p w14:paraId="30D2E971">
      <w:pPr>
        <w:pStyle w:val="13"/>
        <w:shd w:val="clear" w:color="auto" w:fill="auto"/>
        <w:spacing w:line="240" w:lineRule="auto"/>
        <w:jc w:val="left"/>
        <w:rPr>
          <w:color w:val="000000"/>
          <w:lang w:val="vi-VN" w:eastAsia="vi-VN" w:bidi="vi-VN"/>
        </w:rPr>
      </w:pPr>
    </w:p>
    <w:p w14:paraId="1C35C4BA">
      <w:pPr>
        <w:pStyle w:val="13"/>
        <w:shd w:val="clear" w:color="auto" w:fill="auto"/>
        <w:spacing w:line="240" w:lineRule="auto"/>
        <w:jc w:val="left"/>
        <w:rPr>
          <w:color w:val="000000"/>
          <w:lang w:val="vi-VN" w:eastAsia="vi-VN" w:bidi="vi-VN"/>
        </w:rPr>
      </w:pPr>
    </w:p>
    <w:p w14:paraId="150A9FFE">
      <w:pPr>
        <w:pStyle w:val="13"/>
        <w:shd w:val="clear" w:color="auto" w:fill="auto"/>
        <w:spacing w:line="240" w:lineRule="auto"/>
        <w:jc w:val="left"/>
        <w:rPr>
          <w:color w:val="000000"/>
          <w:lang w:val="vi-VN" w:eastAsia="vi-VN" w:bidi="vi-VN"/>
        </w:rPr>
      </w:pPr>
    </w:p>
    <w:p w14:paraId="1CFCC442">
      <w:pPr>
        <w:pStyle w:val="13"/>
        <w:shd w:val="clear" w:color="auto" w:fill="auto"/>
        <w:spacing w:line="240" w:lineRule="auto"/>
        <w:jc w:val="left"/>
        <w:rPr>
          <w:color w:val="000000"/>
          <w:lang w:val="vi-VN" w:eastAsia="vi-VN" w:bidi="vi-VN"/>
        </w:rPr>
      </w:pPr>
    </w:p>
    <w:p w14:paraId="679D26AA">
      <w:pPr>
        <w:pStyle w:val="13"/>
        <w:shd w:val="clear" w:color="auto" w:fill="auto"/>
        <w:spacing w:line="240" w:lineRule="auto"/>
        <w:jc w:val="left"/>
        <w:rPr>
          <w:color w:val="000000"/>
          <w:lang w:val="vi-VN" w:eastAsia="vi-VN" w:bidi="vi-VN"/>
        </w:rPr>
      </w:pPr>
    </w:p>
    <w:p w14:paraId="1E64AF4E">
      <w:pPr>
        <w:pStyle w:val="13"/>
        <w:shd w:val="clear" w:color="auto" w:fill="auto"/>
        <w:spacing w:line="240" w:lineRule="auto"/>
        <w:jc w:val="left"/>
        <w:rPr>
          <w:color w:val="000000"/>
          <w:lang w:val="vi-VN" w:eastAsia="vi-VN" w:bidi="vi-VN"/>
        </w:rPr>
      </w:pPr>
      <w:bookmarkStart w:id="0" w:name="_GoBack"/>
      <w:bookmarkEnd w:id="0"/>
    </w:p>
    <w:p w14:paraId="094F52F5">
      <w:pPr>
        <w:pStyle w:val="13"/>
        <w:shd w:val="clear" w:color="auto" w:fill="auto"/>
        <w:spacing w:line="240" w:lineRule="auto"/>
        <w:jc w:val="center"/>
      </w:pPr>
      <w:r>
        <w:rPr>
          <w:color w:val="000000"/>
          <w:lang w:val="vi-VN" w:eastAsia="vi-VN" w:bidi="vi-VN"/>
        </w:rPr>
        <w:t>Phụ lục</w:t>
      </w:r>
    </w:p>
    <w:p w14:paraId="432E4231">
      <w:pPr>
        <w:pStyle w:val="13"/>
        <w:shd w:val="clear" w:color="auto" w:fill="auto"/>
        <w:spacing w:line="240" w:lineRule="auto"/>
        <w:ind w:left="2100"/>
        <w:jc w:val="left"/>
      </w:pPr>
      <w:r>
        <w:rPr>
          <w:color w:val="000000"/>
          <w:lang w:val="vi-VN" w:eastAsia="vi-VN" w:bidi="vi-VN"/>
        </w:rPr>
        <w:t xml:space="preserve">KHẢO SÁT HIỆN TRẠNG VÀ NHU CẦU HẠ TẦNG </w:t>
      </w:r>
      <w:r>
        <w:rPr>
          <w:color w:val="000000"/>
          <w:lang w:bidi="en-US"/>
        </w:rPr>
        <w:t xml:space="preserve">WIFI </w:t>
      </w:r>
      <w:r>
        <w:rPr>
          <w:color w:val="000000"/>
          <w:lang w:val="vi-VN" w:eastAsia="vi-VN" w:bidi="vi-VN"/>
        </w:rPr>
        <w:t>MIỄN PHÍ Ở ĐIỂM CÔNG CỘNG</w:t>
      </w:r>
    </w:p>
    <w:p w14:paraId="60AE2CB0">
      <w:pPr>
        <w:pStyle w:val="13"/>
        <w:shd w:val="clear" w:color="auto" w:fill="auto"/>
        <w:spacing w:line="240" w:lineRule="auto"/>
        <w:ind w:left="6080"/>
        <w:jc w:val="left"/>
        <w:rPr>
          <w:color w:val="000000"/>
          <w:lang w:eastAsia="vi-VN" w:bidi="vi-VN"/>
        </w:rPr>
      </w:pPr>
      <w:r>
        <w:rPr>
          <w:color w:val="000000"/>
          <w:lang w:val="vi-VN" w:eastAsia="vi-VN" w:bidi="vi-VN"/>
        </w:rPr>
        <w:t>TẠI</w:t>
      </w:r>
      <w:r>
        <w:rPr>
          <w:color w:val="000000"/>
          <w:lang w:eastAsia="vi-VN" w:bidi="vi-VN"/>
        </w:rPr>
        <w:t xml:space="preserve"> CÁC THÔN TRÊN ĐỊA BÀN XÃ THUẬN BẮC</w:t>
      </w:r>
    </w:p>
    <w:p w14:paraId="1BF18AEC">
      <w:pPr>
        <w:pStyle w:val="13"/>
        <w:shd w:val="clear" w:color="auto" w:fill="auto"/>
        <w:spacing w:line="240" w:lineRule="auto"/>
        <w:jc w:val="both"/>
        <w:rPr>
          <w:color w:val="000000"/>
          <w:lang w:eastAsia="vi-VN" w:bidi="vi-VN"/>
        </w:rPr>
      </w:pPr>
    </w:p>
    <w:tbl>
      <w:tblPr>
        <w:tblStyle w:val="7"/>
        <w:tblpPr w:leftFromText="180" w:rightFromText="180" w:vertAnchor="text" w:horzAnchor="margin" w:tblpY="195"/>
        <w:tblW w:w="15248" w:type="dxa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55"/>
        <w:gridCol w:w="2114"/>
        <w:gridCol w:w="2691"/>
        <w:gridCol w:w="1071"/>
        <w:gridCol w:w="1071"/>
        <w:gridCol w:w="698"/>
        <w:gridCol w:w="895"/>
        <w:gridCol w:w="1174"/>
        <w:gridCol w:w="857"/>
        <w:gridCol w:w="38"/>
        <w:gridCol w:w="806"/>
        <w:gridCol w:w="567"/>
        <w:gridCol w:w="714"/>
        <w:gridCol w:w="1659"/>
        <w:gridCol w:w="38"/>
      </w:tblGrid>
      <w:tr w14:paraId="7DE36F5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38" w:type="dxa"/>
          <w:trHeight w:val="1358" w:hRule="exact"/>
        </w:trPr>
        <w:tc>
          <w:tcPr>
            <w:tcW w:w="85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1820EBAA">
            <w:pPr>
              <w:pStyle w:val="17"/>
              <w:shd w:val="clear" w:color="auto" w:fill="auto"/>
              <w:tabs>
                <w:tab w:val="left" w:pos="7938"/>
              </w:tabs>
              <w:spacing w:before="0" w:after="0" w:line="220" w:lineRule="exact"/>
              <w:ind w:left="140"/>
              <w:jc w:val="left"/>
              <w:rPr>
                <w:sz w:val="24"/>
                <w:szCs w:val="24"/>
              </w:rPr>
            </w:pPr>
            <w:r>
              <w:rPr>
                <w:rStyle w:val="19"/>
                <w:sz w:val="24"/>
                <w:szCs w:val="24"/>
              </w:rPr>
              <w:t>TT</w:t>
            </w:r>
          </w:p>
        </w:tc>
        <w:tc>
          <w:tcPr>
            <w:tcW w:w="2114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38F95473">
            <w:pPr>
              <w:pStyle w:val="17"/>
              <w:shd w:val="clear" w:color="auto" w:fill="auto"/>
              <w:tabs>
                <w:tab w:val="left" w:pos="7938"/>
              </w:tabs>
              <w:spacing w:before="0" w:after="60" w:line="220" w:lineRule="exact"/>
              <w:rPr>
                <w:sz w:val="24"/>
                <w:szCs w:val="24"/>
              </w:rPr>
            </w:pPr>
            <w:r>
              <w:rPr>
                <w:rStyle w:val="19"/>
                <w:sz w:val="24"/>
                <w:szCs w:val="24"/>
              </w:rPr>
              <w:t>Tên</w:t>
            </w:r>
            <w:r>
              <w:rPr>
                <w:rStyle w:val="19"/>
                <w:sz w:val="24"/>
                <w:szCs w:val="24"/>
                <w:lang w:val="en-US"/>
              </w:rPr>
              <w:t xml:space="preserve"> </w:t>
            </w:r>
            <w:r>
              <w:rPr>
                <w:rStyle w:val="19"/>
                <w:sz w:val="24"/>
                <w:szCs w:val="24"/>
              </w:rPr>
              <w:t>thôn/TDP</w:t>
            </w:r>
          </w:p>
        </w:tc>
        <w:tc>
          <w:tcPr>
            <w:tcW w:w="269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50299485">
            <w:pPr>
              <w:pStyle w:val="17"/>
              <w:shd w:val="clear" w:color="auto" w:fill="auto"/>
              <w:tabs>
                <w:tab w:val="left" w:pos="7938"/>
              </w:tabs>
              <w:spacing w:before="0" w:after="0" w:line="240" w:lineRule="auto"/>
              <w:rPr>
                <w:sz w:val="24"/>
                <w:szCs w:val="24"/>
              </w:rPr>
            </w:pPr>
            <w:r>
              <w:rPr>
                <w:rStyle w:val="19"/>
                <w:sz w:val="24"/>
                <w:szCs w:val="24"/>
              </w:rPr>
              <w:t>Tên điểm công cộng (khu trung tâm, nhà sinh hoạt cộng đồng, nhà văn hóa, chợ,...)</w:t>
            </w:r>
          </w:p>
        </w:tc>
        <w:tc>
          <w:tcPr>
            <w:tcW w:w="107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0BF55DE7">
            <w:pPr>
              <w:pStyle w:val="17"/>
              <w:shd w:val="clear" w:color="auto" w:fill="auto"/>
              <w:tabs>
                <w:tab w:val="left" w:pos="7938"/>
              </w:tabs>
              <w:spacing w:before="0" w:after="60" w:line="220" w:lineRule="exact"/>
              <w:ind w:left="360"/>
              <w:jc w:val="left"/>
              <w:rPr>
                <w:sz w:val="24"/>
                <w:szCs w:val="24"/>
              </w:rPr>
            </w:pPr>
            <w:r>
              <w:rPr>
                <w:rStyle w:val="19"/>
                <w:sz w:val="24"/>
                <w:szCs w:val="24"/>
              </w:rPr>
              <w:t>Diện</w:t>
            </w:r>
          </w:p>
          <w:p w14:paraId="5F201599">
            <w:pPr>
              <w:pStyle w:val="17"/>
              <w:shd w:val="clear" w:color="auto" w:fill="auto"/>
              <w:tabs>
                <w:tab w:val="left" w:pos="7938"/>
              </w:tabs>
              <w:spacing w:before="60" w:after="60" w:line="220" w:lineRule="exact"/>
              <w:ind w:left="360"/>
              <w:jc w:val="left"/>
              <w:rPr>
                <w:sz w:val="24"/>
                <w:szCs w:val="24"/>
              </w:rPr>
            </w:pPr>
            <w:r>
              <w:rPr>
                <w:rStyle w:val="19"/>
                <w:sz w:val="24"/>
                <w:szCs w:val="24"/>
              </w:rPr>
              <w:t>tích</w:t>
            </w:r>
          </w:p>
          <w:p w14:paraId="6CE96EA3">
            <w:pPr>
              <w:pStyle w:val="17"/>
              <w:shd w:val="clear" w:color="auto" w:fill="auto"/>
              <w:tabs>
                <w:tab w:val="left" w:pos="7938"/>
              </w:tabs>
              <w:spacing w:before="60" w:after="0" w:line="220" w:lineRule="exact"/>
              <w:ind w:left="360"/>
              <w:jc w:val="left"/>
              <w:rPr>
                <w:sz w:val="24"/>
                <w:szCs w:val="24"/>
              </w:rPr>
            </w:pPr>
            <w:r>
              <w:rPr>
                <w:rStyle w:val="19"/>
                <w:sz w:val="24"/>
                <w:szCs w:val="24"/>
                <w:vertAlign w:val="superscript"/>
              </w:rPr>
              <w:t>(m2)</w:t>
            </w:r>
          </w:p>
        </w:tc>
        <w:tc>
          <w:tcPr>
            <w:tcW w:w="107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52465E2C">
            <w:pPr>
              <w:pStyle w:val="17"/>
              <w:shd w:val="clear" w:color="auto" w:fill="auto"/>
              <w:tabs>
                <w:tab w:val="left" w:pos="7938"/>
              </w:tabs>
              <w:spacing w:before="0" w:after="0" w:line="274" w:lineRule="exact"/>
              <w:rPr>
                <w:sz w:val="24"/>
                <w:szCs w:val="24"/>
              </w:rPr>
            </w:pPr>
            <w:r>
              <w:rPr>
                <w:rStyle w:val="19"/>
                <w:sz w:val="24"/>
                <w:szCs w:val="24"/>
              </w:rPr>
              <w:t>Số</w:t>
            </w:r>
          </w:p>
          <w:p w14:paraId="70979AAB">
            <w:pPr>
              <w:pStyle w:val="17"/>
              <w:shd w:val="clear" w:color="auto" w:fill="auto"/>
              <w:tabs>
                <w:tab w:val="left" w:pos="7938"/>
              </w:tabs>
              <w:spacing w:before="0" w:after="0" w:line="274" w:lineRule="exact"/>
              <w:ind w:left="140"/>
              <w:jc w:val="left"/>
              <w:rPr>
                <w:sz w:val="24"/>
                <w:szCs w:val="24"/>
              </w:rPr>
            </w:pPr>
            <w:r>
              <w:rPr>
                <w:rStyle w:val="19"/>
                <w:sz w:val="24"/>
                <w:szCs w:val="24"/>
              </w:rPr>
              <w:t>hộ/thôn,</w:t>
            </w:r>
          </w:p>
          <w:p w14:paraId="0315866A">
            <w:pPr>
              <w:pStyle w:val="17"/>
              <w:shd w:val="clear" w:color="auto" w:fill="auto"/>
              <w:tabs>
                <w:tab w:val="left" w:pos="7938"/>
              </w:tabs>
              <w:spacing w:before="0" w:after="0" w:line="274" w:lineRule="exact"/>
              <w:rPr>
                <w:sz w:val="24"/>
                <w:szCs w:val="24"/>
              </w:rPr>
            </w:pPr>
            <w:r>
              <w:rPr>
                <w:rStyle w:val="19"/>
                <w:sz w:val="24"/>
                <w:szCs w:val="24"/>
              </w:rPr>
              <w:t>TDP</w:t>
            </w:r>
          </w:p>
        </w:tc>
        <w:tc>
          <w:tcPr>
            <w:tcW w:w="69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6BD24062">
            <w:pPr>
              <w:pStyle w:val="17"/>
              <w:shd w:val="clear" w:color="auto" w:fill="auto"/>
              <w:tabs>
                <w:tab w:val="left" w:pos="7938"/>
              </w:tabs>
              <w:spacing w:before="0" w:after="0" w:line="220" w:lineRule="exact"/>
              <w:ind w:left="160"/>
              <w:jc w:val="left"/>
              <w:rPr>
                <w:sz w:val="24"/>
                <w:szCs w:val="24"/>
              </w:rPr>
            </w:pPr>
            <w:r>
              <w:rPr>
                <w:rStyle w:val="19"/>
                <w:sz w:val="24"/>
                <w:szCs w:val="24"/>
              </w:rPr>
              <w:t>Số dân</w:t>
            </w:r>
          </w:p>
        </w:tc>
        <w:tc>
          <w:tcPr>
            <w:tcW w:w="895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21C0C25">
            <w:pPr>
              <w:pStyle w:val="17"/>
              <w:shd w:val="clear" w:color="auto" w:fill="auto"/>
              <w:tabs>
                <w:tab w:val="left" w:pos="7938"/>
              </w:tabs>
              <w:spacing w:before="0" w:after="0" w:line="274" w:lineRule="exact"/>
              <w:rPr>
                <w:rStyle w:val="19"/>
                <w:sz w:val="24"/>
                <w:szCs w:val="24"/>
                <w:lang w:val="en-US"/>
              </w:rPr>
            </w:pPr>
            <w:r>
              <w:rPr>
                <w:rStyle w:val="19"/>
                <w:sz w:val="24"/>
                <w:szCs w:val="24"/>
                <w:lang w:val="en-US"/>
              </w:rPr>
              <w:t>Vị trí tọa độ</w:t>
            </w:r>
          </w:p>
        </w:tc>
        <w:tc>
          <w:tcPr>
            <w:tcW w:w="1174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7BFCF26D">
            <w:pPr>
              <w:pStyle w:val="17"/>
              <w:shd w:val="clear" w:color="auto" w:fill="auto"/>
              <w:tabs>
                <w:tab w:val="left" w:pos="7938"/>
              </w:tabs>
              <w:spacing w:before="0" w:after="0" w:line="274" w:lineRule="exact"/>
              <w:rPr>
                <w:sz w:val="24"/>
                <w:szCs w:val="24"/>
              </w:rPr>
            </w:pPr>
            <w:r>
              <w:rPr>
                <w:rStyle w:val="19"/>
                <w:sz w:val="24"/>
                <w:szCs w:val="24"/>
              </w:rPr>
              <w:t>Dự kiến số lượt truy cập đồng thời</w:t>
            </w:r>
          </w:p>
        </w:tc>
        <w:tc>
          <w:tcPr>
            <w:tcW w:w="170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31ED360F">
            <w:pPr>
              <w:pStyle w:val="17"/>
              <w:shd w:val="clear" w:color="auto" w:fill="auto"/>
              <w:tabs>
                <w:tab w:val="left" w:pos="7938"/>
              </w:tabs>
              <w:spacing w:before="0" w:after="0" w:line="278" w:lineRule="exact"/>
              <w:rPr>
                <w:sz w:val="24"/>
                <w:szCs w:val="24"/>
              </w:rPr>
            </w:pPr>
            <w:r>
              <w:rPr>
                <w:rStyle w:val="19"/>
                <w:sz w:val="24"/>
                <w:szCs w:val="24"/>
              </w:rPr>
              <w:t xml:space="preserve">Hiện trạng </w:t>
            </w:r>
            <w:r>
              <w:rPr>
                <w:rStyle w:val="19"/>
                <w:sz w:val="24"/>
                <w:szCs w:val="24"/>
                <w:lang w:bidi="en-US"/>
              </w:rPr>
              <w:t xml:space="preserve">wifi </w:t>
            </w:r>
            <w:r>
              <w:rPr>
                <w:rStyle w:val="19"/>
                <w:sz w:val="24"/>
                <w:szCs w:val="24"/>
              </w:rPr>
              <w:t>miễn phí (có/không)</w:t>
            </w:r>
          </w:p>
        </w:tc>
        <w:tc>
          <w:tcPr>
            <w:tcW w:w="128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743FBE07">
            <w:pPr>
              <w:pStyle w:val="17"/>
              <w:shd w:val="clear" w:color="auto" w:fill="auto"/>
              <w:tabs>
                <w:tab w:val="left" w:pos="7938"/>
              </w:tabs>
              <w:spacing w:before="0" w:after="0" w:line="278" w:lineRule="exact"/>
              <w:ind w:left="440"/>
              <w:jc w:val="left"/>
              <w:rPr>
                <w:sz w:val="24"/>
                <w:szCs w:val="24"/>
              </w:rPr>
            </w:pPr>
            <w:r>
              <w:rPr>
                <w:rStyle w:val="19"/>
                <w:sz w:val="24"/>
                <w:szCs w:val="24"/>
              </w:rPr>
              <w:t>Đáp ứng (nếu có)</w:t>
            </w:r>
          </w:p>
        </w:tc>
        <w:tc>
          <w:tcPr>
            <w:tcW w:w="1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 w14:paraId="4C6A17EA">
            <w:pPr>
              <w:pStyle w:val="17"/>
              <w:shd w:val="clear" w:color="auto" w:fill="auto"/>
              <w:tabs>
                <w:tab w:val="left" w:pos="7938"/>
              </w:tabs>
              <w:spacing w:before="0" w:after="0" w:line="274" w:lineRule="exact"/>
              <w:rPr>
                <w:sz w:val="24"/>
                <w:szCs w:val="24"/>
              </w:rPr>
            </w:pPr>
            <w:r>
              <w:rPr>
                <w:rStyle w:val="19"/>
                <w:sz w:val="24"/>
                <w:szCs w:val="24"/>
              </w:rPr>
              <w:t>Nguồn kinh phí lắp đặt và duy trì: Địa phương, viễn thông công ích chương trình khác (ghi rõ nếu có)</w:t>
            </w:r>
          </w:p>
        </w:tc>
      </w:tr>
      <w:tr w14:paraId="21EC131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38" w:type="dxa"/>
          <w:trHeight w:val="864" w:hRule="exact"/>
        </w:trPr>
        <w:tc>
          <w:tcPr>
            <w:tcW w:w="85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19328218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11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41B59C60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69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6F3CD78E">
            <w:pPr>
              <w:tabs>
                <w:tab w:val="left" w:pos="7938"/>
              </w:tabs>
              <w:spacing w:after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7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3302A6AC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7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07C0E09E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9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0D75AF7F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95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E3B0698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7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76DA410C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2DFE661E">
            <w:pPr>
              <w:pStyle w:val="17"/>
              <w:shd w:val="clear" w:color="auto" w:fill="auto"/>
              <w:tabs>
                <w:tab w:val="left" w:pos="7938"/>
              </w:tabs>
              <w:spacing w:before="0" w:after="0" w:line="220" w:lineRule="exact"/>
              <w:ind w:left="220"/>
              <w:jc w:val="left"/>
              <w:rPr>
                <w:sz w:val="24"/>
                <w:szCs w:val="24"/>
              </w:rPr>
            </w:pPr>
            <w:r>
              <w:rPr>
                <w:rStyle w:val="19"/>
                <w:sz w:val="24"/>
                <w:szCs w:val="24"/>
              </w:rPr>
              <w:t>Có</w:t>
            </w:r>
          </w:p>
        </w:tc>
        <w:tc>
          <w:tcPr>
            <w:tcW w:w="8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13A05103">
            <w:pPr>
              <w:pStyle w:val="17"/>
              <w:shd w:val="clear" w:color="auto" w:fill="auto"/>
              <w:tabs>
                <w:tab w:val="left" w:pos="7938"/>
              </w:tabs>
              <w:spacing w:before="0" w:after="0" w:line="220" w:lineRule="exact"/>
              <w:jc w:val="left"/>
              <w:rPr>
                <w:sz w:val="24"/>
                <w:szCs w:val="24"/>
              </w:rPr>
            </w:pPr>
            <w:r>
              <w:rPr>
                <w:rStyle w:val="19"/>
                <w:sz w:val="24"/>
                <w:szCs w:val="24"/>
              </w:rPr>
              <w:t>Không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085097D7">
            <w:pPr>
              <w:pStyle w:val="17"/>
              <w:shd w:val="clear" w:color="auto" w:fill="auto"/>
              <w:tabs>
                <w:tab w:val="left" w:pos="7938"/>
              </w:tabs>
              <w:spacing w:before="0" w:after="0" w:line="220" w:lineRule="exact"/>
              <w:ind w:left="220"/>
              <w:jc w:val="left"/>
              <w:rPr>
                <w:sz w:val="24"/>
                <w:szCs w:val="24"/>
              </w:rPr>
            </w:pPr>
            <w:r>
              <w:rPr>
                <w:rStyle w:val="19"/>
                <w:sz w:val="24"/>
                <w:szCs w:val="24"/>
              </w:rPr>
              <w:t>Có</w:t>
            </w: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16DDCBFB">
            <w:pPr>
              <w:pStyle w:val="17"/>
              <w:shd w:val="clear" w:color="auto" w:fill="auto"/>
              <w:tabs>
                <w:tab w:val="left" w:pos="7938"/>
              </w:tabs>
              <w:spacing w:before="0" w:after="0" w:line="220" w:lineRule="exact"/>
              <w:jc w:val="left"/>
              <w:rPr>
                <w:sz w:val="24"/>
                <w:szCs w:val="24"/>
              </w:rPr>
            </w:pPr>
            <w:r>
              <w:rPr>
                <w:rStyle w:val="19"/>
                <w:sz w:val="24"/>
                <w:szCs w:val="24"/>
              </w:rPr>
              <w:t>Không</w:t>
            </w:r>
          </w:p>
        </w:tc>
        <w:tc>
          <w:tcPr>
            <w:tcW w:w="1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 w14:paraId="55E70A7D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</w:tr>
      <w:tr w14:paraId="07C8A01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38" w:type="dxa"/>
          <w:trHeight w:val="1520" w:hRule="exact"/>
        </w:trPr>
        <w:tc>
          <w:tcPr>
            <w:tcW w:w="855" w:type="dxa"/>
            <w:vMerge w:val="restart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 w14:paraId="78A5F3E8">
            <w:pPr>
              <w:pStyle w:val="17"/>
              <w:shd w:val="clear" w:color="auto" w:fill="auto"/>
              <w:tabs>
                <w:tab w:val="left" w:pos="7938"/>
              </w:tabs>
              <w:spacing w:before="0" w:after="0" w:line="220" w:lineRule="exact"/>
              <w:ind w:left="260"/>
              <w:jc w:val="left"/>
              <w:rPr>
                <w:sz w:val="24"/>
                <w:szCs w:val="24"/>
              </w:rPr>
            </w:pPr>
            <w:r>
              <w:rPr>
                <w:rStyle w:val="19"/>
                <w:b w:val="0"/>
                <w:sz w:val="24"/>
                <w:szCs w:val="24"/>
              </w:rPr>
              <w:t>1</w:t>
            </w:r>
          </w:p>
        </w:tc>
        <w:tc>
          <w:tcPr>
            <w:tcW w:w="2114" w:type="dxa"/>
            <w:vMerge w:val="restart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 w14:paraId="118B0A37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Thôn Đá Mài Dưới</w:t>
            </w:r>
          </w:p>
        </w:tc>
        <w:tc>
          <w:tcPr>
            <w:tcW w:w="2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1D13F545">
            <w:pPr>
              <w:tabs>
                <w:tab w:val="left" w:pos="7938"/>
              </w:tabs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Trụ sở nhà văn hóa thôn</w:t>
            </w:r>
          </w:p>
          <w:p w14:paraId="3D0F3C8F">
            <w:pPr>
              <w:tabs>
                <w:tab w:val="left" w:pos="7938"/>
              </w:tabs>
              <w:spacing w:after="0"/>
              <w:rPr>
                <w:rFonts w:cs="Times New Roman"/>
                <w:sz w:val="24"/>
                <w:szCs w:val="24"/>
              </w:rPr>
            </w:pPr>
          </w:p>
          <w:p w14:paraId="77E80BCA">
            <w:pPr>
              <w:tabs>
                <w:tab w:val="left" w:pos="7938"/>
              </w:tabs>
              <w:spacing w:after="0"/>
              <w:rPr>
                <w:rFonts w:cs="Times New Roman"/>
                <w:sz w:val="24"/>
                <w:szCs w:val="24"/>
              </w:rPr>
            </w:pPr>
          </w:p>
          <w:p w14:paraId="0D5B236B">
            <w:pPr>
              <w:tabs>
                <w:tab w:val="left" w:pos="7938"/>
              </w:tabs>
              <w:spacing w:after="0"/>
              <w:rPr>
                <w:rFonts w:cs="Times New Roman"/>
                <w:sz w:val="24"/>
                <w:szCs w:val="24"/>
              </w:rPr>
            </w:pPr>
          </w:p>
          <w:p w14:paraId="1E138812">
            <w:pPr>
              <w:tabs>
                <w:tab w:val="left" w:pos="7938"/>
              </w:tabs>
              <w:spacing w:after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3A8CD55B">
            <w:pPr>
              <w:tabs>
                <w:tab w:val="left" w:pos="7938"/>
              </w:tabs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300</w:t>
            </w: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47E1E624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122</w:t>
            </w: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4046C400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459</w:t>
            </w:r>
          </w:p>
        </w:tc>
        <w:tc>
          <w:tcPr>
            <w:tcW w:w="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9C36E99">
            <w:pPr>
              <w:tabs>
                <w:tab w:val="left" w:pos="7938"/>
              </w:tabs>
              <w:rPr>
                <w:rFonts w:hint="default" w:cs="Times New Roman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sz w:val="24"/>
                <w:szCs w:val="24"/>
                <w:lang w:val="en-US"/>
              </w:rPr>
              <w:t>Long:109.024837; Lat: 11.739480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75DA146E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400</w:t>
            </w:r>
          </w:p>
        </w:tc>
        <w:tc>
          <w:tcPr>
            <w:tcW w:w="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4A4EB765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48DE8C36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1CB5CA63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0521F87B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1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3464939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Ngân sách tỉnh</w:t>
            </w:r>
          </w:p>
        </w:tc>
      </w:tr>
      <w:tr w14:paraId="4537ABD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38" w:type="dxa"/>
          <w:trHeight w:val="1508" w:hRule="exact"/>
        </w:trPr>
        <w:tc>
          <w:tcPr>
            <w:tcW w:w="855" w:type="dxa"/>
            <w:vMerge w:val="continue"/>
            <w:tcBorders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20151D53">
            <w:pPr>
              <w:pStyle w:val="17"/>
              <w:numPr>
                <w:ilvl w:val="0"/>
                <w:numId w:val="1"/>
              </w:numPr>
              <w:shd w:val="clear" w:color="auto" w:fill="auto"/>
              <w:tabs>
                <w:tab w:val="left" w:pos="7938"/>
              </w:tabs>
              <w:spacing w:before="0" w:after="0" w:line="220" w:lineRule="exact"/>
              <w:jc w:val="left"/>
              <w:rPr>
                <w:rStyle w:val="19"/>
                <w:b w:val="0"/>
                <w:sz w:val="24"/>
                <w:szCs w:val="24"/>
              </w:rPr>
            </w:pPr>
          </w:p>
        </w:tc>
        <w:tc>
          <w:tcPr>
            <w:tcW w:w="2114" w:type="dxa"/>
            <w:vMerge w:val="continue"/>
            <w:tcBorders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6512B4F1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2430B2C4">
            <w:pPr>
              <w:tabs>
                <w:tab w:val="left" w:pos="7938"/>
              </w:tabs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Trường tiểu học và THCS Phướng Kháng</w:t>
            </w:r>
          </w:p>
          <w:p w14:paraId="7B46C358">
            <w:pPr>
              <w:tabs>
                <w:tab w:val="left" w:pos="7938"/>
              </w:tabs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(Cơ sở thôn Đá Mài Dưới)</w:t>
            </w:r>
          </w:p>
          <w:p w14:paraId="19B47FCF">
            <w:pPr>
              <w:tabs>
                <w:tab w:val="left" w:pos="7938"/>
              </w:tabs>
              <w:spacing w:after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3C97DE26">
            <w:pPr>
              <w:tabs>
                <w:tab w:val="left" w:pos="7938"/>
              </w:tabs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29322941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0465671A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9877E56">
            <w:pPr>
              <w:tabs>
                <w:tab w:val="left" w:pos="7938"/>
              </w:tabs>
              <w:rPr>
                <w:rFonts w:hint="default" w:cs="Times New Roman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sz w:val="24"/>
                <w:szCs w:val="24"/>
                <w:lang w:val="en-US"/>
              </w:rPr>
              <w:t>Long:109.024751; Lat: 11.73824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413104AC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1000</w:t>
            </w:r>
          </w:p>
        </w:tc>
        <w:tc>
          <w:tcPr>
            <w:tcW w:w="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108D051E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0D0A0015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53B1D13C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67B4E00F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1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104838E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Viễn thông công ích (</w:t>
            </w:r>
            <w:r>
              <w:rPr>
                <w:sz w:val="18"/>
                <w:szCs w:val="18"/>
              </w:rPr>
              <w:t>VCI5</w:t>
            </w:r>
            <w:r>
              <w:rPr>
                <w:rFonts w:cs="Times New Roman"/>
                <w:sz w:val="24"/>
                <w:szCs w:val="24"/>
              </w:rPr>
              <w:t>)</w:t>
            </w:r>
          </w:p>
        </w:tc>
      </w:tr>
      <w:tr w14:paraId="54A63B2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38" w:type="dxa"/>
          <w:trHeight w:val="1366" w:hRule="exact"/>
        </w:trPr>
        <w:tc>
          <w:tcPr>
            <w:tcW w:w="85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32D7CD48">
            <w:pPr>
              <w:pStyle w:val="17"/>
              <w:numPr>
                <w:ilvl w:val="0"/>
                <w:numId w:val="1"/>
              </w:numPr>
              <w:tabs>
                <w:tab w:val="left" w:pos="7938"/>
              </w:tabs>
              <w:spacing w:before="0" w:after="0" w:line="220" w:lineRule="exact"/>
              <w:jc w:val="left"/>
              <w:rPr>
                <w:rStyle w:val="19"/>
                <w:b w:val="0"/>
                <w:sz w:val="24"/>
                <w:szCs w:val="24"/>
              </w:rPr>
            </w:pPr>
            <w:r>
              <w:rPr>
                <w:rStyle w:val="19"/>
                <w:b w:val="0"/>
                <w:sz w:val="24"/>
                <w:szCs w:val="24"/>
              </w:rPr>
              <w:t>2</w:t>
            </w:r>
          </w:p>
        </w:tc>
        <w:tc>
          <w:tcPr>
            <w:tcW w:w="2114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1BEB0F36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Thôn Đá Mài Trên</w:t>
            </w:r>
          </w:p>
        </w:tc>
        <w:tc>
          <w:tcPr>
            <w:tcW w:w="2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45A1C227">
            <w:pPr>
              <w:tabs>
                <w:tab w:val="left" w:pos="7938"/>
              </w:tabs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Trụ sở nhà văn hóa thôn</w:t>
            </w:r>
          </w:p>
          <w:p w14:paraId="23B34C1B">
            <w:pPr>
              <w:tabs>
                <w:tab w:val="left" w:pos="7938"/>
              </w:tabs>
              <w:spacing w:after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307B7835">
            <w:pPr>
              <w:tabs>
                <w:tab w:val="left" w:pos="7938"/>
              </w:tabs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350</w:t>
            </w: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0BBF5F46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169</w:t>
            </w: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47B6C7FC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735</w:t>
            </w:r>
          </w:p>
        </w:tc>
        <w:tc>
          <w:tcPr>
            <w:tcW w:w="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065CEAC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hint="default" w:cs="Times New Roman"/>
                <w:sz w:val="24"/>
                <w:szCs w:val="24"/>
                <w:lang w:val="en-US"/>
              </w:rPr>
              <w:t>Long:109.023412; Lat: 11.736817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4A22FA4B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500</w:t>
            </w:r>
          </w:p>
        </w:tc>
        <w:tc>
          <w:tcPr>
            <w:tcW w:w="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3AE8F0BA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1567F57A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5040FDFF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685CEDB6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1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018434C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Ngân sách tỉnh</w:t>
            </w:r>
          </w:p>
        </w:tc>
      </w:tr>
      <w:tr w14:paraId="126C1B1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38" w:type="dxa"/>
          <w:trHeight w:val="1481" w:hRule="exact"/>
        </w:trPr>
        <w:tc>
          <w:tcPr>
            <w:tcW w:w="85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36B27629">
            <w:pPr>
              <w:pStyle w:val="17"/>
              <w:shd w:val="clear" w:color="auto" w:fill="auto"/>
              <w:tabs>
                <w:tab w:val="left" w:pos="7938"/>
              </w:tabs>
              <w:spacing w:before="0" w:after="0" w:line="220" w:lineRule="exact"/>
              <w:ind w:left="260"/>
              <w:jc w:val="left"/>
              <w:rPr>
                <w:sz w:val="24"/>
                <w:szCs w:val="24"/>
              </w:rPr>
            </w:pPr>
          </w:p>
        </w:tc>
        <w:tc>
          <w:tcPr>
            <w:tcW w:w="211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776BDAA2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165AD4F2">
            <w:pPr>
              <w:tabs>
                <w:tab w:val="left" w:pos="7938"/>
              </w:tabs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Trường tiểu học và THCS Phướng Kháng</w:t>
            </w:r>
          </w:p>
          <w:p w14:paraId="5A30D424">
            <w:pPr>
              <w:tabs>
                <w:tab w:val="left" w:pos="7938"/>
              </w:tabs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(Cơ sở thôn Đá Mài Trên)</w:t>
            </w:r>
          </w:p>
          <w:p w14:paraId="7FAF6D96">
            <w:pPr>
              <w:tabs>
                <w:tab w:val="left" w:pos="7938"/>
              </w:tabs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525C6569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3DAB4D81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6FC917F7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FAF56C6">
            <w:pPr>
              <w:tabs>
                <w:tab w:val="left" w:pos="7938"/>
              </w:tabs>
              <w:rPr>
                <w:rFonts w:hint="default" w:cs="Times New Roman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sz w:val="24"/>
                <w:szCs w:val="24"/>
                <w:lang w:val="en-US"/>
              </w:rPr>
              <w:t>Long:109.024035; Lat: 11.738610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10A95139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1000</w:t>
            </w:r>
          </w:p>
        </w:tc>
        <w:tc>
          <w:tcPr>
            <w:tcW w:w="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4A9DC02A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20E1D789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1316792A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6033044B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1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0388864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Viễn thông công ích (</w:t>
            </w:r>
            <w:r>
              <w:rPr>
                <w:sz w:val="18"/>
                <w:szCs w:val="18"/>
              </w:rPr>
              <w:t>VCI5</w:t>
            </w:r>
            <w:r>
              <w:rPr>
                <w:rFonts w:cs="Times New Roman"/>
                <w:sz w:val="24"/>
                <w:szCs w:val="24"/>
              </w:rPr>
              <w:t>)</w:t>
            </w:r>
          </w:p>
        </w:tc>
      </w:tr>
      <w:tr w14:paraId="7DEE919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38" w:type="dxa"/>
          <w:trHeight w:val="1640" w:hRule="exact"/>
        </w:trPr>
        <w:tc>
          <w:tcPr>
            <w:tcW w:w="855" w:type="dxa"/>
            <w:vMerge w:val="restart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 w14:paraId="66A1E0CA">
            <w:pPr>
              <w:pStyle w:val="17"/>
              <w:tabs>
                <w:tab w:val="left" w:pos="7938"/>
              </w:tabs>
              <w:spacing w:before="0" w:after="0" w:line="220" w:lineRule="exact"/>
              <w:ind w:left="260"/>
              <w:jc w:val="left"/>
              <w:rPr>
                <w:sz w:val="24"/>
                <w:szCs w:val="24"/>
              </w:rPr>
            </w:pPr>
            <w:r>
              <w:rPr>
                <w:rStyle w:val="19"/>
                <w:b w:val="0"/>
                <w:sz w:val="24"/>
                <w:szCs w:val="24"/>
              </w:rPr>
              <w:t>3</w:t>
            </w:r>
          </w:p>
        </w:tc>
        <w:tc>
          <w:tcPr>
            <w:tcW w:w="2114" w:type="dxa"/>
            <w:vMerge w:val="restart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 w14:paraId="6B39A489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Thôn Cầu Đá</w:t>
            </w:r>
          </w:p>
        </w:tc>
        <w:tc>
          <w:tcPr>
            <w:tcW w:w="2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0F508B9F">
            <w:pPr>
              <w:tabs>
                <w:tab w:val="left" w:pos="7938"/>
              </w:tabs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Trụ sở nhà văn hóa thôn</w:t>
            </w:r>
          </w:p>
          <w:p w14:paraId="1D69FEFA">
            <w:pPr>
              <w:tabs>
                <w:tab w:val="left" w:pos="7938"/>
              </w:tabs>
              <w:spacing w:after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0667832F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300</w:t>
            </w: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4C2044B1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122</w:t>
            </w: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0CF810FF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7569</w:t>
            </w:r>
          </w:p>
        </w:tc>
        <w:tc>
          <w:tcPr>
            <w:tcW w:w="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375516A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hint="default" w:cs="Times New Roman"/>
                <w:sz w:val="24"/>
                <w:szCs w:val="24"/>
                <w:lang w:val="en-US"/>
              </w:rPr>
              <w:t>Long:109.023029; Lat: 11.740735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23B0C02F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500</w:t>
            </w:r>
          </w:p>
        </w:tc>
        <w:tc>
          <w:tcPr>
            <w:tcW w:w="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4EC991BB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25E897CA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6713E697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01821044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1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5B6B945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Ngân sách tỉnh</w:t>
            </w:r>
          </w:p>
        </w:tc>
      </w:tr>
      <w:tr w14:paraId="661204A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38" w:type="dxa"/>
          <w:trHeight w:val="1517" w:hRule="exact"/>
        </w:trPr>
        <w:tc>
          <w:tcPr>
            <w:tcW w:w="855" w:type="dxa"/>
            <w:vMerge w:val="continue"/>
            <w:tcBorders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5857DBBB">
            <w:pPr>
              <w:pStyle w:val="17"/>
              <w:shd w:val="clear" w:color="auto" w:fill="auto"/>
              <w:tabs>
                <w:tab w:val="left" w:pos="7938"/>
              </w:tabs>
              <w:spacing w:before="0" w:after="0" w:line="220" w:lineRule="exact"/>
              <w:ind w:left="260"/>
              <w:jc w:val="left"/>
              <w:rPr>
                <w:sz w:val="24"/>
                <w:szCs w:val="24"/>
              </w:rPr>
            </w:pPr>
          </w:p>
        </w:tc>
        <w:tc>
          <w:tcPr>
            <w:tcW w:w="2114" w:type="dxa"/>
            <w:vMerge w:val="continue"/>
            <w:tcBorders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3D956C60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0FE4CFB3">
            <w:pPr>
              <w:tabs>
                <w:tab w:val="left" w:pos="7938"/>
              </w:tabs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Trường tiểu học và THCS Phướng Kháng</w:t>
            </w:r>
          </w:p>
          <w:p w14:paraId="5800BFB9">
            <w:pPr>
              <w:tabs>
                <w:tab w:val="left" w:pos="7938"/>
              </w:tabs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(Cơ sở thôn Thôn Cầu Đá)</w:t>
            </w:r>
          </w:p>
          <w:p w14:paraId="286B77BE">
            <w:pPr>
              <w:tabs>
                <w:tab w:val="left" w:pos="7938"/>
              </w:tabs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744B0EFA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7E8A7C89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21D88D61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C8CBF4C">
            <w:pPr>
              <w:tabs>
                <w:tab w:val="left" w:pos="7938"/>
              </w:tabs>
              <w:rPr>
                <w:rFonts w:hint="default" w:cs="Times New Roman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sz w:val="24"/>
                <w:szCs w:val="24"/>
                <w:lang w:val="en-US"/>
              </w:rPr>
              <w:t>Long:109.024223; Lat: 11.745131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0BB49497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1000</w:t>
            </w:r>
          </w:p>
        </w:tc>
        <w:tc>
          <w:tcPr>
            <w:tcW w:w="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29B509DF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21487F83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755093B6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2F3FA621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1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7D500F4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Viễn thông công ích (</w:t>
            </w:r>
            <w:r>
              <w:rPr>
                <w:sz w:val="18"/>
                <w:szCs w:val="18"/>
              </w:rPr>
              <w:t>VCI5</w:t>
            </w:r>
            <w:r>
              <w:rPr>
                <w:rFonts w:cs="Times New Roman"/>
                <w:sz w:val="24"/>
                <w:szCs w:val="24"/>
              </w:rPr>
              <w:t>)</w:t>
            </w:r>
          </w:p>
        </w:tc>
      </w:tr>
      <w:tr w14:paraId="29A7161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38" w:type="dxa"/>
          <w:trHeight w:val="1541" w:hRule="exact"/>
        </w:trPr>
        <w:tc>
          <w:tcPr>
            <w:tcW w:w="855" w:type="dxa"/>
            <w:vMerge w:val="restart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 w14:paraId="5C48596C">
            <w:pPr>
              <w:pStyle w:val="17"/>
              <w:shd w:val="clear" w:color="auto" w:fill="auto"/>
              <w:tabs>
                <w:tab w:val="left" w:pos="7938"/>
              </w:tabs>
              <w:spacing w:before="0" w:after="0" w:line="220" w:lineRule="exact"/>
              <w:ind w:left="260"/>
              <w:jc w:val="left"/>
              <w:rPr>
                <w:rStyle w:val="19"/>
                <w:b w:val="0"/>
                <w:sz w:val="24"/>
                <w:szCs w:val="24"/>
                <w:lang w:val="en-US"/>
              </w:rPr>
            </w:pPr>
            <w:r>
              <w:rPr>
                <w:rStyle w:val="19"/>
                <w:b w:val="0"/>
                <w:sz w:val="24"/>
                <w:szCs w:val="24"/>
                <w:lang w:val="en-US"/>
              </w:rPr>
              <w:t>4</w:t>
            </w:r>
          </w:p>
        </w:tc>
        <w:tc>
          <w:tcPr>
            <w:tcW w:w="2114" w:type="dxa"/>
            <w:vMerge w:val="restart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 w14:paraId="5E9B6DBB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Thôn Đá Liệt</w:t>
            </w:r>
          </w:p>
        </w:tc>
        <w:tc>
          <w:tcPr>
            <w:tcW w:w="2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01C3DCB3">
            <w:pPr>
              <w:tabs>
                <w:tab w:val="left" w:pos="7938"/>
              </w:tabs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Trụ sở nhà văn hóa thôn</w:t>
            </w:r>
          </w:p>
          <w:p w14:paraId="0BCD958C">
            <w:pPr>
              <w:tabs>
                <w:tab w:val="left" w:pos="7938"/>
              </w:tabs>
              <w:spacing w:after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2FAB645A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350</w:t>
            </w: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5D359554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169</w:t>
            </w: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6BAEA00A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735</w:t>
            </w:r>
          </w:p>
        </w:tc>
        <w:tc>
          <w:tcPr>
            <w:tcW w:w="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E34C7D4">
            <w:pPr>
              <w:tabs>
                <w:tab w:val="left" w:pos="7938"/>
              </w:tabs>
              <w:rPr>
                <w:rFonts w:hint="default" w:cs="Times New Roman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sz w:val="24"/>
                <w:szCs w:val="24"/>
                <w:lang w:val="en-US"/>
              </w:rPr>
              <w:t>Long:109.029700; Lat: 11.748200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253E8862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500</w:t>
            </w:r>
          </w:p>
        </w:tc>
        <w:tc>
          <w:tcPr>
            <w:tcW w:w="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6B02EF0A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6A9951DC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16E64F3F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1C7AF410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1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3F1CAED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Ngân sách tỉnh</w:t>
            </w:r>
          </w:p>
        </w:tc>
      </w:tr>
      <w:tr w14:paraId="6659131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38" w:type="dxa"/>
          <w:trHeight w:val="1369" w:hRule="exact"/>
        </w:trPr>
        <w:tc>
          <w:tcPr>
            <w:tcW w:w="855" w:type="dxa"/>
            <w:vMerge w:val="continue"/>
            <w:tcBorders>
              <w:left w:val="single" w:color="auto" w:sz="4" w:space="0"/>
            </w:tcBorders>
            <w:shd w:val="clear" w:color="auto" w:fill="FFFFFF"/>
            <w:vAlign w:val="center"/>
          </w:tcPr>
          <w:p w14:paraId="1F9FBE39">
            <w:pPr>
              <w:pStyle w:val="17"/>
              <w:shd w:val="clear" w:color="auto" w:fill="auto"/>
              <w:tabs>
                <w:tab w:val="left" w:pos="7938"/>
              </w:tabs>
              <w:spacing w:before="0" w:after="0" w:line="220" w:lineRule="exact"/>
              <w:ind w:left="260"/>
              <w:jc w:val="left"/>
              <w:rPr>
                <w:rStyle w:val="19"/>
                <w:b w:val="0"/>
                <w:sz w:val="24"/>
                <w:szCs w:val="24"/>
                <w:lang w:val="en-US"/>
              </w:rPr>
            </w:pPr>
          </w:p>
        </w:tc>
        <w:tc>
          <w:tcPr>
            <w:tcW w:w="2114" w:type="dxa"/>
            <w:vMerge w:val="continue"/>
            <w:tcBorders>
              <w:left w:val="single" w:color="auto" w:sz="4" w:space="0"/>
            </w:tcBorders>
            <w:shd w:val="clear" w:color="auto" w:fill="FFFFFF"/>
            <w:vAlign w:val="center"/>
          </w:tcPr>
          <w:p w14:paraId="4E516394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2365FA90">
            <w:pPr>
              <w:tabs>
                <w:tab w:val="left" w:pos="7938"/>
              </w:tabs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Nhà sinh hoạt cộng đồng khu vự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>c</w:t>
            </w:r>
            <w:r>
              <w:rPr>
                <w:rFonts w:cs="Times New Roman"/>
                <w:sz w:val="24"/>
                <w:szCs w:val="24"/>
              </w:rPr>
              <w:t xml:space="preserve"> Đá Lăng</w:t>
            </w: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1A4A18F7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27AC8D7B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21BC61AE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6624C8F">
            <w:pPr>
              <w:tabs>
                <w:tab w:val="left" w:pos="7938"/>
              </w:tabs>
              <w:rPr>
                <w:rFonts w:hint="default" w:cs="Times New Roman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sz w:val="24"/>
                <w:szCs w:val="24"/>
                <w:lang w:val="en-US"/>
              </w:rPr>
              <w:t>Long:109.027683; Lat: 11.752299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52FC1A50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500</w:t>
            </w:r>
          </w:p>
        </w:tc>
        <w:tc>
          <w:tcPr>
            <w:tcW w:w="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2C8A618E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53CD4D0A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06116B47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654D32D2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1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DA38CB0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Ngân sách tỉnh</w:t>
            </w:r>
          </w:p>
        </w:tc>
      </w:tr>
      <w:tr w14:paraId="3337D1E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38" w:type="dxa"/>
          <w:trHeight w:val="1436" w:hRule="exact"/>
        </w:trPr>
        <w:tc>
          <w:tcPr>
            <w:tcW w:w="855" w:type="dxa"/>
            <w:vMerge w:val="continue"/>
            <w:tcBorders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74EC2E42">
            <w:pPr>
              <w:pStyle w:val="17"/>
              <w:shd w:val="clear" w:color="auto" w:fill="auto"/>
              <w:tabs>
                <w:tab w:val="left" w:pos="7938"/>
              </w:tabs>
              <w:spacing w:before="0" w:after="0" w:line="220" w:lineRule="exact"/>
              <w:ind w:left="260"/>
              <w:jc w:val="left"/>
              <w:rPr>
                <w:rStyle w:val="19"/>
                <w:b w:val="0"/>
                <w:sz w:val="24"/>
                <w:szCs w:val="24"/>
                <w:lang w:val="en-US"/>
              </w:rPr>
            </w:pPr>
          </w:p>
        </w:tc>
        <w:tc>
          <w:tcPr>
            <w:tcW w:w="2114" w:type="dxa"/>
            <w:vMerge w:val="continue"/>
            <w:tcBorders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23B78CB2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13E17335">
            <w:pPr>
              <w:tabs>
                <w:tab w:val="left" w:pos="7938"/>
              </w:tabs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Trường tiểu học và THCS Phướng Kháng</w:t>
            </w:r>
          </w:p>
          <w:p w14:paraId="4B0D7B64">
            <w:pPr>
              <w:tabs>
                <w:tab w:val="left" w:pos="7938"/>
              </w:tabs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(Cơ sở thôn Thôn Đá Liệt)</w:t>
            </w:r>
          </w:p>
          <w:p w14:paraId="539D3FBC">
            <w:pPr>
              <w:tabs>
                <w:tab w:val="left" w:pos="7938"/>
              </w:tabs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52A2FC8B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51BF33E4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2F36920A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3D1EC51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hint="default" w:cs="Times New Roman"/>
                <w:sz w:val="24"/>
                <w:szCs w:val="24"/>
              </w:rPr>
              <w:t>Long:109.029700; Lat: 11.748200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5B8D45CD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1000</w:t>
            </w:r>
          </w:p>
        </w:tc>
        <w:tc>
          <w:tcPr>
            <w:tcW w:w="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55BB9DD7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19A32F2E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2455A4AC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049B0D5D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1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B5C6913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Viễn thông công ích (</w:t>
            </w:r>
            <w:r>
              <w:rPr>
                <w:sz w:val="18"/>
                <w:szCs w:val="18"/>
              </w:rPr>
              <w:t>VCI5</w:t>
            </w:r>
            <w:r>
              <w:rPr>
                <w:rFonts w:cs="Times New Roman"/>
                <w:sz w:val="24"/>
                <w:szCs w:val="24"/>
              </w:rPr>
              <w:t>)</w:t>
            </w:r>
          </w:p>
        </w:tc>
      </w:tr>
      <w:tr w14:paraId="06554DE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422" w:hRule="exact"/>
        </w:trPr>
        <w:tc>
          <w:tcPr>
            <w:tcW w:w="855" w:type="dxa"/>
            <w:vMerge w:val="restart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 w14:paraId="0A06C2F4">
            <w:pPr>
              <w:pStyle w:val="17"/>
              <w:shd w:val="clear" w:color="auto" w:fill="auto"/>
              <w:tabs>
                <w:tab w:val="left" w:pos="7938"/>
              </w:tabs>
              <w:spacing w:before="0" w:after="0" w:line="220" w:lineRule="exact"/>
              <w:ind w:left="260"/>
              <w:jc w:val="left"/>
              <w:rPr>
                <w:rStyle w:val="19"/>
                <w:b w:val="0"/>
                <w:sz w:val="24"/>
                <w:szCs w:val="24"/>
                <w:lang w:val="en-US"/>
              </w:rPr>
            </w:pPr>
            <w:r>
              <w:rPr>
                <w:rStyle w:val="19"/>
                <w:b w:val="0"/>
                <w:sz w:val="24"/>
                <w:szCs w:val="24"/>
                <w:lang w:val="en-US"/>
              </w:rPr>
              <w:t>5</w:t>
            </w:r>
          </w:p>
        </w:tc>
        <w:tc>
          <w:tcPr>
            <w:tcW w:w="2114" w:type="dxa"/>
            <w:vMerge w:val="restart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 w14:paraId="4071BB45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 Thôn Suối Le</w:t>
            </w:r>
          </w:p>
        </w:tc>
        <w:tc>
          <w:tcPr>
            <w:tcW w:w="2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5AB8AB1B">
            <w:pPr>
              <w:tabs>
                <w:tab w:val="left" w:pos="7938"/>
              </w:tabs>
              <w:spacing w:after="0"/>
              <w:rPr>
                <w:rFonts w:cs="Times New Roman"/>
                <w:sz w:val="24"/>
                <w:szCs w:val="24"/>
              </w:rPr>
            </w:pPr>
          </w:p>
          <w:p w14:paraId="6BB21C71">
            <w:pPr>
              <w:tabs>
                <w:tab w:val="left" w:pos="7938"/>
              </w:tabs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Trụ sở nhà văn hóa thôn</w:t>
            </w:r>
          </w:p>
          <w:p w14:paraId="2AFA10D7">
            <w:pPr>
              <w:tabs>
                <w:tab w:val="left" w:pos="7938"/>
              </w:tabs>
              <w:spacing w:after="0"/>
              <w:rPr>
                <w:rFonts w:cs="Times New Roman"/>
                <w:sz w:val="24"/>
                <w:szCs w:val="24"/>
              </w:rPr>
            </w:pPr>
          </w:p>
          <w:p w14:paraId="5664D043">
            <w:pPr>
              <w:tabs>
                <w:tab w:val="left" w:pos="7938"/>
              </w:tabs>
              <w:spacing w:after="0"/>
              <w:rPr>
                <w:rFonts w:cs="Times New Roman"/>
                <w:sz w:val="24"/>
                <w:szCs w:val="24"/>
              </w:rPr>
            </w:pPr>
          </w:p>
          <w:p w14:paraId="7496711B">
            <w:pPr>
              <w:tabs>
                <w:tab w:val="left" w:pos="7938"/>
              </w:tabs>
              <w:spacing w:after="0"/>
              <w:rPr>
                <w:rFonts w:cs="Times New Roman"/>
                <w:sz w:val="24"/>
                <w:szCs w:val="24"/>
              </w:rPr>
            </w:pPr>
          </w:p>
          <w:p w14:paraId="662A1B7C">
            <w:pPr>
              <w:tabs>
                <w:tab w:val="left" w:pos="7938"/>
              </w:tabs>
              <w:spacing w:after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12537A7C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300</w:t>
            </w: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278E9F52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107</w:t>
            </w: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2582D014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427</w:t>
            </w:r>
          </w:p>
        </w:tc>
        <w:tc>
          <w:tcPr>
            <w:tcW w:w="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87F2F1A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hint="default" w:cs="Times New Roman"/>
                <w:sz w:val="24"/>
                <w:szCs w:val="24"/>
              </w:rPr>
              <w:t>Long:109.985448; Lat: 11.727428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26754717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300</w:t>
            </w:r>
          </w:p>
        </w:tc>
        <w:tc>
          <w:tcPr>
            <w:tcW w:w="89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7C34FD31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17E237B7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5C802525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3B1DE917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16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583D95F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Ngân sách tỉnh</w:t>
            </w:r>
          </w:p>
        </w:tc>
      </w:tr>
      <w:tr w14:paraId="7F4EA33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424" w:hRule="exact"/>
        </w:trPr>
        <w:tc>
          <w:tcPr>
            <w:tcW w:w="855" w:type="dxa"/>
            <w:vMerge w:val="continue"/>
            <w:tcBorders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600FBCFB">
            <w:pPr>
              <w:pStyle w:val="17"/>
              <w:shd w:val="clear" w:color="auto" w:fill="auto"/>
              <w:tabs>
                <w:tab w:val="left" w:pos="7938"/>
              </w:tabs>
              <w:spacing w:before="0" w:after="0" w:line="220" w:lineRule="exact"/>
              <w:ind w:left="260"/>
              <w:jc w:val="left"/>
              <w:rPr>
                <w:rStyle w:val="19"/>
                <w:b w:val="0"/>
                <w:sz w:val="24"/>
                <w:szCs w:val="24"/>
                <w:lang w:val="en-US"/>
              </w:rPr>
            </w:pPr>
          </w:p>
        </w:tc>
        <w:tc>
          <w:tcPr>
            <w:tcW w:w="2114" w:type="dxa"/>
            <w:vMerge w:val="continue"/>
            <w:tcBorders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56D1C8B7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7CF1AE77">
            <w:pPr>
              <w:tabs>
                <w:tab w:val="left" w:pos="7938"/>
              </w:tabs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Trường tiểu học và THCS Phướng Kháng</w:t>
            </w:r>
          </w:p>
          <w:p w14:paraId="490E0506">
            <w:pPr>
              <w:tabs>
                <w:tab w:val="left" w:pos="7938"/>
              </w:tabs>
              <w:spacing w:after="0"/>
              <w:rPr>
                <w:rFonts w:hint="default"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t>(Cơ sở thôn Suối Le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39E38A47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693C8A20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528BE0A4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9FD06E8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hint="default" w:cs="Times New Roman"/>
                <w:sz w:val="24"/>
                <w:szCs w:val="24"/>
              </w:rPr>
              <w:t>Long:109.985448; Lat: 11.727428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5B35C673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1000</w:t>
            </w:r>
          </w:p>
        </w:tc>
        <w:tc>
          <w:tcPr>
            <w:tcW w:w="89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390AFF92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75FB5D0D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472DB3D5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3F58D2D0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16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D9C46A2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Viễn thông công ích (</w:t>
            </w:r>
            <w:r>
              <w:rPr>
                <w:sz w:val="18"/>
                <w:szCs w:val="18"/>
              </w:rPr>
              <w:t>VCI5</w:t>
            </w:r>
            <w:r>
              <w:rPr>
                <w:rFonts w:cs="Times New Roman"/>
                <w:sz w:val="24"/>
                <w:szCs w:val="24"/>
              </w:rPr>
              <w:t>)</w:t>
            </w:r>
          </w:p>
        </w:tc>
      </w:tr>
      <w:tr w14:paraId="41EDA5E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38" w:type="dxa"/>
          <w:trHeight w:val="1480" w:hRule="exact"/>
        </w:trPr>
        <w:tc>
          <w:tcPr>
            <w:tcW w:w="855" w:type="dxa"/>
            <w:vMerge w:val="restart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 w14:paraId="119A611A">
            <w:pPr>
              <w:pStyle w:val="17"/>
              <w:shd w:val="clear" w:color="auto" w:fill="auto"/>
              <w:tabs>
                <w:tab w:val="left" w:pos="7938"/>
              </w:tabs>
              <w:spacing w:before="0" w:after="0" w:line="220" w:lineRule="exact"/>
              <w:ind w:left="260"/>
              <w:jc w:val="left"/>
              <w:rPr>
                <w:rStyle w:val="19"/>
                <w:b w:val="0"/>
                <w:sz w:val="24"/>
                <w:szCs w:val="24"/>
                <w:lang w:val="en-US"/>
              </w:rPr>
            </w:pPr>
            <w:r>
              <w:rPr>
                <w:rStyle w:val="19"/>
                <w:b w:val="0"/>
                <w:sz w:val="24"/>
                <w:szCs w:val="24"/>
                <w:lang w:val="en-US"/>
              </w:rPr>
              <w:t>6</w:t>
            </w:r>
          </w:p>
        </w:tc>
        <w:tc>
          <w:tcPr>
            <w:tcW w:w="2114" w:type="dxa"/>
            <w:vMerge w:val="restart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 w14:paraId="6A8BCF2D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Thôn Gò Sạn</w:t>
            </w:r>
          </w:p>
        </w:tc>
        <w:tc>
          <w:tcPr>
            <w:tcW w:w="2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1097DC0C">
            <w:pPr>
              <w:tabs>
                <w:tab w:val="left" w:pos="7938"/>
              </w:tabs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Trụ sở thôn</w:t>
            </w: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62B896F5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400</w:t>
            </w: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5E843129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457</w:t>
            </w: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105ECAEA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1654</w:t>
            </w:r>
          </w:p>
        </w:tc>
        <w:tc>
          <w:tcPr>
            <w:tcW w:w="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A8522F8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hint="default" w:cs="Times New Roman"/>
                <w:sz w:val="24"/>
                <w:szCs w:val="24"/>
              </w:rPr>
              <w:t>Long:109.033110; Lat: 11.676196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1F9B1E65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1000</w:t>
            </w:r>
          </w:p>
        </w:tc>
        <w:tc>
          <w:tcPr>
            <w:tcW w:w="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1CE9C2B0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4EDEA40A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4E48061F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3C1FC215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1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9656BE8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Ngân sách tỉnh</w:t>
            </w:r>
          </w:p>
        </w:tc>
      </w:tr>
      <w:tr w14:paraId="0D9F855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38" w:type="dxa"/>
          <w:trHeight w:val="1462" w:hRule="exact"/>
        </w:trPr>
        <w:tc>
          <w:tcPr>
            <w:tcW w:w="855" w:type="dxa"/>
            <w:vMerge w:val="continue"/>
            <w:tcBorders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164CCFE7">
            <w:pPr>
              <w:pStyle w:val="17"/>
              <w:shd w:val="clear" w:color="auto" w:fill="auto"/>
              <w:tabs>
                <w:tab w:val="left" w:pos="7938"/>
              </w:tabs>
              <w:spacing w:before="0" w:after="0" w:line="220" w:lineRule="exact"/>
              <w:ind w:left="260"/>
              <w:jc w:val="left"/>
              <w:rPr>
                <w:rStyle w:val="19"/>
                <w:b w:val="0"/>
                <w:sz w:val="24"/>
                <w:szCs w:val="24"/>
                <w:lang w:val="en-US"/>
              </w:rPr>
            </w:pPr>
          </w:p>
        </w:tc>
        <w:tc>
          <w:tcPr>
            <w:tcW w:w="2114" w:type="dxa"/>
            <w:vMerge w:val="continue"/>
            <w:tcBorders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1BD08299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292EEB78">
            <w:pPr>
              <w:tabs>
                <w:tab w:val="left" w:pos="7938"/>
              </w:tabs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Chợ Gò Sạn</w:t>
            </w: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080C23CD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600</w:t>
            </w: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54C634B5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52E0D74C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5359711">
            <w:pPr>
              <w:tabs>
                <w:tab w:val="left" w:pos="7938"/>
              </w:tabs>
              <w:rPr>
                <w:rFonts w:hint="default" w:cs="Times New Roman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sz w:val="24"/>
                <w:szCs w:val="24"/>
              </w:rPr>
              <w:t>Long:109.03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>4658</w:t>
            </w:r>
            <w:r>
              <w:rPr>
                <w:rFonts w:hint="default" w:cs="Times New Roman"/>
                <w:sz w:val="24"/>
                <w:szCs w:val="24"/>
              </w:rPr>
              <w:t>; Lat: 11.67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>4506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16B06CC2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1000</w:t>
            </w:r>
          </w:p>
        </w:tc>
        <w:tc>
          <w:tcPr>
            <w:tcW w:w="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09490268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50EDFE89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554AB4CC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2E06C695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1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4FD1F1D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Ngân sách tỉnh</w:t>
            </w:r>
          </w:p>
        </w:tc>
      </w:tr>
      <w:tr w14:paraId="71E30B7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38" w:type="dxa"/>
          <w:trHeight w:val="1431" w:hRule="exact"/>
        </w:trPr>
        <w:tc>
          <w:tcPr>
            <w:tcW w:w="855" w:type="dxa"/>
            <w:vMerge w:val="restart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 w14:paraId="5501A63E">
            <w:pPr>
              <w:pStyle w:val="17"/>
              <w:shd w:val="clear" w:color="auto" w:fill="auto"/>
              <w:tabs>
                <w:tab w:val="left" w:pos="7938"/>
              </w:tabs>
              <w:spacing w:before="0" w:after="0" w:line="220" w:lineRule="exact"/>
              <w:ind w:left="260"/>
              <w:jc w:val="left"/>
              <w:rPr>
                <w:rStyle w:val="19"/>
                <w:b w:val="0"/>
                <w:sz w:val="24"/>
                <w:szCs w:val="24"/>
                <w:lang w:val="en-US"/>
              </w:rPr>
            </w:pPr>
            <w:r>
              <w:rPr>
                <w:rStyle w:val="19"/>
                <w:b w:val="0"/>
                <w:sz w:val="24"/>
                <w:szCs w:val="24"/>
                <w:lang w:val="en-US"/>
              </w:rPr>
              <w:t>7</w:t>
            </w:r>
          </w:p>
        </w:tc>
        <w:tc>
          <w:tcPr>
            <w:tcW w:w="2114" w:type="dxa"/>
            <w:vMerge w:val="restart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 w14:paraId="3B537BE1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Thông Ba Tháp</w:t>
            </w:r>
          </w:p>
        </w:tc>
        <w:tc>
          <w:tcPr>
            <w:tcW w:w="2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617078A5">
            <w:pPr>
              <w:tabs>
                <w:tab w:val="left" w:pos="7938"/>
              </w:tabs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Trụ sở thôn</w:t>
            </w:r>
          </w:p>
          <w:p w14:paraId="0CC43B09">
            <w:pPr>
              <w:tabs>
                <w:tab w:val="left" w:pos="7938"/>
              </w:tabs>
              <w:spacing w:after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71A9E92A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300</w:t>
            </w: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1E62EF7D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586</w:t>
            </w: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548A525F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2370</w:t>
            </w:r>
          </w:p>
        </w:tc>
        <w:tc>
          <w:tcPr>
            <w:tcW w:w="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3AF494F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hint="default" w:cs="Times New Roman"/>
                <w:sz w:val="24"/>
                <w:szCs w:val="24"/>
              </w:rPr>
              <w:t>Long:109.038452; Lat: 11.680433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5986D6AF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900</w:t>
            </w:r>
          </w:p>
        </w:tc>
        <w:tc>
          <w:tcPr>
            <w:tcW w:w="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24E6DF0D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4807C9A4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6DCF8333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4CE92793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1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7A0098C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Ngân sách tỉnh</w:t>
            </w:r>
          </w:p>
        </w:tc>
      </w:tr>
      <w:tr w14:paraId="6F17BBA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38" w:type="dxa"/>
          <w:trHeight w:val="1334" w:hRule="exact"/>
        </w:trPr>
        <w:tc>
          <w:tcPr>
            <w:tcW w:w="855" w:type="dxa"/>
            <w:vMerge w:val="continue"/>
            <w:tcBorders>
              <w:left w:val="single" w:color="auto" w:sz="4" w:space="0"/>
            </w:tcBorders>
            <w:shd w:val="clear" w:color="auto" w:fill="FFFFFF"/>
            <w:vAlign w:val="center"/>
          </w:tcPr>
          <w:p w14:paraId="3DB7E120">
            <w:pPr>
              <w:pStyle w:val="17"/>
              <w:shd w:val="clear" w:color="auto" w:fill="auto"/>
              <w:tabs>
                <w:tab w:val="left" w:pos="7938"/>
              </w:tabs>
              <w:spacing w:before="0" w:after="0" w:line="220" w:lineRule="exact"/>
              <w:ind w:left="260"/>
              <w:jc w:val="left"/>
              <w:rPr>
                <w:rStyle w:val="19"/>
                <w:b w:val="0"/>
                <w:sz w:val="24"/>
                <w:szCs w:val="24"/>
                <w:lang w:val="en-US"/>
              </w:rPr>
            </w:pPr>
          </w:p>
        </w:tc>
        <w:tc>
          <w:tcPr>
            <w:tcW w:w="2114" w:type="dxa"/>
            <w:vMerge w:val="continue"/>
            <w:tcBorders>
              <w:left w:val="single" w:color="auto" w:sz="4" w:space="0"/>
            </w:tcBorders>
            <w:shd w:val="clear" w:color="auto" w:fill="FFFFFF"/>
            <w:vAlign w:val="center"/>
          </w:tcPr>
          <w:p w14:paraId="5244635D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24A4BF5A">
            <w:pPr>
              <w:tabs>
                <w:tab w:val="left" w:pos="7938"/>
              </w:tabs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Nha sinh hoạt công đồng</w:t>
            </w: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5F4DADFE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500</w:t>
            </w: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4218E25C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4FB0AB47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CC27A39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hint="default" w:cs="Times New Roman"/>
                <w:sz w:val="24"/>
                <w:szCs w:val="24"/>
              </w:rPr>
              <w:t>Long:109.038452; Lat: 11.680433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47A7A40D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300</w:t>
            </w:r>
          </w:p>
        </w:tc>
        <w:tc>
          <w:tcPr>
            <w:tcW w:w="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054D57B9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032B1540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26DADED7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35A3A67D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236E5B8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Ngân sách tỉnh</w:t>
            </w:r>
          </w:p>
        </w:tc>
      </w:tr>
      <w:tr w14:paraId="6864136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38" w:type="dxa"/>
          <w:trHeight w:val="1422" w:hRule="exact"/>
        </w:trPr>
        <w:tc>
          <w:tcPr>
            <w:tcW w:w="855" w:type="dxa"/>
            <w:vMerge w:val="continue"/>
            <w:tcBorders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2A7BBE34">
            <w:pPr>
              <w:pStyle w:val="17"/>
              <w:shd w:val="clear" w:color="auto" w:fill="auto"/>
              <w:tabs>
                <w:tab w:val="left" w:pos="7938"/>
              </w:tabs>
              <w:spacing w:before="0" w:after="0" w:line="220" w:lineRule="exact"/>
              <w:ind w:left="260"/>
              <w:jc w:val="left"/>
              <w:rPr>
                <w:rStyle w:val="19"/>
                <w:b w:val="0"/>
                <w:sz w:val="24"/>
                <w:szCs w:val="24"/>
                <w:lang w:val="en-US"/>
              </w:rPr>
            </w:pPr>
          </w:p>
        </w:tc>
        <w:tc>
          <w:tcPr>
            <w:tcW w:w="2114" w:type="dxa"/>
            <w:vMerge w:val="continue"/>
            <w:tcBorders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683C9825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77A5B9AD">
            <w:pPr>
              <w:tabs>
                <w:tab w:val="left" w:pos="7938"/>
              </w:tabs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Chợ Bà Tháp</w:t>
            </w: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2BD113D1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800</w:t>
            </w: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0EF1F70B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739F2AB9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176BD03">
            <w:pPr>
              <w:tabs>
                <w:tab w:val="left" w:pos="7938"/>
              </w:tabs>
              <w:rPr>
                <w:rFonts w:hint="default" w:cs="Times New Roman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sz w:val="24"/>
                <w:szCs w:val="24"/>
              </w:rPr>
              <w:t>Long:109.038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>260</w:t>
            </w:r>
            <w:r>
              <w:rPr>
                <w:rFonts w:hint="default" w:cs="Times New Roman"/>
                <w:sz w:val="24"/>
                <w:szCs w:val="24"/>
              </w:rPr>
              <w:t>; Lat: 11.680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>097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3C36F138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1200</w:t>
            </w:r>
          </w:p>
        </w:tc>
        <w:tc>
          <w:tcPr>
            <w:tcW w:w="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22D0CE7B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3F8E160E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48F0FAF7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5FD8B470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1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78F1D4F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Ngân sách tỉnh</w:t>
            </w:r>
          </w:p>
        </w:tc>
      </w:tr>
      <w:tr w14:paraId="2D0DA6B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38" w:type="dxa"/>
          <w:trHeight w:val="1444" w:hRule="exact"/>
        </w:trPr>
        <w:tc>
          <w:tcPr>
            <w:tcW w:w="855" w:type="dxa"/>
            <w:vMerge w:val="restart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 w14:paraId="2E3CA183">
            <w:pPr>
              <w:pStyle w:val="17"/>
              <w:shd w:val="clear" w:color="auto" w:fill="auto"/>
              <w:tabs>
                <w:tab w:val="left" w:pos="7938"/>
              </w:tabs>
              <w:spacing w:before="0" w:after="0" w:line="220" w:lineRule="exact"/>
              <w:ind w:left="260"/>
              <w:jc w:val="left"/>
              <w:rPr>
                <w:rStyle w:val="19"/>
                <w:b w:val="0"/>
                <w:sz w:val="24"/>
                <w:szCs w:val="24"/>
                <w:lang w:val="en-US"/>
              </w:rPr>
            </w:pPr>
            <w:r>
              <w:rPr>
                <w:rStyle w:val="19"/>
                <w:b w:val="0"/>
                <w:sz w:val="24"/>
                <w:szCs w:val="24"/>
                <w:lang w:val="en-US"/>
              </w:rPr>
              <w:t>8</w:t>
            </w:r>
          </w:p>
        </w:tc>
        <w:tc>
          <w:tcPr>
            <w:tcW w:w="2114" w:type="dxa"/>
            <w:vMerge w:val="restart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 w14:paraId="670CF607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Thôn Mỹ Nhơn</w:t>
            </w:r>
          </w:p>
        </w:tc>
        <w:tc>
          <w:tcPr>
            <w:tcW w:w="2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774769C5">
            <w:pPr>
              <w:tabs>
                <w:tab w:val="left" w:pos="7938"/>
              </w:tabs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Nhà Văn hóa thôn</w:t>
            </w:r>
          </w:p>
          <w:p w14:paraId="5FEC9BEE">
            <w:pPr>
              <w:rPr>
                <w:rFonts w:cs="Times New Roman"/>
                <w:sz w:val="24"/>
                <w:szCs w:val="24"/>
              </w:rPr>
            </w:pPr>
          </w:p>
          <w:p w14:paraId="580E4E65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7CA3FF55">
            <w:pPr>
              <w:tabs>
                <w:tab w:val="left" w:pos="7938"/>
              </w:tabs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450</w:t>
            </w: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3A875691">
            <w:pPr>
              <w:tabs>
                <w:tab w:val="left" w:pos="7938"/>
              </w:tabs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918</w:t>
            </w: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7510C7B9">
            <w:pPr>
              <w:tabs>
                <w:tab w:val="left" w:pos="7938"/>
              </w:tabs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3624</w:t>
            </w:r>
          </w:p>
        </w:tc>
        <w:tc>
          <w:tcPr>
            <w:tcW w:w="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65373B5">
            <w:pPr>
              <w:tabs>
                <w:tab w:val="left" w:pos="7938"/>
              </w:tabs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hint="default" w:cs="Times New Roman"/>
                <w:sz w:val="24"/>
                <w:szCs w:val="24"/>
              </w:rPr>
              <w:t>Long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>:</w:t>
            </w:r>
            <w:r>
              <w:rPr>
                <w:rFonts w:hint="default" w:cs="Times New Roman"/>
                <w:sz w:val="24"/>
                <w:szCs w:val="24"/>
              </w:rPr>
              <w:t>109.020756; Lat: 11.671048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1FCAF640">
            <w:pPr>
              <w:tabs>
                <w:tab w:val="left" w:pos="7938"/>
              </w:tabs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500</w:t>
            </w:r>
          </w:p>
        </w:tc>
        <w:tc>
          <w:tcPr>
            <w:tcW w:w="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4855BA69">
            <w:pPr>
              <w:tabs>
                <w:tab w:val="left" w:pos="7938"/>
              </w:tabs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1BDD1AB9">
            <w:pPr>
              <w:tabs>
                <w:tab w:val="left" w:pos="7938"/>
              </w:tabs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0C56F71D">
            <w:pPr>
              <w:tabs>
                <w:tab w:val="left" w:pos="7938"/>
              </w:tabs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7F52C715">
            <w:pPr>
              <w:tabs>
                <w:tab w:val="left" w:pos="7938"/>
              </w:tabs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1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5AC6FA2">
            <w:pPr>
              <w:tabs>
                <w:tab w:val="left" w:pos="7938"/>
              </w:tabs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Ngân sách tỉnh</w:t>
            </w:r>
          </w:p>
        </w:tc>
      </w:tr>
      <w:tr w14:paraId="4480756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38" w:type="dxa"/>
          <w:trHeight w:val="1553" w:hRule="exact"/>
        </w:trPr>
        <w:tc>
          <w:tcPr>
            <w:tcW w:w="855" w:type="dxa"/>
            <w:vMerge w:val="continue"/>
            <w:tcBorders>
              <w:left w:val="single" w:color="auto" w:sz="4" w:space="0"/>
            </w:tcBorders>
            <w:shd w:val="clear" w:color="auto" w:fill="FFFFFF"/>
            <w:vAlign w:val="center"/>
          </w:tcPr>
          <w:p w14:paraId="71E97CEB">
            <w:pPr>
              <w:pStyle w:val="17"/>
              <w:shd w:val="clear" w:color="auto" w:fill="auto"/>
              <w:tabs>
                <w:tab w:val="left" w:pos="7938"/>
              </w:tabs>
              <w:spacing w:before="0" w:after="0" w:line="220" w:lineRule="exact"/>
              <w:ind w:left="260"/>
              <w:jc w:val="left"/>
              <w:rPr>
                <w:rStyle w:val="19"/>
                <w:b w:val="0"/>
                <w:sz w:val="24"/>
                <w:szCs w:val="24"/>
                <w:lang w:val="en-US"/>
              </w:rPr>
            </w:pPr>
          </w:p>
        </w:tc>
        <w:tc>
          <w:tcPr>
            <w:tcW w:w="2114" w:type="dxa"/>
            <w:vMerge w:val="continue"/>
            <w:tcBorders>
              <w:left w:val="single" w:color="auto" w:sz="4" w:space="0"/>
            </w:tcBorders>
            <w:shd w:val="clear" w:color="auto" w:fill="FFFFFF"/>
            <w:vAlign w:val="center"/>
          </w:tcPr>
          <w:p w14:paraId="256A375D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76DAA527">
            <w:pPr>
              <w:tabs>
                <w:tab w:val="left" w:pos="7938"/>
              </w:tabs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Nhà sinh hoạt cộng đồng thôn</w:t>
            </w: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3CFEB61D">
            <w:pPr>
              <w:tabs>
                <w:tab w:val="left" w:pos="7938"/>
              </w:tabs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560</w:t>
            </w: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129D5493">
            <w:pPr>
              <w:tabs>
                <w:tab w:val="left" w:pos="7938"/>
              </w:tabs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38C23D4E">
            <w:pPr>
              <w:tabs>
                <w:tab w:val="left" w:pos="7938"/>
              </w:tabs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9E2C3AF">
            <w:pPr>
              <w:tabs>
                <w:tab w:val="left" w:pos="7938"/>
              </w:tabs>
              <w:jc w:val="center"/>
              <w:rPr>
                <w:rFonts w:hint="default" w:cs="Times New Roman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sz w:val="24"/>
                <w:szCs w:val="24"/>
              </w:rPr>
              <w:t>Long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>:</w:t>
            </w:r>
            <w:r>
              <w:rPr>
                <w:rFonts w:hint="default" w:cs="Times New Roman"/>
                <w:sz w:val="24"/>
                <w:szCs w:val="24"/>
              </w:rPr>
              <w:t>109.02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>3500</w:t>
            </w:r>
            <w:r>
              <w:rPr>
                <w:rFonts w:hint="default" w:cs="Times New Roman"/>
                <w:sz w:val="24"/>
                <w:szCs w:val="24"/>
              </w:rPr>
              <w:t>; Lat: 11.67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>0950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0EB6B221">
            <w:pPr>
              <w:tabs>
                <w:tab w:val="left" w:pos="7938"/>
              </w:tabs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400</w:t>
            </w:r>
          </w:p>
        </w:tc>
        <w:tc>
          <w:tcPr>
            <w:tcW w:w="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11DC58D5">
            <w:pPr>
              <w:tabs>
                <w:tab w:val="left" w:pos="7938"/>
              </w:tabs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4D48A9BC">
            <w:pPr>
              <w:tabs>
                <w:tab w:val="left" w:pos="7938"/>
              </w:tabs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77A480A3">
            <w:pPr>
              <w:tabs>
                <w:tab w:val="left" w:pos="7938"/>
              </w:tabs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7CE7EA44">
            <w:pPr>
              <w:tabs>
                <w:tab w:val="left" w:pos="7938"/>
              </w:tabs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1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813390C">
            <w:pPr>
              <w:tabs>
                <w:tab w:val="left" w:pos="7938"/>
              </w:tabs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Ngân sách tỉnh</w:t>
            </w:r>
          </w:p>
        </w:tc>
      </w:tr>
      <w:tr w14:paraId="53418CB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38" w:type="dxa"/>
          <w:trHeight w:val="1541" w:hRule="exact"/>
        </w:trPr>
        <w:tc>
          <w:tcPr>
            <w:tcW w:w="855" w:type="dxa"/>
            <w:vMerge w:val="continue"/>
            <w:tcBorders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3860C04C">
            <w:pPr>
              <w:pStyle w:val="17"/>
              <w:shd w:val="clear" w:color="auto" w:fill="auto"/>
              <w:tabs>
                <w:tab w:val="left" w:pos="7938"/>
              </w:tabs>
              <w:spacing w:before="0" w:after="0" w:line="220" w:lineRule="exact"/>
              <w:ind w:left="260"/>
              <w:jc w:val="left"/>
              <w:rPr>
                <w:rStyle w:val="19"/>
                <w:b w:val="0"/>
                <w:sz w:val="24"/>
                <w:szCs w:val="24"/>
                <w:lang w:val="en-US"/>
              </w:rPr>
            </w:pPr>
          </w:p>
        </w:tc>
        <w:tc>
          <w:tcPr>
            <w:tcW w:w="2114" w:type="dxa"/>
            <w:vMerge w:val="continue"/>
            <w:tcBorders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72BDF25B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7C078996">
            <w:pPr>
              <w:tabs>
                <w:tab w:val="left" w:pos="7938"/>
              </w:tabs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Chợ Mỹ Nhơn</w:t>
            </w: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48363B80">
            <w:pPr>
              <w:tabs>
                <w:tab w:val="left" w:pos="7938"/>
              </w:tabs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600</w:t>
            </w: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639568A7">
            <w:pPr>
              <w:tabs>
                <w:tab w:val="left" w:pos="7938"/>
              </w:tabs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75DCAF9F">
            <w:pPr>
              <w:tabs>
                <w:tab w:val="left" w:pos="7938"/>
              </w:tabs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B851FD2">
            <w:pPr>
              <w:tabs>
                <w:tab w:val="left" w:pos="7938"/>
              </w:tabs>
              <w:jc w:val="center"/>
              <w:rPr>
                <w:rFonts w:hint="default" w:cs="Times New Roman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sz w:val="24"/>
                <w:szCs w:val="24"/>
              </w:rPr>
              <w:t>Long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>:</w:t>
            </w:r>
            <w:r>
              <w:rPr>
                <w:rFonts w:hint="default" w:cs="Times New Roman"/>
                <w:sz w:val="24"/>
                <w:szCs w:val="24"/>
              </w:rPr>
              <w:t>109.02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>3473</w:t>
            </w:r>
            <w:r>
              <w:rPr>
                <w:rFonts w:hint="default" w:cs="Times New Roman"/>
                <w:sz w:val="24"/>
                <w:szCs w:val="24"/>
              </w:rPr>
              <w:t>; Lat: 11.67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>4557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2E4A689D">
            <w:pPr>
              <w:tabs>
                <w:tab w:val="left" w:pos="7938"/>
              </w:tabs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800</w:t>
            </w:r>
          </w:p>
        </w:tc>
        <w:tc>
          <w:tcPr>
            <w:tcW w:w="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779C20A1">
            <w:pPr>
              <w:tabs>
                <w:tab w:val="left" w:pos="7938"/>
              </w:tabs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3B9CB946">
            <w:pPr>
              <w:tabs>
                <w:tab w:val="left" w:pos="7938"/>
              </w:tabs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067C84C8">
            <w:pPr>
              <w:tabs>
                <w:tab w:val="left" w:pos="7938"/>
              </w:tabs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71FE91AB">
            <w:pPr>
              <w:tabs>
                <w:tab w:val="left" w:pos="7938"/>
              </w:tabs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1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E2742FC">
            <w:pPr>
              <w:tabs>
                <w:tab w:val="left" w:pos="7938"/>
              </w:tabs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Ngân sách tỉnh</w:t>
            </w:r>
          </w:p>
        </w:tc>
      </w:tr>
      <w:tr w14:paraId="1844E25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38" w:type="dxa"/>
          <w:trHeight w:val="1404" w:hRule="exact"/>
        </w:trPr>
        <w:tc>
          <w:tcPr>
            <w:tcW w:w="8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7FC23E67">
            <w:pPr>
              <w:pStyle w:val="17"/>
              <w:shd w:val="clear" w:color="auto" w:fill="auto"/>
              <w:tabs>
                <w:tab w:val="left" w:pos="7938"/>
              </w:tabs>
              <w:spacing w:before="0" w:after="0" w:line="220" w:lineRule="exact"/>
              <w:ind w:left="260"/>
              <w:jc w:val="left"/>
              <w:rPr>
                <w:rStyle w:val="19"/>
                <w:b w:val="0"/>
                <w:sz w:val="24"/>
                <w:szCs w:val="24"/>
                <w:lang w:val="en-US"/>
              </w:rPr>
            </w:pPr>
            <w:r>
              <w:rPr>
                <w:rStyle w:val="19"/>
                <w:b w:val="0"/>
                <w:sz w:val="24"/>
                <w:szCs w:val="24"/>
                <w:lang w:val="en-US"/>
              </w:rPr>
              <w:t>9</w:t>
            </w:r>
          </w:p>
        </w:tc>
        <w:tc>
          <w:tcPr>
            <w:tcW w:w="2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59E0F9E4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Thôn Kiền Kiền 1</w:t>
            </w:r>
          </w:p>
        </w:tc>
        <w:tc>
          <w:tcPr>
            <w:tcW w:w="2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26DF7F10">
            <w:pPr>
              <w:tabs>
                <w:tab w:val="left" w:pos="7938"/>
              </w:tabs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Trụ sở thôn</w:t>
            </w: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79811B43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350</w:t>
            </w: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68FFC289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162</w:t>
            </w: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36D702DF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640</w:t>
            </w:r>
          </w:p>
        </w:tc>
        <w:tc>
          <w:tcPr>
            <w:tcW w:w="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612BE74">
            <w:pPr>
              <w:tabs>
                <w:tab w:val="left" w:pos="7938"/>
              </w:tabs>
              <w:rPr>
                <w:rFonts w:hint="default" w:cs="Times New Roman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sz w:val="24"/>
                <w:szCs w:val="24"/>
              </w:rPr>
              <w:t>Long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>:</w:t>
            </w:r>
            <w:r>
              <w:rPr>
                <w:rFonts w:hint="default" w:cs="Times New Roman"/>
                <w:sz w:val="24"/>
                <w:szCs w:val="24"/>
              </w:rPr>
              <w:t>109.060114; Lat: 11.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>705009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7195FD93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350</w:t>
            </w:r>
          </w:p>
        </w:tc>
        <w:tc>
          <w:tcPr>
            <w:tcW w:w="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222DE511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55B98FF8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4AD51248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6B2B314A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1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30EDB9E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Ngân sách tỉnh</w:t>
            </w:r>
          </w:p>
        </w:tc>
      </w:tr>
      <w:tr w14:paraId="6082186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38" w:type="dxa"/>
          <w:trHeight w:val="1413" w:hRule="exact"/>
        </w:trPr>
        <w:tc>
          <w:tcPr>
            <w:tcW w:w="8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25AB2CC5">
            <w:pPr>
              <w:pStyle w:val="17"/>
              <w:shd w:val="clear" w:color="auto" w:fill="auto"/>
              <w:tabs>
                <w:tab w:val="left" w:pos="7938"/>
              </w:tabs>
              <w:spacing w:before="0" w:after="0" w:line="220" w:lineRule="exact"/>
              <w:ind w:left="260"/>
              <w:jc w:val="left"/>
              <w:rPr>
                <w:rStyle w:val="19"/>
                <w:b w:val="0"/>
                <w:sz w:val="24"/>
                <w:szCs w:val="24"/>
                <w:lang w:val="en-US"/>
              </w:rPr>
            </w:pPr>
            <w:r>
              <w:rPr>
                <w:rStyle w:val="19"/>
                <w:b w:val="0"/>
                <w:sz w:val="24"/>
                <w:szCs w:val="24"/>
                <w:lang w:val="en-US"/>
              </w:rPr>
              <w:t>10</w:t>
            </w:r>
          </w:p>
        </w:tc>
        <w:tc>
          <w:tcPr>
            <w:tcW w:w="2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32E15842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Thôn Kiền Kiền 2</w:t>
            </w:r>
          </w:p>
        </w:tc>
        <w:tc>
          <w:tcPr>
            <w:tcW w:w="2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</w:tcPr>
          <w:p w14:paraId="0A03BBE3">
            <w:pPr>
              <w:tabs>
                <w:tab w:val="left" w:pos="7938"/>
              </w:tabs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Trụ sở thôn</w:t>
            </w: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10301C1E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350</w:t>
            </w: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20B3711C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319</w:t>
            </w: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1F06FA38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1533</w:t>
            </w:r>
          </w:p>
        </w:tc>
        <w:tc>
          <w:tcPr>
            <w:tcW w:w="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114F307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hint="default" w:cs="Times New Roman"/>
                <w:sz w:val="24"/>
                <w:szCs w:val="24"/>
              </w:rPr>
              <w:t>Long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>:</w:t>
            </w:r>
            <w:r>
              <w:rPr>
                <w:rFonts w:hint="default" w:cs="Times New Roman"/>
                <w:sz w:val="24"/>
                <w:szCs w:val="24"/>
              </w:rPr>
              <w:t>109.061187; Lat: 11.704632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69B9EEEA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600</w:t>
            </w:r>
          </w:p>
        </w:tc>
        <w:tc>
          <w:tcPr>
            <w:tcW w:w="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1D0F662B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72CF4D52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15D62A7E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5428E63C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1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0156A0F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Ngân sách tỉnh</w:t>
            </w:r>
          </w:p>
        </w:tc>
      </w:tr>
      <w:tr w14:paraId="66B4D9A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38" w:type="dxa"/>
          <w:trHeight w:val="1374" w:hRule="exact"/>
        </w:trPr>
        <w:tc>
          <w:tcPr>
            <w:tcW w:w="8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79EF0BBE">
            <w:pPr>
              <w:pStyle w:val="17"/>
              <w:shd w:val="clear" w:color="auto" w:fill="auto"/>
              <w:tabs>
                <w:tab w:val="left" w:pos="7938"/>
              </w:tabs>
              <w:spacing w:before="0" w:after="0" w:line="220" w:lineRule="exact"/>
              <w:ind w:left="260"/>
              <w:jc w:val="left"/>
              <w:rPr>
                <w:rStyle w:val="19"/>
                <w:b w:val="0"/>
                <w:sz w:val="24"/>
                <w:szCs w:val="24"/>
                <w:lang w:val="en-US"/>
              </w:rPr>
            </w:pPr>
            <w:r>
              <w:rPr>
                <w:rStyle w:val="19"/>
                <w:b w:val="0"/>
                <w:sz w:val="24"/>
                <w:szCs w:val="24"/>
                <w:lang w:val="en-US"/>
              </w:rPr>
              <w:t>11</w:t>
            </w:r>
          </w:p>
        </w:tc>
        <w:tc>
          <w:tcPr>
            <w:tcW w:w="2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62A2808A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Thôn Suối Đá</w:t>
            </w:r>
          </w:p>
        </w:tc>
        <w:tc>
          <w:tcPr>
            <w:tcW w:w="2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</w:tcPr>
          <w:p w14:paraId="0F2A2C8A">
            <w:pPr>
              <w:tabs>
                <w:tab w:val="left" w:pos="7938"/>
              </w:tabs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Trụ sở thôn</w:t>
            </w: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4BB87F05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350</w:t>
            </w: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7FEDCE69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536</w:t>
            </w: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61148C0D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2552</w:t>
            </w:r>
          </w:p>
        </w:tc>
        <w:tc>
          <w:tcPr>
            <w:tcW w:w="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982842D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hint="default" w:cs="Times New Roman"/>
                <w:sz w:val="24"/>
                <w:szCs w:val="24"/>
              </w:rPr>
              <w:t>Long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>:</w:t>
            </w:r>
            <w:r>
              <w:rPr>
                <w:rFonts w:hint="default" w:cs="Times New Roman"/>
                <w:sz w:val="24"/>
                <w:szCs w:val="24"/>
              </w:rPr>
              <w:t>109.077285; Lat: 11.756038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6C4DBCF1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750</w:t>
            </w:r>
          </w:p>
        </w:tc>
        <w:tc>
          <w:tcPr>
            <w:tcW w:w="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7D564ACE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7280B858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4F2CFD61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0C01645C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1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C73C30A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Ngân sách tỉnh</w:t>
            </w:r>
          </w:p>
        </w:tc>
      </w:tr>
      <w:tr w14:paraId="577048E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38" w:type="dxa"/>
          <w:trHeight w:val="1498" w:hRule="exact"/>
        </w:trPr>
        <w:tc>
          <w:tcPr>
            <w:tcW w:w="8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25568B31">
            <w:pPr>
              <w:pStyle w:val="17"/>
              <w:shd w:val="clear" w:color="auto" w:fill="auto"/>
              <w:tabs>
                <w:tab w:val="left" w:pos="7938"/>
              </w:tabs>
              <w:spacing w:before="0" w:after="0" w:line="220" w:lineRule="exact"/>
              <w:ind w:left="260"/>
              <w:jc w:val="left"/>
              <w:rPr>
                <w:rStyle w:val="19"/>
                <w:b w:val="0"/>
                <w:sz w:val="24"/>
                <w:szCs w:val="24"/>
                <w:lang w:val="en-US"/>
              </w:rPr>
            </w:pPr>
            <w:r>
              <w:rPr>
                <w:rStyle w:val="19"/>
                <w:b w:val="0"/>
                <w:sz w:val="24"/>
                <w:szCs w:val="24"/>
                <w:lang w:val="en-US"/>
              </w:rPr>
              <w:t>12</w:t>
            </w:r>
          </w:p>
        </w:tc>
        <w:tc>
          <w:tcPr>
            <w:tcW w:w="2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042699DE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Thôn Bà Râu 1</w:t>
            </w:r>
          </w:p>
        </w:tc>
        <w:tc>
          <w:tcPr>
            <w:tcW w:w="2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57E97C90">
            <w:pPr>
              <w:tabs>
                <w:tab w:val="left" w:pos="7938"/>
              </w:tabs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Trụ sở thôn</w:t>
            </w: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017B912B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400</w:t>
            </w: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7C7CC069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712</w:t>
            </w: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58EE7946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3821</w:t>
            </w:r>
          </w:p>
        </w:tc>
        <w:tc>
          <w:tcPr>
            <w:tcW w:w="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77F2CD1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hint="default" w:cs="Times New Roman"/>
                <w:sz w:val="24"/>
                <w:szCs w:val="24"/>
              </w:rPr>
              <w:t>Long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>:</w:t>
            </w:r>
            <w:r>
              <w:rPr>
                <w:rFonts w:hint="default" w:cs="Times New Roman"/>
                <w:sz w:val="24"/>
                <w:szCs w:val="24"/>
              </w:rPr>
              <w:t>109.053204; Lat: 11.722718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4FAF64D8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900</w:t>
            </w:r>
          </w:p>
        </w:tc>
        <w:tc>
          <w:tcPr>
            <w:tcW w:w="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16BC9A52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5C790C30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2AD56375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5755470F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1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D93F631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Ngân sách tỉnh</w:t>
            </w:r>
          </w:p>
        </w:tc>
      </w:tr>
      <w:tr w14:paraId="1EFD65A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38" w:type="dxa"/>
          <w:trHeight w:val="1701" w:hRule="exact"/>
        </w:trPr>
        <w:tc>
          <w:tcPr>
            <w:tcW w:w="8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6715573F">
            <w:pPr>
              <w:pStyle w:val="17"/>
              <w:shd w:val="clear" w:color="auto" w:fill="auto"/>
              <w:tabs>
                <w:tab w:val="left" w:pos="7938"/>
              </w:tabs>
              <w:spacing w:before="0" w:after="0" w:line="220" w:lineRule="exact"/>
              <w:ind w:left="260"/>
              <w:jc w:val="left"/>
              <w:rPr>
                <w:rStyle w:val="19"/>
                <w:b w:val="0"/>
                <w:sz w:val="24"/>
                <w:szCs w:val="24"/>
                <w:lang w:val="en-US"/>
              </w:rPr>
            </w:pPr>
            <w:r>
              <w:rPr>
                <w:rStyle w:val="19"/>
                <w:b w:val="0"/>
                <w:sz w:val="24"/>
                <w:szCs w:val="24"/>
                <w:lang w:val="en-US"/>
              </w:rPr>
              <w:t>13</w:t>
            </w:r>
          </w:p>
        </w:tc>
        <w:tc>
          <w:tcPr>
            <w:tcW w:w="2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38C10891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Thôn Bà Râu 2</w:t>
            </w:r>
          </w:p>
        </w:tc>
        <w:tc>
          <w:tcPr>
            <w:tcW w:w="2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6072861B">
            <w:pPr>
              <w:tabs>
                <w:tab w:val="left" w:pos="7938"/>
              </w:tabs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Trụ sở thôn</w:t>
            </w: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3356B685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400</w:t>
            </w: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20A4E422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679</w:t>
            </w: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70D0C1B1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3663</w:t>
            </w:r>
          </w:p>
        </w:tc>
        <w:tc>
          <w:tcPr>
            <w:tcW w:w="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515430C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hint="default" w:cs="Times New Roman"/>
                <w:sz w:val="24"/>
                <w:szCs w:val="24"/>
              </w:rPr>
              <w:t>Long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>:</w:t>
            </w:r>
            <w:r>
              <w:rPr>
                <w:rFonts w:hint="default" w:cs="Times New Roman"/>
                <w:sz w:val="24"/>
                <w:szCs w:val="24"/>
              </w:rPr>
              <w:t>109.049749; Lat: 11.717700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13A39F3C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760</w:t>
            </w:r>
          </w:p>
        </w:tc>
        <w:tc>
          <w:tcPr>
            <w:tcW w:w="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0720850F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059D5623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7FFE2D57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551E5E63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1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917D881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Ngân sách tỉnh</w:t>
            </w:r>
          </w:p>
        </w:tc>
      </w:tr>
      <w:tr w14:paraId="543BEF7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38" w:type="dxa"/>
          <w:trHeight w:val="1520" w:hRule="exact"/>
        </w:trPr>
        <w:tc>
          <w:tcPr>
            <w:tcW w:w="855" w:type="dxa"/>
            <w:vMerge w:val="restart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 w14:paraId="6D406DE9">
            <w:pPr>
              <w:pStyle w:val="17"/>
              <w:shd w:val="clear" w:color="auto" w:fill="auto"/>
              <w:tabs>
                <w:tab w:val="left" w:pos="7938"/>
              </w:tabs>
              <w:spacing w:before="0" w:after="0" w:line="240" w:lineRule="auto"/>
              <w:ind w:left="260"/>
              <w:rPr>
                <w:rStyle w:val="19"/>
                <w:b w:val="0"/>
                <w:sz w:val="24"/>
                <w:szCs w:val="24"/>
                <w:lang w:val="en-US"/>
              </w:rPr>
            </w:pPr>
            <w:r>
              <w:rPr>
                <w:rStyle w:val="19"/>
                <w:b w:val="0"/>
                <w:sz w:val="24"/>
                <w:szCs w:val="24"/>
                <w:lang w:val="en-US"/>
              </w:rPr>
              <w:t>14</w:t>
            </w:r>
          </w:p>
          <w:p w14:paraId="2E8083CE">
            <w:pPr>
              <w:pStyle w:val="17"/>
              <w:shd w:val="clear" w:color="auto" w:fill="auto"/>
              <w:tabs>
                <w:tab w:val="left" w:pos="7938"/>
              </w:tabs>
              <w:spacing w:before="0" w:after="0" w:line="240" w:lineRule="auto"/>
              <w:ind w:left="260"/>
              <w:rPr>
                <w:rStyle w:val="19"/>
                <w:b w:val="0"/>
                <w:sz w:val="24"/>
                <w:szCs w:val="24"/>
                <w:lang w:val="en-US"/>
              </w:rPr>
            </w:pPr>
          </w:p>
        </w:tc>
        <w:tc>
          <w:tcPr>
            <w:tcW w:w="2114" w:type="dxa"/>
            <w:vMerge w:val="restart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 w14:paraId="134D5346">
            <w:pPr>
              <w:tabs>
                <w:tab w:val="left" w:pos="7938"/>
              </w:tabs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Thôn Ấn Đạt</w:t>
            </w:r>
          </w:p>
        </w:tc>
        <w:tc>
          <w:tcPr>
            <w:tcW w:w="2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18806B51">
            <w:pPr>
              <w:tabs>
                <w:tab w:val="left" w:pos="7938"/>
              </w:tabs>
              <w:spacing w:after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Trụ sở thôn</w:t>
            </w: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02D4FBB7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500</w:t>
            </w: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3FC957A6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746</w:t>
            </w: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2A344FAE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3165</w:t>
            </w:r>
          </w:p>
        </w:tc>
        <w:tc>
          <w:tcPr>
            <w:tcW w:w="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58A495C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hint="default" w:cs="Times New Roman"/>
                <w:sz w:val="24"/>
                <w:szCs w:val="24"/>
              </w:rPr>
              <w:t>Long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>:</w:t>
            </w:r>
            <w:r>
              <w:rPr>
                <w:rFonts w:hint="default" w:cs="Times New Roman"/>
                <w:sz w:val="24"/>
                <w:szCs w:val="24"/>
              </w:rPr>
              <w:t>109.053068; Lat: 11.718040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33E17E8F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850</w:t>
            </w:r>
          </w:p>
        </w:tc>
        <w:tc>
          <w:tcPr>
            <w:tcW w:w="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6CC0FE33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42E4EAF4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6316795E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703AE61C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1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E9AADA5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Ngân sách tỉnh</w:t>
            </w:r>
          </w:p>
        </w:tc>
      </w:tr>
      <w:tr w14:paraId="015F43D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38" w:type="dxa"/>
          <w:trHeight w:val="1580" w:hRule="exact"/>
        </w:trPr>
        <w:tc>
          <w:tcPr>
            <w:tcW w:w="855" w:type="dxa"/>
            <w:vMerge w:val="continue"/>
            <w:tcBorders>
              <w:left w:val="single" w:color="auto" w:sz="4" w:space="0"/>
            </w:tcBorders>
            <w:shd w:val="clear" w:color="auto" w:fill="FFFFFF"/>
            <w:vAlign w:val="center"/>
          </w:tcPr>
          <w:p w14:paraId="21E76A8C">
            <w:pPr>
              <w:pStyle w:val="17"/>
              <w:shd w:val="clear" w:color="auto" w:fill="auto"/>
              <w:tabs>
                <w:tab w:val="left" w:pos="7938"/>
              </w:tabs>
              <w:spacing w:before="0" w:after="0" w:line="220" w:lineRule="exact"/>
              <w:ind w:left="260"/>
              <w:jc w:val="left"/>
              <w:rPr>
                <w:rStyle w:val="19"/>
                <w:b w:val="0"/>
                <w:sz w:val="24"/>
                <w:szCs w:val="24"/>
                <w:lang w:val="en-US"/>
              </w:rPr>
            </w:pPr>
          </w:p>
        </w:tc>
        <w:tc>
          <w:tcPr>
            <w:tcW w:w="2114" w:type="dxa"/>
            <w:vMerge w:val="continue"/>
            <w:tcBorders>
              <w:left w:val="single" w:color="auto" w:sz="4" w:space="0"/>
            </w:tcBorders>
            <w:shd w:val="clear" w:color="auto" w:fill="FFFFFF"/>
            <w:vAlign w:val="center"/>
          </w:tcPr>
          <w:p w14:paraId="45EF37D4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053D97FC">
            <w:pPr>
              <w:tabs>
                <w:tab w:val="left" w:pos="7938"/>
              </w:tabs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Công viên 7/2 xã Thuận Bức</w:t>
            </w: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26FC5B77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3A4DB18F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51A17FCF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BB0FF44">
            <w:pPr>
              <w:tabs>
                <w:tab w:val="left" w:pos="7938"/>
              </w:tabs>
              <w:rPr>
                <w:rFonts w:hint="default" w:cs="Times New Roman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sz w:val="24"/>
                <w:szCs w:val="24"/>
              </w:rPr>
              <w:t>Long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>:</w:t>
            </w:r>
            <w:r>
              <w:rPr>
                <w:rFonts w:hint="default" w:cs="Times New Roman"/>
                <w:sz w:val="24"/>
                <w:szCs w:val="24"/>
              </w:rPr>
              <w:t>109.0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>59502</w:t>
            </w:r>
            <w:r>
              <w:rPr>
                <w:rFonts w:hint="default" w:cs="Times New Roman"/>
                <w:sz w:val="24"/>
                <w:szCs w:val="24"/>
              </w:rPr>
              <w:t>; Lat: 11.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>716764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103DB018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1300</w:t>
            </w:r>
          </w:p>
        </w:tc>
        <w:tc>
          <w:tcPr>
            <w:tcW w:w="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29993AC6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76707E4A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54A9DE35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13BE84E1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1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EFC5540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Ngân sách tỉnh</w:t>
            </w:r>
          </w:p>
        </w:tc>
      </w:tr>
      <w:tr w14:paraId="714B55B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38" w:type="dxa"/>
          <w:trHeight w:val="1495" w:hRule="exact"/>
        </w:trPr>
        <w:tc>
          <w:tcPr>
            <w:tcW w:w="855" w:type="dxa"/>
            <w:vMerge w:val="continue"/>
            <w:tcBorders>
              <w:left w:val="single" w:color="auto" w:sz="4" w:space="0"/>
            </w:tcBorders>
            <w:shd w:val="clear" w:color="auto" w:fill="FFFFFF"/>
            <w:vAlign w:val="center"/>
          </w:tcPr>
          <w:p w14:paraId="75146319">
            <w:pPr>
              <w:pStyle w:val="17"/>
              <w:shd w:val="clear" w:color="auto" w:fill="auto"/>
              <w:tabs>
                <w:tab w:val="left" w:pos="7938"/>
              </w:tabs>
              <w:spacing w:before="0" w:after="0" w:line="220" w:lineRule="exact"/>
              <w:ind w:left="260"/>
              <w:jc w:val="left"/>
              <w:rPr>
                <w:rStyle w:val="19"/>
                <w:b w:val="0"/>
                <w:sz w:val="24"/>
                <w:szCs w:val="24"/>
                <w:lang w:val="en-US"/>
              </w:rPr>
            </w:pPr>
          </w:p>
        </w:tc>
        <w:tc>
          <w:tcPr>
            <w:tcW w:w="2114" w:type="dxa"/>
            <w:vMerge w:val="continue"/>
            <w:tcBorders>
              <w:left w:val="single" w:color="auto" w:sz="4" w:space="0"/>
            </w:tcBorders>
            <w:shd w:val="clear" w:color="auto" w:fill="FFFFFF"/>
            <w:vAlign w:val="center"/>
          </w:tcPr>
          <w:p w14:paraId="2A2AA846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41865860">
            <w:pPr>
              <w:tabs>
                <w:tab w:val="left" w:pos="7938"/>
              </w:tabs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Chợ trung tâm xã Thuận Bắc</w:t>
            </w: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59F937A3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48D83D1C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2AAD2D4B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0AF7315">
            <w:pPr>
              <w:tabs>
                <w:tab w:val="left" w:pos="7938"/>
              </w:tabs>
              <w:rPr>
                <w:rFonts w:hint="default" w:cs="Times New Roman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sz w:val="24"/>
                <w:szCs w:val="24"/>
              </w:rPr>
              <w:t>Long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>:</w:t>
            </w:r>
            <w:r>
              <w:rPr>
                <w:rFonts w:hint="default" w:cs="Times New Roman"/>
                <w:sz w:val="24"/>
                <w:szCs w:val="24"/>
              </w:rPr>
              <w:t>109.0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>57232</w:t>
            </w:r>
            <w:r>
              <w:rPr>
                <w:rFonts w:hint="default" w:cs="Times New Roman"/>
                <w:sz w:val="24"/>
                <w:szCs w:val="24"/>
              </w:rPr>
              <w:t>; Lat: 11.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>717344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75DEC87D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1200</w:t>
            </w:r>
          </w:p>
        </w:tc>
        <w:tc>
          <w:tcPr>
            <w:tcW w:w="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7EBE57C5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673A2437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3C8C315D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694E9F63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1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8459AAB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Ngân sách tỉnh</w:t>
            </w:r>
          </w:p>
        </w:tc>
      </w:tr>
      <w:tr w14:paraId="0BF2C33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38" w:type="dxa"/>
          <w:trHeight w:val="1412" w:hRule="exact"/>
        </w:trPr>
        <w:tc>
          <w:tcPr>
            <w:tcW w:w="855" w:type="dxa"/>
            <w:vMerge w:val="continue"/>
            <w:tcBorders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00B6BD70">
            <w:pPr>
              <w:pStyle w:val="17"/>
              <w:shd w:val="clear" w:color="auto" w:fill="auto"/>
              <w:tabs>
                <w:tab w:val="left" w:pos="7938"/>
              </w:tabs>
              <w:spacing w:before="0" w:after="0" w:line="220" w:lineRule="exact"/>
              <w:ind w:left="260"/>
              <w:jc w:val="left"/>
              <w:rPr>
                <w:rStyle w:val="19"/>
                <w:b w:val="0"/>
                <w:sz w:val="24"/>
                <w:szCs w:val="24"/>
                <w:lang w:val="en-US"/>
              </w:rPr>
            </w:pPr>
          </w:p>
        </w:tc>
        <w:tc>
          <w:tcPr>
            <w:tcW w:w="2114" w:type="dxa"/>
            <w:vMerge w:val="continue"/>
            <w:tcBorders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7D8E2828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51A788C2">
            <w:pPr>
              <w:tabs>
                <w:tab w:val="left" w:pos="7938"/>
              </w:tabs>
              <w:spacing w:after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Nhà sinh hoạt cộng đồng</w:t>
            </w: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23365405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7641F99D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5C11E5E8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5ADE872">
            <w:pPr>
              <w:tabs>
                <w:tab w:val="left" w:pos="7938"/>
              </w:tabs>
              <w:rPr>
                <w:rFonts w:hint="default" w:cs="Times New Roman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sz w:val="24"/>
                <w:szCs w:val="24"/>
              </w:rPr>
              <w:t>Long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>:</w:t>
            </w:r>
            <w:r>
              <w:rPr>
                <w:rFonts w:hint="default" w:cs="Times New Roman"/>
                <w:sz w:val="24"/>
                <w:szCs w:val="24"/>
              </w:rPr>
              <w:t>109.0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>52307</w:t>
            </w:r>
            <w:r>
              <w:rPr>
                <w:rFonts w:hint="default" w:cs="Times New Roman"/>
                <w:sz w:val="24"/>
                <w:szCs w:val="24"/>
              </w:rPr>
              <w:t>; Lat: 11.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>718484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6BBB3E38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800</w:t>
            </w:r>
          </w:p>
        </w:tc>
        <w:tc>
          <w:tcPr>
            <w:tcW w:w="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094EDE43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31B163D1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7D4F1A98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5EBC38F8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1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5E276C1">
            <w:pPr>
              <w:tabs>
                <w:tab w:val="left" w:pos="7938"/>
              </w:tabs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Ngân sách tỉnh</w:t>
            </w:r>
          </w:p>
        </w:tc>
      </w:tr>
    </w:tbl>
    <w:p w14:paraId="7778DC3F"/>
    <w:p w14:paraId="0D01CF48"/>
    <w:sectPr>
      <w:pgSz w:w="16840" w:h="11900" w:orient="landscape"/>
      <w:pgMar w:top="946" w:right="865" w:bottom="1110" w:left="865" w:header="0" w:footer="3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等线 Light">
    <w:altName w:val="UTM Scriptina K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UTM Scriptina KT">
    <w:panose1 w:val="02000500000000000000"/>
    <w:charset w:val="00"/>
    <w:family w:val="auto"/>
    <w:pitch w:val="default"/>
    <w:sig w:usb0="800000A7" w:usb1="5000004A" w:usb2="00000000" w:usb3="00000000" w:csb0="20000111" w:csb1="41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4C05BF7"/>
    <w:multiLevelType w:val="multilevel"/>
    <w:tmpl w:val="64C05BF7"/>
    <w:lvl w:ilvl="0" w:tentative="0">
      <w:start w:val="1"/>
      <w:numFmt w:val="decimal"/>
      <w:lvlText w:val="%1."/>
      <w:lvlJc w:val="left"/>
      <w:pPr>
        <w:ind w:left="980" w:hanging="360"/>
      </w:pPr>
    </w:lvl>
    <w:lvl w:ilvl="1" w:tentative="0">
      <w:start w:val="1"/>
      <w:numFmt w:val="lowerLetter"/>
      <w:lvlText w:val="%2."/>
      <w:lvlJc w:val="left"/>
      <w:pPr>
        <w:ind w:left="1700" w:hanging="360"/>
      </w:pPr>
    </w:lvl>
    <w:lvl w:ilvl="2" w:tentative="0">
      <w:start w:val="1"/>
      <w:numFmt w:val="lowerRoman"/>
      <w:lvlText w:val="%3."/>
      <w:lvlJc w:val="right"/>
      <w:pPr>
        <w:ind w:left="2420" w:hanging="180"/>
      </w:pPr>
    </w:lvl>
    <w:lvl w:ilvl="3" w:tentative="0">
      <w:start w:val="1"/>
      <w:numFmt w:val="decimal"/>
      <w:lvlText w:val="%4."/>
      <w:lvlJc w:val="left"/>
      <w:pPr>
        <w:ind w:left="3140" w:hanging="360"/>
      </w:pPr>
    </w:lvl>
    <w:lvl w:ilvl="4" w:tentative="0">
      <w:start w:val="1"/>
      <w:numFmt w:val="lowerLetter"/>
      <w:lvlText w:val="%5."/>
      <w:lvlJc w:val="left"/>
      <w:pPr>
        <w:ind w:left="3860" w:hanging="360"/>
      </w:pPr>
    </w:lvl>
    <w:lvl w:ilvl="5" w:tentative="0">
      <w:start w:val="1"/>
      <w:numFmt w:val="lowerRoman"/>
      <w:lvlText w:val="%6."/>
      <w:lvlJc w:val="right"/>
      <w:pPr>
        <w:ind w:left="4580" w:hanging="180"/>
      </w:pPr>
    </w:lvl>
    <w:lvl w:ilvl="6" w:tentative="0">
      <w:start w:val="1"/>
      <w:numFmt w:val="decimal"/>
      <w:lvlText w:val="%7."/>
      <w:lvlJc w:val="left"/>
      <w:pPr>
        <w:ind w:left="5300" w:hanging="360"/>
      </w:pPr>
    </w:lvl>
    <w:lvl w:ilvl="7" w:tentative="0">
      <w:start w:val="1"/>
      <w:numFmt w:val="lowerLetter"/>
      <w:lvlText w:val="%8."/>
      <w:lvlJc w:val="left"/>
      <w:pPr>
        <w:ind w:left="6020" w:hanging="360"/>
      </w:pPr>
    </w:lvl>
    <w:lvl w:ilvl="8" w:tentative="0">
      <w:start w:val="1"/>
      <w:numFmt w:val="lowerRoman"/>
      <w:lvlText w:val="%9."/>
      <w:lvlJc w:val="right"/>
      <w:pPr>
        <w:ind w:left="67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nforcement="0"/>
  <w:defaultTabStop w:val="720"/>
  <w:drawingGridHorizontalSpacing w:val="140"/>
  <w:drawingGridVerticalSpacing w:val="381"/>
  <w:displayHorizontalDrawingGridEvery w:val="2"/>
  <w:characterSpacingControl w:val="doNotCompress"/>
  <w:footnotePr>
    <w:footnote w:id="0"/>
    <w:footnote w:id="1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741E"/>
    <w:rsid w:val="00013147"/>
    <w:rsid w:val="000A1329"/>
    <w:rsid w:val="001105AA"/>
    <w:rsid w:val="001755DD"/>
    <w:rsid w:val="0026705E"/>
    <w:rsid w:val="002A3607"/>
    <w:rsid w:val="0040575B"/>
    <w:rsid w:val="004D488E"/>
    <w:rsid w:val="004D5E68"/>
    <w:rsid w:val="00561BE7"/>
    <w:rsid w:val="005D4050"/>
    <w:rsid w:val="0069222F"/>
    <w:rsid w:val="006A4AE1"/>
    <w:rsid w:val="006E6C81"/>
    <w:rsid w:val="00722FBA"/>
    <w:rsid w:val="00754173"/>
    <w:rsid w:val="007917F1"/>
    <w:rsid w:val="007B5C73"/>
    <w:rsid w:val="007F4075"/>
    <w:rsid w:val="00804886"/>
    <w:rsid w:val="00936AE7"/>
    <w:rsid w:val="009676A2"/>
    <w:rsid w:val="00A43763"/>
    <w:rsid w:val="00A5741E"/>
    <w:rsid w:val="00A95AB3"/>
    <w:rsid w:val="00B05666"/>
    <w:rsid w:val="00B602FD"/>
    <w:rsid w:val="00C410FD"/>
    <w:rsid w:val="00CD48E7"/>
    <w:rsid w:val="00D50E37"/>
    <w:rsid w:val="00DB05F8"/>
    <w:rsid w:val="00EE543B"/>
    <w:rsid w:val="00F640E8"/>
    <w:rsid w:val="00F7791A"/>
    <w:rsid w:val="01E015AE"/>
    <w:rsid w:val="03A00D86"/>
    <w:rsid w:val="04114082"/>
    <w:rsid w:val="066E5F2D"/>
    <w:rsid w:val="0AB1211B"/>
    <w:rsid w:val="0E6A2D0C"/>
    <w:rsid w:val="1A375380"/>
    <w:rsid w:val="1EC82DDA"/>
    <w:rsid w:val="24A123DE"/>
    <w:rsid w:val="329924D9"/>
    <w:rsid w:val="33435756"/>
    <w:rsid w:val="33490893"/>
    <w:rsid w:val="42CE5BF8"/>
    <w:rsid w:val="46A55988"/>
    <w:rsid w:val="54E12281"/>
    <w:rsid w:val="5632548A"/>
    <w:rsid w:val="57945CD1"/>
    <w:rsid w:val="5F1B6507"/>
    <w:rsid w:val="73A66718"/>
    <w:rsid w:val="74507B1A"/>
    <w:rsid w:val="74BB2697"/>
    <w:rsid w:val="75C4732A"/>
    <w:rsid w:val="75DE488F"/>
    <w:rsid w:val="778356EE"/>
    <w:rsid w:val="7A375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/>
      <w:jc w:val="both"/>
    </w:pPr>
    <w:rPr>
      <w:rFonts w:ascii="Times New Roman" w:hAnsi="Times New Roman" w:eastAsiaTheme="minorHAnsi" w:cstheme="minorBidi"/>
      <w:sz w:val="26"/>
      <w:szCs w:val="22"/>
      <w:lang w:val="en-US" w:eastAsia="en-US" w:bidi="ar-SA"/>
    </w:rPr>
  </w:style>
  <w:style w:type="paragraph" w:styleId="2">
    <w:name w:val="heading 1"/>
    <w:basedOn w:val="1"/>
    <w:next w:val="1"/>
    <w:link w:val="8"/>
    <w:autoRedefine/>
    <w:qFormat/>
    <w:uiPriority w:val="9"/>
    <w:pPr>
      <w:keepNext/>
      <w:keepLines/>
      <w:spacing w:before="240" w:after="0"/>
      <w:contextualSpacing/>
      <w:jc w:val="left"/>
      <w:outlineLvl w:val="0"/>
    </w:pPr>
    <w:rPr>
      <w:rFonts w:eastAsiaTheme="majorEastAsia" w:cstheme="majorBidi"/>
      <w:b/>
      <w:szCs w:val="32"/>
    </w:rPr>
  </w:style>
  <w:style w:type="paragraph" w:styleId="3">
    <w:name w:val="heading 2"/>
    <w:basedOn w:val="1"/>
    <w:next w:val="1"/>
    <w:link w:val="9"/>
    <w:autoRedefine/>
    <w:semiHidden/>
    <w:unhideWhenUsed/>
    <w:qFormat/>
    <w:uiPriority w:val="9"/>
    <w:pPr>
      <w:keepNext/>
      <w:keepLines/>
      <w:spacing w:before="12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4">
    <w:name w:val="heading 3"/>
    <w:basedOn w:val="1"/>
    <w:next w:val="1"/>
    <w:link w:val="10"/>
    <w:autoRedefine/>
    <w:semiHidden/>
    <w:unhideWhenUsed/>
    <w:qFormat/>
    <w:uiPriority w:val="9"/>
    <w:pPr>
      <w:keepNext/>
      <w:keepLines/>
      <w:spacing w:before="120" w:after="0"/>
      <w:contextualSpacing/>
      <w:jc w:val="left"/>
      <w:outlineLvl w:val="2"/>
    </w:pPr>
    <w:rPr>
      <w:rFonts w:eastAsiaTheme="majorEastAsia" w:cstheme="majorBidi"/>
      <w:b/>
      <w:i/>
      <w:szCs w:val="24"/>
    </w:rPr>
  </w:style>
  <w:style w:type="paragraph" w:styleId="5">
    <w:name w:val="heading 4"/>
    <w:basedOn w:val="1"/>
    <w:next w:val="1"/>
    <w:link w:val="11"/>
    <w:autoRedefine/>
    <w:semiHidden/>
    <w:unhideWhenUsed/>
    <w:qFormat/>
    <w:uiPriority w:val="9"/>
    <w:pPr>
      <w:keepNext/>
      <w:keepLines/>
      <w:spacing w:before="120" w:after="0"/>
      <w:contextualSpacing/>
      <w:jc w:val="left"/>
      <w:outlineLvl w:val="3"/>
    </w:pPr>
    <w:rPr>
      <w:rFonts w:eastAsiaTheme="majorEastAsia" w:cstheme="majorBidi"/>
      <w:i/>
      <w:iCs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Heading 1 Char"/>
    <w:basedOn w:val="6"/>
    <w:link w:val="2"/>
    <w:qFormat/>
    <w:uiPriority w:val="9"/>
    <w:rPr>
      <w:rFonts w:ascii="Times New Roman" w:hAnsi="Times New Roman" w:eastAsiaTheme="majorEastAsia" w:cstheme="majorBidi"/>
      <w:b/>
      <w:sz w:val="26"/>
      <w:szCs w:val="32"/>
    </w:rPr>
  </w:style>
  <w:style w:type="character" w:customStyle="1" w:styleId="9">
    <w:name w:val="Heading 2 Char"/>
    <w:basedOn w:val="6"/>
    <w:link w:val="3"/>
    <w:semiHidden/>
    <w:qFormat/>
    <w:uiPriority w:val="9"/>
    <w:rPr>
      <w:rFonts w:ascii="Times New Roman" w:hAnsi="Times New Roman" w:eastAsiaTheme="majorEastAsia" w:cstheme="majorBidi"/>
      <w:b/>
      <w:sz w:val="26"/>
      <w:szCs w:val="26"/>
    </w:rPr>
  </w:style>
  <w:style w:type="character" w:customStyle="1" w:styleId="10">
    <w:name w:val="Heading 3 Char"/>
    <w:basedOn w:val="6"/>
    <w:link w:val="4"/>
    <w:semiHidden/>
    <w:qFormat/>
    <w:uiPriority w:val="9"/>
    <w:rPr>
      <w:rFonts w:ascii="Times New Roman" w:hAnsi="Times New Roman" w:eastAsiaTheme="majorEastAsia" w:cstheme="majorBidi"/>
      <w:b/>
      <w:i/>
      <w:sz w:val="26"/>
      <w:szCs w:val="24"/>
    </w:rPr>
  </w:style>
  <w:style w:type="character" w:customStyle="1" w:styleId="11">
    <w:name w:val="Heading 4 Char"/>
    <w:basedOn w:val="6"/>
    <w:link w:val="5"/>
    <w:semiHidden/>
    <w:qFormat/>
    <w:uiPriority w:val="9"/>
    <w:rPr>
      <w:rFonts w:ascii="Times New Roman" w:hAnsi="Times New Roman" w:eastAsiaTheme="majorEastAsia" w:cstheme="majorBidi"/>
      <w:i/>
      <w:iCs/>
      <w:sz w:val="26"/>
    </w:rPr>
  </w:style>
  <w:style w:type="character" w:customStyle="1" w:styleId="12">
    <w:name w:val="Văn bản nội dung (3)_"/>
    <w:basedOn w:val="6"/>
    <w:link w:val="13"/>
    <w:qFormat/>
    <w:uiPriority w:val="0"/>
    <w:rPr>
      <w:rFonts w:ascii="Times New Roman" w:hAnsi="Times New Roman" w:eastAsia="Times New Roman" w:cs="Times New Roman"/>
      <w:b/>
      <w:bCs/>
      <w:sz w:val="26"/>
      <w:szCs w:val="26"/>
      <w:shd w:val="clear" w:color="auto" w:fill="FFFFFF"/>
    </w:rPr>
  </w:style>
  <w:style w:type="paragraph" w:customStyle="1" w:styleId="13">
    <w:name w:val="Văn bản nội dung (3)"/>
    <w:basedOn w:val="1"/>
    <w:link w:val="12"/>
    <w:qFormat/>
    <w:uiPriority w:val="0"/>
    <w:pPr>
      <w:widowControl w:val="0"/>
      <w:shd w:val="clear" w:color="auto" w:fill="FFFFFF"/>
      <w:spacing w:after="0" w:line="307" w:lineRule="exact"/>
    </w:pPr>
    <w:rPr>
      <w:rFonts w:eastAsia="Times New Roman" w:cs="Times New Roman"/>
      <w:b/>
      <w:bCs/>
      <w:szCs w:val="26"/>
    </w:rPr>
  </w:style>
  <w:style w:type="character" w:customStyle="1" w:styleId="14">
    <w:name w:val="Văn bản nội dung (4)_"/>
    <w:basedOn w:val="6"/>
    <w:link w:val="15"/>
    <w:qFormat/>
    <w:uiPriority w:val="0"/>
    <w:rPr>
      <w:rFonts w:ascii="Times New Roman" w:hAnsi="Times New Roman" w:eastAsia="Times New Roman" w:cs="Times New Roman"/>
      <w:i/>
      <w:iCs/>
      <w:sz w:val="26"/>
      <w:szCs w:val="26"/>
      <w:shd w:val="clear" w:color="auto" w:fill="FFFFFF"/>
    </w:rPr>
  </w:style>
  <w:style w:type="paragraph" w:customStyle="1" w:styleId="15">
    <w:name w:val="Văn bản nội dung (4)"/>
    <w:basedOn w:val="1"/>
    <w:link w:val="14"/>
    <w:qFormat/>
    <w:uiPriority w:val="0"/>
    <w:pPr>
      <w:widowControl w:val="0"/>
      <w:shd w:val="clear" w:color="auto" w:fill="FFFFFF"/>
      <w:spacing w:before="60" w:after="0" w:line="0" w:lineRule="atLeast"/>
    </w:pPr>
    <w:rPr>
      <w:rFonts w:eastAsia="Times New Roman" w:cs="Times New Roman"/>
      <w:i/>
      <w:iCs/>
      <w:szCs w:val="26"/>
    </w:rPr>
  </w:style>
  <w:style w:type="character" w:customStyle="1" w:styleId="16">
    <w:name w:val="Văn bản nội dung (2)_"/>
    <w:basedOn w:val="6"/>
    <w:link w:val="17"/>
    <w:qFormat/>
    <w:uiPriority w:val="0"/>
    <w:rPr>
      <w:rFonts w:ascii="Times New Roman" w:hAnsi="Times New Roman" w:eastAsia="Times New Roman" w:cs="Times New Roman"/>
      <w:sz w:val="26"/>
      <w:szCs w:val="26"/>
      <w:shd w:val="clear" w:color="auto" w:fill="FFFFFF"/>
    </w:rPr>
  </w:style>
  <w:style w:type="paragraph" w:customStyle="1" w:styleId="17">
    <w:name w:val="Văn bản nội dung (2)"/>
    <w:basedOn w:val="1"/>
    <w:link w:val="16"/>
    <w:qFormat/>
    <w:uiPriority w:val="0"/>
    <w:pPr>
      <w:widowControl w:val="0"/>
      <w:shd w:val="clear" w:color="auto" w:fill="FFFFFF"/>
      <w:spacing w:before="600" w:after="780" w:line="0" w:lineRule="atLeast"/>
      <w:jc w:val="center"/>
    </w:pPr>
    <w:rPr>
      <w:rFonts w:eastAsia="Times New Roman" w:cs="Times New Roman"/>
      <w:szCs w:val="26"/>
    </w:rPr>
  </w:style>
  <w:style w:type="character" w:customStyle="1" w:styleId="18">
    <w:name w:val="Văn bản nội dung (4) + In đậm"/>
    <w:basedOn w:val="14"/>
    <w:qFormat/>
    <w:uiPriority w:val="0"/>
    <w:rPr>
      <w:rFonts w:ascii="Times New Roman" w:hAnsi="Times New Roman" w:eastAsia="Times New Roman" w:cs="Times New Roman"/>
      <w:b/>
      <w:bCs/>
      <w:color w:val="000000"/>
      <w:spacing w:val="0"/>
      <w:w w:val="100"/>
      <w:position w:val="0"/>
      <w:sz w:val="26"/>
      <w:szCs w:val="26"/>
      <w:shd w:val="clear" w:color="auto" w:fill="FFFFFF"/>
      <w:lang w:val="vi-VN" w:eastAsia="vi-VN" w:bidi="vi-VN"/>
    </w:rPr>
  </w:style>
  <w:style w:type="character" w:customStyle="1" w:styleId="19">
    <w:name w:val="Văn bản nội dung (2) + 11 pt"/>
    <w:basedOn w:val="16"/>
    <w:qFormat/>
    <w:uiPriority w:val="0"/>
    <w:rPr>
      <w:rFonts w:ascii="Times New Roman" w:hAnsi="Times New Roman" w:eastAsia="Times New Roman" w:cs="Times New Roman"/>
      <w:b/>
      <w:bCs/>
      <w:color w:val="000000"/>
      <w:spacing w:val="0"/>
      <w:w w:val="100"/>
      <w:position w:val="0"/>
      <w:sz w:val="22"/>
      <w:szCs w:val="22"/>
      <w:shd w:val="clear" w:color="auto" w:fill="FFFFFF"/>
      <w:lang w:val="vi-VN" w:eastAsia="vi-VN" w:bidi="vi-VN"/>
    </w:rPr>
  </w:style>
  <w:style w:type="paragraph" w:styleId="20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126725-E82F-48BF-81CA-4ADEF1BCB0E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848</Words>
  <Characters>3386</Characters>
  <Lines>18</Lines>
  <Paragraphs>5</Paragraphs>
  <TotalTime>4</TotalTime>
  <ScaleCrop>false</ScaleCrop>
  <LinksUpToDate>false</LinksUpToDate>
  <CharactersWithSpaces>3984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2026-03-30T08:54:00Z</dcterms:created>
  <dc:creator>Administrator</dc:creator>
  <cp:lastModifiedBy>google1588078694</cp:lastModifiedBy>
  <dcterms:modified xsi:type="dcterms:W3CDTF">2026-06-08T09:08:03Z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eyJoZGlkIjoiZTFiMDRhZjAwNjE3ZDRlZWE4MjQ5MTUxYzZlZWNiNTAiLCJ1c2VySWQiOiI4ODEzNDIwNjQxNDM5In0=</vt:lpwstr>
  </property>
  <property fmtid="{D5CDD505-2E9C-101B-9397-08002B2CF9AE}" pid="3" name="KSOProductBuildVer">
    <vt:lpwstr>1033-12.1.0.26880</vt:lpwstr>
  </property>
  <property fmtid="{D5CDD505-2E9C-101B-9397-08002B2CF9AE}" pid="4" name="ICV">
    <vt:lpwstr>C2A805C80E7C44DBADE762E70FC34DCC_12</vt:lpwstr>
  </property>
</Properties>
</file>