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E835A" w14:textId="4D54F710" w:rsidR="009238EF" w:rsidRPr="001874A0" w:rsidRDefault="00ED78D1">
      <w:pPr>
        <w:spacing w:before="120"/>
        <w:jc w:val="center"/>
        <w:rPr>
          <w:rFonts w:asciiTheme="majorHAnsi" w:hAnsiTheme="majorHAnsi" w:cstheme="majorHAnsi"/>
          <w:bCs/>
          <w:color w:val="000000" w:themeColor="text1"/>
          <w:sz w:val="28"/>
          <w:szCs w:val="28"/>
        </w:rPr>
      </w:pPr>
      <w:bookmarkStart w:id="0" w:name="_Toc455597258"/>
      <w:r w:rsidRPr="001874A0">
        <w:rPr>
          <w:rFonts w:asciiTheme="majorHAnsi" w:hAnsiTheme="majorHAnsi" w:cstheme="majorHAnsi"/>
          <w:bCs/>
          <w:color w:val="000000" w:themeColor="text1"/>
          <w:sz w:val="28"/>
          <w:szCs w:val="28"/>
        </w:rPr>
        <w:t xml:space="preserve">ỦY BAN NHÂN DÂN </w:t>
      </w:r>
      <w:r w:rsidR="00D7293E" w:rsidRPr="001874A0">
        <w:rPr>
          <w:rFonts w:asciiTheme="majorHAnsi" w:hAnsiTheme="majorHAnsi" w:cstheme="majorHAnsi"/>
          <w:bCs/>
          <w:color w:val="000000" w:themeColor="text1"/>
          <w:sz w:val="28"/>
          <w:szCs w:val="28"/>
        </w:rPr>
        <w:t>TỈNH KHÁNH HÒA</w:t>
      </w:r>
    </w:p>
    <w:p w14:paraId="0121F508" w14:textId="70B1B5CD" w:rsidR="009238EF" w:rsidRPr="001874A0" w:rsidRDefault="00D7293E">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VĂN PHÒNG</w:t>
      </w:r>
    </w:p>
    <w:p w14:paraId="0EC1E583" w14:textId="77777777" w:rsidR="00710B6A" w:rsidRPr="001874A0" w:rsidRDefault="00710B6A">
      <w:pPr>
        <w:jc w:val="center"/>
        <w:rPr>
          <w:rFonts w:asciiTheme="majorHAnsi" w:hAnsiTheme="majorHAnsi" w:cstheme="majorHAnsi"/>
          <w:bCs/>
          <w:color w:val="000000" w:themeColor="text1"/>
          <w:sz w:val="28"/>
          <w:szCs w:val="28"/>
        </w:rPr>
      </w:pPr>
      <w:r w:rsidRPr="001874A0">
        <w:rPr>
          <w:rFonts w:asciiTheme="majorHAnsi" w:hAnsiTheme="majorHAnsi" w:cstheme="majorHAnsi"/>
          <w:bCs/>
          <w:color w:val="000000" w:themeColor="text1"/>
          <w:sz w:val="28"/>
          <w:szCs w:val="28"/>
        </w:rPr>
        <w:sym w:font="Wingdings" w:char="F098"/>
      </w:r>
      <w:r w:rsidRPr="001874A0">
        <w:rPr>
          <w:rFonts w:asciiTheme="majorHAnsi" w:hAnsiTheme="majorHAnsi" w:cstheme="majorHAnsi"/>
          <w:bCs/>
          <w:color w:val="000000" w:themeColor="text1"/>
          <w:sz w:val="28"/>
          <w:szCs w:val="28"/>
        </w:rPr>
        <w:sym w:font="Wingdings" w:char="F0AF"/>
      </w:r>
      <w:r w:rsidRPr="001874A0">
        <w:rPr>
          <w:rFonts w:asciiTheme="majorHAnsi" w:hAnsiTheme="majorHAnsi" w:cstheme="majorHAnsi"/>
          <w:bCs/>
          <w:color w:val="000000" w:themeColor="text1"/>
          <w:sz w:val="28"/>
          <w:szCs w:val="28"/>
        </w:rPr>
        <w:sym w:font="Wingdings" w:char="F099"/>
      </w:r>
    </w:p>
    <w:p w14:paraId="3F8E8F82" w14:textId="77777777" w:rsidR="009238EF" w:rsidRPr="001874A0" w:rsidRDefault="009238EF">
      <w:pPr>
        <w:tabs>
          <w:tab w:val="center" w:pos="2430"/>
          <w:tab w:val="center" w:pos="7740"/>
        </w:tabs>
        <w:spacing w:before="120" w:line="360" w:lineRule="auto"/>
        <w:jc w:val="center"/>
        <w:rPr>
          <w:rFonts w:asciiTheme="majorHAnsi" w:hAnsiTheme="majorHAnsi" w:cstheme="majorHAnsi"/>
          <w:b/>
          <w:color w:val="000000" w:themeColor="text1"/>
          <w:sz w:val="28"/>
          <w:szCs w:val="28"/>
        </w:rPr>
      </w:pPr>
    </w:p>
    <w:p w14:paraId="5B24470D" w14:textId="77777777" w:rsidR="009238EF" w:rsidRPr="001874A0" w:rsidRDefault="009238EF">
      <w:pPr>
        <w:rPr>
          <w:rFonts w:asciiTheme="majorHAnsi" w:hAnsiTheme="majorHAnsi" w:cstheme="majorHAnsi"/>
          <w:b/>
          <w:bCs/>
          <w:color w:val="000000" w:themeColor="text1"/>
          <w:sz w:val="28"/>
          <w:szCs w:val="28"/>
        </w:rPr>
      </w:pPr>
    </w:p>
    <w:p w14:paraId="19C6B78F" w14:textId="77777777" w:rsidR="009238EF" w:rsidRPr="001874A0" w:rsidRDefault="009238EF">
      <w:pPr>
        <w:rPr>
          <w:rFonts w:asciiTheme="majorHAnsi" w:hAnsiTheme="majorHAnsi" w:cstheme="majorHAnsi"/>
          <w:b/>
          <w:bCs/>
          <w:color w:val="000000" w:themeColor="text1"/>
          <w:sz w:val="28"/>
          <w:szCs w:val="28"/>
        </w:rPr>
      </w:pPr>
    </w:p>
    <w:p w14:paraId="777CA9C2" w14:textId="77777777" w:rsidR="009238EF" w:rsidRPr="001874A0" w:rsidRDefault="009238EF">
      <w:pPr>
        <w:rPr>
          <w:rFonts w:asciiTheme="majorHAnsi" w:hAnsiTheme="majorHAnsi" w:cstheme="majorHAnsi"/>
          <w:b/>
          <w:bCs/>
          <w:color w:val="000000" w:themeColor="text1"/>
          <w:sz w:val="28"/>
          <w:szCs w:val="28"/>
        </w:rPr>
      </w:pPr>
    </w:p>
    <w:p w14:paraId="04897C41" w14:textId="77777777" w:rsidR="009238EF" w:rsidRPr="001874A0" w:rsidRDefault="009238EF">
      <w:pPr>
        <w:rPr>
          <w:rFonts w:asciiTheme="majorHAnsi" w:hAnsiTheme="majorHAnsi" w:cstheme="majorHAnsi"/>
          <w:b/>
          <w:bCs/>
          <w:color w:val="000000" w:themeColor="text1"/>
          <w:sz w:val="28"/>
          <w:szCs w:val="28"/>
        </w:rPr>
      </w:pPr>
    </w:p>
    <w:p w14:paraId="297077FF" w14:textId="77777777" w:rsidR="009238EF" w:rsidRPr="001874A0" w:rsidRDefault="009238EF">
      <w:pPr>
        <w:rPr>
          <w:rFonts w:asciiTheme="majorHAnsi" w:hAnsiTheme="majorHAnsi" w:cstheme="majorHAnsi"/>
          <w:b/>
          <w:bCs/>
          <w:color w:val="000000" w:themeColor="text1"/>
          <w:sz w:val="28"/>
          <w:szCs w:val="28"/>
        </w:rPr>
      </w:pPr>
    </w:p>
    <w:p w14:paraId="5AB835D2" w14:textId="77777777" w:rsidR="009238EF" w:rsidRPr="001874A0" w:rsidRDefault="009238EF">
      <w:pPr>
        <w:rPr>
          <w:rFonts w:asciiTheme="majorHAnsi" w:hAnsiTheme="majorHAnsi" w:cstheme="majorHAnsi"/>
          <w:b/>
          <w:bCs/>
          <w:color w:val="000000" w:themeColor="text1"/>
          <w:sz w:val="28"/>
          <w:szCs w:val="28"/>
        </w:rPr>
      </w:pPr>
    </w:p>
    <w:p w14:paraId="67F59E5D" w14:textId="77777777" w:rsidR="009238EF" w:rsidRPr="001874A0" w:rsidRDefault="009238EF">
      <w:pPr>
        <w:rPr>
          <w:rFonts w:asciiTheme="majorHAnsi" w:hAnsiTheme="majorHAnsi" w:cstheme="majorHAnsi"/>
          <w:b/>
          <w:bCs/>
          <w:color w:val="000000" w:themeColor="text1"/>
          <w:sz w:val="28"/>
          <w:szCs w:val="28"/>
        </w:rPr>
      </w:pPr>
    </w:p>
    <w:p w14:paraId="54C95743" w14:textId="77777777"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 xml:space="preserve">BÁO CÁO </w:t>
      </w:r>
      <w:r w:rsidR="00D436AF" w:rsidRPr="001874A0">
        <w:rPr>
          <w:rFonts w:asciiTheme="majorHAnsi" w:hAnsiTheme="majorHAnsi" w:cstheme="majorHAnsi"/>
          <w:b/>
          <w:bCs/>
          <w:color w:val="000000" w:themeColor="text1"/>
          <w:sz w:val="28"/>
          <w:szCs w:val="28"/>
        </w:rPr>
        <w:t>KINH TẾ - KỸ THUẬT</w:t>
      </w:r>
    </w:p>
    <w:p w14:paraId="4B257A62" w14:textId="6EF396C8"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Dự án “</w:t>
      </w:r>
      <w:r w:rsidR="00D7293E" w:rsidRPr="001874A0">
        <w:rPr>
          <w:rFonts w:asciiTheme="majorHAnsi" w:hAnsiTheme="majorHAnsi" w:cstheme="majorHAnsi"/>
          <w:b/>
          <w:bCs/>
          <w:color w:val="000000" w:themeColor="text1"/>
          <w:sz w:val="28"/>
          <w:szCs w:val="28"/>
        </w:rPr>
        <w:t>Nâng cấp Cổng Thông tin điện tử tỉnh Khánh Hòa</w:t>
      </w:r>
      <w:r w:rsidRPr="001874A0">
        <w:rPr>
          <w:rFonts w:asciiTheme="majorHAnsi" w:hAnsiTheme="majorHAnsi" w:cstheme="majorHAnsi"/>
          <w:b/>
          <w:bCs/>
          <w:color w:val="000000" w:themeColor="text1"/>
          <w:sz w:val="28"/>
          <w:szCs w:val="28"/>
        </w:rPr>
        <w:t>”</w:t>
      </w:r>
    </w:p>
    <w:p w14:paraId="77D4E1A8" w14:textId="77777777" w:rsidR="009238EF" w:rsidRPr="001874A0" w:rsidRDefault="009238EF">
      <w:pPr>
        <w:jc w:val="center"/>
        <w:rPr>
          <w:rFonts w:asciiTheme="majorHAnsi" w:hAnsiTheme="majorHAnsi" w:cstheme="majorHAnsi"/>
          <w:b/>
          <w:bCs/>
          <w:color w:val="000000" w:themeColor="text1"/>
          <w:sz w:val="28"/>
          <w:szCs w:val="28"/>
        </w:rPr>
      </w:pPr>
    </w:p>
    <w:p w14:paraId="3CE1E4FD"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411A9A99"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34A9AD82"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6C722A77" w14:textId="1CF32CA0" w:rsidR="009238EF" w:rsidRPr="001874A0" w:rsidRDefault="009238EF" w:rsidP="00C97FAB">
      <w:pPr>
        <w:tabs>
          <w:tab w:val="left" w:pos="3150"/>
        </w:tabs>
        <w:spacing w:before="120"/>
        <w:ind w:right="15"/>
        <w:jc w:val="center"/>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Đơn vị chủ đầu tư:</w:t>
      </w:r>
      <w:r w:rsidR="00C97FAB">
        <w:rPr>
          <w:rFonts w:asciiTheme="majorHAnsi" w:hAnsiTheme="majorHAnsi" w:cstheme="majorHAnsi"/>
          <w:color w:val="000000" w:themeColor="text1"/>
          <w:sz w:val="28"/>
          <w:szCs w:val="28"/>
        </w:rPr>
        <w:t xml:space="preserve"> </w:t>
      </w:r>
      <w:r w:rsidR="00D7293E" w:rsidRPr="001874A0">
        <w:rPr>
          <w:rFonts w:asciiTheme="majorHAnsi" w:hAnsiTheme="majorHAnsi" w:cstheme="majorHAnsi"/>
          <w:b/>
          <w:color w:val="000000" w:themeColor="text1"/>
          <w:sz w:val="28"/>
          <w:szCs w:val="28"/>
        </w:rPr>
        <w:t>VĂN PHÒNG UBND TỈNH KHÁNH HÒA</w:t>
      </w:r>
    </w:p>
    <w:p w14:paraId="281E5157" w14:textId="77777777" w:rsidR="00C97FAB" w:rsidRDefault="009238EF" w:rsidP="00C97FAB">
      <w:pPr>
        <w:tabs>
          <w:tab w:val="left" w:pos="3150"/>
        </w:tabs>
        <w:spacing w:before="120"/>
        <w:ind w:right="1"/>
        <w:jc w:val="center"/>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Đơn vị tư vấn:</w:t>
      </w:r>
      <w:r w:rsidR="00C97FAB">
        <w:rPr>
          <w:rFonts w:asciiTheme="majorHAnsi" w:hAnsiTheme="majorHAnsi" w:cstheme="majorHAnsi"/>
          <w:color w:val="000000" w:themeColor="text1"/>
          <w:sz w:val="28"/>
          <w:szCs w:val="28"/>
        </w:rPr>
        <w:t xml:space="preserve"> </w:t>
      </w:r>
      <w:r w:rsidR="00D7293E" w:rsidRPr="001874A0">
        <w:rPr>
          <w:rFonts w:asciiTheme="majorHAnsi" w:hAnsiTheme="majorHAnsi" w:cstheme="majorHAnsi"/>
          <w:b/>
          <w:color w:val="000000" w:themeColor="text1"/>
          <w:sz w:val="28"/>
          <w:szCs w:val="28"/>
        </w:rPr>
        <w:t xml:space="preserve">CÔNG TY TNHH CÔNG NGHỆ VÀ DỊCH VỤ </w:t>
      </w:r>
    </w:p>
    <w:p w14:paraId="72D41A0D" w14:textId="6AAA7383" w:rsidR="009238EF" w:rsidRPr="001874A0" w:rsidRDefault="00D7293E" w:rsidP="00C97FAB">
      <w:pPr>
        <w:tabs>
          <w:tab w:val="left" w:pos="3150"/>
        </w:tabs>
        <w:spacing w:before="120"/>
        <w:ind w:right="1"/>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MINH PHONG</w:t>
      </w:r>
    </w:p>
    <w:p w14:paraId="4DF86A9E" w14:textId="77777777" w:rsidR="009238EF" w:rsidRPr="001874A0" w:rsidRDefault="009238EF">
      <w:pPr>
        <w:tabs>
          <w:tab w:val="left" w:pos="3150"/>
        </w:tabs>
        <w:spacing w:line="360" w:lineRule="auto"/>
        <w:ind w:hanging="2610"/>
        <w:rPr>
          <w:rFonts w:asciiTheme="majorHAnsi" w:hAnsiTheme="majorHAnsi" w:cstheme="majorHAnsi"/>
          <w:b/>
          <w:bCs/>
          <w:color w:val="000000" w:themeColor="text1"/>
          <w:sz w:val="28"/>
          <w:szCs w:val="28"/>
        </w:rPr>
      </w:pPr>
    </w:p>
    <w:p w14:paraId="4E1F2004" w14:textId="77777777" w:rsidR="009238EF" w:rsidRPr="001874A0" w:rsidRDefault="009238EF">
      <w:pPr>
        <w:tabs>
          <w:tab w:val="left" w:pos="3150"/>
        </w:tabs>
        <w:spacing w:line="360" w:lineRule="auto"/>
        <w:ind w:hanging="2610"/>
        <w:rPr>
          <w:rFonts w:asciiTheme="majorHAnsi" w:hAnsiTheme="majorHAnsi" w:cstheme="majorHAnsi"/>
          <w:b/>
          <w:bCs/>
          <w:color w:val="000000" w:themeColor="text1"/>
          <w:sz w:val="28"/>
          <w:szCs w:val="28"/>
        </w:rPr>
      </w:pPr>
    </w:p>
    <w:p w14:paraId="1B1C1385" w14:textId="77777777" w:rsidR="009238EF" w:rsidRPr="001874A0" w:rsidRDefault="009238EF">
      <w:pPr>
        <w:jc w:val="center"/>
        <w:rPr>
          <w:rFonts w:asciiTheme="majorHAnsi" w:hAnsiTheme="majorHAnsi" w:cstheme="majorHAnsi"/>
          <w:color w:val="000000" w:themeColor="text1"/>
          <w:sz w:val="28"/>
          <w:szCs w:val="28"/>
        </w:rPr>
      </w:pPr>
    </w:p>
    <w:p w14:paraId="1F259588" w14:textId="77777777" w:rsidR="009238EF" w:rsidRPr="001874A0" w:rsidRDefault="009238EF">
      <w:pPr>
        <w:jc w:val="center"/>
        <w:rPr>
          <w:rFonts w:asciiTheme="majorHAnsi" w:hAnsiTheme="majorHAnsi" w:cstheme="majorHAnsi"/>
          <w:color w:val="000000" w:themeColor="text1"/>
          <w:sz w:val="28"/>
          <w:szCs w:val="28"/>
        </w:rPr>
      </w:pPr>
    </w:p>
    <w:p w14:paraId="7FE64F6E" w14:textId="77777777" w:rsidR="009238EF" w:rsidRPr="001874A0" w:rsidRDefault="009238EF">
      <w:pPr>
        <w:jc w:val="center"/>
        <w:rPr>
          <w:rFonts w:asciiTheme="majorHAnsi" w:hAnsiTheme="majorHAnsi" w:cstheme="majorHAnsi"/>
          <w:color w:val="000000" w:themeColor="text1"/>
          <w:sz w:val="28"/>
          <w:szCs w:val="28"/>
        </w:rPr>
      </w:pPr>
    </w:p>
    <w:p w14:paraId="418224AC" w14:textId="77777777" w:rsidR="009238EF" w:rsidRPr="001874A0" w:rsidRDefault="009238EF">
      <w:pPr>
        <w:jc w:val="center"/>
        <w:rPr>
          <w:rFonts w:asciiTheme="majorHAnsi" w:hAnsiTheme="majorHAnsi" w:cstheme="majorHAnsi"/>
          <w:color w:val="000000" w:themeColor="text1"/>
          <w:sz w:val="28"/>
          <w:szCs w:val="28"/>
        </w:rPr>
      </w:pPr>
    </w:p>
    <w:p w14:paraId="38C5C21C" w14:textId="77777777" w:rsidR="00D436AF" w:rsidRPr="001874A0" w:rsidRDefault="00D436AF">
      <w:pPr>
        <w:jc w:val="center"/>
        <w:rPr>
          <w:rFonts w:asciiTheme="majorHAnsi" w:hAnsiTheme="majorHAnsi" w:cstheme="majorHAnsi"/>
          <w:color w:val="000000" w:themeColor="text1"/>
          <w:sz w:val="28"/>
          <w:szCs w:val="28"/>
        </w:rPr>
      </w:pPr>
    </w:p>
    <w:p w14:paraId="15B48E08" w14:textId="77777777" w:rsidR="00BB4809" w:rsidRPr="001874A0" w:rsidRDefault="00BB4809">
      <w:pPr>
        <w:jc w:val="center"/>
        <w:rPr>
          <w:rFonts w:asciiTheme="majorHAnsi" w:hAnsiTheme="majorHAnsi" w:cstheme="majorHAnsi"/>
          <w:color w:val="000000" w:themeColor="text1"/>
          <w:sz w:val="28"/>
          <w:szCs w:val="28"/>
        </w:rPr>
      </w:pPr>
    </w:p>
    <w:p w14:paraId="4AB984EC" w14:textId="77777777" w:rsidR="00BB4809" w:rsidRPr="001874A0" w:rsidRDefault="00BB4809">
      <w:pPr>
        <w:jc w:val="center"/>
        <w:rPr>
          <w:rFonts w:asciiTheme="majorHAnsi" w:hAnsiTheme="majorHAnsi" w:cstheme="majorHAnsi"/>
          <w:color w:val="000000" w:themeColor="text1"/>
          <w:sz w:val="28"/>
          <w:szCs w:val="28"/>
        </w:rPr>
      </w:pPr>
    </w:p>
    <w:p w14:paraId="4A2D3E88" w14:textId="77777777" w:rsidR="00BB4809" w:rsidRPr="001874A0" w:rsidRDefault="00BB4809">
      <w:pPr>
        <w:jc w:val="center"/>
        <w:rPr>
          <w:rFonts w:asciiTheme="majorHAnsi" w:hAnsiTheme="majorHAnsi" w:cstheme="majorHAnsi"/>
          <w:color w:val="000000" w:themeColor="text1"/>
          <w:sz w:val="28"/>
          <w:szCs w:val="28"/>
        </w:rPr>
      </w:pPr>
    </w:p>
    <w:p w14:paraId="44C4B75B" w14:textId="77777777" w:rsidR="009238EF" w:rsidRPr="001874A0" w:rsidRDefault="009238EF">
      <w:pPr>
        <w:jc w:val="center"/>
        <w:rPr>
          <w:rFonts w:asciiTheme="majorHAnsi" w:hAnsiTheme="majorHAnsi" w:cstheme="majorHAnsi"/>
          <w:color w:val="000000" w:themeColor="text1"/>
          <w:sz w:val="28"/>
          <w:szCs w:val="28"/>
        </w:rPr>
      </w:pPr>
    </w:p>
    <w:p w14:paraId="04361A05" w14:textId="77777777" w:rsidR="00D7293E" w:rsidRPr="001874A0" w:rsidRDefault="00D7293E">
      <w:pPr>
        <w:jc w:val="center"/>
        <w:rPr>
          <w:rFonts w:asciiTheme="majorHAnsi" w:hAnsiTheme="majorHAnsi" w:cstheme="majorHAnsi"/>
          <w:b/>
          <w:color w:val="000000" w:themeColor="text1"/>
          <w:sz w:val="28"/>
          <w:szCs w:val="28"/>
        </w:rPr>
      </w:pPr>
    </w:p>
    <w:p w14:paraId="15EF8672" w14:textId="77777777" w:rsidR="00D7293E" w:rsidRPr="001874A0" w:rsidRDefault="00D7293E">
      <w:pPr>
        <w:jc w:val="center"/>
        <w:rPr>
          <w:rFonts w:asciiTheme="majorHAnsi" w:hAnsiTheme="majorHAnsi" w:cstheme="majorHAnsi"/>
          <w:b/>
          <w:color w:val="000000" w:themeColor="text1"/>
          <w:sz w:val="28"/>
          <w:szCs w:val="28"/>
        </w:rPr>
      </w:pPr>
    </w:p>
    <w:p w14:paraId="68AF0602" w14:textId="77777777" w:rsidR="00D7293E" w:rsidRPr="001874A0" w:rsidRDefault="00D7293E">
      <w:pPr>
        <w:jc w:val="center"/>
        <w:rPr>
          <w:rFonts w:asciiTheme="majorHAnsi" w:hAnsiTheme="majorHAnsi" w:cstheme="majorHAnsi"/>
          <w:b/>
          <w:color w:val="000000" w:themeColor="text1"/>
          <w:sz w:val="28"/>
          <w:szCs w:val="28"/>
        </w:rPr>
      </w:pPr>
    </w:p>
    <w:p w14:paraId="488ECC02" w14:textId="77777777" w:rsidR="00D7293E" w:rsidRPr="001874A0" w:rsidRDefault="00D7293E">
      <w:pPr>
        <w:jc w:val="center"/>
        <w:rPr>
          <w:rFonts w:asciiTheme="majorHAnsi" w:hAnsiTheme="majorHAnsi" w:cstheme="majorHAnsi"/>
          <w:b/>
          <w:color w:val="000000" w:themeColor="text1"/>
          <w:sz w:val="28"/>
          <w:szCs w:val="28"/>
        </w:rPr>
      </w:pPr>
    </w:p>
    <w:p w14:paraId="49BAF0A1" w14:textId="1D86699F" w:rsidR="009238EF" w:rsidRPr="001874A0" w:rsidRDefault="009238EF">
      <w:pPr>
        <w:jc w:val="center"/>
        <w:rPr>
          <w:rFonts w:asciiTheme="majorHAnsi" w:hAnsiTheme="majorHAnsi" w:cstheme="majorHAnsi"/>
          <w:b/>
          <w:color w:val="000000" w:themeColor="text1"/>
          <w:sz w:val="28"/>
          <w:szCs w:val="28"/>
        </w:rPr>
        <w:sectPr w:rsidR="009238EF" w:rsidRPr="001874A0">
          <w:footerReference w:type="even" r:id="rId8"/>
          <w:pgSz w:w="11909" w:h="16834" w:code="9"/>
          <w:pgMar w:top="1134" w:right="851"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598"/>
        </w:sectPr>
      </w:pPr>
      <w:r w:rsidRPr="001874A0">
        <w:rPr>
          <w:rFonts w:asciiTheme="majorHAnsi" w:hAnsiTheme="majorHAnsi" w:cstheme="majorHAnsi"/>
          <w:b/>
          <w:color w:val="000000" w:themeColor="text1"/>
          <w:sz w:val="28"/>
          <w:szCs w:val="28"/>
        </w:rPr>
        <w:t>Năm 20</w:t>
      </w:r>
      <w:r w:rsidR="00D436AF" w:rsidRPr="001874A0">
        <w:rPr>
          <w:rFonts w:asciiTheme="majorHAnsi" w:hAnsiTheme="majorHAnsi" w:cstheme="majorHAnsi"/>
          <w:b/>
          <w:color w:val="000000" w:themeColor="text1"/>
          <w:sz w:val="28"/>
          <w:szCs w:val="28"/>
        </w:rPr>
        <w:t>2</w:t>
      </w:r>
      <w:r w:rsidR="00167521" w:rsidRPr="001874A0">
        <w:rPr>
          <w:rFonts w:asciiTheme="majorHAnsi" w:hAnsiTheme="majorHAnsi" w:cstheme="majorHAnsi"/>
          <w:b/>
          <w:color w:val="000000" w:themeColor="text1"/>
          <w:sz w:val="28"/>
          <w:szCs w:val="28"/>
        </w:rPr>
        <w:t>6</w:t>
      </w:r>
    </w:p>
    <w:p w14:paraId="23AE30C6" w14:textId="77777777" w:rsidR="009238EF" w:rsidRPr="001874A0" w:rsidRDefault="009238EF">
      <w:pPr>
        <w:spacing w:before="60" w:after="60" w:line="360" w:lineRule="auto"/>
        <w:jc w:val="center"/>
        <w:rPr>
          <w:rFonts w:asciiTheme="majorHAnsi" w:hAnsiTheme="majorHAnsi" w:cstheme="majorHAnsi"/>
          <w:b/>
          <w:bCs/>
          <w:color w:val="000000" w:themeColor="text1"/>
          <w:sz w:val="28"/>
          <w:szCs w:val="28"/>
        </w:rPr>
      </w:pPr>
    </w:p>
    <w:p w14:paraId="6C91DF10" w14:textId="77777777" w:rsidR="009238EF" w:rsidRPr="001874A0" w:rsidRDefault="009238EF">
      <w:pPr>
        <w:spacing w:before="60" w:after="60" w:line="360" w:lineRule="auto"/>
        <w:jc w:val="center"/>
        <w:rPr>
          <w:rFonts w:asciiTheme="majorHAnsi" w:hAnsiTheme="majorHAnsi" w:cstheme="majorHAnsi"/>
          <w:b/>
          <w:bCs/>
          <w:color w:val="000000" w:themeColor="text1"/>
          <w:sz w:val="28"/>
          <w:szCs w:val="28"/>
        </w:rPr>
      </w:pPr>
    </w:p>
    <w:p w14:paraId="33275F6D" w14:textId="77777777" w:rsidR="009238EF" w:rsidRPr="001874A0" w:rsidRDefault="009238EF">
      <w:pPr>
        <w:spacing w:before="60" w:after="60"/>
        <w:jc w:val="center"/>
        <w:rPr>
          <w:rFonts w:asciiTheme="majorHAnsi" w:hAnsiTheme="majorHAnsi" w:cstheme="majorHAnsi"/>
          <w:b/>
          <w:bCs/>
          <w:color w:val="000000" w:themeColor="text1"/>
          <w:sz w:val="28"/>
          <w:szCs w:val="28"/>
        </w:rPr>
      </w:pPr>
    </w:p>
    <w:p w14:paraId="0884A0C2" w14:textId="77777777"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 xml:space="preserve">BÁO CÁO </w:t>
      </w:r>
      <w:r w:rsidR="00D436AF" w:rsidRPr="001874A0">
        <w:rPr>
          <w:rFonts w:asciiTheme="majorHAnsi" w:hAnsiTheme="majorHAnsi" w:cstheme="majorHAnsi"/>
          <w:b/>
          <w:bCs/>
          <w:color w:val="000000" w:themeColor="text1"/>
          <w:sz w:val="28"/>
          <w:szCs w:val="28"/>
        </w:rPr>
        <w:t>KINH TẾ - KỸ THUẬT</w:t>
      </w:r>
    </w:p>
    <w:p w14:paraId="6317E2E1" w14:textId="45A1C2D0"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Dự án “</w:t>
      </w:r>
      <w:r w:rsidR="00D7293E" w:rsidRPr="001874A0">
        <w:rPr>
          <w:rFonts w:asciiTheme="majorHAnsi" w:hAnsiTheme="majorHAnsi" w:cstheme="majorHAnsi"/>
          <w:b/>
          <w:bCs/>
          <w:color w:val="000000" w:themeColor="text1"/>
          <w:sz w:val="28"/>
          <w:szCs w:val="28"/>
        </w:rPr>
        <w:t>Nâng cấp Cổng Thông tin điện tử tỉnh Khánh Hòa</w:t>
      </w:r>
      <w:r w:rsidRPr="001874A0">
        <w:rPr>
          <w:rFonts w:asciiTheme="majorHAnsi" w:hAnsiTheme="majorHAnsi" w:cstheme="majorHAnsi"/>
          <w:b/>
          <w:bCs/>
          <w:color w:val="000000" w:themeColor="text1"/>
          <w:sz w:val="28"/>
          <w:szCs w:val="28"/>
        </w:rPr>
        <w:t>”</w:t>
      </w:r>
    </w:p>
    <w:p w14:paraId="2667B89E" w14:textId="77777777" w:rsidR="009238EF" w:rsidRPr="001874A0" w:rsidRDefault="009238EF">
      <w:pPr>
        <w:tabs>
          <w:tab w:val="left" w:pos="3150"/>
        </w:tabs>
        <w:spacing w:before="60" w:after="60"/>
        <w:ind w:hanging="2608"/>
        <w:rPr>
          <w:rFonts w:asciiTheme="majorHAnsi" w:hAnsiTheme="majorHAnsi" w:cstheme="majorHAnsi"/>
          <w:color w:val="000000" w:themeColor="text1"/>
          <w:sz w:val="28"/>
          <w:szCs w:val="28"/>
        </w:rPr>
      </w:pPr>
    </w:p>
    <w:p w14:paraId="742247EF" w14:textId="77777777" w:rsidR="009238EF" w:rsidRPr="001874A0" w:rsidRDefault="009238EF">
      <w:pPr>
        <w:tabs>
          <w:tab w:val="left" w:pos="3150"/>
        </w:tabs>
        <w:spacing w:before="60" w:after="60"/>
        <w:ind w:hanging="2608"/>
        <w:rPr>
          <w:rFonts w:asciiTheme="majorHAnsi" w:hAnsiTheme="majorHAnsi" w:cstheme="majorHAnsi"/>
          <w:color w:val="000000" w:themeColor="text1"/>
          <w:sz w:val="28"/>
          <w:szCs w:val="28"/>
        </w:rPr>
      </w:pPr>
    </w:p>
    <w:p w14:paraId="622E810D"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2D19B8D9"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4ED5309A"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63B660A1"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66A5F4C6" w14:textId="77777777" w:rsidR="009238EF" w:rsidRPr="001874A0" w:rsidRDefault="009238EF">
      <w:pPr>
        <w:tabs>
          <w:tab w:val="left" w:pos="2782"/>
        </w:tabs>
        <w:spacing w:before="60" w:after="60"/>
        <w:ind w:left="3152" w:right="646" w:hanging="2608"/>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p>
    <w:p w14:paraId="7801003A"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5972B6D1"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20DC529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3F59E69D"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76F0FAD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15D4C45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1E7DA968"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55D8C628" w14:textId="65204EFF" w:rsidR="009238EF" w:rsidRPr="001874A0" w:rsidRDefault="009238EF">
      <w:pPr>
        <w:tabs>
          <w:tab w:val="left" w:pos="2694"/>
        </w:tabs>
        <w:spacing w:before="60" w:after="60"/>
        <w:ind w:left="2694" w:right="15" w:hanging="2268"/>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Đơn vị chủ đầu tư: </w:t>
      </w:r>
      <w:r w:rsidRPr="001874A0">
        <w:rPr>
          <w:rFonts w:asciiTheme="majorHAnsi" w:hAnsiTheme="majorHAnsi" w:cstheme="majorHAnsi"/>
          <w:color w:val="000000" w:themeColor="text1"/>
          <w:sz w:val="28"/>
          <w:szCs w:val="28"/>
        </w:rPr>
        <w:tab/>
      </w:r>
      <w:r w:rsidR="00D7293E" w:rsidRPr="001874A0">
        <w:rPr>
          <w:rFonts w:asciiTheme="majorHAnsi" w:hAnsiTheme="majorHAnsi" w:cstheme="majorHAnsi"/>
          <w:b/>
          <w:color w:val="000000" w:themeColor="text1"/>
          <w:sz w:val="28"/>
          <w:szCs w:val="28"/>
        </w:rPr>
        <w:t>VĂN PHÒNG UBND TỈNH KHÁNH HÒA</w:t>
      </w:r>
    </w:p>
    <w:p w14:paraId="7836E264" w14:textId="4B89F992" w:rsidR="009238EF" w:rsidRPr="001874A0" w:rsidRDefault="009238EF">
      <w:pPr>
        <w:tabs>
          <w:tab w:val="left" w:pos="2694"/>
        </w:tabs>
        <w:spacing w:before="60" w:after="60"/>
        <w:ind w:left="2694" w:right="15" w:hanging="2268"/>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 xml:space="preserve">Đơn vị tư vấn: </w:t>
      </w:r>
      <w:r w:rsidRPr="001874A0">
        <w:rPr>
          <w:rFonts w:asciiTheme="majorHAnsi" w:hAnsiTheme="majorHAnsi" w:cstheme="majorHAnsi"/>
          <w:color w:val="000000" w:themeColor="text1"/>
          <w:sz w:val="28"/>
          <w:szCs w:val="28"/>
        </w:rPr>
        <w:tab/>
      </w:r>
      <w:r w:rsidR="00D7293E" w:rsidRPr="001874A0">
        <w:rPr>
          <w:rFonts w:asciiTheme="majorHAnsi" w:hAnsiTheme="majorHAnsi" w:cstheme="majorHAnsi"/>
          <w:b/>
          <w:color w:val="000000" w:themeColor="text1"/>
          <w:sz w:val="28"/>
          <w:szCs w:val="28"/>
        </w:rPr>
        <w:t>CÔNG TY TNHH CÔNG NGHỆ VÀ DỊCH VỤ MINH PHONG</w:t>
      </w:r>
    </w:p>
    <w:p w14:paraId="6C980BD0" w14:textId="77777777" w:rsidR="009238EF" w:rsidRPr="001874A0" w:rsidRDefault="009238EF">
      <w:pPr>
        <w:tabs>
          <w:tab w:val="left" w:pos="2340"/>
        </w:tabs>
        <w:spacing w:before="60" w:after="60"/>
        <w:ind w:left="2434" w:right="389" w:hanging="2194"/>
        <w:jc w:val="center"/>
        <w:rPr>
          <w:rFonts w:asciiTheme="majorHAnsi" w:hAnsiTheme="majorHAnsi" w:cstheme="majorHAnsi"/>
          <w:bCs/>
          <w:i/>
          <w:color w:val="000000" w:themeColor="text1"/>
          <w:sz w:val="28"/>
          <w:szCs w:val="28"/>
        </w:rPr>
      </w:pPr>
    </w:p>
    <w:p w14:paraId="200A2393" w14:textId="0DABF262" w:rsidR="009238EF" w:rsidRPr="001874A0" w:rsidRDefault="00D7293E">
      <w:pPr>
        <w:jc w:val="right"/>
        <w:rPr>
          <w:rFonts w:asciiTheme="majorHAnsi" w:hAnsiTheme="majorHAnsi" w:cstheme="majorHAnsi"/>
          <w:bCs/>
          <w:i/>
          <w:color w:val="000000" w:themeColor="text1"/>
          <w:sz w:val="28"/>
          <w:szCs w:val="28"/>
        </w:rPr>
      </w:pPr>
      <w:r w:rsidRPr="001874A0">
        <w:rPr>
          <w:rFonts w:asciiTheme="majorHAnsi" w:hAnsiTheme="majorHAnsi" w:cstheme="majorHAnsi"/>
          <w:bCs/>
          <w:i/>
          <w:color w:val="000000" w:themeColor="text1"/>
          <w:sz w:val="28"/>
          <w:szCs w:val="28"/>
        </w:rPr>
        <w:t xml:space="preserve">Khánh </w:t>
      </w:r>
      <w:r w:rsidR="00A62B45" w:rsidRPr="001874A0">
        <w:rPr>
          <w:rFonts w:asciiTheme="majorHAnsi" w:hAnsiTheme="majorHAnsi" w:cstheme="majorHAnsi"/>
          <w:bCs/>
          <w:i/>
          <w:color w:val="000000" w:themeColor="text1"/>
          <w:sz w:val="28"/>
          <w:szCs w:val="28"/>
        </w:rPr>
        <w:t>Hòa</w:t>
      </w:r>
      <w:r w:rsidR="009238EF" w:rsidRPr="001874A0">
        <w:rPr>
          <w:rFonts w:asciiTheme="majorHAnsi" w:hAnsiTheme="majorHAnsi" w:cstheme="majorHAnsi"/>
          <w:bCs/>
          <w:i/>
          <w:color w:val="000000" w:themeColor="text1"/>
          <w:sz w:val="28"/>
          <w:szCs w:val="28"/>
        </w:rPr>
        <w:t>, ngày … tháng … năm 20</w:t>
      </w:r>
      <w:r w:rsidR="00D436AF" w:rsidRPr="001874A0">
        <w:rPr>
          <w:rFonts w:asciiTheme="majorHAnsi" w:hAnsiTheme="majorHAnsi" w:cstheme="majorHAnsi"/>
          <w:bCs/>
          <w:i/>
          <w:color w:val="000000" w:themeColor="text1"/>
          <w:sz w:val="28"/>
          <w:szCs w:val="28"/>
        </w:rPr>
        <w:t>2</w:t>
      </w:r>
      <w:r w:rsidR="00167521" w:rsidRPr="001874A0">
        <w:rPr>
          <w:rFonts w:asciiTheme="majorHAnsi" w:hAnsiTheme="majorHAnsi" w:cstheme="majorHAnsi"/>
          <w:bCs/>
          <w:i/>
          <w:color w:val="000000" w:themeColor="text1"/>
          <w:sz w:val="28"/>
          <w:szCs w:val="28"/>
        </w:rPr>
        <w:t>6</w:t>
      </w:r>
    </w:p>
    <w:p w14:paraId="40037F5E" w14:textId="77777777" w:rsidR="009238EF" w:rsidRPr="001874A0" w:rsidRDefault="009238EF">
      <w:pPr>
        <w:tabs>
          <w:tab w:val="left" w:pos="2340"/>
        </w:tabs>
        <w:ind w:left="2434" w:right="389" w:hanging="2194"/>
        <w:jc w:val="center"/>
        <w:rPr>
          <w:rFonts w:asciiTheme="majorHAnsi" w:hAnsiTheme="majorHAnsi" w:cstheme="majorHAnsi"/>
          <w:bCs/>
          <w:i/>
          <w:color w:val="000000" w:themeColor="text1"/>
          <w:sz w:val="28"/>
          <w:szCs w:val="28"/>
        </w:rPr>
      </w:pPr>
    </w:p>
    <w:tbl>
      <w:tblPr>
        <w:tblW w:w="9400" w:type="dxa"/>
        <w:jc w:val="center"/>
        <w:tblLook w:val="01E0" w:firstRow="1" w:lastRow="1" w:firstColumn="1" w:lastColumn="1" w:noHBand="0" w:noVBand="0"/>
      </w:tblPr>
      <w:tblGrid>
        <w:gridCol w:w="4714"/>
        <w:gridCol w:w="4686"/>
      </w:tblGrid>
      <w:tr w:rsidR="001874A0" w:rsidRPr="001874A0" w14:paraId="6D419E25" w14:textId="77777777" w:rsidTr="003E5C03">
        <w:trPr>
          <w:jc w:val="center"/>
        </w:trPr>
        <w:tc>
          <w:tcPr>
            <w:tcW w:w="4714" w:type="dxa"/>
          </w:tcPr>
          <w:p w14:paraId="3C23951C" w14:textId="77777777" w:rsidR="00D7293E" w:rsidRPr="001874A0" w:rsidRDefault="00D7293E" w:rsidP="003E5C03">
            <w:pPr>
              <w:spacing w:before="20" w:after="20"/>
              <w:jc w:val="center"/>
              <w:rPr>
                <w:b/>
                <w:noProof/>
                <w:color w:val="000000" w:themeColor="text1"/>
                <w:sz w:val="28"/>
                <w:szCs w:val="28"/>
                <w:lang w:val="vi-VN"/>
              </w:rPr>
            </w:pPr>
            <w:r w:rsidRPr="001874A0">
              <w:rPr>
                <w:b/>
                <w:noProof/>
                <w:color w:val="000000" w:themeColor="text1"/>
                <w:sz w:val="28"/>
                <w:szCs w:val="32"/>
                <w:lang w:val="vi-VN"/>
              </w:rPr>
              <w:t>CÔNG TY TNHH CÔNG NGHỆ VÀ DỊCH VỤ MINH PHONG</w:t>
            </w:r>
          </w:p>
          <w:p w14:paraId="3C1C19FB" w14:textId="77777777" w:rsidR="00D7293E" w:rsidRPr="001874A0" w:rsidRDefault="00D7293E" w:rsidP="003E5C03">
            <w:pPr>
              <w:spacing w:before="20" w:after="20"/>
              <w:jc w:val="center"/>
              <w:rPr>
                <w:b/>
                <w:noProof/>
                <w:color w:val="000000" w:themeColor="text1"/>
                <w:sz w:val="28"/>
                <w:szCs w:val="28"/>
                <w:lang w:val="vi-VN"/>
              </w:rPr>
            </w:pPr>
            <w:r w:rsidRPr="001874A0">
              <w:rPr>
                <w:b/>
                <w:noProof/>
                <w:color w:val="000000" w:themeColor="text1"/>
                <w:sz w:val="28"/>
                <w:szCs w:val="28"/>
                <w:lang w:val="vi-VN"/>
              </w:rPr>
              <w:t>GIÁM ĐỐC</w:t>
            </w:r>
          </w:p>
          <w:p w14:paraId="1D1D7E9D" w14:textId="77777777" w:rsidR="00D7293E" w:rsidRPr="001874A0" w:rsidRDefault="00D7293E" w:rsidP="003E5C03">
            <w:pPr>
              <w:spacing w:before="20" w:after="20"/>
              <w:jc w:val="center"/>
              <w:rPr>
                <w:noProof/>
                <w:color w:val="000000" w:themeColor="text1"/>
                <w:sz w:val="28"/>
                <w:szCs w:val="28"/>
                <w:lang w:val="vi-VN"/>
              </w:rPr>
            </w:pPr>
          </w:p>
          <w:p w14:paraId="0F8F0B01" w14:textId="77777777" w:rsidR="00D7293E" w:rsidRPr="001874A0" w:rsidRDefault="00D7293E" w:rsidP="003E5C03">
            <w:pPr>
              <w:spacing w:before="20" w:after="20"/>
              <w:jc w:val="center"/>
              <w:rPr>
                <w:noProof/>
                <w:color w:val="000000" w:themeColor="text1"/>
                <w:sz w:val="28"/>
                <w:szCs w:val="28"/>
                <w:lang w:val="vi-VN"/>
              </w:rPr>
            </w:pPr>
          </w:p>
          <w:p w14:paraId="7DA5E127" w14:textId="77777777" w:rsidR="00D7293E" w:rsidRPr="001874A0" w:rsidRDefault="00D7293E" w:rsidP="003E5C03">
            <w:pPr>
              <w:spacing w:before="20" w:after="20"/>
              <w:jc w:val="center"/>
              <w:rPr>
                <w:noProof/>
                <w:color w:val="000000" w:themeColor="text1"/>
                <w:sz w:val="28"/>
                <w:szCs w:val="28"/>
                <w:lang w:val="vi-VN"/>
              </w:rPr>
            </w:pPr>
          </w:p>
          <w:p w14:paraId="5FBB936C" w14:textId="77777777" w:rsidR="00D7293E" w:rsidRPr="001874A0" w:rsidRDefault="00D7293E" w:rsidP="003E5C03">
            <w:pPr>
              <w:spacing w:before="20" w:after="20"/>
              <w:jc w:val="center"/>
              <w:rPr>
                <w:noProof/>
                <w:color w:val="000000" w:themeColor="text1"/>
                <w:sz w:val="28"/>
                <w:szCs w:val="28"/>
                <w:lang w:val="vi-VN"/>
              </w:rPr>
            </w:pPr>
          </w:p>
          <w:p w14:paraId="3A13729F" w14:textId="77777777" w:rsidR="00D7293E" w:rsidRPr="001874A0" w:rsidRDefault="00D7293E" w:rsidP="003E5C03">
            <w:pPr>
              <w:spacing w:before="20" w:after="20"/>
              <w:jc w:val="center"/>
              <w:rPr>
                <w:noProof/>
                <w:color w:val="000000" w:themeColor="text1"/>
                <w:sz w:val="28"/>
                <w:szCs w:val="28"/>
                <w:lang w:val="vi-VN"/>
              </w:rPr>
            </w:pPr>
          </w:p>
          <w:p w14:paraId="1721162E" w14:textId="77777777" w:rsidR="00D7293E" w:rsidRPr="001874A0" w:rsidRDefault="00D7293E" w:rsidP="003E5C03">
            <w:pPr>
              <w:spacing w:before="20" w:after="20"/>
              <w:jc w:val="center"/>
              <w:rPr>
                <w:b/>
                <w:noProof/>
                <w:color w:val="000000" w:themeColor="text1"/>
                <w:sz w:val="28"/>
                <w:szCs w:val="28"/>
              </w:rPr>
            </w:pPr>
          </w:p>
        </w:tc>
        <w:tc>
          <w:tcPr>
            <w:tcW w:w="4686" w:type="dxa"/>
          </w:tcPr>
          <w:p w14:paraId="6B5CA312" w14:textId="77777777" w:rsidR="00D7293E" w:rsidRPr="001874A0" w:rsidRDefault="00D7293E" w:rsidP="003E5C03">
            <w:pPr>
              <w:spacing w:before="20" w:after="20"/>
              <w:jc w:val="center"/>
              <w:rPr>
                <w:b/>
                <w:bCs/>
                <w:noProof/>
                <w:color w:val="000000" w:themeColor="text1"/>
                <w:sz w:val="28"/>
                <w:szCs w:val="28"/>
                <w:lang w:val="vi-VN"/>
              </w:rPr>
            </w:pPr>
            <w:r w:rsidRPr="001874A0">
              <w:rPr>
                <w:b/>
                <w:bCs/>
                <w:noProof/>
                <w:color w:val="000000" w:themeColor="text1"/>
                <w:sz w:val="28"/>
                <w:szCs w:val="28"/>
              </w:rPr>
              <w:t>VĂN PHÒNG ỦY BAN NHÂN DÂN TỈNH KHÁNH HÒA</w:t>
            </w:r>
          </w:p>
          <w:p w14:paraId="5BE8EADD" w14:textId="77777777" w:rsidR="00D7293E" w:rsidRPr="001874A0" w:rsidRDefault="00D7293E" w:rsidP="003E5C03">
            <w:pPr>
              <w:spacing w:before="20" w:after="20"/>
              <w:jc w:val="center"/>
              <w:rPr>
                <w:b/>
                <w:bCs/>
                <w:noProof/>
                <w:color w:val="000000" w:themeColor="text1"/>
                <w:sz w:val="28"/>
                <w:szCs w:val="28"/>
              </w:rPr>
            </w:pPr>
            <w:r w:rsidRPr="001874A0">
              <w:rPr>
                <w:b/>
                <w:bCs/>
                <w:noProof/>
                <w:color w:val="000000" w:themeColor="text1"/>
                <w:sz w:val="28"/>
                <w:szCs w:val="28"/>
              </w:rPr>
              <w:t>CHÁNH VĂN PHÒNG</w:t>
            </w:r>
          </w:p>
          <w:p w14:paraId="11870DE9" w14:textId="77777777" w:rsidR="00D7293E" w:rsidRPr="001874A0" w:rsidRDefault="00D7293E" w:rsidP="003E5C03">
            <w:pPr>
              <w:spacing w:before="20" w:after="20"/>
              <w:jc w:val="center"/>
              <w:rPr>
                <w:b/>
                <w:bCs/>
                <w:noProof/>
                <w:color w:val="000000" w:themeColor="text1"/>
                <w:sz w:val="28"/>
                <w:szCs w:val="28"/>
                <w:lang w:val="vi-VN"/>
              </w:rPr>
            </w:pPr>
          </w:p>
          <w:p w14:paraId="052D4D29" w14:textId="77777777" w:rsidR="00D7293E" w:rsidRPr="001874A0" w:rsidRDefault="00D7293E" w:rsidP="003E5C03">
            <w:pPr>
              <w:spacing w:before="20" w:after="20"/>
              <w:jc w:val="center"/>
              <w:rPr>
                <w:b/>
                <w:bCs/>
                <w:noProof/>
                <w:color w:val="000000" w:themeColor="text1"/>
                <w:sz w:val="28"/>
                <w:szCs w:val="28"/>
                <w:lang w:val="vi-VN"/>
              </w:rPr>
            </w:pPr>
          </w:p>
          <w:p w14:paraId="35F5C323" w14:textId="77777777" w:rsidR="00D7293E" w:rsidRPr="001874A0" w:rsidRDefault="00D7293E" w:rsidP="003E5C03">
            <w:pPr>
              <w:spacing w:before="20" w:after="20"/>
              <w:jc w:val="center"/>
              <w:rPr>
                <w:b/>
                <w:bCs/>
                <w:noProof/>
                <w:color w:val="000000" w:themeColor="text1"/>
                <w:sz w:val="28"/>
                <w:szCs w:val="28"/>
                <w:lang w:val="vi-VN"/>
              </w:rPr>
            </w:pPr>
          </w:p>
          <w:p w14:paraId="304BD3C2" w14:textId="77777777" w:rsidR="00D7293E" w:rsidRPr="001874A0" w:rsidRDefault="00D7293E" w:rsidP="003E5C03">
            <w:pPr>
              <w:spacing w:before="20" w:after="20"/>
              <w:jc w:val="center"/>
              <w:rPr>
                <w:b/>
                <w:bCs/>
                <w:noProof/>
                <w:color w:val="000000" w:themeColor="text1"/>
                <w:sz w:val="28"/>
                <w:szCs w:val="28"/>
                <w:lang w:val="vi-VN"/>
              </w:rPr>
            </w:pPr>
          </w:p>
          <w:p w14:paraId="68077C3C" w14:textId="77777777" w:rsidR="00D7293E" w:rsidRPr="001874A0" w:rsidRDefault="00D7293E" w:rsidP="003E5C03">
            <w:pPr>
              <w:spacing w:before="20" w:after="20"/>
              <w:jc w:val="center"/>
              <w:rPr>
                <w:b/>
                <w:bCs/>
                <w:noProof/>
                <w:color w:val="000000" w:themeColor="text1"/>
                <w:sz w:val="28"/>
                <w:szCs w:val="28"/>
                <w:lang w:val="vi-VN"/>
              </w:rPr>
            </w:pPr>
          </w:p>
          <w:p w14:paraId="023603EF" w14:textId="77777777" w:rsidR="00D7293E" w:rsidRPr="001874A0" w:rsidRDefault="00D7293E" w:rsidP="003E5C03">
            <w:pPr>
              <w:spacing w:before="20" w:after="20"/>
              <w:jc w:val="center"/>
              <w:rPr>
                <w:b/>
                <w:noProof/>
                <w:color w:val="000000" w:themeColor="text1"/>
                <w:sz w:val="28"/>
                <w:szCs w:val="28"/>
              </w:rPr>
            </w:pPr>
          </w:p>
        </w:tc>
      </w:tr>
    </w:tbl>
    <w:p w14:paraId="7CA038CF" w14:textId="77777777" w:rsidR="009238EF" w:rsidRPr="001874A0" w:rsidRDefault="009238EF">
      <w:pPr>
        <w:pStyle w:val="QuocH0"/>
        <w:spacing w:before="0" w:after="0"/>
        <w:rPr>
          <w:rFonts w:asciiTheme="majorHAnsi" w:hAnsiTheme="majorHAnsi" w:cstheme="majorHAnsi"/>
          <w:color w:val="000000" w:themeColor="text1"/>
        </w:rPr>
        <w:sectPr w:rsidR="009238EF" w:rsidRPr="001874A0">
          <w:headerReference w:type="default" r:id="rId9"/>
          <w:pgSz w:w="11907" w:h="16840" w:code="9"/>
          <w:pgMar w:top="1134" w:right="1134" w:bottom="1134" w:left="1134" w:header="567" w:footer="567" w:gutter="0"/>
          <w:cols w:space="720"/>
          <w:docGrid w:linePitch="360"/>
        </w:sectPr>
      </w:pPr>
    </w:p>
    <w:p w14:paraId="29B06618" w14:textId="77777777" w:rsidR="002B57E7" w:rsidRPr="001874A0" w:rsidRDefault="002B57E7" w:rsidP="002B57E7">
      <w:pPr>
        <w:ind w:right="57"/>
        <w:jc w:val="center"/>
        <w:outlineLvl w:val="0"/>
        <w:rPr>
          <w:rFonts w:asciiTheme="majorHAnsi" w:hAnsiTheme="majorHAnsi" w:cstheme="majorHAnsi"/>
          <w:b/>
          <w:color w:val="000000" w:themeColor="text1"/>
          <w:sz w:val="28"/>
          <w:szCs w:val="28"/>
        </w:rPr>
      </w:pPr>
      <w:bookmarkStart w:id="1" w:name="_Toc131021945"/>
      <w:bookmarkStart w:id="2" w:name="_Toc231754873"/>
      <w:bookmarkEnd w:id="0"/>
      <w:r w:rsidRPr="001874A0">
        <w:rPr>
          <w:rFonts w:asciiTheme="majorHAnsi" w:hAnsiTheme="majorHAnsi" w:cstheme="majorHAnsi"/>
          <w:b/>
          <w:color w:val="000000" w:themeColor="text1"/>
          <w:sz w:val="28"/>
          <w:szCs w:val="28"/>
        </w:rPr>
        <w:lastRenderedPageBreak/>
        <w:t>MỤC LỤC</w:t>
      </w:r>
      <w:bookmarkEnd w:id="1"/>
      <w:bookmarkEnd w:id="2"/>
    </w:p>
    <w:p w14:paraId="6F497B29" w14:textId="77777777" w:rsidR="002B57E7" w:rsidRPr="001874A0" w:rsidRDefault="002B57E7" w:rsidP="002B57E7">
      <w:pPr>
        <w:spacing w:line="340" w:lineRule="atLeast"/>
        <w:ind w:firstLine="851"/>
        <w:rPr>
          <w:rFonts w:asciiTheme="majorHAnsi" w:hAnsiTheme="majorHAnsi" w:cstheme="majorHAnsi"/>
          <w:b/>
          <w:color w:val="000000" w:themeColor="text1"/>
          <w:sz w:val="28"/>
          <w:szCs w:val="28"/>
        </w:rPr>
      </w:pPr>
    </w:p>
    <w:p w14:paraId="64D5E684" w14:textId="093DF87B" w:rsidR="00881962" w:rsidRPr="001874A0" w:rsidRDefault="002B57E7">
      <w:pPr>
        <w:pStyle w:val="TOC1"/>
        <w:rPr>
          <w:rFonts w:asciiTheme="minorHAnsi" w:eastAsiaTheme="minorEastAsia" w:hAnsiTheme="minorHAnsi" w:cstheme="minorBidi"/>
          <w:noProof/>
          <w:color w:val="000000" w:themeColor="text1"/>
          <w:sz w:val="22"/>
          <w:szCs w:val="22"/>
          <w:lang w:val="en-US" w:eastAsia="en-US"/>
        </w:rPr>
      </w:pPr>
      <w:r w:rsidRPr="001874A0">
        <w:rPr>
          <w:color w:val="000000" w:themeColor="text1"/>
          <w:szCs w:val="28"/>
        </w:rPr>
        <w:fldChar w:fldCharType="begin"/>
      </w:r>
      <w:r w:rsidRPr="001874A0">
        <w:rPr>
          <w:color w:val="000000" w:themeColor="text1"/>
          <w:szCs w:val="28"/>
        </w:rPr>
        <w:instrText xml:space="preserve"> TOC \o "1-2" \h \z \u </w:instrText>
      </w:r>
      <w:r w:rsidRPr="001874A0">
        <w:rPr>
          <w:color w:val="000000" w:themeColor="text1"/>
          <w:szCs w:val="28"/>
        </w:rPr>
        <w:fldChar w:fldCharType="separate"/>
      </w:r>
      <w:hyperlink w:anchor="_Toc231754873" w:history="1">
        <w:r w:rsidR="00881962" w:rsidRPr="001874A0">
          <w:rPr>
            <w:rStyle w:val="Hyperlink"/>
            <w:rFonts w:asciiTheme="majorHAnsi" w:hAnsiTheme="majorHAnsi" w:cstheme="majorHAnsi"/>
            <w:noProof/>
            <w:color w:val="000000" w:themeColor="text1"/>
          </w:rPr>
          <w:t>MỤC LỤC</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_Toc231754873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3</w:t>
        </w:r>
        <w:r w:rsidR="00881962" w:rsidRPr="001874A0">
          <w:rPr>
            <w:noProof/>
            <w:webHidden/>
            <w:color w:val="000000" w:themeColor="text1"/>
          </w:rPr>
          <w:fldChar w:fldCharType="end"/>
        </w:r>
      </w:hyperlink>
    </w:p>
    <w:p w14:paraId="7CF931D0" w14:textId="7BBA728A"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874" w:history="1">
        <w:r w:rsidR="00881962" w:rsidRPr="001874A0">
          <w:rPr>
            <w:rStyle w:val="Hyperlink"/>
            <w:rFonts w:asciiTheme="majorHAnsi" w:hAnsiTheme="majorHAnsi" w:cstheme="majorHAnsi"/>
            <w:bCs/>
            <w:noProof/>
            <w:color w:val="000000" w:themeColor="text1"/>
            <w:kern w:val="32"/>
            <w:lang w:val="vi-VN"/>
          </w:rPr>
          <w:t>THUYẾT MINH CÁC TỪ VIẾT TẮT</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_Toc231754874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6</w:t>
        </w:r>
        <w:r w:rsidR="00881962" w:rsidRPr="001874A0">
          <w:rPr>
            <w:noProof/>
            <w:webHidden/>
            <w:color w:val="000000" w:themeColor="text1"/>
          </w:rPr>
          <w:fldChar w:fldCharType="end"/>
        </w:r>
      </w:hyperlink>
    </w:p>
    <w:p w14:paraId="7EF8ECEC" w14:textId="58F2DC7A"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875" w:history="1">
        <w:r w:rsidR="00881962" w:rsidRPr="001874A0">
          <w:rPr>
            <w:rStyle w:val="Hyperlink"/>
            <w:noProof/>
            <w:color w:val="000000" w:themeColor="text1"/>
            <w:lang w:val="en-US"/>
          </w:rPr>
          <w:t>PHẦN I. THÔNG TIN CHUNG VỀ DỰ ÁN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_Toc231754875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7</w:t>
        </w:r>
        <w:r w:rsidR="00881962" w:rsidRPr="001874A0">
          <w:rPr>
            <w:noProof/>
            <w:webHidden/>
            <w:color w:val="000000" w:themeColor="text1"/>
          </w:rPr>
          <w:fldChar w:fldCharType="end"/>
        </w:r>
      </w:hyperlink>
    </w:p>
    <w:p w14:paraId="2EA61D63" w14:textId="0CB1B7CD"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76" w:history="1">
        <w:r w:rsidR="00881962" w:rsidRPr="001874A0">
          <w:rPr>
            <w:rStyle w:val="Hyperlink"/>
            <w:rFonts w:asciiTheme="majorHAnsi" w:hAnsiTheme="majorHAnsi" w:cstheme="majorHAnsi"/>
            <w:b w:val="0"/>
            <w:color w:val="000000" w:themeColor="text1"/>
            <w:kern w:val="32"/>
            <w:lang w:val="en-US"/>
          </w:rPr>
          <w:t>1. Tên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_Toc231754876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35C217FC" w14:textId="3D864BD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77" w:history="1">
        <w:r w:rsidR="00881962" w:rsidRPr="001874A0">
          <w:rPr>
            <w:rStyle w:val="Hyperlink"/>
            <w:rFonts w:asciiTheme="majorHAnsi" w:hAnsiTheme="majorHAnsi" w:cstheme="majorHAnsi"/>
            <w:b w:val="0"/>
            <w:color w:val="000000" w:themeColor="text1"/>
            <w:kern w:val="32"/>
            <w:lang w:val="en-US"/>
          </w:rPr>
          <w:t>2. Chủ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_Toc231754877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721F0126" w14:textId="3A1C4F1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78" w:history="1">
        <w:r w:rsidR="00881962" w:rsidRPr="001874A0">
          <w:rPr>
            <w:rStyle w:val="Hyperlink"/>
            <w:rFonts w:asciiTheme="majorHAnsi" w:hAnsiTheme="majorHAnsi" w:cstheme="majorHAnsi"/>
            <w:b w:val="0"/>
            <w:color w:val="000000" w:themeColor="text1"/>
            <w:kern w:val="32"/>
            <w:lang w:val="en-US"/>
          </w:rPr>
          <w:t>3. Địa điểm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_Toc231754878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2A7C1082" w14:textId="5381D61F"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79" w:history="1">
        <w:r w:rsidR="00881962" w:rsidRPr="001874A0">
          <w:rPr>
            <w:rStyle w:val="Hyperlink"/>
            <w:rFonts w:asciiTheme="majorHAnsi" w:hAnsiTheme="majorHAnsi" w:cstheme="majorHAnsi"/>
            <w:b w:val="0"/>
            <w:color w:val="000000" w:themeColor="text1"/>
            <w:kern w:val="32"/>
            <w:lang w:val="en-US"/>
          </w:rPr>
          <w:t xml:space="preserve">4. Thời </w:t>
        </w:r>
        <w:r w:rsidR="00881962" w:rsidRPr="001874A0">
          <w:rPr>
            <w:rStyle w:val="Hyperlink"/>
            <w:b w:val="0"/>
            <w:color w:val="000000" w:themeColor="text1"/>
            <w:lang w:val="en-US"/>
          </w:rPr>
          <w:t>gian</w:t>
        </w:r>
        <w:r w:rsidR="00881962" w:rsidRPr="001874A0">
          <w:rPr>
            <w:rStyle w:val="Hyperlink"/>
            <w:rFonts w:asciiTheme="majorHAnsi" w:hAnsiTheme="majorHAnsi" w:cstheme="majorHAnsi"/>
            <w:b w:val="0"/>
            <w:color w:val="000000" w:themeColor="text1"/>
            <w:kern w:val="32"/>
            <w:lang w:val="en-US"/>
          </w:rPr>
          <w:t xml:space="preserve"> thực hiện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_Toc231754879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74920EE2" w14:textId="1EC6A6AE"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0" w:history="1">
        <w:r w:rsidR="00881962" w:rsidRPr="001874A0">
          <w:rPr>
            <w:rStyle w:val="Hyperlink"/>
            <w:b w:val="0"/>
            <w:color w:val="000000" w:themeColor="text1"/>
            <w:lang w:val="en-US"/>
          </w:rPr>
          <w:t>5. Đơn</w:t>
        </w:r>
        <w:r w:rsidR="00881962" w:rsidRPr="001874A0">
          <w:rPr>
            <w:rStyle w:val="Hyperlink"/>
            <w:rFonts w:asciiTheme="majorHAnsi" w:hAnsiTheme="majorHAnsi" w:cstheme="majorHAnsi"/>
            <w:b w:val="0"/>
            <w:color w:val="000000" w:themeColor="text1"/>
            <w:kern w:val="32"/>
            <w:lang w:val="en-US"/>
          </w:rPr>
          <w:t xml:space="preserve"> vị tư vấn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2251F521" w14:textId="180A486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1" w:history="1">
        <w:r w:rsidR="00881962" w:rsidRPr="001874A0">
          <w:rPr>
            <w:rStyle w:val="Hyperlink"/>
            <w:b w:val="0"/>
            <w:color w:val="000000" w:themeColor="text1"/>
            <w:lang w:val="fr-FR"/>
          </w:rPr>
          <w:t>6. Các căn cứ pháp lý</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w:t>
        </w:r>
        <w:r w:rsidR="00881962" w:rsidRPr="001874A0">
          <w:rPr>
            <w:b w:val="0"/>
            <w:webHidden/>
            <w:color w:val="000000" w:themeColor="text1"/>
          </w:rPr>
          <w:fldChar w:fldCharType="end"/>
        </w:r>
      </w:hyperlink>
    </w:p>
    <w:p w14:paraId="3D35C4BC" w14:textId="2020D29E"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882" w:history="1">
        <w:r w:rsidR="00881962" w:rsidRPr="001874A0">
          <w:rPr>
            <w:rStyle w:val="Hyperlink"/>
            <w:rFonts w:asciiTheme="majorHAnsi" w:hAnsiTheme="majorHAnsi" w:cstheme="majorHAnsi"/>
            <w:noProof/>
            <w:color w:val="000000" w:themeColor="text1"/>
            <w:lang w:val="fr-FR"/>
          </w:rPr>
          <w:t>PHẦN II. SỰ CẦN THIẾT ĐẦU TƯ</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_Toc231754882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9</w:t>
        </w:r>
        <w:r w:rsidR="00881962" w:rsidRPr="001874A0">
          <w:rPr>
            <w:noProof/>
            <w:webHidden/>
            <w:color w:val="000000" w:themeColor="text1"/>
          </w:rPr>
          <w:fldChar w:fldCharType="end"/>
        </w:r>
      </w:hyperlink>
    </w:p>
    <w:p w14:paraId="52C940A7" w14:textId="2BB02BE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3" w:history="1">
        <w:r w:rsidR="00881962" w:rsidRPr="001874A0">
          <w:rPr>
            <w:rStyle w:val="Hyperlink"/>
            <w:rFonts w:asciiTheme="majorHAnsi" w:hAnsiTheme="majorHAnsi" w:cstheme="majorHAnsi"/>
            <w:b w:val="0"/>
            <w:color w:val="000000" w:themeColor="text1"/>
            <w:kern w:val="32"/>
            <w:lang w:val="fr-FR"/>
          </w:rPr>
          <w:t xml:space="preserve">1. </w:t>
        </w:r>
        <w:r w:rsidR="00881962" w:rsidRPr="001874A0">
          <w:rPr>
            <w:rStyle w:val="Hyperlink"/>
            <w:rFonts w:asciiTheme="majorHAnsi" w:hAnsiTheme="majorHAnsi" w:cstheme="majorHAnsi"/>
            <w:b w:val="0"/>
            <w:color w:val="000000" w:themeColor="text1"/>
            <w:kern w:val="32"/>
            <w:lang w:val="vi-VN"/>
          </w:rPr>
          <w:t>Thông</w:t>
        </w:r>
        <w:r w:rsidR="00881962" w:rsidRPr="001874A0">
          <w:rPr>
            <w:rStyle w:val="Hyperlink"/>
            <w:rFonts w:asciiTheme="majorHAnsi" w:hAnsiTheme="majorHAnsi" w:cstheme="majorHAnsi"/>
            <w:b w:val="0"/>
            <w:color w:val="000000" w:themeColor="text1"/>
            <w:kern w:val="32"/>
            <w:lang w:val="fr-FR"/>
          </w:rPr>
          <w:t xml:space="preserve"> tin hiện trạng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9</w:t>
        </w:r>
        <w:r w:rsidR="00881962" w:rsidRPr="001874A0">
          <w:rPr>
            <w:b w:val="0"/>
            <w:webHidden/>
            <w:color w:val="000000" w:themeColor="text1"/>
          </w:rPr>
          <w:fldChar w:fldCharType="end"/>
        </w:r>
      </w:hyperlink>
    </w:p>
    <w:p w14:paraId="0DC23724" w14:textId="608ECC0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4" w:history="1">
        <w:r w:rsidR="00881962" w:rsidRPr="001874A0">
          <w:rPr>
            <w:rStyle w:val="Hyperlink"/>
            <w:rFonts w:asciiTheme="majorHAnsi" w:hAnsiTheme="majorHAnsi" w:cstheme="majorHAnsi"/>
            <w:b w:val="0"/>
            <w:color w:val="000000" w:themeColor="text1"/>
          </w:rPr>
          <w:t xml:space="preserve">2. </w:t>
        </w:r>
        <w:r w:rsidR="00881962" w:rsidRPr="001874A0">
          <w:rPr>
            <w:rStyle w:val="Hyperlink"/>
            <w:rFonts w:asciiTheme="majorHAnsi" w:hAnsiTheme="majorHAnsi" w:cstheme="majorHAnsi"/>
            <w:b w:val="0"/>
            <w:color w:val="000000" w:themeColor="text1"/>
            <w:kern w:val="32"/>
            <w:lang w:val="vi-VN"/>
          </w:rPr>
          <w:t>Phân tích hiện trạng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11</w:t>
        </w:r>
        <w:r w:rsidR="00881962" w:rsidRPr="001874A0">
          <w:rPr>
            <w:b w:val="0"/>
            <w:webHidden/>
            <w:color w:val="000000" w:themeColor="text1"/>
          </w:rPr>
          <w:fldChar w:fldCharType="end"/>
        </w:r>
      </w:hyperlink>
    </w:p>
    <w:p w14:paraId="6ECA05D7" w14:textId="7591FA89"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5" w:history="1">
        <w:r w:rsidR="00881962" w:rsidRPr="001874A0">
          <w:rPr>
            <w:rStyle w:val="Hyperlink"/>
            <w:rFonts w:asciiTheme="majorHAnsi" w:hAnsiTheme="majorHAnsi" w:cstheme="majorHAnsi"/>
            <w:b w:val="0"/>
            <w:color w:val="000000" w:themeColor="text1"/>
            <w:kern w:val="32"/>
            <w:lang w:val="vi-VN"/>
          </w:rPr>
          <w:t>3. Sự cần thiết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w:t>
        </w:r>
        <w:r w:rsidR="00881962" w:rsidRPr="001874A0">
          <w:rPr>
            <w:b w:val="0"/>
            <w:webHidden/>
            <w:color w:val="000000" w:themeColor="text1"/>
          </w:rPr>
          <w:fldChar w:fldCharType="end"/>
        </w:r>
      </w:hyperlink>
    </w:p>
    <w:p w14:paraId="574EF7EC" w14:textId="75C414F3"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886" w:history="1">
        <w:r w:rsidR="00881962" w:rsidRPr="001874A0">
          <w:rPr>
            <w:rStyle w:val="Hyperlink"/>
            <w:rFonts w:asciiTheme="majorHAnsi" w:hAnsiTheme="majorHAnsi" w:cstheme="majorHAnsi"/>
            <w:noProof/>
            <w:color w:val="000000" w:themeColor="text1"/>
            <w:lang w:val="vi-VN"/>
          </w:rPr>
          <w:t>PHẦN III. PHÂN TÍCH, XÁC ĐỊNH MỤC TIÊU, NHIỆM VỤ, KẾT QUẢ ĐẦU RA CỦA DỰ ÁN; PHÂN TÍCH, LỰA CHỌN QUY MÔ; XÁC ĐỊNH PHÂN KỲ ĐẦU TƯ; LỰA CHỌN HÌNH THỨC ĐẦU TƯ</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_Toc231754886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w:t>
        </w:r>
        <w:r w:rsidR="00881962" w:rsidRPr="001874A0">
          <w:rPr>
            <w:noProof/>
            <w:webHidden/>
            <w:color w:val="000000" w:themeColor="text1"/>
          </w:rPr>
          <w:fldChar w:fldCharType="end"/>
        </w:r>
      </w:hyperlink>
    </w:p>
    <w:p w14:paraId="0B8A0B74" w14:textId="3E51C53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7" w:history="1">
        <w:r w:rsidR="00881962" w:rsidRPr="001874A0">
          <w:rPr>
            <w:rStyle w:val="Hyperlink"/>
            <w:rFonts w:asciiTheme="majorHAnsi" w:hAnsiTheme="majorHAnsi" w:cstheme="majorHAnsi"/>
            <w:b w:val="0"/>
            <w:color w:val="000000" w:themeColor="text1"/>
            <w:kern w:val="32"/>
            <w:lang w:val="vi-VN"/>
          </w:rPr>
          <w:t>1. Mục tiêu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w:t>
        </w:r>
        <w:r w:rsidR="00881962" w:rsidRPr="001874A0">
          <w:rPr>
            <w:b w:val="0"/>
            <w:webHidden/>
            <w:color w:val="000000" w:themeColor="text1"/>
          </w:rPr>
          <w:fldChar w:fldCharType="end"/>
        </w:r>
      </w:hyperlink>
    </w:p>
    <w:p w14:paraId="49E61823" w14:textId="38674407"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8" w:history="1">
        <w:r w:rsidR="00881962" w:rsidRPr="001874A0">
          <w:rPr>
            <w:rStyle w:val="Hyperlink"/>
            <w:rFonts w:asciiTheme="majorHAnsi" w:hAnsiTheme="majorHAnsi" w:cstheme="majorHAnsi"/>
            <w:b w:val="0"/>
            <w:color w:val="000000" w:themeColor="text1"/>
            <w:kern w:val="32"/>
            <w:lang w:val="en-US"/>
          </w:rPr>
          <w:t xml:space="preserve">2. </w:t>
        </w:r>
        <w:r w:rsidR="00881962" w:rsidRPr="001874A0">
          <w:rPr>
            <w:rStyle w:val="Hyperlink"/>
            <w:rFonts w:asciiTheme="majorHAnsi" w:hAnsiTheme="majorHAnsi" w:cstheme="majorHAnsi"/>
            <w:b w:val="0"/>
            <w:color w:val="000000" w:themeColor="text1"/>
            <w:kern w:val="32"/>
            <w:lang w:val="vi-VN"/>
          </w:rPr>
          <w:t>Quy</w:t>
        </w:r>
        <w:r w:rsidR="00881962" w:rsidRPr="001874A0">
          <w:rPr>
            <w:rStyle w:val="Hyperlink"/>
            <w:rFonts w:asciiTheme="majorHAnsi" w:hAnsiTheme="majorHAnsi" w:cstheme="majorHAnsi"/>
            <w:b w:val="0"/>
            <w:color w:val="000000" w:themeColor="text1"/>
            <w:kern w:val="32"/>
          </w:rPr>
          <w:t xml:space="preserve"> mô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w:t>
        </w:r>
        <w:r w:rsidR="00881962" w:rsidRPr="001874A0">
          <w:rPr>
            <w:b w:val="0"/>
            <w:webHidden/>
            <w:color w:val="000000" w:themeColor="text1"/>
          </w:rPr>
          <w:fldChar w:fldCharType="end"/>
        </w:r>
      </w:hyperlink>
    </w:p>
    <w:p w14:paraId="1B38DCFF" w14:textId="269A6038"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89" w:history="1">
        <w:r w:rsidR="00881962" w:rsidRPr="001874A0">
          <w:rPr>
            <w:rStyle w:val="Hyperlink"/>
            <w:rFonts w:asciiTheme="majorHAnsi" w:hAnsiTheme="majorHAnsi" w:cstheme="majorHAnsi"/>
            <w:b w:val="0"/>
            <w:color w:val="000000" w:themeColor="text1"/>
            <w:kern w:val="32"/>
            <w:lang w:val="en-US"/>
          </w:rPr>
          <w:t xml:space="preserve">3. </w:t>
        </w:r>
        <w:r w:rsidR="00881962" w:rsidRPr="001874A0">
          <w:rPr>
            <w:rStyle w:val="Hyperlink"/>
            <w:rFonts w:asciiTheme="majorHAnsi" w:hAnsiTheme="majorHAnsi" w:cstheme="majorHAnsi"/>
            <w:b w:val="0"/>
            <w:color w:val="000000" w:themeColor="text1"/>
            <w:kern w:val="32"/>
            <w:lang w:val="vi-VN"/>
          </w:rPr>
          <w:t>Phân</w:t>
        </w:r>
        <w:r w:rsidR="00881962" w:rsidRPr="001874A0">
          <w:rPr>
            <w:rStyle w:val="Hyperlink"/>
            <w:rFonts w:asciiTheme="majorHAnsi" w:hAnsiTheme="majorHAnsi" w:cstheme="majorHAnsi"/>
            <w:b w:val="0"/>
            <w:color w:val="000000" w:themeColor="text1"/>
            <w:kern w:val="32"/>
            <w:lang w:val="en-US"/>
          </w:rPr>
          <w:t xml:space="preserve"> chia giai đoạn thực hiện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_Toc231754889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w:t>
        </w:r>
        <w:r w:rsidR="00881962" w:rsidRPr="001874A0">
          <w:rPr>
            <w:b w:val="0"/>
            <w:webHidden/>
            <w:color w:val="000000" w:themeColor="text1"/>
          </w:rPr>
          <w:fldChar w:fldCharType="end"/>
        </w:r>
      </w:hyperlink>
    </w:p>
    <w:p w14:paraId="6F82D3C9" w14:textId="368530B9"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0" w:history="1">
        <w:r w:rsidR="00881962" w:rsidRPr="001874A0">
          <w:rPr>
            <w:rStyle w:val="Hyperlink"/>
            <w:rFonts w:asciiTheme="majorHAnsi" w:hAnsiTheme="majorHAnsi" w:cstheme="majorHAnsi"/>
            <w:b w:val="0"/>
            <w:color w:val="000000" w:themeColor="text1"/>
            <w:kern w:val="32"/>
            <w:lang w:val="en-US"/>
          </w:rPr>
          <w:t xml:space="preserve">4. </w:t>
        </w:r>
        <w:r w:rsidR="00881962" w:rsidRPr="001874A0">
          <w:rPr>
            <w:rStyle w:val="Hyperlink"/>
            <w:rFonts w:asciiTheme="majorHAnsi" w:hAnsiTheme="majorHAnsi" w:cstheme="majorHAnsi"/>
            <w:b w:val="0"/>
            <w:color w:val="000000" w:themeColor="text1"/>
            <w:kern w:val="32"/>
            <w:lang w:val="vi-VN"/>
          </w:rPr>
          <w:t>Lựa</w:t>
        </w:r>
        <w:r w:rsidR="00881962" w:rsidRPr="001874A0">
          <w:rPr>
            <w:rStyle w:val="Hyperlink"/>
            <w:rFonts w:asciiTheme="majorHAnsi" w:hAnsiTheme="majorHAnsi" w:cstheme="majorHAnsi"/>
            <w:b w:val="0"/>
            <w:color w:val="000000" w:themeColor="text1"/>
            <w:kern w:val="32"/>
            <w:lang w:val="en-US"/>
          </w:rPr>
          <w:t xml:space="preserve"> chọn hình thức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w:t>
        </w:r>
        <w:r w:rsidR="00881962" w:rsidRPr="001874A0">
          <w:rPr>
            <w:b w:val="0"/>
            <w:webHidden/>
            <w:color w:val="000000" w:themeColor="text1"/>
          </w:rPr>
          <w:fldChar w:fldCharType="end"/>
        </w:r>
      </w:hyperlink>
    </w:p>
    <w:p w14:paraId="0903CC38" w14:textId="36DBEB4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1" w:history="1">
        <w:r w:rsidR="00881962" w:rsidRPr="001874A0">
          <w:rPr>
            <w:rStyle w:val="Hyperlink"/>
            <w:rFonts w:asciiTheme="majorHAnsi" w:hAnsiTheme="majorHAnsi" w:cstheme="majorHAnsi"/>
            <w:b w:val="0"/>
            <w:color w:val="000000" w:themeColor="text1"/>
            <w:kern w:val="32"/>
            <w:lang w:val="en-US"/>
          </w:rPr>
          <w:t xml:space="preserve">5. </w:t>
        </w:r>
        <w:r w:rsidR="00881962" w:rsidRPr="001874A0">
          <w:rPr>
            <w:rStyle w:val="Hyperlink"/>
            <w:rFonts w:asciiTheme="majorHAnsi" w:hAnsiTheme="majorHAnsi" w:cstheme="majorHAnsi"/>
            <w:b w:val="0"/>
            <w:color w:val="000000" w:themeColor="text1"/>
            <w:kern w:val="32"/>
            <w:lang w:val="vi-VN"/>
          </w:rPr>
          <w:t>Kết quả đầu ra của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w:t>
        </w:r>
        <w:r w:rsidR="00881962" w:rsidRPr="001874A0">
          <w:rPr>
            <w:b w:val="0"/>
            <w:webHidden/>
            <w:color w:val="000000" w:themeColor="text1"/>
          </w:rPr>
          <w:fldChar w:fldCharType="end"/>
        </w:r>
      </w:hyperlink>
    </w:p>
    <w:p w14:paraId="71BE401B" w14:textId="06FE99E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2" w:history="1">
        <w:r w:rsidR="00881962" w:rsidRPr="001874A0">
          <w:rPr>
            <w:rStyle w:val="Hyperlink"/>
            <w:rFonts w:asciiTheme="majorHAnsi" w:hAnsiTheme="majorHAnsi" w:cstheme="majorHAnsi"/>
            <w:b w:val="0"/>
            <w:color w:val="000000" w:themeColor="text1"/>
            <w:lang w:val="vi-VN"/>
          </w:rPr>
          <w:t>6. Đánh giá sự phù hợp với quy hoạch phát triển kinh tế - xã hội, quy hoạch phát triển ngành</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w:t>
        </w:r>
        <w:r w:rsidR="00881962" w:rsidRPr="001874A0">
          <w:rPr>
            <w:b w:val="0"/>
            <w:webHidden/>
            <w:color w:val="000000" w:themeColor="text1"/>
          </w:rPr>
          <w:fldChar w:fldCharType="end"/>
        </w:r>
      </w:hyperlink>
    </w:p>
    <w:p w14:paraId="2AAE3BC1" w14:textId="13A26AE7"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893" w:history="1">
        <w:r w:rsidR="00881962" w:rsidRPr="001874A0">
          <w:rPr>
            <w:rStyle w:val="Hyperlink"/>
            <w:rFonts w:asciiTheme="majorHAnsi" w:hAnsiTheme="majorHAnsi" w:cstheme="majorHAnsi"/>
            <w:noProof/>
            <w:color w:val="000000" w:themeColor="text1"/>
            <w:kern w:val="32"/>
            <w:lang w:val="vi-VN"/>
          </w:rPr>
          <w:t>PHẦN IV. THIẾT KẾ CHI TIẾT</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_Toc231754893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17</w:t>
        </w:r>
        <w:r w:rsidR="00881962" w:rsidRPr="001874A0">
          <w:rPr>
            <w:noProof/>
            <w:webHidden/>
            <w:color w:val="000000" w:themeColor="text1"/>
          </w:rPr>
          <w:fldChar w:fldCharType="end"/>
        </w:r>
      </w:hyperlink>
    </w:p>
    <w:p w14:paraId="79371CF9" w14:textId="3ADE5789"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4" w:history="1">
        <w:r w:rsidR="00881962" w:rsidRPr="001874A0">
          <w:rPr>
            <w:rStyle w:val="Hyperlink"/>
            <w:rFonts w:asciiTheme="majorHAnsi" w:hAnsiTheme="majorHAnsi" w:cstheme="majorHAnsi"/>
            <w:b w:val="0"/>
            <w:color w:val="000000" w:themeColor="text1"/>
            <w:lang w:val="vi-VN"/>
          </w:rPr>
          <w:t>1. Yêu</w:t>
        </w:r>
        <w:r w:rsidR="00881962" w:rsidRPr="001874A0">
          <w:rPr>
            <w:rStyle w:val="Hyperlink"/>
            <w:rFonts w:asciiTheme="majorHAnsi" w:hAnsiTheme="majorHAnsi" w:cstheme="majorHAnsi"/>
            <w:b w:val="0"/>
            <w:color w:val="000000" w:themeColor="text1"/>
            <w:kern w:val="32"/>
            <w:lang w:val="vi-VN"/>
          </w:rPr>
          <w:t xml:space="preserve"> cầu thiết kế chi tiết</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w:t>
        </w:r>
        <w:r w:rsidR="00881962" w:rsidRPr="001874A0">
          <w:rPr>
            <w:b w:val="0"/>
            <w:webHidden/>
            <w:color w:val="000000" w:themeColor="text1"/>
          </w:rPr>
          <w:fldChar w:fldCharType="end"/>
        </w:r>
      </w:hyperlink>
    </w:p>
    <w:p w14:paraId="525F6FB2" w14:textId="7FB8F35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5" w:history="1">
        <w:r w:rsidR="00881962" w:rsidRPr="001874A0">
          <w:rPr>
            <w:rStyle w:val="Hyperlink"/>
            <w:rFonts w:asciiTheme="majorHAnsi" w:hAnsiTheme="majorHAnsi" w:cstheme="majorHAnsi"/>
            <w:b w:val="0"/>
            <w:color w:val="000000" w:themeColor="text1"/>
            <w:lang w:val="vi-VN"/>
          </w:rPr>
          <w:t>2. Phần thuyết minh</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w:t>
        </w:r>
        <w:r w:rsidR="00881962" w:rsidRPr="001874A0">
          <w:rPr>
            <w:b w:val="0"/>
            <w:webHidden/>
            <w:color w:val="000000" w:themeColor="text1"/>
          </w:rPr>
          <w:fldChar w:fldCharType="end"/>
        </w:r>
      </w:hyperlink>
    </w:p>
    <w:p w14:paraId="324CE797" w14:textId="51ECBE33"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6" w:history="1">
        <w:r w:rsidR="00881962" w:rsidRPr="001874A0">
          <w:rPr>
            <w:rStyle w:val="Hyperlink"/>
            <w:rFonts w:asciiTheme="majorHAnsi" w:hAnsiTheme="majorHAnsi" w:cstheme="majorHAnsi"/>
            <w:b w:val="0"/>
            <w:color w:val="000000" w:themeColor="text1"/>
            <w:kern w:val="32"/>
            <w:lang w:val="vi-VN"/>
          </w:rPr>
          <w:t>2.8. Thuyết minh mô hình tổng thể của hệ thống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66</w:t>
        </w:r>
        <w:r w:rsidR="00881962" w:rsidRPr="001874A0">
          <w:rPr>
            <w:b w:val="0"/>
            <w:webHidden/>
            <w:color w:val="000000" w:themeColor="text1"/>
          </w:rPr>
          <w:fldChar w:fldCharType="end"/>
        </w:r>
      </w:hyperlink>
    </w:p>
    <w:p w14:paraId="4B5D6339" w14:textId="6E47BE2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7" w:history="1">
        <w:r w:rsidR="00881962" w:rsidRPr="001874A0">
          <w:rPr>
            <w:rStyle w:val="Hyperlink"/>
            <w:rFonts w:asciiTheme="majorHAnsi" w:hAnsiTheme="majorHAnsi" w:cstheme="majorHAnsi"/>
            <w:b w:val="0"/>
            <w:color w:val="000000" w:themeColor="text1"/>
            <w:lang w:val="vi-VN"/>
          </w:rPr>
          <w:t>3. Mô tả yêu cầu kỹ thuật cần đáp ứng của phần mềm nội bộ</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79</w:t>
        </w:r>
        <w:r w:rsidR="00881962" w:rsidRPr="001874A0">
          <w:rPr>
            <w:b w:val="0"/>
            <w:webHidden/>
            <w:color w:val="000000" w:themeColor="text1"/>
          </w:rPr>
          <w:fldChar w:fldCharType="end"/>
        </w:r>
      </w:hyperlink>
    </w:p>
    <w:p w14:paraId="58B4539A" w14:textId="48A5F8BB"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8" w:history="1">
        <w:r w:rsidR="00881962" w:rsidRPr="001874A0">
          <w:rPr>
            <w:rStyle w:val="Hyperlink"/>
            <w:rFonts w:asciiTheme="majorHAnsi" w:hAnsiTheme="majorHAnsi" w:cstheme="majorHAnsi"/>
            <w:b w:val="0"/>
            <w:color w:val="000000" w:themeColor="text1"/>
            <w:kern w:val="32"/>
            <w:lang w:val="vi-VN"/>
          </w:rPr>
          <w:t>4. Danh mục thiết bị phần cứng, phần mềm thương mại và các thông số kỹ thuật của thiết bị, phần mềm</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124</w:t>
        </w:r>
        <w:r w:rsidR="00881962" w:rsidRPr="001874A0">
          <w:rPr>
            <w:b w:val="0"/>
            <w:webHidden/>
            <w:color w:val="000000" w:themeColor="text1"/>
          </w:rPr>
          <w:fldChar w:fldCharType="end"/>
        </w:r>
      </w:hyperlink>
    </w:p>
    <w:p w14:paraId="18F8293E" w14:textId="7A455BBB"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899" w:history="1">
        <w:r w:rsidR="00881962" w:rsidRPr="001874A0">
          <w:rPr>
            <w:rStyle w:val="Hyperlink"/>
            <w:rFonts w:asciiTheme="majorHAnsi" w:hAnsiTheme="majorHAnsi" w:cstheme="majorHAnsi"/>
            <w:b w:val="0"/>
            <w:color w:val="000000" w:themeColor="text1"/>
            <w:kern w:val="32"/>
            <w:lang w:val="en-US"/>
          </w:rPr>
          <w:t xml:space="preserve">5. </w:t>
        </w:r>
        <w:r w:rsidR="00881962" w:rsidRPr="001874A0">
          <w:rPr>
            <w:rStyle w:val="Hyperlink"/>
            <w:rFonts w:asciiTheme="majorHAnsi" w:hAnsiTheme="majorHAnsi" w:cstheme="majorHAnsi"/>
            <w:b w:val="0"/>
            <w:color w:val="000000" w:themeColor="text1"/>
            <w:kern w:val="32"/>
            <w:lang w:val="vi-VN"/>
          </w:rPr>
          <w:t>Yêu</w:t>
        </w:r>
        <w:r w:rsidR="00881962" w:rsidRPr="001874A0">
          <w:rPr>
            <w:rStyle w:val="Hyperlink"/>
            <w:rFonts w:asciiTheme="majorHAnsi" w:hAnsiTheme="majorHAnsi" w:cstheme="majorHAnsi"/>
            <w:b w:val="0"/>
            <w:color w:val="000000" w:themeColor="text1"/>
            <w:kern w:val="32"/>
            <w:lang w:val="en-US"/>
          </w:rPr>
          <w:t xml:space="preserve"> cầu chi tiết về việc đào tạo, tập huấn hướng dẫn sử dụng, quản trị, vận hành</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_Toc231754899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125</w:t>
        </w:r>
        <w:r w:rsidR="00881962" w:rsidRPr="001874A0">
          <w:rPr>
            <w:b w:val="0"/>
            <w:webHidden/>
            <w:color w:val="000000" w:themeColor="text1"/>
          </w:rPr>
          <w:fldChar w:fldCharType="end"/>
        </w:r>
      </w:hyperlink>
    </w:p>
    <w:p w14:paraId="0352F164" w14:textId="4AE4E33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0" w:history="1">
        <w:r w:rsidR="00881962" w:rsidRPr="001874A0">
          <w:rPr>
            <w:rStyle w:val="Hyperlink"/>
            <w:rFonts w:asciiTheme="majorHAnsi" w:hAnsiTheme="majorHAnsi" w:cstheme="majorHAnsi"/>
            <w:b w:val="0"/>
            <w:color w:val="000000" w:themeColor="text1"/>
            <w:kern w:val="32"/>
            <w:lang w:val="vi-VN"/>
          </w:rPr>
          <w:t>6. Nội dung tài liệu bảo trì</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127</w:t>
        </w:r>
        <w:r w:rsidR="00881962" w:rsidRPr="001874A0">
          <w:rPr>
            <w:b w:val="0"/>
            <w:webHidden/>
            <w:color w:val="000000" w:themeColor="text1"/>
          </w:rPr>
          <w:fldChar w:fldCharType="end"/>
        </w:r>
      </w:hyperlink>
    </w:p>
    <w:p w14:paraId="20032FD8" w14:textId="779CEDB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1" w:history="1">
        <w:r w:rsidR="00881962" w:rsidRPr="001874A0">
          <w:rPr>
            <w:rStyle w:val="Hyperlink"/>
            <w:rFonts w:asciiTheme="majorHAnsi" w:hAnsiTheme="majorHAnsi" w:cstheme="majorHAnsi"/>
            <w:b w:val="0"/>
            <w:color w:val="000000" w:themeColor="text1"/>
            <w:kern w:val="32"/>
            <w:lang w:val="vi-VN"/>
          </w:rPr>
          <w:t>8. Các yêu cầu về kiểm thử phần mềm</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128</w:t>
        </w:r>
        <w:r w:rsidR="00881962" w:rsidRPr="001874A0">
          <w:rPr>
            <w:b w:val="0"/>
            <w:webHidden/>
            <w:color w:val="000000" w:themeColor="text1"/>
          </w:rPr>
          <w:fldChar w:fldCharType="end"/>
        </w:r>
      </w:hyperlink>
    </w:p>
    <w:p w14:paraId="354F32E2" w14:textId="15ECFF0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2" w:history="1">
        <w:r w:rsidR="00881962" w:rsidRPr="001874A0">
          <w:rPr>
            <w:rStyle w:val="Hyperlink"/>
            <w:rFonts w:asciiTheme="majorHAnsi" w:hAnsiTheme="majorHAnsi" w:cstheme="majorHAnsi"/>
            <w:b w:val="0"/>
            <w:color w:val="000000" w:themeColor="text1"/>
            <w:kern w:val="32"/>
            <w:lang w:val="vi-VN"/>
          </w:rPr>
          <w:t>9. Yêu cầu về triển khai, hỗ trợ, quản trị và vận hành</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129</w:t>
        </w:r>
        <w:r w:rsidR="00881962" w:rsidRPr="001874A0">
          <w:rPr>
            <w:b w:val="0"/>
            <w:webHidden/>
            <w:color w:val="000000" w:themeColor="text1"/>
          </w:rPr>
          <w:fldChar w:fldCharType="end"/>
        </w:r>
      </w:hyperlink>
    </w:p>
    <w:p w14:paraId="3A5FE889" w14:textId="274AA60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3" w:history="1">
        <w:r w:rsidR="00881962" w:rsidRPr="001874A0">
          <w:rPr>
            <w:rStyle w:val="Hyperlink"/>
            <w:rFonts w:asciiTheme="majorHAnsi" w:hAnsiTheme="majorHAnsi" w:cstheme="majorHAnsi"/>
            <w:b w:val="0"/>
            <w:color w:val="000000" w:themeColor="text1"/>
            <w:kern w:val="32"/>
            <w:lang w:val="vi-VN"/>
          </w:rPr>
          <w:t xml:space="preserve">10. </w:t>
        </w:r>
        <w:r w:rsidR="00881962" w:rsidRPr="001874A0">
          <w:rPr>
            <w:rStyle w:val="Hyperlink"/>
            <w:rFonts w:asciiTheme="majorHAnsi" w:hAnsiTheme="majorHAnsi" w:cstheme="majorHAnsi"/>
            <w:b w:val="0"/>
            <w:color w:val="000000" w:themeColor="text1"/>
            <w:lang w:val="en-US"/>
          </w:rPr>
          <w:t>Yêu</w:t>
        </w:r>
        <w:r w:rsidR="00881962" w:rsidRPr="001874A0">
          <w:rPr>
            <w:rStyle w:val="Hyperlink"/>
            <w:rFonts w:asciiTheme="majorHAnsi" w:hAnsiTheme="majorHAnsi" w:cstheme="majorHAnsi"/>
            <w:b w:val="0"/>
            <w:color w:val="000000" w:themeColor="text1"/>
            <w:kern w:val="32"/>
            <w:lang w:val="vi-VN"/>
          </w:rPr>
          <w:t xml:space="preserve"> cầu về bảo hành và bảo trì phần mềm</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130</w:t>
        </w:r>
        <w:r w:rsidR="00881962" w:rsidRPr="001874A0">
          <w:rPr>
            <w:b w:val="0"/>
            <w:webHidden/>
            <w:color w:val="000000" w:themeColor="text1"/>
          </w:rPr>
          <w:fldChar w:fldCharType="end"/>
        </w:r>
      </w:hyperlink>
    </w:p>
    <w:p w14:paraId="0C68A0D8" w14:textId="1AE082D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4" w:history="1">
        <w:r w:rsidR="00881962" w:rsidRPr="001874A0">
          <w:rPr>
            <w:rStyle w:val="Hyperlink"/>
            <w:rFonts w:asciiTheme="majorHAnsi" w:hAnsiTheme="majorHAnsi" w:cstheme="majorHAnsi"/>
            <w:b w:val="0"/>
            <w:color w:val="000000" w:themeColor="text1"/>
            <w:lang w:val="en-US"/>
          </w:rPr>
          <w:t>11. Yêu cầu về chuyển đổi dữ liệu</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131</w:t>
        </w:r>
        <w:r w:rsidR="00881962" w:rsidRPr="001874A0">
          <w:rPr>
            <w:b w:val="0"/>
            <w:webHidden/>
            <w:color w:val="000000" w:themeColor="text1"/>
          </w:rPr>
          <w:fldChar w:fldCharType="end"/>
        </w:r>
      </w:hyperlink>
    </w:p>
    <w:p w14:paraId="24EF467A" w14:textId="66047A95"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05" w:history="1">
        <w:r w:rsidR="00881962" w:rsidRPr="001874A0">
          <w:rPr>
            <w:rStyle w:val="Hyperlink"/>
            <w:rFonts w:asciiTheme="majorHAnsi" w:hAnsiTheme="majorHAnsi" w:cstheme="majorHAnsi"/>
            <w:noProof/>
            <w:color w:val="000000" w:themeColor="text1"/>
            <w:kern w:val="32"/>
            <w:lang w:val="vi-VN"/>
          </w:rPr>
          <w:t>PHẦN V. CÁC NỘI DUNG KHÁC CỦA DỰ ÁN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_Toc231754905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132</w:t>
        </w:r>
        <w:r w:rsidR="00881962" w:rsidRPr="001874A0">
          <w:rPr>
            <w:noProof/>
            <w:webHidden/>
            <w:color w:val="000000" w:themeColor="text1"/>
          </w:rPr>
          <w:fldChar w:fldCharType="end"/>
        </w:r>
      </w:hyperlink>
    </w:p>
    <w:p w14:paraId="0A6F7F27" w14:textId="201EFF5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6" w:history="1">
        <w:r w:rsidR="00881962" w:rsidRPr="001874A0">
          <w:rPr>
            <w:rStyle w:val="Hyperlink"/>
            <w:rFonts w:asciiTheme="majorHAnsi" w:hAnsiTheme="majorHAnsi" w:cstheme="majorHAnsi"/>
            <w:b w:val="0"/>
            <w:color w:val="000000" w:themeColor="text1"/>
            <w:lang w:val="vi-VN"/>
          </w:rPr>
          <w:t>1. Phân tích các điều kiện tự nhiên, điều kiện kinh tế - kỹ thuật</w:t>
        </w:r>
        <w:r w:rsidR="00881962" w:rsidRPr="001874A0">
          <w:rPr>
            <w:rStyle w:val="Hyperlink"/>
            <w:rFonts w:asciiTheme="majorHAnsi" w:hAnsiTheme="majorHAnsi" w:cstheme="majorHAnsi"/>
            <w:b w:val="0"/>
            <w:color w:val="000000" w:themeColor="text1"/>
            <w:lang w:val="en-US"/>
          </w:rPr>
          <w:t xml:space="preserve">; </w:t>
        </w:r>
        <w:r w:rsidR="00881962" w:rsidRPr="001874A0">
          <w:rPr>
            <w:rStyle w:val="Hyperlink"/>
            <w:rFonts w:asciiTheme="majorHAnsi" w:hAnsiTheme="majorHAnsi" w:cstheme="majorHAnsi"/>
            <w:b w:val="0"/>
            <w:color w:val="000000" w:themeColor="text1"/>
            <w:lang w:val="vi-VN"/>
          </w:rPr>
          <w:t>Lựa chọn địa điểm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132</w:t>
        </w:r>
        <w:r w:rsidR="00881962" w:rsidRPr="001874A0">
          <w:rPr>
            <w:b w:val="0"/>
            <w:webHidden/>
            <w:color w:val="000000" w:themeColor="text1"/>
          </w:rPr>
          <w:fldChar w:fldCharType="end"/>
        </w:r>
      </w:hyperlink>
    </w:p>
    <w:p w14:paraId="726DC3EC" w14:textId="34B4CC3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7" w:history="1">
        <w:r w:rsidR="00881962" w:rsidRPr="001874A0">
          <w:rPr>
            <w:rStyle w:val="Hyperlink"/>
            <w:rFonts w:asciiTheme="majorHAnsi" w:hAnsiTheme="majorHAnsi" w:cstheme="majorHAnsi"/>
            <w:b w:val="0"/>
            <w:color w:val="000000" w:themeColor="text1"/>
            <w:lang w:val="vi-VN"/>
          </w:rPr>
          <w:t>2. Phương án tổ chức quản lý, khai thác, sử dụng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132</w:t>
        </w:r>
        <w:r w:rsidR="00881962" w:rsidRPr="001874A0">
          <w:rPr>
            <w:b w:val="0"/>
            <w:webHidden/>
            <w:color w:val="000000" w:themeColor="text1"/>
          </w:rPr>
          <w:fldChar w:fldCharType="end"/>
        </w:r>
      </w:hyperlink>
    </w:p>
    <w:p w14:paraId="78021CE2" w14:textId="1855F918"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8" w:history="1">
        <w:r w:rsidR="00881962" w:rsidRPr="001874A0">
          <w:rPr>
            <w:rStyle w:val="Hyperlink"/>
            <w:rFonts w:asciiTheme="majorHAnsi" w:hAnsiTheme="majorHAnsi" w:cstheme="majorHAnsi"/>
            <w:b w:val="0"/>
            <w:color w:val="000000" w:themeColor="text1"/>
            <w:kern w:val="32"/>
            <w:lang w:val="vi-VN"/>
          </w:rPr>
          <w:t>3. Đánh giá tác động môi trường và giải pháp bảo vệ môi trường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133</w:t>
        </w:r>
        <w:r w:rsidR="00881962" w:rsidRPr="001874A0">
          <w:rPr>
            <w:b w:val="0"/>
            <w:webHidden/>
            <w:color w:val="000000" w:themeColor="text1"/>
          </w:rPr>
          <w:fldChar w:fldCharType="end"/>
        </w:r>
      </w:hyperlink>
    </w:p>
    <w:p w14:paraId="041AF687" w14:textId="1806406E"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09" w:history="1">
        <w:r w:rsidR="00881962" w:rsidRPr="001874A0">
          <w:rPr>
            <w:rStyle w:val="Hyperlink"/>
            <w:rFonts w:asciiTheme="majorHAnsi" w:hAnsiTheme="majorHAnsi" w:cstheme="majorHAnsi"/>
            <w:b w:val="0"/>
            <w:color w:val="000000" w:themeColor="text1"/>
            <w:kern w:val="32"/>
            <w:lang w:val="vi-VN"/>
          </w:rPr>
          <w:t>4. Phương án tổng thể đền bù, giải phóng mặt bằng, tái định cư.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_Toc231754909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133</w:t>
        </w:r>
        <w:r w:rsidR="00881962" w:rsidRPr="001874A0">
          <w:rPr>
            <w:b w:val="0"/>
            <w:webHidden/>
            <w:color w:val="000000" w:themeColor="text1"/>
          </w:rPr>
          <w:fldChar w:fldCharType="end"/>
        </w:r>
      </w:hyperlink>
    </w:p>
    <w:p w14:paraId="1970463A" w14:textId="2F6EDB94"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10" w:history="1">
        <w:r w:rsidR="00881962" w:rsidRPr="001874A0">
          <w:rPr>
            <w:rStyle w:val="Hyperlink"/>
            <w:rFonts w:asciiTheme="majorHAnsi" w:hAnsiTheme="majorHAnsi" w:cstheme="majorHAnsi"/>
            <w:noProof/>
            <w:color w:val="000000" w:themeColor="text1"/>
            <w:kern w:val="32"/>
            <w:lang w:val="vi-VN"/>
          </w:rPr>
          <w:t>PHẦN VI. DỰ KIẾN TIẾN ĐỘ THỰC HIỆN DỰ ÁN; CÁC MỐC THỜI GIAN CHÍNH THỰC HIỆN ĐẦU TƯ</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_Toc231754910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134</w:t>
        </w:r>
        <w:r w:rsidR="00881962" w:rsidRPr="001874A0">
          <w:rPr>
            <w:noProof/>
            <w:webHidden/>
            <w:color w:val="000000" w:themeColor="text1"/>
          </w:rPr>
          <w:fldChar w:fldCharType="end"/>
        </w:r>
      </w:hyperlink>
    </w:p>
    <w:p w14:paraId="0342E6DB" w14:textId="470A65AE"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1" w:history="1">
        <w:r w:rsidR="00881962" w:rsidRPr="001874A0">
          <w:rPr>
            <w:rStyle w:val="Hyperlink"/>
            <w:rFonts w:asciiTheme="majorHAnsi" w:hAnsiTheme="majorHAnsi" w:cstheme="majorHAnsi"/>
            <w:b w:val="0"/>
            <w:color w:val="000000" w:themeColor="text1"/>
            <w:kern w:val="32"/>
            <w:lang w:val="vi-VN"/>
          </w:rPr>
          <w:t>1. Dự kiến tiên độ thực hiện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134</w:t>
        </w:r>
        <w:r w:rsidR="00881962" w:rsidRPr="001874A0">
          <w:rPr>
            <w:b w:val="0"/>
            <w:webHidden/>
            <w:color w:val="000000" w:themeColor="text1"/>
          </w:rPr>
          <w:fldChar w:fldCharType="end"/>
        </w:r>
      </w:hyperlink>
    </w:p>
    <w:p w14:paraId="389F137C" w14:textId="08EDAB2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2" w:history="1">
        <w:r w:rsidR="00881962" w:rsidRPr="001874A0">
          <w:rPr>
            <w:rStyle w:val="Hyperlink"/>
            <w:rFonts w:asciiTheme="majorHAnsi" w:hAnsiTheme="majorHAnsi" w:cstheme="majorHAnsi"/>
            <w:b w:val="0"/>
            <w:color w:val="000000" w:themeColor="text1"/>
            <w:kern w:val="32"/>
            <w:lang w:val="vi-VN"/>
          </w:rPr>
          <w:t>2. Các mốc thời gian chính thực hiện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134</w:t>
        </w:r>
        <w:r w:rsidR="00881962" w:rsidRPr="001874A0">
          <w:rPr>
            <w:b w:val="0"/>
            <w:webHidden/>
            <w:color w:val="000000" w:themeColor="text1"/>
          </w:rPr>
          <w:fldChar w:fldCharType="end"/>
        </w:r>
      </w:hyperlink>
    </w:p>
    <w:p w14:paraId="49BB512B" w14:textId="6233066F"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13" w:history="1">
        <w:r w:rsidR="00881962" w:rsidRPr="001874A0">
          <w:rPr>
            <w:rStyle w:val="Hyperlink"/>
            <w:rFonts w:asciiTheme="majorHAnsi" w:hAnsiTheme="majorHAnsi" w:cstheme="majorHAnsi"/>
            <w:noProof/>
            <w:color w:val="000000" w:themeColor="text1"/>
            <w:kern w:val="32"/>
            <w:lang w:val="vi-VN"/>
          </w:rPr>
          <w:t>PHẦN VII. XÁC ĐỊNH TỔNG MỨC ĐẦU TƯ, CƠ CẤU NGUỒN VỐN, PHƯƠNG ÁN HUY ĐỘNG VỐN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_Toc231754913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135</w:t>
        </w:r>
        <w:r w:rsidR="00881962" w:rsidRPr="001874A0">
          <w:rPr>
            <w:noProof/>
            <w:webHidden/>
            <w:color w:val="000000" w:themeColor="text1"/>
          </w:rPr>
          <w:fldChar w:fldCharType="end"/>
        </w:r>
      </w:hyperlink>
    </w:p>
    <w:p w14:paraId="3225B64A" w14:textId="2F44FD5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4" w:history="1">
        <w:r w:rsidR="00881962" w:rsidRPr="001874A0">
          <w:rPr>
            <w:rStyle w:val="Hyperlink"/>
            <w:rFonts w:asciiTheme="majorHAnsi" w:hAnsiTheme="majorHAnsi" w:cstheme="majorHAnsi"/>
            <w:b w:val="0"/>
            <w:color w:val="000000" w:themeColor="text1"/>
            <w:kern w:val="32"/>
            <w:lang w:val="vi-VN"/>
          </w:rPr>
          <w:t>1. Cơ sở lập tổng mức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135</w:t>
        </w:r>
        <w:r w:rsidR="00881962" w:rsidRPr="001874A0">
          <w:rPr>
            <w:b w:val="0"/>
            <w:webHidden/>
            <w:color w:val="000000" w:themeColor="text1"/>
          </w:rPr>
          <w:fldChar w:fldCharType="end"/>
        </w:r>
      </w:hyperlink>
    </w:p>
    <w:p w14:paraId="6BCEFC4A" w14:textId="49134281"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5" w:history="1">
        <w:r w:rsidR="00881962" w:rsidRPr="001874A0">
          <w:rPr>
            <w:rStyle w:val="Hyperlink"/>
            <w:rFonts w:asciiTheme="majorHAnsi" w:hAnsiTheme="majorHAnsi" w:cstheme="majorHAnsi"/>
            <w:b w:val="0"/>
            <w:color w:val="000000" w:themeColor="text1"/>
            <w:kern w:val="32"/>
            <w:lang w:val="vi-VN"/>
          </w:rPr>
          <w:t>2. Nội dung tổng mức đầu tư</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136</w:t>
        </w:r>
        <w:r w:rsidR="00881962" w:rsidRPr="001874A0">
          <w:rPr>
            <w:b w:val="0"/>
            <w:webHidden/>
            <w:color w:val="000000" w:themeColor="text1"/>
          </w:rPr>
          <w:fldChar w:fldCharType="end"/>
        </w:r>
      </w:hyperlink>
    </w:p>
    <w:p w14:paraId="7EB180B1" w14:textId="418E4DC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6" w:history="1">
        <w:r w:rsidR="00881962" w:rsidRPr="001874A0">
          <w:rPr>
            <w:rStyle w:val="Hyperlink"/>
            <w:rFonts w:asciiTheme="majorHAnsi" w:hAnsiTheme="majorHAnsi" w:cstheme="majorHAnsi"/>
            <w:b w:val="0"/>
            <w:color w:val="000000" w:themeColor="text1"/>
            <w:kern w:val="32"/>
          </w:rPr>
          <w:t>3. Cơ cấu nguồn vốn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138</w:t>
        </w:r>
        <w:r w:rsidR="00881962" w:rsidRPr="001874A0">
          <w:rPr>
            <w:b w:val="0"/>
            <w:webHidden/>
            <w:color w:val="000000" w:themeColor="text1"/>
          </w:rPr>
          <w:fldChar w:fldCharType="end"/>
        </w:r>
      </w:hyperlink>
    </w:p>
    <w:p w14:paraId="7AA2F005" w14:textId="27249A4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7" w:history="1">
        <w:r w:rsidR="00881962" w:rsidRPr="001874A0">
          <w:rPr>
            <w:rStyle w:val="Hyperlink"/>
            <w:rFonts w:asciiTheme="majorHAnsi" w:hAnsiTheme="majorHAnsi" w:cstheme="majorHAnsi"/>
            <w:b w:val="0"/>
            <w:color w:val="000000" w:themeColor="text1"/>
            <w:kern w:val="32"/>
          </w:rPr>
          <w:t>4. Phương án huy động vốn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139</w:t>
        </w:r>
        <w:r w:rsidR="00881962" w:rsidRPr="001874A0">
          <w:rPr>
            <w:b w:val="0"/>
            <w:webHidden/>
            <w:color w:val="000000" w:themeColor="text1"/>
          </w:rPr>
          <w:fldChar w:fldCharType="end"/>
        </w:r>
      </w:hyperlink>
    </w:p>
    <w:p w14:paraId="57DEFB68" w14:textId="01F2608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18" w:history="1">
        <w:r w:rsidR="00881962" w:rsidRPr="001874A0">
          <w:rPr>
            <w:rStyle w:val="Hyperlink"/>
            <w:rFonts w:asciiTheme="majorHAnsi" w:hAnsiTheme="majorHAnsi" w:cstheme="majorHAnsi"/>
            <w:b w:val="0"/>
            <w:color w:val="000000" w:themeColor="text1"/>
            <w:kern w:val="32"/>
          </w:rPr>
          <w:t>5. Xác định chi phí liên quan trong quá trình thực hiện và chi phí vận hành trong giai đoạn khai thác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_Toc231754918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140</w:t>
        </w:r>
        <w:r w:rsidR="00881962" w:rsidRPr="001874A0">
          <w:rPr>
            <w:b w:val="0"/>
            <w:webHidden/>
            <w:color w:val="000000" w:themeColor="text1"/>
          </w:rPr>
          <w:fldChar w:fldCharType="end"/>
        </w:r>
      </w:hyperlink>
    </w:p>
    <w:p w14:paraId="205FADE8" w14:textId="78031047"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19" w:history="1">
        <w:r w:rsidR="00881962" w:rsidRPr="001874A0">
          <w:rPr>
            <w:rStyle w:val="Hyperlink"/>
            <w:rFonts w:asciiTheme="majorHAnsi" w:hAnsiTheme="majorHAnsi" w:cstheme="majorHAnsi"/>
            <w:noProof/>
            <w:color w:val="000000" w:themeColor="text1"/>
            <w:kern w:val="32"/>
            <w:lang w:val="vi-VN"/>
          </w:rPr>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_Toc231754919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141</w:t>
        </w:r>
        <w:r w:rsidR="00881962" w:rsidRPr="001874A0">
          <w:rPr>
            <w:noProof/>
            <w:webHidden/>
            <w:color w:val="000000" w:themeColor="text1"/>
          </w:rPr>
          <w:fldChar w:fldCharType="end"/>
        </w:r>
      </w:hyperlink>
    </w:p>
    <w:p w14:paraId="119F710E" w14:textId="0080B1C3"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0" w:history="1">
        <w:r w:rsidR="00881962" w:rsidRPr="001874A0">
          <w:rPr>
            <w:rStyle w:val="Hyperlink"/>
            <w:rFonts w:asciiTheme="majorHAnsi" w:hAnsiTheme="majorHAnsi" w:cstheme="majorHAnsi"/>
            <w:b w:val="0"/>
            <w:color w:val="000000" w:themeColor="text1"/>
            <w:lang w:val="vi-VN"/>
          </w:rPr>
          <w:t>1. Phân tích lựa chọn hình thức tổ chức quản lý thực hiện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141</w:t>
        </w:r>
        <w:r w:rsidR="00881962" w:rsidRPr="001874A0">
          <w:rPr>
            <w:b w:val="0"/>
            <w:webHidden/>
            <w:color w:val="000000" w:themeColor="text1"/>
          </w:rPr>
          <w:fldChar w:fldCharType="end"/>
        </w:r>
      </w:hyperlink>
    </w:p>
    <w:p w14:paraId="2CC0DC69" w14:textId="35F81A16"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1" w:history="1">
        <w:r w:rsidR="00881962" w:rsidRPr="001874A0">
          <w:rPr>
            <w:rStyle w:val="Hyperlink"/>
            <w:rFonts w:asciiTheme="majorHAnsi" w:hAnsiTheme="majorHAnsi" w:cstheme="majorHAnsi"/>
            <w:b w:val="0"/>
            <w:color w:val="000000" w:themeColor="text1"/>
            <w:lang w:val="vi-VN"/>
          </w:rPr>
          <w:t>2. Mối</w:t>
        </w:r>
        <w:r w:rsidR="00881962" w:rsidRPr="001874A0">
          <w:rPr>
            <w:rStyle w:val="Hyperlink"/>
            <w:rFonts w:asciiTheme="majorHAnsi" w:hAnsiTheme="majorHAnsi" w:cstheme="majorHAnsi"/>
            <w:b w:val="0"/>
            <w:color w:val="000000" w:themeColor="text1"/>
            <w:kern w:val="32"/>
            <w:lang w:val="vi-VN"/>
          </w:rPr>
          <w:t xml:space="preserve"> quan hệ và trách nhiệm của các cơ quan liên quan đến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141</w:t>
        </w:r>
        <w:r w:rsidR="00881962" w:rsidRPr="001874A0">
          <w:rPr>
            <w:b w:val="0"/>
            <w:webHidden/>
            <w:color w:val="000000" w:themeColor="text1"/>
          </w:rPr>
          <w:fldChar w:fldCharType="end"/>
        </w:r>
      </w:hyperlink>
    </w:p>
    <w:p w14:paraId="7DD47611" w14:textId="12309D1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2" w:history="1">
        <w:r w:rsidR="00881962" w:rsidRPr="001874A0">
          <w:rPr>
            <w:rStyle w:val="Hyperlink"/>
            <w:rFonts w:asciiTheme="majorHAnsi" w:hAnsiTheme="majorHAnsi" w:cstheme="majorHAnsi"/>
            <w:b w:val="0"/>
            <w:color w:val="000000" w:themeColor="text1"/>
            <w:lang w:val="pl-PL"/>
          </w:rPr>
          <w:t>3. Tổ chức bộ máy quản lý, khai thác dự 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142</w:t>
        </w:r>
        <w:r w:rsidR="00881962" w:rsidRPr="001874A0">
          <w:rPr>
            <w:b w:val="0"/>
            <w:webHidden/>
            <w:color w:val="000000" w:themeColor="text1"/>
          </w:rPr>
          <w:fldChar w:fldCharType="end"/>
        </w:r>
      </w:hyperlink>
    </w:p>
    <w:p w14:paraId="5AC266C8" w14:textId="1F9C6487"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23" w:history="1">
        <w:r w:rsidR="00881962" w:rsidRPr="001874A0">
          <w:rPr>
            <w:rStyle w:val="Hyperlink"/>
            <w:rFonts w:asciiTheme="majorHAnsi" w:hAnsiTheme="majorHAnsi" w:cstheme="majorHAnsi"/>
            <w:noProof/>
            <w:color w:val="000000" w:themeColor="text1"/>
            <w:lang w:val="pl-PL"/>
          </w:rPr>
          <w:t>PHẦN IX. PHÂN TÍCH HIỆU QUẢ ĐẦU TƯ, BAO GỒM HIỆU QUẢ VÀ TÁC ĐỘNG KINH TẾ - XÃ HỘI, QUỐC PHÒNG, AN NINH, KHẢ NĂNG THU HỒI VỐN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_Toc231754923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144</w:t>
        </w:r>
        <w:r w:rsidR="00881962" w:rsidRPr="001874A0">
          <w:rPr>
            <w:noProof/>
            <w:webHidden/>
            <w:color w:val="000000" w:themeColor="text1"/>
          </w:rPr>
          <w:fldChar w:fldCharType="end"/>
        </w:r>
      </w:hyperlink>
    </w:p>
    <w:p w14:paraId="6EEDE331" w14:textId="580293AD"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4" w:history="1">
        <w:r w:rsidR="00881962" w:rsidRPr="001874A0">
          <w:rPr>
            <w:rStyle w:val="Hyperlink"/>
            <w:rFonts w:asciiTheme="majorHAnsi" w:hAnsiTheme="majorHAnsi" w:cstheme="majorHAnsi"/>
            <w:b w:val="0"/>
            <w:color w:val="000000" w:themeColor="text1"/>
            <w:lang w:val="pl-PL"/>
          </w:rPr>
          <w:t>1. Hiệu quả kinh tế</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144</w:t>
        </w:r>
        <w:r w:rsidR="00881962" w:rsidRPr="001874A0">
          <w:rPr>
            <w:b w:val="0"/>
            <w:webHidden/>
            <w:color w:val="000000" w:themeColor="text1"/>
          </w:rPr>
          <w:fldChar w:fldCharType="end"/>
        </w:r>
      </w:hyperlink>
    </w:p>
    <w:p w14:paraId="3731B527" w14:textId="3B7F7BE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5" w:history="1">
        <w:r w:rsidR="00881962" w:rsidRPr="001874A0">
          <w:rPr>
            <w:rStyle w:val="Hyperlink"/>
            <w:rFonts w:asciiTheme="majorHAnsi" w:hAnsiTheme="majorHAnsi" w:cstheme="majorHAnsi"/>
            <w:b w:val="0"/>
            <w:color w:val="000000" w:themeColor="text1"/>
            <w:lang w:val="pl-PL"/>
          </w:rPr>
          <w:t>2. Hiệu quả xã hội</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144</w:t>
        </w:r>
        <w:r w:rsidR="00881962" w:rsidRPr="001874A0">
          <w:rPr>
            <w:b w:val="0"/>
            <w:webHidden/>
            <w:color w:val="000000" w:themeColor="text1"/>
          </w:rPr>
          <w:fldChar w:fldCharType="end"/>
        </w:r>
      </w:hyperlink>
    </w:p>
    <w:p w14:paraId="08FF77CE" w14:textId="3AAC55A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6" w:history="1">
        <w:r w:rsidR="00881962" w:rsidRPr="001874A0">
          <w:rPr>
            <w:rStyle w:val="Hyperlink"/>
            <w:rFonts w:asciiTheme="majorHAnsi" w:hAnsiTheme="majorHAnsi" w:cstheme="majorHAnsi"/>
            <w:b w:val="0"/>
            <w:color w:val="000000" w:themeColor="text1"/>
            <w:lang w:val="pl-PL"/>
          </w:rPr>
          <w:t>3. Hiệu quả đối với công tác quản lý nhà nước</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144</w:t>
        </w:r>
        <w:r w:rsidR="00881962" w:rsidRPr="001874A0">
          <w:rPr>
            <w:b w:val="0"/>
            <w:webHidden/>
            <w:color w:val="000000" w:themeColor="text1"/>
          </w:rPr>
          <w:fldChar w:fldCharType="end"/>
        </w:r>
      </w:hyperlink>
    </w:p>
    <w:p w14:paraId="4BA3DD1F" w14:textId="7A5C507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7" w:history="1">
        <w:r w:rsidR="00881962" w:rsidRPr="001874A0">
          <w:rPr>
            <w:rStyle w:val="Hyperlink"/>
            <w:rFonts w:asciiTheme="majorHAnsi" w:hAnsiTheme="majorHAnsi" w:cstheme="majorHAnsi"/>
            <w:b w:val="0"/>
            <w:color w:val="000000" w:themeColor="text1"/>
            <w:lang w:val="pl-PL"/>
          </w:rPr>
          <w:t>4. Hiệu quả về quốc phòng, an ninh</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144</w:t>
        </w:r>
        <w:r w:rsidR="00881962" w:rsidRPr="001874A0">
          <w:rPr>
            <w:b w:val="0"/>
            <w:webHidden/>
            <w:color w:val="000000" w:themeColor="text1"/>
          </w:rPr>
          <w:fldChar w:fldCharType="end"/>
        </w:r>
      </w:hyperlink>
    </w:p>
    <w:p w14:paraId="6866CC72" w14:textId="51D4F037"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28" w:history="1">
        <w:r w:rsidR="00881962" w:rsidRPr="001874A0">
          <w:rPr>
            <w:rStyle w:val="Hyperlink"/>
            <w:rFonts w:asciiTheme="majorHAnsi" w:hAnsiTheme="majorHAnsi" w:cstheme="majorHAnsi"/>
            <w:b w:val="0"/>
            <w:color w:val="000000" w:themeColor="text1"/>
            <w:lang w:val="pl-PL"/>
          </w:rPr>
          <w:t>5. Khả năng thu hồi vốn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_Toc231754928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145</w:t>
        </w:r>
        <w:r w:rsidR="00881962" w:rsidRPr="001874A0">
          <w:rPr>
            <w:b w:val="0"/>
            <w:webHidden/>
            <w:color w:val="000000" w:themeColor="text1"/>
          </w:rPr>
          <w:fldChar w:fldCharType="end"/>
        </w:r>
      </w:hyperlink>
    </w:p>
    <w:p w14:paraId="4ABE179E" w14:textId="20D3D24B"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29" w:history="1">
        <w:r w:rsidR="00881962" w:rsidRPr="001874A0">
          <w:rPr>
            <w:rStyle w:val="Hyperlink"/>
            <w:rFonts w:asciiTheme="majorHAnsi" w:hAnsiTheme="majorHAnsi" w:cstheme="majorHAnsi"/>
            <w:noProof/>
            <w:color w:val="000000" w:themeColor="text1"/>
            <w:lang w:val="pl-PL"/>
          </w:rPr>
          <w:t>PHẦN X. THUYẾT MINH PHƯƠNG ÁN BẢO ĐẢM AN TOÀN THÔNG TIN VỀ QUẢN LÝ VỚI CẤP ĐỘ 3</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_Toc231754929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146</w:t>
        </w:r>
        <w:r w:rsidR="00881962" w:rsidRPr="001874A0">
          <w:rPr>
            <w:noProof/>
            <w:webHidden/>
            <w:color w:val="000000" w:themeColor="text1"/>
          </w:rPr>
          <w:fldChar w:fldCharType="end"/>
        </w:r>
      </w:hyperlink>
    </w:p>
    <w:p w14:paraId="799CD8F1" w14:textId="6EA720FF"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30" w:history="1">
        <w:r w:rsidR="00881962" w:rsidRPr="001874A0">
          <w:rPr>
            <w:rStyle w:val="Hyperlink"/>
            <w:noProof/>
            <w:color w:val="000000" w:themeColor="text1"/>
            <w:lang w:val="vi-VN"/>
          </w:rPr>
          <w:t>THUẬT NGỮ, TỪ VIẾT TẮT</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_Toc231754930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147</w:t>
        </w:r>
        <w:r w:rsidR="00881962" w:rsidRPr="001874A0">
          <w:rPr>
            <w:noProof/>
            <w:webHidden/>
            <w:color w:val="000000" w:themeColor="text1"/>
          </w:rPr>
          <w:fldChar w:fldCharType="end"/>
        </w:r>
      </w:hyperlink>
    </w:p>
    <w:p w14:paraId="113B9FDF" w14:textId="4D92A41C"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31" w:history="1">
        <w:r w:rsidR="00881962" w:rsidRPr="001874A0">
          <w:rPr>
            <w:rStyle w:val="Hyperlink"/>
            <w:noProof/>
            <w:color w:val="000000" w:themeColor="text1"/>
            <w:kern w:val="28"/>
          </w:rPr>
          <w:t>PHẦN I. THÔNG TIN TỔNG QUAN VỀ HỆ THỐNG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_Toc231754931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148</w:t>
        </w:r>
        <w:r w:rsidR="00881962" w:rsidRPr="001874A0">
          <w:rPr>
            <w:noProof/>
            <w:webHidden/>
            <w:color w:val="000000" w:themeColor="text1"/>
          </w:rPr>
          <w:fldChar w:fldCharType="end"/>
        </w:r>
      </w:hyperlink>
    </w:p>
    <w:p w14:paraId="3770ED7A" w14:textId="635D90B6"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2" w:history="1">
        <w:r w:rsidR="00881962" w:rsidRPr="001874A0">
          <w:rPr>
            <w:rStyle w:val="Hyperlink"/>
            <w:rFonts w:asciiTheme="majorHAnsi" w:hAnsiTheme="majorHAnsi" w:cstheme="majorHAnsi"/>
            <w:b w:val="0"/>
            <w:color w:val="000000" w:themeColor="text1"/>
            <w:lang w:val="vi-VN"/>
          </w:rPr>
          <w:t>1. Thông tin về chủ quản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148</w:t>
        </w:r>
        <w:r w:rsidR="00881962" w:rsidRPr="001874A0">
          <w:rPr>
            <w:b w:val="0"/>
            <w:webHidden/>
            <w:color w:val="000000" w:themeColor="text1"/>
          </w:rPr>
          <w:fldChar w:fldCharType="end"/>
        </w:r>
      </w:hyperlink>
    </w:p>
    <w:p w14:paraId="02533565" w14:textId="485CC757"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3" w:history="1">
        <w:r w:rsidR="00881962" w:rsidRPr="001874A0">
          <w:rPr>
            <w:rStyle w:val="Hyperlink"/>
            <w:rFonts w:asciiTheme="majorHAnsi" w:hAnsiTheme="majorHAnsi" w:cstheme="majorHAnsi"/>
            <w:b w:val="0"/>
            <w:color w:val="000000" w:themeColor="text1"/>
            <w:lang w:val="vi-VN"/>
          </w:rPr>
          <w:t>2. Thông tin về đơn vị vận hành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148</w:t>
        </w:r>
        <w:r w:rsidR="00881962" w:rsidRPr="001874A0">
          <w:rPr>
            <w:b w:val="0"/>
            <w:webHidden/>
            <w:color w:val="000000" w:themeColor="text1"/>
          </w:rPr>
          <w:fldChar w:fldCharType="end"/>
        </w:r>
      </w:hyperlink>
    </w:p>
    <w:p w14:paraId="4D340F86" w14:textId="2AAA897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4" w:history="1">
        <w:r w:rsidR="00881962" w:rsidRPr="001874A0">
          <w:rPr>
            <w:rStyle w:val="Hyperlink"/>
            <w:rFonts w:asciiTheme="majorHAnsi" w:hAnsiTheme="majorHAnsi" w:cstheme="majorHAnsi"/>
            <w:b w:val="0"/>
            <w:color w:val="000000" w:themeColor="text1"/>
            <w:lang w:val="vi-VN"/>
          </w:rPr>
          <w:t>3. Mô tả phạm vi, quy mô của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148</w:t>
        </w:r>
        <w:r w:rsidR="00881962" w:rsidRPr="001874A0">
          <w:rPr>
            <w:b w:val="0"/>
            <w:webHidden/>
            <w:color w:val="000000" w:themeColor="text1"/>
          </w:rPr>
          <w:fldChar w:fldCharType="end"/>
        </w:r>
      </w:hyperlink>
    </w:p>
    <w:p w14:paraId="61446B7C" w14:textId="53CCC023"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5" w:history="1">
        <w:r w:rsidR="00881962" w:rsidRPr="001874A0">
          <w:rPr>
            <w:rStyle w:val="Hyperlink"/>
            <w:rFonts w:asciiTheme="majorHAnsi" w:hAnsiTheme="majorHAnsi" w:cstheme="majorHAnsi"/>
            <w:b w:val="0"/>
            <w:color w:val="000000" w:themeColor="text1"/>
            <w:lang w:val="vi-VN"/>
          </w:rPr>
          <w:t>4. Mô tả kiến trúc hệ thống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148</w:t>
        </w:r>
        <w:r w:rsidR="00881962" w:rsidRPr="001874A0">
          <w:rPr>
            <w:b w:val="0"/>
            <w:webHidden/>
            <w:color w:val="000000" w:themeColor="text1"/>
          </w:rPr>
          <w:fldChar w:fldCharType="end"/>
        </w:r>
      </w:hyperlink>
    </w:p>
    <w:p w14:paraId="18DC62CB" w14:textId="0F078DE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6" w:history="1">
        <w:r w:rsidR="00881962" w:rsidRPr="001874A0">
          <w:rPr>
            <w:rStyle w:val="Hyperlink"/>
            <w:rFonts w:asciiTheme="majorHAnsi" w:eastAsia="Calibri" w:hAnsiTheme="majorHAnsi" w:cstheme="majorHAnsi"/>
            <w:b w:val="0"/>
            <w:color w:val="000000" w:themeColor="text1"/>
            <w:lang w:eastAsia="zh-CN"/>
          </w:rPr>
          <w:t>4.1. Mô hình logic tổng thể trung tâm dữ liệu</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149</w:t>
        </w:r>
        <w:r w:rsidR="00881962" w:rsidRPr="001874A0">
          <w:rPr>
            <w:b w:val="0"/>
            <w:webHidden/>
            <w:color w:val="000000" w:themeColor="text1"/>
          </w:rPr>
          <w:fldChar w:fldCharType="end"/>
        </w:r>
      </w:hyperlink>
    </w:p>
    <w:p w14:paraId="59C6CB0E" w14:textId="2CA5C91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7" w:history="1">
        <w:r w:rsidR="00881962" w:rsidRPr="001874A0">
          <w:rPr>
            <w:rStyle w:val="Hyperlink"/>
            <w:rFonts w:asciiTheme="majorHAnsi" w:eastAsia="Calibri" w:hAnsiTheme="majorHAnsi" w:cstheme="majorHAnsi"/>
            <w:b w:val="0"/>
            <w:color w:val="000000" w:themeColor="text1"/>
            <w:lang w:eastAsia="zh-CN"/>
          </w:rPr>
          <w:t>4.2. Mô hình kết nối vật lý</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149</w:t>
        </w:r>
        <w:r w:rsidR="00881962" w:rsidRPr="001874A0">
          <w:rPr>
            <w:b w:val="0"/>
            <w:webHidden/>
            <w:color w:val="000000" w:themeColor="text1"/>
          </w:rPr>
          <w:fldChar w:fldCharType="end"/>
        </w:r>
      </w:hyperlink>
    </w:p>
    <w:p w14:paraId="3A68B29A" w14:textId="0C90DB5C"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38" w:history="1">
        <w:r w:rsidR="00881962" w:rsidRPr="001874A0">
          <w:rPr>
            <w:rStyle w:val="Hyperlink"/>
            <w:rFonts w:asciiTheme="majorHAnsi" w:hAnsiTheme="majorHAnsi" w:cstheme="majorHAnsi"/>
            <w:noProof/>
            <w:color w:val="000000" w:themeColor="text1"/>
            <w:lang w:val="en-US"/>
          </w:rPr>
          <w:t>PHẦN II. THUYẾT MINH VỀ VIỆC ĐỀ XUẤT CẤP ĐỘ</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_Toc231754938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153</w:t>
        </w:r>
        <w:r w:rsidR="00881962" w:rsidRPr="001874A0">
          <w:rPr>
            <w:noProof/>
            <w:webHidden/>
            <w:color w:val="000000" w:themeColor="text1"/>
          </w:rPr>
          <w:fldChar w:fldCharType="end"/>
        </w:r>
      </w:hyperlink>
    </w:p>
    <w:p w14:paraId="5D98819B" w14:textId="7F387FC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39" w:history="1">
        <w:r w:rsidR="00881962" w:rsidRPr="001874A0">
          <w:rPr>
            <w:rStyle w:val="Hyperlink"/>
            <w:rFonts w:asciiTheme="majorHAnsi" w:hAnsiTheme="majorHAnsi" w:cstheme="majorHAnsi"/>
            <w:b w:val="0"/>
            <w:color w:val="000000" w:themeColor="text1"/>
          </w:rPr>
          <w:t>1. Danh mục hệ thống thông tin và cấp độ tương ứng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_Toc231754939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153</w:t>
        </w:r>
        <w:r w:rsidR="00881962" w:rsidRPr="001874A0">
          <w:rPr>
            <w:b w:val="0"/>
            <w:webHidden/>
            <w:color w:val="000000" w:themeColor="text1"/>
          </w:rPr>
          <w:fldChar w:fldCharType="end"/>
        </w:r>
      </w:hyperlink>
    </w:p>
    <w:p w14:paraId="3EB0F1F9" w14:textId="1CC8B901"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0" w:history="1">
        <w:r w:rsidR="00881962" w:rsidRPr="001874A0">
          <w:rPr>
            <w:rStyle w:val="Hyperlink"/>
            <w:rFonts w:asciiTheme="majorHAnsi" w:hAnsiTheme="majorHAnsi" w:cstheme="majorHAnsi"/>
            <w:b w:val="0"/>
            <w:color w:val="000000" w:themeColor="text1"/>
          </w:rPr>
          <w:t>2. Thuyết minh chi tiết đối với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153</w:t>
        </w:r>
        <w:r w:rsidR="00881962" w:rsidRPr="001874A0">
          <w:rPr>
            <w:b w:val="0"/>
            <w:webHidden/>
            <w:color w:val="000000" w:themeColor="text1"/>
          </w:rPr>
          <w:fldChar w:fldCharType="end"/>
        </w:r>
      </w:hyperlink>
    </w:p>
    <w:p w14:paraId="253FAF0E" w14:textId="2AF25CA2"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41" w:history="1">
        <w:r w:rsidR="00881962" w:rsidRPr="001874A0">
          <w:rPr>
            <w:rStyle w:val="Hyperlink"/>
            <w:rFonts w:asciiTheme="majorHAnsi" w:hAnsiTheme="majorHAnsi" w:cstheme="majorHAnsi"/>
            <w:noProof/>
            <w:color w:val="000000" w:themeColor="text1"/>
            <w:lang w:val="en-US"/>
          </w:rPr>
          <w:t>PHẦN III. THUYẾT MINH PHƯƠNG ÁN BẢO ĐẢM AN TOÀN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_Toc231754941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154</w:t>
        </w:r>
        <w:r w:rsidR="00881962" w:rsidRPr="001874A0">
          <w:rPr>
            <w:noProof/>
            <w:webHidden/>
            <w:color w:val="000000" w:themeColor="text1"/>
          </w:rPr>
          <w:fldChar w:fldCharType="end"/>
        </w:r>
      </w:hyperlink>
    </w:p>
    <w:p w14:paraId="172B7E83" w14:textId="58B22067"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42" w:history="1">
        <w:r w:rsidR="00881962" w:rsidRPr="001874A0">
          <w:rPr>
            <w:rStyle w:val="Hyperlink"/>
            <w:noProof/>
            <w:color w:val="000000" w:themeColor="text1"/>
          </w:rPr>
          <w:t>PHỤ LỤC I. THUYẾT MINH PHƯƠNG ÁN BẢO ĐẢM AN TOÀN THÔNG TIN VỀ QUẢN LÝ VỚI CẤP ĐỘ 3</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_Toc231754942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156</w:t>
        </w:r>
        <w:r w:rsidR="00881962" w:rsidRPr="001874A0">
          <w:rPr>
            <w:noProof/>
            <w:webHidden/>
            <w:color w:val="000000" w:themeColor="text1"/>
          </w:rPr>
          <w:fldChar w:fldCharType="end"/>
        </w:r>
      </w:hyperlink>
    </w:p>
    <w:p w14:paraId="7AA11392" w14:textId="17076006"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43" w:history="1">
        <w:r w:rsidR="00881962" w:rsidRPr="001874A0">
          <w:rPr>
            <w:rStyle w:val="Hyperlink"/>
            <w:bCs/>
            <w:noProof/>
            <w:color w:val="000000" w:themeColor="text1"/>
            <w:kern w:val="28"/>
          </w:rPr>
          <w:t>7.1.1. Thiết lập chính sách an toàn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_Toc231754943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156</w:t>
        </w:r>
        <w:r w:rsidR="00881962" w:rsidRPr="001874A0">
          <w:rPr>
            <w:noProof/>
            <w:webHidden/>
            <w:color w:val="000000" w:themeColor="text1"/>
          </w:rPr>
          <w:fldChar w:fldCharType="end"/>
        </w:r>
      </w:hyperlink>
    </w:p>
    <w:p w14:paraId="1078B9C9" w14:textId="5A11DB60"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4" w:history="1">
        <w:r w:rsidR="00881962" w:rsidRPr="001874A0">
          <w:rPr>
            <w:rStyle w:val="Hyperlink"/>
            <w:b w:val="0"/>
            <w:bCs/>
            <w:iCs/>
            <w:color w:val="000000" w:themeColor="text1"/>
          </w:rPr>
          <w:t>7.1.1.1. Chính sách an toàn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156</w:t>
        </w:r>
        <w:r w:rsidR="00881962" w:rsidRPr="001874A0">
          <w:rPr>
            <w:b w:val="0"/>
            <w:webHidden/>
            <w:color w:val="000000" w:themeColor="text1"/>
          </w:rPr>
          <w:fldChar w:fldCharType="end"/>
        </w:r>
      </w:hyperlink>
    </w:p>
    <w:p w14:paraId="027BFD4F" w14:textId="0833B3B3"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5" w:history="1">
        <w:r w:rsidR="00881962" w:rsidRPr="001874A0">
          <w:rPr>
            <w:rStyle w:val="Hyperlink"/>
            <w:b w:val="0"/>
            <w:color w:val="000000" w:themeColor="text1"/>
          </w:rPr>
          <w:t xml:space="preserve">Điều 3. </w:t>
        </w:r>
        <w:r w:rsidR="00881962" w:rsidRPr="001874A0">
          <w:rPr>
            <w:rStyle w:val="Hyperlink"/>
            <w:b w:val="0"/>
            <w:color w:val="000000" w:themeColor="text1"/>
            <w:lang w:val="en-GB"/>
          </w:rPr>
          <w:t>Mục tiêu, n</w:t>
        </w:r>
        <w:r w:rsidR="00881962" w:rsidRPr="001874A0">
          <w:rPr>
            <w:rStyle w:val="Hyperlink"/>
            <w:b w:val="0"/>
            <w:color w:val="000000" w:themeColor="text1"/>
          </w:rPr>
          <w:t>guyên tắc bảo đảm an toàn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156</w:t>
        </w:r>
        <w:r w:rsidR="00881962" w:rsidRPr="001874A0">
          <w:rPr>
            <w:b w:val="0"/>
            <w:webHidden/>
            <w:color w:val="000000" w:themeColor="text1"/>
          </w:rPr>
          <w:fldChar w:fldCharType="end"/>
        </w:r>
      </w:hyperlink>
    </w:p>
    <w:p w14:paraId="69B17665" w14:textId="24DB140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6" w:history="1">
        <w:r w:rsidR="00881962" w:rsidRPr="001874A0">
          <w:rPr>
            <w:rStyle w:val="Hyperlink"/>
            <w:b w:val="0"/>
            <w:color w:val="000000" w:themeColor="text1"/>
          </w:rPr>
          <w:t>Điều 1. Phạm vi điều chỉnh và đối tượng áp dụng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157</w:t>
        </w:r>
        <w:r w:rsidR="00881962" w:rsidRPr="001874A0">
          <w:rPr>
            <w:b w:val="0"/>
            <w:webHidden/>
            <w:color w:val="000000" w:themeColor="text1"/>
          </w:rPr>
          <w:fldChar w:fldCharType="end"/>
        </w:r>
      </w:hyperlink>
    </w:p>
    <w:p w14:paraId="5817F176" w14:textId="74C888AB"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7" w:history="1">
        <w:r w:rsidR="00881962" w:rsidRPr="001874A0">
          <w:rPr>
            <w:rStyle w:val="Hyperlink"/>
            <w:b w:val="0"/>
            <w:bCs/>
            <w:iCs/>
            <w:color w:val="000000" w:themeColor="text1"/>
          </w:rPr>
          <w:t>7.1.1.2. Xây dựng và công bố</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164</w:t>
        </w:r>
        <w:r w:rsidR="00881962" w:rsidRPr="001874A0">
          <w:rPr>
            <w:b w:val="0"/>
            <w:webHidden/>
            <w:color w:val="000000" w:themeColor="text1"/>
          </w:rPr>
          <w:fldChar w:fldCharType="end"/>
        </w:r>
      </w:hyperlink>
    </w:p>
    <w:p w14:paraId="29971482" w14:textId="3434153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48" w:history="1">
        <w:r w:rsidR="00881962" w:rsidRPr="001874A0">
          <w:rPr>
            <w:rStyle w:val="Hyperlink"/>
            <w:b w:val="0"/>
            <w:bCs/>
            <w:iCs/>
            <w:color w:val="000000" w:themeColor="text1"/>
          </w:rPr>
          <w:t>7.1.1.3. Rà soát, sửa đổi</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_Toc231754948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164</w:t>
        </w:r>
        <w:r w:rsidR="00881962" w:rsidRPr="001874A0">
          <w:rPr>
            <w:b w:val="0"/>
            <w:webHidden/>
            <w:color w:val="000000" w:themeColor="text1"/>
          </w:rPr>
          <w:fldChar w:fldCharType="end"/>
        </w:r>
      </w:hyperlink>
    </w:p>
    <w:p w14:paraId="23FA947F" w14:textId="1B01D340"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49" w:history="1">
        <w:r w:rsidR="00881962" w:rsidRPr="001874A0">
          <w:rPr>
            <w:rStyle w:val="Hyperlink"/>
            <w:bCs/>
            <w:noProof/>
            <w:color w:val="000000" w:themeColor="text1"/>
            <w:kern w:val="28"/>
          </w:rPr>
          <w:t>7.1.2. Tổ chức bảo đảm an toàn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_Toc231754949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165</w:t>
        </w:r>
        <w:r w:rsidR="00881962" w:rsidRPr="001874A0">
          <w:rPr>
            <w:noProof/>
            <w:webHidden/>
            <w:color w:val="000000" w:themeColor="text1"/>
          </w:rPr>
          <w:fldChar w:fldCharType="end"/>
        </w:r>
      </w:hyperlink>
    </w:p>
    <w:p w14:paraId="5F1F9ABC" w14:textId="5A399FAE"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0" w:history="1">
        <w:r w:rsidR="00881962" w:rsidRPr="001874A0">
          <w:rPr>
            <w:rStyle w:val="Hyperlink"/>
            <w:b w:val="0"/>
            <w:bCs/>
            <w:iCs/>
            <w:color w:val="000000" w:themeColor="text1"/>
          </w:rPr>
          <w:t>7.1.2.1. Đơn vị chuyên trách về an toàn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165</w:t>
        </w:r>
        <w:r w:rsidR="00881962" w:rsidRPr="001874A0">
          <w:rPr>
            <w:b w:val="0"/>
            <w:webHidden/>
            <w:color w:val="000000" w:themeColor="text1"/>
          </w:rPr>
          <w:fldChar w:fldCharType="end"/>
        </w:r>
      </w:hyperlink>
    </w:p>
    <w:p w14:paraId="5A800CE4" w14:textId="083645CC"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1" w:history="1">
        <w:r w:rsidR="00881962" w:rsidRPr="001874A0">
          <w:rPr>
            <w:rStyle w:val="Hyperlink"/>
            <w:b w:val="0"/>
            <w:bCs/>
            <w:iCs/>
            <w:color w:val="000000" w:themeColor="text1"/>
          </w:rPr>
          <w:t>7.2.2.2. Phối hợp với những cơ quan/tổ chức có thẩm quyền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166</w:t>
        </w:r>
        <w:r w:rsidR="00881962" w:rsidRPr="001874A0">
          <w:rPr>
            <w:b w:val="0"/>
            <w:webHidden/>
            <w:color w:val="000000" w:themeColor="text1"/>
          </w:rPr>
          <w:fldChar w:fldCharType="end"/>
        </w:r>
      </w:hyperlink>
    </w:p>
    <w:p w14:paraId="7D7B648F" w14:textId="7949EEBA"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52" w:history="1">
        <w:r w:rsidR="00881962" w:rsidRPr="001874A0">
          <w:rPr>
            <w:rStyle w:val="Hyperlink"/>
            <w:bCs/>
            <w:noProof/>
            <w:color w:val="000000" w:themeColor="text1"/>
            <w:kern w:val="28"/>
          </w:rPr>
          <w:t>7.1.3. Tổ chức bảo đảm an toàn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_Toc231754952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167</w:t>
        </w:r>
        <w:r w:rsidR="00881962" w:rsidRPr="001874A0">
          <w:rPr>
            <w:noProof/>
            <w:webHidden/>
            <w:color w:val="000000" w:themeColor="text1"/>
          </w:rPr>
          <w:fldChar w:fldCharType="end"/>
        </w:r>
      </w:hyperlink>
    </w:p>
    <w:p w14:paraId="01CDCB12" w14:textId="34B4098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3" w:history="1">
        <w:r w:rsidR="00881962" w:rsidRPr="001874A0">
          <w:rPr>
            <w:rStyle w:val="Hyperlink"/>
            <w:b w:val="0"/>
            <w:bCs/>
            <w:iCs/>
            <w:color w:val="000000" w:themeColor="text1"/>
          </w:rPr>
          <w:t>7.1.3.1. Tuyển dụng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167</w:t>
        </w:r>
        <w:r w:rsidR="00881962" w:rsidRPr="001874A0">
          <w:rPr>
            <w:b w:val="0"/>
            <w:webHidden/>
            <w:color w:val="000000" w:themeColor="text1"/>
          </w:rPr>
          <w:fldChar w:fldCharType="end"/>
        </w:r>
      </w:hyperlink>
    </w:p>
    <w:p w14:paraId="4EF43499" w14:textId="419A9BEF"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4" w:history="1">
        <w:r w:rsidR="00881962" w:rsidRPr="001874A0">
          <w:rPr>
            <w:rStyle w:val="Hyperlink"/>
            <w:b w:val="0"/>
            <w:bCs/>
            <w:iCs/>
            <w:color w:val="000000" w:themeColor="text1"/>
          </w:rPr>
          <w:t>7.1.3.2. Trong quá trình làm việc</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169</w:t>
        </w:r>
        <w:r w:rsidR="00881962" w:rsidRPr="001874A0">
          <w:rPr>
            <w:b w:val="0"/>
            <w:webHidden/>
            <w:color w:val="000000" w:themeColor="text1"/>
          </w:rPr>
          <w:fldChar w:fldCharType="end"/>
        </w:r>
      </w:hyperlink>
    </w:p>
    <w:p w14:paraId="0992C13B" w14:textId="29720DA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5" w:history="1">
        <w:r w:rsidR="00881962" w:rsidRPr="001874A0">
          <w:rPr>
            <w:rStyle w:val="Hyperlink"/>
            <w:b w:val="0"/>
            <w:bCs/>
            <w:iCs/>
            <w:color w:val="000000" w:themeColor="text1"/>
          </w:rPr>
          <w:t>7.1.3.3. Chấm dứt hoặc thay đổi công việc</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171</w:t>
        </w:r>
        <w:r w:rsidR="00881962" w:rsidRPr="001874A0">
          <w:rPr>
            <w:b w:val="0"/>
            <w:webHidden/>
            <w:color w:val="000000" w:themeColor="text1"/>
          </w:rPr>
          <w:fldChar w:fldCharType="end"/>
        </w:r>
      </w:hyperlink>
    </w:p>
    <w:p w14:paraId="5E0BB146" w14:textId="70A5DC95"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56" w:history="1">
        <w:r w:rsidR="00881962" w:rsidRPr="001874A0">
          <w:rPr>
            <w:rStyle w:val="Hyperlink"/>
            <w:bCs/>
            <w:noProof/>
            <w:color w:val="000000" w:themeColor="text1"/>
            <w:kern w:val="28"/>
          </w:rPr>
          <w:t>7.1.4. Quản lý thiết kế, xây dựng hệ thống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_Toc231754956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172</w:t>
        </w:r>
        <w:r w:rsidR="00881962" w:rsidRPr="001874A0">
          <w:rPr>
            <w:noProof/>
            <w:webHidden/>
            <w:color w:val="000000" w:themeColor="text1"/>
          </w:rPr>
          <w:fldChar w:fldCharType="end"/>
        </w:r>
      </w:hyperlink>
    </w:p>
    <w:p w14:paraId="019CB728" w14:textId="759CE2B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7" w:history="1">
        <w:r w:rsidR="00881962" w:rsidRPr="001874A0">
          <w:rPr>
            <w:rStyle w:val="Hyperlink"/>
            <w:b w:val="0"/>
            <w:bCs/>
            <w:iCs/>
            <w:color w:val="000000" w:themeColor="text1"/>
          </w:rPr>
          <w:t>7.1.4.1. Thiết kế an toàn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172</w:t>
        </w:r>
        <w:r w:rsidR="00881962" w:rsidRPr="001874A0">
          <w:rPr>
            <w:b w:val="0"/>
            <w:webHidden/>
            <w:color w:val="000000" w:themeColor="text1"/>
          </w:rPr>
          <w:fldChar w:fldCharType="end"/>
        </w:r>
      </w:hyperlink>
    </w:p>
    <w:p w14:paraId="742B1C25" w14:textId="49A277C7"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8" w:history="1">
        <w:r w:rsidR="00881962" w:rsidRPr="001874A0">
          <w:rPr>
            <w:rStyle w:val="Hyperlink"/>
            <w:b w:val="0"/>
            <w:bCs/>
            <w:iCs/>
            <w:color w:val="000000" w:themeColor="text1"/>
          </w:rPr>
          <w:t>7.1.4.2. Phát triển phần mềm thuê khoán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175</w:t>
        </w:r>
        <w:r w:rsidR="00881962" w:rsidRPr="001874A0">
          <w:rPr>
            <w:b w:val="0"/>
            <w:webHidden/>
            <w:color w:val="000000" w:themeColor="text1"/>
          </w:rPr>
          <w:fldChar w:fldCharType="end"/>
        </w:r>
      </w:hyperlink>
    </w:p>
    <w:p w14:paraId="34E3B480" w14:textId="346AB77E"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59" w:history="1">
        <w:r w:rsidR="00881962" w:rsidRPr="001874A0">
          <w:rPr>
            <w:rStyle w:val="Hyperlink"/>
            <w:b w:val="0"/>
            <w:bCs/>
            <w:iCs/>
            <w:color w:val="000000" w:themeColor="text1"/>
          </w:rPr>
          <w:t>7.1.4.3. Thử nghiệm và nghiệm thu hệ thống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_Toc231754959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177</w:t>
        </w:r>
        <w:r w:rsidR="00881962" w:rsidRPr="001874A0">
          <w:rPr>
            <w:b w:val="0"/>
            <w:webHidden/>
            <w:color w:val="000000" w:themeColor="text1"/>
          </w:rPr>
          <w:fldChar w:fldCharType="end"/>
        </w:r>
      </w:hyperlink>
    </w:p>
    <w:p w14:paraId="1E9057A9" w14:textId="3AEDB25A"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60" w:history="1">
        <w:r w:rsidR="00881962" w:rsidRPr="001874A0">
          <w:rPr>
            <w:rStyle w:val="Hyperlink"/>
            <w:bCs/>
            <w:noProof/>
            <w:color w:val="000000" w:themeColor="text1"/>
            <w:kern w:val="28"/>
          </w:rPr>
          <w:t>7.1.5. Quản lý vận hành hệ thống thông tin</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_Toc231754960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181</w:t>
        </w:r>
        <w:r w:rsidR="00881962" w:rsidRPr="001874A0">
          <w:rPr>
            <w:noProof/>
            <w:webHidden/>
            <w:color w:val="000000" w:themeColor="text1"/>
          </w:rPr>
          <w:fldChar w:fldCharType="end"/>
        </w:r>
      </w:hyperlink>
    </w:p>
    <w:p w14:paraId="227FBAF9" w14:textId="73EE63A6"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1" w:history="1">
        <w:r w:rsidR="00881962" w:rsidRPr="001874A0">
          <w:rPr>
            <w:rStyle w:val="Hyperlink"/>
            <w:b w:val="0"/>
            <w:bCs/>
            <w:iCs/>
            <w:color w:val="000000" w:themeColor="text1"/>
          </w:rPr>
          <w:t>7.1.5.1. Quản lý an toàn mạng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181</w:t>
        </w:r>
        <w:r w:rsidR="00881962" w:rsidRPr="001874A0">
          <w:rPr>
            <w:b w:val="0"/>
            <w:webHidden/>
            <w:color w:val="000000" w:themeColor="text1"/>
          </w:rPr>
          <w:fldChar w:fldCharType="end"/>
        </w:r>
      </w:hyperlink>
    </w:p>
    <w:p w14:paraId="1934AE5D" w14:textId="1752A534"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2" w:history="1">
        <w:r w:rsidR="00881962" w:rsidRPr="001874A0">
          <w:rPr>
            <w:rStyle w:val="Hyperlink"/>
            <w:b w:val="0"/>
            <w:bCs/>
            <w:iCs/>
            <w:color w:val="000000" w:themeColor="text1"/>
          </w:rPr>
          <w:t>7.1.5.2. Quản lý an toàn máy chủ và ứng dụng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_Toc231754962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184</w:t>
        </w:r>
        <w:r w:rsidR="00881962" w:rsidRPr="001874A0">
          <w:rPr>
            <w:b w:val="0"/>
            <w:webHidden/>
            <w:color w:val="000000" w:themeColor="text1"/>
          </w:rPr>
          <w:fldChar w:fldCharType="end"/>
        </w:r>
      </w:hyperlink>
    </w:p>
    <w:p w14:paraId="1511D957" w14:textId="1124B37B"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3" w:history="1">
        <w:r w:rsidR="00881962" w:rsidRPr="001874A0">
          <w:rPr>
            <w:rStyle w:val="Hyperlink"/>
            <w:b w:val="0"/>
            <w:bCs/>
            <w:iCs/>
            <w:color w:val="000000" w:themeColor="text1"/>
          </w:rPr>
          <w:t>7.1.5.3. Quản lý an toàn dữ liệu</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187</w:t>
        </w:r>
        <w:r w:rsidR="00881962" w:rsidRPr="001874A0">
          <w:rPr>
            <w:b w:val="0"/>
            <w:webHidden/>
            <w:color w:val="000000" w:themeColor="text1"/>
          </w:rPr>
          <w:fldChar w:fldCharType="end"/>
        </w:r>
      </w:hyperlink>
    </w:p>
    <w:p w14:paraId="68CB90E1" w14:textId="21507463"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4" w:history="1">
        <w:r w:rsidR="00881962" w:rsidRPr="001874A0">
          <w:rPr>
            <w:rStyle w:val="Hyperlink"/>
            <w:b w:val="0"/>
            <w:bCs/>
            <w:iCs/>
            <w:color w:val="000000" w:themeColor="text1"/>
          </w:rPr>
          <w:t>7.1.5.4. Quản lý an toàn thiết bị đầu cuối</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188</w:t>
        </w:r>
        <w:r w:rsidR="00881962" w:rsidRPr="001874A0">
          <w:rPr>
            <w:b w:val="0"/>
            <w:webHidden/>
            <w:color w:val="000000" w:themeColor="text1"/>
          </w:rPr>
          <w:fldChar w:fldCharType="end"/>
        </w:r>
      </w:hyperlink>
    </w:p>
    <w:p w14:paraId="6482035E" w14:textId="23DB6812"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5" w:history="1">
        <w:r w:rsidR="00881962" w:rsidRPr="001874A0">
          <w:rPr>
            <w:rStyle w:val="Hyperlink"/>
            <w:b w:val="0"/>
            <w:bCs/>
            <w:iCs/>
            <w:color w:val="000000" w:themeColor="text1"/>
          </w:rPr>
          <w:t>7.1.5.5. Quản lý phòng chống phần mềm độc hại</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189</w:t>
        </w:r>
        <w:r w:rsidR="00881962" w:rsidRPr="001874A0">
          <w:rPr>
            <w:b w:val="0"/>
            <w:webHidden/>
            <w:color w:val="000000" w:themeColor="text1"/>
          </w:rPr>
          <w:fldChar w:fldCharType="end"/>
        </w:r>
      </w:hyperlink>
    </w:p>
    <w:p w14:paraId="6AC8221C" w14:textId="5C6B9067"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6" w:history="1">
        <w:r w:rsidR="00881962" w:rsidRPr="001874A0">
          <w:rPr>
            <w:rStyle w:val="Hyperlink"/>
            <w:b w:val="0"/>
            <w:bCs/>
            <w:iCs/>
            <w:color w:val="000000" w:themeColor="text1"/>
          </w:rPr>
          <w:t>7.1.5.6. Quản lý giám sát an toàn hệ thống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192</w:t>
        </w:r>
        <w:r w:rsidR="00881962" w:rsidRPr="001874A0">
          <w:rPr>
            <w:b w:val="0"/>
            <w:webHidden/>
            <w:color w:val="000000" w:themeColor="text1"/>
          </w:rPr>
          <w:fldChar w:fldCharType="end"/>
        </w:r>
      </w:hyperlink>
    </w:p>
    <w:p w14:paraId="1AD17AC5" w14:textId="62B4EF5D"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7" w:history="1">
        <w:r w:rsidR="00881962" w:rsidRPr="001874A0">
          <w:rPr>
            <w:rStyle w:val="Hyperlink"/>
            <w:b w:val="0"/>
            <w:bCs/>
            <w:iCs/>
            <w:color w:val="000000" w:themeColor="text1"/>
          </w:rPr>
          <w:t>7.1.5.7. Quản lý điểm yếu an toàn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_Toc231754967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196</w:t>
        </w:r>
        <w:r w:rsidR="00881962" w:rsidRPr="001874A0">
          <w:rPr>
            <w:b w:val="0"/>
            <w:webHidden/>
            <w:color w:val="000000" w:themeColor="text1"/>
          </w:rPr>
          <w:fldChar w:fldCharType="end"/>
        </w:r>
      </w:hyperlink>
    </w:p>
    <w:p w14:paraId="715F8EF0" w14:textId="2A6A8F0D"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8" w:history="1">
        <w:r w:rsidR="00881962" w:rsidRPr="001874A0">
          <w:rPr>
            <w:rStyle w:val="Hyperlink"/>
            <w:b w:val="0"/>
            <w:bCs/>
            <w:iCs/>
            <w:color w:val="000000" w:themeColor="text1"/>
          </w:rPr>
          <w:t>7.1.5.8. Quản lý sự cố an toàn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_Toc231754968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198</w:t>
        </w:r>
        <w:r w:rsidR="00881962" w:rsidRPr="001874A0">
          <w:rPr>
            <w:b w:val="0"/>
            <w:webHidden/>
            <w:color w:val="000000" w:themeColor="text1"/>
          </w:rPr>
          <w:fldChar w:fldCharType="end"/>
        </w:r>
      </w:hyperlink>
    </w:p>
    <w:p w14:paraId="79FB6FF1" w14:textId="3C800C75"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69" w:history="1">
        <w:r w:rsidR="00881962" w:rsidRPr="001874A0">
          <w:rPr>
            <w:rStyle w:val="Hyperlink"/>
            <w:b w:val="0"/>
            <w:bCs/>
            <w:iCs/>
            <w:color w:val="000000" w:themeColor="text1"/>
          </w:rPr>
          <w:t>7.1.5.9. Quản lý an toàn người sử dụng đầu cuối</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_Toc231754969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206</w:t>
        </w:r>
        <w:r w:rsidR="00881962" w:rsidRPr="001874A0">
          <w:rPr>
            <w:b w:val="0"/>
            <w:webHidden/>
            <w:color w:val="000000" w:themeColor="text1"/>
          </w:rPr>
          <w:fldChar w:fldCharType="end"/>
        </w:r>
      </w:hyperlink>
    </w:p>
    <w:p w14:paraId="3E0259FA" w14:textId="27D6B6D8"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0" w:history="1">
        <w:r w:rsidR="00881962" w:rsidRPr="001874A0">
          <w:rPr>
            <w:rStyle w:val="Hyperlink"/>
            <w:b w:val="0"/>
            <w:bCs/>
            <w:iCs/>
            <w:color w:val="000000" w:themeColor="text1"/>
          </w:rPr>
          <w:t>7.1.5.10. Quản lý rủi ro an toàn thông tin</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_Toc231754970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209</w:t>
        </w:r>
        <w:r w:rsidR="00881962" w:rsidRPr="001874A0">
          <w:rPr>
            <w:b w:val="0"/>
            <w:webHidden/>
            <w:color w:val="000000" w:themeColor="text1"/>
          </w:rPr>
          <w:fldChar w:fldCharType="end"/>
        </w:r>
      </w:hyperlink>
    </w:p>
    <w:p w14:paraId="7B42952C" w14:textId="76235C01"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1" w:history="1">
        <w:r w:rsidR="00881962" w:rsidRPr="001874A0">
          <w:rPr>
            <w:rStyle w:val="Hyperlink"/>
            <w:b w:val="0"/>
            <w:bCs/>
            <w:iCs/>
            <w:color w:val="000000" w:themeColor="text1"/>
          </w:rPr>
          <w:t>7.1.5.11. Kết thúc vận hành, khai thác, thanh lý, hủy bỏ.</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_Toc231754971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209</w:t>
        </w:r>
        <w:r w:rsidR="00881962" w:rsidRPr="001874A0">
          <w:rPr>
            <w:b w:val="0"/>
            <w:webHidden/>
            <w:color w:val="000000" w:themeColor="text1"/>
          </w:rPr>
          <w:fldChar w:fldCharType="end"/>
        </w:r>
      </w:hyperlink>
    </w:p>
    <w:p w14:paraId="4461B285" w14:textId="0857706F" w:rsidR="00881962" w:rsidRPr="001874A0" w:rsidRDefault="00316B4A">
      <w:pPr>
        <w:pStyle w:val="TOC1"/>
        <w:rPr>
          <w:rFonts w:asciiTheme="minorHAnsi" w:eastAsiaTheme="minorEastAsia" w:hAnsiTheme="minorHAnsi" w:cstheme="minorBidi"/>
          <w:noProof/>
          <w:color w:val="000000" w:themeColor="text1"/>
          <w:sz w:val="22"/>
          <w:szCs w:val="22"/>
          <w:lang w:val="en-US" w:eastAsia="en-US"/>
        </w:rPr>
      </w:pPr>
      <w:hyperlink w:anchor="_Toc231754972" w:history="1">
        <w:r w:rsidR="00881962" w:rsidRPr="001874A0">
          <w:rPr>
            <w:rStyle w:val="Hyperlink"/>
            <w:noProof/>
            <w:color w:val="000000" w:themeColor="text1"/>
          </w:rPr>
          <w:t>PHỤ LỤC II. THUYẾT MINH PHƯƠNG ÁN KỸ THUẬT CẤP ĐỘ 3</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_Toc231754972 \h </w:instrText>
        </w:r>
        <w:r w:rsidR="00881962" w:rsidRPr="001874A0">
          <w:rPr>
            <w:noProof/>
            <w:webHidden/>
            <w:color w:val="000000" w:themeColor="text1"/>
          </w:rPr>
        </w:r>
        <w:r w:rsidR="00881962" w:rsidRPr="001874A0">
          <w:rPr>
            <w:noProof/>
            <w:webHidden/>
            <w:color w:val="000000" w:themeColor="text1"/>
          </w:rPr>
          <w:fldChar w:fldCharType="separate"/>
        </w:r>
        <w:r w:rsidR="00881962" w:rsidRPr="001874A0">
          <w:rPr>
            <w:noProof/>
            <w:webHidden/>
            <w:color w:val="000000" w:themeColor="text1"/>
          </w:rPr>
          <w:t>211</w:t>
        </w:r>
        <w:r w:rsidR="00881962" w:rsidRPr="001874A0">
          <w:rPr>
            <w:noProof/>
            <w:webHidden/>
            <w:color w:val="000000" w:themeColor="text1"/>
          </w:rPr>
          <w:fldChar w:fldCharType="end"/>
        </w:r>
      </w:hyperlink>
    </w:p>
    <w:p w14:paraId="730A63C4" w14:textId="70320C3A"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3" w:history="1">
        <w:r w:rsidR="00881962" w:rsidRPr="001874A0">
          <w:rPr>
            <w:rStyle w:val="Hyperlink"/>
            <w:b w:val="0"/>
            <w:bCs/>
            <w:iCs/>
            <w:color w:val="000000" w:themeColor="text1"/>
          </w:rPr>
          <w:t>1. Bảo đảm an toàn mạng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_Toc231754973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211</w:t>
        </w:r>
        <w:r w:rsidR="00881962" w:rsidRPr="001874A0">
          <w:rPr>
            <w:b w:val="0"/>
            <w:webHidden/>
            <w:color w:val="000000" w:themeColor="text1"/>
          </w:rPr>
          <w:fldChar w:fldCharType="end"/>
        </w:r>
      </w:hyperlink>
    </w:p>
    <w:p w14:paraId="70A25308" w14:textId="6653EB16"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4" w:history="1">
        <w:r w:rsidR="00881962" w:rsidRPr="001874A0">
          <w:rPr>
            <w:rStyle w:val="Hyperlink"/>
            <w:b w:val="0"/>
            <w:bCs/>
            <w:iCs/>
            <w:color w:val="000000" w:themeColor="text1"/>
          </w:rPr>
          <w:t>2. Bảo đảm an toàn máy chủ</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_Toc231754974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216</w:t>
        </w:r>
        <w:r w:rsidR="00881962" w:rsidRPr="001874A0">
          <w:rPr>
            <w:b w:val="0"/>
            <w:webHidden/>
            <w:color w:val="000000" w:themeColor="text1"/>
          </w:rPr>
          <w:fldChar w:fldCharType="end"/>
        </w:r>
      </w:hyperlink>
    </w:p>
    <w:p w14:paraId="1E584B6D" w14:textId="71E81FD9"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5" w:history="1">
        <w:r w:rsidR="00881962" w:rsidRPr="001874A0">
          <w:rPr>
            <w:rStyle w:val="Hyperlink"/>
            <w:b w:val="0"/>
            <w:bCs/>
            <w:iCs/>
            <w:color w:val="000000" w:themeColor="text1"/>
          </w:rPr>
          <w:t>3. Bảo đảm an toàn ứng dụng</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_Toc231754975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219</w:t>
        </w:r>
        <w:r w:rsidR="00881962" w:rsidRPr="001874A0">
          <w:rPr>
            <w:b w:val="0"/>
            <w:webHidden/>
            <w:color w:val="000000" w:themeColor="text1"/>
          </w:rPr>
          <w:fldChar w:fldCharType="end"/>
        </w:r>
      </w:hyperlink>
    </w:p>
    <w:p w14:paraId="3C524F44" w14:textId="69ABBE4D" w:rsidR="00881962" w:rsidRPr="001874A0" w:rsidRDefault="00316B4A">
      <w:pPr>
        <w:pStyle w:val="TOC2"/>
        <w:rPr>
          <w:rFonts w:asciiTheme="minorHAnsi" w:eastAsiaTheme="minorEastAsia" w:hAnsiTheme="minorHAnsi" w:cstheme="minorBidi"/>
          <w:b w:val="0"/>
          <w:color w:val="000000" w:themeColor="text1"/>
          <w:sz w:val="22"/>
          <w:szCs w:val="22"/>
          <w:lang w:val="en-US" w:eastAsia="en-US"/>
        </w:rPr>
      </w:pPr>
      <w:hyperlink w:anchor="_Toc231754976" w:history="1">
        <w:r w:rsidR="00881962" w:rsidRPr="001874A0">
          <w:rPr>
            <w:rStyle w:val="Hyperlink"/>
            <w:b w:val="0"/>
            <w:bCs/>
            <w:iCs/>
            <w:color w:val="000000" w:themeColor="text1"/>
          </w:rPr>
          <w:t>4. Bảo đảm an toàn dữ liệu</w:t>
        </w:r>
        <w:r w:rsidR="00881962" w:rsidRPr="001874A0">
          <w:rPr>
            <w:b w:val="0"/>
            <w:webHidden/>
            <w:color w:val="000000" w:themeColor="text1"/>
          </w:rPr>
          <w:tab/>
        </w:r>
        <w:r w:rsidR="00881962" w:rsidRPr="001874A0">
          <w:rPr>
            <w:b w:val="0"/>
            <w:webHidden/>
            <w:color w:val="000000" w:themeColor="text1"/>
          </w:rPr>
          <w:fldChar w:fldCharType="begin"/>
        </w:r>
        <w:r w:rsidR="00881962" w:rsidRPr="001874A0">
          <w:rPr>
            <w:b w:val="0"/>
            <w:webHidden/>
            <w:color w:val="000000" w:themeColor="text1"/>
          </w:rPr>
          <w:instrText xml:space="preserve"> PAGEREF _Toc231754976 \h </w:instrText>
        </w:r>
        <w:r w:rsidR="00881962" w:rsidRPr="001874A0">
          <w:rPr>
            <w:b w:val="0"/>
            <w:webHidden/>
            <w:color w:val="000000" w:themeColor="text1"/>
          </w:rPr>
        </w:r>
        <w:r w:rsidR="00881962" w:rsidRPr="001874A0">
          <w:rPr>
            <w:b w:val="0"/>
            <w:webHidden/>
            <w:color w:val="000000" w:themeColor="text1"/>
          </w:rPr>
          <w:fldChar w:fldCharType="separate"/>
        </w:r>
        <w:r w:rsidR="00881962" w:rsidRPr="001874A0">
          <w:rPr>
            <w:b w:val="0"/>
            <w:webHidden/>
            <w:color w:val="000000" w:themeColor="text1"/>
          </w:rPr>
          <w:t>221</w:t>
        </w:r>
        <w:r w:rsidR="00881962" w:rsidRPr="001874A0">
          <w:rPr>
            <w:b w:val="0"/>
            <w:webHidden/>
            <w:color w:val="000000" w:themeColor="text1"/>
          </w:rPr>
          <w:fldChar w:fldCharType="end"/>
        </w:r>
      </w:hyperlink>
    </w:p>
    <w:p w14:paraId="49B80EDF" w14:textId="43B52093" w:rsidR="002B57E7" w:rsidRPr="001874A0" w:rsidRDefault="002B57E7" w:rsidP="002B57E7">
      <w:pPr>
        <w:keepNext/>
        <w:tabs>
          <w:tab w:val="num" w:pos="0"/>
          <w:tab w:val="left" w:pos="284"/>
          <w:tab w:val="right" w:leader="dot" w:pos="9182"/>
        </w:tabs>
        <w:spacing w:line="276" w:lineRule="auto"/>
        <w:ind w:right="57"/>
        <w:jc w:val="center"/>
        <w:outlineLvl w:val="0"/>
        <w:rPr>
          <w:rFonts w:asciiTheme="majorHAnsi" w:hAnsiTheme="majorHAnsi" w:cstheme="majorHAnsi"/>
          <w:b/>
          <w:bCs/>
          <w:color w:val="000000" w:themeColor="text1"/>
          <w:kern w:val="32"/>
          <w:sz w:val="28"/>
          <w:szCs w:val="28"/>
          <w:lang w:val="vi-VN"/>
        </w:rPr>
      </w:pPr>
      <w:r w:rsidRPr="001874A0">
        <w:rPr>
          <w:color w:val="000000" w:themeColor="text1"/>
          <w:sz w:val="28"/>
          <w:szCs w:val="28"/>
        </w:rPr>
        <w:fldChar w:fldCharType="end"/>
      </w:r>
      <w:r w:rsidRPr="001874A0">
        <w:rPr>
          <w:rFonts w:asciiTheme="majorHAnsi" w:hAnsiTheme="majorHAnsi" w:cstheme="majorHAnsi"/>
          <w:color w:val="000000" w:themeColor="text1"/>
          <w:kern w:val="32"/>
          <w:sz w:val="28"/>
          <w:szCs w:val="28"/>
          <w:lang w:val="vi-VN"/>
        </w:rPr>
        <w:br w:type="page"/>
      </w:r>
      <w:bookmarkStart w:id="3" w:name="_Toc493187230"/>
      <w:bookmarkStart w:id="4" w:name="_Toc494391386"/>
      <w:bookmarkStart w:id="5" w:name="_Toc5346307"/>
      <w:bookmarkStart w:id="6" w:name="_Toc231754874"/>
      <w:bookmarkStart w:id="7" w:name="_Toc261874007"/>
      <w:bookmarkStart w:id="8" w:name="_Toc266672075"/>
      <w:bookmarkStart w:id="9" w:name="_Toc465345149"/>
      <w:r w:rsidRPr="001874A0">
        <w:rPr>
          <w:rFonts w:asciiTheme="majorHAnsi" w:hAnsiTheme="majorHAnsi" w:cstheme="majorHAnsi"/>
          <w:b/>
          <w:bCs/>
          <w:color w:val="000000" w:themeColor="text1"/>
          <w:kern w:val="32"/>
          <w:sz w:val="28"/>
          <w:szCs w:val="28"/>
          <w:lang w:val="vi-VN"/>
        </w:rPr>
        <w:lastRenderedPageBreak/>
        <w:t>THUYẾT MINH CÁC TỪ VIẾT TẮT</w:t>
      </w:r>
      <w:bookmarkEnd w:id="3"/>
      <w:bookmarkEnd w:id="4"/>
      <w:bookmarkEnd w:id="5"/>
      <w:bookmarkEnd w:id="6"/>
    </w:p>
    <w:p w14:paraId="351F6305" w14:textId="77777777" w:rsidR="002B57E7" w:rsidRPr="001874A0" w:rsidRDefault="002B57E7" w:rsidP="00BF585A">
      <w:pPr>
        <w:spacing w:line="340" w:lineRule="atLeast"/>
        <w:ind w:firstLine="851"/>
        <w:rPr>
          <w:rFonts w:asciiTheme="majorHAnsi" w:hAnsiTheme="majorHAnsi" w:cstheme="majorHAnsi"/>
          <w:color w:val="000000" w:themeColor="text1"/>
          <w:sz w:val="28"/>
          <w:szCs w:val="28"/>
          <w:lang w:val="vi-VN"/>
        </w:rPr>
      </w:pPr>
    </w:p>
    <w:tbl>
      <w:tblPr>
        <w:tblW w:w="5000" w:type="pct"/>
        <w:jc w:val="center"/>
        <w:tblCellMar>
          <w:top w:w="60" w:type="dxa"/>
          <w:left w:w="80" w:type="dxa"/>
          <w:bottom w:w="60" w:type="dxa"/>
          <w:right w:w="80" w:type="dxa"/>
        </w:tblCellMar>
        <w:tblLook w:val="0000" w:firstRow="0" w:lastRow="0" w:firstColumn="0" w:lastColumn="0" w:noHBand="0" w:noVBand="0"/>
      </w:tblPr>
      <w:tblGrid>
        <w:gridCol w:w="690"/>
        <w:gridCol w:w="1622"/>
        <w:gridCol w:w="7033"/>
      </w:tblGrid>
      <w:tr w:rsidR="001874A0" w:rsidRPr="001874A0" w14:paraId="2736E3E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02680C6"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STT</w:t>
            </w:r>
          </w:p>
        </w:tc>
        <w:tc>
          <w:tcPr>
            <w:tcW w:w="871" w:type="pct"/>
            <w:tcBorders>
              <w:top w:val="single" w:sz="4" w:space="0" w:color="000000"/>
              <w:left w:val="single" w:sz="4" w:space="0" w:color="000000"/>
              <w:bottom w:val="single" w:sz="4" w:space="0" w:color="000000"/>
            </w:tcBorders>
            <w:vAlign w:val="center"/>
          </w:tcPr>
          <w:p w14:paraId="3026EA1F"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Từ viết tắt, định nghĩa</w:t>
            </w:r>
          </w:p>
        </w:tc>
        <w:tc>
          <w:tcPr>
            <w:tcW w:w="3766" w:type="pct"/>
            <w:tcBorders>
              <w:top w:val="single" w:sz="4" w:space="0" w:color="000000"/>
              <w:left w:val="single" w:sz="4" w:space="0" w:color="000000"/>
              <w:bottom w:val="single" w:sz="4" w:space="0" w:color="000000"/>
              <w:right w:val="single" w:sz="4" w:space="0" w:color="000000"/>
            </w:tcBorders>
            <w:vAlign w:val="center"/>
          </w:tcPr>
          <w:p w14:paraId="5FF077F5"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Diễn giải</w:t>
            </w:r>
          </w:p>
        </w:tc>
      </w:tr>
      <w:tr w:rsidR="001874A0" w:rsidRPr="001874A0" w14:paraId="26C86F3B"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FD1A5A0"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28CBD85F"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CNTT</w:t>
            </w:r>
          </w:p>
        </w:tc>
        <w:tc>
          <w:tcPr>
            <w:tcW w:w="3766" w:type="pct"/>
            <w:tcBorders>
              <w:top w:val="single" w:sz="4" w:space="0" w:color="000000"/>
              <w:left w:val="single" w:sz="4" w:space="0" w:color="000000"/>
              <w:bottom w:val="single" w:sz="4" w:space="0" w:color="000000"/>
              <w:right w:val="single" w:sz="4" w:space="0" w:color="000000"/>
            </w:tcBorders>
          </w:tcPr>
          <w:p w14:paraId="2F38880F"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Công nghệ thông tin</w:t>
            </w:r>
          </w:p>
        </w:tc>
      </w:tr>
      <w:tr w:rsidR="001874A0" w:rsidRPr="001874A0" w14:paraId="76DFE22E"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26004B8"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68A20253"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CQNN</w:t>
            </w:r>
          </w:p>
        </w:tc>
        <w:tc>
          <w:tcPr>
            <w:tcW w:w="3766" w:type="pct"/>
            <w:tcBorders>
              <w:top w:val="single" w:sz="4" w:space="0" w:color="000000"/>
              <w:left w:val="single" w:sz="4" w:space="0" w:color="000000"/>
              <w:bottom w:val="single" w:sz="4" w:space="0" w:color="000000"/>
              <w:right w:val="single" w:sz="4" w:space="0" w:color="000000"/>
            </w:tcBorders>
          </w:tcPr>
          <w:p w14:paraId="2A40112E"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Cơ quan Nhà nước</w:t>
            </w:r>
          </w:p>
        </w:tc>
      </w:tr>
      <w:tr w:rsidR="001874A0" w:rsidRPr="001874A0" w14:paraId="66C69893"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05F50210"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235CE353"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UBND</w:t>
            </w:r>
          </w:p>
        </w:tc>
        <w:tc>
          <w:tcPr>
            <w:tcW w:w="3766" w:type="pct"/>
            <w:tcBorders>
              <w:top w:val="single" w:sz="4" w:space="0" w:color="000000"/>
              <w:left w:val="single" w:sz="4" w:space="0" w:color="000000"/>
              <w:bottom w:val="single" w:sz="4" w:space="0" w:color="000000"/>
              <w:right w:val="single" w:sz="4" w:space="0" w:color="000000"/>
            </w:tcBorders>
          </w:tcPr>
          <w:p w14:paraId="3D89B3E1"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Ủy ban nhân dân</w:t>
            </w:r>
          </w:p>
        </w:tc>
      </w:tr>
      <w:tr w:rsidR="001874A0" w:rsidRPr="001874A0" w14:paraId="2C5D4B6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6BD8376F" w14:textId="77777777" w:rsidR="007D2BAF" w:rsidRPr="001874A0" w:rsidRDefault="007D2BAF"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60D39D13" w14:textId="77777777" w:rsidR="007D2BAF" w:rsidRPr="001874A0" w:rsidRDefault="007D2BAF"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E-HSMT</w:t>
            </w:r>
          </w:p>
        </w:tc>
        <w:tc>
          <w:tcPr>
            <w:tcW w:w="3766" w:type="pct"/>
            <w:tcBorders>
              <w:top w:val="single" w:sz="4" w:space="0" w:color="000000"/>
              <w:left w:val="single" w:sz="4" w:space="0" w:color="000000"/>
              <w:bottom w:val="single" w:sz="4" w:space="0" w:color="000000"/>
              <w:right w:val="single" w:sz="4" w:space="0" w:color="000000"/>
            </w:tcBorders>
          </w:tcPr>
          <w:p w14:paraId="313DD691" w14:textId="77777777" w:rsidR="007D2BAF" w:rsidRPr="001874A0" w:rsidRDefault="007D2BAF" w:rsidP="007D2BAF">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Hồ sơ mời thầu qua mạng</w:t>
            </w:r>
          </w:p>
        </w:tc>
      </w:tr>
      <w:tr w:rsidR="001874A0" w:rsidRPr="001874A0" w14:paraId="6187DC68"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2224FEA" w14:textId="77777777" w:rsidR="007D2BAF" w:rsidRPr="001874A0" w:rsidRDefault="007D2BAF"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49607EE7" w14:textId="77777777" w:rsidR="007D2BAF" w:rsidRPr="001874A0" w:rsidRDefault="007D2BAF"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E-HSDT</w:t>
            </w:r>
          </w:p>
        </w:tc>
        <w:tc>
          <w:tcPr>
            <w:tcW w:w="3766" w:type="pct"/>
            <w:tcBorders>
              <w:top w:val="single" w:sz="4" w:space="0" w:color="000000"/>
              <w:left w:val="single" w:sz="4" w:space="0" w:color="000000"/>
              <w:bottom w:val="single" w:sz="4" w:space="0" w:color="000000"/>
              <w:right w:val="single" w:sz="4" w:space="0" w:color="000000"/>
            </w:tcBorders>
          </w:tcPr>
          <w:p w14:paraId="15F134EB" w14:textId="77777777" w:rsidR="007D2BAF" w:rsidRPr="001874A0" w:rsidRDefault="007D2BAF" w:rsidP="007D2BAF">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Hồ sơ dự thầu qua mạng</w:t>
            </w:r>
          </w:p>
        </w:tc>
      </w:tr>
    </w:tbl>
    <w:p w14:paraId="341F7519" w14:textId="77777777" w:rsidR="00AF1136" w:rsidRPr="001874A0" w:rsidRDefault="002B57E7" w:rsidP="001474F6">
      <w:pPr>
        <w:pStyle w:val="Heading1"/>
        <w:jc w:val="center"/>
        <w:rPr>
          <w:color w:val="000000" w:themeColor="text1"/>
          <w:lang w:val="en-US"/>
        </w:rPr>
      </w:pPr>
      <w:r w:rsidRPr="001874A0">
        <w:rPr>
          <w:color w:val="000000" w:themeColor="text1"/>
          <w:lang w:val="pl-PL"/>
        </w:rPr>
        <w:br w:type="page"/>
      </w:r>
      <w:bookmarkStart w:id="10" w:name="_Toc223077775"/>
      <w:bookmarkStart w:id="11" w:name="_Toc231754875"/>
      <w:bookmarkEnd w:id="7"/>
      <w:bookmarkEnd w:id="8"/>
      <w:bookmarkEnd w:id="9"/>
      <w:r w:rsidR="00AF1136" w:rsidRPr="001874A0">
        <w:rPr>
          <w:color w:val="000000" w:themeColor="text1"/>
          <w:lang w:val="en-US"/>
        </w:rPr>
        <w:lastRenderedPageBreak/>
        <w:t>PHẦN I. THÔNG TIN CHUNG VỀ DỰ ÁN</w:t>
      </w:r>
      <w:bookmarkEnd w:id="10"/>
      <w:bookmarkEnd w:id="11"/>
    </w:p>
    <w:p w14:paraId="553D828A" w14:textId="6597608B"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12" w:name="_Toc266672076"/>
      <w:bookmarkStart w:id="13" w:name="_Toc465345150"/>
      <w:bookmarkStart w:id="14" w:name="_Toc223077776"/>
      <w:bookmarkStart w:id="15" w:name="_Toc231754876"/>
      <w:r w:rsidRPr="001874A0">
        <w:rPr>
          <w:rFonts w:asciiTheme="majorHAnsi" w:hAnsiTheme="majorHAnsi" w:cstheme="majorHAnsi"/>
          <w:color w:val="000000" w:themeColor="text1"/>
          <w:kern w:val="32"/>
          <w:lang w:val="en-US"/>
        </w:rPr>
        <w:t xml:space="preserve">1. </w:t>
      </w:r>
      <w:r w:rsidR="00AF1136" w:rsidRPr="001874A0">
        <w:rPr>
          <w:rFonts w:asciiTheme="majorHAnsi" w:hAnsiTheme="majorHAnsi" w:cstheme="majorHAnsi"/>
          <w:color w:val="000000" w:themeColor="text1"/>
          <w:kern w:val="32"/>
          <w:lang w:val="en-US"/>
        </w:rPr>
        <w:t>Tên dự án</w:t>
      </w:r>
      <w:bookmarkEnd w:id="12"/>
      <w:bookmarkEnd w:id="13"/>
      <w:bookmarkEnd w:id="14"/>
      <w:bookmarkEnd w:id="15"/>
    </w:p>
    <w:p w14:paraId="33C5C2A6" w14:textId="2552350B"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Nâng cấp Cổng Thông tin điện tử tỉnh Khánh Hòa</w:t>
      </w:r>
      <w:r w:rsidR="00947DA8" w:rsidRPr="001874A0">
        <w:rPr>
          <w:rFonts w:asciiTheme="majorHAnsi" w:hAnsiTheme="majorHAnsi" w:cstheme="majorHAnsi"/>
          <w:color w:val="000000" w:themeColor="text1"/>
          <w:sz w:val="28"/>
          <w:szCs w:val="28"/>
        </w:rPr>
        <w:t>.</w:t>
      </w:r>
    </w:p>
    <w:p w14:paraId="44C91DF7" w14:textId="19596FC5"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16" w:name="_Toc223077777"/>
      <w:bookmarkStart w:id="17" w:name="_Toc231754877"/>
      <w:bookmarkStart w:id="18" w:name="_Toc266672080"/>
      <w:bookmarkStart w:id="19" w:name="_Toc465345151"/>
      <w:r w:rsidRPr="001874A0">
        <w:rPr>
          <w:rFonts w:asciiTheme="majorHAnsi" w:hAnsiTheme="majorHAnsi" w:cstheme="majorHAnsi"/>
          <w:color w:val="000000" w:themeColor="text1"/>
          <w:kern w:val="32"/>
          <w:lang w:val="en-US"/>
        </w:rPr>
        <w:t xml:space="preserve">2. </w:t>
      </w:r>
      <w:r w:rsidR="00AF1136" w:rsidRPr="001874A0">
        <w:rPr>
          <w:rFonts w:asciiTheme="majorHAnsi" w:hAnsiTheme="majorHAnsi" w:cstheme="majorHAnsi"/>
          <w:color w:val="000000" w:themeColor="text1"/>
          <w:kern w:val="32"/>
          <w:lang w:val="en-US"/>
        </w:rPr>
        <w:t>Chủ đầu tư</w:t>
      </w:r>
      <w:bookmarkEnd w:id="16"/>
      <w:bookmarkEnd w:id="17"/>
    </w:p>
    <w:p w14:paraId="728F6764" w14:textId="2B0800A1"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bookmarkStart w:id="20" w:name="_Toc217035186"/>
      <w:r w:rsidRPr="001874A0">
        <w:rPr>
          <w:rFonts w:asciiTheme="majorHAnsi" w:hAnsiTheme="majorHAnsi" w:cstheme="majorHAnsi"/>
          <w:color w:val="000000" w:themeColor="text1"/>
          <w:sz w:val="28"/>
          <w:szCs w:val="28"/>
        </w:rPr>
        <w:t>Văn phòng UBND tỉnh Khánh Hòa</w:t>
      </w:r>
      <w:bookmarkEnd w:id="20"/>
      <w:r w:rsidR="00947DA8" w:rsidRPr="001874A0">
        <w:rPr>
          <w:rFonts w:asciiTheme="majorHAnsi" w:hAnsiTheme="majorHAnsi" w:cstheme="majorHAnsi"/>
          <w:color w:val="000000" w:themeColor="text1"/>
          <w:sz w:val="28"/>
          <w:szCs w:val="28"/>
        </w:rPr>
        <w:t>.</w:t>
      </w:r>
    </w:p>
    <w:p w14:paraId="027E5F4B" w14:textId="60254126"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1" w:name="_Toc223077778"/>
      <w:bookmarkStart w:id="22" w:name="_Toc231754878"/>
      <w:r w:rsidRPr="001874A0">
        <w:rPr>
          <w:rFonts w:asciiTheme="majorHAnsi" w:hAnsiTheme="majorHAnsi" w:cstheme="majorHAnsi"/>
          <w:color w:val="000000" w:themeColor="text1"/>
          <w:kern w:val="32"/>
          <w:lang w:val="en-US"/>
        </w:rPr>
        <w:t xml:space="preserve">3. </w:t>
      </w:r>
      <w:r w:rsidR="00AF1136" w:rsidRPr="001874A0">
        <w:rPr>
          <w:rFonts w:asciiTheme="majorHAnsi" w:hAnsiTheme="majorHAnsi" w:cstheme="majorHAnsi"/>
          <w:color w:val="000000" w:themeColor="text1"/>
          <w:kern w:val="32"/>
          <w:lang w:val="en-US"/>
        </w:rPr>
        <w:t>Địa điểm đầu tư</w:t>
      </w:r>
      <w:bookmarkEnd w:id="21"/>
      <w:bookmarkEnd w:id="22"/>
    </w:p>
    <w:p w14:paraId="451A6C61" w14:textId="4342E6FD"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 Trần Phú, phường Nha Trang, tỉnh Khánh Hòa.</w:t>
      </w:r>
    </w:p>
    <w:p w14:paraId="21BC9E8F" w14:textId="7A999A17"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3" w:name="_Toc223077779"/>
      <w:bookmarkStart w:id="24" w:name="_Toc231754879"/>
      <w:r w:rsidRPr="001874A0">
        <w:rPr>
          <w:rFonts w:asciiTheme="majorHAnsi" w:hAnsiTheme="majorHAnsi" w:cstheme="majorHAnsi"/>
          <w:color w:val="000000" w:themeColor="text1"/>
          <w:kern w:val="32"/>
          <w:lang w:val="en-US"/>
        </w:rPr>
        <w:t xml:space="preserve">4. </w:t>
      </w:r>
      <w:r w:rsidR="00AF1136" w:rsidRPr="001874A0">
        <w:rPr>
          <w:rFonts w:asciiTheme="majorHAnsi" w:hAnsiTheme="majorHAnsi" w:cstheme="majorHAnsi"/>
          <w:color w:val="000000" w:themeColor="text1"/>
          <w:kern w:val="32"/>
          <w:lang w:val="en-US"/>
        </w:rPr>
        <w:t xml:space="preserve">Thời </w:t>
      </w:r>
      <w:r w:rsidR="00AF1136" w:rsidRPr="001874A0">
        <w:rPr>
          <w:color w:val="000000" w:themeColor="text1"/>
          <w:lang w:val="en-US"/>
        </w:rPr>
        <w:t>gian</w:t>
      </w:r>
      <w:r w:rsidR="00AF1136" w:rsidRPr="001874A0">
        <w:rPr>
          <w:rFonts w:asciiTheme="majorHAnsi" w:hAnsiTheme="majorHAnsi" w:cstheme="majorHAnsi"/>
          <w:color w:val="000000" w:themeColor="text1"/>
          <w:kern w:val="32"/>
          <w:lang w:val="en-US"/>
        </w:rPr>
        <w:t xml:space="preserve"> thực hiện</w:t>
      </w:r>
      <w:bookmarkEnd w:id="23"/>
      <w:bookmarkEnd w:id="24"/>
    </w:p>
    <w:p w14:paraId="5C1B8BD8" w14:textId="1CA56554" w:rsidR="00AF1136" w:rsidRPr="001874A0" w:rsidRDefault="00AF1136"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Năm 202</w:t>
      </w:r>
      <w:r w:rsidR="007D4965"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w:t>
      </w:r>
    </w:p>
    <w:p w14:paraId="27D0CAA4" w14:textId="59AB6ED7"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5" w:name="_Toc223077780"/>
      <w:bookmarkStart w:id="26" w:name="_Toc231754880"/>
      <w:r w:rsidRPr="001874A0">
        <w:rPr>
          <w:color w:val="000000" w:themeColor="text1"/>
          <w:lang w:val="en-US"/>
        </w:rPr>
        <w:t xml:space="preserve">5. </w:t>
      </w:r>
      <w:r w:rsidR="00AF1136" w:rsidRPr="001874A0">
        <w:rPr>
          <w:color w:val="000000" w:themeColor="text1"/>
          <w:lang w:val="en-US"/>
        </w:rPr>
        <w:t>Đơn</w:t>
      </w:r>
      <w:r w:rsidR="00AF1136" w:rsidRPr="001874A0">
        <w:rPr>
          <w:rFonts w:asciiTheme="majorHAnsi" w:hAnsiTheme="majorHAnsi" w:cstheme="majorHAnsi"/>
          <w:color w:val="000000" w:themeColor="text1"/>
          <w:kern w:val="32"/>
          <w:lang w:val="en-US"/>
        </w:rPr>
        <w:t xml:space="preserve"> vị tư vấn</w:t>
      </w:r>
      <w:bookmarkEnd w:id="25"/>
      <w:bookmarkEnd w:id="26"/>
    </w:p>
    <w:p w14:paraId="0FFAC202" w14:textId="0AC3AB1D" w:rsidR="00AF1136" w:rsidRPr="00C97FAB" w:rsidRDefault="00D7293E" w:rsidP="00647C97">
      <w:pPr>
        <w:spacing w:after="60" w:line="276" w:lineRule="auto"/>
        <w:ind w:firstLine="720"/>
        <w:jc w:val="both"/>
        <w:rPr>
          <w:rFonts w:asciiTheme="majorHAnsi" w:hAnsiTheme="majorHAnsi" w:cstheme="majorHAnsi"/>
          <w:color w:val="000000" w:themeColor="text1"/>
          <w:sz w:val="28"/>
          <w:szCs w:val="28"/>
        </w:rPr>
      </w:pPr>
      <w:r w:rsidRPr="00C97FAB">
        <w:rPr>
          <w:rFonts w:asciiTheme="majorHAnsi" w:hAnsiTheme="majorHAnsi" w:cstheme="majorHAnsi"/>
          <w:b/>
          <w:bCs/>
          <w:color w:val="000000" w:themeColor="text1"/>
          <w:sz w:val="28"/>
          <w:szCs w:val="28"/>
        </w:rPr>
        <w:t>CÔNG TY TNHH CÔNG NGHỆ VÀ DỊCH VỤ MINH PHONG</w:t>
      </w:r>
    </w:p>
    <w:p w14:paraId="21F184B2" w14:textId="2427DEB0" w:rsidR="00AF1136" w:rsidRPr="00C97FAB" w:rsidRDefault="00AF1136"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Địa chỉ: </w:t>
      </w:r>
      <w:r w:rsidR="00D7293E" w:rsidRPr="00C97FAB">
        <w:rPr>
          <w:rFonts w:asciiTheme="majorHAnsi" w:hAnsiTheme="majorHAnsi" w:cstheme="majorHAnsi"/>
          <w:color w:val="000000" w:themeColor="text1"/>
          <w:sz w:val="28"/>
          <w:szCs w:val="28"/>
        </w:rPr>
        <w:t>C58, Đường số 10, Khu đô thị Vạn Phú, phường Hiệp Bình, Thành phố Hồ Chí Minh.</w:t>
      </w:r>
    </w:p>
    <w:p w14:paraId="497C5C75" w14:textId="7431E1E2" w:rsidR="00AF1136" w:rsidRPr="00C97FAB" w:rsidRDefault="001474F6" w:rsidP="00647C97">
      <w:pPr>
        <w:pStyle w:val="Heading2"/>
        <w:spacing w:before="0" w:after="60"/>
        <w:ind w:firstLine="709"/>
        <w:rPr>
          <w:color w:val="000000" w:themeColor="text1"/>
          <w:lang w:val="en-US"/>
        </w:rPr>
      </w:pPr>
      <w:bookmarkStart w:id="27" w:name="_Toc223077781"/>
      <w:bookmarkStart w:id="28" w:name="_Toc231754881"/>
      <w:bookmarkEnd w:id="18"/>
      <w:bookmarkEnd w:id="19"/>
      <w:r w:rsidRPr="00C97FAB">
        <w:rPr>
          <w:color w:val="000000" w:themeColor="text1"/>
          <w:lang w:val="en-US"/>
        </w:rPr>
        <w:t xml:space="preserve">6. </w:t>
      </w:r>
      <w:r w:rsidR="00AF1136" w:rsidRPr="00C97FAB">
        <w:rPr>
          <w:color w:val="000000" w:themeColor="text1"/>
          <w:lang w:val="en-US"/>
        </w:rPr>
        <w:t>Các căn cứ pháp lý</w:t>
      </w:r>
      <w:bookmarkEnd w:id="27"/>
      <w:bookmarkEnd w:id="28"/>
    </w:p>
    <w:p w14:paraId="26FED2D0" w14:textId="2BDCD576"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Luật Công nghệ thông tin ngày 29 tháng 6 năm 2006;</w:t>
      </w:r>
    </w:p>
    <w:p w14:paraId="18EA4CEE"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Luật Ngân sách nhà nước ngày 25 tháng 6 năm 2025;</w:t>
      </w:r>
    </w:p>
    <w:p w14:paraId="6F96185B"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Luật Đấu thầu số 22/2023/QH15 được sửa đổi, bổ sung bởi Luật số 57/2024/QH15, Luật số 90/2025/QH15;</w:t>
      </w:r>
    </w:p>
    <w:p w14:paraId="39D7E9EC"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Nghị định số 214/2025/NĐ-CP ngày 04 tháng 8 năm 2025 của Chính phủ về quy định chi tiết một số điều và biện pháp thi hành luật đấu thầu về lựa chọn nhà thầu;</w:t>
      </w:r>
    </w:p>
    <w:p w14:paraId="2B35CFB0"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Nghị định số 45/2026/NĐ-CP ngày 26 tháng 01 năm 2026 của Chính phủ quy định quản lý đầu tư ứng dụng công nghệ thông tin sử dụng nguồn vốn ngân sách nhà nước;</w:t>
      </w:r>
    </w:p>
    <w:p w14:paraId="4A6D5B51"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 Nghị định số 42/2022/NĐ-CP ngày 24 tháng 6 năm 2022 của Chính phủ quy định về việc cung cấp thông tin và dịch vụ công trực tuyến của cơ quan nhà nước trên môi trường mạng;</w:t>
      </w:r>
    </w:p>
    <w:p w14:paraId="60551E19" w14:textId="50961AC9" w:rsidR="00D7293E" w:rsidRPr="00C97FAB" w:rsidRDefault="00A356DA"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ab/>
      </w:r>
      <w:r w:rsidR="00D7293E" w:rsidRPr="00C97FAB">
        <w:rPr>
          <w:rFonts w:asciiTheme="majorHAnsi" w:hAnsiTheme="majorHAnsi" w:cstheme="majorHAnsi"/>
          <w:color w:val="000000" w:themeColor="text1"/>
          <w:sz w:val="28"/>
          <w:szCs w:val="28"/>
        </w:rPr>
        <w:t>Thông tư số 22/2023/TT</w:t>
      </w:r>
      <w:r w:rsidR="00E57D00" w:rsidRPr="00C97FAB">
        <w:rPr>
          <w:rFonts w:asciiTheme="majorHAnsi" w:hAnsiTheme="majorHAnsi" w:cstheme="majorHAnsi"/>
          <w:color w:val="000000" w:themeColor="text1"/>
          <w:sz w:val="28"/>
          <w:szCs w:val="28"/>
        </w:rPr>
        <w:t>-</w:t>
      </w:r>
      <w:r w:rsidR="00D7293E" w:rsidRPr="00C97FAB">
        <w:rPr>
          <w:rFonts w:asciiTheme="majorHAnsi" w:hAnsiTheme="majorHAnsi" w:cstheme="majorHAnsi"/>
          <w:color w:val="000000" w:themeColor="text1"/>
          <w:sz w:val="28"/>
          <w:szCs w:val="28"/>
        </w:rPr>
        <w:t xml:space="preserve">BTTTT ngày 31 tháng 12 năm 2023 của Bộ Thông tin và Truyền thông Quy định cấu trúc, bố cục, yêu cầu kỹ thuật cho cổng thông tin điện tử và trang thông tin điện tử của cơ quan nhà nước; </w:t>
      </w:r>
    </w:p>
    <w:p w14:paraId="3C707F99" w14:textId="15A2DF94" w:rsidR="00D7293E" w:rsidRPr="00C97FAB" w:rsidRDefault="00A356DA"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ab/>
      </w:r>
      <w:r w:rsidR="00D7293E" w:rsidRPr="00C97FAB">
        <w:rPr>
          <w:rFonts w:asciiTheme="majorHAnsi" w:hAnsiTheme="majorHAnsi" w:cstheme="majorHAnsi"/>
          <w:color w:val="000000" w:themeColor="text1"/>
          <w:sz w:val="28"/>
          <w:szCs w:val="28"/>
        </w:rPr>
        <w:t>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42DBD43E" w14:textId="5D882224" w:rsidR="00D7293E" w:rsidRPr="00C97FAB" w:rsidRDefault="00A356DA"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ab/>
      </w:r>
      <w:r w:rsidR="00D7293E" w:rsidRPr="00C97FAB">
        <w:rPr>
          <w:rFonts w:asciiTheme="majorHAnsi" w:hAnsiTheme="majorHAnsi" w:cstheme="majorHAnsi"/>
          <w:color w:val="000000" w:themeColor="text1"/>
          <w:sz w:val="28"/>
          <w:szCs w:val="28"/>
        </w:rPr>
        <w:t>Thông tư số 39/2017/TT-BTTTT ngày 15 tháng 12 năm 2017 của Bộ Thông tin và Truyền thông về Ban hành Danh mục tiêu chuẩn về ứng dụng công nghệ thông tin trong cơ quan nhà nước;</w:t>
      </w:r>
    </w:p>
    <w:p w14:paraId="066A2931" w14:textId="69B08E59" w:rsidR="00D7293E" w:rsidRPr="00C97FAB" w:rsidRDefault="00A356DA"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lastRenderedPageBreak/>
        <w:tab/>
      </w:r>
      <w:r w:rsidR="00D7293E" w:rsidRPr="00C97FAB">
        <w:rPr>
          <w:rFonts w:asciiTheme="majorHAnsi" w:hAnsiTheme="majorHAnsi" w:cstheme="majorHAnsi"/>
          <w:color w:val="000000" w:themeColor="text1"/>
          <w:sz w:val="28"/>
          <w:szCs w:val="28"/>
        </w:rPr>
        <w:t xml:space="preserve">Quyết định </w:t>
      </w:r>
      <w:r w:rsidR="00EA496D" w:rsidRPr="00C97FAB">
        <w:rPr>
          <w:rFonts w:asciiTheme="majorHAnsi" w:hAnsiTheme="majorHAnsi" w:cstheme="majorHAnsi"/>
          <w:color w:val="000000" w:themeColor="text1"/>
          <w:sz w:val="28"/>
          <w:szCs w:val="28"/>
        </w:rPr>
        <w:t xml:space="preserve">số </w:t>
      </w:r>
      <w:r w:rsidR="00D7293E" w:rsidRPr="00C97FAB">
        <w:rPr>
          <w:rFonts w:asciiTheme="majorHAnsi" w:hAnsiTheme="majorHAnsi" w:cstheme="majorHAnsi"/>
          <w:color w:val="000000" w:themeColor="text1"/>
          <w:sz w:val="28"/>
          <w:szCs w:val="28"/>
        </w:rPr>
        <w:t>3090/QĐ-BKHCN ngày 08 tháng 10 năm 2025 của Bộ trưởng Bộ Khoa học và Công nghệ Ban hành Khung Kiến trúc tổng thể Quốc gia số</w:t>
      </w:r>
    </w:p>
    <w:p w14:paraId="31BAE809"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Quyết định số 749/QĐ-TTg ngày 03 tháng 6 năm 2020 của Thủ tướng Chính phủ về việc phê duyệt Chương trình chuyển đổi số quốc gia đến năm 2025 và định hướng đến năm 2030;</w:t>
      </w:r>
    </w:p>
    <w:p w14:paraId="2AB71FA6" w14:textId="4B8D4F5F"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Quyết định </w:t>
      </w:r>
      <w:r w:rsidR="00EA496D" w:rsidRPr="00C97FAB">
        <w:rPr>
          <w:rFonts w:asciiTheme="majorHAnsi" w:hAnsiTheme="majorHAnsi" w:cstheme="majorHAnsi"/>
          <w:color w:val="000000" w:themeColor="text1"/>
          <w:sz w:val="28"/>
          <w:szCs w:val="28"/>
        </w:rPr>
        <w:t xml:space="preserve">số </w:t>
      </w:r>
      <w:r w:rsidRPr="00C97FAB">
        <w:rPr>
          <w:rFonts w:asciiTheme="majorHAnsi" w:hAnsiTheme="majorHAnsi" w:cstheme="majorHAnsi"/>
          <w:color w:val="000000" w:themeColor="text1"/>
          <w:sz w:val="28"/>
          <w:szCs w:val="28"/>
        </w:rPr>
        <w:t>986/QĐ-BKHCN ngày 26 tháng 05 năm 2025 do Bộ trưởng Bộ Khoa học và Công nghệ ban hành về Bộ tiêu chí đánh giá Cổng thông tin điện tử, Trang thông tin điện tử của cơ quan nhà nước năm 2025;</w:t>
      </w:r>
    </w:p>
    <w:p w14:paraId="4E45EEAF" w14:textId="73C23043"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Quyết định 1426/QĐ-UBND ngày 29 tháng 05 năm 2025 của UBND tỉnh Khánh Hòa về Khung kiến trúc số tỉnh Khánh Hòa, phiên bản 4.0</w:t>
      </w:r>
      <w:r w:rsidR="00BC40C8" w:rsidRPr="00C97FAB">
        <w:rPr>
          <w:rFonts w:asciiTheme="majorHAnsi" w:hAnsiTheme="majorHAnsi" w:cstheme="majorHAnsi"/>
          <w:color w:val="000000" w:themeColor="text1"/>
          <w:sz w:val="28"/>
          <w:szCs w:val="28"/>
        </w:rPr>
        <w:t>;</w:t>
      </w:r>
    </w:p>
    <w:p w14:paraId="6BE27F12"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Quyết định số 2870/QĐ-UBND ngày 31 tháng 12 năm 2025 của UBND tỉnh  Khánh Hòa về việc bổ sung dự toán chi ngân sách nhà nước năm 2025 cho Văn phòng UBND tỉnh;</w:t>
      </w:r>
    </w:p>
    <w:p w14:paraId="6B31CB06"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Kế hoạch số 2364/KH-UBND ngày 06 tháng 02 năm 2026 của UBND tỉnh Khánh Hòa, trong đó dự án “Nâng cấp Cổng Thông tin điện tử tỉnh Khánh Hòa” thuộc danh mục dự án, nhiệm vụ công nghệ thông tin sử dụng vốn sự nghiệp cấp tỉnh năm 2026;</w:t>
      </w:r>
    </w:p>
    <w:p w14:paraId="70469E30"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Công văn số 6661/UBND-NC&amp;KSTT ngày 29 tháng 5 năm 2025  của UBND tỉnh Khánh Hòa (trước sáp nhập) về việc đồng ý chủ trương đầu tư dự án “Nâng cấp Cổng Thông tin điện tử tỉnh Khánh Hòa”;</w:t>
      </w:r>
    </w:p>
    <w:p w14:paraId="602F7EC3"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Công văn số 946/SKHCN-TTCĐS ngày 15 tháng 8 năm 2025 của Sở Khoa học và Công nghệ tỉnh Khánh Hòa về việc góp ý chuyên môn đối với nhiệm vụ “Nâng cấp Cổng Thông tin điện tử tỉnh Khánh Hòa”;</w:t>
      </w:r>
    </w:p>
    <w:p w14:paraId="191EEB44"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Công văn số 4415/UBND-KGVX ngày 24 tháng 9 năm 2025 của UBND tỉnh Khánh Hòa về việc thay đổi hạng mục đầu tư nhiệm vụ “Nâng cấp Cổng Thông tin điện tử tỉnh Khánh Hòa”;</w:t>
      </w:r>
    </w:p>
    <w:p w14:paraId="52343CCF"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390DB860" w14:textId="77777777"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2167A478" w14:textId="5E671948" w:rsidR="00D7293E" w:rsidRPr="00C97FAB" w:rsidRDefault="00D7293E" w:rsidP="00AA543A">
      <w:pPr>
        <w:spacing w:before="120" w:after="120"/>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Các căn cứ pháp lý khác có liên quan.</w:t>
      </w:r>
    </w:p>
    <w:p w14:paraId="2151B0CB" w14:textId="77777777" w:rsidR="00D7293E" w:rsidRPr="00C97FAB" w:rsidRDefault="00D7293E" w:rsidP="00D7293E">
      <w:pPr>
        <w:ind w:firstLine="709"/>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br w:type="page"/>
      </w:r>
    </w:p>
    <w:p w14:paraId="04C24261" w14:textId="201D5BA6" w:rsidR="00AF1136" w:rsidRPr="00C97FAB" w:rsidRDefault="00AF1136" w:rsidP="0042282D">
      <w:pPr>
        <w:pStyle w:val="Heading1"/>
        <w:jc w:val="center"/>
        <w:rPr>
          <w:rFonts w:asciiTheme="majorHAnsi" w:hAnsiTheme="majorHAnsi" w:cstheme="majorHAnsi"/>
          <w:color w:val="000000" w:themeColor="text1"/>
          <w:lang w:val="en-US"/>
        </w:rPr>
      </w:pPr>
      <w:bookmarkStart w:id="29" w:name="_Toc231754882"/>
      <w:r w:rsidRPr="00C97FAB">
        <w:rPr>
          <w:rFonts w:asciiTheme="majorHAnsi" w:hAnsiTheme="majorHAnsi" w:cstheme="majorHAnsi"/>
          <w:color w:val="000000" w:themeColor="text1"/>
          <w:lang w:val="en-US"/>
        </w:rPr>
        <w:lastRenderedPageBreak/>
        <w:t>PHẦN II. SỰ CẦN THIẾT ĐẦU TƯ</w:t>
      </w:r>
      <w:bookmarkEnd w:id="29"/>
    </w:p>
    <w:p w14:paraId="65B04B14" w14:textId="67716DBC" w:rsidR="00AF1136" w:rsidRPr="00C97FAB" w:rsidRDefault="0042282D" w:rsidP="00EC77D9">
      <w:pPr>
        <w:pStyle w:val="Heading2"/>
        <w:ind w:firstLine="720"/>
        <w:rPr>
          <w:rFonts w:asciiTheme="majorHAnsi" w:hAnsiTheme="majorHAnsi" w:cstheme="majorHAnsi"/>
          <w:b w:val="0"/>
          <w:bCs w:val="0"/>
          <w:color w:val="000000" w:themeColor="text1"/>
          <w:kern w:val="32"/>
          <w:lang w:val="en-US"/>
        </w:rPr>
      </w:pPr>
      <w:bookmarkStart w:id="30" w:name="_Toc14359345"/>
      <w:bookmarkStart w:id="31" w:name="_Toc15288373"/>
      <w:bookmarkStart w:id="32" w:name="_Toc223077782"/>
      <w:bookmarkStart w:id="33" w:name="_Toc231754883"/>
      <w:r w:rsidRPr="00C97FAB">
        <w:rPr>
          <w:rFonts w:asciiTheme="majorHAnsi" w:hAnsiTheme="majorHAnsi" w:cstheme="majorHAnsi"/>
          <w:color w:val="000000" w:themeColor="text1"/>
          <w:kern w:val="32"/>
          <w:lang w:val="en-US"/>
        </w:rPr>
        <w:t xml:space="preserve">1. </w:t>
      </w:r>
      <w:r w:rsidR="00AF1136" w:rsidRPr="001874A0">
        <w:rPr>
          <w:rFonts w:asciiTheme="majorHAnsi" w:hAnsiTheme="majorHAnsi" w:cstheme="majorHAnsi"/>
          <w:color w:val="000000" w:themeColor="text1"/>
          <w:kern w:val="32"/>
          <w:lang w:val="vi-VN"/>
        </w:rPr>
        <w:t>Thông</w:t>
      </w:r>
      <w:r w:rsidR="00AF1136" w:rsidRPr="00C97FAB">
        <w:rPr>
          <w:rFonts w:asciiTheme="majorHAnsi" w:hAnsiTheme="majorHAnsi" w:cstheme="majorHAnsi"/>
          <w:color w:val="000000" w:themeColor="text1"/>
          <w:kern w:val="32"/>
          <w:lang w:val="en-US"/>
        </w:rPr>
        <w:t xml:space="preserve"> tin hiện trạng</w:t>
      </w:r>
      <w:bookmarkEnd w:id="30"/>
      <w:bookmarkEnd w:id="31"/>
      <w:bookmarkEnd w:id="32"/>
      <w:bookmarkEnd w:id="33"/>
      <w:r w:rsidR="00AF1136" w:rsidRPr="00C97FAB">
        <w:rPr>
          <w:rFonts w:asciiTheme="majorHAnsi" w:hAnsiTheme="majorHAnsi" w:cstheme="majorHAnsi"/>
          <w:color w:val="000000" w:themeColor="text1"/>
          <w:kern w:val="32"/>
          <w:lang w:val="en-US"/>
        </w:rPr>
        <w:t xml:space="preserve"> </w:t>
      </w:r>
    </w:p>
    <w:p w14:paraId="373D3720" w14:textId="6201ADF7" w:rsidR="00AF1136" w:rsidRPr="00C97FAB" w:rsidRDefault="0042282D" w:rsidP="00EC77D9">
      <w:pPr>
        <w:pStyle w:val="Heading3"/>
        <w:ind w:firstLine="709"/>
        <w:rPr>
          <w:rFonts w:asciiTheme="majorHAnsi" w:hAnsiTheme="majorHAnsi" w:cstheme="majorHAnsi"/>
          <w:b w:val="0"/>
          <w:bCs w:val="0"/>
          <w:color w:val="000000" w:themeColor="text1"/>
          <w:kern w:val="32"/>
          <w:szCs w:val="28"/>
        </w:rPr>
      </w:pPr>
      <w:bookmarkStart w:id="34" w:name="_Toc71645027"/>
      <w:bookmarkStart w:id="35" w:name="_Toc71724115"/>
      <w:bookmarkStart w:id="36" w:name="_Toc71877275"/>
      <w:bookmarkStart w:id="37" w:name="_Toc223077783"/>
      <w:r w:rsidRPr="00C97FAB">
        <w:rPr>
          <w:rFonts w:asciiTheme="majorHAnsi" w:hAnsiTheme="majorHAnsi" w:cstheme="majorHAnsi"/>
          <w:color w:val="000000" w:themeColor="text1"/>
          <w:kern w:val="32"/>
          <w:szCs w:val="28"/>
        </w:rPr>
        <w:t xml:space="preserve">1.1. </w:t>
      </w:r>
      <w:r w:rsidR="00AF1136" w:rsidRPr="00C97FAB">
        <w:rPr>
          <w:rFonts w:asciiTheme="majorHAnsi" w:hAnsiTheme="majorHAnsi" w:cstheme="majorHAnsi"/>
          <w:color w:val="000000" w:themeColor="text1"/>
          <w:szCs w:val="28"/>
        </w:rPr>
        <w:t>Hiện</w:t>
      </w:r>
      <w:r w:rsidR="00AF1136" w:rsidRPr="00C97FAB">
        <w:rPr>
          <w:rFonts w:asciiTheme="majorHAnsi" w:hAnsiTheme="majorHAnsi" w:cstheme="majorHAnsi"/>
          <w:color w:val="000000" w:themeColor="text1"/>
          <w:kern w:val="32"/>
          <w:szCs w:val="28"/>
        </w:rPr>
        <w:t xml:space="preserve"> trạng cơ cấu tổ chức</w:t>
      </w:r>
      <w:bookmarkEnd w:id="34"/>
      <w:bookmarkEnd w:id="35"/>
      <w:bookmarkEnd w:id="36"/>
      <w:bookmarkEnd w:id="37"/>
    </w:p>
    <w:p w14:paraId="38E72C62" w14:textId="77777777" w:rsidR="00D7293E" w:rsidRPr="00C97FAB" w:rsidRDefault="007E609D" w:rsidP="00AA543A">
      <w:pPr>
        <w:tabs>
          <w:tab w:val="left" w:pos="284"/>
        </w:tabs>
        <w:spacing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ab/>
      </w:r>
      <w:r w:rsidR="00D7293E" w:rsidRPr="00C97FAB">
        <w:rPr>
          <w:rFonts w:asciiTheme="majorHAnsi" w:hAnsiTheme="majorHAnsi" w:cstheme="majorHAnsi"/>
          <w:color w:val="000000" w:themeColor="text1"/>
          <w:sz w:val="28"/>
          <w:szCs w:val="28"/>
        </w:rPr>
        <w:t xml:space="preserve"> Tỉnh Khánh Hòa là địa phương ven biển Nam Trung Bộ, có vị trí chiến lược về phát triển kinh tế - xã hội, du lịch, dịch vụ, kinh tế biển và quốc phòng - an ninh. Bộ máy hành chính của tỉnh được tổ chức tương đối đầy đủ, đồng bộ từ cấp tỉnh đến cấp cơ sở, bảo đảm thực hiện hiệu quả chức năng quản lý nhà nước trên các lĩnh vực.</w:t>
      </w:r>
    </w:p>
    <w:p w14:paraId="346CD483" w14:textId="77777777" w:rsidR="00D7293E" w:rsidRPr="00C97FAB" w:rsidRDefault="00D7293E" w:rsidP="00AA543A">
      <w:pPr>
        <w:tabs>
          <w:tab w:val="left" w:pos="284"/>
        </w:tabs>
        <w:spacing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Hiện nay, ở cấp tỉnh có các sở, ban, ngành trực thuộc Ủy ban nhân dân tỉnh, thực hiện chức năng tham mưu, quản lý nhà nước và tổ chức triển khai các chủ trương, chính sách phát triển kinh tế - xã hội, chuyển đổi số, cải cách hành chính và bảo đảm quốc phòng - an ninh trên địa bàn tỉnh. Các cơ quan này đóng vai trò quan trọng trong công tác chỉ đạo, điều hành và cung cấp thông tin phục vụ người dân, doanh nghiệp.</w:t>
      </w:r>
    </w:p>
    <w:p w14:paraId="7578D843" w14:textId="77777777" w:rsidR="00D7293E" w:rsidRPr="00C97FAB" w:rsidRDefault="00D7293E" w:rsidP="00AA543A">
      <w:pPr>
        <w:tabs>
          <w:tab w:val="left" w:pos="284"/>
        </w:tabs>
        <w:spacing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Bên cạnh đó, hệ thống chính quyền địa phương cấp cơ sở gồm các xã, phường và đặc khu được tổ chức rộng khắp trên địa bàn tỉnh, là cấp trực tiếp triển khai các nhiệm vụ quản lý nhà nước, giải quyết thủ tục hành chính và phục vụ người dân, doanh nghiệp tại địa phương.</w:t>
      </w:r>
    </w:p>
    <w:p w14:paraId="42789FF1" w14:textId="756B4DDF" w:rsidR="00AF1136" w:rsidRPr="00C97FAB" w:rsidRDefault="00D7293E" w:rsidP="00AA543A">
      <w:pPr>
        <w:tabs>
          <w:tab w:val="left" w:pos="284"/>
        </w:tabs>
        <w:spacing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Nhìn chung, cơ cấu tổ chức của tỉnh Khánh Hòa được tổ chức theo hướng tinh gọn, phân cấp rõ ràng, bảo đảm sự chỉ đạo, điều hành thống nhất từ cấp tỉnh đến cơ sở. Tuy nhiên, trong bối cảnh đẩy mạnh chuyển đổi số, cải cách hành chính và xây dựng chính quyền số hiện nay, yêu cầu nâng cao hiệu quả phối hợp, chia sẻ thông tin, tăng cường tương tác với người dân, doanh nghiệp và giảm thiểu sử dụng văn bản giấy ngày càng trở nên cấp thiết. </w:t>
      </w:r>
      <w:r w:rsidR="006F260A" w:rsidRPr="00C97FAB">
        <w:rPr>
          <w:rFonts w:asciiTheme="majorHAnsi" w:hAnsiTheme="majorHAnsi" w:cstheme="majorHAnsi"/>
          <w:color w:val="000000" w:themeColor="text1"/>
          <w:sz w:val="28"/>
          <w:szCs w:val="28"/>
        </w:rPr>
        <w:t>Do đó, việc nâng cấp Cổng Thông tin điện tử tỉnh Khánh Hòa là cần thiết nhằm đáp ứng yêu cầu chuyển đổi số và nâng cao hiệu quả cung cấp thông tin trên môi trường mạng</w:t>
      </w:r>
      <w:r w:rsidRPr="00C97FAB">
        <w:rPr>
          <w:rFonts w:asciiTheme="majorHAnsi" w:hAnsiTheme="majorHAnsi" w:cstheme="majorHAnsi"/>
          <w:color w:val="000000" w:themeColor="text1"/>
          <w:sz w:val="28"/>
          <w:szCs w:val="28"/>
        </w:rPr>
        <w:t>, đồng bộ, tăng cường khả năng kết nối, chia sẻ dữ liệu và nâng cao hiệu quả cung cấp thông tin, phục vụ công tác chỉ đạo, điều hành của cơ quan nhà nước trên môi trường số.</w:t>
      </w:r>
    </w:p>
    <w:p w14:paraId="289CA7CF" w14:textId="56D38994" w:rsidR="00AF1136" w:rsidRPr="00C97FAB" w:rsidRDefault="0042282D" w:rsidP="00EC77D9">
      <w:pPr>
        <w:pStyle w:val="Heading3"/>
        <w:ind w:firstLine="709"/>
        <w:rPr>
          <w:rFonts w:asciiTheme="majorHAnsi" w:hAnsiTheme="majorHAnsi" w:cstheme="majorHAnsi"/>
          <w:color w:val="000000" w:themeColor="text1"/>
          <w:szCs w:val="28"/>
        </w:rPr>
      </w:pPr>
      <w:bookmarkStart w:id="38" w:name="_Toc71645028"/>
      <w:bookmarkStart w:id="39" w:name="_Toc71724116"/>
      <w:bookmarkStart w:id="40" w:name="_Toc71877276"/>
      <w:bookmarkStart w:id="41" w:name="_Toc223077784"/>
      <w:r w:rsidRPr="00C97FAB">
        <w:rPr>
          <w:rFonts w:asciiTheme="majorHAnsi" w:hAnsiTheme="majorHAnsi" w:cstheme="majorHAnsi"/>
          <w:color w:val="000000" w:themeColor="text1"/>
          <w:szCs w:val="28"/>
        </w:rPr>
        <w:t xml:space="preserve">1.2. </w:t>
      </w:r>
      <w:r w:rsidR="00AF1136" w:rsidRPr="00C97FAB">
        <w:rPr>
          <w:rFonts w:asciiTheme="majorHAnsi" w:hAnsiTheme="majorHAnsi" w:cstheme="majorHAnsi"/>
          <w:color w:val="000000" w:themeColor="text1"/>
          <w:szCs w:val="28"/>
        </w:rPr>
        <w:t>Hiện trạng hạ tầng kỹ thuật</w:t>
      </w:r>
      <w:bookmarkEnd w:id="38"/>
      <w:bookmarkEnd w:id="39"/>
      <w:bookmarkEnd w:id="40"/>
      <w:bookmarkEnd w:id="41"/>
    </w:p>
    <w:p w14:paraId="1CDE8013" w14:textId="31258C98" w:rsidR="00AF1136" w:rsidRPr="00C97FAB" w:rsidRDefault="0042282D" w:rsidP="00EC77D9">
      <w:pPr>
        <w:pStyle w:val="Heading4"/>
        <w:ind w:firstLine="567"/>
        <w:rPr>
          <w:rFonts w:asciiTheme="majorHAnsi" w:hAnsiTheme="majorHAnsi" w:cstheme="majorHAnsi"/>
          <w:color w:val="000000" w:themeColor="text1"/>
          <w:lang w:val="en-US"/>
        </w:rPr>
      </w:pPr>
      <w:bookmarkStart w:id="42" w:name="_Toc223077785"/>
      <w:r w:rsidRPr="00C97FAB">
        <w:rPr>
          <w:rFonts w:asciiTheme="majorHAnsi" w:hAnsiTheme="majorHAnsi" w:cstheme="majorHAnsi"/>
          <w:color w:val="000000" w:themeColor="text1"/>
          <w:lang w:val="en-US"/>
        </w:rPr>
        <w:t xml:space="preserve">1.2.1. </w:t>
      </w:r>
      <w:r w:rsidR="00AF1136" w:rsidRPr="00C97FAB">
        <w:rPr>
          <w:rFonts w:asciiTheme="majorHAnsi" w:hAnsiTheme="majorHAnsi" w:cstheme="majorHAnsi"/>
          <w:color w:val="000000" w:themeColor="text1"/>
          <w:lang w:val="en-US"/>
        </w:rPr>
        <w:t>Hệ thống máy chủ</w:t>
      </w:r>
      <w:bookmarkEnd w:id="42"/>
    </w:p>
    <w:p w14:paraId="010E6E75"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lang w:val="vi-VN"/>
        </w:rPr>
        <w:t xml:space="preserve">Hạ tầng CNTT của </w:t>
      </w:r>
      <w:r w:rsidRPr="001874A0">
        <w:rPr>
          <w:rFonts w:asciiTheme="majorHAnsi" w:hAnsiTheme="majorHAnsi" w:cstheme="majorHAnsi"/>
          <w:color w:val="000000" w:themeColor="text1"/>
          <w:sz w:val="28"/>
          <w:szCs w:val="28"/>
        </w:rPr>
        <w:t xml:space="preserve">Cổng Thông tin điện tử tỉnh đã được đầu tư nâng cấp qua nhiều giai đoạn, đến nay, </w:t>
      </w:r>
      <w:r w:rsidRPr="001874A0">
        <w:rPr>
          <w:rFonts w:asciiTheme="majorHAnsi" w:hAnsiTheme="majorHAnsi" w:cstheme="majorHAnsi"/>
          <w:color w:val="000000" w:themeColor="text1"/>
          <w:sz w:val="28"/>
          <w:szCs w:val="28"/>
          <w:lang w:val="vi-VN"/>
        </w:rPr>
        <w:t xml:space="preserve">hạ tầng của Cổng </w:t>
      </w:r>
      <w:r w:rsidRPr="001874A0">
        <w:rPr>
          <w:rFonts w:asciiTheme="majorHAnsi" w:hAnsiTheme="majorHAnsi" w:cstheme="majorHAnsi"/>
          <w:color w:val="000000" w:themeColor="text1"/>
          <w:sz w:val="28"/>
          <w:szCs w:val="28"/>
        </w:rPr>
        <w:t>gồm 02 máy chủ (01 máy chủ hosting Cổng Thông tin điện tử và 01 máy chủ sao lưu dữ liệu) đặt tại Trung tâm dữ liệu tỉnh</w:t>
      </w:r>
      <w:r w:rsidRPr="001874A0">
        <w:rPr>
          <w:rFonts w:asciiTheme="majorHAnsi" w:hAnsiTheme="majorHAnsi" w:cstheme="majorHAnsi"/>
          <w:color w:val="000000" w:themeColor="text1"/>
          <w:sz w:val="28"/>
          <w:szCs w:val="28"/>
          <w:lang w:val="vi-VN"/>
        </w:rPr>
        <w:t>.</w:t>
      </w:r>
    </w:p>
    <w:p w14:paraId="21B022D9" w14:textId="3BF8C2C1" w:rsidR="00D7293E" w:rsidRPr="001874A0" w:rsidRDefault="00D7293E" w:rsidP="00AA543A">
      <w:pPr>
        <w:spacing w:before="120"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lastRenderedPageBreak/>
        <w:drawing>
          <wp:inline distT="0" distB="0" distL="0" distR="0" wp14:anchorId="3B8F3C70" wp14:editId="6BB28DDA">
            <wp:extent cx="5181600" cy="1193800"/>
            <wp:effectExtent l="0" t="0" r="0" b="635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l="7936" t="24677"/>
                    <a:stretch>
                      <a:fillRect/>
                    </a:stretch>
                  </pic:blipFill>
                  <pic:spPr bwMode="auto">
                    <a:xfrm>
                      <a:off x="0" y="0"/>
                      <a:ext cx="5181600" cy="1193800"/>
                    </a:xfrm>
                    <a:prstGeom prst="rect">
                      <a:avLst/>
                    </a:prstGeom>
                    <a:noFill/>
                    <a:ln>
                      <a:noFill/>
                    </a:ln>
                  </pic:spPr>
                </pic:pic>
              </a:graphicData>
            </a:graphic>
          </wp:inline>
        </w:drawing>
      </w:r>
    </w:p>
    <w:p w14:paraId="7D3595FA" w14:textId="77777777" w:rsidR="00D7293E" w:rsidRPr="001874A0" w:rsidRDefault="00D7293E" w:rsidP="00D7293E">
      <w:pPr>
        <w:pStyle w:val="Caption"/>
        <w:widowControl w:val="0"/>
        <w:spacing w:line="276" w:lineRule="auto"/>
        <w:jc w:val="center"/>
        <w:rPr>
          <w:rFonts w:asciiTheme="majorHAnsi" w:hAnsiTheme="majorHAnsi" w:cstheme="majorHAnsi"/>
          <w:b w:val="0"/>
          <w:i/>
          <w:iCs/>
          <w:color w:val="000000" w:themeColor="text1"/>
          <w:sz w:val="28"/>
          <w:szCs w:val="28"/>
        </w:rPr>
      </w:pPr>
      <w:r w:rsidRPr="001874A0">
        <w:rPr>
          <w:rFonts w:asciiTheme="majorHAnsi" w:hAnsiTheme="majorHAnsi" w:cstheme="majorHAnsi"/>
          <w:b w:val="0"/>
          <w:i/>
          <w:iCs/>
          <w:color w:val="000000" w:themeColor="text1"/>
          <w:sz w:val="28"/>
          <w:szCs w:val="28"/>
        </w:rPr>
        <w:t xml:space="preserve">Hình </w:t>
      </w:r>
      <w:r w:rsidRPr="001874A0">
        <w:rPr>
          <w:rFonts w:asciiTheme="majorHAnsi" w:hAnsiTheme="majorHAnsi" w:cstheme="majorHAnsi"/>
          <w:b w:val="0"/>
          <w:i/>
          <w:iCs/>
          <w:color w:val="000000" w:themeColor="text1"/>
          <w:sz w:val="28"/>
          <w:szCs w:val="28"/>
        </w:rPr>
        <w:fldChar w:fldCharType="begin"/>
      </w:r>
      <w:r w:rsidRPr="001874A0">
        <w:rPr>
          <w:rFonts w:asciiTheme="majorHAnsi" w:hAnsiTheme="majorHAnsi" w:cstheme="majorHAnsi"/>
          <w:b w:val="0"/>
          <w:i/>
          <w:iCs/>
          <w:color w:val="000000" w:themeColor="text1"/>
          <w:sz w:val="28"/>
          <w:szCs w:val="28"/>
        </w:rPr>
        <w:instrText xml:space="preserve"> SEQ Hình \* ARABIC </w:instrText>
      </w:r>
      <w:r w:rsidRPr="001874A0">
        <w:rPr>
          <w:rFonts w:asciiTheme="majorHAnsi" w:hAnsiTheme="majorHAnsi" w:cstheme="majorHAnsi"/>
          <w:b w:val="0"/>
          <w:i/>
          <w:iCs/>
          <w:color w:val="000000" w:themeColor="text1"/>
          <w:sz w:val="28"/>
          <w:szCs w:val="28"/>
        </w:rPr>
        <w:fldChar w:fldCharType="separate"/>
      </w:r>
      <w:r w:rsidRPr="001874A0">
        <w:rPr>
          <w:rFonts w:asciiTheme="majorHAnsi" w:hAnsiTheme="majorHAnsi" w:cstheme="majorHAnsi"/>
          <w:b w:val="0"/>
          <w:i/>
          <w:iCs/>
          <w:noProof/>
          <w:color w:val="000000" w:themeColor="text1"/>
          <w:sz w:val="28"/>
          <w:szCs w:val="28"/>
        </w:rPr>
        <w:t>1</w:t>
      </w:r>
      <w:r w:rsidRPr="001874A0">
        <w:rPr>
          <w:rFonts w:asciiTheme="majorHAnsi" w:hAnsiTheme="majorHAnsi" w:cstheme="majorHAnsi"/>
          <w:b w:val="0"/>
          <w:i/>
          <w:iCs/>
          <w:color w:val="000000" w:themeColor="text1"/>
          <w:sz w:val="28"/>
          <w:szCs w:val="28"/>
        </w:rPr>
        <w:fldChar w:fldCharType="end"/>
      </w:r>
      <w:r w:rsidRPr="001874A0">
        <w:rPr>
          <w:rFonts w:asciiTheme="majorHAnsi" w:hAnsiTheme="majorHAnsi" w:cstheme="majorHAnsi"/>
          <w:b w:val="0"/>
          <w:i/>
          <w:iCs/>
          <w:color w:val="000000" w:themeColor="text1"/>
          <w:sz w:val="28"/>
          <w:szCs w:val="28"/>
        </w:rPr>
        <w:t>: Sơ đồ hiện trạng hệ thống Cổng Thông tin điện tử tỉnh Khánh Hòa</w:t>
      </w:r>
    </w:p>
    <w:p w14:paraId="0BC7978A" w14:textId="77777777" w:rsidR="00D7293E" w:rsidRPr="001874A0" w:rsidRDefault="00D7293E" w:rsidP="00D7293E">
      <w:pPr>
        <w:pStyle w:val="ListParagraph"/>
        <w:tabs>
          <w:tab w:val="left" w:pos="851"/>
        </w:tabs>
        <w:spacing w:after="120" w:line="340" w:lineRule="exact"/>
        <w:ind w:left="0"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a) Thông số cấu hình máy chủ: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295"/>
        <w:gridCol w:w="4387"/>
        <w:gridCol w:w="1893"/>
      </w:tblGrid>
      <w:tr w:rsidR="001874A0" w:rsidRPr="001874A0" w14:paraId="69A72304" w14:textId="77777777" w:rsidTr="003E5C03">
        <w:trPr>
          <w:trHeight w:val="283"/>
          <w:tblHeader/>
        </w:trPr>
        <w:tc>
          <w:tcPr>
            <w:tcW w:w="412" w:type="pct"/>
            <w:vAlign w:val="center"/>
          </w:tcPr>
          <w:p w14:paraId="030D40CF"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1228" w:type="pct"/>
            <w:vAlign w:val="center"/>
          </w:tcPr>
          <w:p w14:paraId="2E7BF71A"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Máy chủ</w:t>
            </w:r>
          </w:p>
        </w:tc>
        <w:tc>
          <w:tcPr>
            <w:tcW w:w="2347" w:type="pct"/>
            <w:vAlign w:val="center"/>
          </w:tcPr>
          <w:p w14:paraId="64C3793C"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Cấu hình</w:t>
            </w:r>
          </w:p>
        </w:tc>
        <w:tc>
          <w:tcPr>
            <w:tcW w:w="1014" w:type="pct"/>
            <w:vAlign w:val="center"/>
          </w:tcPr>
          <w:p w14:paraId="3A0EED01"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Năm đầu tư</w:t>
            </w:r>
          </w:p>
        </w:tc>
      </w:tr>
      <w:tr w:rsidR="001874A0" w:rsidRPr="001874A0" w14:paraId="640315A4" w14:textId="77777777" w:rsidTr="003E5C03">
        <w:trPr>
          <w:trHeight w:val="2582"/>
        </w:trPr>
        <w:tc>
          <w:tcPr>
            <w:tcW w:w="412" w:type="pct"/>
            <w:vAlign w:val="center"/>
          </w:tcPr>
          <w:p w14:paraId="4BF7409F"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228" w:type="pct"/>
            <w:vAlign w:val="center"/>
          </w:tcPr>
          <w:p w14:paraId="6776EA60"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hosting Cổng Thông tin điện tử</w:t>
            </w:r>
          </w:p>
        </w:tc>
        <w:tc>
          <w:tcPr>
            <w:tcW w:w="2347" w:type="pct"/>
            <w:vAlign w:val="center"/>
          </w:tcPr>
          <w:p w14:paraId="580A642D" w14:textId="3FC57D13"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HPE DL380G10 (02x Intel Xeon-Gold 6226</w:t>
            </w:r>
            <w:r w:rsidR="00713624"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rPr>
              <w:t>.</w:t>
            </w:r>
          </w:p>
          <w:p w14:paraId="21B2037E" w14:textId="77777777"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- 160GB DDR4 Memory Kit.</w:t>
            </w:r>
          </w:p>
          <w:p w14:paraId="4541128F" w14:textId="54FB04B8" w:rsidR="00D7293E" w:rsidRPr="001874A0" w:rsidRDefault="00D7293E" w:rsidP="00713624">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00713624" w:rsidRPr="001874A0">
              <w:rPr>
                <w:rFonts w:asciiTheme="majorHAnsi" w:hAnsiTheme="majorHAnsi" w:cstheme="majorHAnsi"/>
                <w:color w:val="000000" w:themeColor="text1"/>
                <w:sz w:val="28"/>
                <w:szCs w:val="28"/>
              </w:rPr>
              <w:t xml:space="preserve">3.6 TB HDD  + 960 GB SSD </w:t>
            </w:r>
          </w:p>
        </w:tc>
        <w:tc>
          <w:tcPr>
            <w:tcW w:w="1014" w:type="pct"/>
            <w:vAlign w:val="center"/>
          </w:tcPr>
          <w:p w14:paraId="6C71C798"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2022</w:t>
            </w:r>
          </w:p>
        </w:tc>
      </w:tr>
      <w:tr w:rsidR="001874A0" w:rsidRPr="001874A0" w14:paraId="7CC0D989" w14:textId="77777777" w:rsidTr="003E5C03">
        <w:trPr>
          <w:trHeight w:val="283"/>
        </w:trPr>
        <w:tc>
          <w:tcPr>
            <w:tcW w:w="412" w:type="pct"/>
            <w:vAlign w:val="center"/>
          </w:tcPr>
          <w:p w14:paraId="6562257E"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228" w:type="pct"/>
            <w:vAlign w:val="center"/>
          </w:tcPr>
          <w:p w14:paraId="014548B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sao lưu dữ liệu</w:t>
            </w:r>
          </w:p>
        </w:tc>
        <w:tc>
          <w:tcPr>
            <w:tcW w:w="2347" w:type="pct"/>
            <w:vAlign w:val="center"/>
          </w:tcPr>
          <w:p w14:paraId="5A034435" w14:textId="06AEE7D0" w:rsidR="00D7293E" w:rsidRPr="00FD0692" w:rsidRDefault="00D7293E" w:rsidP="003E5C03">
            <w:pPr>
              <w:spacing w:line="276" w:lineRule="auto"/>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 HP DL380G9 (01x Intel Xeon E5-2620v3</w:t>
            </w:r>
            <w:r w:rsidR="00713624" w:rsidRPr="00FD0692">
              <w:rPr>
                <w:rFonts w:asciiTheme="majorHAnsi" w:hAnsiTheme="majorHAnsi" w:cstheme="majorHAnsi"/>
                <w:color w:val="000000" w:themeColor="text1"/>
                <w:sz w:val="28"/>
                <w:szCs w:val="28"/>
              </w:rPr>
              <w:t>)</w:t>
            </w:r>
            <w:r w:rsidRPr="00FD0692">
              <w:rPr>
                <w:rFonts w:asciiTheme="majorHAnsi" w:hAnsiTheme="majorHAnsi" w:cstheme="majorHAnsi"/>
                <w:color w:val="000000" w:themeColor="text1"/>
                <w:sz w:val="28"/>
                <w:szCs w:val="28"/>
              </w:rPr>
              <w:t>.</w:t>
            </w:r>
          </w:p>
          <w:p w14:paraId="4A5C9A25" w14:textId="77777777"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- 32 GB Memory Kit.</w:t>
            </w:r>
          </w:p>
          <w:p w14:paraId="5D924A2B" w14:textId="12F0B20A"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00713624" w:rsidRPr="001874A0">
              <w:rPr>
                <w:rFonts w:asciiTheme="majorHAnsi" w:hAnsiTheme="majorHAnsi" w:cstheme="majorHAnsi"/>
                <w:color w:val="000000" w:themeColor="text1"/>
                <w:sz w:val="28"/>
                <w:szCs w:val="28"/>
              </w:rPr>
              <w:t>900 GB HDD (RAID5)</w:t>
            </w:r>
          </w:p>
        </w:tc>
        <w:tc>
          <w:tcPr>
            <w:tcW w:w="1014" w:type="pct"/>
            <w:vAlign w:val="center"/>
          </w:tcPr>
          <w:p w14:paraId="50342D76"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2016</w:t>
            </w:r>
          </w:p>
        </w:tc>
      </w:tr>
    </w:tbl>
    <w:p w14:paraId="0D665C87"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02 máy chủ trên hoạt động theo mô hình vật lý. Trong đó, máy chủ trang bị năm 2022 phục vụ vận hành Cổng Thông tin điện tử và Trang Thông tin điện tử Festival biển Nha Trang. Máy chủ năm 2016 chứa dữ liệu sao lưu của Cổng Thông tin điện tử và Trang Thông tin điện tử Festival biển Nha Trang, có vai trò dự phòng. Các máy chủ có kết nối hệ thống lưu trữ SAN tại Trung tâm dữ liệu tỉnh để sao lưu dữ liệu.</w:t>
      </w:r>
    </w:p>
    <w:p w14:paraId="2AF84EFB" w14:textId="77777777" w:rsidR="00D7293E" w:rsidRPr="001874A0" w:rsidRDefault="00D7293E" w:rsidP="00D7293E">
      <w:pPr>
        <w:pStyle w:val="ListParagraph"/>
        <w:tabs>
          <w:tab w:val="left" w:pos="851"/>
        </w:tabs>
        <w:spacing w:after="120" w:line="340" w:lineRule="exact"/>
        <w:ind w:left="0"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b) Chi tiết thống kê hiệu năng các máy chủ đang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918"/>
        <w:gridCol w:w="1037"/>
        <w:gridCol w:w="1024"/>
        <w:gridCol w:w="1024"/>
        <w:gridCol w:w="1022"/>
        <w:gridCol w:w="1026"/>
        <w:gridCol w:w="1600"/>
      </w:tblGrid>
      <w:tr w:rsidR="001874A0" w:rsidRPr="001874A0" w14:paraId="715F7E7A" w14:textId="77777777" w:rsidTr="003E5C03">
        <w:trPr>
          <w:trHeight w:val="283"/>
          <w:tblHeader/>
        </w:trPr>
        <w:tc>
          <w:tcPr>
            <w:tcW w:w="371" w:type="pct"/>
            <w:vAlign w:val="center"/>
            <w:hideMark/>
          </w:tcPr>
          <w:p w14:paraId="12FAC5E8"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TT</w:t>
            </w:r>
          </w:p>
        </w:tc>
        <w:tc>
          <w:tcPr>
            <w:tcW w:w="1026" w:type="pct"/>
            <w:vAlign w:val="center"/>
            <w:hideMark/>
          </w:tcPr>
          <w:p w14:paraId="39871D2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Máy chủ</w:t>
            </w:r>
          </w:p>
        </w:tc>
        <w:tc>
          <w:tcPr>
            <w:tcW w:w="555" w:type="pct"/>
            <w:vAlign w:val="center"/>
            <w:hideMark/>
          </w:tcPr>
          <w:p w14:paraId="0F75A8FA"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 (Core)</w:t>
            </w:r>
          </w:p>
        </w:tc>
        <w:tc>
          <w:tcPr>
            <w:tcW w:w="548" w:type="pct"/>
            <w:vAlign w:val="center"/>
            <w:hideMark/>
          </w:tcPr>
          <w:p w14:paraId="2FE02975"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 (GB)</w:t>
            </w:r>
          </w:p>
        </w:tc>
        <w:tc>
          <w:tcPr>
            <w:tcW w:w="548" w:type="pct"/>
            <w:vAlign w:val="center"/>
          </w:tcPr>
          <w:p w14:paraId="45A32E8B"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 (GB)</w:t>
            </w:r>
          </w:p>
        </w:tc>
        <w:tc>
          <w:tcPr>
            <w:tcW w:w="547" w:type="pct"/>
            <w:vAlign w:val="center"/>
            <w:hideMark/>
          </w:tcPr>
          <w:p w14:paraId="203D577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 (%)</w:t>
            </w:r>
          </w:p>
        </w:tc>
        <w:tc>
          <w:tcPr>
            <w:tcW w:w="549" w:type="pct"/>
            <w:vAlign w:val="center"/>
            <w:hideMark/>
          </w:tcPr>
          <w:p w14:paraId="6C509F28"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 (%)</w:t>
            </w:r>
          </w:p>
        </w:tc>
        <w:tc>
          <w:tcPr>
            <w:tcW w:w="856" w:type="pct"/>
            <w:vAlign w:val="center"/>
            <w:hideMark/>
          </w:tcPr>
          <w:p w14:paraId="6BF6AD3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 sử dụng (GB)</w:t>
            </w:r>
          </w:p>
        </w:tc>
      </w:tr>
      <w:tr w:rsidR="001874A0" w:rsidRPr="001874A0" w14:paraId="5B1260D1" w14:textId="77777777" w:rsidTr="003E5C03">
        <w:trPr>
          <w:trHeight w:val="283"/>
        </w:trPr>
        <w:tc>
          <w:tcPr>
            <w:tcW w:w="371" w:type="pct"/>
            <w:shd w:val="clear" w:color="000000" w:fill="FFFFFF"/>
            <w:vAlign w:val="center"/>
            <w:hideMark/>
          </w:tcPr>
          <w:p w14:paraId="7783FF62"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026" w:type="pct"/>
            <w:shd w:val="clear" w:color="000000" w:fill="FFFFFF"/>
            <w:vAlign w:val="center"/>
            <w:hideMark/>
          </w:tcPr>
          <w:p w14:paraId="1DE9568D"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hosting</w:t>
            </w:r>
          </w:p>
        </w:tc>
        <w:tc>
          <w:tcPr>
            <w:tcW w:w="555" w:type="pct"/>
            <w:shd w:val="clear" w:color="000000" w:fill="FFFFFF"/>
            <w:vAlign w:val="center"/>
            <w:hideMark/>
          </w:tcPr>
          <w:p w14:paraId="1BAA341E" w14:textId="76C16B43"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48" w:type="pct"/>
            <w:shd w:val="clear" w:color="000000" w:fill="FFFFFF"/>
            <w:noWrap/>
            <w:vAlign w:val="center"/>
            <w:hideMark/>
          </w:tcPr>
          <w:p w14:paraId="6B9E3504"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160</w:t>
            </w:r>
          </w:p>
        </w:tc>
        <w:tc>
          <w:tcPr>
            <w:tcW w:w="548" w:type="pct"/>
            <w:shd w:val="clear" w:color="000000" w:fill="FFFFFF"/>
            <w:vAlign w:val="center"/>
          </w:tcPr>
          <w:p w14:paraId="2F64DDA7" w14:textId="158BF624" w:rsidR="00D7293E" w:rsidRPr="001874A0" w:rsidRDefault="00D7293E" w:rsidP="00713624">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r w:rsidR="00713624" w:rsidRPr="001874A0">
              <w:rPr>
                <w:rFonts w:asciiTheme="majorHAnsi" w:hAnsiTheme="majorHAnsi" w:cstheme="majorHAnsi"/>
                <w:color w:val="000000" w:themeColor="text1"/>
                <w:sz w:val="28"/>
                <w:szCs w:val="28"/>
              </w:rPr>
              <w:t xml:space="preserve">4 </w:t>
            </w:r>
            <w:r w:rsidRPr="001874A0">
              <w:rPr>
                <w:rFonts w:asciiTheme="majorHAnsi" w:hAnsiTheme="majorHAnsi" w:cstheme="majorHAnsi"/>
                <w:color w:val="000000" w:themeColor="text1"/>
                <w:sz w:val="28"/>
                <w:szCs w:val="28"/>
              </w:rPr>
              <w:t>TB</w:t>
            </w:r>
          </w:p>
        </w:tc>
        <w:tc>
          <w:tcPr>
            <w:tcW w:w="547" w:type="pct"/>
            <w:shd w:val="clear" w:color="000000" w:fill="FFFFFF"/>
            <w:noWrap/>
            <w:vAlign w:val="center"/>
            <w:hideMark/>
          </w:tcPr>
          <w:p w14:paraId="4B982B9B"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549" w:type="pct"/>
            <w:shd w:val="clear" w:color="000000" w:fill="FFFFFF"/>
            <w:noWrap/>
            <w:vAlign w:val="center"/>
            <w:hideMark/>
          </w:tcPr>
          <w:p w14:paraId="27CDAE4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856" w:type="pct"/>
            <w:shd w:val="clear" w:color="000000" w:fill="FFFFFF"/>
            <w:noWrap/>
            <w:vAlign w:val="center"/>
            <w:hideMark/>
          </w:tcPr>
          <w:p w14:paraId="18A3B2E3"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r>
      <w:tr w:rsidR="001874A0" w:rsidRPr="001874A0" w14:paraId="3FA2C488" w14:textId="77777777" w:rsidTr="003E5C03">
        <w:trPr>
          <w:trHeight w:val="283"/>
        </w:trPr>
        <w:tc>
          <w:tcPr>
            <w:tcW w:w="371" w:type="pct"/>
            <w:shd w:val="clear" w:color="000000" w:fill="FFFFFF"/>
            <w:vAlign w:val="center"/>
          </w:tcPr>
          <w:p w14:paraId="6B190E29"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026" w:type="pct"/>
            <w:shd w:val="clear" w:color="000000" w:fill="FFFFFF"/>
            <w:vAlign w:val="center"/>
          </w:tcPr>
          <w:p w14:paraId="3B412BBD"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sao lưu dữ liệu</w:t>
            </w:r>
          </w:p>
        </w:tc>
        <w:tc>
          <w:tcPr>
            <w:tcW w:w="555" w:type="pct"/>
            <w:shd w:val="clear" w:color="000000" w:fill="FFFFFF"/>
            <w:vAlign w:val="center"/>
          </w:tcPr>
          <w:p w14:paraId="4E37BA6A" w14:textId="1B738DF3"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548" w:type="pct"/>
            <w:shd w:val="clear" w:color="000000" w:fill="FFFFFF"/>
            <w:noWrap/>
            <w:vAlign w:val="center"/>
          </w:tcPr>
          <w:p w14:paraId="4AF75CA8"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32</w:t>
            </w:r>
          </w:p>
        </w:tc>
        <w:tc>
          <w:tcPr>
            <w:tcW w:w="548" w:type="pct"/>
            <w:shd w:val="clear" w:color="000000" w:fill="FFFFFF"/>
            <w:vAlign w:val="center"/>
          </w:tcPr>
          <w:p w14:paraId="0EAA854E" w14:textId="38F4706B"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r w:rsidR="00D7293E" w:rsidRPr="001874A0">
              <w:rPr>
                <w:rFonts w:asciiTheme="majorHAnsi" w:hAnsiTheme="majorHAnsi" w:cstheme="majorHAnsi"/>
                <w:color w:val="000000" w:themeColor="text1"/>
                <w:sz w:val="28"/>
                <w:szCs w:val="28"/>
              </w:rPr>
              <w:t>00</w:t>
            </w:r>
          </w:p>
        </w:tc>
        <w:tc>
          <w:tcPr>
            <w:tcW w:w="547" w:type="pct"/>
            <w:shd w:val="clear" w:color="000000" w:fill="FFFFFF"/>
            <w:noWrap/>
            <w:vAlign w:val="center"/>
          </w:tcPr>
          <w:p w14:paraId="3EC8C6DF"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549" w:type="pct"/>
            <w:shd w:val="clear" w:color="000000" w:fill="FFFFFF"/>
            <w:noWrap/>
            <w:vAlign w:val="center"/>
          </w:tcPr>
          <w:p w14:paraId="37822211"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856" w:type="pct"/>
            <w:shd w:val="clear" w:color="000000" w:fill="FFFFFF"/>
            <w:noWrap/>
            <w:vAlign w:val="center"/>
          </w:tcPr>
          <w:p w14:paraId="1661C3D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70%</w:t>
            </w:r>
          </w:p>
        </w:tc>
      </w:tr>
    </w:tbl>
    <w:p w14:paraId="625A5C70" w14:textId="0A94BB6F" w:rsidR="00D7293E" w:rsidRPr="001874A0" w:rsidRDefault="0042282D" w:rsidP="00EC77D9">
      <w:pPr>
        <w:pStyle w:val="Heading4"/>
        <w:ind w:firstLine="567"/>
        <w:rPr>
          <w:rFonts w:asciiTheme="majorHAnsi" w:hAnsiTheme="majorHAnsi" w:cstheme="majorHAnsi"/>
          <w:bCs w:val="0"/>
          <w:noProof/>
          <w:color w:val="000000" w:themeColor="text1"/>
          <w:kern w:val="32"/>
        </w:rPr>
      </w:pPr>
      <w:bookmarkStart w:id="43" w:name="_Toc227652282"/>
      <w:bookmarkStart w:id="44" w:name="_Toc227738868"/>
      <w:r w:rsidRPr="001874A0">
        <w:rPr>
          <w:rFonts w:asciiTheme="majorHAnsi" w:hAnsiTheme="majorHAnsi" w:cstheme="majorHAnsi"/>
          <w:noProof/>
          <w:color w:val="000000" w:themeColor="text1"/>
          <w:kern w:val="32"/>
        </w:rPr>
        <w:t xml:space="preserve">1.2.2. </w:t>
      </w:r>
      <w:r w:rsidR="00D7293E" w:rsidRPr="001874A0">
        <w:rPr>
          <w:rFonts w:asciiTheme="majorHAnsi" w:hAnsiTheme="majorHAnsi" w:cstheme="majorHAnsi"/>
          <w:noProof/>
          <w:color w:val="000000" w:themeColor="text1"/>
          <w:kern w:val="32"/>
        </w:rPr>
        <w:t>Hạ tầng kênh truyền</w:t>
      </w:r>
      <w:bookmarkEnd w:id="43"/>
      <w:bookmarkEnd w:id="44"/>
    </w:p>
    <w:p w14:paraId="3F991605"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tỉnh được hosting trên 02 kênh truyền internet thuê riêng (leasedline internet) bao gồm:</w:t>
      </w:r>
    </w:p>
    <w:p w14:paraId="6EEE95C8"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 Viettel leasedline internet (quốc tế/trong nước: 08/350Mbps);</w:t>
      </w:r>
    </w:p>
    <w:p w14:paraId="51F4FCEF"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 FPT leasedline internet (quốc tế/trong nước: 06/300Mbps) có sử dụng giao thức IPv6.</w:t>
      </w:r>
    </w:p>
    <w:p w14:paraId="3E985097" w14:textId="4722D5BC" w:rsidR="00D7293E" w:rsidRPr="001874A0" w:rsidRDefault="0042282D" w:rsidP="00EC77D9">
      <w:pPr>
        <w:pStyle w:val="Heading4"/>
        <w:ind w:firstLine="567"/>
        <w:rPr>
          <w:rFonts w:asciiTheme="majorHAnsi" w:hAnsiTheme="majorHAnsi" w:cstheme="majorHAnsi"/>
          <w:bCs w:val="0"/>
          <w:noProof/>
          <w:color w:val="000000" w:themeColor="text1"/>
          <w:kern w:val="32"/>
        </w:rPr>
      </w:pPr>
      <w:bookmarkStart w:id="45" w:name="_Toc227652283"/>
      <w:bookmarkStart w:id="46" w:name="_Toc227738869"/>
      <w:r w:rsidRPr="001874A0">
        <w:rPr>
          <w:rFonts w:asciiTheme="majorHAnsi" w:hAnsiTheme="majorHAnsi" w:cstheme="majorHAnsi"/>
          <w:noProof/>
          <w:color w:val="000000" w:themeColor="text1"/>
          <w:kern w:val="32"/>
        </w:rPr>
        <w:lastRenderedPageBreak/>
        <w:t xml:space="preserve">1.2.3. </w:t>
      </w:r>
      <w:r w:rsidR="00D7293E" w:rsidRPr="001874A0">
        <w:rPr>
          <w:rFonts w:asciiTheme="majorHAnsi" w:hAnsiTheme="majorHAnsi" w:cstheme="majorHAnsi"/>
          <w:noProof/>
          <w:color w:val="000000" w:themeColor="text1"/>
          <w:kern w:val="32"/>
        </w:rPr>
        <w:t>Khối lượng dữ liệu hiện có</w:t>
      </w:r>
      <w:bookmarkEnd w:id="45"/>
      <w:bookmarkEnd w:id="46"/>
    </w:p>
    <w:p w14:paraId="74587CAE"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Quy mô, khối lượng dữ liệu hiện có:</w:t>
      </w:r>
    </w:p>
    <w:p w14:paraId="01B41886"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Dữ liệu file lưu trữ (hình ảnh, văn bản, media...): 127GB.</w:t>
      </w:r>
    </w:p>
    <w:p w14:paraId="751D8326"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Dữ liệu đặc tả (Metadata): 120 GB;</w:t>
      </w:r>
    </w:p>
    <w:p w14:paraId="083D4B09"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cần chuyển đổi: 88.800 bài viết.</w:t>
      </w:r>
    </w:p>
    <w:p w14:paraId="327456FC" w14:textId="054DAEFC" w:rsidR="00D7293E" w:rsidRPr="001874A0" w:rsidRDefault="0042282D" w:rsidP="00EC77D9">
      <w:pPr>
        <w:pStyle w:val="Heading3"/>
        <w:ind w:firstLine="567"/>
        <w:rPr>
          <w:rFonts w:asciiTheme="majorHAnsi" w:hAnsiTheme="majorHAnsi" w:cstheme="majorHAnsi"/>
          <w:bCs w:val="0"/>
          <w:noProof/>
          <w:color w:val="000000" w:themeColor="text1"/>
          <w:kern w:val="32"/>
          <w:szCs w:val="28"/>
          <w:lang w:val="vi-VN"/>
        </w:rPr>
      </w:pPr>
      <w:bookmarkStart w:id="47" w:name="_Toc227652284"/>
      <w:bookmarkStart w:id="48" w:name="_Toc227738870"/>
      <w:r w:rsidRPr="001874A0">
        <w:rPr>
          <w:rFonts w:asciiTheme="majorHAnsi" w:hAnsiTheme="majorHAnsi" w:cstheme="majorHAnsi"/>
          <w:noProof/>
          <w:color w:val="000000" w:themeColor="text1"/>
          <w:kern w:val="32"/>
          <w:szCs w:val="28"/>
        </w:rPr>
        <w:t xml:space="preserve">1.3. </w:t>
      </w:r>
      <w:r w:rsidR="00D7293E" w:rsidRPr="001874A0">
        <w:rPr>
          <w:rFonts w:asciiTheme="majorHAnsi" w:hAnsiTheme="majorHAnsi" w:cstheme="majorHAnsi"/>
          <w:noProof/>
          <w:color w:val="000000" w:themeColor="text1"/>
          <w:kern w:val="32"/>
          <w:szCs w:val="28"/>
          <w:lang w:val="vi-VN"/>
        </w:rPr>
        <w:t xml:space="preserve">Hiện </w:t>
      </w:r>
      <w:r w:rsidR="00D7293E" w:rsidRPr="001874A0">
        <w:rPr>
          <w:rFonts w:asciiTheme="majorHAnsi" w:hAnsiTheme="majorHAnsi" w:cstheme="majorHAnsi"/>
          <w:color w:val="000000" w:themeColor="text1"/>
          <w:kern w:val="32"/>
          <w:szCs w:val="28"/>
        </w:rPr>
        <w:t>trạng</w:t>
      </w:r>
      <w:r w:rsidR="00D7293E" w:rsidRPr="001874A0">
        <w:rPr>
          <w:rFonts w:asciiTheme="majorHAnsi" w:hAnsiTheme="majorHAnsi" w:cstheme="majorHAnsi"/>
          <w:noProof/>
          <w:color w:val="000000" w:themeColor="text1"/>
          <w:kern w:val="32"/>
          <w:szCs w:val="28"/>
          <w:lang w:val="vi-VN"/>
        </w:rPr>
        <w:t xml:space="preserve"> </w:t>
      </w:r>
      <w:r w:rsidR="00D7293E" w:rsidRPr="001874A0">
        <w:rPr>
          <w:rFonts w:asciiTheme="majorHAnsi" w:hAnsiTheme="majorHAnsi" w:cstheme="majorHAnsi"/>
          <w:noProof/>
          <w:color w:val="000000" w:themeColor="text1"/>
          <w:kern w:val="32"/>
          <w:szCs w:val="28"/>
        </w:rPr>
        <w:t>cổng thông tin</w:t>
      </w:r>
      <w:bookmarkEnd w:id="47"/>
      <w:bookmarkEnd w:id="48"/>
    </w:p>
    <w:p w14:paraId="3439DCA9"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Cổng Thông tin điện tử tỉnh Khánh Hòa được đầu tư xây dựng năm 2009 và đưa vào sử dụng từ năm 2010, đang hoạt động tại địa chỉ https://khanhhoa.gov.vn với giao thức bảo mật web HTTPS. </w:t>
      </w:r>
    </w:p>
    <w:p w14:paraId="2AD31471"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Về cấu trúc tổ chức, Cổng Thông tin điện tử hiện có 16 chuyên trang (với 16 tên miền con), cụ thể:</w:t>
      </w:r>
    </w:p>
    <w:p w14:paraId="7EC3ECB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ndt.khanhhoa.gov.vn</w:t>
      </w:r>
    </w:p>
    <w:p w14:paraId="3D5E2FFB"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ttlh.khanhhoa.gov.vn</w:t>
      </w:r>
    </w:p>
    <w:p w14:paraId="61638CD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ttnpn.khanhhoa.gov.vn</w:t>
      </w:r>
    </w:p>
    <w:p w14:paraId="432014F0"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ttdn.khanhhoa.gov.vn</w:t>
      </w:r>
    </w:p>
    <w:p w14:paraId="40D0116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doanhnghiep.khanhhoa.gov.vn</w:t>
      </w:r>
    </w:p>
    <w:p w14:paraId="0939856D"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vpubnd.khanhhoa.gov.vn</w:t>
      </w:r>
    </w:p>
    <w:p w14:paraId="7EC05F9D"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ncov.khanhhoa.gov.vn</w:t>
      </w:r>
      <w:r w:rsidRPr="001874A0">
        <w:rPr>
          <w:rFonts w:asciiTheme="majorHAnsi" w:hAnsiTheme="majorHAnsi" w:cstheme="majorHAnsi"/>
          <w:color w:val="000000" w:themeColor="text1"/>
          <w:szCs w:val="28"/>
        </w:rPr>
        <w:tab/>
      </w:r>
    </w:p>
    <w:p w14:paraId="35211301"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tsty.khanhhoa.gov.vn</w:t>
      </w:r>
    </w:p>
    <w:p w14:paraId="50E2E8B3"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dukhach.khanhhoa.gov.vn</w:t>
      </w:r>
    </w:p>
    <w:p w14:paraId="2C0604FA"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atgt.khanhhoa.gov.vn</w:t>
      </w:r>
    </w:p>
    <w:p w14:paraId="7DF9BE83"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gsdang.khanhhoa.gov.vn</w:t>
      </w:r>
    </w:p>
    <w:p w14:paraId="710EA3AB"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npl.khanhhoa.gov.vn</w:t>
      </w:r>
    </w:p>
    <w:p w14:paraId="59A9CF88"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hcm.khanhhoa.gov.vn</w:t>
      </w:r>
    </w:p>
    <w:p w14:paraId="628B6A59"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chuyendoiso.khanhhoa.gov.vn</w:t>
      </w:r>
    </w:p>
    <w:p w14:paraId="197BBF49"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tnmt.khanhhoa.gov.vn</w:t>
      </w:r>
    </w:p>
    <w:p w14:paraId="3B661D06" w14:textId="5B77D581"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en.khanhhoa.gov.vn</w:t>
      </w:r>
    </w:p>
    <w:p w14:paraId="555EF32A" w14:textId="51D17FBA" w:rsidR="00751830" w:rsidRPr="001874A0" w:rsidRDefault="00751830" w:rsidP="00EC77D9">
      <w:pPr>
        <w:pStyle w:val="Heading2"/>
        <w:ind w:firstLine="567"/>
        <w:rPr>
          <w:rFonts w:asciiTheme="majorHAnsi" w:hAnsiTheme="majorHAnsi" w:cstheme="majorHAnsi"/>
          <w:b w:val="0"/>
          <w:bCs w:val="0"/>
          <w:noProof/>
          <w:color w:val="000000" w:themeColor="text1"/>
          <w:kern w:val="32"/>
          <w:lang w:val="vi-VN"/>
        </w:rPr>
      </w:pPr>
      <w:bookmarkStart w:id="49" w:name="_Toc231754884"/>
      <w:r w:rsidRPr="001874A0">
        <w:rPr>
          <w:rFonts w:asciiTheme="majorHAnsi" w:hAnsiTheme="majorHAnsi" w:cstheme="majorHAnsi"/>
          <w:color w:val="000000" w:themeColor="text1"/>
        </w:rPr>
        <w:t xml:space="preserve">2. </w:t>
      </w:r>
      <w:bookmarkStart w:id="50" w:name="_Toc227652285"/>
      <w:bookmarkStart w:id="51" w:name="_Toc227738871"/>
      <w:r w:rsidRPr="001874A0">
        <w:rPr>
          <w:rFonts w:asciiTheme="majorHAnsi" w:hAnsiTheme="majorHAnsi" w:cstheme="majorHAnsi"/>
          <w:color w:val="000000" w:themeColor="text1"/>
          <w:kern w:val="32"/>
          <w:lang w:val="vi-VN"/>
        </w:rPr>
        <w:t>Phân</w:t>
      </w:r>
      <w:r w:rsidRPr="001874A0">
        <w:rPr>
          <w:rFonts w:asciiTheme="majorHAnsi" w:hAnsiTheme="majorHAnsi" w:cstheme="majorHAnsi"/>
          <w:noProof/>
          <w:color w:val="000000" w:themeColor="text1"/>
          <w:kern w:val="32"/>
          <w:lang w:val="vi-VN"/>
        </w:rPr>
        <w:t xml:space="preserve"> tích hiện trạng</w:t>
      </w:r>
      <w:bookmarkEnd w:id="49"/>
      <w:bookmarkEnd w:id="50"/>
      <w:bookmarkEnd w:id="51"/>
      <w:r w:rsidRPr="001874A0">
        <w:rPr>
          <w:rFonts w:asciiTheme="majorHAnsi" w:hAnsiTheme="majorHAnsi" w:cstheme="majorHAnsi"/>
          <w:noProof/>
          <w:color w:val="000000" w:themeColor="text1"/>
          <w:kern w:val="32"/>
          <w:lang w:val="vi-VN"/>
        </w:rPr>
        <w:t xml:space="preserve"> </w:t>
      </w:r>
    </w:p>
    <w:p w14:paraId="36A372EB" w14:textId="47A2743C" w:rsidR="00751830" w:rsidRPr="001874A0" w:rsidRDefault="0042282D" w:rsidP="00AA543A">
      <w:pPr>
        <w:tabs>
          <w:tab w:val="left" w:pos="1134"/>
        </w:tabs>
        <w:spacing w:before="120"/>
        <w:ind w:left="709"/>
        <w:jc w:val="both"/>
        <w:rPr>
          <w:rFonts w:asciiTheme="majorHAnsi" w:hAnsiTheme="majorHAnsi" w:cstheme="majorHAnsi"/>
          <w:noProof/>
          <w:color w:val="000000" w:themeColor="text1"/>
          <w:sz w:val="28"/>
          <w:szCs w:val="28"/>
          <w:lang w:val="vi-VN" w:eastAsia="x-none"/>
        </w:rPr>
      </w:pPr>
      <w:bookmarkStart w:id="52" w:name="_Toc25756860"/>
      <w:bookmarkStart w:id="53" w:name="_Toc108799077"/>
      <w:r w:rsidRPr="001874A0">
        <w:rPr>
          <w:rFonts w:asciiTheme="majorHAnsi" w:hAnsiTheme="majorHAnsi" w:cstheme="majorHAnsi"/>
          <w:noProof/>
          <w:color w:val="000000" w:themeColor="text1"/>
          <w:sz w:val="28"/>
          <w:szCs w:val="28"/>
          <w:lang w:eastAsia="x-none"/>
        </w:rPr>
        <w:t xml:space="preserve">a) </w:t>
      </w:r>
      <w:r w:rsidR="00751830" w:rsidRPr="001874A0">
        <w:rPr>
          <w:rFonts w:asciiTheme="majorHAnsi" w:hAnsiTheme="majorHAnsi" w:cstheme="majorHAnsi"/>
          <w:b/>
          <w:bCs/>
          <w:noProof/>
          <w:color w:val="000000" w:themeColor="text1"/>
          <w:sz w:val="28"/>
          <w:szCs w:val="28"/>
          <w:lang w:val="vi-VN" w:eastAsia="x-none"/>
        </w:rPr>
        <w:t>Về hạ tầng công nghệ thông tin</w:t>
      </w:r>
      <w:bookmarkEnd w:id="52"/>
      <w:bookmarkEnd w:id="53"/>
    </w:p>
    <w:p w14:paraId="377C60FC" w14:textId="77777777" w:rsidR="00751830" w:rsidRPr="001874A0" w:rsidRDefault="00751830" w:rsidP="00AA543A">
      <w:pPr>
        <w:spacing w:before="60" w:line="276" w:lineRule="auto"/>
        <w:ind w:firstLine="709"/>
        <w:contextualSpacing/>
        <w:jc w:val="both"/>
        <w:rPr>
          <w:rFonts w:asciiTheme="majorHAnsi" w:hAnsiTheme="majorHAnsi" w:cstheme="majorHAnsi"/>
          <w:noProof/>
          <w:color w:val="000000" w:themeColor="text1"/>
          <w:sz w:val="28"/>
          <w:szCs w:val="28"/>
          <w:lang w:val="vi-VN"/>
        </w:rPr>
      </w:pPr>
      <w:bookmarkStart w:id="54" w:name="_Toc25756861"/>
      <w:bookmarkStart w:id="55" w:name="_Toc108799078"/>
      <w:r w:rsidRPr="001874A0">
        <w:rPr>
          <w:rFonts w:asciiTheme="majorHAnsi" w:hAnsiTheme="majorHAnsi" w:cstheme="majorHAnsi"/>
          <w:noProof/>
          <w:color w:val="000000" w:themeColor="text1"/>
          <w:sz w:val="28"/>
          <w:szCs w:val="28"/>
          <w:lang w:val="vi-VN"/>
        </w:rPr>
        <w:t>Hệ thống máy chủ hiện có, về cơ bản đã đáp ứng được nhu cầu truy cập, khai thác thời điểm hiện tại. Tuy nhiên, vẫn tồn tại một số điểm hạn chế như sau:</w:t>
      </w:r>
    </w:p>
    <w:p w14:paraId="39A1858E" w14:textId="77777777" w:rsidR="00751830" w:rsidRPr="001874A0" w:rsidRDefault="00751830" w:rsidP="00AA543A">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Chưa được trang bị bản quyền nền tảng ảo hóa, các máy chủ đang hoạt động theo mô hình vật lý. Do vậy, hệ thống chưa đảm bảo khả năng hoạt động liên tục, giảm thiểu thời gian gián đoạn dịch vụ mức tối thiểu.</w:t>
      </w:r>
    </w:p>
    <w:p w14:paraId="048D628B" w14:textId="77777777" w:rsidR="00751830" w:rsidRPr="001874A0" w:rsidRDefault="00751830" w:rsidP="00AA543A">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lastRenderedPageBreak/>
        <w:t>- Chưa phân vùng dữ liệu (mã nguồn hệ thống, dữ liệu người dùng, cơ sở dữ liệu…) để đảm bảo an toàn thông tin;</w:t>
      </w:r>
    </w:p>
    <w:p w14:paraId="3F0A2CB0" w14:textId="77777777" w:rsidR="00751830" w:rsidRPr="001874A0" w:rsidRDefault="00751830" w:rsidP="00AA543A">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Chưa triển khai giải pháp cân bằng tải ứng dụng để đảm bảo khả năng đáp ứng tần suất, số lượng truy cập quy mô lớn.</w:t>
      </w:r>
    </w:p>
    <w:p w14:paraId="04612CA4" w14:textId="77777777" w:rsidR="00751830" w:rsidRPr="001874A0" w:rsidRDefault="00751830" w:rsidP="00AA543A">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Theo đó, trên cơ sở rà soát và tổng hợp ý kiến của các đơn vị liên quan, tại Công văn số 946/SKHCN-TTCĐS ngày 15/8/2025 của Sở Khoa học và Công nghệ tỉnh Khánh Hòa về việc góp ý chuyên môn đối với nhiệm vụ “Nâng cấp Cổng Thông tin điện tử tỉnh Khánh Hòa”, Sở đã thống nhất đề xuất phương án bố trí hạ tầng kỹ thuật để vận hành hệ thống sau khi nâng cấp tại Trung tâm dữ liệu tỉnh Khánh Hòa.</w:t>
      </w:r>
    </w:p>
    <w:p w14:paraId="1EFA34BF" w14:textId="31A84EC8" w:rsidR="00751830" w:rsidRPr="001874A0" w:rsidRDefault="0042282D" w:rsidP="00AA543A">
      <w:pPr>
        <w:tabs>
          <w:tab w:val="left" w:pos="1134"/>
        </w:tabs>
        <w:spacing w:before="120"/>
        <w:ind w:left="709"/>
        <w:jc w:val="both"/>
        <w:rPr>
          <w:rFonts w:asciiTheme="majorHAnsi" w:hAnsiTheme="majorHAnsi" w:cstheme="majorHAnsi"/>
          <w:b/>
          <w:bCs/>
          <w:noProof/>
          <w:color w:val="000000" w:themeColor="text1"/>
          <w:sz w:val="28"/>
          <w:szCs w:val="28"/>
          <w:lang w:val="vi-VN" w:eastAsia="x-none"/>
        </w:rPr>
      </w:pPr>
      <w:r w:rsidRPr="001874A0">
        <w:rPr>
          <w:rFonts w:asciiTheme="majorHAnsi" w:hAnsiTheme="majorHAnsi" w:cstheme="majorHAnsi"/>
          <w:b/>
          <w:bCs/>
          <w:noProof/>
          <w:color w:val="000000" w:themeColor="text1"/>
          <w:sz w:val="28"/>
          <w:szCs w:val="28"/>
          <w:lang w:val="vi-VN" w:eastAsia="x-none"/>
        </w:rPr>
        <w:t xml:space="preserve">b) </w:t>
      </w:r>
      <w:r w:rsidR="00751830" w:rsidRPr="001874A0">
        <w:rPr>
          <w:rFonts w:asciiTheme="majorHAnsi" w:hAnsiTheme="majorHAnsi" w:cstheme="majorHAnsi"/>
          <w:b/>
          <w:bCs/>
          <w:noProof/>
          <w:color w:val="000000" w:themeColor="text1"/>
          <w:sz w:val="28"/>
          <w:szCs w:val="28"/>
          <w:lang w:val="vi-VN" w:eastAsia="x-none"/>
        </w:rPr>
        <w:t xml:space="preserve">Về </w:t>
      </w:r>
      <w:bookmarkEnd w:id="54"/>
      <w:bookmarkEnd w:id="55"/>
      <w:r w:rsidR="00751830" w:rsidRPr="001874A0">
        <w:rPr>
          <w:rFonts w:asciiTheme="majorHAnsi" w:hAnsiTheme="majorHAnsi" w:cstheme="majorHAnsi"/>
          <w:b/>
          <w:bCs/>
          <w:noProof/>
          <w:color w:val="000000" w:themeColor="text1"/>
          <w:sz w:val="28"/>
          <w:szCs w:val="28"/>
          <w:lang w:val="vi-VN" w:eastAsia="x-none"/>
        </w:rPr>
        <w:t>Cổng thông tin điện tử</w:t>
      </w:r>
    </w:p>
    <w:p w14:paraId="7FC63A75"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Cổng Thông tin điện tử tỉnh Khánh Hòa được đầu tư xây dựng từ năm 2009 và đưa vào vận hành từ năm 2010, hiện đang hoạt động trên môi trường web với giao thức bảo mật HTTPS. Hệ thống được xây dựng theo mô hình cổng thông tin điện tử truyền thống, phục vụ chức năng chính là cung cấp, đăng tải và quản lý thông tin của cơ quan nhà nước.</w:t>
      </w:r>
    </w:p>
    <w:p w14:paraId="72BD87BF"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Về nền tảng công nghệ, Cổng Thông tin điện tử được phát triển trên kiến trúc ứng dụng web tập trung, sử dụng hệ quản trị nội dung (CMS) dạng đóng, tích hợp cả phần giao diện người dùng và xử lý nghiệp vụ trong cùng một hệ thống. Công nghệ sử dụng thuộc thế hệ trước, chủ yếu dựa trên các nền tảng web truyền thống (HTML, CSS, JavaScript cơ bản kết hợp với một trong các nền tảng backend như .NET/Java/PHP).</w:t>
      </w:r>
    </w:p>
    <w:p w14:paraId="6C0DA44B"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Giao diện hệ thống được thiết kế theo mô hình portal truyền thống, chưa tối ưu cho thiết bị di động và chưa đáp ứng các tiêu chuẩn hiện đại về trải nghiệm người dùng. Việc hiển thị nội dung chủ yếu theo cấu trúc tĩnh, thiếu khả năng tùy biến theo nhu cầu người dùng. Đồng thời, hệ thống chưa áp dụng các công nghệ tối ưu hiệu năng như CDN, caching đa tầng hoặc tối ưu tải trang phía trình duyệt, dẫn đến tốc độ truy cập chưa cao.</w:t>
      </w:r>
    </w:p>
    <w:p w14:paraId="6264BF77"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Về quản trị nội dung, hệ thống CMS hiện tại đáp ứng cơ bản việc đăng tải tin bài, tuy nhiên chưa hỗ trợ đầy đủ quy trình biên tập nhiều bước, chưa có khả năng tích hợp, chia sẻ dữ liệu thông qua các giao diện lập trình ứng dụng (API), chưa đáp ứng yêu cầu kết nối với các hệ thống thông tin khác trong kiến trúc chính quyền điện tử, chính quyền số.</w:t>
      </w:r>
    </w:p>
    <w:p w14:paraId="4E121990"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Chức năng tìm kiếm thông tin của hệ thống còn ở mức cơ bản, chủ yếu tìm kiếm theo từ khóa đơn giản, chưa áp dụng các công nghệ tìm kiếm nâng cao (full-text search), chưa hỗ trợ lọc theo nhiều tiêu chí (thời gian, loại nội dung, chuyên mục), do đó hiệu quả khai thác dữ liệu còn hạn chế.</w:t>
      </w:r>
    </w:p>
    <w:p w14:paraId="276B8148"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 xml:space="preserve">Khả năng tương tác của hệ thống với người dân và doanh nghiệp còn thấp, chưa tích hợp đầy đủ các chức năng tương tác hai chiều như góp ý, đánh giá, đối thoại </w:t>
      </w:r>
      <w:r w:rsidRPr="001874A0">
        <w:rPr>
          <w:rFonts w:asciiTheme="majorHAnsi" w:hAnsiTheme="majorHAnsi" w:cstheme="majorHAnsi"/>
          <w:bCs/>
          <w:color w:val="000000" w:themeColor="text1"/>
          <w:sz w:val="28"/>
          <w:szCs w:val="28"/>
          <w:lang w:val="vi-VN" w:eastAsia="x-none"/>
        </w:rPr>
        <w:lastRenderedPageBreak/>
        <w:t>trực tuyến; chưa kết nối, chia sẻ nội dung hiệu quả với các nền tảng mạng xã hội; chưa phát triển các nội dung đa phương tiện phong phú.</w:t>
      </w:r>
    </w:p>
    <w:p w14:paraId="624B6412"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Công tác thống kê, phân tích dữ liệu và giám sát hiệu quả hoạt động của Cổng còn hạn chế, chưa có hệ thống phân tích dữ liệu chuyên sâu phục vụ công tác quản lý, điều hành và ra quyết định.</w:t>
      </w:r>
    </w:p>
    <w:p w14:paraId="014AFA3C" w14:textId="7FEF9FAE" w:rsidR="00751830" w:rsidRPr="001874A0" w:rsidRDefault="00D94F7F"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Hệ thống hiện tại sử dụng công nghệ cũ, kiến trúc đóng, khả năng mở rộng và tích hợp còn hạn chế, chưa đáp ứng yêu cầu chuyển đổi số và chính quyền số</w:t>
      </w:r>
      <w:r w:rsidR="00751830" w:rsidRPr="001874A0">
        <w:rPr>
          <w:rFonts w:asciiTheme="majorHAnsi" w:hAnsiTheme="majorHAnsi" w:cstheme="majorHAnsi"/>
          <w:bCs/>
          <w:color w:val="000000" w:themeColor="text1"/>
          <w:sz w:val="28"/>
          <w:szCs w:val="28"/>
          <w:lang w:val="vi-VN" w:eastAsia="x-none"/>
        </w:rPr>
        <w:t>, kiến trúc đóng, thiếu tính mở và khả năng mở rộng, chưa đáp ứng yêu cầu về kết nối, chia sẻ dữ liệu, tương tác số và cá nhân hóa trải nghiệm người dùng theo các quy định hiện hành và định hướng phát triển chính quyền số. Do đó, việc nâng cấp, tái cấu trúc nền tảng công nghệ là cần thiết và cấp bách trong giai đoạn hiện nay.</w:t>
      </w:r>
    </w:p>
    <w:p w14:paraId="7F6AB690" w14:textId="196541DB" w:rsidR="00AF1136" w:rsidRPr="001874A0" w:rsidRDefault="00751830" w:rsidP="001874A0">
      <w:pPr>
        <w:pStyle w:val="Heading2"/>
        <w:ind w:firstLine="567"/>
        <w:rPr>
          <w:rFonts w:asciiTheme="majorHAnsi" w:hAnsiTheme="majorHAnsi" w:cstheme="majorHAnsi"/>
          <w:b w:val="0"/>
          <w:bCs w:val="0"/>
          <w:color w:val="000000" w:themeColor="text1"/>
          <w:kern w:val="32"/>
          <w:lang w:val="vi-VN"/>
        </w:rPr>
      </w:pPr>
      <w:bookmarkStart w:id="56" w:name="_Toc231754885"/>
      <w:r w:rsidRPr="001874A0">
        <w:rPr>
          <w:rFonts w:asciiTheme="majorHAnsi" w:hAnsiTheme="majorHAnsi" w:cstheme="majorHAnsi"/>
          <w:color w:val="000000" w:themeColor="text1"/>
          <w:kern w:val="32"/>
          <w:lang w:val="vi-VN"/>
        </w:rPr>
        <w:t xml:space="preserve">3. </w:t>
      </w:r>
      <w:bookmarkStart w:id="57" w:name="_Toc223077793"/>
      <w:r w:rsidRPr="001874A0">
        <w:rPr>
          <w:rFonts w:asciiTheme="majorHAnsi" w:hAnsiTheme="majorHAnsi" w:cstheme="majorHAnsi"/>
          <w:color w:val="000000" w:themeColor="text1"/>
          <w:kern w:val="32"/>
          <w:lang w:val="vi-VN"/>
        </w:rPr>
        <w:t>S</w:t>
      </w:r>
      <w:r w:rsidR="00AF1136" w:rsidRPr="001874A0">
        <w:rPr>
          <w:rFonts w:asciiTheme="majorHAnsi" w:hAnsiTheme="majorHAnsi" w:cstheme="majorHAnsi"/>
          <w:color w:val="000000" w:themeColor="text1"/>
          <w:kern w:val="32"/>
          <w:lang w:val="vi-VN"/>
        </w:rPr>
        <w:t>ự cần thiết đầu tư</w:t>
      </w:r>
      <w:bookmarkEnd w:id="56"/>
      <w:bookmarkEnd w:id="57"/>
    </w:p>
    <w:p w14:paraId="638B6158"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bookmarkStart w:id="58" w:name="_Toc223077794"/>
      <w:r w:rsidRPr="001874A0">
        <w:rPr>
          <w:rFonts w:asciiTheme="majorHAnsi" w:hAnsiTheme="majorHAnsi" w:cstheme="majorHAnsi"/>
          <w:bCs/>
          <w:color w:val="000000" w:themeColor="text1"/>
          <w:sz w:val="28"/>
          <w:szCs w:val="28"/>
          <w:lang w:val="vi-VN" w:eastAsia="x-none"/>
        </w:rPr>
        <w:t>Cổng Thông tin điện tử tỉnh Khánh Hòa được đưa vào vận hành từ năm 2010, đến nay đã đáp ứng vai trò là kênh thông tin chính thức của tỉnh trên môi trường mạng. Tuy nhiên, qua thời gian khai thác, hệ thống đã bộc lộ nhiều hạn chế về nền tảng công nghệ, khả năng mở rộng, tích hợp và đáp ứng các yêu cầu mới về chuyển đổi số.</w:t>
      </w:r>
    </w:p>
    <w:p w14:paraId="75225E08" w14:textId="0ACEF08F"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Hiện nay, hệ thống được xây dựng trên kiến trúc công nghệ cũ, chưa đáp ứng đầy đủ yêu cầu tích hợp, chia sẻ dữ liệu; khả năng kết nối với các hệ thống dùng chung, nền tảng số và dịch vụ số còn hạn chế.</w:t>
      </w:r>
    </w:p>
    <w:p w14:paraId="427E5CC8" w14:textId="5B7BEBF1"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Giao diện và trải nghiệm người dùng chưa được tối ưu trên các thiết bị di động; chức năng tìm kiếm, khai thác thông tin, tương tác với người dân và doanh nghiệp còn ở mức cơ bản; chưa ứng dụng hiệu quả các công nghệ mới như trí tuệ nhân tạo (AI), tìm kiếm ngữ nghĩa, trợ lý.</w:t>
      </w:r>
    </w:p>
    <w:p w14:paraId="04BA3283"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Bên cạnh đó, việc thực hiện mô hình chính quyền số, cung cấp thông tin công khai, minh bạch và nâng cao chất lượng phục vụ người dân, doanh nghiệp đòi hỏi Cổng Thông tin điện tử phải được nâng cấp theo hướng hiện đại, bảo đảm khả năng mở rộng, tích hợp, an toàn thông tin và đáp ứng các quy định hiện hành.</w:t>
      </w:r>
    </w:p>
    <w:p w14:paraId="7630747F"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Do đó, việc đầu tư nâng cấp Cổng Thông tin điện tử tỉnh Khánh Hòa là cần thiết nhằm bảo đảm đáp ứng yêu cầu chuyển đổi số, nâng cao hiệu quả cung cấp thông tin, tăng cường kết nối, chia sẻ dữ liệu và phục vụ công tác chỉ đạo, điều hành của cơ quan nhà nước trên môi trường số.</w:t>
      </w:r>
    </w:p>
    <w:p w14:paraId="529EC7B0" w14:textId="77777777" w:rsidR="00751830" w:rsidRPr="001874A0" w:rsidRDefault="00751830" w:rsidP="00AA543A">
      <w:pPr>
        <w:jc w:val="both"/>
        <w:rPr>
          <w:rFonts w:asciiTheme="majorHAnsi" w:hAnsiTheme="majorHAnsi" w:cstheme="majorHAnsi"/>
          <w:b/>
          <w:bCs/>
          <w:color w:val="000000" w:themeColor="text1"/>
          <w:sz w:val="28"/>
          <w:szCs w:val="28"/>
          <w:lang w:val="vi-VN"/>
        </w:rPr>
      </w:pPr>
    </w:p>
    <w:p w14:paraId="5E3E77E4" w14:textId="77777777" w:rsidR="00751830" w:rsidRPr="001874A0" w:rsidRDefault="00751830" w:rsidP="00AA543A">
      <w:pPr>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br w:type="page"/>
      </w:r>
    </w:p>
    <w:p w14:paraId="2A335E24" w14:textId="305F975C" w:rsidR="00AF1136" w:rsidRPr="001874A0" w:rsidRDefault="00AF1136" w:rsidP="0042282D">
      <w:pPr>
        <w:pStyle w:val="Heading1"/>
        <w:jc w:val="center"/>
        <w:rPr>
          <w:rFonts w:asciiTheme="majorHAnsi" w:hAnsiTheme="majorHAnsi" w:cstheme="majorHAnsi"/>
          <w:color w:val="000000" w:themeColor="text1"/>
          <w:lang w:val="vi-VN"/>
        </w:rPr>
      </w:pPr>
      <w:bookmarkStart w:id="59" w:name="_Toc231754886"/>
      <w:r w:rsidRPr="001874A0">
        <w:rPr>
          <w:rFonts w:asciiTheme="majorHAnsi" w:hAnsiTheme="majorHAnsi" w:cstheme="majorHAnsi"/>
          <w:color w:val="000000" w:themeColor="text1"/>
          <w:lang w:val="vi-VN"/>
        </w:rPr>
        <w:lastRenderedPageBreak/>
        <w:t>PHẦN III. PHÂN TÍCH, XÁC ĐỊNH MỤC TIÊU, NHIỆM VỤ, KẾT QUẢ ĐẦU RA CỦA DỰ ÁN; PHÂN TÍCH, LỰA CHỌN QUY MÔ; XÁC ĐỊNH PHÂN KỲ ĐẦU TƯ; LỰA CHỌN HÌNH THỨC ĐẦU TƯ</w:t>
      </w:r>
      <w:bookmarkEnd w:id="58"/>
      <w:bookmarkEnd w:id="59"/>
    </w:p>
    <w:p w14:paraId="54EDB1FE" w14:textId="204DDFA8" w:rsidR="00AF1136" w:rsidRPr="001874A0" w:rsidRDefault="003F7E72" w:rsidP="002163AA">
      <w:pPr>
        <w:pStyle w:val="Heading2"/>
        <w:ind w:firstLine="720"/>
        <w:rPr>
          <w:rFonts w:asciiTheme="majorHAnsi" w:hAnsiTheme="majorHAnsi" w:cstheme="majorHAnsi"/>
          <w:b w:val="0"/>
          <w:bCs w:val="0"/>
          <w:color w:val="000000" w:themeColor="text1"/>
          <w:kern w:val="32"/>
          <w:lang w:val="vi-VN"/>
        </w:rPr>
      </w:pPr>
      <w:bookmarkStart w:id="60" w:name="_Toc223077795"/>
      <w:bookmarkStart w:id="61" w:name="_Toc231754887"/>
      <w:r w:rsidRPr="001874A0">
        <w:rPr>
          <w:rFonts w:asciiTheme="majorHAnsi" w:hAnsiTheme="majorHAnsi" w:cstheme="majorHAnsi"/>
          <w:color w:val="000000" w:themeColor="text1"/>
          <w:kern w:val="32"/>
          <w:lang w:val="vi-VN"/>
        </w:rPr>
        <w:t xml:space="preserve">1. </w:t>
      </w:r>
      <w:r w:rsidR="00AF1136" w:rsidRPr="001874A0">
        <w:rPr>
          <w:rFonts w:asciiTheme="majorHAnsi" w:hAnsiTheme="majorHAnsi" w:cstheme="majorHAnsi"/>
          <w:color w:val="000000" w:themeColor="text1"/>
          <w:kern w:val="32"/>
          <w:lang w:val="vi-VN"/>
        </w:rPr>
        <w:t>Mục tiêu đầu tư</w:t>
      </w:r>
      <w:bookmarkEnd w:id="60"/>
      <w:bookmarkEnd w:id="61"/>
    </w:p>
    <w:p w14:paraId="5BAEDD33" w14:textId="77777777" w:rsidR="00751830" w:rsidRPr="001874A0" w:rsidRDefault="0021609E" w:rsidP="00AA543A">
      <w:pPr>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51830" w:rsidRPr="001874A0">
        <w:rPr>
          <w:rFonts w:asciiTheme="majorHAnsi" w:hAnsiTheme="majorHAnsi" w:cstheme="majorHAnsi"/>
          <w:color w:val="000000" w:themeColor="text1"/>
          <w:sz w:val="28"/>
          <w:szCs w:val="28"/>
          <w:lang w:val="vi-VN"/>
        </w:rPr>
        <w:t xml:space="preserve"> Mục tiêu của dự án là nâng cấp Cổng Thông tin điện tử tỉnh Khánh Hòa theo hướng hiện đại, thống nhất, an toàn, dễ mở rộng, đáp ứng yêu cầu cung cấp thông tin chính thức của cơ quan nhà nước trên môi trường mạng và phù hợp định hướng phát triển chính quyền số của tỉnh.</w:t>
      </w:r>
    </w:p>
    <w:p w14:paraId="5E68D3A7" w14:textId="77777777" w:rsidR="00751830" w:rsidRPr="001874A0" w:rsidRDefault="00751830" w:rsidP="00AA543A">
      <w:pPr>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mục tiêu cụ thể gồm:</w:t>
      </w:r>
    </w:p>
    <w:p w14:paraId="768C9D9C"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Hoàn thiện chức năng, giao diện và trải nghiệm người dùng: nâng cấp giao diện Cổng Thông tin điện tử theo hướng hiện đại, thân thiện, hỗ trợ truy cập đa nền tảng; đáp ứng các yêu cầu về cấu trúc, bố cục và kỹ thuật theo quy định hiện hành.</w:t>
      </w:r>
    </w:p>
    <w:p w14:paraId="0B8751C0"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Nâng cao hiệu quả quản trị, biên tập và xuất bản thông tin: hoàn thiện quy trình quản lý nội dung, phân quyền người dùng, biên tập, kiểm duyệt, xuất bản, lưu vết thao tác và quản lý dữ liệu tập trung.</w:t>
      </w:r>
    </w:p>
    <w:p w14:paraId="6157F1C3" w14:textId="3AC95CCF"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Tăng cường khả năng kết nối, liên thông, chia sẻ dữ liệu: bảo đảm hệ thống có khả năng cung cấp và khai thác dữ liệu thông qua API, sẵn sàng kết nối với các hệ thống thông tin của tỉnh, LGSP</w:t>
      </w:r>
      <w:r w:rsidR="00223E73" w:rsidRPr="001874A0">
        <w:rPr>
          <w:rFonts w:asciiTheme="majorHAnsi" w:hAnsiTheme="majorHAnsi" w:cstheme="majorHAnsi"/>
          <w:color w:val="000000" w:themeColor="text1"/>
          <w:sz w:val="28"/>
          <w:szCs w:val="28"/>
          <w:lang w:val="vi-VN"/>
        </w:rPr>
        <w:t xml:space="preserve"> </w:t>
      </w:r>
      <w:r w:rsidRPr="001874A0">
        <w:rPr>
          <w:rFonts w:asciiTheme="majorHAnsi" w:hAnsiTheme="majorHAnsi" w:cstheme="majorHAnsi"/>
          <w:color w:val="000000" w:themeColor="text1"/>
          <w:sz w:val="28"/>
          <w:szCs w:val="28"/>
          <w:lang w:val="vi-VN"/>
        </w:rPr>
        <w:t>và các nền tảng số dùng chung theo quy định.</w:t>
      </w:r>
    </w:p>
    <w:p w14:paraId="05E2BCD4"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Bảo đảm an toàn thông tin và vận hành ổn định: đáp ứng yêu cầu an toàn hệ thống thông tin cấp độ 3; tăng cường bảo mật ứng dụng web, xác thực, phân quyền, ghi nhật ký, sao lưu, phục hồi dữ liệu và giám sát vận hành.</w:t>
      </w:r>
    </w:p>
    <w:p w14:paraId="6672D593"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Ứng dụng công nghệ mới phù hợp với phạm vi dự án: triển khai các chức năng hỗ trợ thông minh như tìm kiếm nâng cao, hỏi đáp thông minh, hỗ trợ biên tập nội dung, tóm tắt, kiểm tra chính tả, gợi ý từ khóa, chuyển đổi giọng nói - văn bản và văn bản - giọng nói theo hình thức tích hợp dịch vụ, không đầu tư hạ tầng GPU hoặc máy chủ chuyên dụng trong phạm vi dự án.</w:t>
      </w:r>
    </w:p>
    <w:p w14:paraId="7371DBD2" w14:textId="5E7849F5" w:rsidR="00D14C1B" w:rsidRPr="001874A0" w:rsidRDefault="00751830" w:rsidP="002163A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Kế thừa dữ liệu và bảo đảm tính liên tục: chuyển đổi, kế thừa dữ liệu từ hệ thống hiện tại sang hệ thống mới, bảo đảm đầy đủ, chính xác, an toàn và hạn chế tối đa gián đoạn trong quá trình triển khai.</w:t>
      </w:r>
    </w:p>
    <w:p w14:paraId="22DC9FB9" w14:textId="2572097D" w:rsidR="00AF1136" w:rsidRPr="001874A0" w:rsidRDefault="003F7E72" w:rsidP="002163AA">
      <w:pPr>
        <w:pStyle w:val="Heading2"/>
        <w:spacing w:before="0"/>
        <w:ind w:firstLine="709"/>
        <w:rPr>
          <w:rFonts w:asciiTheme="majorHAnsi" w:hAnsiTheme="majorHAnsi" w:cstheme="majorHAnsi"/>
          <w:b w:val="0"/>
          <w:bCs w:val="0"/>
          <w:color w:val="000000" w:themeColor="text1"/>
          <w:kern w:val="32"/>
        </w:rPr>
      </w:pPr>
      <w:bookmarkStart w:id="62" w:name="_Toc231754888"/>
      <w:r w:rsidRPr="001874A0">
        <w:rPr>
          <w:rFonts w:asciiTheme="majorHAnsi" w:hAnsiTheme="majorHAnsi" w:cstheme="majorHAnsi"/>
          <w:color w:val="000000" w:themeColor="text1"/>
          <w:kern w:val="32"/>
          <w:lang w:val="en-US"/>
        </w:rPr>
        <w:t xml:space="preserve">2. </w:t>
      </w:r>
      <w:r w:rsidR="00AF1136" w:rsidRPr="001874A0">
        <w:rPr>
          <w:rFonts w:asciiTheme="majorHAnsi" w:hAnsiTheme="majorHAnsi" w:cstheme="majorHAnsi"/>
          <w:color w:val="000000" w:themeColor="text1"/>
          <w:kern w:val="32"/>
          <w:lang w:val="vi-VN"/>
        </w:rPr>
        <w:t>Quy</w:t>
      </w:r>
      <w:r w:rsidR="00AF1136" w:rsidRPr="001874A0">
        <w:rPr>
          <w:rFonts w:asciiTheme="majorHAnsi" w:hAnsiTheme="majorHAnsi" w:cstheme="majorHAnsi"/>
          <w:color w:val="000000" w:themeColor="text1"/>
          <w:kern w:val="32"/>
        </w:rPr>
        <w:t xml:space="preserve"> mô đầu tư</w:t>
      </w:r>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308"/>
        <w:gridCol w:w="1428"/>
        <w:gridCol w:w="913"/>
        <w:gridCol w:w="2949"/>
      </w:tblGrid>
      <w:tr w:rsidR="001874A0" w:rsidRPr="001874A0" w14:paraId="31E01F3A" w14:textId="77777777" w:rsidTr="0041168E">
        <w:trPr>
          <w:trHeight w:val="339"/>
          <w:tblHeader/>
          <w:jc w:val="center"/>
        </w:trPr>
        <w:tc>
          <w:tcPr>
            <w:tcW w:w="400" w:type="pct"/>
            <w:vAlign w:val="center"/>
            <w:hideMark/>
          </w:tcPr>
          <w:p w14:paraId="38B2CBF6"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STT</w:t>
            </w:r>
          </w:p>
        </w:tc>
        <w:tc>
          <w:tcPr>
            <w:tcW w:w="1770" w:type="pct"/>
            <w:vAlign w:val="center"/>
            <w:hideMark/>
          </w:tcPr>
          <w:p w14:paraId="3E477C5A"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Hạng mục</w:t>
            </w:r>
          </w:p>
        </w:tc>
        <w:tc>
          <w:tcPr>
            <w:tcW w:w="764" w:type="pct"/>
            <w:vAlign w:val="center"/>
          </w:tcPr>
          <w:p w14:paraId="577A5652"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ĐVT</w:t>
            </w:r>
          </w:p>
        </w:tc>
        <w:tc>
          <w:tcPr>
            <w:tcW w:w="488" w:type="pct"/>
            <w:vAlign w:val="center"/>
          </w:tcPr>
          <w:p w14:paraId="0B4E6886"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Số lượng</w:t>
            </w:r>
          </w:p>
        </w:tc>
        <w:tc>
          <w:tcPr>
            <w:tcW w:w="1578" w:type="pct"/>
            <w:vAlign w:val="center"/>
          </w:tcPr>
          <w:p w14:paraId="5A0CA343"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Ghi chú</w:t>
            </w:r>
          </w:p>
        </w:tc>
      </w:tr>
      <w:tr w:rsidR="001874A0" w:rsidRPr="001874A0" w14:paraId="615DE848" w14:textId="77777777" w:rsidTr="0041168E">
        <w:trPr>
          <w:trHeight w:val="330"/>
          <w:jc w:val="center"/>
        </w:trPr>
        <w:tc>
          <w:tcPr>
            <w:tcW w:w="400" w:type="pct"/>
            <w:noWrap/>
            <w:vAlign w:val="center"/>
            <w:hideMark/>
          </w:tcPr>
          <w:p w14:paraId="7E1ABE6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770" w:type="pct"/>
            <w:vAlign w:val="center"/>
            <w:hideMark/>
          </w:tcPr>
          <w:p w14:paraId="63073016" w14:textId="77777777" w:rsidR="0041168E" w:rsidRPr="001874A0" w:rsidRDefault="0041168E" w:rsidP="002F0645">
            <w:pPr>
              <w:tabs>
                <w:tab w:val="left" w:pos="1134"/>
              </w:tabs>
              <w:spacing w:line="276" w:lineRule="auto"/>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color w:val="000000" w:themeColor="text1"/>
                <w:sz w:val="28"/>
                <w:szCs w:val="28"/>
              </w:rPr>
              <w:t xml:space="preserve">Nâng cấp, triển khai phần mềm </w:t>
            </w:r>
          </w:p>
        </w:tc>
        <w:tc>
          <w:tcPr>
            <w:tcW w:w="764" w:type="pct"/>
            <w:vAlign w:val="center"/>
          </w:tcPr>
          <w:p w14:paraId="25CC9E86"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Phần mềm</w:t>
            </w:r>
          </w:p>
        </w:tc>
        <w:tc>
          <w:tcPr>
            <w:tcW w:w="488" w:type="pct"/>
            <w:vAlign w:val="center"/>
          </w:tcPr>
          <w:p w14:paraId="35EA4F0D"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val="restart"/>
            <w:vAlign w:val="center"/>
          </w:tcPr>
          <w:p w14:paraId="78E76D6D" w14:textId="77777777" w:rsidR="0041168E" w:rsidRPr="001874A0" w:rsidRDefault="0041168E" w:rsidP="002F0645">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Bao gồm Cổng thông tin điện tử  tỉnh và cổng thành phần của Sở, Ngành, Phường, xã và Đặc khu</w:t>
            </w:r>
          </w:p>
        </w:tc>
      </w:tr>
      <w:tr w:rsidR="001874A0" w:rsidRPr="001874A0" w14:paraId="0C8242EA" w14:textId="77777777" w:rsidTr="0041168E">
        <w:trPr>
          <w:trHeight w:val="330"/>
          <w:jc w:val="center"/>
        </w:trPr>
        <w:tc>
          <w:tcPr>
            <w:tcW w:w="400" w:type="pct"/>
            <w:noWrap/>
            <w:vAlign w:val="center"/>
          </w:tcPr>
          <w:p w14:paraId="6AA4EB6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2</w:t>
            </w:r>
          </w:p>
        </w:tc>
        <w:tc>
          <w:tcPr>
            <w:tcW w:w="1770" w:type="pct"/>
            <w:vAlign w:val="center"/>
          </w:tcPr>
          <w:p w14:paraId="53E76858" w14:textId="15F47F31" w:rsidR="0041168E" w:rsidRPr="001874A0" w:rsidRDefault="0041168E" w:rsidP="002F0645">
            <w:pPr>
              <w:tabs>
                <w:tab w:val="left" w:pos="1134"/>
              </w:tab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Thiết lập trang thành phần</w:t>
            </w:r>
          </w:p>
        </w:tc>
        <w:tc>
          <w:tcPr>
            <w:tcW w:w="764" w:type="pct"/>
            <w:vAlign w:val="center"/>
          </w:tcPr>
          <w:p w14:paraId="208F8DF6" w14:textId="6C993B04"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Phần mềm</w:t>
            </w:r>
          </w:p>
        </w:tc>
        <w:tc>
          <w:tcPr>
            <w:tcW w:w="488" w:type="pct"/>
            <w:vAlign w:val="center"/>
          </w:tcPr>
          <w:p w14:paraId="3E45D7EE"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tcPr>
          <w:p w14:paraId="18799CD4"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p>
        </w:tc>
      </w:tr>
      <w:tr w:rsidR="001874A0" w:rsidRPr="001874A0" w14:paraId="64E9F7AC" w14:textId="77777777" w:rsidTr="0041168E">
        <w:trPr>
          <w:trHeight w:val="330"/>
          <w:jc w:val="center"/>
        </w:trPr>
        <w:tc>
          <w:tcPr>
            <w:tcW w:w="400" w:type="pct"/>
            <w:noWrap/>
            <w:vAlign w:val="center"/>
          </w:tcPr>
          <w:p w14:paraId="7C4DD2F0"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3</w:t>
            </w:r>
          </w:p>
        </w:tc>
        <w:tc>
          <w:tcPr>
            <w:tcW w:w="1770" w:type="pct"/>
            <w:vAlign w:val="center"/>
          </w:tcPr>
          <w:p w14:paraId="50A22969" w14:textId="1D5A1EB5" w:rsidR="0041168E" w:rsidRPr="001874A0" w:rsidRDefault="0041168E" w:rsidP="002F0645">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quyền nền tảng AI</w:t>
            </w:r>
          </w:p>
        </w:tc>
        <w:tc>
          <w:tcPr>
            <w:tcW w:w="764" w:type="pct"/>
            <w:vAlign w:val="center"/>
          </w:tcPr>
          <w:p w14:paraId="781B947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License</w:t>
            </w:r>
          </w:p>
          <w:p w14:paraId="551B3B3F"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(12 tháng)</w:t>
            </w:r>
          </w:p>
        </w:tc>
        <w:tc>
          <w:tcPr>
            <w:tcW w:w="488" w:type="pct"/>
            <w:vAlign w:val="center"/>
          </w:tcPr>
          <w:p w14:paraId="10BCCBB6"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tcPr>
          <w:p w14:paraId="35DFC734"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p>
        </w:tc>
      </w:tr>
    </w:tbl>
    <w:p w14:paraId="5C0C8C24" w14:textId="37A6096D" w:rsidR="00AF1136" w:rsidRPr="001874A0" w:rsidRDefault="003F7E72" w:rsidP="002163AA">
      <w:pPr>
        <w:pStyle w:val="Heading2"/>
        <w:spacing w:before="0"/>
        <w:ind w:firstLine="709"/>
        <w:rPr>
          <w:rFonts w:asciiTheme="majorHAnsi" w:hAnsiTheme="majorHAnsi" w:cstheme="majorHAnsi"/>
          <w:b w:val="0"/>
          <w:bCs w:val="0"/>
          <w:color w:val="000000" w:themeColor="text1"/>
          <w:kern w:val="32"/>
          <w:lang w:val="en-US"/>
        </w:rPr>
      </w:pPr>
      <w:bookmarkStart w:id="63" w:name="_Toc231754889"/>
      <w:r w:rsidRPr="001874A0">
        <w:rPr>
          <w:rFonts w:asciiTheme="majorHAnsi" w:hAnsiTheme="majorHAnsi" w:cstheme="majorHAnsi"/>
          <w:color w:val="000000" w:themeColor="text1"/>
          <w:kern w:val="32"/>
          <w:lang w:val="en-US"/>
        </w:rPr>
        <w:lastRenderedPageBreak/>
        <w:t xml:space="preserve">3. </w:t>
      </w:r>
      <w:r w:rsidR="00635BF7" w:rsidRPr="001874A0">
        <w:rPr>
          <w:rFonts w:asciiTheme="majorHAnsi" w:hAnsiTheme="majorHAnsi" w:cstheme="majorHAnsi"/>
          <w:color w:val="000000" w:themeColor="text1"/>
          <w:kern w:val="32"/>
          <w:lang w:val="vi-VN"/>
        </w:rPr>
        <w:t>Phân</w:t>
      </w:r>
      <w:r w:rsidR="00635BF7" w:rsidRPr="001874A0">
        <w:rPr>
          <w:rFonts w:asciiTheme="majorHAnsi" w:hAnsiTheme="majorHAnsi" w:cstheme="majorHAnsi"/>
          <w:color w:val="000000" w:themeColor="text1"/>
          <w:kern w:val="32"/>
          <w:lang w:val="en-US"/>
        </w:rPr>
        <w:t xml:space="preserve"> chia giai đoạn thực hiện đầu tư</w:t>
      </w:r>
      <w:bookmarkEnd w:id="63"/>
      <w:r w:rsidR="00AF1136" w:rsidRPr="001874A0">
        <w:rPr>
          <w:rFonts w:asciiTheme="majorHAnsi" w:hAnsiTheme="majorHAnsi" w:cstheme="majorHAnsi"/>
          <w:color w:val="000000" w:themeColor="text1"/>
          <w:kern w:val="32"/>
          <w:lang w:val="en-US"/>
        </w:rPr>
        <w:t xml:space="preserve"> </w:t>
      </w:r>
    </w:p>
    <w:p w14:paraId="686918F8" w14:textId="77734B9E"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 xml:space="preserve">Chuẩn bị đầu tư: Quý </w:t>
      </w:r>
      <w:r w:rsidR="002F0645" w:rsidRPr="001874A0">
        <w:rPr>
          <w:rFonts w:asciiTheme="majorHAnsi" w:hAnsiTheme="majorHAnsi" w:cstheme="majorHAnsi"/>
          <w:color w:val="000000" w:themeColor="text1"/>
          <w:spacing w:val="-2"/>
          <w:sz w:val="28"/>
          <w:szCs w:val="28"/>
          <w:lang w:eastAsia="ja-JP"/>
        </w:rPr>
        <w:t>I-</w:t>
      </w:r>
      <w:r w:rsidR="002F43C9" w:rsidRPr="001874A0">
        <w:rPr>
          <w:rFonts w:asciiTheme="majorHAnsi" w:hAnsiTheme="majorHAnsi" w:cstheme="majorHAnsi"/>
          <w:color w:val="000000" w:themeColor="text1"/>
          <w:spacing w:val="-2"/>
          <w:sz w:val="28"/>
          <w:szCs w:val="28"/>
          <w:lang w:eastAsia="ja-JP"/>
        </w:rPr>
        <w:t>II</w:t>
      </w:r>
      <w:r w:rsidRPr="001874A0">
        <w:rPr>
          <w:rFonts w:asciiTheme="majorHAnsi" w:hAnsiTheme="majorHAnsi" w:cstheme="majorHAnsi"/>
          <w:color w:val="000000" w:themeColor="text1"/>
          <w:spacing w:val="-2"/>
          <w:sz w:val="28"/>
          <w:szCs w:val="28"/>
          <w:lang w:eastAsia="ja-JP"/>
        </w:rPr>
        <w:t>/2026.</w:t>
      </w:r>
    </w:p>
    <w:p w14:paraId="22EFBE68" w14:textId="12F4A042"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Thực hiện đầu tư: Quý I</w:t>
      </w:r>
      <w:r w:rsidR="00433FBC" w:rsidRPr="001874A0">
        <w:rPr>
          <w:rFonts w:asciiTheme="majorHAnsi" w:hAnsiTheme="majorHAnsi" w:cstheme="majorHAnsi"/>
          <w:color w:val="000000" w:themeColor="text1"/>
          <w:spacing w:val="-2"/>
          <w:sz w:val="28"/>
          <w:szCs w:val="28"/>
          <w:lang w:eastAsia="ja-JP"/>
        </w:rPr>
        <w:t>I</w:t>
      </w:r>
      <w:r w:rsidRPr="001874A0">
        <w:rPr>
          <w:rFonts w:asciiTheme="majorHAnsi" w:hAnsiTheme="majorHAnsi" w:cstheme="majorHAnsi"/>
          <w:color w:val="000000" w:themeColor="text1"/>
          <w:spacing w:val="-2"/>
          <w:sz w:val="28"/>
          <w:szCs w:val="28"/>
          <w:lang w:eastAsia="ja-JP"/>
        </w:rPr>
        <w:t>-IV/2026.</w:t>
      </w:r>
    </w:p>
    <w:p w14:paraId="62686D3A" w14:textId="102D0EB3"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Kết thúc đầu tư: Quý IV/2026.</w:t>
      </w:r>
    </w:p>
    <w:p w14:paraId="5B3334EB" w14:textId="7FB48333" w:rsidR="00AF1136" w:rsidRPr="001874A0" w:rsidRDefault="003F7E72" w:rsidP="002163AA">
      <w:pPr>
        <w:pStyle w:val="Heading2"/>
        <w:spacing w:before="0"/>
        <w:ind w:firstLine="709"/>
        <w:rPr>
          <w:rFonts w:asciiTheme="majorHAnsi" w:hAnsiTheme="majorHAnsi" w:cstheme="majorHAnsi"/>
          <w:b w:val="0"/>
          <w:bCs w:val="0"/>
          <w:color w:val="000000" w:themeColor="text1"/>
          <w:kern w:val="32"/>
          <w:lang w:val="en-US"/>
        </w:rPr>
      </w:pPr>
      <w:bookmarkStart w:id="64" w:name="_Toc223077801"/>
      <w:bookmarkStart w:id="65" w:name="_Toc231754890"/>
      <w:r w:rsidRPr="001874A0">
        <w:rPr>
          <w:rFonts w:asciiTheme="majorHAnsi" w:hAnsiTheme="majorHAnsi" w:cstheme="majorHAnsi"/>
          <w:color w:val="000000" w:themeColor="text1"/>
          <w:kern w:val="32"/>
          <w:lang w:val="en-US"/>
        </w:rPr>
        <w:t xml:space="preserve">4. </w:t>
      </w:r>
      <w:r w:rsidR="00AF1136" w:rsidRPr="001874A0">
        <w:rPr>
          <w:rFonts w:asciiTheme="majorHAnsi" w:hAnsiTheme="majorHAnsi" w:cstheme="majorHAnsi"/>
          <w:color w:val="000000" w:themeColor="text1"/>
          <w:kern w:val="32"/>
          <w:lang w:val="vi-VN"/>
        </w:rPr>
        <w:t>Lựa</w:t>
      </w:r>
      <w:r w:rsidR="00AF1136" w:rsidRPr="001874A0">
        <w:rPr>
          <w:rFonts w:asciiTheme="majorHAnsi" w:hAnsiTheme="majorHAnsi" w:cstheme="majorHAnsi"/>
          <w:color w:val="000000" w:themeColor="text1"/>
          <w:kern w:val="32"/>
          <w:lang w:val="en-US"/>
        </w:rPr>
        <w:t xml:space="preserve"> chọn hình thức đầu tư</w:t>
      </w:r>
      <w:bookmarkEnd w:id="64"/>
      <w:bookmarkEnd w:id="65"/>
      <w:r w:rsidR="00AF1136" w:rsidRPr="001874A0">
        <w:rPr>
          <w:rFonts w:asciiTheme="majorHAnsi" w:hAnsiTheme="majorHAnsi" w:cstheme="majorHAnsi"/>
          <w:color w:val="000000" w:themeColor="text1"/>
          <w:kern w:val="32"/>
          <w:lang w:val="en-US"/>
        </w:rPr>
        <w:t xml:space="preserve"> </w:t>
      </w:r>
    </w:p>
    <w:p w14:paraId="5681F5F5" w14:textId="7E5B65A4" w:rsidR="00AF1136" w:rsidRPr="001874A0" w:rsidRDefault="0041168E" w:rsidP="002163AA">
      <w:pPr>
        <w:tabs>
          <w:tab w:val="left" w:pos="284"/>
        </w:tab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Pr="001874A0">
        <w:rPr>
          <w:rFonts w:asciiTheme="majorHAnsi" w:hAnsiTheme="majorHAnsi" w:cstheme="majorHAnsi"/>
          <w:color w:val="000000" w:themeColor="text1"/>
          <w:sz w:val="28"/>
          <w:szCs w:val="28"/>
        </w:rPr>
        <w:tab/>
        <w:t>Nâng cấp, mở rộng hệ thống phần mềm hiện có</w:t>
      </w:r>
    </w:p>
    <w:p w14:paraId="1D702F7F" w14:textId="5E20192D" w:rsidR="002F0645" w:rsidRPr="001874A0" w:rsidRDefault="003F7E72" w:rsidP="002163AA">
      <w:pPr>
        <w:pStyle w:val="Heading2"/>
        <w:spacing w:before="0"/>
        <w:ind w:firstLine="709"/>
        <w:rPr>
          <w:rFonts w:asciiTheme="majorHAnsi" w:hAnsiTheme="majorHAnsi" w:cstheme="majorHAnsi"/>
          <w:b w:val="0"/>
          <w:bCs w:val="0"/>
          <w:color w:val="000000" w:themeColor="text1"/>
          <w:kern w:val="32"/>
          <w:lang w:val="vi-VN"/>
        </w:rPr>
      </w:pPr>
      <w:bookmarkStart w:id="66" w:name="_Toc223077798"/>
      <w:bookmarkStart w:id="67" w:name="_Toc231754891"/>
      <w:r w:rsidRPr="001874A0">
        <w:rPr>
          <w:rFonts w:asciiTheme="majorHAnsi" w:hAnsiTheme="majorHAnsi" w:cstheme="majorHAnsi"/>
          <w:color w:val="000000" w:themeColor="text1"/>
          <w:kern w:val="32"/>
          <w:lang w:val="en-US"/>
        </w:rPr>
        <w:t xml:space="preserve">5. </w:t>
      </w:r>
      <w:r w:rsidR="002F0645" w:rsidRPr="001874A0">
        <w:rPr>
          <w:rFonts w:asciiTheme="majorHAnsi" w:hAnsiTheme="majorHAnsi" w:cstheme="majorHAnsi"/>
          <w:color w:val="000000" w:themeColor="text1"/>
          <w:kern w:val="32"/>
          <w:lang w:val="vi-VN"/>
        </w:rPr>
        <w:t>Kết quả đầu ra của dự án</w:t>
      </w:r>
      <w:bookmarkEnd w:id="66"/>
      <w:bookmarkEnd w:id="67"/>
    </w:p>
    <w:p w14:paraId="73DADD4C"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 xml:space="preserve"> Sau khi triển khai, Cổng Thông tin điện tử tỉnh Khánh Hòa được nâng cấp trên nền tảng công nghệ hiện đại, kiến trúc mở, đáp ứng các quy định của Chính phủ và Bộ Khoa học và Công nghệ, phù hợp định hướng phát triển chính quyền số của tỉnh.</w:t>
      </w:r>
    </w:p>
    <w:p w14:paraId="2E68955C" w14:textId="7662C608"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Hệ thống giao diện và chức năng được cải tiến theo hướng thân thiện, hiện đ</w:t>
      </w:r>
      <w:r w:rsidR="001874A0">
        <w:rPr>
          <w:rFonts w:asciiTheme="majorHAnsi" w:hAnsiTheme="majorHAnsi" w:cstheme="majorHAnsi"/>
          <w:color w:val="000000" w:themeColor="text1"/>
          <w:spacing w:val="2"/>
          <w:sz w:val="28"/>
          <w:szCs w:val="28"/>
          <w:lang w:val="vi-VN"/>
        </w:rPr>
        <w:t>ại, hỗ trợ truy cập đa nền tảng</w:t>
      </w:r>
      <w:r w:rsidR="001874A0" w:rsidRPr="00C97FAB">
        <w:rPr>
          <w:rFonts w:asciiTheme="majorHAnsi" w:hAnsiTheme="majorHAnsi" w:cstheme="majorHAnsi"/>
          <w:color w:val="000000" w:themeColor="text1"/>
          <w:spacing w:val="2"/>
          <w:sz w:val="28"/>
          <w:szCs w:val="28"/>
          <w:lang w:val="vi-VN"/>
        </w:rPr>
        <w:t xml:space="preserve">, </w:t>
      </w:r>
      <w:r w:rsidRPr="001874A0">
        <w:rPr>
          <w:rFonts w:asciiTheme="majorHAnsi" w:hAnsiTheme="majorHAnsi" w:cstheme="majorHAnsi"/>
          <w:color w:val="000000" w:themeColor="text1"/>
          <w:spacing w:val="2"/>
          <w:sz w:val="28"/>
          <w:szCs w:val="28"/>
          <w:lang w:val="vi-VN"/>
        </w:rPr>
        <w:t>nâng cao khả năng tiếp cận thông tin cho người dân và doanh nghiệp; đồng thời triển khai đồng bộ hệ thống Trang thông tin điện tử cho  xã, phường, đặc khu; sở, ban, ngành trên cùng một nền tảng thống nhất.</w:t>
      </w:r>
    </w:p>
    <w:p w14:paraId="7D36C1DC"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Cổng Thông tin điện tử được tăng cường khả năng tích hợp, kết nối và chia sẻ dữ liệu với các hệ thống thông tin của tỉnh và các nền tảng số dùng chung; bảo đảm sẵn sàng kết nối, liên thông dữ liệu theo các tiêu chuẩn, quy chuẩn hiện hành.</w:t>
      </w:r>
    </w:p>
    <w:p w14:paraId="38B81427"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Các chức năng quản trị, vận hành được hoàn thiện, hỗ trợ quy trình biên tập, kiểm duyệt, xuất bản nội dung; nâng cao khả năng thống kê, giám sát, phân tích dữ liệu phục vụ công tác quản lý, điều hành.</w:t>
      </w:r>
    </w:p>
    <w:p w14:paraId="08E9E022"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Hệ thống được tích hợp các ứng dụng trí tuệ nhân tạo (AI) như: hỏi đáp thông minh, tìm kiếm ngữ nghĩa, hỗ trợ giọng nói, tóm tắt nội dung, kiểm tra chính tả, số hóa dữ liệu và phân tích thông tin, góp phần nâng cao hiệu quả cung cấp thông tin và trải nghiệm người dùng. Đồng thời, hỗ trợ người khuyết tật tiếp cận thông tin thông qua các tính năng như đọc văn bản tự động, phụ đề video, điều khiển bằng giọng nói và tùy biến giao diện.</w:t>
      </w:r>
    </w:p>
    <w:p w14:paraId="0F48222A"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Cổng Thông tin điện tử sau nâng cấp bảo đảm vận hành ổn định, liên tục, đáp ứng các yêu cầu về an toàn thông tin; được trang bị các giải pháp bảo mật nhiều lớp, giám sát an ninh mạng, phòng chống tấn công và bảo vệ dữ liệu.</w:t>
      </w:r>
    </w:p>
    <w:p w14:paraId="5D53665E"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Nhìn chung, dự án hình thành một nền tảng Cổng Thông tin điện tử hiện đại, thông minh, có khả năng tích hợp, mở rộng cao, phục vụ hiệu quả công tác chỉ đạo, điều hành và nâng cao chất lượng cung cấp thông tin, dịch vụ số cho người dân và doanh nghiệp.</w:t>
      </w:r>
    </w:p>
    <w:p w14:paraId="39E1E852" w14:textId="19C83507" w:rsidR="002F0645" w:rsidRPr="001874A0" w:rsidRDefault="003F7E72" w:rsidP="002163AA">
      <w:pPr>
        <w:pStyle w:val="Heading2"/>
        <w:ind w:firstLine="709"/>
        <w:rPr>
          <w:rFonts w:asciiTheme="majorHAnsi" w:hAnsiTheme="majorHAnsi" w:cstheme="majorHAnsi"/>
          <w:noProof/>
          <w:color w:val="000000" w:themeColor="text1"/>
          <w:lang w:val="vi-VN"/>
        </w:rPr>
      </w:pPr>
      <w:bookmarkStart w:id="68" w:name="_Toc227652292"/>
      <w:bookmarkStart w:id="69" w:name="_Toc227738878"/>
      <w:bookmarkStart w:id="70" w:name="_Toc231754892"/>
      <w:r w:rsidRPr="001874A0">
        <w:rPr>
          <w:rFonts w:asciiTheme="majorHAnsi" w:hAnsiTheme="majorHAnsi" w:cstheme="majorHAnsi"/>
          <w:noProof/>
          <w:color w:val="000000" w:themeColor="text1"/>
          <w:lang w:val="vi-VN"/>
        </w:rPr>
        <w:t xml:space="preserve">6. </w:t>
      </w:r>
      <w:r w:rsidR="002F0645" w:rsidRPr="001874A0">
        <w:rPr>
          <w:rFonts w:asciiTheme="majorHAnsi" w:hAnsiTheme="majorHAnsi" w:cstheme="majorHAnsi"/>
          <w:noProof/>
          <w:color w:val="000000" w:themeColor="text1"/>
          <w:lang w:val="vi-VN"/>
        </w:rPr>
        <w:t>Đánh giá sự phù hợp với quy hoạch phát triển kinh tế - xã hội, quy hoạch phát triển ngành</w:t>
      </w:r>
      <w:bookmarkEnd w:id="68"/>
      <w:bookmarkEnd w:id="69"/>
      <w:bookmarkEnd w:id="70"/>
      <w:r w:rsidR="002F0645" w:rsidRPr="001874A0">
        <w:rPr>
          <w:rFonts w:asciiTheme="majorHAnsi" w:hAnsiTheme="majorHAnsi" w:cstheme="majorHAnsi"/>
          <w:noProof/>
          <w:color w:val="000000" w:themeColor="text1"/>
          <w:lang w:val="vi-VN"/>
        </w:rPr>
        <w:t xml:space="preserve"> </w:t>
      </w:r>
    </w:p>
    <w:p w14:paraId="5F4F8E64"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Dự án “Nâng cấp Cổng Thông tin điện tử tỉnh Khánh Hòa” phù hợp với định hướng chuyển đổi số quốc gia, định hướng phát triển Chính quyền số và Kế hoạch </w:t>
      </w:r>
      <w:r w:rsidRPr="001874A0">
        <w:rPr>
          <w:rFonts w:asciiTheme="majorHAnsi" w:hAnsiTheme="majorHAnsi" w:cstheme="majorHAnsi"/>
          <w:noProof/>
          <w:color w:val="000000" w:themeColor="text1"/>
          <w:sz w:val="28"/>
          <w:szCs w:val="28"/>
          <w:lang w:val="vi-VN"/>
        </w:rPr>
        <w:lastRenderedPageBreak/>
        <w:t>chuyển đổi số tỉnh Khánh Hòa năm 2026. Việc đầu tư nâng cấp Cổng Thông tin điện tử tỉnh là cần thiết nhằm bảo đảm kênh cung cấp thông tin chính thức của tỉnh đáp ứng yêu cầu công khai, minh bạch thông tin; nâng cao chất lượng phục vụ người dân, doanh nghiệp; đồng thời hỗ trợ hiệu quả công tác chỉ đạo, điều hành của các cơ quan nhà nước trên môi trường số.</w:t>
      </w:r>
    </w:p>
    <w:p w14:paraId="0A166880"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Dự án bảo đảm phù hợp với các quy định hiện hành, gồm: Nghị định số 42/2022/NĐ-CP của Chính phủ về cung cấp thông tin và dịch vụ công trực tuyến của cơ quan nhà nước trên môi trường mạng; Thông tư số 22/2023/TT-BTTTT của Bộ Thông tin và Truyền thông quy định về cấu trúc, bố cục và yêu cầu kỹ thuật đối với cổng/trang thông tin điện tử của cơ quan nhà nước; các yêu cầu về kết nối, chia sẻ dữ liệu theo Nghị định số 278/2025/NĐ-CP; đồng thời tuân thủ Khung kiến trúc tổng thể quốc gia số và Khung kiến trúc số tỉnh Khánh Hòa phiên bản 4.0.</w:t>
      </w:r>
    </w:p>
    <w:p w14:paraId="18B3A5A2"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Theo Kế hoạch chuyển đổi số năm 2026 của tỉnh Khánh Hòa và Danh mục nhiệm vụ công nghệ thông tin sử dụng vốn sự nghiệp cấp tỉnh năm 2026, dự án thuộc nhóm nhiệm vụ trọng tâm cần triển khai nhằm nâng cao chất lượng hạ tầng số, nền tảng số và dịch vụ số phục vụ hoạt động của cơ quan nhà nước. Do đó, việc đầu tư nâng cấp Cổng Thông tin điện tử tỉnh Khánh Hòa bảo đảm phù hợp về mục tiêu, phạm vi, thời điểm triển khai, nguồn vốn và định hướng phát triển chuyển đổi số của tỉnh trong giai đoạn hiện nay.</w:t>
      </w:r>
    </w:p>
    <w:p w14:paraId="156C17FE" w14:textId="77777777" w:rsidR="003B3F54" w:rsidRPr="001874A0" w:rsidRDefault="003B3F54" w:rsidP="003B3F54">
      <w:pPr>
        <w:spacing w:before="60" w:line="276" w:lineRule="auto"/>
        <w:ind w:firstLine="709"/>
        <w:contextualSpacing/>
        <w:rPr>
          <w:rFonts w:asciiTheme="majorHAnsi" w:hAnsiTheme="majorHAnsi" w:cstheme="majorHAnsi"/>
          <w:noProof/>
          <w:color w:val="000000" w:themeColor="text1"/>
          <w:sz w:val="28"/>
          <w:szCs w:val="28"/>
          <w:lang w:val="vi-VN"/>
        </w:rPr>
      </w:pPr>
    </w:p>
    <w:p w14:paraId="52C5A8FF" w14:textId="77777777" w:rsidR="00AF1136" w:rsidRPr="001874A0" w:rsidRDefault="00AF1136" w:rsidP="001D50D0">
      <w:pPr>
        <w:pStyle w:val="Heading1"/>
        <w:spacing w:before="0"/>
        <w:jc w:val="center"/>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lang w:val="vi-VN"/>
        </w:rPr>
        <w:br w:type="page"/>
      </w:r>
      <w:bookmarkStart w:id="71" w:name="_Toc465345152"/>
      <w:bookmarkStart w:id="72" w:name="_Toc223077802"/>
      <w:bookmarkStart w:id="73" w:name="_Toc231754893"/>
      <w:bookmarkStart w:id="74" w:name="_Toc266672081"/>
      <w:r w:rsidRPr="001874A0">
        <w:rPr>
          <w:rFonts w:asciiTheme="majorHAnsi" w:hAnsiTheme="majorHAnsi" w:cstheme="majorHAnsi"/>
          <w:color w:val="000000" w:themeColor="text1"/>
          <w:kern w:val="32"/>
          <w:lang w:val="vi-VN"/>
        </w:rPr>
        <w:lastRenderedPageBreak/>
        <w:t xml:space="preserve">PHẦN IV. THIẾT KẾ </w:t>
      </w:r>
      <w:bookmarkEnd w:id="71"/>
      <w:bookmarkEnd w:id="72"/>
      <w:r w:rsidR="00D9063B" w:rsidRPr="001874A0">
        <w:rPr>
          <w:rFonts w:asciiTheme="majorHAnsi" w:hAnsiTheme="majorHAnsi" w:cstheme="majorHAnsi"/>
          <w:color w:val="000000" w:themeColor="text1"/>
          <w:kern w:val="32"/>
          <w:lang w:val="vi-VN"/>
        </w:rPr>
        <w:t>CHI TIẾT</w:t>
      </w:r>
      <w:bookmarkEnd w:id="73"/>
    </w:p>
    <w:p w14:paraId="529CE424" w14:textId="734E82D1" w:rsidR="004160D3" w:rsidRPr="001874A0" w:rsidRDefault="003F7E72" w:rsidP="001D50D0">
      <w:pPr>
        <w:pStyle w:val="Heading2"/>
        <w:spacing w:before="0"/>
        <w:ind w:firstLine="709"/>
        <w:rPr>
          <w:rFonts w:asciiTheme="majorHAnsi" w:hAnsiTheme="majorHAnsi" w:cstheme="majorHAnsi"/>
          <w:b w:val="0"/>
          <w:bCs w:val="0"/>
          <w:color w:val="000000" w:themeColor="text1"/>
          <w:kern w:val="32"/>
          <w:lang w:val="vi-VN"/>
        </w:rPr>
      </w:pPr>
      <w:bookmarkStart w:id="75" w:name="_Toc465242631"/>
      <w:bookmarkStart w:id="76" w:name="_Toc465323309"/>
      <w:bookmarkStart w:id="77" w:name="_Toc465328975"/>
      <w:bookmarkStart w:id="78" w:name="_Toc465334368"/>
      <w:bookmarkStart w:id="79" w:name="_Toc465339761"/>
      <w:bookmarkStart w:id="80" w:name="_toc696"/>
      <w:bookmarkStart w:id="81" w:name="_Toc465242656"/>
      <w:bookmarkStart w:id="82" w:name="_Toc465323334"/>
      <w:bookmarkStart w:id="83" w:name="_Toc465329000"/>
      <w:bookmarkStart w:id="84" w:name="_Toc465334393"/>
      <w:bookmarkStart w:id="85" w:name="_Toc465339786"/>
      <w:bookmarkStart w:id="86" w:name="_Toc465242706"/>
      <w:bookmarkStart w:id="87" w:name="_Toc465323384"/>
      <w:bookmarkStart w:id="88" w:name="_Toc465329050"/>
      <w:bookmarkStart w:id="89" w:name="_Toc465334443"/>
      <w:bookmarkStart w:id="90" w:name="_Toc465339836"/>
      <w:bookmarkStart w:id="91" w:name="_Toc465242711"/>
      <w:bookmarkStart w:id="92" w:name="_Toc465323389"/>
      <w:bookmarkStart w:id="93" w:name="_Toc465329055"/>
      <w:bookmarkStart w:id="94" w:name="_Toc465334448"/>
      <w:bookmarkStart w:id="95" w:name="_Toc465339841"/>
      <w:bookmarkStart w:id="96" w:name="_Toc465242721"/>
      <w:bookmarkStart w:id="97" w:name="_Toc465323399"/>
      <w:bookmarkStart w:id="98" w:name="_Toc465329065"/>
      <w:bookmarkStart w:id="99" w:name="_Toc465334458"/>
      <w:bookmarkStart w:id="100" w:name="_Toc465339851"/>
      <w:bookmarkStart w:id="101" w:name="_Toc465242726"/>
      <w:bookmarkStart w:id="102" w:name="_Toc465323404"/>
      <w:bookmarkStart w:id="103" w:name="_Toc465329070"/>
      <w:bookmarkStart w:id="104" w:name="_Toc465334463"/>
      <w:bookmarkStart w:id="105" w:name="_Toc465339856"/>
      <w:bookmarkStart w:id="106" w:name="_Toc465242743"/>
      <w:bookmarkStart w:id="107" w:name="_Toc465323421"/>
      <w:bookmarkStart w:id="108" w:name="_Toc465329087"/>
      <w:bookmarkStart w:id="109" w:name="_Toc465334480"/>
      <w:bookmarkStart w:id="110" w:name="_Toc465242781"/>
      <w:bookmarkStart w:id="111" w:name="_Toc465323459"/>
      <w:bookmarkStart w:id="112" w:name="_Toc465329125"/>
      <w:bookmarkStart w:id="113" w:name="_Toc465242791"/>
      <w:bookmarkStart w:id="114" w:name="_Toc465323469"/>
      <w:bookmarkStart w:id="115" w:name="_Toc465329135"/>
      <w:bookmarkStart w:id="116" w:name="_Toc465242811"/>
      <w:bookmarkStart w:id="117" w:name="_Toc465323489"/>
      <w:bookmarkStart w:id="118" w:name="_Toc465329155"/>
      <w:bookmarkStart w:id="119" w:name="_Toc465242817"/>
      <w:bookmarkStart w:id="120" w:name="_Toc465323495"/>
      <w:bookmarkStart w:id="121" w:name="_Toc465329161"/>
      <w:bookmarkStart w:id="122" w:name="_Toc465242823"/>
      <w:bookmarkStart w:id="123" w:name="_Toc465323501"/>
      <w:bookmarkStart w:id="124" w:name="_Toc465329167"/>
      <w:bookmarkStart w:id="125" w:name="_Toc465242844"/>
      <w:bookmarkStart w:id="126" w:name="_Toc465323522"/>
      <w:bookmarkStart w:id="127" w:name="_Toc465329188"/>
      <w:bookmarkStart w:id="128" w:name="_Toc465242920"/>
      <w:bookmarkStart w:id="129" w:name="_Toc465323598"/>
      <w:bookmarkStart w:id="130" w:name="_Toc465329264"/>
      <w:bookmarkStart w:id="131" w:name="_Toc465242930"/>
      <w:bookmarkStart w:id="132" w:name="_Toc465323608"/>
      <w:bookmarkStart w:id="133" w:name="_Toc465329274"/>
      <w:bookmarkStart w:id="134" w:name="_Toc465242935"/>
      <w:bookmarkStart w:id="135" w:name="_Toc465323613"/>
      <w:bookmarkStart w:id="136" w:name="_Toc465329279"/>
      <w:bookmarkStart w:id="137" w:name="_Toc465242940"/>
      <w:bookmarkStart w:id="138" w:name="_Toc465323618"/>
      <w:bookmarkStart w:id="139" w:name="_Toc465329284"/>
      <w:bookmarkStart w:id="140" w:name="_Toc465242945"/>
      <w:bookmarkStart w:id="141" w:name="_Toc465323623"/>
      <w:bookmarkStart w:id="142" w:name="_Toc465329289"/>
      <w:bookmarkStart w:id="143" w:name="_Toc465242955"/>
      <w:bookmarkStart w:id="144" w:name="_Toc465323633"/>
      <w:bookmarkStart w:id="145" w:name="_Toc465329299"/>
      <w:bookmarkStart w:id="146" w:name="_Toc465242960"/>
      <w:bookmarkStart w:id="147" w:name="_Toc465323638"/>
      <w:bookmarkStart w:id="148" w:name="_Toc465329304"/>
      <w:bookmarkStart w:id="149" w:name="_Toc465242970"/>
      <w:bookmarkStart w:id="150" w:name="_Toc465323648"/>
      <w:bookmarkStart w:id="151" w:name="_Toc465329314"/>
      <w:bookmarkStart w:id="152" w:name="_Toc465242975"/>
      <w:bookmarkStart w:id="153" w:name="_Toc465323653"/>
      <w:bookmarkStart w:id="154" w:name="_Toc465329319"/>
      <w:bookmarkStart w:id="155" w:name="_Toc465242980"/>
      <w:bookmarkStart w:id="156" w:name="_Toc465323658"/>
      <w:bookmarkStart w:id="157" w:name="_Toc465329324"/>
      <w:bookmarkStart w:id="158" w:name="_Toc465242990"/>
      <w:bookmarkStart w:id="159" w:name="_Toc465323668"/>
      <w:bookmarkStart w:id="160" w:name="_Toc465329334"/>
      <w:bookmarkStart w:id="161" w:name="_Toc465242995"/>
      <w:bookmarkStart w:id="162" w:name="_Toc465323673"/>
      <w:bookmarkStart w:id="163" w:name="_Toc465329339"/>
      <w:bookmarkStart w:id="164" w:name="_Toc465243000"/>
      <w:bookmarkStart w:id="165" w:name="_Toc465323678"/>
      <w:bookmarkStart w:id="166" w:name="_Toc465329344"/>
      <w:bookmarkStart w:id="167" w:name="_Toc465243016"/>
      <w:bookmarkStart w:id="168" w:name="_Toc465323694"/>
      <w:bookmarkStart w:id="169" w:name="_Toc465329360"/>
      <w:bookmarkStart w:id="170" w:name="_Toc465243021"/>
      <w:bookmarkStart w:id="171" w:name="_Toc465323699"/>
      <w:bookmarkStart w:id="172" w:name="_Toc465329365"/>
      <w:bookmarkStart w:id="173" w:name="_Toc465243026"/>
      <w:bookmarkStart w:id="174" w:name="_Toc465323704"/>
      <w:bookmarkStart w:id="175" w:name="_Toc465329370"/>
      <w:bookmarkStart w:id="176" w:name="_Toc465243036"/>
      <w:bookmarkStart w:id="177" w:name="_Toc465323714"/>
      <w:bookmarkStart w:id="178" w:name="_Toc465329380"/>
      <w:bookmarkStart w:id="179" w:name="_Toc465243041"/>
      <w:bookmarkStart w:id="180" w:name="_Toc465323719"/>
      <w:bookmarkStart w:id="181" w:name="_Toc465329385"/>
      <w:bookmarkStart w:id="182" w:name="_Toc465243051"/>
      <w:bookmarkStart w:id="183" w:name="_Toc465323729"/>
      <w:bookmarkStart w:id="184" w:name="_Toc465329395"/>
      <w:bookmarkStart w:id="185" w:name="_Toc465243056"/>
      <w:bookmarkStart w:id="186" w:name="_Toc465323734"/>
      <w:bookmarkStart w:id="187" w:name="_Toc465329400"/>
      <w:bookmarkStart w:id="188" w:name="_Toc465243061"/>
      <w:bookmarkStart w:id="189" w:name="_Toc465323739"/>
      <w:bookmarkStart w:id="190" w:name="_Toc465329405"/>
      <w:bookmarkStart w:id="191" w:name="_Toc465243089"/>
      <w:bookmarkStart w:id="192" w:name="_Toc465323767"/>
      <w:bookmarkStart w:id="193" w:name="_Toc465329433"/>
      <w:bookmarkStart w:id="194" w:name="_Toc465243107"/>
      <w:bookmarkStart w:id="195" w:name="_Toc465323785"/>
      <w:bookmarkStart w:id="196" w:name="_Toc465329451"/>
      <w:bookmarkStart w:id="197" w:name="_Toc465243112"/>
      <w:bookmarkStart w:id="198" w:name="_Toc465323790"/>
      <w:bookmarkStart w:id="199" w:name="_Toc465329456"/>
      <w:bookmarkStart w:id="200" w:name="_Toc465243124"/>
      <w:bookmarkStart w:id="201" w:name="_Toc465323802"/>
      <w:bookmarkStart w:id="202" w:name="_Toc465329468"/>
      <w:bookmarkStart w:id="203" w:name="_Toc465243130"/>
      <w:bookmarkStart w:id="204" w:name="_Toc465323808"/>
      <w:bookmarkStart w:id="205" w:name="_Toc465329474"/>
      <w:bookmarkStart w:id="206" w:name="_Toc465243135"/>
      <w:bookmarkStart w:id="207" w:name="_Toc465323813"/>
      <w:bookmarkStart w:id="208" w:name="_Toc465329479"/>
      <w:bookmarkStart w:id="209" w:name="_Toc465243152"/>
      <w:bookmarkStart w:id="210" w:name="_Toc465323830"/>
      <w:bookmarkStart w:id="211" w:name="_Toc465329496"/>
      <w:bookmarkStart w:id="212" w:name="_Toc465243162"/>
      <w:bookmarkStart w:id="213" w:name="_Toc465323840"/>
      <w:bookmarkStart w:id="214" w:name="_Toc465329506"/>
      <w:bookmarkStart w:id="215" w:name="_Toc465243167"/>
      <w:bookmarkStart w:id="216" w:name="_Toc465323845"/>
      <w:bookmarkStart w:id="217" w:name="_Toc465329511"/>
      <w:bookmarkStart w:id="218" w:name="_Toc465243173"/>
      <w:bookmarkStart w:id="219" w:name="_Toc465323851"/>
      <w:bookmarkStart w:id="220" w:name="_Toc465329517"/>
      <w:bookmarkStart w:id="221" w:name="_Toc465243183"/>
      <w:bookmarkStart w:id="222" w:name="_Toc465323861"/>
      <w:bookmarkStart w:id="223" w:name="_Toc465329527"/>
      <w:bookmarkStart w:id="224" w:name="_Toc465243199"/>
      <w:bookmarkStart w:id="225" w:name="_Toc465323877"/>
      <w:bookmarkStart w:id="226" w:name="_Toc465329543"/>
      <w:bookmarkStart w:id="227" w:name="_Toc465243226"/>
      <w:bookmarkStart w:id="228" w:name="_Toc465323904"/>
      <w:bookmarkStart w:id="229" w:name="_Toc465329570"/>
      <w:bookmarkStart w:id="230" w:name="_Toc465243231"/>
      <w:bookmarkStart w:id="231" w:name="_Toc465323909"/>
      <w:bookmarkStart w:id="232" w:name="_Toc465329575"/>
      <w:bookmarkStart w:id="233" w:name="_Toc465243262"/>
      <w:bookmarkStart w:id="234" w:name="_Toc465323940"/>
      <w:bookmarkStart w:id="235" w:name="_Toc465329606"/>
      <w:bookmarkStart w:id="236" w:name="_Toc465243288"/>
      <w:bookmarkStart w:id="237" w:name="_Toc465323966"/>
      <w:bookmarkStart w:id="238" w:name="_Toc465329632"/>
      <w:bookmarkStart w:id="239" w:name="_Toc465243289"/>
      <w:bookmarkStart w:id="240" w:name="_Toc465323967"/>
      <w:bookmarkStart w:id="241" w:name="_Toc465329633"/>
      <w:bookmarkStart w:id="242" w:name="_Toc465243291"/>
      <w:bookmarkStart w:id="243" w:name="_Toc465323969"/>
      <w:bookmarkStart w:id="244" w:name="_Toc465329635"/>
      <w:bookmarkStart w:id="245" w:name="_Toc465243302"/>
      <w:bookmarkStart w:id="246" w:name="_Toc465323980"/>
      <w:bookmarkStart w:id="247" w:name="_Toc465329646"/>
      <w:bookmarkStart w:id="248" w:name="_Toc465243323"/>
      <w:bookmarkStart w:id="249" w:name="_Toc465324001"/>
      <w:bookmarkStart w:id="250" w:name="_Toc465329667"/>
      <w:bookmarkStart w:id="251" w:name="_Toc465243345"/>
      <w:bookmarkStart w:id="252" w:name="_Toc465324023"/>
      <w:bookmarkStart w:id="253" w:name="_Toc465329689"/>
      <w:bookmarkStart w:id="254" w:name="_Toc465243366"/>
      <w:bookmarkStart w:id="255" w:name="_Toc465324044"/>
      <w:bookmarkStart w:id="256" w:name="_Toc465329710"/>
      <w:bookmarkStart w:id="257" w:name="_Toc465243377"/>
      <w:bookmarkStart w:id="258" w:name="_Toc465324055"/>
      <w:bookmarkStart w:id="259" w:name="_Toc465329721"/>
      <w:bookmarkStart w:id="260" w:name="_Toc465243388"/>
      <w:bookmarkStart w:id="261" w:name="_Toc465324066"/>
      <w:bookmarkStart w:id="262" w:name="_Toc465329732"/>
      <w:bookmarkStart w:id="263" w:name="_Toc465243433"/>
      <w:bookmarkStart w:id="264" w:name="_Toc465324111"/>
      <w:bookmarkStart w:id="265" w:name="_Toc465329777"/>
      <w:bookmarkStart w:id="266" w:name="_Toc465243444"/>
      <w:bookmarkStart w:id="267" w:name="_Toc465324122"/>
      <w:bookmarkStart w:id="268" w:name="_Toc465329788"/>
      <w:bookmarkStart w:id="269" w:name="_Toc465243449"/>
      <w:bookmarkStart w:id="270" w:name="_Toc465324127"/>
      <w:bookmarkStart w:id="271" w:name="_Toc465329793"/>
      <w:bookmarkStart w:id="272" w:name="_Toc465243454"/>
      <w:bookmarkStart w:id="273" w:name="_Toc465324132"/>
      <w:bookmarkStart w:id="274" w:name="_Toc465329798"/>
      <w:bookmarkStart w:id="275" w:name="_Toc465243464"/>
      <w:bookmarkStart w:id="276" w:name="_Toc465324142"/>
      <w:bookmarkStart w:id="277" w:name="_Toc465329808"/>
      <w:bookmarkStart w:id="278" w:name="_Toc465243482"/>
      <w:bookmarkStart w:id="279" w:name="_Toc465324160"/>
      <w:bookmarkStart w:id="280" w:name="_Toc465329826"/>
      <w:bookmarkStart w:id="281" w:name="_Toc465243492"/>
      <w:bookmarkStart w:id="282" w:name="_Toc465324170"/>
      <w:bookmarkStart w:id="283" w:name="_Toc465329836"/>
      <w:bookmarkStart w:id="284" w:name="_Toc465243523"/>
      <w:bookmarkStart w:id="285" w:name="_Toc465324201"/>
      <w:bookmarkStart w:id="286" w:name="_Toc465329867"/>
      <w:bookmarkStart w:id="287" w:name="_Toc465243528"/>
      <w:bookmarkStart w:id="288" w:name="_Toc465324206"/>
      <w:bookmarkStart w:id="289" w:name="_Toc465329872"/>
      <w:bookmarkStart w:id="290" w:name="_Toc465243533"/>
      <w:bookmarkStart w:id="291" w:name="_Toc465324211"/>
      <w:bookmarkStart w:id="292" w:name="_Toc465329877"/>
      <w:bookmarkStart w:id="293" w:name="_Toc465243538"/>
      <w:bookmarkStart w:id="294" w:name="_Toc465324216"/>
      <w:bookmarkStart w:id="295" w:name="_Toc465329882"/>
      <w:bookmarkStart w:id="296" w:name="_Toc465243547"/>
      <w:bookmarkStart w:id="297" w:name="_Toc465324225"/>
      <w:bookmarkStart w:id="298" w:name="_Toc465329891"/>
      <w:bookmarkStart w:id="299" w:name="_Toc465243552"/>
      <w:bookmarkStart w:id="300" w:name="_Toc465324230"/>
      <w:bookmarkStart w:id="301" w:name="_Toc465329896"/>
      <w:bookmarkStart w:id="302" w:name="_Toc465243557"/>
      <w:bookmarkStart w:id="303" w:name="_Toc465324235"/>
      <w:bookmarkStart w:id="304" w:name="_Toc465329901"/>
      <w:bookmarkStart w:id="305" w:name="_Toc465243562"/>
      <w:bookmarkStart w:id="306" w:name="_Toc465324240"/>
      <w:bookmarkStart w:id="307" w:name="_Toc465329906"/>
      <w:bookmarkStart w:id="308" w:name="_Toc465243571"/>
      <w:bookmarkStart w:id="309" w:name="_Toc465324249"/>
      <w:bookmarkStart w:id="310" w:name="_Toc465329915"/>
      <w:bookmarkStart w:id="311" w:name="_Toc465243576"/>
      <w:bookmarkStart w:id="312" w:name="_Toc465324254"/>
      <w:bookmarkStart w:id="313" w:name="_Toc465329920"/>
      <w:bookmarkStart w:id="314" w:name="_Toc465243581"/>
      <w:bookmarkStart w:id="315" w:name="_Toc465324259"/>
      <w:bookmarkStart w:id="316" w:name="_Toc465329925"/>
      <w:bookmarkStart w:id="317" w:name="_Toc465243590"/>
      <w:bookmarkStart w:id="318" w:name="_Toc465324268"/>
      <w:bookmarkStart w:id="319" w:name="_Toc465329934"/>
      <w:bookmarkStart w:id="320" w:name="_Toc465243595"/>
      <w:bookmarkStart w:id="321" w:name="_Toc465324273"/>
      <w:bookmarkStart w:id="322" w:name="_Toc465329939"/>
      <w:bookmarkStart w:id="323" w:name="_Toc465243600"/>
      <w:bookmarkStart w:id="324" w:name="_Toc465324278"/>
      <w:bookmarkStart w:id="325" w:name="_Toc465329944"/>
      <w:bookmarkStart w:id="326" w:name="_Toc465243609"/>
      <w:bookmarkStart w:id="327" w:name="_Toc465324287"/>
      <w:bookmarkStart w:id="328" w:name="_Toc465329953"/>
      <w:bookmarkStart w:id="329" w:name="_Toc465243614"/>
      <w:bookmarkStart w:id="330" w:name="_Toc465324292"/>
      <w:bookmarkStart w:id="331" w:name="_Toc465329958"/>
      <w:bookmarkStart w:id="332" w:name="_Toc465243619"/>
      <w:bookmarkStart w:id="333" w:name="_Toc465324297"/>
      <w:bookmarkStart w:id="334" w:name="_Toc465329963"/>
      <w:bookmarkStart w:id="335" w:name="_Toc465243631"/>
      <w:bookmarkStart w:id="336" w:name="_Toc465324309"/>
      <w:bookmarkStart w:id="337" w:name="_Toc465329975"/>
      <w:bookmarkStart w:id="338" w:name="_Toc465243648"/>
      <w:bookmarkStart w:id="339" w:name="_Toc465324326"/>
      <w:bookmarkStart w:id="340" w:name="_Toc465329992"/>
      <w:bookmarkStart w:id="341" w:name="_Toc465243666"/>
      <w:bookmarkStart w:id="342" w:name="_Toc465324344"/>
      <w:bookmarkStart w:id="343" w:name="_Toc465330010"/>
      <w:bookmarkStart w:id="344" w:name="_Toc465243683"/>
      <w:bookmarkStart w:id="345" w:name="_Toc465324361"/>
      <w:bookmarkStart w:id="346" w:name="_Toc465330027"/>
      <w:bookmarkStart w:id="347" w:name="_Toc465243690"/>
      <w:bookmarkStart w:id="348" w:name="_Toc465324368"/>
      <w:bookmarkStart w:id="349" w:name="_Toc465330034"/>
      <w:bookmarkStart w:id="350" w:name="_Toc465243697"/>
      <w:bookmarkStart w:id="351" w:name="_Toc465324375"/>
      <w:bookmarkStart w:id="352" w:name="_Toc465330041"/>
      <w:bookmarkStart w:id="353" w:name="_Toc465243743"/>
      <w:bookmarkStart w:id="354" w:name="_Toc465324421"/>
      <w:bookmarkStart w:id="355" w:name="_Toc465330087"/>
      <w:bookmarkStart w:id="356" w:name="_Toc465243746"/>
      <w:bookmarkStart w:id="357" w:name="_Toc465324424"/>
      <w:bookmarkStart w:id="358" w:name="_Toc465330090"/>
      <w:bookmarkStart w:id="359" w:name="_Toc465243749"/>
      <w:bookmarkStart w:id="360" w:name="_Toc465324427"/>
      <w:bookmarkStart w:id="361" w:name="_Toc465330093"/>
      <w:bookmarkStart w:id="362" w:name="_Toc465243755"/>
      <w:bookmarkStart w:id="363" w:name="_Toc465324433"/>
      <w:bookmarkStart w:id="364" w:name="_Toc465330099"/>
      <w:bookmarkStart w:id="365" w:name="_Toc465243774"/>
      <w:bookmarkStart w:id="366" w:name="_Toc465324452"/>
      <w:bookmarkStart w:id="367" w:name="_Toc465330118"/>
      <w:bookmarkStart w:id="368" w:name="_Toc465243816"/>
      <w:bookmarkStart w:id="369" w:name="_Toc465324494"/>
      <w:bookmarkStart w:id="370" w:name="_Toc465330160"/>
      <w:bookmarkStart w:id="371" w:name="_Toc465243818"/>
      <w:bookmarkStart w:id="372" w:name="_Toc465324496"/>
      <w:bookmarkStart w:id="373" w:name="_Toc465330162"/>
      <w:bookmarkStart w:id="374" w:name="_Toc465243828"/>
      <w:bookmarkStart w:id="375" w:name="_Toc465324506"/>
      <w:bookmarkStart w:id="376" w:name="_Toc465330172"/>
      <w:bookmarkStart w:id="377" w:name="_Toc465243833"/>
      <w:bookmarkStart w:id="378" w:name="_Toc465324511"/>
      <w:bookmarkStart w:id="379" w:name="_Toc465330177"/>
      <w:bookmarkStart w:id="380" w:name="_Toc465243838"/>
      <w:bookmarkStart w:id="381" w:name="_Toc465324516"/>
      <w:bookmarkStart w:id="382" w:name="_Toc465330182"/>
      <w:bookmarkStart w:id="383" w:name="_Toc465243843"/>
      <w:bookmarkStart w:id="384" w:name="_Toc465324521"/>
      <w:bookmarkStart w:id="385" w:name="_Toc465330187"/>
      <w:bookmarkStart w:id="386" w:name="_Toc465243852"/>
      <w:bookmarkStart w:id="387" w:name="_Toc465324530"/>
      <w:bookmarkStart w:id="388" w:name="_Toc465330196"/>
      <w:bookmarkStart w:id="389" w:name="_Toc465243857"/>
      <w:bookmarkStart w:id="390" w:name="_Toc465324535"/>
      <w:bookmarkStart w:id="391" w:name="_Toc465330201"/>
      <w:bookmarkStart w:id="392" w:name="_Toc465243862"/>
      <w:bookmarkStart w:id="393" w:name="_Toc465324540"/>
      <w:bookmarkStart w:id="394" w:name="_Toc465330206"/>
      <w:bookmarkStart w:id="395" w:name="_Toc465243867"/>
      <w:bookmarkStart w:id="396" w:name="_Toc465324545"/>
      <w:bookmarkStart w:id="397" w:name="_Toc465330211"/>
      <w:bookmarkStart w:id="398" w:name="_Toc465243876"/>
      <w:bookmarkStart w:id="399" w:name="_Toc465324554"/>
      <w:bookmarkStart w:id="400" w:name="_Toc465330220"/>
      <w:bookmarkStart w:id="401" w:name="_Toc465243881"/>
      <w:bookmarkStart w:id="402" w:name="_Toc465324559"/>
      <w:bookmarkStart w:id="403" w:name="_Toc465330225"/>
      <w:bookmarkStart w:id="404" w:name="_Toc465243886"/>
      <w:bookmarkStart w:id="405" w:name="_Toc465324564"/>
      <w:bookmarkStart w:id="406" w:name="_Toc465330230"/>
      <w:bookmarkStart w:id="407" w:name="_Toc465243895"/>
      <w:bookmarkStart w:id="408" w:name="_Toc465324573"/>
      <w:bookmarkStart w:id="409" w:name="_Toc465330239"/>
      <w:bookmarkStart w:id="410" w:name="_Toc465243900"/>
      <w:bookmarkStart w:id="411" w:name="_Toc465324578"/>
      <w:bookmarkStart w:id="412" w:name="_Toc465330244"/>
      <w:bookmarkStart w:id="413" w:name="_Toc465243905"/>
      <w:bookmarkStart w:id="414" w:name="_Toc465324583"/>
      <w:bookmarkStart w:id="415" w:name="_Toc465330249"/>
      <w:bookmarkStart w:id="416" w:name="_Toc465243914"/>
      <w:bookmarkStart w:id="417" w:name="_Toc465324592"/>
      <w:bookmarkStart w:id="418" w:name="_Toc465330258"/>
      <w:bookmarkStart w:id="419" w:name="_Toc465243919"/>
      <w:bookmarkStart w:id="420" w:name="_Toc465324597"/>
      <w:bookmarkStart w:id="421" w:name="_Toc465330263"/>
      <w:bookmarkStart w:id="422" w:name="_Toc465243924"/>
      <w:bookmarkStart w:id="423" w:name="_Toc465324602"/>
      <w:bookmarkStart w:id="424" w:name="_Toc465330268"/>
      <w:bookmarkStart w:id="425" w:name="_Toc465243929"/>
      <w:bookmarkStart w:id="426" w:name="_Toc465324607"/>
      <w:bookmarkStart w:id="427" w:name="_Toc465330273"/>
      <w:bookmarkStart w:id="428" w:name="_Toc465243930"/>
      <w:bookmarkStart w:id="429" w:name="_Toc465324608"/>
      <w:bookmarkStart w:id="430" w:name="_Toc465330274"/>
      <w:bookmarkStart w:id="431" w:name="_Toc465243938"/>
      <w:bookmarkStart w:id="432" w:name="_Toc465324616"/>
      <w:bookmarkStart w:id="433" w:name="_Toc465330282"/>
      <w:bookmarkStart w:id="434" w:name="_Toc465243941"/>
      <w:bookmarkStart w:id="435" w:name="_Toc465324619"/>
      <w:bookmarkStart w:id="436" w:name="_Toc465330285"/>
      <w:bookmarkStart w:id="437" w:name="_Toc465243943"/>
      <w:bookmarkStart w:id="438" w:name="_Toc465324621"/>
      <w:bookmarkStart w:id="439" w:name="_Toc465330287"/>
      <w:bookmarkStart w:id="440" w:name="_Toc465243945"/>
      <w:bookmarkStart w:id="441" w:name="_Toc465324623"/>
      <w:bookmarkStart w:id="442" w:name="_Toc465330289"/>
      <w:bookmarkStart w:id="443" w:name="_Toc465243946"/>
      <w:bookmarkStart w:id="444" w:name="_Toc465324624"/>
      <w:bookmarkStart w:id="445" w:name="_Toc465330290"/>
      <w:bookmarkStart w:id="446" w:name="_Toc465243948"/>
      <w:bookmarkStart w:id="447" w:name="_Toc465324626"/>
      <w:bookmarkStart w:id="448" w:name="_Toc465330292"/>
      <w:bookmarkStart w:id="449" w:name="_Toc465243949"/>
      <w:bookmarkStart w:id="450" w:name="_Toc465324627"/>
      <w:bookmarkStart w:id="451" w:name="_Toc465330293"/>
      <w:bookmarkStart w:id="452" w:name="_Toc465243951"/>
      <w:bookmarkStart w:id="453" w:name="_Toc465324629"/>
      <w:bookmarkStart w:id="454" w:name="_Toc465330295"/>
      <w:bookmarkStart w:id="455" w:name="_Toc465243952"/>
      <w:bookmarkStart w:id="456" w:name="_Toc465324630"/>
      <w:bookmarkStart w:id="457" w:name="_Toc465330296"/>
      <w:bookmarkStart w:id="458" w:name="_Toc465243953"/>
      <w:bookmarkStart w:id="459" w:name="_Toc465324631"/>
      <w:bookmarkStart w:id="460" w:name="_Toc465330297"/>
      <w:bookmarkStart w:id="461" w:name="_Toc465243960"/>
      <w:bookmarkStart w:id="462" w:name="_Toc465324638"/>
      <w:bookmarkStart w:id="463" w:name="_Toc465330304"/>
      <w:bookmarkStart w:id="464" w:name="_Toc465243965"/>
      <w:bookmarkStart w:id="465" w:name="_Toc465324643"/>
      <w:bookmarkStart w:id="466" w:name="_Toc465330309"/>
      <w:bookmarkStart w:id="467" w:name="_Toc465243970"/>
      <w:bookmarkStart w:id="468" w:name="_Toc465324648"/>
      <w:bookmarkStart w:id="469" w:name="_Toc465330314"/>
      <w:bookmarkStart w:id="470" w:name="_Toc465243975"/>
      <w:bookmarkStart w:id="471" w:name="_Toc465324653"/>
      <w:bookmarkStart w:id="472" w:name="_Toc465330319"/>
      <w:bookmarkStart w:id="473" w:name="_Toc465243981"/>
      <w:bookmarkStart w:id="474" w:name="_Toc465324659"/>
      <w:bookmarkStart w:id="475" w:name="_Toc465330325"/>
      <w:bookmarkStart w:id="476" w:name="_Toc465243982"/>
      <w:bookmarkStart w:id="477" w:name="_Toc465324660"/>
      <w:bookmarkStart w:id="478" w:name="_Toc465330326"/>
      <w:bookmarkStart w:id="479" w:name="_Toc465243993"/>
      <w:bookmarkStart w:id="480" w:name="_Toc465324671"/>
      <w:bookmarkStart w:id="481" w:name="_Toc465330337"/>
      <w:bookmarkStart w:id="482" w:name="_Toc465244003"/>
      <w:bookmarkStart w:id="483" w:name="_Toc465324681"/>
      <w:bookmarkStart w:id="484" w:name="_Toc465330347"/>
      <w:bookmarkStart w:id="485" w:name="_Toc465244012"/>
      <w:bookmarkStart w:id="486" w:name="_Toc465324690"/>
      <w:bookmarkStart w:id="487" w:name="_Toc465330356"/>
      <w:bookmarkStart w:id="488" w:name="_Toc465244021"/>
      <w:bookmarkStart w:id="489" w:name="_Toc465324699"/>
      <w:bookmarkStart w:id="490" w:name="_Toc465330365"/>
      <w:bookmarkStart w:id="491" w:name="_Toc465244023"/>
      <w:bookmarkStart w:id="492" w:name="_Toc465324701"/>
      <w:bookmarkStart w:id="493" w:name="_Toc465330367"/>
      <w:bookmarkStart w:id="494" w:name="_Toc465244025"/>
      <w:bookmarkStart w:id="495" w:name="_Toc465324703"/>
      <w:bookmarkStart w:id="496" w:name="_Toc465330369"/>
      <w:bookmarkStart w:id="497" w:name="_Toc465244033"/>
      <w:bookmarkStart w:id="498" w:name="_Toc465324711"/>
      <w:bookmarkStart w:id="499" w:name="_Toc465330377"/>
      <w:bookmarkStart w:id="500" w:name="_Toc465244040"/>
      <w:bookmarkStart w:id="501" w:name="_Toc465324718"/>
      <w:bookmarkStart w:id="502" w:name="_Toc465330384"/>
      <w:bookmarkStart w:id="503" w:name="_Toc465244047"/>
      <w:bookmarkStart w:id="504" w:name="_Toc465324725"/>
      <w:bookmarkStart w:id="505" w:name="_Toc465330391"/>
      <w:bookmarkStart w:id="506" w:name="_Toc465244065"/>
      <w:bookmarkStart w:id="507" w:name="_Toc465324743"/>
      <w:bookmarkStart w:id="508" w:name="_Toc465330409"/>
      <w:bookmarkStart w:id="509" w:name="_Toc223077803"/>
      <w:bookmarkStart w:id="510" w:name="_Toc231754894"/>
      <w:bookmarkStart w:id="511" w:name="_Toc266672125"/>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r w:rsidRPr="001874A0">
        <w:rPr>
          <w:rFonts w:asciiTheme="majorHAnsi" w:hAnsiTheme="majorHAnsi" w:cstheme="majorHAnsi"/>
          <w:color w:val="000000" w:themeColor="text1"/>
          <w:lang w:val="vi-VN"/>
        </w:rPr>
        <w:t xml:space="preserve">1. </w:t>
      </w:r>
      <w:r w:rsidR="00AF1136" w:rsidRPr="001874A0">
        <w:rPr>
          <w:rFonts w:asciiTheme="majorHAnsi" w:hAnsiTheme="majorHAnsi" w:cstheme="majorHAnsi"/>
          <w:color w:val="000000" w:themeColor="text1"/>
          <w:lang w:val="vi-VN"/>
        </w:rPr>
        <w:t>Yêu</w:t>
      </w:r>
      <w:r w:rsidR="00AF1136" w:rsidRPr="001874A0">
        <w:rPr>
          <w:rFonts w:asciiTheme="majorHAnsi" w:hAnsiTheme="majorHAnsi" w:cstheme="majorHAnsi"/>
          <w:color w:val="000000" w:themeColor="text1"/>
          <w:kern w:val="32"/>
          <w:lang w:val="vi-VN"/>
        </w:rPr>
        <w:t xml:space="preserve"> cầu thiết kế </w:t>
      </w:r>
      <w:bookmarkEnd w:id="509"/>
      <w:r w:rsidR="00D9063B" w:rsidRPr="001874A0">
        <w:rPr>
          <w:rFonts w:asciiTheme="majorHAnsi" w:hAnsiTheme="majorHAnsi" w:cstheme="majorHAnsi"/>
          <w:color w:val="000000" w:themeColor="text1"/>
          <w:kern w:val="32"/>
          <w:lang w:val="vi-VN"/>
        </w:rPr>
        <w:t>chi tiết</w:t>
      </w:r>
      <w:bookmarkEnd w:id="510"/>
    </w:p>
    <w:p w14:paraId="4FAED145" w14:textId="208E00AF"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bookmarkStart w:id="512" w:name="_Toc223077804"/>
      <w:r w:rsidRPr="001874A0">
        <w:rPr>
          <w:rFonts w:asciiTheme="majorHAnsi" w:hAnsiTheme="majorHAnsi" w:cstheme="majorHAnsi"/>
          <w:color w:val="000000" w:themeColor="text1"/>
          <w:spacing w:val="-2"/>
          <w:sz w:val="28"/>
          <w:szCs w:val="28"/>
          <w:lang w:val="vi-VN" w:eastAsia="ja-JP"/>
        </w:rPr>
        <w:t>Tuân thủ Khung kiến trúc tổng thể quốc gia số và các quy định pháp luật có liên quan;</w:t>
      </w:r>
    </w:p>
    <w:p w14:paraId="009F2062" w14:textId="0B677B13"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r w:rsidRPr="001874A0">
        <w:rPr>
          <w:rFonts w:asciiTheme="majorHAnsi" w:hAnsiTheme="majorHAnsi" w:cstheme="majorHAnsi"/>
          <w:color w:val="000000" w:themeColor="text1"/>
          <w:spacing w:val="-2"/>
          <w:sz w:val="28"/>
          <w:szCs w:val="28"/>
          <w:lang w:val="vi-VN" w:eastAsia="ja-JP"/>
        </w:rPr>
        <w:t>Tuân thủ các quy chuẩn kỹ thuật, tiêu chuẩn áp dụng; bảo đảm đáp ứng yêu cầu về quản lý, kết nối và chia sẻ dữ liệu trong cơ quan nhà nước;</w:t>
      </w:r>
    </w:p>
    <w:p w14:paraId="73A9FAAF" w14:textId="1501AC49"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4"/>
          <w:sz w:val="28"/>
          <w:szCs w:val="28"/>
          <w:lang w:val="vi-VN" w:eastAsia="ja-JP"/>
        </w:rPr>
      </w:pPr>
      <w:r w:rsidRPr="001874A0">
        <w:rPr>
          <w:rFonts w:asciiTheme="majorHAnsi" w:hAnsiTheme="majorHAnsi" w:cstheme="majorHAnsi"/>
          <w:color w:val="000000" w:themeColor="text1"/>
          <w:spacing w:val="-2"/>
          <w:sz w:val="28"/>
          <w:szCs w:val="28"/>
          <w:lang w:val="vi-VN" w:eastAsia="ja-JP"/>
        </w:rPr>
        <w:t xml:space="preserve"> </w:t>
      </w:r>
      <w:r w:rsidRPr="001874A0">
        <w:rPr>
          <w:rFonts w:asciiTheme="majorHAnsi" w:hAnsiTheme="majorHAnsi" w:cstheme="majorHAnsi"/>
          <w:color w:val="000000" w:themeColor="text1"/>
          <w:spacing w:val="4"/>
          <w:sz w:val="28"/>
          <w:szCs w:val="28"/>
          <w:lang w:val="vi-VN" w:eastAsia="ja-JP"/>
        </w:rPr>
        <w:t>Thể hiện đầy đủ, chi tiết các thông số kỹ thuật, chức năng, tính năng của hệ thống;</w:t>
      </w:r>
    </w:p>
    <w:p w14:paraId="4E72BFC6" w14:textId="4B08613E"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r w:rsidRPr="001874A0">
        <w:rPr>
          <w:rFonts w:asciiTheme="majorHAnsi" w:hAnsiTheme="majorHAnsi" w:cstheme="majorHAnsi"/>
          <w:color w:val="000000" w:themeColor="text1"/>
          <w:spacing w:val="-2"/>
          <w:sz w:val="28"/>
          <w:szCs w:val="28"/>
          <w:lang w:val="vi-VN" w:eastAsia="ja-JP"/>
        </w:rPr>
        <w:t>Bảo đảm đủ cơ sở cho việc xác định tổng mức đầu tư của dự án.</w:t>
      </w:r>
    </w:p>
    <w:p w14:paraId="4A516DD4" w14:textId="4E25DAF8" w:rsidR="00AF1136" w:rsidRPr="001874A0" w:rsidRDefault="003F7E72" w:rsidP="001D50D0">
      <w:pPr>
        <w:pStyle w:val="Heading2"/>
        <w:spacing w:before="0"/>
        <w:ind w:firstLine="709"/>
        <w:rPr>
          <w:rFonts w:asciiTheme="majorHAnsi" w:hAnsiTheme="majorHAnsi" w:cstheme="majorHAnsi"/>
          <w:color w:val="000000" w:themeColor="text1"/>
          <w:lang w:val="vi-VN"/>
        </w:rPr>
      </w:pPr>
      <w:bookmarkStart w:id="513" w:name="_Toc231754895"/>
      <w:r w:rsidRPr="001874A0">
        <w:rPr>
          <w:rFonts w:asciiTheme="majorHAnsi" w:hAnsiTheme="majorHAnsi" w:cstheme="majorHAnsi"/>
          <w:color w:val="000000" w:themeColor="text1"/>
          <w:lang w:val="vi-VN"/>
        </w:rPr>
        <w:t xml:space="preserve">2. </w:t>
      </w:r>
      <w:r w:rsidR="00AF1136" w:rsidRPr="001874A0">
        <w:rPr>
          <w:rFonts w:asciiTheme="majorHAnsi" w:hAnsiTheme="majorHAnsi" w:cstheme="majorHAnsi"/>
          <w:color w:val="000000" w:themeColor="text1"/>
          <w:lang w:val="vi-VN"/>
        </w:rPr>
        <w:t>Phần thuyết minh</w:t>
      </w:r>
      <w:bookmarkEnd w:id="512"/>
      <w:bookmarkEnd w:id="513"/>
      <w:r w:rsidR="00AF1136" w:rsidRPr="001874A0">
        <w:rPr>
          <w:rFonts w:asciiTheme="majorHAnsi" w:hAnsiTheme="majorHAnsi" w:cstheme="majorHAnsi"/>
          <w:color w:val="000000" w:themeColor="text1"/>
          <w:lang w:val="vi-VN"/>
        </w:rPr>
        <w:t xml:space="preserve"> </w:t>
      </w:r>
      <w:bookmarkStart w:id="514" w:name="_Toc214047977"/>
      <w:bookmarkStart w:id="515" w:name="_Toc214048078"/>
      <w:bookmarkStart w:id="516" w:name="_Toc215219623"/>
      <w:bookmarkStart w:id="517" w:name="_Toc223077805"/>
      <w:bookmarkStart w:id="518" w:name="_Toc226373772"/>
      <w:bookmarkStart w:id="519" w:name="_Toc227262671"/>
      <w:bookmarkStart w:id="520" w:name="_Toc227262802"/>
      <w:bookmarkStart w:id="521" w:name="_Toc229487547"/>
      <w:bookmarkStart w:id="522" w:name="_Toc229488534"/>
      <w:bookmarkStart w:id="523" w:name="_Toc229720221"/>
      <w:bookmarkStart w:id="524" w:name="_Toc230084975"/>
      <w:bookmarkStart w:id="525" w:name="_Toc230436631"/>
      <w:bookmarkStart w:id="526" w:name="_Toc230544103"/>
      <w:bookmarkStart w:id="527" w:name="_Toc230546402"/>
      <w:bookmarkStart w:id="528" w:name="_Toc230791564"/>
      <w:bookmarkStart w:id="529" w:name="_Toc231219333"/>
      <w:bookmarkStart w:id="530" w:name="_Toc231219500"/>
      <w:bookmarkStart w:id="531" w:name="_Toc214047978"/>
      <w:bookmarkStart w:id="532" w:name="_Toc214048079"/>
      <w:bookmarkStart w:id="533" w:name="_Toc215219624"/>
      <w:bookmarkStart w:id="534" w:name="_Toc223077806"/>
      <w:bookmarkStart w:id="535" w:name="_Toc226373773"/>
      <w:bookmarkStart w:id="536" w:name="_Toc227262672"/>
      <w:bookmarkStart w:id="537" w:name="_Toc227262803"/>
      <w:bookmarkStart w:id="538" w:name="_Toc229487548"/>
      <w:bookmarkStart w:id="539" w:name="_Toc229488535"/>
      <w:bookmarkStart w:id="540" w:name="_Toc229720222"/>
      <w:bookmarkStart w:id="541" w:name="_Toc230084976"/>
      <w:bookmarkStart w:id="542" w:name="_Toc230436632"/>
      <w:bookmarkStart w:id="543" w:name="_Toc230544104"/>
      <w:bookmarkStart w:id="544" w:name="_Toc230546403"/>
      <w:bookmarkStart w:id="545" w:name="_Toc230791565"/>
      <w:bookmarkStart w:id="546" w:name="_Toc231219334"/>
      <w:bookmarkStart w:id="547" w:name="_Toc231219501"/>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p>
    <w:p w14:paraId="60F0E013" w14:textId="55831311" w:rsidR="00934C60" w:rsidRPr="001874A0" w:rsidRDefault="003F7E72" w:rsidP="001D50D0">
      <w:pPr>
        <w:pStyle w:val="Heading3"/>
        <w:spacing w:before="0" w:after="0"/>
        <w:ind w:firstLine="709"/>
        <w:rPr>
          <w:rFonts w:asciiTheme="majorHAnsi" w:hAnsiTheme="majorHAnsi" w:cstheme="majorHAnsi"/>
          <w:b w:val="0"/>
          <w:bCs w:val="0"/>
          <w:color w:val="000000" w:themeColor="text1"/>
          <w:kern w:val="32"/>
          <w:szCs w:val="28"/>
          <w:lang w:val="vi-VN"/>
        </w:rPr>
      </w:pPr>
      <w:bookmarkStart w:id="548" w:name="_Toc223077807"/>
      <w:bookmarkStart w:id="549" w:name="_Toc223077808"/>
      <w:r w:rsidRPr="001874A0">
        <w:rPr>
          <w:rFonts w:asciiTheme="majorHAnsi" w:hAnsiTheme="majorHAnsi" w:cstheme="majorHAnsi"/>
          <w:color w:val="000000" w:themeColor="text1"/>
          <w:kern w:val="32"/>
          <w:szCs w:val="28"/>
          <w:lang w:val="vi-VN"/>
        </w:rPr>
        <w:t xml:space="preserve">2.1. </w:t>
      </w:r>
      <w:r w:rsidR="00934C60" w:rsidRPr="001874A0">
        <w:rPr>
          <w:rFonts w:asciiTheme="majorHAnsi" w:hAnsiTheme="majorHAnsi" w:cstheme="majorHAnsi"/>
          <w:color w:val="000000" w:themeColor="text1"/>
          <w:kern w:val="32"/>
          <w:szCs w:val="28"/>
          <w:lang w:val="vi-VN"/>
        </w:rPr>
        <w:t>Mô tả các yêu cầu của dự án</w:t>
      </w:r>
      <w:bookmarkEnd w:id="548"/>
    </w:p>
    <w:p w14:paraId="4D2D06E3" w14:textId="77777777" w:rsidR="00FC4EC0" w:rsidRPr="001874A0" w:rsidRDefault="009D1520" w:rsidP="00FC4EC0">
      <w:pPr>
        <w:suppressAutoHyphens/>
        <w:spacing w:line="276" w:lineRule="auto"/>
        <w:ind w:firstLine="709"/>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00FC4EC0" w:rsidRPr="001874A0">
        <w:rPr>
          <w:rFonts w:asciiTheme="majorHAnsi" w:hAnsiTheme="majorHAnsi" w:cstheme="majorHAnsi"/>
          <w:color w:val="000000" w:themeColor="text1"/>
          <w:sz w:val="28"/>
          <w:szCs w:val="28"/>
          <w:lang w:val="vi-VN"/>
        </w:rPr>
        <w:t>Dự án nâng cấp Cổng Thông tin điện tử tỉnh Khánh Hòa cần đáp ứng đồng bộ các nhóm yêu cầu về chức năng, công nghệ, dữ liệu, tích hợp và an toàn thông tin nhằm hình thành nền tảng thông tin số hiện đại, thông minh, phục vụ hiệu quả người dân, doanh nghiệp và hoạt động điều hành của cơ quan nhà nước, cụ thể như sau</w:t>
      </w:r>
      <w:r w:rsidR="002F0645" w:rsidRPr="001874A0">
        <w:rPr>
          <w:rFonts w:asciiTheme="majorHAnsi" w:hAnsiTheme="majorHAnsi" w:cstheme="majorHAnsi"/>
          <w:color w:val="000000" w:themeColor="text1"/>
          <w:sz w:val="28"/>
          <w:szCs w:val="28"/>
          <w:lang w:val="vi-VN"/>
        </w:rPr>
        <w:t>:</w:t>
      </w:r>
    </w:p>
    <w:p w14:paraId="7B4734C7" w14:textId="48F918AC" w:rsidR="00FC4EC0" w:rsidRPr="000A256C"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Yêu cầu về chức năng:</w:t>
      </w:r>
      <w:r w:rsidRPr="001874A0">
        <w:rPr>
          <w:rFonts w:asciiTheme="majorHAnsi" w:hAnsiTheme="majorHAnsi" w:cstheme="majorHAnsi"/>
          <w:color w:val="000000" w:themeColor="text1"/>
          <w:sz w:val="28"/>
          <w:szCs w:val="28"/>
        </w:rPr>
        <w:t xml:space="preserve"> </w:t>
      </w:r>
      <w:r w:rsidR="00BB64D6" w:rsidRPr="00C97FAB">
        <w:rPr>
          <w:rFonts w:asciiTheme="majorHAnsi" w:hAnsiTheme="majorHAnsi" w:cstheme="majorHAnsi"/>
          <w:color w:val="000000" w:themeColor="text1"/>
          <w:sz w:val="28"/>
          <w:szCs w:val="28"/>
          <w:lang w:val="vi-VN"/>
        </w:rPr>
        <w:t>H</w:t>
      </w:r>
      <w:r w:rsidRPr="001874A0">
        <w:rPr>
          <w:rFonts w:asciiTheme="majorHAnsi" w:hAnsiTheme="majorHAnsi" w:cstheme="majorHAnsi"/>
          <w:color w:val="000000" w:themeColor="text1"/>
          <w:sz w:val="28"/>
          <w:szCs w:val="28"/>
        </w:rPr>
        <w:t xml:space="preserve">ệ thống cần đáp ứng đầy đủ các chức năng quản lý, vận hành Cổng Thông tin điện tử theo quy định hiện hành, bao gồm: quản lý tin bài, chuyên mục, văn bản, lịch công tác, hỏi đáp, góp ý dự thảo văn bản, phản ánh kiến nghị, thư viện đa phương tiện, trang thành phần, quản lý người dùng, phân quyền, quy trình biên tập - kiểm duyệt - xuất bản, tìm kiếm, thống kê, báo cáo và tích hợp dữ liệu. </w:t>
      </w:r>
    </w:p>
    <w:p w14:paraId="146C095E" w14:textId="77777777" w:rsidR="000A256C" w:rsidRPr="000A256C" w:rsidRDefault="000A256C" w:rsidP="000A256C">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0A256C">
        <w:rPr>
          <w:rFonts w:asciiTheme="majorHAnsi" w:hAnsiTheme="majorHAnsi" w:cstheme="majorHAnsi"/>
          <w:color w:val="000000" w:themeColor="text1"/>
          <w:sz w:val="28"/>
          <w:szCs w:val="28"/>
        </w:rPr>
        <w:t>Các chức năng trí tuệ nhân tạo (AI) được triển khai theo hình thức tích hợp dịch vụ AI của nhà cung cấp thông qua giao diện lập trình ứng dụng (API). Trong phạm vi dự án không đầu tư hạ tầng máy chủ AI chuyên dụng, thiết bị GPU hoặc xây dựng mô hình AI riêng.</w:t>
      </w:r>
    </w:p>
    <w:p w14:paraId="1734496A" w14:textId="4CB35C94" w:rsidR="000A256C" w:rsidRPr="000A256C" w:rsidRDefault="000A256C" w:rsidP="000A256C">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0A256C">
        <w:rPr>
          <w:rFonts w:asciiTheme="majorHAnsi" w:hAnsiTheme="majorHAnsi" w:cstheme="majorHAnsi"/>
          <w:color w:val="000000" w:themeColor="text1"/>
          <w:sz w:val="28"/>
          <w:szCs w:val="28"/>
        </w:rPr>
        <w:t>Nguồn dữ liệu phục vụ các chức năng AI được khai thác từ dữ liệu thuộc Cổng Thông tin điện tử tỉnh Khánh Hòa, bao gồm tin bài, chuyên mục, văn bản, dữ liệu đa phương tiện và các nội dung được công khai trên hệ thống. Việc khai thác dữ liệu phục vụ AI phải tuân thủ các quy định về an toàn thông tin, bảo vệ dữ liệu và phân quyền truy cập theo quy định hiện hành.</w:t>
      </w:r>
    </w:p>
    <w:p w14:paraId="0EF40AC0" w14:textId="74CB48FE"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giao diện: giao diện Cổng Thông tin điện tử cần được thiết kế hiện đại, trực quan, thân thiện với người sử dụng, bảo đảm thống nhất nhận diện số của tỉnh Khánh H</w:t>
      </w:r>
      <w:r w:rsidR="00BB64D6">
        <w:rPr>
          <w:rFonts w:asciiTheme="majorHAnsi" w:hAnsiTheme="majorHAnsi" w:cstheme="majorHAnsi"/>
          <w:color w:val="000000" w:themeColor="text1"/>
          <w:sz w:val="28"/>
          <w:szCs w:val="28"/>
        </w:rPr>
        <w:t>òa; hỗ trợ hiển thị đa nền tảng</w:t>
      </w:r>
      <w:r w:rsidRPr="001874A0">
        <w:rPr>
          <w:rFonts w:asciiTheme="majorHAnsi" w:hAnsiTheme="majorHAnsi" w:cstheme="majorHAnsi"/>
          <w:color w:val="000000" w:themeColor="text1"/>
          <w:sz w:val="28"/>
          <w:szCs w:val="28"/>
        </w:rPr>
        <w:t>; đáp ứng tiêu chuẩn tiếp cận thông tin đối với người dân, doanh nghiệp; đồng thời tối ưu trải nghiệm người dùng và khả năng tương tác trên môi trường số.</w:t>
      </w:r>
    </w:p>
    <w:p w14:paraId="73693667" w14:textId="56EAF634"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về dữ liệu: bảo đảm kế thừa, chuyển đổi và đồng bộ dữ liệu từ hệ thống hiện tại sang hệ thống mới; dữ liệu phải đầy đủ, chính xác, toàn vẹn, có khả </w:t>
      </w:r>
      <w:r w:rsidRPr="001874A0">
        <w:rPr>
          <w:rFonts w:asciiTheme="majorHAnsi" w:hAnsiTheme="majorHAnsi" w:cstheme="majorHAnsi"/>
          <w:color w:val="000000" w:themeColor="text1"/>
          <w:sz w:val="28"/>
          <w:szCs w:val="28"/>
        </w:rPr>
        <w:lastRenderedPageBreak/>
        <w:t>năng tra cứu, khai thác và mở rộng lâu dài; đáp ứng yêu cầu chuẩn hóa dữ liệu, phục vụ kết nối, chia sẻ và khai thác dữ liệu dùng chung của tỉnh.</w:t>
      </w:r>
    </w:p>
    <w:p w14:paraId="2658F858" w14:textId="454F31A2"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tích hợp và chia sẻ dữ liệu: hệ thống cần sẵn sàng kết nối, tích hợp và</w:t>
      </w:r>
      <w:r w:rsidR="00CC1C1C">
        <w:rPr>
          <w:rFonts w:asciiTheme="majorHAnsi" w:hAnsiTheme="majorHAnsi" w:cstheme="majorHAnsi"/>
          <w:color w:val="000000" w:themeColor="text1"/>
          <w:sz w:val="28"/>
          <w:szCs w:val="28"/>
        </w:rPr>
        <w:t xml:space="preserve"> chia sẻ dữ liệu thông qua API</w:t>
      </w:r>
      <w:r w:rsidR="00CC1C1C">
        <w:rPr>
          <w:rFonts w:asciiTheme="majorHAnsi" w:hAnsiTheme="majorHAnsi" w:cstheme="majorHAnsi"/>
          <w:color w:val="000000" w:themeColor="text1"/>
          <w:sz w:val="28"/>
          <w:szCs w:val="28"/>
          <w:lang w:val="en-US"/>
        </w:rPr>
        <w:t xml:space="preserve"> </w:t>
      </w:r>
      <w:r w:rsidRPr="001874A0">
        <w:rPr>
          <w:rFonts w:asciiTheme="majorHAnsi" w:hAnsiTheme="majorHAnsi" w:cstheme="majorHAnsi"/>
          <w:color w:val="000000" w:themeColor="text1"/>
          <w:sz w:val="28"/>
          <w:szCs w:val="28"/>
        </w:rPr>
        <w:t>và các hệ thống thông tin, cơ sở dữ liệu chuyên ngành liên quan; bảo đảm khả năng liên thông, đồng bộ dữ liệu phục vụ Chính quyền số, phát triển dữ liệu số và hệ sinh thái số của tỉnh.</w:t>
      </w:r>
    </w:p>
    <w:p w14:paraId="3E3C033D" w14:textId="272CE23B"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về an toàn thông tin: </w:t>
      </w:r>
      <w:r w:rsidR="00F0442F" w:rsidRPr="001874A0">
        <w:rPr>
          <w:rFonts w:asciiTheme="majorHAnsi" w:hAnsiTheme="majorHAnsi" w:cstheme="majorHAnsi"/>
          <w:color w:val="000000" w:themeColor="text1"/>
          <w:sz w:val="28"/>
          <w:szCs w:val="28"/>
        </w:rPr>
        <w:t>Cổng thông tin điện tử</w:t>
      </w:r>
      <w:r w:rsidRPr="001874A0">
        <w:rPr>
          <w:rFonts w:asciiTheme="majorHAnsi" w:hAnsiTheme="majorHAnsi" w:cstheme="majorHAnsi"/>
          <w:color w:val="000000" w:themeColor="text1"/>
          <w:sz w:val="28"/>
          <w:szCs w:val="28"/>
        </w:rPr>
        <w:t xml:space="preserve"> phải đáp ứng yêu cầu an toàn hệ thống thông tin theo cấp độ 3; thực hiện kiểm soát truy cập, xác thực người dùng, ghi nhật ký hoạt động; bảo đảm an toàn cho ứng dụng, API và cơ sở dữ liệu; triển khai các giải pháp giám sát, cảnh báo, sao lưu và phục hồi dữ liệu nhằm bảo đảm tính sẵn sàng, liên tục và an toàn của hệ thống.</w:t>
      </w:r>
    </w:p>
    <w:p w14:paraId="61588B83" w14:textId="02A3C765"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vận hành: hệ thống được triển khai trên hạ tầng Trung tâm dữ liệu của tỉnh đáp ứng quy định hiện hành; có đầy đủ tài liệu hướng dẫn sử dụng; tổ chức đào tạo, chuyển giao công nghệ cho cán bộ quản trị, người sử dụng; đồng thời bảo đảm công tác hỗ trợ kỹ thuật, bảo hành, bảo trì và nâng cấp hệ thống trong quá trình khai thác sử dụng.</w:t>
      </w:r>
    </w:p>
    <w:p w14:paraId="0E6EC0BB" w14:textId="3768F805" w:rsidR="00AF1136" w:rsidRPr="001874A0" w:rsidRDefault="003F7E72" w:rsidP="00647C97">
      <w:pPr>
        <w:pStyle w:val="Heading3"/>
        <w:ind w:firstLine="450"/>
        <w:rPr>
          <w:rFonts w:asciiTheme="majorHAnsi" w:hAnsiTheme="majorHAnsi" w:cstheme="majorHAnsi"/>
          <w:b w:val="0"/>
          <w:bCs w:val="0"/>
          <w:color w:val="000000" w:themeColor="text1"/>
          <w:kern w:val="32"/>
          <w:szCs w:val="28"/>
        </w:rPr>
      </w:pPr>
      <w:r w:rsidRPr="001874A0">
        <w:rPr>
          <w:rFonts w:asciiTheme="majorHAnsi" w:hAnsiTheme="majorHAnsi" w:cstheme="majorHAnsi"/>
          <w:color w:val="000000" w:themeColor="text1"/>
          <w:kern w:val="32"/>
          <w:szCs w:val="28"/>
        </w:rPr>
        <w:t xml:space="preserve">2.2. </w:t>
      </w:r>
      <w:r w:rsidR="00AF1136" w:rsidRPr="001874A0">
        <w:rPr>
          <w:rFonts w:asciiTheme="majorHAnsi" w:hAnsiTheme="majorHAnsi" w:cstheme="majorHAnsi"/>
          <w:color w:val="000000" w:themeColor="text1"/>
          <w:kern w:val="32"/>
          <w:szCs w:val="28"/>
        </w:rPr>
        <w:t>Danh mục quy chuẩn kỹ thuật, tiêu chuẩn được áp dụng</w:t>
      </w:r>
      <w:bookmarkEnd w:id="549"/>
    </w:p>
    <w:p w14:paraId="70354AFF" w14:textId="15030EDB"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 Tiêu chuẩn kỹ thuật về ứng dụng công nghệ thông tin trong cơ quan nhà nước theo Thông tư số 39/2017/TT-BTTTT;</w:t>
      </w:r>
    </w:p>
    <w:p w14:paraId="478B1192" w14:textId="77777777"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Yêu cầu về cấu trúc, bố cục, kỹ thuật cổng/trang thông tin điện tử theo Thông tư số 22/2023/TT-BTTTT;</w:t>
      </w:r>
    </w:p>
    <w:p w14:paraId="3D2DEE79" w14:textId="77777777"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Yêu cầu về cung cấp thông tin của cơ quan nhà nước trên môi trường mạng theo Nghị định số 42/2022/NĐ-CP;</w:t>
      </w:r>
    </w:p>
    <w:p w14:paraId="26226908" w14:textId="77777777"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Yêu cầu về quản lý, kết nối và chia sẻ dữ liệu số theo Nghị định số 278/2025/NĐ-CP;</w:t>
      </w:r>
    </w:p>
    <w:p w14:paraId="11241FEA" w14:textId="77777777"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Yêu cầu về an toàn hệ thống thông tin theo cấp độ và các quy định liên quan về an toàn thông tin mạng;</w:t>
      </w:r>
    </w:p>
    <w:p w14:paraId="31E91CD7" w14:textId="77777777" w:rsidR="002F0645"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Các tiêu chuẩn, hướng dẫn kỹ thuật về IPv6, web, API, mã hóa, sao lưu, phục hồi dữ liệu và kiểm thử phần mềm theo quy định hiện hành.</w:t>
      </w:r>
    </w:p>
    <w:p w14:paraId="58283412" w14:textId="60C7401D" w:rsidR="00AF1136" w:rsidRPr="001874A0" w:rsidRDefault="002F0645" w:rsidP="00BD48C6">
      <w:pPr>
        <w:tabs>
          <w:tab w:val="left" w:leader="dot" w:pos="9071"/>
        </w:tabs>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Các tiêu chuẩn tại Thông tư số 39/2017/TT-BTTTT ngày 15/12/2017 của Bộ Thông tin và Truyền thông:</w:t>
      </w:r>
    </w:p>
    <w:tbl>
      <w:tblPr>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31"/>
        <w:gridCol w:w="1689"/>
        <w:gridCol w:w="2204"/>
        <w:gridCol w:w="3072"/>
        <w:gridCol w:w="2046"/>
      </w:tblGrid>
      <w:tr w:rsidR="001874A0" w:rsidRPr="001874A0" w14:paraId="07C7D0EA" w14:textId="77777777" w:rsidTr="003971E6">
        <w:trPr>
          <w:trHeight w:val="397"/>
          <w:tblHeader/>
        </w:trPr>
        <w:tc>
          <w:tcPr>
            <w:tcW w:w="327" w:type="pct"/>
            <w:tcMar>
              <w:top w:w="0" w:type="dxa"/>
              <w:left w:w="0" w:type="dxa"/>
              <w:bottom w:w="0" w:type="dxa"/>
              <w:right w:w="0" w:type="dxa"/>
            </w:tcMar>
            <w:vAlign w:val="center"/>
          </w:tcPr>
          <w:p w14:paraId="196280F1"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STT</w:t>
            </w:r>
          </w:p>
        </w:tc>
        <w:tc>
          <w:tcPr>
            <w:tcW w:w="876" w:type="pct"/>
            <w:tcMar>
              <w:top w:w="0" w:type="dxa"/>
              <w:left w:w="0" w:type="dxa"/>
              <w:bottom w:w="0" w:type="dxa"/>
              <w:right w:w="0" w:type="dxa"/>
            </w:tcMar>
            <w:vAlign w:val="center"/>
          </w:tcPr>
          <w:p w14:paraId="72F94E54"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Lo</w:t>
            </w:r>
            <w:r w:rsidRPr="001874A0">
              <w:rPr>
                <w:rFonts w:asciiTheme="majorHAnsi" w:hAnsiTheme="majorHAnsi" w:cstheme="majorHAnsi"/>
                <w:b/>
                <w:color w:val="000000" w:themeColor="text1"/>
                <w:sz w:val="28"/>
                <w:szCs w:val="28"/>
              </w:rPr>
              <w:t>ạ</w:t>
            </w:r>
            <w:r w:rsidRPr="001874A0">
              <w:rPr>
                <w:rFonts w:asciiTheme="majorHAnsi" w:hAnsiTheme="majorHAnsi" w:cstheme="majorHAnsi"/>
                <w:b/>
                <w:color w:val="000000" w:themeColor="text1"/>
                <w:sz w:val="28"/>
                <w:szCs w:val="28"/>
                <w:lang w:val="vi-VN"/>
              </w:rPr>
              <w:t>i tiêu chuẩn</w:t>
            </w:r>
          </w:p>
        </w:tc>
        <w:tc>
          <w:tcPr>
            <w:tcW w:w="1143" w:type="pct"/>
            <w:tcMar>
              <w:top w:w="0" w:type="dxa"/>
              <w:left w:w="0" w:type="dxa"/>
              <w:bottom w:w="0" w:type="dxa"/>
              <w:right w:w="0" w:type="dxa"/>
            </w:tcMar>
            <w:vAlign w:val="center"/>
          </w:tcPr>
          <w:p w14:paraId="613ECFDE"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Ký hiệu tiêu chuẩn</w:t>
            </w:r>
          </w:p>
        </w:tc>
        <w:tc>
          <w:tcPr>
            <w:tcW w:w="1592" w:type="pct"/>
            <w:tcMar>
              <w:top w:w="0" w:type="dxa"/>
              <w:left w:w="0" w:type="dxa"/>
              <w:bottom w:w="0" w:type="dxa"/>
              <w:right w:w="0" w:type="dxa"/>
            </w:tcMar>
            <w:vAlign w:val="center"/>
          </w:tcPr>
          <w:p w14:paraId="41B97275"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Tên đầy đủ của tiêu chuẩn</w:t>
            </w:r>
          </w:p>
        </w:tc>
        <w:tc>
          <w:tcPr>
            <w:tcW w:w="1061" w:type="pct"/>
            <w:tcMar>
              <w:top w:w="0" w:type="dxa"/>
              <w:left w:w="0" w:type="dxa"/>
              <w:bottom w:w="0" w:type="dxa"/>
              <w:right w:w="0" w:type="dxa"/>
            </w:tcMar>
            <w:vAlign w:val="center"/>
          </w:tcPr>
          <w:p w14:paraId="0268C12F"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Quy định áp dụng</w:t>
            </w:r>
          </w:p>
        </w:tc>
      </w:tr>
      <w:tr w:rsidR="001874A0" w:rsidRPr="001874A0" w14:paraId="60EF4CE2" w14:textId="77777777" w:rsidTr="003971E6">
        <w:trPr>
          <w:trHeight w:val="397"/>
        </w:trPr>
        <w:tc>
          <w:tcPr>
            <w:tcW w:w="327" w:type="pct"/>
            <w:tcMar>
              <w:top w:w="0" w:type="dxa"/>
              <w:left w:w="0" w:type="dxa"/>
              <w:bottom w:w="0" w:type="dxa"/>
              <w:right w:w="0" w:type="dxa"/>
            </w:tcMar>
            <w:vAlign w:val="center"/>
          </w:tcPr>
          <w:p w14:paraId="17A65444"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1</w:t>
            </w:r>
          </w:p>
        </w:tc>
        <w:tc>
          <w:tcPr>
            <w:tcW w:w="4673" w:type="pct"/>
            <w:gridSpan w:val="4"/>
            <w:tcMar>
              <w:top w:w="0" w:type="dxa"/>
              <w:left w:w="0" w:type="dxa"/>
              <w:bottom w:w="0" w:type="dxa"/>
              <w:right w:w="0" w:type="dxa"/>
            </w:tcMar>
            <w:vAlign w:val="center"/>
          </w:tcPr>
          <w:p w14:paraId="62FB6219"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w:t>
            </w:r>
            <w:r w:rsidRPr="001874A0">
              <w:rPr>
                <w:rFonts w:asciiTheme="majorHAnsi" w:hAnsiTheme="majorHAnsi" w:cstheme="majorHAnsi"/>
                <w:b/>
                <w:color w:val="000000" w:themeColor="text1"/>
                <w:sz w:val="28"/>
                <w:szCs w:val="28"/>
              </w:rPr>
              <w:t xml:space="preserve">ề </w:t>
            </w:r>
            <w:r w:rsidRPr="001874A0">
              <w:rPr>
                <w:rFonts w:asciiTheme="majorHAnsi" w:hAnsiTheme="majorHAnsi" w:cstheme="majorHAnsi"/>
                <w:b/>
                <w:color w:val="000000" w:themeColor="text1"/>
                <w:sz w:val="28"/>
                <w:szCs w:val="28"/>
                <w:lang w:val="vi-VN"/>
              </w:rPr>
              <w:t>kết n</w:t>
            </w:r>
            <w:r w:rsidRPr="001874A0">
              <w:rPr>
                <w:rFonts w:asciiTheme="majorHAnsi" w:hAnsiTheme="majorHAnsi" w:cstheme="majorHAnsi"/>
                <w:b/>
                <w:color w:val="000000" w:themeColor="text1"/>
                <w:sz w:val="28"/>
                <w:szCs w:val="28"/>
              </w:rPr>
              <w:t>ố</w:t>
            </w:r>
            <w:r w:rsidRPr="001874A0">
              <w:rPr>
                <w:rFonts w:asciiTheme="majorHAnsi" w:hAnsiTheme="majorHAnsi" w:cstheme="majorHAnsi"/>
                <w:b/>
                <w:color w:val="000000" w:themeColor="text1"/>
                <w:sz w:val="28"/>
                <w:szCs w:val="28"/>
                <w:lang w:val="vi-VN"/>
              </w:rPr>
              <w:t>i</w:t>
            </w:r>
          </w:p>
        </w:tc>
      </w:tr>
      <w:tr w:rsidR="001874A0" w:rsidRPr="001874A0" w14:paraId="748DB55B" w14:textId="77777777" w:rsidTr="003971E6">
        <w:trPr>
          <w:trHeight w:val="397"/>
        </w:trPr>
        <w:tc>
          <w:tcPr>
            <w:tcW w:w="327" w:type="pct"/>
            <w:vMerge w:val="restart"/>
            <w:tcMar>
              <w:top w:w="0" w:type="dxa"/>
              <w:left w:w="0" w:type="dxa"/>
              <w:bottom w:w="0" w:type="dxa"/>
              <w:right w:w="0" w:type="dxa"/>
            </w:tcMar>
            <w:vAlign w:val="center"/>
          </w:tcPr>
          <w:p w14:paraId="57655C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w:t>
            </w:r>
          </w:p>
        </w:tc>
        <w:tc>
          <w:tcPr>
            <w:tcW w:w="876" w:type="pct"/>
            <w:vMerge w:val="restart"/>
            <w:tcMar>
              <w:top w:w="0" w:type="dxa"/>
              <w:left w:w="0" w:type="dxa"/>
              <w:bottom w:w="0" w:type="dxa"/>
              <w:right w:w="0" w:type="dxa"/>
            </w:tcMar>
            <w:vAlign w:val="center"/>
          </w:tcPr>
          <w:p w14:paraId="669CA75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siêu văn bản</w:t>
            </w:r>
          </w:p>
        </w:tc>
        <w:tc>
          <w:tcPr>
            <w:tcW w:w="1143" w:type="pct"/>
            <w:tcMar>
              <w:top w:w="0" w:type="dxa"/>
              <w:left w:w="0" w:type="dxa"/>
              <w:bottom w:w="0" w:type="dxa"/>
              <w:right w:w="0" w:type="dxa"/>
            </w:tcMar>
            <w:vAlign w:val="center"/>
          </w:tcPr>
          <w:p w14:paraId="22CCF3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2BA72E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1.1</w:t>
            </w:r>
          </w:p>
        </w:tc>
        <w:tc>
          <w:tcPr>
            <w:tcW w:w="1061" w:type="pct"/>
            <w:tcMar>
              <w:top w:w="0" w:type="dxa"/>
              <w:left w:w="0" w:type="dxa"/>
              <w:bottom w:w="0" w:type="dxa"/>
              <w:right w:w="0" w:type="dxa"/>
            </w:tcMar>
            <w:vAlign w:val="center"/>
          </w:tcPr>
          <w:p w14:paraId="47B48CE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F825FDE" w14:textId="77777777" w:rsidTr="003971E6">
        <w:trPr>
          <w:trHeight w:val="397"/>
        </w:trPr>
        <w:tc>
          <w:tcPr>
            <w:tcW w:w="327" w:type="pct"/>
            <w:vMerge/>
            <w:vAlign w:val="center"/>
          </w:tcPr>
          <w:p w14:paraId="7B735C8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B21D5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31C21D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v2.0</w:t>
            </w:r>
          </w:p>
        </w:tc>
        <w:tc>
          <w:tcPr>
            <w:tcW w:w="1592" w:type="pct"/>
            <w:tcMar>
              <w:top w:w="0" w:type="dxa"/>
              <w:left w:w="0" w:type="dxa"/>
              <w:bottom w:w="0" w:type="dxa"/>
              <w:right w:w="0" w:type="dxa"/>
            </w:tcMar>
            <w:vAlign w:val="center"/>
          </w:tcPr>
          <w:p w14:paraId="594A23E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2.0</w:t>
            </w:r>
          </w:p>
        </w:tc>
        <w:tc>
          <w:tcPr>
            <w:tcW w:w="1061" w:type="pct"/>
            <w:tcMar>
              <w:top w:w="0" w:type="dxa"/>
              <w:left w:w="0" w:type="dxa"/>
              <w:bottom w:w="0" w:type="dxa"/>
              <w:right w:w="0" w:type="dxa"/>
            </w:tcMar>
            <w:vAlign w:val="center"/>
          </w:tcPr>
          <w:p w14:paraId="0C4FE14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A8E9667" w14:textId="77777777" w:rsidTr="003971E6">
        <w:trPr>
          <w:trHeight w:val="397"/>
        </w:trPr>
        <w:tc>
          <w:tcPr>
            <w:tcW w:w="327" w:type="pct"/>
            <w:vMerge w:val="restart"/>
            <w:tcMar>
              <w:top w:w="0" w:type="dxa"/>
              <w:left w:w="0" w:type="dxa"/>
              <w:bottom w:w="0" w:type="dxa"/>
              <w:right w:w="0" w:type="dxa"/>
            </w:tcMar>
            <w:vAlign w:val="center"/>
          </w:tcPr>
          <w:p w14:paraId="77A4CA3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1.2</w:t>
            </w:r>
          </w:p>
        </w:tc>
        <w:tc>
          <w:tcPr>
            <w:tcW w:w="876" w:type="pct"/>
            <w:vMerge w:val="restart"/>
            <w:tcMar>
              <w:top w:w="0" w:type="dxa"/>
              <w:left w:w="0" w:type="dxa"/>
              <w:bottom w:w="0" w:type="dxa"/>
              <w:right w:w="0" w:type="dxa"/>
            </w:tcMar>
            <w:vAlign w:val="center"/>
          </w:tcPr>
          <w:p w14:paraId="07EFC3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tệp tin</w:t>
            </w:r>
          </w:p>
        </w:tc>
        <w:tc>
          <w:tcPr>
            <w:tcW w:w="1143" w:type="pct"/>
            <w:tcMar>
              <w:top w:w="0" w:type="dxa"/>
              <w:left w:w="0" w:type="dxa"/>
              <w:bottom w:w="0" w:type="dxa"/>
              <w:right w:w="0" w:type="dxa"/>
            </w:tcMar>
            <w:vAlign w:val="center"/>
          </w:tcPr>
          <w:p w14:paraId="143785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FTP</w:t>
            </w:r>
          </w:p>
        </w:tc>
        <w:tc>
          <w:tcPr>
            <w:tcW w:w="1592" w:type="pct"/>
            <w:tcMar>
              <w:top w:w="0" w:type="dxa"/>
              <w:left w:w="0" w:type="dxa"/>
              <w:bottom w:w="0" w:type="dxa"/>
              <w:right w:w="0" w:type="dxa"/>
            </w:tcMar>
            <w:vAlign w:val="center"/>
          </w:tcPr>
          <w:p w14:paraId="3108C31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File Transfer Protocol</w:t>
            </w:r>
          </w:p>
        </w:tc>
        <w:tc>
          <w:tcPr>
            <w:tcW w:w="1061" w:type="pct"/>
            <w:vMerge w:val="restart"/>
            <w:tcMar>
              <w:top w:w="0" w:type="dxa"/>
              <w:left w:w="0" w:type="dxa"/>
              <w:bottom w:w="0" w:type="dxa"/>
              <w:right w:w="0" w:type="dxa"/>
            </w:tcMar>
            <w:vAlign w:val="center"/>
          </w:tcPr>
          <w:p w14:paraId="3831D3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7949001C" w14:textId="77777777" w:rsidTr="003971E6">
        <w:trPr>
          <w:trHeight w:val="397"/>
        </w:trPr>
        <w:tc>
          <w:tcPr>
            <w:tcW w:w="327" w:type="pct"/>
            <w:vMerge/>
            <w:vAlign w:val="center"/>
          </w:tcPr>
          <w:p w14:paraId="7B2CCBC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09178E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7D78B4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53073B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1.1</w:t>
            </w:r>
          </w:p>
        </w:tc>
        <w:tc>
          <w:tcPr>
            <w:tcW w:w="1061" w:type="pct"/>
            <w:vMerge/>
            <w:vAlign w:val="center"/>
          </w:tcPr>
          <w:p w14:paraId="578DE2F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269E54B" w14:textId="77777777" w:rsidTr="003971E6">
        <w:trPr>
          <w:trHeight w:val="397"/>
        </w:trPr>
        <w:tc>
          <w:tcPr>
            <w:tcW w:w="327" w:type="pct"/>
            <w:vMerge/>
            <w:vAlign w:val="center"/>
          </w:tcPr>
          <w:p w14:paraId="00961EF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A2EE00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355D8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v2.0</w:t>
            </w:r>
          </w:p>
        </w:tc>
        <w:tc>
          <w:tcPr>
            <w:tcW w:w="1592" w:type="pct"/>
            <w:tcMar>
              <w:top w:w="0" w:type="dxa"/>
              <w:left w:w="0" w:type="dxa"/>
              <w:bottom w:w="0" w:type="dxa"/>
              <w:right w:w="0" w:type="dxa"/>
            </w:tcMar>
            <w:vAlign w:val="center"/>
          </w:tcPr>
          <w:p w14:paraId="5F621E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2.0</w:t>
            </w:r>
          </w:p>
        </w:tc>
        <w:tc>
          <w:tcPr>
            <w:tcW w:w="1061" w:type="pct"/>
            <w:tcMar>
              <w:top w:w="0" w:type="dxa"/>
              <w:left w:w="0" w:type="dxa"/>
              <w:bottom w:w="0" w:type="dxa"/>
              <w:right w:w="0" w:type="dxa"/>
            </w:tcMar>
            <w:vAlign w:val="center"/>
          </w:tcPr>
          <w:p w14:paraId="523766A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886A005" w14:textId="77777777" w:rsidTr="003971E6">
        <w:trPr>
          <w:trHeight w:val="397"/>
        </w:trPr>
        <w:tc>
          <w:tcPr>
            <w:tcW w:w="327" w:type="pct"/>
            <w:vMerge/>
            <w:vAlign w:val="center"/>
          </w:tcPr>
          <w:p w14:paraId="238E32C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13FEA6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C0FEB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WebDAV</w:t>
            </w:r>
          </w:p>
        </w:tc>
        <w:tc>
          <w:tcPr>
            <w:tcW w:w="1592" w:type="pct"/>
            <w:tcMar>
              <w:top w:w="0" w:type="dxa"/>
              <w:left w:w="0" w:type="dxa"/>
              <w:bottom w:w="0" w:type="dxa"/>
              <w:right w:w="0" w:type="dxa"/>
            </w:tcMar>
            <w:vAlign w:val="center"/>
          </w:tcPr>
          <w:p w14:paraId="79BEDA7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Web-based Distributed Authoring and Versioning</w:t>
            </w:r>
          </w:p>
        </w:tc>
        <w:tc>
          <w:tcPr>
            <w:tcW w:w="1061" w:type="pct"/>
            <w:tcMar>
              <w:top w:w="0" w:type="dxa"/>
              <w:left w:w="0" w:type="dxa"/>
              <w:bottom w:w="0" w:type="dxa"/>
              <w:right w:w="0" w:type="dxa"/>
            </w:tcMar>
            <w:vAlign w:val="center"/>
          </w:tcPr>
          <w:p w14:paraId="29CF15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6770A95" w14:textId="77777777" w:rsidTr="003971E6">
        <w:trPr>
          <w:trHeight w:val="397"/>
        </w:trPr>
        <w:tc>
          <w:tcPr>
            <w:tcW w:w="327" w:type="pct"/>
            <w:vMerge w:val="restart"/>
            <w:tcMar>
              <w:top w:w="0" w:type="dxa"/>
              <w:left w:w="0" w:type="dxa"/>
              <w:bottom w:w="0" w:type="dxa"/>
              <w:right w:w="0" w:type="dxa"/>
            </w:tcMar>
            <w:vAlign w:val="center"/>
          </w:tcPr>
          <w:p w14:paraId="2FB5A66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1.3</w:t>
            </w:r>
          </w:p>
        </w:tc>
        <w:tc>
          <w:tcPr>
            <w:tcW w:w="876" w:type="pct"/>
            <w:vMerge w:val="restart"/>
            <w:tcMar>
              <w:top w:w="0" w:type="dxa"/>
              <w:left w:w="0" w:type="dxa"/>
              <w:bottom w:w="0" w:type="dxa"/>
              <w:right w:w="0" w:type="dxa"/>
            </w:tcMar>
            <w:vAlign w:val="center"/>
          </w:tcPr>
          <w:p w14:paraId="66BD74F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phát luồng âm thanh/ hình ảnh</w:t>
            </w:r>
          </w:p>
        </w:tc>
        <w:tc>
          <w:tcPr>
            <w:tcW w:w="1143" w:type="pct"/>
            <w:tcMar>
              <w:top w:w="0" w:type="dxa"/>
              <w:left w:w="0" w:type="dxa"/>
              <w:bottom w:w="0" w:type="dxa"/>
              <w:right w:w="0" w:type="dxa"/>
            </w:tcMar>
            <w:vAlign w:val="center"/>
          </w:tcPr>
          <w:p w14:paraId="0D3C0BE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RTSP</w:t>
            </w:r>
          </w:p>
        </w:tc>
        <w:tc>
          <w:tcPr>
            <w:tcW w:w="1592" w:type="pct"/>
            <w:tcMar>
              <w:top w:w="0" w:type="dxa"/>
              <w:left w:w="0" w:type="dxa"/>
              <w:bottom w:w="0" w:type="dxa"/>
              <w:right w:w="0" w:type="dxa"/>
            </w:tcMar>
            <w:vAlign w:val="center"/>
          </w:tcPr>
          <w:p w14:paraId="53A097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Streaming Protocol</w:t>
            </w:r>
          </w:p>
        </w:tc>
        <w:tc>
          <w:tcPr>
            <w:tcW w:w="1061" w:type="pct"/>
            <w:tcMar>
              <w:top w:w="0" w:type="dxa"/>
              <w:left w:w="0" w:type="dxa"/>
              <w:bottom w:w="0" w:type="dxa"/>
              <w:right w:w="0" w:type="dxa"/>
            </w:tcMar>
            <w:vAlign w:val="center"/>
          </w:tcPr>
          <w:p w14:paraId="52EB43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24CBE18" w14:textId="77777777" w:rsidTr="003971E6">
        <w:trPr>
          <w:trHeight w:val="397"/>
        </w:trPr>
        <w:tc>
          <w:tcPr>
            <w:tcW w:w="327" w:type="pct"/>
            <w:vMerge/>
            <w:vAlign w:val="center"/>
          </w:tcPr>
          <w:p w14:paraId="3FDDC1F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966A6F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21F950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RTP</w:t>
            </w:r>
          </w:p>
        </w:tc>
        <w:tc>
          <w:tcPr>
            <w:tcW w:w="1592" w:type="pct"/>
            <w:tcMar>
              <w:top w:w="0" w:type="dxa"/>
              <w:left w:w="0" w:type="dxa"/>
              <w:bottom w:w="0" w:type="dxa"/>
              <w:right w:w="0" w:type="dxa"/>
            </w:tcMar>
            <w:vAlign w:val="center"/>
          </w:tcPr>
          <w:p w14:paraId="00A575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Transport Protocol</w:t>
            </w:r>
          </w:p>
        </w:tc>
        <w:tc>
          <w:tcPr>
            <w:tcW w:w="1061" w:type="pct"/>
            <w:tcMar>
              <w:top w:w="0" w:type="dxa"/>
              <w:left w:w="0" w:type="dxa"/>
              <w:bottom w:w="0" w:type="dxa"/>
              <w:right w:w="0" w:type="dxa"/>
            </w:tcMar>
            <w:vAlign w:val="center"/>
          </w:tcPr>
          <w:p w14:paraId="669A8E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BF50A72" w14:textId="77777777" w:rsidTr="003971E6">
        <w:trPr>
          <w:trHeight w:val="397"/>
        </w:trPr>
        <w:tc>
          <w:tcPr>
            <w:tcW w:w="327" w:type="pct"/>
            <w:vMerge/>
            <w:vAlign w:val="center"/>
          </w:tcPr>
          <w:p w14:paraId="6525860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B94405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1753C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RTCP</w:t>
            </w:r>
          </w:p>
        </w:tc>
        <w:tc>
          <w:tcPr>
            <w:tcW w:w="1592" w:type="pct"/>
            <w:tcMar>
              <w:top w:w="0" w:type="dxa"/>
              <w:left w:w="0" w:type="dxa"/>
              <w:bottom w:w="0" w:type="dxa"/>
              <w:right w:w="0" w:type="dxa"/>
            </w:tcMar>
            <w:vAlign w:val="center"/>
          </w:tcPr>
          <w:p w14:paraId="799DB2F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Control Protocol</w:t>
            </w:r>
          </w:p>
        </w:tc>
        <w:tc>
          <w:tcPr>
            <w:tcW w:w="1061" w:type="pct"/>
            <w:tcMar>
              <w:top w:w="0" w:type="dxa"/>
              <w:left w:w="0" w:type="dxa"/>
              <w:bottom w:w="0" w:type="dxa"/>
              <w:right w:w="0" w:type="dxa"/>
            </w:tcMar>
            <w:vAlign w:val="center"/>
          </w:tcPr>
          <w:p w14:paraId="31E792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FE40013" w14:textId="77777777" w:rsidTr="003971E6">
        <w:trPr>
          <w:trHeight w:val="397"/>
        </w:trPr>
        <w:tc>
          <w:tcPr>
            <w:tcW w:w="327" w:type="pct"/>
            <w:tcMar>
              <w:top w:w="0" w:type="dxa"/>
              <w:left w:w="0" w:type="dxa"/>
              <w:bottom w:w="0" w:type="dxa"/>
              <w:right w:w="0" w:type="dxa"/>
            </w:tcMar>
            <w:vAlign w:val="center"/>
          </w:tcPr>
          <w:p w14:paraId="229E6A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1.4</w:t>
            </w:r>
          </w:p>
        </w:tc>
        <w:tc>
          <w:tcPr>
            <w:tcW w:w="876" w:type="pct"/>
            <w:tcMar>
              <w:top w:w="0" w:type="dxa"/>
              <w:left w:w="0" w:type="dxa"/>
              <w:bottom w:w="0" w:type="dxa"/>
              <w:right w:w="0" w:type="dxa"/>
            </w:tcMar>
            <w:vAlign w:val="center"/>
          </w:tcPr>
          <w:p w14:paraId="325D9FA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và chia sẻ dữ liệu</w:t>
            </w:r>
          </w:p>
        </w:tc>
        <w:tc>
          <w:tcPr>
            <w:tcW w:w="1143" w:type="pct"/>
            <w:tcMar>
              <w:top w:w="0" w:type="dxa"/>
              <w:left w:w="0" w:type="dxa"/>
              <w:bottom w:w="0" w:type="dxa"/>
              <w:right w:w="0" w:type="dxa"/>
            </w:tcMar>
            <w:vAlign w:val="center"/>
          </w:tcPr>
          <w:p w14:paraId="4CC314D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OData v4</w:t>
            </w:r>
          </w:p>
        </w:tc>
        <w:tc>
          <w:tcPr>
            <w:tcW w:w="1592" w:type="pct"/>
            <w:tcMar>
              <w:top w:w="0" w:type="dxa"/>
              <w:left w:w="0" w:type="dxa"/>
              <w:bottom w:w="0" w:type="dxa"/>
              <w:right w:w="0" w:type="dxa"/>
            </w:tcMar>
            <w:vAlign w:val="center"/>
          </w:tcPr>
          <w:p w14:paraId="7304A03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 Data Protocol version 4.0</w:t>
            </w:r>
          </w:p>
        </w:tc>
        <w:tc>
          <w:tcPr>
            <w:tcW w:w="1061" w:type="pct"/>
            <w:tcMar>
              <w:top w:w="0" w:type="dxa"/>
              <w:left w:w="0" w:type="dxa"/>
              <w:bottom w:w="0" w:type="dxa"/>
              <w:right w:w="0" w:type="dxa"/>
            </w:tcMar>
            <w:vAlign w:val="center"/>
          </w:tcPr>
          <w:p w14:paraId="1383BC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88856E8" w14:textId="77777777" w:rsidTr="003971E6">
        <w:trPr>
          <w:trHeight w:val="397"/>
        </w:trPr>
        <w:tc>
          <w:tcPr>
            <w:tcW w:w="327" w:type="pct"/>
            <w:tcMar>
              <w:top w:w="0" w:type="dxa"/>
              <w:left w:w="0" w:type="dxa"/>
              <w:bottom w:w="0" w:type="dxa"/>
              <w:right w:w="0" w:type="dxa"/>
            </w:tcMar>
            <w:vAlign w:val="center"/>
          </w:tcPr>
          <w:p w14:paraId="28E3B6D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1.5</w:t>
            </w:r>
          </w:p>
        </w:tc>
        <w:tc>
          <w:tcPr>
            <w:tcW w:w="876" w:type="pct"/>
            <w:tcMar>
              <w:top w:w="0" w:type="dxa"/>
              <w:left w:w="0" w:type="dxa"/>
              <w:bottom w:w="0" w:type="dxa"/>
              <w:right w:w="0" w:type="dxa"/>
            </w:tcMar>
            <w:vAlign w:val="center"/>
          </w:tcPr>
          <w:p w14:paraId="42EB0D9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th</w:t>
            </w:r>
            <w:r w:rsidRPr="001874A0">
              <w:rPr>
                <w:rFonts w:asciiTheme="majorHAnsi" w:hAnsiTheme="majorHAnsi" w:cstheme="majorHAnsi"/>
                <w:color w:val="000000" w:themeColor="text1"/>
                <w:sz w:val="28"/>
                <w:szCs w:val="28"/>
              </w:rPr>
              <w:t xml:space="preserve">ư </w:t>
            </w:r>
            <w:r w:rsidRPr="001874A0">
              <w:rPr>
                <w:rFonts w:asciiTheme="majorHAnsi" w:hAnsiTheme="majorHAnsi" w:cstheme="majorHAnsi"/>
                <w:color w:val="000000" w:themeColor="text1"/>
                <w:sz w:val="28"/>
                <w:szCs w:val="28"/>
                <w:lang w:val="vi-VN"/>
              </w:rPr>
              <w:t>điện tử</w:t>
            </w:r>
          </w:p>
        </w:tc>
        <w:tc>
          <w:tcPr>
            <w:tcW w:w="1143" w:type="pct"/>
            <w:tcMar>
              <w:top w:w="0" w:type="dxa"/>
              <w:left w:w="0" w:type="dxa"/>
              <w:bottom w:w="0" w:type="dxa"/>
              <w:right w:w="0" w:type="dxa"/>
            </w:tcMar>
            <w:vAlign w:val="center"/>
          </w:tcPr>
          <w:p w14:paraId="4E74EA0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SMTP/ MIME</w:t>
            </w:r>
          </w:p>
        </w:tc>
        <w:tc>
          <w:tcPr>
            <w:tcW w:w="1592" w:type="pct"/>
            <w:tcMar>
              <w:top w:w="0" w:type="dxa"/>
              <w:left w:w="0" w:type="dxa"/>
              <w:bottom w:w="0" w:type="dxa"/>
              <w:right w:w="0" w:type="dxa"/>
            </w:tcMar>
            <w:vAlign w:val="center"/>
          </w:tcPr>
          <w:p w14:paraId="764364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Mail Transfer</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Protocol/Multipurpose</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Internet Mail Extensions</w:t>
            </w:r>
          </w:p>
        </w:tc>
        <w:tc>
          <w:tcPr>
            <w:tcW w:w="1061" w:type="pct"/>
            <w:tcMar>
              <w:top w:w="0" w:type="dxa"/>
              <w:left w:w="0" w:type="dxa"/>
              <w:bottom w:w="0" w:type="dxa"/>
              <w:right w:w="0" w:type="dxa"/>
            </w:tcMar>
            <w:vAlign w:val="center"/>
          </w:tcPr>
          <w:p w14:paraId="1271F31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95B9B91" w14:textId="77777777" w:rsidTr="003971E6">
        <w:trPr>
          <w:trHeight w:val="397"/>
        </w:trPr>
        <w:tc>
          <w:tcPr>
            <w:tcW w:w="327" w:type="pct"/>
            <w:vMerge w:val="restart"/>
            <w:tcMar>
              <w:top w:w="0" w:type="dxa"/>
              <w:left w:w="0" w:type="dxa"/>
              <w:bottom w:w="0" w:type="dxa"/>
              <w:right w:w="0" w:type="dxa"/>
            </w:tcMar>
            <w:vAlign w:val="center"/>
          </w:tcPr>
          <w:p w14:paraId="617AE50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1.6</w:t>
            </w:r>
          </w:p>
        </w:tc>
        <w:tc>
          <w:tcPr>
            <w:tcW w:w="876" w:type="pct"/>
            <w:vMerge w:val="restart"/>
            <w:tcMar>
              <w:top w:w="0" w:type="dxa"/>
              <w:left w:w="0" w:type="dxa"/>
              <w:bottom w:w="0" w:type="dxa"/>
              <w:right w:w="0" w:type="dxa"/>
            </w:tcMar>
            <w:vAlign w:val="center"/>
          </w:tcPr>
          <w:p w14:paraId="42B173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Cung cấp dịch vụ truy cập hộp th</w:t>
            </w:r>
            <w:r w:rsidRPr="001874A0">
              <w:rPr>
                <w:rFonts w:asciiTheme="majorHAnsi" w:hAnsiTheme="majorHAnsi" w:cstheme="majorHAnsi"/>
                <w:color w:val="000000" w:themeColor="text1"/>
                <w:sz w:val="28"/>
                <w:szCs w:val="28"/>
              </w:rPr>
              <w:t xml:space="preserve">ư </w:t>
            </w:r>
            <w:r w:rsidRPr="001874A0">
              <w:rPr>
                <w:rFonts w:asciiTheme="majorHAnsi" w:hAnsiTheme="majorHAnsi" w:cstheme="majorHAnsi"/>
                <w:color w:val="000000" w:themeColor="text1"/>
                <w:sz w:val="28"/>
                <w:szCs w:val="28"/>
                <w:lang w:val="vi-VN"/>
              </w:rPr>
              <w:t>điện tử</w:t>
            </w:r>
          </w:p>
        </w:tc>
        <w:tc>
          <w:tcPr>
            <w:tcW w:w="1143" w:type="pct"/>
            <w:tcMar>
              <w:top w:w="0" w:type="dxa"/>
              <w:left w:w="0" w:type="dxa"/>
              <w:bottom w:w="0" w:type="dxa"/>
              <w:right w:w="0" w:type="dxa"/>
            </w:tcMar>
            <w:vAlign w:val="center"/>
          </w:tcPr>
          <w:p w14:paraId="2CAA7D3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POP3</w:t>
            </w:r>
          </w:p>
        </w:tc>
        <w:tc>
          <w:tcPr>
            <w:tcW w:w="1592" w:type="pct"/>
            <w:tcMar>
              <w:top w:w="0" w:type="dxa"/>
              <w:left w:w="0" w:type="dxa"/>
              <w:bottom w:w="0" w:type="dxa"/>
              <w:right w:w="0" w:type="dxa"/>
            </w:tcMar>
            <w:vAlign w:val="center"/>
          </w:tcPr>
          <w:p w14:paraId="2392085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Post Office Protocol version 3</w:t>
            </w:r>
          </w:p>
        </w:tc>
        <w:tc>
          <w:tcPr>
            <w:tcW w:w="1061" w:type="pct"/>
            <w:vMerge w:val="restart"/>
            <w:tcMar>
              <w:top w:w="0" w:type="dxa"/>
              <w:left w:w="0" w:type="dxa"/>
              <w:bottom w:w="0" w:type="dxa"/>
              <w:right w:w="0" w:type="dxa"/>
            </w:tcMar>
            <w:vAlign w:val="center"/>
          </w:tcPr>
          <w:p w14:paraId="345699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cả hai tiêu chuẩn đối với máy chủ</w:t>
            </w:r>
          </w:p>
        </w:tc>
      </w:tr>
      <w:tr w:rsidR="001874A0" w:rsidRPr="001874A0" w14:paraId="195D990E" w14:textId="77777777" w:rsidTr="003971E6">
        <w:trPr>
          <w:trHeight w:val="397"/>
        </w:trPr>
        <w:tc>
          <w:tcPr>
            <w:tcW w:w="327" w:type="pct"/>
            <w:vMerge/>
            <w:vAlign w:val="center"/>
          </w:tcPr>
          <w:p w14:paraId="4A6C09A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DBB2EC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0FF2D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IMAP 4rev</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588F446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Message Access Protocol version 4 revision 1</w:t>
            </w:r>
          </w:p>
        </w:tc>
        <w:tc>
          <w:tcPr>
            <w:tcW w:w="1061" w:type="pct"/>
            <w:vMerge/>
            <w:vAlign w:val="center"/>
          </w:tcPr>
          <w:p w14:paraId="0B3F604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0276078E" w14:textId="77777777" w:rsidTr="003971E6">
        <w:trPr>
          <w:trHeight w:val="397"/>
        </w:trPr>
        <w:tc>
          <w:tcPr>
            <w:tcW w:w="327" w:type="pct"/>
            <w:tcMar>
              <w:top w:w="0" w:type="dxa"/>
              <w:left w:w="0" w:type="dxa"/>
              <w:bottom w:w="0" w:type="dxa"/>
              <w:right w:w="0" w:type="dxa"/>
            </w:tcMar>
            <w:vAlign w:val="center"/>
          </w:tcPr>
          <w:p w14:paraId="36C55AF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1.7</w:t>
            </w:r>
          </w:p>
        </w:tc>
        <w:tc>
          <w:tcPr>
            <w:tcW w:w="876" w:type="pct"/>
            <w:tcMar>
              <w:top w:w="0" w:type="dxa"/>
              <w:left w:w="0" w:type="dxa"/>
              <w:bottom w:w="0" w:type="dxa"/>
              <w:right w:w="0" w:type="dxa"/>
            </w:tcMar>
            <w:vAlign w:val="center"/>
          </w:tcPr>
          <w:p w14:paraId="4C3FAE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thư mục</w:t>
            </w:r>
          </w:p>
        </w:tc>
        <w:tc>
          <w:tcPr>
            <w:tcW w:w="1143" w:type="pct"/>
            <w:tcMar>
              <w:top w:w="0" w:type="dxa"/>
              <w:left w:w="0" w:type="dxa"/>
              <w:bottom w:w="0" w:type="dxa"/>
              <w:right w:w="0" w:type="dxa"/>
            </w:tcMar>
            <w:vAlign w:val="center"/>
          </w:tcPr>
          <w:p w14:paraId="421110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LDAP v3</w:t>
            </w:r>
          </w:p>
        </w:tc>
        <w:tc>
          <w:tcPr>
            <w:tcW w:w="1592" w:type="pct"/>
            <w:tcMar>
              <w:top w:w="0" w:type="dxa"/>
              <w:left w:w="0" w:type="dxa"/>
              <w:bottom w:w="0" w:type="dxa"/>
              <w:right w:w="0" w:type="dxa"/>
            </w:tcMar>
            <w:vAlign w:val="center"/>
          </w:tcPr>
          <w:p w14:paraId="23B511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Lightweight Directory Access Protocol version 3</w:t>
            </w:r>
          </w:p>
        </w:tc>
        <w:tc>
          <w:tcPr>
            <w:tcW w:w="1061" w:type="pct"/>
            <w:tcMar>
              <w:top w:w="0" w:type="dxa"/>
              <w:left w:w="0" w:type="dxa"/>
              <w:bottom w:w="0" w:type="dxa"/>
              <w:right w:w="0" w:type="dxa"/>
            </w:tcMar>
            <w:vAlign w:val="center"/>
          </w:tcPr>
          <w:p w14:paraId="746FDCC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FA96B93" w14:textId="77777777" w:rsidTr="003971E6">
        <w:trPr>
          <w:trHeight w:val="397"/>
        </w:trPr>
        <w:tc>
          <w:tcPr>
            <w:tcW w:w="327" w:type="pct"/>
            <w:tcMar>
              <w:top w:w="0" w:type="dxa"/>
              <w:left w:w="0" w:type="dxa"/>
              <w:bottom w:w="0" w:type="dxa"/>
              <w:right w:w="0" w:type="dxa"/>
            </w:tcMar>
            <w:vAlign w:val="center"/>
          </w:tcPr>
          <w:p w14:paraId="050C81D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1.8</w:t>
            </w:r>
          </w:p>
        </w:tc>
        <w:tc>
          <w:tcPr>
            <w:tcW w:w="876" w:type="pct"/>
            <w:tcMar>
              <w:top w:w="0" w:type="dxa"/>
              <w:left w:w="0" w:type="dxa"/>
              <w:bottom w:w="0" w:type="dxa"/>
              <w:right w:w="0" w:type="dxa"/>
            </w:tcMar>
            <w:vAlign w:val="center"/>
          </w:tcPr>
          <w:p w14:paraId="4BDEECB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tên miền</w:t>
            </w:r>
          </w:p>
        </w:tc>
        <w:tc>
          <w:tcPr>
            <w:tcW w:w="1143" w:type="pct"/>
            <w:tcMar>
              <w:top w:w="0" w:type="dxa"/>
              <w:left w:w="0" w:type="dxa"/>
              <w:bottom w:w="0" w:type="dxa"/>
              <w:right w:w="0" w:type="dxa"/>
            </w:tcMar>
            <w:vAlign w:val="center"/>
          </w:tcPr>
          <w:p w14:paraId="422C8C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DNS</w:t>
            </w:r>
          </w:p>
        </w:tc>
        <w:tc>
          <w:tcPr>
            <w:tcW w:w="1592" w:type="pct"/>
            <w:tcMar>
              <w:top w:w="0" w:type="dxa"/>
              <w:left w:w="0" w:type="dxa"/>
              <w:bottom w:w="0" w:type="dxa"/>
              <w:right w:w="0" w:type="dxa"/>
            </w:tcMar>
            <w:vAlign w:val="center"/>
          </w:tcPr>
          <w:p w14:paraId="4218EAD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Domain Name System</w:t>
            </w:r>
          </w:p>
        </w:tc>
        <w:tc>
          <w:tcPr>
            <w:tcW w:w="1061" w:type="pct"/>
            <w:tcMar>
              <w:top w:w="0" w:type="dxa"/>
              <w:left w:w="0" w:type="dxa"/>
              <w:bottom w:w="0" w:type="dxa"/>
              <w:right w:w="0" w:type="dxa"/>
            </w:tcMar>
            <w:vAlign w:val="center"/>
          </w:tcPr>
          <w:p w14:paraId="50F6305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CC8D051" w14:textId="77777777" w:rsidTr="003971E6">
        <w:trPr>
          <w:trHeight w:val="397"/>
        </w:trPr>
        <w:tc>
          <w:tcPr>
            <w:tcW w:w="327" w:type="pct"/>
            <w:tcMar>
              <w:top w:w="0" w:type="dxa"/>
              <w:left w:w="0" w:type="dxa"/>
              <w:bottom w:w="0" w:type="dxa"/>
              <w:right w:w="0" w:type="dxa"/>
            </w:tcMar>
            <w:vAlign w:val="center"/>
          </w:tcPr>
          <w:p w14:paraId="7190A4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1.9</w:t>
            </w:r>
          </w:p>
        </w:tc>
        <w:tc>
          <w:tcPr>
            <w:tcW w:w="876" w:type="pct"/>
            <w:tcMar>
              <w:top w:w="0" w:type="dxa"/>
              <w:left w:w="0" w:type="dxa"/>
              <w:bottom w:w="0" w:type="dxa"/>
              <w:right w:w="0" w:type="dxa"/>
            </w:tcMar>
            <w:vAlign w:val="center"/>
          </w:tcPr>
          <w:p w14:paraId="55016C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vận mạng có kết nối</w:t>
            </w:r>
          </w:p>
        </w:tc>
        <w:tc>
          <w:tcPr>
            <w:tcW w:w="1143" w:type="pct"/>
            <w:tcMar>
              <w:top w:w="0" w:type="dxa"/>
              <w:left w:w="0" w:type="dxa"/>
              <w:bottom w:w="0" w:type="dxa"/>
              <w:right w:w="0" w:type="dxa"/>
            </w:tcMar>
            <w:vAlign w:val="center"/>
          </w:tcPr>
          <w:p w14:paraId="329FCE3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TCP</w:t>
            </w:r>
          </w:p>
        </w:tc>
        <w:tc>
          <w:tcPr>
            <w:tcW w:w="1592" w:type="pct"/>
            <w:tcMar>
              <w:top w:w="0" w:type="dxa"/>
              <w:left w:w="0" w:type="dxa"/>
              <w:bottom w:w="0" w:type="dxa"/>
              <w:right w:w="0" w:type="dxa"/>
            </w:tcMar>
            <w:vAlign w:val="center"/>
          </w:tcPr>
          <w:p w14:paraId="37B611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Transmission Control Protocol</w:t>
            </w:r>
          </w:p>
        </w:tc>
        <w:tc>
          <w:tcPr>
            <w:tcW w:w="1061" w:type="pct"/>
            <w:tcMar>
              <w:top w:w="0" w:type="dxa"/>
              <w:left w:w="0" w:type="dxa"/>
              <w:bottom w:w="0" w:type="dxa"/>
              <w:right w:w="0" w:type="dxa"/>
            </w:tcMar>
            <w:vAlign w:val="center"/>
          </w:tcPr>
          <w:p w14:paraId="5EC87F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9859878" w14:textId="77777777" w:rsidTr="003971E6">
        <w:trPr>
          <w:trHeight w:val="397"/>
        </w:trPr>
        <w:tc>
          <w:tcPr>
            <w:tcW w:w="327" w:type="pct"/>
            <w:tcMar>
              <w:top w:w="0" w:type="dxa"/>
              <w:left w:w="0" w:type="dxa"/>
              <w:bottom w:w="0" w:type="dxa"/>
              <w:right w:w="0" w:type="dxa"/>
            </w:tcMar>
            <w:vAlign w:val="center"/>
          </w:tcPr>
          <w:p w14:paraId="4EEC8C5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1.10</w:t>
            </w:r>
          </w:p>
        </w:tc>
        <w:tc>
          <w:tcPr>
            <w:tcW w:w="876" w:type="pct"/>
            <w:tcMar>
              <w:top w:w="0" w:type="dxa"/>
              <w:left w:w="0" w:type="dxa"/>
              <w:bottom w:w="0" w:type="dxa"/>
              <w:right w:w="0" w:type="dxa"/>
            </w:tcMar>
            <w:vAlign w:val="center"/>
          </w:tcPr>
          <w:p w14:paraId="63D1BCE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vận mạng không kết nối</w:t>
            </w:r>
          </w:p>
        </w:tc>
        <w:tc>
          <w:tcPr>
            <w:tcW w:w="1143" w:type="pct"/>
            <w:tcMar>
              <w:top w:w="0" w:type="dxa"/>
              <w:left w:w="0" w:type="dxa"/>
              <w:bottom w:w="0" w:type="dxa"/>
              <w:right w:w="0" w:type="dxa"/>
            </w:tcMar>
            <w:vAlign w:val="center"/>
          </w:tcPr>
          <w:p w14:paraId="0049B49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UDP</w:t>
            </w:r>
          </w:p>
        </w:tc>
        <w:tc>
          <w:tcPr>
            <w:tcW w:w="1592" w:type="pct"/>
            <w:tcMar>
              <w:top w:w="0" w:type="dxa"/>
              <w:left w:w="0" w:type="dxa"/>
              <w:bottom w:w="0" w:type="dxa"/>
              <w:right w:w="0" w:type="dxa"/>
            </w:tcMar>
            <w:vAlign w:val="center"/>
          </w:tcPr>
          <w:p w14:paraId="26A15B7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User Datagram Protocol</w:t>
            </w:r>
          </w:p>
        </w:tc>
        <w:tc>
          <w:tcPr>
            <w:tcW w:w="1061" w:type="pct"/>
            <w:tcMar>
              <w:top w:w="0" w:type="dxa"/>
              <w:left w:w="0" w:type="dxa"/>
              <w:bottom w:w="0" w:type="dxa"/>
              <w:right w:w="0" w:type="dxa"/>
            </w:tcMar>
            <w:vAlign w:val="center"/>
          </w:tcPr>
          <w:p w14:paraId="173FE6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3C85806" w14:textId="77777777" w:rsidTr="003971E6">
        <w:trPr>
          <w:trHeight w:val="397"/>
        </w:trPr>
        <w:tc>
          <w:tcPr>
            <w:tcW w:w="327" w:type="pct"/>
            <w:vMerge w:val="restart"/>
            <w:tcMar>
              <w:top w:w="0" w:type="dxa"/>
              <w:left w:w="0" w:type="dxa"/>
              <w:bottom w:w="0" w:type="dxa"/>
              <w:right w:w="0" w:type="dxa"/>
            </w:tcMar>
            <w:vAlign w:val="center"/>
          </w:tcPr>
          <w:p w14:paraId="6536F93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1.11</w:t>
            </w:r>
          </w:p>
        </w:tc>
        <w:tc>
          <w:tcPr>
            <w:tcW w:w="876" w:type="pct"/>
            <w:vMerge w:val="restart"/>
            <w:tcMar>
              <w:top w:w="0" w:type="dxa"/>
              <w:left w:w="0" w:type="dxa"/>
              <w:bottom w:w="0" w:type="dxa"/>
              <w:right w:w="0" w:type="dxa"/>
            </w:tcMar>
            <w:vAlign w:val="center"/>
          </w:tcPr>
          <w:p w14:paraId="09030F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Liên mạng LAN/WAN</w:t>
            </w:r>
          </w:p>
        </w:tc>
        <w:tc>
          <w:tcPr>
            <w:tcW w:w="1143" w:type="pct"/>
            <w:tcMar>
              <w:top w:w="0" w:type="dxa"/>
              <w:left w:w="0" w:type="dxa"/>
              <w:bottom w:w="0" w:type="dxa"/>
              <w:right w:w="0" w:type="dxa"/>
            </w:tcMar>
            <w:vAlign w:val="center"/>
          </w:tcPr>
          <w:p w14:paraId="55865D8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IPv4</w:t>
            </w:r>
          </w:p>
        </w:tc>
        <w:tc>
          <w:tcPr>
            <w:tcW w:w="1592" w:type="pct"/>
            <w:tcMar>
              <w:top w:w="0" w:type="dxa"/>
              <w:left w:w="0" w:type="dxa"/>
              <w:bottom w:w="0" w:type="dxa"/>
              <w:right w:w="0" w:type="dxa"/>
            </w:tcMar>
            <w:vAlign w:val="center"/>
          </w:tcPr>
          <w:p w14:paraId="1EBFA00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version 4</w:t>
            </w:r>
          </w:p>
        </w:tc>
        <w:tc>
          <w:tcPr>
            <w:tcW w:w="1061" w:type="pct"/>
            <w:tcMar>
              <w:top w:w="0" w:type="dxa"/>
              <w:left w:w="0" w:type="dxa"/>
              <w:bottom w:w="0" w:type="dxa"/>
              <w:right w:w="0" w:type="dxa"/>
            </w:tcMar>
            <w:vAlign w:val="center"/>
          </w:tcPr>
          <w:p w14:paraId="386AC9B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84758C1" w14:textId="77777777" w:rsidTr="003971E6">
        <w:trPr>
          <w:trHeight w:val="397"/>
        </w:trPr>
        <w:tc>
          <w:tcPr>
            <w:tcW w:w="327" w:type="pct"/>
            <w:vMerge/>
            <w:vAlign w:val="center"/>
          </w:tcPr>
          <w:p w14:paraId="67E5DE6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89127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39F61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IPv6</w:t>
            </w:r>
          </w:p>
        </w:tc>
        <w:tc>
          <w:tcPr>
            <w:tcW w:w="1592" w:type="pct"/>
            <w:tcMar>
              <w:top w:w="0" w:type="dxa"/>
              <w:left w:w="0" w:type="dxa"/>
              <w:bottom w:w="0" w:type="dxa"/>
              <w:right w:w="0" w:type="dxa"/>
            </w:tcMar>
            <w:vAlign w:val="center"/>
          </w:tcPr>
          <w:p w14:paraId="44738D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version 6</w:t>
            </w:r>
          </w:p>
        </w:tc>
        <w:tc>
          <w:tcPr>
            <w:tcW w:w="1061" w:type="pct"/>
            <w:tcMar>
              <w:top w:w="0" w:type="dxa"/>
              <w:left w:w="0" w:type="dxa"/>
              <w:bottom w:w="0" w:type="dxa"/>
              <w:right w:w="0" w:type="dxa"/>
            </w:tcMar>
            <w:vAlign w:val="center"/>
          </w:tcPr>
          <w:p w14:paraId="200A5AB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Bắt buộc áp dụng đối với các thiết </w:t>
            </w:r>
            <w:r w:rsidRPr="001874A0">
              <w:rPr>
                <w:rFonts w:asciiTheme="majorHAnsi" w:hAnsiTheme="majorHAnsi" w:cstheme="majorHAnsi"/>
                <w:color w:val="000000" w:themeColor="text1"/>
                <w:sz w:val="28"/>
                <w:szCs w:val="28"/>
                <w:lang w:val="vi-VN"/>
              </w:rPr>
              <w:lastRenderedPageBreak/>
              <w:t>bị có kết nối Internet</w:t>
            </w:r>
          </w:p>
        </w:tc>
      </w:tr>
      <w:tr w:rsidR="001874A0" w:rsidRPr="001874A0" w14:paraId="046FEF0B" w14:textId="77777777" w:rsidTr="003971E6">
        <w:trPr>
          <w:trHeight w:val="397"/>
        </w:trPr>
        <w:tc>
          <w:tcPr>
            <w:tcW w:w="327" w:type="pct"/>
            <w:vMerge w:val="restart"/>
            <w:tcMar>
              <w:top w:w="0" w:type="dxa"/>
              <w:left w:w="0" w:type="dxa"/>
              <w:bottom w:w="0" w:type="dxa"/>
              <w:right w:w="0" w:type="dxa"/>
            </w:tcMar>
            <w:vAlign w:val="center"/>
          </w:tcPr>
          <w:p w14:paraId="7424AD0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1.12</w:t>
            </w:r>
          </w:p>
        </w:tc>
        <w:tc>
          <w:tcPr>
            <w:tcW w:w="876" w:type="pct"/>
            <w:vMerge w:val="restart"/>
            <w:tcMar>
              <w:top w:w="0" w:type="dxa"/>
              <w:left w:w="0" w:type="dxa"/>
              <w:bottom w:w="0" w:type="dxa"/>
              <w:right w:w="0" w:type="dxa"/>
            </w:tcMar>
            <w:vAlign w:val="center"/>
          </w:tcPr>
          <w:p w14:paraId="3E0E68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Mạng cục bộ không dây</w:t>
            </w:r>
          </w:p>
        </w:tc>
        <w:tc>
          <w:tcPr>
            <w:tcW w:w="1143" w:type="pct"/>
            <w:tcMar>
              <w:top w:w="0" w:type="dxa"/>
              <w:left w:w="0" w:type="dxa"/>
              <w:bottom w:w="0" w:type="dxa"/>
              <w:right w:w="0" w:type="dxa"/>
            </w:tcMar>
            <w:vAlign w:val="center"/>
          </w:tcPr>
          <w:p w14:paraId="49CD5A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IEEE 802.</w:t>
            </w:r>
            <w:r w:rsidRPr="001874A0">
              <w:rPr>
                <w:rFonts w:asciiTheme="majorHAnsi" w:hAnsiTheme="majorHAnsi" w:cstheme="majorHAnsi"/>
                <w:color w:val="000000" w:themeColor="text1"/>
                <w:sz w:val="28"/>
                <w:szCs w:val="28"/>
              </w:rPr>
              <w:t>11</w:t>
            </w:r>
            <w:r w:rsidRPr="001874A0">
              <w:rPr>
                <w:rFonts w:asciiTheme="majorHAnsi" w:hAnsiTheme="majorHAnsi" w:cstheme="majorHAnsi"/>
                <w:color w:val="000000" w:themeColor="text1"/>
                <w:sz w:val="28"/>
                <w:szCs w:val="28"/>
                <w:lang w:val="vi-VN"/>
              </w:rPr>
              <w:t>g</w:t>
            </w:r>
          </w:p>
        </w:tc>
        <w:tc>
          <w:tcPr>
            <w:tcW w:w="1592" w:type="pct"/>
            <w:tcMar>
              <w:top w:w="0" w:type="dxa"/>
              <w:left w:w="0" w:type="dxa"/>
              <w:bottom w:w="0" w:type="dxa"/>
              <w:right w:w="0" w:type="dxa"/>
            </w:tcMar>
            <w:vAlign w:val="center"/>
          </w:tcPr>
          <w:p w14:paraId="6608C3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Institute of Electrical and Electronics Engineers Standard (IEEE) 802.1</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g</w:t>
            </w:r>
          </w:p>
        </w:tc>
        <w:tc>
          <w:tcPr>
            <w:tcW w:w="1061" w:type="pct"/>
            <w:tcMar>
              <w:top w:w="0" w:type="dxa"/>
              <w:left w:w="0" w:type="dxa"/>
              <w:bottom w:w="0" w:type="dxa"/>
              <w:right w:w="0" w:type="dxa"/>
            </w:tcMar>
            <w:vAlign w:val="center"/>
          </w:tcPr>
          <w:p w14:paraId="79426D8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A83F63B" w14:textId="77777777" w:rsidTr="003971E6">
        <w:trPr>
          <w:trHeight w:val="397"/>
        </w:trPr>
        <w:tc>
          <w:tcPr>
            <w:tcW w:w="327" w:type="pct"/>
            <w:vMerge/>
            <w:vAlign w:val="center"/>
          </w:tcPr>
          <w:p w14:paraId="5532322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1BB65C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D3D3C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IEEE 802.</w:t>
            </w:r>
            <w:r w:rsidRPr="001874A0">
              <w:rPr>
                <w:rFonts w:asciiTheme="majorHAnsi" w:hAnsiTheme="majorHAnsi" w:cstheme="majorHAnsi"/>
                <w:color w:val="000000" w:themeColor="text1"/>
                <w:sz w:val="28"/>
                <w:szCs w:val="28"/>
              </w:rPr>
              <w:t>11</w:t>
            </w:r>
            <w:r w:rsidRPr="001874A0">
              <w:rPr>
                <w:rFonts w:asciiTheme="majorHAnsi" w:hAnsiTheme="majorHAnsi" w:cstheme="majorHAnsi"/>
                <w:color w:val="000000" w:themeColor="text1"/>
                <w:sz w:val="28"/>
                <w:szCs w:val="28"/>
                <w:lang w:val="vi-VN"/>
              </w:rPr>
              <w:t>n</w:t>
            </w:r>
          </w:p>
        </w:tc>
        <w:tc>
          <w:tcPr>
            <w:tcW w:w="1592" w:type="pct"/>
            <w:tcMar>
              <w:top w:w="0" w:type="dxa"/>
              <w:left w:w="0" w:type="dxa"/>
              <w:bottom w:w="0" w:type="dxa"/>
              <w:right w:w="0" w:type="dxa"/>
            </w:tcMar>
            <w:vAlign w:val="center"/>
          </w:tcPr>
          <w:p w14:paraId="014971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Institute of Electrical and Electronics Engineers Standard (IEEE) 802</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1</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n</w:t>
            </w:r>
          </w:p>
        </w:tc>
        <w:tc>
          <w:tcPr>
            <w:tcW w:w="1061" w:type="pct"/>
            <w:tcMar>
              <w:top w:w="0" w:type="dxa"/>
              <w:left w:w="0" w:type="dxa"/>
              <w:bottom w:w="0" w:type="dxa"/>
              <w:right w:w="0" w:type="dxa"/>
            </w:tcMar>
            <w:vAlign w:val="center"/>
          </w:tcPr>
          <w:p w14:paraId="798F53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B2541AF" w14:textId="77777777" w:rsidTr="003971E6">
        <w:trPr>
          <w:trHeight w:val="397"/>
        </w:trPr>
        <w:tc>
          <w:tcPr>
            <w:tcW w:w="327" w:type="pct"/>
            <w:tcMar>
              <w:top w:w="0" w:type="dxa"/>
              <w:left w:w="0" w:type="dxa"/>
              <w:bottom w:w="0" w:type="dxa"/>
              <w:right w:w="0" w:type="dxa"/>
            </w:tcMar>
            <w:vAlign w:val="center"/>
          </w:tcPr>
          <w:p w14:paraId="0389F68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1.13</w:t>
            </w:r>
          </w:p>
        </w:tc>
        <w:tc>
          <w:tcPr>
            <w:tcW w:w="876" w:type="pct"/>
            <w:tcMar>
              <w:top w:w="0" w:type="dxa"/>
              <w:left w:w="0" w:type="dxa"/>
              <w:bottom w:w="0" w:type="dxa"/>
              <w:right w:w="0" w:type="dxa"/>
            </w:tcMar>
            <w:vAlign w:val="center"/>
          </w:tcPr>
          <w:p w14:paraId="5EC42CC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Internet với thiết bị không dây</w:t>
            </w:r>
          </w:p>
        </w:tc>
        <w:tc>
          <w:tcPr>
            <w:tcW w:w="1143" w:type="pct"/>
            <w:tcMar>
              <w:top w:w="0" w:type="dxa"/>
              <w:left w:w="0" w:type="dxa"/>
              <w:bottom w:w="0" w:type="dxa"/>
              <w:right w:w="0" w:type="dxa"/>
            </w:tcMar>
            <w:vAlign w:val="center"/>
          </w:tcPr>
          <w:p w14:paraId="26F6B8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WAP v2.0</w:t>
            </w:r>
          </w:p>
        </w:tc>
        <w:tc>
          <w:tcPr>
            <w:tcW w:w="1592" w:type="pct"/>
            <w:tcMar>
              <w:top w:w="0" w:type="dxa"/>
              <w:left w:w="0" w:type="dxa"/>
              <w:bottom w:w="0" w:type="dxa"/>
              <w:right w:w="0" w:type="dxa"/>
            </w:tcMar>
            <w:vAlign w:val="center"/>
          </w:tcPr>
          <w:p w14:paraId="6220D5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Wireless Application Protocol version 2.0</w:t>
            </w:r>
          </w:p>
        </w:tc>
        <w:tc>
          <w:tcPr>
            <w:tcW w:w="1061" w:type="pct"/>
            <w:tcMar>
              <w:top w:w="0" w:type="dxa"/>
              <w:left w:w="0" w:type="dxa"/>
              <w:bottom w:w="0" w:type="dxa"/>
              <w:right w:w="0" w:type="dxa"/>
            </w:tcMar>
            <w:vAlign w:val="center"/>
          </w:tcPr>
          <w:p w14:paraId="209A51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DAB87C4" w14:textId="77777777" w:rsidTr="003971E6">
        <w:trPr>
          <w:trHeight w:val="397"/>
        </w:trPr>
        <w:tc>
          <w:tcPr>
            <w:tcW w:w="327" w:type="pct"/>
            <w:vMerge w:val="restart"/>
            <w:tcMar>
              <w:top w:w="0" w:type="dxa"/>
              <w:left w:w="0" w:type="dxa"/>
              <w:bottom w:w="0" w:type="dxa"/>
              <w:right w:w="0" w:type="dxa"/>
            </w:tcMar>
            <w:vAlign w:val="center"/>
          </w:tcPr>
          <w:p w14:paraId="3F55B31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1.14</w:t>
            </w:r>
          </w:p>
        </w:tc>
        <w:tc>
          <w:tcPr>
            <w:tcW w:w="876" w:type="pct"/>
            <w:vMerge w:val="restart"/>
            <w:tcMar>
              <w:top w:w="0" w:type="dxa"/>
              <w:left w:w="0" w:type="dxa"/>
              <w:bottom w:w="0" w:type="dxa"/>
              <w:right w:w="0" w:type="dxa"/>
            </w:tcMar>
            <w:vAlign w:val="center"/>
          </w:tcPr>
          <w:p w14:paraId="55C51F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Web dạng SOAP</w:t>
            </w:r>
          </w:p>
        </w:tc>
        <w:tc>
          <w:tcPr>
            <w:tcW w:w="1143" w:type="pct"/>
            <w:tcMar>
              <w:top w:w="0" w:type="dxa"/>
              <w:left w:w="0" w:type="dxa"/>
              <w:bottom w:w="0" w:type="dxa"/>
              <w:right w:w="0" w:type="dxa"/>
            </w:tcMar>
            <w:vAlign w:val="center"/>
          </w:tcPr>
          <w:p w14:paraId="0657362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SOAP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5AC5C4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Access Protocol version 1.2</w:t>
            </w:r>
          </w:p>
        </w:tc>
        <w:tc>
          <w:tcPr>
            <w:tcW w:w="1061" w:type="pct"/>
            <w:vMerge w:val="restart"/>
            <w:tcMar>
              <w:top w:w="0" w:type="dxa"/>
              <w:left w:w="0" w:type="dxa"/>
              <w:bottom w:w="0" w:type="dxa"/>
              <w:right w:w="0" w:type="dxa"/>
            </w:tcMar>
            <w:vAlign w:val="center"/>
          </w:tcPr>
          <w:p w14:paraId="702244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w:t>
            </w:r>
            <w:r w:rsidRPr="001874A0">
              <w:rPr>
                <w:rFonts w:asciiTheme="majorHAnsi" w:hAnsiTheme="majorHAnsi" w:cstheme="majorHAnsi"/>
                <w:color w:val="000000" w:themeColor="text1"/>
                <w:sz w:val="28"/>
                <w:szCs w:val="28"/>
              </w:rPr>
              <w:t>ặ</w:t>
            </w:r>
            <w:r w:rsidRPr="001874A0">
              <w:rPr>
                <w:rFonts w:asciiTheme="majorHAnsi" w:hAnsiTheme="majorHAnsi" w:cstheme="majorHAnsi"/>
                <w:color w:val="000000" w:themeColor="text1"/>
                <w:sz w:val="28"/>
                <w:szCs w:val="28"/>
                <w:lang w:val="vi-VN"/>
              </w:rPr>
              <w:t>c cả ba tiêu chuẩn</w:t>
            </w:r>
          </w:p>
        </w:tc>
      </w:tr>
      <w:tr w:rsidR="001874A0" w:rsidRPr="00C97FAB" w14:paraId="34385D47" w14:textId="77777777" w:rsidTr="003971E6">
        <w:trPr>
          <w:trHeight w:val="397"/>
        </w:trPr>
        <w:tc>
          <w:tcPr>
            <w:tcW w:w="327" w:type="pct"/>
            <w:vMerge/>
            <w:vAlign w:val="center"/>
          </w:tcPr>
          <w:p w14:paraId="6884684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AA26D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4422B7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WSDL V2.0</w:t>
            </w:r>
          </w:p>
        </w:tc>
        <w:tc>
          <w:tcPr>
            <w:tcW w:w="1592" w:type="pct"/>
            <w:tcMar>
              <w:top w:w="0" w:type="dxa"/>
              <w:left w:w="0" w:type="dxa"/>
              <w:bottom w:w="0" w:type="dxa"/>
              <w:right w:w="0" w:type="dxa"/>
            </w:tcMar>
            <w:vAlign w:val="center"/>
          </w:tcPr>
          <w:p w14:paraId="798A33D7"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Web Services Description Language version 2.0</w:t>
            </w:r>
          </w:p>
        </w:tc>
        <w:tc>
          <w:tcPr>
            <w:tcW w:w="1061" w:type="pct"/>
            <w:vMerge/>
            <w:vAlign w:val="center"/>
          </w:tcPr>
          <w:p w14:paraId="45F3C77A"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04B79A9A" w14:textId="77777777" w:rsidTr="003971E6">
        <w:trPr>
          <w:trHeight w:val="397"/>
        </w:trPr>
        <w:tc>
          <w:tcPr>
            <w:tcW w:w="327" w:type="pct"/>
            <w:vMerge/>
            <w:vAlign w:val="center"/>
          </w:tcPr>
          <w:p w14:paraId="715F2AFB"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vMerge/>
            <w:vAlign w:val="center"/>
          </w:tcPr>
          <w:p w14:paraId="6B00D63E"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c>
          <w:tcPr>
            <w:tcW w:w="1143" w:type="pct"/>
            <w:tcMar>
              <w:top w:w="0" w:type="dxa"/>
              <w:left w:w="0" w:type="dxa"/>
              <w:bottom w:w="0" w:type="dxa"/>
              <w:right w:w="0" w:type="dxa"/>
            </w:tcMar>
            <w:vAlign w:val="center"/>
          </w:tcPr>
          <w:p w14:paraId="1A27FA7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UDDI v3</w:t>
            </w:r>
          </w:p>
        </w:tc>
        <w:tc>
          <w:tcPr>
            <w:tcW w:w="1592" w:type="pct"/>
            <w:tcMar>
              <w:top w:w="0" w:type="dxa"/>
              <w:left w:w="0" w:type="dxa"/>
              <w:bottom w:w="0" w:type="dxa"/>
              <w:right w:w="0" w:type="dxa"/>
            </w:tcMar>
            <w:vAlign w:val="center"/>
          </w:tcPr>
          <w:p w14:paraId="0AC171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Universal Description, Discovery and Integration version 3</w:t>
            </w:r>
          </w:p>
        </w:tc>
        <w:tc>
          <w:tcPr>
            <w:tcW w:w="1061" w:type="pct"/>
            <w:vMerge/>
            <w:vAlign w:val="center"/>
          </w:tcPr>
          <w:p w14:paraId="3A3B018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09950AD7" w14:textId="77777777" w:rsidTr="003971E6">
        <w:trPr>
          <w:trHeight w:val="397"/>
        </w:trPr>
        <w:tc>
          <w:tcPr>
            <w:tcW w:w="327" w:type="pct"/>
            <w:tcMar>
              <w:top w:w="0" w:type="dxa"/>
              <w:left w:w="0" w:type="dxa"/>
              <w:bottom w:w="0" w:type="dxa"/>
              <w:right w:w="0" w:type="dxa"/>
            </w:tcMar>
            <w:vAlign w:val="center"/>
          </w:tcPr>
          <w:p w14:paraId="12B2BCA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1.15</w:t>
            </w:r>
          </w:p>
        </w:tc>
        <w:tc>
          <w:tcPr>
            <w:tcW w:w="876" w:type="pct"/>
            <w:tcMar>
              <w:top w:w="0" w:type="dxa"/>
              <w:left w:w="0" w:type="dxa"/>
              <w:bottom w:w="0" w:type="dxa"/>
              <w:right w:w="0" w:type="dxa"/>
            </w:tcMar>
            <w:vAlign w:val="center"/>
          </w:tcPr>
          <w:p w14:paraId="6DFBD0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Web dạng RESTful</w:t>
            </w:r>
          </w:p>
        </w:tc>
        <w:tc>
          <w:tcPr>
            <w:tcW w:w="1143" w:type="pct"/>
            <w:tcMar>
              <w:top w:w="0" w:type="dxa"/>
              <w:left w:w="0" w:type="dxa"/>
              <w:bottom w:w="0" w:type="dxa"/>
              <w:right w:w="0" w:type="dxa"/>
            </w:tcMar>
            <w:vAlign w:val="center"/>
          </w:tcPr>
          <w:p w14:paraId="7074A7F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RESTful web service</w:t>
            </w:r>
          </w:p>
        </w:tc>
        <w:tc>
          <w:tcPr>
            <w:tcW w:w="1592" w:type="pct"/>
            <w:tcMar>
              <w:top w:w="0" w:type="dxa"/>
              <w:left w:w="0" w:type="dxa"/>
              <w:bottom w:w="0" w:type="dxa"/>
              <w:right w:w="0" w:type="dxa"/>
            </w:tcMar>
            <w:vAlign w:val="center"/>
          </w:tcPr>
          <w:p w14:paraId="465CB36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Representational state transfer</w:t>
            </w:r>
          </w:p>
        </w:tc>
        <w:tc>
          <w:tcPr>
            <w:tcW w:w="1061" w:type="pct"/>
            <w:tcMar>
              <w:top w:w="0" w:type="dxa"/>
              <w:left w:w="0" w:type="dxa"/>
              <w:bottom w:w="0" w:type="dxa"/>
              <w:right w:w="0" w:type="dxa"/>
            </w:tcMar>
            <w:vAlign w:val="center"/>
          </w:tcPr>
          <w:p w14:paraId="6D5C50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5A79658" w14:textId="77777777" w:rsidTr="003971E6">
        <w:trPr>
          <w:trHeight w:val="397"/>
        </w:trPr>
        <w:tc>
          <w:tcPr>
            <w:tcW w:w="327" w:type="pct"/>
            <w:vMerge w:val="restart"/>
            <w:tcMar>
              <w:top w:w="0" w:type="dxa"/>
              <w:left w:w="0" w:type="dxa"/>
              <w:bottom w:w="0" w:type="dxa"/>
              <w:right w:w="0" w:type="dxa"/>
            </w:tcMar>
            <w:vAlign w:val="center"/>
          </w:tcPr>
          <w:p w14:paraId="35CD947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1.16</w:t>
            </w:r>
          </w:p>
        </w:tc>
        <w:tc>
          <w:tcPr>
            <w:tcW w:w="876" w:type="pct"/>
            <w:vMerge w:val="restart"/>
            <w:tcMar>
              <w:top w:w="0" w:type="dxa"/>
              <w:left w:w="0" w:type="dxa"/>
              <w:bottom w:w="0" w:type="dxa"/>
              <w:right w:w="0" w:type="dxa"/>
            </w:tcMar>
            <w:vAlign w:val="center"/>
          </w:tcPr>
          <w:p w14:paraId="2AC5D2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đặc tả Web</w:t>
            </w:r>
          </w:p>
        </w:tc>
        <w:tc>
          <w:tcPr>
            <w:tcW w:w="1143" w:type="pct"/>
            <w:tcMar>
              <w:top w:w="0" w:type="dxa"/>
              <w:left w:w="0" w:type="dxa"/>
              <w:bottom w:w="0" w:type="dxa"/>
              <w:right w:w="0" w:type="dxa"/>
            </w:tcMar>
            <w:vAlign w:val="center"/>
          </w:tcPr>
          <w:p w14:paraId="0238C5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BPEL v2.0</w:t>
            </w:r>
          </w:p>
        </w:tc>
        <w:tc>
          <w:tcPr>
            <w:tcW w:w="1592" w:type="pct"/>
            <w:tcMar>
              <w:top w:w="0" w:type="dxa"/>
              <w:left w:w="0" w:type="dxa"/>
              <w:bottom w:w="0" w:type="dxa"/>
              <w:right w:w="0" w:type="dxa"/>
            </w:tcMar>
            <w:vAlign w:val="center"/>
          </w:tcPr>
          <w:p w14:paraId="57093A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Business Process Execution Language Version 2.0</w:t>
            </w:r>
          </w:p>
        </w:tc>
        <w:tc>
          <w:tcPr>
            <w:tcW w:w="1061" w:type="pct"/>
            <w:tcMar>
              <w:top w:w="0" w:type="dxa"/>
              <w:left w:w="0" w:type="dxa"/>
              <w:bottom w:w="0" w:type="dxa"/>
              <w:right w:w="0" w:type="dxa"/>
            </w:tcMar>
            <w:vAlign w:val="center"/>
          </w:tcPr>
          <w:p w14:paraId="18093E4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B4201B1" w14:textId="77777777" w:rsidTr="003971E6">
        <w:trPr>
          <w:trHeight w:val="397"/>
        </w:trPr>
        <w:tc>
          <w:tcPr>
            <w:tcW w:w="327" w:type="pct"/>
            <w:vMerge/>
            <w:vAlign w:val="center"/>
          </w:tcPr>
          <w:p w14:paraId="793F724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210E6F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D7A4AD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WS-I Simple SOAP Binding Profile Version 1.0</w:t>
            </w:r>
          </w:p>
        </w:tc>
        <w:tc>
          <w:tcPr>
            <w:tcW w:w="1592" w:type="pct"/>
            <w:tcMar>
              <w:top w:w="0" w:type="dxa"/>
              <w:left w:w="0" w:type="dxa"/>
              <w:bottom w:w="0" w:type="dxa"/>
              <w:right w:w="0" w:type="dxa"/>
            </w:tcMar>
            <w:vAlign w:val="center"/>
          </w:tcPr>
          <w:p w14:paraId="4796905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SOAP Binding Profile Version 1.0</w:t>
            </w:r>
          </w:p>
        </w:tc>
        <w:tc>
          <w:tcPr>
            <w:tcW w:w="1061" w:type="pct"/>
            <w:tcMar>
              <w:top w:w="0" w:type="dxa"/>
              <w:left w:w="0" w:type="dxa"/>
              <w:bottom w:w="0" w:type="dxa"/>
              <w:right w:w="0" w:type="dxa"/>
            </w:tcMar>
            <w:vAlign w:val="center"/>
          </w:tcPr>
          <w:p w14:paraId="762B6EA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A459B0F" w14:textId="77777777" w:rsidTr="003971E6">
        <w:trPr>
          <w:trHeight w:val="397"/>
        </w:trPr>
        <w:tc>
          <w:tcPr>
            <w:tcW w:w="327" w:type="pct"/>
            <w:vMerge/>
            <w:vAlign w:val="center"/>
          </w:tcPr>
          <w:p w14:paraId="2E47E68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762987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C7ED5A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Federation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8D767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Federation Language Version 1.2</w:t>
            </w:r>
          </w:p>
        </w:tc>
        <w:tc>
          <w:tcPr>
            <w:tcW w:w="1061" w:type="pct"/>
            <w:tcMar>
              <w:top w:w="0" w:type="dxa"/>
              <w:left w:w="0" w:type="dxa"/>
              <w:bottom w:w="0" w:type="dxa"/>
              <w:right w:w="0" w:type="dxa"/>
            </w:tcMar>
            <w:vAlign w:val="center"/>
          </w:tcPr>
          <w:p w14:paraId="2A9BE8F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70D5128" w14:textId="77777777" w:rsidTr="003971E6">
        <w:trPr>
          <w:trHeight w:val="397"/>
        </w:trPr>
        <w:tc>
          <w:tcPr>
            <w:tcW w:w="327" w:type="pct"/>
            <w:vMerge/>
            <w:vAlign w:val="center"/>
          </w:tcPr>
          <w:p w14:paraId="1B5A58E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4126B1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1A245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Addressing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494CDB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Addressing 1.0</w:t>
            </w:r>
          </w:p>
        </w:tc>
        <w:tc>
          <w:tcPr>
            <w:tcW w:w="1061" w:type="pct"/>
            <w:tcMar>
              <w:top w:w="0" w:type="dxa"/>
              <w:left w:w="0" w:type="dxa"/>
              <w:bottom w:w="0" w:type="dxa"/>
              <w:right w:w="0" w:type="dxa"/>
            </w:tcMar>
            <w:vAlign w:val="center"/>
          </w:tcPr>
          <w:p w14:paraId="248CC2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4323DA4" w14:textId="77777777" w:rsidTr="003971E6">
        <w:trPr>
          <w:trHeight w:val="397"/>
        </w:trPr>
        <w:tc>
          <w:tcPr>
            <w:tcW w:w="327" w:type="pct"/>
            <w:vMerge/>
            <w:vAlign w:val="center"/>
          </w:tcPr>
          <w:p w14:paraId="64EF440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A11618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7D6B5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WS-Coordination Version 1.2</w:t>
            </w:r>
          </w:p>
        </w:tc>
        <w:tc>
          <w:tcPr>
            <w:tcW w:w="1592" w:type="pct"/>
            <w:tcMar>
              <w:top w:w="0" w:type="dxa"/>
              <w:left w:w="0" w:type="dxa"/>
              <w:bottom w:w="0" w:type="dxa"/>
              <w:right w:w="0" w:type="dxa"/>
            </w:tcMar>
            <w:vAlign w:val="center"/>
          </w:tcPr>
          <w:p w14:paraId="22FB2A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Coordination Version 1.2</w:t>
            </w:r>
          </w:p>
        </w:tc>
        <w:tc>
          <w:tcPr>
            <w:tcW w:w="1061" w:type="pct"/>
            <w:tcMar>
              <w:top w:w="0" w:type="dxa"/>
              <w:left w:w="0" w:type="dxa"/>
              <w:bottom w:w="0" w:type="dxa"/>
              <w:right w:w="0" w:type="dxa"/>
            </w:tcMar>
            <w:vAlign w:val="center"/>
          </w:tcPr>
          <w:p w14:paraId="18A605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259BF5E" w14:textId="77777777" w:rsidTr="003971E6">
        <w:trPr>
          <w:trHeight w:val="397"/>
        </w:trPr>
        <w:tc>
          <w:tcPr>
            <w:tcW w:w="327" w:type="pct"/>
            <w:vMerge/>
            <w:vAlign w:val="center"/>
          </w:tcPr>
          <w:p w14:paraId="06737BB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75F069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38C64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WS-Policy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2C043B8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Coordination Version 1.2</w:t>
            </w:r>
          </w:p>
        </w:tc>
        <w:tc>
          <w:tcPr>
            <w:tcW w:w="1061" w:type="pct"/>
            <w:tcMar>
              <w:top w:w="0" w:type="dxa"/>
              <w:left w:w="0" w:type="dxa"/>
              <w:bottom w:w="0" w:type="dxa"/>
              <w:right w:w="0" w:type="dxa"/>
            </w:tcMar>
            <w:vAlign w:val="center"/>
          </w:tcPr>
          <w:p w14:paraId="396BA9B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727E470" w14:textId="77777777" w:rsidTr="003971E6">
        <w:trPr>
          <w:trHeight w:val="397"/>
        </w:trPr>
        <w:tc>
          <w:tcPr>
            <w:tcW w:w="327" w:type="pct"/>
            <w:vMerge/>
            <w:vAlign w:val="center"/>
          </w:tcPr>
          <w:p w14:paraId="780F71B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38A10A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2ACF5A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OASIS Web Services Business Activity Version 1.2</w:t>
            </w:r>
          </w:p>
        </w:tc>
        <w:tc>
          <w:tcPr>
            <w:tcW w:w="1592" w:type="pct"/>
            <w:tcMar>
              <w:top w:w="0" w:type="dxa"/>
              <w:left w:w="0" w:type="dxa"/>
              <w:bottom w:w="0" w:type="dxa"/>
              <w:right w:w="0" w:type="dxa"/>
            </w:tcMar>
            <w:vAlign w:val="center"/>
          </w:tcPr>
          <w:p w14:paraId="20583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Business Activity Version 1.2</w:t>
            </w:r>
          </w:p>
        </w:tc>
        <w:tc>
          <w:tcPr>
            <w:tcW w:w="1061" w:type="pct"/>
            <w:tcMar>
              <w:top w:w="0" w:type="dxa"/>
              <w:left w:w="0" w:type="dxa"/>
              <w:bottom w:w="0" w:type="dxa"/>
              <w:right w:w="0" w:type="dxa"/>
            </w:tcMar>
            <w:vAlign w:val="center"/>
          </w:tcPr>
          <w:p w14:paraId="748681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4ED6458" w14:textId="77777777" w:rsidTr="003971E6">
        <w:trPr>
          <w:trHeight w:val="397"/>
        </w:trPr>
        <w:tc>
          <w:tcPr>
            <w:tcW w:w="327" w:type="pct"/>
            <w:vMerge/>
            <w:vAlign w:val="center"/>
          </w:tcPr>
          <w:p w14:paraId="00738CB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BE9C46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221B78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Discovery Version 1.1</w:t>
            </w:r>
          </w:p>
        </w:tc>
        <w:tc>
          <w:tcPr>
            <w:tcW w:w="1592" w:type="pct"/>
            <w:tcMar>
              <w:top w:w="0" w:type="dxa"/>
              <w:left w:w="0" w:type="dxa"/>
              <w:bottom w:w="0" w:type="dxa"/>
              <w:right w:w="0" w:type="dxa"/>
            </w:tcMar>
            <w:vAlign w:val="center"/>
          </w:tcPr>
          <w:p w14:paraId="6289CB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Dynamic Discovery Version 1.1</w:t>
            </w:r>
          </w:p>
        </w:tc>
        <w:tc>
          <w:tcPr>
            <w:tcW w:w="1061" w:type="pct"/>
            <w:tcMar>
              <w:top w:w="0" w:type="dxa"/>
              <w:left w:w="0" w:type="dxa"/>
              <w:bottom w:w="0" w:type="dxa"/>
              <w:right w:w="0" w:type="dxa"/>
            </w:tcMar>
            <w:vAlign w:val="center"/>
          </w:tcPr>
          <w:p w14:paraId="5B5EF51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72F1E71" w14:textId="77777777" w:rsidTr="003971E6">
        <w:trPr>
          <w:trHeight w:val="397"/>
        </w:trPr>
        <w:tc>
          <w:tcPr>
            <w:tcW w:w="327" w:type="pct"/>
            <w:vMerge/>
            <w:vAlign w:val="center"/>
          </w:tcPr>
          <w:p w14:paraId="022F80E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36FE3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6719C3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MetadataExc hange</w:t>
            </w:r>
          </w:p>
        </w:tc>
        <w:tc>
          <w:tcPr>
            <w:tcW w:w="1592" w:type="pct"/>
            <w:tcMar>
              <w:top w:w="0" w:type="dxa"/>
              <w:left w:w="0" w:type="dxa"/>
              <w:bottom w:w="0" w:type="dxa"/>
              <w:right w:w="0" w:type="dxa"/>
            </w:tcMar>
            <w:vAlign w:val="center"/>
          </w:tcPr>
          <w:p w14:paraId="6F837E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Metadata Exchange</w:t>
            </w:r>
          </w:p>
        </w:tc>
        <w:tc>
          <w:tcPr>
            <w:tcW w:w="1061" w:type="pct"/>
            <w:tcMar>
              <w:top w:w="0" w:type="dxa"/>
              <w:left w:w="0" w:type="dxa"/>
              <w:bottom w:w="0" w:type="dxa"/>
              <w:right w:w="0" w:type="dxa"/>
            </w:tcMar>
            <w:vAlign w:val="center"/>
          </w:tcPr>
          <w:p w14:paraId="229A5E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4F98BFF" w14:textId="77777777" w:rsidTr="003971E6">
        <w:trPr>
          <w:trHeight w:val="397"/>
        </w:trPr>
        <w:tc>
          <w:tcPr>
            <w:tcW w:w="327" w:type="pct"/>
            <w:vMerge w:val="restart"/>
            <w:tcMar>
              <w:top w:w="0" w:type="dxa"/>
              <w:left w:w="0" w:type="dxa"/>
              <w:bottom w:w="0" w:type="dxa"/>
              <w:right w:w="0" w:type="dxa"/>
            </w:tcMar>
            <w:vAlign w:val="center"/>
          </w:tcPr>
          <w:p w14:paraId="05AF97B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1.17</w:t>
            </w:r>
          </w:p>
        </w:tc>
        <w:tc>
          <w:tcPr>
            <w:tcW w:w="876" w:type="pct"/>
            <w:vMerge w:val="restart"/>
            <w:tcMar>
              <w:top w:w="0" w:type="dxa"/>
              <w:left w:w="0" w:type="dxa"/>
              <w:bottom w:w="0" w:type="dxa"/>
              <w:right w:w="0" w:type="dxa"/>
            </w:tcMar>
            <w:vAlign w:val="center"/>
          </w:tcPr>
          <w:p w14:paraId="3C5CFA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đồng bộ thời gian</w:t>
            </w:r>
          </w:p>
        </w:tc>
        <w:tc>
          <w:tcPr>
            <w:tcW w:w="1143" w:type="pct"/>
            <w:tcMar>
              <w:top w:w="0" w:type="dxa"/>
              <w:left w:w="0" w:type="dxa"/>
              <w:bottom w:w="0" w:type="dxa"/>
              <w:right w:w="0" w:type="dxa"/>
            </w:tcMar>
            <w:vAlign w:val="center"/>
          </w:tcPr>
          <w:p w14:paraId="560161A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NTPv3</w:t>
            </w:r>
          </w:p>
        </w:tc>
        <w:tc>
          <w:tcPr>
            <w:tcW w:w="1592" w:type="pct"/>
            <w:tcMar>
              <w:top w:w="0" w:type="dxa"/>
              <w:left w:w="0" w:type="dxa"/>
              <w:bottom w:w="0" w:type="dxa"/>
              <w:right w:w="0" w:type="dxa"/>
            </w:tcMar>
            <w:vAlign w:val="center"/>
          </w:tcPr>
          <w:p w14:paraId="0E0CF76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Network Time Protocol version 3</w:t>
            </w:r>
          </w:p>
        </w:tc>
        <w:tc>
          <w:tcPr>
            <w:tcW w:w="1061" w:type="pct"/>
            <w:vMerge w:val="restart"/>
            <w:tcMar>
              <w:top w:w="0" w:type="dxa"/>
              <w:left w:w="0" w:type="dxa"/>
              <w:bottom w:w="0" w:type="dxa"/>
              <w:right w:w="0" w:type="dxa"/>
            </w:tcMar>
            <w:vAlign w:val="center"/>
          </w:tcPr>
          <w:p w14:paraId="227BDDD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3F4FAF8C" w14:textId="77777777" w:rsidTr="003971E6">
        <w:trPr>
          <w:trHeight w:val="397"/>
        </w:trPr>
        <w:tc>
          <w:tcPr>
            <w:tcW w:w="327" w:type="pct"/>
            <w:vMerge/>
            <w:vAlign w:val="center"/>
          </w:tcPr>
          <w:p w14:paraId="747C6CC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46628D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E3AC2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NTPv4</w:t>
            </w:r>
          </w:p>
        </w:tc>
        <w:tc>
          <w:tcPr>
            <w:tcW w:w="1592" w:type="pct"/>
            <w:tcMar>
              <w:top w:w="0" w:type="dxa"/>
              <w:left w:w="0" w:type="dxa"/>
              <w:bottom w:w="0" w:type="dxa"/>
              <w:right w:w="0" w:type="dxa"/>
            </w:tcMar>
            <w:vAlign w:val="center"/>
          </w:tcPr>
          <w:p w14:paraId="6F3F2A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Network Time Protocol version 4</w:t>
            </w:r>
          </w:p>
        </w:tc>
        <w:tc>
          <w:tcPr>
            <w:tcW w:w="1061" w:type="pct"/>
            <w:vMerge/>
            <w:vAlign w:val="center"/>
          </w:tcPr>
          <w:p w14:paraId="65606D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F376430" w14:textId="77777777" w:rsidTr="003971E6">
        <w:trPr>
          <w:trHeight w:val="397"/>
        </w:trPr>
        <w:tc>
          <w:tcPr>
            <w:tcW w:w="327" w:type="pct"/>
            <w:tcMar>
              <w:top w:w="0" w:type="dxa"/>
              <w:left w:w="0" w:type="dxa"/>
              <w:bottom w:w="0" w:type="dxa"/>
              <w:right w:w="0" w:type="dxa"/>
            </w:tcMar>
            <w:vAlign w:val="center"/>
          </w:tcPr>
          <w:p w14:paraId="6F0E5AE2"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2</w:t>
            </w:r>
          </w:p>
        </w:tc>
        <w:tc>
          <w:tcPr>
            <w:tcW w:w="4673" w:type="pct"/>
            <w:gridSpan w:val="4"/>
            <w:tcMar>
              <w:top w:w="0" w:type="dxa"/>
              <w:left w:w="0" w:type="dxa"/>
              <w:bottom w:w="0" w:type="dxa"/>
              <w:right w:w="0" w:type="dxa"/>
            </w:tcMar>
            <w:vAlign w:val="center"/>
          </w:tcPr>
          <w:p w14:paraId="14C185D1"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 xml:space="preserve">Tiêu chuẩn về tích hợp dữ </w:t>
            </w:r>
            <w:r w:rsidRPr="001874A0">
              <w:rPr>
                <w:rFonts w:asciiTheme="majorHAnsi" w:hAnsiTheme="majorHAnsi" w:cstheme="majorHAnsi"/>
                <w:b/>
                <w:color w:val="000000" w:themeColor="text1"/>
                <w:sz w:val="28"/>
                <w:szCs w:val="28"/>
              </w:rPr>
              <w:t>l</w:t>
            </w:r>
            <w:r w:rsidRPr="001874A0">
              <w:rPr>
                <w:rFonts w:asciiTheme="majorHAnsi" w:hAnsiTheme="majorHAnsi" w:cstheme="majorHAnsi"/>
                <w:b/>
                <w:color w:val="000000" w:themeColor="text1"/>
                <w:sz w:val="28"/>
                <w:szCs w:val="28"/>
                <w:lang w:val="vi-VN"/>
              </w:rPr>
              <w:t>iệu</w:t>
            </w:r>
          </w:p>
        </w:tc>
      </w:tr>
      <w:tr w:rsidR="001874A0" w:rsidRPr="001874A0" w14:paraId="602794ED" w14:textId="77777777" w:rsidTr="003971E6">
        <w:trPr>
          <w:trHeight w:val="397"/>
        </w:trPr>
        <w:tc>
          <w:tcPr>
            <w:tcW w:w="327" w:type="pct"/>
            <w:vMerge w:val="restart"/>
            <w:tcMar>
              <w:top w:w="0" w:type="dxa"/>
              <w:left w:w="0" w:type="dxa"/>
              <w:bottom w:w="0" w:type="dxa"/>
              <w:right w:w="0" w:type="dxa"/>
            </w:tcMar>
            <w:vAlign w:val="center"/>
          </w:tcPr>
          <w:p w14:paraId="6B0B67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w:t>
            </w:r>
          </w:p>
        </w:tc>
        <w:tc>
          <w:tcPr>
            <w:tcW w:w="876" w:type="pct"/>
            <w:vMerge w:val="restart"/>
            <w:tcMar>
              <w:top w:w="0" w:type="dxa"/>
              <w:left w:w="0" w:type="dxa"/>
              <w:bottom w:w="0" w:type="dxa"/>
              <w:right w:w="0" w:type="dxa"/>
            </w:tcMar>
            <w:vAlign w:val="center"/>
          </w:tcPr>
          <w:p w14:paraId="2F868A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định dạng văn bản</w:t>
            </w:r>
          </w:p>
        </w:tc>
        <w:tc>
          <w:tcPr>
            <w:tcW w:w="1143" w:type="pct"/>
            <w:tcMar>
              <w:top w:w="0" w:type="dxa"/>
              <w:left w:w="0" w:type="dxa"/>
              <w:bottom w:w="0" w:type="dxa"/>
              <w:right w:w="0" w:type="dxa"/>
            </w:tcMar>
            <w:vAlign w:val="center"/>
          </w:tcPr>
          <w:p w14:paraId="578108F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r w:rsidRPr="001874A0">
              <w:rPr>
                <w:rFonts w:asciiTheme="majorHAnsi" w:hAnsiTheme="majorHAnsi" w:cstheme="majorHAnsi"/>
                <w:color w:val="000000" w:themeColor="text1"/>
                <w:sz w:val="28"/>
                <w:szCs w:val="28"/>
                <w:lang w:val="vi-VN"/>
              </w:rPr>
              <w:t xml:space="preserve"> (5</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592" w:type="pct"/>
            <w:tcMar>
              <w:top w:w="0" w:type="dxa"/>
              <w:left w:w="0" w:type="dxa"/>
              <w:bottom w:w="0" w:type="dxa"/>
              <w:right w:w="0" w:type="dxa"/>
            </w:tcMar>
            <w:vAlign w:val="center"/>
          </w:tcPr>
          <w:p w14:paraId="0C42F5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Markup Language version 1.0 (5</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061" w:type="pct"/>
            <w:vMerge w:val="restart"/>
            <w:tcMar>
              <w:top w:w="0" w:type="dxa"/>
              <w:left w:w="0" w:type="dxa"/>
              <w:bottom w:w="0" w:type="dxa"/>
              <w:right w:w="0" w:type="dxa"/>
            </w:tcMar>
            <w:vAlign w:val="center"/>
          </w:tcPr>
          <w:p w14:paraId="7FD3170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28DF7CDA" w14:textId="77777777" w:rsidTr="003971E6">
        <w:trPr>
          <w:trHeight w:val="397"/>
        </w:trPr>
        <w:tc>
          <w:tcPr>
            <w:tcW w:w="327" w:type="pct"/>
            <w:vMerge/>
            <w:vAlign w:val="center"/>
          </w:tcPr>
          <w:p w14:paraId="69892E3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EBF30A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7BA38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 xml:space="preserve"> (2</w:t>
            </w:r>
            <w:r w:rsidRPr="001874A0">
              <w:rPr>
                <w:rFonts w:asciiTheme="majorHAnsi" w:hAnsiTheme="majorHAnsi" w:cstheme="majorHAnsi"/>
                <w:color w:val="000000" w:themeColor="text1"/>
                <w:sz w:val="28"/>
                <w:szCs w:val="28"/>
                <w:vertAlign w:val="superscript"/>
                <w:lang w:val="vi-VN"/>
              </w:rPr>
              <w:t>nd</w:t>
            </w:r>
            <w:r w:rsidRPr="001874A0">
              <w:rPr>
                <w:rFonts w:asciiTheme="majorHAnsi" w:hAnsiTheme="majorHAnsi" w:cstheme="majorHAnsi"/>
                <w:color w:val="000000" w:themeColor="text1"/>
                <w:sz w:val="28"/>
                <w:szCs w:val="28"/>
                <w:lang w:val="vi-VN"/>
              </w:rPr>
              <w:t xml:space="preserve"> Edition)</w:t>
            </w:r>
          </w:p>
        </w:tc>
        <w:tc>
          <w:tcPr>
            <w:tcW w:w="1592" w:type="pct"/>
            <w:tcMar>
              <w:top w:w="0" w:type="dxa"/>
              <w:left w:w="0" w:type="dxa"/>
              <w:bottom w:w="0" w:type="dxa"/>
              <w:right w:w="0" w:type="dxa"/>
            </w:tcMar>
            <w:vAlign w:val="center"/>
          </w:tcPr>
          <w:p w14:paraId="5E11C6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Markup Language version 1.1</w:t>
            </w:r>
          </w:p>
        </w:tc>
        <w:tc>
          <w:tcPr>
            <w:tcW w:w="1061" w:type="pct"/>
            <w:vMerge/>
            <w:vAlign w:val="center"/>
          </w:tcPr>
          <w:p w14:paraId="6AFA8C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35028F6" w14:textId="77777777" w:rsidTr="003971E6">
        <w:trPr>
          <w:trHeight w:val="397"/>
        </w:trPr>
        <w:tc>
          <w:tcPr>
            <w:tcW w:w="327" w:type="pct"/>
            <w:tcMar>
              <w:top w:w="0" w:type="dxa"/>
              <w:left w:w="0" w:type="dxa"/>
              <w:bottom w:w="0" w:type="dxa"/>
              <w:right w:w="0" w:type="dxa"/>
            </w:tcMar>
            <w:vAlign w:val="center"/>
          </w:tcPr>
          <w:p w14:paraId="20C5722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2.2</w:t>
            </w:r>
          </w:p>
        </w:tc>
        <w:tc>
          <w:tcPr>
            <w:tcW w:w="876" w:type="pct"/>
            <w:tcMar>
              <w:top w:w="0" w:type="dxa"/>
              <w:left w:w="0" w:type="dxa"/>
              <w:bottom w:w="0" w:type="dxa"/>
              <w:right w:w="0" w:type="dxa"/>
            </w:tcMar>
            <w:vAlign w:val="center"/>
          </w:tcPr>
          <w:p w14:paraId="51B98D3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định dạng văn bản cho giao dịch điện tử</w:t>
            </w:r>
          </w:p>
        </w:tc>
        <w:tc>
          <w:tcPr>
            <w:tcW w:w="1143" w:type="pct"/>
            <w:tcMar>
              <w:top w:w="0" w:type="dxa"/>
              <w:left w:w="0" w:type="dxa"/>
              <w:bottom w:w="0" w:type="dxa"/>
              <w:right w:w="0" w:type="dxa"/>
            </w:tcMar>
            <w:vAlign w:val="center"/>
          </w:tcPr>
          <w:p w14:paraId="566BA6F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ISO/TS 15000:2014</w:t>
            </w:r>
          </w:p>
        </w:tc>
        <w:tc>
          <w:tcPr>
            <w:tcW w:w="1592" w:type="pct"/>
            <w:tcMar>
              <w:top w:w="0" w:type="dxa"/>
              <w:left w:w="0" w:type="dxa"/>
              <w:bottom w:w="0" w:type="dxa"/>
              <w:right w:w="0" w:type="dxa"/>
            </w:tcMar>
            <w:vAlign w:val="center"/>
          </w:tcPr>
          <w:p w14:paraId="7AF2053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Electronic Business</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Extensible Markup</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Language (ebXML)</w:t>
            </w:r>
          </w:p>
        </w:tc>
        <w:tc>
          <w:tcPr>
            <w:tcW w:w="1061" w:type="pct"/>
            <w:tcMar>
              <w:top w:w="0" w:type="dxa"/>
              <w:left w:w="0" w:type="dxa"/>
              <w:bottom w:w="0" w:type="dxa"/>
              <w:right w:w="0" w:type="dxa"/>
            </w:tcMar>
            <w:vAlign w:val="center"/>
          </w:tcPr>
          <w:p w14:paraId="31BFBA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17CC618" w14:textId="77777777" w:rsidTr="003971E6">
        <w:trPr>
          <w:trHeight w:val="397"/>
        </w:trPr>
        <w:tc>
          <w:tcPr>
            <w:tcW w:w="327" w:type="pct"/>
            <w:tcMar>
              <w:top w:w="0" w:type="dxa"/>
              <w:left w:w="0" w:type="dxa"/>
              <w:bottom w:w="0" w:type="dxa"/>
              <w:right w:w="0" w:type="dxa"/>
            </w:tcMar>
            <w:vAlign w:val="center"/>
          </w:tcPr>
          <w:p w14:paraId="5540225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2.3</w:t>
            </w:r>
          </w:p>
        </w:tc>
        <w:tc>
          <w:tcPr>
            <w:tcW w:w="876" w:type="pct"/>
            <w:tcMar>
              <w:top w:w="0" w:type="dxa"/>
              <w:left w:w="0" w:type="dxa"/>
              <w:bottom w:w="0" w:type="dxa"/>
              <w:right w:w="0" w:type="dxa"/>
            </w:tcMar>
            <w:vAlign w:val="center"/>
          </w:tcPr>
          <w:p w14:paraId="1872F7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nghĩa các lược đồ trong tài liệu XML</w:t>
            </w:r>
          </w:p>
        </w:tc>
        <w:tc>
          <w:tcPr>
            <w:tcW w:w="1143" w:type="pct"/>
            <w:tcMar>
              <w:top w:w="0" w:type="dxa"/>
              <w:left w:w="0" w:type="dxa"/>
              <w:bottom w:w="0" w:type="dxa"/>
              <w:right w:w="0" w:type="dxa"/>
            </w:tcMar>
            <w:vAlign w:val="center"/>
          </w:tcPr>
          <w:p w14:paraId="0D960E9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Schema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w:t>
            </w:r>
          </w:p>
        </w:tc>
        <w:tc>
          <w:tcPr>
            <w:tcW w:w="1592" w:type="pct"/>
            <w:tcMar>
              <w:top w:w="0" w:type="dxa"/>
              <w:left w:w="0" w:type="dxa"/>
              <w:bottom w:w="0" w:type="dxa"/>
              <w:right w:w="0" w:type="dxa"/>
            </w:tcMar>
            <w:vAlign w:val="center"/>
          </w:tcPr>
          <w:p w14:paraId="50BA41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Schema version 1.1</w:t>
            </w:r>
          </w:p>
        </w:tc>
        <w:tc>
          <w:tcPr>
            <w:tcW w:w="1061" w:type="pct"/>
            <w:tcMar>
              <w:top w:w="0" w:type="dxa"/>
              <w:left w:w="0" w:type="dxa"/>
              <w:bottom w:w="0" w:type="dxa"/>
              <w:right w:w="0" w:type="dxa"/>
            </w:tcMar>
            <w:vAlign w:val="center"/>
          </w:tcPr>
          <w:p w14:paraId="147256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D42F7A7" w14:textId="77777777" w:rsidTr="003971E6">
        <w:trPr>
          <w:trHeight w:val="397"/>
        </w:trPr>
        <w:tc>
          <w:tcPr>
            <w:tcW w:w="327" w:type="pct"/>
            <w:tcMar>
              <w:top w:w="0" w:type="dxa"/>
              <w:left w:w="0" w:type="dxa"/>
              <w:bottom w:w="0" w:type="dxa"/>
              <w:right w:w="0" w:type="dxa"/>
            </w:tcMar>
            <w:vAlign w:val="center"/>
          </w:tcPr>
          <w:p w14:paraId="2AC848F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2.4</w:t>
            </w:r>
          </w:p>
        </w:tc>
        <w:tc>
          <w:tcPr>
            <w:tcW w:w="876" w:type="pct"/>
            <w:tcMar>
              <w:top w:w="0" w:type="dxa"/>
              <w:left w:w="0" w:type="dxa"/>
              <w:bottom w:w="0" w:type="dxa"/>
              <w:right w:w="0" w:type="dxa"/>
            </w:tcMar>
            <w:vAlign w:val="center"/>
          </w:tcPr>
          <w:p w14:paraId="60A3A8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Biến đổi dữ liệu</w:t>
            </w:r>
          </w:p>
        </w:tc>
        <w:tc>
          <w:tcPr>
            <w:tcW w:w="1143" w:type="pct"/>
            <w:tcMar>
              <w:top w:w="0" w:type="dxa"/>
              <w:left w:w="0" w:type="dxa"/>
              <w:bottom w:w="0" w:type="dxa"/>
              <w:right w:w="0" w:type="dxa"/>
            </w:tcMar>
            <w:vAlign w:val="center"/>
          </w:tcPr>
          <w:p w14:paraId="017EB01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XSL</w:t>
            </w:r>
          </w:p>
        </w:tc>
        <w:tc>
          <w:tcPr>
            <w:tcW w:w="1592" w:type="pct"/>
            <w:tcMar>
              <w:top w:w="0" w:type="dxa"/>
              <w:left w:w="0" w:type="dxa"/>
              <w:bottom w:w="0" w:type="dxa"/>
              <w:right w:w="0" w:type="dxa"/>
            </w:tcMar>
            <w:vAlign w:val="center"/>
          </w:tcPr>
          <w:p w14:paraId="743662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Stylesheet Language</w:t>
            </w:r>
          </w:p>
        </w:tc>
        <w:tc>
          <w:tcPr>
            <w:tcW w:w="1061" w:type="pct"/>
            <w:tcMar>
              <w:top w:w="0" w:type="dxa"/>
              <w:left w:w="0" w:type="dxa"/>
              <w:bottom w:w="0" w:type="dxa"/>
              <w:right w:w="0" w:type="dxa"/>
            </w:tcMar>
            <w:vAlign w:val="center"/>
          </w:tcPr>
          <w:p w14:paraId="6572B97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phiên bản mới nhất.</w:t>
            </w:r>
          </w:p>
        </w:tc>
      </w:tr>
      <w:tr w:rsidR="001874A0" w:rsidRPr="001874A0" w14:paraId="1A0E85F8" w14:textId="77777777" w:rsidTr="003971E6">
        <w:trPr>
          <w:trHeight w:val="397"/>
        </w:trPr>
        <w:tc>
          <w:tcPr>
            <w:tcW w:w="327" w:type="pct"/>
            <w:tcMar>
              <w:top w:w="0" w:type="dxa"/>
              <w:left w:w="0" w:type="dxa"/>
              <w:bottom w:w="0" w:type="dxa"/>
              <w:right w:w="0" w:type="dxa"/>
            </w:tcMar>
            <w:vAlign w:val="center"/>
          </w:tcPr>
          <w:p w14:paraId="0D23BC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2.5</w:t>
            </w:r>
          </w:p>
        </w:tc>
        <w:tc>
          <w:tcPr>
            <w:tcW w:w="876" w:type="pct"/>
            <w:tcMar>
              <w:top w:w="0" w:type="dxa"/>
              <w:left w:w="0" w:type="dxa"/>
              <w:bottom w:w="0" w:type="dxa"/>
              <w:right w:w="0" w:type="dxa"/>
            </w:tcMar>
            <w:vAlign w:val="center"/>
          </w:tcPr>
          <w:p w14:paraId="2F0542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Mô hình hóa đối tượng</w:t>
            </w:r>
          </w:p>
        </w:tc>
        <w:tc>
          <w:tcPr>
            <w:tcW w:w="1143" w:type="pct"/>
            <w:tcMar>
              <w:top w:w="0" w:type="dxa"/>
              <w:left w:w="0" w:type="dxa"/>
              <w:bottom w:w="0" w:type="dxa"/>
              <w:right w:w="0" w:type="dxa"/>
            </w:tcMar>
            <w:vAlign w:val="center"/>
          </w:tcPr>
          <w:p w14:paraId="77E309B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UML v2.5</w:t>
            </w:r>
          </w:p>
        </w:tc>
        <w:tc>
          <w:tcPr>
            <w:tcW w:w="1592" w:type="pct"/>
            <w:tcMar>
              <w:top w:w="0" w:type="dxa"/>
              <w:left w:w="0" w:type="dxa"/>
              <w:bottom w:w="0" w:type="dxa"/>
              <w:right w:w="0" w:type="dxa"/>
            </w:tcMar>
            <w:vAlign w:val="center"/>
          </w:tcPr>
          <w:p w14:paraId="5BF8FE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Unified Modelling Language version 2.5</w:t>
            </w:r>
          </w:p>
        </w:tc>
        <w:tc>
          <w:tcPr>
            <w:tcW w:w="1061" w:type="pct"/>
            <w:tcMar>
              <w:top w:w="0" w:type="dxa"/>
              <w:left w:w="0" w:type="dxa"/>
              <w:bottom w:w="0" w:type="dxa"/>
              <w:right w:w="0" w:type="dxa"/>
            </w:tcMar>
            <w:vAlign w:val="center"/>
          </w:tcPr>
          <w:p w14:paraId="7A4A93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195D4FB" w14:textId="77777777" w:rsidTr="003971E6">
        <w:trPr>
          <w:trHeight w:val="397"/>
        </w:trPr>
        <w:tc>
          <w:tcPr>
            <w:tcW w:w="327" w:type="pct"/>
            <w:vMerge w:val="restart"/>
            <w:tcMar>
              <w:top w:w="0" w:type="dxa"/>
              <w:left w:w="0" w:type="dxa"/>
              <w:bottom w:w="0" w:type="dxa"/>
              <w:right w:w="0" w:type="dxa"/>
            </w:tcMar>
            <w:vAlign w:val="center"/>
          </w:tcPr>
          <w:p w14:paraId="3A3645F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2.6</w:t>
            </w:r>
          </w:p>
        </w:tc>
        <w:tc>
          <w:tcPr>
            <w:tcW w:w="876" w:type="pct"/>
            <w:vMerge w:val="restart"/>
            <w:tcMar>
              <w:top w:w="0" w:type="dxa"/>
              <w:left w:w="0" w:type="dxa"/>
              <w:bottom w:w="0" w:type="dxa"/>
              <w:right w:w="0" w:type="dxa"/>
            </w:tcMar>
            <w:vAlign w:val="center"/>
          </w:tcPr>
          <w:p w14:paraId="4F2640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Mô tả tài nguyên dữ liệu</w:t>
            </w:r>
          </w:p>
        </w:tc>
        <w:tc>
          <w:tcPr>
            <w:tcW w:w="1143" w:type="pct"/>
            <w:tcMar>
              <w:top w:w="0" w:type="dxa"/>
              <w:left w:w="0" w:type="dxa"/>
              <w:bottom w:w="0" w:type="dxa"/>
              <w:right w:w="0" w:type="dxa"/>
            </w:tcMar>
            <w:vAlign w:val="center"/>
          </w:tcPr>
          <w:p w14:paraId="097FF56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RDF</w:t>
            </w:r>
          </w:p>
        </w:tc>
        <w:tc>
          <w:tcPr>
            <w:tcW w:w="1592" w:type="pct"/>
            <w:tcMar>
              <w:top w:w="0" w:type="dxa"/>
              <w:left w:w="0" w:type="dxa"/>
              <w:bottom w:w="0" w:type="dxa"/>
              <w:right w:w="0" w:type="dxa"/>
            </w:tcMar>
            <w:vAlign w:val="center"/>
          </w:tcPr>
          <w:p w14:paraId="0CF5F3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Resource Description Framework</w:t>
            </w:r>
          </w:p>
        </w:tc>
        <w:tc>
          <w:tcPr>
            <w:tcW w:w="1061" w:type="pct"/>
            <w:tcMar>
              <w:top w:w="0" w:type="dxa"/>
              <w:left w:w="0" w:type="dxa"/>
              <w:bottom w:w="0" w:type="dxa"/>
              <w:right w:w="0" w:type="dxa"/>
            </w:tcMar>
            <w:vAlign w:val="center"/>
          </w:tcPr>
          <w:p w14:paraId="52938D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197088F" w14:textId="77777777" w:rsidTr="003971E6">
        <w:trPr>
          <w:trHeight w:val="397"/>
        </w:trPr>
        <w:tc>
          <w:tcPr>
            <w:tcW w:w="327" w:type="pct"/>
            <w:vMerge/>
            <w:vAlign w:val="center"/>
          </w:tcPr>
          <w:p w14:paraId="6C1864B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EDBCD6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1635AB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OWL</w:t>
            </w:r>
          </w:p>
        </w:tc>
        <w:tc>
          <w:tcPr>
            <w:tcW w:w="1592" w:type="pct"/>
            <w:tcMar>
              <w:top w:w="0" w:type="dxa"/>
              <w:left w:w="0" w:type="dxa"/>
              <w:bottom w:w="0" w:type="dxa"/>
              <w:right w:w="0" w:type="dxa"/>
            </w:tcMar>
            <w:vAlign w:val="center"/>
          </w:tcPr>
          <w:p w14:paraId="6B9BA2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Ontology Language</w:t>
            </w:r>
          </w:p>
        </w:tc>
        <w:tc>
          <w:tcPr>
            <w:tcW w:w="1061" w:type="pct"/>
            <w:tcMar>
              <w:top w:w="0" w:type="dxa"/>
              <w:left w:w="0" w:type="dxa"/>
              <w:bottom w:w="0" w:type="dxa"/>
              <w:right w:w="0" w:type="dxa"/>
            </w:tcMar>
            <w:vAlign w:val="center"/>
          </w:tcPr>
          <w:p w14:paraId="4CB407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74C6BAE" w14:textId="77777777" w:rsidTr="003971E6">
        <w:trPr>
          <w:trHeight w:val="397"/>
        </w:trPr>
        <w:tc>
          <w:tcPr>
            <w:tcW w:w="327" w:type="pct"/>
            <w:tcMar>
              <w:top w:w="0" w:type="dxa"/>
              <w:left w:w="0" w:type="dxa"/>
              <w:bottom w:w="0" w:type="dxa"/>
              <w:right w:w="0" w:type="dxa"/>
            </w:tcMar>
            <w:vAlign w:val="center"/>
          </w:tcPr>
          <w:p w14:paraId="0A301CD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2.7</w:t>
            </w:r>
          </w:p>
        </w:tc>
        <w:tc>
          <w:tcPr>
            <w:tcW w:w="876" w:type="pct"/>
            <w:tcMar>
              <w:top w:w="0" w:type="dxa"/>
              <w:left w:w="0" w:type="dxa"/>
              <w:bottom w:w="0" w:type="dxa"/>
              <w:right w:w="0" w:type="dxa"/>
            </w:tcMar>
            <w:vAlign w:val="center"/>
          </w:tcPr>
          <w:p w14:paraId="72CEEA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Trình diễn bộ kí tự</w:t>
            </w:r>
          </w:p>
        </w:tc>
        <w:tc>
          <w:tcPr>
            <w:tcW w:w="1143" w:type="pct"/>
            <w:tcMar>
              <w:top w:w="0" w:type="dxa"/>
              <w:left w:w="0" w:type="dxa"/>
              <w:bottom w:w="0" w:type="dxa"/>
              <w:right w:w="0" w:type="dxa"/>
            </w:tcMar>
            <w:vAlign w:val="center"/>
          </w:tcPr>
          <w:p w14:paraId="07118E2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UTF-8</w:t>
            </w:r>
          </w:p>
        </w:tc>
        <w:tc>
          <w:tcPr>
            <w:tcW w:w="1592" w:type="pct"/>
            <w:tcMar>
              <w:top w:w="0" w:type="dxa"/>
              <w:left w:w="0" w:type="dxa"/>
              <w:bottom w:w="0" w:type="dxa"/>
              <w:right w:w="0" w:type="dxa"/>
            </w:tcMar>
            <w:vAlign w:val="center"/>
          </w:tcPr>
          <w:p w14:paraId="4786B73F"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8-bit Universal Character Set (UES</w:t>
            </w:r>
            <w:r w:rsidRPr="001874A0">
              <w:rPr>
                <w:rFonts w:asciiTheme="majorHAnsi" w:hAnsiTheme="majorHAnsi" w:cstheme="majorHAnsi"/>
                <w:color w:val="000000" w:themeColor="text1"/>
                <w:sz w:val="28"/>
                <w:szCs w:val="28"/>
                <w:lang w:val="fr-FR"/>
              </w:rPr>
              <w:t>)/U</w:t>
            </w:r>
            <w:r w:rsidRPr="001874A0">
              <w:rPr>
                <w:rFonts w:asciiTheme="majorHAnsi" w:hAnsiTheme="majorHAnsi" w:cstheme="majorHAnsi"/>
                <w:color w:val="000000" w:themeColor="text1"/>
                <w:sz w:val="28"/>
                <w:szCs w:val="28"/>
                <w:lang w:val="vi-VN"/>
              </w:rPr>
              <w:t>nicode Transformation Format</w:t>
            </w:r>
          </w:p>
        </w:tc>
        <w:tc>
          <w:tcPr>
            <w:tcW w:w="1061" w:type="pct"/>
            <w:tcMar>
              <w:top w:w="0" w:type="dxa"/>
              <w:left w:w="0" w:type="dxa"/>
              <w:bottom w:w="0" w:type="dxa"/>
              <w:right w:w="0" w:type="dxa"/>
            </w:tcMar>
            <w:vAlign w:val="center"/>
          </w:tcPr>
          <w:p w14:paraId="1630C04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BCE8C38" w14:textId="77777777" w:rsidTr="003971E6">
        <w:trPr>
          <w:trHeight w:val="397"/>
        </w:trPr>
        <w:tc>
          <w:tcPr>
            <w:tcW w:w="327" w:type="pct"/>
            <w:tcMar>
              <w:top w:w="0" w:type="dxa"/>
              <w:left w:w="0" w:type="dxa"/>
              <w:bottom w:w="0" w:type="dxa"/>
              <w:right w:w="0" w:type="dxa"/>
            </w:tcMar>
            <w:vAlign w:val="center"/>
          </w:tcPr>
          <w:p w14:paraId="79CBEBE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2.8</w:t>
            </w:r>
          </w:p>
        </w:tc>
        <w:tc>
          <w:tcPr>
            <w:tcW w:w="876" w:type="pct"/>
            <w:tcMar>
              <w:top w:w="0" w:type="dxa"/>
              <w:left w:w="0" w:type="dxa"/>
              <w:bottom w:w="0" w:type="dxa"/>
              <w:right w:w="0" w:type="dxa"/>
            </w:tcMar>
            <w:vAlign w:val="center"/>
          </w:tcPr>
          <w:p w14:paraId="1F2589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Khuôn thức trao đổi thông tin địa lý</w:t>
            </w:r>
          </w:p>
        </w:tc>
        <w:tc>
          <w:tcPr>
            <w:tcW w:w="1143" w:type="pct"/>
            <w:tcMar>
              <w:top w:w="0" w:type="dxa"/>
              <w:left w:w="0" w:type="dxa"/>
              <w:bottom w:w="0" w:type="dxa"/>
              <w:right w:w="0" w:type="dxa"/>
            </w:tcMar>
            <w:vAlign w:val="center"/>
          </w:tcPr>
          <w:p w14:paraId="7E1627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GML v3.3</w:t>
            </w:r>
          </w:p>
        </w:tc>
        <w:tc>
          <w:tcPr>
            <w:tcW w:w="1592" w:type="pct"/>
            <w:tcMar>
              <w:top w:w="0" w:type="dxa"/>
              <w:left w:w="0" w:type="dxa"/>
              <w:bottom w:w="0" w:type="dxa"/>
              <w:right w:w="0" w:type="dxa"/>
            </w:tcMar>
            <w:vAlign w:val="center"/>
          </w:tcPr>
          <w:p w14:paraId="32FD65E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Geography Markup Language version 3.3</w:t>
            </w:r>
          </w:p>
        </w:tc>
        <w:tc>
          <w:tcPr>
            <w:tcW w:w="1061" w:type="pct"/>
            <w:tcMar>
              <w:top w:w="0" w:type="dxa"/>
              <w:left w:w="0" w:type="dxa"/>
              <w:bottom w:w="0" w:type="dxa"/>
              <w:right w:w="0" w:type="dxa"/>
            </w:tcMar>
            <w:vAlign w:val="center"/>
          </w:tcPr>
          <w:p w14:paraId="3E3B16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8D295A0" w14:textId="77777777" w:rsidTr="003971E6">
        <w:trPr>
          <w:trHeight w:val="397"/>
        </w:trPr>
        <w:tc>
          <w:tcPr>
            <w:tcW w:w="327" w:type="pct"/>
            <w:vMerge w:val="restart"/>
            <w:tcMar>
              <w:top w:w="0" w:type="dxa"/>
              <w:left w:w="0" w:type="dxa"/>
              <w:bottom w:w="0" w:type="dxa"/>
              <w:right w:w="0" w:type="dxa"/>
            </w:tcMar>
            <w:vAlign w:val="center"/>
          </w:tcPr>
          <w:p w14:paraId="3DE6324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2.9</w:t>
            </w:r>
          </w:p>
        </w:tc>
        <w:tc>
          <w:tcPr>
            <w:tcW w:w="876" w:type="pct"/>
            <w:vMerge w:val="restart"/>
            <w:tcMar>
              <w:top w:w="0" w:type="dxa"/>
              <w:left w:w="0" w:type="dxa"/>
              <w:bottom w:w="0" w:type="dxa"/>
              <w:right w:w="0" w:type="dxa"/>
            </w:tcMar>
            <w:vAlign w:val="center"/>
          </w:tcPr>
          <w:p w14:paraId="4324E52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và cập nhật các thông tin địa lý</w:t>
            </w:r>
          </w:p>
        </w:tc>
        <w:tc>
          <w:tcPr>
            <w:tcW w:w="1143" w:type="pct"/>
            <w:tcMar>
              <w:top w:w="0" w:type="dxa"/>
              <w:left w:w="0" w:type="dxa"/>
              <w:bottom w:w="0" w:type="dxa"/>
              <w:right w:w="0" w:type="dxa"/>
            </w:tcMar>
            <w:vAlign w:val="center"/>
          </w:tcPr>
          <w:p w14:paraId="7978D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WMS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.3.0</w:t>
            </w:r>
          </w:p>
        </w:tc>
        <w:tc>
          <w:tcPr>
            <w:tcW w:w="1592" w:type="pct"/>
            <w:tcMar>
              <w:top w:w="0" w:type="dxa"/>
              <w:left w:w="0" w:type="dxa"/>
              <w:bottom w:w="0" w:type="dxa"/>
              <w:right w:w="0" w:type="dxa"/>
            </w:tcMar>
            <w:vAlign w:val="center"/>
          </w:tcPr>
          <w:p w14:paraId="2D20C1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OpenGIS Web Map Service version 1.3.0</w:t>
            </w:r>
          </w:p>
        </w:tc>
        <w:tc>
          <w:tcPr>
            <w:tcW w:w="1061" w:type="pct"/>
            <w:tcMar>
              <w:top w:w="0" w:type="dxa"/>
              <w:left w:w="0" w:type="dxa"/>
              <w:bottom w:w="0" w:type="dxa"/>
              <w:right w:w="0" w:type="dxa"/>
            </w:tcMar>
            <w:vAlign w:val="center"/>
          </w:tcPr>
          <w:p w14:paraId="5CB3CD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A4DCE9A" w14:textId="77777777" w:rsidTr="003971E6">
        <w:trPr>
          <w:trHeight w:val="397"/>
        </w:trPr>
        <w:tc>
          <w:tcPr>
            <w:tcW w:w="327" w:type="pct"/>
            <w:vMerge/>
            <w:vAlign w:val="center"/>
          </w:tcPr>
          <w:p w14:paraId="41C3255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67D65E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3BC530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WFS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.1.0</w:t>
            </w:r>
          </w:p>
        </w:tc>
        <w:tc>
          <w:tcPr>
            <w:tcW w:w="1592" w:type="pct"/>
            <w:tcMar>
              <w:top w:w="0" w:type="dxa"/>
              <w:left w:w="0" w:type="dxa"/>
              <w:bottom w:w="0" w:type="dxa"/>
              <w:right w:w="0" w:type="dxa"/>
            </w:tcMar>
            <w:vAlign w:val="center"/>
          </w:tcPr>
          <w:p w14:paraId="2ACAC94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Feature Service version 1.1.0</w:t>
            </w:r>
          </w:p>
        </w:tc>
        <w:tc>
          <w:tcPr>
            <w:tcW w:w="1061" w:type="pct"/>
            <w:tcMar>
              <w:top w:w="0" w:type="dxa"/>
              <w:left w:w="0" w:type="dxa"/>
              <w:bottom w:w="0" w:type="dxa"/>
              <w:right w:w="0" w:type="dxa"/>
            </w:tcMar>
            <w:vAlign w:val="center"/>
          </w:tcPr>
          <w:p w14:paraId="409975E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8E17C38" w14:textId="77777777" w:rsidTr="003971E6">
        <w:trPr>
          <w:trHeight w:val="397"/>
        </w:trPr>
        <w:tc>
          <w:tcPr>
            <w:tcW w:w="327" w:type="pct"/>
            <w:tcMar>
              <w:top w:w="0" w:type="dxa"/>
              <w:left w:w="0" w:type="dxa"/>
              <w:bottom w:w="0" w:type="dxa"/>
              <w:right w:w="0" w:type="dxa"/>
            </w:tcMar>
            <w:vAlign w:val="center"/>
          </w:tcPr>
          <w:p w14:paraId="75FBCB0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2.10</w:t>
            </w:r>
          </w:p>
        </w:tc>
        <w:tc>
          <w:tcPr>
            <w:tcW w:w="876" w:type="pct"/>
            <w:tcMar>
              <w:top w:w="0" w:type="dxa"/>
              <w:left w:w="0" w:type="dxa"/>
              <w:bottom w:w="0" w:type="dxa"/>
              <w:right w:w="0" w:type="dxa"/>
            </w:tcMar>
            <w:vAlign w:val="center"/>
          </w:tcPr>
          <w:p w14:paraId="57A99B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Trao đổi dữ liệu đặc tả tài liệu XML</w:t>
            </w:r>
          </w:p>
        </w:tc>
        <w:tc>
          <w:tcPr>
            <w:tcW w:w="1143" w:type="pct"/>
            <w:tcMar>
              <w:top w:w="0" w:type="dxa"/>
              <w:left w:w="0" w:type="dxa"/>
              <w:bottom w:w="0" w:type="dxa"/>
              <w:right w:w="0" w:type="dxa"/>
            </w:tcMar>
            <w:vAlign w:val="center"/>
          </w:tcPr>
          <w:p w14:paraId="20B1CA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XMI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2.4.2</w:t>
            </w:r>
          </w:p>
        </w:tc>
        <w:tc>
          <w:tcPr>
            <w:tcW w:w="1592" w:type="pct"/>
            <w:tcMar>
              <w:top w:w="0" w:type="dxa"/>
              <w:left w:w="0" w:type="dxa"/>
              <w:bottom w:w="0" w:type="dxa"/>
              <w:right w:w="0" w:type="dxa"/>
            </w:tcMar>
            <w:vAlign w:val="center"/>
          </w:tcPr>
          <w:p w14:paraId="5FA55A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Metadata Interchange version 2.4.2</w:t>
            </w:r>
          </w:p>
        </w:tc>
        <w:tc>
          <w:tcPr>
            <w:tcW w:w="1061" w:type="pct"/>
            <w:tcMar>
              <w:top w:w="0" w:type="dxa"/>
              <w:left w:w="0" w:type="dxa"/>
              <w:bottom w:w="0" w:type="dxa"/>
              <w:right w:w="0" w:type="dxa"/>
            </w:tcMar>
            <w:vAlign w:val="center"/>
          </w:tcPr>
          <w:p w14:paraId="657D09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BBB56A8" w14:textId="77777777" w:rsidTr="003971E6">
        <w:trPr>
          <w:trHeight w:val="397"/>
        </w:trPr>
        <w:tc>
          <w:tcPr>
            <w:tcW w:w="327" w:type="pct"/>
            <w:tcMar>
              <w:top w:w="0" w:type="dxa"/>
              <w:left w:w="0" w:type="dxa"/>
              <w:bottom w:w="0" w:type="dxa"/>
              <w:right w:w="0" w:type="dxa"/>
            </w:tcMar>
            <w:vAlign w:val="center"/>
          </w:tcPr>
          <w:p w14:paraId="4D671D3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2.11</w:t>
            </w:r>
          </w:p>
        </w:tc>
        <w:tc>
          <w:tcPr>
            <w:tcW w:w="876" w:type="pct"/>
            <w:tcMar>
              <w:top w:w="0" w:type="dxa"/>
              <w:left w:w="0" w:type="dxa"/>
              <w:bottom w:w="0" w:type="dxa"/>
              <w:right w:w="0" w:type="dxa"/>
            </w:tcMar>
            <w:vAlign w:val="center"/>
          </w:tcPr>
          <w:p w14:paraId="07D90C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Sổ đăng ký siêu dữ liệu (MDR)</w:t>
            </w:r>
          </w:p>
        </w:tc>
        <w:tc>
          <w:tcPr>
            <w:tcW w:w="1143" w:type="pct"/>
            <w:tcMar>
              <w:top w:w="0" w:type="dxa"/>
              <w:left w:w="0" w:type="dxa"/>
              <w:bottom w:w="0" w:type="dxa"/>
              <w:right w:w="0" w:type="dxa"/>
            </w:tcMar>
            <w:vAlign w:val="center"/>
          </w:tcPr>
          <w:p w14:paraId="2CBB50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ISO/IEC 11179:2015</w:t>
            </w:r>
          </w:p>
        </w:tc>
        <w:tc>
          <w:tcPr>
            <w:tcW w:w="1592" w:type="pct"/>
            <w:tcMar>
              <w:top w:w="0" w:type="dxa"/>
              <w:left w:w="0" w:type="dxa"/>
              <w:bottom w:w="0" w:type="dxa"/>
              <w:right w:w="0" w:type="dxa"/>
            </w:tcMar>
            <w:vAlign w:val="center"/>
          </w:tcPr>
          <w:p w14:paraId="29076CDC" w14:textId="77777777" w:rsidR="00AF1136" w:rsidRPr="00FD0692"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Sổ đăng ký siêu dữ liệu (Metadata registries - MDR)</w:t>
            </w:r>
          </w:p>
        </w:tc>
        <w:tc>
          <w:tcPr>
            <w:tcW w:w="1061" w:type="pct"/>
            <w:tcMar>
              <w:top w:w="0" w:type="dxa"/>
              <w:left w:w="0" w:type="dxa"/>
              <w:bottom w:w="0" w:type="dxa"/>
              <w:right w:w="0" w:type="dxa"/>
            </w:tcMar>
            <w:vAlign w:val="center"/>
          </w:tcPr>
          <w:p w14:paraId="1CE802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CA882C9" w14:textId="77777777" w:rsidTr="003971E6">
        <w:trPr>
          <w:trHeight w:val="397"/>
        </w:trPr>
        <w:tc>
          <w:tcPr>
            <w:tcW w:w="327" w:type="pct"/>
            <w:tcMar>
              <w:top w:w="0" w:type="dxa"/>
              <w:left w:w="0" w:type="dxa"/>
              <w:bottom w:w="0" w:type="dxa"/>
              <w:right w:w="0" w:type="dxa"/>
            </w:tcMar>
            <w:vAlign w:val="center"/>
          </w:tcPr>
          <w:p w14:paraId="2CF81A2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2.12</w:t>
            </w:r>
          </w:p>
        </w:tc>
        <w:tc>
          <w:tcPr>
            <w:tcW w:w="876" w:type="pct"/>
            <w:tcMar>
              <w:top w:w="0" w:type="dxa"/>
              <w:left w:w="0" w:type="dxa"/>
              <w:bottom w:w="0" w:type="dxa"/>
              <w:right w:w="0" w:type="dxa"/>
            </w:tcMar>
            <w:vAlign w:val="center"/>
          </w:tcPr>
          <w:p w14:paraId="45107A6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phần tử siêu dữ liệu Dublin Core</w:t>
            </w:r>
          </w:p>
        </w:tc>
        <w:tc>
          <w:tcPr>
            <w:tcW w:w="1143" w:type="pct"/>
            <w:tcMar>
              <w:top w:w="0" w:type="dxa"/>
              <w:left w:w="0" w:type="dxa"/>
              <w:bottom w:w="0" w:type="dxa"/>
              <w:right w:w="0" w:type="dxa"/>
            </w:tcMar>
            <w:vAlign w:val="center"/>
          </w:tcPr>
          <w:p w14:paraId="24347D4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 15836- 1:2017</w:t>
            </w:r>
          </w:p>
        </w:tc>
        <w:tc>
          <w:tcPr>
            <w:tcW w:w="1592" w:type="pct"/>
            <w:tcMar>
              <w:top w:w="0" w:type="dxa"/>
              <w:left w:w="0" w:type="dxa"/>
              <w:bottom w:w="0" w:type="dxa"/>
              <w:right w:w="0" w:type="dxa"/>
            </w:tcMar>
            <w:vAlign w:val="center"/>
          </w:tcPr>
          <w:p w14:paraId="0CB738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phần tử siêu dữ liệu Dublin Core</w:t>
            </w:r>
          </w:p>
        </w:tc>
        <w:tc>
          <w:tcPr>
            <w:tcW w:w="1061" w:type="pct"/>
            <w:tcMar>
              <w:top w:w="0" w:type="dxa"/>
              <w:left w:w="0" w:type="dxa"/>
              <w:bottom w:w="0" w:type="dxa"/>
              <w:right w:w="0" w:type="dxa"/>
            </w:tcMar>
            <w:vAlign w:val="center"/>
          </w:tcPr>
          <w:p w14:paraId="6BFAB96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bookmarkStart w:id="550" w:name="_ftnref1"/>
            <w:bookmarkEnd w:id="550"/>
            <w:r w:rsidRPr="001874A0">
              <w:rPr>
                <w:rFonts w:asciiTheme="majorHAnsi" w:hAnsiTheme="majorHAnsi" w:cstheme="majorHAnsi"/>
                <w:color w:val="000000" w:themeColor="text1"/>
                <w:sz w:val="28"/>
                <w:szCs w:val="28"/>
                <w:lang w:val="vi-VN"/>
              </w:rPr>
              <w:fldChar w:fldCharType="begin"/>
            </w:r>
            <w:r w:rsidRPr="001874A0">
              <w:rPr>
                <w:rFonts w:asciiTheme="majorHAnsi" w:hAnsiTheme="majorHAnsi" w:cstheme="majorHAnsi"/>
                <w:color w:val="000000" w:themeColor="text1"/>
                <w:sz w:val="28"/>
                <w:szCs w:val="28"/>
                <w:lang w:val="vi-VN"/>
              </w:rPr>
              <w:instrText xml:space="preserve"> HYPERLINK \l "_ftn1" </w:instrText>
            </w:r>
            <w:r w:rsidRPr="001874A0">
              <w:rPr>
                <w:rFonts w:asciiTheme="majorHAnsi" w:hAnsiTheme="majorHAnsi" w:cstheme="majorHAnsi"/>
                <w:color w:val="000000" w:themeColor="text1"/>
                <w:sz w:val="28"/>
                <w:szCs w:val="28"/>
                <w:lang w:val="vi-VN"/>
              </w:rPr>
              <w:fldChar w:fldCharType="separate"/>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fldChar w:fldCharType="end"/>
            </w:r>
          </w:p>
        </w:tc>
      </w:tr>
      <w:tr w:rsidR="001874A0" w:rsidRPr="001874A0" w14:paraId="5FE3D5D0" w14:textId="77777777" w:rsidTr="003971E6">
        <w:trPr>
          <w:trHeight w:val="397"/>
        </w:trPr>
        <w:tc>
          <w:tcPr>
            <w:tcW w:w="327" w:type="pct"/>
            <w:tcMar>
              <w:top w:w="0" w:type="dxa"/>
              <w:left w:w="0" w:type="dxa"/>
              <w:bottom w:w="0" w:type="dxa"/>
              <w:right w:w="0" w:type="dxa"/>
            </w:tcMar>
            <w:vAlign w:val="center"/>
          </w:tcPr>
          <w:p w14:paraId="37AE19F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2.13</w:t>
            </w:r>
          </w:p>
        </w:tc>
        <w:tc>
          <w:tcPr>
            <w:tcW w:w="876" w:type="pct"/>
            <w:tcMar>
              <w:top w:w="0" w:type="dxa"/>
              <w:left w:w="0" w:type="dxa"/>
              <w:bottom w:w="0" w:type="dxa"/>
              <w:right w:w="0" w:type="dxa"/>
            </w:tcMar>
            <w:vAlign w:val="center"/>
          </w:tcPr>
          <w:p w14:paraId="2D279E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trao đổi dữ liệu mô tả đối tượng dạng kịch bản JavaScript</w:t>
            </w:r>
          </w:p>
        </w:tc>
        <w:tc>
          <w:tcPr>
            <w:tcW w:w="1143" w:type="pct"/>
            <w:tcMar>
              <w:top w:w="0" w:type="dxa"/>
              <w:left w:w="0" w:type="dxa"/>
              <w:bottom w:w="0" w:type="dxa"/>
              <w:right w:w="0" w:type="dxa"/>
            </w:tcMar>
            <w:vAlign w:val="center"/>
          </w:tcPr>
          <w:p w14:paraId="63F993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JSON RFC 7159</w:t>
            </w:r>
          </w:p>
        </w:tc>
        <w:tc>
          <w:tcPr>
            <w:tcW w:w="1592" w:type="pct"/>
            <w:tcMar>
              <w:top w:w="0" w:type="dxa"/>
              <w:left w:w="0" w:type="dxa"/>
              <w:bottom w:w="0" w:type="dxa"/>
              <w:right w:w="0" w:type="dxa"/>
            </w:tcMar>
            <w:vAlign w:val="center"/>
          </w:tcPr>
          <w:p w14:paraId="78AC169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JavaScript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Notation</w:t>
            </w:r>
          </w:p>
        </w:tc>
        <w:tc>
          <w:tcPr>
            <w:tcW w:w="1061" w:type="pct"/>
            <w:tcMar>
              <w:top w:w="0" w:type="dxa"/>
              <w:left w:w="0" w:type="dxa"/>
              <w:bottom w:w="0" w:type="dxa"/>
              <w:right w:w="0" w:type="dxa"/>
            </w:tcMar>
            <w:vAlign w:val="center"/>
          </w:tcPr>
          <w:p w14:paraId="7CEB09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DA1B8C4" w14:textId="77777777" w:rsidTr="003971E6">
        <w:trPr>
          <w:trHeight w:val="397"/>
        </w:trPr>
        <w:tc>
          <w:tcPr>
            <w:tcW w:w="327" w:type="pct"/>
            <w:tcMar>
              <w:top w:w="0" w:type="dxa"/>
              <w:left w:w="0" w:type="dxa"/>
              <w:bottom w:w="0" w:type="dxa"/>
              <w:right w:w="0" w:type="dxa"/>
            </w:tcMar>
            <w:vAlign w:val="center"/>
          </w:tcPr>
          <w:p w14:paraId="428E6C6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2.14</w:t>
            </w:r>
          </w:p>
        </w:tc>
        <w:tc>
          <w:tcPr>
            <w:tcW w:w="876" w:type="pct"/>
            <w:tcMar>
              <w:top w:w="0" w:type="dxa"/>
              <w:left w:w="0" w:type="dxa"/>
              <w:bottom w:w="0" w:type="dxa"/>
              <w:right w:w="0" w:type="dxa"/>
            </w:tcMar>
            <w:vAlign w:val="center"/>
          </w:tcPr>
          <w:p w14:paraId="6CE144B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mô hình quy trình nghiệp vụ</w:t>
            </w:r>
          </w:p>
        </w:tc>
        <w:tc>
          <w:tcPr>
            <w:tcW w:w="1143" w:type="pct"/>
            <w:tcMar>
              <w:top w:w="0" w:type="dxa"/>
              <w:left w:w="0" w:type="dxa"/>
              <w:bottom w:w="0" w:type="dxa"/>
              <w:right w:w="0" w:type="dxa"/>
            </w:tcMar>
            <w:vAlign w:val="center"/>
          </w:tcPr>
          <w:p w14:paraId="1917160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BPMN 2.0</w:t>
            </w:r>
          </w:p>
        </w:tc>
        <w:tc>
          <w:tcPr>
            <w:tcW w:w="1592" w:type="pct"/>
            <w:tcMar>
              <w:top w:w="0" w:type="dxa"/>
              <w:left w:w="0" w:type="dxa"/>
              <w:bottom w:w="0" w:type="dxa"/>
              <w:right w:w="0" w:type="dxa"/>
            </w:tcMar>
            <w:vAlign w:val="center"/>
          </w:tcPr>
          <w:p w14:paraId="25B3C3E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Business Process Model and Notation version 2.0</w:t>
            </w:r>
          </w:p>
        </w:tc>
        <w:tc>
          <w:tcPr>
            <w:tcW w:w="1061" w:type="pct"/>
            <w:tcMar>
              <w:top w:w="0" w:type="dxa"/>
              <w:left w:w="0" w:type="dxa"/>
              <w:bottom w:w="0" w:type="dxa"/>
              <w:right w:w="0" w:type="dxa"/>
            </w:tcMar>
            <w:vAlign w:val="center"/>
          </w:tcPr>
          <w:p w14:paraId="7C6F87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6838FD3" w14:textId="77777777" w:rsidTr="003971E6">
        <w:trPr>
          <w:trHeight w:val="397"/>
        </w:trPr>
        <w:tc>
          <w:tcPr>
            <w:tcW w:w="327" w:type="pct"/>
            <w:tcMar>
              <w:top w:w="0" w:type="dxa"/>
              <w:left w:w="0" w:type="dxa"/>
              <w:bottom w:w="0" w:type="dxa"/>
              <w:right w:w="0" w:type="dxa"/>
            </w:tcMar>
            <w:vAlign w:val="center"/>
          </w:tcPr>
          <w:p w14:paraId="203A14F1"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3</w:t>
            </w:r>
          </w:p>
        </w:tc>
        <w:tc>
          <w:tcPr>
            <w:tcW w:w="4673" w:type="pct"/>
            <w:gridSpan w:val="4"/>
            <w:tcMar>
              <w:top w:w="0" w:type="dxa"/>
              <w:left w:w="0" w:type="dxa"/>
              <w:bottom w:w="0" w:type="dxa"/>
              <w:right w:w="0" w:type="dxa"/>
            </w:tcMar>
            <w:vAlign w:val="center"/>
          </w:tcPr>
          <w:p w14:paraId="6F421DF1"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về truy cập thông tin</w:t>
            </w:r>
          </w:p>
        </w:tc>
      </w:tr>
      <w:tr w:rsidR="001874A0" w:rsidRPr="001874A0" w14:paraId="2E08B4BD" w14:textId="77777777" w:rsidTr="003971E6">
        <w:trPr>
          <w:trHeight w:val="397"/>
        </w:trPr>
        <w:tc>
          <w:tcPr>
            <w:tcW w:w="327" w:type="pct"/>
            <w:vMerge w:val="restart"/>
            <w:tcMar>
              <w:top w:w="0" w:type="dxa"/>
              <w:left w:w="0" w:type="dxa"/>
              <w:bottom w:w="0" w:type="dxa"/>
              <w:right w:w="0" w:type="dxa"/>
            </w:tcMar>
            <w:vAlign w:val="center"/>
          </w:tcPr>
          <w:p w14:paraId="1031737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w:t>
            </w:r>
          </w:p>
        </w:tc>
        <w:tc>
          <w:tcPr>
            <w:tcW w:w="876" w:type="pct"/>
            <w:vMerge w:val="restart"/>
            <w:tcMar>
              <w:top w:w="0" w:type="dxa"/>
              <w:left w:w="0" w:type="dxa"/>
              <w:bottom w:w="0" w:type="dxa"/>
              <w:right w:w="0" w:type="dxa"/>
            </w:tcMar>
            <w:vAlign w:val="center"/>
          </w:tcPr>
          <w:p w14:paraId="542644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Web</w:t>
            </w:r>
          </w:p>
        </w:tc>
        <w:tc>
          <w:tcPr>
            <w:tcW w:w="1143" w:type="pct"/>
            <w:tcMar>
              <w:top w:w="0" w:type="dxa"/>
              <w:left w:w="0" w:type="dxa"/>
              <w:bottom w:w="0" w:type="dxa"/>
              <w:right w:w="0" w:type="dxa"/>
            </w:tcMar>
            <w:vAlign w:val="center"/>
          </w:tcPr>
          <w:p w14:paraId="5B27D13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HTML v4.01</w:t>
            </w:r>
          </w:p>
        </w:tc>
        <w:tc>
          <w:tcPr>
            <w:tcW w:w="1592" w:type="pct"/>
            <w:tcMar>
              <w:top w:w="0" w:type="dxa"/>
              <w:left w:w="0" w:type="dxa"/>
              <w:bottom w:w="0" w:type="dxa"/>
              <w:right w:w="0" w:type="dxa"/>
            </w:tcMar>
            <w:vAlign w:val="center"/>
          </w:tcPr>
          <w:p w14:paraId="2191FA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Markup Language version 4.01</w:t>
            </w:r>
          </w:p>
        </w:tc>
        <w:tc>
          <w:tcPr>
            <w:tcW w:w="1061" w:type="pct"/>
            <w:tcMar>
              <w:top w:w="0" w:type="dxa"/>
              <w:left w:w="0" w:type="dxa"/>
              <w:bottom w:w="0" w:type="dxa"/>
              <w:right w:w="0" w:type="dxa"/>
            </w:tcMar>
            <w:vAlign w:val="center"/>
          </w:tcPr>
          <w:p w14:paraId="7845E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3E826C15" w14:textId="77777777" w:rsidTr="003971E6">
        <w:trPr>
          <w:trHeight w:val="397"/>
        </w:trPr>
        <w:tc>
          <w:tcPr>
            <w:tcW w:w="327" w:type="pct"/>
            <w:vMerge/>
            <w:vAlign w:val="center"/>
          </w:tcPr>
          <w:p w14:paraId="1F0A77E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FA77A9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716D53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WCAG 2.0</w:t>
            </w:r>
          </w:p>
        </w:tc>
        <w:tc>
          <w:tcPr>
            <w:tcW w:w="1592" w:type="pct"/>
            <w:tcMar>
              <w:top w:w="0" w:type="dxa"/>
              <w:left w:w="0" w:type="dxa"/>
              <w:bottom w:w="0" w:type="dxa"/>
              <w:right w:w="0" w:type="dxa"/>
            </w:tcMar>
            <w:vAlign w:val="center"/>
          </w:tcPr>
          <w:p w14:paraId="11FF4BA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W3C Web Content Accessibility Guidelines (WCAG) 2.0</w:t>
            </w:r>
          </w:p>
        </w:tc>
        <w:tc>
          <w:tcPr>
            <w:tcW w:w="1061" w:type="pct"/>
            <w:tcMar>
              <w:top w:w="0" w:type="dxa"/>
              <w:left w:w="0" w:type="dxa"/>
              <w:bottom w:w="0" w:type="dxa"/>
              <w:right w:w="0" w:type="dxa"/>
            </w:tcMar>
            <w:vAlign w:val="center"/>
          </w:tcPr>
          <w:p w14:paraId="0A06B60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12DEB96" w14:textId="77777777" w:rsidTr="003971E6">
        <w:trPr>
          <w:trHeight w:val="397"/>
        </w:trPr>
        <w:tc>
          <w:tcPr>
            <w:tcW w:w="327" w:type="pct"/>
            <w:vMerge/>
            <w:vAlign w:val="center"/>
          </w:tcPr>
          <w:p w14:paraId="2C79424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2F0D07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B7B7A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HTML 5</w:t>
            </w:r>
          </w:p>
        </w:tc>
        <w:tc>
          <w:tcPr>
            <w:tcW w:w="1592" w:type="pct"/>
            <w:tcMar>
              <w:top w:w="0" w:type="dxa"/>
              <w:left w:w="0" w:type="dxa"/>
              <w:bottom w:w="0" w:type="dxa"/>
              <w:right w:w="0" w:type="dxa"/>
            </w:tcMar>
            <w:vAlign w:val="center"/>
          </w:tcPr>
          <w:p w14:paraId="3B09A7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Markup Language version 5</w:t>
            </w:r>
          </w:p>
        </w:tc>
        <w:tc>
          <w:tcPr>
            <w:tcW w:w="1061" w:type="pct"/>
            <w:tcMar>
              <w:top w:w="0" w:type="dxa"/>
              <w:left w:w="0" w:type="dxa"/>
              <w:bottom w:w="0" w:type="dxa"/>
              <w:right w:w="0" w:type="dxa"/>
            </w:tcMar>
            <w:vAlign w:val="center"/>
          </w:tcPr>
          <w:p w14:paraId="7C67B2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D517E37" w14:textId="77777777" w:rsidTr="003971E6">
        <w:trPr>
          <w:trHeight w:val="397"/>
        </w:trPr>
        <w:tc>
          <w:tcPr>
            <w:tcW w:w="327" w:type="pct"/>
            <w:tcMar>
              <w:top w:w="0" w:type="dxa"/>
              <w:left w:w="0" w:type="dxa"/>
              <w:bottom w:w="0" w:type="dxa"/>
              <w:right w:w="0" w:type="dxa"/>
            </w:tcMar>
            <w:vAlign w:val="center"/>
          </w:tcPr>
          <w:p w14:paraId="49B3A51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3.2</w:t>
            </w:r>
          </w:p>
        </w:tc>
        <w:tc>
          <w:tcPr>
            <w:tcW w:w="876" w:type="pct"/>
            <w:tcMar>
              <w:top w:w="0" w:type="dxa"/>
              <w:left w:w="0" w:type="dxa"/>
              <w:bottom w:w="0" w:type="dxa"/>
              <w:right w:w="0" w:type="dxa"/>
            </w:tcMar>
            <w:vAlign w:val="center"/>
          </w:tcPr>
          <w:p w14:paraId="0BD16E2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Web mở rộng</w:t>
            </w:r>
          </w:p>
        </w:tc>
        <w:tc>
          <w:tcPr>
            <w:tcW w:w="1143" w:type="pct"/>
            <w:tcMar>
              <w:top w:w="0" w:type="dxa"/>
              <w:left w:w="0" w:type="dxa"/>
              <w:bottom w:w="0" w:type="dxa"/>
              <w:right w:w="0" w:type="dxa"/>
            </w:tcMar>
            <w:vAlign w:val="center"/>
          </w:tcPr>
          <w:p w14:paraId="7C7A84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XHTML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1.1</w:t>
            </w:r>
          </w:p>
        </w:tc>
        <w:tc>
          <w:tcPr>
            <w:tcW w:w="1592" w:type="pct"/>
            <w:tcMar>
              <w:top w:w="0" w:type="dxa"/>
              <w:left w:w="0" w:type="dxa"/>
              <w:bottom w:w="0" w:type="dxa"/>
              <w:right w:w="0" w:type="dxa"/>
            </w:tcMar>
            <w:vAlign w:val="center"/>
          </w:tcPr>
          <w:p w14:paraId="03359DB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Hypertext Markup Language version 1.1</w:t>
            </w:r>
          </w:p>
        </w:tc>
        <w:tc>
          <w:tcPr>
            <w:tcW w:w="1061" w:type="pct"/>
            <w:tcMar>
              <w:top w:w="0" w:type="dxa"/>
              <w:left w:w="0" w:type="dxa"/>
              <w:bottom w:w="0" w:type="dxa"/>
              <w:right w:w="0" w:type="dxa"/>
            </w:tcMar>
            <w:vAlign w:val="center"/>
          </w:tcPr>
          <w:p w14:paraId="3AF112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9844D43" w14:textId="77777777" w:rsidTr="003971E6">
        <w:trPr>
          <w:trHeight w:val="397"/>
        </w:trPr>
        <w:tc>
          <w:tcPr>
            <w:tcW w:w="327" w:type="pct"/>
            <w:vMerge w:val="restart"/>
            <w:tcMar>
              <w:top w:w="0" w:type="dxa"/>
              <w:left w:w="0" w:type="dxa"/>
              <w:bottom w:w="0" w:type="dxa"/>
              <w:right w:w="0" w:type="dxa"/>
            </w:tcMar>
            <w:vAlign w:val="center"/>
          </w:tcPr>
          <w:p w14:paraId="4A63E8F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3.3</w:t>
            </w:r>
          </w:p>
        </w:tc>
        <w:tc>
          <w:tcPr>
            <w:tcW w:w="876" w:type="pct"/>
            <w:vMerge w:val="restart"/>
            <w:tcMar>
              <w:top w:w="0" w:type="dxa"/>
              <w:left w:w="0" w:type="dxa"/>
              <w:bottom w:w="0" w:type="dxa"/>
              <w:right w:w="0" w:type="dxa"/>
            </w:tcMar>
            <w:vAlign w:val="center"/>
          </w:tcPr>
          <w:p w14:paraId="75EDDF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diện người dùng</w:t>
            </w:r>
          </w:p>
        </w:tc>
        <w:tc>
          <w:tcPr>
            <w:tcW w:w="1143" w:type="pct"/>
            <w:tcMar>
              <w:top w:w="0" w:type="dxa"/>
              <w:left w:w="0" w:type="dxa"/>
              <w:bottom w:w="0" w:type="dxa"/>
              <w:right w:w="0" w:type="dxa"/>
            </w:tcMar>
            <w:vAlign w:val="center"/>
          </w:tcPr>
          <w:p w14:paraId="41AB627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CSS2</w:t>
            </w:r>
          </w:p>
        </w:tc>
        <w:tc>
          <w:tcPr>
            <w:tcW w:w="1592" w:type="pct"/>
            <w:tcMar>
              <w:top w:w="0" w:type="dxa"/>
              <w:left w:w="0" w:type="dxa"/>
              <w:bottom w:w="0" w:type="dxa"/>
              <w:right w:w="0" w:type="dxa"/>
            </w:tcMar>
            <w:vAlign w:val="center"/>
          </w:tcPr>
          <w:p w14:paraId="66ED4F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Cascading Style Sheets Language Level 2</w:t>
            </w:r>
          </w:p>
        </w:tc>
        <w:tc>
          <w:tcPr>
            <w:tcW w:w="1061" w:type="pct"/>
            <w:vMerge w:val="restart"/>
            <w:tcMar>
              <w:top w:w="0" w:type="dxa"/>
              <w:left w:w="0" w:type="dxa"/>
              <w:bottom w:w="0" w:type="dxa"/>
              <w:right w:w="0" w:type="dxa"/>
            </w:tcMar>
            <w:vAlign w:val="center"/>
          </w:tcPr>
          <w:p w14:paraId="38FEFE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ba tiêu chuẩn</w:t>
            </w:r>
          </w:p>
        </w:tc>
      </w:tr>
      <w:tr w:rsidR="001874A0" w:rsidRPr="001874A0" w14:paraId="1136B893" w14:textId="77777777" w:rsidTr="003971E6">
        <w:trPr>
          <w:trHeight w:val="397"/>
        </w:trPr>
        <w:tc>
          <w:tcPr>
            <w:tcW w:w="327" w:type="pct"/>
            <w:vMerge/>
            <w:vAlign w:val="center"/>
          </w:tcPr>
          <w:p w14:paraId="5394C92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DF681E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4E2BB2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CSS3</w:t>
            </w:r>
          </w:p>
        </w:tc>
        <w:tc>
          <w:tcPr>
            <w:tcW w:w="1592" w:type="pct"/>
            <w:tcMar>
              <w:top w:w="0" w:type="dxa"/>
              <w:left w:w="0" w:type="dxa"/>
              <w:bottom w:w="0" w:type="dxa"/>
              <w:right w:w="0" w:type="dxa"/>
            </w:tcMar>
            <w:vAlign w:val="center"/>
          </w:tcPr>
          <w:p w14:paraId="4933D7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Cascading Style Sheets Language Level 3</w:t>
            </w:r>
          </w:p>
        </w:tc>
        <w:tc>
          <w:tcPr>
            <w:tcW w:w="1061" w:type="pct"/>
            <w:vMerge/>
            <w:vAlign w:val="center"/>
          </w:tcPr>
          <w:p w14:paraId="64D9C3B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18C8157E" w14:textId="77777777" w:rsidTr="003971E6">
        <w:trPr>
          <w:trHeight w:val="397"/>
        </w:trPr>
        <w:tc>
          <w:tcPr>
            <w:tcW w:w="327" w:type="pct"/>
            <w:vMerge/>
            <w:vAlign w:val="center"/>
          </w:tcPr>
          <w:p w14:paraId="7B53987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10E29B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763026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XSL</w:t>
            </w:r>
          </w:p>
        </w:tc>
        <w:tc>
          <w:tcPr>
            <w:tcW w:w="1592" w:type="pct"/>
            <w:tcMar>
              <w:top w:w="0" w:type="dxa"/>
              <w:left w:w="0" w:type="dxa"/>
              <w:bottom w:w="0" w:type="dxa"/>
              <w:right w:w="0" w:type="dxa"/>
            </w:tcMar>
            <w:vAlign w:val="center"/>
          </w:tcPr>
          <w:p w14:paraId="1C60411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Stylesheet Language version</w:t>
            </w:r>
          </w:p>
        </w:tc>
        <w:tc>
          <w:tcPr>
            <w:tcW w:w="1061" w:type="pct"/>
            <w:vMerge/>
            <w:vAlign w:val="center"/>
          </w:tcPr>
          <w:p w14:paraId="33AD41F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E39BC39" w14:textId="77777777" w:rsidTr="003971E6">
        <w:trPr>
          <w:trHeight w:val="397"/>
        </w:trPr>
        <w:tc>
          <w:tcPr>
            <w:tcW w:w="327" w:type="pct"/>
            <w:vMerge w:val="restart"/>
            <w:tcMar>
              <w:top w:w="0" w:type="dxa"/>
              <w:left w:w="0" w:type="dxa"/>
              <w:bottom w:w="0" w:type="dxa"/>
              <w:right w:w="0" w:type="dxa"/>
            </w:tcMar>
            <w:vAlign w:val="center"/>
          </w:tcPr>
          <w:p w14:paraId="4EED532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3.4</w:t>
            </w:r>
          </w:p>
        </w:tc>
        <w:tc>
          <w:tcPr>
            <w:tcW w:w="876" w:type="pct"/>
            <w:vMerge w:val="restart"/>
            <w:tcMar>
              <w:top w:w="0" w:type="dxa"/>
              <w:left w:w="0" w:type="dxa"/>
              <w:bottom w:w="0" w:type="dxa"/>
              <w:right w:w="0" w:type="dxa"/>
            </w:tcMar>
            <w:vAlign w:val="center"/>
          </w:tcPr>
          <w:p w14:paraId="019C950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Văn bản</w:t>
            </w:r>
          </w:p>
        </w:tc>
        <w:tc>
          <w:tcPr>
            <w:tcW w:w="1143" w:type="pct"/>
            <w:tcMar>
              <w:top w:w="0" w:type="dxa"/>
              <w:left w:w="0" w:type="dxa"/>
              <w:bottom w:w="0" w:type="dxa"/>
              <w:right w:w="0" w:type="dxa"/>
            </w:tcMar>
            <w:vAlign w:val="center"/>
          </w:tcPr>
          <w:p w14:paraId="6F0D0E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(.txt)</w:t>
            </w:r>
          </w:p>
        </w:tc>
        <w:tc>
          <w:tcPr>
            <w:tcW w:w="1592" w:type="pct"/>
            <w:tcMar>
              <w:top w:w="0" w:type="dxa"/>
              <w:left w:w="0" w:type="dxa"/>
              <w:bottom w:w="0" w:type="dxa"/>
              <w:right w:w="0" w:type="dxa"/>
            </w:tcMar>
            <w:vAlign w:val="center"/>
          </w:tcPr>
          <w:p w14:paraId="630239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Plain Text (.txt): Dành cho các tài liệu cơ bản không có cấu trúc</w:t>
            </w:r>
          </w:p>
        </w:tc>
        <w:tc>
          <w:tcPr>
            <w:tcW w:w="1061" w:type="pct"/>
            <w:tcMar>
              <w:top w:w="0" w:type="dxa"/>
              <w:left w:w="0" w:type="dxa"/>
              <w:bottom w:w="0" w:type="dxa"/>
              <w:right w:w="0" w:type="dxa"/>
            </w:tcMar>
            <w:vAlign w:val="center"/>
          </w:tcPr>
          <w:p w14:paraId="675620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1C0A6499" w14:textId="77777777" w:rsidTr="003971E6">
        <w:trPr>
          <w:trHeight w:val="397"/>
        </w:trPr>
        <w:tc>
          <w:tcPr>
            <w:tcW w:w="327" w:type="pct"/>
            <w:vMerge/>
            <w:vAlign w:val="center"/>
          </w:tcPr>
          <w:p w14:paraId="37F6C34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0AE5C4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C16CF5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(.rtf)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 xml:space="preserve">.8,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1.9.1</w:t>
            </w:r>
          </w:p>
        </w:tc>
        <w:tc>
          <w:tcPr>
            <w:tcW w:w="1592" w:type="pct"/>
            <w:tcMar>
              <w:top w:w="0" w:type="dxa"/>
              <w:left w:w="0" w:type="dxa"/>
              <w:bottom w:w="0" w:type="dxa"/>
              <w:right w:w="0" w:type="dxa"/>
            </w:tcMar>
            <w:vAlign w:val="center"/>
          </w:tcPr>
          <w:p w14:paraId="621CCAE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Rich Text (.rtf) phiên bản 1.8, 1.9.1: Dành cho các tài liệu có thể trao đổi giữa các nền khác nhau</w:t>
            </w:r>
          </w:p>
        </w:tc>
        <w:tc>
          <w:tcPr>
            <w:tcW w:w="1061" w:type="pct"/>
            <w:tcMar>
              <w:top w:w="0" w:type="dxa"/>
              <w:left w:w="0" w:type="dxa"/>
              <w:bottom w:w="0" w:type="dxa"/>
              <w:right w:w="0" w:type="dxa"/>
            </w:tcMar>
            <w:vAlign w:val="center"/>
          </w:tcPr>
          <w:p w14:paraId="05A167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B1F3DE8" w14:textId="77777777" w:rsidTr="003971E6">
        <w:trPr>
          <w:trHeight w:val="397"/>
        </w:trPr>
        <w:tc>
          <w:tcPr>
            <w:tcW w:w="327" w:type="pct"/>
            <w:vMerge/>
            <w:vAlign w:val="center"/>
          </w:tcPr>
          <w:p w14:paraId="55C1EF7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C0B7BD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F9A02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(.docx)</w:t>
            </w:r>
          </w:p>
        </w:tc>
        <w:tc>
          <w:tcPr>
            <w:tcW w:w="1592" w:type="pct"/>
            <w:tcMar>
              <w:top w:w="0" w:type="dxa"/>
              <w:left w:w="0" w:type="dxa"/>
              <w:bottom w:w="0" w:type="dxa"/>
              <w:right w:w="0" w:type="dxa"/>
            </w:tcMar>
            <w:vAlign w:val="center"/>
          </w:tcPr>
          <w:p w14:paraId="426C3D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văn bản Word mở rộng của Microsoft (.docx)</w:t>
            </w:r>
          </w:p>
        </w:tc>
        <w:tc>
          <w:tcPr>
            <w:tcW w:w="1061" w:type="pct"/>
            <w:tcMar>
              <w:top w:w="0" w:type="dxa"/>
              <w:left w:w="0" w:type="dxa"/>
              <w:bottom w:w="0" w:type="dxa"/>
              <w:right w:w="0" w:type="dxa"/>
            </w:tcMar>
            <w:vAlign w:val="center"/>
          </w:tcPr>
          <w:p w14:paraId="4D87504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3E6D8B9" w14:textId="77777777" w:rsidTr="003971E6">
        <w:trPr>
          <w:trHeight w:val="397"/>
        </w:trPr>
        <w:tc>
          <w:tcPr>
            <w:tcW w:w="327" w:type="pct"/>
            <w:vMerge/>
            <w:vAlign w:val="center"/>
          </w:tcPr>
          <w:p w14:paraId="5896DB2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E613F6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3CA38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(.pdf)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.4,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.5,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.6,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.7</w:t>
            </w:r>
          </w:p>
        </w:tc>
        <w:tc>
          <w:tcPr>
            <w:tcW w:w="1592" w:type="pct"/>
            <w:tcMar>
              <w:top w:w="0" w:type="dxa"/>
              <w:left w:w="0" w:type="dxa"/>
              <w:bottom w:w="0" w:type="dxa"/>
              <w:right w:w="0" w:type="dxa"/>
            </w:tcMar>
            <w:vAlign w:val="center"/>
          </w:tcPr>
          <w:p w14:paraId="5FD3FD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Portable Document (.pdf) phiên bản 1.4, 1.5, 1.6, 1.7: Dành cho các tài liệu chỉ đọc</w:t>
            </w:r>
          </w:p>
        </w:tc>
        <w:tc>
          <w:tcPr>
            <w:tcW w:w="1061" w:type="pct"/>
            <w:vMerge w:val="restart"/>
            <w:tcMar>
              <w:top w:w="0" w:type="dxa"/>
              <w:left w:w="0" w:type="dxa"/>
              <w:bottom w:w="0" w:type="dxa"/>
              <w:right w:w="0" w:type="dxa"/>
            </w:tcMar>
            <w:vAlign w:val="center"/>
          </w:tcPr>
          <w:p w14:paraId="62AAF78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hoặc cả ba tiêu chuẩn</w:t>
            </w:r>
          </w:p>
        </w:tc>
      </w:tr>
      <w:tr w:rsidR="001874A0" w:rsidRPr="001874A0" w14:paraId="16CC5B53" w14:textId="77777777" w:rsidTr="003971E6">
        <w:trPr>
          <w:trHeight w:val="397"/>
        </w:trPr>
        <w:tc>
          <w:tcPr>
            <w:tcW w:w="327" w:type="pct"/>
            <w:vMerge/>
            <w:vAlign w:val="center"/>
          </w:tcPr>
          <w:p w14:paraId="5A15138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59A6E6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08AD2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(.doc)</w:t>
            </w:r>
          </w:p>
        </w:tc>
        <w:tc>
          <w:tcPr>
            <w:tcW w:w="1592" w:type="pct"/>
            <w:tcMar>
              <w:top w:w="0" w:type="dxa"/>
              <w:left w:w="0" w:type="dxa"/>
              <w:bottom w:w="0" w:type="dxa"/>
              <w:right w:w="0" w:type="dxa"/>
            </w:tcMar>
            <w:vAlign w:val="center"/>
          </w:tcPr>
          <w:p w14:paraId="28CB39E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văn bản Word của Microsoft (.doc)</w:t>
            </w:r>
          </w:p>
        </w:tc>
        <w:tc>
          <w:tcPr>
            <w:tcW w:w="1061" w:type="pct"/>
            <w:vMerge/>
            <w:vAlign w:val="center"/>
          </w:tcPr>
          <w:p w14:paraId="1778F7E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8886067" w14:textId="77777777" w:rsidTr="003971E6">
        <w:trPr>
          <w:trHeight w:val="397"/>
        </w:trPr>
        <w:tc>
          <w:tcPr>
            <w:tcW w:w="327" w:type="pct"/>
            <w:vMerge/>
            <w:vAlign w:val="center"/>
          </w:tcPr>
          <w:p w14:paraId="38D84E4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D3FCC7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392CBF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(.odt)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1A69B9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Text (.odt) phiên bản 1.2</w:t>
            </w:r>
          </w:p>
        </w:tc>
        <w:tc>
          <w:tcPr>
            <w:tcW w:w="1061" w:type="pct"/>
            <w:vMerge/>
            <w:vAlign w:val="center"/>
          </w:tcPr>
          <w:p w14:paraId="4FAADA5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FB22A9E" w14:textId="77777777" w:rsidTr="003971E6">
        <w:trPr>
          <w:trHeight w:val="397"/>
        </w:trPr>
        <w:tc>
          <w:tcPr>
            <w:tcW w:w="327" w:type="pct"/>
            <w:vMerge w:val="restart"/>
            <w:tcMar>
              <w:top w:w="0" w:type="dxa"/>
              <w:left w:w="0" w:type="dxa"/>
              <w:bottom w:w="0" w:type="dxa"/>
              <w:right w:w="0" w:type="dxa"/>
            </w:tcMar>
            <w:vAlign w:val="center"/>
          </w:tcPr>
          <w:p w14:paraId="52E72CD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3.5</w:t>
            </w:r>
          </w:p>
        </w:tc>
        <w:tc>
          <w:tcPr>
            <w:tcW w:w="876" w:type="pct"/>
            <w:vMerge w:val="restart"/>
            <w:tcMar>
              <w:top w:w="0" w:type="dxa"/>
              <w:left w:w="0" w:type="dxa"/>
              <w:bottom w:w="0" w:type="dxa"/>
              <w:right w:w="0" w:type="dxa"/>
            </w:tcMar>
            <w:vAlign w:val="center"/>
          </w:tcPr>
          <w:p w14:paraId="09B094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Bảng tính</w:t>
            </w:r>
          </w:p>
        </w:tc>
        <w:tc>
          <w:tcPr>
            <w:tcW w:w="1143" w:type="pct"/>
            <w:tcMar>
              <w:top w:w="0" w:type="dxa"/>
              <w:left w:w="0" w:type="dxa"/>
              <w:bottom w:w="0" w:type="dxa"/>
              <w:right w:w="0" w:type="dxa"/>
            </w:tcMar>
            <w:vAlign w:val="center"/>
          </w:tcPr>
          <w:p w14:paraId="563B86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(.csv)</w:t>
            </w:r>
          </w:p>
        </w:tc>
        <w:tc>
          <w:tcPr>
            <w:tcW w:w="1592" w:type="pct"/>
            <w:tcMar>
              <w:top w:w="0" w:type="dxa"/>
              <w:left w:w="0" w:type="dxa"/>
              <w:bottom w:w="0" w:type="dxa"/>
              <w:right w:w="0" w:type="dxa"/>
            </w:tcMar>
            <w:vAlign w:val="center"/>
          </w:tcPr>
          <w:p w14:paraId="44A1A39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Comma eparated Variable/Delimited (.csv): Dành cho các bảng tính cần trao đ</w:t>
            </w:r>
            <w:r w:rsidRPr="001874A0">
              <w:rPr>
                <w:rFonts w:asciiTheme="majorHAnsi" w:hAnsiTheme="majorHAnsi" w:cstheme="majorHAnsi"/>
                <w:color w:val="000000" w:themeColor="text1"/>
                <w:sz w:val="28"/>
                <w:szCs w:val="28"/>
              </w:rPr>
              <w:t>ổ</w:t>
            </w:r>
            <w:r w:rsidRPr="001874A0">
              <w:rPr>
                <w:rFonts w:asciiTheme="majorHAnsi" w:hAnsiTheme="majorHAnsi" w:cstheme="majorHAnsi"/>
                <w:color w:val="000000" w:themeColor="text1"/>
                <w:sz w:val="28"/>
                <w:szCs w:val="28"/>
                <w:lang w:val="vi-VN"/>
              </w:rPr>
              <w:t>i giữa các ứng dụng khác nhau.</w:t>
            </w:r>
          </w:p>
        </w:tc>
        <w:tc>
          <w:tcPr>
            <w:tcW w:w="1061" w:type="pct"/>
            <w:tcMar>
              <w:top w:w="0" w:type="dxa"/>
              <w:left w:w="0" w:type="dxa"/>
              <w:bottom w:w="0" w:type="dxa"/>
              <w:right w:w="0" w:type="dxa"/>
            </w:tcMar>
            <w:vAlign w:val="center"/>
          </w:tcPr>
          <w:p w14:paraId="080EED4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15CECF1F" w14:textId="77777777" w:rsidTr="003971E6">
        <w:trPr>
          <w:trHeight w:val="397"/>
        </w:trPr>
        <w:tc>
          <w:tcPr>
            <w:tcW w:w="327" w:type="pct"/>
            <w:vMerge/>
            <w:vAlign w:val="center"/>
          </w:tcPr>
          <w:p w14:paraId="3119B71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2925A2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3987D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(.xlsx)</w:t>
            </w:r>
          </w:p>
        </w:tc>
        <w:tc>
          <w:tcPr>
            <w:tcW w:w="1592" w:type="pct"/>
            <w:tcMar>
              <w:top w:w="0" w:type="dxa"/>
              <w:left w:w="0" w:type="dxa"/>
              <w:bottom w:w="0" w:type="dxa"/>
              <w:right w:w="0" w:type="dxa"/>
            </w:tcMar>
            <w:vAlign w:val="center"/>
          </w:tcPr>
          <w:p w14:paraId="0C0900B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bảng tính Excel mở rộng của Microsoft (.xlsx)</w:t>
            </w:r>
          </w:p>
        </w:tc>
        <w:tc>
          <w:tcPr>
            <w:tcW w:w="1061" w:type="pct"/>
            <w:tcMar>
              <w:top w:w="0" w:type="dxa"/>
              <w:left w:w="0" w:type="dxa"/>
              <w:bottom w:w="0" w:type="dxa"/>
              <w:right w:w="0" w:type="dxa"/>
            </w:tcMar>
            <w:vAlign w:val="center"/>
          </w:tcPr>
          <w:p w14:paraId="506D8D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6874163" w14:textId="77777777" w:rsidTr="003971E6">
        <w:trPr>
          <w:trHeight w:val="397"/>
        </w:trPr>
        <w:tc>
          <w:tcPr>
            <w:tcW w:w="327" w:type="pct"/>
            <w:vMerge/>
            <w:vAlign w:val="center"/>
          </w:tcPr>
          <w:p w14:paraId="39EC99D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4D60B0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27190B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(.xls)</w:t>
            </w:r>
          </w:p>
        </w:tc>
        <w:tc>
          <w:tcPr>
            <w:tcW w:w="1592" w:type="pct"/>
            <w:tcMar>
              <w:top w:w="0" w:type="dxa"/>
              <w:left w:w="0" w:type="dxa"/>
              <w:bottom w:w="0" w:type="dxa"/>
              <w:right w:w="0" w:type="dxa"/>
            </w:tcMar>
            <w:vAlign w:val="center"/>
          </w:tcPr>
          <w:p w14:paraId="39C9846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bảng tính Excel của Microsoft (.xls)</w:t>
            </w:r>
          </w:p>
        </w:tc>
        <w:tc>
          <w:tcPr>
            <w:tcW w:w="1061" w:type="pct"/>
            <w:vMerge w:val="restart"/>
            <w:tcMar>
              <w:top w:w="0" w:type="dxa"/>
              <w:left w:w="0" w:type="dxa"/>
              <w:bottom w:w="0" w:type="dxa"/>
              <w:right w:w="0" w:type="dxa"/>
            </w:tcMar>
            <w:vAlign w:val="center"/>
          </w:tcPr>
          <w:p w14:paraId="02E9986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41513A98" w14:textId="77777777" w:rsidTr="003971E6">
        <w:trPr>
          <w:trHeight w:val="397"/>
        </w:trPr>
        <w:tc>
          <w:tcPr>
            <w:tcW w:w="327" w:type="pct"/>
            <w:vMerge/>
            <w:vAlign w:val="center"/>
          </w:tcPr>
          <w:p w14:paraId="1DE45AB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C7A0B7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116589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150ED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Spreadsheets (.ods) phiên bản 1.2</w:t>
            </w:r>
          </w:p>
        </w:tc>
        <w:tc>
          <w:tcPr>
            <w:tcW w:w="1061" w:type="pct"/>
            <w:vMerge/>
            <w:vAlign w:val="center"/>
          </w:tcPr>
          <w:p w14:paraId="78BE8DC2"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D91EBEE" w14:textId="77777777" w:rsidTr="003971E6">
        <w:trPr>
          <w:trHeight w:val="397"/>
        </w:trPr>
        <w:tc>
          <w:tcPr>
            <w:tcW w:w="327" w:type="pct"/>
            <w:vMerge w:val="restart"/>
            <w:tcMar>
              <w:top w:w="0" w:type="dxa"/>
              <w:left w:w="0" w:type="dxa"/>
              <w:bottom w:w="0" w:type="dxa"/>
              <w:right w:w="0" w:type="dxa"/>
            </w:tcMar>
            <w:vAlign w:val="center"/>
          </w:tcPr>
          <w:p w14:paraId="6441C1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3.6</w:t>
            </w:r>
          </w:p>
        </w:tc>
        <w:tc>
          <w:tcPr>
            <w:tcW w:w="876" w:type="pct"/>
            <w:vMerge w:val="restart"/>
            <w:tcMar>
              <w:top w:w="0" w:type="dxa"/>
              <w:left w:w="0" w:type="dxa"/>
              <w:bottom w:w="0" w:type="dxa"/>
              <w:right w:w="0" w:type="dxa"/>
            </w:tcMar>
            <w:vAlign w:val="center"/>
          </w:tcPr>
          <w:p w14:paraId="49A6FF4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Trình diễn</w:t>
            </w:r>
          </w:p>
        </w:tc>
        <w:tc>
          <w:tcPr>
            <w:tcW w:w="1143" w:type="pct"/>
            <w:tcMar>
              <w:top w:w="0" w:type="dxa"/>
              <w:left w:w="0" w:type="dxa"/>
              <w:bottom w:w="0" w:type="dxa"/>
              <w:right w:w="0" w:type="dxa"/>
            </w:tcMar>
            <w:vAlign w:val="center"/>
          </w:tcPr>
          <w:p w14:paraId="269CA1A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w:t>
            </w:r>
          </w:p>
        </w:tc>
        <w:tc>
          <w:tcPr>
            <w:tcW w:w="1592" w:type="pct"/>
            <w:tcMar>
              <w:top w:w="0" w:type="dxa"/>
              <w:left w:w="0" w:type="dxa"/>
              <w:bottom w:w="0" w:type="dxa"/>
              <w:right w:w="0" w:type="dxa"/>
            </w:tcMar>
            <w:vAlign w:val="center"/>
          </w:tcPr>
          <w:p w14:paraId="61F299D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Hypertext Document (.htm): cho các trình bày được trao đổi thông qua các loại trình duyệt khác nhau</w:t>
            </w:r>
          </w:p>
        </w:tc>
        <w:tc>
          <w:tcPr>
            <w:tcW w:w="1061" w:type="pct"/>
            <w:tcMar>
              <w:top w:w="0" w:type="dxa"/>
              <w:left w:w="0" w:type="dxa"/>
              <w:bottom w:w="0" w:type="dxa"/>
              <w:right w:w="0" w:type="dxa"/>
            </w:tcMar>
            <w:vAlign w:val="center"/>
          </w:tcPr>
          <w:p w14:paraId="33040DC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2ADDE6F" w14:textId="77777777" w:rsidTr="003971E6">
        <w:trPr>
          <w:trHeight w:val="397"/>
        </w:trPr>
        <w:tc>
          <w:tcPr>
            <w:tcW w:w="327" w:type="pct"/>
            <w:vMerge/>
            <w:vAlign w:val="center"/>
          </w:tcPr>
          <w:p w14:paraId="2214D25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D72FE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154620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(.pptx)</w:t>
            </w:r>
          </w:p>
        </w:tc>
        <w:tc>
          <w:tcPr>
            <w:tcW w:w="1592" w:type="pct"/>
            <w:tcMar>
              <w:top w:w="0" w:type="dxa"/>
              <w:left w:w="0" w:type="dxa"/>
              <w:bottom w:w="0" w:type="dxa"/>
              <w:right w:w="0" w:type="dxa"/>
            </w:tcMar>
            <w:vAlign w:val="center"/>
          </w:tcPr>
          <w:p w14:paraId="5D42064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PowerPoint mở rộng của Microsoft (.pptx)</w:t>
            </w:r>
          </w:p>
        </w:tc>
        <w:tc>
          <w:tcPr>
            <w:tcW w:w="1061" w:type="pct"/>
            <w:tcMar>
              <w:top w:w="0" w:type="dxa"/>
              <w:left w:w="0" w:type="dxa"/>
              <w:bottom w:w="0" w:type="dxa"/>
              <w:right w:w="0" w:type="dxa"/>
            </w:tcMar>
            <w:vAlign w:val="center"/>
          </w:tcPr>
          <w:p w14:paraId="48F7BA2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9194ADA" w14:textId="77777777" w:rsidTr="003971E6">
        <w:trPr>
          <w:trHeight w:val="397"/>
        </w:trPr>
        <w:tc>
          <w:tcPr>
            <w:tcW w:w="327" w:type="pct"/>
            <w:vMerge/>
            <w:vAlign w:val="center"/>
          </w:tcPr>
          <w:p w14:paraId="433B27D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F74ED1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3B8D1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(.pdf)</w:t>
            </w:r>
          </w:p>
        </w:tc>
        <w:tc>
          <w:tcPr>
            <w:tcW w:w="1592" w:type="pct"/>
            <w:tcMar>
              <w:top w:w="0" w:type="dxa"/>
              <w:left w:w="0" w:type="dxa"/>
              <w:bottom w:w="0" w:type="dxa"/>
              <w:right w:w="0" w:type="dxa"/>
            </w:tcMar>
            <w:vAlign w:val="center"/>
          </w:tcPr>
          <w:p w14:paraId="744B85D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Portable Document (.pdf): cho các trình bày lưu dưới dạng chỉ đọc</w:t>
            </w:r>
          </w:p>
        </w:tc>
        <w:tc>
          <w:tcPr>
            <w:tcW w:w="1061" w:type="pct"/>
            <w:vMerge w:val="restart"/>
            <w:tcMar>
              <w:top w:w="0" w:type="dxa"/>
              <w:left w:w="0" w:type="dxa"/>
              <w:bottom w:w="0" w:type="dxa"/>
              <w:right w:w="0" w:type="dxa"/>
            </w:tcMar>
            <w:vAlign w:val="center"/>
          </w:tcPr>
          <w:p w14:paraId="105A090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hoặc cả ba tiêu chuẩn</w:t>
            </w:r>
          </w:p>
        </w:tc>
      </w:tr>
      <w:tr w:rsidR="001874A0" w:rsidRPr="001874A0" w14:paraId="727D25AF" w14:textId="77777777" w:rsidTr="003971E6">
        <w:trPr>
          <w:trHeight w:val="397"/>
        </w:trPr>
        <w:tc>
          <w:tcPr>
            <w:tcW w:w="327" w:type="pct"/>
            <w:vMerge/>
            <w:vAlign w:val="center"/>
          </w:tcPr>
          <w:p w14:paraId="0A5969F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342B0E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08939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(.ppt)</w:t>
            </w:r>
          </w:p>
        </w:tc>
        <w:tc>
          <w:tcPr>
            <w:tcW w:w="1592" w:type="pct"/>
            <w:tcMar>
              <w:top w:w="0" w:type="dxa"/>
              <w:left w:w="0" w:type="dxa"/>
              <w:bottom w:w="0" w:type="dxa"/>
              <w:right w:w="0" w:type="dxa"/>
            </w:tcMar>
            <w:vAlign w:val="center"/>
          </w:tcPr>
          <w:p w14:paraId="3B767E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PowerPoint (.ppt) của Microsoft</w:t>
            </w:r>
          </w:p>
        </w:tc>
        <w:tc>
          <w:tcPr>
            <w:tcW w:w="1061" w:type="pct"/>
            <w:vMerge/>
            <w:vAlign w:val="center"/>
          </w:tcPr>
          <w:p w14:paraId="4BE6DB7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AA1D5F8" w14:textId="77777777" w:rsidTr="003971E6">
        <w:trPr>
          <w:trHeight w:val="397"/>
        </w:trPr>
        <w:tc>
          <w:tcPr>
            <w:tcW w:w="327" w:type="pct"/>
            <w:vMerge/>
            <w:vAlign w:val="center"/>
          </w:tcPr>
          <w:p w14:paraId="461BAE2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EF4C0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E7C2B3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7C92229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Presentation (.odp) phiên bản 1.2</w:t>
            </w:r>
          </w:p>
        </w:tc>
        <w:tc>
          <w:tcPr>
            <w:tcW w:w="1061" w:type="pct"/>
            <w:vMerge/>
            <w:vAlign w:val="center"/>
          </w:tcPr>
          <w:p w14:paraId="0D46A7D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15EFCF78" w14:textId="77777777" w:rsidTr="003971E6">
        <w:trPr>
          <w:trHeight w:val="397"/>
        </w:trPr>
        <w:tc>
          <w:tcPr>
            <w:tcW w:w="327" w:type="pct"/>
            <w:vMerge w:val="restart"/>
            <w:tcMar>
              <w:top w:w="0" w:type="dxa"/>
              <w:left w:w="0" w:type="dxa"/>
              <w:bottom w:w="0" w:type="dxa"/>
              <w:right w:w="0" w:type="dxa"/>
            </w:tcMar>
            <w:vAlign w:val="center"/>
          </w:tcPr>
          <w:p w14:paraId="5D9A766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3.7</w:t>
            </w:r>
          </w:p>
        </w:tc>
        <w:tc>
          <w:tcPr>
            <w:tcW w:w="876" w:type="pct"/>
            <w:vMerge w:val="restart"/>
            <w:tcMar>
              <w:top w:w="0" w:type="dxa"/>
              <w:left w:w="0" w:type="dxa"/>
              <w:bottom w:w="0" w:type="dxa"/>
              <w:right w:w="0" w:type="dxa"/>
            </w:tcMar>
            <w:vAlign w:val="center"/>
          </w:tcPr>
          <w:p w14:paraId="09BCB8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Ảnh đồ họa</w:t>
            </w:r>
          </w:p>
        </w:tc>
        <w:tc>
          <w:tcPr>
            <w:tcW w:w="1143" w:type="pct"/>
            <w:tcMar>
              <w:top w:w="0" w:type="dxa"/>
              <w:left w:w="0" w:type="dxa"/>
              <w:bottom w:w="0" w:type="dxa"/>
              <w:right w:w="0" w:type="dxa"/>
            </w:tcMar>
            <w:vAlign w:val="center"/>
          </w:tcPr>
          <w:p w14:paraId="27F9A0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JPEG</w:t>
            </w:r>
          </w:p>
        </w:tc>
        <w:tc>
          <w:tcPr>
            <w:tcW w:w="1592" w:type="pct"/>
            <w:tcMar>
              <w:top w:w="0" w:type="dxa"/>
              <w:left w:w="0" w:type="dxa"/>
              <w:bottom w:w="0" w:type="dxa"/>
              <w:right w:w="0" w:type="dxa"/>
            </w:tcMar>
            <w:vAlign w:val="center"/>
          </w:tcPr>
          <w:p w14:paraId="2E7DEB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Joint Photographic Expert Group (.jpg)</w:t>
            </w:r>
          </w:p>
        </w:tc>
        <w:tc>
          <w:tcPr>
            <w:tcW w:w="1061" w:type="pct"/>
            <w:vMerge w:val="restart"/>
            <w:tcMar>
              <w:top w:w="0" w:type="dxa"/>
              <w:left w:w="0" w:type="dxa"/>
              <w:bottom w:w="0" w:type="dxa"/>
              <w:right w:w="0" w:type="dxa"/>
            </w:tcMar>
            <w:vAlign w:val="center"/>
          </w:tcPr>
          <w:p w14:paraId="2FC0E3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ba hoặc cả bốn tiêu chuẩn</w:t>
            </w:r>
          </w:p>
        </w:tc>
      </w:tr>
      <w:tr w:rsidR="001874A0" w:rsidRPr="001874A0" w14:paraId="43D179F8" w14:textId="77777777" w:rsidTr="003971E6">
        <w:trPr>
          <w:trHeight w:val="397"/>
        </w:trPr>
        <w:tc>
          <w:tcPr>
            <w:tcW w:w="327" w:type="pct"/>
            <w:vMerge/>
            <w:vAlign w:val="center"/>
          </w:tcPr>
          <w:p w14:paraId="2BF6F79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C84991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5F20D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GIF v89a</w:t>
            </w:r>
          </w:p>
        </w:tc>
        <w:tc>
          <w:tcPr>
            <w:tcW w:w="1592" w:type="pct"/>
            <w:tcMar>
              <w:top w:w="0" w:type="dxa"/>
              <w:left w:w="0" w:type="dxa"/>
              <w:bottom w:w="0" w:type="dxa"/>
              <w:right w:w="0" w:type="dxa"/>
            </w:tcMar>
            <w:vAlign w:val="center"/>
          </w:tcPr>
          <w:p w14:paraId="7201A0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Graphic Interchange (.gif) version 89a</w:t>
            </w:r>
          </w:p>
        </w:tc>
        <w:tc>
          <w:tcPr>
            <w:tcW w:w="1061" w:type="pct"/>
            <w:vMerge/>
            <w:vAlign w:val="center"/>
          </w:tcPr>
          <w:p w14:paraId="4369904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DE32DF5" w14:textId="77777777" w:rsidTr="003971E6">
        <w:trPr>
          <w:trHeight w:val="397"/>
        </w:trPr>
        <w:tc>
          <w:tcPr>
            <w:tcW w:w="327" w:type="pct"/>
            <w:vMerge/>
            <w:vAlign w:val="center"/>
          </w:tcPr>
          <w:p w14:paraId="5640E81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13F79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00E62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TIFF</w:t>
            </w:r>
          </w:p>
        </w:tc>
        <w:tc>
          <w:tcPr>
            <w:tcW w:w="1592" w:type="pct"/>
            <w:tcMar>
              <w:top w:w="0" w:type="dxa"/>
              <w:left w:w="0" w:type="dxa"/>
              <w:bottom w:w="0" w:type="dxa"/>
              <w:right w:w="0" w:type="dxa"/>
            </w:tcMar>
            <w:vAlign w:val="center"/>
          </w:tcPr>
          <w:p w14:paraId="42D752A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Tag Image File (.tif)</w:t>
            </w:r>
          </w:p>
        </w:tc>
        <w:tc>
          <w:tcPr>
            <w:tcW w:w="1061" w:type="pct"/>
            <w:vMerge/>
            <w:vAlign w:val="center"/>
          </w:tcPr>
          <w:p w14:paraId="598A68C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F47CED2" w14:textId="77777777" w:rsidTr="003971E6">
        <w:trPr>
          <w:trHeight w:val="397"/>
        </w:trPr>
        <w:tc>
          <w:tcPr>
            <w:tcW w:w="327" w:type="pct"/>
            <w:vMerge/>
            <w:vAlign w:val="center"/>
          </w:tcPr>
          <w:p w14:paraId="7F66CD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5DEA66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9A307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PNG</w:t>
            </w:r>
          </w:p>
        </w:tc>
        <w:tc>
          <w:tcPr>
            <w:tcW w:w="1592" w:type="pct"/>
            <w:tcMar>
              <w:top w:w="0" w:type="dxa"/>
              <w:left w:w="0" w:type="dxa"/>
              <w:bottom w:w="0" w:type="dxa"/>
              <w:right w:w="0" w:type="dxa"/>
            </w:tcMar>
            <w:vAlign w:val="center"/>
          </w:tcPr>
          <w:p w14:paraId="2E580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Portable Network Graphics (</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png)</w:t>
            </w:r>
          </w:p>
        </w:tc>
        <w:tc>
          <w:tcPr>
            <w:tcW w:w="1061" w:type="pct"/>
            <w:vMerge/>
            <w:vAlign w:val="center"/>
          </w:tcPr>
          <w:p w14:paraId="0355025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744F473" w14:textId="77777777" w:rsidTr="003971E6">
        <w:trPr>
          <w:trHeight w:val="397"/>
        </w:trPr>
        <w:tc>
          <w:tcPr>
            <w:tcW w:w="327" w:type="pct"/>
            <w:tcMar>
              <w:top w:w="0" w:type="dxa"/>
              <w:left w:w="0" w:type="dxa"/>
              <w:bottom w:w="0" w:type="dxa"/>
              <w:right w:w="0" w:type="dxa"/>
            </w:tcMar>
            <w:vAlign w:val="center"/>
          </w:tcPr>
          <w:p w14:paraId="30D63AD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3.8</w:t>
            </w:r>
          </w:p>
        </w:tc>
        <w:tc>
          <w:tcPr>
            <w:tcW w:w="876" w:type="pct"/>
            <w:tcMar>
              <w:top w:w="0" w:type="dxa"/>
              <w:left w:w="0" w:type="dxa"/>
              <w:bottom w:w="0" w:type="dxa"/>
              <w:right w:w="0" w:type="dxa"/>
            </w:tcMar>
            <w:vAlign w:val="center"/>
          </w:tcPr>
          <w:p w14:paraId="259D02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Ả</w:t>
            </w:r>
            <w:r w:rsidRPr="001874A0">
              <w:rPr>
                <w:rFonts w:asciiTheme="majorHAnsi" w:hAnsiTheme="majorHAnsi" w:cstheme="majorHAnsi"/>
                <w:color w:val="000000" w:themeColor="text1"/>
                <w:sz w:val="28"/>
                <w:szCs w:val="28"/>
                <w:lang w:val="vi-VN"/>
              </w:rPr>
              <w:t xml:space="preserve">nh gắn với </w:t>
            </w:r>
            <w:r w:rsidRPr="001874A0">
              <w:rPr>
                <w:rFonts w:asciiTheme="majorHAnsi" w:hAnsiTheme="majorHAnsi" w:cstheme="majorHAnsi"/>
                <w:color w:val="000000" w:themeColor="text1"/>
                <w:sz w:val="28"/>
                <w:szCs w:val="28"/>
              </w:rPr>
              <w:t xml:space="preserve">tọa </w:t>
            </w:r>
            <w:r w:rsidRPr="001874A0">
              <w:rPr>
                <w:rFonts w:asciiTheme="majorHAnsi" w:hAnsiTheme="majorHAnsi" w:cstheme="majorHAnsi"/>
                <w:color w:val="000000" w:themeColor="text1"/>
                <w:sz w:val="28"/>
                <w:szCs w:val="28"/>
                <w:lang w:val="vi-VN"/>
              </w:rPr>
              <w:t>độ địa lý</w:t>
            </w:r>
          </w:p>
        </w:tc>
        <w:tc>
          <w:tcPr>
            <w:tcW w:w="1143" w:type="pct"/>
            <w:tcMar>
              <w:top w:w="0" w:type="dxa"/>
              <w:left w:w="0" w:type="dxa"/>
              <w:bottom w:w="0" w:type="dxa"/>
              <w:right w:w="0" w:type="dxa"/>
            </w:tcMar>
            <w:vAlign w:val="center"/>
          </w:tcPr>
          <w:p w14:paraId="136F4CC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GEO TIFF</w:t>
            </w:r>
          </w:p>
        </w:tc>
        <w:tc>
          <w:tcPr>
            <w:tcW w:w="1592" w:type="pct"/>
            <w:tcMar>
              <w:top w:w="0" w:type="dxa"/>
              <w:left w:w="0" w:type="dxa"/>
              <w:bottom w:w="0" w:type="dxa"/>
              <w:right w:w="0" w:type="dxa"/>
            </w:tcMar>
            <w:vAlign w:val="center"/>
          </w:tcPr>
          <w:p w14:paraId="2FE01B5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Tagged Image File Format for GIS applications</w:t>
            </w:r>
          </w:p>
        </w:tc>
        <w:tc>
          <w:tcPr>
            <w:tcW w:w="1061" w:type="pct"/>
            <w:tcMar>
              <w:top w:w="0" w:type="dxa"/>
              <w:left w:w="0" w:type="dxa"/>
              <w:bottom w:w="0" w:type="dxa"/>
              <w:right w:w="0" w:type="dxa"/>
            </w:tcMar>
            <w:vAlign w:val="center"/>
          </w:tcPr>
          <w:p w14:paraId="4386D92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0CCA952" w14:textId="77777777" w:rsidTr="003971E6">
        <w:trPr>
          <w:trHeight w:val="397"/>
        </w:trPr>
        <w:tc>
          <w:tcPr>
            <w:tcW w:w="327" w:type="pct"/>
            <w:vMerge w:val="restart"/>
            <w:tcMar>
              <w:top w:w="0" w:type="dxa"/>
              <w:left w:w="0" w:type="dxa"/>
              <w:bottom w:w="0" w:type="dxa"/>
              <w:right w:w="0" w:type="dxa"/>
            </w:tcMar>
            <w:vAlign w:val="center"/>
          </w:tcPr>
          <w:p w14:paraId="1B62A65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3.9</w:t>
            </w:r>
          </w:p>
        </w:tc>
        <w:tc>
          <w:tcPr>
            <w:tcW w:w="876" w:type="pct"/>
            <w:vMerge w:val="restart"/>
            <w:tcMar>
              <w:top w:w="0" w:type="dxa"/>
              <w:left w:w="0" w:type="dxa"/>
              <w:bottom w:w="0" w:type="dxa"/>
              <w:right w:w="0" w:type="dxa"/>
            </w:tcMar>
            <w:vAlign w:val="center"/>
          </w:tcPr>
          <w:p w14:paraId="3294F5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Phim ảnh, âm thanh</w:t>
            </w:r>
          </w:p>
        </w:tc>
        <w:tc>
          <w:tcPr>
            <w:tcW w:w="1143" w:type="pct"/>
            <w:tcMar>
              <w:top w:w="0" w:type="dxa"/>
              <w:left w:w="0" w:type="dxa"/>
              <w:bottom w:w="0" w:type="dxa"/>
              <w:right w:w="0" w:type="dxa"/>
            </w:tcMar>
            <w:vAlign w:val="center"/>
          </w:tcPr>
          <w:p w14:paraId="1793A20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MPEG-1</w:t>
            </w:r>
          </w:p>
        </w:tc>
        <w:tc>
          <w:tcPr>
            <w:tcW w:w="1592" w:type="pct"/>
            <w:tcMar>
              <w:top w:w="0" w:type="dxa"/>
              <w:left w:w="0" w:type="dxa"/>
              <w:bottom w:w="0" w:type="dxa"/>
              <w:right w:w="0" w:type="dxa"/>
            </w:tcMar>
            <w:vAlign w:val="center"/>
          </w:tcPr>
          <w:p w14:paraId="15BBC7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Group-1</w:t>
            </w:r>
          </w:p>
        </w:tc>
        <w:tc>
          <w:tcPr>
            <w:tcW w:w="1061" w:type="pct"/>
            <w:tcMar>
              <w:top w:w="0" w:type="dxa"/>
              <w:left w:w="0" w:type="dxa"/>
              <w:bottom w:w="0" w:type="dxa"/>
              <w:right w:w="0" w:type="dxa"/>
            </w:tcMar>
            <w:vAlign w:val="center"/>
          </w:tcPr>
          <w:p w14:paraId="5FE434D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6599EA6" w14:textId="77777777" w:rsidTr="003971E6">
        <w:trPr>
          <w:trHeight w:val="397"/>
        </w:trPr>
        <w:tc>
          <w:tcPr>
            <w:tcW w:w="327" w:type="pct"/>
            <w:vMerge/>
            <w:vAlign w:val="center"/>
          </w:tcPr>
          <w:p w14:paraId="5688A0F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294902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86A1EC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MPEG-2</w:t>
            </w:r>
          </w:p>
        </w:tc>
        <w:tc>
          <w:tcPr>
            <w:tcW w:w="1592" w:type="pct"/>
            <w:tcMar>
              <w:top w:w="0" w:type="dxa"/>
              <w:left w:w="0" w:type="dxa"/>
              <w:bottom w:w="0" w:type="dxa"/>
              <w:right w:w="0" w:type="dxa"/>
            </w:tcMar>
            <w:vAlign w:val="center"/>
          </w:tcPr>
          <w:p w14:paraId="0A2A80A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Group-2</w:t>
            </w:r>
          </w:p>
        </w:tc>
        <w:tc>
          <w:tcPr>
            <w:tcW w:w="1061" w:type="pct"/>
            <w:tcMar>
              <w:top w:w="0" w:type="dxa"/>
              <w:left w:w="0" w:type="dxa"/>
              <w:bottom w:w="0" w:type="dxa"/>
              <w:right w:w="0" w:type="dxa"/>
            </w:tcMar>
            <w:vAlign w:val="center"/>
          </w:tcPr>
          <w:p w14:paraId="1B960C1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60ED19B" w14:textId="77777777" w:rsidTr="003971E6">
        <w:trPr>
          <w:trHeight w:val="397"/>
        </w:trPr>
        <w:tc>
          <w:tcPr>
            <w:tcW w:w="327" w:type="pct"/>
            <w:vMerge/>
            <w:vAlign w:val="center"/>
          </w:tcPr>
          <w:p w14:paraId="1728222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9B3999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A1945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MPEG-4</w:t>
            </w:r>
          </w:p>
        </w:tc>
        <w:tc>
          <w:tcPr>
            <w:tcW w:w="1592" w:type="pct"/>
            <w:tcMar>
              <w:top w:w="0" w:type="dxa"/>
              <w:left w:w="0" w:type="dxa"/>
              <w:bottom w:w="0" w:type="dxa"/>
              <w:right w:w="0" w:type="dxa"/>
            </w:tcMar>
            <w:vAlign w:val="center"/>
          </w:tcPr>
          <w:p w14:paraId="369E39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Group-4</w:t>
            </w:r>
          </w:p>
        </w:tc>
        <w:tc>
          <w:tcPr>
            <w:tcW w:w="1061" w:type="pct"/>
            <w:tcMar>
              <w:top w:w="0" w:type="dxa"/>
              <w:left w:w="0" w:type="dxa"/>
              <w:bottom w:w="0" w:type="dxa"/>
              <w:right w:w="0" w:type="dxa"/>
            </w:tcMar>
            <w:vAlign w:val="center"/>
          </w:tcPr>
          <w:p w14:paraId="6F1C26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F9C6E01" w14:textId="77777777" w:rsidTr="003971E6">
        <w:trPr>
          <w:trHeight w:val="397"/>
        </w:trPr>
        <w:tc>
          <w:tcPr>
            <w:tcW w:w="327" w:type="pct"/>
            <w:vMerge/>
            <w:vAlign w:val="center"/>
          </w:tcPr>
          <w:p w14:paraId="218BEA1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F9F885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63D1B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MP3</w:t>
            </w:r>
          </w:p>
        </w:tc>
        <w:tc>
          <w:tcPr>
            <w:tcW w:w="1592" w:type="pct"/>
            <w:tcMar>
              <w:top w:w="0" w:type="dxa"/>
              <w:left w:w="0" w:type="dxa"/>
              <w:bottom w:w="0" w:type="dxa"/>
              <w:right w:w="0" w:type="dxa"/>
            </w:tcMar>
            <w:vAlign w:val="center"/>
          </w:tcPr>
          <w:p w14:paraId="215072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MPEG-1 Audio Layer 3</w:t>
            </w:r>
          </w:p>
        </w:tc>
        <w:tc>
          <w:tcPr>
            <w:tcW w:w="1061" w:type="pct"/>
            <w:tcMar>
              <w:top w:w="0" w:type="dxa"/>
              <w:left w:w="0" w:type="dxa"/>
              <w:bottom w:w="0" w:type="dxa"/>
              <w:right w:w="0" w:type="dxa"/>
            </w:tcMar>
            <w:vAlign w:val="center"/>
          </w:tcPr>
          <w:p w14:paraId="26546B1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2939A33" w14:textId="77777777" w:rsidTr="003971E6">
        <w:trPr>
          <w:trHeight w:val="397"/>
        </w:trPr>
        <w:tc>
          <w:tcPr>
            <w:tcW w:w="327" w:type="pct"/>
            <w:vMerge/>
            <w:vAlign w:val="center"/>
          </w:tcPr>
          <w:p w14:paraId="7F34D56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8EAF33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881139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AAC</w:t>
            </w:r>
          </w:p>
        </w:tc>
        <w:tc>
          <w:tcPr>
            <w:tcW w:w="1592" w:type="pct"/>
            <w:tcMar>
              <w:top w:w="0" w:type="dxa"/>
              <w:left w:w="0" w:type="dxa"/>
              <w:bottom w:w="0" w:type="dxa"/>
              <w:right w:w="0" w:type="dxa"/>
            </w:tcMar>
            <w:vAlign w:val="center"/>
          </w:tcPr>
          <w:p w14:paraId="6AD971C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Advanced Audio Coding</w:t>
            </w:r>
          </w:p>
        </w:tc>
        <w:tc>
          <w:tcPr>
            <w:tcW w:w="1061" w:type="pct"/>
            <w:tcMar>
              <w:top w:w="0" w:type="dxa"/>
              <w:left w:w="0" w:type="dxa"/>
              <w:bottom w:w="0" w:type="dxa"/>
              <w:right w:w="0" w:type="dxa"/>
            </w:tcMar>
            <w:vAlign w:val="center"/>
          </w:tcPr>
          <w:p w14:paraId="32EFBF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12B2410" w14:textId="77777777" w:rsidTr="003971E6">
        <w:trPr>
          <w:trHeight w:val="397"/>
        </w:trPr>
        <w:tc>
          <w:tcPr>
            <w:tcW w:w="327" w:type="pct"/>
            <w:vMerge w:val="restart"/>
            <w:tcMar>
              <w:top w:w="0" w:type="dxa"/>
              <w:left w:w="0" w:type="dxa"/>
              <w:bottom w:w="0" w:type="dxa"/>
              <w:right w:w="0" w:type="dxa"/>
            </w:tcMar>
            <w:vAlign w:val="center"/>
          </w:tcPr>
          <w:p w14:paraId="638F6F8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3.10</w:t>
            </w:r>
          </w:p>
        </w:tc>
        <w:tc>
          <w:tcPr>
            <w:tcW w:w="876" w:type="pct"/>
            <w:vMerge w:val="restart"/>
            <w:tcMar>
              <w:top w:w="0" w:type="dxa"/>
              <w:left w:w="0" w:type="dxa"/>
              <w:bottom w:w="0" w:type="dxa"/>
              <w:right w:w="0" w:type="dxa"/>
            </w:tcMar>
            <w:vAlign w:val="center"/>
          </w:tcPr>
          <w:p w14:paraId="10B6F93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Luồng phim ảnh, âm thanh</w:t>
            </w:r>
          </w:p>
        </w:tc>
        <w:tc>
          <w:tcPr>
            <w:tcW w:w="1143" w:type="pct"/>
            <w:tcMar>
              <w:top w:w="0" w:type="dxa"/>
              <w:left w:w="0" w:type="dxa"/>
              <w:bottom w:w="0" w:type="dxa"/>
              <w:right w:w="0" w:type="dxa"/>
            </w:tcMar>
            <w:vAlign w:val="center"/>
          </w:tcPr>
          <w:p w14:paraId="56849FE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(.asf), (.wma), (.wmv)</w:t>
            </w:r>
          </w:p>
        </w:tc>
        <w:tc>
          <w:tcPr>
            <w:tcW w:w="1592" w:type="pct"/>
            <w:tcMar>
              <w:top w:w="0" w:type="dxa"/>
              <w:left w:w="0" w:type="dxa"/>
              <w:bottom w:w="0" w:type="dxa"/>
              <w:right w:w="0" w:type="dxa"/>
            </w:tcMar>
            <w:vAlign w:val="center"/>
          </w:tcPr>
          <w:p w14:paraId="38F66B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Các định dạng của Microsoft Windows Media Player (.asf), (.wma), (.wmv)</w:t>
            </w:r>
          </w:p>
        </w:tc>
        <w:tc>
          <w:tcPr>
            <w:tcW w:w="1061" w:type="pct"/>
            <w:tcMar>
              <w:top w:w="0" w:type="dxa"/>
              <w:left w:w="0" w:type="dxa"/>
              <w:bottom w:w="0" w:type="dxa"/>
              <w:right w:w="0" w:type="dxa"/>
            </w:tcMar>
            <w:vAlign w:val="center"/>
          </w:tcPr>
          <w:p w14:paraId="607B9C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8983BB2" w14:textId="77777777" w:rsidTr="003971E6">
        <w:trPr>
          <w:trHeight w:val="397"/>
        </w:trPr>
        <w:tc>
          <w:tcPr>
            <w:tcW w:w="327" w:type="pct"/>
            <w:vMerge/>
            <w:vAlign w:val="center"/>
          </w:tcPr>
          <w:p w14:paraId="6F131FB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BB4F8F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8BFEB6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(.ra), (.rm), (.ram), (.rmm)</w:t>
            </w:r>
          </w:p>
        </w:tc>
        <w:tc>
          <w:tcPr>
            <w:tcW w:w="1592" w:type="pct"/>
            <w:tcMar>
              <w:top w:w="0" w:type="dxa"/>
              <w:left w:w="0" w:type="dxa"/>
              <w:bottom w:w="0" w:type="dxa"/>
              <w:right w:w="0" w:type="dxa"/>
            </w:tcMar>
            <w:vAlign w:val="center"/>
          </w:tcPr>
          <w:p w14:paraId="75B5C54C"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Các định dạng Real Audio/Real Video (.ra), (.rm), (.ram), (.rmm)</w:t>
            </w:r>
          </w:p>
        </w:tc>
        <w:tc>
          <w:tcPr>
            <w:tcW w:w="1061" w:type="pct"/>
            <w:tcMar>
              <w:top w:w="0" w:type="dxa"/>
              <w:left w:w="0" w:type="dxa"/>
              <w:bottom w:w="0" w:type="dxa"/>
              <w:right w:w="0" w:type="dxa"/>
            </w:tcMar>
            <w:vAlign w:val="center"/>
          </w:tcPr>
          <w:p w14:paraId="595EE5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229B683" w14:textId="77777777" w:rsidTr="003971E6">
        <w:trPr>
          <w:trHeight w:val="397"/>
        </w:trPr>
        <w:tc>
          <w:tcPr>
            <w:tcW w:w="327" w:type="pct"/>
            <w:vMerge/>
            <w:vAlign w:val="center"/>
          </w:tcPr>
          <w:p w14:paraId="7336D25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931043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87A8D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(.avi), (.mov), (.qt)</w:t>
            </w:r>
          </w:p>
        </w:tc>
        <w:tc>
          <w:tcPr>
            <w:tcW w:w="1592" w:type="pct"/>
            <w:tcMar>
              <w:top w:w="0" w:type="dxa"/>
              <w:left w:w="0" w:type="dxa"/>
              <w:bottom w:w="0" w:type="dxa"/>
              <w:right w:w="0" w:type="dxa"/>
            </w:tcMar>
            <w:vAlign w:val="center"/>
          </w:tcPr>
          <w:p w14:paraId="6093BF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Các định dạng Apple Quicktime (.avi), (.mov), </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qt)</w:t>
            </w:r>
          </w:p>
        </w:tc>
        <w:tc>
          <w:tcPr>
            <w:tcW w:w="1061" w:type="pct"/>
            <w:tcMar>
              <w:top w:w="0" w:type="dxa"/>
              <w:left w:w="0" w:type="dxa"/>
              <w:bottom w:w="0" w:type="dxa"/>
              <w:right w:w="0" w:type="dxa"/>
            </w:tcMar>
            <w:vAlign w:val="center"/>
          </w:tcPr>
          <w:p w14:paraId="1F357DD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535CE90" w14:textId="77777777" w:rsidTr="003971E6">
        <w:trPr>
          <w:trHeight w:val="397"/>
        </w:trPr>
        <w:tc>
          <w:tcPr>
            <w:tcW w:w="327" w:type="pct"/>
            <w:vMerge w:val="restart"/>
            <w:tcMar>
              <w:top w:w="0" w:type="dxa"/>
              <w:left w:w="0" w:type="dxa"/>
              <w:bottom w:w="0" w:type="dxa"/>
              <w:right w:w="0" w:type="dxa"/>
            </w:tcMar>
            <w:vAlign w:val="center"/>
          </w:tcPr>
          <w:p w14:paraId="754BA0C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3.11</w:t>
            </w:r>
          </w:p>
        </w:tc>
        <w:tc>
          <w:tcPr>
            <w:tcW w:w="876" w:type="pct"/>
            <w:vMerge w:val="restart"/>
            <w:tcMar>
              <w:top w:w="0" w:type="dxa"/>
              <w:left w:w="0" w:type="dxa"/>
              <w:bottom w:w="0" w:type="dxa"/>
              <w:right w:w="0" w:type="dxa"/>
            </w:tcMar>
            <w:vAlign w:val="center"/>
          </w:tcPr>
          <w:p w14:paraId="716395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Hoạt họa</w:t>
            </w:r>
          </w:p>
        </w:tc>
        <w:tc>
          <w:tcPr>
            <w:tcW w:w="1143" w:type="pct"/>
            <w:tcMar>
              <w:top w:w="0" w:type="dxa"/>
              <w:left w:w="0" w:type="dxa"/>
              <w:bottom w:w="0" w:type="dxa"/>
              <w:right w:w="0" w:type="dxa"/>
            </w:tcMar>
            <w:vAlign w:val="center"/>
          </w:tcPr>
          <w:p w14:paraId="147CC38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GIF v89a</w:t>
            </w:r>
          </w:p>
        </w:tc>
        <w:tc>
          <w:tcPr>
            <w:tcW w:w="1592" w:type="pct"/>
            <w:tcMar>
              <w:top w:w="0" w:type="dxa"/>
              <w:left w:w="0" w:type="dxa"/>
              <w:bottom w:w="0" w:type="dxa"/>
              <w:right w:w="0" w:type="dxa"/>
            </w:tcMar>
            <w:vAlign w:val="center"/>
          </w:tcPr>
          <w:p w14:paraId="1165DE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Graphic Interchange (.gif) version 89a</w:t>
            </w:r>
          </w:p>
        </w:tc>
        <w:tc>
          <w:tcPr>
            <w:tcW w:w="1061" w:type="pct"/>
            <w:tcMar>
              <w:top w:w="0" w:type="dxa"/>
              <w:left w:w="0" w:type="dxa"/>
              <w:bottom w:w="0" w:type="dxa"/>
              <w:right w:w="0" w:type="dxa"/>
            </w:tcMar>
            <w:vAlign w:val="center"/>
          </w:tcPr>
          <w:p w14:paraId="0C1D25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DDED123" w14:textId="77777777" w:rsidTr="003971E6">
        <w:trPr>
          <w:trHeight w:val="397"/>
        </w:trPr>
        <w:tc>
          <w:tcPr>
            <w:tcW w:w="327" w:type="pct"/>
            <w:vMerge/>
            <w:vAlign w:val="center"/>
          </w:tcPr>
          <w:p w14:paraId="0C42435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51DBF4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13F4D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(.swf)</w:t>
            </w:r>
          </w:p>
        </w:tc>
        <w:tc>
          <w:tcPr>
            <w:tcW w:w="1592" w:type="pct"/>
            <w:tcMar>
              <w:top w:w="0" w:type="dxa"/>
              <w:left w:w="0" w:type="dxa"/>
              <w:bottom w:w="0" w:type="dxa"/>
              <w:right w:w="0" w:type="dxa"/>
            </w:tcMar>
            <w:vAlign w:val="center"/>
          </w:tcPr>
          <w:p w14:paraId="349496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Macromedia Flash (.swf)</w:t>
            </w:r>
          </w:p>
        </w:tc>
        <w:tc>
          <w:tcPr>
            <w:tcW w:w="1061" w:type="pct"/>
            <w:tcMar>
              <w:top w:w="0" w:type="dxa"/>
              <w:left w:w="0" w:type="dxa"/>
              <w:bottom w:w="0" w:type="dxa"/>
              <w:right w:w="0" w:type="dxa"/>
            </w:tcMar>
            <w:vAlign w:val="center"/>
          </w:tcPr>
          <w:p w14:paraId="4350627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8B8721C" w14:textId="77777777" w:rsidTr="003971E6">
        <w:trPr>
          <w:trHeight w:val="397"/>
        </w:trPr>
        <w:tc>
          <w:tcPr>
            <w:tcW w:w="327" w:type="pct"/>
            <w:vMerge/>
            <w:vAlign w:val="center"/>
          </w:tcPr>
          <w:p w14:paraId="680A1E5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73B5F9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BCF68E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(.swf)</w:t>
            </w:r>
          </w:p>
        </w:tc>
        <w:tc>
          <w:tcPr>
            <w:tcW w:w="1592" w:type="pct"/>
            <w:tcMar>
              <w:top w:w="0" w:type="dxa"/>
              <w:left w:w="0" w:type="dxa"/>
              <w:bottom w:w="0" w:type="dxa"/>
              <w:right w:w="0" w:type="dxa"/>
            </w:tcMar>
            <w:vAlign w:val="center"/>
          </w:tcPr>
          <w:p w14:paraId="0EF8CE4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Macromedia Shockwave (.swf)</w:t>
            </w:r>
          </w:p>
        </w:tc>
        <w:tc>
          <w:tcPr>
            <w:tcW w:w="1061" w:type="pct"/>
            <w:tcMar>
              <w:top w:w="0" w:type="dxa"/>
              <w:left w:w="0" w:type="dxa"/>
              <w:bottom w:w="0" w:type="dxa"/>
              <w:right w:w="0" w:type="dxa"/>
            </w:tcMar>
            <w:vAlign w:val="center"/>
          </w:tcPr>
          <w:p w14:paraId="7A0E11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3AB8DD3" w14:textId="77777777" w:rsidTr="003971E6">
        <w:trPr>
          <w:trHeight w:val="397"/>
        </w:trPr>
        <w:tc>
          <w:tcPr>
            <w:tcW w:w="327" w:type="pct"/>
            <w:vMerge/>
            <w:vAlign w:val="center"/>
          </w:tcPr>
          <w:p w14:paraId="26FE55F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633DA1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E43630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(.avi), (.qt), (.mov)</w:t>
            </w:r>
          </w:p>
        </w:tc>
        <w:tc>
          <w:tcPr>
            <w:tcW w:w="1592" w:type="pct"/>
            <w:tcMar>
              <w:top w:w="0" w:type="dxa"/>
              <w:left w:w="0" w:type="dxa"/>
              <w:bottom w:w="0" w:type="dxa"/>
              <w:right w:w="0" w:type="dxa"/>
            </w:tcMar>
            <w:vAlign w:val="center"/>
          </w:tcPr>
          <w:p w14:paraId="4A3ACAE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Các định dạng Apple Quicktime (.avi),(.qt),(.mov)</w:t>
            </w:r>
          </w:p>
        </w:tc>
        <w:tc>
          <w:tcPr>
            <w:tcW w:w="1061" w:type="pct"/>
            <w:tcMar>
              <w:top w:w="0" w:type="dxa"/>
              <w:left w:w="0" w:type="dxa"/>
              <w:bottom w:w="0" w:type="dxa"/>
              <w:right w:w="0" w:type="dxa"/>
            </w:tcMar>
            <w:vAlign w:val="center"/>
          </w:tcPr>
          <w:p w14:paraId="4C85CA3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B4AF6FF" w14:textId="77777777" w:rsidTr="003971E6">
        <w:trPr>
          <w:trHeight w:val="397"/>
        </w:trPr>
        <w:tc>
          <w:tcPr>
            <w:tcW w:w="327" w:type="pct"/>
            <w:tcMar>
              <w:top w:w="0" w:type="dxa"/>
              <w:left w:w="0" w:type="dxa"/>
              <w:bottom w:w="0" w:type="dxa"/>
              <w:right w:w="0" w:type="dxa"/>
            </w:tcMar>
            <w:vAlign w:val="center"/>
          </w:tcPr>
          <w:p w14:paraId="276CBC6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3.12</w:t>
            </w:r>
          </w:p>
        </w:tc>
        <w:tc>
          <w:tcPr>
            <w:tcW w:w="876" w:type="pct"/>
            <w:tcMar>
              <w:top w:w="0" w:type="dxa"/>
              <w:left w:w="0" w:type="dxa"/>
              <w:bottom w:w="0" w:type="dxa"/>
              <w:right w:w="0" w:type="dxa"/>
            </w:tcMar>
            <w:vAlign w:val="center"/>
          </w:tcPr>
          <w:p w14:paraId="1185AD9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cho thiết bị di động</w:t>
            </w:r>
          </w:p>
        </w:tc>
        <w:tc>
          <w:tcPr>
            <w:tcW w:w="1143" w:type="pct"/>
            <w:tcMar>
              <w:top w:w="0" w:type="dxa"/>
              <w:left w:w="0" w:type="dxa"/>
              <w:bottom w:w="0" w:type="dxa"/>
              <w:right w:w="0" w:type="dxa"/>
            </w:tcMar>
            <w:vAlign w:val="center"/>
          </w:tcPr>
          <w:p w14:paraId="506052D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WML v2.0</w:t>
            </w:r>
          </w:p>
        </w:tc>
        <w:tc>
          <w:tcPr>
            <w:tcW w:w="1592" w:type="pct"/>
            <w:tcMar>
              <w:top w:w="0" w:type="dxa"/>
              <w:left w:w="0" w:type="dxa"/>
              <w:bottom w:w="0" w:type="dxa"/>
              <w:right w:w="0" w:type="dxa"/>
            </w:tcMar>
            <w:vAlign w:val="center"/>
          </w:tcPr>
          <w:p w14:paraId="1A56E0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Wireless Markup Language version 2.0</w:t>
            </w:r>
          </w:p>
        </w:tc>
        <w:tc>
          <w:tcPr>
            <w:tcW w:w="1061" w:type="pct"/>
            <w:tcMar>
              <w:top w:w="0" w:type="dxa"/>
              <w:left w:w="0" w:type="dxa"/>
              <w:bottom w:w="0" w:type="dxa"/>
              <w:right w:w="0" w:type="dxa"/>
            </w:tcMar>
            <w:vAlign w:val="center"/>
          </w:tcPr>
          <w:p w14:paraId="11F5BC7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C3DD4E3" w14:textId="77777777" w:rsidTr="003971E6">
        <w:trPr>
          <w:trHeight w:val="397"/>
        </w:trPr>
        <w:tc>
          <w:tcPr>
            <w:tcW w:w="327" w:type="pct"/>
            <w:tcMar>
              <w:top w:w="0" w:type="dxa"/>
              <w:left w:w="0" w:type="dxa"/>
              <w:bottom w:w="0" w:type="dxa"/>
              <w:right w:w="0" w:type="dxa"/>
            </w:tcMar>
            <w:vAlign w:val="center"/>
          </w:tcPr>
          <w:p w14:paraId="25F254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3.13</w:t>
            </w:r>
          </w:p>
        </w:tc>
        <w:tc>
          <w:tcPr>
            <w:tcW w:w="876" w:type="pct"/>
            <w:tcMar>
              <w:top w:w="0" w:type="dxa"/>
              <w:left w:w="0" w:type="dxa"/>
              <w:bottom w:w="0" w:type="dxa"/>
              <w:right w:w="0" w:type="dxa"/>
            </w:tcMar>
            <w:vAlign w:val="center"/>
          </w:tcPr>
          <w:p w14:paraId="5C913D8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ký tự và mã hóa</w:t>
            </w:r>
          </w:p>
        </w:tc>
        <w:tc>
          <w:tcPr>
            <w:tcW w:w="1143" w:type="pct"/>
            <w:tcMar>
              <w:top w:w="0" w:type="dxa"/>
              <w:left w:w="0" w:type="dxa"/>
              <w:bottom w:w="0" w:type="dxa"/>
              <w:right w:w="0" w:type="dxa"/>
            </w:tcMar>
            <w:vAlign w:val="center"/>
          </w:tcPr>
          <w:p w14:paraId="4AF1C32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ASCII</w:t>
            </w:r>
          </w:p>
        </w:tc>
        <w:tc>
          <w:tcPr>
            <w:tcW w:w="1592" w:type="pct"/>
            <w:tcMar>
              <w:top w:w="0" w:type="dxa"/>
              <w:left w:w="0" w:type="dxa"/>
              <w:bottom w:w="0" w:type="dxa"/>
              <w:right w:w="0" w:type="dxa"/>
            </w:tcMar>
            <w:vAlign w:val="center"/>
          </w:tcPr>
          <w:p w14:paraId="37D86C9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American Standard Code for Information Interchange</w:t>
            </w:r>
          </w:p>
        </w:tc>
        <w:tc>
          <w:tcPr>
            <w:tcW w:w="1061" w:type="pct"/>
            <w:tcMar>
              <w:top w:w="0" w:type="dxa"/>
              <w:left w:w="0" w:type="dxa"/>
              <w:bottom w:w="0" w:type="dxa"/>
              <w:right w:w="0" w:type="dxa"/>
            </w:tcMar>
            <w:vAlign w:val="center"/>
          </w:tcPr>
          <w:p w14:paraId="04CB74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EFC694F" w14:textId="77777777" w:rsidTr="003971E6">
        <w:trPr>
          <w:trHeight w:val="397"/>
        </w:trPr>
        <w:tc>
          <w:tcPr>
            <w:tcW w:w="327" w:type="pct"/>
            <w:tcMar>
              <w:top w:w="0" w:type="dxa"/>
              <w:left w:w="0" w:type="dxa"/>
              <w:bottom w:w="0" w:type="dxa"/>
              <w:right w:w="0" w:type="dxa"/>
            </w:tcMar>
            <w:vAlign w:val="center"/>
          </w:tcPr>
          <w:p w14:paraId="3B1CBBC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3.14</w:t>
            </w:r>
          </w:p>
        </w:tc>
        <w:tc>
          <w:tcPr>
            <w:tcW w:w="876" w:type="pct"/>
            <w:tcMar>
              <w:top w:w="0" w:type="dxa"/>
              <w:left w:w="0" w:type="dxa"/>
              <w:bottom w:w="0" w:type="dxa"/>
              <w:right w:w="0" w:type="dxa"/>
            </w:tcMar>
            <w:vAlign w:val="center"/>
          </w:tcPr>
          <w:p w14:paraId="585D1E7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ký tự và mã hóa cho tiếng Việt</w:t>
            </w:r>
          </w:p>
        </w:tc>
        <w:tc>
          <w:tcPr>
            <w:tcW w:w="1143" w:type="pct"/>
            <w:tcMar>
              <w:top w:w="0" w:type="dxa"/>
              <w:left w:w="0" w:type="dxa"/>
              <w:bottom w:w="0" w:type="dxa"/>
              <w:right w:w="0" w:type="dxa"/>
            </w:tcMar>
            <w:vAlign w:val="center"/>
          </w:tcPr>
          <w:p w14:paraId="0767365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6909:2001</w:t>
            </w:r>
          </w:p>
        </w:tc>
        <w:tc>
          <w:tcPr>
            <w:tcW w:w="1592" w:type="pct"/>
            <w:tcMar>
              <w:top w:w="0" w:type="dxa"/>
              <w:left w:w="0" w:type="dxa"/>
              <w:bottom w:w="0" w:type="dxa"/>
              <w:right w:w="0" w:type="dxa"/>
            </w:tcMar>
            <w:vAlign w:val="center"/>
          </w:tcPr>
          <w:p w14:paraId="1D9B8EE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6909:2001 “Công ng</w:t>
            </w:r>
            <w:r w:rsidRPr="001874A0">
              <w:rPr>
                <w:rFonts w:asciiTheme="majorHAnsi" w:hAnsiTheme="majorHAnsi" w:cstheme="majorHAnsi"/>
                <w:color w:val="000000" w:themeColor="text1"/>
                <w:sz w:val="28"/>
                <w:szCs w:val="28"/>
                <w:shd w:val="solid" w:color="FFFFFF" w:fill="auto"/>
                <w:lang w:val="vi-VN"/>
              </w:rPr>
              <w:t>hệ thông tin</w:t>
            </w:r>
            <w:r w:rsidRPr="001874A0">
              <w:rPr>
                <w:rFonts w:asciiTheme="majorHAnsi" w:hAnsiTheme="majorHAnsi" w:cstheme="majorHAnsi"/>
                <w:color w:val="000000" w:themeColor="text1"/>
                <w:sz w:val="28"/>
                <w:szCs w:val="28"/>
                <w:lang w:val="vi-VN"/>
              </w:rPr>
              <w:t xml:space="preserve"> - Bộ mã ký tự tiếng Việt 16-bit”</w:t>
            </w:r>
          </w:p>
        </w:tc>
        <w:tc>
          <w:tcPr>
            <w:tcW w:w="1061" w:type="pct"/>
            <w:tcMar>
              <w:top w:w="0" w:type="dxa"/>
              <w:left w:w="0" w:type="dxa"/>
              <w:bottom w:w="0" w:type="dxa"/>
              <w:right w:w="0" w:type="dxa"/>
            </w:tcMar>
            <w:vAlign w:val="center"/>
          </w:tcPr>
          <w:p w14:paraId="73C606B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AACAD8C" w14:textId="77777777" w:rsidTr="003971E6">
        <w:trPr>
          <w:trHeight w:val="397"/>
        </w:trPr>
        <w:tc>
          <w:tcPr>
            <w:tcW w:w="327" w:type="pct"/>
            <w:vMerge w:val="restart"/>
            <w:tcMar>
              <w:top w:w="0" w:type="dxa"/>
              <w:left w:w="0" w:type="dxa"/>
              <w:bottom w:w="0" w:type="dxa"/>
              <w:right w:w="0" w:type="dxa"/>
            </w:tcMar>
            <w:vAlign w:val="center"/>
          </w:tcPr>
          <w:p w14:paraId="0460B27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3.15</w:t>
            </w:r>
          </w:p>
        </w:tc>
        <w:tc>
          <w:tcPr>
            <w:tcW w:w="876" w:type="pct"/>
            <w:vMerge w:val="restart"/>
            <w:tcMar>
              <w:top w:w="0" w:type="dxa"/>
              <w:left w:w="0" w:type="dxa"/>
              <w:bottom w:w="0" w:type="dxa"/>
              <w:right w:w="0" w:type="dxa"/>
            </w:tcMar>
            <w:vAlign w:val="center"/>
          </w:tcPr>
          <w:p w14:paraId="0CAB9D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Nén dữ liệu</w:t>
            </w:r>
          </w:p>
        </w:tc>
        <w:tc>
          <w:tcPr>
            <w:tcW w:w="1143" w:type="pct"/>
            <w:tcMar>
              <w:top w:w="0" w:type="dxa"/>
              <w:left w:w="0" w:type="dxa"/>
              <w:bottom w:w="0" w:type="dxa"/>
              <w:right w:w="0" w:type="dxa"/>
            </w:tcMar>
            <w:vAlign w:val="center"/>
          </w:tcPr>
          <w:p w14:paraId="2EBF83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Zip</w:t>
            </w:r>
          </w:p>
        </w:tc>
        <w:tc>
          <w:tcPr>
            <w:tcW w:w="1592" w:type="pct"/>
            <w:tcMar>
              <w:top w:w="0" w:type="dxa"/>
              <w:left w:w="0" w:type="dxa"/>
              <w:bottom w:w="0" w:type="dxa"/>
              <w:right w:w="0" w:type="dxa"/>
            </w:tcMar>
            <w:vAlign w:val="center"/>
          </w:tcPr>
          <w:p w14:paraId="0420986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Zip (.zip)</w:t>
            </w:r>
          </w:p>
        </w:tc>
        <w:tc>
          <w:tcPr>
            <w:tcW w:w="1061" w:type="pct"/>
            <w:vMerge w:val="restart"/>
            <w:tcMar>
              <w:top w:w="0" w:type="dxa"/>
              <w:left w:w="0" w:type="dxa"/>
              <w:bottom w:w="0" w:type="dxa"/>
              <w:right w:w="0" w:type="dxa"/>
            </w:tcMar>
            <w:vAlign w:val="center"/>
          </w:tcPr>
          <w:p w14:paraId="718371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05AD2BA2" w14:textId="77777777" w:rsidTr="003971E6">
        <w:trPr>
          <w:trHeight w:val="397"/>
        </w:trPr>
        <w:tc>
          <w:tcPr>
            <w:tcW w:w="327" w:type="pct"/>
            <w:vMerge/>
            <w:vAlign w:val="center"/>
          </w:tcPr>
          <w:p w14:paraId="2D8ABA9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E24E77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8D03A9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.gz v4.3</w:t>
            </w:r>
          </w:p>
        </w:tc>
        <w:tc>
          <w:tcPr>
            <w:tcW w:w="1592" w:type="pct"/>
            <w:tcMar>
              <w:top w:w="0" w:type="dxa"/>
              <w:left w:w="0" w:type="dxa"/>
              <w:bottom w:w="0" w:type="dxa"/>
              <w:right w:w="0" w:type="dxa"/>
            </w:tcMar>
            <w:vAlign w:val="center"/>
          </w:tcPr>
          <w:p w14:paraId="57655AF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GNU Zip (.gz) version 4.3</w:t>
            </w:r>
          </w:p>
        </w:tc>
        <w:tc>
          <w:tcPr>
            <w:tcW w:w="1061" w:type="pct"/>
            <w:vMerge/>
            <w:vAlign w:val="center"/>
          </w:tcPr>
          <w:p w14:paraId="665FD64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1E2A9DE" w14:textId="77777777" w:rsidTr="003971E6">
        <w:trPr>
          <w:trHeight w:val="397"/>
        </w:trPr>
        <w:tc>
          <w:tcPr>
            <w:tcW w:w="327" w:type="pct"/>
            <w:tcMar>
              <w:top w:w="0" w:type="dxa"/>
              <w:left w:w="0" w:type="dxa"/>
              <w:bottom w:w="0" w:type="dxa"/>
              <w:right w:w="0" w:type="dxa"/>
            </w:tcMar>
            <w:vAlign w:val="center"/>
          </w:tcPr>
          <w:p w14:paraId="5F6F89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3.16</w:t>
            </w:r>
          </w:p>
        </w:tc>
        <w:tc>
          <w:tcPr>
            <w:tcW w:w="876" w:type="pct"/>
            <w:tcMar>
              <w:top w:w="0" w:type="dxa"/>
              <w:left w:w="0" w:type="dxa"/>
              <w:bottom w:w="0" w:type="dxa"/>
              <w:right w:w="0" w:type="dxa"/>
            </w:tcMar>
            <w:vAlign w:val="center"/>
          </w:tcPr>
          <w:p w14:paraId="54F2D8D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kịch bản phía trình khách</w:t>
            </w:r>
          </w:p>
        </w:tc>
        <w:tc>
          <w:tcPr>
            <w:tcW w:w="1143" w:type="pct"/>
            <w:tcMar>
              <w:top w:w="0" w:type="dxa"/>
              <w:left w:w="0" w:type="dxa"/>
              <w:bottom w:w="0" w:type="dxa"/>
              <w:right w:w="0" w:type="dxa"/>
            </w:tcMar>
            <w:vAlign w:val="center"/>
          </w:tcPr>
          <w:p w14:paraId="03766F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ECMA 262</w:t>
            </w:r>
          </w:p>
        </w:tc>
        <w:tc>
          <w:tcPr>
            <w:tcW w:w="1592" w:type="pct"/>
            <w:tcMar>
              <w:top w:w="0" w:type="dxa"/>
              <w:left w:w="0" w:type="dxa"/>
              <w:bottom w:w="0" w:type="dxa"/>
              <w:right w:w="0" w:type="dxa"/>
            </w:tcMar>
            <w:vAlign w:val="center"/>
          </w:tcPr>
          <w:p w14:paraId="7195CED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ECMAScript version 6 (6</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061" w:type="pct"/>
            <w:tcMar>
              <w:top w:w="0" w:type="dxa"/>
              <w:left w:w="0" w:type="dxa"/>
              <w:bottom w:w="0" w:type="dxa"/>
              <w:right w:w="0" w:type="dxa"/>
            </w:tcMar>
            <w:vAlign w:val="center"/>
          </w:tcPr>
          <w:p w14:paraId="1B2D3F5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43A1288" w14:textId="77777777" w:rsidTr="003971E6">
        <w:trPr>
          <w:trHeight w:val="397"/>
        </w:trPr>
        <w:tc>
          <w:tcPr>
            <w:tcW w:w="327" w:type="pct"/>
            <w:vMerge w:val="restart"/>
            <w:tcMar>
              <w:top w:w="0" w:type="dxa"/>
              <w:left w:w="0" w:type="dxa"/>
              <w:bottom w:w="0" w:type="dxa"/>
              <w:right w:w="0" w:type="dxa"/>
            </w:tcMar>
            <w:vAlign w:val="center"/>
          </w:tcPr>
          <w:p w14:paraId="5F9B804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3.17</w:t>
            </w:r>
          </w:p>
        </w:tc>
        <w:tc>
          <w:tcPr>
            <w:tcW w:w="876" w:type="pct"/>
            <w:vMerge w:val="restart"/>
            <w:tcMar>
              <w:top w:w="0" w:type="dxa"/>
              <w:left w:w="0" w:type="dxa"/>
              <w:bottom w:w="0" w:type="dxa"/>
              <w:right w:w="0" w:type="dxa"/>
            </w:tcMar>
            <w:vAlign w:val="center"/>
          </w:tcPr>
          <w:p w14:paraId="6B9489A4" w14:textId="77777777" w:rsidR="00AF1136" w:rsidRPr="00FD0692" w:rsidRDefault="00AF1136" w:rsidP="003116C8">
            <w:pPr>
              <w:spacing w:line="276" w:lineRule="auto"/>
              <w:rPr>
                <w:rFonts w:asciiTheme="majorHAnsi" w:hAnsiTheme="majorHAnsi" w:cstheme="majorHAnsi"/>
                <w:color w:val="000000" w:themeColor="text1"/>
                <w:sz w:val="28"/>
                <w:szCs w:val="28"/>
                <w:lang w:val="it-IT"/>
              </w:rPr>
            </w:pPr>
            <w:r w:rsidRPr="001874A0">
              <w:rPr>
                <w:rFonts w:asciiTheme="majorHAnsi" w:hAnsiTheme="majorHAnsi" w:cstheme="majorHAnsi"/>
                <w:color w:val="000000" w:themeColor="text1"/>
                <w:sz w:val="28"/>
                <w:szCs w:val="28"/>
                <w:lang w:val="vi-VN"/>
              </w:rPr>
              <w:t>Chia sẻ nội dung Web</w:t>
            </w:r>
          </w:p>
        </w:tc>
        <w:tc>
          <w:tcPr>
            <w:tcW w:w="1143" w:type="pct"/>
            <w:tcMar>
              <w:top w:w="0" w:type="dxa"/>
              <w:left w:w="0" w:type="dxa"/>
              <w:bottom w:w="0" w:type="dxa"/>
              <w:right w:w="0" w:type="dxa"/>
            </w:tcMar>
            <w:vAlign w:val="center"/>
          </w:tcPr>
          <w:p w14:paraId="3C7149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6125FC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RDF Site Summary version 1.0</w:t>
            </w:r>
          </w:p>
        </w:tc>
        <w:tc>
          <w:tcPr>
            <w:tcW w:w="1061" w:type="pct"/>
            <w:vMerge w:val="restart"/>
            <w:tcMar>
              <w:top w:w="0" w:type="dxa"/>
              <w:left w:w="0" w:type="dxa"/>
              <w:bottom w:w="0" w:type="dxa"/>
              <w:right w:w="0" w:type="dxa"/>
            </w:tcMar>
            <w:vAlign w:val="center"/>
          </w:tcPr>
          <w:p w14:paraId="095385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75EBAE5E" w14:textId="77777777" w:rsidTr="003971E6">
        <w:trPr>
          <w:trHeight w:val="397"/>
        </w:trPr>
        <w:tc>
          <w:tcPr>
            <w:tcW w:w="327" w:type="pct"/>
            <w:vMerge/>
            <w:vAlign w:val="center"/>
          </w:tcPr>
          <w:p w14:paraId="22E5C9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4652CB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870DA8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RSS v2.0</w:t>
            </w:r>
          </w:p>
        </w:tc>
        <w:tc>
          <w:tcPr>
            <w:tcW w:w="1592" w:type="pct"/>
            <w:tcMar>
              <w:top w:w="0" w:type="dxa"/>
              <w:left w:w="0" w:type="dxa"/>
              <w:bottom w:w="0" w:type="dxa"/>
              <w:right w:w="0" w:type="dxa"/>
            </w:tcMar>
            <w:vAlign w:val="center"/>
          </w:tcPr>
          <w:p w14:paraId="3C7CE8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Really Simple Syndication version 2.0</w:t>
            </w:r>
          </w:p>
        </w:tc>
        <w:tc>
          <w:tcPr>
            <w:tcW w:w="1061" w:type="pct"/>
            <w:vMerge/>
            <w:vAlign w:val="center"/>
          </w:tcPr>
          <w:p w14:paraId="1EF346B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4640E6F4" w14:textId="77777777" w:rsidTr="003971E6">
        <w:trPr>
          <w:trHeight w:val="397"/>
        </w:trPr>
        <w:tc>
          <w:tcPr>
            <w:tcW w:w="327" w:type="pct"/>
            <w:vMerge/>
            <w:vAlign w:val="center"/>
          </w:tcPr>
          <w:p w14:paraId="6D8D439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F6699A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E214C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ATOM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5E73154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ATOM version 1.0</w:t>
            </w:r>
          </w:p>
        </w:tc>
        <w:tc>
          <w:tcPr>
            <w:tcW w:w="1061" w:type="pct"/>
            <w:tcMar>
              <w:top w:w="0" w:type="dxa"/>
              <w:left w:w="0" w:type="dxa"/>
              <w:bottom w:w="0" w:type="dxa"/>
              <w:right w:w="0" w:type="dxa"/>
            </w:tcMar>
            <w:vAlign w:val="center"/>
          </w:tcPr>
          <w:p w14:paraId="000476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0BCDBB5" w14:textId="77777777" w:rsidTr="003971E6">
        <w:trPr>
          <w:trHeight w:val="397"/>
        </w:trPr>
        <w:tc>
          <w:tcPr>
            <w:tcW w:w="327" w:type="pct"/>
            <w:vMerge w:val="restart"/>
            <w:tcMar>
              <w:top w:w="0" w:type="dxa"/>
              <w:left w:w="0" w:type="dxa"/>
              <w:bottom w:w="0" w:type="dxa"/>
              <w:right w:w="0" w:type="dxa"/>
            </w:tcMar>
            <w:vAlign w:val="center"/>
          </w:tcPr>
          <w:p w14:paraId="42E8FBE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3.18</w:t>
            </w:r>
          </w:p>
        </w:tc>
        <w:tc>
          <w:tcPr>
            <w:tcW w:w="876" w:type="pct"/>
            <w:vMerge w:val="restart"/>
            <w:tcMar>
              <w:top w:w="0" w:type="dxa"/>
              <w:left w:w="0" w:type="dxa"/>
              <w:bottom w:w="0" w:type="dxa"/>
              <w:right w:w="0" w:type="dxa"/>
            </w:tcMar>
            <w:vAlign w:val="center"/>
          </w:tcPr>
          <w:p w14:paraId="7F15A04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kết nối ứng dụng cổng thông tin điện tử</w:t>
            </w:r>
          </w:p>
        </w:tc>
        <w:tc>
          <w:tcPr>
            <w:tcW w:w="1143" w:type="pct"/>
            <w:tcMar>
              <w:top w:w="0" w:type="dxa"/>
              <w:left w:w="0" w:type="dxa"/>
              <w:bottom w:w="0" w:type="dxa"/>
              <w:right w:w="0" w:type="dxa"/>
            </w:tcMar>
            <w:vAlign w:val="center"/>
          </w:tcPr>
          <w:p w14:paraId="7BB243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JSR 168</w:t>
            </w:r>
          </w:p>
        </w:tc>
        <w:tc>
          <w:tcPr>
            <w:tcW w:w="1592" w:type="pct"/>
            <w:tcMar>
              <w:top w:w="0" w:type="dxa"/>
              <w:left w:w="0" w:type="dxa"/>
              <w:bottom w:w="0" w:type="dxa"/>
              <w:right w:w="0" w:type="dxa"/>
            </w:tcMar>
            <w:vAlign w:val="center"/>
          </w:tcPr>
          <w:p w14:paraId="00D41D1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 Specification Requests 168 (Portlet Specification)</w:t>
            </w:r>
          </w:p>
        </w:tc>
        <w:tc>
          <w:tcPr>
            <w:tcW w:w="1061" w:type="pct"/>
            <w:tcMar>
              <w:top w:w="0" w:type="dxa"/>
              <w:left w:w="0" w:type="dxa"/>
              <w:bottom w:w="0" w:type="dxa"/>
              <w:right w:w="0" w:type="dxa"/>
            </w:tcMar>
            <w:vAlign w:val="center"/>
          </w:tcPr>
          <w:p w14:paraId="646D50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4FB96AB" w14:textId="77777777" w:rsidTr="003971E6">
        <w:trPr>
          <w:trHeight w:val="397"/>
        </w:trPr>
        <w:tc>
          <w:tcPr>
            <w:tcW w:w="327" w:type="pct"/>
            <w:vMerge/>
            <w:vAlign w:val="center"/>
          </w:tcPr>
          <w:p w14:paraId="7845926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00E8FF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9B533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JSR286</w:t>
            </w:r>
          </w:p>
        </w:tc>
        <w:tc>
          <w:tcPr>
            <w:tcW w:w="1592" w:type="pct"/>
            <w:tcMar>
              <w:top w:w="0" w:type="dxa"/>
              <w:left w:w="0" w:type="dxa"/>
              <w:bottom w:w="0" w:type="dxa"/>
              <w:right w:w="0" w:type="dxa"/>
            </w:tcMar>
            <w:vAlign w:val="center"/>
          </w:tcPr>
          <w:p w14:paraId="6797910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 Specification Requests 286 (Portlet Specification)</w:t>
            </w:r>
          </w:p>
        </w:tc>
        <w:tc>
          <w:tcPr>
            <w:tcW w:w="1061" w:type="pct"/>
            <w:tcMar>
              <w:top w:w="0" w:type="dxa"/>
              <w:left w:w="0" w:type="dxa"/>
              <w:bottom w:w="0" w:type="dxa"/>
              <w:right w:w="0" w:type="dxa"/>
            </w:tcMar>
            <w:vAlign w:val="center"/>
          </w:tcPr>
          <w:p w14:paraId="3CA29A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C9B4639" w14:textId="77777777" w:rsidTr="003971E6">
        <w:trPr>
          <w:trHeight w:val="397"/>
        </w:trPr>
        <w:tc>
          <w:tcPr>
            <w:tcW w:w="327" w:type="pct"/>
            <w:vMerge/>
            <w:vAlign w:val="center"/>
          </w:tcPr>
          <w:p w14:paraId="02D00AB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23709B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47C43B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WSRP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7E3DAD1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for Remote Portlets version 1.0</w:t>
            </w:r>
          </w:p>
        </w:tc>
        <w:tc>
          <w:tcPr>
            <w:tcW w:w="1061" w:type="pct"/>
            <w:tcMar>
              <w:top w:w="0" w:type="dxa"/>
              <w:left w:w="0" w:type="dxa"/>
              <w:bottom w:w="0" w:type="dxa"/>
              <w:right w:w="0" w:type="dxa"/>
            </w:tcMar>
            <w:vAlign w:val="center"/>
          </w:tcPr>
          <w:p w14:paraId="1F26551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04C99A6" w14:textId="77777777" w:rsidTr="003971E6">
        <w:trPr>
          <w:trHeight w:val="397"/>
        </w:trPr>
        <w:tc>
          <w:tcPr>
            <w:tcW w:w="327" w:type="pct"/>
            <w:vMerge/>
            <w:vAlign w:val="center"/>
          </w:tcPr>
          <w:p w14:paraId="0BE1BDA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E351A9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64AD14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WSRP v2.0</w:t>
            </w:r>
          </w:p>
        </w:tc>
        <w:tc>
          <w:tcPr>
            <w:tcW w:w="1592" w:type="pct"/>
            <w:tcMar>
              <w:top w:w="0" w:type="dxa"/>
              <w:left w:w="0" w:type="dxa"/>
              <w:bottom w:w="0" w:type="dxa"/>
              <w:right w:w="0" w:type="dxa"/>
            </w:tcMar>
            <w:vAlign w:val="center"/>
          </w:tcPr>
          <w:p w14:paraId="7F4C4FE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for Remote Portlets version 2.0</w:t>
            </w:r>
          </w:p>
        </w:tc>
        <w:tc>
          <w:tcPr>
            <w:tcW w:w="1061" w:type="pct"/>
            <w:tcMar>
              <w:top w:w="0" w:type="dxa"/>
              <w:left w:w="0" w:type="dxa"/>
              <w:bottom w:w="0" w:type="dxa"/>
              <w:right w:w="0" w:type="dxa"/>
            </w:tcMar>
            <w:vAlign w:val="center"/>
          </w:tcPr>
          <w:p w14:paraId="2DA28E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1890319" w14:textId="77777777" w:rsidTr="003971E6">
        <w:trPr>
          <w:trHeight w:val="397"/>
        </w:trPr>
        <w:tc>
          <w:tcPr>
            <w:tcW w:w="327" w:type="pct"/>
            <w:tcMar>
              <w:top w:w="0" w:type="dxa"/>
              <w:left w:w="0" w:type="dxa"/>
              <w:bottom w:w="0" w:type="dxa"/>
              <w:right w:w="0" w:type="dxa"/>
            </w:tcMar>
            <w:vAlign w:val="center"/>
          </w:tcPr>
          <w:p w14:paraId="25AF4CF9"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4</w:t>
            </w:r>
          </w:p>
        </w:tc>
        <w:tc>
          <w:tcPr>
            <w:tcW w:w="4673" w:type="pct"/>
            <w:gridSpan w:val="4"/>
            <w:tcMar>
              <w:top w:w="0" w:type="dxa"/>
              <w:left w:w="0" w:type="dxa"/>
              <w:bottom w:w="0" w:type="dxa"/>
              <w:right w:w="0" w:type="dxa"/>
            </w:tcMar>
            <w:vAlign w:val="center"/>
          </w:tcPr>
          <w:p w14:paraId="5128B3DD"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về an ninh mạng</w:t>
            </w:r>
          </w:p>
        </w:tc>
      </w:tr>
      <w:tr w:rsidR="001874A0" w:rsidRPr="001874A0" w14:paraId="4869BAA2" w14:textId="77777777" w:rsidTr="003971E6">
        <w:trPr>
          <w:trHeight w:val="397"/>
        </w:trPr>
        <w:tc>
          <w:tcPr>
            <w:tcW w:w="327" w:type="pct"/>
            <w:vMerge w:val="restart"/>
            <w:tcMar>
              <w:top w:w="0" w:type="dxa"/>
              <w:left w:w="0" w:type="dxa"/>
              <w:bottom w:w="0" w:type="dxa"/>
              <w:right w:w="0" w:type="dxa"/>
            </w:tcMar>
            <w:vAlign w:val="center"/>
          </w:tcPr>
          <w:p w14:paraId="2048997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w:t>
            </w:r>
          </w:p>
        </w:tc>
        <w:tc>
          <w:tcPr>
            <w:tcW w:w="876" w:type="pct"/>
            <w:vMerge w:val="restart"/>
            <w:tcMar>
              <w:top w:w="0" w:type="dxa"/>
              <w:left w:w="0" w:type="dxa"/>
              <w:bottom w:w="0" w:type="dxa"/>
              <w:right w:w="0" w:type="dxa"/>
            </w:tcMar>
            <w:vAlign w:val="center"/>
          </w:tcPr>
          <w:p w14:paraId="1C3369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thư điện tử</w:t>
            </w:r>
          </w:p>
        </w:tc>
        <w:tc>
          <w:tcPr>
            <w:tcW w:w="1143" w:type="pct"/>
            <w:tcMar>
              <w:top w:w="0" w:type="dxa"/>
              <w:left w:w="0" w:type="dxa"/>
              <w:bottom w:w="0" w:type="dxa"/>
              <w:right w:w="0" w:type="dxa"/>
            </w:tcMar>
            <w:vAlign w:val="center"/>
          </w:tcPr>
          <w:p w14:paraId="7B57D1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S/MIME v3.2</w:t>
            </w:r>
          </w:p>
        </w:tc>
        <w:tc>
          <w:tcPr>
            <w:tcW w:w="1592" w:type="pct"/>
            <w:tcMar>
              <w:top w:w="0" w:type="dxa"/>
              <w:left w:w="0" w:type="dxa"/>
              <w:bottom w:w="0" w:type="dxa"/>
              <w:right w:w="0" w:type="dxa"/>
            </w:tcMar>
            <w:vAlign w:val="center"/>
          </w:tcPr>
          <w:p w14:paraId="731F0E60"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Secure Multi-purpose Internet Mail Extensions version 3.2</w:t>
            </w:r>
          </w:p>
        </w:tc>
        <w:tc>
          <w:tcPr>
            <w:tcW w:w="1061" w:type="pct"/>
            <w:tcMar>
              <w:top w:w="0" w:type="dxa"/>
              <w:left w:w="0" w:type="dxa"/>
              <w:bottom w:w="0" w:type="dxa"/>
              <w:right w:w="0" w:type="dxa"/>
            </w:tcMar>
            <w:vAlign w:val="center"/>
          </w:tcPr>
          <w:p w14:paraId="09777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5927970" w14:textId="77777777" w:rsidTr="003971E6">
        <w:trPr>
          <w:trHeight w:val="397"/>
        </w:trPr>
        <w:tc>
          <w:tcPr>
            <w:tcW w:w="327" w:type="pct"/>
            <w:vMerge/>
            <w:vAlign w:val="center"/>
          </w:tcPr>
          <w:p w14:paraId="1B29A7D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81834B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3AB8C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OpenPGP</w:t>
            </w:r>
          </w:p>
        </w:tc>
        <w:tc>
          <w:tcPr>
            <w:tcW w:w="1592" w:type="pct"/>
            <w:tcMar>
              <w:top w:w="0" w:type="dxa"/>
              <w:left w:w="0" w:type="dxa"/>
              <w:bottom w:w="0" w:type="dxa"/>
              <w:right w:w="0" w:type="dxa"/>
            </w:tcMar>
            <w:vAlign w:val="center"/>
          </w:tcPr>
          <w:p w14:paraId="274193A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OpenPGP</w:t>
            </w:r>
          </w:p>
        </w:tc>
        <w:tc>
          <w:tcPr>
            <w:tcW w:w="1061" w:type="pct"/>
            <w:tcMar>
              <w:top w:w="0" w:type="dxa"/>
              <w:left w:w="0" w:type="dxa"/>
              <w:bottom w:w="0" w:type="dxa"/>
              <w:right w:w="0" w:type="dxa"/>
            </w:tcMar>
            <w:vAlign w:val="center"/>
          </w:tcPr>
          <w:p w14:paraId="19CA6B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52F4AE1" w14:textId="77777777" w:rsidTr="003971E6">
        <w:trPr>
          <w:trHeight w:val="397"/>
        </w:trPr>
        <w:tc>
          <w:tcPr>
            <w:tcW w:w="327" w:type="pct"/>
            <w:vMerge w:val="restart"/>
            <w:tcMar>
              <w:top w:w="0" w:type="dxa"/>
              <w:left w:w="0" w:type="dxa"/>
              <w:bottom w:w="0" w:type="dxa"/>
              <w:right w:w="0" w:type="dxa"/>
            </w:tcMar>
            <w:vAlign w:val="center"/>
          </w:tcPr>
          <w:p w14:paraId="5F49752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4.2</w:t>
            </w:r>
          </w:p>
        </w:tc>
        <w:tc>
          <w:tcPr>
            <w:tcW w:w="876" w:type="pct"/>
            <w:vMerge w:val="restart"/>
            <w:tcMar>
              <w:top w:w="0" w:type="dxa"/>
              <w:left w:w="0" w:type="dxa"/>
              <w:bottom w:w="0" w:type="dxa"/>
              <w:right w:w="0" w:type="dxa"/>
            </w:tcMar>
            <w:vAlign w:val="center"/>
          </w:tcPr>
          <w:p w14:paraId="201F83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w:t>
            </w:r>
            <w:r w:rsidRPr="001874A0">
              <w:rPr>
                <w:rFonts w:asciiTheme="majorHAnsi" w:hAnsiTheme="majorHAnsi" w:cstheme="majorHAnsi"/>
                <w:color w:val="000000" w:themeColor="text1"/>
                <w:sz w:val="28"/>
                <w:szCs w:val="28"/>
              </w:rPr>
              <w:t>ầ</w:t>
            </w:r>
            <w:r w:rsidRPr="001874A0">
              <w:rPr>
                <w:rFonts w:asciiTheme="majorHAnsi" w:hAnsiTheme="majorHAnsi" w:cstheme="majorHAnsi"/>
                <w:color w:val="000000" w:themeColor="text1"/>
                <w:sz w:val="28"/>
                <w:szCs w:val="28"/>
                <w:lang w:val="vi-VN"/>
              </w:rPr>
              <w:t>ng giao vận</w:t>
            </w:r>
          </w:p>
        </w:tc>
        <w:tc>
          <w:tcPr>
            <w:tcW w:w="1143" w:type="pct"/>
            <w:tcMar>
              <w:top w:w="0" w:type="dxa"/>
              <w:left w:w="0" w:type="dxa"/>
              <w:bottom w:w="0" w:type="dxa"/>
              <w:right w:w="0" w:type="dxa"/>
            </w:tcMar>
            <w:vAlign w:val="center"/>
          </w:tcPr>
          <w:p w14:paraId="73F455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SSH v2.0</w:t>
            </w:r>
          </w:p>
        </w:tc>
        <w:tc>
          <w:tcPr>
            <w:tcW w:w="1592" w:type="pct"/>
            <w:tcMar>
              <w:top w:w="0" w:type="dxa"/>
              <w:left w:w="0" w:type="dxa"/>
              <w:bottom w:w="0" w:type="dxa"/>
              <w:right w:w="0" w:type="dxa"/>
            </w:tcMar>
            <w:vAlign w:val="center"/>
          </w:tcPr>
          <w:p w14:paraId="7F6FDC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Secure Shell version 2.0</w:t>
            </w:r>
          </w:p>
        </w:tc>
        <w:tc>
          <w:tcPr>
            <w:tcW w:w="1061" w:type="pct"/>
            <w:tcMar>
              <w:top w:w="0" w:type="dxa"/>
              <w:left w:w="0" w:type="dxa"/>
              <w:bottom w:w="0" w:type="dxa"/>
              <w:right w:w="0" w:type="dxa"/>
            </w:tcMar>
            <w:vAlign w:val="center"/>
          </w:tcPr>
          <w:p w14:paraId="015E2E9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7BA7A8E" w14:textId="77777777" w:rsidTr="003971E6">
        <w:trPr>
          <w:trHeight w:val="397"/>
        </w:trPr>
        <w:tc>
          <w:tcPr>
            <w:tcW w:w="327" w:type="pct"/>
            <w:vMerge/>
            <w:vAlign w:val="center"/>
          </w:tcPr>
          <w:p w14:paraId="5258474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FB3FE5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73256E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TLS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413BE3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Transport Layer Security version 1.2</w:t>
            </w:r>
          </w:p>
        </w:tc>
        <w:tc>
          <w:tcPr>
            <w:tcW w:w="1061" w:type="pct"/>
            <w:tcMar>
              <w:top w:w="0" w:type="dxa"/>
              <w:left w:w="0" w:type="dxa"/>
              <w:bottom w:w="0" w:type="dxa"/>
              <w:right w:w="0" w:type="dxa"/>
            </w:tcMar>
            <w:vAlign w:val="center"/>
          </w:tcPr>
          <w:p w14:paraId="319F4F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343B8DEB" w14:textId="77777777" w:rsidTr="003971E6">
        <w:trPr>
          <w:trHeight w:val="397"/>
        </w:trPr>
        <w:tc>
          <w:tcPr>
            <w:tcW w:w="327" w:type="pct"/>
            <w:vMerge w:val="restart"/>
            <w:tcMar>
              <w:top w:w="0" w:type="dxa"/>
              <w:left w:w="0" w:type="dxa"/>
              <w:bottom w:w="0" w:type="dxa"/>
              <w:right w:w="0" w:type="dxa"/>
            </w:tcMar>
            <w:vAlign w:val="center"/>
          </w:tcPr>
          <w:p w14:paraId="57FC803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4.3</w:t>
            </w:r>
          </w:p>
        </w:tc>
        <w:tc>
          <w:tcPr>
            <w:tcW w:w="876" w:type="pct"/>
            <w:vMerge w:val="restart"/>
            <w:tcMar>
              <w:top w:w="0" w:type="dxa"/>
              <w:left w:w="0" w:type="dxa"/>
              <w:bottom w:w="0" w:type="dxa"/>
              <w:right w:w="0" w:type="dxa"/>
            </w:tcMar>
            <w:vAlign w:val="center"/>
          </w:tcPr>
          <w:p w14:paraId="0CD078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truyền tệp tin</w:t>
            </w:r>
          </w:p>
        </w:tc>
        <w:tc>
          <w:tcPr>
            <w:tcW w:w="1143" w:type="pct"/>
            <w:tcMar>
              <w:top w:w="0" w:type="dxa"/>
              <w:left w:w="0" w:type="dxa"/>
              <w:bottom w:w="0" w:type="dxa"/>
              <w:right w:w="0" w:type="dxa"/>
            </w:tcMar>
            <w:vAlign w:val="center"/>
          </w:tcPr>
          <w:p w14:paraId="349E61C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HTTPS</w:t>
            </w:r>
          </w:p>
        </w:tc>
        <w:tc>
          <w:tcPr>
            <w:tcW w:w="1592" w:type="pct"/>
            <w:tcMar>
              <w:top w:w="0" w:type="dxa"/>
              <w:left w:w="0" w:type="dxa"/>
              <w:bottom w:w="0" w:type="dxa"/>
              <w:right w:w="0" w:type="dxa"/>
            </w:tcMar>
            <w:vAlign w:val="center"/>
          </w:tcPr>
          <w:p w14:paraId="3B19376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Secure</w:t>
            </w:r>
          </w:p>
        </w:tc>
        <w:tc>
          <w:tcPr>
            <w:tcW w:w="1061" w:type="pct"/>
            <w:tcMar>
              <w:top w:w="0" w:type="dxa"/>
              <w:left w:w="0" w:type="dxa"/>
              <w:bottom w:w="0" w:type="dxa"/>
              <w:right w:w="0" w:type="dxa"/>
            </w:tcMar>
            <w:vAlign w:val="center"/>
          </w:tcPr>
          <w:p w14:paraId="516F41C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7682A8F" w14:textId="77777777" w:rsidTr="003971E6">
        <w:trPr>
          <w:trHeight w:val="397"/>
        </w:trPr>
        <w:tc>
          <w:tcPr>
            <w:tcW w:w="327" w:type="pct"/>
            <w:vMerge/>
            <w:vAlign w:val="center"/>
          </w:tcPr>
          <w:p w14:paraId="6BC0384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83CCA3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F25D3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FTPS</w:t>
            </w:r>
          </w:p>
        </w:tc>
        <w:tc>
          <w:tcPr>
            <w:tcW w:w="1592" w:type="pct"/>
            <w:tcMar>
              <w:top w:w="0" w:type="dxa"/>
              <w:left w:w="0" w:type="dxa"/>
              <w:bottom w:w="0" w:type="dxa"/>
              <w:right w:w="0" w:type="dxa"/>
            </w:tcMar>
            <w:vAlign w:val="center"/>
          </w:tcPr>
          <w:p w14:paraId="492EDE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File Transfer Protocol Secure</w:t>
            </w:r>
          </w:p>
        </w:tc>
        <w:tc>
          <w:tcPr>
            <w:tcW w:w="1061" w:type="pct"/>
            <w:tcMar>
              <w:top w:w="0" w:type="dxa"/>
              <w:left w:w="0" w:type="dxa"/>
              <w:bottom w:w="0" w:type="dxa"/>
              <w:right w:w="0" w:type="dxa"/>
            </w:tcMar>
            <w:vAlign w:val="center"/>
          </w:tcPr>
          <w:p w14:paraId="2609F7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FF7BAB2" w14:textId="77777777" w:rsidTr="003971E6">
        <w:trPr>
          <w:trHeight w:val="397"/>
        </w:trPr>
        <w:tc>
          <w:tcPr>
            <w:tcW w:w="327" w:type="pct"/>
            <w:vMerge/>
            <w:vAlign w:val="center"/>
          </w:tcPr>
          <w:p w14:paraId="223599F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D60C01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3B736D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SFTP</w:t>
            </w:r>
          </w:p>
        </w:tc>
        <w:tc>
          <w:tcPr>
            <w:tcW w:w="1592" w:type="pct"/>
            <w:tcMar>
              <w:top w:w="0" w:type="dxa"/>
              <w:left w:w="0" w:type="dxa"/>
              <w:bottom w:w="0" w:type="dxa"/>
              <w:right w:w="0" w:type="dxa"/>
            </w:tcMar>
            <w:vAlign w:val="center"/>
          </w:tcPr>
          <w:p w14:paraId="26C068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SSH File Transfer Protocol</w:t>
            </w:r>
          </w:p>
        </w:tc>
        <w:tc>
          <w:tcPr>
            <w:tcW w:w="1061" w:type="pct"/>
            <w:tcMar>
              <w:top w:w="0" w:type="dxa"/>
              <w:left w:w="0" w:type="dxa"/>
              <w:bottom w:w="0" w:type="dxa"/>
              <w:right w:w="0" w:type="dxa"/>
            </w:tcMar>
            <w:vAlign w:val="center"/>
          </w:tcPr>
          <w:p w14:paraId="3E72AA3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2E4EE13" w14:textId="77777777" w:rsidTr="003971E6">
        <w:trPr>
          <w:trHeight w:val="397"/>
        </w:trPr>
        <w:tc>
          <w:tcPr>
            <w:tcW w:w="327" w:type="pct"/>
            <w:tcMar>
              <w:top w:w="0" w:type="dxa"/>
              <w:left w:w="0" w:type="dxa"/>
              <w:bottom w:w="0" w:type="dxa"/>
              <w:right w:w="0" w:type="dxa"/>
            </w:tcMar>
            <w:vAlign w:val="center"/>
          </w:tcPr>
          <w:p w14:paraId="6DC20E8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4.4</w:t>
            </w:r>
          </w:p>
        </w:tc>
        <w:tc>
          <w:tcPr>
            <w:tcW w:w="876" w:type="pct"/>
            <w:tcMar>
              <w:top w:w="0" w:type="dxa"/>
              <w:left w:w="0" w:type="dxa"/>
              <w:bottom w:w="0" w:type="dxa"/>
              <w:right w:w="0" w:type="dxa"/>
            </w:tcMar>
            <w:vAlign w:val="center"/>
          </w:tcPr>
          <w:p w14:paraId="48B48F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truyền thư điện tử</w:t>
            </w:r>
          </w:p>
        </w:tc>
        <w:tc>
          <w:tcPr>
            <w:tcW w:w="1143" w:type="pct"/>
            <w:tcMar>
              <w:top w:w="0" w:type="dxa"/>
              <w:left w:w="0" w:type="dxa"/>
              <w:bottom w:w="0" w:type="dxa"/>
              <w:right w:w="0" w:type="dxa"/>
            </w:tcMar>
            <w:vAlign w:val="center"/>
          </w:tcPr>
          <w:p w14:paraId="51FB03C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SMTPS</w:t>
            </w:r>
          </w:p>
        </w:tc>
        <w:tc>
          <w:tcPr>
            <w:tcW w:w="1592" w:type="pct"/>
            <w:tcMar>
              <w:top w:w="0" w:type="dxa"/>
              <w:left w:w="0" w:type="dxa"/>
              <w:bottom w:w="0" w:type="dxa"/>
              <w:right w:w="0" w:type="dxa"/>
            </w:tcMar>
            <w:vAlign w:val="center"/>
          </w:tcPr>
          <w:p w14:paraId="25CCB30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Mail Transfer Protocol Secure</w:t>
            </w:r>
          </w:p>
        </w:tc>
        <w:tc>
          <w:tcPr>
            <w:tcW w:w="1061" w:type="pct"/>
            <w:tcMar>
              <w:top w:w="0" w:type="dxa"/>
              <w:left w:w="0" w:type="dxa"/>
              <w:bottom w:w="0" w:type="dxa"/>
              <w:right w:w="0" w:type="dxa"/>
            </w:tcMar>
            <w:vAlign w:val="center"/>
          </w:tcPr>
          <w:p w14:paraId="38FCBCD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589982A" w14:textId="77777777" w:rsidTr="003971E6">
        <w:trPr>
          <w:trHeight w:val="397"/>
        </w:trPr>
        <w:tc>
          <w:tcPr>
            <w:tcW w:w="327" w:type="pct"/>
            <w:vMerge w:val="restart"/>
            <w:tcMar>
              <w:top w:w="0" w:type="dxa"/>
              <w:left w:w="0" w:type="dxa"/>
              <w:bottom w:w="0" w:type="dxa"/>
              <w:right w:w="0" w:type="dxa"/>
            </w:tcMar>
            <w:vAlign w:val="center"/>
          </w:tcPr>
          <w:p w14:paraId="338E3FA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4.5</w:t>
            </w:r>
          </w:p>
        </w:tc>
        <w:tc>
          <w:tcPr>
            <w:tcW w:w="876" w:type="pct"/>
            <w:vMerge w:val="restart"/>
            <w:tcMar>
              <w:top w:w="0" w:type="dxa"/>
              <w:left w:w="0" w:type="dxa"/>
              <w:bottom w:w="0" w:type="dxa"/>
              <w:right w:w="0" w:type="dxa"/>
            </w:tcMar>
            <w:vAlign w:val="center"/>
          </w:tcPr>
          <w:p w14:paraId="732D6B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dịch vụ truy cập hộp thư</w:t>
            </w:r>
          </w:p>
        </w:tc>
        <w:tc>
          <w:tcPr>
            <w:tcW w:w="1143" w:type="pct"/>
            <w:tcMar>
              <w:top w:w="0" w:type="dxa"/>
              <w:left w:w="0" w:type="dxa"/>
              <w:bottom w:w="0" w:type="dxa"/>
              <w:right w:w="0" w:type="dxa"/>
            </w:tcMar>
            <w:vAlign w:val="center"/>
          </w:tcPr>
          <w:p w14:paraId="3073629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POP3S</w:t>
            </w:r>
          </w:p>
        </w:tc>
        <w:tc>
          <w:tcPr>
            <w:tcW w:w="1592" w:type="pct"/>
            <w:tcMar>
              <w:top w:w="0" w:type="dxa"/>
              <w:left w:w="0" w:type="dxa"/>
              <w:bottom w:w="0" w:type="dxa"/>
              <w:right w:w="0" w:type="dxa"/>
            </w:tcMar>
            <w:vAlign w:val="center"/>
          </w:tcPr>
          <w:p w14:paraId="559A556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Post Office Protocol version 3 Secure</w:t>
            </w:r>
          </w:p>
        </w:tc>
        <w:tc>
          <w:tcPr>
            <w:tcW w:w="1061" w:type="pct"/>
            <w:vMerge w:val="restart"/>
            <w:tcMar>
              <w:top w:w="0" w:type="dxa"/>
              <w:left w:w="0" w:type="dxa"/>
              <w:bottom w:w="0" w:type="dxa"/>
              <w:right w:w="0" w:type="dxa"/>
            </w:tcMar>
            <w:vAlign w:val="center"/>
          </w:tcPr>
          <w:p w14:paraId="1CCC529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w:t>
            </w:r>
            <w:r w:rsidRPr="001874A0">
              <w:rPr>
                <w:rFonts w:asciiTheme="majorHAnsi" w:hAnsiTheme="majorHAnsi" w:cstheme="majorHAnsi"/>
                <w:color w:val="000000" w:themeColor="text1"/>
                <w:sz w:val="28"/>
                <w:szCs w:val="28"/>
              </w:rPr>
              <w:t>ụ</w:t>
            </w:r>
            <w:r w:rsidRPr="001874A0">
              <w:rPr>
                <w:rFonts w:asciiTheme="majorHAnsi" w:hAnsiTheme="majorHAnsi" w:cstheme="majorHAnsi"/>
                <w:color w:val="000000" w:themeColor="text1"/>
                <w:sz w:val="28"/>
                <w:szCs w:val="28"/>
                <w:lang w:val="vi-VN"/>
              </w:rPr>
              <w:t>ng m</w:t>
            </w:r>
            <w:r w:rsidRPr="001874A0">
              <w:rPr>
                <w:rFonts w:asciiTheme="majorHAnsi" w:hAnsiTheme="majorHAnsi" w:cstheme="majorHAnsi"/>
                <w:color w:val="000000" w:themeColor="text1"/>
                <w:sz w:val="28"/>
                <w:szCs w:val="28"/>
              </w:rPr>
              <w:t>ộ</w:t>
            </w:r>
            <w:r w:rsidRPr="001874A0">
              <w:rPr>
                <w:rFonts w:asciiTheme="majorHAnsi" w:hAnsiTheme="majorHAnsi" w:cstheme="majorHAnsi"/>
                <w:color w:val="000000" w:themeColor="text1"/>
                <w:sz w:val="28"/>
                <w:szCs w:val="28"/>
                <w:lang w:val="vi-VN"/>
              </w:rPr>
              <w:t>t hoặc cả hai tiêu chuẩn</w:t>
            </w:r>
          </w:p>
        </w:tc>
      </w:tr>
      <w:tr w:rsidR="001874A0" w:rsidRPr="001874A0" w14:paraId="1B5E5D7A" w14:textId="77777777" w:rsidTr="003971E6">
        <w:trPr>
          <w:trHeight w:val="397"/>
        </w:trPr>
        <w:tc>
          <w:tcPr>
            <w:tcW w:w="327" w:type="pct"/>
            <w:vMerge/>
            <w:vAlign w:val="center"/>
          </w:tcPr>
          <w:p w14:paraId="6A9F624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F89B0D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051A4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IMAPS</w:t>
            </w:r>
          </w:p>
        </w:tc>
        <w:tc>
          <w:tcPr>
            <w:tcW w:w="1592" w:type="pct"/>
            <w:tcMar>
              <w:top w:w="0" w:type="dxa"/>
              <w:left w:w="0" w:type="dxa"/>
              <w:bottom w:w="0" w:type="dxa"/>
              <w:right w:w="0" w:type="dxa"/>
            </w:tcMar>
            <w:vAlign w:val="center"/>
          </w:tcPr>
          <w:p w14:paraId="373233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Message Access Protocol Secure</w:t>
            </w:r>
          </w:p>
        </w:tc>
        <w:tc>
          <w:tcPr>
            <w:tcW w:w="1061" w:type="pct"/>
            <w:vMerge/>
            <w:vAlign w:val="center"/>
          </w:tcPr>
          <w:p w14:paraId="1BE42B5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0716953" w14:textId="77777777" w:rsidTr="003971E6">
        <w:trPr>
          <w:trHeight w:val="397"/>
        </w:trPr>
        <w:tc>
          <w:tcPr>
            <w:tcW w:w="327" w:type="pct"/>
            <w:tcMar>
              <w:top w:w="0" w:type="dxa"/>
              <w:left w:w="0" w:type="dxa"/>
              <w:bottom w:w="0" w:type="dxa"/>
              <w:right w:w="0" w:type="dxa"/>
            </w:tcMar>
            <w:vAlign w:val="center"/>
          </w:tcPr>
          <w:p w14:paraId="0E34DAC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4.6</w:t>
            </w:r>
          </w:p>
        </w:tc>
        <w:tc>
          <w:tcPr>
            <w:tcW w:w="876" w:type="pct"/>
            <w:tcMar>
              <w:top w:w="0" w:type="dxa"/>
              <w:left w:w="0" w:type="dxa"/>
              <w:bottom w:w="0" w:type="dxa"/>
              <w:right w:w="0" w:type="dxa"/>
            </w:tcMar>
            <w:vAlign w:val="center"/>
          </w:tcPr>
          <w:p w14:paraId="1CB8D1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dịch vụ DNS</w:t>
            </w:r>
          </w:p>
        </w:tc>
        <w:tc>
          <w:tcPr>
            <w:tcW w:w="1143" w:type="pct"/>
            <w:tcMar>
              <w:top w:w="0" w:type="dxa"/>
              <w:left w:w="0" w:type="dxa"/>
              <w:bottom w:w="0" w:type="dxa"/>
              <w:right w:w="0" w:type="dxa"/>
            </w:tcMar>
            <w:vAlign w:val="center"/>
          </w:tcPr>
          <w:p w14:paraId="7958DF0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DNSSEC</w:t>
            </w:r>
          </w:p>
        </w:tc>
        <w:tc>
          <w:tcPr>
            <w:tcW w:w="1592" w:type="pct"/>
            <w:tcMar>
              <w:top w:w="0" w:type="dxa"/>
              <w:left w:w="0" w:type="dxa"/>
              <w:bottom w:w="0" w:type="dxa"/>
              <w:right w:w="0" w:type="dxa"/>
            </w:tcMar>
            <w:vAlign w:val="center"/>
          </w:tcPr>
          <w:p w14:paraId="61703EF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Domain Name System Security Extenssions</w:t>
            </w:r>
          </w:p>
        </w:tc>
        <w:tc>
          <w:tcPr>
            <w:tcW w:w="1061" w:type="pct"/>
            <w:tcMar>
              <w:top w:w="0" w:type="dxa"/>
              <w:left w:w="0" w:type="dxa"/>
              <w:bottom w:w="0" w:type="dxa"/>
              <w:right w:w="0" w:type="dxa"/>
            </w:tcMar>
            <w:vAlign w:val="center"/>
          </w:tcPr>
          <w:p w14:paraId="2A2D8C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DE8A7B7" w14:textId="77777777" w:rsidTr="003971E6">
        <w:trPr>
          <w:trHeight w:val="397"/>
        </w:trPr>
        <w:tc>
          <w:tcPr>
            <w:tcW w:w="327" w:type="pct"/>
            <w:tcMar>
              <w:top w:w="0" w:type="dxa"/>
              <w:left w:w="0" w:type="dxa"/>
              <w:bottom w:w="0" w:type="dxa"/>
              <w:right w:w="0" w:type="dxa"/>
            </w:tcMar>
            <w:vAlign w:val="center"/>
          </w:tcPr>
          <w:p w14:paraId="09E2575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4.7</w:t>
            </w:r>
          </w:p>
        </w:tc>
        <w:tc>
          <w:tcPr>
            <w:tcW w:w="876" w:type="pct"/>
            <w:tcMar>
              <w:top w:w="0" w:type="dxa"/>
              <w:left w:w="0" w:type="dxa"/>
              <w:bottom w:w="0" w:type="dxa"/>
              <w:right w:w="0" w:type="dxa"/>
            </w:tcMar>
            <w:vAlign w:val="center"/>
          </w:tcPr>
          <w:p w14:paraId="4B3C80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tầng mạng</w:t>
            </w:r>
          </w:p>
        </w:tc>
        <w:tc>
          <w:tcPr>
            <w:tcW w:w="1143" w:type="pct"/>
            <w:tcMar>
              <w:top w:w="0" w:type="dxa"/>
              <w:left w:w="0" w:type="dxa"/>
              <w:bottom w:w="0" w:type="dxa"/>
              <w:right w:w="0" w:type="dxa"/>
            </w:tcMar>
            <w:vAlign w:val="center"/>
          </w:tcPr>
          <w:p w14:paraId="6B2682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IPsec - IP ESP</w:t>
            </w:r>
          </w:p>
        </w:tc>
        <w:tc>
          <w:tcPr>
            <w:tcW w:w="1592" w:type="pct"/>
            <w:tcMar>
              <w:top w:w="0" w:type="dxa"/>
              <w:left w:w="0" w:type="dxa"/>
              <w:bottom w:w="0" w:type="dxa"/>
              <w:right w:w="0" w:type="dxa"/>
            </w:tcMar>
            <w:vAlign w:val="center"/>
          </w:tcPr>
          <w:p w14:paraId="3F76D6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security với IP ESP</w:t>
            </w:r>
          </w:p>
        </w:tc>
        <w:tc>
          <w:tcPr>
            <w:tcW w:w="1061" w:type="pct"/>
            <w:tcMar>
              <w:top w:w="0" w:type="dxa"/>
              <w:left w:w="0" w:type="dxa"/>
              <w:bottom w:w="0" w:type="dxa"/>
              <w:right w:w="0" w:type="dxa"/>
            </w:tcMar>
            <w:vAlign w:val="center"/>
          </w:tcPr>
          <w:p w14:paraId="4D0F45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3A4378C" w14:textId="77777777" w:rsidTr="003971E6">
        <w:trPr>
          <w:trHeight w:val="397"/>
        </w:trPr>
        <w:tc>
          <w:tcPr>
            <w:tcW w:w="327" w:type="pct"/>
            <w:tcMar>
              <w:top w:w="0" w:type="dxa"/>
              <w:left w:w="0" w:type="dxa"/>
              <w:bottom w:w="0" w:type="dxa"/>
              <w:right w:w="0" w:type="dxa"/>
            </w:tcMar>
            <w:vAlign w:val="center"/>
          </w:tcPr>
          <w:p w14:paraId="41770E3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4.8</w:t>
            </w:r>
          </w:p>
        </w:tc>
        <w:tc>
          <w:tcPr>
            <w:tcW w:w="876" w:type="pct"/>
            <w:tcMar>
              <w:top w:w="0" w:type="dxa"/>
              <w:left w:w="0" w:type="dxa"/>
              <w:bottom w:w="0" w:type="dxa"/>
              <w:right w:w="0" w:type="dxa"/>
            </w:tcMar>
            <w:vAlign w:val="center"/>
          </w:tcPr>
          <w:p w14:paraId="0F6A36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ninh mạng cho mạng không dây</w:t>
            </w:r>
          </w:p>
        </w:tc>
        <w:tc>
          <w:tcPr>
            <w:tcW w:w="1143" w:type="pct"/>
            <w:tcMar>
              <w:top w:w="0" w:type="dxa"/>
              <w:left w:w="0" w:type="dxa"/>
              <w:bottom w:w="0" w:type="dxa"/>
              <w:right w:w="0" w:type="dxa"/>
            </w:tcMar>
            <w:vAlign w:val="center"/>
          </w:tcPr>
          <w:p w14:paraId="78BB3A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WPA2</w:t>
            </w:r>
          </w:p>
        </w:tc>
        <w:tc>
          <w:tcPr>
            <w:tcW w:w="1592" w:type="pct"/>
            <w:tcMar>
              <w:top w:w="0" w:type="dxa"/>
              <w:left w:w="0" w:type="dxa"/>
              <w:bottom w:w="0" w:type="dxa"/>
              <w:right w:w="0" w:type="dxa"/>
            </w:tcMar>
            <w:vAlign w:val="center"/>
          </w:tcPr>
          <w:p w14:paraId="41AEF07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Wi-fi Protected Access 2</w:t>
            </w:r>
          </w:p>
        </w:tc>
        <w:tc>
          <w:tcPr>
            <w:tcW w:w="1061" w:type="pct"/>
            <w:tcMar>
              <w:top w:w="0" w:type="dxa"/>
              <w:left w:w="0" w:type="dxa"/>
              <w:bottom w:w="0" w:type="dxa"/>
              <w:right w:w="0" w:type="dxa"/>
            </w:tcMar>
            <w:vAlign w:val="center"/>
          </w:tcPr>
          <w:p w14:paraId="6F4C0D3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CCDF016" w14:textId="77777777" w:rsidTr="003971E6">
        <w:trPr>
          <w:trHeight w:val="397"/>
        </w:trPr>
        <w:tc>
          <w:tcPr>
            <w:tcW w:w="327" w:type="pct"/>
            <w:vMerge w:val="restart"/>
            <w:tcMar>
              <w:top w:w="0" w:type="dxa"/>
              <w:left w:w="0" w:type="dxa"/>
              <w:bottom w:w="0" w:type="dxa"/>
              <w:right w:w="0" w:type="dxa"/>
            </w:tcMar>
            <w:vAlign w:val="center"/>
          </w:tcPr>
          <w:p w14:paraId="5DF3C8C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4.9</w:t>
            </w:r>
          </w:p>
        </w:tc>
        <w:tc>
          <w:tcPr>
            <w:tcW w:w="876" w:type="pct"/>
            <w:vMerge w:val="restart"/>
            <w:tcMar>
              <w:top w:w="0" w:type="dxa"/>
              <w:left w:w="0" w:type="dxa"/>
              <w:bottom w:w="0" w:type="dxa"/>
              <w:right w:w="0" w:type="dxa"/>
            </w:tcMar>
            <w:vAlign w:val="center"/>
          </w:tcPr>
          <w:p w14:paraId="6C6B639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mã hóa</w:t>
            </w:r>
          </w:p>
        </w:tc>
        <w:tc>
          <w:tcPr>
            <w:tcW w:w="1143" w:type="pct"/>
            <w:tcMar>
              <w:top w:w="0" w:type="dxa"/>
              <w:left w:w="0" w:type="dxa"/>
              <w:bottom w:w="0" w:type="dxa"/>
              <w:right w:w="0" w:type="dxa"/>
            </w:tcMar>
            <w:vAlign w:val="center"/>
          </w:tcPr>
          <w:p w14:paraId="6ED8B9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7816:2007</w:t>
            </w:r>
          </w:p>
        </w:tc>
        <w:tc>
          <w:tcPr>
            <w:tcW w:w="1592" w:type="pct"/>
            <w:tcMar>
              <w:top w:w="0" w:type="dxa"/>
              <w:left w:w="0" w:type="dxa"/>
              <w:bottom w:w="0" w:type="dxa"/>
              <w:right w:w="0" w:type="dxa"/>
            </w:tcMar>
            <w:vAlign w:val="center"/>
          </w:tcPr>
          <w:p w14:paraId="0B504F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Công ng</w:t>
            </w:r>
            <w:r w:rsidRPr="001874A0">
              <w:rPr>
                <w:rFonts w:asciiTheme="majorHAnsi" w:hAnsiTheme="majorHAnsi" w:cstheme="majorHAnsi"/>
                <w:color w:val="000000" w:themeColor="text1"/>
                <w:sz w:val="28"/>
                <w:szCs w:val="28"/>
                <w:shd w:val="solid" w:color="FFFFFF" w:fill="auto"/>
                <w:lang w:val="vi-VN"/>
              </w:rPr>
              <w:t>hệ thông tin</w:t>
            </w:r>
            <w:r w:rsidRPr="001874A0">
              <w:rPr>
                <w:rFonts w:asciiTheme="majorHAnsi" w:hAnsiTheme="majorHAnsi" w:cstheme="majorHAnsi"/>
                <w:color w:val="000000" w:themeColor="text1"/>
                <w:sz w:val="28"/>
                <w:szCs w:val="28"/>
                <w:lang w:val="vi-VN"/>
              </w:rPr>
              <w:t>. Kỹ thuật mật mã thuật toán mã dữ liệu AES</w:t>
            </w:r>
          </w:p>
        </w:tc>
        <w:tc>
          <w:tcPr>
            <w:tcW w:w="1061" w:type="pct"/>
            <w:tcMar>
              <w:top w:w="0" w:type="dxa"/>
              <w:left w:w="0" w:type="dxa"/>
              <w:bottom w:w="0" w:type="dxa"/>
              <w:right w:w="0" w:type="dxa"/>
            </w:tcMar>
            <w:vAlign w:val="center"/>
          </w:tcPr>
          <w:p w14:paraId="23075ED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60A2220" w14:textId="77777777" w:rsidTr="003971E6">
        <w:trPr>
          <w:trHeight w:val="397"/>
        </w:trPr>
        <w:tc>
          <w:tcPr>
            <w:tcW w:w="327" w:type="pct"/>
            <w:vMerge/>
            <w:vAlign w:val="center"/>
          </w:tcPr>
          <w:p w14:paraId="33806C9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0D376C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B81D0B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3DES</w:t>
            </w:r>
          </w:p>
        </w:tc>
        <w:tc>
          <w:tcPr>
            <w:tcW w:w="1592" w:type="pct"/>
            <w:tcMar>
              <w:top w:w="0" w:type="dxa"/>
              <w:left w:w="0" w:type="dxa"/>
              <w:bottom w:w="0" w:type="dxa"/>
              <w:right w:w="0" w:type="dxa"/>
            </w:tcMar>
            <w:vAlign w:val="center"/>
          </w:tcPr>
          <w:p w14:paraId="2E31F84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Triple Data Encryption Standard</w:t>
            </w:r>
          </w:p>
        </w:tc>
        <w:tc>
          <w:tcPr>
            <w:tcW w:w="1061" w:type="pct"/>
            <w:tcMar>
              <w:top w:w="0" w:type="dxa"/>
              <w:left w:w="0" w:type="dxa"/>
              <w:bottom w:w="0" w:type="dxa"/>
              <w:right w:w="0" w:type="dxa"/>
            </w:tcMar>
            <w:vAlign w:val="center"/>
          </w:tcPr>
          <w:p w14:paraId="4E0F24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C758376" w14:textId="77777777" w:rsidTr="003971E6">
        <w:trPr>
          <w:trHeight w:val="397"/>
        </w:trPr>
        <w:tc>
          <w:tcPr>
            <w:tcW w:w="327" w:type="pct"/>
            <w:vMerge/>
            <w:vAlign w:val="center"/>
          </w:tcPr>
          <w:p w14:paraId="3DCBEBE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3260BA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59A06D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 #1 V2.2</w:t>
            </w:r>
          </w:p>
        </w:tc>
        <w:tc>
          <w:tcPr>
            <w:tcW w:w="1592" w:type="pct"/>
            <w:tcMar>
              <w:top w:w="0" w:type="dxa"/>
              <w:left w:w="0" w:type="dxa"/>
              <w:bottom w:w="0" w:type="dxa"/>
              <w:right w:w="0" w:type="dxa"/>
            </w:tcMar>
            <w:vAlign w:val="center"/>
          </w:tcPr>
          <w:p w14:paraId="31056C0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 Cryptography Standard - version 2.2</w:t>
            </w:r>
          </w:p>
        </w:tc>
        <w:tc>
          <w:tcPr>
            <w:tcW w:w="1061" w:type="pct"/>
            <w:tcMar>
              <w:top w:w="0" w:type="dxa"/>
              <w:left w:w="0" w:type="dxa"/>
              <w:bottom w:w="0" w:type="dxa"/>
              <w:right w:w="0" w:type="dxa"/>
            </w:tcMar>
            <w:vAlign w:val="center"/>
          </w:tcPr>
          <w:p w14:paraId="380D2C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 sử dụng lược đồ RSAES-OAEP để mã hóa</w:t>
            </w:r>
          </w:p>
        </w:tc>
      </w:tr>
      <w:tr w:rsidR="001874A0" w:rsidRPr="001874A0" w14:paraId="03CAD13E" w14:textId="77777777" w:rsidTr="003971E6">
        <w:trPr>
          <w:trHeight w:val="397"/>
        </w:trPr>
        <w:tc>
          <w:tcPr>
            <w:tcW w:w="327" w:type="pct"/>
            <w:vMerge/>
            <w:vAlign w:val="center"/>
          </w:tcPr>
          <w:p w14:paraId="73412C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652DE8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42F44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ECC</w:t>
            </w:r>
          </w:p>
        </w:tc>
        <w:tc>
          <w:tcPr>
            <w:tcW w:w="1592" w:type="pct"/>
            <w:tcMar>
              <w:top w:w="0" w:type="dxa"/>
              <w:left w:w="0" w:type="dxa"/>
              <w:bottom w:w="0" w:type="dxa"/>
              <w:right w:w="0" w:type="dxa"/>
            </w:tcMar>
            <w:vAlign w:val="center"/>
          </w:tcPr>
          <w:p w14:paraId="345DCE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Elliptic Curve Cryptography</w:t>
            </w:r>
          </w:p>
        </w:tc>
        <w:tc>
          <w:tcPr>
            <w:tcW w:w="1061" w:type="pct"/>
            <w:tcMar>
              <w:top w:w="0" w:type="dxa"/>
              <w:left w:w="0" w:type="dxa"/>
              <w:bottom w:w="0" w:type="dxa"/>
              <w:right w:w="0" w:type="dxa"/>
            </w:tcMar>
            <w:vAlign w:val="center"/>
          </w:tcPr>
          <w:p w14:paraId="0DC2C34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B4F2CEE" w14:textId="77777777" w:rsidTr="003971E6">
        <w:trPr>
          <w:trHeight w:val="397"/>
        </w:trPr>
        <w:tc>
          <w:tcPr>
            <w:tcW w:w="327" w:type="pct"/>
            <w:vMerge w:val="restart"/>
            <w:tcMar>
              <w:top w:w="0" w:type="dxa"/>
              <w:left w:w="0" w:type="dxa"/>
              <w:bottom w:w="0" w:type="dxa"/>
              <w:right w:w="0" w:type="dxa"/>
            </w:tcMar>
            <w:vAlign w:val="center"/>
          </w:tcPr>
          <w:p w14:paraId="16C9E57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4.10</w:t>
            </w:r>
          </w:p>
        </w:tc>
        <w:tc>
          <w:tcPr>
            <w:tcW w:w="876" w:type="pct"/>
            <w:vMerge w:val="restart"/>
            <w:tcMar>
              <w:top w:w="0" w:type="dxa"/>
              <w:left w:w="0" w:type="dxa"/>
              <w:bottom w:w="0" w:type="dxa"/>
              <w:right w:w="0" w:type="dxa"/>
            </w:tcMar>
            <w:vAlign w:val="center"/>
          </w:tcPr>
          <w:p w14:paraId="5A747A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chữ ký số</w:t>
            </w:r>
          </w:p>
        </w:tc>
        <w:tc>
          <w:tcPr>
            <w:tcW w:w="1143" w:type="pct"/>
            <w:tcMar>
              <w:top w:w="0" w:type="dxa"/>
              <w:left w:w="0" w:type="dxa"/>
              <w:bottom w:w="0" w:type="dxa"/>
              <w:right w:w="0" w:type="dxa"/>
            </w:tcMar>
            <w:vAlign w:val="center"/>
          </w:tcPr>
          <w:p w14:paraId="418273F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 #1 V2.2</w:t>
            </w:r>
          </w:p>
        </w:tc>
        <w:tc>
          <w:tcPr>
            <w:tcW w:w="1592" w:type="pct"/>
            <w:tcMar>
              <w:top w:w="0" w:type="dxa"/>
              <w:left w:w="0" w:type="dxa"/>
              <w:bottom w:w="0" w:type="dxa"/>
              <w:right w:w="0" w:type="dxa"/>
            </w:tcMar>
            <w:vAlign w:val="center"/>
          </w:tcPr>
          <w:p w14:paraId="44A7A39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 Cryptography Standard - version 2.2</w:t>
            </w:r>
          </w:p>
        </w:tc>
        <w:tc>
          <w:tcPr>
            <w:tcW w:w="1061" w:type="pct"/>
            <w:tcMar>
              <w:top w:w="0" w:type="dxa"/>
              <w:left w:w="0" w:type="dxa"/>
              <w:bottom w:w="0" w:type="dxa"/>
              <w:right w:w="0" w:type="dxa"/>
            </w:tcMar>
            <w:vAlign w:val="center"/>
          </w:tcPr>
          <w:p w14:paraId="6E3BE8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sử dụng lược đồ RSASSA-PSS để ký</w:t>
            </w:r>
          </w:p>
        </w:tc>
      </w:tr>
      <w:tr w:rsidR="001874A0" w:rsidRPr="001874A0" w14:paraId="3CF76947" w14:textId="77777777" w:rsidTr="003971E6">
        <w:trPr>
          <w:trHeight w:val="397"/>
        </w:trPr>
        <w:tc>
          <w:tcPr>
            <w:tcW w:w="327" w:type="pct"/>
            <w:vMerge/>
            <w:vAlign w:val="center"/>
          </w:tcPr>
          <w:p w14:paraId="777B6FD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57D781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975228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ECDSA</w:t>
            </w:r>
          </w:p>
        </w:tc>
        <w:tc>
          <w:tcPr>
            <w:tcW w:w="1592" w:type="pct"/>
            <w:tcMar>
              <w:top w:w="0" w:type="dxa"/>
              <w:left w:w="0" w:type="dxa"/>
              <w:bottom w:w="0" w:type="dxa"/>
              <w:right w:w="0" w:type="dxa"/>
            </w:tcMar>
            <w:vAlign w:val="center"/>
          </w:tcPr>
          <w:p w14:paraId="2DBAB83D"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Elliptic Curve Digital Signature Algorithm</w:t>
            </w:r>
          </w:p>
        </w:tc>
        <w:tc>
          <w:tcPr>
            <w:tcW w:w="1061" w:type="pct"/>
            <w:tcMar>
              <w:top w:w="0" w:type="dxa"/>
              <w:left w:w="0" w:type="dxa"/>
              <w:bottom w:w="0" w:type="dxa"/>
              <w:right w:w="0" w:type="dxa"/>
            </w:tcMar>
            <w:vAlign w:val="center"/>
          </w:tcPr>
          <w:p w14:paraId="6F3AC7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A469D0A" w14:textId="77777777" w:rsidTr="003971E6">
        <w:trPr>
          <w:trHeight w:val="397"/>
        </w:trPr>
        <w:tc>
          <w:tcPr>
            <w:tcW w:w="327" w:type="pct"/>
            <w:tcMar>
              <w:top w:w="0" w:type="dxa"/>
              <w:left w:w="0" w:type="dxa"/>
              <w:bottom w:w="0" w:type="dxa"/>
              <w:right w:w="0" w:type="dxa"/>
            </w:tcMar>
            <w:vAlign w:val="center"/>
          </w:tcPr>
          <w:p w14:paraId="7A8EAC8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4.11</w:t>
            </w:r>
          </w:p>
        </w:tc>
        <w:tc>
          <w:tcPr>
            <w:tcW w:w="876" w:type="pct"/>
            <w:tcMar>
              <w:top w:w="0" w:type="dxa"/>
              <w:left w:w="0" w:type="dxa"/>
              <w:bottom w:w="0" w:type="dxa"/>
              <w:right w:w="0" w:type="dxa"/>
            </w:tcMar>
            <w:vAlign w:val="center"/>
          </w:tcPr>
          <w:p w14:paraId="4E7D61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băm cho chữ ký số</w:t>
            </w:r>
          </w:p>
        </w:tc>
        <w:tc>
          <w:tcPr>
            <w:tcW w:w="1143" w:type="pct"/>
            <w:tcMar>
              <w:top w:w="0" w:type="dxa"/>
              <w:left w:w="0" w:type="dxa"/>
              <w:bottom w:w="0" w:type="dxa"/>
              <w:right w:w="0" w:type="dxa"/>
            </w:tcMar>
            <w:vAlign w:val="center"/>
          </w:tcPr>
          <w:p w14:paraId="3B1071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SHA-2</w:t>
            </w:r>
          </w:p>
        </w:tc>
        <w:tc>
          <w:tcPr>
            <w:tcW w:w="1592" w:type="pct"/>
            <w:tcMar>
              <w:top w:w="0" w:type="dxa"/>
              <w:left w:w="0" w:type="dxa"/>
              <w:bottom w:w="0" w:type="dxa"/>
              <w:right w:w="0" w:type="dxa"/>
            </w:tcMar>
            <w:vAlign w:val="center"/>
          </w:tcPr>
          <w:p w14:paraId="00EA134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Secure Hash Algorithms-2</w:t>
            </w:r>
          </w:p>
        </w:tc>
        <w:tc>
          <w:tcPr>
            <w:tcW w:w="1061" w:type="pct"/>
            <w:tcMar>
              <w:top w:w="0" w:type="dxa"/>
              <w:left w:w="0" w:type="dxa"/>
              <w:bottom w:w="0" w:type="dxa"/>
              <w:right w:w="0" w:type="dxa"/>
            </w:tcMar>
            <w:vAlign w:val="center"/>
          </w:tcPr>
          <w:p w14:paraId="2EF223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B557E92" w14:textId="77777777" w:rsidTr="003971E6">
        <w:trPr>
          <w:trHeight w:val="397"/>
        </w:trPr>
        <w:tc>
          <w:tcPr>
            <w:tcW w:w="327" w:type="pct"/>
            <w:vMerge w:val="restart"/>
            <w:tcMar>
              <w:top w:w="0" w:type="dxa"/>
              <w:left w:w="0" w:type="dxa"/>
              <w:bottom w:w="0" w:type="dxa"/>
              <w:right w:w="0" w:type="dxa"/>
            </w:tcMar>
            <w:vAlign w:val="center"/>
          </w:tcPr>
          <w:p w14:paraId="220358B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4.12</w:t>
            </w:r>
          </w:p>
        </w:tc>
        <w:tc>
          <w:tcPr>
            <w:tcW w:w="876" w:type="pct"/>
            <w:vMerge w:val="restart"/>
            <w:tcMar>
              <w:top w:w="0" w:type="dxa"/>
              <w:left w:w="0" w:type="dxa"/>
              <w:bottom w:w="0" w:type="dxa"/>
              <w:right w:w="0" w:type="dxa"/>
            </w:tcMar>
            <w:vAlign w:val="center"/>
          </w:tcPr>
          <w:p w14:paraId="756E6E8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truyền khóa</w:t>
            </w:r>
          </w:p>
        </w:tc>
        <w:tc>
          <w:tcPr>
            <w:tcW w:w="1143" w:type="pct"/>
            <w:tcMar>
              <w:top w:w="0" w:type="dxa"/>
              <w:left w:w="0" w:type="dxa"/>
              <w:bottom w:w="0" w:type="dxa"/>
              <w:right w:w="0" w:type="dxa"/>
            </w:tcMar>
            <w:vAlign w:val="center"/>
          </w:tcPr>
          <w:p w14:paraId="2892382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RSA-KEM</w:t>
            </w:r>
          </w:p>
        </w:tc>
        <w:tc>
          <w:tcPr>
            <w:tcW w:w="1592" w:type="pct"/>
            <w:tcMar>
              <w:top w:w="0" w:type="dxa"/>
              <w:left w:w="0" w:type="dxa"/>
              <w:bottom w:w="0" w:type="dxa"/>
              <w:right w:w="0" w:type="dxa"/>
            </w:tcMar>
            <w:vAlign w:val="center"/>
          </w:tcPr>
          <w:p w14:paraId="0C80CD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Rivest-Shamir-Adleman - KEM (Key Encapsulation Mechanism) Key Transport Algorithm</w:t>
            </w:r>
          </w:p>
        </w:tc>
        <w:tc>
          <w:tcPr>
            <w:tcW w:w="1061" w:type="pct"/>
            <w:tcMar>
              <w:top w:w="0" w:type="dxa"/>
              <w:left w:w="0" w:type="dxa"/>
              <w:bottom w:w="0" w:type="dxa"/>
              <w:right w:w="0" w:type="dxa"/>
            </w:tcMar>
            <w:vAlign w:val="center"/>
          </w:tcPr>
          <w:p w14:paraId="445CE8A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FDA3EA2" w14:textId="77777777" w:rsidTr="003971E6">
        <w:trPr>
          <w:trHeight w:val="397"/>
        </w:trPr>
        <w:tc>
          <w:tcPr>
            <w:tcW w:w="327" w:type="pct"/>
            <w:vMerge/>
            <w:vAlign w:val="center"/>
          </w:tcPr>
          <w:p w14:paraId="59E57A3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38E34E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1910A4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ECDHE</w:t>
            </w:r>
          </w:p>
        </w:tc>
        <w:tc>
          <w:tcPr>
            <w:tcW w:w="1592" w:type="pct"/>
            <w:tcMar>
              <w:top w:w="0" w:type="dxa"/>
              <w:left w:w="0" w:type="dxa"/>
              <w:bottom w:w="0" w:type="dxa"/>
              <w:right w:w="0" w:type="dxa"/>
            </w:tcMar>
            <w:vAlign w:val="center"/>
          </w:tcPr>
          <w:p w14:paraId="0443A5F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Elliptic Curve Diffie He</w:t>
            </w:r>
            <w:r w:rsidRPr="001874A0">
              <w:rPr>
                <w:rFonts w:asciiTheme="majorHAnsi" w:hAnsiTheme="majorHAnsi" w:cstheme="majorHAnsi"/>
                <w:color w:val="000000" w:themeColor="text1"/>
                <w:sz w:val="28"/>
                <w:szCs w:val="28"/>
              </w:rPr>
              <w:t>l</w:t>
            </w:r>
            <w:r w:rsidRPr="001874A0">
              <w:rPr>
                <w:rFonts w:asciiTheme="majorHAnsi" w:hAnsiTheme="majorHAnsi" w:cstheme="majorHAnsi"/>
                <w:color w:val="000000" w:themeColor="text1"/>
                <w:sz w:val="28"/>
                <w:szCs w:val="28"/>
                <w:lang w:val="vi-VN"/>
              </w:rPr>
              <w:t>lman Ephemeral</w:t>
            </w:r>
          </w:p>
        </w:tc>
        <w:tc>
          <w:tcPr>
            <w:tcW w:w="1061" w:type="pct"/>
            <w:tcMar>
              <w:top w:w="0" w:type="dxa"/>
              <w:left w:w="0" w:type="dxa"/>
              <w:bottom w:w="0" w:type="dxa"/>
              <w:right w:w="0" w:type="dxa"/>
            </w:tcMar>
            <w:vAlign w:val="center"/>
          </w:tcPr>
          <w:p w14:paraId="32422D8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420656B" w14:textId="77777777" w:rsidTr="003971E6">
        <w:trPr>
          <w:trHeight w:val="397"/>
        </w:trPr>
        <w:tc>
          <w:tcPr>
            <w:tcW w:w="327" w:type="pct"/>
            <w:tcMar>
              <w:top w:w="0" w:type="dxa"/>
              <w:left w:w="0" w:type="dxa"/>
              <w:bottom w:w="0" w:type="dxa"/>
              <w:right w:w="0" w:type="dxa"/>
            </w:tcMar>
            <w:vAlign w:val="center"/>
          </w:tcPr>
          <w:p w14:paraId="62A1A07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4.13</w:t>
            </w:r>
          </w:p>
        </w:tc>
        <w:tc>
          <w:tcPr>
            <w:tcW w:w="876" w:type="pct"/>
            <w:tcMar>
              <w:top w:w="0" w:type="dxa"/>
              <w:left w:w="0" w:type="dxa"/>
              <w:bottom w:w="0" w:type="dxa"/>
              <w:right w:w="0" w:type="dxa"/>
            </w:tcMar>
            <w:vAlign w:val="center"/>
          </w:tcPr>
          <w:p w14:paraId="6D9610B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pháp xác thực người sử dụng</w:t>
            </w:r>
          </w:p>
        </w:tc>
        <w:tc>
          <w:tcPr>
            <w:tcW w:w="1143" w:type="pct"/>
            <w:tcMar>
              <w:top w:w="0" w:type="dxa"/>
              <w:left w:w="0" w:type="dxa"/>
              <w:bottom w:w="0" w:type="dxa"/>
              <w:right w:w="0" w:type="dxa"/>
            </w:tcMar>
            <w:vAlign w:val="center"/>
          </w:tcPr>
          <w:p w14:paraId="310BC5E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SAML v2.0</w:t>
            </w:r>
          </w:p>
        </w:tc>
        <w:tc>
          <w:tcPr>
            <w:tcW w:w="1592" w:type="pct"/>
            <w:tcMar>
              <w:top w:w="0" w:type="dxa"/>
              <w:left w:w="0" w:type="dxa"/>
              <w:bottom w:w="0" w:type="dxa"/>
              <w:right w:w="0" w:type="dxa"/>
            </w:tcMar>
            <w:vAlign w:val="center"/>
          </w:tcPr>
          <w:p w14:paraId="2BB4C4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Security Assertion Markup Language version 2.0</w:t>
            </w:r>
          </w:p>
        </w:tc>
        <w:tc>
          <w:tcPr>
            <w:tcW w:w="1061" w:type="pct"/>
            <w:tcMar>
              <w:top w:w="0" w:type="dxa"/>
              <w:left w:w="0" w:type="dxa"/>
              <w:bottom w:w="0" w:type="dxa"/>
              <w:right w:w="0" w:type="dxa"/>
            </w:tcMar>
            <w:vAlign w:val="center"/>
          </w:tcPr>
          <w:p w14:paraId="50DE885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7C1AC32" w14:textId="77777777" w:rsidTr="003971E6">
        <w:trPr>
          <w:trHeight w:val="397"/>
        </w:trPr>
        <w:tc>
          <w:tcPr>
            <w:tcW w:w="327" w:type="pct"/>
            <w:vMerge w:val="restart"/>
            <w:tcMar>
              <w:top w:w="0" w:type="dxa"/>
              <w:left w:w="0" w:type="dxa"/>
              <w:bottom w:w="0" w:type="dxa"/>
              <w:right w:w="0" w:type="dxa"/>
            </w:tcMar>
            <w:vAlign w:val="center"/>
          </w:tcPr>
          <w:p w14:paraId="69DF731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4.14</w:t>
            </w:r>
          </w:p>
        </w:tc>
        <w:tc>
          <w:tcPr>
            <w:tcW w:w="876" w:type="pct"/>
            <w:vMerge w:val="restart"/>
            <w:tcMar>
              <w:top w:w="0" w:type="dxa"/>
              <w:left w:w="0" w:type="dxa"/>
              <w:bottom w:w="0" w:type="dxa"/>
              <w:right w:w="0" w:type="dxa"/>
            </w:tcMar>
            <w:vAlign w:val="center"/>
          </w:tcPr>
          <w:p w14:paraId="3C50170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trao đổi bản tin XML</w:t>
            </w:r>
          </w:p>
        </w:tc>
        <w:tc>
          <w:tcPr>
            <w:tcW w:w="1143" w:type="pct"/>
            <w:tcMar>
              <w:top w:w="0" w:type="dxa"/>
              <w:left w:w="0" w:type="dxa"/>
              <w:bottom w:w="0" w:type="dxa"/>
              <w:right w:w="0" w:type="dxa"/>
            </w:tcMar>
            <w:vAlign w:val="center"/>
          </w:tcPr>
          <w:p w14:paraId="6790F6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Encryption Syntax and Processing</w:t>
            </w:r>
          </w:p>
        </w:tc>
        <w:tc>
          <w:tcPr>
            <w:tcW w:w="1592" w:type="pct"/>
            <w:tcMar>
              <w:top w:w="0" w:type="dxa"/>
              <w:left w:w="0" w:type="dxa"/>
              <w:bottom w:w="0" w:type="dxa"/>
              <w:right w:w="0" w:type="dxa"/>
            </w:tcMar>
            <w:vAlign w:val="center"/>
          </w:tcPr>
          <w:p w14:paraId="3F4705F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Encryption Syntax and Processing</w:t>
            </w:r>
          </w:p>
        </w:tc>
        <w:tc>
          <w:tcPr>
            <w:tcW w:w="1061" w:type="pct"/>
            <w:tcMar>
              <w:top w:w="0" w:type="dxa"/>
              <w:left w:w="0" w:type="dxa"/>
              <w:bottom w:w="0" w:type="dxa"/>
              <w:right w:w="0" w:type="dxa"/>
            </w:tcMar>
            <w:vAlign w:val="center"/>
          </w:tcPr>
          <w:p w14:paraId="22BC2AC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79461A4" w14:textId="77777777" w:rsidTr="003971E6">
        <w:trPr>
          <w:trHeight w:val="397"/>
        </w:trPr>
        <w:tc>
          <w:tcPr>
            <w:tcW w:w="327" w:type="pct"/>
            <w:vMerge/>
            <w:vAlign w:val="center"/>
          </w:tcPr>
          <w:p w14:paraId="4BF7D1D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D399FC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6B3BFD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Signature Syntax and Processing</w:t>
            </w:r>
          </w:p>
        </w:tc>
        <w:tc>
          <w:tcPr>
            <w:tcW w:w="1592" w:type="pct"/>
            <w:tcMar>
              <w:top w:w="0" w:type="dxa"/>
              <w:left w:w="0" w:type="dxa"/>
              <w:bottom w:w="0" w:type="dxa"/>
              <w:right w:w="0" w:type="dxa"/>
            </w:tcMar>
            <w:vAlign w:val="center"/>
          </w:tcPr>
          <w:p w14:paraId="58D311B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Signature Syntax and Processing</w:t>
            </w:r>
          </w:p>
        </w:tc>
        <w:tc>
          <w:tcPr>
            <w:tcW w:w="1061" w:type="pct"/>
            <w:tcMar>
              <w:top w:w="0" w:type="dxa"/>
              <w:left w:w="0" w:type="dxa"/>
              <w:bottom w:w="0" w:type="dxa"/>
              <w:right w:w="0" w:type="dxa"/>
            </w:tcMar>
            <w:vAlign w:val="center"/>
          </w:tcPr>
          <w:p w14:paraId="345C64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EAD5480" w14:textId="77777777" w:rsidTr="003971E6">
        <w:trPr>
          <w:trHeight w:val="397"/>
        </w:trPr>
        <w:tc>
          <w:tcPr>
            <w:tcW w:w="327" w:type="pct"/>
            <w:tcMar>
              <w:top w:w="0" w:type="dxa"/>
              <w:left w:w="0" w:type="dxa"/>
              <w:bottom w:w="0" w:type="dxa"/>
              <w:right w:w="0" w:type="dxa"/>
            </w:tcMar>
            <w:vAlign w:val="center"/>
          </w:tcPr>
          <w:p w14:paraId="7272C7D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4.15</w:t>
            </w:r>
          </w:p>
        </w:tc>
        <w:tc>
          <w:tcPr>
            <w:tcW w:w="876" w:type="pct"/>
            <w:tcMar>
              <w:top w:w="0" w:type="dxa"/>
              <w:left w:w="0" w:type="dxa"/>
              <w:bottom w:w="0" w:type="dxa"/>
              <w:right w:w="0" w:type="dxa"/>
            </w:tcMar>
            <w:vAlign w:val="center"/>
          </w:tcPr>
          <w:p w14:paraId="386A49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Quản lý khóa công khai bản tin XML</w:t>
            </w:r>
          </w:p>
        </w:tc>
        <w:tc>
          <w:tcPr>
            <w:tcW w:w="1143" w:type="pct"/>
            <w:tcMar>
              <w:top w:w="0" w:type="dxa"/>
              <w:left w:w="0" w:type="dxa"/>
              <w:bottom w:w="0" w:type="dxa"/>
              <w:right w:w="0" w:type="dxa"/>
            </w:tcMar>
            <w:vAlign w:val="center"/>
          </w:tcPr>
          <w:p w14:paraId="609AE8F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XKMS v2.0</w:t>
            </w:r>
          </w:p>
        </w:tc>
        <w:tc>
          <w:tcPr>
            <w:tcW w:w="1592" w:type="pct"/>
            <w:tcMar>
              <w:top w:w="0" w:type="dxa"/>
              <w:left w:w="0" w:type="dxa"/>
              <w:bottom w:w="0" w:type="dxa"/>
              <w:right w:w="0" w:type="dxa"/>
            </w:tcMar>
            <w:vAlign w:val="center"/>
          </w:tcPr>
          <w:p w14:paraId="31E9274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Key Management Specification version 2.0</w:t>
            </w:r>
          </w:p>
        </w:tc>
        <w:tc>
          <w:tcPr>
            <w:tcW w:w="1061" w:type="pct"/>
            <w:tcMar>
              <w:top w:w="0" w:type="dxa"/>
              <w:left w:w="0" w:type="dxa"/>
              <w:bottom w:w="0" w:type="dxa"/>
              <w:right w:w="0" w:type="dxa"/>
            </w:tcMar>
            <w:vAlign w:val="center"/>
          </w:tcPr>
          <w:p w14:paraId="589386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4B901DF" w14:textId="77777777" w:rsidTr="003971E6">
        <w:trPr>
          <w:trHeight w:val="397"/>
        </w:trPr>
        <w:tc>
          <w:tcPr>
            <w:tcW w:w="327" w:type="pct"/>
            <w:tcMar>
              <w:top w:w="0" w:type="dxa"/>
              <w:left w:w="0" w:type="dxa"/>
              <w:bottom w:w="0" w:type="dxa"/>
              <w:right w:w="0" w:type="dxa"/>
            </w:tcMar>
            <w:vAlign w:val="center"/>
          </w:tcPr>
          <w:p w14:paraId="4A8F70C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4.16</w:t>
            </w:r>
          </w:p>
        </w:tc>
        <w:tc>
          <w:tcPr>
            <w:tcW w:w="876" w:type="pct"/>
            <w:tcMar>
              <w:top w:w="0" w:type="dxa"/>
              <w:left w:w="0" w:type="dxa"/>
              <w:bottom w:w="0" w:type="dxa"/>
              <w:right w:w="0" w:type="dxa"/>
            </w:tcMar>
            <w:vAlign w:val="center"/>
          </w:tcPr>
          <w:p w14:paraId="7BE5E6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Giao thức </w:t>
            </w:r>
            <w:r w:rsidRPr="001874A0">
              <w:rPr>
                <w:rFonts w:asciiTheme="majorHAnsi" w:hAnsiTheme="majorHAnsi" w:cstheme="majorHAnsi"/>
                <w:color w:val="000000" w:themeColor="text1"/>
                <w:sz w:val="28"/>
                <w:szCs w:val="28"/>
              </w:rPr>
              <w:t>an ninh mạng</w:t>
            </w:r>
            <w:r w:rsidRPr="001874A0">
              <w:rPr>
                <w:rFonts w:asciiTheme="majorHAnsi" w:hAnsiTheme="majorHAnsi" w:cstheme="majorHAnsi"/>
                <w:color w:val="000000" w:themeColor="text1"/>
                <w:sz w:val="28"/>
                <w:szCs w:val="28"/>
                <w:lang w:val="vi-VN"/>
              </w:rPr>
              <w:t xml:space="preserve"> cá nhân</w:t>
            </w:r>
          </w:p>
        </w:tc>
        <w:tc>
          <w:tcPr>
            <w:tcW w:w="1143" w:type="pct"/>
            <w:tcMar>
              <w:top w:w="0" w:type="dxa"/>
              <w:left w:w="0" w:type="dxa"/>
              <w:bottom w:w="0" w:type="dxa"/>
              <w:right w:w="0" w:type="dxa"/>
            </w:tcMar>
            <w:vAlign w:val="center"/>
          </w:tcPr>
          <w:p w14:paraId="3DD6C0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P3P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72A0A6C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Platform for Privacy Preferences Project version 1.1</w:t>
            </w:r>
          </w:p>
        </w:tc>
        <w:tc>
          <w:tcPr>
            <w:tcW w:w="1061" w:type="pct"/>
            <w:tcMar>
              <w:top w:w="0" w:type="dxa"/>
              <w:left w:w="0" w:type="dxa"/>
              <w:bottom w:w="0" w:type="dxa"/>
              <w:right w:w="0" w:type="dxa"/>
            </w:tcMar>
            <w:vAlign w:val="center"/>
          </w:tcPr>
          <w:p w14:paraId="182A2A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8A5545C" w14:textId="77777777" w:rsidTr="003971E6">
        <w:trPr>
          <w:trHeight w:val="397"/>
        </w:trPr>
        <w:tc>
          <w:tcPr>
            <w:tcW w:w="327" w:type="pct"/>
            <w:vMerge w:val="restart"/>
            <w:tcMar>
              <w:top w:w="0" w:type="dxa"/>
              <w:left w:w="0" w:type="dxa"/>
              <w:bottom w:w="0" w:type="dxa"/>
              <w:right w:w="0" w:type="dxa"/>
            </w:tcMar>
            <w:vAlign w:val="center"/>
          </w:tcPr>
          <w:p w14:paraId="688984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4.17</w:t>
            </w:r>
          </w:p>
        </w:tc>
        <w:tc>
          <w:tcPr>
            <w:tcW w:w="3612" w:type="pct"/>
            <w:gridSpan w:val="3"/>
            <w:tcMar>
              <w:top w:w="0" w:type="dxa"/>
              <w:left w:w="0" w:type="dxa"/>
              <w:bottom w:w="0" w:type="dxa"/>
              <w:right w:w="0" w:type="dxa"/>
            </w:tcMar>
            <w:vAlign w:val="center"/>
          </w:tcPr>
          <w:p w14:paraId="7E9DCD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Hạ tầng khóa công khai</w:t>
            </w:r>
          </w:p>
        </w:tc>
        <w:tc>
          <w:tcPr>
            <w:tcW w:w="1061" w:type="pct"/>
            <w:tcMar>
              <w:top w:w="0" w:type="dxa"/>
              <w:left w:w="0" w:type="dxa"/>
              <w:bottom w:w="0" w:type="dxa"/>
              <w:right w:w="0" w:type="dxa"/>
            </w:tcMar>
            <w:vAlign w:val="center"/>
          </w:tcPr>
          <w:p w14:paraId="06D65C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76DB362" w14:textId="77777777" w:rsidTr="003971E6">
        <w:trPr>
          <w:trHeight w:val="397"/>
        </w:trPr>
        <w:tc>
          <w:tcPr>
            <w:tcW w:w="327" w:type="pct"/>
            <w:vMerge/>
            <w:vAlign w:val="center"/>
          </w:tcPr>
          <w:p w14:paraId="29A22A2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4D3921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thông điệp mật mã cho ký, mã hóa</w:t>
            </w:r>
          </w:p>
        </w:tc>
        <w:tc>
          <w:tcPr>
            <w:tcW w:w="1143" w:type="pct"/>
            <w:tcMar>
              <w:top w:w="0" w:type="dxa"/>
              <w:left w:w="0" w:type="dxa"/>
              <w:bottom w:w="0" w:type="dxa"/>
              <w:right w:w="0" w:type="dxa"/>
            </w:tcMar>
            <w:vAlign w:val="center"/>
          </w:tcPr>
          <w:p w14:paraId="23D8F93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PKCS#7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.5 (RFC 2315)</w:t>
            </w:r>
          </w:p>
        </w:tc>
        <w:tc>
          <w:tcPr>
            <w:tcW w:w="1592" w:type="pct"/>
            <w:tcMar>
              <w:top w:w="0" w:type="dxa"/>
              <w:left w:w="0" w:type="dxa"/>
              <w:bottom w:w="0" w:type="dxa"/>
              <w:right w:w="0" w:type="dxa"/>
            </w:tcMar>
            <w:vAlign w:val="center"/>
          </w:tcPr>
          <w:p w14:paraId="55DD8FD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Cryptographic message syntax for file-based signing and encrypting version 1.5</w:t>
            </w:r>
          </w:p>
        </w:tc>
        <w:tc>
          <w:tcPr>
            <w:tcW w:w="1061" w:type="pct"/>
            <w:vMerge w:val="restart"/>
            <w:vAlign w:val="center"/>
          </w:tcPr>
          <w:p w14:paraId="2FE320C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C97FAB" w14:paraId="0EB76C69" w14:textId="77777777" w:rsidTr="003971E6">
        <w:trPr>
          <w:trHeight w:val="397"/>
        </w:trPr>
        <w:tc>
          <w:tcPr>
            <w:tcW w:w="327" w:type="pct"/>
            <w:vMerge/>
            <w:vAlign w:val="center"/>
          </w:tcPr>
          <w:p w14:paraId="068793D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1A3E6A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thông tin thẻ mật mã</w:t>
            </w:r>
          </w:p>
        </w:tc>
        <w:tc>
          <w:tcPr>
            <w:tcW w:w="1143" w:type="pct"/>
            <w:tcMar>
              <w:top w:w="0" w:type="dxa"/>
              <w:left w:w="0" w:type="dxa"/>
              <w:bottom w:w="0" w:type="dxa"/>
              <w:right w:w="0" w:type="dxa"/>
            </w:tcMar>
            <w:vAlign w:val="center"/>
          </w:tcPr>
          <w:p w14:paraId="6797F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PKCS#15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4D386EEE"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Cryptographic token information syntax version 1.1</w:t>
            </w:r>
          </w:p>
        </w:tc>
        <w:tc>
          <w:tcPr>
            <w:tcW w:w="1061" w:type="pct"/>
            <w:vMerge/>
            <w:vAlign w:val="center"/>
          </w:tcPr>
          <w:p w14:paraId="09048D8F"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4F4891F6" w14:textId="77777777" w:rsidTr="003971E6">
        <w:trPr>
          <w:trHeight w:val="397"/>
        </w:trPr>
        <w:tc>
          <w:tcPr>
            <w:tcW w:w="327" w:type="pct"/>
            <w:vMerge/>
            <w:vAlign w:val="center"/>
          </w:tcPr>
          <w:p w14:paraId="2DC6BA3C"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tcMar>
              <w:top w:w="0" w:type="dxa"/>
              <w:left w:w="0" w:type="dxa"/>
              <w:bottom w:w="0" w:type="dxa"/>
              <w:right w:w="0" w:type="dxa"/>
            </w:tcMar>
            <w:vAlign w:val="center"/>
          </w:tcPr>
          <w:p w14:paraId="3BE34B37"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Cú pháp thông tin khóa riêng</w:t>
            </w:r>
          </w:p>
        </w:tc>
        <w:tc>
          <w:tcPr>
            <w:tcW w:w="1143" w:type="pct"/>
            <w:tcMar>
              <w:top w:w="0" w:type="dxa"/>
              <w:left w:w="0" w:type="dxa"/>
              <w:bottom w:w="0" w:type="dxa"/>
              <w:right w:w="0" w:type="dxa"/>
            </w:tcMar>
            <w:vAlign w:val="center"/>
          </w:tcPr>
          <w:p w14:paraId="19C958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PKCS#8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 (RFC 5958)</w:t>
            </w:r>
          </w:p>
        </w:tc>
        <w:tc>
          <w:tcPr>
            <w:tcW w:w="1592" w:type="pct"/>
            <w:tcMar>
              <w:top w:w="0" w:type="dxa"/>
              <w:left w:w="0" w:type="dxa"/>
              <w:bottom w:w="0" w:type="dxa"/>
              <w:right w:w="0" w:type="dxa"/>
            </w:tcMar>
            <w:vAlign w:val="center"/>
          </w:tcPr>
          <w:p w14:paraId="5C50E5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Private-Key Information Syntax Standard version 1.2</w:t>
            </w:r>
          </w:p>
        </w:tc>
        <w:tc>
          <w:tcPr>
            <w:tcW w:w="1061" w:type="pct"/>
            <w:vMerge/>
            <w:vAlign w:val="center"/>
          </w:tcPr>
          <w:p w14:paraId="2677717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C882F32" w14:textId="77777777" w:rsidTr="003971E6">
        <w:trPr>
          <w:trHeight w:val="397"/>
        </w:trPr>
        <w:tc>
          <w:tcPr>
            <w:tcW w:w="327" w:type="pct"/>
            <w:vMerge/>
            <w:vAlign w:val="center"/>
          </w:tcPr>
          <w:p w14:paraId="2E1458E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5DA30A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diện thẻ mật mã</w:t>
            </w:r>
          </w:p>
        </w:tc>
        <w:tc>
          <w:tcPr>
            <w:tcW w:w="1143" w:type="pct"/>
            <w:tcMar>
              <w:top w:w="0" w:type="dxa"/>
              <w:left w:w="0" w:type="dxa"/>
              <w:bottom w:w="0" w:type="dxa"/>
              <w:right w:w="0" w:type="dxa"/>
            </w:tcMar>
            <w:vAlign w:val="center"/>
          </w:tcPr>
          <w:p w14:paraId="52D4E5F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PKCS#11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2.20</w:t>
            </w:r>
          </w:p>
        </w:tc>
        <w:tc>
          <w:tcPr>
            <w:tcW w:w="1592" w:type="pct"/>
            <w:tcMar>
              <w:top w:w="0" w:type="dxa"/>
              <w:left w:w="0" w:type="dxa"/>
              <w:bottom w:w="0" w:type="dxa"/>
              <w:right w:w="0" w:type="dxa"/>
            </w:tcMar>
            <w:vAlign w:val="center"/>
          </w:tcPr>
          <w:p w14:paraId="4C884A0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Cryptographic token interface standard version 2.20</w:t>
            </w:r>
          </w:p>
        </w:tc>
        <w:tc>
          <w:tcPr>
            <w:tcW w:w="1061" w:type="pct"/>
            <w:vMerge/>
            <w:vAlign w:val="center"/>
          </w:tcPr>
          <w:p w14:paraId="238C684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C97FAB" w14:paraId="6D0F94F1" w14:textId="77777777" w:rsidTr="003971E6">
        <w:trPr>
          <w:trHeight w:val="397"/>
        </w:trPr>
        <w:tc>
          <w:tcPr>
            <w:tcW w:w="327" w:type="pct"/>
            <w:vMerge/>
            <w:vAlign w:val="center"/>
          </w:tcPr>
          <w:p w14:paraId="6F878A1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DC9C1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trao đổi thông tin cá nhân</w:t>
            </w:r>
          </w:p>
        </w:tc>
        <w:tc>
          <w:tcPr>
            <w:tcW w:w="1143" w:type="pct"/>
            <w:tcMar>
              <w:top w:w="0" w:type="dxa"/>
              <w:left w:w="0" w:type="dxa"/>
              <w:bottom w:w="0" w:type="dxa"/>
              <w:right w:w="0" w:type="dxa"/>
            </w:tcMar>
            <w:vAlign w:val="center"/>
          </w:tcPr>
          <w:p w14:paraId="000BF6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PKCS#12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65F6FEA3"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Personal Information Exchange Syntax version 1.1</w:t>
            </w:r>
          </w:p>
        </w:tc>
        <w:tc>
          <w:tcPr>
            <w:tcW w:w="1061" w:type="pct"/>
            <w:vMerge/>
            <w:vAlign w:val="center"/>
          </w:tcPr>
          <w:p w14:paraId="4F939D8A"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376EFFFD" w14:textId="77777777" w:rsidTr="003971E6">
        <w:trPr>
          <w:trHeight w:val="397"/>
        </w:trPr>
        <w:tc>
          <w:tcPr>
            <w:tcW w:w="327" w:type="pct"/>
            <w:vMerge/>
            <w:vAlign w:val="center"/>
          </w:tcPr>
          <w:p w14:paraId="09D1CB47"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tcMar>
              <w:top w:w="0" w:type="dxa"/>
              <w:left w:w="0" w:type="dxa"/>
              <w:bottom w:w="0" w:type="dxa"/>
              <w:right w:w="0" w:type="dxa"/>
            </w:tcMar>
            <w:vAlign w:val="center"/>
          </w:tcPr>
          <w:p w14:paraId="507021A8"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Khuôn dạng danh sách chứng thư số thu hồi</w:t>
            </w:r>
          </w:p>
        </w:tc>
        <w:tc>
          <w:tcPr>
            <w:tcW w:w="1143" w:type="pct"/>
            <w:tcMar>
              <w:top w:w="0" w:type="dxa"/>
              <w:left w:w="0" w:type="dxa"/>
              <w:bottom w:w="0" w:type="dxa"/>
              <w:right w:w="0" w:type="dxa"/>
            </w:tcMar>
            <w:vAlign w:val="center"/>
          </w:tcPr>
          <w:p w14:paraId="78C813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5280</w:t>
            </w:r>
          </w:p>
        </w:tc>
        <w:tc>
          <w:tcPr>
            <w:tcW w:w="1592" w:type="pct"/>
            <w:tcMar>
              <w:top w:w="0" w:type="dxa"/>
              <w:left w:w="0" w:type="dxa"/>
              <w:bottom w:w="0" w:type="dxa"/>
              <w:right w:w="0" w:type="dxa"/>
            </w:tcMar>
            <w:vAlign w:val="center"/>
          </w:tcPr>
          <w:p w14:paraId="2E90D9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Certificate Revocation List Profile</w:t>
            </w:r>
          </w:p>
        </w:tc>
        <w:tc>
          <w:tcPr>
            <w:tcW w:w="1061" w:type="pct"/>
            <w:vMerge/>
            <w:vAlign w:val="center"/>
          </w:tcPr>
          <w:p w14:paraId="05F231D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D447211" w14:textId="77777777" w:rsidTr="003971E6">
        <w:trPr>
          <w:trHeight w:val="397"/>
        </w:trPr>
        <w:tc>
          <w:tcPr>
            <w:tcW w:w="327" w:type="pct"/>
            <w:vMerge/>
            <w:vAlign w:val="center"/>
          </w:tcPr>
          <w:p w14:paraId="385F62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E54ACA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Khuôn dạng chứng thư </w:t>
            </w:r>
            <w:r w:rsidRPr="001874A0">
              <w:rPr>
                <w:rFonts w:asciiTheme="majorHAnsi" w:hAnsiTheme="majorHAnsi" w:cstheme="majorHAnsi"/>
                <w:color w:val="000000" w:themeColor="text1"/>
                <w:sz w:val="28"/>
                <w:szCs w:val="28"/>
              </w:rPr>
              <w:t>số</w:t>
            </w:r>
          </w:p>
        </w:tc>
        <w:tc>
          <w:tcPr>
            <w:tcW w:w="1143" w:type="pct"/>
            <w:tcMar>
              <w:top w:w="0" w:type="dxa"/>
              <w:left w:w="0" w:type="dxa"/>
              <w:bottom w:w="0" w:type="dxa"/>
              <w:right w:w="0" w:type="dxa"/>
            </w:tcMar>
            <w:vAlign w:val="center"/>
          </w:tcPr>
          <w:p w14:paraId="5170CFB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5280</w:t>
            </w:r>
          </w:p>
        </w:tc>
        <w:tc>
          <w:tcPr>
            <w:tcW w:w="1592" w:type="pct"/>
            <w:tcMar>
              <w:top w:w="0" w:type="dxa"/>
              <w:left w:w="0" w:type="dxa"/>
              <w:bottom w:w="0" w:type="dxa"/>
              <w:right w:w="0" w:type="dxa"/>
            </w:tcMar>
            <w:vAlign w:val="center"/>
          </w:tcPr>
          <w:p w14:paraId="6FDEB1F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Public Key Infrastructure Certificate</w:t>
            </w:r>
          </w:p>
        </w:tc>
        <w:tc>
          <w:tcPr>
            <w:tcW w:w="1061" w:type="pct"/>
            <w:vMerge/>
            <w:vAlign w:val="center"/>
          </w:tcPr>
          <w:p w14:paraId="4D5F54C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F95E37D" w14:textId="77777777" w:rsidTr="003971E6">
        <w:trPr>
          <w:trHeight w:val="397"/>
        </w:trPr>
        <w:tc>
          <w:tcPr>
            <w:tcW w:w="327" w:type="pct"/>
            <w:vMerge/>
            <w:vAlign w:val="center"/>
          </w:tcPr>
          <w:p w14:paraId="25D8E8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0D51715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w:t>
            </w:r>
            <w:r w:rsidRPr="001874A0">
              <w:rPr>
                <w:rFonts w:asciiTheme="majorHAnsi" w:hAnsiTheme="majorHAnsi" w:cstheme="majorHAnsi"/>
                <w:color w:val="000000" w:themeColor="text1"/>
                <w:sz w:val="28"/>
                <w:szCs w:val="28"/>
              </w:rPr>
              <w:t xml:space="preserve">ú </w:t>
            </w:r>
            <w:r w:rsidRPr="001874A0">
              <w:rPr>
                <w:rFonts w:asciiTheme="majorHAnsi" w:hAnsiTheme="majorHAnsi" w:cstheme="majorHAnsi"/>
                <w:color w:val="000000" w:themeColor="text1"/>
                <w:sz w:val="28"/>
                <w:szCs w:val="28"/>
                <w:lang w:val="vi-VN"/>
              </w:rPr>
              <w:t>pháp yêu cầu chứng thực</w:t>
            </w:r>
          </w:p>
        </w:tc>
        <w:tc>
          <w:tcPr>
            <w:tcW w:w="1143" w:type="pct"/>
            <w:tcMar>
              <w:top w:w="0" w:type="dxa"/>
              <w:left w:w="0" w:type="dxa"/>
              <w:bottom w:w="0" w:type="dxa"/>
              <w:right w:w="0" w:type="dxa"/>
            </w:tcMar>
            <w:vAlign w:val="center"/>
          </w:tcPr>
          <w:p w14:paraId="08766EB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PKCS#10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1.7 (RFC 2986)</w:t>
            </w:r>
          </w:p>
        </w:tc>
        <w:tc>
          <w:tcPr>
            <w:tcW w:w="1592" w:type="pct"/>
            <w:tcMar>
              <w:top w:w="0" w:type="dxa"/>
              <w:left w:w="0" w:type="dxa"/>
              <w:bottom w:w="0" w:type="dxa"/>
              <w:right w:w="0" w:type="dxa"/>
            </w:tcMar>
            <w:vAlign w:val="center"/>
          </w:tcPr>
          <w:p w14:paraId="42819D2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Certification Request Syntax Specification version 1.7</w:t>
            </w:r>
          </w:p>
        </w:tc>
        <w:tc>
          <w:tcPr>
            <w:tcW w:w="1061" w:type="pct"/>
            <w:vMerge/>
            <w:vAlign w:val="center"/>
          </w:tcPr>
          <w:p w14:paraId="01777A2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EB800DC" w14:textId="77777777" w:rsidTr="003971E6">
        <w:trPr>
          <w:trHeight w:val="397"/>
        </w:trPr>
        <w:tc>
          <w:tcPr>
            <w:tcW w:w="327" w:type="pct"/>
            <w:vMerge/>
            <w:vAlign w:val="center"/>
          </w:tcPr>
          <w:p w14:paraId="14450A8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7B1B3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thức trạng thái chứng thư trực tuyến</w:t>
            </w:r>
          </w:p>
        </w:tc>
        <w:tc>
          <w:tcPr>
            <w:tcW w:w="1143" w:type="pct"/>
            <w:tcMar>
              <w:top w:w="0" w:type="dxa"/>
              <w:left w:w="0" w:type="dxa"/>
              <w:bottom w:w="0" w:type="dxa"/>
              <w:right w:w="0" w:type="dxa"/>
            </w:tcMar>
            <w:vAlign w:val="center"/>
          </w:tcPr>
          <w:p w14:paraId="373AB3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6960</w:t>
            </w:r>
          </w:p>
        </w:tc>
        <w:tc>
          <w:tcPr>
            <w:tcW w:w="1592" w:type="pct"/>
            <w:tcMar>
              <w:top w:w="0" w:type="dxa"/>
              <w:left w:w="0" w:type="dxa"/>
              <w:bottom w:w="0" w:type="dxa"/>
              <w:right w:w="0" w:type="dxa"/>
            </w:tcMar>
            <w:vAlign w:val="center"/>
          </w:tcPr>
          <w:p w14:paraId="62128D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On-line Certificate status protocol</w:t>
            </w:r>
          </w:p>
        </w:tc>
        <w:tc>
          <w:tcPr>
            <w:tcW w:w="1061" w:type="pct"/>
            <w:vMerge/>
            <w:vAlign w:val="center"/>
          </w:tcPr>
          <w:p w14:paraId="7CC9A47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6E27C3E" w14:textId="77777777" w:rsidTr="003971E6">
        <w:trPr>
          <w:trHeight w:val="397"/>
        </w:trPr>
        <w:tc>
          <w:tcPr>
            <w:tcW w:w="327" w:type="pct"/>
            <w:vMerge/>
            <w:vAlign w:val="center"/>
          </w:tcPr>
          <w:p w14:paraId="5405F3A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03603D0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thức gắn tem thời gian</w:t>
            </w:r>
          </w:p>
        </w:tc>
        <w:tc>
          <w:tcPr>
            <w:tcW w:w="1143" w:type="pct"/>
            <w:tcMar>
              <w:top w:w="0" w:type="dxa"/>
              <w:left w:w="0" w:type="dxa"/>
              <w:bottom w:w="0" w:type="dxa"/>
              <w:right w:w="0" w:type="dxa"/>
            </w:tcMar>
            <w:vAlign w:val="center"/>
          </w:tcPr>
          <w:p w14:paraId="1E132C9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3161</w:t>
            </w:r>
          </w:p>
        </w:tc>
        <w:tc>
          <w:tcPr>
            <w:tcW w:w="1592" w:type="pct"/>
            <w:tcMar>
              <w:top w:w="0" w:type="dxa"/>
              <w:left w:w="0" w:type="dxa"/>
              <w:bottom w:w="0" w:type="dxa"/>
              <w:right w:w="0" w:type="dxa"/>
            </w:tcMar>
            <w:vAlign w:val="center"/>
          </w:tcPr>
          <w:p w14:paraId="60A1480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Time stamping protocol</w:t>
            </w:r>
          </w:p>
        </w:tc>
        <w:tc>
          <w:tcPr>
            <w:tcW w:w="1061" w:type="pct"/>
            <w:vMerge/>
            <w:vAlign w:val="center"/>
          </w:tcPr>
          <w:p w14:paraId="265646A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DD2A8C5" w14:textId="77777777" w:rsidTr="003971E6">
        <w:trPr>
          <w:trHeight w:val="397"/>
        </w:trPr>
        <w:tc>
          <w:tcPr>
            <w:tcW w:w="327" w:type="pct"/>
            <w:vMerge/>
            <w:vAlign w:val="center"/>
          </w:tcPr>
          <w:p w14:paraId="49C53A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2E52E0A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tem thời gian</w:t>
            </w:r>
          </w:p>
        </w:tc>
        <w:tc>
          <w:tcPr>
            <w:tcW w:w="1143" w:type="pct"/>
            <w:tcMar>
              <w:top w:w="0" w:type="dxa"/>
              <w:left w:w="0" w:type="dxa"/>
              <w:bottom w:w="0" w:type="dxa"/>
              <w:right w:w="0" w:type="dxa"/>
            </w:tcMar>
            <w:vAlign w:val="center"/>
          </w:tcPr>
          <w:p w14:paraId="3C80F4AE"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18014-1:2008</w:t>
            </w:r>
          </w:p>
          <w:p w14:paraId="3A378FC7"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18014-2:2009</w:t>
            </w:r>
          </w:p>
          <w:p w14:paraId="00939399"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18014-3:2009</w:t>
            </w:r>
          </w:p>
          <w:p w14:paraId="389200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ISO/EEC 18014-4:2015</w:t>
            </w:r>
          </w:p>
        </w:tc>
        <w:tc>
          <w:tcPr>
            <w:tcW w:w="1592" w:type="pct"/>
            <w:tcMar>
              <w:top w:w="0" w:type="dxa"/>
              <w:left w:w="0" w:type="dxa"/>
              <w:bottom w:w="0" w:type="dxa"/>
              <w:right w:w="0" w:type="dxa"/>
            </w:tcMar>
            <w:vAlign w:val="center"/>
          </w:tcPr>
          <w:p w14:paraId="543AE56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Information technology Security techniques - Time stamping services</w:t>
            </w:r>
          </w:p>
          <w:p w14:paraId="727FB38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1: Framework</w:t>
            </w:r>
          </w:p>
          <w:p w14:paraId="281624D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2: Mechanisms producing independent tokens</w:t>
            </w:r>
          </w:p>
          <w:p w14:paraId="749049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3: Mechanisms producing linked tokens</w:t>
            </w:r>
          </w:p>
          <w:p w14:paraId="5E5949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4: Traceability of time sources</w:t>
            </w:r>
          </w:p>
        </w:tc>
        <w:tc>
          <w:tcPr>
            <w:tcW w:w="1061" w:type="pct"/>
            <w:vMerge/>
            <w:vAlign w:val="center"/>
          </w:tcPr>
          <w:p w14:paraId="22673E6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1EFBD72" w14:textId="77777777" w:rsidTr="003971E6">
        <w:trPr>
          <w:trHeight w:val="397"/>
        </w:trPr>
        <w:tc>
          <w:tcPr>
            <w:tcW w:w="327" w:type="pct"/>
            <w:tcMar>
              <w:top w:w="0" w:type="dxa"/>
              <w:left w:w="0" w:type="dxa"/>
              <w:bottom w:w="0" w:type="dxa"/>
              <w:right w:w="0" w:type="dxa"/>
            </w:tcMar>
            <w:vAlign w:val="center"/>
          </w:tcPr>
          <w:p w14:paraId="45A1913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4.18</w:t>
            </w:r>
          </w:p>
        </w:tc>
        <w:tc>
          <w:tcPr>
            <w:tcW w:w="876" w:type="pct"/>
            <w:tcMar>
              <w:top w:w="0" w:type="dxa"/>
              <w:left w:w="0" w:type="dxa"/>
              <w:bottom w:w="0" w:type="dxa"/>
              <w:right w:w="0" w:type="dxa"/>
            </w:tcMar>
            <w:vAlign w:val="center"/>
          </w:tcPr>
          <w:p w14:paraId="624CCA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cho dịch vụ Web</w:t>
            </w:r>
          </w:p>
        </w:tc>
        <w:tc>
          <w:tcPr>
            <w:tcW w:w="1143" w:type="pct"/>
            <w:tcMar>
              <w:top w:w="0" w:type="dxa"/>
              <w:left w:w="0" w:type="dxa"/>
              <w:bottom w:w="0" w:type="dxa"/>
              <w:right w:w="0" w:type="dxa"/>
            </w:tcMar>
            <w:vAlign w:val="center"/>
          </w:tcPr>
          <w:p w14:paraId="36FC34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WS-Security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1.1</w:t>
            </w:r>
          </w:p>
        </w:tc>
        <w:tc>
          <w:tcPr>
            <w:tcW w:w="1592" w:type="pct"/>
            <w:tcMar>
              <w:top w:w="0" w:type="dxa"/>
              <w:left w:w="0" w:type="dxa"/>
              <w:bottom w:w="0" w:type="dxa"/>
              <w:right w:w="0" w:type="dxa"/>
            </w:tcMar>
            <w:vAlign w:val="center"/>
          </w:tcPr>
          <w:p w14:paraId="0472BB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Security: SOAP Message Security Version 1.1.1</w:t>
            </w:r>
          </w:p>
        </w:tc>
        <w:tc>
          <w:tcPr>
            <w:tcW w:w="1061" w:type="pct"/>
            <w:tcMar>
              <w:top w:w="0" w:type="dxa"/>
              <w:left w:w="0" w:type="dxa"/>
              <w:bottom w:w="0" w:type="dxa"/>
              <w:right w:w="0" w:type="dxa"/>
            </w:tcMar>
            <w:vAlign w:val="center"/>
          </w:tcPr>
          <w:p w14:paraId="409652B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C7B156C" w14:textId="77777777" w:rsidTr="003971E6">
        <w:trPr>
          <w:trHeight w:val="397"/>
        </w:trPr>
        <w:tc>
          <w:tcPr>
            <w:tcW w:w="327" w:type="pct"/>
            <w:tcMar>
              <w:top w:w="0" w:type="dxa"/>
              <w:left w:w="0" w:type="dxa"/>
              <w:bottom w:w="0" w:type="dxa"/>
              <w:right w:w="0" w:type="dxa"/>
            </w:tcMar>
            <w:vAlign w:val="center"/>
          </w:tcPr>
          <w:p w14:paraId="4543BA7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4.19</w:t>
            </w:r>
          </w:p>
        </w:tc>
        <w:tc>
          <w:tcPr>
            <w:tcW w:w="876" w:type="pct"/>
            <w:tcMar>
              <w:top w:w="0" w:type="dxa"/>
              <w:left w:w="0" w:type="dxa"/>
              <w:bottom w:w="0" w:type="dxa"/>
              <w:right w:w="0" w:type="dxa"/>
            </w:tcMar>
            <w:vAlign w:val="center"/>
          </w:tcPr>
          <w:p w14:paraId="52566C2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Khuôn dạng dữ liệu trao đổi sự cố an toàn mạng</w:t>
            </w:r>
          </w:p>
        </w:tc>
        <w:tc>
          <w:tcPr>
            <w:tcW w:w="1143" w:type="pct"/>
            <w:tcMar>
              <w:top w:w="0" w:type="dxa"/>
              <w:left w:w="0" w:type="dxa"/>
              <w:bottom w:w="0" w:type="dxa"/>
              <w:right w:w="0" w:type="dxa"/>
            </w:tcMar>
            <w:vAlign w:val="center"/>
          </w:tcPr>
          <w:p w14:paraId="58811C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7970</w:t>
            </w:r>
          </w:p>
        </w:tc>
        <w:tc>
          <w:tcPr>
            <w:tcW w:w="1592" w:type="pct"/>
            <w:tcMar>
              <w:top w:w="0" w:type="dxa"/>
              <w:left w:w="0" w:type="dxa"/>
              <w:bottom w:w="0" w:type="dxa"/>
              <w:right w:w="0" w:type="dxa"/>
            </w:tcMar>
            <w:vAlign w:val="center"/>
          </w:tcPr>
          <w:p w14:paraId="6C4029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The Incident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Description Exchange Format version 2 (IODEF)</w:t>
            </w:r>
          </w:p>
        </w:tc>
        <w:tc>
          <w:tcPr>
            <w:tcW w:w="1061" w:type="pct"/>
            <w:tcMar>
              <w:top w:w="0" w:type="dxa"/>
              <w:left w:w="0" w:type="dxa"/>
              <w:bottom w:w="0" w:type="dxa"/>
              <w:right w:w="0" w:type="dxa"/>
            </w:tcMar>
            <w:vAlign w:val="center"/>
          </w:tcPr>
          <w:p w14:paraId="74863A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bl>
    <w:p w14:paraId="78F1BD40" w14:textId="2FF7ED54" w:rsidR="00AF1136" w:rsidRPr="001874A0" w:rsidRDefault="003F7E72" w:rsidP="002163AA">
      <w:pPr>
        <w:pStyle w:val="Heading3"/>
        <w:ind w:firstLine="709"/>
        <w:rPr>
          <w:rFonts w:asciiTheme="majorHAnsi" w:hAnsiTheme="majorHAnsi" w:cstheme="majorHAnsi"/>
          <w:b w:val="0"/>
          <w:bCs w:val="0"/>
          <w:color w:val="000000" w:themeColor="text1"/>
          <w:kern w:val="32"/>
          <w:szCs w:val="28"/>
        </w:rPr>
      </w:pPr>
      <w:bookmarkStart w:id="551" w:name="_Toc223077809"/>
      <w:r w:rsidRPr="001874A0">
        <w:rPr>
          <w:rFonts w:asciiTheme="majorHAnsi" w:hAnsiTheme="majorHAnsi" w:cstheme="majorHAnsi"/>
          <w:color w:val="000000" w:themeColor="text1"/>
          <w:kern w:val="32"/>
          <w:szCs w:val="28"/>
        </w:rPr>
        <w:lastRenderedPageBreak/>
        <w:t xml:space="preserve">2.3. </w:t>
      </w:r>
      <w:r w:rsidR="00AF1136" w:rsidRPr="001874A0">
        <w:rPr>
          <w:rFonts w:asciiTheme="majorHAnsi" w:hAnsiTheme="majorHAnsi" w:cstheme="majorHAnsi"/>
          <w:color w:val="000000" w:themeColor="text1"/>
          <w:kern w:val="32"/>
          <w:szCs w:val="28"/>
        </w:rPr>
        <w:t>Phân tích sự tuân thủ Khung kiến trúc tổng thể quốc gia số</w:t>
      </w:r>
      <w:bookmarkEnd w:id="551"/>
    </w:p>
    <w:p w14:paraId="6CF64B77" w14:textId="34824007" w:rsidR="00AF1136" w:rsidRPr="001874A0" w:rsidRDefault="003F7E72" w:rsidP="002163AA">
      <w:pPr>
        <w:pStyle w:val="Heading4"/>
        <w:ind w:firstLine="709"/>
        <w:rPr>
          <w:rFonts w:asciiTheme="majorHAnsi" w:hAnsiTheme="majorHAnsi" w:cstheme="majorHAnsi"/>
          <w:b w:val="0"/>
          <w:bCs w:val="0"/>
          <w:color w:val="000000" w:themeColor="text1"/>
          <w:kern w:val="32"/>
          <w:lang w:val="en-US"/>
        </w:rPr>
      </w:pPr>
      <w:bookmarkStart w:id="552" w:name="_Toc209605247"/>
      <w:bookmarkStart w:id="553" w:name="_Toc216189938"/>
      <w:bookmarkStart w:id="554" w:name="_Toc216191108"/>
      <w:bookmarkStart w:id="555" w:name="_Toc223077810"/>
      <w:bookmarkStart w:id="556" w:name="_Toc519333217"/>
      <w:r w:rsidRPr="001874A0">
        <w:rPr>
          <w:rFonts w:asciiTheme="majorHAnsi" w:hAnsiTheme="majorHAnsi" w:cstheme="majorHAnsi"/>
          <w:color w:val="000000" w:themeColor="text1"/>
          <w:lang w:val="en-US"/>
        </w:rPr>
        <w:t xml:space="preserve">2.3.1. </w:t>
      </w:r>
      <w:r w:rsidR="00AF1136" w:rsidRPr="001874A0">
        <w:rPr>
          <w:rFonts w:asciiTheme="majorHAnsi" w:hAnsiTheme="majorHAnsi" w:cstheme="majorHAnsi"/>
          <w:color w:val="000000" w:themeColor="text1"/>
          <w:lang w:val="en-US"/>
        </w:rPr>
        <w:t>Khung</w:t>
      </w:r>
      <w:r w:rsidR="00AF1136" w:rsidRPr="001874A0">
        <w:rPr>
          <w:rFonts w:asciiTheme="majorHAnsi" w:hAnsiTheme="majorHAnsi" w:cstheme="majorHAnsi"/>
          <w:color w:val="000000" w:themeColor="text1"/>
          <w:kern w:val="32"/>
          <w:lang w:val="en-US"/>
        </w:rPr>
        <w:t xml:space="preserve"> Kiến trúc Chính phủ số Việt Nam</w:t>
      </w:r>
      <w:bookmarkEnd w:id="552"/>
      <w:bookmarkEnd w:id="553"/>
      <w:bookmarkEnd w:id="554"/>
      <w:bookmarkEnd w:id="555"/>
    </w:p>
    <w:p w14:paraId="38DE1B67" w14:textId="4D8ADEF9" w:rsidR="00C71A14" w:rsidRPr="001874A0" w:rsidRDefault="00C71A14" w:rsidP="002F0645">
      <w:pPr>
        <w:spacing w:before="120" w:line="288" w:lineRule="auto"/>
        <w:ind w:firstLine="709"/>
        <w:rPr>
          <w:rFonts w:asciiTheme="majorHAnsi" w:hAnsiTheme="majorHAnsi" w:cstheme="majorHAnsi"/>
          <w:color w:val="000000" w:themeColor="text1"/>
          <w:sz w:val="28"/>
          <w:szCs w:val="28"/>
          <w:lang w:eastAsia="ja-JP"/>
        </w:rPr>
      </w:pPr>
      <w:r w:rsidRPr="001874A0">
        <w:rPr>
          <w:rFonts w:asciiTheme="majorHAnsi" w:hAnsiTheme="majorHAnsi" w:cstheme="majorHAnsi"/>
          <w:noProof/>
          <w:color w:val="000000" w:themeColor="text1"/>
          <w:sz w:val="28"/>
          <w:szCs w:val="28"/>
        </w:rPr>
        <w:drawing>
          <wp:inline distT="0" distB="0" distL="0" distR="0" wp14:anchorId="6398D5FD" wp14:editId="2C5192B9">
            <wp:extent cx="5511800" cy="372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120" cy="3728424"/>
                    </a:xfrm>
                    <a:prstGeom prst="rect">
                      <a:avLst/>
                    </a:prstGeom>
                  </pic:spPr>
                </pic:pic>
              </a:graphicData>
            </a:graphic>
          </wp:inline>
        </w:drawing>
      </w:r>
    </w:p>
    <w:p w14:paraId="4219940A" w14:textId="3CFB821D" w:rsidR="00C71A14" w:rsidRPr="001874A0" w:rsidRDefault="00C71A14" w:rsidP="00C71A14">
      <w:pPr>
        <w:spacing w:before="120" w:line="288" w:lineRule="auto"/>
        <w:ind w:firstLine="709"/>
        <w:jc w:val="center"/>
        <w:rPr>
          <w:rFonts w:asciiTheme="majorHAnsi" w:hAnsiTheme="majorHAnsi" w:cstheme="majorHAnsi"/>
          <w:i/>
          <w:color w:val="000000" w:themeColor="text1"/>
          <w:sz w:val="28"/>
          <w:szCs w:val="28"/>
          <w:lang w:eastAsia="ja-JP"/>
        </w:rPr>
      </w:pPr>
      <w:bookmarkStart w:id="557" w:name="dieu_3_1"/>
      <w:r w:rsidRPr="001874A0">
        <w:rPr>
          <w:rFonts w:asciiTheme="majorHAnsi" w:hAnsiTheme="majorHAnsi" w:cstheme="majorHAnsi"/>
          <w:bCs/>
          <w:i/>
          <w:color w:val="000000" w:themeColor="text1"/>
          <w:sz w:val="28"/>
          <w:szCs w:val="28"/>
          <w:shd w:val="clear" w:color="auto" w:fill="FFFFFF"/>
          <w:lang w:val="vi-VN"/>
        </w:rPr>
        <w:t>Khung kiến trúc tổng thể quốc gia số</w:t>
      </w:r>
      <w:bookmarkEnd w:id="557"/>
    </w:p>
    <w:p w14:paraId="11475E90" w14:textId="461C88D7"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Các nội dung đầu tư của dự án bảo đảm tuâ</w:t>
      </w:r>
      <w:r w:rsidR="00A638E6">
        <w:rPr>
          <w:rFonts w:asciiTheme="majorHAnsi" w:hAnsiTheme="majorHAnsi" w:cstheme="majorHAnsi"/>
          <w:color w:val="000000" w:themeColor="text1"/>
          <w:sz w:val="28"/>
          <w:szCs w:val="28"/>
          <w:lang w:eastAsia="ja-JP"/>
        </w:rPr>
        <w:t>n thủ Khung kiến trúc tổng thể Q</w:t>
      </w:r>
      <w:r w:rsidRPr="001874A0">
        <w:rPr>
          <w:rFonts w:asciiTheme="majorHAnsi" w:hAnsiTheme="majorHAnsi" w:cstheme="majorHAnsi"/>
          <w:color w:val="000000" w:themeColor="text1"/>
          <w:sz w:val="28"/>
          <w:szCs w:val="28"/>
          <w:lang w:eastAsia="ja-JP"/>
        </w:rPr>
        <w:t xml:space="preserve">uốc gia số ban hành theo Quyết định số 3090/QĐ-BKHCN ngày 08 tháng 10 năm 2025 của Bộ Khoa học và Công nghệ, đồng thời phù hợp với Khung kiến trúc số tỉnh Khánh Hòa, phiên bản 4.0 và các văn bản hướng dẫn có liên quan. Việc nâng cấp Cổng Thông tin điện tử tỉnh Khánh Hòa được thực hiện theo đúng định hướng, nguyên tắc và các thành phần kiến trúc của </w:t>
      </w:r>
      <w:r w:rsidR="00C71A14" w:rsidRPr="001874A0">
        <w:rPr>
          <w:rFonts w:asciiTheme="majorHAnsi" w:hAnsiTheme="majorHAnsi" w:cstheme="majorHAnsi"/>
          <w:color w:val="000000" w:themeColor="text1"/>
          <w:sz w:val="28"/>
          <w:szCs w:val="28"/>
          <w:lang w:eastAsia="ja-JP"/>
        </w:rPr>
        <w:t>Khung kiến trúc tổng thể quốc gia số</w:t>
      </w:r>
      <w:r w:rsidRPr="001874A0">
        <w:rPr>
          <w:rFonts w:asciiTheme="majorHAnsi" w:hAnsiTheme="majorHAnsi" w:cstheme="majorHAnsi"/>
          <w:color w:val="000000" w:themeColor="text1"/>
          <w:sz w:val="28"/>
          <w:szCs w:val="28"/>
          <w:lang w:eastAsia="ja-JP"/>
        </w:rPr>
        <w:t>, bảo đảm tính đồng bộ, khả năng kết nối, liên thông, chia sẻ dữ liệu và nâng cao hiệu quả cung cấp thông tin, phục vụ công tác quản lý, chỉ đạo, điều hành của cơ quan nhà nước trên môi trường số.</w:t>
      </w:r>
    </w:p>
    <w:p w14:paraId="72525C23" w14:textId="77777777"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Dự án được triển khai phù hợp với mục tiêu phát triển kinh tế - xã hội, chương trình chuyển đổi số và định hướng phát triển chính quyền số của tỉnh Khánh Hòa; bảo đảm đầu tư hiệu quả, kế thừa hạ tầng công nghệ thông tin hiện có tại Trung tâm dữ liệu tỉnh, tránh đầu tư trùng lặp, lãng phí tài nguyên. Hệ thống được xây dựng theo hướng hiện đại, đồng bộ, an toàn, ưu tiên sử dụng các nền tảng số dùng chung, bảo đảm khả năng tích hợp, liên thông giữa các hệ thống thông tin, cơ sở dữ liệu của tỉnh thông qua nền tảng tích hợp, chia sẻ dữ liệu cấp tỉnh (LGSP) và sẵn sàng kết nối với các nền tảng số quốc gia theo quy định.</w:t>
      </w:r>
    </w:p>
    <w:p w14:paraId="2951A54F" w14:textId="49827A8C"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lastRenderedPageBreak/>
        <w:t>Cổng Thông tin điện tử tỉnh Khánh Hòa sau nâng cấp được thiết kế theo mô hình kiến trúc mở, có khả năng mở rộng linh hoạt, hỗ trợ quản lý tập trung và phân cấp quản trị đối với các trang thành phần của sở, ban, ngành, xã, phường và đặc khu. Hệ thống bảo đảm khả năng cung cấp thông tin thống nhất, thông suốt giữa các cấp hành chính; đồng thời tăng cường khả năng tương tác với người dân và doanh nghiệp trên môi trường mạng.</w:t>
      </w:r>
    </w:p>
    <w:p w14:paraId="7AC152A7" w14:textId="40AFA349" w:rsidR="008E3273"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Bên cạnh đó, dự án định hướng ứng dụng các công nghệ số hiện đại như tìm kiếm thông minh, tích hợp trí tuệ nhân tạo (AI), chuyển đổi giọng nói - văn bản, văn bản - giọng nói, hỗ trợ biên tập nội dung, phân tích dữ liệu và các dịch vụ số phục vụ quản trị, khai thác thông tin. Việc triển khai các chức năng này được thực hiện theo hướng tích hợp dịch vụ, bảo đảm phù hợp với hạ tầng hiện có, đáp ứng yêu cầu vận hành ổn định, an toàn thông tin và khả năng mở rộng trong quá trình phát triển chính quyền số của tỉnh Khánh Hòa.</w:t>
      </w:r>
    </w:p>
    <w:p w14:paraId="2D18015C" w14:textId="2C8BF7AC" w:rsidR="00B345DF" w:rsidRDefault="00B345DF" w:rsidP="00BD48C6">
      <w:pPr>
        <w:spacing w:before="120" w:line="288" w:lineRule="auto"/>
        <w:ind w:firstLine="709"/>
        <w:jc w:val="both"/>
        <w:rPr>
          <w:rFonts w:asciiTheme="majorHAnsi" w:hAnsiTheme="majorHAnsi" w:cstheme="majorHAnsi"/>
          <w:color w:val="000000" w:themeColor="text1"/>
          <w:sz w:val="28"/>
          <w:szCs w:val="28"/>
          <w:lang w:eastAsia="ja-JP"/>
        </w:rPr>
      </w:pPr>
      <w:r>
        <w:rPr>
          <w:noProof/>
          <w:sz w:val="20"/>
        </w:rPr>
        <mc:AlternateContent>
          <mc:Choice Requires="wpg">
            <w:drawing>
              <wp:inline distT="0" distB="0" distL="0" distR="0" wp14:anchorId="10A93976" wp14:editId="2FC329FF">
                <wp:extent cx="5610225" cy="5076825"/>
                <wp:effectExtent l="0" t="0" r="0" b="9525"/>
                <wp:docPr id="90" name="docshapegroup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5076825"/>
                          <a:chOff x="0" y="0"/>
                          <a:chExt cx="8999" cy="9036"/>
                        </a:xfrm>
                      </wpg:grpSpPr>
                      <wps:wsp>
                        <wps:cNvPr id="91" name="docshape568"/>
                        <wps:cNvSpPr>
                          <a:spLocks/>
                        </wps:cNvSpPr>
                        <wps:spPr bwMode="auto">
                          <a:xfrm>
                            <a:off x="-1" y="0"/>
                            <a:ext cx="8999" cy="9036"/>
                          </a:xfrm>
                          <a:custGeom>
                            <a:avLst/>
                            <a:gdLst>
                              <a:gd name="T0" fmla="*/ 8535 w 8999"/>
                              <a:gd name="T1" fmla="*/ 1978 h 9036"/>
                              <a:gd name="T2" fmla="*/ 4416 w 8999"/>
                              <a:gd name="T3" fmla="*/ 1978 h 9036"/>
                              <a:gd name="T4" fmla="*/ 4416 w 8999"/>
                              <a:gd name="T5" fmla="*/ 2715 h 9036"/>
                              <a:gd name="T6" fmla="*/ 8535 w 8999"/>
                              <a:gd name="T7" fmla="*/ 2715 h 9036"/>
                              <a:gd name="T8" fmla="*/ 8535 w 8999"/>
                              <a:gd name="T9" fmla="*/ 1978 h 9036"/>
                              <a:gd name="T10" fmla="*/ 8999 w 8999"/>
                              <a:gd name="T11" fmla="*/ 0 h 9036"/>
                              <a:gd name="T12" fmla="*/ 8958 w 8999"/>
                              <a:gd name="T13" fmla="*/ 0 h 9036"/>
                              <a:gd name="T14" fmla="*/ 8958 w 8999"/>
                              <a:gd name="T15" fmla="*/ 41 h 9036"/>
                              <a:gd name="T16" fmla="*/ 8958 w 8999"/>
                              <a:gd name="T17" fmla="*/ 8995 h 9036"/>
                              <a:gd name="T18" fmla="*/ 41 w 8999"/>
                              <a:gd name="T19" fmla="*/ 8995 h 9036"/>
                              <a:gd name="T20" fmla="*/ 41 w 8999"/>
                              <a:gd name="T21" fmla="*/ 41 h 9036"/>
                              <a:gd name="T22" fmla="*/ 8958 w 8999"/>
                              <a:gd name="T23" fmla="*/ 41 h 9036"/>
                              <a:gd name="T24" fmla="*/ 8958 w 8999"/>
                              <a:gd name="T25" fmla="*/ 0 h 9036"/>
                              <a:gd name="T26" fmla="*/ 0 w 8999"/>
                              <a:gd name="T27" fmla="*/ 0 h 9036"/>
                              <a:gd name="T28" fmla="*/ 0 w 8999"/>
                              <a:gd name="T29" fmla="*/ 9036 h 9036"/>
                              <a:gd name="T30" fmla="*/ 8999 w 8999"/>
                              <a:gd name="T31" fmla="*/ 9036 h 9036"/>
                              <a:gd name="T32" fmla="*/ 8999 w 8999"/>
                              <a:gd name="T33" fmla="*/ 9015 h 9036"/>
                              <a:gd name="T34" fmla="*/ 8999 w 8999"/>
                              <a:gd name="T35" fmla="*/ 8995 h 9036"/>
                              <a:gd name="T36" fmla="*/ 8999 w 8999"/>
                              <a:gd name="T37" fmla="*/ 41 h 9036"/>
                              <a:gd name="T38" fmla="*/ 8999 w 8999"/>
                              <a:gd name="T39" fmla="*/ 21 h 9036"/>
                              <a:gd name="T40" fmla="*/ 8999 w 8999"/>
                              <a:gd name="T41" fmla="*/ 0 h 90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99" h="9036">
                                <a:moveTo>
                                  <a:pt x="8535" y="1978"/>
                                </a:moveTo>
                                <a:lnTo>
                                  <a:pt x="4416" y="1978"/>
                                </a:lnTo>
                                <a:lnTo>
                                  <a:pt x="4416" y="2715"/>
                                </a:lnTo>
                                <a:lnTo>
                                  <a:pt x="8535" y="2715"/>
                                </a:lnTo>
                                <a:lnTo>
                                  <a:pt x="8535" y="1978"/>
                                </a:lnTo>
                                <a:close/>
                                <a:moveTo>
                                  <a:pt x="8999" y="0"/>
                                </a:moveTo>
                                <a:lnTo>
                                  <a:pt x="8958" y="0"/>
                                </a:lnTo>
                                <a:lnTo>
                                  <a:pt x="8958" y="41"/>
                                </a:lnTo>
                                <a:lnTo>
                                  <a:pt x="8958" y="8995"/>
                                </a:lnTo>
                                <a:lnTo>
                                  <a:pt x="41" y="8995"/>
                                </a:lnTo>
                                <a:lnTo>
                                  <a:pt x="41" y="41"/>
                                </a:lnTo>
                                <a:lnTo>
                                  <a:pt x="8958" y="41"/>
                                </a:lnTo>
                                <a:lnTo>
                                  <a:pt x="8958" y="0"/>
                                </a:lnTo>
                                <a:lnTo>
                                  <a:pt x="0" y="0"/>
                                </a:lnTo>
                                <a:lnTo>
                                  <a:pt x="0" y="9036"/>
                                </a:lnTo>
                                <a:lnTo>
                                  <a:pt x="8999" y="9036"/>
                                </a:lnTo>
                                <a:lnTo>
                                  <a:pt x="8999" y="9015"/>
                                </a:lnTo>
                                <a:lnTo>
                                  <a:pt x="8999" y="8995"/>
                                </a:lnTo>
                                <a:lnTo>
                                  <a:pt x="8999" y="41"/>
                                </a:lnTo>
                                <a:lnTo>
                                  <a:pt x="8999" y="21"/>
                                </a:lnTo>
                                <a:lnTo>
                                  <a:pt x="8999"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docshape569"/>
                        <wps:cNvSpPr>
                          <a:spLocks/>
                        </wps:cNvSpPr>
                        <wps:spPr bwMode="auto">
                          <a:xfrm>
                            <a:off x="4405" y="1967"/>
                            <a:ext cx="4139" cy="758"/>
                          </a:xfrm>
                          <a:custGeom>
                            <a:avLst/>
                            <a:gdLst>
                              <a:gd name="T0" fmla="+- 0 8545 4406"/>
                              <a:gd name="T1" fmla="*/ T0 w 4139"/>
                              <a:gd name="T2" fmla="+- 0 1968 1968"/>
                              <a:gd name="T3" fmla="*/ 1968 h 758"/>
                              <a:gd name="T4" fmla="+- 0 4406 4406"/>
                              <a:gd name="T5" fmla="*/ T4 w 4139"/>
                              <a:gd name="T6" fmla="+- 0 1968 1968"/>
                              <a:gd name="T7" fmla="*/ 1968 h 758"/>
                              <a:gd name="T8" fmla="+- 0 4406 4406"/>
                              <a:gd name="T9" fmla="*/ T8 w 4139"/>
                              <a:gd name="T10" fmla="+- 0 2725 1968"/>
                              <a:gd name="T11" fmla="*/ 2725 h 758"/>
                              <a:gd name="T12" fmla="+- 0 8545 4406"/>
                              <a:gd name="T13" fmla="*/ T12 w 4139"/>
                              <a:gd name="T14" fmla="+- 0 2725 1968"/>
                              <a:gd name="T15" fmla="*/ 2725 h 758"/>
                              <a:gd name="T16" fmla="+- 0 8545 4406"/>
                              <a:gd name="T17" fmla="*/ T16 w 4139"/>
                              <a:gd name="T18" fmla="+- 0 2715 1968"/>
                              <a:gd name="T19" fmla="*/ 2715 h 758"/>
                              <a:gd name="T20" fmla="+- 0 4427 4406"/>
                              <a:gd name="T21" fmla="*/ T20 w 4139"/>
                              <a:gd name="T22" fmla="+- 0 2715 1968"/>
                              <a:gd name="T23" fmla="*/ 2715 h 758"/>
                              <a:gd name="T24" fmla="+- 0 4416 4406"/>
                              <a:gd name="T25" fmla="*/ T24 w 4139"/>
                              <a:gd name="T26" fmla="+- 0 2704 1968"/>
                              <a:gd name="T27" fmla="*/ 2704 h 758"/>
                              <a:gd name="T28" fmla="+- 0 4427 4406"/>
                              <a:gd name="T29" fmla="*/ T28 w 4139"/>
                              <a:gd name="T30" fmla="+- 0 2704 1968"/>
                              <a:gd name="T31" fmla="*/ 2704 h 758"/>
                              <a:gd name="T32" fmla="+- 0 4427 4406"/>
                              <a:gd name="T33" fmla="*/ T32 w 4139"/>
                              <a:gd name="T34" fmla="+- 0 1988 1968"/>
                              <a:gd name="T35" fmla="*/ 1988 h 758"/>
                              <a:gd name="T36" fmla="+- 0 4416 4406"/>
                              <a:gd name="T37" fmla="*/ T36 w 4139"/>
                              <a:gd name="T38" fmla="+- 0 1988 1968"/>
                              <a:gd name="T39" fmla="*/ 1988 h 758"/>
                              <a:gd name="T40" fmla="+- 0 4427 4406"/>
                              <a:gd name="T41" fmla="*/ T40 w 4139"/>
                              <a:gd name="T42" fmla="+- 0 1978 1968"/>
                              <a:gd name="T43" fmla="*/ 1978 h 758"/>
                              <a:gd name="T44" fmla="+- 0 8545 4406"/>
                              <a:gd name="T45" fmla="*/ T44 w 4139"/>
                              <a:gd name="T46" fmla="+- 0 1978 1968"/>
                              <a:gd name="T47" fmla="*/ 1978 h 758"/>
                              <a:gd name="T48" fmla="+- 0 8545 4406"/>
                              <a:gd name="T49" fmla="*/ T48 w 4139"/>
                              <a:gd name="T50" fmla="+- 0 1968 1968"/>
                              <a:gd name="T51" fmla="*/ 1968 h 758"/>
                              <a:gd name="T52" fmla="+- 0 4427 4406"/>
                              <a:gd name="T53" fmla="*/ T52 w 4139"/>
                              <a:gd name="T54" fmla="+- 0 2704 1968"/>
                              <a:gd name="T55" fmla="*/ 2704 h 758"/>
                              <a:gd name="T56" fmla="+- 0 4416 4406"/>
                              <a:gd name="T57" fmla="*/ T56 w 4139"/>
                              <a:gd name="T58" fmla="+- 0 2704 1968"/>
                              <a:gd name="T59" fmla="*/ 2704 h 758"/>
                              <a:gd name="T60" fmla="+- 0 4427 4406"/>
                              <a:gd name="T61" fmla="*/ T60 w 4139"/>
                              <a:gd name="T62" fmla="+- 0 2715 1968"/>
                              <a:gd name="T63" fmla="*/ 2715 h 758"/>
                              <a:gd name="T64" fmla="+- 0 4427 4406"/>
                              <a:gd name="T65" fmla="*/ T64 w 4139"/>
                              <a:gd name="T66" fmla="+- 0 2704 1968"/>
                              <a:gd name="T67" fmla="*/ 2704 h 758"/>
                              <a:gd name="T68" fmla="+- 0 8524 4406"/>
                              <a:gd name="T69" fmla="*/ T68 w 4139"/>
                              <a:gd name="T70" fmla="+- 0 2704 1968"/>
                              <a:gd name="T71" fmla="*/ 2704 h 758"/>
                              <a:gd name="T72" fmla="+- 0 4427 4406"/>
                              <a:gd name="T73" fmla="*/ T72 w 4139"/>
                              <a:gd name="T74" fmla="+- 0 2704 1968"/>
                              <a:gd name="T75" fmla="*/ 2704 h 758"/>
                              <a:gd name="T76" fmla="+- 0 4427 4406"/>
                              <a:gd name="T77" fmla="*/ T76 w 4139"/>
                              <a:gd name="T78" fmla="+- 0 2715 1968"/>
                              <a:gd name="T79" fmla="*/ 2715 h 758"/>
                              <a:gd name="T80" fmla="+- 0 8524 4406"/>
                              <a:gd name="T81" fmla="*/ T80 w 4139"/>
                              <a:gd name="T82" fmla="+- 0 2715 1968"/>
                              <a:gd name="T83" fmla="*/ 2715 h 758"/>
                              <a:gd name="T84" fmla="+- 0 8524 4406"/>
                              <a:gd name="T85" fmla="*/ T84 w 4139"/>
                              <a:gd name="T86" fmla="+- 0 2704 1968"/>
                              <a:gd name="T87" fmla="*/ 2704 h 758"/>
                              <a:gd name="T88" fmla="+- 0 8524 4406"/>
                              <a:gd name="T89" fmla="*/ T88 w 4139"/>
                              <a:gd name="T90" fmla="+- 0 1978 1968"/>
                              <a:gd name="T91" fmla="*/ 1978 h 758"/>
                              <a:gd name="T92" fmla="+- 0 8524 4406"/>
                              <a:gd name="T93" fmla="*/ T92 w 4139"/>
                              <a:gd name="T94" fmla="+- 0 2715 1968"/>
                              <a:gd name="T95" fmla="*/ 2715 h 758"/>
                              <a:gd name="T96" fmla="+- 0 8535 4406"/>
                              <a:gd name="T97" fmla="*/ T96 w 4139"/>
                              <a:gd name="T98" fmla="+- 0 2704 1968"/>
                              <a:gd name="T99" fmla="*/ 2704 h 758"/>
                              <a:gd name="T100" fmla="+- 0 8545 4406"/>
                              <a:gd name="T101" fmla="*/ T100 w 4139"/>
                              <a:gd name="T102" fmla="+- 0 2704 1968"/>
                              <a:gd name="T103" fmla="*/ 2704 h 758"/>
                              <a:gd name="T104" fmla="+- 0 8545 4406"/>
                              <a:gd name="T105" fmla="*/ T104 w 4139"/>
                              <a:gd name="T106" fmla="+- 0 1988 1968"/>
                              <a:gd name="T107" fmla="*/ 1988 h 758"/>
                              <a:gd name="T108" fmla="+- 0 8535 4406"/>
                              <a:gd name="T109" fmla="*/ T108 w 4139"/>
                              <a:gd name="T110" fmla="+- 0 1988 1968"/>
                              <a:gd name="T111" fmla="*/ 1988 h 758"/>
                              <a:gd name="T112" fmla="+- 0 8524 4406"/>
                              <a:gd name="T113" fmla="*/ T112 w 4139"/>
                              <a:gd name="T114" fmla="+- 0 1978 1968"/>
                              <a:gd name="T115" fmla="*/ 1978 h 758"/>
                              <a:gd name="T116" fmla="+- 0 8545 4406"/>
                              <a:gd name="T117" fmla="*/ T116 w 4139"/>
                              <a:gd name="T118" fmla="+- 0 2704 1968"/>
                              <a:gd name="T119" fmla="*/ 2704 h 758"/>
                              <a:gd name="T120" fmla="+- 0 8535 4406"/>
                              <a:gd name="T121" fmla="*/ T120 w 4139"/>
                              <a:gd name="T122" fmla="+- 0 2704 1968"/>
                              <a:gd name="T123" fmla="*/ 2704 h 758"/>
                              <a:gd name="T124" fmla="+- 0 8524 4406"/>
                              <a:gd name="T125" fmla="*/ T124 w 4139"/>
                              <a:gd name="T126" fmla="+- 0 2715 1968"/>
                              <a:gd name="T127" fmla="*/ 2715 h 758"/>
                              <a:gd name="T128" fmla="+- 0 8545 4406"/>
                              <a:gd name="T129" fmla="*/ T128 w 4139"/>
                              <a:gd name="T130" fmla="+- 0 2715 1968"/>
                              <a:gd name="T131" fmla="*/ 2715 h 758"/>
                              <a:gd name="T132" fmla="+- 0 8545 4406"/>
                              <a:gd name="T133" fmla="*/ T132 w 4139"/>
                              <a:gd name="T134" fmla="+- 0 2704 1968"/>
                              <a:gd name="T135" fmla="*/ 2704 h 758"/>
                              <a:gd name="T136" fmla="+- 0 4427 4406"/>
                              <a:gd name="T137" fmla="*/ T136 w 4139"/>
                              <a:gd name="T138" fmla="+- 0 1978 1968"/>
                              <a:gd name="T139" fmla="*/ 1978 h 758"/>
                              <a:gd name="T140" fmla="+- 0 4416 4406"/>
                              <a:gd name="T141" fmla="*/ T140 w 4139"/>
                              <a:gd name="T142" fmla="+- 0 1988 1968"/>
                              <a:gd name="T143" fmla="*/ 1988 h 758"/>
                              <a:gd name="T144" fmla="+- 0 4427 4406"/>
                              <a:gd name="T145" fmla="*/ T144 w 4139"/>
                              <a:gd name="T146" fmla="+- 0 1988 1968"/>
                              <a:gd name="T147" fmla="*/ 1988 h 758"/>
                              <a:gd name="T148" fmla="+- 0 4427 4406"/>
                              <a:gd name="T149" fmla="*/ T148 w 4139"/>
                              <a:gd name="T150" fmla="+- 0 1978 1968"/>
                              <a:gd name="T151" fmla="*/ 1978 h 758"/>
                              <a:gd name="T152" fmla="+- 0 8524 4406"/>
                              <a:gd name="T153" fmla="*/ T152 w 4139"/>
                              <a:gd name="T154" fmla="+- 0 1978 1968"/>
                              <a:gd name="T155" fmla="*/ 1978 h 758"/>
                              <a:gd name="T156" fmla="+- 0 4427 4406"/>
                              <a:gd name="T157" fmla="*/ T156 w 4139"/>
                              <a:gd name="T158" fmla="+- 0 1978 1968"/>
                              <a:gd name="T159" fmla="*/ 1978 h 758"/>
                              <a:gd name="T160" fmla="+- 0 4427 4406"/>
                              <a:gd name="T161" fmla="*/ T160 w 4139"/>
                              <a:gd name="T162" fmla="+- 0 1988 1968"/>
                              <a:gd name="T163" fmla="*/ 1988 h 758"/>
                              <a:gd name="T164" fmla="+- 0 8524 4406"/>
                              <a:gd name="T165" fmla="*/ T164 w 4139"/>
                              <a:gd name="T166" fmla="+- 0 1988 1968"/>
                              <a:gd name="T167" fmla="*/ 1988 h 758"/>
                              <a:gd name="T168" fmla="+- 0 8524 4406"/>
                              <a:gd name="T169" fmla="*/ T168 w 4139"/>
                              <a:gd name="T170" fmla="+- 0 1978 1968"/>
                              <a:gd name="T171" fmla="*/ 1978 h 758"/>
                              <a:gd name="T172" fmla="+- 0 8545 4406"/>
                              <a:gd name="T173" fmla="*/ T172 w 4139"/>
                              <a:gd name="T174" fmla="+- 0 1978 1968"/>
                              <a:gd name="T175" fmla="*/ 1978 h 758"/>
                              <a:gd name="T176" fmla="+- 0 8524 4406"/>
                              <a:gd name="T177" fmla="*/ T176 w 4139"/>
                              <a:gd name="T178" fmla="+- 0 1978 1968"/>
                              <a:gd name="T179" fmla="*/ 1978 h 758"/>
                              <a:gd name="T180" fmla="+- 0 8535 4406"/>
                              <a:gd name="T181" fmla="*/ T180 w 4139"/>
                              <a:gd name="T182" fmla="+- 0 1988 1968"/>
                              <a:gd name="T183" fmla="*/ 1988 h 758"/>
                              <a:gd name="T184" fmla="+- 0 8545 4406"/>
                              <a:gd name="T185" fmla="*/ T184 w 4139"/>
                              <a:gd name="T186" fmla="+- 0 1988 1968"/>
                              <a:gd name="T187" fmla="*/ 1988 h 758"/>
                              <a:gd name="T188" fmla="+- 0 8545 4406"/>
                              <a:gd name="T189" fmla="*/ T188 w 4139"/>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39" h="758">
                                <a:moveTo>
                                  <a:pt x="4139" y="0"/>
                                </a:moveTo>
                                <a:lnTo>
                                  <a:pt x="0" y="0"/>
                                </a:lnTo>
                                <a:lnTo>
                                  <a:pt x="0" y="757"/>
                                </a:lnTo>
                                <a:lnTo>
                                  <a:pt x="4139" y="757"/>
                                </a:lnTo>
                                <a:lnTo>
                                  <a:pt x="4139" y="747"/>
                                </a:lnTo>
                                <a:lnTo>
                                  <a:pt x="21" y="747"/>
                                </a:lnTo>
                                <a:lnTo>
                                  <a:pt x="10" y="736"/>
                                </a:lnTo>
                                <a:lnTo>
                                  <a:pt x="21" y="736"/>
                                </a:lnTo>
                                <a:lnTo>
                                  <a:pt x="21" y="20"/>
                                </a:lnTo>
                                <a:lnTo>
                                  <a:pt x="10" y="20"/>
                                </a:lnTo>
                                <a:lnTo>
                                  <a:pt x="21" y="10"/>
                                </a:lnTo>
                                <a:lnTo>
                                  <a:pt x="4139" y="10"/>
                                </a:lnTo>
                                <a:lnTo>
                                  <a:pt x="4139" y="0"/>
                                </a:lnTo>
                                <a:close/>
                                <a:moveTo>
                                  <a:pt x="21" y="736"/>
                                </a:moveTo>
                                <a:lnTo>
                                  <a:pt x="10" y="736"/>
                                </a:lnTo>
                                <a:lnTo>
                                  <a:pt x="21" y="747"/>
                                </a:lnTo>
                                <a:lnTo>
                                  <a:pt x="21" y="736"/>
                                </a:lnTo>
                                <a:close/>
                                <a:moveTo>
                                  <a:pt x="4118" y="736"/>
                                </a:moveTo>
                                <a:lnTo>
                                  <a:pt x="21" y="736"/>
                                </a:lnTo>
                                <a:lnTo>
                                  <a:pt x="21" y="747"/>
                                </a:lnTo>
                                <a:lnTo>
                                  <a:pt x="4118" y="747"/>
                                </a:lnTo>
                                <a:lnTo>
                                  <a:pt x="4118" y="736"/>
                                </a:lnTo>
                                <a:close/>
                                <a:moveTo>
                                  <a:pt x="4118" y="10"/>
                                </a:moveTo>
                                <a:lnTo>
                                  <a:pt x="4118" y="747"/>
                                </a:lnTo>
                                <a:lnTo>
                                  <a:pt x="4129" y="736"/>
                                </a:lnTo>
                                <a:lnTo>
                                  <a:pt x="4139" y="736"/>
                                </a:lnTo>
                                <a:lnTo>
                                  <a:pt x="4139" y="20"/>
                                </a:lnTo>
                                <a:lnTo>
                                  <a:pt x="4129" y="20"/>
                                </a:lnTo>
                                <a:lnTo>
                                  <a:pt x="4118" y="10"/>
                                </a:lnTo>
                                <a:close/>
                                <a:moveTo>
                                  <a:pt x="4139" y="736"/>
                                </a:moveTo>
                                <a:lnTo>
                                  <a:pt x="4129" y="736"/>
                                </a:lnTo>
                                <a:lnTo>
                                  <a:pt x="4118" y="747"/>
                                </a:lnTo>
                                <a:lnTo>
                                  <a:pt x="4139" y="747"/>
                                </a:lnTo>
                                <a:lnTo>
                                  <a:pt x="4139" y="736"/>
                                </a:lnTo>
                                <a:close/>
                                <a:moveTo>
                                  <a:pt x="21" y="10"/>
                                </a:moveTo>
                                <a:lnTo>
                                  <a:pt x="10" y="20"/>
                                </a:lnTo>
                                <a:lnTo>
                                  <a:pt x="21" y="20"/>
                                </a:lnTo>
                                <a:lnTo>
                                  <a:pt x="21" y="10"/>
                                </a:lnTo>
                                <a:close/>
                                <a:moveTo>
                                  <a:pt x="4118" y="10"/>
                                </a:moveTo>
                                <a:lnTo>
                                  <a:pt x="21" y="10"/>
                                </a:lnTo>
                                <a:lnTo>
                                  <a:pt x="21" y="20"/>
                                </a:lnTo>
                                <a:lnTo>
                                  <a:pt x="4118" y="20"/>
                                </a:lnTo>
                                <a:lnTo>
                                  <a:pt x="4118" y="10"/>
                                </a:lnTo>
                                <a:close/>
                                <a:moveTo>
                                  <a:pt x="4139" y="10"/>
                                </a:moveTo>
                                <a:lnTo>
                                  <a:pt x="4118" y="10"/>
                                </a:lnTo>
                                <a:lnTo>
                                  <a:pt x="4129" y="20"/>
                                </a:lnTo>
                                <a:lnTo>
                                  <a:pt x="4139" y="20"/>
                                </a:lnTo>
                                <a:lnTo>
                                  <a:pt x="413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docshape570"/>
                        <wps:cNvSpPr>
                          <a:spLocks/>
                        </wps:cNvSpPr>
                        <wps:spPr bwMode="auto">
                          <a:xfrm>
                            <a:off x="437" y="1735"/>
                            <a:ext cx="8255" cy="3121"/>
                          </a:xfrm>
                          <a:custGeom>
                            <a:avLst/>
                            <a:gdLst>
                              <a:gd name="T0" fmla="+- 0 437 437"/>
                              <a:gd name="T1" fmla="*/ T0 w 8255"/>
                              <a:gd name="T2" fmla="+- 0 4394 1735"/>
                              <a:gd name="T3" fmla="*/ 4394 h 3121"/>
                              <a:gd name="T4" fmla="+- 0 458 437"/>
                              <a:gd name="T5" fmla="*/ T4 w 8255"/>
                              <a:gd name="T6" fmla="+- 0 3732 1735"/>
                              <a:gd name="T7" fmla="*/ 3732 h 3121"/>
                              <a:gd name="T8" fmla="+- 0 458 437"/>
                              <a:gd name="T9" fmla="*/ T8 w 8255"/>
                              <a:gd name="T10" fmla="+- 0 3649 1735"/>
                              <a:gd name="T11" fmla="*/ 3649 h 3121"/>
                              <a:gd name="T12" fmla="+- 0 437 437"/>
                              <a:gd name="T13" fmla="*/ T12 w 8255"/>
                              <a:gd name="T14" fmla="+- 0 2987 1735"/>
                              <a:gd name="T15" fmla="*/ 2987 h 3121"/>
                              <a:gd name="T16" fmla="+- 0 458 437"/>
                              <a:gd name="T17" fmla="*/ T16 w 8255"/>
                              <a:gd name="T18" fmla="+- 0 2739 1735"/>
                              <a:gd name="T19" fmla="*/ 2739 h 3121"/>
                              <a:gd name="T20" fmla="+- 0 437 437"/>
                              <a:gd name="T21" fmla="*/ T20 w 8255"/>
                              <a:gd name="T22" fmla="+- 0 2408 1735"/>
                              <a:gd name="T23" fmla="*/ 2408 h 3121"/>
                              <a:gd name="T24" fmla="+- 0 493 437"/>
                              <a:gd name="T25" fmla="*/ T24 w 8255"/>
                              <a:gd name="T26" fmla="+- 0 4835 1735"/>
                              <a:gd name="T27" fmla="*/ 4835 h 3121"/>
                              <a:gd name="T28" fmla="+- 0 493 437"/>
                              <a:gd name="T29" fmla="*/ T28 w 8255"/>
                              <a:gd name="T30" fmla="+- 0 4845 1735"/>
                              <a:gd name="T31" fmla="*/ 4845 h 3121"/>
                              <a:gd name="T32" fmla="+- 0 447 437"/>
                              <a:gd name="T33" fmla="*/ T32 w 8255"/>
                              <a:gd name="T34" fmla="+- 0 1745 1735"/>
                              <a:gd name="T35" fmla="*/ 1745 h 3121"/>
                              <a:gd name="T36" fmla="+- 0 458 437"/>
                              <a:gd name="T37" fmla="*/ T36 w 8255"/>
                              <a:gd name="T38" fmla="+- 0 1746 1735"/>
                              <a:gd name="T39" fmla="*/ 1746 h 3121"/>
                              <a:gd name="T40" fmla="+- 0 741 437"/>
                              <a:gd name="T41" fmla="*/ T40 w 8255"/>
                              <a:gd name="T42" fmla="+- 0 4835 1735"/>
                              <a:gd name="T43" fmla="*/ 4835 h 3121"/>
                              <a:gd name="T44" fmla="+- 0 824 437"/>
                              <a:gd name="T45" fmla="*/ T44 w 8255"/>
                              <a:gd name="T46" fmla="+- 0 4855 1735"/>
                              <a:gd name="T47" fmla="*/ 4855 h 3121"/>
                              <a:gd name="T48" fmla="+- 0 1238 437"/>
                              <a:gd name="T49" fmla="*/ T48 w 8255"/>
                              <a:gd name="T50" fmla="+- 0 4835 1735"/>
                              <a:gd name="T51" fmla="*/ 4835 h 3121"/>
                              <a:gd name="T52" fmla="+- 0 1265 437"/>
                              <a:gd name="T53" fmla="*/ T52 w 8255"/>
                              <a:gd name="T54" fmla="+- 0 1756 1735"/>
                              <a:gd name="T55" fmla="*/ 1756 h 3121"/>
                              <a:gd name="T56" fmla="+- 0 1348 437"/>
                              <a:gd name="T57" fmla="*/ T56 w 8255"/>
                              <a:gd name="T58" fmla="+- 0 1735 1735"/>
                              <a:gd name="T59" fmla="*/ 1735 h 3121"/>
                              <a:gd name="T60" fmla="+- 0 1734 437"/>
                              <a:gd name="T61" fmla="*/ T60 w 8255"/>
                              <a:gd name="T62" fmla="+- 0 4835 1735"/>
                              <a:gd name="T63" fmla="*/ 4835 h 3121"/>
                              <a:gd name="T64" fmla="+- 0 1817 437"/>
                              <a:gd name="T65" fmla="*/ T64 w 8255"/>
                              <a:gd name="T66" fmla="+- 0 4855 1735"/>
                              <a:gd name="T67" fmla="*/ 4855 h 3121"/>
                              <a:gd name="T68" fmla="+- 0 2231 437"/>
                              <a:gd name="T69" fmla="*/ T68 w 8255"/>
                              <a:gd name="T70" fmla="+- 0 4835 1735"/>
                              <a:gd name="T71" fmla="*/ 4835 h 3121"/>
                              <a:gd name="T72" fmla="+- 0 2258 437"/>
                              <a:gd name="T73" fmla="*/ T72 w 8255"/>
                              <a:gd name="T74" fmla="+- 0 1756 1735"/>
                              <a:gd name="T75" fmla="*/ 1756 h 3121"/>
                              <a:gd name="T76" fmla="+- 0 2341 437"/>
                              <a:gd name="T77" fmla="*/ T76 w 8255"/>
                              <a:gd name="T78" fmla="+- 0 1735 1735"/>
                              <a:gd name="T79" fmla="*/ 1735 h 3121"/>
                              <a:gd name="T80" fmla="+- 0 2727 437"/>
                              <a:gd name="T81" fmla="*/ T80 w 8255"/>
                              <a:gd name="T82" fmla="+- 0 4835 1735"/>
                              <a:gd name="T83" fmla="*/ 4835 h 3121"/>
                              <a:gd name="T84" fmla="+- 0 2810 437"/>
                              <a:gd name="T85" fmla="*/ T84 w 8255"/>
                              <a:gd name="T86" fmla="+- 0 4855 1735"/>
                              <a:gd name="T87" fmla="*/ 4855 h 3121"/>
                              <a:gd name="T88" fmla="+- 0 3224 437"/>
                              <a:gd name="T89" fmla="*/ T88 w 8255"/>
                              <a:gd name="T90" fmla="+- 0 4835 1735"/>
                              <a:gd name="T91" fmla="*/ 4835 h 3121"/>
                              <a:gd name="T92" fmla="+- 0 3251 437"/>
                              <a:gd name="T93" fmla="*/ T92 w 8255"/>
                              <a:gd name="T94" fmla="+- 0 1756 1735"/>
                              <a:gd name="T95" fmla="*/ 1756 h 3121"/>
                              <a:gd name="T96" fmla="+- 0 3334 437"/>
                              <a:gd name="T97" fmla="*/ T96 w 8255"/>
                              <a:gd name="T98" fmla="+- 0 1735 1735"/>
                              <a:gd name="T99" fmla="*/ 1735 h 3121"/>
                              <a:gd name="T100" fmla="+- 0 3721 437"/>
                              <a:gd name="T101" fmla="*/ T100 w 8255"/>
                              <a:gd name="T102" fmla="+- 0 4835 1735"/>
                              <a:gd name="T103" fmla="*/ 4835 h 3121"/>
                              <a:gd name="T104" fmla="+- 0 3803 437"/>
                              <a:gd name="T105" fmla="*/ T104 w 8255"/>
                              <a:gd name="T106" fmla="+- 0 4855 1735"/>
                              <a:gd name="T107" fmla="*/ 4855 h 3121"/>
                              <a:gd name="T108" fmla="+- 0 4217 437"/>
                              <a:gd name="T109" fmla="*/ T108 w 8255"/>
                              <a:gd name="T110" fmla="+- 0 4835 1735"/>
                              <a:gd name="T111" fmla="*/ 4835 h 3121"/>
                              <a:gd name="T112" fmla="+- 0 4244 437"/>
                              <a:gd name="T113" fmla="*/ T112 w 8255"/>
                              <a:gd name="T114" fmla="+- 0 1756 1735"/>
                              <a:gd name="T115" fmla="*/ 1756 h 3121"/>
                              <a:gd name="T116" fmla="+- 0 4327 437"/>
                              <a:gd name="T117" fmla="*/ T116 w 8255"/>
                              <a:gd name="T118" fmla="+- 0 1735 1735"/>
                              <a:gd name="T119" fmla="*/ 1735 h 3121"/>
                              <a:gd name="T120" fmla="+- 0 4714 437"/>
                              <a:gd name="T121" fmla="*/ T120 w 8255"/>
                              <a:gd name="T122" fmla="+- 0 4835 1735"/>
                              <a:gd name="T123" fmla="*/ 4835 h 3121"/>
                              <a:gd name="T124" fmla="+- 0 4797 437"/>
                              <a:gd name="T125" fmla="*/ T124 w 8255"/>
                              <a:gd name="T126" fmla="+- 0 4855 1735"/>
                              <a:gd name="T127" fmla="*/ 4855 h 3121"/>
                              <a:gd name="T128" fmla="+- 0 5210 437"/>
                              <a:gd name="T129" fmla="*/ T128 w 8255"/>
                              <a:gd name="T130" fmla="+- 0 4835 1735"/>
                              <a:gd name="T131" fmla="*/ 4835 h 3121"/>
                              <a:gd name="T132" fmla="+- 0 5238 437"/>
                              <a:gd name="T133" fmla="*/ T132 w 8255"/>
                              <a:gd name="T134" fmla="+- 0 1756 1735"/>
                              <a:gd name="T135" fmla="*/ 1756 h 3121"/>
                              <a:gd name="T136" fmla="+- 0 5320 437"/>
                              <a:gd name="T137" fmla="*/ T136 w 8255"/>
                              <a:gd name="T138" fmla="+- 0 1735 1735"/>
                              <a:gd name="T139" fmla="*/ 1735 h 3121"/>
                              <a:gd name="T140" fmla="+- 0 5707 437"/>
                              <a:gd name="T141" fmla="*/ T140 w 8255"/>
                              <a:gd name="T142" fmla="+- 0 4835 1735"/>
                              <a:gd name="T143" fmla="*/ 4835 h 3121"/>
                              <a:gd name="T144" fmla="+- 0 5790 437"/>
                              <a:gd name="T145" fmla="*/ T144 w 8255"/>
                              <a:gd name="T146" fmla="+- 0 4855 1735"/>
                              <a:gd name="T147" fmla="*/ 4855 h 3121"/>
                              <a:gd name="T148" fmla="+- 0 6204 437"/>
                              <a:gd name="T149" fmla="*/ T148 w 8255"/>
                              <a:gd name="T150" fmla="+- 0 4835 1735"/>
                              <a:gd name="T151" fmla="*/ 4835 h 3121"/>
                              <a:gd name="T152" fmla="+- 0 6231 437"/>
                              <a:gd name="T153" fmla="*/ T152 w 8255"/>
                              <a:gd name="T154" fmla="+- 0 1756 1735"/>
                              <a:gd name="T155" fmla="*/ 1756 h 3121"/>
                              <a:gd name="T156" fmla="+- 0 6314 437"/>
                              <a:gd name="T157" fmla="*/ T156 w 8255"/>
                              <a:gd name="T158" fmla="+- 0 1735 1735"/>
                              <a:gd name="T159" fmla="*/ 1735 h 3121"/>
                              <a:gd name="T160" fmla="+- 0 6700 437"/>
                              <a:gd name="T161" fmla="*/ T160 w 8255"/>
                              <a:gd name="T162" fmla="+- 0 4835 1735"/>
                              <a:gd name="T163" fmla="*/ 4835 h 3121"/>
                              <a:gd name="T164" fmla="+- 0 6783 437"/>
                              <a:gd name="T165" fmla="*/ T164 w 8255"/>
                              <a:gd name="T166" fmla="+- 0 4855 1735"/>
                              <a:gd name="T167" fmla="*/ 4855 h 3121"/>
                              <a:gd name="T168" fmla="+- 0 7197 437"/>
                              <a:gd name="T169" fmla="*/ T168 w 8255"/>
                              <a:gd name="T170" fmla="+- 0 4835 1735"/>
                              <a:gd name="T171" fmla="*/ 4835 h 3121"/>
                              <a:gd name="T172" fmla="+- 0 7224 437"/>
                              <a:gd name="T173" fmla="*/ T172 w 8255"/>
                              <a:gd name="T174" fmla="+- 0 1756 1735"/>
                              <a:gd name="T175" fmla="*/ 1756 h 3121"/>
                              <a:gd name="T176" fmla="+- 0 7307 437"/>
                              <a:gd name="T177" fmla="*/ T176 w 8255"/>
                              <a:gd name="T178" fmla="+- 0 1735 1735"/>
                              <a:gd name="T179" fmla="*/ 1735 h 3121"/>
                              <a:gd name="T180" fmla="+- 0 7693 437"/>
                              <a:gd name="T181" fmla="*/ T180 w 8255"/>
                              <a:gd name="T182" fmla="+- 0 4835 1735"/>
                              <a:gd name="T183" fmla="*/ 4835 h 3121"/>
                              <a:gd name="T184" fmla="+- 0 7776 437"/>
                              <a:gd name="T185" fmla="*/ T184 w 8255"/>
                              <a:gd name="T186" fmla="+- 0 4855 1735"/>
                              <a:gd name="T187" fmla="*/ 4855 h 3121"/>
                              <a:gd name="T188" fmla="+- 0 8190 437"/>
                              <a:gd name="T189" fmla="*/ T188 w 8255"/>
                              <a:gd name="T190" fmla="+- 0 4835 1735"/>
                              <a:gd name="T191" fmla="*/ 4835 h 3121"/>
                              <a:gd name="T192" fmla="+- 0 8217 437"/>
                              <a:gd name="T193" fmla="*/ T192 w 8255"/>
                              <a:gd name="T194" fmla="+- 0 1756 1735"/>
                              <a:gd name="T195" fmla="*/ 1756 h 3121"/>
                              <a:gd name="T196" fmla="+- 0 8300 437"/>
                              <a:gd name="T197" fmla="*/ T196 w 8255"/>
                              <a:gd name="T198" fmla="+- 0 1735 1735"/>
                              <a:gd name="T199" fmla="*/ 1735 h 3121"/>
                              <a:gd name="T200" fmla="+- 0 8679 437"/>
                              <a:gd name="T201" fmla="*/ T200 w 8255"/>
                              <a:gd name="T202" fmla="+- 0 4839 1735"/>
                              <a:gd name="T203" fmla="*/ 4839 h 3121"/>
                              <a:gd name="T204" fmla="+- 0 8671 437"/>
                              <a:gd name="T205" fmla="*/ T204 w 8255"/>
                              <a:gd name="T206" fmla="+- 0 4845 1735"/>
                              <a:gd name="T207" fmla="*/ 4845 h 3121"/>
                              <a:gd name="T208" fmla="+- 0 8692 437"/>
                              <a:gd name="T209" fmla="*/ T208 w 8255"/>
                              <a:gd name="T210" fmla="+- 0 4591 1735"/>
                              <a:gd name="T211" fmla="*/ 4591 h 3121"/>
                              <a:gd name="T212" fmla="+- 0 8671 437"/>
                              <a:gd name="T213" fmla="*/ T212 w 8255"/>
                              <a:gd name="T214" fmla="+- 0 4260 1735"/>
                              <a:gd name="T215" fmla="*/ 4260 h 3121"/>
                              <a:gd name="T216" fmla="+- 0 8692 437"/>
                              <a:gd name="T217" fmla="*/ T216 w 8255"/>
                              <a:gd name="T218" fmla="+- 0 3598 1735"/>
                              <a:gd name="T219" fmla="*/ 3598 h 3121"/>
                              <a:gd name="T220" fmla="+- 0 8692 437"/>
                              <a:gd name="T221" fmla="*/ T220 w 8255"/>
                              <a:gd name="T222" fmla="+- 0 3516 1735"/>
                              <a:gd name="T223" fmla="*/ 3516 h 3121"/>
                              <a:gd name="T224" fmla="+- 0 8671 437"/>
                              <a:gd name="T225" fmla="*/ T224 w 8255"/>
                              <a:gd name="T226" fmla="+- 0 2854 1735"/>
                              <a:gd name="T227" fmla="*/ 2854 h 3121"/>
                              <a:gd name="T228" fmla="+- 0 8692 437"/>
                              <a:gd name="T229" fmla="*/ T228 w 8255"/>
                              <a:gd name="T230" fmla="+- 0 2605 1735"/>
                              <a:gd name="T231" fmla="*/ 2605 h 3121"/>
                              <a:gd name="T232" fmla="+- 0 8671 437"/>
                              <a:gd name="T233" fmla="*/ T232 w 8255"/>
                              <a:gd name="T234" fmla="+- 0 2274 1735"/>
                              <a:gd name="T235" fmla="*/ 2274 h 3121"/>
                              <a:gd name="T236" fmla="+- 0 8692 437"/>
                              <a:gd name="T237" fmla="*/ T236 w 8255"/>
                              <a:gd name="T238" fmla="+- 0 1735 1735"/>
                              <a:gd name="T239" fmla="*/ 1735 h 3121"/>
                              <a:gd name="T240" fmla="+- 0 8692 437"/>
                              <a:gd name="T241" fmla="*/ T240 w 8255"/>
                              <a:gd name="T242" fmla="+- 0 1755 1735"/>
                              <a:gd name="T243" fmla="*/ 1755 h 3121"/>
                              <a:gd name="T244" fmla="+- 0 8676 437"/>
                              <a:gd name="T245" fmla="*/ T244 w 8255"/>
                              <a:gd name="T246" fmla="+- 0 1746 1735"/>
                              <a:gd name="T247" fmla="*/ 1746 h 31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8255" h="3121">
                                <a:moveTo>
                                  <a:pt x="21" y="2741"/>
                                </a:moveTo>
                                <a:lnTo>
                                  <a:pt x="0" y="2741"/>
                                </a:lnTo>
                                <a:lnTo>
                                  <a:pt x="0" y="2907"/>
                                </a:lnTo>
                                <a:lnTo>
                                  <a:pt x="21" y="2907"/>
                                </a:lnTo>
                                <a:lnTo>
                                  <a:pt x="21" y="2741"/>
                                </a:lnTo>
                                <a:close/>
                                <a:moveTo>
                                  <a:pt x="21" y="2493"/>
                                </a:moveTo>
                                <a:lnTo>
                                  <a:pt x="0" y="2493"/>
                                </a:lnTo>
                                <a:lnTo>
                                  <a:pt x="0" y="2659"/>
                                </a:lnTo>
                                <a:lnTo>
                                  <a:pt x="21" y="2659"/>
                                </a:lnTo>
                                <a:lnTo>
                                  <a:pt x="21" y="2493"/>
                                </a:lnTo>
                                <a:close/>
                                <a:moveTo>
                                  <a:pt x="21" y="2245"/>
                                </a:moveTo>
                                <a:lnTo>
                                  <a:pt x="0" y="2245"/>
                                </a:lnTo>
                                <a:lnTo>
                                  <a:pt x="0" y="2410"/>
                                </a:lnTo>
                                <a:lnTo>
                                  <a:pt x="21" y="2410"/>
                                </a:lnTo>
                                <a:lnTo>
                                  <a:pt x="21" y="2245"/>
                                </a:lnTo>
                                <a:close/>
                                <a:moveTo>
                                  <a:pt x="21" y="1997"/>
                                </a:moveTo>
                                <a:lnTo>
                                  <a:pt x="0" y="1997"/>
                                </a:lnTo>
                                <a:lnTo>
                                  <a:pt x="0" y="2162"/>
                                </a:lnTo>
                                <a:lnTo>
                                  <a:pt x="21" y="2162"/>
                                </a:lnTo>
                                <a:lnTo>
                                  <a:pt x="21" y="1997"/>
                                </a:lnTo>
                                <a:close/>
                                <a:moveTo>
                                  <a:pt x="21" y="1748"/>
                                </a:moveTo>
                                <a:lnTo>
                                  <a:pt x="0" y="1748"/>
                                </a:lnTo>
                                <a:lnTo>
                                  <a:pt x="0" y="1914"/>
                                </a:lnTo>
                                <a:lnTo>
                                  <a:pt x="21" y="1914"/>
                                </a:lnTo>
                                <a:lnTo>
                                  <a:pt x="21" y="1748"/>
                                </a:lnTo>
                                <a:close/>
                                <a:moveTo>
                                  <a:pt x="21" y="1500"/>
                                </a:moveTo>
                                <a:lnTo>
                                  <a:pt x="0" y="1500"/>
                                </a:lnTo>
                                <a:lnTo>
                                  <a:pt x="0" y="1666"/>
                                </a:lnTo>
                                <a:lnTo>
                                  <a:pt x="21" y="1666"/>
                                </a:lnTo>
                                <a:lnTo>
                                  <a:pt x="21" y="1500"/>
                                </a:lnTo>
                                <a:close/>
                                <a:moveTo>
                                  <a:pt x="21" y="1252"/>
                                </a:moveTo>
                                <a:lnTo>
                                  <a:pt x="0" y="1252"/>
                                </a:lnTo>
                                <a:lnTo>
                                  <a:pt x="0" y="1417"/>
                                </a:lnTo>
                                <a:lnTo>
                                  <a:pt x="21" y="1417"/>
                                </a:lnTo>
                                <a:lnTo>
                                  <a:pt x="21" y="1252"/>
                                </a:lnTo>
                                <a:close/>
                                <a:moveTo>
                                  <a:pt x="21" y="1004"/>
                                </a:moveTo>
                                <a:lnTo>
                                  <a:pt x="0" y="1004"/>
                                </a:lnTo>
                                <a:lnTo>
                                  <a:pt x="0" y="1169"/>
                                </a:lnTo>
                                <a:lnTo>
                                  <a:pt x="21" y="1169"/>
                                </a:lnTo>
                                <a:lnTo>
                                  <a:pt x="21" y="1004"/>
                                </a:lnTo>
                                <a:close/>
                                <a:moveTo>
                                  <a:pt x="21" y="755"/>
                                </a:moveTo>
                                <a:lnTo>
                                  <a:pt x="0" y="755"/>
                                </a:lnTo>
                                <a:lnTo>
                                  <a:pt x="0" y="921"/>
                                </a:lnTo>
                                <a:lnTo>
                                  <a:pt x="21" y="921"/>
                                </a:lnTo>
                                <a:lnTo>
                                  <a:pt x="21" y="755"/>
                                </a:lnTo>
                                <a:close/>
                                <a:moveTo>
                                  <a:pt x="21" y="507"/>
                                </a:moveTo>
                                <a:lnTo>
                                  <a:pt x="0" y="507"/>
                                </a:lnTo>
                                <a:lnTo>
                                  <a:pt x="0" y="673"/>
                                </a:lnTo>
                                <a:lnTo>
                                  <a:pt x="21" y="673"/>
                                </a:lnTo>
                                <a:lnTo>
                                  <a:pt x="21" y="507"/>
                                </a:lnTo>
                                <a:close/>
                                <a:moveTo>
                                  <a:pt x="21" y="259"/>
                                </a:moveTo>
                                <a:lnTo>
                                  <a:pt x="0" y="259"/>
                                </a:lnTo>
                                <a:lnTo>
                                  <a:pt x="0" y="424"/>
                                </a:lnTo>
                                <a:lnTo>
                                  <a:pt x="21" y="424"/>
                                </a:lnTo>
                                <a:lnTo>
                                  <a:pt x="21" y="259"/>
                                </a:lnTo>
                                <a:close/>
                                <a:moveTo>
                                  <a:pt x="56" y="3100"/>
                                </a:moveTo>
                                <a:lnTo>
                                  <a:pt x="21" y="3100"/>
                                </a:lnTo>
                                <a:lnTo>
                                  <a:pt x="21" y="2990"/>
                                </a:lnTo>
                                <a:lnTo>
                                  <a:pt x="0" y="2990"/>
                                </a:lnTo>
                                <a:lnTo>
                                  <a:pt x="0" y="3100"/>
                                </a:lnTo>
                                <a:lnTo>
                                  <a:pt x="0" y="3110"/>
                                </a:lnTo>
                                <a:lnTo>
                                  <a:pt x="0" y="3120"/>
                                </a:lnTo>
                                <a:lnTo>
                                  <a:pt x="56" y="3120"/>
                                </a:lnTo>
                                <a:lnTo>
                                  <a:pt x="56" y="3110"/>
                                </a:lnTo>
                                <a:lnTo>
                                  <a:pt x="16" y="3110"/>
                                </a:lnTo>
                                <a:lnTo>
                                  <a:pt x="16" y="3105"/>
                                </a:lnTo>
                                <a:lnTo>
                                  <a:pt x="21" y="3110"/>
                                </a:lnTo>
                                <a:lnTo>
                                  <a:pt x="56" y="3110"/>
                                </a:lnTo>
                                <a:lnTo>
                                  <a:pt x="56" y="3100"/>
                                </a:lnTo>
                                <a:close/>
                                <a:moveTo>
                                  <a:pt x="83" y="0"/>
                                </a:moveTo>
                                <a:lnTo>
                                  <a:pt x="10" y="0"/>
                                </a:lnTo>
                                <a:lnTo>
                                  <a:pt x="10" y="10"/>
                                </a:lnTo>
                                <a:lnTo>
                                  <a:pt x="0" y="10"/>
                                </a:lnTo>
                                <a:lnTo>
                                  <a:pt x="0" y="20"/>
                                </a:lnTo>
                                <a:lnTo>
                                  <a:pt x="0" y="176"/>
                                </a:lnTo>
                                <a:lnTo>
                                  <a:pt x="21" y="176"/>
                                </a:lnTo>
                                <a:lnTo>
                                  <a:pt x="21" y="21"/>
                                </a:lnTo>
                                <a:lnTo>
                                  <a:pt x="83" y="21"/>
                                </a:lnTo>
                                <a:lnTo>
                                  <a:pt x="83" y="11"/>
                                </a:lnTo>
                                <a:lnTo>
                                  <a:pt x="21" y="11"/>
                                </a:lnTo>
                                <a:lnTo>
                                  <a:pt x="21" y="10"/>
                                </a:lnTo>
                                <a:lnTo>
                                  <a:pt x="83" y="10"/>
                                </a:lnTo>
                                <a:lnTo>
                                  <a:pt x="83" y="0"/>
                                </a:lnTo>
                                <a:close/>
                                <a:moveTo>
                                  <a:pt x="304" y="3100"/>
                                </a:moveTo>
                                <a:lnTo>
                                  <a:pt x="138" y="3100"/>
                                </a:lnTo>
                                <a:lnTo>
                                  <a:pt x="138" y="3120"/>
                                </a:lnTo>
                                <a:lnTo>
                                  <a:pt x="304" y="3120"/>
                                </a:lnTo>
                                <a:lnTo>
                                  <a:pt x="304" y="3100"/>
                                </a:lnTo>
                                <a:close/>
                                <a:moveTo>
                                  <a:pt x="331" y="0"/>
                                </a:moveTo>
                                <a:lnTo>
                                  <a:pt x="166" y="0"/>
                                </a:lnTo>
                                <a:lnTo>
                                  <a:pt x="166" y="21"/>
                                </a:lnTo>
                                <a:lnTo>
                                  <a:pt x="331" y="21"/>
                                </a:lnTo>
                                <a:lnTo>
                                  <a:pt x="331" y="0"/>
                                </a:lnTo>
                                <a:close/>
                                <a:moveTo>
                                  <a:pt x="552" y="3100"/>
                                </a:moveTo>
                                <a:lnTo>
                                  <a:pt x="387" y="3100"/>
                                </a:lnTo>
                                <a:lnTo>
                                  <a:pt x="387" y="3120"/>
                                </a:lnTo>
                                <a:lnTo>
                                  <a:pt x="552" y="3120"/>
                                </a:lnTo>
                                <a:lnTo>
                                  <a:pt x="552" y="3100"/>
                                </a:lnTo>
                                <a:close/>
                                <a:moveTo>
                                  <a:pt x="579" y="0"/>
                                </a:moveTo>
                                <a:lnTo>
                                  <a:pt x="414" y="0"/>
                                </a:lnTo>
                                <a:lnTo>
                                  <a:pt x="414" y="21"/>
                                </a:lnTo>
                                <a:lnTo>
                                  <a:pt x="579" y="21"/>
                                </a:lnTo>
                                <a:lnTo>
                                  <a:pt x="579" y="0"/>
                                </a:lnTo>
                                <a:close/>
                                <a:moveTo>
                                  <a:pt x="801" y="3100"/>
                                </a:moveTo>
                                <a:lnTo>
                                  <a:pt x="635" y="3100"/>
                                </a:lnTo>
                                <a:lnTo>
                                  <a:pt x="635" y="3120"/>
                                </a:lnTo>
                                <a:lnTo>
                                  <a:pt x="801" y="3120"/>
                                </a:lnTo>
                                <a:lnTo>
                                  <a:pt x="801" y="3100"/>
                                </a:lnTo>
                                <a:close/>
                                <a:moveTo>
                                  <a:pt x="828" y="0"/>
                                </a:moveTo>
                                <a:lnTo>
                                  <a:pt x="662" y="0"/>
                                </a:lnTo>
                                <a:lnTo>
                                  <a:pt x="662" y="21"/>
                                </a:lnTo>
                                <a:lnTo>
                                  <a:pt x="828" y="21"/>
                                </a:lnTo>
                                <a:lnTo>
                                  <a:pt x="828" y="0"/>
                                </a:lnTo>
                                <a:close/>
                                <a:moveTo>
                                  <a:pt x="1049" y="3100"/>
                                </a:moveTo>
                                <a:lnTo>
                                  <a:pt x="883" y="3100"/>
                                </a:lnTo>
                                <a:lnTo>
                                  <a:pt x="883" y="3120"/>
                                </a:lnTo>
                                <a:lnTo>
                                  <a:pt x="1049" y="3120"/>
                                </a:lnTo>
                                <a:lnTo>
                                  <a:pt x="1049" y="3100"/>
                                </a:lnTo>
                                <a:close/>
                                <a:moveTo>
                                  <a:pt x="1076" y="0"/>
                                </a:moveTo>
                                <a:lnTo>
                                  <a:pt x="911" y="0"/>
                                </a:lnTo>
                                <a:lnTo>
                                  <a:pt x="911" y="21"/>
                                </a:lnTo>
                                <a:lnTo>
                                  <a:pt x="1076" y="21"/>
                                </a:lnTo>
                                <a:lnTo>
                                  <a:pt x="1076" y="0"/>
                                </a:lnTo>
                                <a:close/>
                                <a:moveTo>
                                  <a:pt x="1297" y="3100"/>
                                </a:moveTo>
                                <a:lnTo>
                                  <a:pt x="1132" y="3100"/>
                                </a:lnTo>
                                <a:lnTo>
                                  <a:pt x="1132" y="3120"/>
                                </a:lnTo>
                                <a:lnTo>
                                  <a:pt x="1297" y="3120"/>
                                </a:lnTo>
                                <a:lnTo>
                                  <a:pt x="1297" y="3100"/>
                                </a:lnTo>
                                <a:close/>
                                <a:moveTo>
                                  <a:pt x="1324" y="0"/>
                                </a:moveTo>
                                <a:lnTo>
                                  <a:pt x="1159" y="0"/>
                                </a:lnTo>
                                <a:lnTo>
                                  <a:pt x="1159" y="21"/>
                                </a:lnTo>
                                <a:lnTo>
                                  <a:pt x="1324" y="21"/>
                                </a:lnTo>
                                <a:lnTo>
                                  <a:pt x="1324" y="0"/>
                                </a:lnTo>
                                <a:close/>
                                <a:moveTo>
                                  <a:pt x="1546" y="3100"/>
                                </a:moveTo>
                                <a:lnTo>
                                  <a:pt x="1380" y="3100"/>
                                </a:lnTo>
                                <a:lnTo>
                                  <a:pt x="1380" y="3120"/>
                                </a:lnTo>
                                <a:lnTo>
                                  <a:pt x="1546" y="3120"/>
                                </a:lnTo>
                                <a:lnTo>
                                  <a:pt x="1546" y="3100"/>
                                </a:lnTo>
                                <a:close/>
                                <a:moveTo>
                                  <a:pt x="1573" y="0"/>
                                </a:moveTo>
                                <a:lnTo>
                                  <a:pt x="1407" y="0"/>
                                </a:lnTo>
                                <a:lnTo>
                                  <a:pt x="1407" y="21"/>
                                </a:lnTo>
                                <a:lnTo>
                                  <a:pt x="1573" y="21"/>
                                </a:lnTo>
                                <a:lnTo>
                                  <a:pt x="1573" y="0"/>
                                </a:lnTo>
                                <a:close/>
                                <a:moveTo>
                                  <a:pt x="1794" y="3100"/>
                                </a:moveTo>
                                <a:lnTo>
                                  <a:pt x="1628" y="3100"/>
                                </a:lnTo>
                                <a:lnTo>
                                  <a:pt x="1628" y="3120"/>
                                </a:lnTo>
                                <a:lnTo>
                                  <a:pt x="1794" y="3120"/>
                                </a:lnTo>
                                <a:lnTo>
                                  <a:pt x="1794" y="3100"/>
                                </a:lnTo>
                                <a:close/>
                                <a:moveTo>
                                  <a:pt x="1821" y="0"/>
                                </a:moveTo>
                                <a:lnTo>
                                  <a:pt x="1655" y="0"/>
                                </a:lnTo>
                                <a:lnTo>
                                  <a:pt x="1655" y="21"/>
                                </a:lnTo>
                                <a:lnTo>
                                  <a:pt x="1821" y="21"/>
                                </a:lnTo>
                                <a:lnTo>
                                  <a:pt x="1821" y="0"/>
                                </a:lnTo>
                                <a:close/>
                                <a:moveTo>
                                  <a:pt x="2042" y="3100"/>
                                </a:moveTo>
                                <a:lnTo>
                                  <a:pt x="1877" y="3100"/>
                                </a:lnTo>
                                <a:lnTo>
                                  <a:pt x="1877" y="3120"/>
                                </a:lnTo>
                                <a:lnTo>
                                  <a:pt x="2042" y="3120"/>
                                </a:lnTo>
                                <a:lnTo>
                                  <a:pt x="2042" y="3100"/>
                                </a:lnTo>
                                <a:close/>
                                <a:moveTo>
                                  <a:pt x="2069" y="0"/>
                                </a:moveTo>
                                <a:lnTo>
                                  <a:pt x="1904" y="0"/>
                                </a:lnTo>
                                <a:lnTo>
                                  <a:pt x="1904" y="21"/>
                                </a:lnTo>
                                <a:lnTo>
                                  <a:pt x="2069" y="21"/>
                                </a:lnTo>
                                <a:lnTo>
                                  <a:pt x="2069" y="0"/>
                                </a:lnTo>
                                <a:close/>
                                <a:moveTo>
                                  <a:pt x="2290" y="3100"/>
                                </a:moveTo>
                                <a:lnTo>
                                  <a:pt x="2125" y="3100"/>
                                </a:lnTo>
                                <a:lnTo>
                                  <a:pt x="2125" y="3120"/>
                                </a:lnTo>
                                <a:lnTo>
                                  <a:pt x="2290" y="3120"/>
                                </a:lnTo>
                                <a:lnTo>
                                  <a:pt x="2290" y="3100"/>
                                </a:lnTo>
                                <a:close/>
                                <a:moveTo>
                                  <a:pt x="2318" y="0"/>
                                </a:moveTo>
                                <a:lnTo>
                                  <a:pt x="2152" y="0"/>
                                </a:lnTo>
                                <a:lnTo>
                                  <a:pt x="2152" y="21"/>
                                </a:lnTo>
                                <a:lnTo>
                                  <a:pt x="2318" y="21"/>
                                </a:lnTo>
                                <a:lnTo>
                                  <a:pt x="2318" y="0"/>
                                </a:lnTo>
                                <a:close/>
                                <a:moveTo>
                                  <a:pt x="2539" y="3100"/>
                                </a:moveTo>
                                <a:lnTo>
                                  <a:pt x="2373" y="3100"/>
                                </a:lnTo>
                                <a:lnTo>
                                  <a:pt x="2373" y="3120"/>
                                </a:lnTo>
                                <a:lnTo>
                                  <a:pt x="2539" y="3120"/>
                                </a:lnTo>
                                <a:lnTo>
                                  <a:pt x="2539" y="3100"/>
                                </a:lnTo>
                                <a:close/>
                                <a:moveTo>
                                  <a:pt x="2566" y="0"/>
                                </a:moveTo>
                                <a:lnTo>
                                  <a:pt x="2400" y="0"/>
                                </a:lnTo>
                                <a:lnTo>
                                  <a:pt x="2400" y="21"/>
                                </a:lnTo>
                                <a:lnTo>
                                  <a:pt x="2566" y="21"/>
                                </a:lnTo>
                                <a:lnTo>
                                  <a:pt x="2566" y="0"/>
                                </a:lnTo>
                                <a:close/>
                                <a:moveTo>
                                  <a:pt x="2787" y="3100"/>
                                </a:moveTo>
                                <a:lnTo>
                                  <a:pt x="2622" y="3100"/>
                                </a:lnTo>
                                <a:lnTo>
                                  <a:pt x="2622" y="3120"/>
                                </a:lnTo>
                                <a:lnTo>
                                  <a:pt x="2787" y="3120"/>
                                </a:lnTo>
                                <a:lnTo>
                                  <a:pt x="2787" y="3100"/>
                                </a:lnTo>
                                <a:close/>
                                <a:moveTo>
                                  <a:pt x="2814" y="0"/>
                                </a:moveTo>
                                <a:lnTo>
                                  <a:pt x="2649" y="0"/>
                                </a:lnTo>
                                <a:lnTo>
                                  <a:pt x="2649" y="21"/>
                                </a:lnTo>
                                <a:lnTo>
                                  <a:pt x="2814" y="21"/>
                                </a:lnTo>
                                <a:lnTo>
                                  <a:pt x="2814" y="0"/>
                                </a:lnTo>
                                <a:close/>
                                <a:moveTo>
                                  <a:pt x="3035" y="3100"/>
                                </a:moveTo>
                                <a:lnTo>
                                  <a:pt x="2870" y="3100"/>
                                </a:lnTo>
                                <a:lnTo>
                                  <a:pt x="2870" y="3120"/>
                                </a:lnTo>
                                <a:lnTo>
                                  <a:pt x="3035" y="3120"/>
                                </a:lnTo>
                                <a:lnTo>
                                  <a:pt x="3035" y="3100"/>
                                </a:lnTo>
                                <a:close/>
                                <a:moveTo>
                                  <a:pt x="3062" y="0"/>
                                </a:moveTo>
                                <a:lnTo>
                                  <a:pt x="2897" y="0"/>
                                </a:lnTo>
                                <a:lnTo>
                                  <a:pt x="2897" y="21"/>
                                </a:lnTo>
                                <a:lnTo>
                                  <a:pt x="3062" y="21"/>
                                </a:lnTo>
                                <a:lnTo>
                                  <a:pt x="3062" y="0"/>
                                </a:lnTo>
                                <a:close/>
                                <a:moveTo>
                                  <a:pt x="3284" y="3100"/>
                                </a:moveTo>
                                <a:lnTo>
                                  <a:pt x="3118" y="3100"/>
                                </a:lnTo>
                                <a:lnTo>
                                  <a:pt x="3118" y="3120"/>
                                </a:lnTo>
                                <a:lnTo>
                                  <a:pt x="3284" y="3120"/>
                                </a:lnTo>
                                <a:lnTo>
                                  <a:pt x="3284" y="3100"/>
                                </a:lnTo>
                                <a:close/>
                                <a:moveTo>
                                  <a:pt x="3311" y="0"/>
                                </a:moveTo>
                                <a:lnTo>
                                  <a:pt x="3145" y="0"/>
                                </a:lnTo>
                                <a:lnTo>
                                  <a:pt x="3145" y="21"/>
                                </a:lnTo>
                                <a:lnTo>
                                  <a:pt x="3311" y="21"/>
                                </a:lnTo>
                                <a:lnTo>
                                  <a:pt x="3311" y="0"/>
                                </a:lnTo>
                                <a:close/>
                                <a:moveTo>
                                  <a:pt x="3532" y="3100"/>
                                </a:moveTo>
                                <a:lnTo>
                                  <a:pt x="3366" y="3100"/>
                                </a:lnTo>
                                <a:lnTo>
                                  <a:pt x="3366" y="3120"/>
                                </a:lnTo>
                                <a:lnTo>
                                  <a:pt x="3532" y="3120"/>
                                </a:lnTo>
                                <a:lnTo>
                                  <a:pt x="3532" y="3100"/>
                                </a:lnTo>
                                <a:close/>
                                <a:moveTo>
                                  <a:pt x="3559" y="0"/>
                                </a:moveTo>
                                <a:lnTo>
                                  <a:pt x="3394" y="0"/>
                                </a:lnTo>
                                <a:lnTo>
                                  <a:pt x="3394" y="21"/>
                                </a:lnTo>
                                <a:lnTo>
                                  <a:pt x="3559" y="21"/>
                                </a:lnTo>
                                <a:lnTo>
                                  <a:pt x="3559" y="0"/>
                                </a:lnTo>
                                <a:close/>
                                <a:moveTo>
                                  <a:pt x="3780" y="3100"/>
                                </a:moveTo>
                                <a:lnTo>
                                  <a:pt x="3615" y="3100"/>
                                </a:lnTo>
                                <a:lnTo>
                                  <a:pt x="3615" y="3120"/>
                                </a:lnTo>
                                <a:lnTo>
                                  <a:pt x="3780" y="3120"/>
                                </a:lnTo>
                                <a:lnTo>
                                  <a:pt x="3780" y="3100"/>
                                </a:lnTo>
                                <a:close/>
                                <a:moveTo>
                                  <a:pt x="3807" y="0"/>
                                </a:moveTo>
                                <a:lnTo>
                                  <a:pt x="3642" y="0"/>
                                </a:lnTo>
                                <a:lnTo>
                                  <a:pt x="3642" y="21"/>
                                </a:lnTo>
                                <a:lnTo>
                                  <a:pt x="3807" y="21"/>
                                </a:lnTo>
                                <a:lnTo>
                                  <a:pt x="3807" y="0"/>
                                </a:lnTo>
                                <a:close/>
                                <a:moveTo>
                                  <a:pt x="4029" y="3100"/>
                                </a:moveTo>
                                <a:lnTo>
                                  <a:pt x="3863" y="3100"/>
                                </a:lnTo>
                                <a:lnTo>
                                  <a:pt x="3863" y="3120"/>
                                </a:lnTo>
                                <a:lnTo>
                                  <a:pt x="4029" y="3120"/>
                                </a:lnTo>
                                <a:lnTo>
                                  <a:pt x="4029" y="3100"/>
                                </a:lnTo>
                                <a:close/>
                                <a:moveTo>
                                  <a:pt x="4056" y="0"/>
                                </a:moveTo>
                                <a:lnTo>
                                  <a:pt x="3890" y="0"/>
                                </a:lnTo>
                                <a:lnTo>
                                  <a:pt x="3890" y="21"/>
                                </a:lnTo>
                                <a:lnTo>
                                  <a:pt x="4056" y="21"/>
                                </a:lnTo>
                                <a:lnTo>
                                  <a:pt x="4056" y="0"/>
                                </a:lnTo>
                                <a:close/>
                                <a:moveTo>
                                  <a:pt x="4277" y="3100"/>
                                </a:moveTo>
                                <a:lnTo>
                                  <a:pt x="4111" y="3100"/>
                                </a:lnTo>
                                <a:lnTo>
                                  <a:pt x="4111" y="3120"/>
                                </a:lnTo>
                                <a:lnTo>
                                  <a:pt x="4277" y="3120"/>
                                </a:lnTo>
                                <a:lnTo>
                                  <a:pt x="4277" y="3100"/>
                                </a:lnTo>
                                <a:close/>
                                <a:moveTo>
                                  <a:pt x="4304" y="0"/>
                                </a:moveTo>
                                <a:lnTo>
                                  <a:pt x="4138" y="0"/>
                                </a:lnTo>
                                <a:lnTo>
                                  <a:pt x="4138" y="21"/>
                                </a:lnTo>
                                <a:lnTo>
                                  <a:pt x="4304" y="21"/>
                                </a:lnTo>
                                <a:lnTo>
                                  <a:pt x="4304" y="0"/>
                                </a:lnTo>
                                <a:close/>
                                <a:moveTo>
                                  <a:pt x="4525" y="3100"/>
                                </a:moveTo>
                                <a:lnTo>
                                  <a:pt x="4360" y="3100"/>
                                </a:lnTo>
                                <a:lnTo>
                                  <a:pt x="4360" y="3120"/>
                                </a:lnTo>
                                <a:lnTo>
                                  <a:pt x="4525" y="3120"/>
                                </a:lnTo>
                                <a:lnTo>
                                  <a:pt x="4525" y="3100"/>
                                </a:lnTo>
                                <a:close/>
                                <a:moveTo>
                                  <a:pt x="4552" y="0"/>
                                </a:moveTo>
                                <a:lnTo>
                                  <a:pt x="4387" y="0"/>
                                </a:lnTo>
                                <a:lnTo>
                                  <a:pt x="4387" y="21"/>
                                </a:lnTo>
                                <a:lnTo>
                                  <a:pt x="4552" y="21"/>
                                </a:lnTo>
                                <a:lnTo>
                                  <a:pt x="4552" y="0"/>
                                </a:lnTo>
                                <a:close/>
                                <a:moveTo>
                                  <a:pt x="4773" y="3100"/>
                                </a:moveTo>
                                <a:lnTo>
                                  <a:pt x="4608" y="3100"/>
                                </a:lnTo>
                                <a:lnTo>
                                  <a:pt x="4608" y="3120"/>
                                </a:lnTo>
                                <a:lnTo>
                                  <a:pt x="4773" y="3120"/>
                                </a:lnTo>
                                <a:lnTo>
                                  <a:pt x="4773" y="3100"/>
                                </a:lnTo>
                                <a:close/>
                                <a:moveTo>
                                  <a:pt x="4801" y="0"/>
                                </a:moveTo>
                                <a:lnTo>
                                  <a:pt x="4635" y="0"/>
                                </a:lnTo>
                                <a:lnTo>
                                  <a:pt x="4635" y="21"/>
                                </a:lnTo>
                                <a:lnTo>
                                  <a:pt x="4801" y="21"/>
                                </a:lnTo>
                                <a:lnTo>
                                  <a:pt x="4801" y="0"/>
                                </a:lnTo>
                                <a:close/>
                                <a:moveTo>
                                  <a:pt x="5022" y="3100"/>
                                </a:moveTo>
                                <a:lnTo>
                                  <a:pt x="4856" y="3100"/>
                                </a:lnTo>
                                <a:lnTo>
                                  <a:pt x="4856" y="3120"/>
                                </a:lnTo>
                                <a:lnTo>
                                  <a:pt x="5022" y="3120"/>
                                </a:lnTo>
                                <a:lnTo>
                                  <a:pt x="5022" y="3100"/>
                                </a:lnTo>
                                <a:close/>
                                <a:moveTo>
                                  <a:pt x="5049" y="0"/>
                                </a:moveTo>
                                <a:lnTo>
                                  <a:pt x="4883" y="0"/>
                                </a:lnTo>
                                <a:lnTo>
                                  <a:pt x="4883" y="21"/>
                                </a:lnTo>
                                <a:lnTo>
                                  <a:pt x="5049" y="21"/>
                                </a:lnTo>
                                <a:lnTo>
                                  <a:pt x="5049" y="0"/>
                                </a:lnTo>
                                <a:close/>
                                <a:moveTo>
                                  <a:pt x="5270" y="3100"/>
                                </a:moveTo>
                                <a:lnTo>
                                  <a:pt x="5105" y="3100"/>
                                </a:lnTo>
                                <a:lnTo>
                                  <a:pt x="5105" y="3120"/>
                                </a:lnTo>
                                <a:lnTo>
                                  <a:pt x="5270" y="3120"/>
                                </a:lnTo>
                                <a:lnTo>
                                  <a:pt x="5270" y="3100"/>
                                </a:lnTo>
                                <a:close/>
                                <a:moveTo>
                                  <a:pt x="5297" y="0"/>
                                </a:moveTo>
                                <a:lnTo>
                                  <a:pt x="5132" y="0"/>
                                </a:lnTo>
                                <a:lnTo>
                                  <a:pt x="5132" y="21"/>
                                </a:lnTo>
                                <a:lnTo>
                                  <a:pt x="5297" y="21"/>
                                </a:lnTo>
                                <a:lnTo>
                                  <a:pt x="5297" y="0"/>
                                </a:lnTo>
                                <a:close/>
                                <a:moveTo>
                                  <a:pt x="5518" y="3100"/>
                                </a:moveTo>
                                <a:lnTo>
                                  <a:pt x="5353" y="3100"/>
                                </a:lnTo>
                                <a:lnTo>
                                  <a:pt x="5353" y="3120"/>
                                </a:lnTo>
                                <a:lnTo>
                                  <a:pt x="5518" y="3120"/>
                                </a:lnTo>
                                <a:lnTo>
                                  <a:pt x="5518" y="3100"/>
                                </a:lnTo>
                                <a:close/>
                                <a:moveTo>
                                  <a:pt x="5546" y="0"/>
                                </a:moveTo>
                                <a:lnTo>
                                  <a:pt x="5380" y="0"/>
                                </a:lnTo>
                                <a:lnTo>
                                  <a:pt x="5380" y="21"/>
                                </a:lnTo>
                                <a:lnTo>
                                  <a:pt x="5546" y="21"/>
                                </a:lnTo>
                                <a:lnTo>
                                  <a:pt x="5546" y="0"/>
                                </a:lnTo>
                                <a:close/>
                                <a:moveTo>
                                  <a:pt x="5767" y="3100"/>
                                </a:moveTo>
                                <a:lnTo>
                                  <a:pt x="5601" y="3100"/>
                                </a:lnTo>
                                <a:lnTo>
                                  <a:pt x="5601" y="3120"/>
                                </a:lnTo>
                                <a:lnTo>
                                  <a:pt x="5767" y="3120"/>
                                </a:lnTo>
                                <a:lnTo>
                                  <a:pt x="5767" y="3100"/>
                                </a:lnTo>
                                <a:close/>
                                <a:moveTo>
                                  <a:pt x="5794" y="0"/>
                                </a:moveTo>
                                <a:lnTo>
                                  <a:pt x="5628" y="0"/>
                                </a:lnTo>
                                <a:lnTo>
                                  <a:pt x="5628" y="21"/>
                                </a:lnTo>
                                <a:lnTo>
                                  <a:pt x="5794" y="21"/>
                                </a:lnTo>
                                <a:lnTo>
                                  <a:pt x="5794" y="0"/>
                                </a:lnTo>
                                <a:close/>
                                <a:moveTo>
                                  <a:pt x="6015" y="3100"/>
                                </a:moveTo>
                                <a:lnTo>
                                  <a:pt x="5849" y="3100"/>
                                </a:lnTo>
                                <a:lnTo>
                                  <a:pt x="5849" y="3120"/>
                                </a:lnTo>
                                <a:lnTo>
                                  <a:pt x="6015" y="3120"/>
                                </a:lnTo>
                                <a:lnTo>
                                  <a:pt x="6015" y="3100"/>
                                </a:lnTo>
                                <a:close/>
                                <a:moveTo>
                                  <a:pt x="6042" y="0"/>
                                </a:moveTo>
                                <a:lnTo>
                                  <a:pt x="5877" y="0"/>
                                </a:lnTo>
                                <a:lnTo>
                                  <a:pt x="5877" y="21"/>
                                </a:lnTo>
                                <a:lnTo>
                                  <a:pt x="6042" y="21"/>
                                </a:lnTo>
                                <a:lnTo>
                                  <a:pt x="6042" y="0"/>
                                </a:lnTo>
                                <a:close/>
                                <a:moveTo>
                                  <a:pt x="6263" y="3100"/>
                                </a:moveTo>
                                <a:lnTo>
                                  <a:pt x="6098" y="3100"/>
                                </a:lnTo>
                                <a:lnTo>
                                  <a:pt x="6098" y="3120"/>
                                </a:lnTo>
                                <a:lnTo>
                                  <a:pt x="6263" y="3120"/>
                                </a:lnTo>
                                <a:lnTo>
                                  <a:pt x="6263" y="3100"/>
                                </a:lnTo>
                                <a:close/>
                                <a:moveTo>
                                  <a:pt x="6290" y="0"/>
                                </a:moveTo>
                                <a:lnTo>
                                  <a:pt x="6125" y="0"/>
                                </a:lnTo>
                                <a:lnTo>
                                  <a:pt x="6125" y="21"/>
                                </a:lnTo>
                                <a:lnTo>
                                  <a:pt x="6290" y="21"/>
                                </a:lnTo>
                                <a:lnTo>
                                  <a:pt x="6290" y="0"/>
                                </a:lnTo>
                                <a:close/>
                                <a:moveTo>
                                  <a:pt x="6512" y="3100"/>
                                </a:moveTo>
                                <a:lnTo>
                                  <a:pt x="6346" y="3100"/>
                                </a:lnTo>
                                <a:lnTo>
                                  <a:pt x="6346" y="3120"/>
                                </a:lnTo>
                                <a:lnTo>
                                  <a:pt x="6512" y="3120"/>
                                </a:lnTo>
                                <a:lnTo>
                                  <a:pt x="6512" y="3100"/>
                                </a:lnTo>
                                <a:close/>
                                <a:moveTo>
                                  <a:pt x="6539" y="0"/>
                                </a:moveTo>
                                <a:lnTo>
                                  <a:pt x="6373" y="0"/>
                                </a:lnTo>
                                <a:lnTo>
                                  <a:pt x="6373" y="21"/>
                                </a:lnTo>
                                <a:lnTo>
                                  <a:pt x="6539" y="21"/>
                                </a:lnTo>
                                <a:lnTo>
                                  <a:pt x="6539" y="0"/>
                                </a:lnTo>
                                <a:close/>
                                <a:moveTo>
                                  <a:pt x="6760" y="3100"/>
                                </a:moveTo>
                                <a:lnTo>
                                  <a:pt x="6594" y="3100"/>
                                </a:lnTo>
                                <a:lnTo>
                                  <a:pt x="6594" y="3120"/>
                                </a:lnTo>
                                <a:lnTo>
                                  <a:pt x="6760" y="3120"/>
                                </a:lnTo>
                                <a:lnTo>
                                  <a:pt x="6760" y="3100"/>
                                </a:lnTo>
                                <a:close/>
                                <a:moveTo>
                                  <a:pt x="6787" y="0"/>
                                </a:moveTo>
                                <a:lnTo>
                                  <a:pt x="6621" y="0"/>
                                </a:lnTo>
                                <a:lnTo>
                                  <a:pt x="6621" y="21"/>
                                </a:lnTo>
                                <a:lnTo>
                                  <a:pt x="6787" y="21"/>
                                </a:lnTo>
                                <a:lnTo>
                                  <a:pt x="6787" y="0"/>
                                </a:lnTo>
                                <a:close/>
                                <a:moveTo>
                                  <a:pt x="7008" y="3100"/>
                                </a:moveTo>
                                <a:lnTo>
                                  <a:pt x="6843" y="3100"/>
                                </a:lnTo>
                                <a:lnTo>
                                  <a:pt x="6843" y="3120"/>
                                </a:lnTo>
                                <a:lnTo>
                                  <a:pt x="7008" y="3120"/>
                                </a:lnTo>
                                <a:lnTo>
                                  <a:pt x="7008" y="3100"/>
                                </a:lnTo>
                                <a:close/>
                                <a:moveTo>
                                  <a:pt x="7035" y="0"/>
                                </a:moveTo>
                                <a:lnTo>
                                  <a:pt x="6870" y="0"/>
                                </a:lnTo>
                                <a:lnTo>
                                  <a:pt x="6870" y="21"/>
                                </a:lnTo>
                                <a:lnTo>
                                  <a:pt x="7035" y="21"/>
                                </a:lnTo>
                                <a:lnTo>
                                  <a:pt x="7035" y="0"/>
                                </a:lnTo>
                                <a:close/>
                                <a:moveTo>
                                  <a:pt x="7256" y="3100"/>
                                </a:moveTo>
                                <a:lnTo>
                                  <a:pt x="7091" y="3100"/>
                                </a:lnTo>
                                <a:lnTo>
                                  <a:pt x="7091" y="3120"/>
                                </a:lnTo>
                                <a:lnTo>
                                  <a:pt x="7256" y="3120"/>
                                </a:lnTo>
                                <a:lnTo>
                                  <a:pt x="7256" y="3100"/>
                                </a:lnTo>
                                <a:close/>
                                <a:moveTo>
                                  <a:pt x="7284" y="0"/>
                                </a:moveTo>
                                <a:lnTo>
                                  <a:pt x="7118" y="0"/>
                                </a:lnTo>
                                <a:lnTo>
                                  <a:pt x="7118" y="21"/>
                                </a:lnTo>
                                <a:lnTo>
                                  <a:pt x="7284" y="21"/>
                                </a:lnTo>
                                <a:lnTo>
                                  <a:pt x="7284" y="0"/>
                                </a:lnTo>
                                <a:close/>
                                <a:moveTo>
                                  <a:pt x="7505" y="3100"/>
                                </a:moveTo>
                                <a:lnTo>
                                  <a:pt x="7339" y="3100"/>
                                </a:lnTo>
                                <a:lnTo>
                                  <a:pt x="7339" y="3120"/>
                                </a:lnTo>
                                <a:lnTo>
                                  <a:pt x="7505" y="3120"/>
                                </a:lnTo>
                                <a:lnTo>
                                  <a:pt x="7505" y="3100"/>
                                </a:lnTo>
                                <a:close/>
                                <a:moveTo>
                                  <a:pt x="7532" y="0"/>
                                </a:moveTo>
                                <a:lnTo>
                                  <a:pt x="7366" y="0"/>
                                </a:lnTo>
                                <a:lnTo>
                                  <a:pt x="7366" y="21"/>
                                </a:lnTo>
                                <a:lnTo>
                                  <a:pt x="7532" y="21"/>
                                </a:lnTo>
                                <a:lnTo>
                                  <a:pt x="7532" y="0"/>
                                </a:lnTo>
                                <a:close/>
                                <a:moveTo>
                                  <a:pt x="7753" y="3100"/>
                                </a:moveTo>
                                <a:lnTo>
                                  <a:pt x="7588" y="3100"/>
                                </a:lnTo>
                                <a:lnTo>
                                  <a:pt x="7588" y="3120"/>
                                </a:lnTo>
                                <a:lnTo>
                                  <a:pt x="7753" y="3120"/>
                                </a:lnTo>
                                <a:lnTo>
                                  <a:pt x="7753" y="3100"/>
                                </a:lnTo>
                                <a:close/>
                                <a:moveTo>
                                  <a:pt x="7780" y="0"/>
                                </a:moveTo>
                                <a:lnTo>
                                  <a:pt x="7615" y="0"/>
                                </a:lnTo>
                                <a:lnTo>
                                  <a:pt x="7615" y="21"/>
                                </a:lnTo>
                                <a:lnTo>
                                  <a:pt x="7780" y="21"/>
                                </a:lnTo>
                                <a:lnTo>
                                  <a:pt x="7780" y="0"/>
                                </a:lnTo>
                                <a:close/>
                                <a:moveTo>
                                  <a:pt x="8001" y="3100"/>
                                </a:moveTo>
                                <a:lnTo>
                                  <a:pt x="7836" y="3100"/>
                                </a:lnTo>
                                <a:lnTo>
                                  <a:pt x="7836" y="3120"/>
                                </a:lnTo>
                                <a:lnTo>
                                  <a:pt x="8001" y="3120"/>
                                </a:lnTo>
                                <a:lnTo>
                                  <a:pt x="8001" y="3100"/>
                                </a:lnTo>
                                <a:close/>
                                <a:moveTo>
                                  <a:pt x="8029" y="0"/>
                                </a:moveTo>
                                <a:lnTo>
                                  <a:pt x="7863" y="0"/>
                                </a:lnTo>
                                <a:lnTo>
                                  <a:pt x="7863" y="21"/>
                                </a:lnTo>
                                <a:lnTo>
                                  <a:pt x="8029" y="21"/>
                                </a:lnTo>
                                <a:lnTo>
                                  <a:pt x="8029" y="0"/>
                                </a:lnTo>
                                <a:close/>
                                <a:moveTo>
                                  <a:pt x="8255" y="3105"/>
                                </a:moveTo>
                                <a:lnTo>
                                  <a:pt x="8239" y="3105"/>
                                </a:lnTo>
                                <a:lnTo>
                                  <a:pt x="8234" y="3105"/>
                                </a:lnTo>
                                <a:lnTo>
                                  <a:pt x="8234" y="3104"/>
                                </a:lnTo>
                                <a:lnTo>
                                  <a:pt x="8242" y="3104"/>
                                </a:lnTo>
                                <a:lnTo>
                                  <a:pt x="8242" y="3100"/>
                                </a:lnTo>
                                <a:lnTo>
                                  <a:pt x="8084" y="3100"/>
                                </a:lnTo>
                                <a:lnTo>
                                  <a:pt x="8084" y="3104"/>
                                </a:lnTo>
                                <a:lnTo>
                                  <a:pt x="8084" y="3110"/>
                                </a:lnTo>
                                <a:lnTo>
                                  <a:pt x="8084" y="3120"/>
                                </a:lnTo>
                                <a:lnTo>
                                  <a:pt x="8255" y="3120"/>
                                </a:lnTo>
                                <a:lnTo>
                                  <a:pt x="8255" y="3110"/>
                                </a:lnTo>
                                <a:lnTo>
                                  <a:pt x="8234" y="3110"/>
                                </a:lnTo>
                                <a:lnTo>
                                  <a:pt x="8255" y="3110"/>
                                </a:lnTo>
                                <a:lnTo>
                                  <a:pt x="8255" y="3105"/>
                                </a:lnTo>
                                <a:close/>
                                <a:moveTo>
                                  <a:pt x="8255" y="2856"/>
                                </a:moveTo>
                                <a:lnTo>
                                  <a:pt x="8234" y="2856"/>
                                </a:lnTo>
                                <a:lnTo>
                                  <a:pt x="8234" y="3022"/>
                                </a:lnTo>
                                <a:lnTo>
                                  <a:pt x="8255" y="3022"/>
                                </a:lnTo>
                                <a:lnTo>
                                  <a:pt x="8255" y="2856"/>
                                </a:lnTo>
                                <a:close/>
                                <a:moveTo>
                                  <a:pt x="8255" y="2608"/>
                                </a:moveTo>
                                <a:lnTo>
                                  <a:pt x="8234" y="2608"/>
                                </a:lnTo>
                                <a:lnTo>
                                  <a:pt x="8234" y="2774"/>
                                </a:lnTo>
                                <a:lnTo>
                                  <a:pt x="8255" y="2774"/>
                                </a:lnTo>
                                <a:lnTo>
                                  <a:pt x="8255" y="2608"/>
                                </a:lnTo>
                                <a:close/>
                                <a:moveTo>
                                  <a:pt x="8255" y="2360"/>
                                </a:moveTo>
                                <a:lnTo>
                                  <a:pt x="8234" y="2360"/>
                                </a:lnTo>
                                <a:lnTo>
                                  <a:pt x="8234" y="2525"/>
                                </a:lnTo>
                                <a:lnTo>
                                  <a:pt x="8255" y="2525"/>
                                </a:lnTo>
                                <a:lnTo>
                                  <a:pt x="8255" y="2360"/>
                                </a:lnTo>
                                <a:close/>
                                <a:moveTo>
                                  <a:pt x="8255" y="2112"/>
                                </a:moveTo>
                                <a:lnTo>
                                  <a:pt x="8234" y="2112"/>
                                </a:lnTo>
                                <a:lnTo>
                                  <a:pt x="8234" y="2277"/>
                                </a:lnTo>
                                <a:lnTo>
                                  <a:pt x="8255" y="2277"/>
                                </a:lnTo>
                                <a:lnTo>
                                  <a:pt x="8255" y="2112"/>
                                </a:lnTo>
                                <a:close/>
                                <a:moveTo>
                                  <a:pt x="8255" y="1863"/>
                                </a:moveTo>
                                <a:lnTo>
                                  <a:pt x="8234" y="1863"/>
                                </a:lnTo>
                                <a:lnTo>
                                  <a:pt x="8234" y="2029"/>
                                </a:lnTo>
                                <a:lnTo>
                                  <a:pt x="8255" y="2029"/>
                                </a:lnTo>
                                <a:lnTo>
                                  <a:pt x="8255" y="1863"/>
                                </a:lnTo>
                                <a:close/>
                                <a:moveTo>
                                  <a:pt x="8255" y="1615"/>
                                </a:moveTo>
                                <a:lnTo>
                                  <a:pt x="8234" y="1615"/>
                                </a:lnTo>
                                <a:lnTo>
                                  <a:pt x="8234" y="1781"/>
                                </a:lnTo>
                                <a:lnTo>
                                  <a:pt x="8255" y="1781"/>
                                </a:lnTo>
                                <a:lnTo>
                                  <a:pt x="8255" y="1615"/>
                                </a:lnTo>
                                <a:close/>
                                <a:moveTo>
                                  <a:pt x="8255" y="1367"/>
                                </a:moveTo>
                                <a:lnTo>
                                  <a:pt x="8234" y="1367"/>
                                </a:lnTo>
                                <a:lnTo>
                                  <a:pt x="8234" y="1532"/>
                                </a:lnTo>
                                <a:lnTo>
                                  <a:pt x="8255" y="1532"/>
                                </a:lnTo>
                                <a:lnTo>
                                  <a:pt x="8255" y="1367"/>
                                </a:lnTo>
                                <a:close/>
                                <a:moveTo>
                                  <a:pt x="8255" y="1119"/>
                                </a:moveTo>
                                <a:lnTo>
                                  <a:pt x="8234" y="1119"/>
                                </a:lnTo>
                                <a:lnTo>
                                  <a:pt x="8234" y="1284"/>
                                </a:lnTo>
                                <a:lnTo>
                                  <a:pt x="8255" y="1284"/>
                                </a:lnTo>
                                <a:lnTo>
                                  <a:pt x="8255" y="1119"/>
                                </a:lnTo>
                                <a:close/>
                                <a:moveTo>
                                  <a:pt x="8255" y="870"/>
                                </a:moveTo>
                                <a:lnTo>
                                  <a:pt x="8234" y="870"/>
                                </a:lnTo>
                                <a:lnTo>
                                  <a:pt x="8234" y="1036"/>
                                </a:lnTo>
                                <a:lnTo>
                                  <a:pt x="8255" y="1036"/>
                                </a:lnTo>
                                <a:lnTo>
                                  <a:pt x="8255" y="870"/>
                                </a:lnTo>
                                <a:close/>
                                <a:moveTo>
                                  <a:pt x="8255" y="622"/>
                                </a:moveTo>
                                <a:lnTo>
                                  <a:pt x="8234" y="622"/>
                                </a:lnTo>
                                <a:lnTo>
                                  <a:pt x="8234" y="788"/>
                                </a:lnTo>
                                <a:lnTo>
                                  <a:pt x="8255" y="788"/>
                                </a:lnTo>
                                <a:lnTo>
                                  <a:pt x="8255" y="622"/>
                                </a:lnTo>
                                <a:close/>
                                <a:moveTo>
                                  <a:pt x="8255" y="374"/>
                                </a:moveTo>
                                <a:lnTo>
                                  <a:pt x="8234" y="374"/>
                                </a:lnTo>
                                <a:lnTo>
                                  <a:pt x="8234" y="539"/>
                                </a:lnTo>
                                <a:lnTo>
                                  <a:pt x="8255" y="539"/>
                                </a:lnTo>
                                <a:lnTo>
                                  <a:pt x="8255" y="374"/>
                                </a:lnTo>
                                <a:close/>
                                <a:moveTo>
                                  <a:pt x="8255" y="126"/>
                                </a:moveTo>
                                <a:lnTo>
                                  <a:pt x="8234" y="126"/>
                                </a:lnTo>
                                <a:lnTo>
                                  <a:pt x="8234" y="291"/>
                                </a:lnTo>
                                <a:lnTo>
                                  <a:pt x="8255" y="291"/>
                                </a:lnTo>
                                <a:lnTo>
                                  <a:pt x="8255" y="126"/>
                                </a:lnTo>
                                <a:close/>
                                <a:moveTo>
                                  <a:pt x="8255" y="0"/>
                                </a:moveTo>
                                <a:lnTo>
                                  <a:pt x="8111" y="0"/>
                                </a:lnTo>
                                <a:lnTo>
                                  <a:pt x="8111" y="10"/>
                                </a:lnTo>
                                <a:lnTo>
                                  <a:pt x="8111" y="20"/>
                                </a:lnTo>
                                <a:lnTo>
                                  <a:pt x="8234" y="20"/>
                                </a:lnTo>
                                <a:lnTo>
                                  <a:pt x="8234" y="42"/>
                                </a:lnTo>
                                <a:lnTo>
                                  <a:pt x="8255" y="42"/>
                                </a:lnTo>
                                <a:lnTo>
                                  <a:pt x="8255" y="21"/>
                                </a:lnTo>
                                <a:lnTo>
                                  <a:pt x="8255" y="20"/>
                                </a:lnTo>
                                <a:lnTo>
                                  <a:pt x="8255" y="11"/>
                                </a:lnTo>
                                <a:lnTo>
                                  <a:pt x="8244" y="11"/>
                                </a:lnTo>
                                <a:lnTo>
                                  <a:pt x="8244" y="20"/>
                                </a:lnTo>
                                <a:lnTo>
                                  <a:pt x="8239" y="20"/>
                                </a:lnTo>
                                <a:lnTo>
                                  <a:pt x="8239" y="15"/>
                                </a:lnTo>
                                <a:lnTo>
                                  <a:pt x="8244" y="20"/>
                                </a:lnTo>
                                <a:lnTo>
                                  <a:pt x="8244" y="11"/>
                                </a:lnTo>
                                <a:lnTo>
                                  <a:pt x="8239" y="11"/>
                                </a:lnTo>
                                <a:lnTo>
                                  <a:pt x="8239" y="10"/>
                                </a:lnTo>
                                <a:lnTo>
                                  <a:pt x="8255" y="10"/>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docshape571"/>
                        <wps:cNvSpPr>
                          <a:spLocks noChangeArrowheads="1"/>
                        </wps:cNvSpPr>
                        <wps:spPr bwMode="auto">
                          <a:xfrm>
                            <a:off x="599" y="961"/>
                            <a:ext cx="2328" cy="65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docshape572"/>
                        <wps:cNvSpPr>
                          <a:spLocks/>
                        </wps:cNvSpPr>
                        <wps:spPr bwMode="auto">
                          <a:xfrm>
                            <a:off x="589" y="951"/>
                            <a:ext cx="2349" cy="672"/>
                          </a:xfrm>
                          <a:custGeom>
                            <a:avLst/>
                            <a:gdLst>
                              <a:gd name="T0" fmla="+- 0 2938 589"/>
                              <a:gd name="T1" fmla="*/ T0 w 2349"/>
                              <a:gd name="T2" fmla="+- 0 951 951"/>
                              <a:gd name="T3" fmla="*/ 951 h 672"/>
                              <a:gd name="T4" fmla="+- 0 589 589"/>
                              <a:gd name="T5" fmla="*/ T4 w 2349"/>
                              <a:gd name="T6" fmla="+- 0 951 951"/>
                              <a:gd name="T7" fmla="*/ 951 h 672"/>
                              <a:gd name="T8" fmla="+- 0 589 589"/>
                              <a:gd name="T9" fmla="*/ T8 w 2349"/>
                              <a:gd name="T10" fmla="+- 0 1623 951"/>
                              <a:gd name="T11" fmla="*/ 1623 h 672"/>
                              <a:gd name="T12" fmla="+- 0 2938 589"/>
                              <a:gd name="T13" fmla="*/ T12 w 2349"/>
                              <a:gd name="T14" fmla="+- 0 1623 951"/>
                              <a:gd name="T15" fmla="*/ 1623 h 672"/>
                              <a:gd name="T16" fmla="+- 0 2938 589"/>
                              <a:gd name="T17" fmla="*/ T16 w 2349"/>
                              <a:gd name="T18" fmla="+- 0 1612 951"/>
                              <a:gd name="T19" fmla="*/ 1612 h 672"/>
                              <a:gd name="T20" fmla="+- 0 610 589"/>
                              <a:gd name="T21" fmla="*/ T20 w 2349"/>
                              <a:gd name="T22" fmla="+- 0 1612 951"/>
                              <a:gd name="T23" fmla="*/ 1612 h 672"/>
                              <a:gd name="T24" fmla="+- 0 600 589"/>
                              <a:gd name="T25" fmla="*/ T24 w 2349"/>
                              <a:gd name="T26" fmla="+- 0 1602 951"/>
                              <a:gd name="T27" fmla="*/ 1602 h 672"/>
                              <a:gd name="T28" fmla="+- 0 610 589"/>
                              <a:gd name="T29" fmla="*/ T28 w 2349"/>
                              <a:gd name="T30" fmla="+- 0 1602 951"/>
                              <a:gd name="T31" fmla="*/ 1602 h 672"/>
                              <a:gd name="T32" fmla="+- 0 610 589"/>
                              <a:gd name="T33" fmla="*/ T32 w 2349"/>
                              <a:gd name="T34" fmla="+- 0 972 951"/>
                              <a:gd name="T35" fmla="*/ 972 h 672"/>
                              <a:gd name="T36" fmla="+- 0 600 589"/>
                              <a:gd name="T37" fmla="*/ T36 w 2349"/>
                              <a:gd name="T38" fmla="+- 0 972 951"/>
                              <a:gd name="T39" fmla="*/ 972 h 672"/>
                              <a:gd name="T40" fmla="+- 0 610 589"/>
                              <a:gd name="T41" fmla="*/ T40 w 2349"/>
                              <a:gd name="T42" fmla="+- 0 962 951"/>
                              <a:gd name="T43" fmla="*/ 962 h 672"/>
                              <a:gd name="T44" fmla="+- 0 2938 589"/>
                              <a:gd name="T45" fmla="*/ T44 w 2349"/>
                              <a:gd name="T46" fmla="+- 0 962 951"/>
                              <a:gd name="T47" fmla="*/ 962 h 672"/>
                              <a:gd name="T48" fmla="+- 0 2938 589"/>
                              <a:gd name="T49" fmla="*/ T48 w 2349"/>
                              <a:gd name="T50" fmla="+- 0 951 951"/>
                              <a:gd name="T51" fmla="*/ 951 h 672"/>
                              <a:gd name="T52" fmla="+- 0 610 589"/>
                              <a:gd name="T53" fmla="*/ T52 w 2349"/>
                              <a:gd name="T54" fmla="+- 0 1602 951"/>
                              <a:gd name="T55" fmla="*/ 1602 h 672"/>
                              <a:gd name="T56" fmla="+- 0 600 589"/>
                              <a:gd name="T57" fmla="*/ T56 w 2349"/>
                              <a:gd name="T58" fmla="+- 0 1602 951"/>
                              <a:gd name="T59" fmla="*/ 1602 h 672"/>
                              <a:gd name="T60" fmla="+- 0 610 589"/>
                              <a:gd name="T61" fmla="*/ T60 w 2349"/>
                              <a:gd name="T62" fmla="+- 0 1612 951"/>
                              <a:gd name="T63" fmla="*/ 1612 h 672"/>
                              <a:gd name="T64" fmla="+- 0 610 589"/>
                              <a:gd name="T65" fmla="*/ T64 w 2349"/>
                              <a:gd name="T66" fmla="+- 0 1602 951"/>
                              <a:gd name="T67" fmla="*/ 1602 h 672"/>
                              <a:gd name="T68" fmla="+- 0 2917 589"/>
                              <a:gd name="T69" fmla="*/ T68 w 2349"/>
                              <a:gd name="T70" fmla="+- 0 1602 951"/>
                              <a:gd name="T71" fmla="*/ 1602 h 672"/>
                              <a:gd name="T72" fmla="+- 0 610 589"/>
                              <a:gd name="T73" fmla="*/ T72 w 2349"/>
                              <a:gd name="T74" fmla="+- 0 1602 951"/>
                              <a:gd name="T75" fmla="*/ 1602 h 672"/>
                              <a:gd name="T76" fmla="+- 0 610 589"/>
                              <a:gd name="T77" fmla="*/ T76 w 2349"/>
                              <a:gd name="T78" fmla="+- 0 1612 951"/>
                              <a:gd name="T79" fmla="*/ 1612 h 672"/>
                              <a:gd name="T80" fmla="+- 0 2917 589"/>
                              <a:gd name="T81" fmla="*/ T80 w 2349"/>
                              <a:gd name="T82" fmla="+- 0 1612 951"/>
                              <a:gd name="T83" fmla="*/ 1612 h 672"/>
                              <a:gd name="T84" fmla="+- 0 2917 589"/>
                              <a:gd name="T85" fmla="*/ T84 w 2349"/>
                              <a:gd name="T86" fmla="+- 0 1602 951"/>
                              <a:gd name="T87" fmla="*/ 1602 h 672"/>
                              <a:gd name="T88" fmla="+- 0 2917 589"/>
                              <a:gd name="T89" fmla="*/ T88 w 2349"/>
                              <a:gd name="T90" fmla="+- 0 962 951"/>
                              <a:gd name="T91" fmla="*/ 962 h 672"/>
                              <a:gd name="T92" fmla="+- 0 2917 589"/>
                              <a:gd name="T93" fmla="*/ T92 w 2349"/>
                              <a:gd name="T94" fmla="+- 0 1612 951"/>
                              <a:gd name="T95" fmla="*/ 1612 h 672"/>
                              <a:gd name="T96" fmla="+- 0 2927 589"/>
                              <a:gd name="T97" fmla="*/ T96 w 2349"/>
                              <a:gd name="T98" fmla="+- 0 1602 951"/>
                              <a:gd name="T99" fmla="*/ 1602 h 672"/>
                              <a:gd name="T100" fmla="+- 0 2938 589"/>
                              <a:gd name="T101" fmla="*/ T100 w 2349"/>
                              <a:gd name="T102" fmla="+- 0 1602 951"/>
                              <a:gd name="T103" fmla="*/ 1602 h 672"/>
                              <a:gd name="T104" fmla="+- 0 2938 589"/>
                              <a:gd name="T105" fmla="*/ T104 w 2349"/>
                              <a:gd name="T106" fmla="+- 0 972 951"/>
                              <a:gd name="T107" fmla="*/ 972 h 672"/>
                              <a:gd name="T108" fmla="+- 0 2927 589"/>
                              <a:gd name="T109" fmla="*/ T108 w 2349"/>
                              <a:gd name="T110" fmla="+- 0 972 951"/>
                              <a:gd name="T111" fmla="*/ 972 h 672"/>
                              <a:gd name="T112" fmla="+- 0 2917 589"/>
                              <a:gd name="T113" fmla="*/ T112 w 2349"/>
                              <a:gd name="T114" fmla="+- 0 962 951"/>
                              <a:gd name="T115" fmla="*/ 962 h 672"/>
                              <a:gd name="T116" fmla="+- 0 2938 589"/>
                              <a:gd name="T117" fmla="*/ T116 w 2349"/>
                              <a:gd name="T118" fmla="+- 0 1602 951"/>
                              <a:gd name="T119" fmla="*/ 1602 h 672"/>
                              <a:gd name="T120" fmla="+- 0 2927 589"/>
                              <a:gd name="T121" fmla="*/ T120 w 2349"/>
                              <a:gd name="T122" fmla="+- 0 1602 951"/>
                              <a:gd name="T123" fmla="*/ 1602 h 672"/>
                              <a:gd name="T124" fmla="+- 0 2917 589"/>
                              <a:gd name="T125" fmla="*/ T124 w 2349"/>
                              <a:gd name="T126" fmla="+- 0 1612 951"/>
                              <a:gd name="T127" fmla="*/ 1612 h 672"/>
                              <a:gd name="T128" fmla="+- 0 2938 589"/>
                              <a:gd name="T129" fmla="*/ T128 w 2349"/>
                              <a:gd name="T130" fmla="+- 0 1612 951"/>
                              <a:gd name="T131" fmla="*/ 1612 h 672"/>
                              <a:gd name="T132" fmla="+- 0 2938 589"/>
                              <a:gd name="T133" fmla="*/ T132 w 2349"/>
                              <a:gd name="T134" fmla="+- 0 1602 951"/>
                              <a:gd name="T135" fmla="*/ 1602 h 672"/>
                              <a:gd name="T136" fmla="+- 0 610 589"/>
                              <a:gd name="T137" fmla="*/ T136 w 2349"/>
                              <a:gd name="T138" fmla="+- 0 962 951"/>
                              <a:gd name="T139" fmla="*/ 962 h 672"/>
                              <a:gd name="T140" fmla="+- 0 600 589"/>
                              <a:gd name="T141" fmla="*/ T140 w 2349"/>
                              <a:gd name="T142" fmla="+- 0 972 951"/>
                              <a:gd name="T143" fmla="*/ 972 h 672"/>
                              <a:gd name="T144" fmla="+- 0 610 589"/>
                              <a:gd name="T145" fmla="*/ T144 w 2349"/>
                              <a:gd name="T146" fmla="+- 0 972 951"/>
                              <a:gd name="T147" fmla="*/ 972 h 672"/>
                              <a:gd name="T148" fmla="+- 0 610 589"/>
                              <a:gd name="T149" fmla="*/ T148 w 2349"/>
                              <a:gd name="T150" fmla="+- 0 962 951"/>
                              <a:gd name="T151" fmla="*/ 962 h 672"/>
                              <a:gd name="T152" fmla="+- 0 2917 589"/>
                              <a:gd name="T153" fmla="*/ T152 w 2349"/>
                              <a:gd name="T154" fmla="+- 0 962 951"/>
                              <a:gd name="T155" fmla="*/ 962 h 672"/>
                              <a:gd name="T156" fmla="+- 0 610 589"/>
                              <a:gd name="T157" fmla="*/ T156 w 2349"/>
                              <a:gd name="T158" fmla="+- 0 962 951"/>
                              <a:gd name="T159" fmla="*/ 962 h 672"/>
                              <a:gd name="T160" fmla="+- 0 610 589"/>
                              <a:gd name="T161" fmla="*/ T160 w 2349"/>
                              <a:gd name="T162" fmla="+- 0 972 951"/>
                              <a:gd name="T163" fmla="*/ 972 h 672"/>
                              <a:gd name="T164" fmla="+- 0 2917 589"/>
                              <a:gd name="T165" fmla="*/ T164 w 2349"/>
                              <a:gd name="T166" fmla="+- 0 972 951"/>
                              <a:gd name="T167" fmla="*/ 972 h 672"/>
                              <a:gd name="T168" fmla="+- 0 2917 589"/>
                              <a:gd name="T169" fmla="*/ T168 w 2349"/>
                              <a:gd name="T170" fmla="+- 0 962 951"/>
                              <a:gd name="T171" fmla="*/ 962 h 672"/>
                              <a:gd name="T172" fmla="+- 0 2938 589"/>
                              <a:gd name="T173" fmla="*/ T172 w 2349"/>
                              <a:gd name="T174" fmla="+- 0 962 951"/>
                              <a:gd name="T175" fmla="*/ 962 h 672"/>
                              <a:gd name="T176" fmla="+- 0 2917 589"/>
                              <a:gd name="T177" fmla="*/ T176 w 2349"/>
                              <a:gd name="T178" fmla="+- 0 962 951"/>
                              <a:gd name="T179" fmla="*/ 962 h 672"/>
                              <a:gd name="T180" fmla="+- 0 2927 589"/>
                              <a:gd name="T181" fmla="*/ T180 w 2349"/>
                              <a:gd name="T182" fmla="+- 0 972 951"/>
                              <a:gd name="T183" fmla="*/ 972 h 672"/>
                              <a:gd name="T184" fmla="+- 0 2938 589"/>
                              <a:gd name="T185" fmla="*/ T184 w 2349"/>
                              <a:gd name="T186" fmla="+- 0 972 951"/>
                              <a:gd name="T187" fmla="*/ 972 h 672"/>
                              <a:gd name="T188" fmla="+- 0 2938 589"/>
                              <a:gd name="T189" fmla="*/ T188 w 2349"/>
                              <a:gd name="T190" fmla="+- 0 962 951"/>
                              <a:gd name="T191" fmla="*/ 962 h 6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349" h="672">
                                <a:moveTo>
                                  <a:pt x="2349" y="0"/>
                                </a:moveTo>
                                <a:lnTo>
                                  <a:pt x="0" y="0"/>
                                </a:lnTo>
                                <a:lnTo>
                                  <a:pt x="0" y="672"/>
                                </a:lnTo>
                                <a:lnTo>
                                  <a:pt x="2349" y="672"/>
                                </a:lnTo>
                                <a:lnTo>
                                  <a:pt x="2349" y="661"/>
                                </a:lnTo>
                                <a:lnTo>
                                  <a:pt x="21" y="661"/>
                                </a:lnTo>
                                <a:lnTo>
                                  <a:pt x="11" y="651"/>
                                </a:lnTo>
                                <a:lnTo>
                                  <a:pt x="21" y="651"/>
                                </a:lnTo>
                                <a:lnTo>
                                  <a:pt x="21" y="21"/>
                                </a:lnTo>
                                <a:lnTo>
                                  <a:pt x="11" y="21"/>
                                </a:lnTo>
                                <a:lnTo>
                                  <a:pt x="21" y="11"/>
                                </a:lnTo>
                                <a:lnTo>
                                  <a:pt x="2349" y="11"/>
                                </a:lnTo>
                                <a:lnTo>
                                  <a:pt x="2349" y="0"/>
                                </a:lnTo>
                                <a:close/>
                                <a:moveTo>
                                  <a:pt x="21" y="651"/>
                                </a:moveTo>
                                <a:lnTo>
                                  <a:pt x="11" y="651"/>
                                </a:lnTo>
                                <a:lnTo>
                                  <a:pt x="21" y="661"/>
                                </a:lnTo>
                                <a:lnTo>
                                  <a:pt x="21" y="651"/>
                                </a:lnTo>
                                <a:close/>
                                <a:moveTo>
                                  <a:pt x="2328" y="651"/>
                                </a:moveTo>
                                <a:lnTo>
                                  <a:pt x="21" y="651"/>
                                </a:lnTo>
                                <a:lnTo>
                                  <a:pt x="21" y="661"/>
                                </a:lnTo>
                                <a:lnTo>
                                  <a:pt x="2328" y="661"/>
                                </a:lnTo>
                                <a:lnTo>
                                  <a:pt x="2328" y="651"/>
                                </a:lnTo>
                                <a:close/>
                                <a:moveTo>
                                  <a:pt x="2328" y="11"/>
                                </a:moveTo>
                                <a:lnTo>
                                  <a:pt x="2328" y="661"/>
                                </a:lnTo>
                                <a:lnTo>
                                  <a:pt x="2338" y="651"/>
                                </a:lnTo>
                                <a:lnTo>
                                  <a:pt x="2349" y="651"/>
                                </a:lnTo>
                                <a:lnTo>
                                  <a:pt x="2349" y="21"/>
                                </a:lnTo>
                                <a:lnTo>
                                  <a:pt x="2338" y="21"/>
                                </a:lnTo>
                                <a:lnTo>
                                  <a:pt x="2328" y="11"/>
                                </a:lnTo>
                                <a:close/>
                                <a:moveTo>
                                  <a:pt x="2349" y="651"/>
                                </a:moveTo>
                                <a:lnTo>
                                  <a:pt x="2338" y="651"/>
                                </a:lnTo>
                                <a:lnTo>
                                  <a:pt x="2328" y="661"/>
                                </a:lnTo>
                                <a:lnTo>
                                  <a:pt x="2349" y="661"/>
                                </a:lnTo>
                                <a:lnTo>
                                  <a:pt x="2349" y="651"/>
                                </a:lnTo>
                                <a:close/>
                                <a:moveTo>
                                  <a:pt x="21" y="11"/>
                                </a:moveTo>
                                <a:lnTo>
                                  <a:pt x="11" y="21"/>
                                </a:lnTo>
                                <a:lnTo>
                                  <a:pt x="21" y="21"/>
                                </a:lnTo>
                                <a:lnTo>
                                  <a:pt x="21" y="11"/>
                                </a:lnTo>
                                <a:close/>
                                <a:moveTo>
                                  <a:pt x="2328" y="11"/>
                                </a:moveTo>
                                <a:lnTo>
                                  <a:pt x="21" y="11"/>
                                </a:lnTo>
                                <a:lnTo>
                                  <a:pt x="21" y="21"/>
                                </a:lnTo>
                                <a:lnTo>
                                  <a:pt x="2328" y="21"/>
                                </a:lnTo>
                                <a:lnTo>
                                  <a:pt x="2328" y="11"/>
                                </a:lnTo>
                                <a:close/>
                                <a:moveTo>
                                  <a:pt x="2349" y="11"/>
                                </a:moveTo>
                                <a:lnTo>
                                  <a:pt x="2328" y="11"/>
                                </a:lnTo>
                                <a:lnTo>
                                  <a:pt x="2338" y="21"/>
                                </a:lnTo>
                                <a:lnTo>
                                  <a:pt x="2349" y="21"/>
                                </a:lnTo>
                                <a:lnTo>
                                  <a:pt x="234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docshape573"/>
                        <wps:cNvSpPr>
                          <a:spLocks noChangeArrowheads="1"/>
                        </wps:cNvSpPr>
                        <wps:spPr bwMode="auto">
                          <a:xfrm>
                            <a:off x="2961" y="961"/>
                            <a:ext cx="1975" cy="657"/>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docshape574"/>
                        <wps:cNvSpPr>
                          <a:spLocks/>
                        </wps:cNvSpPr>
                        <wps:spPr bwMode="auto">
                          <a:xfrm>
                            <a:off x="2950" y="951"/>
                            <a:ext cx="1996" cy="678"/>
                          </a:xfrm>
                          <a:custGeom>
                            <a:avLst/>
                            <a:gdLst>
                              <a:gd name="T0" fmla="+- 0 4946 2951"/>
                              <a:gd name="T1" fmla="*/ T0 w 1996"/>
                              <a:gd name="T2" fmla="+- 0 951 951"/>
                              <a:gd name="T3" fmla="*/ 951 h 678"/>
                              <a:gd name="T4" fmla="+- 0 2951 2951"/>
                              <a:gd name="T5" fmla="*/ T4 w 1996"/>
                              <a:gd name="T6" fmla="+- 0 951 951"/>
                              <a:gd name="T7" fmla="*/ 951 h 678"/>
                              <a:gd name="T8" fmla="+- 0 2951 2951"/>
                              <a:gd name="T9" fmla="*/ T8 w 1996"/>
                              <a:gd name="T10" fmla="+- 0 1629 951"/>
                              <a:gd name="T11" fmla="*/ 1629 h 678"/>
                              <a:gd name="T12" fmla="+- 0 4946 2951"/>
                              <a:gd name="T13" fmla="*/ T12 w 1996"/>
                              <a:gd name="T14" fmla="+- 0 1629 951"/>
                              <a:gd name="T15" fmla="*/ 1629 h 678"/>
                              <a:gd name="T16" fmla="+- 0 4946 2951"/>
                              <a:gd name="T17" fmla="*/ T16 w 1996"/>
                              <a:gd name="T18" fmla="+- 0 1618 951"/>
                              <a:gd name="T19" fmla="*/ 1618 h 678"/>
                              <a:gd name="T20" fmla="+- 0 2972 2951"/>
                              <a:gd name="T21" fmla="*/ T20 w 1996"/>
                              <a:gd name="T22" fmla="+- 0 1618 951"/>
                              <a:gd name="T23" fmla="*/ 1618 h 678"/>
                              <a:gd name="T24" fmla="+- 0 2961 2951"/>
                              <a:gd name="T25" fmla="*/ T24 w 1996"/>
                              <a:gd name="T26" fmla="+- 0 1608 951"/>
                              <a:gd name="T27" fmla="*/ 1608 h 678"/>
                              <a:gd name="T28" fmla="+- 0 2972 2951"/>
                              <a:gd name="T29" fmla="*/ T28 w 1996"/>
                              <a:gd name="T30" fmla="+- 0 1608 951"/>
                              <a:gd name="T31" fmla="*/ 1608 h 678"/>
                              <a:gd name="T32" fmla="+- 0 2972 2951"/>
                              <a:gd name="T33" fmla="*/ T32 w 1996"/>
                              <a:gd name="T34" fmla="+- 0 972 951"/>
                              <a:gd name="T35" fmla="*/ 972 h 678"/>
                              <a:gd name="T36" fmla="+- 0 2961 2951"/>
                              <a:gd name="T37" fmla="*/ T36 w 1996"/>
                              <a:gd name="T38" fmla="+- 0 972 951"/>
                              <a:gd name="T39" fmla="*/ 972 h 678"/>
                              <a:gd name="T40" fmla="+- 0 2972 2951"/>
                              <a:gd name="T41" fmla="*/ T40 w 1996"/>
                              <a:gd name="T42" fmla="+- 0 962 951"/>
                              <a:gd name="T43" fmla="*/ 962 h 678"/>
                              <a:gd name="T44" fmla="+- 0 4946 2951"/>
                              <a:gd name="T45" fmla="*/ T44 w 1996"/>
                              <a:gd name="T46" fmla="+- 0 962 951"/>
                              <a:gd name="T47" fmla="*/ 962 h 678"/>
                              <a:gd name="T48" fmla="+- 0 4946 2951"/>
                              <a:gd name="T49" fmla="*/ T48 w 1996"/>
                              <a:gd name="T50" fmla="+- 0 951 951"/>
                              <a:gd name="T51" fmla="*/ 951 h 678"/>
                              <a:gd name="T52" fmla="+- 0 2972 2951"/>
                              <a:gd name="T53" fmla="*/ T52 w 1996"/>
                              <a:gd name="T54" fmla="+- 0 1608 951"/>
                              <a:gd name="T55" fmla="*/ 1608 h 678"/>
                              <a:gd name="T56" fmla="+- 0 2961 2951"/>
                              <a:gd name="T57" fmla="*/ T56 w 1996"/>
                              <a:gd name="T58" fmla="+- 0 1608 951"/>
                              <a:gd name="T59" fmla="*/ 1608 h 678"/>
                              <a:gd name="T60" fmla="+- 0 2972 2951"/>
                              <a:gd name="T61" fmla="*/ T60 w 1996"/>
                              <a:gd name="T62" fmla="+- 0 1618 951"/>
                              <a:gd name="T63" fmla="*/ 1618 h 678"/>
                              <a:gd name="T64" fmla="+- 0 2972 2951"/>
                              <a:gd name="T65" fmla="*/ T64 w 1996"/>
                              <a:gd name="T66" fmla="+- 0 1608 951"/>
                              <a:gd name="T67" fmla="*/ 1608 h 678"/>
                              <a:gd name="T68" fmla="+- 0 4926 2951"/>
                              <a:gd name="T69" fmla="*/ T68 w 1996"/>
                              <a:gd name="T70" fmla="+- 0 1608 951"/>
                              <a:gd name="T71" fmla="*/ 1608 h 678"/>
                              <a:gd name="T72" fmla="+- 0 2972 2951"/>
                              <a:gd name="T73" fmla="*/ T72 w 1996"/>
                              <a:gd name="T74" fmla="+- 0 1608 951"/>
                              <a:gd name="T75" fmla="*/ 1608 h 678"/>
                              <a:gd name="T76" fmla="+- 0 2972 2951"/>
                              <a:gd name="T77" fmla="*/ T76 w 1996"/>
                              <a:gd name="T78" fmla="+- 0 1618 951"/>
                              <a:gd name="T79" fmla="*/ 1618 h 678"/>
                              <a:gd name="T80" fmla="+- 0 4926 2951"/>
                              <a:gd name="T81" fmla="*/ T80 w 1996"/>
                              <a:gd name="T82" fmla="+- 0 1618 951"/>
                              <a:gd name="T83" fmla="*/ 1618 h 678"/>
                              <a:gd name="T84" fmla="+- 0 4926 2951"/>
                              <a:gd name="T85" fmla="*/ T84 w 1996"/>
                              <a:gd name="T86" fmla="+- 0 1608 951"/>
                              <a:gd name="T87" fmla="*/ 1608 h 678"/>
                              <a:gd name="T88" fmla="+- 0 4926 2951"/>
                              <a:gd name="T89" fmla="*/ T88 w 1996"/>
                              <a:gd name="T90" fmla="+- 0 962 951"/>
                              <a:gd name="T91" fmla="*/ 962 h 678"/>
                              <a:gd name="T92" fmla="+- 0 4926 2951"/>
                              <a:gd name="T93" fmla="*/ T92 w 1996"/>
                              <a:gd name="T94" fmla="+- 0 1618 951"/>
                              <a:gd name="T95" fmla="*/ 1618 h 678"/>
                              <a:gd name="T96" fmla="+- 0 4936 2951"/>
                              <a:gd name="T97" fmla="*/ T96 w 1996"/>
                              <a:gd name="T98" fmla="+- 0 1608 951"/>
                              <a:gd name="T99" fmla="*/ 1608 h 678"/>
                              <a:gd name="T100" fmla="+- 0 4946 2951"/>
                              <a:gd name="T101" fmla="*/ T100 w 1996"/>
                              <a:gd name="T102" fmla="+- 0 1608 951"/>
                              <a:gd name="T103" fmla="*/ 1608 h 678"/>
                              <a:gd name="T104" fmla="+- 0 4946 2951"/>
                              <a:gd name="T105" fmla="*/ T104 w 1996"/>
                              <a:gd name="T106" fmla="+- 0 972 951"/>
                              <a:gd name="T107" fmla="*/ 972 h 678"/>
                              <a:gd name="T108" fmla="+- 0 4936 2951"/>
                              <a:gd name="T109" fmla="*/ T108 w 1996"/>
                              <a:gd name="T110" fmla="+- 0 972 951"/>
                              <a:gd name="T111" fmla="*/ 972 h 678"/>
                              <a:gd name="T112" fmla="+- 0 4926 2951"/>
                              <a:gd name="T113" fmla="*/ T112 w 1996"/>
                              <a:gd name="T114" fmla="+- 0 962 951"/>
                              <a:gd name="T115" fmla="*/ 962 h 678"/>
                              <a:gd name="T116" fmla="+- 0 4946 2951"/>
                              <a:gd name="T117" fmla="*/ T116 w 1996"/>
                              <a:gd name="T118" fmla="+- 0 1608 951"/>
                              <a:gd name="T119" fmla="*/ 1608 h 678"/>
                              <a:gd name="T120" fmla="+- 0 4936 2951"/>
                              <a:gd name="T121" fmla="*/ T120 w 1996"/>
                              <a:gd name="T122" fmla="+- 0 1608 951"/>
                              <a:gd name="T123" fmla="*/ 1608 h 678"/>
                              <a:gd name="T124" fmla="+- 0 4926 2951"/>
                              <a:gd name="T125" fmla="*/ T124 w 1996"/>
                              <a:gd name="T126" fmla="+- 0 1618 951"/>
                              <a:gd name="T127" fmla="*/ 1618 h 678"/>
                              <a:gd name="T128" fmla="+- 0 4946 2951"/>
                              <a:gd name="T129" fmla="*/ T128 w 1996"/>
                              <a:gd name="T130" fmla="+- 0 1618 951"/>
                              <a:gd name="T131" fmla="*/ 1618 h 678"/>
                              <a:gd name="T132" fmla="+- 0 4946 2951"/>
                              <a:gd name="T133" fmla="*/ T132 w 1996"/>
                              <a:gd name="T134" fmla="+- 0 1608 951"/>
                              <a:gd name="T135" fmla="*/ 1608 h 678"/>
                              <a:gd name="T136" fmla="+- 0 2972 2951"/>
                              <a:gd name="T137" fmla="*/ T136 w 1996"/>
                              <a:gd name="T138" fmla="+- 0 962 951"/>
                              <a:gd name="T139" fmla="*/ 962 h 678"/>
                              <a:gd name="T140" fmla="+- 0 2961 2951"/>
                              <a:gd name="T141" fmla="*/ T140 w 1996"/>
                              <a:gd name="T142" fmla="+- 0 972 951"/>
                              <a:gd name="T143" fmla="*/ 972 h 678"/>
                              <a:gd name="T144" fmla="+- 0 2972 2951"/>
                              <a:gd name="T145" fmla="*/ T144 w 1996"/>
                              <a:gd name="T146" fmla="+- 0 972 951"/>
                              <a:gd name="T147" fmla="*/ 972 h 678"/>
                              <a:gd name="T148" fmla="+- 0 2972 2951"/>
                              <a:gd name="T149" fmla="*/ T148 w 1996"/>
                              <a:gd name="T150" fmla="+- 0 962 951"/>
                              <a:gd name="T151" fmla="*/ 962 h 678"/>
                              <a:gd name="T152" fmla="+- 0 4926 2951"/>
                              <a:gd name="T153" fmla="*/ T152 w 1996"/>
                              <a:gd name="T154" fmla="+- 0 962 951"/>
                              <a:gd name="T155" fmla="*/ 962 h 678"/>
                              <a:gd name="T156" fmla="+- 0 2972 2951"/>
                              <a:gd name="T157" fmla="*/ T156 w 1996"/>
                              <a:gd name="T158" fmla="+- 0 962 951"/>
                              <a:gd name="T159" fmla="*/ 962 h 678"/>
                              <a:gd name="T160" fmla="+- 0 2972 2951"/>
                              <a:gd name="T161" fmla="*/ T160 w 1996"/>
                              <a:gd name="T162" fmla="+- 0 972 951"/>
                              <a:gd name="T163" fmla="*/ 972 h 678"/>
                              <a:gd name="T164" fmla="+- 0 4926 2951"/>
                              <a:gd name="T165" fmla="*/ T164 w 1996"/>
                              <a:gd name="T166" fmla="+- 0 972 951"/>
                              <a:gd name="T167" fmla="*/ 972 h 678"/>
                              <a:gd name="T168" fmla="+- 0 4926 2951"/>
                              <a:gd name="T169" fmla="*/ T168 w 1996"/>
                              <a:gd name="T170" fmla="+- 0 962 951"/>
                              <a:gd name="T171" fmla="*/ 962 h 678"/>
                              <a:gd name="T172" fmla="+- 0 4946 2951"/>
                              <a:gd name="T173" fmla="*/ T172 w 1996"/>
                              <a:gd name="T174" fmla="+- 0 962 951"/>
                              <a:gd name="T175" fmla="*/ 962 h 678"/>
                              <a:gd name="T176" fmla="+- 0 4926 2951"/>
                              <a:gd name="T177" fmla="*/ T176 w 1996"/>
                              <a:gd name="T178" fmla="+- 0 962 951"/>
                              <a:gd name="T179" fmla="*/ 962 h 678"/>
                              <a:gd name="T180" fmla="+- 0 4936 2951"/>
                              <a:gd name="T181" fmla="*/ T180 w 1996"/>
                              <a:gd name="T182" fmla="+- 0 972 951"/>
                              <a:gd name="T183" fmla="*/ 972 h 678"/>
                              <a:gd name="T184" fmla="+- 0 4946 2951"/>
                              <a:gd name="T185" fmla="*/ T184 w 1996"/>
                              <a:gd name="T186" fmla="+- 0 972 951"/>
                              <a:gd name="T187" fmla="*/ 972 h 678"/>
                              <a:gd name="T188" fmla="+- 0 4946 2951"/>
                              <a:gd name="T189" fmla="*/ T188 w 1996"/>
                              <a:gd name="T190" fmla="+- 0 962 951"/>
                              <a:gd name="T191" fmla="*/ 962 h 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96" h="678">
                                <a:moveTo>
                                  <a:pt x="1995" y="0"/>
                                </a:moveTo>
                                <a:lnTo>
                                  <a:pt x="0" y="0"/>
                                </a:lnTo>
                                <a:lnTo>
                                  <a:pt x="0" y="678"/>
                                </a:lnTo>
                                <a:lnTo>
                                  <a:pt x="1995" y="678"/>
                                </a:lnTo>
                                <a:lnTo>
                                  <a:pt x="1995" y="667"/>
                                </a:lnTo>
                                <a:lnTo>
                                  <a:pt x="21" y="667"/>
                                </a:lnTo>
                                <a:lnTo>
                                  <a:pt x="10" y="657"/>
                                </a:lnTo>
                                <a:lnTo>
                                  <a:pt x="21" y="657"/>
                                </a:lnTo>
                                <a:lnTo>
                                  <a:pt x="21" y="21"/>
                                </a:lnTo>
                                <a:lnTo>
                                  <a:pt x="10" y="21"/>
                                </a:lnTo>
                                <a:lnTo>
                                  <a:pt x="21" y="11"/>
                                </a:lnTo>
                                <a:lnTo>
                                  <a:pt x="1995" y="11"/>
                                </a:lnTo>
                                <a:lnTo>
                                  <a:pt x="1995" y="0"/>
                                </a:lnTo>
                                <a:close/>
                                <a:moveTo>
                                  <a:pt x="21" y="657"/>
                                </a:moveTo>
                                <a:lnTo>
                                  <a:pt x="10" y="657"/>
                                </a:lnTo>
                                <a:lnTo>
                                  <a:pt x="21" y="667"/>
                                </a:lnTo>
                                <a:lnTo>
                                  <a:pt x="21" y="657"/>
                                </a:lnTo>
                                <a:close/>
                                <a:moveTo>
                                  <a:pt x="1975" y="657"/>
                                </a:moveTo>
                                <a:lnTo>
                                  <a:pt x="21" y="657"/>
                                </a:lnTo>
                                <a:lnTo>
                                  <a:pt x="21" y="667"/>
                                </a:lnTo>
                                <a:lnTo>
                                  <a:pt x="1975" y="667"/>
                                </a:lnTo>
                                <a:lnTo>
                                  <a:pt x="1975" y="657"/>
                                </a:lnTo>
                                <a:close/>
                                <a:moveTo>
                                  <a:pt x="1975" y="11"/>
                                </a:moveTo>
                                <a:lnTo>
                                  <a:pt x="1975" y="667"/>
                                </a:lnTo>
                                <a:lnTo>
                                  <a:pt x="1985" y="657"/>
                                </a:lnTo>
                                <a:lnTo>
                                  <a:pt x="1995" y="657"/>
                                </a:lnTo>
                                <a:lnTo>
                                  <a:pt x="1995" y="21"/>
                                </a:lnTo>
                                <a:lnTo>
                                  <a:pt x="1985" y="21"/>
                                </a:lnTo>
                                <a:lnTo>
                                  <a:pt x="1975" y="11"/>
                                </a:lnTo>
                                <a:close/>
                                <a:moveTo>
                                  <a:pt x="1995" y="657"/>
                                </a:moveTo>
                                <a:lnTo>
                                  <a:pt x="1985" y="657"/>
                                </a:lnTo>
                                <a:lnTo>
                                  <a:pt x="1975" y="667"/>
                                </a:lnTo>
                                <a:lnTo>
                                  <a:pt x="1995" y="667"/>
                                </a:lnTo>
                                <a:lnTo>
                                  <a:pt x="1995" y="657"/>
                                </a:lnTo>
                                <a:close/>
                                <a:moveTo>
                                  <a:pt x="21" y="11"/>
                                </a:moveTo>
                                <a:lnTo>
                                  <a:pt x="10" y="21"/>
                                </a:lnTo>
                                <a:lnTo>
                                  <a:pt x="21" y="21"/>
                                </a:lnTo>
                                <a:lnTo>
                                  <a:pt x="21" y="11"/>
                                </a:lnTo>
                                <a:close/>
                                <a:moveTo>
                                  <a:pt x="1975" y="11"/>
                                </a:moveTo>
                                <a:lnTo>
                                  <a:pt x="21" y="11"/>
                                </a:lnTo>
                                <a:lnTo>
                                  <a:pt x="21" y="21"/>
                                </a:lnTo>
                                <a:lnTo>
                                  <a:pt x="1975" y="21"/>
                                </a:lnTo>
                                <a:lnTo>
                                  <a:pt x="1975" y="11"/>
                                </a:lnTo>
                                <a:close/>
                                <a:moveTo>
                                  <a:pt x="1995" y="11"/>
                                </a:moveTo>
                                <a:lnTo>
                                  <a:pt x="1975" y="11"/>
                                </a:lnTo>
                                <a:lnTo>
                                  <a:pt x="1985" y="21"/>
                                </a:lnTo>
                                <a:lnTo>
                                  <a:pt x="1995" y="21"/>
                                </a:lnTo>
                                <a:lnTo>
                                  <a:pt x="19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docshape575"/>
                        <wps:cNvSpPr>
                          <a:spLocks/>
                        </wps:cNvSpPr>
                        <wps:spPr bwMode="auto">
                          <a:xfrm>
                            <a:off x="425" y="743"/>
                            <a:ext cx="8255" cy="950"/>
                          </a:xfrm>
                          <a:custGeom>
                            <a:avLst/>
                            <a:gdLst>
                              <a:gd name="T0" fmla="+- 0 446 425"/>
                              <a:gd name="T1" fmla="*/ T0 w 8255"/>
                              <a:gd name="T2" fmla="+- 0 1251 743"/>
                              <a:gd name="T3" fmla="*/ 1251 h 950"/>
                              <a:gd name="T4" fmla="+- 0 425 425"/>
                              <a:gd name="T5" fmla="*/ T4 w 8255"/>
                              <a:gd name="T6" fmla="+- 0 1002 743"/>
                              <a:gd name="T7" fmla="*/ 1002 h 950"/>
                              <a:gd name="T8" fmla="+- 0 425 425"/>
                              <a:gd name="T9" fmla="*/ T8 w 8255"/>
                              <a:gd name="T10" fmla="+- 0 920 743"/>
                              <a:gd name="T11" fmla="*/ 920 h 950"/>
                              <a:gd name="T12" fmla="+- 0 635 425"/>
                              <a:gd name="T13" fmla="*/ T12 w 8255"/>
                              <a:gd name="T14" fmla="+- 0 764 743"/>
                              <a:gd name="T15" fmla="*/ 764 h 950"/>
                              <a:gd name="T16" fmla="+- 0 666 425"/>
                              <a:gd name="T17" fmla="*/ T16 w 8255"/>
                              <a:gd name="T18" fmla="+- 0 1672 743"/>
                              <a:gd name="T19" fmla="*/ 1672 h 950"/>
                              <a:gd name="T20" fmla="+- 0 914 425"/>
                              <a:gd name="T21" fmla="*/ T20 w 8255"/>
                              <a:gd name="T22" fmla="+- 0 1672 743"/>
                              <a:gd name="T23" fmla="*/ 1672 h 950"/>
                              <a:gd name="T24" fmla="+- 0 966 425"/>
                              <a:gd name="T25" fmla="*/ T24 w 8255"/>
                              <a:gd name="T26" fmla="+- 0 744 743"/>
                              <a:gd name="T27" fmla="*/ 744 h 950"/>
                              <a:gd name="T28" fmla="+- 0 997 425"/>
                              <a:gd name="T29" fmla="*/ T28 w 8255"/>
                              <a:gd name="T30" fmla="+- 0 1693 743"/>
                              <a:gd name="T31" fmla="*/ 1693 h 950"/>
                              <a:gd name="T32" fmla="+- 0 1380 425"/>
                              <a:gd name="T33" fmla="*/ T32 w 8255"/>
                              <a:gd name="T34" fmla="+- 0 764 743"/>
                              <a:gd name="T35" fmla="*/ 764 h 950"/>
                              <a:gd name="T36" fmla="+- 0 1411 425"/>
                              <a:gd name="T37" fmla="*/ T36 w 8255"/>
                              <a:gd name="T38" fmla="+- 0 1672 743"/>
                              <a:gd name="T39" fmla="*/ 1672 h 950"/>
                              <a:gd name="T40" fmla="+- 0 1659 425"/>
                              <a:gd name="T41" fmla="*/ T40 w 8255"/>
                              <a:gd name="T42" fmla="+- 0 1672 743"/>
                              <a:gd name="T43" fmla="*/ 1672 h 950"/>
                              <a:gd name="T44" fmla="+- 0 1711 425"/>
                              <a:gd name="T45" fmla="*/ T44 w 8255"/>
                              <a:gd name="T46" fmla="+- 0 744 743"/>
                              <a:gd name="T47" fmla="*/ 744 h 950"/>
                              <a:gd name="T48" fmla="+- 0 1742 425"/>
                              <a:gd name="T49" fmla="*/ T48 w 8255"/>
                              <a:gd name="T50" fmla="+- 0 1693 743"/>
                              <a:gd name="T51" fmla="*/ 1693 h 950"/>
                              <a:gd name="T52" fmla="+- 0 2125 425"/>
                              <a:gd name="T53" fmla="*/ T52 w 8255"/>
                              <a:gd name="T54" fmla="+- 0 764 743"/>
                              <a:gd name="T55" fmla="*/ 764 h 950"/>
                              <a:gd name="T56" fmla="+- 0 2156 425"/>
                              <a:gd name="T57" fmla="*/ T56 w 8255"/>
                              <a:gd name="T58" fmla="+- 0 1672 743"/>
                              <a:gd name="T59" fmla="*/ 1672 h 950"/>
                              <a:gd name="T60" fmla="+- 0 2404 425"/>
                              <a:gd name="T61" fmla="*/ T60 w 8255"/>
                              <a:gd name="T62" fmla="+- 0 1672 743"/>
                              <a:gd name="T63" fmla="*/ 1672 h 950"/>
                              <a:gd name="T64" fmla="+- 0 2456 425"/>
                              <a:gd name="T65" fmla="*/ T64 w 8255"/>
                              <a:gd name="T66" fmla="+- 0 744 743"/>
                              <a:gd name="T67" fmla="*/ 744 h 950"/>
                              <a:gd name="T68" fmla="+- 0 2487 425"/>
                              <a:gd name="T69" fmla="*/ T68 w 8255"/>
                              <a:gd name="T70" fmla="+- 0 1693 743"/>
                              <a:gd name="T71" fmla="*/ 1693 h 950"/>
                              <a:gd name="T72" fmla="+- 0 2870 425"/>
                              <a:gd name="T73" fmla="*/ T72 w 8255"/>
                              <a:gd name="T74" fmla="+- 0 764 743"/>
                              <a:gd name="T75" fmla="*/ 764 h 950"/>
                              <a:gd name="T76" fmla="+- 0 2900 425"/>
                              <a:gd name="T77" fmla="*/ T76 w 8255"/>
                              <a:gd name="T78" fmla="+- 0 1672 743"/>
                              <a:gd name="T79" fmla="*/ 1672 h 950"/>
                              <a:gd name="T80" fmla="+- 0 3149 425"/>
                              <a:gd name="T81" fmla="*/ T80 w 8255"/>
                              <a:gd name="T82" fmla="+- 0 1672 743"/>
                              <a:gd name="T83" fmla="*/ 1672 h 950"/>
                              <a:gd name="T84" fmla="+- 0 3201 425"/>
                              <a:gd name="T85" fmla="*/ T84 w 8255"/>
                              <a:gd name="T86" fmla="+- 0 744 743"/>
                              <a:gd name="T87" fmla="*/ 744 h 950"/>
                              <a:gd name="T88" fmla="+- 0 3232 425"/>
                              <a:gd name="T89" fmla="*/ T88 w 8255"/>
                              <a:gd name="T90" fmla="+- 0 1693 743"/>
                              <a:gd name="T91" fmla="*/ 1693 h 950"/>
                              <a:gd name="T92" fmla="+- 0 3615 425"/>
                              <a:gd name="T93" fmla="*/ T92 w 8255"/>
                              <a:gd name="T94" fmla="+- 0 764 743"/>
                              <a:gd name="T95" fmla="*/ 764 h 950"/>
                              <a:gd name="T96" fmla="+- 0 3645 425"/>
                              <a:gd name="T97" fmla="*/ T96 w 8255"/>
                              <a:gd name="T98" fmla="+- 0 1672 743"/>
                              <a:gd name="T99" fmla="*/ 1672 h 950"/>
                              <a:gd name="T100" fmla="+- 0 3894 425"/>
                              <a:gd name="T101" fmla="*/ T100 w 8255"/>
                              <a:gd name="T102" fmla="+- 0 1672 743"/>
                              <a:gd name="T103" fmla="*/ 1672 h 950"/>
                              <a:gd name="T104" fmla="+- 0 3946 425"/>
                              <a:gd name="T105" fmla="*/ T104 w 8255"/>
                              <a:gd name="T106" fmla="+- 0 744 743"/>
                              <a:gd name="T107" fmla="*/ 744 h 950"/>
                              <a:gd name="T108" fmla="+- 0 3976 425"/>
                              <a:gd name="T109" fmla="*/ T108 w 8255"/>
                              <a:gd name="T110" fmla="+- 0 1693 743"/>
                              <a:gd name="T111" fmla="*/ 1693 h 950"/>
                              <a:gd name="T112" fmla="+- 0 4360 425"/>
                              <a:gd name="T113" fmla="*/ T112 w 8255"/>
                              <a:gd name="T114" fmla="+- 0 764 743"/>
                              <a:gd name="T115" fmla="*/ 764 h 950"/>
                              <a:gd name="T116" fmla="+- 0 4390 425"/>
                              <a:gd name="T117" fmla="*/ T116 w 8255"/>
                              <a:gd name="T118" fmla="+- 0 1672 743"/>
                              <a:gd name="T119" fmla="*/ 1672 h 950"/>
                              <a:gd name="T120" fmla="+- 0 4639 425"/>
                              <a:gd name="T121" fmla="*/ T120 w 8255"/>
                              <a:gd name="T122" fmla="+- 0 1672 743"/>
                              <a:gd name="T123" fmla="*/ 1672 h 950"/>
                              <a:gd name="T124" fmla="+- 0 4691 425"/>
                              <a:gd name="T125" fmla="*/ T124 w 8255"/>
                              <a:gd name="T126" fmla="+- 0 744 743"/>
                              <a:gd name="T127" fmla="*/ 744 h 950"/>
                              <a:gd name="T128" fmla="+- 0 4721 425"/>
                              <a:gd name="T129" fmla="*/ T128 w 8255"/>
                              <a:gd name="T130" fmla="+- 0 1693 743"/>
                              <a:gd name="T131" fmla="*/ 1693 h 950"/>
                              <a:gd name="T132" fmla="+- 0 5105 425"/>
                              <a:gd name="T133" fmla="*/ T132 w 8255"/>
                              <a:gd name="T134" fmla="+- 0 764 743"/>
                              <a:gd name="T135" fmla="*/ 764 h 950"/>
                              <a:gd name="T136" fmla="+- 0 5135 425"/>
                              <a:gd name="T137" fmla="*/ T136 w 8255"/>
                              <a:gd name="T138" fmla="+- 0 1672 743"/>
                              <a:gd name="T139" fmla="*/ 1672 h 950"/>
                              <a:gd name="T140" fmla="+- 0 5383 425"/>
                              <a:gd name="T141" fmla="*/ T140 w 8255"/>
                              <a:gd name="T142" fmla="+- 0 1672 743"/>
                              <a:gd name="T143" fmla="*/ 1672 h 950"/>
                              <a:gd name="T144" fmla="+- 0 5436 425"/>
                              <a:gd name="T145" fmla="*/ T144 w 8255"/>
                              <a:gd name="T146" fmla="+- 0 744 743"/>
                              <a:gd name="T147" fmla="*/ 744 h 950"/>
                              <a:gd name="T148" fmla="+- 0 5466 425"/>
                              <a:gd name="T149" fmla="*/ T148 w 8255"/>
                              <a:gd name="T150" fmla="+- 0 1693 743"/>
                              <a:gd name="T151" fmla="*/ 1693 h 950"/>
                              <a:gd name="T152" fmla="+- 0 5850 425"/>
                              <a:gd name="T153" fmla="*/ T152 w 8255"/>
                              <a:gd name="T154" fmla="+- 0 764 743"/>
                              <a:gd name="T155" fmla="*/ 764 h 950"/>
                              <a:gd name="T156" fmla="+- 0 5880 425"/>
                              <a:gd name="T157" fmla="*/ T156 w 8255"/>
                              <a:gd name="T158" fmla="+- 0 1672 743"/>
                              <a:gd name="T159" fmla="*/ 1672 h 950"/>
                              <a:gd name="T160" fmla="+- 0 6128 425"/>
                              <a:gd name="T161" fmla="*/ T160 w 8255"/>
                              <a:gd name="T162" fmla="+- 0 1672 743"/>
                              <a:gd name="T163" fmla="*/ 1672 h 950"/>
                              <a:gd name="T164" fmla="+- 0 6181 425"/>
                              <a:gd name="T165" fmla="*/ T164 w 8255"/>
                              <a:gd name="T166" fmla="+- 0 744 743"/>
                              <a:gd name="T167" fmla="*/ 744 h 950"/>
                              <a:gd name="T168" fmla="+- 0 6211 425"/>
                              <a:gd name="T169" fmla="*/ T168 w 8255"/>
                              <a:gd name="T170" fmla="+- 0 1693 743"/>
                              <a:gd name="T171" fmla="*/ 1693 h 950"/>
                              <a:gd name="T172" fmla="+- 0 6595 425"/>
                              <a:gd name="T173" fmla="*/ T172 w 8255"/>
                              <a:gd name="T174" fmla="+- 0 764 743"/>
                              <a:gd name="T175" fmla="*/ 764 h 950"/>
                              <a:gd name="T176" fmla="+- 0 6625 425"/>
                              <a:gd name="T177" fmla="*/ T176 w 8255"/>
                              <a:gd name="T178" fmla="+- 0 1672 743"/>
                              <a:gd name="T179" fmla="*/ 1672 h 950"/>
                              <a:gd name="T180" fmla="+- 0 6873 425"/>
                              <a:gd name="T181" fmla="*/ T180 w 8255"/>
                              <a:gd name="T182" fmla="+- 0 1672 743"/>
                              <a:gd name="T183" fmla="*/ 1672 h 950"/>
                              <a:gd name="T184" fmla="+- 0 6926 425"/>
                              <a:gd name="T185" fmla="*/ T184 w 8255"/>
                              <a:gd name="T186" fmla="+- 0 744 743"/>
                              <a:gd name="T187" fmla="*/ 744 h 950"/>
                              <a:gd name="T188" fmla="+- 0 6956 425"/>
                              <a:gd name="T189" fmla="*/ T188 w 8255"/>
                              <a:gd name="T190" fmla="+- 0 1693 743"/>
                              <a:gd name="T191" fmla="*/ 1693 h 950"/>
                              <a:gd name="T192" fmla="+- 0 7340 425"/>
                              <a:gd name="T193" fmla="*/ T192 w 8255"/>
                              <a:gd name="T194" fmla="+- 0 764 743"/>
                              <a:gd name="T195" fmla="*/ 764 h 950"/>
                              <a:gd name="T196" fmla="+- 0 7370 425"/>
                              <a:gd name="T197" fmla="*/ T196 w 8255"/>
                              <a:gd name="T198" fmla="+- 0 1672 743"/>
                              <a:gd name="T199" fmla="*/ 1672 h 950"/>
                              <a:gd name="T200" fmla="+- 0 7618 425"/>
                              <a:gd name="T201" fmla="*/ T200 w 8255"/>
                              <a:gd name="T202" fmla="+- 0 1672 743"/>
                              <a:gd name="T203" fmla="*/ 1672 h 950"/>
                              <a:gd name="T204" fmla="+- 0 7671 425"/>
                              <a:gd name="T205" fmla="*/ T204 w 8255"/>
                              <a:gd name="T206" fmla="+- 0 744 743"/>
                              <a:gd name="T207" fmla="*/ 744 h 950"/>
                              <a:gd name="T208" fmla="+- 0 7701 425"/>
                              <a:gd name="T209" fmla="*/ T208 w 8255"/>
                              <a:gd name="T210" fmla="+- 0 1693 743"/>
                              <a:gd name="T211" fmla="*/ 1693 h 950"/>
                              <a:gd name="T212" fmla="+- 0 8084 425"/>
                              <a:gd name="T213" fmla="*/ T212 w 8255"/>
                              <a:gd name="T214" fmla="+- 0 764 743"/>
                              <a:gd name="T215" fmla="*/ 764 h 950"/>
                              <a:gd name="T216" fmla="+- 0 8115 425"/>
                              <a:gd name="T217" fmla="*/ T216 w 8255"/>
                              <a:gd name="T218" fmla="+- 0 1672 743"/>
                              <a:gd name="T219" fmla="*/ 1672 h 950"/>
                              <a:gd name="T220" fmla="+- 0 8363 425"/>
                              <a:gd name="T221" fmla="*/ T220 w 8255"/>
                              <a:gd name="T222" fmla="+- 0 1672 743"/>
                              <a:gd name="T223" fmla="*/ 1672 h 950"/>
                              <a:gd name="T224" fmla="+- 0 8415 425"/>
                              <a:gd name="T225" fmla="*/ T224 w 8255"/>
                              <a:gd name="T226" fmla="+- 0 744 743"/>
                              <a:gd name="T227" fmla="*/ 744 h 950"/>
                              <a:gd name="T228" fmla="+- 0 8446 425"/>
                              <a:gd name="T229" fmla="*/ T228 w 8255"/>
                              <a:gd name="T230" fmla="+- 0 1693 743"/>
                              <a:gd name="T231" fmla="*/ 1693 h 950"/>
                              <a:gd name="T232" fmla="+- 0 8680 425"/>
                              <a:gd name="T233" fmla="*/ T232 w 8255"/>
                              <a:gd name="T234" fmla="+- 0 1658 743"/>
                              <a:gd name="T235" fmla="*/ 1658 h 950"/>
                              <a:gd name="T236" fmla="+- 0 8680 425"/>
                              <a:gd name="T237" fmla="*/ T236 w 8255"/>
                              <a:gd name="T238" fmla="+- 0 1245 743"/>
                              <a:gd name="T239" fmla="*/ 1245 h 950"/>
                              <a:gd name="T240" fmla="+- 0 8680 425"/>
                              <a:gd name="T241" fmla="*/ T240 w 8255"/>
                              <a:gd name="T242" fmla="+- 0 743 743"/>
                              <a:gd name="T243" fmla="*/ 743 h 950"/>
                              <a:gd name="T244" fmla="+- 0 8664 425"/>
                              <a:gd name="T245" fmla="*/ T244 w 8255"/>
                              <a:gd name="T246" fmla="+- 0 757 743"/>
                              <a:gd name="T247" fmla="*/ 757 h 950"/>
                              <a:gd name="T248" fmla="+- 0 8659 425"/>
                              <a:gd name="T249" fmla="*/ T248 w 8255"/>
                              <a:gd name="T250" fmla="+- 0 913 743"/>
                              <a:gd name="T251" fmla="*/ 913 h 9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255" h="950">
                                <a:moveTo>
                                  <a:pt x="21" y="756"/>
                                </a:moveTo>
                                <a:lnTo>
                                  <a:pt x="0" y="756"/>
                                </a:lnTo>
                                <a:lnTo>
                                  <a:pt x="0" y="921"/>
                                </a:lnTo>
                                <a:lnTo>
                                  <a:pt x="21" y="921"/>
                                </a:lnTo>
                                <a:lnTo>
                                  <a:pt x="21" y="756"/>
                                </a:lnTo>
                                <a:close/>
                                <a:moveTo>
                                  <a:pt x="21" y="508"/>
                                </a:moveTo>
                                <a:lnTo>
                                  <a:pt x="0" y="508"/>
                                </a:lnTo>
                                <a:lnTo>
                                  <a:pt x="0" y="673"/>
                                </a:lnTo>
                                <a:lnTo>
                                  <a:pt x="21" y="673"/>
                                </a:lnTo>
                                <a:lnTo>
                                  <a:pt x="21" y="508"/>
                                </a:lnTo>
                                <a:close/>
                                <a:moveTo>
                                  <a:pt x="21" y="259"/>
                                </a:moveTo>
                                <a:lnTo>
                                  <a:pt x="0" y="259"/>
                                </a:lnTo>
                                <a:lnTo>
                                  <a:pt x="0" y="425"/>
                                </a:lnTo>
                                <a:lnTo>
                                  <a:pt x="21" y="425"/>
                                </a:lnTo>
                                <a:lnTo>
                                  <a:pt x="21" y="259"/>
                                </a:lnTo>
                                <a:close/>
                                <a:moveTo>
                                  <a:pt x="21" y="11"/>
                                </a:moveTo>
                                <a:lnTo>
                                  <a:pt x="0" y="11"/>
                                </a:lnTo>
                                <a:lnTo>
                                  <a:pt x="0" y="177"/>
                                </a:lnTo>
                                <a:lnTo>
                                  <a:pt x="21" y="177"/>
                                </a:lnTo>
                                <a:lnTo>
                                  <a:pt x="21" y="11"/>
                                </a:lnTo>
                                <a:close/>
                                <a:moveTo>
                                  <a:pt x="210" y="1"/>
                                </a:moveTo>
                                <a:lnTo>
                                  <a:pt x="45" y="1"/>
                                </a:lnTo>
                                <a:lnTo>
                                  <a:pt x="45" y="21"/>
                                </a:lnTo>
                                <a:lnTo>
                                  <a:pt x="210" y="21"/>
                                </a:lnTo>
                                <a:lnTo>
                                  <a:pt x="210" y="1"/>
                                </a:lnTo>
                                <a:close/>
                                <a:moveTo>
                                  <a:pt x="241" y="929"/>
                                </a:moveTo>
                                <a:lnTo>
                                  <a:pt x="75" y="929"/>
                                </a:lnTo>
                                <a:lnTo>
                                  <a:pt x="75" y="950"/>
                                </a:lnTo>
                                <a:lnTo>
                                  <a:pt x="241" y="950"/>
                                </a:lnTo>
                                <a:lnTo>
                                  <a:pt x="241" y="929"/>
                                </a:lnTo>
                                <a:close/>
                                <a:moveTo>
                                  <a:pt x="459" y="1"/>
                                </a:moveTo>
                                <a:lnTo>
                                  <a:pt x="293" y="1"/>
                                </a:lnTo>
                                <a:lnTo>
                                  <a:pt x="293" y="21"/>
                                </a:lnTo>
                                <a:lnTo>
                                  <a:pt x="459" y="21"/>
                                </a:lnTo>
                                <a:lnTo>
                                  <a:pt x="459" y="1"/>
                                </a:lnTo>
                                <a:close/>
                                <a:moveTo>
                                  <a:pt x="489" y="929"/>
                                </a:moveTo>
                                <a:lnTo>
                                  <a:pt x="323" y="929"/>
                                </a:lnTo>
                                <a:lnTo>
                                  <a:pt x="323" y="950"/>
                                </a:lnTo>
                                <a:lnTo>
                                  <a:pt x="489" y="950"/>
                                </a:lnTo>
                                <a:lnTo>
                                  <a:pt x="489" y="929"/>
                                </a:lnTo>
                                <a:close/>
                                <a:moveTo>
                                  <a:pt x="707" y="1"/>
                                </a:moveTo>
                                <a:lnTo>
                                  <a:pt x="541" y="1"/>
                                </a:lnTo>
                                <a:lnTo>
                                  <a:pt x="541" y="21"/>
                                </a:lnTo>
                                <a:lnTo>
                                  <a:pt x="707" y="21"/>
                                </a:lnTo>
                                <a:lnTo>
                                  <a:pt x="707" y="1"/>
                                </a:lnTo>
                                <a:close/>
                                <a:moveTo>
                                  <a:pt x="737" y="929"/>
                                </a:moveTo>
                                <a:lnTo>
                                  <a:pt x="572" y="929"/>
                                </a:lnTo>
                                <a:lnTo>
                                  <a:pt x="572" y="950"/>
                                </a:lnTo>
                                <a:lnTo>
                                  <a:pt x="737" y="950"/>
                                </a:lnTo>
                                <a:lnTo>
                                  <a:pt x="737" y="929"/>
                                </a:lnTo>
                                <a:close/>
                                <a:moveTo>
                                  <a:pt x="955" y="1"/>
                                </a:moveTo>
                                <a:lnTo>
                                  <a:pt x="790" y="1"/>
                                </a:lnTo>
                                <a:lnTo>
                                  <a:pt x="790" y="21"/>
                                </a:lnTo>
                                <a:lnTo>
                                  <a:pt x="955" y="21"/>
                                </a:lnTo>
                                <a:lnTo>
                                  <a:pt x="955" y="1"/>
                                </a:lnTo>
                                <a:close/>
                                <a:moveTo>
                                  <a:pt x="986" y="929"/>
                                </a:moveTo>
                                <a:lnTo>
                                  <a:pt x="820" y="929"/>
                                </a:lnTo>
                                <a:lnTo>
                                  <a:pt x="820" y="950"/>
                                </a:lnTo>
                                <a:lnTo>
                                  <a:pt x="986" y="950"/>
                                </a:lnTo>
                                <a:lnTo>
                                  <a:pt x="986" y="929"/>
                                </a:lnTo>
                                <a:close/>
                                <a:moveTo>
                                  <a:pt x="1204" y="1"/>
                                </a:moveTo>
                                <a:lnTo>
                                  <a:pt x="1038" y="1"/>
                                </a:lnTo>
                                <a:lnTo>
                                  <a:pt x="1038" y="21"/>
                                </a:lnTo>
                                <a:lnTo>
                                  <a:pt x="1204" y="21"/>
                                </a:lnTo>
                                <a:lnTo>
                                  <a:pt x="1204" y="1"/>
                                </a:lnTo>
                                <a:close/>
                                <a:moveTo>
                                  <a:pt x="1234" y="929"/>
                                </a:moveTo>
                                <a:lnTo>
                                  <a:pt x="1068" y="929"/>
                                </a:lnTo>
                                <a:lnTo>
                                  <a:pt x="1068" y="950"/>
                                </a:lnTo>
                                <a:lnTo>
                                  <a:pt x="1234" y="950"/>
                                </a:lnTo>
                                <a:lnTo>
                                  <a:pt x="1234" y="929"/>
                                </a:lnTo>
                                <a:close/>
                                <a:moveTo>
                                  <a:pt x="1452" y="1"/>
                                </a:moveTo>
                                <a:lnTo>
                                  <a:pt x="1286" y="1"/>
                                </a:lnTo>
                                <a:lnTo>
                                  <a:pt x="1286" y="21"/>
                                </a:lnTo>
                                <a:lnTo>
                                  <a:pt x="1452" y="21"/>
                                </a:lnTo>
                                <a:lnTo>
                                  <a:pt x="1452" y="1"/>
                                </a:lnTo>
                                <a:close/>
                                <a:moveTo>
                                  <a:pt x="1482" y="929"/>
                                </a:moveTo>
                                <a:lnTo>
                                  <a:pt x="1317" y="929"/>
                                </a:lnTo>
                                <a:lnTo>
                                  <a:pt x="1317" y="950"/>
                                </a:lnTo>
                                <a:lnTo>
                                  <a:pt x="1482" y="950"/>
                                </a:lnTo>
                                <a:lnTo>
                                  <a:pt x="1482" y="929"/>
                                </a:lnTo>
                                <a:close/>
                                <a:moveTo>
                                  <a:pt x="1700" y="1"/>
                                </a:moveTo>
                                <a:lnTo>
                                  <a:pt x="1535" y="1"/>
                                </a:lnTo>
                                <a:lnTo>
                                  <a:pt x="1535" y="21"/>
                                </a:lnTo>
                                <a:lnTo>
                                  <a:pt x="1700" y="21"/>
                                </a:lnTo>
                                <a:lnTo>
                                  <a:pt x="1700" y="1"/>
                                </a:lnTo>
                                <a:close/>
                                <a:moveTo>
                                  <a:pt x="1731" y="929"/>
                                </a:moveTo>
                                <a:lnTo>
                                  <a:pt x="1565" y="929"/>
                                </a:lnTo>
                                <a:lnTo>
                                  <a:pt x="1565" y="950"/>
                                </a:lnTo>
                                <a:lnTo>
                                  <a:pt x="1731" y="950"/>
                                </a:lnTo>
                                <a:lnTo>
                                  <a:pt x="1731" y="929"/>
                                </a:lnTo>
                                <a:close/>
                                <a:moveTo>
                                  <a:pt x="1948" y="1"/>
                                </a:moveTo>
                                <a:lnTo>
                                  <a:pt x="1783" y="1"/>
                                </a:lnTo>
                                <a:lnTo>
                                  <a:pt x="1783" y="21"/>
                                </a:lnTo>
                                <a:lnTo>
                                  <a:pt x="1948" y="21"/>
                                </a:lnTo>
                                <a:lnTo>
                                  <a:pt x="1948" y="1"/>
                                </a:lnTo>
                                <a:close/>
                                <a:moveTo>
                                  <a:pt x="1979" y="929"/>
                                </a:moveTo>
                                <a:lnTo>
                                  <a:pt x="1813" y="929"/>
                                </a:lnTo>
                                <a:lnTo>
                                  <a:pt x="1813" y="950"/>
                                </a:lnTo>
                                <a:lnTo>
                                  <a:pt x="1979" y="950"/>
                                </a:lnTo>
                                <a:lnTo>
                                  <a:pt x="1979" y="929"/>
                                </a:lnTo>
                                <a:close/>
                                <a:moveTo>
                                  <a:pt x="2197" y="1"/>
                                </a:moveTo>
                                <a:lnTo>
                                  <a:pt x="2031" y="1"/>
                                </a:lnTo>
                                <a:lnTo>
                                  <a:pt x="2031" y="21"/>
                                </a:lnTo>
                                <a:lnTo>
                                  <a:pt x="2197" y="21"/>
                                </a:lnTo>
                                <a:lnTo>
                                  <a:pt x="2197" y="1"/>
                                </a:lnTo>
                                <a:close/>
                                <a:moveTo>
                                  <a:pt x="2227" y="929"/>
                                </a:moveTo>
                                <a:lnTo>
                                  <a:pt x="2062" y="929"/>
                                </a:lnTo>
                                <a:lnTo>
                                  <a:pt x="2062" y="950"/>
                                </a:lnTo>
                                <a:lnTo>
                                  <a:pt x="2227" y="950"/>
                                </a:lnTo>
                                <a:lnTo>
                                  <a:pt x="2227" y="929"/>
                                </a:lnTo>
                                <a:close/>
                                <a:moveTo>
                                  <a:pt x="2445" y="1"/>
                                </a:moveTo>
                                <a:lnTo>
                                  <a:pt x="2280" y="1"/>
                                </a:lnTo>
                                <a:lnTo>
                                  <a:pt x="2280" y="21"/>
                                </a:lnTo>
                                <a:lnTo>
                                  <a:pt x="2445" y="21"/>
                                </a:lnTo>
                                <a:lnTo>
                                  <a:pt x="2445" y="1"/>
                                </a:lnTo>
                                <a:close/>
                                <a:moveTo>
                                  <a:pt x="2475" y="929"/>
                                </a:moveTo>
                                <a:lnTo>
                                  <a:pt x="2310" y="929"/>
                                </a:lnTo>
                                <a:lnTo>
                                  <a:pt x="2310" y="950"/>
                                </a:lnTo>
                                <a:lnTo>
                                  <a:pt x="2475" y="950"/>
                                </a:lnTo>
                                <a:lnTo>
                                  <a:pt x="2475" y="929"/>
                                </a:lnTo>
                                <a:close/>
                                <a:moveTo>
                                  <a:pt x="2693" y="1"/>
                                </a:moveTo>
                                <a:lnTo>
                                  <a:pt x="2528" y="1"/>
                                </a:lnTo>
                                <a:lnTo>
                                  <a:pt x="2528" y="21"/>
                                </a:lnTo>
                                <a:lnTo>
                                  <a:pt x="2693" y="21"/>
                                </a:lnTo>
                                <a:lnTo>
                                  <a:pt x="2693" y="1"/>
                                </a:lnTo>
                                <a:close/>
                                <a:moveTo>
                                  <a:pt x="2724" y="929"/>
                                </a:moveTo>
                                <a:lnTo>
                                  <a:pt x="2558" y="929"/>
                                </a:lnTo>
                                <a:lnTo>
                                  <a:pt x="2558" y="950"/>
                                </a:lnTo>
                                <a:lnTo>
                                  <a:pt x="2724" y="950"/>
                                </a:lnTo>
                                <a:lnTo>
                                  <a:pt x="2724" y="929"/>
                                </a:lnTo>
                                <a:close/>
                                <a:moveTo>
                                  <a:pt x="2942" y="1"/>
                                </a:moveTo>
                                <a:lnTo>
                                  <a:pt x="2776" y="1"/>
                                </a:lnTo>
                                <a:lnTo>
                                  <a:pt x="2776" y="21"/>
                                </a:lnTo>
                                <a:lnTo>
                                  <a:pt x="2942" y="21"/>
                                </a:lnTo>
                                <a:lnTo>
                                  <a:pt x="2942" y="1"/>
                                </a:lnTo>
                                <a:close/>
                                <a:moveTo>
                                  <a:pt x="2972" y="929"/>
                                </a:moveTo>
                                <a:lnTo>
                                  <a:pt x="2807" y="929"/>
                                </a:lnTo>
                                <a:lnTo>
                                  <a:pt x="2807" y="950"/>
                                </a:lnTo>
                                <a:lnTo>
                                  <a:pt x="2972" y="950"/>
                                </a:lnTo>
                                <a:lnTo>
                                  <a:pt x="2972" y="929"/>
                                </a:lnTo>
                                <a:close/>
                                <a:moveTo>
                                  <a:pt x="3190" y="1"/>
                                </a:moveTo>
                                <a:lnTo>
                                  <a:pt x="3024" y="1"/>
                                </a:lnTo>
                                <a:lnTo>
                                  <a:pt x="3024" y="21"/>
                                </a:lnTo>
                                <a:lnTo>
                                  <a:pt x="3190" y="21"/>
                                </a:lnTo>
                                <a:lnTo>
                                  <a:pt x="3190" y="1"/>
                                </a:lnTo>
                                <a:close/>
                                <a:moveTo>
                                  <a:pt x="3220" y="929"/>
                                </a:moveTo>
                                <a:lnTo>
                                  <a:pt x="3055" y="929"/>
                                </a:lnTo>
                                <a:lnTo>
                                  <a:pt x="3055" y="950"/>
                                </a:lnTo>
                                <a:lnTo>
                                  <a:pt x="3220" y="950"/>
                                </a:lnTo>
                                <a:lnTo>
                                  <a:pt x="3220" y="929"/>
                                </a:lnTo>
                                <a:close/>
                                <a:moveTo>
                                  <a:pt x="3438" y="1"/>
                                </a:moveTo>
                                <a:lnTo>
                                  <a:pt x="3273" y="1"/>
                                </a:lnTo>
                                <a:lnTo>
                                  <a:pt x="3273" y="21"/>
                                </a:lnTo>
                                <a:lnTo>
                                  <a:pt x="3438" y="21"/>
                                </a:lnTo>
                                <a:lnTo>
                                  <a:pt x="3438" y="1"/>
                                </a:lnTo>
                                <a:close/>
                                <a:moveTo>
                                  <a:pt x="3469" y="929"/>
                                </a:moveTo>
                                <a:lnTo>
                                  <a:pt x="3303" y="929"/>
                                </a:lnTo>
                                <a:lnTo>
                                  <a:pt x="3303" y="950"/>
                                </a:lnTo>
                                <a:lnTo>
                                  <a:pt x="3469" y="950"/>
                                </a:lnTo>
                                <a:lnTo>
                                  <a:pt x="3469" y="929"/>
                                </a:lnTo>
                                <a:close/>
                                <a:moveTo>
                                  <a:pt x="3687" y="1"/>
                                </a:moveTo>
                                <a:lnTo>
                                  <a:pt x="3521" y="1"/>
                                </a:lnTo>
                                <a:lnTo>
                                  <a:pt x="3521" y="21"/>
                                </a:lnTo>
                                <a:lnTo>
                                  <a:pt x="3687" y="21"/>
                                </a:lnTo>
                                <a:lnTo>
                                  <a:pt x="3687" y="1"/>
                                </a:lnTo>
                                <a:close/>
                                <a:moveTo>
                                  <a:pt x="3717" y="929"/>
                                </a:moveTo>
                                <a:lnTo>
                                  <a:pt x="3551" y="929"/>
                                </a:lnTo>
                                <a:lnTo>
                                  <a:pt x="3551" y="950"/>
                                </a:lnTo>
                                <a:lnTo>
                                  <a:pt x="3717" y="950"/>
                                </a:lnTo>
                                <a:lnTo>
                                  <a:pt x="3717" y="929"/>
                                </a:lnTo>
                                <a:close/>
                                <a:moveTo>
                                  <a:pt x="3935" y="1"/>
                                </a:moveTo>
                                <a:lnTo>
                                  <a:pt x="3769" y="1"/>
                                </a:lnTo>
                                <a:lnTo>
                                  <a:pt x="3769" y="21"/>
                                </a:lnTo>
                                <a:lnTo>
                                  <a:pt x="3935" y="21"/>
                                </a:lnTo>
                                <a:lnTo>
                                  <a:pt x="3935" y="1"/>
                                </a:lnTo>
                                <a:close/>
                                <a:moveTo>
                                  <a:pt x="3965" y="929"/>
                                </a:moveTo>
                                <a:lnTo>
                                  <a:pt x="3800" y="929"/>
                                </a:lnTo>
                                <a:lnTo>
                                  <a:pt x="3800" y="950"/>
                                </a:lnTo>
                                <a:lnTo>
                                  <a:pt x="3965" y="950"/>
                                </a:lnTo>
                                <a:lnTo>
                                  <a:pt x="3965" y="929"/>
                                </a:lnTo>
                                <a:close/>
                                <a:moveTo>
                                  <a:pt x="4183" y="1"/>
                                </a:moveTo>
                                <a:lnTo>
                                  <a:pt x="4018" y="1"/>
                                </a:lnTo>
                                <a:lnTo>
                                  <a:pt x="4018" y="21"/>
                                </a:lnTo>
                                <a:lnTo>
                                  <a:pt x="4183" y="21"/>
                                </a:lnTo>
                                <a:lnTo>
                                  <a:pt x="4183" y="1"/>
                                </a:lnTo>
                                <a:close/>
                                <a:moveTo>
                                  <a:pt x="4214" y="929"/>
                                </a:moveTo>
                                <a:lnTo>
                                  <a:pt x="4048" y="929"/>
                                </a:lnTo>
                                <a:lnTo>
                                  <a:pt x="4048" y="950"/>
                                </a:lnTo>
                                <a:lnTo>
                                  <a:pt x="4214" y="950"/>
                                </a:lnTo>
                                <a:lnTo>
                                  <a:pt x="4214" y="929"/>
                                </a:lnTo>
                                <a:close/>
                                <a:moveTo>
                                  <a:pt x="4432" y="1"/>
                                </a:moveTo>
                                <a:lnTo>
                                  <a:pt x="4266" y="1"/>
                                </a:lnTo>
                                <a:lnTo>
                                  <a:pt x="4266" y="21"/>
                                </a:lnTo>
                                <a:lnTo>
                                  <a:pt x="4432" y="21"/>
                                </a:lnTo>
                                <a:lnTo>
                                  <a:pt x="4432" y="1"/>
                                </a:lnTo>
                                <a:close/>
                                <a:moveTo>
                                  <a:pt x="4462" y="929"/>
                                </a:moveTo>
                                <a:lnTo>
                                  <a:pt x="4296" y="929"/>
                                </a:lnTo>
                                <a:lnTo>
                                  <a:pt x="4296" y="950"/>
                                </a:lnTo>
                                <a:lnTo>
                                  <a:pt x="4462" y="950"/>
                                </a:lnTo>
                                <a:lnTo>
                                  <a:pt x="4462" y="929"/>
                                </a:lnTo>
                                <a:close/>
                                <a:moveTo>
                                  <a:pt x="4680" y="1"/>
                                </a:moveTo>
                                <a:lnTo>
                                  <a:pt x="4514" y="1"/>
                                </a:lnTo>
                                <a:lnTo>
                                  <a:pt x="4514" y="21"/>
                                </a:lnTo>
                                <a:lnTo>
                                  <a:pt x="4680" y="21"/>
                                </a:lnTo>
                                <a:lnTo>
                                  <a:pt x="4680" y="1"/>
                                </a:lnTo>
                                <a:close/>
                                <a:moveTo>
                                  <a:pt x="4710" y="929"/>
                                </a:moveTo>
                                <a:lnTo>
                                  <a:pt x="4545" y="929"/>
                                </a:lnTo>
                                <a:lnTo>
                                  <a:pt x="4545" y="950"/>
                                </a:lnTo>
                                <a:lnTo>
                                  <a:pt x="4710" y="950"/>
                                </a:lnTo>
                                <a:lnTo>
                                  <a:pt x="4710" y="929"/>
                                </a:lnTo>
                                <a:close/>
                                <a:moveTo>
                                  <a:pt x="4928" y="1"/>
                                </a:moveTo>
                                <a:lnTo>
                                  <a:pt x="4763" y="1"/>
                                </a:lnTo>
                                <a:lnTo>
                                  <a:pt x="4763" y="21"/>
                                </a:lnTo>
                                <a:lnTo>
                                  <a:pt x="4928" y="21"/>
                                </a:lnTo>
                                <a:lnTo>
                                  <a:pt x="4928" y="1"/>
                                </a:lnTo>
                                <a:close/>
                                <a:moveTo>
                                  <a:pt x="4958" y="929"/>
                                </a:moveTo>
                                <a:lnTo>
                                  <a:pt x="4793" y="929"/>
                                </a:lnTo>
                                <a:lnTo>
                                  <a:pt x="4793" y="950"/>
                                </a:lnTo>
                                <a:lnTo>
                                  <a:pt x="4958" y="950"/>
                                </a:lnTo>
                                <a:lnTo>
                                  <a:pt x="4958" y="929"/>
                                </a:lnTo>
                                <a:close/>
                                <a:moveTo>
                                  <a:pt x="5176" y="1"/>
                                </a:moveTo>
                                <a:lnTo>
                                  <a:pt x="5011" y="1"/>
                                </a:lnTo>
                                <a:lnTo>
                                  <a:pt x="5011" y="21"/>
                                </a:lnTo>
                                <a:lnTo>
                                  <a:pt x="5176" y="21"/>
                                </a:lnTo>
                                <a:lnTo>
                                  <a:pt x="5176" y="1"/>
                                </a:lnTo>
                                <a:close/>
                                <a:moveTo>
                                  <a:pt x="5207" y="929"/>
                                </a:moveTo>
                                <a:lnTo>
                                  <a:pt x="5041" y="929"/>
                                </a:lnTo>
                                <a:lnTo>
                                  <a:pt x="5041" y="950"/>
                                </a:lnTo>
                                <a:lnTo>
                                  <a:pt x="5207" y="950"/>
                                </a:lnTo>
                                <a:lnTo>
                                  <a:pt x="5207" y="929"/>
                                </a:lnTo>
                                <a:close/>
                                <a:moveTo>
                                  <a:pt x="5425" y="1"/>
                                </a:moveTo>
                                <a:lnTo>
                                  <a:pt x="5259" y="1"/>
                                </a:lnTo>
                                <a:lnTo>
                                  <a:pt x="5259" y="21"/>
                                </a:lnTo>
                                <a:lnTo>
                                  <a:pt x="5425" y="21"/>
                                </a:lnTo>
                                <a:lnTo>
                                  <a:pt x="5425" y="1"/>
                                </a:lnTo>
                                <a:close/>
                                <a:moveTo>
                                  <a:pt x="5455" y="929"/>
                                </a:moveTo>
                                <a:lnTo>
                                  <a:pt x="5290" y="929"/>
                                </a:lnTo>
                                <a:lnTo>
                                  <a:pt x="5290" y="950"/>
                                </a:lnTo>
                                <a:lnTo>
                                  <a:pt x="5455" y="950"/>
                                </a:lnTo>
                                <a:lnTo>
                                  <a:pt x="5455" y="929"/>
                                </a:lnTo>
                                <a:close/>
                                <a:moveTo>
                                  <a:pt x="5673" y="1"/>
                                </a:moveTo>
                                <a:lnTo>
                                  <a:pt x="5507" y="1"/>
                                </a:lnTo>
                                <a:lnTo>
                                  <a:pt x="5507" y="21"/>
                                </a:lnTo>
                                <a:lnTo>
                                  <a:pt x="5673" y="21"/>
                                </a:lnTo>
                                <a:lnTo>
                                  <a:pt x="5673" y="1"/>
                                </a:lnTo>
                                <a:close/>
                                <a:moveTo>
                                  <a:pt x="5703" y="929"/>
                                </a:moveTo>
                                <a:lnTo>
                                  <a:pt x="5538" y="929"/>
                                </a:lnTo>
                                <a:lnTo>
                                  <a:pt x="5538" y="950"/>
                                </a:lnTo>
                                <a:lnTo>
                                  <a:pt x="5703" y="950"/>
                                </a:lnTo>
                                <a:lnTo>
                                  <a:pt x="5703" y="929"/>
                                </a:lnTo>
                                <a:close/>
                                <a:moveTo>
                                  <a:pt x="5921" y="1"/>
                                </a:moveTo>
                                <a:lnTo>
                                  <a:pt x="5756" y="1"/>
                                </a:lnTo>
                                <a:lnTo>
                                  <a:pt x="5756" y="21"/>
                                </a:lnTo>
                                <a:lnTo>
                                  <a:pt x="5921" y="21"/>
                                </a:lnTo>
                                <a:lnTo>
                                  <a:pt x="5921" y="1"/>
                                </a:lnTo>
                                <a:close/>
                                <a:moveTo>
                                  <a:pt x="5952" y="929"/>
                                </a:moveTo>
                                <a:lnTo>
                                  <a:pt x="5786" y="929"/>
                                </a:lnTo>
                                <a:lnTo>
                                  <a:pt x="5786" y="950"/>
                                </a:lnTo>
                                <a:lnTo>
                                  <a:pt x="5952" y="950"/>
                                </a:lnTo>
                                <a:lnTo>
                                  <a:pt x="5952" y="929"/>
                                </a:lnTo>
                                <a:close/>
                                <a:moveTo>
                                  <a:pt x="6170" y="1"/>
                                </a:moveTo>
                                <a:lnTo>
                                  <a:pt x="6004" y="1"/>
                                </a:lnTo>
                                <a:lnTo>
                                  <a:pt x="6004" y="21"/>
                                </a:lnTo>
                                <a:lnTo>
                                  <a:pt x="6170" y="21"/>
                                </a:lnTo>
                                <a:lnTo>
                                  <a:pt x="6170" y="1"/>
                                </a:lnTo>
                                <a:close/>
                                <a:moveTo>
                                  <a:pt x="6200" y="929"/>
                                </a:moveTo>
                                <a:lnTo>
                                  <a:pt x="6034" y="929"/>
                                </a:lnTo>
                                <a:lnTo>
                                  <a:pt x="6034" y="950"/>
                                </a:lnTo>
                                <a:lnTo>
                                  <a:pt x="6200" y="950"/>
                                </a:lnTo>
                                <a:lnTo>
                                  <a:pt x="6200" y="929"/>
                                </a:lnTo>
                                <a:close/>
                                <a:moveTo>
                                  <a:pt x="6418" y="1"/>
                                </a:moveTo>
                                <a:lnTo>
                                  <a:pt x="6252" y="1"/>
                                </a:lnTo>
                                <a:lnTo>
                                  <a:pt x="6252" y="21"/>
                                </a:lnTo>
                                <a:lnTo>
                                  <a:pt x="6418" y="21"/>
                                </a:lnTo>
                                <a:lnTo>
                                  <a:pt x="6418" y="1"/>
                                </a:lnTo>
                                <a:close/>
                                <a:moveTo>
                                  <a:pt x="6448" y="929"/>
                                </a:moveTo>
                                <a:lnTo>
                                  <a:pt x="6283" y="929"/>
                                </a:lnTo>
                                <a:lnTo>
                                  <a:pt x="6283" y="950"/>
                                </a:lnTo>
                                <a:lnTo>
                                  <a:pt x="6448" y="950"/>
                                </a:lnTo>
                                <a:lnTo>
                                  <a:pt x="6448" y="929"/>
                                </a:lnTo>
                                <a:close/>
                                <a:moveTo>
                                  <a:pt x="6666" y="1"/>
                                </a:moveTo>
                                <a:lnTo>
                                  <a:pt x="6501" y="1"/>
                                </a:lnTo>
                                <a:lnTo>
                                  <a:pt x="6501" y="21"/>
                                </a:lnTo>
                                <a:lnTo>
                                  <a:pt x="6666" y="21"/>
                                </a:lnTo>
                                <a:lnTo>
                                  <a:pt x="6666" y="1"/>
                                </a:lnTo>
                                <a:close/>
                                <a:moveTo>
                                  <a:pt x="6697" y="929"/>
                                </a:moveTo>
                                <a:lnTo>
                                  <a:pt x="6531" y="929"/>
                                </a:lnTo>
                                <a:lnTo>
                                  <a:pt x="6531" y="950"/>
                                </a:lnTo>
                                <a:lnTo>
                                  <a:pt x="6697" y="950"/>
                                </a:lnTo>
                                <a:lnTo>
                                  <a:pt x="6697" y="929"/>
                                </a:lnTo>
                                <a:close/>
                                <a:moveTo>
                                  <a:pt x="6915" y="1"/>
                                </a:moveTo>
                                <a:lnTo>
                                  <a:pt x="6749" y="1"/>
                                </a:lnTo>
                                <a:lnTo>
                                  <a:pt x="6749" y="21"/>
                                </a:lnTo>
                                <a:lnTo>
                                  <a:pt x="6915" y="21"/>
                                </a:lnTo>
                                <a:lnTo>
                                  <a:pt x="6915" y="1"/>
                                </a:lnTo>
                                <a:close/>
                                <a:moveTo>
                                  <a:pt x="6945" y="929"/>
                                </a:moveTo>
                                <a:lnTo>
                                  <a:pt x="6779" y="929"/>
                                </a:lnTo>
                                <a:lnTo>
                                  <a:pt x="6779" y="950"/>
                                </a:lnTo>
                                <a:lnTo>
                                  <a:pt x="6945" y="950"/>
                                </a:lnTo>
                                <a:lnTo>
                                  <a:pt x="6945" y="929"/>
                                </a:lnTo>
                                <a:close/>
                                <a:moveTo>
                                  <a:pt x="7163" y="1"/>
                                </a:moveTo>
                                <a:lnTo>
                                  <a:pt x="6997" y="1"/>
                                </a:lnTo>
                                <a:lnTo>
                                  <a:pt x="6997" y="21"/>
                                </a:lnTo>
                                <a:lnTo>
                                  <a:pt x="7163" y="21"/>
                                </a:lnTo>
                                <a:lnTo>
                                  <a:pt x="7163" y="1"/>
                                </a:lnTo>
                                <a:close/>
                                <a:moveTo>
                                  <a:pt x="7193" y="929"/>
                                </a:moveTo>
                                <a:lnTo>
                                  <a:pt x="7028" y="929"/>
                                </a:lnTo>
                                <a:lnTo>
                                  <a:pt x="7028" y="950"/>
                                </a:lnTo>
                                <a:lnTo>
                                  <a:pt x="7193" y="950"/>
                                </a:lnTo>
                                <a:lnTo>
                                  <a:pt x="7193" y="929"/>
                                </a:lnTo>
                                <a:close/>
                                <a:moveTo>
                                  <a:pt x="7411" y="1"/>
                                </a:moveTo>
                                <a:lnTo>
                                  <a:pt x="7246" y="1"/>
                                </a:lnTo>
                                <a:lnTo>
                                  <a:pt x="7246" y="21"/>
                                </a:lnTo>
                                <a:lnTo>
                                  <a:pt x="7411" y="21"/>
                                </a:lnTo>
                                <a:lnTo>
                                  <a:pt x="7411" y="1"/>
                                </a:lnTo>
                                <a:close/>
                                <a:moveTo>
                                  <a:pt x="7441" y="929"/>
                                </a:moveTo>
                                <a:lnTo>
                                  <a:pt x="7276" y="929"/>
                                </a:lnTo>
                                <a:lnTo>
                                  <a:pt x="7276" y="950"/>
                                </a:lnTo>
                                <a:lnTo>
                                  <a:pt x="7441" y="950"/>
                                </a:lnTo>
                                <a:lnTo>
                                  <a:pt x="7441" y="929"/>
                                </a:lnTo>
                                <a:close/>
                                <a:moveTo>
                                  <a:pt x="7659" y="1"/>
                                </a:moveTo>
                                <a:lnTo>
                                  <a:pt x="7494" y="1"/>
                                </a:lnTo>
                                <a:lnTo>
                                  <a:pt x="7494" y="21"/>
                                </a:lnTo>
                                <a:lnTo>
                                  <a:pt x="7659" y="21"/>
                                </a:lnTo>
                                <a:lnTo>
                                  <a:pt x="7659" y="1"/>
                                </a:lnTo>
                                <a:close/>
                                <a:moveTo>
                                  <a:pt x="7690" y="929"/>
                                </a:moveTo>
                                <a:lnTo>
                                  <a:pt x="7524" y="929"/>
                                </a:lnTo>
                                <a:lnTo>
                                  <a:pt x="7524" y="950"/>
                                </a:lnTo>
                                <a:lnTo>
                                  <a:pt x="7690" y="950"/>
                                </a:lnTo>
                                <a:lnTo>
                                  <a:pt x="7690" y="929"/>
                                </a:lnTo>
                                <a:close/>
                                <a:moveTo>
                                  <a:pt x="7908" y="1"/>
                                </a:moveTo>
                                <a:lnTo>
                                  <a:pt x="7742" y="1"/>
                                </a:lnTo>
                                <a:lnTo>
                                  <a:pt x="7742" y="21"/>
                                </a:lnTo>
                                <a:lnTo>
                                  <a:pt x="7908" y="21"/>
                                </a:lnTo>
                                <a:lnTo>
                                  <a:pt x="7908" y="1"/>
                                </a:lnTo>
                                <a:close/>
                                <a:moveTo>
                                  <a:pt x="7938" y="929"/>
                                </a:moveTo>
                                <a:lnTo>
                                  <a:pt x="7773" y="929"/>
                                </a:lnTo>
                                <a:lnTo>
                                  <a:pt x="7773" y="950"/>
                                </a:lnTo>
                                <a:lnTo>
                                  <a:pt x="7938" y="950"/>
                                </a:lnTo>
                                <a:lnTo>
                                  <a:pt x="7938" y="929"/>
                                </a:lnTo>
                                <a:close/>
                                <a:moveTo>
                                  <a:pt x="8156" y="1"/>
                                </a:moveTo>
                                <a:lnTo>
                                  <a:pt x="7990" y="1"/>
                                </a:lnTo>
                                <a:lnTo>
                                  <a:pt x="7990" y="21"/>
                                </a:lnTo>
                                <a:lnTo>
                                  <a:pt x="8156" y="21"/>
                                </a:lnTo>
                                <a:lnTo>
                                  <a:pt x="8156" y="1"/>
                                </a:lnTo>
                                <a:close/>
                                <a:moveTo>
                                  <a:pt x="8186" y="929"/>
                                </a:moveTo>
                                <a:lnTo>
                                  <a:pt x="8021" y="929"/>
                                </a:lnTo>
                                <a:lnTo>
                                  <a:pt x="8021" y="950"/>
                                </a:lnTo>
                                <a:lnTo>
                                  <a:pt x="8186" y="950"/>
                                </a:lnTo>
                                <a:lnTo>
                                  <a:pt x="8186" y="929"/>
                                </a:lnTo>
                                <a:close/>
                                <a:moveTo>
                                  <a:pt x="8255" y="750"/>
                                </a:moveTo>
                                <a:lnTo>
                                  <a:pt x="8234" y="750"/>
                                </a:lnTo>
                                <a:lnTo>
                                  <a:pt x="8234" y="915"/>
                                </a:lnTo>
                                <a:lnTo>
                                  <a:pt x="8255" y="915"/>
                                </a:lnTo>
                                <a:lnTo>
                                  <a:pt x="8255" y="750"/>
                                </a:lnTo>
                                <a:close/>
                                <a:moveTo>
                                  <a:pt x="8255" y="502"/>
                                </a:moveTo>
                                <a:lnTo>
                                  <a:pt x="8234" y="502"/>
                                </a:lnTo>
                                <a:lnTo>
                                  <a:pt x="8234" y="667"/>
                                </a:lnTo>
                                <a:lnTo>
                                  <a:pt x="8255" y="667"/>
                                </a:lnTo>
                                <a:lnTo>
                                  <a:pt x="8255" y="502"/>
                                </a:lnTo>
                                <a:close/>
                                <a:moveTo>
                                  <a:pt x="8255" y="253"/>
                                </a:moveTo>
                                <a:lnTo>
                                  <a:pt x="8234" y="253"/>
                                </a:lnTo>
                                <a:lnTo>
                                  <a:pt x="8234" y="419"/>
                                </a:lnTo>
                                <a:lnTo>
                                  <a:pt x="8255" y="419"/>
                                </a:lnTo>
                                <a:lnTo>
                                  <a:pt x="8255" y="253"/>
                                </a:lnTo>
                                <a:close/>
                                <a:moveTo>
                                  <a:pt x="8255" y="0"/>
                                </a:moveTo>
                                <a:lnTo>
                                  <a:pt x="8239" y="0"/>
                                </a:lnTo>
                                <a:lnTo>
                                  <a:pt x="8239" y="14"/>
                                </a:lnTo>
                                <a:lnTo>
                                  <a:pt x="8241" y="14"/>
                                </a:lnTo>
                                <a:lnTo>
                                  <a:pt x="8241" y="17"/>
                                </a:lnTo>
                                <a:lnTo>
                                  <a:pt x="8239" y="15"/>
                                </a:lnTo>
                                <a:lnTo>
                                  <a:pt x="8239" y="14"/>
                                </a:lnTo>
                                <a:lnTo>
                                  <a:pt x="8236" y="14"/>
                                </a:lnTo>
                                <a:lnTo>
                                  <a:pt x="8236" y="10"/>
                                </a:lnTo>
                                <a:lnTo>
                                  <a:pt x="8234" y="10"/>
                                </a:lnTo>
                                <a:lnTo>
                                  <a:pt x="8234" y="14"/>
                                </a:lnTo>
                                <a:lnTo>
                                  <a:pt x="8234" y="20"/>
                                </a:lnTo>
                                <a:lnTo>
                                  <a:pt x="8234" y="170"/>
                                </a:lnTo>
                                <a:lnTo>
                                  <a:pt x="8255" y="170"/>
                                </a:lnTo>
                                <a:lnTo>
                                  <a:pt x="8255" y="20"/>
                                </a:lnTo>
                                <a:lnTo>
                                  <a:pt x="8255" y="14"/>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docshape576"/>
                        <wps:cNvSpPr>
                          <a:spLocks noChangeArrowheads="1"/>
                        </wps:cNvSpPr>
                        <wps:spPr bwMode="auto">
                          <a:xfrm>
                            <a:off x="4962" y="961"/>
                            <a:ext cx="1866"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docshape577"/>
                        <wps:cNvSpPr>
                          <a:spLocks/>
                        </wps:cNvSpPr>
                        <wps:spPr bwMode="auto">
                          <a:xfrm>
                            <a:off x="4951" y="951"/>
                            <a:ext cx="1887" cy="702"/>
                          </a:xfrm>
                          <a:custGeom>
                            <a:avLst/>
                            <a:gdLst>
                              <a:gd name="T0" fmla="+- 0 6838 4952"/>
                              <a:gd name="T1" fmla="*/ T0 w 1887"/>
                              <a:gd name="T2" fmla="+- 0 951 951"/>
                              <a:gd name="T3" fmla="*/ 951 h 702"/>
                              <a:gd name="T4" fmla="+- 0 4952 4952"/>
                              <a:gd name="T5" fmla="*/ T4 w 1887"/>
                              <a:gd name="T6" fmla="+- 0 951 951"/>
                              <a:gd name="T7" fmla="*/ 951 h 702"/>
                              <a:gd name="T8" fmla="+- 0 4952 4952"/>
                              <a:gd name="T9" fmla="*/ T8 w 1887"/>
                              <a:gd name="T10" fmla="+- 0 1653 951"/>
                              <a:gd name="T11" fmla="*/ 1653 h 702"/>
                              <a:gd name="T12" fmla="+- 0 6838 4952"/>
                              <a:gd name="T13" fmla="*/ T12 w 1887"/>
                              <a:gd name="T14" fmla="+- 0 1653 951"/>
                              <a:gd name="T15" fmla="*/ 1653 h 702"/>
                              <a:gd name="T16" fmla="+- 0 6838 4952"/>
                              <a:gd name="T17" fmla="*/ T16 w 1887"/>
                              <a:gd name="T18" fmla="+- 0 1642 951"/>
                              <a:gd name="T19" fmla="*/ 1642 h 702"/>
                              <a:gd name="T20" fmla="+- 0 4973 4952"/>
                              <a:gd name="T21" fmla="*/ T20 w 1887"/>
                              <a:gd name="T22" fmla="+- 0 1642 951"/>
                              <a:gd name="T23" fmla="*/ 1642 h 702"/>
                              <a:gd name="T24" fmla="+- 0 4962 4952"/>
                              <a:gd name="T25" fmla="*/ T24 w 1887"/>
                              <a:gd name="T26" fmla="+- 0 1632 951"/>
                              <a:gd name="T27" fmla="*/ 1632 h 702"/>
                              <a:gd name="T28" fmla="+- 0 4973 4952"/>
                              <a:gd name="T29" fmla="*/ T28 w 1887"/>
                              <a:gd name="T30" fmla="+- 0 1632 951"/>
                              <a:gd name="T31" fmla="*/ 1632 h 702"/>
                              <a:gd name="T32" fmla="+- 0 4973 4952"/>
                              <a:gd name="T33" fmla="*/ T32 w 1887"/>
                              <a:gd name="T34" fmla="+- 0 972 951"/>
                              <a:gd name="T35" fmla="*/ 972 h 702"/>
                              <a:gd name="T36" fmla="+- 0 4962 4952"/>
                              <a:gd name="T37" fmla="*/ T36 w 1887"/>
                              <a:gd name="T38" fmla="+- 0 972 951"/>
                              <a:gd name="T39" fmla="*/ 972 h 702"/>
                              <a:gd name="T40" fmla="+- 0 4973 4952"/>
                              <a:gd name="T41" fmla="*/ T40 w 1887"/>
                              <a:gd name="T42" fmla="+- 0 962 951"/>
                              <a:gd name="T43" fmla="*/ 962 h 702"/>
                              <a:gd name="T44" fmla="+- 0 6838 4952"/>
                              <a:gd name="T45" fmla="*/ T44 w 1887"/>
                              <a:gd name="T46" fmla="+- 0 962 951"/>
                              <a:gd name="T47" fmla="*/ 962 h 702"/>
                              <a:gd name="T48" fmla="+- 0 6838 4952"/>
                              <a:gd name="T49" fmla="*/ T48 w 1887"/>
                              <a:gd name="T50" fmla="+- 0 951 951"/>
                              <a:gd name="T51" fmla="*/ 951 h 702"/>
                              <a:gd name="T52" fmla="+- 0 4973 4952"/>
                              <a:gd name="T53" fmla="*/ T52 w 1887"/>
                              <a:gd name="T54" fmla="+- 0 1632 951"/>
                              <a:gd name="T55" fmla="*/ 1632 h 702"/>
                              <a:gd name="T56" fmla="+- 0 4962 4952"/>
                              <a:gd name="T57" fmla="*/ T56 w 1887"/>
                              <a:gd name="T58" fmla="+- 0 1632 951"/>
                              <a:gd name="T59" fmla="*/ 1632 h 702"/>
                              <a:gd name="T60" fmla="+- 0 4973 4952"/>
                              <a:gd name="T61" fmla="*/ T60 w 1887"/>
                              <a:gd name="T62" fmla="+- 0 1642 951"/>
                              <a:gd name="T63" fmla="*/ 1642 h 702"/>
                              <a:gd name="T64" fmla="+- 0 4973 4952"/>
                              <a:gd name="T65" fmla="*/ T64 w 1887"/>
                              <a:gd name="T66" fmla="+- 0 1632 951"/>
                              <a:gd name="T67" fmla="*/ 1632 h 702"/>
                              <a:gd name="T68" fmla="+- 0 6817 4952"/>
                              <a:gd name="T69" fmla="*/ T68 w 1887"/>
                              <a:gd name="T70" fmla="+- 0 1632 951"/>
                              <a:gd name="T71" fmla="*/ 1632 h 702"/>
                              <a:gd name="T72" fmla="+- 0 4973 4952"/>
                              <a:gd name="T73" fmla="*/ T72 w 1887"/>
                              <a:gd name="T74" fmla="+- 0 1632 951"/>
                              <a:gd name="T75" fmla="*/ 1632 h 702"/>
                              <a:gd name="T76" fmla="+- 0 4973 4952"/>
                              <a:gd name="T77" fmla="*/ T76 w 1887"/>
                              <a:gd name="T78" fmla="+- 0 1642 951"/>
                              <a:gd name="T79" fmla="*/ 1642 h 702"/>
                              <a:gd name="T80" fmla="+- 0 6817 4952"/>
                              <a:gd name="T81" fmla="*/ T80 w 1887"/>
                              <a:gd name="T82" fmla="+- 0 1642 951"/>
                              <a:gd name="T83" fmla="*/ 1642 h 702"/>
                              <a:gd name="T84" fmla="+- 0 6817 4952"/>
                              <a:gd name="T85" fmla="*/ T84 w 1887"/>
                              <a:gd name="T86" fmla="+- 0 1632 951"/>
                              <a:gd name="T87" fmla="*/ 1632 h 702"/>
                              <a:gd name="T88" fmla="+- 0 6817 4952"/>
                              <a:gd name="T89" fmla="*/ T88 w 1887"/>
                              <a:gd name="T90" fmla="+- 0 962 951"/>
                              <a:gd name="T91" fmla="*/ 962 h 702"/>
                              <a:gd name="T92" fmla="+- 0 6817 4952"/>
                              <a:gd name="T93" fmla="*/ T92 w 1887"/>
                              <a:gd name="T94" fmla="+- 0 1642 951"/>
                              <a:gd name="T95" fmla="*/ 1642 h 702"/>
                              <a:gd name="T96" fmla="+- 0 6828 4952"/>
                              <a:gd name="T97" fmla="*/ T96 w 1887"/>
                              <a:gd name="T98" fmla="+- 0 1632 951"/>
                              <a:gd name="T99" fmla="*/ 1632 h 702"/>
                              <a:gd name="T100" fmla="+- 0 6838 4952"/>
                              <a:gd name="T101" fmla="*/ T100 w 1887"/>
                              <a:gd name="T102" fmla="+- 0 1632 951"/>
                              <a:gd name="T103" fmla="*/ 1632 h 702"/>
                              <a:gd name="T104" fmla="+- 0 6838 4952"/>
                              <a:gd name="T105" fmla="*/ T104 w 1887"/>
                              <a:gd name="T106" fmla="+- 0 972 951"/>
                              <a:gd name="T107" fmla="*/ 972 h 702"/>
                              <a:gd name="T108" fmla="+- 0 6828 4952"/>
                              <a:gd name="T109" fmla="*/ T108 w 1887"/>
                              <a:gd name="T110" fmla="+- 0 972 951"/>
                              <a:gd name="T111" fmla="*/ 972 h 702"/>
                              <a:gd name="T112" fmla="+- 0 6817 4952"/>
                              <a:gd name="T113" fmla="*/ T112 w 1887"/>
                              <a:gd name="T114" fmla="+- 0 962 951"/>
                              <a:gd name="T115" fmla="*/ 962 h 702"/>
                              <a:gd name="T116" fmla="+- 0 6838 4952"/>
                              <a:gd name="T117" fmla="*/ T116 w 1887"/>
                              <a:gd name="T118" fmla="+- 0 1632 951"/>
                              <a:gd name="T119" fmla="*/ 1632 h 702"/>
                              <a:gd name="T120" fmla="+- 0 6828 4952"/>
                              <a:gd name="T121" fmla="*/ T120 w 1887"/>
                              <a:gd name="T122" fmla="+- 0 1632 951"/>
                              <a:gd name="T123" fmla="*/ 1632 h 702"/>
                              <a:gd name="T124" fmla="+- 0 6817 4952"/>
                              <a:gd name="T125" fmla="*/ T124 w 1887"/>
                              <a:gd name="T126" fmla="+- 0 1642 951"/>
                              <a:gd name="T127" fmla="*/ 1642 h 702"/>
                              <a:gd name="T128" fmla="+- 0 6838 4952"/>
                              <a:gd name="T129" fmla="*/ T128 w 1887"/>
                              <a:gd name="T130" fmla="+- 0 1642 951"/>
                              <a:gd name="T131" fmla="*/ 1642 h 702"/>
                              <a:gd name="T132" fmla="+- 0 6838 4952"/>
                              <a:gd name="T133" fmla="*/ T132 w 1887"/>
                              <a:gd name="T134" fmla="+- 0 1632 951"/>
                              <a:gd name="T135" fmla="*/ 1632 h 702"/>
                              <a:gd name="T136" fmla="+- 0 4973 4952"/>
                              <a:gd name="T137" fmla="*/ T136 w 1887"/>
                              <a:gd name="T138" fmla="+- 0 962 951"/>
                              <a:gd name="T139" fmla="*/ 962 h 702"/>
                              <a:gd name="T140" fmla="+- 0 4962 4952"/>
                              <a:gd name="T141" fmla="*/ T140 w 1887"/>
                              <a:gd name="T142" fmla="+- 0 972 951"/>
                              <a:gd name="T143" fmla="*/ 972 h 702"/>
                              <a:gd name="T144" fmla="+- 0 4973 4952"/>
                              <a:gd name="T145" fmla="*/ T144 w 1887"/>
                              <a:gd name="T146" fmla="+- 0 972 951"/>
                              <a:gd name="T147" fmla="*/ 972 h 702"/>
                              <a:gd name="T148" fmla="+- 0 4973 4952"/>
                              <a:gd name="T149" fmla="*/ T148 w 1887"/>
                              <a:gd name="T150" fmla="+- 0 962 951"/>
                              <a:gd name="T151" fmla="*/ 962 h 702"/>
                              <a:gd name="T152" fmla="+- 0 6817 4952"/>
                              <a:gd name="T153" fmla="*/ T152 w 1887"/>
                              <a:gd name="T154" fmla="+- 0 962 951"/>
                              <a:gd name="T155" fmla="*/ 962 h 702"/>
                              <a:gd name="T156" fmla="+- 0 4973 4952"/>
                              <a:gd name="T157" fmla="*/ T156 w 1887"/>
                              <a:gd name="T158" fmla="+- 0 962 951"/>
                              <a:gd name="T159" fmla="*/ 962 h 702"/>
                              <a:gd name="T160" fmla="+- 0 4973 4952"/>
                              <a:gd name="T161" fmla="*/ T160 w 1887"/>
                              <a:gd name="T162" fmla="+- 0 972 951"/>
                              <a:gd name="T163" fmla="*/ 972 h 702"/>
                              <a:gd name="T164" fmla="+- 0 6817 4952"/>
                              <a:gd name="T165" fmla="*/ T164 w 1887"/>
                              <a:gd name="T166" fmla="+- 0 972 951"/>
                              <a:gd name="T167" fmla="*/ 972 h 702"/>
                              <a:gd name="T168" fmla="+- 0 6817 4952"/>
                              <a:gd name="T169" fmla="*/ T168 w 1887"/>
                              <a:gd name="T170" fmla="+- 0 962 951"/>
                              <a:gd name="T171" fmla="*/ 962 h 702"/>
                              <a:gd name="T172" fmla="+- 0 6838 4952"/>
                              <a:gd name="T173" fmla="*/ T172 w 1887"/>
                              <a:gd name="T174" fmla="+- 0 962 951"/>
                              <a:gd name="T175" fmla="*/ 962 h 702"/>
                              <a:gd name="T176" fmla="+- 0 6817 4952"/>
                              <a:gd name="T177" fmla="*/ T176 w 1887"/>
                              <a:gd name="T178" fmla="+- 0 962 951"/>
                              <a:gd name="T179" fmla="*/ 962 h 702"/>
                              <a:gd name="T180" fmla="+- 0 6828 4952"/>
                              <a:gd name="T181" fmla="*/ T180 w 1887"/>
                              <a:gd name="T182" fmla="+- 0 972 951"/>
                              <a:gd name="T183" fmla="*/ 972 h 702"/>
                              <a:gd name="T184" fmla="+- 0 6838 4952"/>
                              <a:gd name="T185" fmla="*/ T184 w 1887"/>
                              <a:gd name="T186" fmla="+- 0 972 951"/>
                              <a:gd name="T187" fmla="*/ 972 h 702"/>
                              <a:gd name="T188" fmla="+- 0 6838 4952"/>
                              <a:gd name="T189" fmla="*/ T188 w 1887"/>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87" h="702">
                                <a:moveTo>
                                  <a:pt x="1886" y="0"/>
                                </a:moveTo>
                                <a:lnTo>
                                  <a:pt x="0" y="0"/>
                                </a:lnTo>
                                <a:lnTo>
                                  <a:pt x="0" y="702"/>
                                </a:lnTo>
                                <a:lnTo>
                                  <a:pt x="1886" y="702"/>
                                </a:lnTo>
                                <a:lnTo>
                                  <a:pt x="1886" y="691"/>
                                </a:lnTo>
                                <a:lnTo>
                                  <a:pt x="21" y="691"/>
                                </a:lnTo>
                                <a:lnTo>
                                  <a:pt x="10" y="681"/>
                                </a:lnTo>
                                <a:lnTo>
                                  <a:pt x="21" y="681"/>
                                </a:lnTo>
                                <a:lnTo>
                                  <a:pt x="21" y="21"/>
                                </a:lnTo>
                                <a:lnTo>
                                  <a:pt x="10" y="21"/>
                                </a:lnTo>
                                <a:lnTo>
                                  <a:pt x="21" y="11"/>
                                </a:lnTo>
                                <a:lnTo>
                                  <a:pt x="1886" y="11"/>
                                </a:lnTo>
                                <a:lnTo>
                                  <a:pt x="1886" y="0"/>
                                </a:lnTo>
                                <a:close/>
                                <a:moveTo>
                                  <a:pt x="21" y="681"/>
                                </a:moveTo>
                                <a:lnTo>
                                  <a:pt x="10" y="681"/>
                                </a:lnTo>
                                <a:lnTo>
                                  <a:pt x="21" y="691"/>
                                </a:lnTo>
                                <a:lnTo>
                                  <a:pt x="21" y="681"/>
                                </a:lnTo>
                                <a:close/>
                                <a:moveTo>
                                  <a:pt x="1865" y="681"/>
                                </a:moveTo>
                                <a:lnTo>
                                  <a:pt x="21" y="681"/>
                                </a:lnTo>
                                <a:lnTo>
                                  <a:pt x="21" y="691"/>
                                </a:lnTo>
                                <a:lnTo>
                                  <a:pt x="1865" y="691"/>
                                </a:lnTo>
                                <a:lnTo>
                                  <a:pt x="1865" y="681"/>
                                </a:lnTo>
                                <a:close/>
                                <a:moveTo>
                                  <a:pt x="1865" y="11"/>
                                </a:moveTo>
                                <a:lnTo>
                                  <a:pt x="1865" y="691"/>
                                </a:lnTo>
                                <a:lnTo>
                                  <a:pt x="1876" y="681"/>
                                </a:lnTo>
                                <a:lnTo>
                                  <a:pt x="1886" y="681"/>
                                </a:lnTo>
                                <a:lnTo>
                                  <a:pt x="1886" y="21"/>
                                </a:lnTo>
                                <a:lnTo>
                                  <a:pt x="1876" y="21"/>
                                </a:lnTo>
                                <a:lnTo>
                                  <a:pt x="1865" y="11"/>
                                </a:lnTo>
                                <a:close/>
                                <a:moveTo>
                                  <a:pt x="1886" y="681"/>
                                </a:moveTo>
                                <a:lnTo>
                                  <a:pt x="1876" y="681"/>
                                </a:lnTo>
                                <a:lnTo>
                                  <a:pt x="1865" y="691"/>
                                </a:lnTo>
                                <a:lnTo>
                                  <a:pt x="1886" y="691"/>
                                </a:lnTo>
                                <a:lnTo>
                                  <a:pt x="1886" y="681"/>
                                </a:lnTo>
                                <a:close/>
                                <a:moveTo>
                                  <a:pt x="21" y="11"/>
                                </a:moveTo>
                                <a:lnTo>
                                  <a:pt x="10" y="21"/>
                                </a:lnTo>
                                <a:lnTo>
                                  <a:pt x="21" y="21"/>
                                </a:lnTo>
                                <a:lnTo>
                                  <a:pt x="21" y="11"/>
                                </a:lnTo>
                                <a:close/>
                                <a:moveTo>
                                  <a:pt x="1865" y="11"/>
                                </a:moveTo>
                                <a:lnTo>
                                  <a:pt x="21" y="11"/>
                                </a:lnTo>
                                <a:lnTo>
                                  <a:pt x="21" y="21"/>
                                </a:lnTo>
                                <a:lnTo>
                                  <a:pt x="1865" y="21"/>
                                </a:lnTo>
                                <a:lnTo>
                                  <a:pt x="1865" y="11"/>
                                </a:lnTo>
                                <a:close/>
                                <a:moveTo>
                                  <a:pt x="1886" y="11"/>
                                </a:moveTo>
                                <a:lnTo>
                                  <a:pt x="1865" y="11"/>
                                </a:lnTo>
                                <a:lnTo>
                                  <a:pt x="1876" y="21"/>
                                </a:lnTo>
                                <a:lnTo>
                                  <a:pt x="1886" y="21"/>
                                </a:lnTo>
                                <a:lnTo>
                                  <a:pt x="188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docshape578"/>
                        <wps:cNvSpPr>
                          <a:spLocks/>
                        </wps:cNvSpPr>
                        <wps:spPr bwMode="auto">
                          <a:xfrm>
                            <a:off x="585" y="5235"/>
                            <a:ext cx="7946" cy="474"/>
                          </a:xfrm>
                          <a:custGeom>
                            <a:avLst/>
                            <a:gdLst>
                              <a:gd name="T0" fmla="+- 0 8294 585"/>
                              <a:gd name="T1" fmla="*/ T0 w 7946"/>
                              <a:gd name="T2" fmla="+- 0 5236 5236"/>
                              <a:gd name="T3" fmla="*/ 5236 h 474"/>
                              <a:gd name="T4" fmla="+- 0 585 585"/>
                              <a:gd name="T5" fmla="*/ T4 w 7946"/>
                              <a:gd name="T6" fmla="+- 0 5236 5236"/>
                              <a:gd name="T7" fmla="*/ 5236 h 474"/>
                              <a:gd name="T8" fmla="+- 0 585 585"/>
                              <a:gd name="T9" fmla="*/ T8 w 7946"/>
                              <a:gd name="T10" fmla="+- 0 5473 5236"/>
                              <a:gd name="T11" fmla="*/ 5473 h 474"/>
                              <a:gd name="T12" fmla="+- 0 822 585"/>
                              <a:gd name="T13" fmla="*/ T12 w 7946"/>
                              <a:gd name="T14" fmla="+- 0 5710 5236"/>
                              <a:gd name="T15" fmla="*/ 5710 h 474"/>
                              <a:gd name="T16" fmla="+- 0 8530 585"/>
                              <a:gd name="T17" fmla="*/ T16 w 7946"/>
                              <a:gd name="T18" fmla="+- 0 5710 5236"/>
                              <a:gd name="T19" fmla="*/ 5710 h 474"/>
                              <a:gd name="T20" fmla="+- 0 8530 585"/>
                              <a:gd name="T21" fmla="*/ T20 w 7946"/>
                              <a:gd name="T22" fmla="+- 0 5473 5236"/>
                              <a:gd name="T23" fmla="*/ 5473 h 474"/>
                              <a:gd name="T24" fmla="+- 0 8294 585"/>
                              <a:gd name="T25" fmla="*/ T24 w 7946"/>
                              <a:gd name="T26" fmla="+- 0 5236 5236"/>
                              <a:gd name="T27" fmla="*/ 5236 h 474"/>
                            </a:gdLst>
                            <a:ahLst/>
                            <a:cxnLst>
                              <a:cxn ang="0">
                                <a:pos x="T1" y="T3"/>
                              </a:cxn>
                              <a:cxn ang="0">
                                <a:pos x="T5" y="T7"/>
                              </a:cxn>
                              <a:cxn ang="0">
                                <a:pos x="T9" y="T11"/>
                              </a:cxn>
                              <a:cxn ang="0">
                                <a:pos x="T13" y="T15"/>
                              </a:cxn>
                              <a:cxn ang="0">
                                <a:pos x="T17" y="T19"/>
                              </a:cxn>
                              <a:cxn ang="0">
                                <a:pos x="T21" y="T23"/>
                              </a:cxn>
                              <a:cxn ang="0">
                                <a:pos x="T25" y="T27"/>
                              </a:cxn>
                            </a:cxnLst>
                            <a:rect l="0" t="0" r="r" b="b"/>
                            <a:pathLst>
                              <a:path w="7946" h="474">
                                <a:moveTo>
                                  <a:pt x="7709" y="0"/>
                                </a:moveTo>
                                <a:lnTo>
                                  <a:pt x="0" y="0"/>
                                </a:lnTo>
                                <a:lnTo>
                                  <a:pt x="0" y="237"/>
                                </a:lnTo>
                                <a:lnTo>
                                  <a:pt x="237" y="474"/>
                                </a:lnTo>
                                <a:lnTo>
                                  <a:pt x="7945" y="474"/>
                                </a:lnTo>
                                <a:lnTo>
                                  <a:pt x="7945" y="237"/>
                                </a:lnTo>
                                <a:lnTo>
                                  <a:pt x="7709" y="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docshape579"/>
                        <wps:cNvSpPr>
                          <a:spLocks/>
                        </wps:cNvSpPr>
                        <wps:spPr bwMode="auto">
                          <a:xfrm>
                            <a:off x="574" y="5225"/>
                            <a:ext cx="7966" cy="495"/>
                          </a:xfrm>
                          <a:custGeom>
                            <a:avLst/>
                            <a:gdLst>
                              <a:gd name="T0" fmla="+- 0 575 575"/>
                              <a:gd name="T1" fmla="*/ T0 w 7966"/>
                              <a:gd name="T2" fmla="+- 0 5226 5226"/>
                              <a:gd name="T3" fmla="*/ 5226 h 495"/>
                              <a:gd name="T4" fmla="+- 0 818 575"/>
                              <a:gd name="T5" fmla="*/ T4 w 7966"/>
                              <a:gd name="T6" fmla="+- 0 5720 5226"/>
                              <a:gd name="T7" fmla="*/ 5720 h 495"/>
                              <a:gd name="T8" fmla="+- 0 8541 575"/>
                              <a:gd name="T9" fmla="*/ T8 w 7966"/>
                              <a:gd name="T10" fmla="+- 0 5710 5226"/>
                              <a:gd name="T11" fmla="*/ 5710 h 495"/>
                              <a:gd name="T12" fmla="+- 0 8520 575"/>
                              <a:gd name="T13" fmla="*/ T12 w 7966"/>
                              <a:gd name="T14" fmla="+- 0 5702 5226"/>
                              <a:gd name="T15" fmla="*/ 5702 h 495"/>
                              <a:gd name="T16" fmla="+- 0 822 575"/>
                              <a:gd name="T17" fmla="*/ T16 w 7966"/>
                              <a:gd name="T18" fmla="+- 0 5699 5226"/>
                              <a:gd name="T19" fmla="*/ 5699 h 495"/>
                              <a:gd name="T20" fmla="+- 0 600 575"/>
                              <a:gd name="T21" fmla="*/ T20 w 7966"/>
                              <a:gd name="T22" fmla="+- 0 5473 5226"/>
                              <a:gd name="T23" fmla="*/ 5473 h 495"/>
                              <a:gd name="T24" fmla="+- 0 592 575"/>
                              <a:gd name="T25" fmla="*/ T24 w 7966"/>
                              <a:gd name="T26" fmla="+- 0 5465 5226"/>
                              <a:gd name="T27" fmla="*/ 5465 h 495"/>
                              <a:gd name="T28" fmla="+- 0 595 575"/>
                              <a:gd name="T29" fmla="*/ T28 w 7966"/>
                              <a:gd name="T30" fmla="+- 0 5246 5226"/>
                              <a:gd name="T31" fmla="*/ 5246 h 495"/>
                              <a:gd name="T32" fmla="+- 0 595 575"/>
                              <a:gd name="T33" fmla="*/ T32 w 7966"/>
                              <a:gd name="T34" fmla="+- 0 5236 5226"/>
                              <a:gd name="T35" fmla="*/ 5236 h 495"/>
                              <a:gd name="T36" fmla="+- 0 8298 575"/>
                              <a:gd name="T37" fmla="*/ T36 w 7966"/>
                              <a:gd name="T38" fmla="+- 0 5226 5226"/>
                              <a:gd name="T39" fmla="*/ 5226 h 495"/>
                              <a:gd name="T40" fmla="+- 0 8520 575"/>
                              <a:gd name="T41" fmla="*/ T40 w 7966"/>
                              <a:gd name="T42" fmla="+- 0 5710 5226"/>
                              <a:gd name="T43" fmla="*/ 5710 h 495"/>
                              <a:gd name="T44" fmla="+- 0 8541 575"/>
                              <a:gd name="T45" fmla="*/ T44 w 7966"/>
                              <a:gd name="T46" fmla="+- 0 5699 5226"/>
                              <a:gd name="T47" fmla="*/ 5699 h 495"/>
                              <a:gd name="T48" fmla="+- 0 8523 575"/>
                              <a:gd name="T49" fmla="*/ T48 w 7966"/>
                              <a:gd name="T50" fmla="+- 0 5480 5226"/>
                              <a:gd name="T51" fmla="*/ 5480 h 495"/>
                              <a:gd name="T52" fmla="+- 0 8541 575"/>
                              <a:gd name="T53" fmla="*/ T52 w 7966"/>
                              <a:gd name="T54" fmla="+- 0 5699 5226"/>
                              <a:gd name="T55" fmla="*/ 5699 h 495"/>
                              <a:gd name="T56" fmla="+- 0 8520 575"/>
                              <a:gd name="T57" fmla="*/ T56 w 7966"/>
                              <a:gd name="T58" fmla="+- 0 5710 5226"/>
                              <a:gd name="T59" fmla="*/ 5710 h 495"/>
                              <a:gd name="T60" fmla="+- 0 8541 575"/>
                              <a:gd name="T61" fmla="*/ T60 w 7966"/>
                              <a:gd name="T62" fmla="+- 0 5699 5226"/>
                              <a:gd name="T63" fmla="*/ 5699 h 495"/>
                              <a:gd name="T64" fmla="+- 0 822 575"/>
                              <a:gd name="T65" fmla="*/ T64 w 7966"/>
                              <a:gd name="T66" fmla="+- 0 5699 5226"/>
                              <a:gd name="T67" fmla="*/ 5699 h 495"/>
                              <a:gd name="T68" fmla="+- 0 826 575"/>
                              <a:gd name="T69" fmla="*/ T68 w 7966"/>
                              <a:gd name="T70" fmla="+- 0 5699 5226"/>
                              <a:gd name="T71" fmla="*/ 5699 h 495"/>
                              <a:gd name="T72" fmla="+- 0 826 575"/>
                              <a:gd name="T73" fmla="*/ T72 w 7966"/>
                              <a:gd name="T74" fmla="+- 0 5699 5226"/>
                              <a:gd name="T75" fmla="*/ 5699 h 495"/>
                              <a:gd name="T76" fmla="+- 0 8520 575"/>
                              <a:gd name="T77" fmla="*/ T76 w 7966"/>
                              <a:gd name="T78" fmla="+- 0 5702 5226"/>
                              <a:gd name="T79" fmla="*/ 5702 h 495"/>
                              <a:gd name="T80" fmla="+- 0 8520 575"/>
                              <a:gd name="T81" fmla="*/ T80 w 7966"/>
                              <a:gd name="T82" fmla="+- 0 5473 5226"/>
                              <a:gd name="T83" fmla="*/ 5473 h 495"/>
                              <a:gd name="T84" fmla="+- 0 8523 575"/>
                              <a:gd name="T85" fmla="*/ T84 w 7966"/>
                              <a:gd name="T86" fmla="+- 0 5480 5226"/>
                              <a:gd name="T87" fmla="*/ 5480 h 495"/>
                              <a:gd name="T88" fmla="+- 0 8541 575"/>
                              <a:gd name="T89" fmla="*/ T88 w 7966"/>
                              <a:gd name="T90" fmla="+- 0 5473 5226"/>
                              <a:gd name="T91" fmla="*/ 5473 h 495"/>
                              <a:gd name="T92" fmla="+- 0 8523 575"/>
                              <a:gd name="T93" fmla="*/ T92 w 7966"/>
                              <a:gd name="T94" fmla="+- 0 5480 5226"/>
                              <a:gd name="T95" fmla="*/ 5480 h 495"/>
                              <a:gd name="T96" fmla="+- 0 8541 575"/>
                              <a:gd name="T97" fmla="*/ T96 w 7966"/>
                              <a:gd name="T98" fmla="+- 0 5473 5226"/>
                              <a:gd name="T99" fmla="*/ 5473 h 495"/>
                              <a:gd name="T100" fmla="+- 0 8520 575"/>
                              <a:gd name="T101" fmla="*/ T100 w 7966"/>
                              <a:gd name="T102" fmla="+- 0 5477 5226"/>
                              <a:gd name="T103" fmla="*/ 5477 h 495"/>
                              <a:gd name="T104" fmla="+- 0 8541 575"/>
                              <a:gd name="T105" fmla="*/ T104 w 7966"/>
                              <a:gd name="T106" fmla="+- 0 5473 5226"/>
                              <a:gd name="T107" fmla="*/ 5473 h 495"/>
                              <a:gd name="T108" fmla="+- 0 8319 575"/>
                              <a:gd name="T109" fmla="*/ T108 w 7966"/>
                              <a:gd name="T110" fmla="+- 0 5246 5226"/>
                              <a:gd name="T111" fmla="*/ 5246 h 495"/>
                              <a:gd name="T112" fmla="+- 0 8286 575"/>
                              <a:gd name="T113" fmla="*/ T112 w 7966"/>
                              <a:gd name="T114" fmla="+- 0 5243 5226"/>
                              <a:gd name="T115" fmla="*/ 5243 h 495"/>
                              <a:gd name="T116" fmla="+- 0 595 575"/>
                              <a:gd name="T117" fmla="*/ T116 w 7966"/>
                              <a:gd name="T118" fmla="+- 0 5473 5226"/>
                              <a:gd name="T119" fmla="*/ 5473 h 495"/>
                              <a:gd name="T120" fmla="+- 0 592 575"/>
                              <a:gd name="T121" fmla="*/ T120 w 7966"/>
                              <a:gd name="T122" fmla="+- 0 5465 5226"/>
                              <a:gd name="T123" fmla="*/ 5465 h 495"/>
                              <a:gd name="T124" fmla="+- 0 595 575"/>
                              <a:gd name="T125" fmla="*/ T124 w 7966"/>
                              <a:gd name="T126" fmla="+- 0 5473 5226"/>
                              <a:gd name="T127" fmla="*/ 5473 h 495"/>
                              <a:gd name="T128" fmla="+- 0 595 575"/>
                              <a:gd name="T129" fmla="*/ T128 w 7966"/>
                              <a:gd name="T130" fmla="+- 0 5468 5226"/>
                              <a:gd name="T131" fmla="*/ 5468 h 495"/>
                              <a:gd name="T132" fmla="+- 0 592 575"/>
                              <a:gd name="T133" fmla="*/ T132 w 7966"/>
                              <a:gd name="T134" fmla="+- 0 5465 5226"/>
                              <a:gd name="T135" fmla="*/ 5465 h 495"/>
                              <a:gd name="T136" fmla="+- 0 595 575"/>
                              <a:gd name="T137" fmla="*/ T136 w 7966"/>
                              <a:gd name="T138" fmla="+- 0 5465 5226"/>
                              <a:gd name="T139" fmla="*/ 5465 h 495"/>
                              <a:gd name="T140" fmla="+- 0 585 575"/>
                              <a:gd name="T141" fmla="*/ T140 w 7966"/>
                              <a:gd name="T142" fmla="+- 0 5246 5226"/>
                              <a:gd name="T143" fmla="*/ 5246 h 495"/>
                              <a:gd name="T144" fmla="+- 0 595 575"/>
                              <a:gd name="T145" fmla="*/ T144 w 7966"/>
                              <a:gd name="T146" fmla="+- 0 5236 5226"/>
                              <a:gd name="T147" fmla="*/ 5236 h 495"/>
                              <a:gd name="T148" fmla="+- 0 595 575"/>
                              <a:gd name="T149" fmla="*/ T148 w 7966"/>
                              <a:gd name="T150" fmla="+- 0 5236 5226"/>
                              <a:gd name="T151" fmla="*/ 5236 h 495"/>
                              <a:gd name="T152" fmla="+- 0 8289 575"/>
                              <a:gd name="T153" fmla="*/ T152 w 7966"/>
                              <a:gd name="T154" fmla="+- 0 5246 5226"/>
                              <a:gd name="T155" fmla="*/ 5246 h 495"/>
                              <a:gd name="T156" fmla="+- 0 8316 575"/>
                              <a:gd name="T157" fmla="*/ T156 w 7966"/>
                              <a:gd name="T158" fmla="+- 0 5243 5226"/>
                              <a:gd name="T159" fmla="*/ 5243 h 495"/>
                              <a:gd name="T160" fmla="+- 0 8316 575"/>
                              <a:gd name="T161" fmla="*/ T160 w 7966"/>
                              <a:gd name="T162" fmla="+- 0 5243 5226"/>
                              <a:gd name="T163" fmla="*/ 5243 h 495"/>
                              <a:gd name="T164" fmla="+- 0 8294 575"/>
                              <a:gd name="T165" fmla="*/ T164 w 7966"/>
                              <a:gd name="T166" fmla="+- 0 5246 5226"/>
                              <a:gd name="T167" fmla="*/ 5246 h 495"/>
                              <a:gd name="T168" fmla="+- 0 8316 575"/>
                              <a:gd name="T169" fmla="*/ T168 w 7966"/>
                              <a:gd name="T170" fmla="+- 0 5243 5226"/>
                              <a:gd name="T171" fmla="*/ 524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7966" h="495">
                                <a:moveTo>
                                  <a:pt x="7723" y="0"/>
                                </a:moveTo>
                                <a:lnTo>
                                  <a:pt x="0" y="0"/>
                                </a:lnTo>
                                <a:lnTo>
                                  <a:pt x="0" y="251"/>
                                </a:lnTo>
                                <a:lnTo>
                                  <a:pt x="243" y="494"/>
                                </a:lnTo>
                                <a:lnTo>
                                  <a:pt x="7966" y="494"/>
                                </a:lnTo>
                                <a:lnTo>
                                  <a:pt x="7966" y="484"/>
                                </a:lnTo>
                                <a:lnTo>
                                  <a:pt x="7945" y="484"/>
                                </a:lnTo>
                                <a:lnTo>
                                  <a:pt x="7945" y="476"/>
                                </a:lnTo>
                                <a:lnTo>
                                  <a:pt x="254" y="476"/>
                                </a:lnTo>
                                <a:lnTo>
                                  <a:pt x="247" y="473"/>
                                </a:lnTo>
                                <a:lnTo>
                                  <a:pt x="251" y="473"/>
                                </a:lnTo>
                                <a:lnTo>
                                  <a:pt x="25" y="247"/>
                                </a:lnTo>
                                <a:lnTo>
                                  <a:pt x="20" y="247"/>
                                </a:lnTo>
                                <a:lnTo>
                                  <a:pt x="17" y="239"/>
                                </a:lnTo>
                                <a:lnTo>
                                  <a:pt x="20" y="239"/>
                                </a:lnTo>
                                <a:lnTo>
                                  <a:pt x="20" y="20"/>
                                </a:lnTo>
                                <a:lnTo>
                                  <a:pt x="10" y="20"/>
                                </a:lnTo>
                                <a:lnTo>
                                  <a:pt x="20" y="10"/>
                                </a:lnTo>
                                <a:lnTo>
                                  <a:pt x="7733" y="10"/>
                                </a:lnTo>
                                <a:lnTo>
                                  <a:pt x="7723" y="0"/>
                                </a:lnTo>
                                <a:close/>
                                <a:moveTo>
                                  <a:pt x="7945" y="251"/>
                                </a:moveTo>
                                <a:lnTo>
                                  <a:pt x="7945" y="484"/>
                                </a:lnTo>
                                <a:lnTo>
                                  <a:pt x="7955" y="473"/>
                                </a:lnTo>
                                <a:lnTo>
                                  <a:pt x="7966" y="473"/>
                                </a:lnTo>
                                <a:lnTo>
                                  <a:pt x="7966" y="254"/>
                                </a:lnTo>
                                <a:lnTo>
                                  <a:pt x="7948" y="254"/>
                                </a:lnTo>
                                <a:lnTo>
                                  <a:pt x="7945" y="251"/>
                                </a:lnTo>
                                <a:close/>
                                <a:moveTo>
                                  <a:pt x="7966" y="473"/>
                                </a:moveTo>
                                <a:lnTo>
                                  <a:pt x="7955" y="473"/>
                                </a:lnTo>
                                <a:lnTo>
                                  <a:pt x="7945" y="484"/>
                                </a:lnTo>
                                <a:lnTo>
                                  <a:pt x="7966" y="484"/>
                                </a:lnTo>
                                <a:lnTo>
                                  <a:pt x="7966" y="473"/>
                                </a:lnTo>
                                <a:close/>
                                <a:moveTo>
                                  <a:pt x="251" y="473"/>
                                </a:moveTo>
                                <a:lnTo>
                                  <a:pt x="247" y="473"/>
                                </a:lnTo>
                                <a:lnTo>
                                  <a:pt x="254" y="476"/>
                                </a:lnTo>
                                <a:lnTo>
                                  <a:pt x="251" y="473"/>
                                </a:lnTo>
                                <a:close/>
                                <a:moveTo>
                                  <a:pt x="7945" y="473"/>
                                </a:moveTo>
                                <a:lnTo>
                                  <a:pt x="251" y="473"/>
                                </a:lnTo>
                                <a:lnTo>
                                  <a:pt x="254" y="476"/>
                                </a:lnTo>
                                <a:lnTo>
                                  <a:pt x="7945" y="476"/>
                                </a:lnTo>
                                <a:lnTo>
                                  <a:pt x="7945" y="473"/>
                                </a:lnTo>
                                <a:close/>
                                <a:moveTo>
                                  <a:pt x="7945" y="247"/>
                                </a:moveTo>
                                <a:lnTo>
                                  <a:pt x="7945" y="251"/>
                                </a:lnTo>
                                <a:lnTo>
                                  <a:pt x="7948" y="254"/>
                                </a:lnTo>
                                <a:lnTo>
                                  <a:pt x="7945" y="247"/>
                                </a:lnTo>
                                <a:close/>
                                <a:moveTo>
                                  <a:pt x="7966" y="247"/>
                                </a:moveTo>
                                <a:lnTo>
                                  <a:pt x="7945" y="247"/>
                                </a:lnTo>
                                <a:lnTo>
                                  <a:pt x="7948" y="254"/>
                                </a:lnTo>
                                <a:lnTo>
                                  <a:pt x="7966" y="254"/>
                                </a:lnTo>
                                <a:lnTo>
                                  <a:pt x="7966" y="247"/>
                                </a:lnTo>
                                <a:close/>
                                <a:moveTo>
                                  <a:pt x="7711" y="17"/>
                                </a:moveTo>
                                <a:lnTo>
                                  <a:pt x="7945" y="251"/>
                                </a:lnTo>
                                <a:lnTo>
                                  <a:pt x="7945" y="247"/>
                                </a:lnTo>
                                <a:lnTo>
                                  <a:pt x="7966" y="247"/>
                                </a:lnTo>
                                <a:lnTo>
                                  <a:pt x="7966" y="242"/>
                                </a:lnTo>
                                <a:lnTo>
                                  <a:pt x="7744" y="20"/>
                                </a:lnTo>
                                <a:lnTo>
                                  <a:pt x="7719" y="20"/>
                                </a:lnTo>
                                <a:lnTo>
                                  <a:pt x="7711" y="17"/>
                                </a:lnTo>
                                <a:close/>
                                <a:moveTo>
                                  <a:pt x="17" y="239"/>
                                </a:moveTo>
                                <a:lnTo>
                                  <a:pt x="20" y="247"/>
                                </a:lnTo>
                                <a:lnTo>
                                  <a:pt x="20" y="242"/>
                                </a:lnTo>
                                <a:lnTo>
                                  <a:pt x="17" y="239"/>
                                </a:lnTo>
                                <a:close/>
                                <a:moveTo>
                                  <a:pt x="20" y="242"/>
                                </a:moveTo>
                                <a:lnTo>
                                  <a:pt x="20" y="247"/>
                                </a:lnTo>
                                <a:lnTo>
                                  <a:pt x="25" y="247"/>
                                </a:lnTo>
                                <a:lnTo>
                                  <a:pt x="20" y="242"/>
                                </a:lnTo>
                                <a:close/>
                                <a:moveTo>
                                  <a:pt x="20" y="239"/>
                                </a:moveTo>
                                <a:lnTo>
                                  <a:pt x="17" y="239"/>
                                </a:lnTo>
                                <a:lnTo>
                                  <a:pt x="20" y="242"/>
                                </a:lnTo>
                                <a:lnTo>
                                  <a:pt x="20" y="239"/>
                                </a:lnTo>
                                <a:close/>
                                <a:moveTo>
                                  <a:pt x="20" y="10"/>
                                </a:moveTo>
                                <a:lnTo>
                                  <a:pt x="10" y="20"/>
                                </a:lnTo>
                                <a:lnTo>
                                  <a:pt x="20" y="20"/>
                                </a:lnTo>
                                <a:lnTo>
                                  <a:pt x="20" y="10"/>
                                </a:lnTo>
                                <a:close/>
                                <a:moveTo>
                                  <a:pt x="7733" y="10"/>
                                </a:moveTo>
                                <a:lnTo>
                                  <a:pt x="20" y="10"/>
                                </a:lnTo>
                                <a:lnTo>
                                  <a:pt x="20" y="20"/>
                                </a:lnTo>
                                <a:lnTo>
                                  <a:pt x="7714" y="20"/>
                                </a:lnTo>
                                <a:lnTo>
                                  <a:pt x="7711" y="17"/>
                                </a:lnTo>
                                <a:lnTo>
                                  <a:pt x="7741" y="17"/>
                                </a:lnTo>
                                <a:lnTo>
                                  <a:pt x="7733" y="10"/>
                                </a:lnTo>
                                <a:close/>
                                <a:moveTo>
                                  <a:pt x="7741" y="17"/>
                                </a:moveTo>
                                <a:lnTo>
                                  <a:pt x="7711" y="17"/>
                                </a:lnTo>
                                <a:lnTo>
                                  <a:pt x="7719" y="20"/>
                                </a:lnTo>
                                <a:lnTo>
                                  <a:pt x="7744" y="20"/>
                                </a:lnTo>
                                <a:lnTo>
                                  <a:pt x="7741" y="17"/>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docshape580"/>
                        <wps:cNvSpPr>
                          <a:spLocks/>
                        </wps:cNvSpPr>
                        <wps:spPr bwMode="auto">
                          <a:xfrm>
                            <a:off x="415" y="4964"/>
                            <a:ext cx="8285" cy="2635"/>
                          </a:xfrm>
                          <a:custGeom>
                            <a:avLst/>
                            <a:gdLst>
                              <a:gd name="T0" fmla="+- 0 416 416"/>
                              <a:gd name="T1" fmla="*/ T0 w 8285"/>
                              <a:gd name="T2" fmla="+- 0 7127 4965"/>
                              <a:gd name="T3" fmla="*/ 7127 h 2635"/>
                              <a:gd name="T4" fmla="+- 0 436 416"/>
                              <a:gd name="T5" fmla="*/ T4 w 8285"/>
                              <a:gd name="T6" fmla="+- 0 6465 4965"/>
                              <a:gd name="T7" fmla="*/ 6465 h 2635"/>
                              <a:gd name="T8" fmla="+- 0 436 416"/>
                              <a:gd name="T9" fmla="*/ T8 w 8285"/>
                              <a:gd name="T10" fmla="+- 0 6382 4965"/>
                              <a:gd name="T11" fmla="*/ 6382 h 2635"/>
                              <a:gd name="T12" fmla="+- 0 416 416"/>
                              <a:gd name="T13" fmla="*/ T12 w 8285"/>
                              <a:gd name="T14" fmla="+- 0 5720 4965"/>
                              <a:gd name="T15" fmla="*/ 5720 h 2635"/>
                              <a:gd name="T16" fmla="+- 0 436 416"/>
                              <a:gd name="T17" fmla="*/ T16 w 8285"/>
                              <a:gd name="T18" fmla="+- 0 5472 4965"/>
                              <a:gd name="T19" fmla="*/ 5472 h 2635"/>
                              <a:gd name="T20" fmla="+- 0 436 416"/>
                              <a:gd name="T21" fmla="*/ T20 w 8285"/>
                              <a:gd name="T22" fmla="+- 0 7579 4965"/>
                              <a:gd name="T23" fmla="*/ 7579 h 2635"/>
                              <a:gd name="T24" fmla="+- 0 436 416"/>
                              <a:gd name="T25" fmla="*/ T24 w 8285"/>
                              <a:gd name="T26" fmla="+- 0 7579 4965"/>
                              <a:gd name="T27" fmla="*/ 7579 h 2635"/>
                              <a:gd name="T28" fmla="+- 0 460 416"/>
                              <a:gd name="T29" fmla="*/ T28 w 8285"/>
                              <a:gd name="T30" fmla="+- 0 7589 4965"/>
                              <a:gd name="T31" fmla="*/ 7589 h 2635"/>
                              <a:gd name="T32" fmla="+- 0 436 416"/>
                              <a:gd name="T33" fmla="*/ T32 w 8285"/>
                              <a:gd name="T34" fmla="+- 0 5141 4965"/>
                              <a:gd name="T35" fmla="*/ 5141 h 2635"/>
                              <a:gd name="T36" fmla="+- 0 708 416"/>
                              <a:gd name="T37" fmla="*/ T36 w 8285"/>
                              <a:gd name="T38" fmla="+- 0 7579 4965"/>
                              <a:gd name="T39" fmla="*/ 7579 h 2635"/>
                              <a:gd name="T40" fmla="+- 0 829 416"/>
                              <a:gd name="T41" fmla="*/ T40 w 8285"/>
                              <a:gd name="T42" fmla="+- 0 4986 4965"/>
                              <a:gd name="T43" fmla="*/ 4986 h 2635"/>
                              <a:gd name="T44" fmla="+- 0 911 416"/>
                              <a:gd name="T45" fmla="*/ T44 w 8285"/>
                              <a:gd name="T46" fmla="+- 0 4965 4965"/>
                              <a:gd name="T47" fmla="*/ 4965 h 2635"/>
                              <a:gd name="T48" fmla="+- 0 1205 416"/>
                              <a:gd name="T49" fmla="*/ T48 w 8285"/>
                              <a:gd name="T50" fmla="+- 0 7579 4965"/>
                              <a:gd name="T51" fmla="*/ 7579 h 2635"/>
                              <a:gd name="T52" fmla="+- 0 1287 416"/>
                              <a:gd name="T53" fmla="*/ T52 w 8285"/>
                              <a:gd name="T54" fmla="+- 0 7600 4965"/>
                              <a:gd name="T55" fmla="*/ 7600 h 2635"/>
                              <a:gd name="T56" fmla="+- 0 1701 416"/>
                              <a:gd name="T57" fmla="*/ T56 w 8285"/>
                              <a:gd name="T58" fmla="+- 0 7579 4965"/>
                              <a:gd name="T59" fmla="*/ 7579 h 2635"/>
                              <a:gd name="T60" fmla="+- 0 1822 416"/>
                              <a:gd name="T61" fmla="*/ T60 w 8285"/>
                              <a:gd name="T62" fmla="+- 0 4986 4965"/>
                              <a:gd name="T63" fmla="*/ 4986 h 2635"/>
                              <a:gd name="T64" fmla="+- 0 1905 416"/>
                              <a:gd name="T65" fmla="*/ T64 w 8285"/>
                              <a:gd name="T66" fmla="+- 0 4965 4965"/>
                              <a:gd name="T67" fmla="*/ 4965 h 2635"/>
                              <a:gd name="T68" fmla="+- 0 2198 416"/>
                              <a:gd name="T69" fmla="*/ T68 w 8285"/>
                              <a:gd name="T70" fmla="+- 0 7579 4965"/>
                              <a:gd name="T71" fmla="*/ 7579 h 2635"/>
                              <a:gd name="T72" fmla="+- 0 2281 416"/>
                              <a:gd name="T73" fmla="*/ T72 w 8285"/>
                              <a:gd name="T74" fmla="+- 0 7600 4965"/>
                              <a:gd name="T75" fmla="*/ 7600 h 2635"/>
                              <a:gd name="T76" fmla="+- 0 2695 416"/>
                              <a:gd name="T77" fmla="*/ T76 w 8285"/>
                              <a:gd name="T78" fmla="+- 0 7579 4965"/>
                              <a:gd name="T79" fmla="*/ 7579 h 2635"/>
                              <a:gd name="T80" fmla="+- 0 2815 416"/>
                              <a:gd name="T81" fmla="*/ T80 w 8285"/>
                              <a:gd name="T82" fmla="+- 0 4986 4965"/>
                              <a:gd name="T83" fmla="*/ 4986 h 2635"/>
                              <a:gd name="T84" fmla="+- 0 2898 416"/>
                              <a:gd name="T85" fmla="*/ T84 w 8285"/>
                              <a:gd name="T86" fmla="+- 0 4965 4965"/>
                              <a:gd name="T87" fmla="*/ 4965 h 2635"/>
                              <a:gd name="T88" fmla="+- 0 3191 416"/>
                              <a:gd name="T89" fmla="*/ T88 w 8285"/>
                              <a:gd name="T90" fmla="+- 0 7579 4965"/>
                              <a:gd name="T91" fmla="*/ 7579 h 2635"/>
                              <a:gd name="T92" fmla="+- 0 3274 416"/>
                              <a:gd name="T93" fmla="*/ T92 w 8285"/>
                              <a:gd name="T94" fmla="+- 0 7600 4965"/>
                              <a:gd name="T95" fmla="*/ 7600 h 2635"/>
                              <a:gd name="T96" fmla="+- 0 3688 416"/>
                              <a:gd name="T97" fmla="*/ T96 w 8285"/>
                              <a:gd name="T98" fmla="+- 0 7579 4965"/>
                              <a:gd name="T99" fmla="*/ 7579 h 2635"/>
                              <a:gd name="T100" fmla="+- 0 3808 416"/>
                              <a:gd name="T101" fmla="*/ T100 w 8285"/>
                              <a:gd name="T102" fmla="+- 0 4986 4965"/>
                              <a:gd name="T103" fmla="*/ 4986 h 2635"/>
                              <a:gd name="T104" fmla="+- 0 3891 416"/>
                              <a:gd name="T105" fmla="*/ T104 w 8285"/>
                              <a:gd name="T106" fmla="+- 0 4965 4965"/>
                              <a:gd name="T107" fmla="*/ 4965 h 2635"/>
                              <a:gd name="T108" fmla="+- 0 4184 416"/>
                              <a:gd name="T109" fmla="*/ T108 w 8285"/>
                              <a:gd name="T110" fmla="+- 0 7579 4965"/>
                              <a:gd name="T111" fmla="*/ 7579 h 2635"/>
                              <a:gd name="T112" fmla="+- 0 4267 416"/>
                              <a:gd name="T113" fmla="*/ T112 w 8285"/>
                              <a:gd name="T114" fmla="+- 0 7600 4965"/>
                              <a:gd name="T115" fmla="*/ 7600 h 2635"/>
                              <a:gd name="T116" fmla="+- 0 4681 416"/>
                              <a:gd name="T117" fmla="*/ T116 w 8285"/>
                              <a:gd name="T118" fmla="+- 0 7579 4965"/>
                              <a:gd name="T119" fmla="*/ 7579 h 2635"/>
                              <a:gd name="T120" fmla="+- 0 4802 416"/>
                              <a:gd name="T121" fmla="*/ T120 w 8285"/>
                              <a:gd name="T122" fmla="+- 0 4986 4965"/>
                              <a:gd name="T123" fmla="*/ 4986 h 2635"/>
                              <a:gd name="T124" fmla="+- 0 4884 416"/>
                              <a:gd name="T125" fmla="*/ T124 w 8285"/>
                              <a:gd name="T126" fmla="+- 0 4965 4965"/>
                              <a:gd name="T127" fmla="*/ 4965 h 2635"/>
                              <a:gd name="T128" fmla="+- 0 5178 416"/>
                              <a:gd name="T129" fmla="*/ T128 w 8285"/>
                              <a:gd name="T130" fmla="+- 0 7579 4965"/>
                              <a:gd name="T131" fmla="*/ 7579 h 2635"/>
                              <a:gd name="T132" fmla="+- 0 5260 416"/>
                              <a:gd name="T133" fmla="*/ T132 w 8285"/>
                              <a:gd name="T134" fmla="+- 0 7600 4965"/>
                              <a:gd name="T135" fmla="*/ 7600 h 2635"/>
                              <a:gd name="T136" fmla="+- 0 5674 416"/>
                              <a:gd name="T137" fmla="*/ T136 w 8285"/>
                              <a:gd name="T138" fmla="+- 0 7579 4965"/>
                              <a:gd name="T139" fmla="*/ 7579 h 2635"/>
                              <a:gd name="T140" fmla="+- 0 5795 416"/>
                              <a:gd name="T141" fmla="*/ T140 w 8285"/>
                              <a:gd name="T142" fmla="+- 0 4986 4965"/>
                              <a:gd name="T143" fmla="*/ 4986 h 2635"/>
                              <a:gd name="T144" fmla="+- 0 5877 416"/>
                              <a:gd name="T145" fmla="*/ T144 w 8285"/>
                              <a:gd name="T146" fmla="+- 0 4965 4965"/>
                              <a:gd name="T147" fmla="*/ 4965 h 2635"/>
                              <a:gd name="T148" fmla="+- 0 6171 416"/>
                              <a:gd name="T149" fmla="*/ T148 w 8285"/>
                              <a:gd name="T150" fmla="+- 0 7579 4965"/>
                              <a:gd name="T151" fmla="*/ 7579 h 2635"/>
                              <a:gd name="T152" fmla="+- 0 6254 416"/>
                              <a:gd name="T153" fmla="*/ T152 w 8285"/>
                              <a:gd name="T154" fmla="+- 0 7600 4965"/>
                              <a:gd name="T155" fmla="*/ 7600 h 2635"/>
                              <a:gd name="T156" fmla="+- 0 6667 416"/>
                              <a:gd name="T157" fmla="*/ T156 w 8285"/>
                              <a:gd name="T158" fmla="+- 0 7579 4965"/>
                              <a:gd name="T159" fmla="*/ 7579 h 2635"/>
                              <a:gd name="T160" fmla="+- 0 6788 416"/>
                              <a:gd name="T161" fmla="*/ T160 w 8285"/>
                              <a:gd name="T162" fmla="+- 0 4986 4965"/>
                              <a:gd name="T163" fmla="*/ 4986 h 2635"/>
                              <a:gd name="T164" fmla="+- 0 6871 416"/>
                              <a:gd name="T165" fmla="*/ T164 w 8285"/>
                              <a:gd name="T166" fmla="+- 0 4965 4965"/>
                              <a:gd name="T167" fmla="*/ 4965 h 2635"/>
                              <a:gd name="T168" fmla="+- 0 7164 416"/>
                              <a:gd name="T169" fmla="*/ T168 w 8285"/>
                              <a:gd name="T170" fmla="+- 0 7579 4965"/>
                              <a:gd name="T171" fmla="*/ 7579 h 2635"/>
                              <a:gd name="T172" fmla="+- 0 7247 416"/>
                              <a:gd name="T173" fmla="*/ T172 w 8285"/>
                              <a:gd name="T174" fmla="+- 0 7600 4965"/>
                              <a:gd name="T175" fmla="*/ 7600 h 2635"/>
                              <a:gd name="T176" fmla="+- 0 7661 416"/>
                              <a:gd name="T177" fmla="*/ T176 w 8285"/>
                              <a:gd name="T178" fmla="+- 0 7579 4965"/>
                              <a:gd name="T179" fmla="*/ 7579 h 2635"/>
                              <a:gd name="T180" fmla="+- 0 7781 416"/>
                              <a:gd name="T181" fmla="*/ T180 w 8285"/>
                              <a:gd name="T182" fmla="+- 0 4986 4965"/>
                              <a:gd name="T183" fmla="*/ 4986 h 2635"/>
                              <a:gd name="T184" fmla="+- 0 7864 416"/>
                              <a:gd name="T185" fmla="*/ T184 w 8285"/>
                              <a:gd name="T186" fmla="+- 0 4965 4965"/>
                              <a:gd name="T187" fmla="*/ 4965 h 2635"/>
                              <a:gd name="T188" fmla="+- 0 8157 416"/>
                              <a:gd name="T189" fmla="*/ T188 w 8285"/>
                              <a:gd name="T190" fmla="+- 0 7579 4965"/>
                              <a:gd name="T191" fmla="*/ 7579 h 2635"/>
                              <a:gd name="T192" fmla="+- 0 8240 416"/>
                              <a:gd name="T193" fmla="*/ T192 w 8285"/>
                              <a:gd name="T194" fmla="+- 0 7600 4965"/>
                              <a:gd name="T195" fmla="*/ 7600 h 2635"/>
                              <a:gd name="T196" fmla="+- 0 8654 416"/>
                              <a:gd name="T197" fmla="*/ T196 w 8285"/>
                              <a:gd name="T198" fmla="+- 0 7579 4965"/>
                              <a:gd name="T199" fmla="*/ 7579 h 2635"/>
                              <a:gd name="T200" fmla="+- 0 8700 416"/>
                              <a:gd name="T201" fmla="*/ T200 w 8285"/>
                              <a:gd name="T202" fmla="+- 0 7543 4965"/>
                              <a:gd name="T203" fmla="*/ 7543 h 2635"/>
                              <a:gd name="T204" fmla="+- 0 8679 416"/>
                              <a:gd name="T205" fmla="*/ T204 w 8285"/>
                              <a:gd name="T206" fmla="+- 0 6881 4965"/>
                              <a:gd name="T207" fmla="*/ 6881 h 2635"/>
                              <a:gd name="T208" fmla="+- 0 8700 416"/>
                              <a:gd name="T209" fmla="*/ T208 w 8285"/>
                              <a:gd name="T210" fmla="+- 0 6632 4965"/>
                              <a:gd name="T211" fmla="*/ 6632 h 2635"/>
                              <a:gd name="T212" fmla="+- 0 8679 416"/>
                              <a:gd name="T213" fmla="*/ T212 w 8285"/>
                              <a:gd name="T214" fmla="+- 0 6301 4965"/>
                              <a:gd name="T215" fmla="*/ 6301 h 2635"/>
                              <a:gd name="T216" fmla="+- 0 8700 416"/>
                              <a:gd name="T217" fmla="*/ T216 w 8285"/>
                              <a:gd name="T218" fmla="+- 0 5639 4965"/>
                              <a:gd name="T219" fmla="*/ 5639 h 2635"/>
                              <a:gd name="T220" fmla="+- 0 8700 416"/>
                              <a:gd name="T221" fmla="*/ T220 w 8285"/>
                              <a:gd name="T222" fmla="+- 0 5556 4965"/>
                              <a:gd name="T223" fmla="*/ 5556 h 2635"/>
                              <a:gd name="T224" fmla="+- 0 8609 416"/>
                              <a:gd name="T225" fmla="*/ T224 w 8285"/>
                              <a:gd name="T226" fmla="+- 0 4965 4965"/>
                              <a:gd name="T227" fmla="*/ 4965 h 2635"/>
                              <a:gd name="T228" fmla="+- 0 8700 416"/>
                              <a:gd name="T229" fmla="*/ T228 w 8285"/>
                              <a:gd name="T230" fmla="+- 0 4975 4965"/>
                              <a:gd name="T231" fmla="*/ 4975 h 2635"/>
                              <a:gd name="T232" fmla="+- 0 8684 416"/>
                              <a:gd name="T233" fmla="*/ T232 w 8285"/>
                              <a:gd name="T234" fmla="+- 0 4975 4965"/>
                              <a:gd name="T235" fmla="*/ 4975 h 26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8285" h="2635">
                                <a:moveTo>
                                  <a:pt x="20" y="2245"/>
                                </a:moveTo>
                                <a:lnTo>
                                  <a:pt x="0" y="2245"/>
                                </a:lnTo>
                                <a:lnTo>
                                  <a:pt x="0" y="2410"/>
                                </a:lnTo>
                                <a:lnTo>
                                  <a:pt x="20" y="2410"/>
                                </a:lnTo>
                                <a:lnTo>
                                  <a:pt x="20" y="2245"/>
                                </a:lnTo>
                                <a:close/>
                                <a:moveTo>
                                  <a:pt x="20" y="1996"/>
                                </a:moveTo>
                                <a:lnTo>
                                  <a:pt x="0" y="1996"/>
                                </a:lnTo>
                                <a:lnTo>
                                  <a:pt x="0" y="2162"/>
                                </a:lnTo>
                                <a:lnTo>
                                  <a:pt x="20" y="2162"/>
                                </a:lnTo>
                                <a:lnTo>
                                  <a:pt x="20" y="1996"/>
                                </a:lnTo>
                                <a:close/>
                                <a:moveTo>
                                  <a:pt x="20" y="1748"/>
                                </a:moveTo>
                                <a:lnTo>
                                  <a:pt x="0" y="1748"/>
                                </a:lnTo>
                                <a:lnTo>
                                  <a:pt x="0" y="1914"/>
                                </a:lnTo>
                                <a:lnTo>
                                  <a:pt x="20" y="1914"/>
                                </a:lnTo>
                                <a:lnTo>
                                  <a:pt x="20" y="1748"/>
                                </a:lnTo>
                                <a:close/>
                                <a:moveTo>
                                  <a:pt x="20" y="1500"/>
                                </a:moveTo>
                                <a:lnTo>
                                  <a:pt x="0" y="1500"/>
                                </a:lnTo>
                                <a:lnTo>
                                  <a:pt x="0" y="1665"/>
                                </a:lnTo>
                                <a:lnTo>
                                  <a:pt x="20" y="1665"/>
                                </a:lnTo>
                                <a:lnTo>
                                  <a:pt x="20" y="1500"/>
                                </a:lnTo>
                                <a:close/>
                                <a:moveTo>
                                  <a:pt x="20" y="1252"/>
                                </a:moveTo>
                                <a:lnTo>
                                  <a:pt x="0" y="1252"/>
                                </a:lnTo>
                                <a:lnTo>
                                  <a:pt x="0" y="1417"/>
                                </a:lnTo>
                                <a:lnTo>
                                  <a:pt x="20" y="1417"/>
                                </a:lnTo>
                                <a:lnTo>
                                  <a:pt x="20" y="1252"/>
                                </a:lnTo>
                                <a:close/>
                                <a:moveTo>
                                  <a:pt x="20" y="1003"/>
                                </a:moveTo>
                                <a:lnTo>
                                  <a:pt x="0" y="1003"/>
                                </a:lnTo>
                                <a:lnTo>
                                  <a:pt x="0" y="1169"/>
                                </a:lnTo>
                                <a:lnTo>
                                  <a:pt x="20" y="1169"/>
                                </a:lnTo>
                                <a:lnTo>
                                  <a:pt x="20" y="1003"/>
                                </a:lnTo>
                                <a:close/>
                                <a:moveTo>
                                  <a:pt x="20" y="755"/>
                                </a:moveTo>
                                <a:lnTo>
                                  <a:pt x="0" y="755"/>
                                </a:lnTo>
                                <a:lnTo>
                                  <a:pt x="0" y="921"/>
                                </a:lnTo>
                                <a:lnTo>
                                  <a:pt x="20" y="921"/>
                                </a:lnTo>
                                <a:lnTo>
                                  <a:pt x="20" y="755"/>
                                </a:lnTo>
                                <a:close/>
                                <a:moveTo>
                                  <a:pt x="20" y="507"/>
                                </a:moveTo>
                                <a:lnTo>
                                  <a:pt x="0" y="507"/>
                                </a:lnTo>
                                <a:lnTo>
                                  <a:pt x="0" y="672"/>
                                </a:lnTo>
                                <a:lnTo>
                                  <a:pt x="20" y="672"/>
                                </a:lnTo>
                                <a:lnTo>
                                  <a:pt x="20" y="507"/>
                                </a:lnTo>
                                <a:close/>
                                <a:moveTo>
                                  <a:pt x="20" y="259"/>
                                </a:moveTo>
                                <a:lnTo>
                                  <a:pt x="0" y="259"/>
                                </a:lnTo>
                                <a:lnTo>
                                  <a:pt x="0" y="424"/>
                                </a:lnTo>
                                <a:lnTo>
                                  <a:pt x="20" y="424"/>
                                </a:lnTo>
                                <a:lnTo>
                                  <a:pt x="20" y="259"/>
                                </a:lnTo>
                                <a:close/>
                                <a:moveTo>
                                  <a:pt x="44" y="2614"/>
                                </a:moveTo>
                                <a:lnTo>
                                  <a:pt x="20" y="2614"/>
                                </a:lnTo>
                                <a:lnTo>
                                  <a:pt x="20" y="2624"/>
                                </a:lnTo>
                                <a:lnTo>
                                  <a:pt x="15" y="2624"/>
                                </a:lnTo>
                                <a:lnTo>
                                  <a:pt x="15" y="2619"/>
                                </a:lnTo>
                                <a:lnTo>
                                  <a:pt x="20" y="2624"/>
                                </a:lnTo>
                                <a:lnTo>
                                  <a:pt x="20" y="2614"/>
                                </a:lnTo>
                                <a:lnTo>
                                  <a:pt x="15" y="2614"/>
                                </a:lnTo>
                                <a:lnTo>
                                  <a:pt x="20" y="2614"/>
                                </a:lnTo>
                                <a:lnTo>
                                  <a:pt x="20" y="2492"/>
                                </a:lnTo>
                                <a:lnTo>
                                  <a:pt x="0" y="2492"/>
                                </a:lnTo>
                                <a:lnTo>
                                  <a:pt x="0" y="2614"/>
                                </a:lnTo>
                                <a:lnTo>
                                  <a:pt x="0" y="2624"/>
                                </a:lnTo>
                                <a:lnTo>
                                  <a:pt x="0" y="2634"/>
                                </a:lnTo>
                                <a:lnTo>
                                  <a:pt x="44" y="2634"/>
                                </a:lnTo>
                                <a:lnTo>
                                  <a:pt x="44" y="2624"/>
                                </a:lnTo>
                                <a:lnTo>
                                  <a:pt x="44" y="2614"/>
                                </a:lnTo>
                                <a:close/>
                                <a:moveTo>
                                  <a:pt x="164" y="0"/>
                                </a:moveTo>
                                <a:lnTo>
                                  <a:pt x="10" y="0"/>
                                </a:lnTo>
                                <a:lnTo>
                                  <a:pt x="10" y="10"/>
                                </a:lnTo>
                                <a:lnTo>
                                  <a:pt x="0" y="10"/>
                                </a:lnTo>
                                <a:lnTo>
                                  <a:pt x="0" y="20"/>
                                </a:lnTo>
                                <a:lnTo>
                                  <a:pt x="0" y="176"/>
                                </a:lnTo>
                                <a:lnTo>
                                  <a:pt x="20" y="176"/>
                                </a:lnTo>
                                <a:lnTo>
                                  <a:pt x="20" y="21"/>
                                </a:lnTo>
                                <a:lnTo>
                                  <a:pt x="164" y="21"/>
                                </a:lnTo>
                                <a:lnTo>
                                  <a:pt x="164" y="10"/>
                                </a:lnTo>
                                <a:lnTo>
                                  <a:pt x="20" y="10"/>
                                </a:lnTo>
                                <a:lnTo>
                                  <a:pt x="164" y="10"/>
                                </a:lnTo>
                                <a:lnTo>
                                  <a:pt x="164" y="0"/>
                                </a:lnTo>
                                <a:close/>
                                <a:moveTo>
                                  <a:pt x="292" y="2614"/>
                                </a:moveTo>
                                <a:lnTo>
                                  <a:pt x="127" y="2614"/>
                                </a:lnTo>
                                <a:lnTo>
                                  <a:pt x="127" y="2635"/>
                                </a:lnTo>
                                <a:lnTo>
                                  <a:pt x="292" y="2635"/>
                                </a:lnTo>
                                <a:lnTo>
                                  <a:pt x="292" y="2614"/>
                                </a:lnTo>
                                <a:close/>
                                <a:moveTo>
                                  <a:pt x="413" y="0"/>
                                </a:moveTo>
                                <a:lnTo>
                                  <a:pt x="247" y="0"/>
                                </a:lnTo>
                                <a:lnTo>
                                  <a:pt x="247" y="21"/>
                                </a:lnTo>
                                <a:lnTo>
                                  <a:pt x="413" y="21"/>
                                </a:lnTo>
                                <a:lnTo>
                                  <a:pt x="413" y="0"/>
                                </a:lnTo>
                                <a:close/>
                                <a:moveTo>
                                  <a:pt x="540" y="2614"/>
                                </a:moveTo>
                                <a:lnTo>
                                  <a:pt x="375" y="2614"/>
                                </a:lnTo>
                                <a:lnTo>
                                  <a:pt x="375" y="2635"/>
                                </a:lnTo>
                                <a:lnTo>
                                  <a:pt x="540" y="2635"/>
                                </a:lnTo>
                                <a:lnTo>
                                  <a:pt x="540" y="2614"/>
                                </a:lnTo>
                                <a:close/>
                                <a:moveTo>
                                  <a:pt x="661" y="0"/>
                                </a:moveTo>
                                <a:lnTo>
                                  <a:pt x="495" y="0"/>
                                </a:lnTo>
                                <a:lnTo>
                                  <a:pt x="495" y="21"/>
                                </a:lnTo>
                                <a:lnTo>
                                  <a:pt x="661" y="21"/>
                                </a:lnTo>
                                <a:lnTo>
                                  <a:pt x="661" y="0"/>
                                </a:lnTo>
                                <a:close/>
                                <a:moveTo>
                                  <a:pt x="789" y="2614"/>
                                </a:moveTo>
                                <a:lnTo>
                                  <a:pt x="623" y="2614"/>
                                </a:lnTo>
                                <a:lnTo>
                                  <a:pt x="623" y="2635"/>
                                </a:lnTo>
                                <a:lnTo>
                                  <a:pt x="789" y="2635"/>
                                </a:lnTo>
                                <a:lnTo>
                                  <a:pt x="789" y="2614"/>
                                </a:lnTo>
                                <a:close/>
                                <a:moveTo>
                                  <a:pt x="909" y="0"/>
                                </a:moveTo>
                                <a:lnTo>
                                  <a:pt x="744" y="0"/>
                                </a:lnTo>
                                <a:lnTo>
                                  <a:pt x="744" y="21"/>
                                </a:lnTo>
                                <a:lnTo>
                                  <a:pt x="909" y="21"/>
                                </a:lnTo>
                                <a:lnTo>
                                  <a:pt x="909" y="0"/>
                                </a:lnTo>
                                <a:close/>
                                <a:moveTo>
                                  <a:pt x="1037" y="2614"/>
                                </a:moveTo>
                                <a:lnTo>
                                  <a:pt x="871" y="2614"/>
                                </a:lnTo>
                                <a:lnTo>
                                  <a:pt x="871" y="2635"/>
                                </a:lnTo>
                                <a:lnTo>
                                  <a:pt x="1037" y="2635"/>
                                </a:lnTo>
                                <a:lnTo>
                                  <a:pt x="1037" y="2614"/>
                                </a:lnTo>
                                <a:close/>
                                <a:moveTo>
                                  <a:pt x="1158" y="0"/>
                                </a:moveTo>
                                <a:lnTo>
                                  <a:pt x="992" y="0"/>
                                </a:lnTo>
                                <a:lnTo>
                                  <a:pt x="992" y="21"/>
                                </a:lnTo>
                                <a:lnTo>
                                  <a:pt x="1158" y="21"/>
                                </a:lnTo>
                                <a:lnTo>
                                  <a:pt x="1158" y="0"/>
                                </a:lnTo>
                                <a:close/>
                                <a:moveTo>
                                  <a:pt x="1285" y="2614"/>
                                </a:moveTo>
                                <a:lnTo>
                                  <a:pt x="1120" y="2614"/>
                                </a:lnTo>
                                <a:lnTo>
                                  <a:pt x="1120" y="2635"/>
                                </a:lnTo>
                                <a:lnTo>
                                  <a:pt x="1285" y="2635"/>
                                </a:lnTo>
                                <a:lnTo>
                                  <a:pt x="1285" y="2614"/>
                                </a:lnTo>
                                <a:close/>
                                <a:moveTo>
                                  <a:pt x="1406" y="0"/>
                                </a:moveTo>
                                <a:lnTo>
                                  <a:pt x="1240" y="0"/>
                                </a:lnTo>
                                <a:lnTo>
                                  <a:pt x="1240" y="21"/>
                                </a:lnTo>
                                <a:lnTo>
                                  <a:pt x="1406" y="21"/>
                                </a:lnTo>
                                <a:lnTo>
                                  <a:pt x="1406" y="0"/>
                                </a:lnTo>
                                <a:close/>
                                <a:moveTo>
                                  <a:pt x="1534" y="2614"/>
                                </a:moveTo>
                                <a:lnTo>
                                  <a:pt x="1368" y="2614"/>
                                </a:lnTo>
                                <a:lnTo>
                                  <a:pt x="1368" y="2635"/>
                                </a:lnTo>
                                <a:lnTo>
                                  <a:pt x="1534" y="2635"/>
                                </a:lnTo>
                                <a:lnTo>
                                  <a:pt x="1534" y="2614"/>
                                </a:lnTo>
                                <a:close/>
                                <a:moveTo>
                                  <a:pt x="1654" y="0"/>
                                </a:moveTo>
                                <a:lnTo>
                                  <a:pt x="1489" y="0"/>
                                </a:lnTo>
                                <a:lnTo>
                                  <a:pt x="1489" y="21"/>
                                </a:lnTo>
                                <a:lnTo>
                                  <a:pt x="1654" y="21"/>
                                </a:lnTo>
                                <a:lnTo>
                                  <a:pt x="1654" y="0"/>
                                </a:lnTo>
                                <a:close/>
                                <a:moveTo>
                                  <a:pt x="1782" y="2614"/>
                                </a:moveTo>
                                <a:lnTo>
                                  <a:pt x="1616" y="2614"/>
                                </a:lnTo>
                                <a:lnTo>
                                  <a:pt x="1616" y="2635"/>
                                </a:lnTo>
                                <a:lnTo>
                                  <a:pt x="1782" y="2635"/>
                                </a:lnTo>
                                <a:lnTo>
                                  <a:pt x="1782" y="2614"/>
                                </a:lnTo>
                                <a:close/>
                                <a:moveTo>
                                  <a:pt x="1902" y="0"/>
                                </a:moveTo>
                                <a:lnTo>
                                  <a:pt x="1737" y="0"/>
                                </a:lnTo>
                                <a:lnTo>
                                  <a:pt x="1737" y="21"/>
                                </a:lnTo>
                                <a:lnTo>
                                  <a:pt x="1902" y="21"/>
                                </a:lnTo>
                                <a:lnTo>
                                  <a:pt x="1902" y="0"/>
                                </a:lnTo>
                                <a:close/>
                                <a:moveTo>
                                  <a:pt x="2030" y="2614"/>
                                </a:moveTo>
                                <a:lnTo>
                                  <a:pt x="1865" y="2614"/>
                                </a:lnTo>
                                <a:lnTo>
                                  <a:pt x="1865" y="2635"/>
                                </a:lnTo>
                                <a:lnTo>
                                  <a:pt x="2030" y="2635"/>
                                </a:lnTo>
                                <a:lnTo>
                                  <a:pt x="2030" y="2614"/>
                                </a:lnTo>
                                <a:close/>
                                <a:moveTo>
                                  <a:pt x="2151" y="0"/>
                                </a:moveTo>
                                <a:lnTo>
                                  <a:pt x="1985" y="0"/>
                                </a:lnTo>
                                <a:lnTo>
                                  <a:pt x="1985" y="21"/>
                                </a:lnTo>
                                <a:lnTo>
                                  <a:pt x="2151" y="21"/>
                                </a:lnTo>
                                <a:lnTo>
                                  <a:pt x="2151" y="0"/>
                                </a:lnTo>
                                <a:close/>
                                <a:moveTo>
                                  <a:pt x="2279" y="2614"/>
                                </a:moveTo>
                                <a:lnTo>
                                  <a:pt x="2113" y="2614"/>
                                </a:lnTo>
                                <a:lnTo>
                                  <a:pt x="2113" y="2635"/>
                                </a:lnTo>
                                <a:lnTo>
                                  <a:pt x="2279" y="2635"/>
                                </a:lnTo>
                                <a:lnTo>
                                  <a:pt x="2279" y="2614"/>
                                </a:lnTo>
                                <a:close/>
                                <a:moveTo>
                                  <a:pt x="2399" y="0"/>
                                </a:moveTo>
                                <a:lnTo>
                                  <a:pt x="2234" y="0"/>
                                </a:lnTo>
                                <a:lnTo>
                                  <a:pt x="2234" y="21"/>
                                </a:lnTo>
                                <a:lnTo>
                                  <a:pt x="2399" y="21"/>
                                </a:lnTo>
                                <a:lnTo>
                                  <a:pt x="2399" y="0"/>
                                </a:lnTo>
                                <a:close/>
                                <a:moveTo>
                                  <a:pt x="2527" y="2614"/>
                                </a:moveTo>
                                <a:lnTo>
                                  <a:pt x="2361" y="2614"/>
                                </a:lnTo>
                                <a:lnTo>
                                  <a:pt x="2361" y="2635"/>
                                </a:lnTo>
                                <a:lnTo>
                                  <a:pt x="2527" y="2635"/>
                                </a:lnTo>
                                <a:lnTo>
                                  <a:pt x="2527" y="2614"/>
                                </a:lnTo>
                                <a:close/>
                                <a:moveTo>
                                  <a:pt x="2647" y="0"/>
                                </a:moveTo>
                                <a:lnTo>
                                  <a:pt x="2482" y="0"/>
                                </a:lnTo>
                                <a:lnTo>
                                  <a:pt x="2482" y="21"/>
                                </a:lnTo>
                                <a:lnTo>
                                  <a:pt x="2647" y="21"/>
                                </a:lnTo>
                                <a:lnTo>
                                  <a:pt x="2647" y="0"/>
                                </a:lnTo>
                                <a:close/>
                                <a:moveTo>
                                  <a:pt x="2775" y="2614"/>
                                </a:moveTo>
                                <a:lnTo>
                                  <a:pt x="2610" y="2614"/>
                                </a:lnTo>
                                <a:lnTo>
                                  <a:pt x="2610" y="2635"/>
                                </a:lnTo>
                                <a:lnTo>
                                  <a:pt x="2775" y="2635"/>
                                </a:lnTo>
                                <a:lnTo>
                                  <a:pt x="2775" y="2614"/>
                                </a:lnTo>
                                <a:close/>
                                <a:moveTo>
                                  <a:pt x="2896" y="0"/>
                                </a:moveTo>
                                <a:lnTo>
                                  <a:pt x="2730" y="0"/>
                                </a:lnTo>
                                <a:lnTo>
                                  <a:pt x="2730" y="21"/>
                                </a:lnTo>
                                <a:lnTo>
                                  <a:pt x="2896" y="21"/>
                                </a:lnTo>
                                <a:lnTo>
                                  <a:pt x="2896" y="0"/>
                                </a:lnTo>
                                <a:close/>
                                <a:moveTo>
                                  <a:pt x="3023" y="2614"/>
                                </a:moveTo>
                                <a:lnTo>
                                  <a:pt x="2858" y="2614"/>
                                </a:lnTo>
                                <a:lnTo>
                                  <a:pt x="2858" y="2635"/>
                                </a:lnTo>
                                <a:lnTo>
                                  <a:pt x="3023" y="2635"/>
                                </a:lnTo>
                                <a:lnTo>
                                  <a:pt x="3023" y="2614"/>
                                </a:lnTo>
                                <a:close/>
                                <a:moveTo>
                                  <a:pt x="3144" y="0"/>
                                </a:moveTo>
                                <a:lnTo>
                                  <a:pt x="2978" y="0"/>
                                </a:lnTo>
                                <a:lnTo>
                                  <a:pt x="2978" y="21"/>
                                </a:lnTo>
                                <a:lnTo>
                                  <a:pt x="3144" y="21"/>
                                </a:lnTo>
                                <a:lnTo>
                                  <a:pt x="3144" y="0"/>
                                </a:lnTo>
                                <a:close/>
                                <a:moveTo>
                                  <a:pt x="3272" y="2614"/>
                                </a:moveTo>
                                <a:lnTo>
                                  <a:pt x="3106" y="2614"/>
                                </a:lnTo>
                                <a:lnTo>
                                  <a:pt x="3106" y="2635"/>
                                </a:lnTo>
                                <a:lnTo>
                                  <a:pt x="3272" y="2635"/>
                                </a:lnTo>
                                <a:lnTo>
                                  <a:pt x="3272" y="2614"/>
                                </a:lnTo>
                                <a:close/>
                                <a:moveTo>
                                  <a:pt x="3392" y="0"/>
                                </a:moveTo>
                                <a:lnTo>
                                  <a:pt x="3227" y="0"/>
                                </a:lnTo>
                                <a:lnTo>
                                  <a:pt x="3227" y="21"/>
                                </a:lnTo>
                                <a:lnTo>
                                  <a:pt x="3392" y="21"/>
                                </a:lnTo>
                                <a:lnTo>
                                  <a:pt x="3392" y="0"/>
                                </a:lnTo>
                                <a:close/>
                                <a:moveTo>
                                  <a:pt x="3520" y="2614"/>
                                </a:moveTo>
                                <a:lnTo>
                                  <a:pt x="3355" y="2614"/>
                                </a:lnTo>
                                <a:lnTo>
                                  <a:pt x="3355" y="2635"/>
                                </a:lnTo>
                                <a:lnTo>
                                  <a:pt x="3520" y="2635"/>
                                </a:lnTo>
                                <a:lnTo>
                                  <a:pt x="3520" y="2614"/>
                                </a:lnTo>
                                <a:close/>
                                <a:moveTo>
                                  <a:pt x="3641" y="0"/>
                                </a:moveTo>
                                <a:lnTo>
                                  <a:pt x="3475" y="0"/>
                                </a:lnTo>
                                <a:lnTo>
                                  <a:pt x="3475" y="21"/>
                                </a:lnTo>
                                <a:lnTo>
                                  <a:pt x="3641" y="21"/>
                                </a:lnTo>
                                <a:lnTo>
                                  <a:pt x="3641" y="0"/>
                                </a:lnTo>
                                <a:close/>
                                <a:moveTo>
                                  <a:pt x="3768" y="2614"/>
                                </a:moveTo>
                                <a:lnTo>
                                  <a:pt x="3603" y="2614"/>
                                </a:lnTo>
                                <a:lnTo>
                                  <a:pt x="3603" y="2635"/>
                                </a:lnTo>
                                <a:lnTo>
                                  <a:pt x="3768" y="2635"/>
                                </a:lnTo>
                                <a:lnTo>
                                  <a:pt x="3768" y="2614"/>
                                </a:lnTo>
                                <a:close/>
                                <a:moveTo>
                                  <a:pt x="3889" y="0"/>
                                </a:moveTo>
                                <a:lnTo>
                                  <a:pt x="3723" y="0"/>
                                </a:lnTo>
                                <a:lnTo>
                                  <a:pt x="3723" y="21"/>
                                </a:lnTo>
                                <a:lnTo>
                                  <a:pt x="3889" y="21"/>
                                </a:lnTo>
                                <a:lnTo>
                                  <a:pt x="3889" y="0"/>
                                </a:lnTo>
                                <a:close/>
                                <a:moveTo>
                                  <a:pt x="4017" y="2614"/>
                                </a:moveTo>
                                <a:lnTo>
                                  <a:pt x="3851" y="2614"/>
                                </a:lnTo>
                                <a:lnTo>
                                  <a:pt x="3851" y="2635"/>
                                </a:lnTo>
                                <a:lnTo>
                                  <a:pt x="4017" y="2635"/>
                                </a:lnTo>
                                <a:lnTo>
                                  <a:pt x="4017" y="2614"/>
                                </a:lnTo>
                                <a:close/>
                                <a:moveTo>
                                  <a:pt x="4137" y="0"/>
                                </a:moveTo>
                                <a:lnTo>
                                  <a:pt x="3972" y="0"/>
                                </a:lnTo>
                                <a:lnTo>
                                  <a:pt x="3972" y="21"/>
                                </a:lnTo>
                                <a:lnTo>
                                  <a:pt x="4137" y="21"/>
                                </a:lnTo>
                                <a:lnTo>
                                  <a:pt x="4137" y="0"/>
                                </a:lnTo>
                                <a:close/>
                                <a:moveTo>
                                  <a:pt x="4265" y="2614"/>
                                </a:moveTo>
                                <a:lnTo>
                                  <a:pt x="4099" y="2614"/>
                                </a:lnTo>
                                <a:lnTo>
                                  <a:pt x="4099" y="2635"/>
                                </a:lnTo>
                                <a:lnTo>
                                  <a:pt x="4265" y="2635"/>
                                </a:lnTo>
                                <a:lnTo>
                                  <a:pt x="4265" y="2614"/>
                                </a:lnTo>
                                <a:close/>
                                <a:moveTo>
                                  <a:pt x="4386" y="0"/>
                                </a:moveTo>
                                <a:lnTo>
                                  <a:pt x="4220" y="0"/>
                                </a:lnTo>
                                <a:lnTo>
                                  <a:pt x="4220" y="21"/>
                                </a:lnTo>
                                <a:lnTo>
                                  <a:pt x="4386" y="21"/>
                                </a:lnTo>
                                <a:lnTo>
                                  <a:pt x="4386" y="0"/>
                                </a:lnTo>
                                <a:close/>
                                <a:moveTo>
                                  <a:pt x="4513" y="2614"/>
                                </a:moveTo>
                                <a:lnTo>
                                  <a:pt x="4348" y="2614"/>
                                </a:lnTo>
                                <a:lnTo>
                                  <a:pt x="4348" y="2635"/>
                                </a:lnTo>
                                <a:lnTo>
                                  <a:pt x="4513" y="2635"/>
                                </a:lnTo>
                                <a:lnTo>
                                  <a:pt x="4513" y="2614"/>
                                </a:lnTo>
                                <a:close/>
                                <a:moveTo>
                                  <a:pt x="4634" y="0"/>
                                </a:moveTo>
                                <a:lnTo>
                                  <a:pt x="4468" y="0"/>
                                </a:lnTo>
                                <a:lnTo>
                                  <a:pt x="4468" y="21"/>
                                </a:lnTo>
                                <a:lnTo>
                                  <a:pt x="4634" y="21"/>
                                </a:lnTo>
                                <a:lnTo>
                                  <a:pt x="4634" y="0"/>
                                </a:lnTo>
                                <a:close/>
                                <a:moveTo>
                                  <a:pt x="4762" y="2614"/>
                                </a:moveTo>
                                <a:lnTo>
                                  <a:pt x="4596" y="2614"/>
                                </a:lnTo>
                                <a:lnTo>
                                  <a:pt x="4596" y="2635"/>
                                </a:lnTo>
                                <a:lnTo>
                                  <a:pt x="4762" y="2635"/>
                                </a:lnTo>
                                <a:lnTo>
                                  <a:pt x="4762" y="2614"/>
                                </a:lnTo>
                                <a:close/>
                                <a:moveTo>
                                  <a:pt x="4882" y="0"/>
                                </a:moveTo>
                                <a:lnTo>
                                  <a:pt x="4717" y="0"/>
                                </a:lnTo>
                                <a:lnTo>
                                  <a:pt x="4717" y="21"/>
                                </a:lnTo>
                                <a:lnTo>
                                  <a:pt x="4882" y="21"/>
                                </a:lnTo>
                                <a:lnTo>
                                  <a:pt x="4882" y="0"/>
                                </a:lnTo>
                                <a:close/>
                                <a:moveTo>
                                  <a:pt x="5010" y="2614"/>
                                </a:moveTo>
                                <a:lnTo>
                                  <a:pt x="4844" y="2614"/>
                                </a:lnTo>
                                <a:lnTo>
                                  <a:pt x="4844" y="2635"/>
                                </a:lnTo>
                                <a:lnTo>
                                  <a:pt x="5010" y="2635"/>
                                </a:lnTo>
                                <a:lnTo>
                                  <a:pt x="5010" y="2614"/>
                                </a:lnTo>
                                <a:close/>
                                <a:moveTo>
                                  <a:pt x="5130" y="0"/>
                                </a:moveTo>
                                <a:lnTo>
                                  <a:pt x="4965" y="0"/>
                                </a:lnTo>
                                <a:lnTo>
                                  <a:pt x="4965" y="21"/>
                                </a:lnTo>
                                <a:lnTo>
                                  <a:pt x="5130" y="21"/>
                                </a:lnTo>
                                <a:lnTo>
                                  <a:pt x="5130" y="0"/>
                                </a:lnTo>
                                <a:close/>
                                <a:moveTo>
                                  <a:pt x="5258" y="2614"/>
                                </a:moveTo>
                                <a:lnTo>
                                  <a:pt x="5093" y="2614"/>
                                </a:lnTo>
                                <a:lnTo>
                                  <a:pt x="5093" y="2635"/>
                                </a:lnTo>
                                <a:lnTo>
                                  <a:pt x="5258" y="2635"/>
                                </a:lnTo>
                                <a:lnTo>
                                  <a:pt x="5258" y="2614"/>
                                </a:lnTo>
                                <a:close/>
                                <a:moveTo>
                                  <a:pt x="5379" y="0"/>
                                </a:moveTo>
                                <a:lnTo>
                                  <a:pt x="5213" y="0"/>
                                </a:lnTo>
                                <a:lnTo>
                                  <a:pt x="5213" y="21"/>
                                </a:lnTo>
                                <a:lnTo>
                                  <a:pt x="5379" y="21"/>
                                </a:lnTo>
                                <a:lnTo>
                                  <a:pt x="5379" y="0"/>
                                </a:lnTo>
                                <a:close/>
                                <a:moveTo>
                                  <a:pt x="5506" y="2614"/>
                                </a:moveTo>
                                <a:lnTo>
                                  <a:pt x="5341" y="2614"/>
                                </a:lnTo>
                                <a:lnTo>
                                  <a:pt x="5341" y="2635"/>
                                </a:lnTo>
                                <a:lnTo>
                                  <a:pt x="5506" y="2635"/>
                                </a:lnTo>
                                <a:lnTo>
                                  <a:pt x="5506" y="2614"/>
                                </a:lnTo>
                                <a:close/>
                                <a:moveTo>
                                  <a:pt x="5627" y="0"/>
                                </a:moveTo>
                                <a:lnTo>
                                  <a:pt x="5461" y="0"/>
                                </a:lnTo>
                                <a:lnTo>
                                  <a:pt x="5461" y="21"/>
                                </a:lnTo>
                                <a:lnTo>
                                  <a:pt x="5627" y="21"/>
                                </a:lnTo>
                                <a:lnTo>
                                  <a:pt x="5627" y="0"/>
                                </a:lnTo>
                                <a:close/>
                                <a:moveTo>
                                  <a:pt x="5755" y="2614"/>
                                </a:moveTo>
                                <a:lnTo>
                                  <a:pt x="5589" y="2614"/>
                                </a:lnTo>
                                <a:lnTo>
                                  <a:pt x="5589" y="2635"/>
                                </a:lnTo>
                                <a:lnTo>
                                  <a:pt x="5755" y="2635"/>
                                </a:lnTo>
                                <a:lnTo>
                                  <a:pt x="5755" y="2614"/>
                                </a:lnTo>
                                <a:close/>
                                <a:moveTo>
                                  <a:pt x="5875" y="0"/>
                                </a:moveTo>
                                <a:lnTo>
                                  <a:pt x="5710" y="0"/>
                                </a:lnTo>
                                <a:lnTo>
                                  <a:pt x="5710" y="21"/>
                                </a:lnTo>
                                <a:lnTo>
                                  <a:pt x="5875" y="21"/>
                                </a:lnTo>
                                <a:lnTo>
                                  <a:pt x="5875" y="0"/>
                                </a:lnTo>
                                <a:close/>
                                <a:moveTo>
                                  <a:pt x="6003" y="2614"/>
                                </a:moveTo>
                                <a:lnTo>
                                  <a:pt x="5838" y="2614"/>
                                </a:lnTo>
                                <a:lnTo>
                                  <a:pt x="5838" y="2635"/>
                                </a:lnTo>
                                <a:lnTo>
                                  <a:pt x="6003" y="2635"/>
                                </a:lnTo>
                                <a:lnTo>
                                  <a:pt x="6003" y="2614"/>
                                </a:lnTo>
                                <a:close/>
                                <a:moveTo>
                                  <a:pt x="6124" y="0"/>
                                </a:moveTo>
                                <a:lnTo>
                                  <a:pt x="5958" y="0"/>
                                </a:lnTo>
                                <a:lnTo>
                                  <a:pt x="5958" y="21"/>
                                </a:lnTo>
                                <a:lnTo>
                                  <a:pt x="6124" y="21"/>
                                </a:lnTo>
                                <a:lnTo>
                                  <a:pt x="6124" y="0"/>
                                </a:lnTo>
                                <a:close/>
                                <a:moveTo>
                                  <a:pt x="6251" y="2614"/>
                                </a:moveTo>
                                <a:lnTo>
                                  <a:pt x="6086" y="2614"/>
                                </a:lnTo>
                                <a:lnTo>
                                  <a:pt x="6086" y="2635"/>
                                </a:lnTo>
                                <a:lnTo>
                                  <a:pt x="6251" y="2635"/>
                                </a:lnTo>
                                <a:lnTo>
                                  <a:pt x="6251" y="2614"/>
                                </a:lnTo>
                                <a:close/>
                                <a:moveTo>
                                  <a:pt x="6372" y="0"/>
                                </a:moveTo>
                                <a:lnTo>
                                  <a:pt x="6206" y="0"/>
                                </a:lnTo>
                                <a:lnTo>
                                  <a:pt x="6206" y="21"/>
                                </a:lnTo>
                                <a:lnTo>
                                  <a:pt x="6372" y="21"/>
                                </a:lnTo>
                                <a:lnTo>
                                  <a:pt x="6372" y="0"/>
                                </a:lnTo>
                                <a:close/>
                                <a:moveTo>
                                  <a:pt x="6500" y="2614"/>
                                </a:moveTo>
                                <a:lnTo>
                                  <a:pt x="6334" y="2614"/>
                                </a:lnTo>
                                <a:lnTo>
                                  <a:pt x="6334" y="2635"/>
                                </a:lnTo>
                                <a:lnTo>
                                  <a:pt x="6500" y="2635"/>
                                </a:lnTo>
                                <a:lnTo>
                                  <a:pt x="6500" y="2614"/>
                                </a:lnTo>
                                <a:close/>
                                <a:moveTo>
                                  <a:pt x="6620" y="0"/>
                                </a:moveTo>
                                <a:lnTo>
                                  <a:pt x="6455" y="0"/>
                                </a:lnTo>
                                <a:lnTo>
                                  <a:pt x="6455" y="21"/>
                                </a:lnTo>
                                <a:lnTo>
                                  <a:pt x="6620" y="21"/>
                                </a:lnTo>
                                <a:lnTo>
                                  <a:pt x="6620" y="0"/>
                                </a:lnTo>
                                <a:close/>
                                <a:moveTo>
                                  <a:pt x="6748" y="2614"/>
                                </a:moveTo>
                                <a:lnTo>
                                  <a:pt x="6582" y="2614"/>
                                </a:lnTo>
                                <a:lnTo>
                                  <a:pt x="6582" y="2635"/>
                                </a:lnTo>
                                <a:lnTo>
                                  <a:pt x="6748" y="2635"/>
                                </a:lnTo>
                                <a:lnTo>
                                  <a:pt x="6748" y="2614"/>
                                </a:lnTo>
                                <a:close/>
                                <a:moveTo>
                                  <a:pt x="6869" y="0"/>
                                </a:moveTo>
                                <a:lnTo>
                                  <a:pt x="6703" y="0"/>
                                </a:lnTo>
                                <a:lnTo>
                                  <a:pt x="6703" y="21"/>
                                </a:lnTo>
                                <a:lnTo>
                                  <a:pt x="6869" y="21"/>
                                </a:lnTo>
                                <a:lnTo>
                                  <a:pt x="6869" y="0"/>
                                </a:lnTo>
                                <a:close/>
                                <a:moveTo>
                                  <a:pt x="6996" y="2614"/>
                                </a:moveTo>
                                <a:lnTo>
                                  <a:pt x="6831" y="2614"/>
                                </a:lnTo>
                                <a:lnTo>
                                  <a:pt x="6831" y="2635"/>
                                </a:lnTo>
                                <a:lnTo>
                                  <a:pt x="6996" y="2635"/>
                                </a:lnTo>
                                <a:lnTo>
                                  <a:pt x="6996" y="2614"/>
                                </a:lnTo>
                                <a:close/>
                                <a:moveTo>
                                  <a:pt x="7117" y="0"/>
                                </a:moveTo>
                                <a:lnTo>
                                  <a:pt x="6951" y="0"/>
                                </a:lnTo>
                                <a:lnTo>
                                  <a:pt x="6951" y="21"/>
                                </a:lnTo>
                                <a:lnTo>
                                  <a:pt x="7117" y="21"/>
                                </a:lnTo>
                                <a:lnTo>
                                  <a:pt x="7117" y="0"/>
                                </a:lnTo>
                                <a:close/>
                                <a:moveTo>
                                  <a:pt x="7245" y="2614"/>
                                </a:moveTo>
                                <a:lnTo>
                                  <a:pt x="7079" y="2614"/>
                                </a:lnTo>
                                <a:lnTo>
                                  <a:pt x="7079" y="2635"/>
                                </a:lnTo>
                                <a:lnTo>
                                  <a:pt x="7245" y="2635"/>
                                </a:lnTo>
                                <a:lnTo>
                                  <a:pt x="7245" y="2614"/>
                                </a:lnTo>
                                <a:close/>
                                <a:moveTo>
                                  <a:pt x="7365" y="0"/>
                                </a:moveTo>
                                <a:lnTo>
                                  <a:pt x="7200" y="0"/>
                                </a:lnTo>
                                <a:lnTo>
                                  <a:pt x="7200" y="21"/>
                                </a:lnTo>
                                <a:lnTo>
                                  <a:pt x="7365" y="21"/>
                                </a:lnTo>
                                <a:lnTo>
                                  <a:pt x="7365" y="0"/>
                                </a:lnTo>
                                <a:close/>
                                <a:moveTo>
                                  <a:pt x="7493" y="2614"/>
                                </a:moveTo>
                                <a:lnTo>
                                  <a:pt x="7327" y="2614"/>
                                </a:lnTo>
                                <a:lnTo>
                                  <a:pt x="7327" y="2635"/>
                                </a:lnTo>
                                <a:lnTo>
                                  <a:pt x="7493" y="2635"/>
                                </a:lnTo>
                                <a:lnTo>
                                  <a:pt x="7493" y="2614"/>
                                </a:lnTo>
                                <a:close/>
                                <a:moveTo>
                                  <a:pt x="7613" y="0"/>
                                </a:moveTo>
                                <a:lnTo>
                                  <a:pt x="7448" y="0"/>
                                </a:lnTo>
                                <a:lnTo>
                                  <a:pt x="7448" y="21"/>
                                </a:lnTo>
                                <a:lnTo>
                                  <a:pt x="7613" y="21"/>
                                </a:lnTo>
                                <a:lnTo>
                                  <a:pt x="7613" y="0"/>
                                </a:lnTo>
                                <a:close/>
                                <a:moveTo>
                                  <a:pt x="7741" y="2614"/>
                                </a:moveTo>
                                <a:lnTo>
                                  <a:pt x="7576" y="2614"/>
                                </a:lnTo>
                                <a:lnTo>
                                  <a:pt x="7576" y="2635"/>
                                </a:lnTo>
                                <a:lnTo>
                                  <a:pt x="7741" y="2635"/>
                                </a:lnTo>
                                <a:lnTo>
                                  <a:pt x="7741" y="2614"/>
                                </a:lnTo>
                                <a:close/>
                                <a:moveTo>
                                  <a:pt x="7862" y="0"/>
                                </a:moveTo>
                                <a:lnTo>
                                  <a:pt x="7696" y="0"/>
                                </a:lnTo>
                                <a:lnTo>
                                  <a:pt x="7696" y="21"/>
                                </a:lnTo>
                                <a:lnTo>
                                  <a:pt x="7862" y="21"/>
                                </a:lnTo>
                                <a:lnTo>
                                  <a:pt x="7862" y="0"/>
                                </a:lnTo>
                                <a:close/>
                                <a:moveTo>
                                  <a:pt x="7989" y="2614"/>
                                </a:moveTo>
                                <a:lnTo>
                                  <a:pt x="7824" y="2614"/>
                                </a:lnTo>
                                <a:lnTo>
                                  <a:pt x="7824" y="2635"/>
                                </a:lnTo>
                                <a:lnTo>
                                  <a:pt x="7989" y="2635"/>
                                </a:lnTo>
                                <a:lnTo>
                                  <a:pt x="7989" y="2614"/>
                                </a:lnTo>
                                <a:close/>
                                <a:moveTo>
                                  <a:pt x="8110" y="0"/>
                                </a:moveTo>
                                <a:lnTo>
                                  <a:pt x="7945" y="0"/>
                                </a:lnTo>
                                <a:lnTo>
                                  <a:pt x="7945" y="21"/>
                                </a:lnTo>
                                <a:lnTo>
                                  <a:pt x="8110" y="21"/>
                                </a:lnTo>
                                <a:lnTo>
                                  <a:pt x="8110" y="0"/>
                                </a:lnTo>
                                <a:close/>
                                <a:moveTo>
                                  <a:pt x="8238" y="2614"/>
                                </a:moveTo>
                                <a:lnTo>
                                  <a:pt x="8072" y="2614"/>
                                </a:lnTo>
                                <a:lnTo>
                                  <a:pt x="8072" y="2635"/>
                                </a:lnTo>
                                <a:lnTo>
                                  <a:pt x="8238" y="2635"/>
                                </a:lnTo>
                                <a:lnTo>
                                  <a:pt x="8238" y="2614"/>
                                </a:lnTo>
                                <a:close/>
                                <a:moveTo>
                                  <a:pt x="8284" y="2412"/>
                                </a:moveTo>
                                <a:lnTo>
                                  <a:pt x="8263" y="2412"/>
                                </a:lnTo>
                                <a:lnTo>
                                  <a:pt x="8263" y="2578"/>
                                </a:lnTo>
                                <a:lnTo>
                                  <a:pt x="8284" y="2578"/>
                                </a:lnTo>
                                <a:lnTo>
                                  <a:pt x="8284" y="2412"/>
                                </a:lnTo>
                                <a:close/>
                                <a:moveTo>
                                  <a:pt x="8284" y="2164"/>
                                </a:moveTo>
                                <a:lnTo>
                                  <a:pt x="8263" y="2164"/>
                                </a:lnTo>
                                <a:lnTo>
                                  <a:pt x="8263" y="2329"/>
                                </a:lnTo>
                                <a:lnTo>
                                  <a:pt x="8284" y="2329"/>
                                </a:lnTo>
                                <a:lnTo>
                                  <a:pt x="8284" y="2164"/>
                                </a:lnTo>
                                <a:close/>
                                <a:moveTo>
                                  <a:pt x="8284" y="1916"/>
                                </a:moveTo>
                                <a:lnTo>
                                  <a:pt x="8263" y="1916"/>
                                </a:lnTo>
                                <a:lnTo>
                                  <a:pt x="8263" y="2081"/>
                                </a:lnTo>
                                <a:lnTo>
                                  <a:pt x="8284" y="2081"/>
                                </a:lnTo>
                                <a:lnTo>
                                  <a:pt x="8284" y="1916"/>
                                </a:lnTo>
                                <a:close/>
                                <a:moveTo>
                                  <a:pt x="8284" y="1667"/>
                                </a:moveTo>
                                <a:lnTo>
                                  <a:pt x="8263" y="1667"/>
                                </a:lnTo>
                                <a:lnTo>
                                  <a:pt x="8263" y="1833"/>
                                </a:lnTo>
                                <a:lnTo>
                                  <a:pt x="8284" y="1833"/>
                                </a:lnTo>
                                <a:lnTo>
                                  <a:pt x="8284" y="1667"/>
                                </a:lnTo>
                                <a:close/>
                                <a:moveTo>
                                  <a:pt x="8284" y="1419"/>
                                </a:moveTo>
                                <a:lnTo>
                                  <a:pt x="8263" y="1419"/>
                                </a:lnTo>
                                <a:lnTo>
                                  <a:pt x="8263" y="1585"/>
                                </a:lnTo>
                                <a:lnTo>
                                  <a:pt x="8284" y="1585"/>
                                </a:lnTo>
                                <a:lnTo>
                                  <a:pt x="8284" y="1419"/>
                                </a:lnTo>
                                <a:close/>
                                <a:moveTo>
                                  <a:pt x="8284" y="1171"/>
                                </a:moveTo>
                                <a:lnTo>
                                  <a:pt x="8263" y="1171"/>
                                </a:lnTo>
                                <a:lnTo>
                                  <a:pt x="8263" y="1336"/>
                                </a:lnTo>
                                <a:lnTo>
                                  <a:pt x="8284" y="1336"/>
                                </a:lnTo>
                                <a:lnTo>
                                  <a:pt x="8284" y="1171"/>
                                </a:lnTo>
                                <a:close/>
                                <a:moveTo>
                                  <a:pt x="8284" y="922"/>
                                </a:moveTo>
                                <a:lnTo>
                                  <a:pt x="8263" y="922"/>
                                </a:lnTo>
                                <a:lnTo>
                                  <a:pt x="8263" y="1088"/>
                                </a:lnTo>
                                <a:lnTo>
                                  <a:pt x="8284" y="1088"/>
                                </a:lnTo>
                                <a:lnTo>
                                  <a:pt x="8284" y="922"/>
                                </a:lnTo>
                                <a:close/>
                                <a:moveTo>
                                  <a:pt x="8284" y="674"/>
                                </a:moveTo>
                                <a:lnTo>
                                  <a:pt x="8263" y="674"/>
                                </a:lnTo>
                                <a:lnTo>
                                  <a:pt x="8263" y="840"/>
                                </a:lnTo>
                                <a:lnTo>
                                  <a:pt x="8284" y="840"/>
                                </a:lnTo>
                                <a:lnTo>
                                  <a:pt x="8284" y="674"/>
                                </a:lnTo>
                                <a:close/>
                                <a:moveTo>
                                  <a:pt x="8284" y="426"/>
                                </a:moveTo>
                                <a:lnTo>
                                  <a:pt x="8263" y="426"/>
                                </a:lnTo>
                                <a:lnTo>
                                  <a:pt x="8263" y="591"/>
                                </a:lnTo>
                                <a:lnTo>
                                  <a:pt x="8284" y="591"/>
                                </a:lnTo>
                                <a:lnTo>
                                  <a:pt x="8284" y="426"/>
                                </a:lnTo>
                                <a:close/>
                                <a:moveTo>
                                  <a:pt x="8284" y="178"/>
                                </a:moveTo>
                                <a:lnTo>
                                  <a:pt x="8263" y="178"/>
                                </a:lnTo>
                                <a:lnTo>
                                  <a:pt x="8263" y="343"/>
                                </a:lnTo>
                                <a:lnTo>
                                  <a:pt x="8284" y="343"/>
                                </a:lnTo>
                                <a:lnTo>
                                  <a:pt x="8284" y="178"/>
                                </a:lnTo>
                                <a:close/>
                                <a:moveTo>
                                  <a:pt x="8284" y="0"/>
                                </a:moveTo>
                                <a:lnTo>
                                  <a:pt x="8193" y="0"/>
                                </a:lnTo>
                                <a:lnTo>
                                  <a:pt x="8193" y="10"/>
                                </a:lnTo>
                                <a:lnTo>
                                  <a:pt x="8193" y="20"/>
                                </a:lnTo>
                                <a:lnTo>
                                  <a:pt x="8263" y="20"/>
                                </a:lnTo>
                                <a:lnTo>
                                  <a:pt x="8263" y="94"/>
                                </a:lnTo>
                                <a:lnTo>
                                  <a:pt x="8284" y="94"/>
                                </a:lnTo>
                                <a:lnTo>
                                  <a:pt x="8284" y="21"/>
                                </a:lnTo>
                                <a:lnTo>
                                  <a:pt x="8284" y="20"/>
                                </a:lnTo>
                                <a:lnTo>
                                  <a:pt x="8284" y="10"/>
                                </a:lnTo>
                                <a:lnTo>
                                  <a:pt x="8273" y="10"/>
                                </a:lnTo>
                                <a:lnTo>
                                  <a:pt x="8273" y="20"/>
                                </a:lnTo>
                                <a:lnTo>
                                  <a:pt x="8268" y="20"/>
                                </a:lnTo>
                                <a:lnTo>
                                  <a:pt x="8268" y="15"/>
                                </a:lnTo>
                                <a:lnTo>
                                  <a:pt x="8273" y="20"/>
                                </a:lnTo>
                                <a:lnTo>
                                  <a:pt x="8273" y="10"/>
                                </a:lnTo>
                                <a:lnTo>
                                  <a:pt x="8268" y="10"/>
                                </a:lnTo>
                                <a:lnTo>
                                  <a:pt x="8284" y="10"/>
                                </a:lnTo>
                                <a:lnTo>
                                  <a:pt x="8284"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docshape581"/>
                        <wps:cNvSpPr>
                          <a:spLocks noChangeArrowheads="1"/>
                        </wps:cNvSpPr>
                        <wps:spPr bwMode="auto">
                          <a:xfrm>
                            <a:off x="557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582"/>
                        <wps:cNvSpPr>
                          <a:spLocks/>
                        </wps:cNvSpPr>
                        <wps:spPr bwMode="auto">
                          <a:xfrm>
                            <a:off x="5563" y="6268"/>
                            <a:ext cx="1471" cy="489"/>
                          </a:xfrm>
                          <a:custGeom>
                            <a:avLst/>
                            <a:gdLst>
                              <a:gd name="T0" fmla="+- 0 7033 5563"/>
                              <a:gd name="T1" fmla="*/ T0 w 1471"/>
                              <a:gd name="T2" fmla="+- 0 6268 6268"/>
                              <a:gd name="T3" fmla="*/ 6268 h 489"/>
                              <a:gd name="T4" fmla="+- 0 5563 5563"/>
                              <a:gd name="T5" fmla="*/ T4 w 1471"/>
                              <a:gd name="T6" fmla="+- 0 6268 6268"/>
                              <a:gd name="T7" fmla="*/ 6268 h 489"/>
                              <a:gd name="T8" fmla="+- 0 5563 5563"/>
                              <a:gd name="T9" fmla="*/ T8 w 1471"/>
                              <a:gd name="T10" fmla="+- 0 6757 6268"/>
                              <a:gd name="T11" fmla="*/ 6757 h 489"/>
                              <a:gd name="T12" fmla="+- 0 7033 5563"/>
                              <a:gd name="T13" fmla="*/ T12 w 1471"/>
                              <a:gd name="T14" fmla="+- 0 6757 6268"/>
                              <a:gd name="T15" fmla="*/ 6757 h 489"/>
                              <a:gd name="T16" fmla="+- 0 7033 5563"/>
                              <a:gd name="T17" fmla="*/ T16 w 1471"/>
                              <a:gd name="T18" fmla="+- 0 6747 6268"/>
                              <a:gd name="T19" fmla="*/ 6747 h 489"/>
                              <a:gd name="T20" fmla="+- 0 5584 5563"/>
                              <a:gd name="T21" fmla="*/ T20 w 1471"/>
                              <a:gd name="T22" fmla="+- 0 6747 6268"/>
                              <a:gd name="T23" fmla="*/ 6747 h 489"/>
                              <a:gd name="T24" fmla="+- 0 5573 5563"/>
                              <a:gd name="T25" fmla="*/ T24 w 1471"/>
                              <a:gd name="T26" fmla="+- 0 6736 6268"/>
                              <a:gd name="T27" fmla="*/ 6736 h 489"/>
                              <a:gd name="T28" fmla="+- 0 5584 5563"/>
                              <a:gd name="T29" fmla="*/ T28 w 1471"/>
                              <a:gd name="T30" fmla="+- 0 6736 6268"/>
                              <a:gd name="T31" fmla="*/ 6736 h 489"/>
                              <a:gd name="T32" fmla="+- 0 5584 5563"/>
                              <a:gd name="T33" fmla="*/ T32 w 1471"/>
                              <a:gd name="T34" fmla="+- 0 6289 6268"/>
                              <a:gd name="T35" fmla="*/ 6289 h 489"/>
                              <a:gd name="T36" fmla="+- 0 5573 5563"/>
                              <a:gd name="T37" fmla="*/ T36 w 1471"/>
                              <a:gd name="T38" fmla="+- 0 6289 6268"/>
                              <a:gd name="T39" fmla="*/ 6289 h 489"/>
                              <a:gd name="T40" fmla="+- 0 5584 5563"/>
                              <a:gd name="T41" fmla="*/ T40 w 1471"/>
                              <a:gd name="T42" fmla="+- 0 6278 6268"/>
                              <a:gd name="T43" fmla="*/ 6278 h 489"/>
                              <a:gd name="T44" fmla="+- 0 7033 5563"/>
                              <a:gd name="T45" fmla="*/ T44 w 1471"/>
                              <a:gd name="T46" fmla="+- 0 6278 6268"/>
                              <a:gd name="T47" fmla="*/ 6278 h 489"/>
                              <a:gd name="T48" fmla="+- 0 7033 5563"/>
                              <a:gd name="T49" fmla="*/ T48 w 1471"/>
                              <a:gd name="T50" fmla="+- 0 6268 6268"/>
                              <a:gd name="T51" fmla="*/ 6268 h 489"/>
                              <a:gd name="T52" fmla="+- 0 5584 5563"/>
                              <a:gd name="T53" fmla="*/ T52 w 1471"/>
                              <a:gd name="T54" fmla="+- 0 6736 6268"/>
                              <a:gd name="T55" fmla="*/ 6736 h 489"/>
                              <a:gd name="T56" fmla="+- 0 5573 5563"/>
                              <a:gd name="T57" fmla="*/ T56 w 1471"/>
                              <a:gd name="T58" fmla="+- 0 6736 6268"/>
                              <a:gd name="T59" fmla="*/ 6736 h 489"/>
                              <a:gd name="T60" fmla="+- 0 5584 5563"/>
                              <a:gd name="T61" fmla="*/ T60 w 1471"/>
                              <a:gd name="T62" fmla="+- 0 6747 6268"/>
                              <a:gd name="T63" fmla="*/ 6747 h 489"/>
                              <a:gd name="T64" fmla="+- 0 5584 5563"/>
                              <a:gd name="T65" fmla="*/ T64 w 1471"/>
                              <a:gd name="T66" fmla="+- 0 6736 6268"/>
                              <a:gd name="T67" fmla="*/ 6736 h 489"/>
                              <a:gd name="T68" fmla="+- 0 7013 5563"/>
                              <a:gd name="T69" fmla="*/ T68 w 1471"/>
                              <a:gd name="T70" fmla="+- 0 6736 6268"/>
                              <a:gd name="T71" fmla="*/ 6736 h 489"/>
                              <a:gd name="T72" fmla="+- 0 5584 5563"/>
                              <a:gd name="T73" fmla="*/ T72 w 1471"/>
                              <a:gd name="T74" fmla="+- 0 6736 6268"/>
                              <a:gd name="T75" fmla="*/ 6736 h 489"/>
                              <a:gd name="T76" fmla="+- 0 5584 5563"/>
                              <a:gd name="T77" fmla="*/ T76 w 1471"/>
                              <a:gd name="T78" fmla="+- 0 6747 6268"/>
                              <a:gd name="T79" fmla="*/ 6747 h 489"/>
                              <a:gd name="T80" fmla="+- 0 7013 5563"/>
                              <a:gd name="T81" fmla="*/ T80 w 1471"/>
                              <a:gd name="T82" fmla="+- 0 6747 6268"/>
                              <a:gd name="T83" fmla="*/ 6747 h 489"/>
                              <a:gd name="T84" fmla="+- 0 7013 5563"/>
                              <a:gd name="T85" fmla="*/ T84 w 1471"/>
                              <a:gd name="T86" fmla="+- 0 6736 6268"/>
                              <a:gd name="T87" fmla="*/ 6736 h 489"/>
                              <a:gd name="T88" fmla="+- 0 7013 5563"/>
                              <a:gd name="T89" fmla="*/ T88 w 1471"/>
                              <a:gd name="T90" fmla="+- 0 6278 6268"/>
                              <a:gd name="T91" fmla="*/ 6278 h 489"/>
                              <a:gd name="T92" fmla="+- 0 7013 5563"/>
                              <a:gd name="T93" fmla="*/ T92 w 1471"/>
                              <a:gd name="T94" fmla="+- 0 6747 6268"/>
                              <a:gd name="T95" fmla="*/ 6747 h 489"/>
                              <a:gd name="T96" fmla="+- 0 7023 5563"/>
                              <a:gd name="T97" fmla="*/ T96 w 1471"/>
                              <a:gd name="T98" fmla="+- 0 6736 6268"/>
                              <a:gd name="T99" fmla="*/ 6736 h 489"/>
                              <a:gd name="T100" fmla="+- 0 7033 5563"/>
                              <a:gd name="T101" fmla="*/ T100 w 1471"/>
                              <a:gd name="T102" fmla="+- 0 6736 6268"/>
                              <a:gd name="T103" fmla="*/ 6736 h 489"/>
                              <a:gd name="T104" fmla="+- 0 7033 5563"/>
                              <a:gd name="T105" fmla="*/ T104 w 1471"/>
                              <a:gd name="T106" fmla="+- 0 6289 6268"/>
                              <a:gd name="T107" fmla="*/ 6289 h 489"/>
                              <a:gd name="T108" fmla="+- 0 7023 5563"/>
                              <a:gd name="T109" fmla="*/ T108 w 1471"/>
                              <a:gd name="T110" fmla="+- 0 6289 6268"/>
                              <a:gd name="T111" fmla="*/ 6289 h 489"/>
                              <a:gd name="T112" fmla="+- 0 7013 5563"/>
                              <a:gd name="T113" fmla="*/ T112 w 1471"/>
                              <a:gd name="T114" fmla="+- 0 6278 6268"/>
                              <a:gd name="T115" fmla="*/ 6278 h 489"/>
                              <a:gd name="T116" fmla="+- 0 7033 5563"/>
                              <a:gd name="T117" fmla="*/ T116 w 1471"/>
                              <a:gd name="T118" fmla="+- 0 6736 6268"/>
                              <a:gd name="T119" fmla="*/ 6736 h 489"/>
                              <a:gd name="T120" fmla="+- 0 7023 5563"/>
                              <a:gd name="T121" fmla="*/ T120 w 1471"/>
                              <a:gd name="T122" fmla="+- 0 6736 6268"/>
                              <a:gd name="T123" fmla="*/ 6736 h 489"/>
                              <a:gd name="T124" fmla="+- 0 7013 5563"/>
                              <a:gd name="T125" fmla="*/ T124 w 1471"/>
                              <a:gd name="T126" fmla="+- 0 6747 6268"/>
                              <a:gd name="T127" fmla="*/ 6747 h 489"/>
                              <a:gd name="T128" fmla="+- 0 7033 5563"/>
                              <a:gd name="T129" fmla="*/ T128 w 1471"/>
                              <a:gd name="T130" fmla="+- 0 6747 6268"/>
                              <a:gd name="T131" fmla="*/ 6747 h 489"/>
                              <a:gd name="T132" fmla="+- 0 7033 5563"/>
                              <a:gd name="T133" fmla="*/ T132 w 1471"/>
                              <a:gd name="T134" fmla="+- 0 6736 6268"/>
                              <a:gd name="T135" fmla="*/ 6736 h 489"/>
                              <a:gd name="T136" fmla="+- 0 5584 5563"/>
                              <a:gd name="T137" fmla="*/ T136 w 1471"/>
                              <a:gd name="T138" fmla="+- 0 6278 6268"/>
                              <a:gd name="T139" fmla="*/ 6278 h 489"/>
                              <a:gd name="T140" fmla="+- 0 5573 5563"/>
                              <a:gd name="T141" fmla="*/ T140 w 1471"/>
                              <a:gd name="T142" fmla="+- 0 6289 6268"/>
                              <a:gd name="T143" fmla="*/ 6289 h 489"/>
                              <a:gd name="T144" fmla="+- 0 5584 5563"/>
                              <a:gd name="T145" fmla="*/ T144 w 1471"/>
                              <a:gd name="T146" fmla="+- 0 6289 6268"/>
                              <a:gd name="T147" fmla="*/ 6289 h 489"/>
                              <a:gd name="T148" fmla="+- 0 5584 5563"/>
                              <a:gd name="T149" fmla="*/ T148 w 1471"/>
                              <a:gd name="T150" fmla="+- 0 6278 6268"/>
                              <a:gd name="T151" fmla="*/ 6278 h 489"/>
                              <a:gd name="T152" fmla="+- 0 7013 5563"/>
                              <a:gd name="T153" fmla="*/ T152 w 1471"/>
                              <a:gd name="T154" fmla="+- 0 6278 6268"/>
                              <a:gd name="T155" fmla="*/ 6278 h 489"/>
                              <a:gd name="T156" fmla="+- 0 5584 5563"/>
                              <a:gd name="T157" fmla="*/ T156 w 1471"/>
                              <a:gd name="T158" fmla="+- 0 6278 6268"/>
                              <a:gd name="T159" fmla="*/ 6278 h 489"/>
                              <a:gd name="T160" fmla="+- 0 5584 5563"/>
                              <a:gd name="T161" fmla="*/ T160 w 1471"/>
                              <a:gd name="T162" fmla="+- 0 6289 6268"/>
                              <a:gd name="T163" fmla="*/ 6289 h 489"/>
                              <a:gd name="T164" fmla="+- 0 7013 5563"/>
                              <a:gd name="T165" fmla="*/ T164 w 1471"/>
                              <a:gd name="T166" fmla="+- 0 6289 6268"/>
                              <a:gd name="T167" fmla="*/ 6289 h 489"/>
                              <a:gd name="T168" fmla="+- 0 7013 5563"/>
                              <a:gd name="T169" fmla="*/ T168 w 1471"/>
                              <a:gd name="T170" fmla="+- 0 6278 6268"/>
                              <a:gd name="T171" fmla="*/ 6278 h 489"/>
                              <a:gd name="T172" fmla="+- 0 7033 5563"/>
                              <a:gd name="T173" fmla="*/ T172 w 1471"/>
                              <a:gd name="T174" fmla="+- 0 6278 6268"/>
                              <a:gd name="T175" fmla="*/ 6278 h 489"/>
                              <a:gd name="T176" fmla="+- 0 7013 5563"/>
                              <a:gd name="T177" fmla="*/ T176 w 1471"/>
                              <a:gd name="T178" fmla="+- 0 6278 6268"/>
                              <a:gd name="T179" fmla="*/ 6278 h 489"/>
                              <a:gd name="T180" fmla="+- 0 7023 5563"/>
                              <a:gd name="T181" fmla="*/ T180 w 1471"/>
                              <a:gd name="T182" fmla="+- 0 6289 6268"/>
                              <a:gd name="T183" fmla="*/ 6289 h 489"/>
                              <a:gd name="T184" fmla="+- 0 7033 5563"/>
                              <a:gd name="T185" fmla="*/ T184 w 1471"/>
                              <a:gd name="T186" fmla="+- 0 6289 6268"/>
                              <a:gd name="T187" fmla="*/ 6289 h 489"/>
                              <a:gd name="T188" fmla="+- 0 7033 556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docshape583"/>
                        <wps:cNvSpPr>
                          <a:spLocks noChangeArrowheads="1"/>
                        </wps:cNvSpPr>
                        <wps:spPr bwMode="auto">
                          <a:xfrm>
                            <a:off x="7049"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584"/>
                        <wps:cNvSpPr>
                          <a:spLocks/>
                        </wps:cNvSpPr>
                        <wps:spPr bwMode="auto">
                          <a:xfrm>
                            <a:off x="7038" y="6268"/>
                            <a:ext cx="1471" cy="489"/>
                          </a:xfrm>
                          <a:custGeom>
                            <a:avLst/>
                            <a:gdLst>
                              <a:gd name="T0" fmla="+- 0 8509 7039"/>
                              <a:gd name="T1" fmla="*/ T0 w 1471"/>
                              <a:gd name="T2" fmla="+- 0 6268 6268"/>
                              <a:gd name="T3" fmla="*/ 6268 h 489"/>
                              <a:gd name="T4" fmla="+- 0 7039 7039"/>
                              <a:gd name="T5" fmla="*/ T4 w 1471"/>
                              <a:gd name="T6" fmla="+- 0 6268 6268"/>
                              <a:gd name="T7" fmla="*/ 6268 h 489"/>
                              <a:gd name="T8" fmla="+- 0 7039 7039"/>
                              <a:gd name="T9" fmla="*/ T8 w 1471"/>
                              <a:gd name="T10" fmla="+- 0 6757 6268"/>
                              <a:gd name="T11" fmla="*/ 6757 h 489"/>
                              <a:gd name="T12" fmla="+- 0 8509 7039"/>
                              <a:gd name="T13" fmla="*/ T12 w 1471"/>
                              <a:gd name="T14" fmla="+- 0 6757 6268"/>
                              <a:gd name="T15" fmla="*/ 6757 h 489"/>
                              <a:gd name="T16" fmla="+- 0 8509 7039"/>
                              <a:gd name="T17" fmla="*/ T16 w 1471"/>
                              <a:gd name="T18" fmla="+- 0 6747 6268"/>
                              <a:gd name="T19" fmla="*/ 6747 h 489"/>
                              <a:gd name="T20" fmla="+- 0 7060 7039"/>
                              <a:gd name="T21" fmla="*/ T20 w 1471"/>
                              <a:gd name="T22" fmla="+- 0 6747 6268"/>
                              <a:gd name="T23" fmla="*/ 6747 h 489"/>
                              <a:gd name="T24" fmla="+- 0 7049 7039"/>
                              <a:gd name="T25" fmla="*/ T24 w 1471"/>
                              <a:gd name="T26" fmla="+- 0 6736 6268"/>
                              <a:gd name="T27" fmla="*/ 6736 h 489"/>
                              <a:gd name="T28" fmla="+- 0 7060 7039"/>
                              <a:gd name="T29" fmla="*/ T28 w 1471"/>
                              <a:gd name="T30" fmla="+- 0 6736 6268"/>
                              <a:gd name="T31" fmla="*/ 6736 h 489"/>
                              <a:gd name="T32" fmla="+- 0 7060 7039"/>
                              <a:gd name="T33" fmla="*/ T32 w 1471"/>
                              <a:gd name="T34" fmla="+- 0 6289 6268"/>
                              <a:gd name="T35" fmla="*/ 6289 h 489"/>
                              <a:gd name="T36" fmla="+- 0 7049 7039"/>
                              <a:gd name="T37" fmla="*/ T36 w 1471"/>
                              <a:gd name="T38" fmla="+- 0 6289 6268"/>
                              <a:gd name="T39" fmla="*/ 6289 h 489"/>
                              <a:gd name="T40" fmla="+- 0 7060 7039"/>
                              <a:gd name="T41" fmla="*/ T40 w 1471"/>
                              <a:gd name="T42" fmla="+- 0 6278 6268"/>
                              <a:gd name="T43" fmla="*/ 6278 h 489"/>
                              <a:gd name="T44" fmla="+- 0 8509 7039"/>
                              <a:gd name="T45" fmla="*/ T44 w 1471"/>
                              <a:gd name="T46" fmla="+- 0 6278 6268"/>
                              <a:gd name="T47" fmla="*/ 6278 h 489"/>
                              <a:gd name="T48" fmla="+- 0 8509 7039"/>
                              <a:gd name="T49" fmla="*/ T48 w 1471"/>
                              <a:gd name="T50" fmla="+- 0 6268 6268"/>
                              <a:gd name="T51" fmla="*/ 6268 h 489"/>
                              <a:gd name="T52" fmla="+- 0 7060 7039"/>
                              <a:gd name="T53" fmla="*/ T52 w 1471"/>
                              <a:gd name="T54" fmla="+- 0 6736 6268"/>
                              <a:gd name="T55" fmla="*/ 6736 h 489"/>
                              <a:gd name="T56" fmla="+- 0 7049 7039"/>
                              <a:gd name="T57" fmla="*/ T56 w 1471"/>
                              <a:gd name="T58" fmla="+- 0 6736 6268"/>
                              <a:gd name="T59" fmla="*/ 6736 h 489"/>
                              <a:gd name="T60" fmla="+- 0 7060 7039"/>
                              <a:gd name="T61" fmla="*/ T60 w 1471"/>
                              <a:gd name="T62" fmla="+- 0 6747 6268"/>
                              <a:gd name="T63" fmla="*/ 6747 h 489"/>
                              <a:gd name="T64" fmla="+- 0 7060 7039"/>
                              <a:gd name="T65" fmla="*/ T64 w 1471"/>
                              <a:gd name="T66" fmla="+- 0 6736 6268"/>
                              <a:gd name="T67" fmla="*/ 6736 h 489"/>
                              <a:gd name="T68" fmla="+- 0 8489 7039"/>
                              <a:gd name="T69" fmla="*/ T68 w 1471"/>
                              <a:gd name="T70" fmla="+- 0 6736 6268"/>
                              <a:gd name="T71" fmla="*/ 6736 h 489"/>
                              <a:gd name="T72" fmla="+- 0 7060 7039"/>
                              <a:gd name="T73" fmla="*/ T72 w 1471"/>
                              <a:gd name="T74" fmla="+- 0 6736 6268"/>
                              <a:gd name="T75" fmla="*/ 6736 h 489"/>
                              <a:gd name="T76" fmla="+- 0 7060 7039"/>
                              <a:gd name="T77" fmla="*/ T76 w 1471"/>
                              <a:gd name="T78" fmla="+- 0 6747 6268"/>
                              <a:gd name="T79" fmla="*/ 6747 h 489"/>
                              <a:gd name="T80" fmla="+- 0 8489 7039"/>
                              <a:gd name="T81" fmla="*/ T80 w 1471"/>
                              <a:gd name="T82" fmla="+- 0 6747 6268"/>
                              <a:gd name="T83" fmla="*/ 6747 h 489"/>
                              <a:gd name="T84" fmla="+- 0 8489 7039"/>
                              <a:gd name="T85" fmla="*/ T84 w 1471"/>
                              <a:gd name="T86" fmla="+- 0 6736 6268"/>
                              <a:gd name="T87" fmla="*/ 6736 h 489"/>
                              <a:gd name="T88" fmla="+- 0 8489 7039"/>
                              <a:gd name="T89" fmla="*/ T88 w 1471"/>
                              <a:gd name="T90" fmla="+- 0 6278 6268"/>
                              <a:gd name="T91" fmla="*/ 6278 h 489"/>
                              <a:gd name="T92" fmla="+- 0 8489 7039"/>
                              <a:gd name="T93" fmla="*/ T92 w 1471"/>
                              <a:gd name="T94" fmla="+- 0 6747 6268"/>
                              <a:gd name="T95" fmla="*/ 6747 h 489"/>
                              <a:gd name="T96" fmla="+- 0 8499 7039"/>
                              <a:gd name="T97" fmla="*/ T96 w 1471"/>
                              <a:gd name="T98" fmla="+- 0 6736 6268"/>
                              <a:gd name="T99" fmla="*/ 6736 h 489"/>
                              <a:gd name="T100" fmla="+- 0 8509 7039"/>
                              <a:gd name="T101" fmla="*/ T100 w 1471"/>
                              <a:gd name="T102" fmla="+- 0 6736 6268"/>
                              <a:gd name="T103" fmla="*/ 6736 h 489"/>
                              <a:gd name="T104" fmla="+- 0 8509 7039"/>
                              <a:gd name="T105" fmla="*/ T104 w 1471"/>
                              <a:gd name="T106" fmla="+- 0 6289 6268"/>
                              <a:gd name="T107" fmla="*/ 6289 h 489"/>
                              <a:gd name="T108" fmla="+- 0 8499 7039"/>
                              <a:gd name="T109" fmla="*/ T108 w 1471"/>
                              <a:gd name="T110" fmla="+- 0 6289 6268"/>
                              <a:gd name="T111" fmla="*/ 6289 h 489"/>
                              <a:gd name="T112" fmla="+- 0 8489 7039"/>
                              <a:gd name="T113" fmla="*/ T112 w 1471"/>
                              <a:gd name="T114" fmla="+- 0 6278 6268"/>
                              <a:gd name="T115" fmla="*/ 6278 h 489"/>
                              <a:gd name="T116" fmla="+- 0 8509 7039"/>
                              <a:gd name="T117" fmla="*/ T116 w 1471"/>
                              <a:gd name="T118" fmla="+- 0 6736 6268"/>
                              <a:gd name="T119" fmla="*/ 6736 h 489"/>
                              <a:gd name="T120" fmla="+- 0 8499 7039"/>
                              <a:gd name="T121" fmla="*/ T120 w 1471"/>
                              <a:gd name="T122" fmla="+- 0 6736 6268"/>
                              <a:gd name="T123" fmla="*/ 6736 h 489"/>
                              <a:gd name="T124" fmla="+- 0 8489 7039"/>
                              <a:gd name="T125" fmla="*/ T124 w 1471"/>
                              <a:gd name="T126" fmla="+- 0 6747 6268"/>
                              <a:gd name="T127" fmla="*/ 6747 h 489"/>
                              <a:gd name="T128" fmla="+- 0 8509 7039"/>
                              <a:gd name="T129" fmla="*/ T128 w 1471"/>
                              <a:gd name="T130" fmla="+- 0 6747 6268"/>
                              <a:gd name="T131" fmla="*/ 6747 h 489"/>
                              <a:gd name="T132" fmla="+- 0 8509 7039"/>
                              <a:gd name="T133" fmla="*/ T132 w 1471"/>
                              <a:gd name="T134" fmla="+- 0 6736 6268"/>
                              <a:gd name="T135" fmla="*/ 6736 h 489"/>
                              <a:gd name="T136" fmla="+- 0 7060 7039"/>
                              <a:gd name="T137" fmla="*/ T136 w 1471"/>
                              <a:gd name="T138" fmla="+- 0 6278 6268"/>
                              <a:gd name="T139" fmla="*/ 6278 h 489"/>
                              <a:gd name="T140" fmla="+- 0 7049 7039"/>
                              <a:gd name="T141" fmla="*/ T140 w 1471"/>
                              <a:gd name="T142" fmla="+- 0 6289 6268"/>
                              <a:gd name="T143" fmla="*/ 6289 h 489"/>
                              <a:gd name="T144" fmla="+- 0 7060 7039"/>
                              <a:gd name="T145" fmla="*/ T144 w 1471"/>
                              <a:gd name="T146" fmla="+- 0 6289 6268"/>
                              <a:gd name="T147" fmla="*/ 6289 h 489"/>
                              <a:gd name="T148" fmla="+- 0 7060 7039"/>
                              <a:gd name="T149" fmla="*/ T148 w 1471"/>
                              <a:gd name="T150" fmla="+- 0 6278 6268"/>
                              <a:gd name="T151" fmla="*/ 6278 h 489"/>
                              <a:gd name="T152" fmla="+- 0 8489 7039"/>
                              <a:gd name="T153" fmla="*/ T152 w 1471"/>
                              <a:gd name="T154" fmla="+- 0 6278 6268"/>
                              <a:gd name="T155" fmla="*/ 6278 h 489"/>
                              <a:gd name="T156" fmla="+- 0 7060 7039"/>
                              <a:gd name="T157" fmla="*/ T156 w 1471"/>
                              <a:gd name="T158" fmla="+- 0 6278 6268"/>
                              <a:gd name="T159" fmla="*/ 6278 h 489"/>
                              <a:gd name="T160" fmla="+- 0 7060 7039"/>
                              <a:gd name="T161" fmla="*/ T160 w 1471"/>
                              <a:gd name="T162" fmla="+- 0 6289 6268"/>
                              <a:gd name="T163" fmla="*/ 6289 h 489"/>
                              <a:gd name="T164" fmla="+- 0 8489 7039"/>
                              <a:gd name="T165" fmla="*/ T164 w 1471"/>
                              <a:gd name="T166" fmla="+- 0 6289 6268"/>
                              <a:gd name="T167" fmla="*/ 6289 h 489"/>
                              <a:gd name="T168" fmla="+- 0 8489 7039"/>
                              <a:gd name="T169" fmla="*/ T168 w 1471"/>
                              <a:gd name="T170" fmla="+- 0 6278 6268"/>
                              <a:gd name="T171" fmla="*/ 6278 h 489"/>
                              <a:gd name="T172" fmla="+- 0 8509 7039"/>
                              <a:gd name="T173" fmla="*/ T172 w 1471"/>
                              <a:gd name="T174" fmla="+- 0 6278 6268"/>
                              <a:gd name="T175" fmla="*/ 6278 h 489"/>
                              <a:gd name="T176" fmla="+- 0 8489 7039"/>
                              <a:gd name="T177" fmla="*/ T176 w 1471"/>
                              <a:gd name="T178" fmla="+- 0 6278 6268"/>
                              <a:gd name="T179" fmla="*/ 6278 h 489"/>
                              <a:gd name="T180" fmla="+- 0 8499 7039"/>
                              <a:gd name="T181" fmla="*/ T180 w 1471"/>
                              <a:gd name="T182" fmla="+- 0 6289 6268"/>
                              <a:gd name="T183" fmla="*/ 6289 h 489"/>
                              <a:gd name="T184" fmla="+- 0 8509 7039"/>
                              <a:gd name="T185" fmla="*/ T184 w 1471"/>
                              <a:gd name="T186" fmla="+- 0 6289 6268"/>
                              <a:gd name="T187" fmla="*/ 6289 h 489"/>
                              <a:gd name="T188" fmla="+- 0 8509 7039"/>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docshape585"/>
                        <wps:cNvSpPr>
                          <a:spLocks noChangeArrowheads="1"/>
                        </wps:cNvSpPr>
                        <wps:spPr bwMode="auto">
                          <a:xfrm>
                            <a:off x="572" y="6278"/>
                            <a:ext cx="2030" cy="114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586"/>
                        <wps:cNvSpPr>
                          <a:spLocks/>
                        </wps:cNvSpPr>
                        <wps:spPr bwMode="auto">
                          <a:xfrm>
                            <a:off x="561" y="6268"/>
                            <a:ext cx="2051" cy="1163"/>
                          </a:xfrm>
                          <a:custGeom>
                            <a:avLst/>
                            <a:gdLst>
                              <a:gd name="T0" fmla="+- 0 2612 562"/>
                              <a:gd name="T1" fmla="*/ T0 w 2051"/>
                              <a:gd name="T2" fmla="+- 0 6268 6268"/>
                              <a:gd name="T3" fmla="*/ 6268 h 1163"/>
                              <a:gd name="T4" fmla="+- 0 562 562"/>
                              <a:gd name="T5" fmla="*/ T4 w 2051"/>
                              <a:gd name="T6" fmla="+- 0 6268 6268"/>
                              <a:gd name="T7" fmla="*/ 6268 h 1163"/>
                              <a:gd name="T8" fmla="+- 0 562 562"/>
                              <a:gd name="T9" fmla="*/ T8 w 2051"/>
                              <a:gd name="T10" fmla="+- 0 7430 6268"/>
                              <a:gd name="T11" fmla="*/ 7430 h 1163"/>
                              <a:gd name="T12" fmla="+- 0 2612 562"/>
                              <a:gd name="T13" fmla="*/ T12 w 2051"/>
                              <a:gd name="T14" fmla="+- 0 7430 6268"/>
                              <a:gd name="T15" fmla="*/ 7430 h 1163"/>
                              <a:gd name="T16" fmla="+- 0 2612 562"/>
                              <a:gd name="T17" fmla="*/ T16 w 2051"/>
                              <a:gd name="T18" fmla="+- 0 7420 6268"/>
                              <a:gd name="T19" fmla="*/ 7420 h 1163"/>
                              <a:gd name="T20" fmla="+- 0 583 562"/>
                              <a:gd name="T21" fmla="*/ T20 w 2051"/>
                              <a:gd name="T22" fmla="+- 0 7420 6268"/>
                              <a:gd name="T23" fmla="*/ 7420 h 1163"/>
                              <a:gd name="T24" fmla="+- 0 572 562"/>
                              <a:gd name="T25" fmla="*/ T24 w 2051"/>
                              <a:gd name="T26" fmla="+- 0 7410 6268"/>
                              <a:gd name="T27" fmla="*/ 7410 h 1163"/>
                              <a:gd name="T28" fmla="+- 0 583 562"/>
                              <a:gd name="T29" fmla="*/ T28 w 2051"/>
                              <a:gd name="T30" fmla="+- 0 7410 6268"/>
                              <a:gd name="T31" fmla="*/ 7410 h 1163"/>
                              <a:gd name="T32" fmla="+- 0 583 562"/>
                              <a:gd name="T33" fmla="*/ T32 w 2051"/>
                              <a:gd name="T34" fmla="+- 0 6289 6268"/>
                              <a:gd name="T35" fmla="*/ 6289 h 1163"/>
                              <a:gd name="T36" fmla="+- 0 572 562"/>
                              <a:gd name="T37" fmla="*/ T36 w 2051"/>
                              <a:gd name="T38" fmla="+- 0 6289 6268"/>
                              <a:gd name="T39" fmla="*/ 6289 h 1163"/>
                              <a:gd name="T40" fmla="+- 0 583 562"/>
                              <a:gd name="T41" fmla="*/ T40 w 2051"/>
                              <a:gd name="T42" fmla="+- 0 6278 6268"/>
                              <a:gd name="T43" fmla="*/ 6278 h 1163"/>
                              <a:gd name="T44" fmla="+- 0 2612 562"/>
                              <a:gd name="T45" fmla="*/ T44 w 2051"/>
                              <a:gd name="T46" fmla="+- 0 6278 6268"/>
                              <a:gd name="T47" fmla="*/ 6278 h 1163"/>
                              <a:gd name="T48" fmla="+- 0 2612 562"/>
                              <a:gd name="T49" fmla="*/ T48 w 2051"/>
                              <a:gd name="T50" fmla="+- 0 6268 6268"/>
                              <a:gd name="T51" fmla="*/ 6268 h 1163"/>
                              <a:gd name="T52" fmla="+- 0 583 562"/>
                              <a:gd name="T53" fmla="*/ T52 w 2051"/>
                              <a:gd name="T54" fmla="+- 0 7410 6268"/>
                              <a:gd name="T55" fmla="*/ 7410 h 1163"/>
                              <a:gd name="T56" fmla="+- 0 572 562"/>
                              <a:gd name="T57" fmla="*/ T56 w 2051"/>
                              <a:gd name="T58" fmla="+- 0 7410 6268"/>
                              <a:gd name="T59" fmla="*/ 7410 h 1163"/>
                              <a:gd name="T60" fmla="+- 0 583 562"/>
                              <a:gd name="T61" fmla="*/ T60 w 2051"/>
                              <a:gd name="T62" fmla="+- 0 7420 6268"/>
                              <a:gd name="T63" fmla="*/ 7420 h 1163"/>
                              <a:gd name="T64" fmla="+- 0 583 562"/>
                              <a:gd name="T65" fmla="*/ T64 w 2051"/>
                              <a:gd name="T66" fmla="+- 0 7410 6268"/>
                              <a:gd name="T67" fmla="*/ 7410 h 1163"/>
                              <a:gd name="T68" fmla="+- 0 2592 562"/>
                              <a:gd name="T69" fmla="*/ T68 w 2051"/>
                              <a:gd name="T70" fmla="+- 0 7410 6268"/>
                              <a:gd name="T71" fmla="*/ 7410 h 1163"/>
                              <a:gd name="T72" fmla="+- 0 583 562"/>
                              <a:gd name="T73" fmla="*/ T72 w 2051"/>
                              <a:gd name="T74" fmla="+- 0 7410 6268"/>
                              <a:gd name="T75" fmla="*/ 7410 h 1163"/>
                              <a:gd name="T76" fmla="+- 0 583 562"/>
                              <a:gd name="T77" fmla="*/ T76 w 2051"/>
                              <a:gd name="T78" fmla="+- 0 7420 6268"/>
                              <a:gd name="T79" fmla="*/ 7420 h 1163"/>
                              <a:gd name="T80" fmla="+- 0 2592 562"/>
                              <a:gd name="T81" fmla="*/ T80 w 2051"/>
                              <a:gd name="T82" fmla="+- 0 7420 6268"/>
                              <a:gd name="T83" fmla="*/ 7420 h 1163"/>
                              <a:gd name="T84" fmla="+- 0 2592 562"/>
                              <a:gd name="T85" fmla="*/ T84 w 2051"/>
                              <a:gd name="T86" fmla="+- 0 7410 6268"/>
                              <a:gd name="T87" fmla="*/ 7410 h 1163"/>
                              <a:gd name="T88" fmla="+- 0 2592 562"/>
                              <a:gd name="T89" fmla="*/ T88 w 2051"/>
                              <a:gd name="T90" fmla="+- 0 6278 6268"/>
                              <a:gd name="T91" fmla="*/ 6278 h 1163"/>
                              <a:gd name="T92" fmla="+- 0 2592 562"/>
                              <a:gd name="T93" fmla="*/ T92 w 2051"/>
                              <a:gd name="T94" fmla="+- 0 7420 6268"/>
                              <a:gd name="T95" fmla="*/ 7420 h 1163"/>
                              <a:gd name="T96" fmla="+- 0 2602 562"/>
                              <a:gd name="T97" fmla="*/ T96 w 2051"/>
                              <a:gd name="T98" fmla="+- 0 7410 6268"/>
                              <a:gd name="T99" fmla="*/ 7410 h 1163"/>
                              <a:gd name="T100" fmla="+- 0 2612 562"/>
                              <a:gd name="T101" fmla="*/ T100 w 2051"/>
                              <a:gd name="T102" fmla="+- 0 7410 6268"/>
                              <a:gd name="T103" fmla="*/ 7410 h 1163"/>
                              <a:gd name="T104" fmla="+- 0 2612 562"/>
                              <a:gd name="T105" fmla="*/ T104 w 2051"/>
                              <a:gd name="T106" fmla="+- 0 6289 6268"/>
                              <a:gd name="T107" fmla="*/ 6289 h 1163"/>
                              <a:gd name="T108" fmla="+- 0 2602 562"/>
                              <a:gd name="T109" fmla="*/ T108 w 2051"/>
                              <a:gd name="T110" fmla="+- 0 6289 6268"/>
                              <a:gd name="T111" fmla="*/ 6289 h 1163"/>
                              <a:gd name="T112" fmla="+- 0 2592 562"/>
                              <a:gd name="T113" fmla="*/ T112 w 2051"/>
                              <a:gd name="T114" fmla="+- 0 6278 6268"/>
                              <a:gd name="T115" fmla="*/ 6278 h 1163"/>
                              <a:gd name="T116" fmla="+- 0 2612 562"/>
                              <a:gd name="T117" fmla="*/ T116 w 2051"/>
                              <a:gd name="T118" fmla="+- 0 7410 6268"/>
                              <a:gd name="T119" fmla="*/ 7410 h 1163"/>
                              <a:gd name="T120" fmla="+- 0 2602 562"/>
                              <a:gd name="T121" fmla="*/ T120 w 2051"/>
                              <a:gd name="T122" fmla="+- 0 7410 6268"/>
                              <a:gd name="T123" fmla="*/ 7410 h 1163"/>
                              <a:gd name="T124" fmla="+- 0 2592 562"/>
                              <a:gd name="T125" fmla="*/ T124 w 2051"/>
                              <a:gd name="T126" fmla="+- 0 7420 6268"/>
                              <a:gd name="T127" fmla="*/ 7420 h 1163"/>
                              <a:gd name="T128" fmla="+- 0 2612 562"/>
                              <a:gd name="T129" fmla="*/ T128 w 2051"/>
                              <a:gd name="T130" fmla="+- 0 7420 6268"/>
                              <a:gd name="T131" fmla="*/ 7420 h 1163"/>
                              <a:gd name="T132" fmla="+- 0 2612 562"/>
                              <a:gd name="T133" fmla="*/ T132 w 2051"/>
                              <a:gd name="T134" fmla="+- 0 7410 6268"/>
                              <a:gd name="T135" fmla="*/ 7410 h 1163"/>
                              <a:gd name="T136" fmla="+- 0 583 562"/>
                              <a:gd name="T137" fmla="*/ T136 w 2051"/>
                              <a:gd name="T138" fmla="+- 0 6278 6268"/>
                              <a:gd name="T139" fmla="*/ 6278 h 1163"/>
                              <a:gd name="T140" fmla="+- 0 572 562"/>
                              <a:gd name="T141" fmla="*/ T140 w 2051"/>
                              <a:gd name="T142" fmla="+- 0 6289 6268"/>
                              <a:gd name="T143" fmla="*/ 6289 h 1163"/>
                              <a:gd name="T144" fmla="+- 0 583 562"/>
                              <a:gd name="T145" fmla="*/ T144 w 2051"/>
                              <a:gd name="T146" fmla="+- 0 6289 6268"/>
                              <a:gd name="T147" fmla="*/ 6289 h 1163"/>
                              <a:gd name="T148" fmla="+- 0 583 562"/>
                              <a:gd name="T149" fmla="*/ T148 w 2051"/>
                              <a:gd name="T150" fmla="+- 0 6278 6268"/>
                              <a:gd name="T151" fmla="*/ 6278 h 1163"/>
                              <a:gd name="T152" fmla="+- 0 2592 562"/>
                              <a:gd name="T153" fmla="*/ T152 w 2051"/>
                              <a:gd name="T154" fmla="+- 0 6278 6268"/>
                              <a:gd name="T155" fmla="*/ 6278 h 1163"/>
                              <a:gd name="T156" fmla="+- 0 583 562"/>
                              <a:gd name="T157" fmla="*/ T156 w 2051"/>
                              <a:gd name="T158" fmla="+- 0 6278 6268"/>
                              <a:gd name="T159" fmla="*/ 6278 h 1163"/>
                              <a:gd name="T160" fmla="+- 0 583 562"/>
                              <a:gd name="T161" fmla="*/ T160 w 2051"/>
                              <a:gd name="T162" fmla="+- 0 6289 6268"/>
                              <a:gd name="T163" fmla="*/ 6289 h 1163"/>
                              <a:gd name="T164" fmla="+- 0 2592 562"/>
                              <a:gd name="T165" fmla="*/ T164 w 2051"/>
                              <a:gd name="T166" fmla="+- 0 6289 6268"/>
                              <a:gd name="T167" fmla="*/ 6289 h 1163"/>
                              <a:gd name="T168" fmla="+- 0 2592 562"/>
                              <a:gd name="T169" fmla="*/ T168 w 2051"/>
                              <a:gd name="T170" fmla="+- 0 6278 6268"/>
                              <a:gd name="T171" fmla="*/ 6278 h 1163"/>
                              <a:gd name="T172" fmla="+- 0 2612 562"/>
                              <a:gd name="T173" fmla="*/ T172 w 2051"/>
                              <a:gd name="T174" fmla="+- 0 6278 6268"/>
                              <a:gd name="T175" fmla="*/ 6278 h 1163"/>
                              <a:gd name="T176" fmla="+- 0 2592 562"/>
                              <a:gd name="T177" fmla="*/ T176 w 2051"/>
                              <a:gd name="T178" fmla="+- 0 6278 6268"/>
                              <a:gd name="T179" fmla="*/ 6278 h 1163"/>
                              <a:gd name="T180" fmla="+- 0 2602 562"/>
                              <a:gd name="T181" fmla="*/ T180 w 2051"/>
                              <a:gd name="T182" fmla="+- 0 6289 6268"/>
                              <a:gd name="T183" fmla="*/ 6289 h 1163"/>
                              <a:gd name="T184" fmla="+- 0 2612 562"/>
                              <a:gd name="T185" fmla="*/ T184 w 2051"/>
                              <a:gd name="T186" fmla="+- 0 6289 6268"/>
                              <a:gd name="T187" fmla="*/ 6289 h 1163"/>
                              <a:gd name="T188" fmla="+- 0 2612 562"/>
                              <a:gd name="T189" fmla="*/ T188 w 2051"/>
                              <a:gd name="T190" fmla="+- 0 6278 6268"/>
                              <a:gd name="T191" fmla="*/ 6278 h 1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1163">
                                <a:moveTo>
                                  <a:pt x="2050" y="0"/>
                                </a:moveTo>
                                <a:lnTo>
                                  <a:pt x="0" y="0"/>
                                </a:lnTo>
                                <a:lnTo>
                                  <a:pt x="0" y="1162"/>
                                </a:lnTo>
                                <a:lnTo>
                                  <a:pt x="2050" y="1162"/>
                                </a:lnTo>
                                <a:lnTo>
                                  <a:pt x="2050" y="1152"/>
                                </a:lnTo>
                                <a:lnTo>
                                  <a:pt x="21" y="1152"/>
                                </a:lnTo>
                                <a:lnTo>
                                  <a:pt x="10" y="1142"/>
                                </a:lnTo>
                                <a:lnTo>
                                  <a:pt x="21" y="1142"/>
                                </a:lnTo>
                                <a:lnTo>
                                  <a:pt x="21" y="21"/>
                                </a:lnTo>
                                <a:lnTo>
                                  <a:pt x="10" y="21"/>
                                </a:lnTo>
                                <a:lnTo>
                                  <a:pt x="21" y="10"/>
                                </a:lnTo>
                                <a:lnTo>
                                  <a:pt x="2050" y="10"/>
                                </a:lnTo>
                                <a:lnTo>
                                  <a:pt x="2050" y="0"/>
                                </a:lnTo>
                                <a:close/>
                                <a:moveTo>
                                  <a:pt x="21" y="1142"/>
                                </a:moveTo>
                                <a:lnTo>
                                  <a:pt x="10" y="1142"/>
                                </a:lnTo>
                                <a:lnTo>
                                  <a:pt x="21" y="1152"/>
                                </a:lnTo>
                                <a:lnTo>
                                  <a:pt x="21" y="1142"/>
                                </a:lnTo>
                                <a:close/>
                                <a:moveTo>
                                  <a:pt x="2030" y="1142"/>
                                </a:moveTo>
                                <a:lnTo>
                                  <a:pt x="21" y="1142"/>
                                </a:lnTo>
                                <a:lnTo>
                                  <a:pt x="21" y="1152"/>
                                </a:lnTo>
                                <a:lnTo>
                                  <a:pt x="2030" y="1152"/>
                                </a:lnTo>
                                <a:lnTo>
                                  <a:pt x="2030" y="1142"/>
                                </a:lnTo>
                                <a:close/>
                                <a:moveTo>
                                  <a:pt x="2030" y="10"/>
                                </a:moveTo>
                                <a:lnTo>
                                  <a:pt x="2030" y="1152"/>
                                </a:lnTo>
                                <a:lnTo>
                                  <a:pt x="2040" y="1142"/>
                                </a:lnTo>
                                <a:lnTo>
                                  <a:pt x="2050" y="1142"/>
                                </a:lnTo>
                                <a:lnTo>
                                  <a:pt x="2050" y="21"/>
                                </a:lnTo>
                                <a:lnTo>
                                  <a:pt x="2040" y="21"/>
                                </a:lnTo>
                                <a:lnTo>
                                  <a:pt x="2030" y="10"/>
                                </a:lnTo>
                                <a:close/>
                                <a:moveTo>
                                  <a:pt x="2050" y="1142"/>
                                </a:moveTo>
                                <a:lnTo>
                                  <a:pt x="2040" y="1142"/>
                                </a:lnTo>
                                <a:lnTo>
                                  <a:pt x="2030" y="1152"/>
                                </a:lnTo>
                                <a:lnTo>
                                  <a:pt x="2050" y="1152"/>
                                </a:lnTo>
                                <a:lnTo>
                                  <a:pt x="2050" y="1142"/>
                                </a:lnTo>
                                <a:close/>
                                <a:moveTo>
                                  <a:pt x="21" y="10"/>
                                </a:moveTo>
                                <a:lnTo>
                                  <a:pt x="10" y="21"/>
                                </a:lnTo>
                                <a:lnTo>
                                  <a:pt x="21" y="21"/>
                                </a:lnTo>
                                <a:lnTo>
                                  <a:pt x="21" y="10"/>
                                </a:lnTo>
                                <a:close/>
                                <a:moveTo>
                                  <a:pt x="2030" y="10"/>
                                </a:moveTo>
                                <a:lnTo>
                                  <a:pt x="21" y="10"/>
                                </a:lnTo>
                                <a:lnTo>
                                  <a:pt x="21" y="21"/>
                                </a:lnTo>
                                <a:lnTo>
                                  <a:pt x="2030" y="21"/>
                                </a:lnTo>
                                <a:lnTo>
                                  <a:pt x="2030" y="10"/>
                                </a:lnTo>
                                <a:close/>
                                <a:moveTo>
                                  <a:pt x="2050" y="10"/>
                                </a:moveTo>
                                <a:lnTo>
                                  <a:pt x="2030" y="10"/>
                                </a:lnTo>
                                <a:lnTo>
                                  <a:pt x="2040" y="21"/>
                                </a:lnTo>
                                <a:lnTo>
                                  <a:pt x="2050" y="21"/>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docshape587"/>
                        <wps:cNvSpPr>
                          <a:spLocks/>
                        </wps:cNvSpPr>
                        <wps:spPr bwMode="auto">
                          <a:xfrm>
                            <a:off x="580" y="2809"/>
                            <a:ext cx="3805" cy="1919"/>
                          </a:xfrm>
                          <a:custGeom>
                            <a:avLst/>
                            <a:gdLst>
                              <a:gd name="T0" fmla="+- 0 594 580"/>
                              <a:gd name="T1" fmla="*/ T0 w 3805"/>
                              <a:gd name="T2" fmla="+- 0 4713 2809"/>
                              <a:gd name="T3" fmla="*/ 4713 h 1919"/>
                              <a:gd name="T4" fmla="+- 0 580 580"/>
                              <a:gd name="T5" fmla="*/ T4 w 3805"/>
                              <a:gd name="T6" fmla="+- 0 4559 2809"/>
                              <a:gd name="T7" fmla="*/ 4559 h 1919"/>
                              <a:gd name="T8" fmla="+- 0 597 580"/>
                              <a:gd name="T9" fmla="*/ T8 w 3805"/>
                              <a:gd name="T10" fmla="+- 0 4727 2809"/>
                              <a:gd name="T11" fmla="*/ 4727 h 1919"/>
                              <a:gd name="T12" fmla="+- 0 601 580"/>
                              <a:gd name="T13" fmla="*/ T12 w 3805"/>
                              <a:gd name="T14" fmla="+- 0 4707 2809"/>
                              <a:gd name="T15" fmla="*/ 4707 h 1919"/>
                              <a:gd name="T16" fmla="+- 0 580 580"/>
                              <a:gd name="T17" fmla="*/ T16 w 3805"/>
                              <a:gd name="T18" fmla="+- 0 4476 2809"/>
                              <a:gd name="T19" fmla="*/ 4476 h 1919"/>
                              <a:gd name="T20" fmla="+- 0 580 580"/>
                              <a:gd name="T21" fmla="*/ T20 w 3805"/>
                              <a:gd name="T22" fmla="+- 0 4062 2809"/>
                              <a:gd name="T23" fmla="*/ 4062 h 1919"/>
                              <a:gd name="T24" fmla="+- 0 601 580"/>
                              <a:gd name="T25" fmla="*/ T24 w 3805"/>
                              <a:gd name="T26" fmla="+- 0 3813 2809"/>
                              <a:gd name="T27" fmla="*/ 3813 h 1919"/>
                              <a:gd name="T28" fmla="+- 0 601 580"/>
                              <a:gd name="T29" fmla="*/ T28 w 3805"/>
                              <a:gd name="T30" fmla="+- 0 3813 2809"/>
                              <a:gd name="T31" fmla="*/ 3813 h 1919"/>
                              <a:gd name="T32" fmla="+- 0 601 580"/>
                              <a:gd name="T33" fmla="*/ T32 w 3805"/>
                              <a:gd name="T34" fmla="+- 0 3731 2809"/>
                              <a:gd name="T35" fmla="*/ 3731 h 1919"/>
                              <a:gd name="T36" fmla="+- 0 580 580"/>
                              <a:gd name="T37" fmla="*/ T36 w 3805"/>
                              <a:gd name="T38" fmla="+- 0 3482 2809"/>
                              <a:gd name="T39" fmla="*/ 3482 h 1919"/>
                              <a:gd name="T40" fmla="+- 0 580 580"/>
                              <a:gd name="T41" fmla="*/ T40 w 3805"/>
                              <a:gd name="T42" fmla="+- 0 3069 2809"/>
                              <a:gd name="T43" fmla="*/ 3069 h 1919"/>
                              <a:gd name="T44" fmla="+- 0 601 580"/>
                              <a:gd name="T45" fmla="*/ T44 w 3805"/>
                              <a:gd name="T46" fmla="+- 0 2820 2809"/>
                              <a:gd name="T47" fmla="*/ 2820 h 1919"/>
                              <a:gd name="T48" fmla="+- 0 601 580"/>
                              <a:gd name="T49" fmla="*/ T48 w 3805"/>
                              <a:gd name="T50" fmla="+- 0 2820 2809"/>
                              <a:gd name="T51" fmla="*/ 2820 h 1919"/>
                              <a:gd name="T52" fmla="+- 0 779 580"/>
                              <a:gd name="T53" fmla="*/ T52 w 3805"/>
                              <a:gd name="T54" fmla="+- 0 2831 2809"/>
                              <a:gd name="T55" fmla="*/ 2831 h 1919"/>
                              <a:gd name="T56" fmla="+- 0 680 580"/>
                              <a:gd name="T57" fmla="*/ T56 w 3805"/>
                              <a:gd name="T58" fmla="+- 0 4727 2809"/>
                              <a:gd name="T59" fmla="*/ 4727 h 1919"/>
                              <a:gd name="T60" fmla="+- 0 862 580"/>
                              <a:gd name="T61" fmla="*/ T60 w 3805"/>
                              <a:gd name="T62" fmla="+- 0 2810 2809"/>
                              <a:gd name="T63" fmla="*/ 2810 h 1919"/>
                              <a:gd name="T64" fmla="+- 0 1094 580"/>
                              <a:gd name="T65" fmla="*/ T64 w 3805"/>
                              <a:gd name="T66" fmla="+- 0 4707 2809"/>
                              <a:gd name="T67" fmla="*/ 4707 h 1919"/>
                              <a:gd name="T68" fmla="+- 0 1094 580"/>
                              <a:gd name="T69" fmla="*/ T68 w 3805"/>
                              <a:gd name="T70" fmla="+- 0 4707 2809"/>
                              <a:gd name="T71" fmla="*/ 4707 h 1919"/>
                              <a:gd name="T72" fmla="+- 0 1276 580"/>
                              <a:gd name="T73" fmla="*/ T72 w 3805"/>
                              <a:gd name="T74" fmla="+- 0 2831 2809"/>
                              <a:gd name="T75" fmla="*/ 2831 h 1919"/>
                              <a:gd name="T76" fmla="+- 0 1177 580"/>
                              <a:gd name="T77" fmla="*/ T76 w 3805"/>
                              <a:gd name="T78" fmla="+- 0 4727 2809"/>
                              <a:gd name="T79" fmla="*/ 4727 h 1919"/>
                              <a:gd name="T80" fmla="+- 0 1358 580"/>
                              <a:gd name="T81" fmla="*/ T80 w 3805"/>
                              <a:gd name="T82" fmla="+- 0 2810 2809"/>
                              <a:gd name="T83" fmla="*/ 2810 h 1919"/>
                              <a:gd name="T84" fmla="+- 0 1591 580"/>
                              <a:gd name="T85" fmla="*/ T84 w 3805"/>
                              <a:gd name="T86" fmla="+- 0 4707 2809"/>
                              <a:gd name="T87" fmla="*/ 4707 h 1919"/>
                              <a:gd name="T88" fmla="+- 0 1591 580"/>
                              <a:gd name="T89" fmla="*/ T88 w 3805"/>
                              <a:gd name="T90" fmla="+- 0 4707 2809"/>
                              <a:gd name="T91" fmla="*/ 4707 h 1919"/>
                              <a:gd name="T92" fmla="+- 0 1772 580"/>
                              <a:gd name="T93" fmla="*/ T92 w 3805"/>
                              <a:gd name="T94" fmla="+- 0 2831 2809"/>
                              <a:gd name="T95" fmla="*/ 2831 h 1919"/>
                              <a:gd name="T96" fmla="+- 0 1673 580"/>
                              <a:gd name="T97" fmla="*/ T96 w 3805"/>
                              <a:gd name="T98" fmla="+- 0 4727 2809"/>
                              <a:gd name="T99" fmla="*/ 4727 h 1919"/>
                              <a:gd name="T100" fmla="+- 0 1855 580"/>
                              <a:gd name="T101" fmla="*/ T100 w 3805"/>
                              <a:gd name="T102" fmla="+- 0 2810 2809"/>
                              <a:gd name="T103" fmla="*/ 2810 h 1919"/>
                              <a:gd name="T104" fmla="+- 0 2087 580"/>
                              <a:gd name="T105" fmla="*/ T104 w 3805"/>
                              <a:gd name="T106" fmla="+- 0 4707 2809"/>
                              <a:gd name="T107" fmla="*/ 4707 h 1919"/>
                              <a:gd name="T108" fmla="+- 0 2087 580"/>
                              <a:gd name="T109" fmla="*/ T108 w 3805"/>
                              <a:gd name="T110" fmla="+- 0 4707 2809"/>
                              <a:gd name="T111" fmla="*/ 4707 h 1919"/>
                              <a:gd name="T112" fmla="+- 0 2269 580"/>
                              <a:gd name="T113" fmla="*/ T112 w 3805"/>
                              <a:gd name="T114" fmla="+- 0 2831 2809"/>
                              <a:gd name="T115" fmla="*/ 2831 h 1919"/>
                              <a:gd name="T116" fmla="+- 0 2170 580"/>
                              <a:gd name="T117" fmla="*/ T116 w 3805"/>
                              <a:gd name="T118" fmla="+- 0 4727 2809"/>
                              <a:gd name="T119" fmla="*/ 4727 h 1919"/>
                              <a:gd name="T120" fmla="+- 0 2352 580"/>
                              <a:gd name="T121" fmla="*/ T120 w 3805"/>
                              <a:gd name="T122" fmla="+- 0 2810 2809"/>
                              <a:gd name="T123" fmla="*/ 2810 h 1919"/>
                              <a:gd name="T124" fmla="+- 0 2584 580"/>
                              <a:gd name="T125" fmla="*/ T124 w 3805"/>
                              <a:gd name="T126" fmla="+- 0 4707 2809"/>
                              <a:gd name="T127" fmla="*/ 4707 h 1919"/>
                              <a:gd name="T128" fmla="+- 0 2584 580"/>
                              <a:gd name="T129" fmla="*/ T128 w 3805"/>
                              <a:gd name="T130" fmla="+- 0 4707 2809"/>
                              <a:gd name="T131" fmla="*/ 4707 h 1919"/>
                              <a:gd name="T132" fmla="+- 0 2765 580"/>
                              <a:gd name="T133" fmla="*/ T132 w 3805"/>
                              <a:gd name="T134" fmla="+- 0 2831 2809"/>
                              <a:gd name="T135" fmla="*/ 2831 h 1919"/>
                              <a:gd name="T136" fmla="+- 0 2666 580"/>
                              <a:gd name="T137" fmla="*/ T136 w 3805"/>
                              <a:gd name="T138" fmla="+- 0 4727 2809"/>
                              <a:gd name="T139" fmla="*/ 4727 h 1919"/>
                              <a:gd name="T140" fmla="+- 0 2848 580"/>
                              <a:gd name="T141" fmla="*/ T140 w 3805"/>
                              <a:gd name="T142" fmla="+- 0 2810 2809"/>
                              <a:gd name="T143" fmla="*/ 2810 h 1919"/>
                              <a:gd name="T144" fmla="+- 0 3080 580"/>
                              <a:gd name="T145" fmla="*/ T144 w 3805"/>
                              <a:gd name="T146" fmla="+- 0 4707 2809"/>
                              <a:gd name="T147" fmla="*/ 4707 h 1919"/>
                              <a:gd name="T148" fmla="+- 0 3080 580"/>
                              <a:gd name="T149" fmla="*/ T148 w 3805"/>
                              <a:gd name="T150" fmla="+- 0 4707 2809"/>
                              <a:gd name="T151" fmla="*/ 4707 h 1919"/>
                              <a:gd name="T152" fmla="+- 0 3262 580"/>
                              <a:gd name="T153" fmla="*/ T152 w 3805"/>
                              <a:gd name="T154" fmla="+- 0 2831 2809"/>
                              <a:gd name="T155" fmla="*/ 2831 h 1919"/>
                              <a:gd name="T156" fmla="+- 0 3163 580"/>
                              <a:gd name="T157" fmla="*/ T156 w 3805"/>
                              <a:gd name="T158" fmla="+- 0 4727 2809"/>
                              <a:gd name="T159" fmla="*/ 4727 h 1919"/>
                              <a:gd name="T160" fmla="+- 0 3345 580"/>
                              <a:gd name="T161" fmla="*/ T160 w 3805"/>
                              <a:gd name="T162" fmla="+- 0 2810 2809"/>
                              <a:gd name="T163" fmla="*/ 2810 h 1919"/>
                              <a:gd name="T164" fmla="+- 0 3577 580"/>
                              <a:gd name="T165" fmla="*/ T164 w 3805"/>
                              <a:gd name="T166" fmla="+- 0 4707 2809"/>
                              <a:gd name="T167" fmla="*/ 4707 h 1919"/>
                              <a:gd name="T168" fmla="+- 0 3577 580"/>
                              <a:gd name="T169" fmla="*/ T168 w 3805"/>
                              <a:gd name="T170" fmla="+- 0 4707 2809"/>
                              <a:gd name="T171" fmla="*/ 4707 h 1919"/>
                              <a:gd name="T172" fmla="+- 0 3759 580"/>
                              <a:gd name="T173" fmla="*/ T172 w 3805"/>
                              <a:gd name="T174" fmla="+- 0 2831 2809"/>
                              <a:gd name="T175" fmla="*/ 2831 h 1919"/>
                              <a:gd name="T176" fmla="+- 0 3660 580"/>
                              <a:gd name="T177" fmla="*/ T176 w 3805"/>
                              <a:gd name="T178" fmla="+- 0 4727 2809"/>
                              <a:gd name="T179" fmla="*/ 4727 h 1919"/>
                              <a:gd name="T180" fmla="+- 0 3841 580"/>
                              <a:gd name="T181" fmla="*/ T180 w 3805"/>
                              <a:gd name="T182" fmla="+- 0 2810 2809"/>
                              <a:gd name="T183" fmla="*/ 2810 h 1919"/>
                              <a:gd name="T184" fmla="+- 0 4074 580"/>
                              <a:gd name="T185" fmla="*/ T184 w 3805"/>
                              <a:gd name="T186" fmla="+- 0 4707 2809"/>
                              <a:gd name="T187" fmla="*/ 4707 h 1919"/>
                              <a:gd name="T188" fmla="+- 0 4074 580"/>
                              <a:gd name="T189" fmla="*/ T188 w 3805"/>
                              <a:gd name="T190" fmla="+- 0 4707 2809"/>
                              <a:gd name="T191" fmla="*/ 4707 h 1919"/>
                              <a:gd name="T192" fmla="+- 0 4255 580"/>
                              <a:gd name="T193" fmla="*/ T192 w 3805"/>
                              <a:gd name="T194" fmla="+- 0 2831 2809"/>
                              <a:gd name="T195" fmla="*/ 2831 h 1919"/>
                              <a:gd name="T196" fmla="+- 0 4156 580"/>
                              <a:gd name="T197" fmla="*/ T196 w 3805"/>
                              <a:gd name="T198" fmla="+- 0 4727 2809"/>
                              <a:gd name="T199" fmla="*/ 4727 h 1919"/>
                              <a:gd name="T200" fmla="+- 0 4364 580"/>
                              <a:gd name="T201" fmla="*/ T200 w 3805"/>
                              <a:gd name="T202" fmla="+- 0 4522 2809"/>
                              <a:gd name="T203" fmla="*/ 4522 h 1919"/>
                              <a:gd name="T204" fmla="+- 0 4385 580"/>
                              <a:gd name="T205" fmla="*/ T204 w 3805"/>
                              <a:gd name="T206" fmla="+- 0 4273 2809"/>
                              <a:gd name="T207" fmla="*/ 4273 h 1919"/>
                              <a:gd name="T208" fmla="+- 0 4385 580"/>
                              <a:gd name="T209" fmla="*/ T208 w 3805"/>
                              <a:gd name="T210" fmla="+- 0 4273 2809"/>
                              <a:gd name="T211" fmla="*/ 4273 h 1919"/>
                              <a:gd name="T212" fmla="+- 0 4385 580"/>
                              <a:gd name="T213" fmla="*/ T212 w 3805"/>
                              <a:gd name="T214" fmla="+- 0 4191 2809"/>
                              <a:gd name="T215" fmla="*/ 4191 h 1919"/>
                              <a:gd name="T216" fmla="+- 0 4364 580"/>
                              <a:gd name="T217" fmla="*/ T216 w 3805"/>
                              <a:gd name="T218" fmla="+- 0 3942 2809"/>
                              <a:gd name="T219" fmla="*/ 3942 h 1919"/>
                              <a:gd name="T220" fmla="+- 0 4364 580"/>
                              <a:gd name="T221" fmla="*/ T220 w 3805"/>
                              <a:gd name="T222" fmla="+- 0 3529 2809"/>
                              <a:gd name="T223" fmla="*/ 3529 h 1919"/>
                              <a:gd name="T224" fmla="+- 0 4385 580"/>
                              <a:gd name="T225" fmla="*/ T224 w 3805"/>
                              <a:gd name="T226" fmla="+- 0 3280 2809"/>
                              <a:gd name="T227" fmla="*/ 3280 h 1919"/>
                              <a:gd name="T228" fmla="+- 0 4385 580"/>
                              <a:gd name="T229" fmla="*/ T228 w 3805"/>
                              <a:gd name="T230" fmla="+- 0 3280 2809"/>
                              <a:gd name="T231" fmla="*/ 3280 h 1919"/>
                              <a:gd name="T232" fmla="+- 0 4385 580"/>
                              <a:gd name="T233" fmla="*/ T232 w 3805"/>
                              <a:gd name="T234" fmla="+- 0 3198 2809"/>
                              <a:gd name="T235" fmla="*/ 3198 h 1919"/>
                              <a:gd name="T236" fmla="+- 0 4338 580"/>
                              <a:gd name="T237" fmla="*/ T236 w 3805"/>
                              <a:gd name="T238" fmla="+- 0 2821 2809"/>
                              <a:gd name="T239" fmla="*/ 2821 h 1919"/>
                              <a:gd name="T240" fmla="+- 0 4385 580"/>
                              <a:gd name="T241" fmla="*/ T240 w 3805"/>
                              <a:gd name="T242" fmla="+- 0 2949 2809"/>
                              <a:gd name="T243" fmla="*/ 2949 h 1919"/>
                              <a:gd name="T244" fmla="+- 0 4375 580"/>
                              <a:gd name="T245" fmla="*/ T244 w 3805"/>
                              <a:gd name="T246" fmla="+- 0 2831 2809"/>
                              <a:gd name="T247" fmla="*/ 2831 h 1919"/>
                              <a:gd name="T248" fmla="+- 0 4385 580"/>
                              <a:gd name="T249" fmla="*/ T248 w 3805"/>
                              <a:gd name="T250" fmla="+- 0 2809 2809"/>
                              <a:gd name="T251" fmla="*/ 2809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805"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7" y="1918"/>
                                </a:lnTo>
                                <a:lnTo>
                                  <a:pt x="17"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199" y="1"/>
                                </a:moveTo>
                                <a:lnTo>
                                  <a:pt x="33" y="1"/>
                                </a:lnTo>
                                <a:lnTo>
                                  <a:pt x="33" y="22"/>
                                </a:lnTo>
                                <a:lnTo>
                                  <a:pt x="199" y="22"/>
                                </a:lnTo>
                                <a:lnTo>
                                  <a:pt x="199" y="1"/>
                                </a:lnTo>
                                <a:close/>
                                <a:moveTo>
                                  <a:pt x="266" y="1898"/>
                                </a:moveTo>
                                <a:lnTo>
                                  <a:pt x="100" y="1898"/>
                                </a:lnTo>
                                <a:lnTo>
                                  <a:pt x="100" y="1918"/>
                                </a:lnTo>
                                <a:lnTo>
                                  <a:pt x="266" y="1918"/>
                                </a:lnTo>
                                <a:lnTo>
                                  <a:pt x="266" y="1898"/>
                                </a:lnTo>
                                <a:close/>
                                <a:moveTo>
                                  <a:pt x="447" y="1"/>
                                </a:moveTo>
                                <a:lnTo>
                                  <a:pt x="282" y="1"/>
                                </a:lnTo>
                                <a:lnTo>
                                  <a:pt x="282" y="22"/>
                                </a:lnTo>
                                <a:lnTo>
                                  <a:pt x="447" y="22"/>
                                </a:lnTo>
                                <a:lnTo>
                                  <a:pt x="447" y="1"/>
                                </a:lnTo>
                                <a:close/>
                                <a:moveTo>
                                  <a:pt x="514" y="1898"/>
                                </a:moveTo>
                                <a:lnTo>
                                  <a:pt x="348" y="1898"/>
                                </a:lnTo>
                                <a:lnTo>
                                  <a:pt x="348" y="1918"/>
                                </a:lnTo>
                                <a:lnTo>
                                  <a:pt x="514" y="1918"/>
                                </a:lnTo>
                                <a:lnTo>
                                  <a:pt x="514" y="1898"/>
                                </a:lnTo>
                                <a:close/>
                                <a:moveTo>
                                  <a:pt x="696" y="1"/>
                                </a:moveTo>
                                <a:lnTo>
                                  <a:pt x="530" y="1"/>
                                </a:lnTo>
                                <a:lnTo>
                                  <a:pt x="530" y="22"/>
                                </a:lnTo>
                                <a:lnTo>
                                  <a:pt x="696" y="22"/>
                                </a:lnTo>
                                <a:lnTo>
                                  <a:pt x="696" y="1"/>
                                </a:lnTo>
                                <a:close/>
                                <a:moveTo>
                                  <a:pt x="762" y="1898"/>
                                </a:moveTo>
                                <a:lnTo>
                                  <a:pt x="597" y="1898"/>
                                </a:lnTo>
                                <a:lnTo>
                                  <a:pt x="597" y="1918"/>
                                </a:lnTo>
                                <a:lnTo>
                                  <a:pt x="762" y="1918"/>
                                </a:lnTo>
                                <a:lnTo>
                                  <a:pt x="762" y="1898"/>
                                </a:lnTo>
                                <a:close/>
                                <a:moveTo>
                                  <a:pt x="944" y="1"/>
                                </a:moveTo>
                                <a:lnTo>
                                  <a:pt x="778" y="1"/>
                                </a:lnTo>
                                <a:lnTo>
                                  <a:pt x="778" y="22"/>
                                </a:lnTo>
                                <a:lnTo>
                                  <a:pt x="944" y="22"/>
                                </a:lnTo>
                                <a:lnTo>
                                  <a:pt x="944" y="1"/>
                                </a:lnTo>
                                <a:close/>
                                <a:moveTo>
                                  <a:pt x="1011" y="1898"/>
                                </a:moveTo>
                                <a:lnTo>
                                  <a:pt x="845" y="1898"/>
                                </a:lnTo>
                                <a:lnTo>
                                  <a:pt x="845" y="1918"/>
                                </a:lnTo>
                                <a:lnTo>
                                  <a:pt x="1011" y="1918"/>
                                </a:lnTo>
                                <a:lnTo>
                                  <a:pt x="1011" y="1898"/>
                                </a:lnTo>
                                <a:close/>
                                <a:moveTo>
                                  <a:pt x="1192" y="1"/>
                                </a:moveTo>
                                <a:lnTo>
                                  <a:pt x="1027" y="1"/>
                                </a:lnTo>
                                <a:lnTo>
                                  <a:pt x="1027" y="22"/>
                                </a:lnTo>
                                <a:lnTo>
                                  <a:pt x="1192" y="22"/>
                                </a:lnTo>
                                <a:lnTo>
                                  <a:pt x="1192" y="1"/>
                                </a:lnTo>
                                <a:close/>
                                <a:moveTo>
                                  <a:pt x="1259" y="1898"/>
                                </a:moveTo>
                                <a:lnTo>
                                  <a:pt x="1093" y="1898"/>
                                </a:lnTo>
                                <a:lnTo>
                                  <a:pt x="1093" y="1918"/>
                                </a:lnTo>
                                <a:lnTo>
                                  <a:pt x="1259" y="1918"/>
                                </a:lnTo>
                                <a:lnTo>
                                  <a:pt x="1259" y="1898"/>
                                </a:lnTo>
                                <a:close/>
                                <a:moveTo>
                                  <a:pt x="1441" y="1"/>
                                </a:moveTo>
                                <a:lnTo>
                                  <a:pt x="1275" y="1"/>
                                </a:lnTo>
                                <a:lnTo>
                                  <a:pt x="1275" y="22"/>
                                </a:lnTo>
                                <a:lnTo>
                                  <a:pt x="1441" y="22"/>
                                </a:lnTo>
                                <a:lnTo>
                                  <a:pt x="1441" y="1"/>
                                </a:lnTo>
                                <a:close/>
                                <a:moveTo>
                                  <a:pt x="1507" y="1898"/>
                                </a:moveTo>
                                <a:lnTo>
                                  <a:pt x="1342" y="1898"/>
                                </a:lnTo>
                                <a:lnTo>
                                  <a:pt x="1342" y="1918"/>
                                </a:lnTo>
                                <a:lnTo>
                                  <a:pt x="1507" y="1918"/>
                                </a:lnTo>
                                <a:lnTo>
                                  <a:pt x="1507" y="1898"/>
                                </a:lnTo>
                                <a:close/>
                                <a:moveTo>
                                  <a:pt x="1689" y="1"/>
                                </a:moveTo>
                                <a:lnTo>
                                  <a:pt x="1523" y="1"/>
                                </a:lnTo>
                                <a:lnTo>
                                  <a:pt x="1523" y="22"/>
                                </a:lnTo>
                                <a:lnTo>
                                  <a:pt x="1689" y="22"/>
                                </a:lnTo>
                                <a:lnTo>
                                  <a:pt x="1689" y="1"/>
                                </a:lnTo>
                                <a:close/>
                                <a:moveTo>
                                  <a:pt x="1755" y="1898"/>
                                </a:moveTo>
                                <a:lnTo>
                                  <a:pt x="1590" y="1898"/>
                                </a:lnTo>
                                <a:lnTo>
                                  <a:pt x="1590" y="1918"/>
                                </a:lnTo>
                                <a:lnTo>
                                  <a:pt x="1755" y="1918"/>
                                </a:lnTo>
                                <a:lnTo>
                                  <a:pt x="1755" y="1898"/>
                                </a:lnTo>
                                <a:close/>
                                <a:moveTo>
                                  <a:pt x="1937" y="1"/>
                                </a:moveTo>
                                <a:lnTo>
                                  <a:pt x="1772" y="1"/>
                                </a:lnTo>
                                <a:lnTo>
                                  <a:pt x="1772" y="22"/>
                                </a:lnTo>
                                <a:lnTo>
                                  <a:pt x="1937" y="22"/>
                                </a:lnTo>
                                <a:lnTo>
                                  <a:pt x="1937" y="1"/>
                                </a:lnTo>
                                <a:close/>
                                <a:moveTo>
                                  <a:pt x="2004" y="1898"/>
                                </a:moveTo>
                                <a:lnTo>
                                  <a:pt x="1838" y="1898"/>
                                </a:lnTo>
                                <a:lnTo>
                                  <a:pt x="1838" y="1918"/>
                                </a:lnTo>
                                <a:lnTo>
                                  <a:pt x="2004" y="1918"/>
                                </a:lnTo>
                                <a:lnTo>
                                  <a:pt x="2004" y="1898"/>
                                </a:lnTo>
                                <a:close/>
                                <a:moveTo>
                                  <a:pt x="2185" y="1"/>
                                </a:moveTo>
                                <a:lnTo>
                                  <a:pt x="2020" y="1"/>
                                </a:lnTo>
                                <a:lnTo>
                                  <a:pt x="2020" y="22"/>
                                </a:lnTo>
                                <a:lnTo>
                                  <a:pt x="2185" y="22"/>
                                </a:lnTo>
                                <a:lnTo>
                                  <a:pt x="2185" y="1"/>
                                </a:lnTo>
                                <a:close/>
                                <a:moveTo>
                                  <a:pt x="2252" y="1898"/>
                                </a:moveTo>
                                <a:lnTo>
                                  <a:pt x="2086" y="1898"/>
                                </a:lnTo>
                                <a:lnTo>
                                  <a:pt x="2086" y="1918"/>
                                </a:lnTo>
                                <a:lnTo>
                                  <a:pt x="2252" y="1918"/>
                                </a:lnTo>
                                <a:lnTo>
                                  <a:pt x="2252" y="1898"/>
                                </a:lnTo>
                                <a:close/>
                                <a:moveTo>
                                  <a:pt x="2434" y="1"/>
                                </a:moveTo>
                                <a:lnTo>
                                  <a:pt x="2268" y="1"/>
                                </a:lnTo>
                                <a:lnTo>
                                  <a:pt x="2268" y="22"/>
                                </a:lnTo>
                                <a:lnTo>
                                  <a:pt x="2434" y="22"/>
                                </a:lnTo>
                                <a:lnTo>
                                  <a:pt x="2434" y="1"/>
                                </a:lnTo>
                                <a:close/>
                                <a:moveTo>
                                  <a:pt x="2500" y="1898"/>
                                </a:moveTo>
                                <a:lnTo>
                                  <a:pt x="2335" y="1898"/>
                                </a:lnTo>
                                <a:lnTo>
                                  <a:pt x="2335" y="1918"/>
                                </a:lnTo>
                                <a:lnTo>
                                  <a:pt x="2500" y="1918"/>
                                </a:lnTo>
                                <a:lnTo>
                                  <a:pt x="2500" y="1898"/>
                                </a:lnTo>
                                <a:close/>
                                <a:moveTo>
                                  <a:pt x="2682" y="1"/>
                                </a:moveTo>
                                <a:lnTo>
                                  <a:pt x="2517" y="1"/>
                                </a:lnTo>
                                <a:lnTo>
                                  <a:pt x="2517" y="22"/>
                                </a:lnTo>
                                <a:lnTo>
                                  <a:pt x="2682" y="22"/>
                                </a:lnTo>
                                <a:lnTo>
                                  <a:pt x="2682" y="1"/>
                                </a:lnTo>
                                <a:close/>
                                <a:moveTo>
                                  <a:pt x="2749" y="1898"/>
                                </a:moveTo>
                                <a:lnTo>
                                  <a:pt x="2583" y="1898"/>
                                </a:lnTo>
                                <a:lnTo>
                                  <a:pt x="2583" y="1918"/>
                                </a:lnTo>
                                <a:lnTo>
                                  <a:pt x="2749" y="1918"/>
                                </a:lnTo>
                                <a:lnTo>
                                  <a:pt x="2749" y="1898"/>
                                </a:lnTo>
                                <a:close/>
                                <a:moveTo>
                                  <a:pt x="2930" y="1"/>
                                </a:moveTo>
                                <a:lnTo>
                                  <a:pt x="2765" y="1"/>
                                </a:lnTo>
                                <a:lnTo>
                                  <a:pt x="2765" y="22"/>
                                </a:lnTo>
                                <a:lnTo>
                                  <a:pt x="2930" y="22"/>
                                </a:lnTo>
                                <a:lnTo>
                                  <a:pt x="2930" y="1"/>
                                </a:lnTo>
                                <a:close/>
                                <a:moveTo>
                                  <a:pt x="2997" y="1898"/>
                                </a:moveTo>
                                <a:lnTo>
                                  <a:pt x="2831" y="1898"/>
                                </a:lnTo>
                                <a:lnTo>
                                  <a:pt x="2831" y="1918"/>
                                </a:lnTo>
                                <a:lnTo>
                                  <a:pt x="2997" y="1918"/>
                                </a:lnTo>
                                <a:lnTo>
                                  <a:pt x="2997" y="1898"/>
                                </a:lnTo>
                                <a:close/>
                                <a:moveTo>
                                  <a:pt x="3179" y="1"/>
                                </a:moveTo>
                                <a:lnTo>
                                  <a:pt x="3013" y="1"/>
                                </a:lnTo>
                                <a:lnTo>
                                  <a:pt x="3013" y="22"/>
                                </a:lnTo>
                                <a:lnTo>
                                  <a:pt x="3179" y="22"/>
                                </a:lnTo>
                                <a:lnTo>
                                  <a:pt x="3179" y="1"/>
                                </a:lnTo>
                                <a:close/>
                                <a:moveTo>
                                  <a:pt x="3245" y="1898"/>
                                </a:moveTo>
                                <a:lnTo>
                                  <a:pt x="3080" y="1898"/>
                                </a:lnTo>
                                <a:lnTo>
                                  <a:pt x="3080" y="1918"/>
                                </a:lnTo>
                                <a:lnTo>
                                  <a:pt x="3245" y="1918"/>
                                </a:lnTo>
                                <a:lnTo>
                                  <a:pt x="3245" y="1898"/>
                                </a:lnTo>
                                <a:close/>
                                <a:moveTo>
                                  <a:pt x="3427" y="1"/>
                                </a:moveTo>
                                <a:lnTo>
                                  <a:pt x="3261" y="1"/>
                                </a:lnTo>
                                <a:lnTo>
                                  <a:pt x="3261" y="22"/>
                                </a:lnTo>
                                <a:lnTo>
                                  <a:pt x="3427" y="22"/>
                                </a:lnTo>
                                <a:lnTo>
                                  <a:pt x="3427" y="1"/>
                                </a:lnTo>
                                <a:close/>
                                <a:moveTo>
                                  <a:pt x="3494" y="1898"/>
                                </a:moveTo>
                                <a:lnTo>
                                  <a:pt x="3328" y="1898"/>
                                </a:lnTo>
                                <a:lnTo>
                                  <a:pt x="3328" y="1918"/>
                                </a:lnTo>
                                <a:lnTo>
                                  <a:pt x="3494" y="1918"/>
                                </a:lnTo>
                                <a:lnTo>
                                  <a:pt x="3494" y="1898"/>
                                </a:lnTo>
                                <a:close/>
                                <a:moveTo>
                                  <a:pt x="3675" y="1"/>
                                </a:moveTo>
                                <a:lnTo>
                                  <a:pt x="3510" y="1"/>
                                </a:lnTo>
                                <a:lnTo>
                                  <a:pt x="3510" y="22"/>
                                </a:lnTo>
                                <a:lnTo>
                                  <a:pt x="3675" y="22"/>
                                </a:lnTo>
                                <a:lnTo>
                                  <a:pt x="3675" y="1"/>
                                </a:lnTo>
                                <a:close/>
                                <a:moveTo>
                                  <a:pt x="3742" y="1898"/>
                                </a:moveTo>
                                <a:lnTo>
                                  <a:pt x="3576" y="1898"/>
                                </a:lnTo>
                                <a:lnTo>
                                  <a:pt x="3576" y="1918"/>
                                </a:lnTo>
                                <a:lnTo>
                                  <a:pt x="3742" y="1918"/>
                                </a:lnTo>
                                <a:lnTo>
                                  <a:pt x="3742" y="1898"/>
                                </a:lnTo>
                                <a:close/>
                                <a:moveTo>
                                  <a:pt x="3805" y="1713"/>
                                </a:moveTo>
                                <a:lnTo>
                                  <a:pt x="3784" y="1713"/>
                                </a:lnTo>
                                <a:lnTo>
                                  <a:pt x="3784" y="1878"/>
                                </a:lnTo>
                                <a:lnTo>
                                  <a:pt x="3805" y="1878"/>
                                </a:lnTo>
                                <a:lnTo>
                                  <a:pt x="3805" y="1713"/>
                                </a:lnTo>
                                <a:close/>
                                <a:moveTo>
                                  <a:pt x="3805" y="1464"/>
                                </a:moveTo>
                                <a:lnTo>
                                  <a:pt x="3784" y="1464"/>
                                </a:lnTo>
                                <a:lnTo>
                                  <a:pt x="3784" y="1630"/>
                                </a:lnTo>
                                <a:lnTo>
                                  <a:pt x="3805" y="1630"/>
                                </a:lnTo>
                                <a:lnTo>
                                  <a:pt x="3805" y="1464"/>
                                </a:lnTo>
                                <a:close/>
                                <a:moveTo>
                                  <a:pt x="3805" y="1216"/>
                                </a:moveTo>
                                <a:lnTo>
                                  <a:pt x="3784" y="1216"/>
                                </a:lnTo>
                                <a:lnTo>
                                  <a:pt x="3784" y="1382"/>
                                </a:lnTo>
                                <a:lnTo>
                                  <a:pt x="3805" y="1382"/>
                                </a:lnTo>
                                <a:lnTo>
                                  <a:pt x="3805" y="1216"/>
                                </a:lnTo>
                                <a:close/>
                                <a:moveTo>
                                  <a:pt x="3805" y="968"/>
                                </a:moveTo>
                                <a:lnTo>
                                  <a:pt x="3784" y="968"/>
                                </a:lnTo>
                                <a:lnTo>
                                  <a:pt x="3784" y="1133"/>
                                </a:lnTo>
                                <a:lnTo>
                                  <a:pt x="3805" y="1133"/>
                                </a:lnTo>
                                <a:lnTo>
                                  <a:pt x="3805" y="968"/>
                                </a:lnTo>
                                <a:close/>
                                <a:moveTo>
                                  <a:pt x="3805" y="720"/>
                                </a:moveTo>
                                <a:lnTo>
                                  <a:pt x="3784" y="720"/>
                                </a:lnTo>
                                <a:lnTo>
                                  <a:pt x="3784" y="885"/>
                                </a:lnTo>
                                <a:lnTo>
                                  <a:pt x="3805" y="885"/>
                                </a:lnTo>
                                <a:lnTo>
                                  <a:pt x="3805" y="720"/>
                                </a:lnTo>
                                <a:close/>
                                <a:moveTo>
                                  <a:pt x="3805" y="471"/>
                                </a:moveTo>
                                <a:lnTo>
                                  <a:pt x="3784" y="471"/>
                                </a:lnTo>
                                <a:lnTo>
                                  <a:pt x="3784" y="637"/>
                                </a:lnTo>
                                <a:lnTo>
                                  <a:pt x="3805" y="637"/>
                                </a:lnTo>
                                <a:lnTo>
                                  <a:pt x="3805" y="471"/>
                                </a:lnTo>
                                <a:close/>
                                <a:moveTo>
                                  <a:pt x="3805" y="223"/>
                                </a:moveTo>
                                <a:lnTo>
                                  <a:pt x="3784" y="223"/>
                                </a:lnTo>
                                <a:lnTo>
                                  <a:pt x="3784" y="389"/>
                                </a:lnTo>
                                <a:lnTo>
                                  <a:pt x="3805" y="389"/>
                                </a:lnTo>
                                <a:lnTo>
                                  <a:pt x="3805" y="223"/>
                                </a:lnTo>
                                <a:close/>
                                <a:moveTo>
                                  <a:pt x="3805" y="0"/>
                                </a:moveTo>
                                <a:lnTo>
                                  <a:pt x="3758" y="0"/>
                                </a:lnTo>
                                <a:lnTo>
                                  <a:pt x="3758" y="12"/>
                                </a:lnTo>
                                <a:lnTo>
                                  <a:pt x="3758" y="22"/>
                                </a:lnTo>
                                <a:lnTo>
                                  <a:pt x="3784" y="22"/>
                                </a:lnTo>
                                <a:lnTo>
                                  <a:pt x="3784" y="140"/>
                                </a:lnTo>
                                <a:lnTo>
                                  <a:pt x="3805" y="140"/>
                                </a:lnTo>
                                <a:lnTo>
                                  <a:pt x="3805" y="22"/>
                                </a:lnTo>
                                <a:lnTo>
                                  <a:pt x="3790" y="22"/>
                                </a:lnTo>
                                <a:lnTo>
                                  <a:pt x="3790" y="17"/>
                                </a:lnTo>
                                <a:lnTo>
                                  <a:pt x="3795" y="22"/>
                                </a:lnTo>
                                <a:lnTo>
                                  <a:pt x="3805" y="22"/>
                                </a:lnTo>
                                <a:lnTo>
                                  <a:pt x="3805" y="12"/>
                                </a:lnTo>
                                <a:lnTo>
                                  <a:pt x="3805" y="11"/>
                                </a:lnTo>
                                <a:lnTo>
                                  <a:pt x="380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docshape588"/>
                        <wps:cNvSpPr>
                          <a:spLocks noChangeArrowheads="1"/>
                        </wps:cNvSpPr>
                        <wps:spPr bwMode="auto">
                          <a:xfrm>
                            <a:off x="1418" y="3892"/>
                            <a:ext cx="2175"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589"/>
                        <wps:cNvSpPr>
                          <a:spLocks/>
                        </wps:cNvSpPr>
                        <wps:spPr bwMode="auto">
                          <a:xfrm>
                            <a:off x="1408" y="3882"/>
                            <a:ext cx="2195" cy="705"/>
                          </a:xfrm>
                          <a:custGeom>
                            <a:avLst/>
                            <a:gdLst>
                              <a:gd name="T0" fmla="+- 0 3603 1408"/>
                              <a:gd name="T1" fmla="*/ T0 w 2195"/>
                              <a:gd name="T2" fmla="+- 0 3882 3882"/>
                              <a:gd name="T3" fmla="*/ 3882 h 705"/>
                              <a:gd name="T4" fmla="+- 0 1408 1408"/>
                              <a:gd name="T5" fmla="*/ T4 w 2195"/>
                              <a:gd name="T6" fmla="+- 0 3882 3882"/>
                              <a:gd name="T7" fmla="*/ 3882 h 705"/>
                              <a:gd name="T8" fmla="+- 0 1408 1408"/>
                              <a:gd name="T9" fmla="*/ T8 w 2195"/>
                              <a:gd name="T10" fmla="+- 0 4587 3882"/>
                              <a:gd name="T11" fmla="*/ 4587 h 705"/>
                              <a:gd name="T12" fmla="+- 0 3603 1408"/>
                              <a:gd name="T13" fmla="*/ T12 w 2195"/>
                              <a:gd name="T14" fmla="+- 0 4587 3882"/>
                              <a:gd name="T15" fmla="*/ 4587 h 705"/>
                              <a:gd name="T16" fmla="+- 0 3603 1408"/>
                              <a:gd name="T17" fmla="*/ T16 w 2195"/>
                              <a:gd name="T18" fmla="+- 0 4576 3882"/>
                              <a:gd name="T19" fmla="*/ 4576 h 705"/>
                              <a:gd name="T20" fmla="+- 0 1429 1408"/>
                              <a:gd name="T21" fmla="*/ T20 w 2195"/>
                              <a:gd name="T22" fmla="+- 0 4576 3882"/>
                              <a:gd name="T23" fmla="*/ 4576 h 705"/>
                              <a:gd name="T24" fmla="+- 0 1418 1408"/>
                              <a:gd name="T25" fmla="*/ T24 w 2195"/>
                              <a:gd name="T26" fmla="+- 0 4566 3882"/>
                              <a:gd name="T27" fmla="*/ 4566 h 705"/>
                              <a:gd name="T28" fmla="+- 0 1429 1408"/>
                              <a:gd name="T29" fmla="*/ T28 w 2195"/>
                              <a:gd name="T30" fmla="+- 0 4566 3882"/>
                              <a:gd name="T31" fmla="*/ 4566 h 705"/>
                              <a:gd name="T32" fmla="+- 0 1429 1408"/>
                              <a:gd name="T33" fmla="*/ T32 w 2195"/>
                              <a:gd name="T34" fmla="+- 0 3903 3882"/>
                              <a:gd name="T35" fmla="*/ 3903 h 705"/>
                              <a:gd name="T36" fmla="+- 0 1418 1408"/>
                              <a:gd name="T37" fmla="*/ T36 w 2195"/>
                              <a:gd name="T38" fmla="+- 0 3903 3882"/>
                              <a:gd name="T39" fmla="*/ 3903 h 705"/>
                              <a:gd name="T40" fmla="+- 0 1429 1408"/>
                              <a:gd name="T41" fmla="*/ T40 w 2195"/>
                              <a:gd name="T42" fmla="+- 0 3893 3882"/>
                              <a:gd name="T43" fmla="*/ 3893 h 705"/>
                              <a:gd name="T44" fmla="+- 0 3603 1408"/>
                              <a:gd name="T45" fmla="*/ T44 w 2195"/>
                              <a:gd name="T46" fmla="+- 0 3893 3882"/>
                              <a:gd name="T47" fmla="*/ 3893 h 705"/>
                              <a:gd name="T48" fmla="+- 0 3603 1408"/>
                              <a:gd name="T49" fmla="*/ T48 w 2195"/>
                              <a:gd name="T50" fmla="+- 0 3882 3882"/>
                              <a:gd name="T51" fmla="*/ 3882 h 705"/>
                              <a:gd name="T52" fmla="+- 0 1429 1408"/>
                              <a:gd name="T53" fmla="*/ T52 w 2195"/>
                              <a:gd name="T54" fmla="+- 0 4566 3882"/>
                              <a:gd name="T55" fmla="*/ 4566 h 705"/>
                              <a:gd name="T56" fmla="+- 0 1418 1408"/>
                              <a:gd name="T57" fmla="*/ T56 w 2195"/>
                              <a:gd name="T58" fmla="+- 0 4566 3882"/>
                              <a:gd name="T59" fmla="*/ 4566 h 705"/>
                              <a:gd name="T60" fmla="+- 0 1429 1408"/>
                              <a:gd name="T61" fmla="*/ T60 w 2195"/>
                              <a:gd name="T62" fmla="+- 0 4576 3882"/>
                              <a:gd name="T63" fmla="*/ 4576 h 705"/>
                              <a:gd name="T64" fmla="+- 0 1429 1408"/>
                              <a:gd name="T65" fmla="*/ T64 w 2195"/>
                              <a:gd name="T66" fmla="+- 0 4566 3882"/>
                              <a:gd name="T67" fmla="*/ 4566 h 705"/>
                              <a:gd name="T68" fmla="+- 0 3582 1408"/>
                              <a:gd name="T69" fmla="*/ T68 w 2195"/>
                              <a:gd name="T70" fmla="+- 0 4566 3882"/>
                              <a:gd name="T71" fmla="*/ 4566 h 705"/>
                              <a:gd name="T72" fmla="+- 0 1429 1408"/>
                              <a:gd name="T73" fmla="*/ T72 w 2195"/>
                              <a:gd name="T74" fmla="+- 0 4566 3882"/>
                              <a:gd name="T75" fmla="*/ 4566 h 705"/>
                              <a:gd name="T76" fmla="+- 0 1429 1408"/>
                              <a:gd name="T77" fmla="*/ T76 w 2195"/>
                              <a:gd name="T78" fmla="+- 0 4576 3882"/>
                              <a:gd name="T79" fmla="*/ 4576 h 705"/>
                              <a:gd name="T80" fmla="+- 0 3582 1408"/>
                              <a:gd name="T81" fmla="*/ T80 w 2195"/>
                              <a:gd name="T82" fmla="+- 0 4576 3882"/>
                              <a:gd name="T83" fmla="*/ 4576 h 705"/>
                              <a:gd name="T84" fmla="+- 0 3582 1408"/>
                              <a:gd name="T85" fmla="*/ T84 w 2195"/>
                              <a:gd name="T86" fmla="+- 0 4566 3882"/>
                              <a:gd name="T87" fmla="*/ 4566 h 705"/>
                              <a:gd name="T88" fmla="+- 0 3582 1408"/>
                              <a:gd name="T89" fmla="*/ T88 w 2195"/>
                              <a:gd name="T90" fmla="+- 0 3893 3882"/>
                              <a:gd name="T91" fmla="*/ 3893 h 705"/>
                              <a:gd name="T92" fmla="+- 0 3582 1408"/>
                              <a:gd name="T93" fmla="*/ T92 w 2195"/>
                              <a:gd name="T94" fmla="+- 0 4576 3882"/>
                              <a:gd name="T95" fmla="*/ 4576 h 705"/>
                              <a:gd name="T96" fmla="+- 0 3593 1408"/>
                              <a:gd name="T97" fmla="*/ T96 w 2195"/>
                              <a:gd name="T98" fmla="+- 0 4566 3882"/>
                              <a:gd name="T99" fmla="*/ 4566 h 705"/>
                              <a:gd name="T100" fmla="+- 0 3603 1408"/>
                              <a:gd name="T101" fmla="*/ T100 w 2195"/>
                              <a:gd name="T102" fmla="+- 0 4566 3882"/>
                              <a:gd name="T103" fmla="*/ 4566 h 705"/>
                              <a:gd name="T104" fmla="+- 0 3603 1408"/>
                              <a:gd name="T105" fmla="*/ T104 w 2195"/>
                              <a:gd name="T106" fmla="+- 0 3903 3882"/>
                              <a:gd name="T107" fmla="*/ 3903 h 705"/>
                              <a:gd name="T108" fmla="+- 0 3593 1408"/>
                              <a:gd name="T109" fmla="*/ T108 w 2195"/>
                              <a:gd name="T110" fmla="+- 0 3903 3882"/>
                              <a:gd name="T111" fmla="*/ 3903 h 705"/>
                              <a:gd name="T112" fmla="+- 0 3582 1408"/>
                              <a:gd name="T113" fmla="*/ T112 w 2195"/>
                              <a:gd name="T114" fmla="+- 0 3893 3882"/>
                              <a:gd name="T115" fmla="*/ 3893 h 705"/>
                              <a:gd name="T116" fmla="+- 0 3603 1408"/>
                              <a:gd name="T117" fmla="*/ T116 w 2195"/>
                              <a:gd name="T118" fmla="+- 0 4566 3882"/>
                              <a:gd name="T119" fmla="*/ 4566 h 705"/>
                              <a:gd name="T120" fmla="+- 0 3593 1408"/>
                              <a:gd name="T121" fmla="*/ T120 w 2195"/>
                              <a:gd name="T122" fmla="+- 0 4566 3882"/>
                              <a:gd name="T123" fmla="*/ 4566 h 705"/>
                              <a:gd name="T124" fmla="+- 0 3582 1408"/>
                              <a:gd name="T125" fmla="*/ T124 w 2195"/>
                              <a:gd name="T126" fmla="+- 0 4576 3882"/>
                              <a:gd name="T127" fmla="*/ 4576 h 705"/>
                              <a:gd name="T128" fmla="+- 0 3603 1408"/>
                              <a:gd name="T129" fmla="*/ T128 w 2195"/>
                              <a:gd name="T130" fmla="+- 0 4576 3882"/>
                              <a:gd name="T131" fmla="*/ 4576 h 705"/>
                              <a:gd name="T132" fmla="+- 0 3603 1408"/>
                              <a:gd name="T133" fmla="*/ T132 w 2195"/>
                              <a:gd name="T134" fmla="+- 0 4566 3882"/>
                              <a:gd name="T135" fmla="*/ 4566 h 705"/>
                              <a:gd name="T136" fmla="+- 0 1429 1408"/>
                              <a:gd name="T137" fmla="*/ T136 w 2195"/>
                              <a:gd name="T138" fmla="+- 0 3893 3882"/>
                              <a:gd name="T139" fmla="*/ 3893 h 705"/>
                              <a:gd name="T140" fmla="+- 0 1418 1408"/>
                              <a:gd name="T141" fmla="*/ T140 w 2195"/>
                              <a:gd name="T142" fmla="+- 0 3903 3882"/>
                              <a:gd name="T143" fmla="*/ 3903 h 705"/>
                              <a:gd name="T144" fmla="+- 0 1429 1408"/>
                              <a:gd name="T145" fmla="*/ T144 w 2195"/>
                              <a:gd name="T146" fmla="+- 0 3903 3882"/>
                              <a:gd name="T147" fmla="*/ 3903 h 705"/>
                              <a:gd name="T148" fmla="+- 0 1429 1408"/>
                              <a:gd name="T149" fmla="*/ T148 w 2195"/>
                              <a:gd name="T150" fmla="+- 0 3893 3882"/>
                              <a:gd name="T151" fmla="*/ 3893 h 705"/>
                              <a:gd name="T152" fmla="+- 0 3582 1408"/>
                              <a:gd name="T153" fmla="*/ T152 w 2195"/>
                              <a:gd name="T154" fmla="+- 0 3893 3882"/>
                              <a:gd name="T155" fmla="*/ 3893 h 705"/>
                              <a:gd name="T156" fmla="+- 0 1429 1408"/>
                              <a:gd name="T157" fmla="*/ T156 w 2195"/>
                              <a:gd name="T158" fmla="+- 0 3893 3882"/>
                              <a:gd name="T159" fmla="*/ 3893 h 705"/>
                              <a:gd name="T160" fmla="+- 0 1429 1408"/>
                              <a:gd name="T161" fmla="*/ T160 w 2195"/>
                              <a:gd name="T162" fmla="+- 0 3903 3882"/>
                              <a:gd name="T163" fmla="*/ 3903 h 705"/>
                              <a:gd name="T164" fmla="+- 0 3582 1408"/>
                              <a:gd name="T165" fmla="*/ T164 w 2195"/>
                              <a:gd name="T166" fmla="+- 0 3903 3882"/>
                              <a:gd name="T167" fmla="*/ 3903 h 705"/>
                              <a:gd name="T168" fmla="+- 0 3582 1408"/>
                              <a:gd name="T169" fmla="*/ T168 w 2195"/>
                              <a:gd name="T170" fmla="+- 0 3893 3882"/>
                              <a:gd name="T171" fmla="*/ 3893 h 705"/>
                              <a:gd name="T172" fmla="+- 0 3603 1408"/>
                              <a:gd name="T173" fmla="*/ T172 w 2195"/>
                              <a:gd name="T174" fmla="+- 0 3893 3882"/>
                              <a:gd name="T175" fmla="*/ 3893 h 705"/>
                              <a:gd name="T176" fmla="+- 0 3582 1408"/>
                              <a:gd name="T177" fmla="*/ T176 w 2195"/>
                              <a:gd name="T178" fmla="+- 0 3893 3882"/>
                              <a:gd name="T179" fmla="*/ 3893 h 705"/>
                              <a:gd name="T180" fmla="+- 0 3593 1408"/>
                              <a:gd name="T181" fmla="*/ T180 w 2195"/>
                              <a:gd name="T182" fmla="+- 0 3903 3882"/>
                              <a:gd name="T183" fmla="*/ 3903 h 705"/>
                              <a:gd name="T184" fmla="+- 0 3603 1408"/>
                              <a:gd name="T185" fmla="*/ T184 w 2195"/>
                              <a:gd name="T186" fmla="+- 0 3903 3882"/>
                              <a:gd name="T187" fmla="*/ 3903 h 705"/>
                              <a:gd name="T188" fmla="+- 0 3603 1408"/>
                              <a:gd name="T189" fmla="*/ T188 w 219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95" h="705">
                                <a:moveTo>
                                  <a:pt x="2195" y="0"/>
                                </a:moveTo>
                                <a:lnTo>
                                  <a:pt x="0" y="0"/>
                                </a:lnTo>
                                <a:lnTo>
                                  <a:pt x="0" y="705"/>
                                </a:lnTo>
                                <a:lnTo>
                                  <a:pt x="2195" y="705"/>
                                </a:lnTo>
                                <a:lnTo>
                                  <a:pt x="2195" y="694"/>
                                </a:lnTo>
                                <a:lnTo>
                                  <a:pt x="21" y="694"/>
                                </a:lnTo>
                                <a:lnTo>
                                  <a:pt x="10" y="684"/>
                                </a:lnTo>
                                <a:lnTo>
                                  <a:pt x="21" y="684"/>
                                </a:lnTo>
                                <a:lnTo>
                                  <a:pt x="21" y="21"/>
                                </a:lnTo>
                                <a:lnTo>
                                  <a:pt x="10" y="21"/>
                                </a:lnTo>
                                <a:lnTo>
                                  <a:pt x="21" y="11"/>
                                </a:lnTo>
                                <a:lnTo>
                                  <a:pt x="2195" y="11"/>
                                </a:lnTo>
                                <a:lnTo>
                                  <a:pt x="2195" y="0"/>
                                </a:lnTo>
                                <a:close/>
                                <a:moveTo>
                                  <a:pt x="21" y="684"/>
                                </a:moveTo>
                                <a:lnTo>
                                  <a:pt x="10" y="684"/>
                                </a:lnTo>
                                <a:lnTo>
                                  <a:pt x="21" y="694"/>
                                </a:lnTo>
                                <a:lnTo>
                                  <a:pt x="21" y="684"/>
                                </a:lnTo>
                                <a:close/>
                                <a:moveTo>
                                  <a:pt x="2174" y="684"/>
                                </a:moveTo>
                                <a:lnTo>
                                  <a:pt x="21" y="684"/>
                                </a:lnTo>
                                <a:lnTo>
                                  <a:pt x="21" y="694"/>
                                </a:lnTo>
                                <a:lnTo>
                                  <a:pt x="2174" y="694"/>
                                </a:lnTo>
                                <a:lnTo>
                                  <a:pt x="2174" y="684"/>
                                </a:lnTo>
                                <a:close/>
                                <a:moveTo>
                                  <a:pt x="2174" y="11"/>
                                </a:moveTo>
                                <a:lnTo>
                                  <a:pt x="2174" y="694"/>
                                </a:lnTo>
                                <a:lnTo>
                                  <a:pt x="2185" y="684"/>
                                </a:lnTo>
                                <a:lnTo>
                                  <a:pt x="2195" y="684"/>
                                </a:lnTo>
                                <a:lnTo>
                                  <a:pt x="2195" y="21"/>
                                </a:lnTo>
                                <a:lnTo>
                                  <a:pt x="2185" y="21"/>
                                </a:lnTo>
                                <a:lnTo>
                                  <a:pt x="2174" y="11"/>
                                </a:lnTo>
                                <a:close/>
                                <a:moveTo>
                                  <a:pt x="2195" y="684"/>
                                </a:moveTo>
                                <a:lnTo>
                                  <a:pt x="2185" y="684"/>
                                </a:lnTo>
                                <a:lnTo>
                                  <a:pt x="2174" y="694"/>
                                </a:lnTo>
                                <a:lnTo>
                                  <a:pt x="2195" y="694"/>
                                </a:lnTo>
                                <a:lnTo>
                                  <a:pt x="2195" y="684"/>
                                </a:lnTo>
                                <a:close/>
                                <a:moveTo>
                                  <a:pt x="21" y="11"/>
                                </a:moveTo>
                                <a:lnTo>
                                  <a:pt x="10" y="21"/>
                                </a:lnTo>
                                <a:lnTo>
                                  <a:pt x="21" y="21"/>
                                </a:lnTo>
                                <a:lnTo>
                                  <a:pt x="21" y="11"/>
                                </a:lnTo>
                                <a:close/>
                                <a:moveTo>
                                  <a:pt x="2174" y="11"/>
                                </a:moveTo>
                                <a:lnTo>
                                  <a:pt x="21" y="11"/>
                                </a:lnTo>
                                <a:lnTo>
                                  <a:pt x="21" y="21"/>
                                </a:lnTo>
                                <a:lnTo>
                                  <a:pt x="2174" y="21"/>
                                </a:lnTo>
                                <a:lnTo>
                                  <a:pt x="2174" y="11"/>
                                </a:lnTo>
                                <a:close/>
                                <a:moveTo>
                                  <a:pt x="2195" y="11"/>
                                </a:moveTo>
                                <a:lnTo>
                                  <a:pt x="2174" y="11"/>
                                </a:lnTo>
                                <a:lnTo>
                                  <a:pt x="2185" y="21"/>
                                </a:lnTo>
                                <a:lnTo>
                                  <a:pt x="2195" y="21"/>
                                </a:lnTo>
                                <a:lnTo>
                                  <a:pt x="21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docshape590"/>
                        <wps:cNvSpPr>
                          <a:spLocks noChangeArrowheads="1"/>
                        </wps:cNvSpPr>
                        <wps:spPr bwMode="auto">
                          <a:xfrm>
                            <a:off x="3592" y="389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docshape591"/>
                        <wps:cNvSpPr>
                          <a:spLocks/>
                        </wps:cNvSpPr>
                        <wps:spPr bwMode="auto">
                          <a:xfrm>
                            <a:off x="3582" y="3882"/>
                            <a:ext cx="719" cy="705"/>
                          </a:xfrm>
                          <a:custGeom>
                            <a:avLst/>
                            <a:gdLst>
                              <a:gd name="T0" fmla="+- 0 4301 3582"/>
                              <a:gd name="T1" fmla="*/ T0 w 719"/>
                              <a:gd name="T2" fmla="+- 0 3882 3882"/>
                              <a:gd name="T3" fmla="*/ 3882 h 705"/>
                              <a:gd name="T4" fmla="+- 0 3582 3582"/>
                              <a:gd name="T5" fmla="*/ T4 w 719"/>
                              <a:gd name="T6" fmla="+- 0 3882 3882"/>
                              <a:gd name="T7" fmla="*/ 3882 h 705"/>
                              <a:gd name="T8" fmla="+- 0 3582 3582"/>
                              <a:gd name="T9" fmla="*/ T8 w 719"/>
                              <a:gd name="T10" fmla="+- 0 4587 3882"/>
                              <a:gd name="T11" fmla="*/ 4587 h 705"/>
                              <a:gd name="T12" fmla="+- 0 4301 3582"/>
                              <a:gd name="T13" fmla="*/ T12 w 719"/>
                              <a:gd name="T14" fmla="+- 0 4587 3882"/>
                              <a:gd name="T15" fmla="*/ 4587 h 705"/>
                              <a:gd name="T16" fmla="+- 0 4301 3582"/>
                              <a:gd name="T17" fmla="*/ T16 w 719"/>
                              <a:gd name="T18" fmla="+- 0 4576 3882"/>
                              <a:gd name="T19" fmla="*/ 4576 h 705"/>
                              <a:gd name="T20" fmla="+- 0 3603 3582"/>
                              <a:gd name="T21" fmla="*/ T20 w 719"/>
                              <a:gd name="T22" fmla="+- 0 4576 3882"/>
                              <a:gd name="T23" fmla="*/ 4576 h 705"/>
                              <a:gd name="T24" fmla="+- 0 3593 3582"/>
                              <a:gd name="T25" fmla="*/ T24 w 719"/>
                              <a:gd name="T26" fmla="+- 0 4566 3882"/>
                              <a:gd name="T27" fmla="*/ 4566 h 705"/>
                              <a:gd name="T28" fmla="+- 0 3603 3582"/>
                              <a:gd name="T29" fmla="*/ T28 w 719"/>
                              <a:gd name="T30" fmla="+- 0 4566 3882"/>
                              <a:gd name="T31" fmla="*/ 4566 h 705"/>
                              <a:gd name="T32" fmla="+- 0 3603 3582"/>
                              <a:gd name="T33" fmla="*/ T32 w 719"/>
                              <a:gd name="T34" fmla="+- 0 3903 3882"/>
                              <a:gd name="T35" fmla="*/ 3903 h 705"/>
                              <a:gd name="T36" fmla="+- 0 3593 3582"/>
                              <a:gd name="T37" fmla="*/ T36 w 719"/>
                              <a:gd name="T38" fmla="+- 0 3903 3882"/>
                              <a:gd name="T39" fmla="*/ 3903 h 705"/>
                              <a:gd name="T40" fmla="+- 0 3603 3582"/>
                              <a:gd name="T41" fmla="*/ T40 w 719"/>
                              <a:gd name="T42" fmla="+- 0 3893 3882"/>
                              <a:gd name="T43" fmla="*/ 3893 h 705"/>
                              <a:gd name="T44" fmla="+- 0 4301 3582"/>
                              <a:gd name="T45" fmla="*/ T44 w 719"/>
                              <a:gd name="T46" fmla="+- 0 3893 3882"/>
                              <a:gd name="T47" fmla="*/ 3893 h 705"/>
                              <a:gd name="T48" fmla="+- 0 4301 3582"/>
                              <a:gd name="T49" fmla="*/ T48 w 719"/>
                              <a:gd name="T50" fmla="+- 0 3882 3882"/>
                              <a:gd name="T51" fmla="*/ 3882 h 705"/>
                              <a:gd name="T52" fmla="+- 0 3603 3582"/>
                              <a:gd name="T53" fmla="*/ T52 w 719"/>
                              <a:gd name="T54" fmla="+- 0 4566 3882"/>
                              <a:gd name="T55" fmla="*/ 4566 h 705"/>
                              <a:gd name="T56" fmla="+- 0 3593 3582"/>
                              <a:gd name="T57" fmla="*/ T56 w 719"/>
                              <a:gd name="T58" fmla="+- 0 4566 3882"/>
                              <a:gd name="T59" fmla="*/ 4566 h 705"/>
                              <a:gd name="T60" fmla="+- 0 3603 3582"/>
                              <a:gd name="T61" fmla="*/ T60 w 719"/>
                              <a:gd name="T62" fmla="+- 0 4576 3882"/>
                              <a:gd name="T63" fmla="*/ 4576 h 705"/>
                              <a:gd name="T64" fmla="+- 0 3603 3582"/>
                              <a:gd name="T65" fmla="*/ T64 w 719"/>
                              <a:gd name="T66" fmla="+- 0 4566 3882"/>
                              <a:gd name="T67" fmla="*/ 4566 h 705"/>
                              <a:gd name="T68" fmla="+- 0 4281 3582"/>
                              <a:gd name="T69" fmla="*/ T68 w 719"/>
                              <a:gd name="T70" fmla="+- 0 4566 3882"/>
                              <a:gd name="T71" fmla="*/ 4566 h 705"/>
                              <a:gd name="T72" fmla="+- 0 3603 3582"/>
                              <a:gd name="T73" fmla="*/ T72 w 719"/>
                              <a:gd name="T74" fmla="+- 0 4566 3882"/>
                              <a:gd name="T75" fmla="*/ 4566 h 705"/>
                              <a:gd name="T76" fmla="+- 0 3603 3582"/>
                              <a:gd name="T77" fmla="*/ T76 w 719"/>
                              <a:gd name="T78" fmla="+- 0 4576 3882"/>
                              <a:gd name="T79" fmla="*/ 4576 h 705"/>
                              <a:gd name="T80" fmla="+- 0 4281 3582"/>
                              <a:gd name="T81" fmla="*/ T80 w 719"/>
                              <a:gd name="T82" fmla="+- 0 4576 3882"/>
                              <a:gd name="T83" fmla="*/ 4576 h 705"/>
                              <a:gd name="T84" fmla="+- 0 4281 3582"/>
                              <a:gd name="T85" fmla="*/ T84 w 719"/>
                              <a:gd name="T86" fmla="+- 0 4566 3882"/>
                              <a:gd name="T87" fmla="*/ 4566 h 705"/>
                              <a:gd name="T88" fmla="+- 0 4281 3582"/>
                              <a:gd name="T89" fmla="*/ T88 w 719"/>
                              <a:gd name="T90" fmla="+- 0 3893 3882"/>
                              <a:gd name="T91" fmla="*/ 3893 h 705"/>
                              <a:gd name="T92" fmla="+- 0 4281 3582"/>
                              <a:gd name="T93" fmla="*/ T92 w 719"/>
                              <a:gd name="T94" fmla="+- 0 4576 3882"/>
                              <a:gd name="T95" fmla="*/ 4576 h 705"/>
                              <a:gd name="T96" fmla="+- 0 4291 3582"/>
                              <a:gd name="T97" fmla="*/ T96 w 719"/>
                              <a:gd name="T98" fmla="+- 0 4566 3882"/>
                              <a:gd name="T99" fmla="*/ 4566 h 705"/>
                              <a:gd name="T100" fmla="+- 0 4301 3582"/>
                              <a:gd name="T101" fmla="*/ T100 w 719"/>
                              <a:gd name="T102" fmla="+- 0 4566 3882"/>
                              <a:gd name="T103" fmla="*/ 4566 h 705"/>
                              <a:gd name="T104" fmla="+- 0 4301 3582"/>
                              <a:gd name="T105" fmla="*/ T104 w 719"/>
                              <a:gd name="T106" fmla="+- 0 3903 3882"/>
                              <a:gd name="T107" fmla="*/ 3903 h 705"/>
                              <a:gd name="T108" fmla="+- 0 4291 3582"/>
                              <a:gd name="T109" fmla="*/ T108 w 719"/>
                              <a:gd name="T110" fmla="+- 0 3903 3882"/>
                              <a:gd name="T111" fmla="*/ 3903 h 705"/>
                              <a:gd name="T112" fmla="+- 0 4281 3582"/>
                              <a:gd name="T113" fmla="*/ T112 w 719"/>
                              <a:gd name="T114" fmla="+- 0 3893 3882"/>
                              <a:gd name="T115" fmla="*/ 3893 h 705"/>
                              <a:gd name="T116" fmla="+- 0 4301 3582"/>
                              <a:gd name="T117" fmla="*/ T116 w 719"/>
                              <a:gd name="T118" fmla="+- 0 4566 3882"/>
                              <a:gd name="T119" fmla="*/ 4566 h 705"/>
                              <a:gd name="T120" fmla="+- 0 4291 3582"/>
                              <a:gd name="T121" fmla="*/ T120 w 719"/>
                              <a:gd name="T122" fmla="+- 0 4566 3882"/>
                              <a:gd name="T123" fmla="*/ 4566 h 705"/>
                              <a:gd name="T124" fmla="+- 0 4281 3582"/>
                              <a:gd name="T125" fmla="*/ T124 w 719"/>
                              <a:gd name="T126" fmla="+- 0 4576 3882"/>
                              <a:gd name="T127" fmla="*/ 4576 h 705"/>
                              <a:gd name="T128" fmla="+- 0 4301 3582"/>
                              <a:gd name="T129" fmla="*/ T128 w 719"/>
                              <a:gd name="T130" fmla="+- 0 4576 3882"/>
                              <a:gd name="T131" fmla="*/ 4576 h 705"/>
                              <a:gd name="T132" fmla="+- 0 4301 3582"/>
                              <a:gd name="T133" fmla="*/ T132 w 719"/>
                              <a:gd name="T134" fmla="+- 0 4566 3882"/>
                              <a:gd name="T135" fmla="*/ 4566 h 705"/>
                              <a:gd name="T136" fmla="+- 0 3603 3582"/>
                              <a:gd name="T137" fmla="*/ T136 w 719"/>
                              <a:gd name="T138" fmla="+- 0 3893 3882"/>
                              <a:gd name="T139" fmla="*/ 3893 h 705"/>
                              <a:gd name="T140" fmla="+- 0 3593 3582"/>
                              <a:gd name="T141" fmla="*/ T140 w 719"/>
                              <a:gd name="T142" fmla="+- 0 3903 3882"/>
                              <a:gd name="T143" fmla="*/ 3903 h 705"/>
                              <a:gd name="T144" fmla="+- 0 3603 3582"/>
                              <a:gd name="T145" fmla="*/ T144 w 719"/>
                              <a:gd name="T146" fmla="+- 0 3903 3882"/>
                              <a:gd name="T147" fmla="*/ 3903 h 705"/>
                              <a:gd name="T148" fmla="+- 0 3603 3582"/>
                              <a:gd name="T149" fmla="*/ T148 w 719"/>
                              <a:gd name="T150" fmla="+- 0 3893 3882"/>
                              <a:gd name="T151" fmla="*/ 3893 h 705"/>
                              <a:gd name="T152" fmla="+- 0 4281 3582"/>
                              <a:gd name="T153" fmla="*/ T152 w 719"/>
                              <a:gd name="T154" fmla="+- 0 3893 3882"/>
                              <a:gd name="T155" fmla="*/ 3893 h 705"/>
                              <a:gd name="T156" fmla="+- 0 3603 3582"/>
                              <a:gd name="T157" fmla="*/ T156 w 719"/>
                              <a:gd name="T158" fmla="+- 0 3893 3882"/>
                              <a:gd name="T159" fmla="*/ 3893 h 705"/>
                              <a:gd name="T160" fmla="+- 0 3603 3582"/>
                              <a:gd name="T161" fmla="*/ T160 w 719"/>
                              <a:gd name="T162" fmla="+- 0 3903 3882"/>
                              <a:gd name="T163" fmla="*/ 3903 h 705"/>
                              <a:gd name="T164" fmla="+- 0 4281 3582"/>
                              <a:gd name="T165" fmla="*/ T164 w 719"/>
                              <a:gd name="T166" fmla="+- 0 3903 3882"/>
                              <a:gd name="T167" fmla="*/ 3903 h 705"/>
                              <a:gd name="T168" fmla="+- 0 4281 3582"/>
                              <a:gd name="T169" fmla="*/ T168 w 719"/>
                              <a:gd name="T170" fmla="+- 0 3893 3882"/>
                              <a:gd name="T171" fmla="*/ 3893 h 705"/>
                              <a:gd name="T172" fmla="+- 0 4301 3582"/>
                              <a:gd name="T173" fmla="*/ T172 w 719"/>
                              <a:gd name="T174" fmla="+- 0 3893 3882"/>
                              <a:gd name="T175" fmla="*/ 3893 h 705"/>
                              <a:gd name="T176" fmla="+- 0 4281 3582"/>
                              <a:gd name="T177" fmla="*/ T176 w 719"/>
                              <a:gd name="T178" fmla="+- 0 3893 3882"/>
                              <a:gd name="T179" fmla="*/ 3893 h 705"/>
                              <a:gd name="T180" fmla="+- 0 4291 3582"/>
                              <a:gd name="T181" fmla="*/ T180 w 719"/>
                              <a:gd name="T182" fmla="+- 0 3903 3882"/>
                              <a:gd name="T183" fmla="*/ 3903 h 705"/>
                              <a:gd name="T184" fmla="+- 0 4301 3582"/>
                              <a:gd name="T185" fmla="*/ T184 w 719"/>
                              <a:gd name="T186" fmla="+- 0 3903 3882"/>
                              <a:gd name="T187" fmla="*/ 3903 h 705"/>
                              <a:gd name="T188" fmla="+- 0 4301 3582"/>
                              <a:gd name="T189" fmla="*/ T188 w 719"/>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5"/>
                                </a:lnTo>
                                <a:lnTo>
                                  <a:pt x="719" y="705"/>
                                </a:lnTo>
                                <a:lnTo>
                                  <a:pt x="719" y="694"/>
                                </a:lnTo>
                                <a:lnTo>
                                  <a:pt x="21" y="694"/>
                                </a:lnTo>
                                <a:lnTo>
                                  <a:pt x="11" y="684"/>
                                </a:lnTo>
                                <a:lnTo>
                                  <a:pt x="21" y="684"/>
                                </a:lnTo>
                                <a:lnTo>
                                  <a:pt x="21" y="21"/>
                                </a:lnTo>
                                <a:lnTo>
                                  <a:pt x="11" y="21"/>
                                </a:lnTo>
                                <a:lnTo>
                                  <a:pt x="21" y="11"/>
                                </a:lnTo>
                                <a:lnTo>
                                  <a:pt x="719" y="11"/>
                                </a:lnTo>
                                <a:lnTo>
                                  <a:pt x="719" y="0"/>
                                </a:lnTo>
                                <a:close/>
                                <a:moveTo>
                                  <a:pt x="21" y="684"/>
                                </a:moveTo>
                                <a:lnTo>
                                  <a:pt x="11" y="684"/>
                                </a:lnTo>
                                <a:lnTo>
                                  <a:pt x="21" y="694"/>
                                </a:lnTo>
                                <a:lnTo>
                                  <a:pt x="21" y="684"/>
                                </a:lnTo>
                                <a:close/>
                                <a:moveTo>
                                  <a:pt x="699" y="684"/>
                                </a:moveTo>
                                <a:lnTo>
                                  <a:pt x="21" y="684"/>
                                </a:lnTo>
                                <a:lnTo>
                                  <a:pt x="21" y="694"/>
                                </a:lnTo>
                                <a:lnTo>
                                  <a:pt x="699" y="694"/>
                                </a:lnTo>
                                <a:lnTo>
                                  <a:pt x="699" y="684"/>
                                </a:lnTo>
                                <a:close/>
                                <a:moveTo>
                                  <a:pt x="699" y="11"/>
                                </a:moveTo>
                                <a:lnTo>
                                  <a:pt x="699" y="694"/>
                                </a:lnTo>
                                <a:lnTo>
                                  <a:pt x="709" y="684"/>
                                </a:lnTo>
                                <a:lnTo>
                                  <a:pt x="719" y="684"/>
                                </a:lnTo>
                                <a:lnTo>
                                  <a:pt x="719" y="21"/>
                                </a:lnTo>
                                <a:lnTo>
                                  <a:pt x="709" y="21"/>
                                </a:lnTo>
                                <a:lnTo>
                                  <a:pt x="699" y="11"/>
                                </a:lnTo>
                                <a:close/>
                                <a:moveTo>
                                  <a:pt x="719" y="684"/>
                                </a:moveTo>
                                <a:lnTo>
                                  <a:pt x="709" y="684"/>
                                </a:lnTo>
                                <a:lnTo>
                                  <a:pt x="699" y="694"/>
                                </a:lnTo>
                                <a:lnTo>
                                  <a:pt x="719" y="694"/>
                                </a:lnTo>
                                <a:lnTo>
                                  <a:pt x="719" y="684"/>
                                </a:lnTo>
                                <a:close/>
                                <a:moveTo>
                                  <a:pt x="21" y="11"/>
                                </a:moveTo>
                                <a:lnTo>
                                  <a:pt x="11" y="21"/>
                                </a:lnTo>
                                <a:lnTo>
                                  <a:pt x="21" y="21"/>
                                </a:lnTo>
                                <a:lnTo>
                                  <a:pt x="21" y="11"/>
                                </a:lnTo>
                                <a:close/>
                                <a:moveTo>
                                  <a:pt x="699" y="11"/>
                                </a:moveTo>
                                <a:lnTo>
                                  <a:pt x="21" y="11"/>
                                </a:lnTo>
                                <a:lnTo>
                                  <a:pt x="21" y="21"/>
                                </a:lnTo>
                                <a:lnTo>
                                  <a:pt x="699" y="21"/>
                                </a:lnTo>
                                <a:lnTo>
                                  <a:pt x="699" y="11"/>
                                </a:lnTo>
                                <a:close/>
                                <a:moveTo>
                                  <a:pt x="719" y="11"/>
                                </a:moveTo>
                                <a:lnTo>
                                  <a:pt x="699" y="11"/>
                                </a:lnTo>
                                <a:lnTo>
                                  <a:pt x="709" y="21"/>
                                </a:lnTo>
                                <a:lnTo>
                                  <a:pt x="719" y="21"/>
                                </a:lnTo>
                                <a:lnTo>
                                  <a:pt x="71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docshape592"/>
                        <wps:cNvSpPr>
                          <a:spLocks noChangeArrowheads="1"/>
                        </wps:cNvSpPr>
                        <wps:spPr bwMode="auto">
                          <a:xfrm>
                            <a:off x="645"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docshape593"/>
                        <wps:cNvSpPr>
                          <a:spLocks/>
                        </wps:cNvSpPr>
                        <wps:spPr bwMode="auto">
                          <a:xfrm>
                            <a:off x="634" y="3102"/>
                            <a:ext cx="745" cy="705"/>
                          </a:xfrm>
                          <a:custGeom>
                            <a:avLst/>
                            <a:gdLst>
                              <a:gd name="T0" fmla="+- 0 1379 635"/>
                              <a:gd name="T1" fmla="*/ T0 w 745"/>
                              <a:gd name="T2" fmla="+- 0 3103 3103"/>
                              <a:gd name="T3" fmla="*/ 3103 h 705"/>
                              <a:gd name="T4" fmla="+- 0 635 635"/>
                              <a:gd name="T5" fmla="*/ T4 w 745"/>
                              <a:gd name="T6" fmla="+- 0 3103 3103"/>
                              <a:gd name="T7" fmla="*/ 3103 h 705"/>
                              <a:gd name="T8" fmla="+- 0 635 635"/>
                              <a:gd name="T9" fmla="*/ T8 w 745"/>
                              <a:gd name="T10" fmla="+- 0 3807 3103"/>
                              <a:gd name="T11" fmla="*/ 3807 h 705"/>
                              <a:gd name="T12" fmla="+- 0 1379 635"/>
                              <a:gd name="T13" fmla="*/ T12 w 745"/>
                              <a:gd name="T14" fmla="+- 0 3807 3103"/>
                              <a:gd name="T15" fmla="*/ 3807 h 705"/>
                              <a:gd name="T16" fmla="+- 0 1379 635"/>
                              <a:gd name="T17" fmla="*/ T16 w 745"/>
                              <a:gd name="T18" fmla="+- 0 3797 3103"/>
                              <a:gd name="T19" fmla="*/ 3797 h 705"/>
                              <a:gd name="T20" fmla="+- 0 655 635"/>
                              <a:gd name="T21" fmla="*/ T20 w 745"/>
                              <a:gd name="T22" fmla="+- 0 3797 3103"/>
                              <a:gd name="T23" fmla="*/ 3797 h 705"/>
                              <a:gd name="T24" fmla="+- 0 645 635"/>
                              <a:gd name="T25" fmla="*/ T24 w 745"/>
                              <a:gd name="T26" fmla="+- 0 3786 3103"/>
                              <a:gd name="T27" fmla="*/ 3786 h 705"/>
                              <a:gd name="T28" fmla="+- 0 655 635"/>
                              <a:gd name="T29" fmla="*/ T28 w 745"/>
                              <a:gd name="T30" fmla="+- 0 3786 3103"/>
                              <a:gd name="T31" fmla="*/ 3786 h 705"/>
                              <a:gd name="T32" fmla="+- 0 655 635"/>
                              <a:gd name="T33" fmla="*/ T32 w 745"/>
                              <a:gd name="T34" fmla="+- 0 3123 3103"/>
                              <a:gd name="T35" fmla="*/ 3123 h 705"/>
                              <a:gd name="T36" fmla="+- 0 645 635"/>
                              <a:gd name="T37" fmla="*/ T36 w 745"/>
                              <a:gd name="T38" fmla="+- 0 3123 3103"/>
                              <a:gd name="T39" fmla="*/ 3123 h 705"/>
                              <a:gd name="T40" fmla="+- 0 655 635"/>
                              <a:gd name="T41" fmla="*/ T40 w 745"/>
                              <a:gd name="T42" fmla="+- 0 3113 3103"/>
                              <a:gd name="T43" fmla="*/ 3113 h 705"/>
                              <a:gd name="T44" fmla="+- 0 1379 635"/>
                              <a:gd name="T45" fmla="*/ T44 w 745"/>
                              <a:gd name="T46" fmla="+- 0 3113 3103"/>
                              <a:gd name="T47" fmla="*/ 3113 h 705"/>
                              <a:gd name="T48" fmla="+- 0 1379 635"/>
                              <a:gd name="T49" fmla="*/ T48 w 745"/>
                              <a:gd name="T50" fmla="+- 0 3103 3103"/>
                              <a:gd name="T51" fmla="*/ 3103 h 705"/>
                              <a:gd name="T52" fmla="+- 0 655 635"/>
                              <a:gd name="T53" fmla="*/ T52 w 745"/>
                              <a:gd name="T54" fmla="+- 0 3786 3103"/>
                              <a:gd name="T55" fmla="*/ 3786 h 705"/>
                              <a:gd name="T56" fmla="+- 0 645 635"/>
                              <a:gd name="T57" fmla="*/ T56 w 745"/>
                              <a:gd name="T58" fmla="+- 0 3786 3103"/>
                              <a:gd name="T59" fmla="*/ 3786 h 705"/>
                              <a:gd name="T60" fmla="+- 0 655 635"/>
                              <a:gd name="T61" fmla="*/ T60 w 745"/>
                              <a:gd name="T62" fmla="+- 0 3797 3103"/>
                              <a:gd name="T63" fmla="*/ 3797 h 705"/>
                              <a:gd name="T64" fmla="+- 0 655 635"/>
                              <a:gd name="T65" fmla="*/ T64 w 745"/>
                              <a:gd name="T66" fmla="+- 0 3786 3103"/>
                              <a:gd name="T67" fmla="*/ 3786 h 705"/>
                              <a:gd name="T68" fmla="+- 0 1358 635"/>
                              <a:gd name="T69" fmla="*/ T68 w 745"/>
                              <a:gd name="T70" fmla="+- 0 3786 3103"/>
                              <a:gd name="T71" fmla="*/ 3786 h 705"/>
                              <a:gd name="T72" fmla="+- 0 655 635"/>
                              <a:gd name="T73" fmla="*/ T72 w 745"/>
                              <a:gd name="T74" fmla="+- 0 3786 3103"/>
                              <a:gd name="T75" fmla="*/ 3786 h 705"/>
                              <a:gd name="T76" fmla="+- 0 655 635"/>
                              <a:gd name="T77" fmla="*/ T76 w 745"/>
                              <a:gd name="T78" fmla="+- 0 3797 3103"/>
                              <a:gd name="T79" fmla="*/ 3797 h 705"/>
                              <a:gd name="T80" fmla="+- 0 1358 635"/>
                              <a:gd name="T81" fmla="*/ T80 w 745"/>
                              <a:gd name="T82" fmla="+- 0 3797 3103"/>
                              <a:gd name="T83" fmla="*/ 3797 h 705"/>
                              <a:gd name="T84" fmla="+- 0 1358 635"/>
                              <a:gd name="T85" fmla="*/ T84 w 745"/>
                              <a:gd name="T86" fmla="+- 0 3786 3103"/>
                              <a:gd name="T87" fmla="*/ 3786 h 705"/>
                              <a:gd name="T88" fmla="+- 0 1358 635"/>
                              <a:gd name="T89" fmla="*/ T88 w 745"/>
                              <a:gd name="T90" fmla="+- 0 3113 3103"/>
                              <a:gd name="T91" fmla="*/ 3113 h 705"/>
                              <a:gd name="T92" fmla="+- 0 1358 635"/>
                              <a:gd name="T93" fmla="*/ T92 w 745"/>
                              <a:gd name="T94" fmla="+- 0 3797 3103"/>
                              <a:gd name="T95" fmla="*/ 3797 h 705"/>
                              <a:gd name="T96" fmla="+- 0 1369 635"/>
                              <a:gd name="T97" fmla="*/ T96 w 745"/>
                              <a:gd name="T98" fmla="+- 0 3786 3103"/>
                              <a:gd name="T99" fmla="*/ 3786 h 705"/>
                              <a:gd name="T100" fmla="+- 0 1379 635"/>
                              <a:gd name="T101" fmla="*/ T100 w 745"/>
                              <a:gd name="T102" fmla="+- 0 3786 3103"/>
                              <a:gd name="T103" fmla="*/ 3786 h 705"/>
                              <a:gd name="T104" fmla="+- 0 1379 635"/>
                              <a:gd name="T105" fmla="*/ T104 w 745"/>
                              <a:gd name="T106" fmla="+- 0 3123 3103"/>
                              <a:gd name="T107" fmla="*/ 3123 h 705"/>
                              <a:gd name="T108" fmla="+- 0 1369 635"/>
                              <a:gd name="T109" fmla="*/ T108 w 745"/>
                              <a:gd name="T110" fmla="+- 0 3123 3103"/>
                              <a:gd name="T111" fmla="*/ 3123 h 705"/>
                              <a:gd name="T112" fmla="+- 0 1358 635"/>
                              <a:gd name="T113" fmla="*/ T112 w 745"/>
                              <a:gd name="T114" fmla="+- 0 3113 3103"/>
                              <a:gd name="T115" fmla="*/ 3113 h 705"/>
                              <a:gd name="T116" fmla="+- 0 1379 635"/>
                              <a:gd name="T117" fmla="*/ T116 w 745"/>
                              <a:gd name="T118" fmla="+- 0 3786 3103"/>
                              <a:gd name="T119" fmla="*/ 3786 h 705"/>
                              <a:gd name="T120" fmla="+- 0 1369 635"/>
                              <a:gd name="T121" fmla="*/ T120 w 745"/>
                              <a:gd name="T122" fmla="+- 0 3786 3103"/>
                              <a:gd name="T123" fmla="*/ 3786 h 705"/>
                              <a:gd name="T124" fmla="+- 0 1358 635"/>
                              <a:gd name="T125" fmla="*/ T124 w 745"/>
                              <a:gd name="T126" fmla="+- 0 3797 3103"/>
                              <a:gd name="T127" fmla="*/ 3797 h 705"/>
                              <a:gd name="T128" fmla="+- 0 1379 635"/>
                              <a:gd name="T129" fmla="*/ T128 w 745"/>
                              <a:gd name="T130" fmla="+- 0 3797 3103"/>
                              <a:gd name="T131" fmla="*/ 3797 h 705"/>
                              <a:gd name="T132" fmla="+- 0 1379 635"/>
                              <a:gd name="T133" fmla="*/ T132 w 745"/>
                              <a:gd name="T134" fmla="+- 0 3786 3103"/>
                              <a:gd name="T135" fmla="*/ 3786 h 705"/>
                              <a:gd name="T136" fmla="+- 0 655 635"/>
                              <a:gd name="T137" fmla="*/ T136 w 745"/>
                              <a:gd name="T138" fmla="+- 0 3113 3103"/>
                              <a:gd name="T139" fmla="*/ 3113 h 705"/>
                              <a:gd name="T140" fmla="+- 0 645 635"/>
                              <a:gd name="T141" fmla="*/ T140 w 745"/>
                              <a:gd name="T142" fmla="+- 0 3123 3103"/>
                              <a:gd name="T143" fmla="*/ 3123 h 705"/>
                              <a:gd name="T144" fmla="+- 0 655 635"/>
                              <a:gd name="T145" fmla="*/ T144 w 745"/>
                              <a:gd name="T146" fmla="+- 0 3123 3103"/>
                              <a:gd name="T147" fmla="*/ 3123 h 705"/>
                              <a:gd name="T148" fmla="+- 0 655 635"/>
                              <a:gd name="T149" fmla="*/ T148 w 745"/>
                              <a:gd name="T150" fmla="+- 0 3113 3103"/>
                              <a:gd name="T151" fmla="*/ 3113 h 705"/>
                              <a:gd name="T152" fmla="+- 0 1358 635"/>
                              <a:gd name="T153" fmla="*/ T152 w 745"/>
                              <a:gd name="T154" fmla="+- 0 3113 3103"/>
                              <a:gd name="T155" fmla="*/ 3113 h 705"/>
                              <a:gd name="T156" fmla="+- 0 655 635"/>
                              <a:gd name="T157" fmla="*/ T156 w 745"/>
                              <a:gd name="T158" fmla="+- 0 3113 3103"/>
                              <a:gd name="T159" fmla="*/ 3113 h 705"/>
                              <a:gd name="T160" fmla="+- 0 655 635"/>
                              <a:gd name="T161" fmla="*/ T160 w 745"/>
                              <a:gd name="T162" fmla="+- 0 3123 3103"/>
                              <a:gd name="T163" fmla="*/ 3123 h 705"/>
                              <a:gd name="T164" fmla="+- 0 1358 635"/>
                              <a:gd name="T165" fmla="*/ T164 w 745"/>
                              <a:gd name="T166" fmla="+- 0 3123 3103"/>
                              <a:gd name="T167" fmla="*/ 3123 h 705"/>
                              <a:gd name="T168" fmla="+- 0 1358 635"/>
                              <a:gd name="T169" fmla="*/ T168 w 745"/>
                              <a:gd name="T170" fmla="+- 0 3113 3103"/>
                              <a:gd name="T171" fmla="*/ 3113 h 705"/>
                              <a:gd name="T172" fmla="+- 0 1379 635"/>
                              <a:gd name="T173" fmla="*/ T172 w 745"/>
                              <a:gd name="T174" fmla="+- 0 3113 3103"/>
                              <a:gd name="T175" fmla="*/ 3113 h 705"/>
                              <a:gd name="T176" fmla="+- 0 1358 635"/>
                              <a:gd name="T177" fmla="*/ T176 w 745"/>
                              <a:gd name="T178" fmla="+- 0 3113 3103"/>
                              <a:gd name="T179" fmla="*/ 3113 h 705"/>
                              <a:gd name="T180" fmla="+- 0 1369 635"/>
                              <a:gd name="T181" fmla="*/ T180 w 745"/>
                              <a:gd name="T182" fmla="+- 0 3123 3103"/>
                              <a:gd name="T183" fmla="*/ 3123 h 705"/>
                              <a:gd name="T184" fmla="+- 0 1379 635"/>
                              <a:gd name="T185" fmla="*/ T184 w 745"/>
                              <a:gd name="T186" fmla="+- 0 3123 3103"/>
                              <a:gd name="T187" fmla="*/ 3123 h 705"/>
                              <a:gd name="T188" fmla="+- 0 1379 635"/>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0" y="694"/>
                                </a:lnTo>
                                <a:lnTo>
                                  <a:pt x="10" y="683"/>
                                </a:lnTo>
                                <a:lnTo>
                                  <a:pt x="20" y="683"/>
                                </a:lnTo>
                                <a:lnTo>
                                  <a:pt x="20" y="20"/>
                                </a:lnTo>
                                <a:lnTo>
                                  <a:pt x="10" y="20"/>
                                </a:lnTo>
                                <a:lnTo>
                                  <a:pt x="20" y="10"/>
                                </a:lnTo>
                                <a:lnTo>
                                  <a:pt x="744" y="10"/>
                                </a:lnTo>
                                <a:lnTo>
                                  <a:pt x="744" y="0"/>
                                </a:lnTo>
                                <a:close/>
                                <a:moveTo>
                                  <a:pt x="20" y="683"/>
                                </a:moveTo>
                                <a:lnTo>
                                  <a:pt x="10" y="683"/>
                                </a:lnTo>
                                <a:lnTo>
                                  <a:pt x="20" y="694"/>
                                </a:lnTo>
                                <a:lnTo>
                                  <a:pt x="20" y="683"/>
                                </a:lnTo>
                                <a:close/>
                                <a:moveTo>
                                  <a:pt x="723" y="683"/>
                                </a:moveTo>
                                <a:lnTo>
                                  <a:pt x="20" y="683"/>
                                </a:lnTo>
                                <a:lnTo>
                                  <a:pt x="20" y="694"/>
                                </a:lnTo>
                                <a:lnTo>
                                  <a:pt x="723" y="694"/>
                                </a:lnTo>
                                <a:lnTo>
                                  <a:pt x="723" y="683"/>
                                </a:lnTo>
                                <a:close/>
                                <a:moveTo>
                                  <a:pt x="723" y="10"/>
                                </a:moveTo>
                                <a:lnTo>
                                  <a:pt x="723" y="694"/>
                                </a:lnTo>
                                <a:lnTo>
                                  <a:pt x="734" y="683"/>
                                </a:lnTo>
                                <a:lnTo>
                                  <a:pt x="744" y="683"/>
                                </a:lnTo>
                                <a:lnTo>
                                  <a:pt x="744" y="20"/>
                                </a:lnTo>
                                <a:lnTo>
                                  <a:pt x="734" y="20"/>
                                </a:lnTo>
                                <a:lnTo>
                                  <a:pt x="723" y="10"/>
                                </a:lnTo>
                                <a:close/>
                                <a:moveTo>
                                  <a:pt x="744" y="683"/>
                                </a:moveTo>
                                <a:lnTo>
                                  <a:pt x="734" y="683"/>
                                </a:lnTo>
                                <a:lnTo>
                                  <a:pt x="723" y="694"/>
                                </a:lnTo>
                                <a:lnTo>
                                  <a:pt x="744" y="694"/>
                                </a:lnTo>
                                <a:lnTo>
                                  <a:pt x="744" y="683"/>
                                </a:lnTo>
                                <a:close/>
                                <a:moveTo>
                                  <a:pt x="20" y="10"/>
                                </a:moveTo>
                                <a:lnTo>
                                  <a:pt x="10" y="20"/>
                                </a:lnTo>
                                <a:lnTo>
                                  <a:pt x="20" y="20"/>
                                </a:lnTo>
                                <a:lnTo>
                                  <a:pt x="20" y="10"/>
                                </a:lnTo>
                                <a:close/>
                                <a:moveTo>
                                  <a:pt x="723" y="10"/>
                                </a:moveTo>
                                <a:lnTo>
                                  <a:pt x="20" y="10"/>
                                </a:lnTo>
                                <a:lnTo>
                                  <a:pt x="20" y="20"/>
                                </a:lnTo>
                                <a:lnTo>
                                  <a:pt x="723" y="20"/>
                                </a:lnTo>
                                <a:lnTo>
                                  <a:pt x="723" y="10"/>
                                </a:lnTo>
                                <a:close/>
                                <a:moveTo>
                                  <a:pt x="744" y="10"/>
                                </a:moveTo>
                                <a:lnTo>
                                  <a:pt x="723"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docshape594"/>
                        <wps:cNvSpPr>
                          <a:spLocks noChangeArrowheads="1"/>
                        </wps:cNvSpPr>
                        <wps:spPr bwMode="auto">
                          <a:xfrm>
                            <a:off x="597" y="5757"/>
                            <a:ext cx="7934" cy="47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docshape595"/>
                        <wps:cNvSpPr>
                          <a:spLocks/>
                        </wps:cNvSpPr>
                        <wps:spPr bwMode="auto">
                          <a:xfrm>
                            <a:off x="586" y="5746"/>
                            <a:ext cx="7955" cy="495"/>
                          </a:xfrm>
                          <a:custGeom>
                            <a:avLst/>
                            <a:gdLst>
                              <a:gd name="T0" fmla="+- 0 8542 587"/>
                              <a:gd name="T1" fmla="*/ T0 w 7955"/>
                              <a:gd name="T2" fmla="+- 0 5747 5747"/>
                              <a:gd name="T3" fmla="*/ 5747 h 495"/>
                              <a:gd name="T4" fmla="+- 0 587 587"/>
                              <a:gd name="T5" fmla="*/ T4 w 7955"/>
                              <a:gd name="T6" fmla="+- 0 5747 5747"/>
                              <a:gd name="T7" fmla="*/ 5747 h 495"/>
                              <a:gd name="T8" fmla="+- 0 587 587"/>
                              <a:gd name="T9" fmla="*/ T8 w 7955"/>
                              <a:gd name="T10" fmla="+- 0 6241 5747"/>
                              <a:gd name="T11" fmla="*/ 6241 h 495"/>
                              <a:gd name="T12" fmla="+- 0 8542 587"/>
                              <a:gd name="T13" fmla="*/ T12 w 7955"/>
                              <a:gd name="T14" fmla="+- 0 6241 5747"/>
                              <a:gd name="T15" fmla="*/ 6241 h 495"/>
                              <a:gd name="T16" fmla="+- 0 8542 587"/>
                              <a:gd name="T17" fmla="*/ T16 w 7955"/>
                              <a:gd name="T18" fmla="+- 0 6231 5747"/>
                              <a:gd name="T19" fmla="*/ 6231 h 495"/>
                              <a:gd name="T20" fmla="+- 0 608 587"/>
                              <a:gd name="T21" fmla="*/ T20 w 7955"/>
                              <a:gd name="T22" fmla="+- 0 6231 5747"/>
                              <a:gd name="T23" fmla="*/ 6231 h 495"/>
                              <a:gd name="T24" fmla="+- 0 597 587"/>
                              <a:gd name="T25" fmla="*/ T24 w 7955"/>
                              <a:gd name="T26" fmla="+- 0 6221 5747"/>
                              <a:gd name="T27" fmla="*/ 6221 h 495"/>
                              <a:gd name="T28" fmla="+- 0 608 587"/>
                              <a:gd name="T29" fmla="*/ T28 w 7955"/>
                              <a:gd name="T30" fmla="+- 0 6221 5747"/>
                              <a:gd name="T31" fmla="*/ 6221 h 495"/>
                              <a:gd name="T32" fmla="+- 0 608 587"/>
                              <a:gd name="T33" fmla="*/ T32 w 7955"/>
                              <a:gd name="T34" fmla="+- 0 5767 5747"/>
                              <a:gd name="T35" fmla="*/ 5767 h 495"/>
                              <a:gd name="T36" fmla="+- 0 597 587"/>
                              <a:gd name="T37" fmla="*/ T36 w 7955"/>
                              <a:gd name="T38" fmla="+- 0 5767 5747"/>
                              <a:gd name="T39" fmla="*/ 5767 h 495"/>
                              <a:gd name="T40" fmla="+- 0 608 587"/>
                              <a:gd name="T41" fmla="*/ T40 w 7955"/>
                              <a:gd name="T42" fmla="+- 0 5757 5747"/>
                              <a:gd name="T43" fmla="*/ 5757 h 495"/>
                              <a:gd name="T44" fmla="+- 0 8542 587"/>
                              <a:gd name="T45" fmla="*/ T44 w 7955"/>
                              <a:gd name="T46" fmla="+- 0 5757 5747"/>
                              <a:gd name="T47" fmla="*/ 5757 h 495"/>
                              <a:gd name="T48" fmla="+- 0 8542 587"/>
                              <a:gd name="T49" fmla="*/ T48 w 7955"/>
                              <a:gd name="T50" fmla="+- 0 5747 5747"/>
                              <a:gd name="T51" fmla="*/ 5747 h 495"/>
                              <a:gd name="T52" fmla="+- 0 608 587"/>
                              <a:gd name="T53" fmla="*/ T52 w 7955"/>
                              <a:gd name="T54" fmla="+- 0 6221 5747"/>
                              <a:gd name="T55" fmla="*/ 6221 h 495"/>
                              <a:gd name="T56" fmla="+- 0 597 587"/>
                              <a:gd name="T57" fmla="*/ T56 w 7955"/>
                              <a:gd name="T58" fmla="+- 0 6221 5747"/>
                              <a:gd name="T59" fmla="*/ 6221 h 495"/>
                              <a:gd name="T60" fmla="+- 0 608 587"/>
                              <a:gd name="T61" fmla="*/ T60 w 7955"/>
                              <a:gd name="T62" fmla="+- 0 6231 5747"/>
                              <a:gd name="T63" fmla="*/ 6231 h 495"/>
                              <a:gd name="T64" fmla="+- 0 608 587"/>
                              <a:gd name="T65" fmla="*/ T64 w 7955"/>
                              <a:gd name="T66" fmla="+- 0 6221 5747"/>
                              <a:gd name="T67" fmla="*/ 6221 h 495"/>
                              <a:gd name="T68" fmla="+- 0 8521 587"/>
                              <a:gd name="T69" fmla="*/ T68 w 7955"/>
                              <a:gd name="T70" fmla="+- 0 6221 5747"/>
                              <a:gd name="T71" fmla="*/ 6221 h 495"/>
                              <a:gd name="T72" fmla="+- 0 608 587"/>
                              <a:gd name="T73" fmla="*/ T72 w 7955"/>
                              <a:gd name="T74" fmla="+- 0 6221 5747"/>
                              <a:gd name="T75" fmla="*/ 6221 h 495"/>
                              <a:gd name="T76" fmla="+- 0 608 587"/>
                              <a:gd name="T77" fmla="*/ T76 w 7955"/>
                              <a:gd name="T78" fmla="+- 0 6231 5747"/>
                              <a:gd name="T79" fmla="*/ 6231 h 495"/>
                              <a:gd name="T80" fmla="+- 0 8521 587"/>
                              <a:gd name="T81" fmla="*/ T80 w 7955"/>
                              <a:gd name="T82" fmla="+- 0 6231 5747"/>
                              <a:gd name="T83" fmla="*/ 6231 h 495"/>
                              <a:gd name="T84" fmla="+- 0 8521 587"/>
                              <a:gd name="T85" fmla="*/ T84 w 7955"/>
                              <a:gd name="T86" fmla="+- 0 6221 5747"/>
                              <a:gd name="T87" fmla="*/ 6221 h 495"/>
                              <a:gd name="T88" fmla="+- 0 8521 587"/>
                              <a:gd name="T89" fmla="*/ T88 w 7955"/>
                              <a:gd name="T90" fmla="+- 0 5757 5747"/>
                              <a:gd name="T91" fmla="*/ 5757 h 495"/>
                              <a:gd name="T92" fmla="+- 0 8521 587"/>
                              <a:gd name="T93" fmla="*/ T92 w 7955"/>
                              <a:gd name="T94" fmla="+- 0 6231 5747"/>
                              <a:gd name="T95" fmla="*/ 6231 h 495"/>
                              <a:gd name="T96" fmla="+- 0 8531 587"/>
                              <a:gd name="T97" fmla="*/ T96 w 7955"/>
                              <a:gd name="T98" fmla="+- 0 6221 5747"/>
                              <a:gd name="T99" fmla="*/ 6221 h 495"/>
                              <a:gd name="T100" fmla="+- 0 8542 587"/>
                              <a:gd name="T101" fmla="*/ T100 w 7955"/>
                              <a:gd name="T102" fmla="+- 0 6221 5747"/>
                              <a:gd name="T103" fmla="*/ 6221 h 495"/>
                              <a:gd name="T104" fmla="+- 0 8542 587"/>
                              <a:gd name="T105" fmla="*/ T104 w 7955"/>
                              <a:gd name="T106" fmla="+- 0 5767 5747"/>
                              <a:gd name="T107" fmla="*/ 5767 h 495"/>
                              <a:gd name="T108" fmla="+- 0 8531 587"/>
                              <a:gd name="T109" fmla="*/ T108 w 7955"/>
                              <a:gd name="T110" fmla="+- 0 5767 5747"/>
                              <a:gd name="T111" fmla="*/ 5767 h 495"/>
                              <a:gd name="T112" fmla="+- 0 8521 587"/>
                              <a:gd name="T113" fmla="*/ T112 w 7955"/>
                              <a:gd name="T114" fmla="+- 0 5757 5747"/>
                              <a:gd name="T115" fmla="*/ 5757 h 495"/>
                              <a:gd name="T116" fmla="+- 0 8542 587"/>
                              <a:gd name="T117" fmla="*/ T116 w 7955"/>
                              <a:gd name="T118" fmla="+- 0 6221 5747"/>
                              <a:gd name="T119" fmla="*/ 6221 h 495"/>
                              <a:gd name="T120" fmla="+- 0 8531 587"/>
                              <a:gd name="T121" fmla="*/ T120 w 7955"/>
                              <a:gd name="T122" fmla="+- 0 6221 5747"/>
                              <a:gd name="T123" fmla="*/ 6221 h 495"/>
                              <a:gd name="T124" fmla="+- 0 8521 587"/>
                              <a:gd name="T125" fmla="*/ T124 w 7955"/>
                              <a:gd name="T126" fmla="+- 0 6231 5747"/>
                              <a:gd name="T127" fmla="*/ 6231 h 495"/>
                              <a:gd name="T128" fmla="+- 0 8542 587"/>
                              <a:gd name="T129" fmla="*/ T128 w 7955"/>
                              <a:gd name="T130" fmla="+- 0 6231 5747"/>
                              <a:gd name="T131" fmla="*/ 6231 h 495"/>
                              <a:gd name="T132" fmla="+- 0 8542 587"/>
                              <a:gd name="T133" fmla="*/ T132 w 7955"/>
                              <a:gd name="T134" fmla="+- 0 6221 5747"/>
                              <a:gd name="T135" fmla="*/ 6221 h 495"/>
                              <a:gd name="T136" fmla="+- 0 608 587"/>
                              <a:gd name="T137" fmla="*/ T136 w 7955"/>
                              <a:gd name="T138" fmla="+- 0 5757 5747"/>
                              <a:gd name="T139" fmla="*/ 5757 h 495"/>
                              <a:gd name="T140" fmla="+- 0 597 587"/>
                              <a:gd name="T141" fmla="*/ T140 w 7955"/>
                              <a:gd name="T142" fmla="+- 0 5767 5747"/>
                              <a:gd name="T143" fmla="*/ 5767 h 495"/>
                              <a:gd name="T144" fmla="+- 0 608 587"/>
                              <a:gd name="T145" fmla="*/ T144 w 7955"/>
                              <a:gd name="T146" fmla="+- 0 5767 5747"/>
                              <a:gd name="T147" fmla="*/ 5767 h 495"/>
                              <a:gd name="T148" fmla="+- 0 608 587"/>
                              <a:gd name="T149" fmla="*/ T148 w 7955"/>
                              <a:gd name="T150" fmla="+- 0 5757 5747"/>
                              <a:gd name="T151" fmla="*/ 5757 h 495"/>
                              <a:gd name="T152" fmla="+- 0 8521 587"/>
                              <a:gd name="T153" fmla="*/ T152 w 7955"/>
                              <a:gd name="T154" fmla="+- 0 5757 5747"/>
                              <a:gd name="T155" fmla="*/ 5757 h 495"/>
                              <a:gd name="T156" fmla="+- 0 608 587"/>
                              <a:gd name="T157" fmla="*/ T156 w 7955"/>
                              <a:gd name="T158" fmla="+- 0 5757 5747"/>
                              <a:gd name="T159" fmla="*/ 5757 h 495"/>
                              <a:gd name="T160" fmla="+- 0 608 587"/>
                              <a:gd name="T161" fmla="*/ T160 w 7955"/>
                              <a:gd name="T162" fmla="+- 0 5767 5747"/>
                              <a:gd name="T163" fmla="*/ 5767 h 495"/>
                              <a:gd name="T164" fmla="+- 0 8521 587"/>
                              <a:gd name="T165" fmla="*/ T164 w 7955"/>
                              <a:gd name="T166" fmla="+- 0 5767 5747"/>
                              <a:gd name="T167" fmla="*/ 5767 h 495"/>
                              <a:gd name="T168" fmla="+- 0 8521 587"/>
                              <a:gd name="T169" fmla="*/ T168 w 7955"/>
                              <a:gd name="T170" fmla="+- 0 5757 5747"/>
                              <a:gd name="T171" fmla="*/ 5757 h 495"/>
                              <a:gd name="T172" fmla="+- 0 8542 587"/>
                              <a:gd name="T173" fmla="*/ T172 w 7955"/>
                              <a:gd name="T174" fmla="+- 0 5757 5747"/>
                              <a:gd name="T175" fmla="*/ 5757 h 495"/>
                              <a:gd name="T176" fmla="+- 0 8521 587"/>
                              <a:gd name="T177" fmla="*/ T176 w 7955"/>
                              <a:gd name="T178" fmla="+- 0 5757 5747"/>
                              <a:gd name="T179" fmla="*/ 5757 h 495"/>
                              <a:gd name="T180" fmla="+- 0 8531 587"/>
                              <a:gd name="T181" fmla="*/ T180 w 7955"/>
                              <a:gd name="T182" fmla="+- 0 5767 5747"/>
                              <a:gd name="T183" fmla="*/ 5767 h 495"/>
                              <a:gd name="T184" fmla="+- 0 8542 587"/>
                              <a:gd name="T185" fmla="*/ T184 w 7955"/>
                              <a:gd name="T186" fmla="+- 0 5767 5747"/>
                              <a:gd name="T187" fmla="*/ 5767 h 495"/>
                              <a:gd name="T188" fmla="+- 0 8542 587"/>
                              <a:gd name="T189" fmla="*/ T188 w 7955"/>
                              <a:gd name="T190" fmla="+- 0 5757 5747"/>
                              <a:gd name="T191" fmla="*/ 5757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955" h="495">
                                <a:moveTo>
                                  <a:pt x="7955" y="0"/>
                                </a:moveTo>
                                <a:lnTo>
                                  <a:pt x="0" y="0"/>
                                </a:lnTo>
                                <a:lnTo>
                                  <a:pt x="0" y="494"/>
                                </a:lnTo>
                                <a:lnTo>
                                  <a:pt x="7955" y="494"/>
                                </a:lnTo>
                                <a:lnTo>
                                  <a:pt x="7955" y="484"/>
                                </a:lnTo>
                                <a:lnTo>
                                  <a:pt x="21" y="484"/>
                                </a:lnTo>
                                <a:lnTo>
                                  <a:pt x="10" y="474"/>
                                </a:lnTo>
                                <a:lnTo>
                                  <a:pt x="21" y="474"/>
                                </a:lnTo>
                                <a:lnTo>
                                  <a:pt x="21" y="20"/>
                                </a:lnTo>
                                <a:lnTo>
                                  <a:pt x="10" y="20"/>
                                </a:lnTo>
                                <a:lnTo>
                                  <a:pt x="21" y="10"/>
                                </a:lnTo>
                                <a:lnTo>
                                  <a:pt x="7955" y="10"/>
                                </a:lnTo>
                                <a:lnTo>
                                  <a:pt x="7955" y="0"/>
                                </a:lnTo>
                                <a:close/>
                                <a:moveTo>
                                  <a:pt x="21" y="474"/>
                                </a:moveTo>
                                <a:lnTo>
                                  <a:pt x="10" y="474"/>
                                </a:lnTo>
                                <a:lnTo>
                                  <a:pt x="21" y="484"/>
                                </a:lnTo>
                                <a:lnTo>
                                  <a:pt x="21" y="474"/>
                                </a:lnTo>
                                <a:close/>
                                <a:moveTo>
                                  <a:pt x="7934" y="474"/>
                                </a:moveTo>
                                <a:lnTo>
                                  <a:pt x="21" y="474"/>
                                </a:lnTo>
                                <a:lnTo>
                                  <a:pt x="21" y="484"/>
                                </a:lnTo>
                                <a:lnTo>
                                  <a:pt x="7934" y="484"/>
                                </a:lnTo>
                                <a:lnTo>
                                  <a:pt x="7934" y="474"/>
                                </a:lnTo>
                                <a:close/>
                                <a:moveTo>
                                  <a:pt x="7934" y="10"/>
                                </a:moveTo>
                                <a:lnTo>
                                  <a:pt x="7934" y="484"/>
                                </a:lnTo>
                                <a:lnTo>
                                  <a:pt x="7944" y="474"/>
                                </a:lnTo>
                                <a:lnTo>
                                  <a:pt x="7955" y="474"/>
                                </a:lnTo>
                                <a:lnTo>
                                  <a:pt x="7955" y="20"/>
                                </a:lnTo>
                                <a:lnTo>
                                  <a:pt x="7944" y="20"/>
                                </a:lnTo>
                                <a:lnTo>
                                  <a:pt x="7934" y="10"/>
                                </a:lnTo>
                                <a:close/>
                                <a:moveTo>
                                  <a:pt x="7955" y="474"/>
                                </a:moveTo>
                                <a:lnTo>
                                  <a:pt x="7944" y="474"/>
                                </a:lnTo>
                                <a:lnTo>
                                  <a:pt x="7934" y="484"/>
                                </a:lnTo>
                                <a:lnTo>
                                  <a:pt x="7955" y="484"/>
                                </a:lnTo>
                                <a:lnTo>
                                  <a:pt x="7955" y="474"/>
                                </a:lnTo>
                                <a:close/>
                                <a:moveTo>
                                  <a:pt x="21" y="10"/>
                                </a:moveTo>
                                <a:lnTo>
                                  <a:pt x="10" y="20"/>
                                </a:lnTo>
                                <a:lnTo>
                                  <a:pt x="21" y="20"/>
                                </a:lnTo>
                                <a:lnTo>
                                  <a:pt x="21" y="10"/>
                                </a:lnTo>
                                <a:close/>
                                <a:moveTo>
                                  <a:pt x="7934" y="10"/>
                                </a:moveTo>
                                <a:lnTo>
                                  <a:pt x="21" y="10"/>
                                </a:lnTo>
                                <a:lnTo>
                                  <a:pt x="21" y="20"/>
                                </a:lnTo>
                                <a:lnTo>
                                  <a:pt x="7934" y="20"/>
                                </a:lnTo>
                                <a:lnTo>
                                  <a:pt x="7934" y="10"/>
                                </a:lnTo>
                                <a:close/>
                                <a:moveTo>
                                  <a:pt x="7955" y="10"/>
                                </a:moveTo>
                                <a:lnTo>
                                  <a:pt x="7934" y="10"/>
                                </a:lnTo>
                                <a:lnTo>
                                  <a:pt x="7944" y="20"/>
                                </a:lnTo>
                                <a:lnTo>
                                  <a:pt x="7955" y="20"/>
                                </a:lnTo>
                                <a:lnTo>
                                  <a:pt x="7955"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docshape596"/>
                        <wps:cNvSpPr>
                          <a:spLocks/>
                        </wps:cNvSpPr>
                        <wps:spPr bwMode="auto">
                          <a:xfrm>
                            <a:off x="4447" y="2809"/>
                            <a:ext cx="4066" cy="1919"/>
                          </a:xfrm>
                          <a:custGeom>
                            <a:avLst/>
                            <a:gdLst>
                              <a:gd name="T0" fmla="+- 0 4461 4447"/>
                              <a:gd name="T1" fmla="*/ T0 w 4066"/>
                              <a:gd name="T2" fmla="+- 0 4710 2809"/>
                              <a:gd name="T3" fmla="*/ 4710 h 1919"/>
                              <a:gd name="T4" fmla="+- 0 4447 4447"/>
                              <a:gd name="T5" fmla="*/ T4 w 4066"/>
                              <a:gd name="T6" fmla="+- 0 4713 2809"/>
                              <a:gd name="T7" fmla="*/ 4713 h 1919"/>
                              <a:gd name="T8" fmla="+- 0 4468 4447"/>
                              <a:gd name="T9" fmla="*/ T8 w 4066"/>
                              <a:gd name="T10" fmla="+- 0 4707 2809"/>
                              <a:gd name="T11" fmla="*/ 4707 h 1919"/>
                              <a:gd name="T12" fmla="+- 0 4447 4447"/>
                              <a:gd name="T13" fmla="*/ T12 w 4066"/>
                              <a:gd name="T14" fmla="+- 0 4476 2809"/>
                              <a:gd name="T15" fmla="*/ 4476 h 1919"/>
                              <a:gd name="T16" fmla="+- 0 4447 4447"/>
                              <a:gd name="T17" fmla="*/ T16 w 4066"/>
                              <a:gd name="T18" fmla="+- 0 4227 2809"/>
                              <a:gd name="T19" fmla="*/ 4227 h 1919"/>
                              <a:gd name="T20" fmla="+- 0 4447 4447"/>
                              <a:gd name="T21" fmla="*/ T20 w 4066"/>
                              <a:gd name="T22" fmla="+- 0 3979 2809"/>
                              <a:gd name="T23" fmla="*/ 3979 h 1919"/>
                              <a:gd name="T24" fmla="+- 0 4447 4447"/>
                              <a:gd name="T25" fmla="*/ T24 w 4066"/>
                              <a:gd name="T26" fmla="+- 0 3731 2809"/>
                              <a:gd name="T27" fmla="*/ 3731 h 1919"/>
                              <a:gd name="T28" fmla="+- 0 4447 4447"/>
                              <a:gd name="T29" fmla="*/ T28 w 4066"/>
                              <a:gd name="T30" fmla="+- 0 3482 2809"/>
                              <a:gd name="T31" fmla="*/ 3482 h 1919"/>
                              <a:gd name="T32" fmla="+- 0 4447 4447"/>
                              <a:gd name="T33" fmla="*/ T32 w 4066"/>
                              <a:gd name="T34" fmla="+- 0 3234 2809"/>
                              <a:gd name="T35" fmla="*/ 3234 h 1919"/>
                              <a:gd name="T36" fmla="+- 0 4447 4447"/>
                              <a:gd name="T37" fmla="*/ T36 w 4066"/>
                              <a:gd name="T38" fmla="+- 0 2986 2809"/>
                              <a:gd name="T39" fmla="*/ 2986 h 1919"/>
                              <a:gd name="T40" fmla="+- 0 4506 4447"/>
                              <a:gd name="T41" fmla="*/ T40 w 4066"/>
                              <a:gd name="T42" fmla="+- 0 2831 2809"/>
                              <a:gd name="T43" fmla="*/ 2831 h 1919"/>
                              <a:gd name="T44" fmla="+- 0 4547 4447"/>
                              <a:gd name="T45" fmla="*/ T44 w 4066"/>
                              <a:gd name="T46" fmla="+- 0 4727 2809"/>
                              <a:gd name="T47" fmla="*/ 4727 h 1919"/>
                              <a:gd name="T48" fmla="+- 0 4754 4447"/>
                              <a:gd name="T49" fmla="*/ T48 w 4066"/>
                              <a:gd name="T50" fmla="+- 0 2831 2809"/>
                              <a:gd name="T51" fmla="*/ 2831 h 1919"/>
                              <a:gd name="T52" fmla="+- 0 4796 4447"/>
                              <a:gd name="T53" fmla="*/ T52 w 4066"/>
                              <a:gd name="T54" fmla="+- 0 4727 2809"/>
                              <a:gd name="T55" fmla="*/ 4727 h 1919"/>
                              <a:gd name="T56" fmla="+- 0 5002 4447"/>
                              <a:gd name="T57" fmla="*/ T56 w 4066"/>
                              <a:gd name="T58" fmla="+- 0 2831 2809"/>
                              <a:gd name="T59" fmla="*/ 2831 h 1919"/>
                              <a:gd name="T60" fmla="+- 0 5044 4447"/>
                              <a:gd name="T61" fmla="*/ T60 w 4066"/>
                              <a:gd name="T62" fmla="+- 0 4727 2809"/>
                              <a:gd name="T63" fmla="*/ 4727 h 1919"/>
                              <a:gd name="T64" fmla="+- 0 5251 4447"/>
                              <a:gd name="T65" fmla="*/ T64 w 4066"/>
                              <a:gd name="T66" fmla="+- 0 2831 2809"/>
                              <a:gd name="T67" fmla="*/ 2831 h 1919"/>
                              <a:gd name="T68" fmla="+- 0 5292 4447"/>
                              <a:gd name="T69" fmla="*/ T68 w 4066"/>
                              <a:gd name="T70" fmla="+- 0 4727 2809"/>
                              <a:gd name="T71" fmla="*/ 4727 h 1919"/>
                              <a:gd name="T72" fmla="+- 0 5499 4447"/>
                              <a:gd name="T73" fmla="*/ T72 w 4066"/>
                              <a:gd name="T74" fmla="+- 0 2831 2809"/>
                              <a:gd name="T75" fmla="*/ 2831 h 1919"/>
                              <a:gd name="T76" fmla="+- 0 5541 4447"/>
                              <a:gd name="T77" fmla="*/ T76 w 4066"/>
                              <a:gd name="T78" fmla="+- 0 4727 2809"/>
                              <a:gd name="T79" fmla="*/ 4727 h 1919"/>
                              <a:gd name="T80" fmla="+- 0 5747 4447"/>
                              <a:gd name="T81" fmla="*/ T80 w 4066"/>
                              <a:gd name="T82" fmla="+- 0 2831 2809"/>
                              <a:gd name="T83" fmla="*/ 2831 h 1919"/>
                              <a:gd name="T84" fmla="+- 0 5789 4447"/>
                              <a:gd name="T85" fmla="*/ T84 w 4066"/>
                              <a:gd name="T86" fmla="+- 0 4727 2809"/>
                              <a:gd name="T87" fmla="*/ 4727 h 1919"/>
                              <a:gd name="T88" fmla="+- 0 5995 4447"/>
                              <a:gd name="T89" fmla="*/ T88 w 4066"/>
                              <a:gd name="T90" fmla="+- 0 2831 2809"/>
                              <a:gd name="T91" fmla="*/ 2831 h 1919"/>
                              <a:gd name="T92" fmla="+- 0 6037 4447"/>
                              <a:gd name="T93" fmla="*/ T92 w 4066"/>
                              <a:gd name="T94" fmla="+- 0 4727 2809"/>
                              <a:gd name="T95" fmla="*/ 4727 h 1919"/>
                              <a:gd name="T96" fmla="+- 0 6244 4447"/>
                              <a:gd name="T97" fmla="*/ T96 w 4066"/>
                              <a:gd name="T98" fmla="+- 0 2831 2809"/>
                              <a:gd name="T99" fmla="*/ 2831 h 1919"/>
                              <a:gd name="T100" fmla="+- 0 6285 4447"/>
                              <a:gd name="T101" fmla="*/ T100 w 4066"/>
                              <a:gd name="T102" fmla="+- 0 4727 2809"/>
                              <a:gd name="T103" fmla="*/ 4727 h 1919"/>
                              <a:gd name="T104" fmla="+- 0 6492 4447"/>
                              <a:gd name="T105" fmla="*/ T104 w 4066"/>
                              <a:gd name="T106" fmla="+- 0 2831 2809"/>
                              <a:gd name="T107" fmla="*/ 2831 h 1919"/>
                              <a:gd name="T108" fmla="+- 0 6534 4447"/>
                              <a:gd name="T109" fmla="*/ T108 w 4066"/>
                              <a:gd name="T110" fmla="+- 0 4727 2809"/>
                              <a:gd name="T111" fmla="*/ 4727 h 1919"/>
                              <a:gd name="T112" fmla="+- 0 6740 4447"/>
                              <a:gd name="T113" fmla="*/ T112 w 4066"/>
                              <a:gd name="T114" fmla="+- 0 2831 2809"/>
                              <a:gd name="T115" fmla="*/ 2831 h 1919"/>
                              <a:gd name="T116" fmla="+- 0 6782 4447"/>
                              <a:gd name="T117" fmla="*/ T116 w 4066"/>
                              <a:gd name="T118" fmla="+- 0 4727 2809"/>
                              <a:gd name="T119" fmla="*/ 4727 h 1919"/>
                              <a:gd name="T120" fmla="+- 0 6989 4447"/>
                              <a:gd name="T121" fmla="*/ T120 w 4066"/>
                              <a:gd name="T122" fmla="+- 0 2831 2809"/>
                              <a:gd name="T123" fmla="*/ 2831 h 1919"/>
                              <a:gd name="T124" fmla="+- 0 7030 4447"/>
                              <a:gd name="T125" fmla="*/ T124 w 4066"/>
                              <a:gd name="T126" fmla="+- 0 4727 2809"/>
                              <a:gd name="T127" fmla="*/ 4727 h 1919"/>
                              <a:gd name="T128" fmla="+- 0 7237 4447"/>
                              <a:gd name="T129" fmla="*/ T128 w 4066"/>
                              <a:gd name="T130" fmla="+- 0 2831 2809"/>
                              <a:gd name="T131" fmla="*/ 2831 h 1919"/>
                              <a:gd name="T132" fmla="+- 0 7279 4447"/>
                              <a:gd name="T133" fmla="*/ T132 w 4066"/>
                              <a:gd name="T134" fmla="+- 0 4727 2809"/>
                              <a:gd name="T135" fmla="*/ 4727 h 1919"/>
                              <a:gd name="T136" fmla="+- 0 7485 4447"/>
                              <a:gd name="T137" fmla="*/ T136 w 4066"/>
                              <a:gd name="T138" fmla="+- 0 2831 2809"/>
                              <a:gd name="T139" fmla="*/ 2831 h 1919"/>
                              <a:gd name="T140" fmla="+- 0 7527 4447"/>
                              <a:gd name="T141" fmla="*/ T140 w 4066"/>
                              <a:gd name="T142" fmla="+- 0 4727 2809"/>
                              <a:gd name="T143" fmla="*/ 4727 h 1919"/>
                              <a:gd name="T144" fmla="+- 0 7734 4447"/>
                              <a:gd name="T145" fmla="*/ T144 w 4066"/>
                              <a:gd name="T146" fmla="+- 0 2831 2809"/>
                              <a:gd name="T147" fmla="*/ 2831 h 1919"/>
                              <a:gd name="T148" fmla="+- 0 7775 4447"/>
                              <a:gd name="T149" fmla="*/ T148 w 4066"/>
                              <a:gd name="T150" fmla="+- 0 4727 2809"/>
                              <a:gd name="T151" fmla="*/ 4727 h 1919"/>
                              <a:gd name="T152" fmla="+- 0 7982 4447"/>
                              <a:gd name="T153" fmla="*/ T152 w 4066"/>
                              <a:gd name="T154" fmla="+- 0 2831 2809"/>
                              <a:gd name="T155" fmla="*/ 2831 h 1919"/>
                              <a:gd name="T156" fmla="+- 0 8024 4447"/>
                              <a:gd name="T157" fmla="*/ T156 w 4066"/>
                              <a:gd name="T158" fmla="+- 0 4727 2809"/>
                              <a:gd name="T159" fmla="*/ 4727 h 1919"/>
                              <a:gd name="T160" fmla="+- 0 8230 4447"/>
                              <a:gd name="T161" fmla="*/ T160 w 4066"/>
                              <a:gd name="T162" fmla="+- 0 2831 2809"/>
                              <a:gd name="T163" fmla="*/ 2831 h 1919"/>
                              <a:gd name="T164" fmla="+- 0 8272 4447"/>
                              <a:gd name="T165" fmla="*/ T164 w 4066"/>
                              <a:gd name="T166" fmla="+- 0 4727 2809"/>
                              <a:gd name="T167" fmla="*/ 4727 h 1919"/>
                              <a:gd name="T168" fmla="+- 0 8492 4447"/>
                              <a:gd name="T169" fmla="*/ T168 w 4066"/>
                              <a:gd name="T170" fmla="+- 0 4700 2809"/>
                              <a:gd name="T171" fmla="*/ 4700 h 1919"/>
                              <a:gd name="T172" fmla="+- 0 8492 4447"/>
                              <a:gd name="T173" fmla="*/ T172 w 4066"/>
                              <a:gd name="T174" fmla="+- 0 4451 2809"/>
                              <a:gd name="T175" fmla="*/ 4451 h 1919"/>
                              <a:gd name="T176" fmla="+- 0 8492 4447"/>
                              <a:gd name="T177" fmla="*/ T176 w 4066"/>
                              <a:gd name="T178" fmla="+- 0 4203 2809"/>
                              <a:gd name="T179" fmla="*/ 4203 h 1919"/>
                              <a:gd name="T180" fmla="+- 0 8492 4447"/>
                              <a:gd name="T181" fmla="*/ T180 w 4066"/>
                              <a:gd name="T182" fmla="+- 0 3955 2809"/>
                              <a:gd name="T183" fmla="*/ 3955 h 1919"/>
                              <a:gd name="T184" fmla="+- 0 8492 4447"/>
                              <a:gd name="T185" fmla="*/ T184 w 4066"/>
                              <a:gd name="T186" fmla="+- 0 3707 2809"/>
                              <a:gd name="T187" fmla="*/ 3707 h 1919"/>
                              <a:gd name="T188" fmla="+- 0 8492 4447"/>
                              <a:gd name="T189" fmla="*/ T188 w 4066"/>
                              <a:gd name="T190" fmla="+- 0 3458 2809"/>
                              <a:gd name="T191" fmla="*/ 3458 h 1919"/>
                              <a:gd name="T192" fmla="+- 0 8492 4447"/>
                              <a:gd name="T193" fmla="*/ T192 w 4066"/>
                              <a:gd name="T194" fmla="+- 0 3210 2809"/>
                              <a:gd name="T195" fmla="*/ 3210 h 1919"/>
                              <a:gd name="T196" fmla="+- 0 8478 4447"/>
                              <a:gd name="T197" fmla="*/ T196 w 4066"/>
                              <a:gd name="T198" fmla="+- 0 2821 2809"/>
                              <a:gd name="T199" fmla="*/ 2821 h 1919"/>
                              <a:gd name="T200" fmla="+- 0 8513 4447"/>
                              <a:gd name="T201" fmla="*/ T200 w 4066"/>
                              <a:gd name="T202" fmla="+- 0 2831 2809"/>
                              <a:gd name="T203" fmla="*/ 2831 h 1919"/>
                              <a:gd name="T204" fmla="+- 0 8513 4447"/>
                              <a:gd name="T205" fmla="*/ T204 w 4066"/>
                              <a:gd name="T206" fmla="+- 0 2821 2809"/>
                              <a:gd name="T207" fmla="*/ 2821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066"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8" y="1918"/>
                                </a:lnTo>
                                <a:lnTo>
                                  <a:pt x="18"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224" y="1"/>
                                </a:moveTo>
                                <a:lnTo>
                                  <a:pt x="59" y="1"/>
                                </a:lnTo>
                                <a:lnTo>
                                  <a:pt x="59" y="22"/>
                                </a:lnTo>
                                <a:lnTo>
                                  <a:pt x="224" y="22"/>
                                </a:lnTo>
                                <a:lnTo>
                                  <a:pt x="224" y="1"/>
                                </a:lnTo>
                                <a:close/>
                                <a:moveTo>
                                  <a:pt x="266" y="1898"/>
                                </a:moveTo>
                                <a:lnTo>
                                  <a:pt x="100" y="1898"/>
                                </a:lnTo>
                                <a:lnTo>
                                  <a:pt x="100" y="1918"/>
                                </a:lnTo>
                                <a:lnTo>
                                  <a:pt x="266" y="1918"/>
                                </a:lnTo>
                                <a:lnTo>
                                  <a:pt x="266" y="1898"/>
                                </a:lnTo>
                                <a:close/>
                                <a:moveTo>
                                  <a:pt x="473" y="1"/>
                                </a:moveTo>
                                <a:lnTo>
                                  <a:pt x="307" y="1"/>
                                </a:lnTo>
                                <a:lnTo>
                                  <a:pt x="307" y="22"/>
                                </a:lnTo>
                                <a:lnTo>
                                  <a:pt x="473" y="22"/>
                                </a:lnTo>
                                <a:lnTo>
                                  <a:pt x="473" y="1"/>
                                </a:lnTo>
                                <a:close/>
                                <a:moveTo>
                                  <a:pt x="514" y="1898"/>
                                </a:moveTo>
                                <a:lnTo>
                                  <a:pt x="349" y="1898"/>
                                </a:lnTo>
                                <a:lnTo>
                                  <a:pt x="349" y="1918"/>
                                </a:lnTo>
                                <a:lnTo>
                                  <a:pt x="514" y="1918"/>
                                </a:lnTo>
                                <a:lnTo>
                                  <a:pt x="514" y="1898"/>
                                </a:lnTo>
                                <a:close/>
                                <a:moveTo>
                                  <a:pt x="721" y="1"/>
                                </a:moveTo>
                                <a:lnTo>
                                  <a:pt x="555" y="1"/>
                                </a:lnTo>
                                <a:lnTo>
                                  <a:pt x="555" y="22"/>
                                </a:lnTo>
                                <a:lnTo>
                                  <a:pt x="721" y="22"/>
                                </a:lnTo>
                                <a:lnTo>
                                  <a:pt x="721" y="1"/>
                                </a:lnTo>
                                <a:close/>
                                <a:moveTo>
                                  <a:pt x="762" y="1898"/>
                                </a:moveTo>
                                <a:lnTo>
                                  <a:pt x="597" y="1898"/>
                                </a:lnTo>
                                <a:lnTo>
                                  <a:pt x="597" y="1918"/>
                                </a:lnTo>
                                <a:lnTo>
                                  <a:pt x="762" y="1918"/>
                                </a:lnTo>
                                <a:lnTo>
                                  <a:pt x="762" y="1898"/>
                                </a:lnTo>
                                <a:close/>
                                <a:moveTo>
                                  <a:pt x="969" y="1"/>
                                </a:moveTo>
                                <a:lnTo>
                                  <a:pt x="804" y="1"/>
                                </a:lnTo>
                                <a:lnTo>
                                  <a:pt x="804" y="22"/>
                                </a:lnTo>
                                <a:lnTo>
                                  <a:pt x="969" y="22"/>
                                </a:lnTo>
                                <a:lnTo>
                                  <a:pt x="969" y="1"/>
                                </a:lnTo>
                                <a:close/>
                                <a:moveTo>
                                  <a:pt x="1011" y="1898"/>
                                </a:moveTo>
                                <a:lnTo>
                                  <a:pt x="845" y="1898"/>
                                </a:lnTo>
                                <a:lnTo>
                                  <a:pt x="845" y="1918"/>
                                </a:lnTo>
                                <a:lnTo>
                                  <a:pt x="1011" y="1918"/>
                                </a:lnTo>
                                <a:lnTo>
                                  <a:pt x="1011" y="1898"/>
                                </a:lnTo>
                                <a:close/>
                                <a:moveTo>
                                  <a:pt x="1217" y="1"/>
                                </a:moveTo>
                                <a:lnTo>
                                  <a:pt x="1052" y="1"/>
                                </a:lnTo>
                                <a:lnTo>
                                  <a:pt x="1052" y="22"/>
                                </a:lnTo>
                                <a:lnTo>
                                  <a:pt x="1217" y="22"/>
                                </a:lnTo>
                                <a:lnTo>
                                  <a:pt x="1217" y="1"/>
                                </a:lnTo>
                                <a:close/>
                                <a:moveTo>
                                  <a:pt x="1259" y="1898"/>
                                </a:moveTo>
                                <a:lnTo>
                                  <a:pt x="1094" y="1898"/>
                                </a:lnTo>
                                <a:lnTo>
                                  <a:pt x="1094" y="1918"/>
                                </a:lnTo>
                                <a:lnTo>
                                  <a:pt x="1259" y="1918"/>
                                </a:lnTo>
                                <a:lnTo>
                                  <a:pt x="1259" y="1898"/>
                                </a:lnTo>
                                <a:close/>
                                <a:moveTo>
                                  <a:pt x="1466" y="1"/>
                                </a:moveTo>
                                <a:lnTo>
                                  <a:pt x="1300" y="1"/>
                                </a:lnTo>
                                <a:lnTo>
                                  <a:pt x="1300" y="22"/>
                                </a:lnTo>
                                <a:lnTo>
                                  <a:pt x="1466" y="22"/>
                                </a:lnTo>
                                <a:lnTo>
                                  <a:pt x="1466" y="1"/>
                                </a:lnTo>
                                <a:close/>
                                <a:moveTo>
                                  <a:pt x="1507" y="1898"/>
                                </a:moveTo>
                                <a:lnTo>
                                  <a:pt x="1342" y="1898"/>
                                </a:lnTo>
                                <a:lnTo>
                                  <a:pt x="1342" y="1918"/>
                                </a:lnTo>
                                <a:lnTo>
                                  <a:pt x="1507" y="1918"/>
                                </a:lnTo>
                                <a:lnTo>
                                  <a:pt x="1507" y="1898"/>
                                </a:lnTo>
                                <a:close/>
                                <a:moveTo>
                                  <a:pt x="1714" y="1"/>
                                </a:moveTo>
                                <a:lnTo>
                                  <a:pt x="1548" y="1"/>
                                </a:lnTo>
                                <a:lnTo>
                                  <a:pt x="1548" y="22"/>
                                </a:lnTo>
                                <a:lnTo>
                                  <a:pt x="1714" y="22"/>
                                </a:lnTo>
                                <a:lnTo>
                                  <a:pt x="1714" y="1"/>
                                </a:lnTo>
                                <a:close/>
                                <a:moveTo>
                                  <a:pt x="1756" y="1898"/>
                                </a:moveTo>
                                <a:lnTo>
                                  <a:pt x="1590" y="1898"/>
                                </a:lnTo>
                                <a:lnTo>
                                  <a:pt x="1590" y="1918"/>
                                </a:lnTo>
                                <a:lnTo>
                                  <a:pt x="1756" y="1918"/>
                                </a:lnTo>
                                <a:lnTo>
                                  <a:pt x="1756" y="1898"/>
                                </a:lnTo>
                                <a:close/>
                                <a:moveTo>
                                  <a:pt x="1962" y="1"/>
                                </a:moveTo>
                                <a:lnTo>
                                  <a:pt x="1797" y="1"/>
                                </a:lnTo>
                                <a:lnTo>
                                  <a:pt x="1797" y="22"/>
                                </a:lnTo>
                                <a:lnTo>
                                  <a:pt x="1962" y="22"/>
                                </a:lnTo>
                                <a:lnTo>
                                  <a:pt x="1962" y="1"/>
                                </a:lnTo>
                                <a:close/>
                                <a:moveTo>
                                  <a:pt x="2004" y="1898"/>
                                </a:moveTo>
                                <a:lnTo>
                                  <a:pt x="1838" y="1898"/>
                                </a:lnTo>
                                <a:lnTo>
                                  <a:pt x="1838" y="1918"/>
                                </a:lnTo>
                                <a:lnTo>
                                  <a:pt x="2004" y="1918"/>
                                </a:lnTo>
                                <a:lnTo>
                                  <a:pt x="2004" y="1898"/>
                                </a:lnTo>
                                <a:close/>
                                <a:moveTo>
                                  <a:pt x="2211" y="1"/>
                                </a:moveTo>
                                <a:lnTo>
                                  <a:pt x="2045" y="1"/>
                                </a:lnTo>
                                <a:lnTo>
                                  <a:pt x="2045" y="22"/>
                                </a:lnTo>
                                <a:lnTo>
                                  <a:pt x="2211" y="22"/>
                                </a:lnTo>
                                <a:lnTo>
                                  <a:pt x="2211" y="1"/>
                                </a:lnTo>
                                <a:close/>
                                <a:moveTo>
                                  <a:pt x="2252" y="1898"/>
                                </a:moveTo>
                                <a:lnTo>
                                  <a:pt x="2087" y="1898"/>
                                </a:lnTo>
                                <a:lnTo>
                                  <a:pt x="2087" y="1918"/>
                                </a:lnTo>
                                <a:lnTo>
                                  <a:pt x="2252" y="1918"/>
                                </a:lnTo>
                                <a:lnTo>
                                  <a:pt x="2252" y="1898"/>
                                </a:lnTo>
                                <a:close/>
                                <a:moveTo>
                                  <a:pt x="2459" y="1"/>
                                </a:moveTo>
                                <a:lnTo>
                                  <a:pt x="2293" y="1"/>
                                </a:lnTo>
                                <a:lnTo>
                                  <a:pt x="2293" y="22"/>
                                </a:lnTo>
                                <a:lnTo>
                                  <a:pt x="2459" y="22"/>
                                </a:lnTo>
                                <a:lnTo>
                                  <a:pt x="2459" y="1"/>
                                </a:lnTo>
                                <a:close/>
                                <a:moveTo>
                                  <a:pt x="2501" y="1898"/>
                                </a:moveTo>
                                <a:lnTo>
                                  <a:pt x="2335" y="1898"/>
                                </a:lnTo>
                                <a:lnTo>
                                  <a:pt x="2335" y="1918"/>
                                </a:lnTo>
                                <a:lnTo>
                                  <a:pt x="2501" y="1918"/>
                                </a:lnTo>
                                <a:lnTo>
                                  <a:pt x="2501" y="1898"/>
                                </a:lnTo>
                                <a:close/>
                                <a:moveTo>
                                  <a:pt x="2707" y="1"/>
                                </a:moveTo>
                                <a:lnTo>
                                  <a:pt x="2542" y="1"/>
                                </a:lnTo>
                                <a:lnTo>
                                  <a:pt x="2542" y="22"/>
                                </a:lnTo>
                                <a:lnTo>
                                  <a:pt x="2707" y="22"/>
                                </a:lnTo>
                                <a:lnTo>
                                  <a:pt x="2707" y="1"/>
                                </a:lnTo>
                                <a:close/>
                                <a:moveTo>
                                  <a:pt x="2749" y="1898"/>
                                </a:moveTo>
                                <a:lnTo>
                                  <a:pt x="2583" y="1898"/>
                                </a:lnTo>
                                <a:lnTo>
                                  <a:pt x="2583" y="1918"/>
                                </a:lnTo>
                                <a:lnTo>
                                  <a:pt x="2749" y="1918"/>
                                </a:lnTo>
                                <a:lnTo>
                                  <a:pt x="2749" y="1898"/>
                                </a:lnTo>
                                <a:close/>
                                <a:moveTo>
                                  <a:pt x="2956" y="1"/>
                                </a:moveTo>
                                <a:lnTo>
                                  <a:pt x="2790" y="1"/>
                                </a:lnTo>
                                <a:lnTo>
                                  <a:pt x="2790" y="22"/>
                                </a:lnTo>
                                <a:lnTo>
                                  <a:pt x="2956" y="22"/>
                                </a:lnTo>
                                <a:lnTo>
                                  <a:pt x="2956" y="1"/>
                                </a:lnTo>
                                <a:close/>
                                <a:moveTo>
                                  <a:pt x="2997" y="1898"/>
                                </a:moveTo>
                                <a:lnTo>
                                  <a:pt x="2832" y="1898"/>
                                </a:lnTo>
                                <a:lnTo>
                                  <a:pt x="2832" y="1918"/>
                                </a:lnTo>
                                <a:lnTo>
                                  <a:pt x="2997" y="1918"/>
                                </a:lnTo>
                                <a:lnTo>
                                  <a:pt x="2997" y="1898"/>
                                </a:lnTo>
                                <a:close/>
                                <a:moveTo>
                                  <a:pt x="3204" y="1"/>
                                </a:moveTo>
                                <a:lnTo>
                                  <a:pt x="3038" y="1"/>
                                </a:lnTo>
                                <a:lnTo>
                                  <a:pt x="3038" y="22"/>
                                </a:lnTo>
                                <a:lnTo>
                                  <a:pt x="3204" y="22"/>
                                </a:lnTo>
                                <a:lnTo>
                                  <a:pt x="3204" y="1"/>
                                </a:lnTo>
                                <a:close/>
                                <a:moveTo>
                                  <a:pt x="3245" y="1898"/>
                                </a:moveTo>
                                <a:lnTo>
                                  <a:pt x="3080" y="1898"/>
                                </a:lnTo>
                                <a:lnTo>
                                  <a:pt x="3080" y="1918"/>
                                </a:lnTo>
                                <a:lnTo>
                                  <a:pt x="3245" y="1918"/>
                                </a:lnTo>
                                <a:lnTo>
                                  <a:pt x="3245" y="1898"/>
                                </a:lnTo>
                                <a:close/>
                                <a:moveTo>
                                  <a:pt x="3452" y="1"/>
                                </a:moveTo>
                                <a:lnTo>
                                  <a:pt x="3287" y="1"/>
                                </a:lnTo>
                                <a:lnTo>
                                  <a:pt x="3287" y="22"/>
                                </a:lnTo>
                                <a:lnTo>
                                  <a:pt x="3452" y="22"/>
                                </a:lnTo>
                                <a:lnTo>
                                  <a:pt x="3452" y="1"/>
                                </a:lnTo>
                                <a:close/>
                                <a:moveTo>
                                  <a:pt x="3494" y="1898"/>
                                </a:moveTo>
                                <a:lnTo>
                                  <a:pt x="3328" y="1898"/>
                                </a:lnTo>
                                <a:lnTo>
                                  <a:pt x="3328" y="1918"/>
                                </a:lnTo>
                                <a:lnTo>
                                  <a:pt x="3494" y="1918"/>
                                </a:lnTo>
                                <a:lnTo>
                                  <a:pt x="3494" y="1898"/>
                                </a:lnTo>
                                <a:close/>
                                <a:moveTo>
                                  <a:pt x="3700" y="1"/>
                                </a:moveTo>
                                <a:lnTo>
                                  <a:pt x="3535" y="1"/>
                                </a:lnTo>
                                <a:lnTo>
                                  <a:pt x="3535" y="22"/>
                                </a:lnTo>
                                <a:lnTo>
                                  <a:pt x="3700" y="22"/>
                                </a:lnTo>
                                <a:lnTo>
                                  <a:pt x="3700" y="1"/>
                                </a:lnTo>
                                <a:close/>
                                <a:moveTo>
                                  <a:pt x="3742" y="1898"/>
                                </a:moveTo>
                                <a:lnTo>
                                  <a:pt x="3577" y="1898"/>
                                </a:lnTo>
                                <a:lnTo>
                                  <a:pt x="3577" y="1918"/>
                                </a:lnTo>
                                <a:lnTo>
                                  <a:pt x="3742" y="1918"/>
                                </a:lnTo>
                                <a:lnTo>
                                  <a:pt x="3742" y="1898"/>
                                </a:lnTo>
                                <a:close/>
                                <a:moveTo>
                                  <a:pt x="3949" y="1"/>
                                </a:moveTo>
                                <a:lnTo>
                                  <a:pt x="3783" y="1"/>
                                </a:lnTo>
                                <a:lnTo>
                                  <a:pt x="3783" y="22"/>
                                </a:lnTo>
                                <a:lnTo>
                                  <a:pt x="3949" y="22"/>
                                </a:lnTo>
                                <a:lnTo>
                                  <a:pt x="3949" y="1"/>
                                </a:lnTo>
                                <a:close/>
                                <a:moveTo>
                                  <a:pt x="3990" y="1898"/>
                                </a:moveTo>
                                <a:lnTo>
                                  <a:pt x="3825" y="1898"/>
                                </a:lnTo>
                                <a:lnTo>
                                  <a:pt x="3825" y="1918"/>
                                </a:lnTo>
                                <a:lnTo>
                                  <a:pt x="3990" y="1918"/>
                                </a:lnTo>
                                <a:lnTo>
                                  <a:pt x="3990" y="1898"/>
                                </a:lnTo>
                                <a:close/>
                                <a:moveTo>
                                  <a:pt x="4066" y="1725"/>
                                </a:moveTo>
                                <a:lnTo>
                                  <a:pt x="4045" y="1725"/>
                                </a:lnTo>
                                <a:lnTo>
                                  <a:pt x="4045" y="1891"/>
                                </a:lnTo>
                                <a:lnTo>
                                  <a:pt x="4066" y="1891"/>
                                </a:lnTo>
                                <a:lnTo>
                                  <a:pt x="4066" y="1725"/>
                                </a:lnTo>
                                <a:close/>
                                <a:moveTo>
                                  <a:pt x="4066" y="1477"/>
                                </a:moveTo>
                                <a:lnTo>
                                  <a:pt x="4045" y="1477"/>
                                </a:lnTo>
                                <a:lnTo>
                                  <a:pt x="4045" y="1642"/>
                                </a:lnTo>
                                <a:lnTo>
                                  <a:pt x="4066" y="1642"/>
                                </a:lnTo>
                                <a:lnTo>
                                  <a:pt x="4066" y="1477"/>
                                </a:lnTo>
                                <a:close/>
                                <a:moveTo>
                                  <a:pt x="4066" y="1229"/>
                                </a:moveTo>
                                <a:lnTo>
                                  <a:pt x="4045" y="1229"/>
                                </a:lnTo>
                                <a:lnTo>
                                  <a:pt x="4045" y="1394"/>
                                </a:lnTo>
                                <a:lnTo>
                                  <a:pt x="4066" y="1394"/>
                                </a:lnTo>
                                <a:lnTo>
                                  <a:pt x="4066" y="1229"/>
                                </a:lnTo>
                                <a:close/>
                                <a:moveTo>
                                  <a:pt x="4066" y="980"/>
                                </a:moveTo>
                                <a:lnTo>
                                  <a:pt x="4045" y="980"/>
                                </a:lnTo>
                                <a:lnTo>
                                  <a:pt x="4045" y="1146"/>
                                </a:lnTo>
                                <a:lnTo>
                                  <a:pt x="4066" y="1146"/>
                                </a:lnTo>
                                <a:lnTo>
                                  <a:pt x="4066" y="980"/>
                                </a:lnTo>
                                <a:close/>
                                <a:moveTo>
                                  <a:pt x="4066" y="732"/>
                                </a:moveTo>
                                <a:lnTo>
                                  <a:pt x="4045" y="732"/>
                                </a:lnTo>
                                <a:lnTo>
                                  <a:pt x="4045" y="898"/>
                                </a:lnTo>
                                <a:lnTo>
                                  <a:pt x="4066" y="898"/>
                                </a:lnTo>
                                <a:lnTo>
                                  <a:pt x="4066" y="732"/>
                                </a:lnTo>
                                <a:close/>
                                <a:moveTo>
                                  <a:pt x="4066" y="484"/>
                                </a:moveTo>
                                <a:lnTo>
                                  <a:pt x="4045" y="484"/>
                                </a:lnTo>
                                <a:lnTo>
                                  <a:pt x="4045" y="649"/>
                                </a:lnTo>
                                <a:lnTo>
                                  <a:pt x="4066" y="649"/>
                                </a:lnTo>
                                <a:lnTo>
                                  <a:pt x="4066" y="484"/>
                                </a:lnTo>
                                <a:close/>
                                <a:moveTo>
                                  <a:pt x="4066" y="236"/>
                                </a:moveTo>
                                <a:lnTo>
                                  <a:pt x="4045" y="236"/>
                                </a:lnTo>
                                <a:lnTo>
                                  <a:pt x="4045" y="401"/>
                                </a:lnTo>
                                <a:lnTo>
                                  <a:pt x="4066" y="401"/>
                                </a:lnTo>
                                <a:lnTo>
                                  <a:pt x="4066" y="236"/>
                                </a:lnTo>
                                <a:close/>
                                <a:moveTo>
                                  <a:pt x="4066" y="0"/>
                                </a:moveTo>
                                <a:lnTo>
                                  <a:pt x="4031" y="0"/>
                                </a:lnTo>
                                <a:lnTo>
                                  <a:pt x="4031" y="12"/>
                                </a:lnTo>
                                <a:lnTo>
                                  <a:pt x="4031" y="22"/>
                                </a:lnTo>
                                <a:lnTo>
                                  <a:pt x="4045" y="22"/>
                                </a:lnTo>
                                <a:lnTo>
                                  <a:pt x="4045" y="152"/>
                                </a:lnTo>
                                <a:lnTo>
                                  <a:pt x="4066" y="152"/>
                                </a:lnTo>
                                <a:lnTo>
                                  <a:pt x="4066" y="22"/>
                                </a:lnTo>
                                <a:lnTo>
                                  <a:pt x="4051" y="22"/>
                                </a:lnTo>
                                <a:lnTo>
                                  <a:pt x="4051" y="17"/>
                                </a:lnTo>
                                <a:lnTo>
                                  <a:pt x="4056" y="22"/>
                                </a:lnTo>
                                <a:lnTo>
                                  <a:pt x="4066" y="22"/>
                                </a:lnTo>
                                <a:lnTo>
                                  <a:pt x="4066" y="12"/>
                                </a:lnTo>
                                <a:lnTo>
                                  <a:pt x="4066" y="11"/>
                                </a:lnTo>
                                <a:lnTo>
                                  <a:pt x="4066"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docshape597"/>
                        <wps:cNvSpPr>
                          <a:spLocks noChangeArrowheads="1"/>
                        </wps:cNvSpPr>
                        <wps:spPr bwMode="auto">
                          <a:xfrm>
                            <a:off x="4546"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598"/>
                        <wps:cNvSpPr>
                          <a:spLocks/>
                        </wps:cNvSpPr>
                        <wps:spPr bwMode="auto">
                          <a:xfrm>
                            <a:off x="4536" y="3106"/>
                            <a:ext cx="941" cy="705"/>
                          </a:xfrm>
                          <a:custGeom>
                            <a:avLst/>
                            <a:gdLst>
                              <a:gd name="T0" fmla="+- 0 5477 4536"/>
                              <a:gd name="T1" fmla="*/ T0 w 941"/>
                              <a:gd name="T2" fmla="+- 0 3107 3107"/>
                              <a:gd name="T3" fmla="*/ 3107 h 705"/>
                              <a:gd name="T4" fmla="+- 0 4536 4536"/>
                              <a:gd name="T5" fmla="*/ T4 w 941"/>
                              <a:gd name="T6" fmla="+- 0 3107 3107"/>
                              <a:gd name="T7" fmla="*/ 3107 h 705"/>
                              <a:gd name="T8" fmla="+- 0 4536 4536"/>
                              <a:gd name="T9" fmla="*/ T8 w 941"/>
                              <a:gd name="T10" fmla="+- 0 3812 3107"/>
                              <a:gd name="T11" fmla="*/ 3812 h 705"/>
                              <a:gd name="T12" fmla="+- 0 5477 4536"/>
                              <a:gd name="T13" fmla="*/ T12 w 941"/>
                              <a:gd name="T14" fmla="+- 0 3812 3107"/>
                              <a:gd name="T15" fmla="*/ 3812 h 705"/>
                              <a:gd name="T16" fmla="+- 0 5477 4536"/>
                              <a:gd name="T17" fmla="*/ T16 w 941"/>
                              <a:gd name="T18" fmla="+- 0 3801 3107"/>
                              <a:gd name="T19" fmla="*/ 3801 h 705"/>
                              <a:gd name="T20" fmla="+- 0 4557 4536"/>
                              <a:gd name="T21" fmla="*/ T20 w 941"/>
                              <a:gd name="T22" fmla="+- 0 3801 3107"/>
                              <a:gd name="T23" fmla="*/ 3801 h 705"/>
                              <a:gd name="T24" fmla="+- 0 4546 4536"/>
                              <a:gd name="T25" fmla="*/ T24 w 941"/>
                              <a:gd name="T26" fmla="+- 0 3791 3107"/>
                              <a:gd name="T27" fmla="*/ 3791 h 705"/>
                              <a:gd name="T28" fmla="+- 0 4557 4536"/>
                              <a:gd name="T29" fmla="*/ T28 w 941"/>
                              <a:gd name="T30" fmla="+- 0 3791 3107"/>
                              <a:gd name="T31" fmla="*/ 3791 h 705"/>
                              <a:gd name="T32" fmla="+- 0 4557 4536"/>
                              <a:gd name="T33" fmla="*/ T32 w 941"/>
                              <a:gd name="T34" fmla="+- 0 3128 3107"/>
                              <a:gd name="T35" fmla="*/ 3128 h 705"/>
                              <a:gd name="T36" fmla="+- 0 4546 4536"/>
                              <a:gd name="T37" fmla="*/ T36 w 941"/>
                              <a:gd name="T38" fmla="+- 0 3128 3107"/>
                              <a:gd name="T39" fmla="*/ 3128 h 705"/>
                              <a:gd name="T40" fmla="+- 0 4557 4536"/>
                              <a:gd name="T41" fmla="*/ T40 w 941"/>
                              <a:gd name="T42" fmla="+- 0 3117 3107"/>
                              <a:gd name="T43" fmla="*/ 3117 h 705"/>
                              <a:gd name="T44" fmla="+- 0 5477 4536"/>
                              <a:gd name="T45" fmla="*/ T44 w 941"/>
                              <a:gd name="T46" fmla="+- 0 3117 3107"/>
                              <a:gd name="T47" fmla="*/ 3117 h 705"/>
                              <a:gd name="T48" fmla="+- 0 5477 4536"/>
                              <a:gd name="T49" fmla="*/ T48 w 941"/>
                              <a:gd name="T50" fmla="+- 0 3107 3107"/>
                              <a:gd name="T51" fmla="*/ 3107 h 705"/>
                              <a:gd name="T52" fmla="+- 0 4557 4536"/>
                              <a:gd name="T53" fmla="*/ T52 w 941"/>
                              <a:gd name="T54" fmla="+- 0 3791 3107"/>
                              <a:gd name="T55" fmla="*/ 3791 h 705"/>
                              <a:gd name="T56" fmla="+- 0 4546 4536"/>
                              <a:gd name="T57" fmla="*/ T56 w 941"/>
                              <a:gd name="T58" fmla="+- 0 3791 3107"/>
                              <a:gd name="T59" fmla="*/ 3791 h 705"/>
                              <a:gd name="T60" fmla="+- 0 4557 4536"/>
                              <a:gd name="T61" fmla="*/ T60 w 941"/>
                              <a:gd name="T62" fmla="+- 0 3801 3107"/>
                              <a:gd name="T63" fmla="*/ 3801 h 705"/>
                              <a:gd name="T64" fmla="+- 0 4557 4536"/>
                              <a:gd name="T65" fmla="*/ T64 w 941"/>
                              <a:gd name="T66" fmla="+- 0 3791 3107"/>
                              <a:gd name="T67" fmla="*/ 3791 h 705"/>
                              <a:gd name="T68" fmla="+- 0 5456 4536"/>
                              <a:gd name="T69" fmla="*/ T68 w 941"/>
                              <a:gd name="T70" fmla="+- 0 3791 3107"/>
                              <a:gd name="T71" fmla="*/ 3791 h 705"/>
                              <a:gd name="T72" fmla="+- 0 4557 4536"/>
                              <a:gd name="T73" fmla="*/ T72 w 941"/>
                              <a:gd name="T74" fmla="+- 0 3791 3107"/>
                              <a:gd name="T75" fmla="*/ 3791 h 705"/>
                              <a:gd name="T76" fmla="+- 0 4557 4536"/>
                              <a:gd name="T77" fmla="*/ T76 w 941"/>
                              <a:gd name="T78" fmla="+- 0 3801 3107"/>
                              <a:gd name="T79" fmla="*/ 3801 h 705"/>
                              <a:gd name="T80" fmla="+- 0 5456 4536"/>
                              <a:gd name="T81" fmla="*/ T80 w 941"/>
                              <a:gd name="T82" fmla="+- 0 3801 3107"/>
                              <a:gd name="T83" fmla="*/ 3801 h 705"/>
                              <a:gd name="T84" fmla="+- 0 5456 4536"/>
                              <a:gd name="T85" fmla="*/ T84 w 941"/>
                              <a:gd name="T86" fmla="+- 0 3791 3107"/>
                              <a:gd name="T87" fmla="*/ 3791 h 705"/>
                              <a:gd name="T88" fmla="+- 0 5456 4536"/>
                              <a:gd name="T89" fmla="*/ T88 w 941"/>
                              <a:gd name="T90" fmla="+- 0 3117 3107"/>
                              <a:gd name="T91" fmla="*/ 3117 h 705"/>
                              <a:gd name="T92" fmla="+- 0 5456 4536"/>
                              <a:gd name="T93" fmla="*/ T92 w 941"/>
                              <a:gd name="T94" fmla="+- 0 3801 3107"/>
                              <a:gd name="T95" fmla="*/ 3801 h 705"/>
                              <a:gd name="T96" fmla="+- 0 5466 4536"/>
                              <a:gd name="T97" fmla="*/ T96 w 941"/>
                              <a:gd name="T98" fmla="+- 0 3791 3107"/>
                              <a:gd name="T99" fmla="*/ 3791 h 705"/>
                              <a:gd name="T100" fmla="+- 0 5477 4536"/>
                              <a:gd name="T101" fmla="*/ T100 w 941"/>
                              <a:gd name="T102" fmla="+- 0 3791 3107"/>
                              <a:gd name="T103" fmla="*/ 3791 h 705"/>
                              <a:gd name="T104" fmla="+- 0 5477 4536"/>
                              <a:gd name="T105" fmla="*/ T104 w 941"/>
                              <a:gd name="T106" fmla="+- 0 3128 3107"/>
                              <a:gd name="T107" fmla="*/ 3128 h 705"/>
                              <a:gd name="T108" fmla="+- 0 5466 4536"/>
                              <a:gd name="T109" fmla="*/ T108 w 941"/>
                              <a:gd name="T110" fmla="+- 0 3128 3107"/>
                              <a:gd name="T111" fmla="*/ 3128 h 705"/>
                              <a:gd name="T112" fmla="+- 0 5456 4536"/>
                              <a:gd name="T113" fmla="*/ T112 w 941"/>
                              <a:gd name="T114" fmla="+- 0 3117 3107"/>
                              <a:gd name="T115" fmla="*/ 3117 h 705"/>
                              <a:gd name="T116" fmla="+- 0 5477 4536"/>
                              <a:gd name="T117" fmla="*/ T116 w 941"/>
                              <a:gd name="T118" fmla="+- 0 3791 3107"/>
                              <a:gd name="T119" fmla="*/ 3791 h 705"/>
                              <a:gd name="T120" fmla="+- 0 5466 4536"/>
                              <a:gd name="T121" fmla="*/ T120 w 941"/>
                              <a:gd name="T122" fmla="+- 0 3791 3107"/>
                              <a:gd name="T123" fmla="*/ 3791 h 705"/>
                              <a:gd name="T124" fmla="+- 0 5456 4536"/>
                              <a:gd name="T125" fmla="*/ T124 w 941"/>
                              <a:gd name="T126" fmla="+- 0 3801 3107"/>
                              <a:gd name="T127" fmla="*/ 3801 h 705"/>
                              <a:gd name="T128" fmla="+- 0 5477 4536"/>
                              <a:gd name="T129" fmla="*/ T128 w 941"/>
                              <a:gd name="T130" fmla="+- 0 3801 3107"/>
                              <a:gd name="T131" fmla="*/ 3801 h 705"/>
                              <a:gd name="T132" fmla="+- 0 5477 4536"/>
                              <a:gd name="T133" fmla="*/ T132 w 941"/>
                              <a:gd name="T134" fmla="+- 0 3791 3107"/>
                              <a:gd name="T135" fmla="*/ 3791 h 705"/>
                              <a:gd name="T136" fmla="+- 0 4557 4536"/>
                              <a:gd name="T137" fmla="*/ T136 w 941"/>
                              <a:gd name="T138" fmla="+- 0 3117 3107"/>
                              <a:gd name="T139" fmla="*/ 3117 h 705"/>
                              <a:gd name="T140" fmla="+- 0 4546 4536"/>
                              <a:gd name="T141" fmla="*/ T140 w 941"/>
                              <a:gd name="T142" fmla="+- 0 3128 3107"/>
                              <a:gd name="T143" fmla="*/ 3128 h 705"/>
                              <a:gd name="T144" fmla="+- 0 4557 4536"/>
                              <a:gd name="T145" fmla="*/ T144 w 941"/>
                              <a:gd name="T146" fmla="+- 0 3128 3107"/>
                              <a:gd name="T147" fmla="*/ 3128 h 705"/>
                              <a:gd name="T148" fmla="+- 0 4557 4536"/>
                              <a:gd name="T149" fmla="*/ T148 w 941"/>
                              <a:gd name="T150" fmla="+- 0 3117 3107"/>
                              <a:gd name="T151" fmla="*/ 3117 h 705"/>
                              <a:gd name="T152" fmla="+- 0 5456 4536"/>
                              <a:gd name="T153" fmla="*/ T152 w 941"/>
                              <a:gd name="T154" fmla="+- 0 3117 3107"/>
                              <a:gd name="T155" fmla="*/ 3117 h 705"/>
                              <a:gd name="T156" fmla="+- 0 4557 4536"/>
                              <a:gd name="T157" fmla="*/ T156 w 941"/>
                              <a:gd name="T158" fmla="+- 0 3117 3107"/>
                              <a:gd name="T159" fmla="*/ 3117 h 705"/>
                              <a:gd name="T160" fmla="+- 0 4557 4536"/>
                              <a:gd name="T161" fmla="*/ T160 w 941"/>
                              <a:gd name="T162" fmla="+- 0 3128 3107"/>
                              <a:gd name="T163" fmla="*/ 3128 h 705"/>
                              <a:gd name="T164" fmla="+- 0 5456 4536"/>
                              <a:gd name="T165" fmla="*/ T164 w 941"/>
                              <a:gd name="T166" fmla="+- 0 3128 3107"/>
                              <a:gd name="T167" fmla="*/ 3128 h 705"/>
                              <a:gd name="T168" fmla="+- 0 5456 4536"/>
                              <a:gd name="T169" fmla="*/ T168 w 941"/>
                              <a:gd name="T170" fmla="+- 0 3117 3107"/>
                              <a:gd name="T171" fmla="*/ 3117 h 705"/>
                              <a:gd name="T172" fmla="+- 0 5477 4536"/>
                              <a:gd name="T173" fmla="*/ T172 w 941"/>
                              <a:gd name="T174" fmla="+- 0 3117 3107"/>
                              <a:gd name="T175" fmla="*/ 3117 h 705"/>
                              <a:gd name="T176" fmla="+- 0 5456 4536"/>
                              <a:gd name="T177" fmla="*/ T176 w 941"/>
                              <a:gd name="T178" fmla="+- 0 3117 3107"/>
                              <a:gd name="T179" fmla="*/ 3117 h 705"/>
                              <a:gd name="T180" fmla="+- 0 5466 4536"/>
                              <a:gd name="T181" fmla="*/ T180 w 941"/>
                              <a:gd name="T182" fmla="+- 0 3128 3107"/>
                              <a:gd name="T183" fmla="*/ 3128 h 705"/>
                              <a:gd name="T184" fmla="+- 0 5477 4536"/>
                              <a:gd name="T185" fmla="*/ T184 w 941"/>
                              <a:gd name="T186" fmla="+- 0 3128 3107"/>
                              <a:gd name="T187" fmla="*/ 3128 h 705"/>
                              <a:gd name="T188" fmla="+- 0 5477 4536"/>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0" y="684"/>
                                </a:lnTo>
                                <a:lnTo>
                                  <a:pt x="21" y="684"/>
                                </a:lnTo>
                                <a:lnTo>
                                  <a:pt x="21" y="21"/>
                                </a:lnTo>
                                <a:lnTo>
                                  <a:pt x="10" y="21"/>
                                </a:lnTo>
                                <a:lnTo>
                                  <a:pt x="21" y="10"/>
                                </a:lnTo>
                                <a:lnTo>
                                  <a:pt x="941" y="10"/>
                                </a:lnTo>
                                <a:lnTo>
                                  <a:pt x="941" y="0"/>
                                </a:lnTo>
                                <a:close/>
                                <a:moveTo>
                                  <a:pt x="21" y="684"/>
                                </a:moveTo>
                                <a:lnTo>
                                  <a:pt x="10" y="684"/>
                                </a:lnTo>
                                <a:lnTo>
                                  <a:pt x="21" y="694"/>
                                </a:lnTo>
                                <a:lnTo>
                                  <a:pt x="21" y="684"/>
                                </a:lnTo>
                                <a:close/>
                                <a:moveTo>
                                  <a:pt x="920" y="684"/>
                                </a:moveTo>
                                <a:lnTo>
                                  <a:pt x="21" y="684"/>
                                </a:lnTo>
                                <a:lnTo>
                                  <a:pt x="21" y="694"/>
                                </a:lnTo>
                                <a:lnTo>
                                  <a:pt x="920" y="694"/>
                                </a:lnTo>
                                <a:lnTo>
                                  <a:pt x="920" y="684"/>
                                </a:lnTo>
                                <a:close/>
                                <a:moveTo>
                                  <a:pt x="920" y="10"/>
                                </a:moveTo>
                                <a:lnTo>
                                  <a:pt x="920" y="694"/>
                                </a:lnTo>
                                <a:lnTo>
                                  <a:pt x="930" y="684"/>
                                </a:lnTo>
                                <a:lnTo>
                                  <a:pt x="941" y="684"/>
                                </a:lnTo>
                                <a:lnTo>
                                  <a:pt x="941" y="21"/>
                                </a:lnTo>
                                <a:lnTo>
                                  <a:pt x="930" y="21"/>
                                </a:lnTo>
                                <a:lnTo>
                                  <a:pt x="920" y="10"/>
                                </a:lnTo>
                                <a:close/>
                                <a:moveTo>
                                  <a:pt x="941" y="684"/>
                                </a:moveTo>
                                <a:lnTo>
                                  <a:pt x="930" y="684"/>
                                </a:lnTo>
                                <a:lnTo>
                                  <a:pt x="920" y="694"/>
                                </a:lnTo>
                                <a:lnTo>
                                  <a:pt x="941" y="694"/>
                                </a:lnTo>
                                <a:lnTo>
                                  <a:pt x="941" y="684"/>
                                </a:lnTo>
                                <a:close/>
                                <a:moveTo>
                                  <a:pt x="21" y="10"/>
                                </a:moveTo>
                                <a:lnTo>
                                  <a:pt x="10" y="21"/>
                                </a:lnTo>
                                <a:lnTo>
                                  <a:pt x="21" y="21"/>
                                </a:lnTo>
                                <a:lnTo>
                                  <a:pt x="21" y="10"/>
                                </a:lnTo>
                                <a:close/>
                                <a:moveTo>
                                  <a:pt x="920" y="10"/>
                                </a:moveTo>
                                <a:lnTo>
                                  <a:pt x="21" y="10"/>
                                </a:lnTo>
                                <a:lnTo>
                                  <a:pt x="21" y="21"/>
                                </a:lnTo>
                                <a:lnTo>
                                  <a:pt x="920" y="21"/>
                                </a:lnTo>
                                <a:lnTo>
                                  <a:pt x="920" y="10"/>
                                </a:lnTo>
                                <a:close/>
                                <a:moveTo>
                                  <a:pt x="941" y="10"/>
                                </a:moveTo>
                                <a:lnTo>
                                  <a:pt x="920" y="10"/>
                                </a:lnTo>
                                <a:lnTo>
                                  <a:pt x="930"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docshape599"/>
                        <wps:cNvSpPr>
                          <a:spLocks noChangeArrowheads="1"/>
                        </wps:cNvSpPr>
                        <wps:spPr bwMode="auto">
                          <a:xfrm>
                            <a:off x="5564"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docshape600"/>
                        <wps:cNvSpPr>
                          <a:spLocks/>
                        </wps:cNvSpPr>
                        <wps:spPr bwMode="auto">
                          <a:xfrm>
                            <a:off x="5554" y="3106"/>
                            <a:ext cx="941" cy="705"/>
                          </a:xfrm>
                          <a:custGeom>
                            <a:avLst/>
                            <a:gdLst>
                              <a:gd name="T0" fmla="+- 0 6495 5554"/>
                              <a:gd name="T1" fmla="*/ T0 w 941"/>
                              <a:gd name="T2" fmla="+- 0 3107 3107"/>
                              <a:gd name="T3" fmla="*/ 3107 h 705"/>
                              <a:gd name="T4" fmla="+- 0 5554 5554"/>
                              <a:gd name="T5" fmla="*/ T4 w 941"/>
                              <a:gd name="T6" fmla="+- 0 3107 3107"/>
                              <a:gd name="T7" fmla="*/ 3107 h 705"/>
                              <a:gd name="T8" fmla="+- 0 5554 5554"/>
                              <a:gd name="T9" fmla="*/ T8 w 941"/>
                              <a:gd name="T10" fmla="+- 0 3812 3107"/>
                              <a:gd name="T11" fmla="*/ 3812 h 705"/>
                              <a:gd name="T12" fmla="+- 0 6495 5554"/>
                              <a:gd name="T13" fmla="*/ T12 w 941"/>
                              <a:gd name="T14" fmla="+- 0 3812 3107"/>
                              <a:gd name="T15" fmla="*/ 3812 h 705"/>
                              <a:gd name="T16" fmla="+- 0 6495 5554"/>
                              <a:gd name="T17" fmla="*/ T16 w 941"/>
                              <a:gd name="T18" fmla="+- 0 3801 3107"/>
                              <a:gd name="T19" fmla="*/ 3801 h 705"/>
                              <a:gd name="T20" fmla="+- 0 5575 5554"/>
                              <a:gd name="T21" fmla="*/ T20 w 941"/>
                              <a:gd name="T22" fmla="+- 0 3801 3107"/>
                              <a:gd name="T23" fmla="*/ 3801 h 705"/>
                              <a:gd name="T24" fmla="+- 0 5565 5554"/>
                              <a:gd name="T25" fmla="*/ T24 w 941"/>
                              <a:gd name="T26" fmla="+- 0 3791 3107"/>
                              <a:gd name="T27" fmla="*/ 3791 h 705"/>
                              <a:gd name="T28" fmla="+- 0 5575 5554"/>
                              <a:gd name="T29" fmla="*/ T28 w 941"/>
                              <a:gd name="T30" fmla="+- 0 3791 3107"/>
                              <a:gd name="T31" fmla="*/ 3791 h 705"/>
                              <a:gd name="T32" fmla="+- 0 5575 5554"/>
                              <a:gd name="T33" fmla="*/ T32 w 941"/>
                              <a:gd name="T34" fmla="+- 0 3128 3107"/>
                              <a:gd name="T35" fmla="*/ 3128 h 705"/>
                              <a:gd name="T36" fmla="+- 0 5565 5554"/>
                              <a:gd name="T37" fmla="*/ T36 w 941"/>
                              <a:gd name="T38" fmla="+- 0 3128 3107"/>
                              <a:gd name="T39" fmla="*/ 3128 h 705"/>
                              <a:gd name="T40" fmla="+- 0 5575 5554"/>
                              <a:gd name="T41" fmla="*/ T40 w 941"/>
                              <a:gd name="T42" fmla="+- 0 3117 3107"/>
                              <a:gd name="T43" fmla="*/ 3117 h 705"/>
                              <a:gd name="T44" fmla="+- 0 6495 5554"/>
                              <a:gd name="T45" fmla="*/ T44 w 941"/>
                              <a:gd name="T46" fmla="+- 0 3117 3107"/>
                              <a:gd name="T47" fmla="*/ 3117 h 705"/>
                              <a:gd name="T48" fmla="+- 0 6495 5554"/>
                              <a:gd name="T49" fmla="*/ T48 w 941"/>
                              <a:gd name="T50" fmla="+- 0 3107 3107"/>
                              <a:gd name="T51" fmla="*/ 3107 h 705"/>
                              <a:gd name="T52" fmla="+- 0 5575 5554"/>
                              <a:gd name="T53" fmla="*/ T52 w 941"/>
                              <a:gd name="T54" fmla="+- 0 3791 3107"/>
                              <a:gd name="T55" fmla="*/ 3791 h 705"/>
                              <a:gd name="T56" fmla="+- 0 5565 5554"/>
                              <a:gd name="T57" fmla="*/ T56 w 941"/>
                              <a:gd name="T58" fmla="+- 0 3791 3107"/>
                              <a:gd name="T59" fmla="*/ 3791 h 705"/>
                              <a:gd name="T60" fmla="+- 0 5575 5554"/>
                              <a:gd name="T61" fmla="*/ T60 w 941"/>
                              <a:gd name="T62" fmla="+- 0 3801 3107"/>
                              <a:gd name="T63" fmla="*/ 3801 h 705"/>
                              <a:gd name="T64" fmla="+- 0 5575 5554"/>
                              <a:gd name="T65" fmla="*/ T64 w 941"/>
                              <a:gd name="T66" fmla="+- 0 3791 3107"/>
                              <a:gd name="T67" fmla="*/ 3791 h 705"/>
                              <a:gd name="T68" fmla="+- 0 6474 5554"/>
                              <a:gd name="T69" fmla="*/ T68 w 941"/>
                              <a:gd name="T70" fmla="+- 0 3791 3107"/>
                              <a:gd name="T71" fmla="*/ 3791 h 705"/>
                              <a:gd name="T72" fmla="+- 0 5575 5554"/>
                              <a:gd name="T73" fmla="*/ T72 w 941"/>
                              <a:gd name="T74" fmla="+- 0 3791 3107"/>
                              <a:gd name="T75" fmla="*/ 3791 h 705"/>
                              <a:gd name="T76" fmla="+- 0 5575 5554"/>
                              <a:gd name="T77" fmla="*/ T76 w 941"/>
                              <a:gd name="T78" fmla="+- 0 3801 3107"/>
                              <a:gd name="T79" fmla="*/ 3801 h 705"/>
                              <a:gd name="T80" fmla="+- 0 6474 5554"/>
                              <a:gd name="T81" fmla="*/ T80 w 941"/>
                              <a:gd name="T82" fmla="+- 0 3801 3107"/>
                              <a:gd name="T83" fmla="*/ 3801 h 705"/>
                              <a:gd name="T84" fmla="+- 0 6474 5554"/>
                              <a:gd name="T85" fmla="*/ T84 w 941"/>
                              <a:gd name="T86" fmla="+- 0 3791 3107"/>
                              <a:gd name="T87" fmla="*/ 3791 h 705"/>
                              <a:gd name="T88" fmla="+- 0 6474 5554"/>
                              <a:gd name="T89" fmla="*/ T88 w 941"/>
                              <a:gd name="T90" fmla="+- 0 3117 3107"/>
                              <a:gd name="T91" fmla="*/ 3117 h 705"/>
                              <a:gd name="T92" fmla="+- 0 6474 5554"/>
                              <a:gd name="T93" fmla="*/ T92 w 941"/>
                              <a:gd name="T94" fmla="+- 0 3801 3107"/>
                              <a:gd name="T95" fmla="*/ 3801 h 705"/>
                              <a:gd name="T96" fmla="+- 0 6485 5554"/>
                              <a:gd name="T97" fmla="*/ T96 w 941"/>
                              <a:gd name="T98" fmla="+- 0 3791 3107"/>
                              <a:gd name="T99" fmla="*/ 3791 h 705"/>
                              <a:gd name="T100" fmla="+- 0 6495 5554"/>
                              <a:gd name="T101" fmla="*/ T100 w 941"/>
                              <a:gd name="T102" fmla="+- 0 3791 3107"/>
                              <a:gd name="T103" fmla="*/ 3791 h 705"/>
                              <a:gd name="T104" fmla="+- 0 6495 5554"/>
                              <a:gd name="T105" fmla="*/ T104 w 941"/>
                              <a:gd name="T106" fmla="+- 0 3128 3107"/>
                              <a:gd name="T107" fmla="*/ 3128 h 705"/>
                              <a:gd name="T108" fmla="+- 0 6485 5554"/>
                              <a:gd name="T109" fmla="*/ T108 w 941"/>
                              <a:gd name="T110" fmla="+- 0 3128 3107"/>
                              <a:gd name="T111" fmla="*/ 3128 h 705"/>
                              <a:gd name="T112" fmla="+- 0 6474 5554"/>
                              <a:gd name="T113" fmla="*/ T112 w 941"/>
                              <a:gd name="T114" fmla="+- 0 3117 3107"/>
                              <a:gd name="T115" fmla="*/ 3117 h 705"/>
                              <a:gd name="T116" fmla="+- 0 6495 5554"/>
                              <a:gd name="T117" fmla="*/ T116 w 941"/>
                              <a:gd name="T118" fmla="+- 0 3791 3107"/>
                              <a:gd name="T119" fmla="*/ 3791 h 705"/>
                              <a:gd name="T120" fmla="+- 0 6485 5554"/>
                              <a:gd name="T121" fmla="*/ T120 w 941"/>
                              <a:gd name="T122" fmla="+- 0 3791 3107"/>
                              <a:gd name="T123" fmla="*/ 3791 h 705"/>
                              <a:gd name="T124" fmla="+- 0 6474 5554"/>
                              <a:gd name="T125" fmla="*/ T124 w 941"/>
                              <a:gd name="T126" fmla="+- 0 3801 3107"/>
                              <a:gd name="T127" fmla="*/ 3801 h 705"/>
                              <a:gd name="T128" fmla="+- 0 6495 5554"/>
                              <a:gd name="T129" fmla="*/ T128 w 941"/>
                              <a:gd name="T130" fmla="+- 0 3801 3107"/>
                              <a:gd name="T131" fmla="*/ 3801 h 705"/>
                              <a:gd name="T132" fmla="+- 0 6495 5554"/>
                              <a:gd name="T133" fmla="*/ T132 w 941"/>
                              <a:gd name="T134" fmla="+- 0 3791 3107"/>
                              <a:gd name="T135" fmla="*/ 3791 h 705"/>
                              <a:gd name="T136" fmla="+- 0 5575 5554"/>
                              <a:gd name="T137" fmla="*/ T136 w 941"/>
                              <a:gd name="T138" fmla="+- 0 3117 3107"/>
                              <a:gd name="T139" fmla="*/ 3117 h 705"/>
                              <a:gd name="T140" fmla="+- 0 5565 5554"/>
                              <a:gd name="T141" fmla="*/ T140 w 941"/>
                              <a:gd name="T142" fmla="+- 0 3128 3107"/>
                              <a:gd name="T143" fmla="*/ 3128 h 705"/>
                              <a:gd name="T144" fmla="+- 0 5575 5554"/>
                              <a:gd name="T145" fmla="*/ T144 w 941"/>
                              <a:gd name="T146" fmla="+- 0 3128 3107"/>
                              <a:gd name="T147" fmla="*/ 3128 h 705"/>
                              <a:gd name="T148" fmla="+- 0 5575 5554"/>
                              <a:gd name="T149" fmla="*/ T148 w 941"/>
                              <a:gd name="T150" fmla="+- 0 3117 3107"/>
                              <a:gd name="T151" fmla="*/ 3117 h 705"/>
                              <a:gd name="T152" fmla="+- 0 6474 5554"/>
                              <a:gd name="T153" fmla="*/ T152 w 941"/>
                              <a:gd name="T154" fmla="+- 0 3117 3107"/>
                              <a:gd name="T155" fmla="*/ 3117 h 705"/>
                              <a:gd name="T156" fmla="+- 0 5575 5554"/>
                              <a:gd name="T157" fmla="*/ T156 w 941"/>
                              <a:gd name="T158" fmla="+- 0 3117 3107"/>
                              <a:gd name="T159" fmla="*/ 3117 h 705"/>
                              <a:gd name="T160" fmla="+- 0 5575 5554"/>
                              <a:gd name="T161" fmla="*/ T160 w 941"/>
                              <a:gd name="T162" fmla="+- 0 3128 3107"/>
                              <a:gd name="T163" fmla="*/ 3128 h 705"/>
                              <a:gd name="T164" fmla="+- 0 6474 5554"/>
                              <a:gd name="T165" fmla="*/ T164 w 941"/>
                              <a:gd name="T166" fmla="+- 0 3128 3107"/>
                              <a:gd name="T167" fmla="*/ 3128 h 705"/>
                              <a:gd name="T168" fmla="+- 0 6474 5554"/>
                              <a:gd name="T169" fmla="*/ T168 w 941"/>
                              <a:gd name="T170" fmla="+- 0 3117 3107"/>
                              <a:gd name="T171" fmla="*/ 3117 h 705"/>
                              <a:gd name="T172" fmla="+- 0 6495 5554"/>
                              <a:gd name="T173" fmla="*/ T172 w 941"/>
                              <a:gd name="T174" fmla="+- 0 3117 3107"/>
                              <a:gd name="T175" fmla="*/ 3117 h 705"/>
                              <a:gd name="T176" fmla="+- 0 6474 5554"/>
                              <a:gd name="T177" fmla="*/ T176 w 941"/>
                              <a:gd name="T178" fmla="+- 0 3117 3107"/>
                              <a:gd name="T179" fmla="*/ 3117 h 705"/>
                              <a:gd name="T180" fmla="+- 0 6485 5554"/>
                              <a:gd name="T181" fmla="*/ T180 w 941"/>
                              <a:gd name="T182" fmla="+- 0 3128 3107"/>
                              <a:gd name="T183" fmla="*/ 3128 h 705"/>
                              <a:gd name="T184" fmla="+- 0 6495 5554"/>
                              <a:gd name="T185" fmla="*/ T184 w 941"/>
                              <a:gd name="T186" fmla="+- 0 3128 3107"/>
                              <a:gd name="T187" fmla="*/ 3128 h 705"/>
                              <a:gd name="T188" fmla="+- 0 6495 5554"/>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1" y="684"/>
                                </a:lnTo>
                                <a:lnTo>
                                  <a:pt x="21" y="684"/>
                                </a:lnTo>
                                <a:lnTo>
                                  <a:pt x="21" y="21"/>
                                </a:lnTo>
                                <a:lnTo>
                                  <a:pt x="11" y="21"/>
                                </a:lnTo>
                                <a:lnTo>
                                  <a:pt x="21" y="10"/>
                                </a:lnTo>
                                <a:lnTo>
                                  <a:pt x="941" y="10"/>
                                </a:lnTo>
                                <a:lnTo>
                                  <a:pt x="941" y="0"/>
                                </a:lnTo>
                                <a:close/>
                                <a:moveTo>
                                  <a:pt x="21" y="684"/>
                                </a:moveTo>
                                <a:lnTo>
                                  <a:pt x="11" y="684"/>
                                </a:lnTo>
                                <a:lnTo>
                                  <a:pt x="21" y="694"/>
                                </a:lnTo>
                                <a:lnTo>
                                  <a:pt x="21" y="684"/>
                                </a:lnTo>
                                <a:close/>
                                <a:moveTo>
                                  <a:pt x="920" y="684"/>
                                </a:moveTo>
                                <a:lnTo>
                                  <a:pt x="21" y="684"/>
                                </a:lnTo>
                                <a:lnTo>
                                  <a:pt x="21" y="694"/>
                                </a:lnTo>
                                <a:lnTo>
                                  <a:pt x="920" y="694"/>
                                </a:lnTo>
                                <a:lnTo>
                                  <a:pt x="920" y="684"/>
                                </a:lnTo>
                                <a:close/>
                                <a:moveTo>
                                  <a:pt x="920" y="10"/>
                                </a:moveTo>
                                <a:lnTo>
                                  <a:pt x="920" y="694"/>
                                </a:lnTo>
                                <a:lnTo>
                                  <a:pt x="931" y="684"/>
                                </a:lnTo>
                                <a:lnTo>
                                  <a:pt x="941" y="684"/>
                                </a:lnTo>
                                <a:lnTo>
                                  <a:pt x="941" y="21"/>
                                </a:lnTo>
                                <a:lnTo>
                                  <a:pt x="931" y="21"/>
                                </a:lnTo>
                                <a:lnTo>
                                  <a:pt x="920" y="10"/>
                                </a:lnTo>
                                <a:close/>
                                <a:moveTo>
                                  <a:pt x="941" y="684"/>
                                </a:moveTo>
                                <a:lnTo>
                                  <a:pt x="931" y="684"/>
                                </a:lnTo>
                                <a:lnTo>
                                  <a:pt x="920" y="694"/>
                                </a:lnTo>
                                <a:lnTo>
                                  <a:pt x="941" y="694"/>
                                </a:lnTo>
                                <a:lnTo>
                                  <a:pt x="941" y="684"/>
                                </a:lnTo>
                                <a:close/>
                                <a:moveTo>
                                  <a:pt x="21" y="10"/>
                                </a:moveTo>
                                <a:lnTo>
                                  <a:pt x="11" y="21"/>
                                </a:lnTo>
                                <a:lnTo>
                                  <a:pt x="21" y="21"/>
                                </a:lnTo>
                                <a:lnTo>
                                  <a:pt x="21" y="10"/>
                                </a:lnTo>
                                <a:close/>
                                <a:moveTo>
                                  <a:pt x="920" y="10"/>
                                </a:moveTo>
                                <a:lnTo>
                                  <a:pt x="21" y="10"/>
                                </a:lnTo>
                                <a:lnTo>
                                  <a:pt x="21" y="21"/>
                                </a:lnTo>
                                <a:lnTo>
                                  <a:pt x="920" y="21"/>
                                </a:lnTo>
                                <a:lnTo>
                                  <a:pt x="920" y="10"/>
                                </a:lnTo>
                                <a:close/>
                                <a:moveTo>
                                  <a:pt x="941" y="10"/>
                                </a:moveTo>
                                <a:lnTo>
                                  <a:pt x="920" y="10"/>
                                </a:lnTo>
                                <a:lnTo>
                                  <a:pt x="931"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docshape601"/>
                        <wps:cNvSpPr>
                          <a:spLocks noChangeArrowheads="1"/>
                        </wps:cNvSpPr>
                        <wps:spPr bwMode="auto">
                          <a:xfrm>
                            <a:off x="6583"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docshape602"/>
                        <wps:cNvSpPr>
                          <a:spLocks/>
                        </wps:cNvSpPr>
                        <wps:spPr bwMode="auto">
                          <a:xfrm>
                            <a:off x="6572" y="3106"/>
                            <a:ext cx="941" cy="705"/>
                          </a:xfrm>
                          <a:custGeom>
                            <a:avLst/>
                            <a:gdLst>
                              <a:gd name="T0" fmla="+- 0 7513 6573"/>
                              <a:gd name="T1" fmla="*/ T0 w 941"/>
                              <a:gd name="T2" fmla="+- 0 3107 3107"/>
                              <a:gd name="T3" fmla="*/ 3107 h 705"/>
                              <a:gd name="T4" fmla="+- 0 6573 6573"/>
                              <a:gd name="T5" fmla="*/ T4 w 941"/>
                              <a:gd name="T6" fmla="+- 0 3107 3107"/>
                              <a:gd name="T7" fmla="*/ 3107 h 705"/>
                              <a:gd name="T8" fmla="+- 0 6573 6573"/>
                              <a:gd name="T9" fmla="*/ T8 w 941"/>
                              <a:gd name="T10" fmla="+- 0 3812 3107"/>
                              <a:gd name="T11" fmla="*/ 3812 h 705"/>
                              <a:gd name="T12" fmla="+- 0 7513 6573"/>
                              <a:gd name="T13" fmla="*/ T12 w 941"/>
                              <a:gd name="T14" fmla="+- 0 3812 3107"/>
                              <a:gd name="T15" fmla="*/ 3812 h 705"/>
                              <a:gd name="T16" fmla="+- 0 7513 6573"/>
                              <a:gd name="T17" fmla="*/ T16 w 941"/>
                              <a:gd name="T18" fmla="+- 0 3801 3107"/>
                              <a:gd name="T19" fmla="*/ 3801 h 705"/>
                              <a:gd name="T20" fmla="+- 0 6593 6573"/>
                              <a:gd name="T21" fmla="*/ T20 w 941"/>
                              <a:gd name="T22" fmla="+- 0 3801 3107"/>
                              <a:gd name="T23" fmla="*/ 3801 h 705"/>
                              <a:gd name="T24" fmla="+- 0 6583 6573"/>
                              <a:gd name="T25" fmla="*/ T24 w 941"/>
                              <a:gd name="T26" fmla="+- 0 3791 3107"/>
                              <a:gd name="T27" fmla="*/ 3791 h 705"/>
                              <a:gd name="T28" fmla="+- 0 6593 6573"/>
                              <a:gd name="T29" fmla="*/ T28 w 941"/>
                              <a:gd name="T30" fmla="+- 0 3791 3107"/>
                              <a:gd name="T31" fmla="*/ 3791 h 705"/>
                              <a:gd name="T32" fmla="+- 0 6593 6573"/>
                              <a:gd name="T33" fmla="*/ T32 w 941"/>
                              <a:gd name="T34" fmla="+- 0 3128 3107"/>
                              <a:gd name="T35" fmla="*/ 3128 h 705"/>
                              <a:gd name="T36" fmla="+- 0 6583 6573"/>
                              <a:gd name="T37" fmla="*/ T36 w 941"/>
                              <a:gd name="T38" fmla="+- 0 3128 3107"/>
                              <a:gd name="T39" fmla="*/ 3128 h 705"/>
                              <a:gd name="T40" fmla="+- 0 6593 6573"/>
                              <a:gd name="T41" fmla="*/ T40 w 941"/>
                              <a:gd name="T42" fmla="+- 0 3117 3107"/>
                              <a:gd name="T43" fmla="*/ 3117 h 705"/>
                              <a:gd name="T44" fmla="+- 0 7513 6573"/>
                              <a:gd name="T45" fmla="*/ T44 w 941"/>
                              <a:gd name="T46" fmla="+- 0 3117 3107"/>
                              <a:gd name="T47" fmla="*/ 3117 h 705"/>
                              <a:gd name="T48" fmla="+- 0 7513 6573"/>
                              <a:gd name="T49" fmla="*/ T48 w 941"/>
                              <a:gd name="T50" fmla="+- 0 3107 3107"/>
                              <a:gd name="T51" fmla="*/ 3107 h 705"/>
                              <a:gd name="T52" fmla="+- 0 6593 6573"/>
                              <a:gd name="T53" fmla="*/ T52 w 941"/>
                              <a:gd name="T54" fmla="+- 0 3791 3107"/>
                              <a:gd name="T55" fmla="*/ 3791 h 705"/>
                              <a:gd name="T56" fmla="+- 0 6583 6573"/>
                              <a:gd name="T57" fmla="*/ T56 w 941"/>
                              <a:gd name="T58" fmla="+- 0 3791 3107"/>
                              <a:gd name="T59" fmla="*/ 3791 h 705"/>
                              <a:gd name="T60" fmla="+- 0 6593 6573"/>
                              <a:gd name="T61" fmla="*/ T60 w 941"/>
                              <a:gd name="T62" fmla="+- 0 3801 3107"/>
                              <a:gd name="T63" fmla="*/ 3801 h 705"/>
                              <a:gd name="T64" fmla="+- 0 6593 6573"/>
                              <a:gd name="T65" fmla="*/ T64 w 941"/>
                              <a:gd name="T66" fmla="+- 0 3791 3107"/>
                              <a:gd name="T67" fmla="*/ 3791 h 705"/>
                              <a:gd name="T68" fmla="+- 0 7493 6573"/>
                              <a:gd name="T69" fmla="*/ T68 w 941"/>
                              <a:gd name="T70" fmla="+- 0 3791 3107"/>
                              <a:gd name="T71" fmla="*/ 3791 h 705"/>
                              <a:gd name="T72" fmla="+- 0 6593 6573"/>
                              <a:gd name="T73" fmla="*/ T72 w 941"/>
                              <a:gd name="T74" fmla="+- 0 3791 3107"/>
                              <a:gd name="T75" fmla="*/ 3791 h 705"/>
                              <a:gd name="T76" fmla="+- 0 6593 6573"/>
                              <a:gd name="T77" fmla="*/ T76 w 941"/>
                              <a:gd name="T78" fmla="+- 0 3801 3107"/>
                              <a:gd name="T79" fmla="*/ 3801 h 705"/>
                              <a:gd name="T80" fmla="+- 0 7493 6573"/>
                              <a:gd name="T81" fmla="*/ T80 w 941"/>
                              <a:gd name="T82" fmla="+- 0 3801 3107"/>
                              <a:gd name="T83" fmla="*/ 3801 h 705"/>
                              <a:gd name="T84" fmla="+- 0 7493 6573"/>
                              <a:gd name="T85" fmla="*/ T84 w 941"/>
                              <a:gd name="T86" fmla="+- 0 3791 3107"/>
                              <a:gd name="T87" fmla="*/ 3791 h 705"/>
                              <a:gd name="T88" fmla="+- 0 7493 6573"/>
                              <a:gd name="T89" fmla="*/ T88 w 941"/>
                              <a:gd name="T90" fmla="+- 0 3117 3107"/>
                              <a:gd name="T91" fmla="*/ 3117 h 705"/>
                              <a:gd name="T92" fmla="+- 0 7493 6573"/>
                              <a:gd name="T93" fmla="*/ T92 w 941"/>
                              <a:gd name="T94" fmla="+- 0 3801 3107"/>
                              <a:gd name="T95" fmla="*/ 3801 h 705"/>
                              <a:gd name="T96" fmla="+- 0 7503 6573"/>
                              <a:gd name="T97" fmla="*/ T96 w 941"/>
                              <a:gd name="T98" fmla="+- 0 3791 3107"/>
                              <a:gd name="T99" fmla="*/ 3791 h 705"/>
                              <a:gd name="T100" fmla="+- 0 7513 6573"/>
                              <a:gd name="T101" fmla="*/ T100 w 941"/>
                              <a:gd name="T102" fmla="+- 0 3791 3107"/>
                              <a:gd name="T103" fmla="*/ 3791 h 705"/>
                              <a:gd name="T104" fmla="+- 0 7513 6573"/>
                              <a:gd name="T105" fmla="*/ T104 w 941"/>
                              <a:gd name="T106" fmla="+- 0 3128 3107"/>
                              <a:gd name="T107" fmla="*/ 3128 h 705"/>
                              <a:gd name="T108" fmla="+- 0 7503 6573"/>
                              <a:gd name="T109" fmla="*/ T108 w 941"/>
                              <a:gd name="T110" fmla="+- 0 3128 3107"/>
                              <a:gd name="T111" fmla="*/ 3128 h 705"/>
                              <a:gd name="T112" fmla="+- 0 7493 6573"/>
                              <a:gd name="T113" fmla="*/ T112 w 941"/>
                              <a:gd name="T114" fmla="+- 0 3117 3107"/>
                              <a:gd name="T115" fmla="*/ 3117 h 705"/>
                              <a:gd name="T116" fmla="+- 0 7513 6573"/>
                              <a:gd name="T117" fmla="*/ T116 w 941"/>
                              <a:gd name="T118" fmla="+- 0 3791 3107"/>
                              <a:gd name="T119" fmla="*/ 3791 h 705"/>
                              <a:gd name="T120" fmla="+- 0 7503 6573"/>
                              <a:gd name="T121" fmla="*/ T120 w 941"/>
                              <a:gd name="T122" fmla="+- 0 3791 3107"/>
                              <a:gd name="T123" fmla="*/ 3791 h 705"/>
                              <a:gd name="T124" fmla="+- 0 7493 6573"/>
                              <a:gd name="T125" fmla="*/ T124 w 941"/>
                              <a:gd name="T126" fmla="+- 0 3801 3107"/>
                              <a:gd name="T127" fmla="*/ 3801 h 705"/>
                              <a:gd name="T128" fmla="+- 0 7513 6573"/>
                              <a:gd name="T129" fmla="*/ T128 w 941"/>
                              <a:gd name="T130" fmla="+- 0 3801 3107"/>
                              <a:gd name="T131" fmla="*/ 3801 h 705"/>
                              <a:gd name="T132" fmla="+- 0 7513 6573"/>
                              <a:gd name="T133" fmla="*/ T132 w 941"/>
                              <a:gd name="T134" fmla="+- 0 3791 3107"/>
                              <a:gd name="T135" fmla="*/ 3791 h 705"/>
                              <a:gd name="T136" fmla="+- 0 6593 6573"/>
                              <a:gd name="T137" fmla="*/ T136 w 941"/>
                              <a:gd name="T138" fmla="+- 0 3117 3107"/>
                              <a:gd name="T139" fmla="*/ 3117 h 705"/>
                              <a:gd name="T140" fmla="+- 0 6583 6573"/>
                              <a:gd name="T141" fmla="*/ T140 w 941"/>
                              <a:gd name="T142" fmla="+- 0 3128 3107"/>
                              <a:gd name="T143" fmla="*/ 3128 h 705"/>
                              <a:gd name="T144" fmla="+- 0 6593 6573"/>
                              <a:gd name="T145" fmla="*/ T144 w 941"/>
                              <a:gd name="T146" fmla="+- 0 3128 3107"/>
                              <a:gd name="T147" fmla="*/ 3128 h 705"/>
                              <a:gd name="T148" fmla="+- 0 6593 6573"/>
                              <a:gd name="T149" fmla="*/ T148 w 941"/>
                              <a:gd name="T150" fmla="+- 0 3117 3107"/>
                              <a:gd name="T151" fmla="*/ 3117 h 705"/>
                              <a:gd name="T152" fmla="+- 0 7493 6573"/>
                              <a:gd name="T153" fmla="*/ T152 w 941"/>
                              <a:gd name="T154" fmla="+- 0 3117 3107"/>
                              <a:gd name="T155" fmla="*/ 3117 h 705"/>
                              <a:gd name="T156" fmla="+- 0 6593 6573"/>
                              <a:gd name="T157" fmla="*/ T156 w 941"/>
                              <a:gd name="T158" fmla="+- 0 3117 3107"/>
                              <a:gd name="T159" fmla="*/ 3117 h 705"/>
                              <a:gd name="T160" fmla="+- 0 6593 6573"/>
                              <a:gd name="T161" fmla="*/ T160 w 941"/>
                              <a:gd name="T162" fmla="+- 0 3128 3107"/>
                              <a:gd name="T163" fmla="*/ 3128 h 705"/>
                              <a:gd name="T164" fmla="+- 0 7493 6573"/>
                              <a:gd name="T165" fmla="*/ T164 w 941"/>
                              <a:gd name="T166" fmla="+- 0 3128 3107"/>
                              <a:gd name="T167" fmla="*/ 3128 h 705"/>
                              <a:gd name="T168" fmla="+- 0 7493 6573"/>
                              <a:gd name="T169" fmla="*/ T168 w 941"/>
                              <a:gd name="T170" fmla="+- 0 3117 3107"/>
                              <a:gd name="T171" fmla="*/ 3117 h 705"/>
                              <a:gd name="T172" fmla="+- 0 7513 6573"/>
                              <a:gd name="T173" fmla="*/ T172 w 941"/>
                              <a:gd name="T174" fmla="+- 0 3117 3107"/>
                              <a:gd name="T175" fmla="*/ 3117 h 705"/>
                              <a:gd name="T176" fmla="+- 0 7493 6573"/>
                              <a:gd name="T177" fmla="*/ T176 w 941"/>
                              <a:gd name="T178" fmla="+- 0 3117 3107"/>
                              <a:gd name="T179" fmla="*/ 3117 h 705"/>
                              <a:gd name="T180" fmla="+- 0 7503 6573"/>
                              <a:gd name="T181" fmla="*/ T180 w 941"/>
                              <a:gd name="T182" fmla="+- 0 3128 3107"/>
                              <a:gd name="T183" fmla="*/ 3128 h 705"/>
                              <a:gd name="T184" fmla="+- 0 7513 6573"/>
                              <a:gd name="T185" fmla="*/ T184 w 941"/>
                              <a:gd name="T186" fmla="+- 0 3128 3107"/>
                              <a:gd name="T187" fmla="*/ 3128 h 705"/>
                              <a:gd name="T188" fmla="+- 0 7513 6573"/>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0" y="0"/>
                                </a:moveTo>
                                <a:lnTo>
                                  <a:pt x="0" y="0"/>
                                </a:lnTo>
                                <a:lnTo>
                                  <a:pt x="0" y="705"/>
                                </a:lnTo>
                                <a:lnTo>
                                  <a:pt x="940" y="705"/>
                                </a:lnTo>
                                <a:lnTo>
                                  <a:pt x="940" y="694"/>
                                </a:lnTo>
                                <a:lnTo>
                                  <a:pt x="20" y="694"/>
                                </a:lnTo>
                                <a:lnTo>
                                  <a:pt x="10" y="684"/>
                                </a:lnTo>
                                <a:lnTo>
                                  <a:pt x="20" y="684"/>
                                </a:lnTo>
                                <a:lnTo>
                                  <a:pt x="20" y="21"/>
                                </a:lnTo>
                                <a:lnTo>
                                  <a:pt x="10" y="21"/>
                                </a:lnTo>
                                <a:lnTo>
                                  <a:pt x="20" y="10"/>
                                </a:lnTo>
                                <a:lnTo>
                                  <a:pt x="940" y="10"/>
                                </a:lnTo>
                                <a:lnTo>
                                  <a:pt x="940" y="0"/>
                                </a:lnTo>
                                <a:close/>
                                <a:moveTo>
                                  <a:pt x="20" y="684"/>
                                </a:moveTo>
                                <a:lnTo>
                                  <a:pt x="10" y="684"/>
                                </a:lnTo>
                                <a:lnTo>
                                  <a:pt x="20" y="694"/>
                                </a:lnTo>
                                <a:lnTo>
                                  <a:pt x="20" y="684"/>
                                </a:lnTo>
                                <a:close/>
                                <a:moveTo>
                                  <a:pt x="920" y="684"/>
                                </a:moveTo>
                                <a:lnTo>
                                  <a:pt x="20" y="684"/>
                                </a:lnTo>
                                <a:lnTo>
                                  <a:pt x="20" y="694"/>
                                </a:lnTo>
                                <a:lnTo>
                                  <a:pt x="920" y="694"/>
                                </a:lnTo>
                                <a:lnTo>
                                  <a:pt x="920" y="684"/>
                                </a:lnTo>
                                <a:close/>
                                <a:moveTo>
                                  <a:pt x="920" y="10"/>
                                </a:moveTo>
                                <a:lnTo>
                                  <a:pt x="920" y="694"/>
                                </a:lnTo>
                                <a:lnTo>
                                  <a:pt x="930" y="684"/>
                                </a:lnTo>
                                <a:lnTo>
                                  <a:pt x="940" y="684"/>
                                </a:lnTo>
                                <a:lnTo>
                                  <a:pt x="940" y="21"/>
                                </a:lnTo>
                                <a:lnTo>
                                  <a:pt x="930" y="21"/>
                                </a:lnTo>
                                <a:lnTo>
                                  <a:pt x="920" y="10"/>
                                </a:lnTo>
                                <a:close/>
                                <a:moveTo>
                                  <a:pt x="940" y="684"/>
                                </a:moveTo>
                                <a:lnTo>
                                  <a:pt x="930" y="684"/>
                                </a:lnTo>
                                <a:lnTo>
                                  <a:pt x="920" y="694"/>
                                </a:lnTo>
                                <a:lnTo>
                                  <a:pt x="940" y="694"/>
                                </a:lnTo>
                                <a:lnTo>
                                  <a:pt x="940" y="684"/>
                                </a:lnTo>
                                <a:close/>
                                <a:moveTo>
                                  <a:pt x="20" y="10"/>
                                </a:moveTo>
                                <a:lnTo>
                                  <a:pt x="10" y="21"/>
                                </a:lnTo>
                                <a:lnTo>
                                  <a:pt x="20" y="21"/>
                                </a:lnTo>
                                <a:lnTo>
                                  <a:pt x="20" y="10"/>
                                </a:lnTo>
                                <a:close/>
                                <a:moveTo>
                                  <a:pt x="920" y="10"/>
                                </a:moveTo>
                                <a:lnTo>
                                  <a:pt x="20" y="10"/>
                                </a:lnTo>
                                <a:lnTo>
                                  <a:pt x="20" y="21"/>
                                </a:lnTo>
                                <a:lnTo>
                                  <a:pt x="920" y="21"/>
                                </a:lnTo>
                                <a:lnTo>
                                  <a:pt x="920" y="10"/>
                                </a:lnTo>
                                <a:close/>
                                <a:moveTo>
                                  <a:pt x="940" y="10"/>
                                </a:moveTo>
                                <a:lnTo>
                                  <a:pt x="920" y="10"/>
                                </a:lnTo>
                                <a:lnTo>
                                  <a:pt x="930" y="21"/>
                                </a:lnTo>
                                <a:lnTo>
                                  <a:pt x="940" y="21"/>
                                </a:lnTo>
                                <a:lnTo>
                                  <a:pt x="9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docshape603"/>
                        <wps:cNvSpPr>
                          <a:spLocks noChangeArrowheads="1"/>
                        </wps:cNvSpPr>
                        <wps:spPr bwMode="auto">
                          <a:xfrm>
                            <a:off x="7557" y="3117"/>
                            <a:ext cx="86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docshape604"/>
                        <wps:cNvSpPr>
                          <a:spLocks/>
                        </wps:cNvSpPr>
                        <wps:spPr bwMode="auto">
                          <a:xfrm>
                            <a:off x="7547" y="3106"/>
                            <a:ext cx="883" cy="705"/>
                          </a:xfrm>
                          <a:custGeom>
                            <a:avLst/>
                            <a:gdLst>
                              <a:gd name="T0" fmla="+- 0 8430 7547"/>
                              <a:gd name="T1" fmla="*/ T0 w 883"/>
                              <a:gd name="T2" fmla="+- 0 3107 3107"/>
                              <a:gd name="T3" fmla="*/ 3107 h 705"/>
                              <a:gd name="T4" fmla="+- 0 7547 7547"/>
                              <a:gd name="T5" fmla="*/ T4 w 883"/>
                              <a:gd name="T6" fmla="+- 0 3107 3107"/>
                              <a:gd name="T7" fmla="*/ 3107 h 705"/>
                              <a:gd name="T8" fmla="+- 0 7547 7547"/>
                              <a:gd name="T9" fmla="*/ T8 w 883"/>
                              <a:gd name="T10" fmla="+- 0 3812 3107"/>
                              <a:gd name="T11" fmla="*/ 3812 h 705"/>
                              <a:gd name="T12" fmla="+- 0 8430 7547"/>
                              <a:gd name="T13" fmla="*/ T12 w 883"/>
                              <a:gd name="T14" fmla="+- 0 3812 3107"/>
                              <a:gd name="T15" fmla="*/ 3812 h 705"/>
                              <a:gd name="T16" fmla="+- 0 8430 7547"/>
                              <a:gd name="T17" fmla="*/ T16 w 883"/>
                              <a:gd name="T18" fmla="+- 0 3801 3107"/>
                              <a:gd name="T19" fmla="*/ 3801 h 705"/>
                              <a:gd name="T20" fmla="+- 0 7568 7547"/>
                              <a:gd name="T21" fmla="*/ T20 w 883"/>
                              <a:gd name="T22" fmla="+- 0 3801 3107"/>
                              <a:gd name="T23" fmla="*/ 3801 h 705"/>
                              <a:gd name="T24" fmla="+- 0 7557 7547"/>
                              <a:gd name="T25" fmla="*/ T24 w 883"/>
                              <a:gd name="T26" fmla="+- 0 3791 3107"/>
                              <a:gd name="T27" fmla="*/ 3791 h 705"/>
                              <a:gd name="T28" fmla="+- 0 7568 7547"/>
                              <a:gd name="T29" fmla="*/ T28 w 883"/>
                              <a:gd name="T30" fmla="+- 0 3791 3107"/>
                              <a:gd name="T31" fmla="*/ 3791 h 705"/>
                              <a:gd name="T32" fmla="+- 0 7568 7547"/>
                              <a:gd name="T33" fmla="*/ T32 w 883"/>
                              <a:gd name="T34" fmla="+- 0 3128 3107"/>
                              <a:gd name="T35" fmla="*/ 3128 h 705"/>
                              <a:gd name="T36" fmla="+- 0 7557 7547"/>
                              <a:gd name="T37" fmla="*/ T36 w 883"/>
                              <a:gd name="T38" fmla="+- 0 3128 3107"/>
                              <a:gd name="T39" fmla="*/ 3128 h 705"/>
                              <a:gd name="T40" fmla="+- 0 7568 7547"/>
                              <a:gd name="T41" fmla="*/ T40 w 883"/>
                              <a:gd name="T42" fmla="+- 0 3117 3107"/>
                              <a:gd name="T43" fmla="*/ 3117 h 705"/>
                              <a:gd name="T44" fmla="+- 0 8430 7547"/>
                              <a:gd name="T45" fmla="*/ T44 w 883"/>
                              <a:gd name="T46" fmla="+- 0 3117 3107"/>
                              <a:gd name="T47" fmla="*/ 3117 h 705"/>
                              <a:gd name="T48" fmla="+- 0 8430 7547"/>
                              <a:gd name="T49" fmla="*/ T48 w 883"/>
                              <a:gd name="T50" fmla="+- 0 3107 3107"/>
                              <a:gd name="T51" fmla="*/ 3107 h 705"/>
                              <a:gd name="T52" fmla="+- 0 7568 7547"/>
                              <a:gd name="T53" fmla="*/ T52 w 883"/>
                              <a:gd name="T54" fmla="+- 0 3791 3107"/>
                              <a:gd name="T55" fmla="*/ 3791 h 705"/>
                              <a:gd name="T56" fmla="+- 0 7557 7547"/>
                              <a:gd name="T57" fmla="*/ T56 w 883"/>
                              <a:gd name="T58" fmla="+- 0 3791 3107"/>
                              <a:gd name="T59" fmla="*/ 3791 h 705"/>
                              <a:gd name="T60" fmla="+- 0 7568 7547"/>
                              <a:gd name="T61" fmla="*/ T60 w 883"/>
                              <a:gd name="T62" fmla="+- 0 3801 3107"/>
                              <a:gd name="T63" fmla="*/ 3801 h 705"/>
                              <a:gd name="T64" fmla="+- 0 7568 7547"/>
                              <a:gd name="T65" fmla="*/ T64 w 883"/>
                              <a:gd name="T66" fmla="+- 0 3791 3107"/>
                              <a:gd name="T67" fmla="*/ 3791 h 705"/>
                              <a:gd name="T68" fmla="+- 0 8409 7547"/>
                              <a:gd name="T69" fmla="*/ T68 w 883"/>
                              <a:gd name="T70" fmla="+- 0 3791 3107"/>
                              <a:gd name="T71" fmla="*/ 3791 h 705"/>
                              <a:gd name="T72" fmla="+- 0 7568 7547"/>
                              <a:gd name="T73" fmla="*/ T72 w 883"/>
                              <a:gd name="T74" fmla="+- 0 3791 3107"/>
                              <a:gd name="T75" fmla="*/ 3791 h 705"/>
                              <a:gd name="T76" fmla="+- 0 7568 7547"/>
                              <a:gd name="T77" fmla="*/ T76 w 883"/>
                              <a:gd name="T78" fmla="+- 0 3801 3107"/>
                              <a:gd name="T79" fmla="*/ 3801 h 705"/>
                              <a:gd name="T80" fmla="+- 0 8409 7547"/>
                              <a:gd name="T81" fmla="*/ T80 w 883"/>
                              <a:gd name="T82" fmla="+- 0 3801 3107"/>
                              <a:gd name="T83" fmla="*/ 3801 h 705"/>
                              <a:gd name="T84" fmla="+- 0 8409 7547"/>
                              <a:gd name="T85" fmla="*/ T84 w 883"/>
                              <a:gd name="T86" fmla="+- 0 3791 3107"/>
                              <a:gd name="T87" fmla="*/ 3791 h 705"/>
                              <a:gd name="T88" fmla="+- 0 8409 7547"/>
                              <a:gd name="T89" fmla="*/ T88 w 883"/>
                              <a:gd name="T90" fmla="+- 0 3117 3107"/>
                              <a:gd name="T91" fmla="*/ 3117 h 705"/>
                              <a:gd name="T92" fmla="+- 0 8409 7547"/>
                              <a:gd name="T93" fmla="*/ T92 w 883"/>
                              <a:gd name="T94" fmla="+- 0 3801 3107"/>
                              <a:gd name="T95" fmla="*/ 3801 h 705"/>
                              <a:gd name="T96" fmla="+- 0 8419 7547"/>
                              <a:gd name="T97" fmla="*/ T96 w 883"/>
                              <a:gd name="T98" fmla="+- 0 3791 3107"/>
                              <a:gd name="T99" fmla="*/ 3791 h 705"/>
                              <a:gd name="T100" fmla="+- 0 8430 7547"/>
                              <a:gd name="T101" fmla="*/ T100 w 883"/>
                              <a:gd name="T102" fmla="+- 0 3791 3107"/>
                              <a:gd name="T103" fmla="*/ 3791 h 705"/>
                              <a:gd name="T104" fmla="+- 0 8430 7547"/>
                              <a:gd name="T105" fmla="*/ T104 w 883"/>
                              <a:gd name="T106" fmla="+- 0 3128 3107"/>
                              <a:gd name="T107" fmla="*/ 3128 h 705"/>
                              <a:gd name="T108" fmla="+- 0 8419 7547"/>
                              <a:gd name="T109" fmla="*/ T108 w 883"/>
                              <a:gd name="T110" fmla="+- 0 3128 3107"/>
                              <a:gd name="T111" fmla="*/ 3128 h 705"/>
                              <a:gd name="T112" fmla="+- 0 8409 7547"/>
                              <a:gd name="T113" fmla="*/ T112 w 883"/>
                              <a:gd name="T114" fmla="+- 0 3117 3107"/>
                              <a:gd name="T115" fmla="*/ 3117 h 705"/>
                              <a:gd name="T116" fmla="+- 0 8430 7547"/>
                              <a:gd name="T117" fmla="*/ T116 w 883"/>
                              <a:gd name="T118" fmla="+- 0 3791 3107"/>
                              <a:gd name="T119" fmla="*/ 3791 h 705"/>
                              <a:gd name="T120" fmla="+- 0 8419 7547"/>
                              <a:gd name="T121" fmla="*/ T120 w 883"/>
                              <a:gd name="T122" fmla="+- 0 3791 3107"/>
                              <a:gd name="T123" fmla="*/ 3791 h 705"/>
                              <a:gd name="T124" fmla="+- 0 8409 7547"/>
                              <a:gd name="T125" fmla="*/ T124 w 883"/>
                              <a:gd name="T126" fmla="+- 0 3801 3107"/>
                              <a:gd name="T127" fmla="*/ 3801 h 705"/>
                              <a:gd name="T128" fmla="+- 0 8430 7547"/>
                              <a:gd name="T129" fmla="*/ T128 w 883"/>
                              <a:gd name="T130" fmla="+- 0 3801 3107"/>
                              <a:gd name="T131" fmla="*/ 3801 h 705"/>
                              <a:gd name="T132" fmla="+- 0 8430 7547"/>
                              <a:gd name="T133" fmla="*/ T132 w 883"/>
                              <a:gd name="T134" fmla="+- 0 3791 3107"/>
                              <a:gd name="T135" fmla="*/ 3791 h 705"/>
                              <a:gd name="T136" fmla="+- 0 7568 7547"/>
                              <a:gd name="T137" fmla="*/ T136 w 883"/>
                              <a:gd name="T138" fmla="+- 0 3117 3107"/>
                              <a:gd name="T139" fmla="*/ 3117 h 705"/>
                              <a:gd name="T140" fmla="+- 0 7557 7547"/>
                              <a:gd name="T141" fmla="*/ T140 w 883"/>
                              <a:gd name="T142" fmla="+- 0 3128 3107"/>
                              <a:gd name="T143" fmla="*/ 3128 h 705"/>
                              <a:gd name="T144" fmla="+- 0 7568 7547"/>
                              <a:gd name="T145" fmla="*/ T144 w 883"/>
                              <a:gd name="T146" fmla="+- 0 3128 3107"/>
                              <a:gd name="T147" fmla="*/ 3128 h 705"/>
                              <a:gd name="T148" fmla="+- 0 7568 7547"/>
                              <a:gd name="T149" fmla="*/ T148 w 883"/>
                              <a:gd name="T150" fmla="+- 0 3117 3107"/>
                              <a:gd name="T151" fmla="*/ 3117 h 705"/>
                              <a:gd name="T152" fmla="+- 0 8409 7547"/>
                              <a:gd name="T153" fmla="*/ T152 w 883"/>
                              <a:gd name="T154" fmla="+- 0 3117 3107"/>
                              <a:gd name="T155" fmla="*/ 3117 h 705"/>
                              <a:gd name="T156" fmla="+- 0 7568 7547"/>
                              <a:gd name="T157" fmla="*/ T156 w 883"/>
                              <a:gd name="T158" fmla="+- 0 3117 3107"/>
                              <a:gd name="T159" fmla="*/ 3117 h 705"/>
                              <a:gd name="T160" fmla="+- 0 7568 7547"/>
                              <a:gd name="T161" fmla="*/ T160 w 883"/>
                              <a:gd name="T162" fmla="+- 0 3128 3107"/>
                              <a:gd name="T163" fmla="*/ 3128 h 705"/>
                              <a:gd name="T164" fmla="+- 0 8409 7547"/>
                              <a:gd name="T165" fmla="*/ T164 w 883"/>
                              <a:gd name="T166" fmla="+- 0 3128 3107"/>
                              <a:gd name="T167" fmla="*/ 3128 h 705"/>
                              <a:gd name="T168" fmla="+- 0 8409 7547"/>
                              <a:gd name="T169" fmla="*/ T168 w 883"/>
                              <a:gd name="T170" fmla="+- 0 3117 3107"/>
                              <a:gd name="T171" fmla="*/ 3117 h 705"/>
                              <a:gd name="T172" fmla="+- 0 8430 7547"/>
                              <a:gd name="T173" fmla="*/ T172 w 883"/>
                              <a:gd name="T174" fmla="+- 0 3117 3107"/>
                              <a:gd name="T175" fmla="*/ 3117 h 705"/>
                              <a:gd name="T176" fmla="+- 0 8409 7547"/>
                              <a:gd name="T177" fmla="*/ T176 w 883"/>
                              <a:gd name="T178" fmla="+- 0 3117 3107"/>
                              <a:gd name="T179" fmla="*/ 3117 h 705"/>
                              <a:gd name="T180" fmla="+- 0 8419 7547"/>
                              <a:gd name="T181" fmla="*/ T180 w 883"/>
                              <a:gd name="T182" fmla="+- 0 3128 3107"/>
                              <a:gd name="T183" fmla="*/ 3128 h 705"/>
                              <a:gd name="T184" fmla="+- 0 8430 7547"/>
                              <a:gd name="T185" fmla="*/ T184 w 883"/>
                              <a:gd name="T186" fmla="+- 0 3128 3107"/>
                              <a:gd name="T187" fmla="*/ 3128 h 705"/>
                              <a:gd name="T188" fmla="+- 0 8430 7547"/>
                              <a:gd name="T189" fmla="*/ T188 w 883"/>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83" h="705">
                                <a:moveTo>
                                  <a:pt x="883" y="0"/>
                                </a:moveTo>
                                <a:lnTo>
                                  <a:pt x="0" y="0"/>
                                </a:lnTo>
                                <a:lnTo>
                                  <a:pt x="0" y="705"/>
                                </a:lnTo>
                                <a:lnTo>
                                  <a:pt x="883" y="705"/>
                                </a:lnTo>
                                <a:lnTo>
                                  <a:pt x="883" y="694"/>
                                </a:lnTo>
                                <a:lnTo>
                                  <a:pt x="21" y="694"/>
                                </a:lnTo>
                                <a:lnTo>
                                  <a:pt x="10" y="684"/>
                                </a:lnTo>
                                <a:lnTo>
                                  <a:pt x="21" y="684"/>
                                </a:lnTo>
                                <a:lnTo>
                                  <a:pt x="21" y="21"/>
                                </a:lnTo>
                                <a:lnTo>
                                  <a:pt x="10" y="21"/>
                                </a:lnTo>
                                <a:lnTo>
                                  <a:pt x="21" y="10"/>
                                </a:lnTo>
                                <a:lnTo>
                                  <a:pt x="883" y="10"/>
                                </a:lnTo>
                                <a:lnTo>
                                  <a:pt x="883" y="0"/>
                                </a:lnTo>
                                <a:close/>
                                <a:moveTo>
                                  <a:pt x="21" y="684"/>
                                </a:moveTo>
                                <a:lnTo>
                                  <a:pt x="10" y="684"/>
                                </a:lnTo>
                                <a:lnTo>
                                  <a:pt x="21" y="694"/>
                                </a:lnTo>
                                <a:lnTo>
                                  <a:pt x="21" y="684"/>
                                </a:lnTo>
                                <a:close/>
                                <a:moveTo>
                                  <a:pt x="862" y="684"/>
                                </a:moveTo>
                                <a:lnTo>
                                  <a:pt x="21" y="684"/>
                                </a:lnTo>
                                <a:lnTo>
                                  <a:pt x="21" y="694"/>
                                </a:lnTo>
                                <a:lnTo>
                                  <a:pt x="862" y="694"/>
                                </a:lnTo>
                                <a:lnTo>
                                  <a:pt x="862" y="684"/>
                                </a:lnTo>
                                <a:close/>
                                <a:moveTo>
                                  <a:pt x="862" y="10"/>
                                </a:moveTo>
                                <a:lnTo>
                                  <a:pt x="862" y="694"/>
                                </a:lnTo>
                                <a:lnTo>
                                  <a:pt x="872" y="684"/>
                                </a:lnTo>
                                <a:lnTo>
                                  <a:pt x="883" y="684"/>
                                </a:lnTo>
                                <a:lnTo>
                                  <a:pt x="883" y="21"/>
                                </a:lnTo>
                                <a:lnTo>
                                  <a:pt x="872" y="21"/>
                                </a:lnTo>
                                <a:lnTo>
                                  <a:pt x="862" y="10"/>
                                </a:lnTo>
                                <a:close/>
                                <a:moveTo>
                                  <a:pt x="883" y="684"/>
                                </a:moveTo>
                                <a:lnTo>
                                  <a:pt x="872" y="684"/>
                                </a:lnTo>
                                <a:lnTo>
                                  <a:pt x="862" y="694"/>
                                </a:lnTo>
                                <a:lnTo>
                                  <a:pt x="883" y="694"/>
                                </a:lnTo>
                                <a:lnTo>
                                  <a:pt x="883" y="684"/>
                                </a:lnTo>
                                <a:close/>
                                <a:moveTo>
                                  <a:pt x="21" y="10"/>
                                </a:moveTo>
                                <a:lnTo>
                                  <a:pt x="10" y="21"/>
                                </a:lnTo>
                                <a:lnTo>
                                  <a:pt x="21" y="21"/>
                                </a:lnTo>
                                <a:lnTo>
                                  <a:pt x="21" y="10"/>
                                </a:lnTo>
                                <a:close/>
                                <a:moveTo>
                                  <a:pt x="862" y="10"/>
                                </a:moveTo>
                                <a:lnTo>
                                  <a:pt x="21" y="10"/>
                                </a:lnTo>
                                <a:lnTo>
                                  <a:pt x="21" y="21"/>
                                </a:lnTo>
                                <a:lnTo>
                                  <a:pt x="862" y="21"/>
                                </a:lnTo>
                                <a:lnTo>
                                  <a:pt x="862" y="10"/>
                                </a:lnTo>
                                <a:close/>
                                <a:moveTo>
                                  <a:pt x="883" y="10"/>
                                </a:moveTo>
                                <a:lnTo>
                                  <a:pt x="862" y="10"/>
                                </a:lnTo>
                                <a:lnTo>
                                  <a:pt x="872" y="21"/>
                                </a:lnTo>
                                <a:lnTo>
                                  <a:pt x="883" y="21"/>
                                </a:lnTo>
                                <a:lnTo>
                                  <a:pt x="88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docshape605"/>
                        <wps:cNvSpPr>
                          <a:spLocks noChangeArrowheads="1"/>
                        </wps:cNvSpPr>
                        <wps:spPr bwMode="auto">
                          <a:xfrm>
                            <a:off x="4553" y="3901"/>
                            <a:ext cx="95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docshape606"/>
                        <wps:cNvSpPr>
                          <a:spLocks/>
                        </wps:cNvSpPr>
                        <wps:spPr bwMode="auto">
                          <a:xfrm>
                            <a:off x="4543" y="3891"/>
                            <a:ext cx="971" cy="705"/>
                          </a:xfrm>
                          <a:custGeom>
                            <a:avLst/>
                            <a:gdLst>
                              <a:gd name="T0" fmla="+- 0 5514 4544"/>
                              <a:gd name="T1" fmla="*/ T0 w 971"/>
                              <a:gd name="T2" fmla="+- 0 3891 3891"/>
                              <a:gd name="T3" fmla="*/ 3891 h 705"/>
                              <a:gd name="T4" fmla="+- 0 4544 4544"/>
                              <a:gd name="T5" fmla="*/ T4 w 971"/>
                              <a:gd name="T6" fmla="+- 0 3891 3891"/>
                              <a:gd name="T7" fmla="*/ 3891 h 705"/>
                              <a:gd name="T8" fmla="+- 0 4544 4544"/>
                              <a:gd name="T9" fmla="*/ T8 w 971"/>
                              <a:gd name="T10" fmla="+- 0 4596 3891"/>
                              <a:gd name="T11" fmla="*/ 4596 h 705"/>
                              <a:gd name="T12" fmla="+- 0 5514 4544"/>
                              <a:gd name="T13" fmla="*/ T12 w 971"/>
                              <a:gd name="T14" fmla="+- 0 4596 3891"/>
                              <a:gd name="T15" fmla="*/ 4596 h 705"/>
                              <a:gd name="T16" fmla="+- 0 5514 4544"/>
                              <a:gd name="T17" fmla="*/ T16 w 971"/>
                              <a:gd name="T18" fmla="+- 0 4585 3891"/>
                              <a:gd name="T19" fmla="*/ 4585 h 705"/>
                              <a:gd name="T20" fmla="+- 0 4564 4544"/>
                              <a:gd name="T21" fmla="*/ T20 w 971"/>
                              <a:gd name="T22" fmla="+- 0 4585 3891"/>
                              <a:gd name="T23" fmla="*/ 4585 h 705"/>
                              <a:gd name="T24" fmla="+- 0 4554 4544"/>
                              <a:gd name="T25" fmla="*/ T24 w 971"/>
                              <a:gd name="T26" fmla="+- 0 4575 3891"/>
                              <a:gd name="T27" fmla="*/ 4575 h 705"/>
                              <a:gd name="T28" fmla="+- 0 4564 4544"/>
                              <a:gd name="T29" fmla="*/ T28 w 971"/>
                              <a:gd name="T30" fmla="+- 0 4575 3891"/>
                              <a:gd name="T31" fmla="*/ 4575 h 705"/>
                              <a:gd name="T32" fmla="+- 0 4564 4544"/>
                              <a:gd name="T33" fmla="*/ T32 w 971"/>
                              <a:gd name="T34" fmla="+- 0 3912 3891"/>
                              <a:gd name="T35" fmla="*/ 3912 h 705"/>
                              <a:gd name="T36" fmla="+- 0 4554 4544"/>
                              <a:gd name="T37" fmla="*/ T36 w 971"/>
                              <a:gd name="T38" fmla="+- 0 3912 3891"/>
                              <a:gd name="T39" fmla="*/ 3912 h 705"/>
                              <a:gd name="T40" fmla="+- 0 4564 4544"/>
                              <a:gd name="T41" fmla="*/ T40 w 971"/>
                              <a:gd name="T42" fmla="+- 0 3901 3891"/>
                              <a:gd name="T43" fmla="*/ 3901 h 705"/>
                              <a:gd name="T44" fmla="+- 0 5514 4544"/>
                              <a:gd name="T45" fmla="*/ T44 w 971"/>
                              <a:gd name="T46" fmla="+- 0 3901 3891"/>
                              <a:gd name="T47" fmla="*/ 3901 h 705"/>
                              <a:gd name="T48" fmla="+- 0 5514 4544"/>
                              <a:gd name="T49" fmla="*/ T48 w 971"/>
                              <a:gd name="T50" fmla="+- 0 3891 3891"/>
                              <a:gd name="T51" fmla="*/ 3891 h 705"/>
                              <a:gd name="T52" fmla="+- 0 4564 4544"/>
                              <a:gd name="T53" fmla="*/ T52 w 971"/>
                              <a:gd name="T54" fmla="+- 0 4575 3891"/>
                              <a:gd name="T55" fmla="*/ 4575 h 705"/>
                              <a:gd name="T56" fmla="+- 0 4554 4544"/>
                              <a:gd name="T57" fmla="*/ T56 w 971"/>
                              <a:gd name="T58" fmla="+- 0 4575 3891"/>
                              <a:gd name="T59" fmla="*/ 4575 h 705"/>
                              <a:gd name="T60" fmla="+- 0 4564 4544"/>
                              <a:gd name="T61" fmla="*/ T60 w 971"/>
                              <a:gd name="T62" fmla="+- 0 4585 3891"/>
                              <a:gd name="T63" fmla="*/ 4585 h 705"/>
                              <a:gd name="T64" fmla="+- 0 4564 4544"/>
                              <a:gd name="T65" fmla="*/ T64 w 971"/>
                              <a:gd name="T66" fmla="+- 0 4575 3891"/>
                              <a:gd name="T67" fmla="*/ 4575 h 705"/>
                              <a:gd name="T68" fmla="+- 0 5493 4544"/>
                              <a:gd name="T69" fmla="*/ T68 w 971"/>
                              <a:gd name="T70" fmla="+- 0 4575 3891"/>
                              <a:gd name="T71" fmla="*/ 4575 h 705"/>
                              <a:gd name="T72" fmla="+- 0 4564 4544"/>
                              <a:gd name="T73" fmla="*/ T72 w 971"/>
                              <a:gd name="T74" fmla="+- 0 4575 3891"/>
                              <a:gd name="T75" fmla="*/ 4575 h 705"/>
                              <a:gd name="T76" fmla="+- 0 4564 4544"/>
                              <a:gd name="T77" fmla="*/ T76 w 971"/>
                              <a:gd name="T78" fmla="+- 0 4585 3891"/>
                              <a:gd name="T79" fmla="*/ 4585 h 705"/>
                              <a:gd name="T80" fmla="+- 0 5493 4544"/>
                              <a:gd name="T81" fmla="*/ T80 w 971"/>
                              <a:gd name="T82" fmla="+- 0 4585 3891"/>
                              <a:gd name="T83" fmla="*/ 4585 h 705"/>
                              <a:gd name="T84" fmla="+- 0 5493 4544"/>
                              <a:gd name="T85" fmla="*/ T84 w 971"/>
                              <a:gd name="T86" fmla="+- 0 4575 3891"/>
                              <a:gd name="T87" fmla="*/ 4575 h 705"/>
                              <a:gd name="T88" fmla="+- 0 5493 4544"/>
                              <a:gd name="T89" fmla="*/ T88 w 971"/>
                              <a:gd name="T90" fmla="+- 0 3901 3891"/>
                              <a:gd name="T91" fmla="*/ 3901 h 705"/>
                              <a:gd name="T92" fmla="+- 0 5493 4544"/>
                              <a:gd name="T93" fmla="*/ T92 w 971"/>
                              <a:gd name="T94" fmla="+- 0 4585 3891"/>
                              <a:gd name="T95" fmla="*/ 4585 h 705"/>
                              <a:gd name="T96" fmla="+- 0 5504 4544"/>
                              <a:gd name="T97" fmla="*/ T96 w 971"/>
                              <a:gd name="T98" fmla="+- 0 4575 3891"/>
                              <a:gd name="T99" fmla="*/ 4575 h 705"/>
                              <a:gd name="T100" fmla="+- 0 5514 4544"/>
                              <a:gd name="T101" fmla="*/ T100 w 971"/>
                              <a:gd name="T102" fmla="+- 0 4575 3891"/>
                              <a:gd name="T103" fmla="*/ 4575 h 705"/>
                              <a:gd name="T104" fmla="+- 0 5514 4544"/>
                              <a:gd name="T105" fmla="*/ T104 w 971"/>
                              <a:gd name="T106" fmla="+- 0 3912 3891"/>
                              <a:gd name="T107" fmla="*/ 3912 h 705"/>
                              <a:gd name="T108" fmla="+- 0 5504 4544"/>
                              <a:gd name="T109" fmla="*/ T108 w 971"/>
                              <a:gd name="T110" fmla="+- 0 3912 3891"/>
                              <a:gd name="T111" fmla="*/ 3912 h 705"/>
                              <a:gd name="T112" fmla="+- 0 5493 4544"/>
                              <a:gd name="T113" fmla="*/ T112 w 971"/>
                              <a:gd name="T114" fmla="+- 0 3901 3891"/>
                              <a:gd name="T115" fmla="*/ 3901 h 705"/>
                              <a:gd name="T116" fmla="+- 0 5514 4544"/>
                              <a:gd name="T117" fmla="*/ T116 w 971"/>
                              <a:gd name="T118" fmla="+- 0 4575 3891"/>
                              <a:gd name="T119" fmla="*/ 4575 h 705"/>
                              <a:gd name="T120" fmla="+- 0 5504 4544"/>
                              <a:gd name="T121" fmla="*/ T120 w 971"/>
                              <a:gd name="T122" fmla="+- 0 4575 3891"/>
                              <a:gd name="T123" fmla="*/ 4575 h 705"/>
                              <a:gd name="T124" fmla="+- 0 5493 4544"/>
                              <a:gd name="T125" fmla="*/ T124 w 971"/>
                              <a:gd name="T126" fmla="+- 0 4585 3891"/>
                              <a:gd name="T127" fmla="*/ 4585 h 705"/>
                              <a:gd name="T128" fmla="+- 0 5514 4544"/>
                              <a:gd name="T129" fmla="*/ T128 w 971"/>
                              <a:gd name="T130" fmla="+- 0 4585 3891"/>
                              <a:gd name="T131" fmla="*/ 4585 h 705"/>
                              <a:gd name="T132" fmla="+- 0 5514 4544"/>
                              <a:gd name="T133" fmla="*/ T132 w 971"/>
                              <a:gd name="T134" fmla="+- 0 4575 3891"/>
                              <a:gd name="T135" fmla="*/ 4575 h 705"/>
                              <a:gd name="T136" fmla="+- 0 4564 4544"/>
                              <a:gd name="T137" fmla="*/ T136 w 971"/>
                              <a:gd name="T138" fmla="+- 0 3901 3891"/>
                              <a:gd name="T139" fmla="*/ 3901 h 705"/>
                              <a:gd name="T140" fmla="+- 0 4554 4544"/>
                              <a:gd name="T141" fmla="*/ T140 w 971"/>
                              <a:gd name="T142" fmla="+- 0 3912 3891"/>
                              <a:gd name="T143" fmla="*/ 3912 h 705"/>
                              <a:gd name="T144" fmla="+- 0 4564 4544"/>
                              <a:gd name="T145" fmla="*/ T144 w 971"/>
                              <a:gd name="T146" fmla="+- 0 3912 3891"/>
                              <a:gd name="T147" fmla="*/ 3912 h 705"/>
                              <a:gd name="T148" fmla="+- 0 4564 4544"/>
                              <a:gd name="T149" fmla="*/ T148 w 971"/>
                              <a:gd name="T150" fmla="+- 0 3901 3891"/>
                              <a:gd name="T151" fmla="*/ 3901 h 705"/>
                              <a:gd name="T152" fmla="+- 0 5493 4544"/>
                              <a:gd name="T153" fmla="*/ T152 w 971"/>
                              <a:gd name="T154" fmla="+- 0 3901 3891"/>
                              <a:gd name="T155" fmla="*/ 3901 h 705"/>
                              <a:gd name="T156" fmla="+- 0 4564 4544"/>
                              <a:gd name="T157" fmla="*/ T156 w 971"/>
                              <a:gd name="T158" fmla="+- 0 3901 3891"/>
                              <a:gd name="T159" fmla="*/ 3901 h 705"/>
                              <a:gd name="T160" fmla="+- 0 4564 4544"/>
                              <a:gd name="T161" fmla="*/ T160 w 971"/>
                              <a:gd name="T162" fmla="+- 0 3912 3891"/>
                              <a:gd name="T163" fmla="*/ 3912 h 705"/>
                              <a:gd name="T164" fmla="+- 0 5493 4544"/>
                              <a:gd name="T165" fmla="*/ T164 w 971"/>
                              <a:gd name="T166" fmla="+- 0 3912 3891"/>
                              <a:gd name="T167" fmla="*/ 3912 h 705"/>
                              <a:gd name="T168" fmla="+- 0 5493 4544"/>
                              <a:gd name="T169" fmla="*/ T168 w 971"/>
                              <a:gd name="T170" fmla="+- 0 3901 3891"/>
                              <a:gd name="T171" fmla="*/ 3901 h 705"/>
                              <a:gd name="T172" fmla="+- 0 5514 4544"/>
                              <a:gd name="T173" fmla="*/ T172 w 971"/>
                              <a:gd name="T174" fmla="+- 0 3901 3891"/>
                              <a:gd name="T175" fmla="*/ 3901 h 705"/>
                              <a:gd name="T176" fmla="+- 0 5493 4544"/>
                              <a:gd name="T177" fmla="*/ T176 w 971"/>
                              <a:gd name="T178" fmla="+- 0 3901 3891"/>
                              <a:gd name="T179" fmla="*/ 3901 h 705"/>
                              <a:gd name="T180" fmla="+- 0 5504 4544"/>
                              <a:gd name="T181" fmla="*/ T180 w 971"/>
                              <a:gd name="T182" fmla="+- 0 3912 3891"/>
                              <a:gd name="T183" fmla="*/ 3912 h 705"/>
                              <a:gd name="T184" fmla="+- 0 5514 4544"/>
                              <a:gd name="T185" fmla="*/ T184 w 971"/>
                              <a:gd name="T186" fmla="+- 0 3912 3891"/>
                              <a:gd name="T187" fmla="*/ 3912 h 705"/>
                              <a:gd name="T188" fmla="+- 0 5514 4544"/>
                              <a:gd name="T189" fmla="*/ T188 w 97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71" h="705">
                                <a:moveTo>
                                  <a:pt x="970" y="0"/>
                                </a:moveTo>
                                <a:lnTo>
                                  <a:pt x="0" y="0"/>
                                </a:lnTo>
                                <a:lnTo>
                                  <a:pt x="0" y="705"/>
                                </a:lnTo>
                                <a:lnTo>
                                  <a:pt x="970" y="705"/>
                                </a:lnTo>
                                <a:lnTo>
                                  <a:pt x="970" y="694"/>
                                </a:lnTo>
                                <a:lnTo>
                                  <a:pt x="20" y="694"/>
                                </a:lnTo>
                                <a:lnTo>
                                  <a:pt x="10" y="684"/>
                                </a:lnTo>
                                <a:lnTo>
                                  <a:pt x="20" y="684"/>
                                </a:lnTo>
                                <a:lnTo>
                                  <a:pt x="20" y="21"/>
                                </a:lnTo>
                                <a:lnTo>
                                  <a:pt x="10" y="21"/>
                                </a:lnTo>
                                <a:lnTo>
                                  <a:pt x="20" y="10"/>
                                </a:lnTo>
                                <a:lnTo>
                                  <a:pt x="970" y="10"/>
                                </a:lnTo>
                                <a:lnTo>
                                  <a:pt x="970" y="0"/>
                                </a:lnTo>
                                <a:close/>
                                <a:moveTo>
                                  <a:pt x="20" y="684"/>
                                </a:moveTo>
                                <a:lnTo>
                                  <a:pt x="10" y="684"/>
                                </a:lnTo>
                                <a:lnTo>
                                  <a:pt x="20" y="694"/>
                                </a:lnTo>
                                <a:lnTo>
                                  <a:pt x="20" y="684"/>
                                </a:lnTo>
                                <a:close/>
                                <a:moveTo>
                                  <a:pt x="949" y="684"/>
                                </a:moveTo>
                                <a:lnTo>
                                  <a:pt x="20" y="684"/>
                                </a:lnTo>
                                <a:lnTo>
                                  <a:pt x="20" y="694"/>
                                </a:lnTo>
                                <a:lnTo>
                                  <a:pt x="949" y="694"/>
                                </a:lnTo>
                                <a:lnTo>
                                  <a:pt x="949" y="684"/>
                                </a:lnTo>
                                <a:close/>
                                <a:moveTo>
                                  <a:pt x="949" y="10"/>
                                </a:moveTo>
                                <a:lnTo>
                                  <a:pt x="949" y="694"/>
                                </a:lnTo>
                                <a:lnTo>
                                  <a:pt x="960" y="684"/>
                                </a:lnTo>
                                <a:lnTo>
                                  <a:pt x="970" y="684"/>
                                </a:lnTo>
                                <a:lnTo>
                                  <a:pt x="970" y="21"/>
                                </a:lnTo>
                                <a:lnTo>
                                  <a:pt x="960" y="21"/>
                                </a:lnTo>
                                <a:lnTo>
                                  <a:pt x="949" y="10"/>
                                </a:lnTo>
                                <a:close/>
                                <a:moveTo>
                                  <a:pt x="970" y="684"/>
                                </a:moveTo>
                                <a:lnTo>
                                  <a:pt x="960" y="684"/>
                                </a:lnTo>
                                <a:lnTo>
                                  <a:pt x="949" y="694"/>
                                </a:lnTo>
                                <a:lnTo>
                                  <a:pt x="970" y="694"/>
                                </a:lnTo>
                                <a:lnTo>
                                  <a:pt x="970" y="684"/>
                                </a:lnTo>
                                <a:close/>
                                <a:moveTo>
                                  <a:pt x="20" y="10"/>
                                </a:moveTo>
                                <a:lnTo>
                                  <a:pt x="10" y="21"/>
                                </a:lnTo>
                                <a:lnTo>
                                  <a:pt x="20" y="21"/>
                                </a:lnTo>
                                <a:lnTo>
                                  <a:pt x="20" y="10"/>
                                </a:lnTo>
                                <a:close/>
                                <a:moveTo>
                                  <a:pt x="949" y="10"/>
                                </a:moveTo>
                                <a:lnTo>
                                  <a:pt x="20" y="10"/>
                                </a:lnTo>
                                <a:lnTo>
                                  <a:pt x="20" y="21"/>
                                </a:lnTo>
                                <a:lnTo>
                                  <a:pt x="949" y="21"/>
                                </a:lnTo>
                                <a:lnTo>
                                  <a:pt x="949" y="10"/>
                                </a:lnTo>
                                <a:close/>
                                <a:moveTo>
                                  <a:pt x="970" y="10"/>
                                </a:moveTo>
                                <a:lnTo>
                                  <a:pt x="949" y="10"/>
                                </a:lnTo>
                                <a:lnTo>
                                  <a:pt x="960" y="21"/>
                                </a:lnTo>
                                <a:lnTo>
                                  <a:pt x="970" y="21"/>
                                </a:lnTo>
                                <a:lnTo>
                                  <a:pt x="9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docshape607"/>
                        <wps:cNvSpPr>
                          <a:spLocks noChangeArrowheads="1"/>
                        </wps:cNvSpPr>
                        <wps:spPr bwMode="auto">
                          <a:xfrm>
                            <a:off x="6929" y="3901"/>
                            <a:ext cx="632"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docshape608"/>
                        <wps:cNvSpPr>
                          <a:spLocks/>
                        </wps:cNvSpPr>
                        <wps:spPr bwMode="auto">
                          <a:xfrm>
                            <a:off x="6918" y="3891"/>
                            <a:ext cx="653" cy="705"/>
                          </a:xfrm>
                          <a:custGeom>
                            <a:avLst/>
                            <a:gdLst>
                              <a:gd name="T0" fmla="+- 0 7571 6919"/>
                              <a:gd name="T1" fmla="*/ T0 w 653"/>
                              <a:gd name="T2" fmla="+- 0 3891 3891"/>
                              <a:gd name="T3" fmla="*/ 3891 h 705"/>
                              <a:gd name="T4" fmla="+- 0 6919 6919"/>
                              <a:gd name="T5" fmla="*/ T4 w 653"/>
                              <a:gd name="T6" fmla="+- 0 3891 3891"/>
                              <a:gd name="T7" fmla="*/ 3891 h 705"/>
                              <a:gd name="T8" fmla="+- 0 6919 6919"/>
                              <a:gd name="T9" fmla="*/ T8 w 653"/>
                              <a:gd name="T10" fmla="+- 0 4596 3891"/>
                              <a:gd name="T11" fmla="*/ 4596 h 705"/>
                              <a:gd name="T12" fmla="+- 0 7571 6919"/>
                              <a:gd name="T13" fmla="*/ T12 w 653"/>
                              <a:gd name="T14" fmla="+- 0 4596 3891"/>
                              <a:gd name="T15" fmla="*/ 4596 h 705"/>
                              <a:gd name="T16" fmla="+- 0 7571 6919"/>
                              <a:gd name="T17" fmla="*/ T16 w 653"/>
                              <a:gd name="T18" fmla="+- 0 4585 3891"/>
                              <a:gd name="T19" fmla="*/ 4585 h 705"/>
                              <a:gd name="T20" fmla="+- 0 6940 6919"/>
                              <a:gd name="T21" fmla="*/ T20 w 653"/>
                              <a:gd name="T22" fmla="+- 0 4585 3891"/>
                              <a:gd name="T23" fmla="*/ 4585 h 705"/>
                              <a:gd name="T24" fmla="+- 0 6929 6919"/>
                              <a:gd name="T25" fmla="*/ T24 w 653"/>
                              <a:gd name="T26" fmla="+- 0 4575 3891"/>
                              <a:gd name="T27" fmla="*/ 4575 h 705"/>
                              <a:gd name="T28" fmla="+- 0 6940 6919"/>
                              <a:gd name="T29" fmla="*/ T28 w 653"/>
                              <a:gd name="T30" fmla="+- 0 4575 3891"/>
                              <a:gd name="T31" fmla="*/ 4575 h 705"/>
                              <a:gd name="T32" fmla="+- 0 6940 6919"/>
                              <a:gd name="T33" fmla="*/ T32 w 653"/>
                              <a:gd name="T34" fmla="+- 0 3912 3891"/>
                              <a:gd name="T35" fmla="*/ 3912 h 705"/>
                              <a:gd name="T36" fmla="+- 0 6929 6919"/>
                              <a:gd name="T37" fmla="*/ T36 w 653"/>
                              <a:gd name="T38" fmla="+- 0 3912 3891"/>
                              <a:gd name="T39" fmla="*/ 3912 h 705"/>
                              <a:gd name="T40" fmla="+- 0 6940 6919"/>
                              <a:gd name="T41" fmla="*/ T40 w 653"/>
                              <a:gd name="T42" fmla="+- 0 3901 3891"/>
                              <a:gd name="T43" fmla="*/ 3901 h 705"/>
                              <a:gd name="T44" fmla="+- 0 7571 6919"/>
                              <a:gd name="T45" fmla="*/ T44 w 653"/>
                              <a:gd name="T46" fmla="+- 0 3901 3891"/>
                              <a:gd name="T47" fmla="*/ 3901 h 705"/>
                              <a:gd name="T48" fmla="+- 0 7571 6919"/>
                              <a:gd name="T49" fmla="*/ T48 w 653"/>
                              <a:gd name="T50" fmla="+- 0 3891 3891"/>
                              <a:gd name="T51" fmla="*/ 3891 h 705"/>
                              <a:gd name="T52" fmla="+- 0 6940 6919"/>
                              <a:gd name="T53" fmla="*/ T52 w 653"/>
                              <a:gd name="T54" fmla="+- 0 4575 3891"/>
                              <a:gd name="T55" fmla="*/ 4575 h 705"/>
                              <a:gd name="T56" fmla="+- 0 6929 6919"/>
                              <a:gd name="T57" fmla="*/ T56 w 653"/>
                              <a:gd name="T58" fmla="+- 0 4575 3891"/>
                              <a:gd name="T59" fmla="*/ 4575 h 705"/>
                              <a:gd name="T60" fmla="+- 0 6940 6919"/>
                              <a:gd name="T61" fmla="*/ T60 w 653"/>
                              <a:gd name="T62" fmla="+- 0 4585 3891"/>
                              <a:gd name="T63" fmla="*/ 4585 h 705"/>
                              <a:gd name="T64" fmla="+- 0 6940 6919"/>
                              <a:gd name="T65" fmla="*/ T64 w 653"/>
                              <a:gd name="T66" fmla="+- 0 4575 3891"/>
                              <a:gd name="T67" fmla="*/ 4575 h 705"/>
                              <a:gd name="T68" fmla="+- 0 7550 6919"/>
                              <a:gd name="T69" fmla="*/ T68 w 653"/>
                              <a:gd name="T70" fmla="+- 0 4575 3891"/>
                              <a:gd name="T71" fmla="*/ 4575 h 705"/>
                              <a:gd name="T72" fmla="+- 0 6940 6919"/>
                              <a:gd name="T73" fmla="*/ T72 w 653"/>
                              <a:gd name="T74" fmla="+- 0 4575 3891"/>
                              <a:gd name="T75" fmla="*/ 4575 h 705"/>
                              <a:gd name="T76" fmla="+- 0 6940 6919"/>
                              <a:gd name="T77" fmla="*/ T76 w 653"/>
                              <a:gd name="T78" fmla="+- 0 4585 3891"/>
                              <a:gd name="T79" fmla="*/ 4585 h 705"/>
                              <a:gd name="T80" fmla="+- 0 7550 6919"/>
                              <a:gd name="T81" fmla="*/ T80 w 653"/>
                              <a:gd name="T82" fmla="+- 0 4585 3891"/>
                              <a:gd name="T83" fmla="*/ 4585 h 705"/>
                              <a:gd name="T84" fmla="+- 0 7550 6919"/>
                              <a:gd name="T85" fmla="*/ T84 w 653"/>
                              <a:gd name="T86" fmla="+- 0 4575 3891"/>
                              <a:gd name="T87" fmla="*/ 4575 h 705"/>
                              <a:gd name="T88" fmla="+- 0 7550 6919"/>
                              <a:gd name="T89" fmla="*/ T88 w 653"/>
                              <a:gd name="T90" fmla="+- 0 3901 3891"/>
                              <a:gd name="T91" fmla="*/ 3901 h 705"/>
                              <a:gd name="T92" fmla="+- 0 7550 6919"/>
                              <a:gd name="T93" fmla="*/ T92 w 653"/>
                              <a:gd name="T94" fmla="+- 0 4585 3891"/>
                              <a:gd name="T95" fmla="*/ 4585 h 705"/>
                              <a:gd name="T96" fmla="+- 0 7561 6919"/>
                              <a:gd name="T97" fmla="*/ T96 w 653"/>
                              <a:gd name="T98" fmla="+- 0 4575 3891"/>
                              <a:gd name="T99" fmla="*/ 4575 h 705"/>
                              <a:gd name="T100" fmla="+- 0 7571 6919"/>
                              <a:gd name="T101" fmla="*/ T100 w 653"/>
                              <a:gd name="T102" fmla="+- 0 4575 3891"/>
                              <a:gd name="T103" fmla="*/ 4575 h 705"/>
                              <a:gd name="T104" fmla="+- 0 7571 6919"/>
                              <a:gd name="T105" fmla="*/ T104 w 653"/>
                              <a:gd name="T106" fmla="+- 0 3912 3891"/>
                              <a:gd name="T107" fmla="*/ 3912 h 705"/>
                              <a:gd name="T108" fmla="+- 0 7561 6919"/>
                              <a:gd name="T109" fmla="*/ T108 w 653"/>
                              <a:gd name="T110" fmla="+- 0 3912 3891"/>
                              <a:gd name="T111" fmla="*/ 3912 h 705"/>
                              <a:gd name="T112" fmla="+- 0 7550 6919"/>
                              <a:gd name="T113" fmla="*/ T112 w 653"/>
                              <a:gd name="T114" fmla="+- 0 3901 3891"/>
                              <a:gd name="T115" fmla="*/ 3901 h 705"/>
                              <a:gd name="T116" fmla="+- 0 7571 6919"/>
                              <a:gd name="T117" fmla="*/ T116 w 653"/>
                              <a:gd name="T118" fmla="+- 0 4575 3891"/>
                              <a:gd name="T119" fmla="*/ 4575 h 705"/>
                              <a:gd name="T120" fmla="+- 0 7561 6919"/>
                              <a:gd name="T121" fmla="*/ T120 w 653"/>
                              <a:gd name="T122" fmla="+- 0 4575 3891"/>
                              <a:gd name="T123" fmla="*/ 4575 h 705"/>
                              <a:gd name="T124" fmla="+- 0 7550 6919"/>
                              <a:gd name="T125" fmla="*/ T124 w 653"/>
                              <a:gd name="T126" fmla="+- 0 4585 3891"/>
                              <a:gd name="T127" fmla="*/ 4585 h 705"/>
                              <a:gd name="T128" fmla="+- 0 7571 6919"/>
                              <a:gd name="T129" fmla="*/ T128 w 653"/>
                              <a:gd name="T130" fmla="+- 0 4585 3891"/>
                              <a:gd name="T131" fmla="*/ 4585 h 705"/>
                              <a:gd name="T132" fmla="+- 0 7571 6919"/>
                              <a:gd name="T133" fmla="*/ T132 w 653"/>
                              <a:gd name="T134" fmla="+- 0 4575 3891"/>
                              <a:gd name="T135" fmla="*/ 4575 h 705"/>
                              <a:gd name="T136" fmla="+- 0 6940 6919"/>
                              <a:gd name="T137" fmla="*/ T136 w 653"/>
                              <a:gd name="T138" fmla="+- 0 3901 3891"/>
                              <a:gd name="T139" fmla="*/ 3901 h 705"/>
                              <a:gd name="T140" fmla="+- 0 6929 6919"/>
                              <a:gd name="T141" fmla="*/ T140 w 653"/>
                              <a:gd name="T142" fmla="+- 0 3912 3891"/>
                              <a:gd name="T143" fmla="*/ 3912 h 705"/>
                              <a:gd name="T144" fmla="+- 0 6940 6919"/>
                              <a:gd name="T145" fmla="*/ T144 w 653"/>
                              <a:gd name="T146" fmla="+- 0 3912 3891"/>
                              <a:gd name="T147" fmla="*/ 3912 h 705"/>
                              <a:gd name="T148" fmla="+- 0 6940 6919"/>
                              <a:gd name="T149" fmla="*/ T148 w 653"/>
                              <a:gd name="T150" fmla="+- 0 3901 3891"/>
                              <a:gd name="T151" fmla="*/ 3901 h 705"/>
                              <a:gd name="T152" fmla="+- 0 7550 6919"/>
                              <a:gd name="T153" fmla="*/ T152 w 653"/>
                              <a:gd name="T154" fmla="+- 0 3901 3891"/>
                              <a:gd name="T155" fmla="*/ 3901 h 705"/>
                              <a:gd name="T156" fmla="+- 0 6940 6919"/>
                              <a:gd name="T157" fmla="*/ T156 w 653"/>
                              <a:gd name="T158" fmla="+- 0 3901 3891"/>
                              <a:gd name="T159" fmla="*/ 3901 h 705"/>
                              <a:gd name="T160" fmla="+- 0 6940 6919"/>
                              <a:gd name="T161" fmla="*/ T160 w 653"/>
                              <a:gd name="T162" fmla="+- 0 3912 3891"/>
                              <a:gd name="T163" fmla="*/ 3912 h 705"/>
                              <a:gd name="T164" fmla="+- 0 7550 6919"/>
                              <a:gd name="T165" fmla="*/ T164 w 653"/>
                              <a:gd name="T166" fmla="+- 0 3912 3891"/>
                              <a:gd name="T167" fmla="*/ 3912 h 705"/>
                              <a:gd name="T168" fmla="+- 0 7550 6919"/>
                              <a:gd name="T169" fmla="*/ T168 w 653"/>
                              <a:gd name="T170" fmla="+- 0 3901 3891"/>
                              <a:gd name="T171" fmla="*/ 3901 h 705"/>
                              <a:gd name="T172" fmla="+- 0 7571 6919"/>
                              <a:gd name="T173" fmla="*/ T172 w 653"/>
                              <a:gd name="T174" fmla="+- 0 3901 3891"/>
                              <a:gd name="T175" fmla="*/ 3901 h 705"/>
                              <a:gd name="T176" fmla="+- 0 7550 6919"/>
                              <a:gd name="T177" fmla="*/ T176 w 653"/>
                              <a:gd name="T178" fmla="+- 0 3901 3891"/>
                              <a:gd name="T179" fmla="*/ 3901 h 705"/>
                              <a:gd name="T180" fmla="+- 0 7561 6919"/>
                              <a:gd name="T181" fmla="*/ T180 w 653"/>
                              <a:gd name="T182" fmla="+- 0 3912 3891"/>
                              <a:gd name="T183" fmla="*/ 3912 h 705"/>
                              <a:gd name="T184" fmla="+- 0 7571 6919"/>
                              <a:gd name="T185" fmla="*/ T184 w 653"/>
                              <a:gd name="T186" fmla="+- 0 3912 3891"/>
                              <a:gd name="T187" fmla="*/ 3912 h 705"/>
                              <a:gd name="T188" fmla="+- 0 7571 6919"/>
                              <a:gd name="T189" fmla="*/ T188 w 65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53" h="705">
                                <a:moveTo>
                                  <a:pt x="652" y="0"/>
                                </a:moveTo>
                                <a:lnTo>
                                  <a:pt x="0" y="0"/>
                                </a:lnTo>
                                <a:lnTo>
                                  <a:pt x="0" y="705"/>
                                </a:lnTo>
                                <a:lnTo>
                                  <a:pt x="652" y="705"/>
                                </a:lnTo>
                                <a:lnTo>
                                  <a:pt x="652" y="694"/>
                                </a:lnTo>
                                <a:lnTo>
                                  <a:pt x="21" y="694"/>
                                </a:lnTo>
                                <a:lnTo>
                                  <a:pt x="10" y="684"/>
                                </a:lnTo>
                                <a:lnTo>
                                  <a:pt x="21" y="684"/>
                                </a:lnTo>
                                <a:lnTo>
                                  <a:pt x="21" y="21"/>
                                </a:lnTo>
                                <a:lnTo>
                                  <a:pt x="10" y="21"/>
                                </a:lnTo>
                                <a:lnTo>
                                  <a:pt x="21" y="10"/>
                                </a:lnTo>
                                <a:lnTo>
                                  <a:pt x="652" y="10"/>
                                </a:lnTo>
                                <a:lnTo>
                                  <a:pt x="652" y="0"/>
                                </a:lnTo>
                                <a:close/>
                                <a:moveTo>
                                  <a:pt x="21" y="684"/>
                                </a:moveTo>
                                <a:lnTo>
                                  <a:pt x="10" y="684"/>
                                </a:lnTo>
                                <a:lnTo>
                                  <a:pt x="21" y="694"/>
                                </a:lnTo>
                                <a:lnTo>
                                  <a:pt x="21" y="684"/>
                                </a:lnTo>
                                <a:close/>
                                <a:moveTo>
                                  <a:pt x="631" y="684"/>
                                </a:moveTo>
                                <a:lnTo>
                                  <a:pt x="21" y="684"/>
                                </a:lnTo>
                                <a:lnTo>
                                  <a:pt x="21" y="694"/>
                                </a:lnTo>
                                <a:lnTo>
                                  <a:pt x="631" y="694"/>
                                </a:lnTo>
                                <a:lnTo>
                                  <a:pt x="631" y="684"/>
                                </a:lnTo>
                                <a:close/>
                                <a:moveTo>
                                  <a:pt x="631" y="10"/>
                                </a:moveTo>
                                <a:lnTo>
                                  <a:pt x="631" y="694"/>
                                </a:lnTo>
                                <a:lnTo>
                                  <a:pt x="642" y="684"/>
                                </a:lnTo>
                                <a:lnTo>
                                  <a:pt x="652" y="684"/>
                                </a:lnTo>
                                <a:lnTo>
                                  <a:pt x="652" y="21"/>
                                </a:lnTo>
                                <a:lnTo>
                                  <a:pt x="642" y="21"/>
                                </a:lnTo>
                                <a:lnTo>
                                  <a:pt x="631" y="10"/>
                                </a:lnTo>
                                <a:close/>
                                <a:moveTo>
                                  <a:pt x="652" y="684"/>
                                </a:moveTo>
                                <a:lnTo>
                                  <a:pt x="642" y="684"/>
                                </a:lnTo>
                                <a:lnTo>
                                  <a:pt x="631" y="694"/>
                                </a:lnTo>
                                <a:lnTo>
                                  <a:pt x="652" y="694"/>
                                </a:lnTo>
                                <a:lnTo>
                                  <a:pt x="652" y="684"/>
                                </a:lnTo>
                                <a:close/>
                                <a:moveTo>
                                  <a:pt x="21" y="10"/>
                                </a:moveTo>
                                <a:lnTo>
                                  <a:pt x="10" y="21"/>
                                </a:lnTo>
                                <a:lnTo>
                                  <a:pt x="21" y="21"/>
                                </a:lnTo>
                                <a:lnTo>
                                  <a:pt x="21" y="10"/>
                                </a:lnTo>
                                <a:close/>
                                <a:moveTo>
                                  <a:pt x="631" y="10"/>
                                </a:moveTo>
                                <a:lnTo>
                                  <a:pt x="21" y="10"/>
                                </a:lnTo>
                                <a:lnTo>
                                  <a:pt x="21" y="21"/>
                                </a:lnTo>
                                <a:lnTo>
                                  <a:pt x="631" y="21"/>
                                </a:lnTo>
                                <a:lnTo>
                                  <a:pt x="631" y="10"/>
                                </a:lnTo>
                                <a:close/>
                                <a:moveTo>
                                  <a:pt x="652" y="10"/>
                                </a:moveTo>
                                <a:lnTo>
                                  <a:pt x="631" y="10"/>
                                </a:lnTo>
                                <a:lnTo>
                                  <a:pt x="642" y="21"/>
                                </a:lnTo>
                                <a:lnTo>
                                  <a:pt x="652" y="21"/>
                                </a:lnTo>
                                <a:lnTo>
                                  <a:pt x="652"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docshape609"/>
                        <wps:cNvSpPr>
                          <a:spLocks noChangeArrowheads="1"/>
                        </wps:cNvSpPr>
                        <wps:spPr bwMode="auto">
                          <a:xfrm>
                            <a:off x="5553" y="3901"/>
                            <a:ext cx="59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docshape610"/>
                        <wps:cNvSpPr>
                          <a:spLocks/>
                        </wps:cNvSpPr>
                        <wps:spPr bwMode="auto">
                          <a:xfrm>
                            <a:off x="5543" y="3891"/>
                            <a:ext cx="613" cy="705"/>
                          </a:xfrm>
                          <a:custGeom>
                            <a:avLst/>
                            <a:gdLst>
                              <a:gd name="T0" fmla="+- 0 6156 5543"/>
                              <a:gd name="T1" fmla="*/ T0 w 613"/>
                              <a:gd name="T2" fmla="+- 0 3891 3891"/>
                              <a:gd name="T3" fmla="*/ 3891 h 705"/>
                              <a:gd name="T4" fmla="+- 0 5543 5543"/>
                              <a:gd name="T5" fmla="*/ T4 w 613"/>
                              <a:gd name="T6" fmla="+- 0 3891 3891"/>
                              <a:gd name="T7" fmla="*/ 3891 h 705"/>
                              <a:gd name="T8" fmla="+- 0 5543 5543"/>
                              <a:gd name="T9" fmla="*/ T8 w 613"/>
                              <a:gd name="T10" fmla="+- 0 4596 3891"/>
                              <a:gd name="T11" fmla="*/ 4596 h 705"/>
                              <a:gd name="T12" fmla="+- 0 6156 5543"/>
                              <a:gd name="T13" fmla="*/ T12 w 613"/>
                              <a:gd name="T14" fmla="+- 0 4596 3891"/>
                              <a:gd name="T15" fmla="*/ 4596 h 705"/>
                              <a:gd name="T16" fmla="+- 0 6156 5543"/>
                              <a:gd name="T17" fmla="*/ T16 w 613"/>
                              <a:gd name="T18" fmla="+- 0 4585 3891"/>
                              <a:gd name="T19" fmla="*/ 4585 h 705"/>
                              <a:gd name="T20" fmla="+- 0 5564 5543"/>
                              <a:gd name="T21" fmla="*/ T20 w 613"/>
                              <a:gd name="T22" fmla="+- 0 4585 3891"/>
                              <a:gd name="T23" fmla="*/ 4585 h 705"/>
                              <a:gd name="T24" fmla="+- 0 5554 5543"/>
                              <a:gd name="T25" fmla="*/ T24 w 613"/>
                              <a:gd name="T26" fmla="+- 0 4575 3891"/>
                              <a:gd name="T27" fmla="*/ 4575 h 705"/>
                              <a:gd name="T28" fmla="+- 0 5564 5543"/>
                              <a:gd name="T29" fmla="*/ T28 w 613"/>
                              <a:gd name="T30" fmla="+- 0 4575 3891"/>
                              <a:gd name="T31" fmla="*/ 4575 h 705"/>
                              <a:gd name="T32" fmla="+- 0 5564 5543"/>
                              <a:gd name="T33" fmla="*/ T32 w 613"/>
                              <a:gd name="T34" fmla="+- 0 3912 3891"/>
                              <a:gd name="T35" fmla="*/ 3912 h 705"/>
                              <a:gd name="T36" fmla="+- 0 5554 5543"/>
                              <a:gd name="T37" fmla="*/ T36 w 613"/>
                              <a:gd name="T38" fmla="+- 0 3912 3891"/>
                              <a:gd name="T39" fmla="*/ 3912 h 705"/>
                              <a:gd name="T40" fmla="+- 0 5564 5543"/>
                              <a:gd name="T41" fmla="*/ T40 w 613"/>
                              <a:gd name="T42" fmla="+- 0 3901 3891"/>
                              <a:gd name="T43" fmla="*/ 3901 h 705"/>
                              <a:gd name="T44" fmla="+- 0 6156 5543"/>
                              <a:gd name="T45" fmla="*/ T44 w 613"/>
                              <a:gd name="T46" fmla="+- 0 3901 3891"/>
                              <a:gd name="T47" fmla="*/ 3901 h 705"/>
                              <a:gd name="T48" fmla="+- 0 6156 5543"/>
                              <a:gd name="T49" fmla="*/ T48 w 613"/>
                              <a:gd name="T50" fmla="+- 0 3891 3891"/>
                              <a:gd name="T51" fmla="*/ 3891 h 705"/>
                              <a:gd name="T52" fmla="+- 0 5564 5543"/>
                              <a:gd name="T53" fmla="*/ T52 w 613"/>
                              <a:gd name="T54" fmla="+- 0 4575 3891"/>
                              <a:gd name="T55" fmla="*/ 4575 h 705"/>
                              <a:gd name="T56" fmla="+- 0 5554 5543"/>
                              <a:gd name="T57" fmla="*/ T56 w 613"/>
                              <a:gd name="T58" fmla="+- 0 4575 3891"/>
                              <a:gd name="T59" fmla="*/ 4575 h 705"/>
                              <a:gd name="T60" fmla="+- 0 5564 5543"/>
                              <a:gd name="T61" fmla="*/ T60 w 613"/>
                              <a:gd name="T62" fmla="+- 0 4585 3891"/>
                              <a:gd name="T63" fmla="*/ 4585 h 705"/>
                              <a:gd name="T64" fmla="+- 0 5564 5543"/>
                              <a:gd name="T65" fmla="*/ T64 w 613"/>
                              <a:gd name="T66" fmla="+- 0 4575 3891"/>
                              <a:gd name="T67" fmla="*/ 4575 h 705"/>
                              <a:gd name="T68" fmla="+- 0 6136 5543"/>
                              <a:gd name="T69" fmla="*/ T68 w 613"/>
                              <a:gd name="T70" fmla="+- 0 4575 3891"/>
                              <a:gd name="T71" fmla="*/ 4575 h 705"/>
                              <a:gd name="T72" fmla="+- 0 5564 5543"/>
                              <a:gd name="T73" fmla="*/ T72 w 613"/>
                              <a:gd name="T74" fmla="+- 0 4575 3891"/>
                              <a:gd name="T75" fmla="*/ 4575 h 705"/>
                              <a:gd name="T76" fmla="+- 0 5564 5543"/>
                              <a:gd name="T77" fmla="*/ T76 w 613"/>
                              <a:gd name="T78" fmla="+- 0 4585 3891"/>
                              <a:gd name="T79" fmla="*/ 4585 h 705"/>
                              <a:gd name="T80" fmla="+- 0 6136 5543"/>
                              <a:gd name="T81" fmla="*/ T80 w 613"/>
                              <a:gd name="T82" fmla="+- 0 4585 3891"/>
                              <a:gd name="T83" fmla="*/ 4585 h 705"/>
                              <a:gd name="T84" fmla="+- 0 6136 5543"/>
                              <a:gd name="T85" fmla="*/ T84 w 613"/>
                              <a:gd name="T86" fmla="+- 0 4575 3891"/>
                              <a:gd name="T87" fmla="*/ 4575 h 705"/>
                              <a:gd name="T88" fmla="+- 0 6136 5543"/>
                              <a:gd name="T89" fmla="*/ T88 w 613"/>
                              <a:gd name="T90" fmla="+- 0 3901 3891"/>
                              <a:gd name="T91" fmla="*/ 3901 h 705"/>
                              <a:gd name="T92" fmla="+- 0 6136 5543"/>
                              <a:gd name="T93" fmla="*/ T92 w 613"/>
                              <a:gd name="T94" fmla="+- 0 4585 3891"/>
                              <a:gd name="T95" fmla="*/ 4585 h 705"/>
                              <a:gd name="T96" fmla="+- 0 6146 5543"/>
                              <a:gd name="T97" fmla="*/ T96 w 613"/>
                              <a:gd name="T98" fmla="+- 0 4575 3891"/>
                              <a:gd name="T99" fmla="*/ 4575 h 705"/>
                              <a:gd name="T100" fmla="+- 0 6156 5543"/>
                              <a:gd name="T101" fmla="*/ T100 w 613"/>
                              <a:gd name="T102" fmla="+- 0 4575 3891"/>
                              <a:gd name="T103" fmla="*/ 4575 h 705"/>
                              <a:gd name="T104" fmla="+- 0 6156 5543"/>
                              <a:gd name="T105" fmla="*/ T104 w 613"/>
                              <a:gd name="T106" fmla="+- 0 3912 3891"/>
                              <a:gd name="T107" fmla="*/ 3912 h 705"/>
                              <a:gd name="T108" fmla="+- 0 6146 5543"/>
                              <a:gd name="T109" fmla="*/ T108 w 613"/>
                              <a:gd name="T110" fmla="+- 0 3912 3891"/>
                              <a:gd name="T111" fmla="*/ 3912 h 705"/>
                              <a:gd name="T112" fmla="+- 0 6136 5543"/>
                              <a:gd name="T113" fmla="*/ T112 w 613"/>
                              <a:gd name="T114" fmla="+- 0 3901 3891"/>
                              <a:gd name="T115" fmla="*/ 3901 h 705"/>
                              <a:gd name="T116" fmla="+- 0 6156 5543"/>
                              <a:gd name="T117" fmla="*/ T116 w 613"/>
                              <a:gd name="T118" fmla="+- 0 4575 3891"/>
                              <a:gd name="T119" fmla="*/ 4575 h 705"/>
                              <a:gd name="T120" fmla="+- 0 6146 5543"/>
                              <a:gd name="T121" fmla="*/ T120 w 613"/>
                              <a:gd name="T122" fmla="+- 0 4575 3891"/>
                              <a:gd name="T123" fmla="*/ 4575 h 705"/>
                              <a:gd name="T124" fmla="+- 0 6136 5543"/>
                              <a:gd name="T125" fmla="*/ T124 w 613"/>
                              <a:gd name="T126" fmla="+- 0 4585 3891"/>
                              <a:gd name="T127" fmla="*/ 4585 h 705"/>
                              <a:gd name="T128" fmla="+- 0 6156 5543"/>
                              <a:gd name="T129" fmla="*/ T128 w 613"/>
                              <a:gd name="T130" fmla="+- 0 4585 3891"/>
                              <a:gd name="T131" fmla="*/ 4585 h 705"/>
                              <a:gd name="T132" fmla="+- 0 6156 5543"/>
                              <a:gd name="T133" fmla="*/ T132 w 613"/>
                              <a:gd name="T134" fmla="+- 0 4575 3891"/>
                              <a:gd name="T135" fmla="*/ 4575 h 705"/>
                              <a:gd name="T136" fmla="+- 0 5564 5543"/>
                              <a:gd name="T137" fmla="*/ T136 w 613"/>
                              <a:gd name="T138" fmla="+- 0 3901 3891"/>
                              <a:gd name="T139" fmla="*/ 3901 h 705"/>
                              <a:gd name="T140" fmla="+- 0 5554 5543"/>
                              <a:gd name="T141" fmla="*/ T140 w 613"/>
                              <a:gd name="T142" fmla="+- 0 3912 3891"/>
                              <a:gd name="T143" fmla="*/ 3912 h 705"/>
                              <a:gd name="T144" fmla="+- 0 5564 5543"/>
                              <a:gd name="T145" fmla="*/ T144 w 613"/>
                              <a:gd name="T146" fmla="+- 0 3912 3891"/>
                              <a:gd name="T147" fmla="*/ 3912 h 705"/>
                              <a:gd name="T148" fmla="+- 0 5564 5543"/>
                              <a:gd name="T149" fmla="*/ T148 w 613"/>
                              <a:gd name="T150" fmla="+- 0 3901 3891"/>
                              <a:gd name="T151" fmla="*/ 3901 h 705"/>
                              <a:gd name="T152" fmla="+- 0 6136 5543"/>
                              <a:gd name="T153" fmla="*/ T152 w 613"/>
                              <a:gd name="T154" fmla="+- 0 3901 3891"/>
                              <a:gd name="T155" fmla="*/ 3901 h 705"/>
                              <a:gd name="T156" fmla="+- 0 5564 5543"/>
                              <a:gd name="T157" fmla="*/ T156 w 613"/>
                              <a:gd name="T158" fmla="+- 0 3901 3891"/>
                              <a:gd name="T159" fmla="*/ 3901 h 705"/>
                              <a:gd name="T160" fmla="+- 0 5564 5543"/>
                              <a:gd name="T161" fmla="*/ T160 w 613"/>
                              <a:gd name="T162" fmla="+- 0 3912 3891"/>
                              <a:gd name="T163" fmla="*/ 3912 h 705"/>
                              <a:gd name="T164" fmla="+- 0 6136 5543"/>
                              <a:gd name="T165" fmla="*/ T164 w 613"/>
                              <a:gd name="T166" fmla="+- 0 3912 3891"/>
                              <a:gd name="T167" fmla="*/ 3912 h 705"/>
                              <a:gd name="T168" fmla="+- 0 6136 5543"/>
                              <a:gd name="T169" fmla="*/ T168 w 613"/>
                              <a:gd name="T170" fmla="+- 0 3901 3891"/>
                              <a:gd name="T171" fmla="*/ 3901 h 705"/>
                              <a:gd name="T172" fmla="+- 0 6156 5543"/>
                              <a:gd name="T173" fmla="*/ T172 w 613"/>
                              <a:gd name="T174" fmla="+- 0 3901 3891"/>
                              <a:gd name="T175" fmla="*/ 3901 h 705"/>
                              <a:gd name="T176" fmla="+- 0 6136 5543"/>
                              <a:gd name="T177" fmla="*/ T176 w 613"/>
                              <a:gd name="T178" fmla="+- 0 3901 3891"/>
                              <a:gd name="T179" fmla="*/ 3901 h 705"/>
                              <a:gd name="T180" fmla="+- 0 6146 5543"/>
                              <a:gd name="T181" fmla="*/ T180 w 613"/>
                              <a:gd name="T182" fmla="+- 0 3912 3891"/>
                              <a:gd name="T183" fmla="*/ 3912 h 705"/>
                              <a:gd name="T184" fmla="+- 0 6156 5543"/>
                              <a:gd name="T185" fmla="*/ T184 w 613"/>
                              <a:gd name="T186" fmla="+- 0 3912 3891"/>
                              <a:gd name="T187" fmla="*/ 3912 h 705"/>
                              <a:gd name="T188" fmla="+- 0 6156 5543"/>
                              <a:gd name="T189" fmla="*/ T188 w 61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13" h="705">
                                <a:moveTo>
                                  <a:pt x="613" y="0"/>
                                </a:moveTo>
                                <a:lnTo>
                                  <a:pt x="0" y="0"/>
                                </a:lnTo>
                                <a:lnTo>
                                  <a:pt x="0" y="705"/>
                                </a:lnTo>
                                <a:lnTo>
                                  <a:pt x="613" y="705"/>
                                </a:lnTo>
                                <a:lnTo>
                                  <a:pt x="613" y="694"/>
                                </a:lnTo>
                                <a:lnTo>
                                  <a:pt x="21" y="694"/>
                                </a:lnTo>
                                <a:lnTo>
                                  <a:pt x="11" y="684"/>
                                </a:lnTo>
                                <a:lnTo>
                                  <a:pt x="21" y="684"/>
                                </a:lnTo>
                                <a:lnTo>
                                  <a:pt x="21" y="21"/>
                                </a:lnTo>
                                <a:lnTo>
                                  <a:pt x="11" y="21"/>
                                </a:lnTo>
                                <a:lnTo>
                                  <a:pt x="21" y="10"/>
                                </a:lnTo>
                                <a:lnTo>
                                  <a:pt x="613" y="10"/>
                                </a:lnTo>
                                <a:lnTo>
                                  <a:pt x="613" y="0"/>
                                </a:lnTo>
                                <a:close/>
                                <a:moveTo>
                                  <a:pt x="21" y="684"/>
                                </a:moveTo>
                                <a:lnTo>
                                  <a:pt x="11" y="684"/>
                                </a:lnTo>
                                <a:lnTo>
                                  <a:pt x="21" y="694"/>
                                </a:lnTo>
                                <a:lnTo>
                                  <a:pt x="21" y="684"/>
                                </a:lnTo>
                                <a:close/>
                                <a:moveTo>
                                  <a:pt x="593" y="684"/>
                                </a:moveTo>
                                <a:lnTo>
                                  <a:pt x="21" y="684"/>
                                </a:lnTo>
                                <a:lnTo>
                                  <a:pt x="21" y="694"/>
                                </a:lnTo>
                                <a:lnTo>
                                  <a:pt x="593" y="694"/>
                                </a:lnTo>
                                <a:lnTo>
                                  <a:pt x="593" y="684"/>
                                </a:lnTo>
                                <a:close/>
                                <a:moveTo>
                                  <a:pt x="593" y="10"/>
                                </a:moveTo>
                                <a:lnTo>
                                  <a:pt x="593" y="694"/>
                                </a:lnTo>
                                <a:lnTo>
                                  <a:pt x="603" y="684"/>
                                </a:lnTo>
                                <a:lnTo>
                                  <a:pt x="613" y="684"/>
                                </a:lnTo>
                                <a:lnTo>
                                  <a:pt x="613" y="21"/>
                                </a:lnTo>
                                <a:lnTo>
                                  <a:pt x="603" y="21"/>
                                </a:lnTo>
                                <a:lnTo>
                                  <a:pt x="593" y="10"/>
                                </a:lnTo>
                                <a:close/>
                                <a:moveTo>
                                  <a:pt x="613" y="684"/>
                                </a:moveTo>
                                <a:lnTo>
                                  <a:pt x="603" y="684"/>
                                </a:lnTo>
                                <a:lnTo>
                                  <a:pt x="593" y="694"/>
                                </a:lnTo>
                                <a:lnTo>
                                  <a:pt x="613" y="694"/>
                                </a:lnTo>
                                <a:lnTo>
                                  <a:pt x="613" y="684"/>
                                </a:lnTo>
                                <a:close/>
                                <a:moveTo>
                                  <a:pt x="21" y="10"/>
                                </a:moveTo>
                                <a:lnTo>
                                  <a:pt x="11" y="21"/>
                                </a:lnTo>
                                <a:lnTo>
                                  <a:pt x="21" y="21"/>
                                </a:lnTo>
                                <a:lnTo>
                                  <a:pt x="21" y="10"/>
                                </a:lnTo>
                                <a:close/>
                                <a:moveTo>
                                  <a:pt x="593" y="10"/>
                                </a:moveTo>
                                <a:lnTo>
                                  <a:pt x="21" y="10"/>
                                </a:lnTo>
                                <a:lnTo>
                                  <a:pt x="21" y="21"/>
                                </a:lnTo>
                                <a:lnTo>
                                  <a:pt x="593" y="21"/>
                                </a:lnTo>
                                <a:lnTo>
                                  <a:pt x="593" y="10"/>
                                </a:lnTo>
                                <a:close/>
                                <a:moveTo>
                                  <a:pt x="613" y="10"/>
                                </a:moveTo>
                                <a:lnTo>
                                  <a:pt x="593" y="10"/>
                                </a:lnTo>
                                <a:lnTo>
                                  <a:pt x="603" y="21"/>
                                </a:lnTo>
                                <a:lnTo>
                                  <a:pt x="613" y="21"/>
                                </a:lnTo>
                                <a:lnTo>
                                  <a:pt x="61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docshape611"/>
                        <wps:cNvSpPr>
                          <a:spLocks noChangeArrowheads="1"/>
                        </wps:cNvSpPr>
                        <wps:spPr bwMode="auto">
                          <a:xfrm>
                            <a:off x="6177" y="3901"/>
                            <a:ext cx="716"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docshape612"/>
                        <wps:cNvSpPr>
                          <a:spLocks/>
                        </wps:cNvSpPr>
                        <wps:spPr bwMode="auto">
                          <a:xfrm>
                            <a:off x="6167" y="3891"/>
                            <a:ext cx="737" cy="705"/>
                          </a:xfrm>
                          <a:custGeom>
                            <a:avLst/>
                            <a:gdLst>
                              <a:gd name="T0" fmla="+- 0 6904 6168"/>
                              <a:gd name="T1" fmla="*/ T0 w 737"/>
                              <a:gd name="T2" fmla="+- 0 3891 3891"/>
                              <a:gd name="T3" fmla="*/ 3891 h 705"/>
                              <a:gd name="T4" fmla="+- 0 6168 6168"/>
                              <a:gd name="T5" fmla="*/ T4 w 737"/>
                              <a:gd name="T6" fmla="+- 0 3891 3891"/>
                              <a:gd name="T7" fmla="*/ 3891 h 705"/>
                              <a:gd name="T8" fmla="+- 0 6168 6168"/>
                              <a:gd name="T9" fmla="*/ T8 w 737"/>
                              <a:gd name="T10" fmla="+- 0 4596 3891"/>
                              <a:gd name="T11" fmla="*/ 4596 h 705"/>
                              <a:gd name="T12" fmla="+- 0 6904 6168"/>
                              <a:gd name="T13" fmla="*/ T12 w 737"/>
                              <a:gd name="T14" fmla="+- 0 4596 3891"/>
                              <a:gd name="T15" fmla="*/ 4596 h 705"/>
                              <a:gd name="T16" fmla="+- 0 6904 6168"/>
                              <a:gd name="T17" fmla="*/ T16 w 737"/>
                              <a:gd name="T18" fmla="+- 0 4585 3891"/>
                              <a:gd name="T19" fmla="*/ 4585 h 705"/>
                              <a:gd name="T20" fmla="+- 0 6188 6168"/>
                              <a:gd name="T21" fmla="*/ T20 w 737"/>
                              <a:gd name="T22" fmla="+- 0 4585 3891"/>
                              <a:gd name="T23" fmla="*/ 4585 h 705"/>
                              <a:gd name="T24" fmla="+- 0 6178 6168"/>
                              <a:gd name="T25" fmla="*/ T24 w 737"/>
                              <a:gd name="T26" fmla="+- 0 4575 3891"/>
                              <a:gd name="T27" fmla="*/ 4575 h 705"/>
                              <a:gd name="T28" fmla="+- 0 6188 6168"/>
                              <a:gd name="T29" fmla="*/ T28 w 737"/>
                              <a:gd name="T30" fmla="+- 0 4575 3891"/>
                              <a:gd name="T31" fmla="*/ 4575 h 705"/>
                              <a:gd name="T32" fmla="+- 0 6188 6168"/>
                              <a:gd name="T33" fmla="*/ T32 w 737"/>
                              <a:gd name="T34" fmla="+- 0 3912 3891"/>
                              <a:gd name="T35" fmla="*/ 3912 h 705"/>
                              <a:gd name="T36" fmla="+- 0 6178 6168"/>
                              <a:gd name="T37" fmla="*/ T36 w 737"/>
                              <a:gd name="T38" fmla="+- 0 3912 3891"/>
                              <a:gd name="T39" fmla="*/ 3912 h 705"/>
                              <a:gd name="T40" fmla="+- 0 6188 6168"/>
                              <a:gd name="T41" fmla="*/ T40 w 737"/>
                              <a:gd name="T42" fmla="+- 0 3901 3891"/>
                              <a:gd name="T43" fmla="*/ 3901 h 705"/>
                              <a:gd name="T44" fmla="+- 0 6904 6168"/>
                              <a:gd name="T45" fmla="*/ T44 w 737"/>
                              <a:gd name="T46" fmla="+- 0 3901 3891"/>
                              <a:gd name="T47" fmla="*/ 3901 h 705"/>
                              <a:gd name="T48" fmla="+- 0 6904 6168"/>
                              <a:gd name="T49" fmla="*/ T48 w 737"/>
                              <a:gd name="T50" fmla="+- 0 3891 3891"/>
                              <a:gd name="T51" fmla="*/ 3891 h 705"/>
                              <a:gd name="T52" fmla="+- 0 6188 6168"/>
                              <a:gd name="T53" fmla="*/ T52 w 737"/>
                              <a:gd name="T54" fmla="+- 0 4575 3891"/>
                              <a:gd name="T55" fmla="*/ 4575 h 705"/>
                              <a:gd name="T56" fmla="+- 0 6178 6168"/>
                              <a:gd name="T57" fmla="*/ T56 w 737"/>
                              <a:gd name="T58" fmla="+- 0 4575 3891"/>
                              <a:gd name="T59" fmla="*/ 4575 h 705"/>
                              <a:gd name="T60" fmla="+- 0 6188 6168"/>
                              <a:gd name="T61" fmla="*/ T60 w 737"/>
                              <a:gd name="T62" fmla="+- 0 4585 3891"/>
                              <a:gd name="T63" fmla="*/ 4585 h 705"/>
                              <a:gd name="T64" fmla="+- 0 6188 6168"/>
                              <a:gd name="T65" fmla="*/ T64 w 737"/>
                              <a:gd name="T66" fmla="+- 0 4575 3891"/>
                              <a:gd name="T67" fmla="*/ 4575 h 705"/>
                              <a:gd name="T68" fmla="+- 0 6883 6168"/>
                              <a:gd name="T69" fmla="*/ T68 w 737"/>
                              <a:gd name="T70" fmla="+- 0 4575 3891"/>
                              <a:gd name="T71" fmla="*/ 4575 h 705"/>
                              <a:gd name="T72" fmla="+- 0 6188 6168"/>
                              <a:gd name="T73" fmla="*/ T72 w 737"/>
                              <a:gd name="T74" fmla="+- 0 4575 3891"/>
                              <a:gd name="T75" fmla="*/ 4575 h 705"/>
                              <a:gd name="T76" fmla="+- 0 6188 6168"/>
                              <a:gd name="T77" fmla="*/ T76 w 737"/>
                              <a:gd name="T78" fmla="+- 0 4585 3891"/>
                              <a:gd name="T79" fmla="*/ 4585 h 705"/>
                              <a:gd name="T80" fmla="+- 0 6883 6168"/>
                              <a:gd name="T81" fmla="*/ T80 w 737"/>
                              <a:gd name="T82" fmla="+- 0 4585 3891"/>
                              <a:gd name="T83" fmla="*/ 4585 h 705"/>
                              <a:gd name="T84" fmla="+- 0 6883 6168"/>
                              <a:gd name="T85" fmla="*/ T84 w 737"/>
                              <a:gd name="T86" fmla="+- 0 4575 3891"/>
                              <a:gd name="T87" fmla="*/ 4575 h 705"/>
                              <a:gd name="T88" fmla="+- 0 6883 6168"/>
                              <a:gd name="T89" fmla="*/ T88 w 737"/>
                              <a:gd name="T90" fmla="+- 0 3901 3891"/>
                              <a:gd name="T91" fmla="*/ 3901 h 705"/>
                              <a:gd name="T92" fmla="+- 0 6883 6168"/>
                              <a:gd name="T93" fmla="*/ T92 w 737"/>
                              <a:gd name="T94" fmla="+- 0 4585 3891"/>
                              <a:gd name="T95" fmla="*/ 4585 h 705"/>
                              <a:gd name="T96" fmla="+- 0 6894 6168"/>
                              <a:gd name="T97" fmla="*/ T96 w 737"/>
                              <a:gd name="T98" fmla="+- 0 4575 3891"/>
                              <a:gd name="T99" fmla="*/ 4575 h 705"/>
                              <a:gd name="T100" fmla="+- 0 6904 6168"/>
                              <a:gd name="T101" fmla="*/ T100 w 737"/>
                              <a:gd name="T102" fmla="+- 0 4575 3891"/>
                              <a:gd name="T103" fmla="*/ 4575 h 705"/>
                              <a:gd name="T104" fmla="+- 0 6904 6168"/>
                              <a:gd name="T105" fmla="*/ T104 w 737"/>
                              <a:gd name="T106" fmla="+- 0 3912 3891"/>
                              <a:gd name="T107" fmla="*/ 3912 h 705"/>
                              <a:gd name="T108" fmla="+- 0 6894 6168"/>
                              <a:gd name="T109" fmla="*/ T108 w 737"/>
                              <a:gd name="T110" fmla="+- 0 3912 3891"/>
                              <a:gd name="T111" fmla="*/ 3912 h 705"/>
                              <a:gd name="T112" fmla="+- 0 6883 6168"/>
                              <a:gd name="T113" fmla="*/ T112 w 737"/>
                              <a:gd name="T114" fmla="+- 0 3901 3891"/>
                              <a:gd name="T115" fmla="*/ 3901 h 705"/>
                              <a:gd name="T116" fmla="+- 0 6904 6168"/>
                              <a:gd name="T117" fmla="*/ T116 w 737"/>
                              <a:gd name="T118" fmla="+- 0 4575 3891"/>
                              <a:gd name="T119" fmla="*/ 4575 h 705"/>
                              <a:gd name="T120" fmla="+- 0 6894 6168"/>
                              <a:gd name="T121" fmla="*/ T120 w 737"/>
                              <a:gd name="T122" fmla="+- 0 4575 3891"/>
                              <a:gd name="T123" fmla="*/ 4575 h 705"/>
                              <a:gd name="T124" fmla="+- 0 6883 6168"/>
                              <a:gd name="T125" fmla="*/ T124 w 737"/>
                              <a:gd name="T126" fmla="+- 0 4585 3891"/>
                              <a:gd name="T127" fmla="*/ 4585 h 705"/>
                              <a:gd name="T128" fmla="+- 0 6904 6168"/>
                              <a:gd name="T129" fmla="*/ T128 w 737"/>
                              <a:gd name="T130" fmla="+- 0 4585 3891"/>
                              <a:gd name="T131" fmla="*/ 4585 h 705"/>
                              <a:gd name="T132" fmla="+- 0 6904 6168"/>
                              <a:gd name="T133" fmla="*/ T132 w 737"/>
                              <a:gd name="T134" fmla="+- 0 4575 3891"/>
                              <a:gd name="T135" fmla="*/ 4575 h 705"/>
                              <a:gd name="T136" fmla="+- 0 6188 6168"/>
                              <a:gd name="T137" fmla="*/ T136 w 737"/>
                              <a:gd name="T138" fmla="+- 0 3901 3891"/>
                              <a:gd name="T139" fmla="*/ 3901 h 705"/>
                              <a:gd name="T140" fmla="+- 0 6178 6168"/>
                              <a:gd name="T141" fmla="*/ T140 w 737"/>
                              <a:gd name="T142" fmla="+- 0 3912 3891"/>
                              <a:gd name="T143" fmla="*/ 3912 h 705"/>
                              <a:gd name="T144" fmla="+- 0 6188 6168"/>
                              <a:gd name="T145" fmla="*/ T144 w 737"/>
                              <a:gd name="T146" fmla="+- 0 3912 3891"/>
                              <a:gd name="T147" fmla="*/ 3912 h 705"/>
                              <a:gd name="T148" fmla="+- 0 6188 6168"/>
                              <a:gd name="T149" fmla="*/ T148 w 737"/>
                              <a:gd name="T150" fmla="+- 0 3901 3891"/>
                              <a:gd name="T151" fmla="*/ 3901 h 705"/>
                              <a:gd name="T152" fmla="+- 0 6883 6168"/>
                              <a:gd name="T153" fmla="*/ T152 w 737"/>
                              <a:gd name="T154" fmla="+- 0 3901 3891"/>
                              <a:gd name="T155" fmla="*/ 3901 h 705"/>
                              <a:gd name="T156" fmla="+- 0 6188 6168"/>
                              <a:gd name="T157" fmla="*/ T156 w 737"/>
                              <a:gd name="T158" fmla="+- 0 3901 3891"/>
                              <a:gd name="T159" fmla="*/ 3901 h 705"/>
                              <a:gd name="T160" fmla="+- 0 6188 6168"/>
                              <a:gd name="T161" fmla="*/ T160 w 737"/>
                              <a:gd name="T162" fmla="+- 0 3912 3891"/>
                              <a:gd name="T163" fmla="*/ 3912 h 705"/>
                              <a:gd name="T164" fmla="+- 0 6883 6168"/>
                              <a:gd name="T165" fmla="*/ T164 w 737"/>
                              <a:gd name="T166" fmla="+- 0 3912 3891"/>
                              <a:gd name="T167" fmla="*/ 3912 h 705"/>
                              <a:gd name="T168" fmla="+- 0 6883 6168"/>
                              <a:gd name="T169" fmla="*/ T168 w 737"/>
                              <a:gd name="T170" fmla="+- 0 3901 3891"/>
                              <a:gd name="T171" fmla="*/ 3901 h 705"/>
                              <a:gd name="T172" fmla="+- 0 6904 6168"/>
                              <a:gd name="T173" fmla="*/ T172 w 737"/>
                              <a:gd name="T174" fmla="+- 0 3901 3891"/>
                              <a:gd name="T175" fmla="*/ 3901 h 705"/>
                              <a:gd name="T176" fmla="+- 0 6883 6168"/>
                              <a:gd name="T177" fmla="*/ T176 w 737"/>
                              <a:gd name="T178" fmla="+- 0 3901 3891"/>
                              <a:gd name="T179" fmla="*/ 3901 h 705"/>
                              <a:gd name="T180" fmla="+- 0 6894 6168"/>
                              <a:gd name="T181" fmla="*/ T180 w 737"/>
                              <a:gd name="T182" fmla="+- 0 3912 3891"/>
                              <a:gd name="T183" fmla="*/ 3912 h 705"/>
                              <a:gd name="T184" fmla="+- 0 6904 6168"/>
                              <a:gd name="T185" fmla="*/ T184 w 737"/>
                              <a:gd name="T186" fmla="+- 0 3912 3891"/>
                              <a:gd name="T187" fmla="*/ 3912 h 705"/>
                              <a:gd name="T188" fmla="+- 0 6904 6168"/>
                              <a:gd name="T189" fmla="*/ T188 w 737"/>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37" h="705">
                                <a:moveTo>
                                  <a:pt x="736" y="0"/>
                                </a:moveTo>
                                <a:lnTo>
                                  <a:pt x="0" y="0"/>
                                </a:lnTo>
                                <a:lnTo>
                                  <a:pt x="0" y="705"/>
                                </a:lnTo>
                                <a:lnTo>
                                  <a:pt x="736" y="705"/>
                                </a:lnTo>
                                <a:lnTo>
                                  <a:pt x="736" y="694"/>
                                </a:lnTo>
                                <a:lnTo>
                                  <a:pt x="20" y="694"/>
                                </a:lnTo>
                                <a:lnTo>
                                  <a:pt x="10" y="684"/>
                                </a:lnTo>
                                <a:lnTo>
                                  <a:pt x="20" y="684"/>
                                </a:lnTo>
                                <a:lnTo>
                                  <a:pt x="20" y="21"/>
                                </a:lnTo>
                                <a:lnTo>
                                  <a:pt x="10" y="21"/>
                                </a:lnTo>
                                <a:lnTo>
                                  <a:pt x="20" y="10"/>
                                </a:lnTo>
                                <a:lnTo>
                                  <a:pt x="736" y="10"/>
                                </a:lnTo>
                                <a:lnTo>
                                  <a:pt x="736" y="0"/>
                                </a:lnTo>
                                <a:close/>
                                <a:moveTo>
                                  <a:pt x="20" y="684"/>
                                </a:moveTo>
                                <a:lnTo>
                                  <a:pt x="10" y="684"/>
                                </a:lnTo>
                                <a:lnTo>
                                  <a:pt x="20" y="694"/>
                                </a:lnTo>
                                <a:lnTo>
                                  <a:pt x="20" y="684"/>
                                </a:lnTo>
                                <a:close/>
                                <a:moveTo>
                                  <a:pt x="715" y="684"/>
                                </a:moveTo>
                                <a:lnTo>
                                  <a:pt x="20" y="684"/>
                                </a:lnTo>
                                <a:lnTo>
                                  <a:pt x="20" y="694"/>
                                </a:lnTo>
                                <a:lnTo>
                                  <a:pt x="715" y="694"/>
                                </a:lnTo>
                                <a:lnTo>
                                  <a:pt x="715" y="684"/>
                                </a:lnTo>
                                <a:close/>
                                <a:moveTo>
                                  <a:pt x="715" y="10"/>
                                </a:moveTo>
                                <a:lnTo>
                                  <a:pt x="715" y="694"/>
                                </a:lnTo>
                                <a:lnTo>
                                  <a:pt x="726" y="684"/>
                                </a:lnTo>
                                <a:lnTo>
                                  <a:pt x="736" y="684"/>
                                </a:lnTo>
                                <a:lnTo>
                                  <a:pt x="736" y="21"/>
                                </a:lnTo>
                                <a:lnTo>
                                  <a:pt x="726" y="21"/>
                                </a:lnTo>
                                <a:lnTo>
                                  <a:pt x="715" y="10"/>
                                </a:lnTo>
                                <a:close/>
                                <a:moveTo>
                                  <a:pt x="736" y="684"/>
                                </a:moveTo>
                                <a:lnTo>
                                  <a:pt x="726" y="684"/>
                                </a:lnTo>
                                <a:lnTo>
                                  <a:pt x="715" y="694"/>
                                </a:lnTo>
                                <a:lnTo>
                                  <a:pt x="736" y="694"/>
                                </a:lnTo>
                                <a:lnTo>
                                  <a:pt x="736" y="684"/>
                                </a:lnTo>
                                <a:close/>
                                <a:moveTo>
                                  <a:pt x="20" y="10"/>
                                </a:moveTo>
                                <a:lnTo>
                                  <a:pt x="10" y="21"/>
                                </a:lnTo>
                                <a:lnTo>
                                  <a:pt x="20" y="21"/>
                                </a:lnTo>
                                <a:lnTo>
                                  <a:pt x="20" y="10"/>
                                </a:lnTo>
                                <a:close/>
                                <a:moveTo>
                                  <a:pt x="715" y="10"/>
                                </a:moveTo>
                                <a:lnTo>
                                  <a:pt x="20" y="10"/>
                                </a:lnTo>
                                <a:lnTo>
                                  <a:pt x="20" y="21"/>
                                </a:lnTo>
                                <a:lnTo>
                                  <a:pt x="715" y="21"/>
                                </a:lnTo>
                                <a:lnTo>
                                  <a:pt x="715" y="10"/>
                                </a:lnTo>
                                <a:close/>
                                <a:moveTo>
                                  <a:pt x="736" y="10"/>
                                </a:moveTo>
                                <a:lnTo>
                                  <a:pt x="715" y="10"/>
                                </a:lnTo>
                                <a:lnTo>
                                  <a:pt x="726" y="21"/>
                                </a:lnTo>
                                <a:lnTo>
                                  <a:pt x="736" y="21"/>
                                </a:lnTo>
                                <a:lnTo>
                                  <a:pt x="736"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docshape613"/>
                        <wps:cNvSpPr>
                          <a:spLocks noChangeArrowheads="1"/>
                        </wps:cNvSpPr>
                        <wps:spPr bwMode="auto">
                          <a:xfrm>
                            <a:off x="7645" y="3901"/>
                            <a:ext cx="801"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docshape614"/>
                        <wps:cNvSpPr>
                          <a:spLocks/>
                        </wps:cNvSpPr>
                        <wps:spPr bwMode="auto">
                          <a:xfrm>
                            <a:off x="7634" y="3891"/>
                            <a:ext cx="821" cy="705"/>
                          </a:xfrm>
                          <a:custGeom>
                            <a:avLst/>
                            <a:gdLst>
                              <a:gd name="T0" fmla="+- 0 8456 7635"/>
                              <a:gd name="T1" fmla="*/ T0 w 821"/>
                              <a:gd name="T2" fmla="+- 0 3891 3891"/>
                              <a:gd name="T3" fmla="*/ 3891 h 705"/>
                              <a:gd name="T4" fmla="+- 0 7635 7635"/>
                              <a:gd name="T5" fmla="*/ T4 w 821"/>
                              <a:gd name="T6" fmla="+- 0 3891 3891"/>
                              <a:gd name="T7" fmla="*/ 3891 h 705"/>
                              <a:gd name="T8" fmla="+- 0 7635 7635"/>
                              <a:gd name="T9" fmla="*/ T8 w 821"/>
                              <a:gd name="T10" fmla="+- 0 4596 3891"/>
                              <a:gd name="T11" fmla="*/ 4596 h 705"/>
                              <a:gd name="T12" fmla="+- 0 8456 7635"/>
                              <a:gd name="T13" fmla="*/ T12 w 821"/>
                              <a:gd name="T14" fmla="+- 0 4596 3891"/>
                              <a:gd name="T15" fmla="*/ 4596 h 705"/>
                              <a:gd name="T16" fmla="+- 0 8456 7635"/>
                              <a:gd name="T17" fmla="*/ T16 w 821"/>
                              <a:gd name="T18" fmla="+- 0 4585 3891"/>
                              <a:gd name="T19" fmla="*/ 4585 h 705"/>
                              <a:gd name="T20" fmla="+- 0 7655 7635"/>
                              <a:gd name="T21" fmla="*/ T20 w 821"/>
                              <a:gd name="T22" fmla="+- 0 4585 3891"/>
                              <a:gd name="T23" fmla="*/ 4585 h 705"/>
                              <a:gd name="T24" fmla="+- 0 7645 7635"/>
                              <a:gd name="T25" fmla="*/ T24 w 821"/>
                              <a:gd name="T26" fmla="+- 0 4575 3891"/>
                              <a:gd name="T27" fmla="*/ 4575 h 705"/>
                              <a:gd name="T28" fmla="+- 0 7655 7635"/>
                              <a:gd name="T29" fmla="*/ T28 w 821"/>
                              <a:gd name="T30" fmla="+- 0 4575 3891"/>
                              <a:gd name="T31" fmla="*/ 4575 h 705"/>
                              <a:gd name="T32" fmla="+- 0 7655 7635"/>
                              <a:gd name="T33" fmla="*/ T32 w 821"/>
                              <a:gd name="T34" fmla="+- 0 3912 3891"/>
                              <a:gd name="T35" fmla="*/ 3912 h 705"/>
                              <a:gd name="T36" fmla="+- 0 7645 7635"/>
                              <a:gd name="T37" fmla="*/ T36 w 821"/>
                              <a:gd name="T38" fmla="+- 0 3912 3891"/>
                              <a:gd name="T39" fmla="*/ 3912 h 705"/>
                              <a:gd name="T40" fmla="+- 0 7655 7635"/>
                              <a:gd name="T41" fmla="*/ T40 w 821"/>
                              <a:gd name="T42" fmla="+- 0 3901 3891"/>
                              <a:gd name="T43" fmla="*/ 3901 h 705"/>
                              <a:gd name="T44" fmla="+- 0 8456 7635"/>
                              <a:gd name="T45" fmla="*/ T44 w 821"/>
                              <a:gd name="T46" fmla="+- 0 3901 3891"/>
                              <a:gd name="T47" fmla="*/ 3901 h 705"/>
                              <a:gd name="T48" fmla="+- 0 8456 7635"/>
                              <a:gd name="T49" fmla="*/ T48 w 821"/>
                              <a:gd name="T50" fmla="+- 0 3891 3891"/>
                              <a:gd name="T51" fmla="*/ 3891 h 705"/>
                              <a:gd name="T52" fmla="+- 0 7655 7635"/>
                              <a:gd name="T53" fmla="*/ T52 w 821"/>
                              <a:gd name="T54" fmla="+- 0 4575 3891"/>
                              <a:gd name="T55" fmla="*/ 4575 h 705"/>
                              <a:gd name="T56" fmla="+- 0 7645 7635"/>
                              <a:gd name="T57" fmla="*/ T56 w 821"/>
                              <a:gd name="T58" fmla="+- 0 4575 3891"/>
                              <a:gd name="T59" fmla="*/ 4575 h 705"/>
                              <a:gd name="T60" fmla="+- 0 7655 7635"/>
                              <a:gd name="T61" fmla="*/ T60 w 821"/>
                              <a:gd name="T62" fmla="+- 0 4585 3891"/>
                              <a:gd name="T63" fmla="*/ 4585 h 705"/>
                              <a:gd name="T64" fmla="+- 0 7655 7635"/>
                              <a:gd name="T65" fmla="*/ T64 w 821"/>
                              <a:gd name="T66" fmla="+- 0 4575 3891"/>
                              <a:gd name="T67" fmla="*/ 4575 h 705"/>
                              <a:gd name="T68" fmla="+- 0 8435 7635"/>
                              <a:gd name="T69" fmla="*/ T68 w 821"/>
                              <a:gd name="T70" fmla="+- 0 4575 3891"/>
                              <a:gd name="T71" fmla="*/ 4575 h 705"/>
                              <a:gd name="T72" fmla="+- 0 7655 7635"/>
                              <a:gd name="T73" fmla="*/ T72 w 821"/>
                              <a:gd name="T74" fmla="+- 0 4575 3891"/>
                              <a:gd name="T75" fmla="*/ 4575 h 705"/>
                              <a:gd name="T76" fmla="+- 0 7655 7635"/>
                              <a:gd name="T77" fmla="*/ T76 w 821"/>
                              <a:gd name="T78" fmla="+- 0 4585 3891"/>
                              <a:gd name="T79" fmla="*/ 4585 h 705"/>
                              <a:gd name="T80" fmla="+- 0 8435 7635"/>
                              <a:gd name="T81" fmla="*/ T80 w 821"/>
                              <a:gd name="T82" fmla="+- 0 4585 3891"/>
                              <a:gd name="T83" fmla="*/ 4585 h 705"/>
                              <a:gd name="T84" fmla="+- 0 8435 7635"/>
                              <a:gd name="T85" fmla="*/ T84 w 821"/>
                              <a:gd name="T86" fmla="+- 0 4575 3891"/>
                              <a:gd name="T87" fmla="*/ 4575 h 705"/>
                              <a:gd name="T88" fmla="+- 0 8435 7635"/>
                              <a:gd name="T89" fmla="*/ T88 w 821"/>
                              <a:gd name="T90" fmla="+- 0 3901 3891"/>
                              <a:gd name="T91" fmla="*/ 3901 h 705"/>
                              <a:gd name="T92" fmla="+- 0 8435 7635"/>
                              <a:gd name="T93" fmla="*/ T92 w 821"/>
                              <a:gd name="T94" fmla="+- 0 4585 3891"/>
                              <a:gd name="T95" fmla="*/ 4585 h 705"/>
                              <a:gd name="T96" fmla="+- 0 8445 7635"/>
                              <a:gd name="T97" fmla="*/ T96 w 821"/>
                              <a:gd name="T98" fmla="+- 0 4575 3891"/>
                              <a:gd name="T99" fmla="*/ 4575 h 705"/>
                              <a:gd name="T100" fmla="+- 0 8456 7635"/>
                              <a:gd name="T101" fmla="*/ T100 w 821"/>
                              <a:gd name="T102" fmla="+- 0 4575 3891"/>
                              <a:gd name="T103" fmla="*/ 4575 h 705"/>
                              <a:gd name="T104" fmla="+- 0 8456 7635"/>
                              <a:gd name="T105" fmla="*/ T104 w 821"/>
                              <a:gd name="T106" fmla="+- 0 3912 3891"/>
                              <a:gd name="T107" fmla="*/ 3912 h 705"/>
                              <a:gd name="T108" fmla="+- 0 8445 7635"/>
                              <a:gd name="T109" fmla="*/ T108 w 821"/>
                              <a:gd name="T110" fmla="+- 0 3912 3891"/>
                              <a:gd name="T111" fmla="*/ 3912 h 705"/>
                              <a:gd name="T112" fmla="+- 0 8435 7635"/>
                              <a:gd name="T113" fmla="*/ T112 w 821"/>
                              <a:gd name="T114" fmla="+- 0 3901 3891"/>
                              <a:gd name="T115" fmla="*/ 3901 h 705"/>
                              <a:gd name="T116" fmla="+- 0 8456 7635"/>
                              <a:gd name="T117" fmla="*/ T116 w 821"/>
                              <a:gd name="T118" fmla="+- 0 4575 3891"/>
                              <a:gd name="T119" fmla="*/ 4575 h 705"/>
                              <a:gd name="T120" fmla="+- 0 8445 7635"/>
                              <a:gd name="T121" fmla="*/ T120 w 821"/>
                              <a:gd name="T122" fmla="+- 0 4575 3891"/>
                              <a:gd name="T123" fmla="*/ 4575 h 705"/>
                              <a:gd name="T124" fmla="+- 0 8435 7635"/>
                              <a:gd name="T125" fmla="*/ T124 w 821"/>
                              <a:gd name="T126" fmla="+- 0 4585 3891"/>
                              <a:gd name="T127" fmla="*/ 4585 h 705"/>
                              <a:gd name="T128" fmla="+- 0 8456 7635"/>
                              <a:gd name="T129" fmla="*/ T128 w 821"/>
                              <a:gd name="T130" fmla="+- 0 4585 3891"/>
                              <a:gd name="T131" fmla="*/ 4585 h 705"/>
                              <a:gd name="T132" fmla="+- 0 8456 7635"/>
                              <a:gd name="T133" fmla="*/ T132 w 821"/>
                              <a:gd name="T134" fmla="+- 0 4575 3891"/>
                              <a:gd name="T135" fmla="*/ 4575 h 705"/>
                              <a:gd name="T136" fmla="+- 0 7655 7635"/>
                              <a:gd name="T137" fmla="*/ T136 w 821"/>
                              <a:gd name="T138" fmla="+- 0 3901 3891"/>
                              <a:gd name="T139" fmla="*/ 3901 h 705"/>
                              <a:gd name="T140" fmla="+- 0 7645 7635"/>
                              <a:gd name="T141" fmla="*/ T140 w 821"/>
                              <a:gd name="T142" fmla="+- 0 3912 3891"/>
                              <a:gd name="T143" fmla="*/ 3912 h 705"/>
                              <a:gd name="T144" fmla="+- 0 7655 7635"/>
                              <a:gd name="T145" fmla="*/ T144 w 821"/>
                              <a:gd name="T146" fmla="+- 0 3912 3891"/>
                              <a:gd name="T147" fmla="*/ 3912 h 705"/>
                              <a:gd name="T148" fmla="+- 0 7655 7635"/>
                              <a:gd name="T149" fmla="*/ T148 w 821"/>
                              <a:gd name="T150" fmla="+- 0 3901 3891"/>
                              <a:gd name="T151" fmla="*/ 3901 h 705"/>
                              <a:gd name="T152" fmla="+- 0 8435 7635"/>
                              <a:gd name="T153" fmla="*/ T152 w 821"/>
                              <a:gd name="T154" fmla="+- 0 3901 3891"/>
                              <a:gd name="T155" fmla="*/ 3901 h 705"/>
                              <a:gd name="T156" fmla="+- 0 7655 7635"/>
                              <a:gd name="T157" fmla="*/ T156 w 821"/>
                              <a:gd name="T158" fmla="+- 0 3901 3891"/>
                              <a:gd name="T159" fmla="*/ 3901 h 705"/>
                              <a:gd name="T160" fmla="+- 0 7655 7635"/>
                              <a:gd name="T161" fmla="*/ T160 w 821"/>
                              <a:gd name="T162" fmla="+- 0 3912 3891"/>
                              <a:gd name="T163" fmla="*/ 3912 h 705"/>
                              <a:gd name="T164" fmla="+- 0 8435 7635"/>
                              <a:gd name="T165" fmla="*/ T164 w 821"/>
                              <a:gd name="T166" fmla="+- 0 3912 3891"/>
                              <a:gd name="T167" fmla="*/ 3912 h 705"/>
                              <a:gd name="T168" fmla="+- 0 8435 7635"/>
                              <a:gd name="T169" fmla="*/ T168 w 821"/>
                              <a:gd name="T170" fmla="+- 0 3901 3891"/>
                              <a:gd name="T171" fmla="*/ 3901 h 705"/>
                              <a:gd name="T172" fmla="+- 0 8456 7635"/>
                              <a:gd name="T173" fmla="*/ T172 w 821"/>
                              <a:gd name="T174" fmla="+- 0 3901 3891"/>
                              <a:gd name="T175" fmla="*/ 3901 h 705"/>
                              <a:gd name="T176" fmla="+- 0 8435 7635"/>
                              <a:gd name="T177" fmla="*/ T176 w 821"/>
                              <a:gd name="T178" fmla="+- 0 3901 3891"/>
                              <a:gd name="T179" fmla="*/ 3901 h 705"/>
                              <a:gd name="T180" fmla="+- 0 8445 7635"/>
                              <a:gd name="T181" fmla="*/ T180 w 821"/>
                              <a:gd name="T182" fmla="+- 0 3912 3891"/>
                              <a:gd name="T183" fmla="*/ 3912 h 705"/>
                              <a:gd name="T184" fmla="+- 0 8456 7635"/>
                              <a:gd name="T185" fmla="*/ T184 w 821"/>
                              <a:gd name="T186" fmla="+- 0 3912 3891"/>
                              <a:gd name="T187" fmla="*/ 3912 h 705"/>
                              <a:gd name="T188" fmla="+- 0 8456 7635"/>
                              <a:gd name="T189" fmla="*/ T188 w 82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21" h="705">
                                <a:moveTo>
                                  <a:pt x="821" y="0"/>
                                </a:moveTo>
                                <a:lnTo>
                                  <a:pt x="0" y="0"/>
                                </a:lnTo>
                                <a:lnTo>
                                  <a:pt x="0" y="705"/>
                                </a:lnTo>
                                <a:lnTo>
                                  <a:pt x="821" y="705"/>
                                </a:lnTo>
                                <a:lnTo>
                                  <a:pt x="821" y="694"/>
                                </a:lnTo>
                                <a:lnTo>
                                  <a:pt x="20" y="694"/>
                                </a:lnTo>
                                <a:lnTo>
                                  <a:pt x="10" y="684"/>
                                </a:lnTo>
                                <a:lnTo>
                                  <a:pt x="20" y="684"/>
                                </a:lnTo>
                                <a:lnTo>
                                  <a:pt x="20" y="21"/>
                                </a:lnTo>
                                <a:lnTo>
                                  <a:pt x="10" y="21"/>
                                </a:lnTo>
                                <a:lnTo>
                                  <a:pt x="20" y="10"/>
                                </a:lnTo>
                                <a:lnTo>
                                  <a:pt x="821" y="10"/>
                                </a:lnTo>
                                <a:lnTo>
                                  <a:pt x="821" y="0"/>
                                </a:lnTo>
                                <a:close/>
                                <a:moveTo>
                                  <a:pt x="20" y="684"/>
                                </a:moveTo>
                                <a:lnTo>
                                  <a:pt x="10" y="684"/>
                                </a:lnTo>
                                <a:lnTo>
                                  <a:pt x="20" y="694"/>
                                </a:lnTo>
                                <a:lnTo>
                                  <a:pt x="20" y="684"/>
                                </a:lnTo>
                                <a:close/>
                                <a:moveTo>
                                  <a:pt x="800" y="684"/>
                                </a:moveTo>
                                <a:lnTo>
                                  <a:pt x="20" y="684"/>
                                </a:lnTo>
                                <a:lnTo>
                                  <a:pt x="20" y="694"/>
                                </a:lnTo>
                                <a:lnTo>
                                  <a:pt x="800" y="694"/>
                                </a:lnTo>
                                <a:lnTo>
                                  <a:pt x="800" y="684"/>
                                </a:lnTo>
                                <a:close/>
                                <a:moveTo>
                                  <a:pt x="800" y="10"/>
                                </a:moveTo>
                                <a:lnTo>
                                  <a:pt x="800" y="694"/>
                                </a:lnTo>
                                <a:lnTo>
                                  <a:pt x="810" y="684"/>
                                </a:lnTo>
                                <a:lnTo>
                                  <a:pt x="821" y="684"/>
                                </a:lnTo>
                                <a:lnTo>
                                  <a:pt x="821" y="21"/>
                                </a:lnTo>
                                <a:lnTo>
                                  <a:pt x="810" y="21"/>
                                </a:lnTo>
                                <a:lnTo>
                                  <a:pt x="800" y="10"/>
                                </a:lnTo>
                                <a:close/>
                                <a:moveTo>
                                  <a:pt x="821" y="684"/>
                                </a:moveTo>
                                <a:lnTo>
                                  <a:pt x="810" y="684"/>
                                </a:lnTo>
                                <a:lnTo>
                                  <a:pt x="800" y="694"/>
                                </a:lnTo>
                                <a:lnTo>
                                  <a:pt x="821" y="694"/>
                                </a:lnTo>
                                <a:lnTo>
                                  <a:pt x="821" y="684"/>
                                </a:lnTo>
                                <a:close/>
                                <a:moveTo>
                                  <a:pt x="20" y="10"/>
                                </a:moveTo>
                                <a:lnTo>
                                  <a:pt x="10" y="21"/>
                                </a:lnTo>
                                <a:lnTo>
                                  <a:pt x="20" y="21"/>
                                </a:lnTo>
                                <a:lnTo>
                                  <a:pt x="20" y="10"/>
                                </a:lnTo>
                                <a:close/>
                                <a:moveTo>
                                  <a:pt x="800" y="10"/>
                                </a:moveTo>
                                <a:lnTo>
                                  <a:pt x="20" y="10"/>
                                </a:lnTo>
                                <a:lnTo>
                                  <a:pt x="20" y="21"/>
                                </a:lnTo>
                                <a:lnTo>
                                  <a:pt x="800" y="21"/>
                                </a:lnTo>
                                <a:lnTo>
                                  <a:pt x="800" y="10"/>
                                </a:lnTo>
                                <a:close/>
                                <a:moveTo>
                                  <a:pt x="821" y="10"/>
                                </a:moveTo>
                                <a:lnTo>
                                  <a:pt x="800" y="10"/>
                                </a:lnTo>
                                <a:lnTo>
                                  <a:pt x="810" y="21"/>
                                </a:lnTo>
                                <a:lnTo>
                                  <a:pt x="821" y="21"/>
                                </a:lnTo>
                                <a:lnTo>
                                  <a:pt x="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docshape615"/>
                        <wps:cNvSpPr>
                          <a:spLocks noChangeArrowheads="1"/>
                        </wps:cNvSpPr>
                        <wps:spPr bwMode="auto">
                          <a:xfrm>
                            <a:off x="605" y="1977"/>
                            <a:ext cx="2030" cy="737"/>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docshape616"/>
                        <wps:cNvSpPr>
                          <a:spLocks/>
                        </wps:cNvSpPr>
                        <wps:spPr bwMode="auto">
                          <a:xfrm>
                            <a:off x="594" y="1967"/>
                            <a:ext cx="2051" cy="758"/>
                          </a:xfrm>
                          <a:custGeom>
                            <a:avLst/>
                            <a:gdLst>
                              <a:gd name="T0" fmla="+- 0 2645 595"/>
                              <a:gd name="T1" fmla="*/ T0 w 2051"/>
                              <a:gd name="T2" fmla="+- 0 1968 1968"/>
                              <a:gd name="T3" fmla="*/ 1968 h 758"/>
                              <a:gd name="T4" fmla="+- 0 595 595"/>
                              <a:gd name="T5" fmla="*/ T4 w 2051"/>
                              <a:gd name="T6" fmla="+- 0 1968 1968"/>
                              <a:gd name="T7" fmla="*/ 1968 h 758"/>
                              <a:gd name="T8" fmla="+- 0 595 595"/>
                              <a:gd name="T9" fmla="*/ T8 w 2051"/>
                              <a:gd name="T10" fmla="+- 0 2725 1968"/>
                              <a:gd name="T11" fmla="*/ 2725 h 758"/>
                              <a:gd name="T12" fmla="+- 0 2645 595"/>
                              <a:gd name="T13" fmla="*/ T12 w 2051"/>
                              <a:gd name="T14" fmla="+- 0 2725 1968"/>
                              <a:gd name="T15" fmla="*/ 2725 h 758"/>
                              <a:gd name="T16" fmla="+- 0 2645 595"/>
                              <a:gd name="T17" fmla="*/ T16 w 2051"/>
                              <a:gd name="T18" fmla="+- 0 2715 1968"/>
                              <a:gd name="T19" fmla="*/ 2715 h 758"/>
                              <a:gd name="T20" fmla="+- 0 615 595"/>
                              <a:gd name="T21" fmla="*/ T20 w 2051"/>
                              <a:gd name="T22" fmla="+- 0 2715 1968"/>
                              <a:gd name="T23" fmla="*/ 2715 h 758"/>
                              <a:gd name="T24" fmla="+- 0 605 595"/>
                              <a:gd name="T25" fmla="*/ T24 w 2051"/>
                              <a:gd name="T26" fmla="+- 0 2704 1968"/>
                              <a:gd name="T27" fmla="*/ 2704 h 758"/>
                              <a:gd name="T28" fmla="+- 0 615 595"/>
                              <a:gd name="T29" fmla="*/ T28 w 2051"/>
                              <a:gd name="T30" fmla="+- 0 2704 1968"/>
                              <a:gd name="T31" fmla="*/ 2704 h 758"/>
                              <a:gd name="T32" fmla="+- 0 615 595"/>
                              <a:gd name="T33" fmla="*/ T32 w 2051"/>
                              <a:gd name="T34" fmla="+- 0 1988 1968"/>
                              <a:gd name="T35" fmla="*/ 1988 h 758"/>
                              <a:gd name="T36" fmla="+- 0 605 595"/>
                              <a:gd name="T37" fmla="*/ T36 w 2051"/>
                              <a:gd name="T38" fmla="+- 0 1988 1968"/>
                              <a:gd name="T39" fmla="*/ 1988 h 758"/>
                              <a:gd name="T40" fmla="+- 0 615 595"/>
                              <a:gd name="T41" fmla="*/ T40 w 2051"/>
                              <a:gd name="T42" fmla="+- 0 1978 1968"/>
                              <a:gd name="T43" fmla="*/ 1978 h 758"/>
                              <a:gd name="T44" fmla="+- 0 2645 595"/>
                              <a:gd name="T45" fmla="*/ T44 w 2051"/>
                              <a:gd name="T46" fmla="+- 0 1978 1968"/>
                              <a:gd name="T47" fmla="*/ 1978 h 758"/>
                              <a:gd name="T48" fmla="+- 0 2645 595"/>
                              <a:gd name="T49" fmla="*/ T48 w 2051"/>
                              <a:gd name="T50" fmla="+- 0 1968 1968"/>
                              <a:gd name="T51" fmla="*/ 1968 h 758"/>
                              <a:gd name="T52" fmla="+- 0 615 595"/>
                              <a:gd name="T53" fmla="*/ T52 w 2051"/>
                              <a:gd name="T54" fmla="+- 0 2704 1968"/>
                              <a:gd name="T55" fmla="*/ 2704 h 758"/>
                              <a:gd name="T56" fmla="+- 0 605 595"/>
                              <a:gd name="T57" fmla="*/ T56 w 2051"/>
                              <a:gd name="T58" fmla="+- 0 2704 1968"/>
                              <a:gd name="T59" fmla="*/ 2704 h 758"/>
                              <a:gd name="T60" fmla="+- 0 615 595"/>
                              <a:gd name="T61" fmla="*/ T60 w 2051"/>
                              <a:gd name="T62" fmla="+- 0 2715 1968"/>
                              <a:gd name="T63" fmla="*/ 2715 h 758"/>
                              <a:gd name="T64" fmla="+- 0 615 595"/>
                              <a:gd name="T65" fmla="*/ T64 w 2051"/>
                              <a:gd name="T66" fmla="+- 0 2704 1968"/>
                              <a:gd name="T67" fmla="*/ 2704 h 758"/>
                              <a:gd name="T68" fmla="+- 0 2624 595"/>
                              <a:gd name="T69" fmla="*/ T68 w 2051"/>
                              <a:gd name="T70" fmla="+- 0 2704 1968"/>
                              <a:gd name="T71" fmla="*/ 2704 h 758"/>
                              <a:gd name="T72" fmla="+- 0 615 595"/>
                              <a:gd name="T73" fmla="*/ T72 w 2051"/>
                              <a:gd name="T74" fmla="+- 0 2704 1968"/>
                              <a:gd name="T75" fmla="*/ 2704 h 758"/>
                              <a:gd name="T76" fmla="+- 0 615 595"/>
                              <a:gd name="T77" fmla="*/ T76 w 2051"/>
                              <a:gd name="T78" fmla="+- 0 2715 1968"/>
                              <a:gd name="T79" fmla="*/ 2715 h 758"/>
                              <a:gd name="T80" fmla="+- 0 2624 595"/>
                              <a:gd name="T81" fmla="*/ T80 w 2051"/>
                              <a:gd name="T82" fmla="+- 0 2715 1968"/>
                              <a:gd name="T83" fmla="*/ 2715 h 758"/>
                              <a:gd name="T84" fmla="+- 0 2624 595"/>
                              <a:gd name="T85" fmla="*/ T84 w 2051"/>
                              <a:gd name="T86" fmla="+- 0 2704 1968"/>
                              <a:gd name="T87" fmla="*/ 2704 h 758"/>
                              <a:gd name="T88" fmla="+- 0 2624 595"/>
                              <a:gd name="T89" fmla="*/ T88 w 2051"/>
                              <a:gd name="T90" fmla="+- 0 1978 1968"/>
                              <a:gd name="T91" fmla="*/ 1978 h 758"/>
                              <a:gd name="T92" fmla="+- 0 2624 595"/>
                              <a:gd name="T93" fmla="*/ T92 w 2051"/>
                              <a:gd name="T94" fmla="+- 0 2715 1968"/>
                              <a:gd name="T95" fmla="*/ 2715 h 758"/>
                              <a:gd name="T96" fmla="+- 0 2635 595"/>
                              <a:gd name="T97" fmla="*/ T96 w 2051"/>
                              <a:gd name="T98" fmla="+- 0 2704 1968"/>
                              <a:gd name="T99" fmla="*/ 2704 h 758"/>
                              <a:gd name="T100" fmla="+- 0 2645 595"/>
                              <a:gd name="T101" fmla="*/ T100 w 2051"/>
                              <a:gd name="T102" fmla="+- 0 2704 1968"/>
                              <a:gd name="T103" fmla="*/ 2704 h 758"/>
                              <a:gd name="T104" fmla="+- 0 2645 595"/>
                              <a:gd name="T105" fmla="*/ T104 w 2051"/>
                              <a:gd name="T106" fmla="+- 0 1988 1968"/>
                              <a:gd name="T107" fmla="*/ 1988 h 758"/>
                              <a:gd name="T108" fmla="+- 0 2635 595"/>
                              <a:gd name="T109" fmla="*/ T108 w 2051"/>
                              <a:gd name="T110" fmla="+- 0 1988 1968"/>
                              <a:gd name="T111" fmla="*/ 1988 h 758"/>
                              <a:gd name="T112" fmla="+- 0 2624 595"/>
                              <a:gd name="T113" fmla="*/ T112 w 2051"/>
                              <a:gd name="T114" fmla="+- 0 1978 1968"/>
                              <a:gd name="T115" fmla="*/ 1978 h 758"/>
                              <a:gd name="T116" fmla="+- 0 2645 595"/>
                              <a:gd name="T117" fmla="*/ T116 w 2051"/>
                              <a:gd name="T118" fmla="+- 0 2704 1968"/>
                              <a:gd name="T119" fmla="*/ 2704 h 758"/>
                              <a:gd name="T120" fmla="+- 0 2635 595"/>
                              <a:gd name="T121" fmla="*/ T120 w 2051"/>
                              <a:gd name="T122" fmla="+- 0 2704 1968"/>
                              <a:gd name="T123" fmla="*/ 2704 h 758"/>
                              <a:gd name="T124" fmla="+- 0 2624 595"/>
                              <a:gd name="T125" fmla="*/ T124 w 2051"/>
                              <a:gd name="T126" fmla="+- 0 2715 1968"/>
                              <a:gd name="T127" fmla="*/ 2715 h 758"/>
                              <a:gd name="T128" fmla="+- 0 2645 595"/>
                              <a:gd name="T129" fmla="*/ T128 w 2051"/>
                              <a:gd name="T130" fmla="+- 0 2715 1968"/>
                              <a:gd name="T131" fmla="*/ 2715 h 758"/>
                              <a:gd name="T132" fmla="+- 0 2645 595"/>
                              <a:gd name="T133" fmla="*/ T132 w 2051"/>
                              <a:gd name="T134" fmla="+- 0 2704 1968"/>
                              <a:gd name="T135" fmla="*/ 2704 h 758"/>
                              <a:gd name="T136" fmla="+- 0 615 595"/>
                              <a:gd name="T137" fmla="*/ T136 w 2051"/>
                              <a:gd name="T138" fmla="+- 0 1978 1968"/>
                              <a:gd name="T139" fmla="*/ 1978 h 758"/>
                              <a:gd name="T140" fmla="+- 0 605 595"/>
                              <a:gd name="T141" fmla="*/ T140 w 2051"/>
                              <a:gd name="T142" fmla="+- 0 1988 1968"/>
                              <a:gd name="T143" fmla="*/ 1988 h 758"/>
                              <a:gd name="T144" fmla="+- 0 615 595"/>
                              <a:gd name="T145" fmla="*/ T144 w 2051"/>
                              <a:gd name="T146" fmla="+- 0 1988 1968"/>
                              <a:gd name="T147" fmla="*/ 1988 h 758"/>
                              <a:gd name="T148" fmla="+- 0 615 595"/>
                              <a:gd name="T149" fmla="*/ T148 w 2051"/>
                              <a:gd name="T150" fmla="+- 0 1978 1968"/>
                              <a:gd name="T151" fmla="*/ 1978 h 758"/>
                              <a:gd name="T152" fmla="+- 0 2624 595"/>
                              <a:gd name="T153" fmla="*/ T152 w 2051"/>
                              <a:gd name="T154" fmla="+- 0 1978 1968"/>
                              <a:gd name="T155" fmla="*/ 1978 h 758"/>
                              <a:gd name="T156" fmla="+- 0 615 595"/>
                              <a:gd name="T157" fmla="*/ T156 w 2051"/>
                              <a:gd name="T158" fmla="+- 0 1978 1968"/>
                              <a:gd name="T159" fmla="*/ 1978 h 758"/>
                              <a:gd name="T160" fmla="+- 0 615 595"/>
                              <a:gd name="T161" fmla="*/ T160 w 2051"/>
                              <a:gd name="T162" fmla="+- 0 1988 1968"/>
                              <a:gd name="T163" fmla="*/ 1988 h 758"/>
                              <a:gd name="T164" fmla="+- 0 2624 595"/>
                              <a:gd name="T165" fmla="*/ T164 w 2051"/>
                              <a:gd name="T166" fmla="+- 0 1988 1968"/>
                              <a:gd name="T167" fmla="*/ 1988 h 758"/>
                              <a:gd name="T168" fmla="+- 0 2624 595"/>
                              <a:gd name="T169" fmla="*/ T168 w 2051"/>
                              <a:gd name="T170" fmla="+- 0 1978 1968"/>
                              <a:gd name="T171" fmla="*/ 1978 h 758"/>
                              <a:gd name="T172" fmla="+- 0 2645 595"/>
                              <a:gd name="T173" fmla="*/ T172 w 2051"/>
                              <a:gd name="T174" fmla="+- 0 1978 1968"/>
                              <a:gd name="T175" fmla="*/ 1978 h 758"/>
                              <a:gd name="T176" fmla="+- 0 2624 595"/>
                              <a:gd name="T177" fmla="*/ T176 w 2051"/>
                              <a:gd name="T178" fmla="+- 0 1978 1968"/>
                              <a:gd name="T179" fmla="*/ 1978 h 758"/>
                              <a:gd name="T180" fmla="+- 0 2635 595"/>
                              <a:gd name="T181" fmla="*/ T180 w 2051"/>
                              <a:gd name="T182" fmla="+- 0 1988 1968"/>
                              <a:gd name="T183" fmla="*/ 1988 h 758"/>
                              <a:gd name="T184" fmla="+- 0 2645 595"/>
                              <a:gd name="T185" fmla="*/ T184 w 2051"/>
                              <a:gd name="T186" fmla="+- 0 1988 1968"/>
                              <a:gd name="T187" fmla="*/ 1988 h 758"/>
                              <a:gd name="T188" fmla="+- 0 2645 595"/>
                              <a:gd name="T189" fmla="*/ T188 w 2051"/>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758">
                                <a:moveTo>
                                  <a:pt x="2050" y="0"/>
                                </a:moveTo>
                                <a:lnTo>
                                  <a:pt x="0" y="0"/>
                                </a:lnTo>
                                <a:lnTo>
                                  <a:pt x="0" y="757"/>
                                </a:lnTo>
                                <a:lnTo>
                                  <a:pt x="2050" y="757"/>
                                </a:lnTo>
                                <a:lnTo>
                                  <a:pt x="2050" y="747"/>
                                </a:lnTo>
                                <a:lnTo>
                                  <a:pt x="20" y="747"/>
                                </a:lnTo>
                                <a:lnTo>
                                  <a:pt x="10" y="736"/>
                                </a:lnTo>
                                <a:lnTo>
                                  <a:pt x="20" y="736"/>
                                </a:lnTo>
                                <a:lnTo>
                                  <a:pt x="20" y="20"/>
                                </a:lnTo>
                                <a:lnTo>
                                  <a:pt x="10" y="20"/>
                                </a:lnTo>
                                <a:lnTo>
                                  <a:pt x="20" y="10"/>
                                </a:lnTo>
                                <a:lnTo>
                                  <a:pt x="2050" y="10"/>
                                </a:lnTo>
                                <a:lnTo>
                                  <a:pt x="2050" y="0"/>
                                </a:lnTo>
                                <a:close/>
                                <a:moveTo>
                                  <a:pt x="20" y="736"/>
                                </a:moveTo>
                                <a:lnTo>
                                  <a:pt x="10" y="736"/>
                                </a:lnTo>
                                <a:lnTo>
                                  <a:pt x="20" y="747"/>
                                </a:lnTo>
                                <a:lnTo>
                                  <a:pt x="20" y="736"/>
                                </a:lnTo>
                                <a:close/>
                                <a:moveTo>
                                  <a:pt x="2029" y="736"/>
                                </a:moveTo>
                                <a:lnTo>
                                  <a:pt x="20" y="736"/>
                                </a:lnTo>
                                <a:lnTo>
                                  <a:pt x="20" y="747"/>
                                </a:lnTo>
                                <a:lnTo>
                                  <a:pt x="2029" y="747"/>
                                </a:lnTo>
                                <a:lnTo>
                                  <a:pt x="2029" y="736"/>
                                </a:lnTo>
                                <a:close/>
                                <a:moveTo>
                                  <a:pt x="2029" y="10"/>
                                </a:moveTo>
                                <a:lnTo>
                                  <a:pt x="2029" y="747"/>
                                </a:lnTo>
                                <a:lnTo>
                                  <a:pt x="2040" y="736"/>
                                </a:lnTo>
                                <a:lnTo>
                                  <a:pt x="2050" y="736"/>
                                </a:lnTo>
                                <a:lnTo>
                                  <a:pt x="2050" y="20"/>
                                </a:lnTo>
                                <a:lnTo>
                                  <a:pt x="2040" y="20"/>
                                </a:lnTo>
                                <a:lnTo>
                                  <a:pt x="2029" y="10"/>
                                </a:lnTo>
                                <a:close/>
                                <a:moveTo>
                                  <a:pt x="2050" y="736"/>
                                </a:moveTo>
                                <a:lnTo>
                                  <a:pt x="2040" y="736"/>
                                </a:lnTo>
                                <a:lnTo>
                                  <a:pt x="2029" y="747"/>
                                </a:lnTo>
                                <a:lnTo>
                                  <a:pt x="2050" y="747"/>
                                </a:lnTo>
                                <a:lnTo>
                                  <a:pt x="2050" y="736"/>
                                </a:lnTo>
                                <a:close/>
                                <a:moveTo>
                                  <a:pt x="20" y="10"/>
                                </a:moveTo>
                                <a:lnTo>
                                  <a:pt x="10" y="20"/>
                                </a:lnTo>
                                <a:lnTo>
                                  <a:pt x="20" y="20"/>
                                </a:lnTo>
                                <a:lnTo>
                                  <a:pt x="20" y="10"/>
                                </a:lnTo>
                                <a:close/>
                                <a:moveTo>
                                  <a:pt x="2029" y="10"/>
                                </a:moveTo>
                                <a:lnTo>
                                  <a:pt x="20" y="10"/>
                                </a:lnTo>
                                <a:lnTo>
                                  <a:pt x="20" y="20"/>
                                </a:lnTo>
                                <a:lnTo>
                                  <a:pt x="2029" y="20"/>
                                </a:lnTo>
                                <a:lnTo>
                                  <a:pt x="2029" y="10"/>
                                </a:lnTo>
                                <a:close/>
                                <a:moveTo>
                                  <a:pt x="2050" y="10"/>
                                </a:moveTo>
                                <a:lnTo>
                                  <a:pt x="2029" y="10"/>
                                </a:lnTo>
                                <a:lnTo>
                                  <a:pt x="2040" y="20"/>
                                </a:lnTo>
                                <a:lnTo>
                                  <a:pt x="2050" y="20"/>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docshape617"/>
                        <wps:cNvSpPr>
                          <a:spLocks noChangeArrowheads="1"/>
                        </wps:cNvSpPr>
                        <wps:spPr bwMode="auto">
                          <a:xfrm>
                            <a:off x="706" y="2288"/>
                            <a:ext cx="1265"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docshape618"/>
                        <wps:cNvSpPr>
                          <a:spLocks/>
                        </wps:cNvSpPr>
                        <wps:spPr bwMode="auto">
                          <a:xfrm>
                            <a:off x="696" y="2278"/>
                            <a:ext cx="1285" cy="395"/>
                          </a:xfrm>
                          <a:custGeom>
                            <a:avLst/>
                            <a:gdLst>
                              <a:gd name="T0" fmla="+- 0 1981 697"/>
                              <a:gd name="T1" fmla="*/ T0 w 1285"/>
                              <a:gd name="T2" fmla="+- 0 2278 2278"/>
                              <a:gd name="T3" fmla="*/ 2278 h 395"/>
                              <a:gd name="T4" fmla="+- 0 697 697"/>
                              <a:gd name="T5" fmla="*/ T4 w 1285"/>
                              <a:gd name="T6" fmla="+- 0 2278 2278"/>
                              <a:gd name="T7" fmla="*/ 2278 h 395"/>
                              <a:gd name="T8" fmla="+- 0 697 697"/>
                              <a:gd name="T9" fmla="*/ T8 w 1285"/>
                              <a:gd name="T10" fmla="+- 0 2673 2278"/>
                              <a:gd name="T11" fmla="*/ 2673 h 395"/>
                              <a:gd name="T12" fmla="+- 0 1981 697"/>
                              <a:gd name="T13" fmla="*/ T12 w 1285"/>
                              <a:gd name="T14" fmla="+- 0 2673 2278"/>
                              <a:gd name="T15" fmla="*/ 2673 h 395"/>
                              <a:gd name="T16" fmla="+- 0 1981 697"/>
                              <a:gd name="T17" fmla="*/ T16 w 1285"/>
                              <a:gd name="T18" fmla="+- 0 2663 2278"/>
                              <a:gd name="T19" fmla="*/ 2663 h 395"/>
                              <a:gd name="T20" fmla="+- 0 717 697"/>
                              <a:gd name="T21" fmla="*/ T20 w 1285"/>
                              <a:gd name="T22" fmla="+- 0 2663 2278"/>
                              <a:gd name="T23" fmla="*/ 2663 h 395"/>
                              <a:gd name="T24" fmla="+- 0 707 697"/>
                              <a:gd name="T25" fmla="*/ T24 w 1285"/>
                              <a:gd name="T26" fmla="+- 0 2653 2278"/>
                              <a:gd name="T27" fmla="*/ 2653 h 395"/>
                              <a:gd name="T28" fmla="+- 0 717 697"/>
                              <a:gd name="T29" fmla="*/ T28 w 1285"/>
                              <a:gd name="T30" fmla="+- 0 2653 2278"/>
                              <a:gd name="T31" fmla="*/ 2653 h 395"/>
                              <a:gd name="T32" fmla="+- 0 717 697"/>
                              <a:gd name="T33" fmla="*/ T32 w 1285"/>
                              <a:gd name="T34" fmla="+- 0 2299 2278"/>
                              <a:gd name="T35" fmla="*/ 2299 h 395"/>
                              <a:gd name="T36" fmla="+- 0 707 697"/>
                              <a:gd name="T37" fmla="*/ T36 w 1285"/>
                              <a:gd name="T38" fmla="+- 0 2299 2278"/>
                              <a:gd name="T39" fmla="*/ 2299 h 395"/>
                              <a:gd name="T40" fmla="+- 0 717 697"/>
                              <a:gd name="T41" fmla="*/ T40 w 1285"/>
                              <a:gd name="T42" fmla="+- 0 2289 2278"/>
                              <a:gd name="T43" fmla="*/ 2289 h 395"/>
                              <a:gd name="T44" fmla="+- 0 1981 697"/>
                              <a:gd name="T45" fmla="*/ T44 w 1285"/>
                              <a:gd name="T46" fmla="+- 0 2289 2278"/>
                              <a:gd name="T47" fmla="*/ 2289 h 395"/>
                              <a:gd name="T48" fmla="+- 0 1981 697"/>
                              <a:gd name="T49" fmla="*/ T48 w 1285"/>
                              <a:gd name="T50" fmla="+- 0 2278 2278"/>
                              <a:gd name="T51" fmla="*/ 2278 h 395"/>
                              <a:gd name="T52" fmla="+- 0 717 697"/>
                              <a:gd name="T53" fmla="*/ T52 w 1285"/>
                              <a:gd name="T54" fmla="+- 0 2653 2278"/>
                              <a:gd name="T55" fmla="*/ 2653 h 395"/>
                              <a:gd name="T56" fmla="+- 0 707 697"/>
                              <a:gd name="T57" fmla="*/ T56 w 1285"/>
                              <a:gd name="T58" fmla="+- 0 2653 2278"/>
                              <a:gd name="T59" fmla="*/ 2653 h 395"/>
                              <a:gd name="T60" fmla="+- 0 717 697"/>
                              <a:gd name="T61" fmla="*/ T60 w 1285"/>
                              <a:gd name="T62" fmla="+- 0 2663 2278"/>
                              <a:gd name="T63" fmla="*/ 2663 h 395"/>
                              <a:gd name="T64" fmla="+- 0 717 697"/>
                              <a:gd name="T65" fmla="*/ T64 w 1285"/>
                              <a:gd name="T66" fmla="+- 0 2653 2278"/>
                              <a:gd name="T67" fmla="*/ 2653 h 395"/>
                              <a:gd name="T68" fmla="+- 0 1961 697"/>
                              <a:gd name="T69" fmla="*/ T68 w 1285"/>
                              <a:gd name="T70" fmla="+- 0 2653 2278"/>
                              <a:gd name="T71" fmla="*/ 2653 h 395"/>
                              <a:gd name="T72" fmla="+- 0 717 697"/>
                              <a:gd name="T73" fmla="*/ T72 w 1285"/>
                              <a:gd name="T74" fmla="+- 0 2653 2278"/>
                              <a:gd name="T75" fmla="*/ 2653 h 395"/>
                              <a:gd name="T76" fmla="+- 0 717 697"/>
                              <a:gd name="T77" fmla="*/ T76 w 1285"/>
                              <a:gd name="T78" fmla="+- 0 2663 2278"/>
                              <a:gd name="T79" fmla="*/ 2663 h 395"/>
                              <a:gd name="T80" fmla="+- 0 1961 697"/>
                              <a:gd name="T81" fmla="*/ T80 w 1285"/>
                              <a:gd name="T82" fmla="+- 0 2663 2278"/>
                              <a:gd name="T83" fmla="*/ 2663 h 395"/>
                              <a:gd name="T84" fmla="+- 0 1961 697"/>
                              <a:gd name="T85" fmla="*/ T84 w 1285"/>
                              <a:gd name="T86" fmla="+- 0 2653 2278"/>
                              <a:gd name="T87" fmla="*/ 2653 h 395"/>
                              <a:gd name="T88" fmla="+- 0 1961 697"/>
                              <a:gd name="T89" fmla="*/ T88 w 1285"/>
                              <a:gd name="T90" fmla="+- 0 2289 2278"/>
                              <a:gd name="T91" fmla="*/ 2289 h 395"/>
                              <a:gd name="T92" fmla="+- 0 1961 697"/>
                              <a:gd name="T93" fmla="*/ T92 w 1285"/>
                              <a:gd name="T94" fmla="+- 0 2663 2278"/>
                              <a:gd name="T95" fmla="*/ 2663 h 395"/>
                              <a:gd name="T96" fmla="+- 0 1971 697"/>
                              <a:gd name="T97" fmla="*/ T96 w 1285"/>
                              <a:gd name="T98" fmla="+- 0 2653 2278"/>
                              <a:gd name="T99" fmla="*/ 2653 h 395"/>
                              <a:gd name="T100" fmla="+- 0 1981 697"/>
                              <a:gd name="T101" fmla="*/ T100 w 1285"/>
                              <a:gd name="T102" fmla="+- 0 2653 2278"/>
                              <a:gd name="T103" fmla="*/ 2653 h 395"/>
                              <a:gd name="T104" fmla="+- 0 1981 697"/>
                              <a:gd name="T105" fmla="*/ T104 w 1285"/>
                              <a:gd name="T106" fmla="+- 0 2299 2278"/>
                              <a:gd name="T107" fmla="*/ 2299 h 395"/>
                              <a:gd name="T108" fmla="+- 0 1971 697"/>
                              <a:gd name="T109" fmla="*/ T108 w 1285"/>
                              <a:gd name="T110" fmla="+- 0 2299 2278"/>
                              <a:gd name="T111" fmla="*/ 2299 h 395"/>
                              <a:gd name="T112" fmla="+- 0 1961 697"/>
                              <a:gd name="T113" fmla="*/ T112 w 1285"/>
                              <a:gd name="T114" fmla="+- 0 2289 2278"/>
                              <a:gd name="T115" fmla="*/ 2289 h 395"/>
                              <a:gd name="T116" fmla="+- 0 1981 697"/>
                              <a:gd name="T117" fmla="*/ T116 w 1285"/>
                              <a:gd name="T118" fmla="+- 0 2653 2278"/>
                              <a:gd name="T119" fmla="*/ 2653 h 395"/>
                              <a:gd name="T120" fmla="+- 0 1971 697"/>
                              <a:gd name="T121" fmla="*/ T120 w 1285"/>
                              <a:gd name="T122" fmla="+- 0 2653 2278"/>
                              <a:gd name="T123" fmla="*/ 2653 h 395"/>
                              <a:gd name="T124" fmla="+- 0 1961 697"/>
                              <a:gd name="T125" fmla="*/ T124 w 1285"/>
                              <a:gd name="T126" fmla="+- 0 2663 2278"/>
                              <a:gd name="T127" fmla="*/ 2663 h 395"/>
                              <a:gd name="T128" fmla="+- 0 1981 697"/>
                              <a:gd name="T129" fmla="*/ T128 w 1285"/>
                              <a:gd name="T130" fmla="+- 0 2663 2278"/>
                              <a:gd name="T131" fmla="*/ 2663 h 395"/>
                              <a:gd name="T132" fmla="+- 0 1981 697"/>
                              <a:gd name="T133" fmla="*/ T132 w 1285"/>
                              <a:gd name="T134" fmla="+- 0 2653 2278"/>
                              <a:gd name="T135" fmla="*/ 2653 h 395"/>
                              <a:gd name="T136" fmla="+- 0 717 697"/>
                              <a:gd name="T137" fmla="*/ T136 w 1285"/>
                              <a:gd name="T138" fmla="+- 0 2289 2278"/>
                              <a:gd name="T139" fmla="*/ 2289 h 395"/>
                              <a:gd name="T140" fmla="+- 0 707 697"/>
                              <a:gd name="T141" fmla="*/ T140 w 1285"/>
                              <a:gd name="T142" fmla="+- 0 2299 2278"/>
                              <a:gd name="T143" fmla="*/ 2299 h 395"/>
                              <a:gd name="T144" fmla="+- 0 717 697"/>
                              <a:gd name="T145" fmla="*/ T144 w 1285"/>
                              <a:gd name="T146" fmla="+- 0 2299 2278"/>
                              <a:gd name="T147" fmla="*/ 2299 h 395"/>
                              <a:gd name="T148" fmla="+- 0 717 697"/>
                              <a:gd name="T149" fmla="*/ T148 w 1285"/>
                              <a:gd name="T150" fmla="+- 0 2289 2278"/>
                              <a:gd name="T151" fmla="*/ 2289 h 395"/>
                              <a:gd name="T152" fmla="+- 0 1961 697"/>
                              <a:gd name="T153" fmla="*/ T152 w 1285"/>
                              <a:gd name="T154" fmla="+- 0 2289 2278"/>
                              <a:gd name="T155" fmla="*/ 2289 h 395"/>
                              <a:gd name="T156" fmla="+- 0 717 697"/>
                              <a:gd name="T157" fmla="*/ T156 w 1285"/>
                              <a:gd name="T158" fmla="+- 0 2289 2278"/>
                              <a:gd name="T159" fmla="*/ 2289 h 395"/>
                              <a:gd name="T160" fmla="+- 0 717 697"/>
                              <a:gd name="T161" fmla="*/ T160 w 1285"/>
                              <a:gd name="T162" fmla="+- 0 2299 2278"/>
                              <a:gd name="T163" fmla="*/ 2299 h 395"/>
                              <a:gd name="T164" fmla="+- 0 1961 697"/>
                              <a:gd name="T165" fmla="*/ T164 w 1285"/>
                              <a:gd name="T166" fmla="+- 0 2299 2278"/>
                              <a:gd name="T167" fmla="*/ 2299 h 395"/>
                              <a:gd name="T168" fmla="+- 0 1961 697"/>
                              <a:gd name="T169" fmla="*/ T168 w 1285"/>
                              <a:gd name="T170" fmla="+- 0 2289 2278"/>
                              <a:gd name="T171" fmla="*/ 2289 h 395"/>
                              <a:gd name="T172" fmla="+- 0 1981 697"/>
                              <a:gd name="T173" fmla="*/ T172 w 1285"/>
                              <a:gd name="T174" fmla="+- 0 2289 2278"/>
                              <a:gd name="T175" fmla="*/ 2289 h 395"/>
                              <a:gd name="T176" fmla="+- 0 1961 697"/>
                              <a:gd name="T177" fmla="*/ T176 w 1285"/>
                              <a:gd name="T178" fmla="+- 0 2289 2278"/>
                              <a:gd name="T179" fmla="*/ 2289 h 395"/>
                              <a:gd name="T180" fmla="+- 0 1971 697"/>
                              <a:gd name="T181" fmla="*/ T180 w 1285"/>
                              <a:gd name="T182" fmla="+- 0 2299 2278"/>
                              <a:gd name="T183" fmla="*/ 2299 h 395"/>
                              <a:gd name="T184" fmla="+- 0 1981 697"/>
                              <a:gd name="T185" fmla="*/ T184 w 1285"/>
                              <a:gd name="T186" fmla="+- 0 2299 2278"/>
                              <a:gd name="T187" fmla="*/ 2299 h 395"/>
                              <a:gd name="T188" fmla="+- 0 1981 697"/>
                              <a:gd name="T189" fmla="*/ T188 w 1285"/>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285" h="395">
                                <a:moveTo>
                                  <a:pt x="1284" y="0"/>
                                </a:moveTo>
                                <a:lnTo>
                                  <a:pt x="0" y="0"/>
                                </a:lnTo>
                                <a:lnTo>
                                  <a:pt x="0" y="395"/>
                                </a:lnTo>
                                <a:lnTo>
                                  <a:pt x="1284" y="395"/>
                                </a:lnTo>
                                <a:lnTo>
                                  <a:pt x="1284" y="385"/>
                                </a:lnTo>
                                <a:lnTo>
                                  <a:pt x="20" y="385"/>
                                </a:lnTo>
                                <a:lnTo>
                                  <a:pt x="10" y="375"/>
                                </a:lnTo>
                                <a:lnTo>
                                  <a:pt x="20" y="375"/>
                                </a:lnTo>
                                <a:lnTo>
                                  <a:pt x="20" y="21"/>
                                </a:lnTo>
                                <a:lnTo>
                                  <a:pt x="10" y="21"/>
                                </a:lnTo>
                                <a:lnTo>
                                  <a:pt x="20" y="11"/>
                                </a:lnTo>
                                <a:lnTo>
                                  <a:pt x="1284" y="11"/>
                                </a:lnTo>
                                <a:lnTo>
                                  <a:pt x="1284" y="0"/>
                                </a:lnTo>
                                <a:close/>
                                <a:moveTo>
                                  <a:pt x="20" y="375"/>
                                </a:moveTo>
                                <a:lnTo>
                                  <a:pt x="10" y="375"/>
                                </a:lnTo>
                                <a:lnTo>
                                  <a:pt x="20" y="385"/>
                                </a:lnTo>
                                <a:lnTo>
                                  <a:pt x="20" y="375"/>
                                </a:lnTo>
                                <a:close/>
                                <a:moveTo>
                                  <a:pt x="1264" y="375"/>
                                </a:moveTo>
                                <a:lnTo>
                                  <a:pt x="20" y="375"/>
                                </a:lnTo>
                                <a:lnTo>
                                  <a:pt x="20" y="385"/>
                                </a:lnTo>
                                <a:lnTo>
                                  <a:pt x="1264" y="385"/>
                                </a:lnTo>
                                <a:lnTo>
                                  <a:pt x="1264" y="375"/>
                                </a:lnTo>
                                <a:close/>
                                <a:moveTo>
                                  <a:pt x="1264" y="11"/>
                                </a:moveTo>
                                <a:lnTo>
                                  <a:pt x="1264" y="385"/>
                                </a:lnTo>
                                <a:lnTo>
                                  <a:pt x="1274" y="375"/>
                                </a:lnTo>
                                <a:lnTo>
                                  <a:pt x="1284" y="375"/>
                                </a:lnTo>
                                <a:lnTo>
                                  <a:pt x="1284" y="21"/>
                                </a:lnTo>
                                <a:lnTo>
                                  <a:pt x="1274" y="21"/>
                                </a:lnTo>
                                <a:lnTo>
                                  <a:pt x="1264" y="11"/>
                                </a:lnTo>
                                <a:close/>
                                <a:moveTo>
                                  <a:pt x="1284" y="375"/>
                                </a:moveTo>
                                <a:lnTo>
                                  <a:pt x="1274" y="375"/>
                                </a:lnTo>
                                <a:lnTo>
                                  <a:pt x="1264" y="385"/>
                                </a:lnTo>
                                <a:lnTo>
                                  <a:pt x="1284" y="385"/>
                                </a:lnTo>
                                <a:lnTo>
                                  <a:pt x="1284" y="375"/>
                                </a:lnTo>
                                <a:close/>
                                <a:moveTo>
                                  <a:pt x="20" y="11"/>
                                </a:moveTo>
                                <a:lnTo>
                                  <a:pt x="10" y="21"/>
                                </a:lnTo>
                                <a:lnTo>
                                  <a:pt x="20" y="21"/>
                                </a:lnTo>
                                <a:lnTo>
                                  <a:pt x="20" y="11"/>
                                </a:lnTo>
                                <a:close/>
                                <a:moveTo>
                                  <a:pt x="1264" y="11"/>
                                </a:moveTo>
                                <a:lnTo>
                                  <a:pt x="20" y="11"/>
                                </a:lnTo>
                                <a:lnTo>
                                  <a:pt x="20" y="21"/>
                                </a:lnTo>
                                <a:lnTo>
                                  <a:pt x="1264" y="21"/>
                                </a:lnTo>
                                <a:lnTo>
                                  <a:pt x="1264" y="11"/>
                                </a:lnTo>
                                <a:close/>
                                <a:moveTo>
                                  <a:pt x="1284" y="11"/>
                                </a:moveTo>
                                <a:lnTo>
                                  <a:pt x="1264" y="11"/>
                                </a:lnTo>
                                <a:lnTo>
                                  <a:pt x="1274" y="21"/>
                                </a:lnTo>
                                <a:lnTo>
                                  <a:pt x="1284" y="21"/>
                                </a:lnTo>
                                <a:lnTo>
                                  <a:pt x="1284"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docshape619"/>
                        <wps:cNvSpPr>
                          <a:spLocks noChangeArrowheads="1"/>
                        </wps:cNvSpPr>
                        <wps:spPr bwMode="auto">
                          <a:xfrm>
                            <a:off x="2018" y="2288"/>
                            <a:ext cx="533"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docshape620"/>
                        <wps:cNvSpPr>
                          <a:spLocks/>
                        </wps:cNvSpPr>
                        <wps:spPr bwMode="auto">
                          <a:xfrm>
                            <a:off x="2008" y="2278"/>
                            <a:ext cx="553" cy="395"/>
                          </a:xfrm>
                          <a:custGeom>
                            <a:avLst/>
                            <a:gdLst>
                              <a:gd name="T0" fmla="+- 0 2561 2008"/>
                              <a:gd name="T1" fmla="*/ T0 w 553"/>
                              <a:gd name="T2" fmla="+- 0 2278 2278"/>
                              <a:gd name="T3" fmla="*/ 2278 h 395"/>
                              <a:gd name="T4" fmla="+- 0 2008 2008"/>
                              <a:gd name="T5" fmla="*/ T4 w 553"/>
                              <a:gd name="T6" fmla="+- 0 2278 2278"/>
                              <a:gd name="T7" fmla="*/ 2278 h 395"/>
                              <a:gd name="T8" fmla="+- 0 2008 2008"/>
                              <a:gd name="T9" fmla="*/ T8 w 553"/>
                              <a:gd name="T10" fmla="+- 0 2673 2278"/>
                              <a:gd name="T11" fmla="*/ 2673 h 395"/>
                              <a:gd name="T12" fmla="+- 0 2561 2008"/>
                              <a:gd name="T13" fmla="*/ T12 w 553"/>
                              <a:gd name="T14" fmla="+- 0 2673 2278"/>
                              <a:gd name="T15" fmla="*/ 2673 h 395"/>
                              <a:gd name="T16" fmla="+- 0 2561 2008"/>
                              <a:gd name="T17" fmla="*/ T16 w 553"/>
                              <a:gd name="T18" fmla="+- 0 2663 2278"/>
                              <a:gd name="T19" fmla="*/ 2663 h 395"/>
                              <a:gd name="T20" fmla="+- 0 2029 2008"/>
                              <a:gd name="T21" fmla="*/ T20 w 553"/>
                              <a:gd name="T22" fmla="+- 0 2663 2278"/>
                              <a:gd name="T23" fmla="*/ 2663 h 395"/>
                              <a:gd name="T24" fmla="+- 0 2018 2008"/>
                              <a:gd name="T25" fmla="*/ T24 w 553"/>
                              <a:gd name="T26" fmla="+- 0 2653 2278"/>
                              <a:gd name="T27" fmla="*/ 2653 h 395"/>
                              <a:gd name="T28" fmla="+- 0 2029 2008"/>
                              <a:gd name="T29" fmla="*/ T28 w 553"/>
                              <a:gd name="T30" fmla="+- 0 2653 2278"/>
                              <a:gd name="T31" fmla="*/ 2653 h 395"/>
                              <a:gd name="T32" fmla="+- 0 2029 2008"/>
                              <a:gd name="T33" fmla="*/ T32 w 553"/>
                              <a:gd name="T34" fmla="+- 0 2299 2278"/>
                              <a:gd name="T35" fmla="*/ 2299 h 395"/>
                              <a:gd name="T36" fmla="+- 0 2018 2008"/>
                              <a:gd name="T37" fmla="*/ T36 w 553"/>
                              <a:gd name="T38" fmla="+- 0 2299 2278"/>
                              <a:gd name="T39" fmla="*/ 2299 h 395"/>
                              <a:gd name="T40" fmla="+- 0 2029 2008"/>
                              <a:gd name="T41" fmla="*/ T40 w 553"/>
                              <a:gd name="T42" fmla="+- 0 2289 2278"/>
                              <a:gd name="T43" fmla="*/ 2289 h 395"/>
                              <a:gd name="T44" fmla="+- 0 2561 2008"/>
                              <a:gd name="T45" fmla="*/ T44 w 553"/>
                              <a:gd name="T46" fmla="+- 0 2289 2278"/>
                              <a:gd name="T47" fmla="*/ 2289 h 395"/>
                              <a:gd name="T48" fmla="+- 0 2561 2008"/>
                              <a:gd name="T49" fmla="*/ T48 w 553"/>
                              <a:gd name="T50" fmla="+- 0 2278 2278"/>
                              <a:gd name="T51" fmla="*/ 2278 h 395"/>
                              <a:gd name="T52" fmla="+- 0 2029 2008"/>
                              <a:gd name="T53" fmla="*/ T52 w 553"/>
                              <a:gd name="T54" fmla="+- 0 2653 2278"/>
                              <a:gd name="T55" fmla="*/ 2653 h 395"/>
                              <a:gd name="T56" fmla="+- 0 2018 2008"/>
                              <a:gd name="T57" fmla="*/ T56 w 553"/>
                              <a:gd name="T58" fmla="+- 0 2653 2278"/>
                              <a:gd name="T59" fmla="*/ 2653 h 395"/>
                              <a:gd name="T60" fmla="+- 0 2029 2008"/>
                              <a:gd name="T61" fmla="*/ T60 w 553"/>
                              <a:gd name="T62" fmla="+- 0 2663 2278"/>
                              <a:gd name="T63" fmla="*/ 2663 h 395"/>
                              <a:gd name="T64" fmla="+- 0 2029 2008"/>
                              <a:gd name="T65" fmla="*/ T64 w 553"/>
                              <a:gd name="T66" fmla="+- 0 2653 2278"/>
                              <a:gd name="T67" fmla="*/ 2653 h 395"/>
                              <a:gd name="T68" fmla="+- 0 2540 2008"/>
                              <a:gd name="T69" fmla="*/ T68 w 553"/>
                              <a:gd name="T70" fmla="+- 0 2653 2278"/>
                              <a:gd name="T71" fmla="*/ 2653 h 395"/>
                              <a:gd name="T72" fmla="+- 0 2029 2008"/>
                              <a:gd name="T73" fmla="*/ T72 w 553"/>
                              <a:gd name="T74" fmla="+- 0 2653 2278"/>
                              <a:gd name="T75" fmla="*/ 2653 h 395"/>
                              <a:gd name="T76" fmla="+- 0 2029 2008"/>
                              <a:gd name="T77" fmla="*/ T76 w 553"/>
                              <a:gd name="T78" fmla="+- 0 2663 2278"/>
                              <a:gd name="T79" fmla="*/ 2663 h 395"/>
                              <a:gd name="T80" fmla="+- 0 2540 2008"/>
                              <a:gd name="T81" fmla="*/ T80 w 553"/>
                              <a:gd name="T82" fmla="+- 0 2663 2278"/>
                              <a:gd name="T83" fmla="*/ 2663 h 395"/>
                              <a:gd name="T84" fmla="+- 0 2540 2008"/>
                              <a:gd name="T85" fmla="*/ T84 w 553"/>
                              <a:gd name="T86" fmla="+- 0 2653 2278"/>
                              <a:gd name="T87" fmla="*/ 2653 h 395"/>
                              <a:gd name="T88" fmla="+- 0 2540 2008"/>
                              <a:gd name="T89" fmla="*/ T88 w 553"/>
                              <a:gd name="T90" fmla="+- 0 2289 2278"/>
                              <a:gd name="T91" fmla="*/ 2289 h 395"/>
                              <a:gd name="T92" fmla="+- 0 2540 2008"/>
                              <a:gd name="T93" fmla="*/ T92 w 553"/>
                              <a:gd name="T94" fmla="+- 0 2663 2278"/>
                              <a:gd name="T95" fmla="*/ 2663 h 395"/>
                              <a:gd name="T96" fmla="+- 0 2550 2008"/>
                              <a:gd name="T97" fmla="*/ T96 w 553"/>
                              <a:gd name="T98" fmla="+- 0 2653 2278"/>
                              <a:gd name="T99" fmla="*/ 2653 h 395"/>
                              <a:gd name="T100" fmla="+- 0 2561 2008"/>
                              <a:gd name="T101" fmla="*/ T100 w 553"/>
                              <a:gd name="T102" fmla="+- 0 2653 2278"/>
                              <a:gd name="T103" fmla="*/ 2653 h 395"/>
                              <a:gd name="T104" fmla="+- 0 2561 2008"/>
                              <a:gd name="T105" fmla="*/ T104 w 553"/>
                              <a:gd name="T106" fmla="+- 0 2299 2278"/>
                              <a:gd name="T107" fmla="*/ 2299 h 395"/>
                              <a:gd name="T108" fmla="+- 0 2550 2008"/>
                              <a:gd name="T109" fmla="*/ T108 w 553"/>
                              <a:gd name="T110" fmla="+- 0 2299 2278"/>
                              <a:gd name="T111" fmla="*/ 2299 h 395"/>
                              <a:gd name="T112" fmla="+- 0 2540 2008"/>
                              <a:gd name="T113" fmla="*/ T112 w 553"/>
                              <a:gd name="T114" fmla="+- 0 2289 2278"/>
                              <a:gd name="T115" fmla="*/ 2289 h 395"/>
                              <a:gd name="T116" fmla="+- 0 2561 2008"/>
                              <a:gd name="T117" fmla="*/ T116 w 553"/>
                              <a:gd name="T118" fmla="+- 0 2653 2278"/>
                              <a:gd name="T119" fmla="*/ 2653 h 395"/>
                              <a:gd name="T120" fmla="+- 0 2550 2008"/>
                              <a:gd name="T121" fmla="*/ T120 w 553"/>
                              <a:gd name="T122" fmla="+- 0 2653 2278"/>
                              <a:gd name="T123" fmla="*/ 2653 h 395"/>
                              <a:gd name="T124" fmla="+- 0 2540 2008"/>
                              <a:gd name="T125" fmla="*/ T124 w 553"/>
                              <a:gd name="T126" fmla="+- 0 2663 2278"/>
                              <a:gd name="T127" fmla="*/ 2663 h 395"/>
                              <a:gd name="T128" fmla="+- 0 2561 2008"/>
                              <a:gd name="T129" fmla="*/ T128 w 553"/>
                              <a:gd name="T130" fmla="+- 0 2663 2278"/>
                              <a:gd name="T131" fmla="*/ 2663 h 395"/>
                              <a:gd name="T132" fmla="+- 0 2561 2008"/>
                              <a:gd name="T133" fmla="*/ T132 w 553"/>
                              <a:gd name="T134" fmla="+- 0 2653 2278"/>
                              <a:gd name="T135" fmla="*/ 2653 h 395"/>
                              <a:gd name="T136" fmla="+- 0 2029 2008"/>
                              <a:gd name="T137" fmla="*/ T136 w 553"/>
                              <a:gd name="T138" fmla="+- 0 2289 2278"/>
                              <a:gd name="T139" fmla="*/ 2289 h 395"/>
                              <a:gd name="T140" fmla="+- 0 2018 2008"/>
                              <a:gd name="T141" fmla="*/ T140 w 553"/>
                              <a:gd name="T142" fmla="+- 0 2299 2278"/>
                              <a:gd name="T143" fmla="*/ 2299 h 395"/>
                              <a:gd name="T144" fmla="+- 0 2029 2008"/>
                              <a:gd name="T145" fmla="*/ T144 w 553"/>
                              <a:gd name="T146" fmla="+- 0 2299 2278"/>
                              <a:gd name="T147" fmla="*/ 2299 h 395"/>
                              <a:gd name="T148" fmla="+- 0 2029 2008"/>
                              <a:gd name="T149" fmla="*/ T148 w 553"/>
                              <a:gd name="T150" fmla="+- 0 2289 2278"/>
                              <a:gd name="T151" fmla="*/ 2289 h 395"/>
                              <a:gd name="T152" fmla="+- 0 2540 2008"/>
                              <a:gd name="T153" fmla="*/ T152 w 553"/>
                              <a:gd name="T154" fmla="+- 0 2289 2278"/>
                              <a:gd name="T155" fmla="*/ 2289 h 395"/>
                              <a:gd name="T156" fmla="+- 0 2029 2008"/>
                              <a:gd name="T157" fmla="*/ T156 w 553"/>
                              <a:gd name="T158" fmla="+- 0 2289 2278"/>
                              <a:gd name="T159" fmla="*/ 2289 h 395"/>
                              <a:gd name="T160" fmla="+- 0 2029 2008"/>
                              <a:gd name="T161" fmla="*/ T160 w 553"/>
                              <a:gd name="T162" fmla="+- 0 2299 2278"/>
                              <a:gd name="T163" fmla="*/ 2299 h 395"/>
                              <a:gd name="T164" fmla="+- 0 2540 2008"/>
                              <a:gd name="T165" fmla="*/ T164 w 553"/>
                              <a:gd name="T166" fmla="+- 0 2299 2278"/>
                              <a:gd name="T167" fmla="*/ 2299 h 395"/>
                              <a:gd name="T168" fmla="+- 0 2540 2008"/>
                              <a:gd name="T169" fmla="*/ T168 w 553"/>
                              <a:gd name="T170" fmla="+- 0 2289 2278"/>
                              <a:gd name="T171" fmla="*/ 2289 h 395"/>
                              <a:gd name="T172" fmla="+- 0 2561 2008"/>
                              <a:gd name="T173" fmla="*/ T172 w 553"/>
                              <a:gd name="T174" fmla="+- 0 2289 2278"/>
                              <a:gd name="T175" fmla="*/ 2289 h 395"/>
                              <a:gd name="T176" fmla="+- 0 2540 2008"/>
                              <a:gd name="T177" fmla="*/ T176 w 553"/>
                              <a:gd name="T178" fmla="+- 0 2289 2278"/>
                              <a:gd name="T179" fmla="*/ 2289 h 395"/>
                              <a:gd name="T180" fmla="+- 0 2550 2008"/>
                              <a:gd name="T181" fmla="*/ T180 w 553"/>
                              <a:gd name="T182" fmla="+- 0 2299 2278"/>
                              <a:gd name="T183" fmla="*/ 2299 h 395"/>
                              <a:gd name="T184" fmla="+- 0 2561 2008"/>
                              <a:gd name="T185" fmla="*/ T184 w 553"/>
                              <a:gd name="T186" fmla="+- 0 2299 2278"/>
                              <a:gd name="T187" fmla="*/ 2299 h 395"/>
                              <a:gd name="T188" fmla="+- 0 2561 2008"/>
                              <a:gd name="T189" fmla="*/ T188 w 553"/>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3" h="395">
                                <a:moveTo>
                                  <a:pt x="553" y="0"/>
                                </a:moveTo>
                                <a:lnTo>
                                  <a:pt x="0" y="0"/>
                                </a:lnTo>
                                <a:lnTo>
                                  <a:pt x="0" y="395"/>
                                </a:lnTo>
                                <a:lnTo>
                                  <a:pt x="553" y="395"/>
                                </a:lnTo>
                                <a:lnTo>
                                  <a:pt x="553" y="385"/>
                                </a:lnTo>
                                <a:lnTo>
                                  <a:pt x="21" y="385"/>
                                </a:lnTo>
                                <a:lnTo>
                                  <a:pt x="10" y="375"/>
                                </a:lnTo>
                                <a:lnTo>
                                  <a:pt x="21" y="375"/>
                                </a:lnTo>
                                <a:lnTo>
                                  <a:pt x="21" y="21"/>
                                </a:lnTo>
                                <a:lnTo>
                                  <a:pt x="10" y="21"/>
                                </a:lnTo>
                                <a:lnTo>
                                  <a:pt x="21" y="11"/>
                                </a:lnTo>
                                <a:lnTo>
                                  <a:pt x="553" y="11"/>
                                </a:lnTo>
                                <a:lnTo>
                                  <a:pt x="553" y="0"/>
                                </a:lnTo>
                                <a:close/>
                                <a:moveTo>
                                  <a:pt x="21" y="375"/>
                                </a:moveTo>
                                <a:lnTo>
                                  <a:pt x="10" y="375"/>
                                </a:lnTo>
                                <a:lnTo>
                                  <a:pt x="21" y="385"/>
                                </a:lnTo>
                                <a:lnTo>
                                  <a:pt x="21" y="375"/>
                                </a:lnTo>
                                <a:close/>
                                <a:moveTo>
                                  <a:pt x="532" y="375"/>
                                </a:moveTo>
                                <a:lnTo>
                                  <a:pt x="21" y="375"/>
                                </a:lnTo>
                                <a:lnTo>
                                  <a:pt x="21" y="385"/>
                                </a:lnTo>
                                <a:lnTo>
                                  <a:pt x="532" y="385"/>
                                </a:lnTo>
                                <a:lnTo>
                                  <a:pt x="532" y="375"/>
                                </a:lnTo>
                                <a:close/>
                                <a:moveTo>
                                  <a:pt x="532" y="11"/>
                                </a:moveTo>
                                <a:lnTo>
                                  <a:pt x="532" y="385"/>
                                </a:lnTo>
                                <a:lnTo>
                                  <a:pt x="542" y="375"/>
                                </a:lnTo>
                                <a:lnTo>
                                  <a:pt x="553" y="375"/>
                                </a:lnTo>
                                <a:lnTo>
                                  <a:pt x="553" y="21"/>
                                </a:lnTo>
                                <a:lnTo>
                                  <a:pt x="542" y="21"/>
                                </a:lnTo>
                                <a:lnTo>
                                  <a:pt x="532" y="11"/>
                                </a:lnTo>
                                <a:close/>
                                <a:moveTo>
                                  <a:pt x="553" y="375"/>
                                </a:moveTo>
                                <a:lnTo>
                                  <a:pt x="542" y="375"/>
                                </a:lnTo>
                                <a:lnTo>
                                  <a:pt x="532" y="385"/>
                                </a:lnTo>
                                <a:lnTo>
                                  <a:pt x="553" y="385"/>
                                </a:lnTo>
                                <a:lnTo>
                                  <a:pt x="553" y="375"/>
                                </a:lnTo>
                                <a:close/>
                                <a:moveTo>
                                  <a:pt x="21" y="11"/>
                                </a:moveTo>
                                <a:lnTo>
                                  <a:pt x="10" y="21"/>
                                </a:lnTo>
                                <a:lnTo>
                                  <a:pt x="21" y="21"/>
                                </a:lnTo>
                                <a:lnTo>
                                  <a:pt x="21" y="11"/>
                                </a:lnTo>
                                <a:close/>
                                <a:moveTo>
                                  <a:pt x="532" y="11"/>
                                </a:moveTo>
                                <a:lnTo>
                                  <a:pt x="21" y="11"/>
                                </a:lnTo>
                                <a:lnTo>
                                  <a:pt x="21" y="21"/>
                                </a:lnTo>
                                <a:lnTo>
                                  <a:pt x="532" y="21"/>
                                </a:lnTo>
                                <a:lnTo>
                                  <a:pt x="532" y="11"/>
                                </a:lnTo>
                                <a:close/>
                                <a:moveTo>
                                  <a:pt x="553" y="11"/>
                                </a:moveTo>
                                <a:lnTo>
                                  <a:pt x="532" y="11"/>
                                </a:lnTo>
                                <a:lnTo>
                                  <a:pt x="542" y="21"/>
                                </a:lnTo>
                                <a:lnTo>
                                  <a:pt x="553" y="21"/>
                                </a:lnTo>
                                <a:lnTo>
                                  <a:pt x="553"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docshape621"/>
                        <wps:cNvSpPr>
                          <a:spLocks noChangeArrowheads="1"/>
                        </wps:cNvSpPr>
                        <wps:spPr bwMode="auto">
                          <a:xfrm>
                            <a:off x="2721" y="1977"/>
                            <a:ext cx="1605" cy="737"/>
                          </a:xfrm>
                          <a:prstGeom prst="rect">
                            <a:avLst/>
                          </a:prstGeom>
                          <a:solidFill>
                            <a:srgbClr val="6FA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docshape622"/>
                        <wps:cNvSpPr>
                          <a:spLocks/>
                        </wps:cNvSpPr>
                        <wps:spPr bwMode="auto">
                          <a:xfrm>
                            <a:off x="636" y="1967"/>
                            <a:ext cx="3701" cy="2609"/>
                          </a:xfrm>
                          <a:custGeom>
                            <a:avLst/>
                            <a:gdLst>
                              <a:gd name="T0" fmla="+- 0 1360 636"/>
                              <a:gd name="T1" fmla="*/ T0 w 3701"/>
                              <a:gd name="T2" fmla="+- 0 3893 1968"/>
                              <a:gd name="T3" fmla="*/ 3893 h 2609"/>
                              <a:gd name="T4" fmla="+- 0 636 636"/>
                              <a:gd name="T5" fmla="*/ T4 w 3701"/>
                              <a:gd name="T6" fmla="+- 0 3893 1968"/>
                              <a:gd name="T7" fmla="*/ 3893 h 2609"/>
                              <a:gd name="T8" fmla="+- 0 636 636"/>
                              <a:gd name="T9" fmla="*/ T8 w 3701"/>
                              <a:gd name="T10" fmla="+- 0 4576 1968"/>
                              <a:gd name="T11" fmla="*/ 4576 h 2609"/>
                              <a:gd name="T12" fmla="+- 0 1360 636"/>
                              <a:gd name="T13" fmla="*/ T12 w 3701"/>
                              <a:gd name="T14" fmla="+- 0 4576 1968"/>
                              <a:gd name="T15" fmla="*/ 4576 h 2609"/>
                              <a:gd name="T16" fmla="+- 0 1360 636"/>
                              <a:gd name="T17" fmla="*/ T16 w 3701"/>
                              <a:gd name="T18" fmla="+- 0 3893 1968"/>
                              <a:gd name="T19" fmla="*/ 3893 h 2609"/>
                              <a:gd name="T20" fmla="+- 0 4337 636"/>
                              <a:gd name="T21" fmla="*/ T20 w 3701"/>
                              <a:gd name="T22" fmla="+- 0 1968 1968"/>
                              <a:gd name="T23" fmla="*/ 1968 h 2609"/>
                              <a:gd name="T24" fmla="+- 0 4316 636"/>
                              <a:gd name="T25" fmla="*/ T24 w 3701"/>
                              <a:gd name="T26" fmla="+- 0 1968 1968"/>
                              <a:gd name="T27" fmla="*/ 1968 h 2609"/>
                              <a:gd name="T28" fmla="+- 0 4316 636"/>
                              <a:gd name="T29" fmla="*/ T28 w 3701"/>
                              <a:gd name="T30" fmla="+- 0 1988 1968"/>
                              <a:gd name="T31" fmla="*/ 1988 h 2609"/>
                              <a:gd name="T32" fmla="+- 0 4316 636"/>
                              <a:gd name="T33" fmla="*/ T32 w 3701"/>
                              <a:gd name="T34" fmla="+- 0 2704 1968"/>
                              <a:gd name="T35" fmla="*/ 2704 h 2609"/>
                              <a:gd name="T36" fmla="+- 0 2732 636"/>
                              <a:gd name="T37" fmla="*/ T36 w 3701"/>
                              <a:gd name="T38" fmla="+- 0 2704 1968"/>
                              <a:gd name="T39" fmla="*/ 2704 h 2609"/>
                              <a:gd name="T40" fmla="+- 0 2732 636"/>
                              <a:gd name="T41" fmla="*/ T40 w 3701"/>
                              <a:gd name="T42" fmla="+- 0 1988 1968"/>
                              <a:gd name="T43" fmla="*/ 1988 h 2609"/>
                              <a:gd name="T44" fmla="+- 0 4316 636"/>
                              <a:gd name="T45" fmla="*/ T44 w 3701"/>
                              <a:gd name="T46" fmla="+- 0 1988 1968"/>
                              <a:gd name="T47" fmla="*/ 1988 h 2609"/>
                              <a:gd name="T48" fmla="+- 0 4316 636"/>
                              <a:gd name="T49" fmla="*/ T48 w 3701"/>
                              <a:gd name="T50" fmla="+- 0 1968 1968"/>
                              <a:gd name="T51" fmla="*/ 1968 h 2609"/>
                              <a:gd name="T52" fmla="+- 0 2711 636"/>
                              <a:gd name="T53" fmla="*/ T52 w 3701"/>
                              <a:gd name="T54" fmla="+- 0 1968 1968"/>
                              <a:gd name="T55" fmla="*/ 1968 h 2609"/>
                              <a:gd name="T56" fmla="+- 0 2711 636"/>
                              <a:gd name="T57" fmla="*/ T56 w 3701"/>
                              <a:gd name="T58" fmla="+- 0 2725 1968"/>
                              <a:gd name="T59" fmla="*/ 2725 h 2609"/>
                              <a:gd name="T60" fmla="+- 0 4337 636"/>
                              <a:gd name="T61" fmla="*/ T60 w 3701"/>
                              <a:gd name="T62" fmla="+- 0 2725 1968"/>
                              <a:gd name="T63" fmla="*/ 2725 h 2609"/>
                              <a:gd name="T64" fmla="+- 0 4337 636"/>
                              <a:gd name="T65" fmla="*/ T64 w 3701"/>
                              <a:gd name="T66" fmla="+- 0 2715 1968"/>
                              <a:gd name="T67" fmla="*/ 2715 h 2609"/>
                              <a:gd name="T68" fmla="+- 0 4337 636"/>
                              <a:gd name="T69" fmla="*/ T68 w 3701"/>
                              <a:gd name="T70" fmla="+- 0 2704 1968"/>
                              <a:gd name="T71" fmla="*/ 2704 h 2609"/>
                              <a:gd name="T72" fmla="+- 0 4337 636"/>
                              <a:gd name="T73" fmla="*/ T72 w 3701"/>
                              <a:gd name="T74" fmla="+- 0 1988 1968"/>
                              <a:gd name="T75" fmla="*/ 1988 h 2609"/>
                              <a:gd name="T76" fmla="+- 0 4337 636"/>
                              <a:gd name="T77" fmla="*/ T76 w 3701"/>
                              <a:gd name="T78" fmla="+- 0 1978 1968"/>
                              <a:gd name="T79" fmla="*/ 1978 h 2609"/>
                              <a:gd name="T80" fmla="+- 0 4337 636"/>
                              <a:gd name="T81" fmla="*/ T80 w 3701"/>
                              <a:gd name="T82" fmla="+- 0 1968 1968"/>
                              <a:gd name="T83" fmla="*/ 1968 h 26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701" h="2609">
                                <a:moveTo>
                                  <a:pt x="724" y="1925"/>
                                </a:moveTo>
                                <a:lnTo>
                                  <a:pt x="0" y="1925"/>
                                </a:lnTo>
                                <a:lnTo>
                                  <a:pt x="0" y="2608"/>
                                </a:lnTo>
                                <a:lnTo>
                                  <a:pt x="724" y="2608"/>
                                </a:lnTo>
                                <a:lnTo>
                                  <a:pt x="724" y="1925"/>
                                </a:lnTo>
                                <a:close/>
                                <a:moveTo>
                                  <a:pt x="3701" y="0"/>
                                </a:moveTo>
                                <a:lnTo>
                                  <a:pt x="3680" y="0"/>
                                </a:lnTo>
                                <a:lnTo>
                                  <a:pt x="3680" y="20"/>
                                </a:lnTo>
                                <a:lnTo>
                                  <a:pt x="3680" y="736"/>
                                </a:lnTo>
                                <a:lnTo>
                                  <a:pt x="2096" y="736"/>
                                </a:lnTo>
                                <a:lnTo>
                                  <a:pt x="2096" y="20"/>
                                </a:lnTo>
                                <a:lnTo>
                                  <a:pt x="3680" y="20"/>
                                </a:lnTo>
                                <a:lnTo>
                                  <a:pt x="3680" y="0"/>
                                </a:lnTo>
                                <a:lnTo>
                                  <a:pt x="2075" y="0"/>
                                </a:lnTo>
                                <a:lnTo>
                                  <a:pt x="2075" y="757"/>
                                </a:lnTo>
                                <a:lnTo>
                                  <a:pt x="3701" y="757"/>
                                </a:lnTo>
                                <a:lnTo>
                                  <a:pt x="3701" y="747"/>
                                </a:lnTo>
                                <a:lnTo>
                                  <a:pt x="3701" y="736"/>
                                </a:lnTo>
                                <a:lnTo>
                                  <a:pt x="3701" y="20"/>
                                </a:lnTo>
                                <a:lnTo>
                                  <a:pt x="3701" y="10"/>
                                </a:lnTo>
                                <a:lnTo>
                                  <a:pt x="3701"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docshape623"/>
                        <wps:cNvSpPr>
                          <a:spLocks/>
                        </wps:cNvSpPr>
                        <wps:spPr bwMode="auto">
                          <a:xfrm>
                            <a:off x="626" y="3882"/>
                            <a:ext cx="745" cy="705"/>
                          </a:xfrm>
                          <a:custGeom>
                            <a:avLst/>
                            <a:gdLst>
                              <a:gd name="T0" fmla="+- 0 1370 626"/>
                              <a:gd name="T1" fmla="*/ T0 w 745"/>
                              <a:gd name="T2" fmla="+- 0 3882 3882"/>
                              <a:gd name="T3" fmla="*/ 3882 h 705"/>
                              <a:gd name="T4" fmla="+- 0 626 626"/>
                              <a:gd name="T5" fmla="*/ T4 w 745"/>
                              <a:gd name="T6" fmla="+- 0 3882 3882"/>
                              <a:gd name="T7" fmla="*/ 3882 h 705"/>
                              <a:gd name="T8" fmla="+- 0 626 626"/>
                              <a:gd name="T9" fmla="*/ T8 w 745"/>
                              <a:gd name="T10" fmla="+- 0 4587 3882"/>
                              <a:gd name="T11" fmla="*/ 4587 h 705"/>
                              <a:gd name="T12" fmla="+- 0 1370 626"/>
                              <a:gd name="T13" fmla="*/ T12 w 745"/>
                              <a:gd name="T14" fmla="+- 0 4587 3882"/>
                              <a:gd name="T15" fmla="*/ 4587 h 705"/>
                              <a:gd name="T16" fmla="+- 0 1370 626"/>
                              <a:gd name="T17" fmla="*/ T16 w 745"/>
                              <a:gd name="T18" fmla="+- 0 4576 3882"/>
                              <a:gd name="T19" fmla="*/ 4576 h 705"/>
                              <a:gd name="T20" fmla="+- 0 647 626"/>
                              <a:gd name="T21" fmla="*/ T20 w 745"/>
                              <a:gd name="T22" fmla="+- 0 4576 3882"/>
                              <a:gd name="T23" fmla="*/ 4576 h 705"/>
                              <a:gd name="T24" fmla="+- 0 636 626"/>
                              <a:gd name="T25" fmla="*/ T24 w 745"/>
                              <a:gd name="T26" fmla="+- 0 4566 3882"/>
                              <a:gd name="T27" fmla="*/ 4566 h 705"/>
                              <a:gd name="T28" fmla="+- 0 647 626"/>
                              <a:gd name="T29" fmla="*/ T28 w 745"/>
                              <a:gd name="T30" fmla="+- 0 4566 3882"/>
                              <a:gd name="T31" fmla="*/ 4566 h 705"/>
                              <a:gd name="T32" fmla="+- 0 647 626"/>
                              <a:gd name="T33" fmla="*/ T32 w 745"/>
                              <a:gd name="T34" fmla="+- 0 3903 3882"/>
                              <a:gd name="T35" fmla="*/ 3903 h 705"/>
                              <a:gd name="T36" fmla="+- 0 636 626"/>
                              <a:gd name="T37" fmla="*/ T36 w 745"/>
                              <a:gd name="T38" fmla="+- 0 3903 3882"/>
                              <a:gd name="T39" fmla="*/ 3903 h 705"/>
                              <a:gd name="T40" fmla="+- 0 647 626"/>
                              <a:gd name="T41" fmla="*/ T40 w 745"/>
                              <a:gd name="T42" fmla="+- 0 3893 3882"/>
                              <a:gd name="T43" fmla="*/ 3893 h 705"/>
                              <a:gd name="T44" fmla="+- 0 1370 626"/>
                              <a:gd name="T45" fmla="*/ T44 w 745"/>
                              <a:gd name="T46" fmla="+- 0 3893 3882"/>
                              <a:gd name="T47" fmla="*/ 3893 h 705"/>
                              <a:gd name="T48" fmla="+- 0 1370 626"/>
                              <a:gd name="T49" fmla="*/ T48 w 745"/>
                              <a:gd name="T50" fmla="+- 0 3882 3882"/>
                              <a:gd name="T51" fmla="*/ 3882 h 705"/>
                              <a:gd name="T52" fmla="+- 0 647 626"/>
                              <a:gd name="T53" fmla="*/ T52 w 745"/>
                              <a:gd name="T54" fmla="+- 0 4566 3882"/>
                              <a:gd name="T55" fmla="*/ 4566 h 705"/>
                              <a:gd name="T56" fmla="+- 0 636 626"/>
                              <a:gd name="T57" fmla="*/ T56 w 745"/>
                              <a:gd name="T58" fmla="+- 0 4566 3882"/>
                              <a:gd name="T59" fmla="*/ 4566 h 705"/>
                              <a:gd name="T60" fmla="+- 0 647 626"/>
                              <a:gd name="T61" fmla="*/ T60 w 745"/>
                              <a:gd name="T62" fmla="+- 0 4576 3882"/>
                              <a:gd name="T63" fmla="*/ 4576 h 705"/>
                              <a:gd name="T64" fmla="+- 0 647 626"/>
                              <a:gd name="T65" fmla="*/ T64 w 745"/>
                              <a:gd name="T66" fmla="+- 0 4566 3882"/>
                              <a:gd name="T67" fmla="*/ 4566 h 705"/>
                              <a:gd name="T68" fmla="+- 0 1349 626"/>
                              <a:gd name="T69" fmla="*/ T68 w 745"/>
                              <a:gd name="T70" fmla="+- 0 4566 3882"/>
                              <a:gd name="T71" fmla="*/ 4566 h 705"/>
                              <a:gd name="T72" fmla="+- 0 647 626"/>
                              <a:gd name="T73" fmla="*/ T72 w 745"/>
                              <a:gd name="T74" fmla="+- 0 4566 3882"/>
                              <a:gd name="T75" fmla="*/ 4566 h 705"/>
                              <a:gd name="T76" fmla="+- 0 647 626"/>
                              <a:gd name="T77" fmla="*/ T76 w 745"/>
                              <a:gd name="T78" fmla="+- 0 4576 3882"/>
                              <a:gd name="T79" fmla="*/ 4576 h 705"/>
                              <a:gd name="T80" fmla="+- 0 1349 626"/>
                              <a:gd name="T81" fmla="*/ T80 w 745"/>
                              <a:gd name="T82" fmla="+- 0 4576 3882"/>
                              <a:gd name="T83" fmla="*/ 4576 h 705"/>
                              <a:gd name="T84" fmla="+- 0 1349 626"/>
                              <a:gd name="T85" fmla="*/ T84 w 745"/>
                              <a:gd name="T86" fmla="+- 0 4566 3882"/>
                              <a:gd name="T87" fmla="*/ 4566 h 705"/>
                              <a:gd name="T88" fmla="+- 0 1349 626"/>
                              <a:gd name="T89" fmla="*/ T88 w 745"/>
                              <a:gd name="T90" fmla="+- 0 3893 3882"/>
                              <a:gd name="T91" fmla="*/ 3893 h 705"/>
                              <a:gd name="T92" fmla="+- 0 1349 626"/>
                              <a:gd name="T93" fmla="*/ T92 w 745"/>
                              <a:gd name="T94" fmla="+- 0 4576 3882"/>
                              <a:gd name="T95" fmla="*/ 4576 h 705"/>
                              <a:gd name="T96" fmla="+- 0 1360 626"/>
                              <a:gd name="T97" fmla="*/ T96 w 745"/>
                              <a:gd name="T98" fmla="+- 0 4566 3882"/>
                              <a:gd name="T99" fmla="*/ 4566 h 705"/>
                              <a:gd name="T100" fmla="+- 0 1370 626"/>
                              <a:gd name="T101" fmla="*/ T100 w 745"/>
                              <a:gd name="T102" fmla="+- 0 4566 3882"/>
                              <a:gd name="T103" fmla="*/ 4566 h 705"/>
                              <a:gd name="T104" fmla="+- 0 1370 626"/>
                              <a:gd name="T105" fmla="*/ T104 w 745"/>
                              <a:gd name="T106" fmla="+- 0 3903 3882"/>
                              <a:gd name="T107" fmla="*/ 3903 h 705"/>
                              <a:gd name="T108" fmla="+- 0 1360 626"/>
                              <a:gd name="T109" fmla="*/ T108 w 745"/>
                              <a:gd name="T110" fmla="+- 0 3903 3882"/>
                              <a:gd name="T111" fmla="*/ 3903 h 705"/>
                              <a:gd name="T112" fmla="+- 0 1349 626"/>
                              <a:gd name="T113" fmla="*/ T112 w 745"/>
                              <a:gd name="T114" fmla="+- 0 3893 3882"/>
                              <a:gd name="T115" fmla="*/ 3893 h 705"/>
                              <a:gd name="T116" fmla="+- 0 1370 626"/>
                              <a:gd name="T117" fmla="*/ T116 w 745"/>
                              <a:gd name="T118" fmla="+- 0 4566 3882"/>
                              <a:gd name="T119" fmla="*/ 4566 h 705"/>
                              <a:gd name="T120" fmla="+- 0 1360 626"/>
                              <a:gd name="T121" fmla="*/ T120 w 745"/>
                              <a:gd name="T122" fmla="+- 0 4566 3882"/>
                              <a:gd name="T123" fmla="*/ 4566 h 705"/>
                              <a:gd name="T124" fmla="+- 0 1349 626"/>
                              <a:gd name="T125" fmla="*/ T124 w 745"/>
                              <a:gd name="T126" fmla="+- 0 4576 3882"/>
                              <a:gd name="T127" fmla="*/ 4576 h 705"/>
                              <a:gd name="T128" fmla="+- 0 1370 626"/>
                              <a:gd name="T129" fmla="*/ T128 w 745"/>
                              <a:gd name="T130" fmla="+- 0 4576 3882"/>
                              <a:gd name="T131" fmla="*/ 4576 h 705"/>
                              <a:gd name="T132" fmla="+- 0 1370 626"/>
                              <a:gd name="T133" fmla="*/ T132 w 745"/>
                              <a:gd name="T134" fmla="+- 0 4566 3882"/>
                              <a:gd name="T135" fmla="*/ 4566 h 705"/>
                              <a:gd name="T136" fmla="+- 0 647 626"/>
                              <a:gd name="T137" fmla="*/ T136 w 745"/>
                              <a:gd name="T138" fmla="+- 0 3893 3882"/>
                              <a:gd name="T139" fmla="*/ 3893 h 705"/>
                              <a:gd name="T140" fmla="+- 0 636 626"/>
                              <a:gd name="T141" fmla="*/ T140 w 745"/>
                              <a:gd name="T142" fmla="+- 0 3903 3882"/>
                              <a:gd name="T143" fmla="*/ 3903 h 705"/>
                              <a:gd name="T144" fmla="+- 0 647 626"/>
                              <a:gd name="T145" fmla="*/ T144 w 745"/>
                              <a:gd name="T146" fmla="+- 0 3903 3882"/>
                              <a:gd name="T147" fmla="*/ 3903 h 705"/>
                              <a:gd name="T148" fmla="+- 0 647 626"/>
                              <a:gd name="T149" fmla="*/ T148 w 745"/>
                              <a:gd name="T150" fmla="+- 0 3893 3882"/>
                              <a:gd name="T151" fmla="*/ 3893 h 705"/>
                              <a:gd name="T152" fmla="+- 0 1349 626"/>
                              <a:gd name="T153" fmla="*/ T152 w 745"/>
                              <a:gd name="T154" fmla="+- 0 3893 3882"/>
                              <a:gd name="T155" fmla="*/ 3893 h 705"/>
                              <a:gd name="T156" fmla="+- 0 647 626"/>
                              <a:gd name="T157" fmla="*/ T156 w 745"/>
                              <a:gd name="T158" fmla="+- 0 3893 3882"/>
                              <a:gd name="T159" fmla="*/ 3893 h 705"/>
                              <a:gd name="T160" fmla="+- 0 647 626"/>
                              <a:gd name="T161" fmla="*/ T160 w 745"/>
                              <a:gd name="T162" fmla="+- 0 3903 3882"/>
                              <a:gd name="T163" fmla="*/ 3903 h 705"/>
                              <a:gd name="T164" fmla="+- 0 1349 626"/>
                              <a:gd name="T165" fmla="*/ T164 w 745"/>
                              <a:gd name="T166" fmla="+- 0 3903 3882"/>
                              <a:gd name="T167" fmla="*/ 3903 h 705"/>
                              <a:gd name="T168" fmla="+- 0 1349 626"/>
                              <a:gd name="T169" fmla="*/ T168 w 745"/>
                              <a:gd name="T170" fmla="+- 0 3893 3882"/>
                              <a:gd name="T171" fmla="*/ 3893 h 705"/>
                              <a:gd name="T172" fmla="+- 0 1370 626"/>
                              <a:gd name="T173" fmla="*/ T172 w 745"/>
                              <a:gd name="T174" fmla="+- 0 3893 3882"/>
                              <a:gd name="T175" fmla="*/ 3893 h 705"/>
                              <a:gd name="T176" fmla="+- 0 1349 626"/>
                              <a:gd name="T177" fmla="*/ T176 w 745"/>
                              <a:gd name="T178" fmla="+- 0 3893 3882"/>
                              <a:gd name="T179" fmla="*/ 3893 h 705"/>
                              <a:gd name="T180" fmla="+- 0 1360 626"/>
                              <a:gd name="T181" fmla="*/ T180 w 745"/>
                              <a:gd name="T182" fmla="+- 0 3903 3882"/>
                              <a:gd name="T183" fmla="*/ 3903 h 705"/>
                              <a:gd name="T184" fmla="+- 0 1370 626"/>
                              <a:gd name="T185" fmla="*/ T184 w 745"/>
                              <a:gd name="T186" fmla="+- 0 3903 3882"/>
                              <a:gd name="T187" fmla="*/ 3903 h 705"/>
                              <a:gd name="T188" fmla="+- 0 1370 626"/>
                              <a:gd name="T189" fmla="*/ T188 w 74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5"/>
                                </a:lnTo>
                                <a:lnTo>
                                  <a:pt x="744" y="705"/>
                                </a:lnTo>
                                <a:lnTo>
                                  <a:pt x="744" y="694"/>
                                </a:lnTo>
                                <a:lnTo>
                                  <a:pt x="21" y="694"/>
                                </a:lnTo>
                                <a:lnTo>
                                  <a:pt x="10" y="684"/>
                                </a:lnTo>
                                <a:lnTo>
                                  <a:pt x="21" y="684"/>
                                </a:lnTo>
                                <a:lnTo>
                                  <a:pt x="21" y="21"/>
                                </a:lnTo>
                                <a:lnTo>
                                  <a:pt x="10" y="21"/>
                                </a:lnTo>
                                <a:lnTo>
                                  <a:pt x="21" y="11"/>
                                </a:lnTo>
                                <a:lnTo>
                                  <a:pt x="744" y="11"/>
                                </a:lnTo>
                                <a:lnTo>
                                  <a:pt x="744" y="0"/>
                                </a:lnTo>
                                <a:close/>
                                <a:moveTo>
                                  <a:pt x="21" y="684"/>
                                </a:moveTo>
                                <a:lnTo>
                                  <a:pt x="10" y="684"/>
                                </a:lnTo>
                                <a:lnTo>
                                  <a:pt x="21" y="694"/>
                                </a:lnTo>
                                <a:lnTo>
                                  <a:pt x="21" y="684"/>
                                </a:lnTo>
                                <a:close/>
                                <a:moveTo>
                                  <a:pt x="723" y="684"/>
                                </a:moveTo>
                                <a:lnTo>
                                  <a:pt x="21" y="684"/>
                                </a:lnTo>
                                <a:lnTo>
                                  <a:pt x="21" y="694"/>
                                </a:lnTo>
                                <a:lnTo>
                                  <a:pt x="723" y="694"/>
                                </a:lnTo>
                                <a:lnTo>
                                  <a:pt x="723" y="684"/>
                                </a:lnTo>
                                <a:close/>
                                <a:moveTo>
                                  <a:pt x="723" y="11"/>
                                </a:moveTo>
                                <a:lnTo>
                                  <a:pt x="723" y="694"/>
                                </a:lnTo>
                                <a:lnTo>
                                  <a:pt x="734" y="684"/>
                                </a:lnTo>
                                <a:lnTo>
                                  <a:pt x="744" y="684"/>
                                </a:lnTo>
                                <a:lnTo>
                                  <a:pt x="744" y="21"/>
                                </a:lnTo>
                                <a:lnTo>
                                  <a:pt x="734" y="21"/>
                                </a:lnTo>
                                <a:lnTo>
                                  <a:pt x="723" y="11"/>
                                </a:lnTo>
                                <a:close/>
                                <a:moveTo>
                                  <a:pt x="744" y="684"/>
                                </a:moveTo>
                                <a:lnTo>
                                  <a:pt x="734" y="684"/>
                                </a:lnTo>
                                <a:lnTo>
                                  <a:pt x="723" y="694"/>
                                </a:lnTo>
                                <a:lnTo>
                                  <a:pt x="744" y="694"/>
                                </a:lnTo>
                                <a:lnTo>
                                  <a:pt x="744" y="684"/>
                                </a:lnTo>
                                <a:close/>
                                <a:moveTo>
                                  <a:pt x="21" y="11"/>
                                </a:moveTo>
                                <a:lnTo>
                                  <a:pt x="10" y="21"/>
                                </a:lnTo>
                                <a:lnTo>
                                  <a:pt x="21" y="21"/>
                                </a:lnTo>
                                <a:lnTo>
                                  <a:pt x="21" y="11"/>
                                </a:lnTo>
                                <a:close/>
                                <a:moveTo>
                                  <a:pt x="723" y="11"/>
                                </a:moveTo>
                                <a:lnTo>
                                  <a:pt x="21" y="11"/>
                                </a:lnTo>
                                <a:lnTo>
                                  <a:pt x="21" y="21"/>
                                </a:lnTo>
                                <a:lnTo>
                                  <a:pt x="723" y="21"/>
                                </a:lnTo>
                                <a:lnTo>
                                  <a:pt x="723" y="11"/>
                                </a:lnTo>
                                <a:close/>
                                <a:moveTo>
                                  <a:pt x="744" y="11"/>
                                </a:moveTo>
                                <a:lnTo>
                                  <a:pt x="723" y="11"/>
                                </a:lnTo>
                                <a:lnTo>
                                  <a:pt x="734" y="21"/>
                                </a:lnTo>
                                <a:lnTo>
                                  <a:pt x="744" y="21"/>
                                </a:lnTo>
                                <a:lnTo>
                                  <a:pt x="744"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docshape624"/>
                        <wps:cNvSpPr>
                          <a:spLocks noChangeArrowheads="1"/>
                        </wps:cNvSpPr>
                        <wps:spPr bwMode="auto">
                          <a:xfrm>
                            <a:off x="2721" y="7942"/>
                            <a:ext cx="5866" cy="435"/>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docshape625"/>
                        <wps:cNvSpPr>
                          <a:spLocks/>
                        </wps:cNvSpPr>
                        <wps:spPr bwMode="auto">
                          <a:xfrm>
                            <a:off x="2711" y="7931"/>
                            <a:ext cx="5887" cy="456"/>
                          </a:xfrm>
                          <a:custGeom>
                            <a:avLst/>
                            <a:gdLst>
                              <a:gd name="T0" fmla="+- 0 8598 2711"/>
                              <a:gd name="T1" fmla="*/ T0 w 5887"/>
                              <a:gd name="T2" fmla="+- 0 7932 7932"/>
                              <a:gd name="T3" fmla="*/ 7932 h 456"/>
                              <a:gd name="T4" fmla="+- 0 2711 2711"/>
                              <a:gd name="T5" fmla="*/ T4 w 5887"/>
                              <a:gd name="T6" fmla="+- 0 7932 7932"/>
                              <a:gd name="T7" fmla="*/ 7932 h 456"/>
                              <a:gd name="T8" fmla="+- 0 2711 2711"/>
                              <a:gd name="T9" fmla="*/ T8 w 5887"/>
                              <a:gd name="T10" fmla="+- 0 8387 7932"/>
                              <a:gd name="T11" fmla="*/ 8387 h 456"/>
                              <a:gd name="T12" fmla="+- 0 8598 2711"/>
                              <a:gd name="T13" fmla="*/ T12 w 5887"/>
                              <a:gd name="T14" fmla="+- 0 8387 7932"/>
                              <a:gd name="T15" fmla="*/ 8387 h 456"/>
                              <a:gd name="T16" fmla="+- 0 8598 2711"/>
                              <a:gd name="T17" fmla="*/ T16 w 5887"/>
                              <a:gd name="T18" fmla="+- 0 8377 7932"/>
                              <a:gd name="T19" fmla="*/ 8377 h 456"/>
                              <a:gd name="T20" fmla="+- 0 2732 2711"/>
                              <a:gd name="T21" fmla="*/ T20 w 5887"/>
                              <a:gd name="T22" fmla="+- 0 8377 7932"/>
                              <a:gd name="T23" fmla="*/ 8377 h 456"/>
                              <a:gd name="T24" fmla="+- 0 2722 2711"/>
                              <a:gd name="T25" fmla="*/ T24 w 5887"/>
                              <a:gd name="T26" fmla="+- 0 8367 7932"/>
                              <a:gd name="T27" fmla="*/ 8367 h 456"/>
                              <a:gd name="T28" fmla="+- 0 2732 2711"/>
                              <a:gd name="T29" fmla="*/ T28 w 5887"/>
                              <a:gd name="T30" fmla="+- 0 8367 7932"/>
                              <a:gd name="T31" fmla="*/ 8367 h 456"/>
                              <a:gd name="T32" fmla="+- 0 2732 2711"/>
                              <a:gd name="T33" fmla="*/ T32 w 5887"/>
                              <a:gd name="T34" fmla="+- 0 7952 7932"/>
                              <a:gd name="T35" fmla="*/ 7952 h 456"/>
                              <a:gd name="T36" fmla="+- 0 2722 2711"/>
                              <a:gd name="T37" fmla="*/ T36 w 5887"/>
                              <a:gd name="T38" fmla="+- 0 7952 7932"/>
                              <a:gd name="T39" fmla="*/ 7952 h 456"/>
                              <a:gd name="T40" fmla="+- 0 2732 2711"/>
                              <a:gd name="T41" fmla="*/ T40 w 5887"/>
                              <a:gd name="T42" fmla="+- 0 7942 7932"/>
                              <a:gd name="T43" fmla="*/ 7942 h 456"/>
                              <a:gd name="T44" fmla="+- 0 8598 2711"/>
                              <a:gd name="T45" fmla="*/ T44 w 5887"/>
                              <a:gd name="T46" fmla="+- 0 7942 7932"/>
                              <a:gd name="T47" fmla="*/ 7942 h 456"/>
                              <a:gd name="T48" fmla="+- 0 8598 2711"/>
                              <a:gd name="T49" fmla="*/ T48 w 5887"/>
                              <a:gd name="T50" fmla="+- 0 7932 7932"/>
                              <a:gd name="T51" fmla="*/ 7932 h 456"/>
                              <a:gd name="T52" fmla="+- 0 2732 2711"/>
                              <a:gd name="T53" fmla="*/ T52 w 5887"/>
                              <a:gd name="T54" fmla="+- 0 8367 7932"/>
                              <a:gd name="T55" fmla="*/ 8367 h 456"/>
                              <a:gd name="T56" fmla="+- 0 2722 2711"/>
                              <a:gd name="T57" fmla="*/ T56 w 5887"/>
                              <a:gd name="T58" fmla="+- 0 8367 7932"/>
                              <a:gd name="T59" fmla="*/ 8367 h 456"/>
                              <a:gd name="T60" fmla="+- 0 2732 2711"/>
                              <a:gd name="T61" fmla="*/ T60 w 5887"/>
                              <a:gd name="T62" fmla="+- 0 8377 7932"/>
                              <a:gd name="T63" fmla="*/ 8377 h 456"/>
                              <a:gd name="T64" fmla="+- 0 2732 2711"/>
                              <a:gd name="T65" fmla="*/ T64 w 5887"/>
                              <a:gd name="T66" fmla="+- 0 8367 7932"/>
                              <a:gd name="T67" fmla="*/ 8367 h 456"/>
                              <a:gd name="T68" fmla="+- 0 8577 2711"/>
                              <a:gd name="T69" fmla="*/ T68 w 5887"/>
                              <a:gd name="T70" fmla="+- 0 8367 7932"/>
                              <a:gd name="T71" fmla="*/ 8367 h 456"/>
                              <a:gd name="T72" fmla="+- 0 2732 2711"/>
                              <a:gd name="T73" fmla="*/ T72 w 5887"/>
                              <a:gd name="T74" fmla="+- 0 8367 7932"/>
                              <a:gd name="T75" fmla="*/ 8367 h 456"/>
                              <a:gd name="T76" fmla="+- 0 2732 2711"/>
                              <a:gd name="T77" fmla="*/ T76 w 5887"/>
                              <a:gd name="T78" fmla="+- 0 8377 7932"/>
                              <a:gd name="T79" fmla="*/ 8377 h 456"/>
                              <a:gd name="T80" fmla="+- 0 8577 2711"/>
                              <a:gd name="T81" fmla="*/ T80 w 5887"/>
                              <a:gd name="T82" fmla="+- 0 8377 7932"/>
                              <a:gd name="T83" fmla="*/ 8377 h 456"/>
                              <a:gd name="T84" fmla="+- 0 8577 2711"/>
                              <a:gd name="T85" fmla="*/ T84 w 5887"/>
                              <a:gd name="T86" fmla="+- 0 8367 7932"/>
                              <a:gd name="T87" fmla="*/ 8367 h 456"/>
                              <a:gd name="T88" fmla="+- 0 8577 2711"/>
                              <a:gd name="T89" fmla="*/ T88 w 5887"/>
                              <a:gd name="T90" fmla="+- 0 7942 7932"/>
                              <a:gd name="T91" fmla="*/ 7942 h 456"/>
                              <a:gd name="T92" fmla="+- 0 8577 2711"/>
                              <a:gd name="T93" fmla="*/ T92 w 5887"/>
                              <a:gd name="T94" fmla="+- 0 8377 7932"/>
                              <a:gd name="T95" fmla="*/ 8377 h 456"/>
                              <a:gd name="T96" fmla="+- 0 8587 2711"/>
                              <a:gd name="T97" fmla="*/ T96 w 5887"/>
                              <a:gd name="T98" fmla="+- 0 8367 7932"/>
                              <a:gd name="T99" fmla="*/ 8367 h 456"/>
                              <a:gd name="T100" fmla="+- 0 8598 2711"/>
                              <a:gd name="T101" fmla="*/ T100 w 5887"/>
                              <a:gd name="T102" fmla="+- 0 8367 7932"/>
                              <a:gd name="T103" fmla="*/ 8367 h 456"/>
                              <a:gd name="T104" fmla="+- 0 8598 2711"/>
                              <a:gd name="T105" fmla="*/ T104 w 5887"/>
                              <a:gd name="T106" fmla="+- 0 7952 7932"/>
                              <a:gd name="T107" fmla="*/ 7952 h 456"/>
                              <a:gd name="T108" fmla="+- 0 8587 2711"/>
                              <a:gd name="T109" fmla="*/ T108 w 5887"/>
                              <a:gd name="T110" fmla="+- 0 7952 7932"/>
                              <a:gd name="T111" fmla="*/ 7952 h 456"/>
                              <a:gd name="T112" fmla="+- 0 8577 2711"/>
                              <a:gd name="T113" fmla="*/ T112 w 5887"/>
                              <a:gd name="T114" fmla="+- 0 7942 7932"/>
                              <a:gd name="T115" fmla="*/ 7942 h 456"/>
                              <a:gd name="T116" fmla="+- 0 8598 2711"/>
                              <a:gd name="T117" fmla="*/ T116 w 5887"/>
                              <a:gd name="T118" fmla="+- 0 8367 7932"/>
                              <a:gd name="T119" fmla="*/ 8367 h 456"/>
                              <a:gd name="T120" fmla="+- 0 8587 2711"/>
                              <a:gd name="T121" fmla="*/ T120 w 5887"/>
                              <a:gd name="T122" fmla="+- 0 8367 7932"/>
                              <a:gd name="T123" fmla="*/ 8367 h 456"/>
                              <a:gd name="T124" fmla="+- 0 8577 2711"/>
                              <a:gd name="T125" fmla="*/ T124 w 5887"/>
                              <a:gd name="T126" fmla="+- 0 8377 7932"/>
                              <a:gd name="T127" fmla="*/ 8377 h 456"/>
                              <a:gd name="T128" fmla="+- 0 8598 2711"/>
                              <a:gd name="T129" fmla="*/ T128 w 5887"/>
                              <a:gd name="T130" fmla="+- 0 8377 7932"/>
                              <a:gd name="T131" fmla="*/ 8377 h 456"/>
                              <a:gd name="T132" fmla="+- 0 8598 2711"/>
                              <a:gd name="T133" fmla="*/ T132 w 5887"/>
                              <a:gd name="T134" fmla="+- 0 8367 7932"/>
                              <a:gd name="T135" fmla="*/ 8367 h 456"/>
                              <a:gd name="T136" fmla="+- 0 2732 2711"/>
                              <a:gd name="T137" fmla="*/ T136 w 5887"/>
                              <a:gd name="T138" fmla="+- 0 7942 7932"/>
                              <a:gd name="T139" fmla="*/ 7942 h 456"/>
                              <a:gd name="T140" fmla="+- 0 2722 2711"/>
                              <a:gd name="T141" fmla="*/ T140 w 5887"/>
                              <a:gd name="T142" fmla="+- 0 7952 7932"/>
                              <a:gd name="T143" fmla="*/ 7952 h 456"/>
                              <a:gd name="T144" fmla="+- 0 2732 2711"/>
                              <a:gd name="T145" fmla="*/ T144 w 5887"/>
                              <a:gd name="T146" fmla="+- 0 7952 7932"/>
                              <a:gd name="T147" fmla="*/ 7952 h 456"/>
                              <a:gd name="T148" fmla="+- 0 2732 2711"/>
                              <a:gd name="T149" fmla="*/ T148 w 5887"/>
                              <a:gd name="T150" fmla="+- 0 7942 7932"/>
                              <a:gd name="T151" fmla="*/ 7942 h 456"/>
                              <a:gd name="T152" fmla="+- 0 8577 2711"/>
                              <a:gd name="T153" fmla="*/ T152 w 5887"/>
                              <a:gd name="T154" fmla="+- 0 7942 7932"/>
                              <a:gd name="T155" fmla="*/ 7942 h 456"/>
                              <a:gd name="T156" fmla="+- 0 2732 2711"/>
                              <a:gd name="T157" fmla="*/ T156 w 5887"/>
                              <a:gd name="T158" fmla="+- 0 7942 7932"/>
                              <a:gd name="T159" fmla="*/ 7942 h 456"/>
                              <a:gd name="T160" fmla="+- 0 2732 2711"/>
                              <a:gd name="T161" fmla="*/ T160 w 5887"/>
                              <a:gd name="T162" fmla="+- 0 7952 7932"/>
                              <a:gd name="T163" fmla="*/ 7952 h 456"/>
                              <a:gd name="T164" fmla="+- 0 8577 2711"/>
                              <a:gd name="T165" fmla="*/ T164 w 5887"/>
                              <a:gd name="T166" fmla="+- 0 7952 7932"/>
                              <a:gd name="T167" fmla="*/ 7952 h 456"/>
                              <a:gd name="T168" fmla="+- 0 8577 2711"/>
                              <a:gd name="T169" fmla="*/ T168 w 5887"/>
                              <a:gd name="T170" fmla="+- 0 7942 7932"/>
                              <a:gd name="T171" fmla="*/ 7942 h 456"/>
                              <a:gd name="T172" fmla="+- 0 8598 2711"/>
                              <a:gd name="T173" fmla="*/ T172 w 5887"/>
                              <a:gd name="T174" fmla="+- 0 7942 7932"/>
                              <a:gd name="T175" fmla="*/ 7942 h 456"/>
                              <a:gd name="T176" fmla="+- 0 8577 2711"/>
                              <a:gd name="T177" fmla="*/ T176 w 5887"/>
                              <a:gd name="T178" fmla="+- 0 7942 7932"/>
                              <a:gd name="T179" fmla="*/ 7942 h 456"/>
                              <a:gd name="T180" fmla="+- 0 8587 2711"/>
                              <a:gd name="T181" fmla="*/ T180 w 5887"/>
                              <a:gd name="T182" fmla="+- 0 7952 7932"/>
                              <a:gd name="T183" fmla="*/ 7952 h 456"/>
                              <a:gd name="T184" fmla="+- 0 8598 2711"/>
                              <a:gd name="T185" fmla="*/ T184 w 5887"/>
                              <a:gd name="T186" fmla="+- 0 7952 7932"/>
                              <a:gd name="T187" fmla="*/ 7952 h 456"/>
                              <a:gd name="T188" fmla="+- 0 8598 2711"/>
                              <a:gd name="T189" fmla="*/ T188 w 5887"/>
                              <a:gd name="T190" fmla="+- 0 7942 7932"/>
                              <a:gd name="T191" fmla="*/ 7942 h 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87" h="456">
                                <a:moveTo>
                                  <a:pt x="5887" y="0"/>
                                </a:moveTo>
                                <a:lnTo>
                                  <a:pt x="0" y="0"/>
                                </a:lnTo>
                                <a:lnTo>
                                  <a:pt x="0" y="455"/>
                                </a:lnTo>
                                <a:lnTo>
                                  <a:pt x="5887" y="455"/>
                                </a:lnTo>
                                <a:lnTo>
                                  <a:pt x="5887" y="445"/>
                                </a:lnTo>
                                <a:lnTo>
                                  <a:pt x="21" y="445"/>
                                </a:lnTo>
                                <a:lnTo>
                                  <a:pt x="11" y="435"/>
                                </a:lnTo>
                                <a:lnTo>
                                  <a:pt x="21" y="435"/>
                                </a:lnTo>
                                <a:lnTo>
                                  <a:pt x="21" y="20"/>
                                </a:lnTo>
                                <a:lnTo>
                                  <a:pt x="11" y="20"/>
                                </a:lnTo>
                                <a:lnTo>
                                  <a:pt x="21" y="10"/>
                                </a:lnTo>
                                <a:lnTo>
                                  <a:pt x="5887" y="10"/>
                                </a:lnTo>
                                <a:lnTo>
                                  <a:pt x="5887" y="0"/>
                                </a:lnTo>
                                <a:close/>
                                <a:moveTo>
                                  <a:pt x="21" y="435"/>
                                </a:moveTo>
                                <a:lnTo>
                                  <a:pt x="11" y="435"/>
                                </a:lnTo>
                                <a:lnTo>
                                  <a:pt x="21" y="445"/>
                                </a:lnTo>
                                <a:lnTo>
                                  <a:pt x="21" y="435"/>
                                </a:lnTo>
                                <a:close/>
                                <a:moveTo>
                                  <a:pt x="5866" y="435"/>
                                </a:moveTo>
                                <a:lnTo>
                                  <a:pt x="21" y="435"/>
                                </a:lnTo>
                                <a:lnTo>
                                  <a:pt x="21" y="445"/>
                                </a:lnTo>
                                <a:lnTo>
                                  <a:pt x="5866" y="445"/>
                                </a:lnTo>
                                <a:lnTo>
                                  <a:pt x="5866" y="435"/>
                                </a:lnTo>
                                <a:close/>
                                <a:moveTo>
                                  <a:pt x="5866" y="10"/>
                                </a:moveTo>
                                <a:lnTo>
                                  <a:pt x="5866" y="445"/>
                                </a:lnTo>
                                <a:lnTo>
                                  <a:pt x="5876" y="435"/>
                                </a:lnTo>
                                <a:lnTo>
                                  <a:pt x="5887" y="435"/>
                                </a:lnTo>
                                <a:lnTo>
                                  <a:pt x="5887" y="20"/>
                                </a:lnTo>
                                <a:lnTo>
                                  <a:pt x="5876" y="20"/>
                                </a:lnTo>
                                <a:lnTo>
                                  <a:pt x="5866" y="10"/>
                                </a:lnTo>
                                <a:close/>
                                <a:moveTo>
                                  <a:pt x="5887" y="435"/>
                                </a:moveTo>
                                <a:lnTo>
                                  <a:pt x="5876" y="435"/>
                                </a:lnTo>
                                <a:lnTo>
                                  <a:pt x="5866" y="445"/>
                                </a:lnTo>
                                <a:lnTo>
                                  <a:pt x="5887" y="445"/>
                                </a:lnTo>
                                <a:lnTo>
                                  <a:pt x="5887" y="435"/>
                                </a:lnTo>
                                <a:close/>
                                <a:moveTo>
                                  <a:pt x="21" y="10"/>
                                </a:moveTo>
                                <a:lnTo>
                                  <a:pt x="11" y="20"/>
                                </a:lnTo>
                                <a:lnTo>
                                  <a:pt x="21" y="20"/>
                                </a:lnTo>
                                <a:lnTo>
                                  <a:pt x="21" y="10"/>
                                </a:lnTo>
                                <a:close/>
                                <a:moveTo>
                                  <a:pt x="5866" y="10"/>
                                </a:moveTo>
                                <a:lnTo>
                                  <a:pt x="21" y="10"/>
                                </a:lnTo>
                                <a:lnTo>
                                  <a:pt x="21" y="20"/>
                                </a:lnTo>
                                <a:lnTo>
                                  <a:pt x="5866" y="20"/>
                                </a:lnTo>
                                <a:lnTo>
                                  <a:pt x="5866" y="10"/>
                                </a:lnTo>
                                <a:close/>
                                <a:moveTo>
                                  <a:pt x="5887" y="10"/>
                                </a:moveTo>
                                <a:lnTo>
                                  <a:pt x="5866" y="10"/>
                                </a:lnTo>
                                <a:lnTo>
                                  <a:pt x="5876" y="20"/>
                                </a:lnTo>
                                <a:lnTo>
                                  <a:pt x="5887" y="20"/>
                                </a:lnTo>
                                <a:lnTo>
                                  <a:pt x="588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docshape626"/>
                        <wps:cNvSpPr>
                          <a:spLocks/>
                        </wps:cNvSpPr>
                        <wps:spPr bwMode="auto">
                          <a:xfrm>
                            <a:off x="408" y="7684"/>
                            <a:ext cx="8285" cy="826"/>
                          </a:xfrm>
                          <a:custGeom>
                            <a:avLst/>
                            <a:gdLst>
                              <a:gd name="T0" fmla="+- 0 419 408"/>
                              <a:gd name="T1" fmla="*/ T0 w 8285"/>
                              <a:gd name="T2" fmla="+- 0 7695 7685"/>
                              <a:gd name="T3" fmla="*/ 7695 h 826"/>
                              <a:gd name="T4" fmla="+- 0 430 408"/>
                              <a:gd name="T5" fmla="*/ T4 w 8285"/>
                              <a:gd name="T6" fmla="+- 0 7685 7685"/>
                              <a:gd name="T7" fmla="*/ 7685 h 826"/>
                              <a:gd name="T8" fmla="+- 0 408 408"/>
                              <a:gd name="T9" fmla="*/ T8 w 8285"/>
                              <a:gd name="T10" fmla="+- 0 7943 7685"/>
                              <a:gd name="T11" fmla="*/ 7943 h 826"/>
                              <a:gd name="T12" fmla="+- 0 429 408"/>
                              <a:gd name="T13" fmla="*/ T12 w 8285"/>
                              <a:gd name="T14" fmla="+- 0 8357 7685"/>
                              <a:gd name="T15" fmla="*/ 8357 h 826"/>
                              <a:gd name="T16" fmla="+- 0 429 408"/>
                              <a:gd name="T17" fmla="*/ T16 w 8285"/>
                              <a:gd name="T18" fmla="+- 0 8500 7685"/>
                              <a:gd name="T19" fmla="*/ 8500 h 826"/>
                              <a:gd name="T20" fmla="+- 0 429 408"/>
                              <a:gd name="T21" fmla="*/ T20 w 8285"/>
                              <a:gd name="T22" fmla="+- 0 8490 7685"/>
                              <a:gd name="T23" fmla="*/ 8490 h 826"/>
                              <a:gd name="T24" fmla="+- 0 607 408"/>
                              <a:gd name="T25" fmla="*/ T24 w 8285"/>
                              <a:gd name="T26" fmla="+- 0 8490 7685"/>
                              <a:gd name="T27" fmla="*/ 8490 h 826"/>
                              <a:gd name="T28" fmla="+- 0 1020 408"/>
                              <a:gd name="T29" fmla="*/ T28 w 8285"/>
                              <a:gd name="T30" fmla="+- 0 8510 7685"/>
                              <a:gd name="T31" fmla="*/ 8510 h 826"/>
                              <a:gd name="T32" fmla="+- 0 1517 408"/>
                              <a:gd name="T33" fmla="*/ T32 w 8285"/>
                              <a:gd name="T34" fmla="+- 0 8490 7685"/>
                              <a:gd name="T35" fmla="*/ 8490 h 826"/>
                              <a:gd name="T36" fmla="+- 0 1600 408"/>
                              <a:gd name="T37" fmla="*/ T36 w 8285"/>
                              <a:gd name="T38" fmla="+- 0 8510 7685"/>
                              <a:gd name="T39" fmla="*/ 8510 h 826"/>
                              <a:gd name="T40" fmla="+- 0 2014 408"/>
                              <a:gd name="T41" fmla="*/ T40 w 8285"/>
                              <a:gd name="T42" fmla="+- 0 8490 7685"/>
                              <a:gd name="T43" fmla="*/ 8490 h 826"/>
                              <a:gd name="T44" fmla="+- 0 2345 408"/>
                              <a:gd name="T45" fmla="*/ T44 w 8285"/>
                              <a:gd name="T46" fmla="+- 0 8490 7685"/>
                              <a:gd name="T47" fmla="*/ 8490 h 826"/>
                              <a:gd name="T48" fmla="+- 0 2758 408"/>
                              <a:gd name="T49" fmla="*/ T48 w 8285"/>
                              <a:gd name="T50" fmla="+- 0 8510 7685"/>
                              <a:gd name="T51" fmla="*/ 8510 h 826"/>
                              <a:gd name="T52" fmla="+- 0 3255 408"/>
                              <a:gd name="T53" fmla="*/ T52 w 8285"/>
                              <a:gd name="T54" fmla="+- 0 8490 7685"/>
                              <a:gd name="T55" fmla="*/ 8490 h 826"/>
                              <a:gd name="T56" fmla="+- 0 3338 408"/>
                              <a:gd name="T57" fmla="*/ T56 w 8285"/>
                              <a:gd name="T58" fmla="+- 0 8510 7685"/>
                              <a:gd name="T59" fmla="*/ 8510 h 826"/>
                              <a:gd name="T60" fmla="+- 0 3752 408"/>
                              <a:gd name="T61" fmla="*/ T60 w 8285"/>
                              <a:gd name="T62" fmla="+- 0 8490 7685"/>
                              <a:gd name="T63" fmla="*/ 8490 h 826"/>
                              <a:gd name="T64" fmla="+- 0 4083 408"/>
                              <a:gd name="T65" fmla="*/ T64 w 8285"/>
                              <a:gd name="T66" fmla="+- 0 8490 7685"/>
                              <a:gd name="T67" fmla="*/ 8490 h 826"/>
                              <a:gd name="T68" fmla="+- 0 4497 408"/>
                              <a:gd name="T69" fmla="*/ T68 w 8285"/>
                              <a:gd name="T70" fmla="+- 0 8510 7685"/>
                              <a:gd name="T71" fmla="*/ 8510 h 826"/>
                              <a:gd name="T72" fmla="+- 0 4993 408"/>
                              <a:gd name="T73" fmla="*/ T72 w 8285"/>
                              <a:gd name="T74" fmla="+- 0 8490 7685"/>
                              <a:gd name="T75" fmla="*/ 8490 h 826"/>
                              <a:gd name="T76" fmla="+- 0 5076 408"/>
                              <a:gd name="T77" fmla="*/ T76 w 8285"/>
                              <a:gd name="T78" fmla="+- 0 8510 7685"/>
                              <a:gd name="T79" fmla="*/ 8510 h 826"/>
                              <a:gd name="T80" fmla="+- 0 5490 408"/>
                              <a:gd name="T81" fmla="*/ T80 w 8285"/>
                              <a:gd name="T82" fmla="+- 0 8490 7685"/>
                              <a:gd name="T83" fmla="*/ 8490 h 826"/>
                              <a:gd name="T84" fmla="+- 0 5821 408"/>
                              <a:gd name="T85" fmla="*/ T84 w 8285"/>
                              <a:gd name="T86" fmla="+- 0 8490 7685"/>
                              <a:gd name="T87" fmla="*/ 8490 h 826"/>
                              <a:gd name="T88" fmla="+- 0 6235 408"/>
                              <a:gd name="T89" fmla="*/ T88 w 8285"/>
                              <a:gd name="T90" fmla="+- 0 8510 7685"/>
                              <a:gd name="T91" fmla="*/ 8510 h 826"/>
                              <a:gd name="T92" fmla="+- 0 6731 408"/>
                              <a:gd name="T93" fmla="*/ T92 w 8285"/>
                              <a:gd name="T94" fmla="+- 0 8490 7685"/>
                              <a:gd name="T95" fmla="*/ 8490 h 826"/>
                              <a:gd name="T96" fmla="+- 0 6814 408"/>
                              <a:gd name="T97" fmla="*/ T96 w 8285"/>
                              <a:gd name="T98" fmla="+- 0 8510 7685"/>
                              <a:gd name="T99" fmla="*/ 8510 h 826"/>
                              <a:gd name="T100" fmla="+- 0 7228 408"/>
                              <a:gd name="T101" fmla="*/ T100 w 8285"/>
                              <a:gd name="T102" fmla="+- 0 8490 7685"/>
                              <a:gd name="T103" fmla="*/ 8490 h 826"/>
                              <a:gd name="T104" fmla="+- 0 7559 408"/>
                              <a:gd name="T105" fmla="*/ T104 w 8285"/>
                              <a:gd name="T106" fmla="+- 0 8490 7685"/>
                              <a:gd name="T107" fmla="*/ 8490 h 826"/>
                              <a:gd name="T108" fmla="+- 0 7973 408"/>
                              <a:gd name="T109" fmla="*/ T108 w 8285"/>
                              <a:gd name="T110" fmla="+- 0 8510 7685"/>
                              <a:gd name="T111" fmla="*/ 8510 h 826"/>
                              <a:gd name="T112" fmla="+- 0 8469 408"/>
                              <a:gd name="T113" fmla="*/ T112 w 8285"/>
                              <a:gd name="T114" fmla="+- 0 8490 7685"/>
                              <a:gd name="T115" fmla="*/ 8490 h 826"/>
                              <a:gd name="T116" fmla="+- 0 8552 408"/>
                              <a:gd name="T117" fmla="*/ T116 w 8285"/>
                              <a:gd name="T118" fmla="+- 0 8510 7685"/>
                              <a:gd name="T119" fmla="*/ 8510 h 826"/>
                              <a:gd name="T120" fmla="+- 0 8672 408"/>
                              <a:gd name="T121" fmla="*/ T120 w 8285"/>
                              <a:gd name="T122" fmla="+- 0 8500 7685"/>
                              <a:gd name="T123" fmla="*/ 8500 h 826"/>
                              <a:gd name="T124" fmla="+- 0 8693 408"/>
                              <a:gd name="T125" fmla="*/ T124 w 8285"/>
                              <a:gd name="T126" fmla="+- 0 8500 7685"/>
                              <a:gd name="T127" fmla="*/ 8500 h 826"/>
                              <a:gd name="T128" fmla="+- 0 8693 408"/>
                              <a:gd name="T129" fmla="*/ T128 w 8285"/>
                              <a:gd name="T130" fmla="+- 0 7968 7685"/>
                              <a:gd name="T131" fmla="*/ 7968 h 826"/>
                              <a:gd name="T132" fmla="+- 0 8672 408"/>
                              <a:gd name="T133" fmla="*/ T132 w 8285"/>
                              <a:gd name="T134" fmla="+- 0 7885 7685"/>
                              <a:gd name="T135" fmla="*/ 7885 h 826"/>
                              <a:gd name="T136" fmla="+- 0 8624 408"/>
                              <a:gd name="T137" fmla="*/ T136 w 8285"/>
                              <a:gd name="T138" fmla="+- 0 7685 7685"/>
                              <a:gd name="T139" fmla="*/ 7685 h 826"/>
                              <a:gd name="T140" fmla="+- 0 7962 408"/>
                              <a:gd name="T141" fmla="*/ T140 w 8285"/>
                              <a:gd name="T142" fmla="+- 0 7685 7685"/>
                              <a:gd name="T143" fmla="*/ 7685 h 826"/>
                              <a:gd name="T144" fmla="+- 0 7879 408"/>
                              <a:gd name="T145" fmla="*/ T144 w 8285"/>
                              <a:gd name="T146" fmla="+- 0 7705 7685"/>
                              <a:gd name="T147" fmla="*/ 7705 h 826"/>
                              <a:gd name="T148" fmla="+- 0 7383 408"/>
                              <a:gd name="T149" fmla="*/ T148 w 8285"/>
                              <a:gd name="T150" fmla="+- 0 7685 7685"/>
                              <a:gd name="T151" fmla="*/ 7685 h 826"/>
                              <a:gd name="T152" fmla="+- 0 6969 408"/>
                              <a:gd name="T153" fmla="*/ T152 w 8285"/>
                              <a:gd name="T154" fmla="+- 0 7705 7685"/>
                              <a:gd name="T155" fmla="*/ 7705 h 826"/>
                              <a:gd name="T156" fmla="+- 0 6886 408"/>
                              <a:gd name="T157" fmla="*/ T156 w 8285"/>
                              <a:gd name="T158" fmla="+- 0 7685 7685"/>
                              <a:gd name="T159" fmla="*/ 7685 h 826"/>
                              <a:gd name="T160" fmla="+- 0 6224 408"/>
                              <a:gd name="T161" fmla="*/ T160 w 8285"/>
                              <a:gd name="T162" fmla="+- 0 7685 7685"/>
                              <a:gd name="T163" fmla="*/ 7685 h 826"/>
                              <a:gd name="T164" fmla="+- 0 6141 408"/>
                              <a:gd name="T165" fmla="*/ T164 w 8285"/>
                              <a:gd name="T166" fmla="+- 0 7705 7685"/>
                              <a:gd name="T167" fmla="*/ 7705 h 826"/>
                              <a:gd name="T168" fmla="+- 0 5645 408"/>
                              <a:gd name="T169" fmla="*/ T168 w 8285"/>
                              <a:gd name="T170" fmla="+- 0 7685 7685"/>
                              <a:gd name="T171" fmla="*/ 7685 h 826"/>
                              <a:gd name="T172" fmla="+- 0 5231 408"/>
                              <a:gd name="T173" fmla="*/ T172 w 8285"/>
                              <a:gd name="T174" fmla="+- 0 7705 7685"/>
                              <a:gd name="T175" fmla="*/ 7705 h 826"/>
                              <a:gd name="T176" fmla="+- 0 5148 408"/>
                              <a:gd name="T177" fmla="*/ T176 w 8285"/>
                              <a:gd name="T178" fmla="+- 0 7685 7685"/>
                              <a:gd name="T179" fmla="*/ 7685 h 826"/>
                              <a:gd name="T180" fmla="+- 0 4486 408"/>
                              <a:gd name="T181" fmla="*/ T180 w 8285"/>
                              <a:gd name="T182" fmla="+- 0 7685 7685"/>
                              <a:gd name="T183" fmla="*/ 7685 h 826"/>
                              <a:gd name="T184" fmla="+- 0 4403 408"/>
                              <a:gd name="T185" fmla="*/ T184 w 8285"/>
                              <a:gd name="T186" fmla="+- 0 7705 7685"/>
                              <a:gd name="T187" fmla="*/ 7705 h 826"/>
                              <a:gd name="T188" fmla="+- 0 3906 408"/>
                              <a:gd name="T189" fmla="*/ T188 w 8285"/>
                              <a:gd name="T190" fmla="+- 0 7685 7685"/>
                              <a:gd name="T191" fmla="*/ 7685 h 826"/>
                              <a:gd name="T192" fmla="+- 0 3493 408"/>
                              <a:gd name="T193" fmla="*/ T192 w 8285"/>
                              <a:gd name="T194" fmla="+- 0 7705 7685"/>
                              <a:gd name="T195" fmla="*/ 7705 h 826"/>
                              <a:gd name="T196" fmla="+- 0 3410 408"/>
                              <a:gd name="T197" fmla="*/ T196 w 8285"/>
                              <a:gd name="T198" fmla="+- 0 7685 7685"/>
                              <a:gd name="T199" fmla="*/ 7685 h 826"/>
                              <a:gd name="T200" fmla="+- 0 2748 408"/>
                              <a:gd name="T201" fmla="*/ T200 w 8285"/>
                              <a:gd name="T202" fmla="+- 0 7685 7685"/>
                              <a:gd name="T203" fmla="*/ 7685 h 826"/>
                              <a:gd name="T204" fmla="+- 0 2665 408"/>
                              <a:gd name="T205" fmla="*/ T204 w 8285"/>
                              <a:gd name="T206" fmla="+- 0 7705 7685"/>
                              <a:gd name="T207" fmla="*/ 7705 h 826"/>
                              <a:gd name="T208" fmla="+- 0 2168 408"/>
                              <a:gd name="T209" fmla="*/ T208 w 8285"/>
                              <a:gd name="T210" fmla="+- 0 7685 7685"/>
                              <a:gd name="T211" fmla="*/ 7685 h 826"/>
                              <a:gd name="T212" fmla="+- 0 1754 408"/>
                              <a:gd name="T213" fmla="*/ T212 w 8285"/>
                              <a:gd name="T214" fmla="+- 0 7705 7685"/>
                              <a:gd name="T215" fmla="*/ 7705 h 826"/>
                              <a:gd name="T216" fmla="+- 0 1672 408"/>
                              <a:gd name="T217" fmla="*/ T216 w 8285"/>
                              <a:gd name="T218" fmla="+- 0 7685 7685"/>
                              <a:gd name="T219" fmla="*/ 7685 h 826"/>
                              <a:gd name="T220" fmla="+- 0 1010 408"/>
                              <a:gd name="T221" fmla="*/ T220 w 8285"/>
                              <a:gd name="T222" fmla="+- 0 7685 7685"/>
                              <a:gd name="T223" fmla="*/ 7685 h 826"/>
                              <a:gd name="T224" fmla="+- 0 927 408"/>
                              <a:gd name="T225" fmla="*/ T224 w 8285"/>
                              <a:gd name="T226" fmla="+- 0 7705 7685"/>
                              <a:gd name="T227" fmla="*/ 7705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285" h="826">
                                <a:moveTo>
                                  <a:pt x="11" y="10"/>
                                </a:moveTo>
                                <a:lnTo>
                                  <a:pt x="0" y="10"/>
                                </a:lnTo>
                                <a:lnTo>
                                  <a:pt x="0" y="176"/>
                                </a:lnTo>
                                <a:lnTo>
                                  <a:pt x="21" y="176"/>
                                </a:lnTo>
                                <a:lnTo>
                                  <a:pt x="21" y="20"/>
                                </a:lnTo>
                                <a:lnTo>
                                  <a:pt x="11" y="20"/>
                                </a:lnTo>
                                <a:lnTo>
                                  <a:pt x="11" y="10"/>
                                </a:lnTo>
                                <a:close/>
                                <a:moveTo>
                                  <a:pt x="22" y="0"/>
                                </a:moveTo>
                                <a:lnTo>
                                  <a:pt x="11" y="0"/>
                                </a:lnTo>
                                <a:lnTo>
                                  <a:pt x="11" y="20"/>
                                </a:lnTo>
                                <a:lnTo>
                                  <a:pt x="21" y="20"/>
                                </a:lnTo>
                                <a:lnTo>
                                  <a:pt x="21" y="10"/>
                                </a:lnTo>
                                <a:lnTo>
                                  <a:pt x="22" y="10"/>
                                </a:lnTo>
                                <a:lnTo>
                                  <a:pt x="22" y="0"/>
                                </a:lnTo>
                                <a:close/>
                                <a:moveTo>
                                  <a:pt x="22" y="10"/>
                                </a:moveTo>
                                <a:lnTo>
                                  <a:pt x="21" y="10"/>
                                </a:lnTo>
                                <a:lnTo>
                                  <a:pt x="21" y="20"/>
                                </a:lnTo>
                                <a:lnTo>
                                  <a:pt x="22" y="20"/>
                                </a:lnTo>
                                <a:lnTo>
                                  <a:pt x="22" y="10"/>
                                </a:lnTo>
                                <a:close/>
                                <a:moveTo>
                                  <a:pt x="21" y="258"/>
                                </a:moveTo>
                                <a:lnTo>
                                  <a:pt x="0" y="258"/>
                                </a:lnTo>
                                <a:lnTo>
                                  <a:pt x="0" y="424"/>
                                </a:lnTo>
                                <a:lnTo>
                                  <a:pt x="21" y="424"/>
                                </a:lnTo>
                                <a:lnTo>
                                  <a:pt x="21" y="258"/>
                                </a:lnTo>
                                <a:close/>
                                <a:moveTo>
                                  <a:pt x="21" y="507"/>
                                </a:moveTo>
                                <a:lnTo>
                                  <a:pt x="0" y="507"/>
                                </a:lnTo>
                                <a:lnTo>
                                  <a:pt x="0" y="672"/>
                                </a:lnTo>
                                <a:lnTo>
                                  <a:pt x="21" y="672"/>
                                </a:lnTo>
                                <a:lnTo>
                                  <a:pt x="21" y="507"/>
                                </a:lnTo>
                                <a:close/>
                                <a:moveTo>
                                  <a:pt x="21" y="755"/>
                                </a:moveTo>
                                <a:lnTo>
                                  <a:pt x="0" y="755"/>
                                </a:lnTo>
                                <a:lnTo>
                                  <a:pt x="0" y="825"/>
                                </a:lnTo>
                                <a:lnTo>
                                  <a:pt x="116" y="825"/>
                                </a:lnTo>
                                <a:lnTo>
                                  <a:pt x="116" y="815"/>
                                </a:lnTo>
                                <a:lnTo>
                                  <a:pt x="21" y="815"/>
                                </a:lnTo>
                                <a:lnTo>
                                  <a:pt x="11" y="805"/>
                                </a:lnTo>
                                <a:lnTo>
                                  <a:pt x="21" y="805"/>
                                </a:lnTo>
                                <a:lnTo>
                                  <a:pt x="21" y="755"/>
                                </a:lnTo>
                                <a:close/>
                                <a:moveTo>
                                  <a:pt x="21" y="805"/>
                                </a:moveTo>
                                <a:lnTo>
                                  <a:pt x="11" y="805"/>
                                </a:lnTo>
                                <a:lnTo>
                                  <a:pt x="21" y="815"/>
                                </a:lnTo>
                                <a:lnTo>
                                  <a:pt x="21" y="805"/>
                                </a:lnTo>
                                <a:close/>
                                <a:moveTo>
                                  <a:pt x="116" y="805"/>
                                </a:moveTo>
                                <a:lnTo>
                                  <a:pt x="21" y="805"/>
                                </a:lnTo>
                                <a:lnTo>
                                  <a:pt x="21" y="815"/>
                                </a:lnTo>
                                <a:lnTo>
                                  <a:pt x="116" y="815"/>
                                </a:lnTo>
                                <a:lnTo>
                                  <a:pt x="116" y="805"/>
                                </a:lnTo>
                                <a:close/>
                                <a:moveTo>
                                  <a:pt x="364" y="805"/>
                                </a:moveTo>
                                <a:lnTo>
                                  <a:pt x="199" y="805"/>
                                </a:lnTo>
                                <a:lnTo>
                                  <a:pt x="199" y="825"/>
                                </a:lnTo>
                                <a:lnTo>
                                  <a:pt x="364" y="825"/>
                                </a:lnTo>
                                <a:lnTo>
                                  <a:pt x="364" y="805"/>
                                </a:lnTo>
                                <a:close/>
                                <a:moveTo>
                                  <a:pt x="612" y="805"/>
                                </a:moveTo>
                                <a:lnTo>
                                  <a:pt x="447" y="805"/>
                                </a:lnTo>
                                <a:lnTo>
                                  <a:pt x="447" y="825"/>
                                </a:lnTo>
                                <a:lnTo>
                                  <a:pt x="612" y="825"/>
                                </a:lnTo>
                                <a:lnTo>
                                  <a:pt x="612" y="805"/>
                                </a:lnTo>
                                <a:close/>
                                <a:moveTo>
                                  <a:pt x="861" y="805"/>
                                </a:moveTo>
                                <a:lnTo>
                                  <a:pt x="695" y="805"/>
                                </a:lnTo>
                                <a:lnTo>
                                  <a:pt x="695" y="825"/>
                                </a:lnTo>
                                <a:lnTo>
                                  <a:pt x="861" y="825"/>
                                </a:lnTo>
                                <a:lnTo>
                                  <a:pt x="861" y="805"/>
                                </a:lnTo>
                                <a:close/>
                                <a:moveTo>
                                  <a:pt x="1109" y="805"/>
                                </a:moveTo>
                                <a:lnTo>
                                  <a:pt x="943" y="805"/>
                                </a:lnTo>
                                <a:lnTo>
                                  <a:pt x="943" y="825"/>
                                </a:lnTo>
                                <a:lnTo>
                                  <a:pt x="1109" y="825"/>
                                </a:lnTo>
                                <a:lnTo>
                                  <a:pt x="1109" y="805"/>
                                </a:lnTo>
                                <a:close/>
                                <a:moveTo>
                                  <a:pt x="1357" y="805"/>
                                </a:moveTo>
                                <a:lnTo>
                                  <a:pt x="1192" y="805"/>
                                </a:lnTo>
                                <a:lnTo>
                                  <a:pt x="1192" y="825"/>
                                </a:lnTo>
                                <a:lnTo>
                                  <a:pt x="1357" y="825"/>
                                </a:lnTo>
                                <a:lnTo>
                                  <a:pt x="1357" y="805"/>
                                </a:lnTo>
                                <a:close/>
                                <a:moveTo>
                                  <a:pt x="1606" y="805"/>
                                </a:moveTo>
                                <a:lnTo>
                                  <a:pt x="1440" y="805"/>
                                </a:lnTo>
                                <a:lnTo>
                                  <a:pt x="1440" y="825"/>
                                </a:lnTo>
                                <a:lnTo>
                                  <a:pt x="1606" y="825"/>
                                </a:lnTo>
                                <a:lnTo>
                                  <a:pt x="1606" y="805"/>
                                </a:lnTo>
                                <a:close/>
                                <a:moveTo>
                                  <a:pt x="1854" y="805"/>
                                </a:moveTo>
                                <a:lnTo>
                                  <a:pt x="1688" y="805"/>
                                </a:lnTo>
                                <a:lnTo>
                                  <a:pt x="1688" y="825"/>
                                </a:lnTo>
                                <a:lnTo>
                                  <a:pt x="1854" y="825"/>
                                </a:lnTo>
                                <a:lnTo>
                                  <a:pt x="1854" y="805"/>
                                </a:lnTo>
                                <a:close/>
                                <a:moveTo>
                                  <a:pt x="2102" y="805"/>
                                </a:moveTo>
                                <a:lnTo>
                                  <a:pt x="1937" y="805"/>
                                </a:lnTo>
                                <a:lnTo>
                                  <a:pt x="1937" y="825"/>
                                </a:lnTo>
                                <a:lnTo>
                                  <a:pt x="2102" y="825"/>
                                </a:lnTo>
                                <a:lnTo>
                                  <a:pt x="2102" y="805"/>
                                </a:lnTo>
                                <a:close/>
                                <a:moveTo>
                                  <a:pt x="2350" y="805"/>
                                </a:moveTo>
                                <a:lnTo>
                                  <a:pt x="2185" y="805"/>
                                </a:lnTo>
                                <a:lnTo>
                                  <a:pt x="2185" y="825"/>
                                </a:lnTo>
                                <a:lnTo>
                                  <a:pt x="2350" y="825"/>
                                </a:lnTo>
                                <a:lnTo>
                                  <a:pt x="2350" y="805"/>
                                </a:lnTo>
                                <a:close/>
                                <a:moveTo>
                                  <a:pt x="2599" y="805"/>
                                </a:moveTo>
                                <a:lnTo>
                                  <a:pt x="2433" y="805"/>
                                </a:lnTo>
                                <a:lnTo>
                                  <a:pt x="2433" y="825"/>
                                </a:lnTo>
                                <a:lnTo>
                                  <a:pt x="2599" y="825"/>
                                </a:lnTo>
                                <a:lnTo>
                                  <a:pt x="2599" y="805"/>
                                </a:lnTo>
                                <a:close/>
                                <a:moveTo>
                                  <a:pt x="2847" y="805"/>
                                </a:moveTo>
                                <a:lnTo>
                                  <a:pt x="2682" y="805"/>
                                </a:lnTo>
                                <a:lnTo>
                                  <a:pt x="2682" y="825"/>
                                </a:lnTo>
                                <a:lnTo>
                                  <a:pt x="2847" y="825"/>
                                </a:lnTo>
                                <a:lnTo>
                                  <a:pt x="2847" y="805"/>
                                </a:lnTo>
                                <a:close/>
                                <a:moveTo>
                                  <a:pt x="3095" y="805"/>
                                </a:moveTo>
                                <a:lnTo>
                                  <a:pt x="2930" y="805"/>
                                </a:lnTo>
                                <a:lnTo>
                                  <a:pt x="2930" y="825"/>
                                </a:lnTo>
                                <a:lnTo>
                                  <a:pt x="3095" y="825"/>
                                </a:lnTo>
                                <a:lnTo>
                                  <a:pt x="3095" y="805"/>
                                </a:lnTo>
                                <a:close/>
                                <a:moveTo>
                                  <a:pt x="3344" y="805"/>
                                </a:moveTo>
                                <a:lnTo>
                                  <a:pt x="3178" y="805"/>
                                </a:lnTo>
                                <a:lnTo>
                                  <a:pt x="3178" y="825"/>
                                </a:lnTo>
                                <a:lnTo>
                                  <a:pt x="3344" y="825"/>
                                </a:lnTo>
                                <a:lnTo>
                                  <a:pt x="3344" y="805"/>
                                </a:lnTo>
                                <a:close/>
                                <a:moveTo>
                                  <a:pt x="3592" y="805"/>
                                </a:moveTo>
                                <a:lnTo>
                                  <a:pt x="3426" y="805"/>
                                </a:lnTo>
                                <a:lnTo>
                                  <a:pt x="3426" y="825"/>
                                </a:lnTo>
                                <a:lnTo>
                                  <a:pt x="3592" y="825"/>
                                </a:lnTo>
                                <a:lnTo>
                                  <a:pt x="3592" y="805"/>
                                </a:lnTo>
                                <a:close/>
                                <a:moveTo>
                                  <a:pt x="3840" y="805"/>
                                </a:moveTo>
                                <a:lnTo>
                                  <a:pt x="3675" y="805"/>
                                </a:lnTo>
                                <a:lnTo>
                                  <a:pt x="3675" y="825"/>
                                </a:lnTo>
                                <a:lnTo>
                                  <a:pt x="3840" y="825"/>
                                </a:lnTo>
                                <a:lnTo>
                                  <a:pt x="3840" y="805"/>
                                </a:lnTo>
                                <a:close/>
                                <a:moveTo>
                                  <a:pt x="4089" y="805"/>
                                </a:moveTo>
                                <a:lnTo>
                                  <a:pt x="3923" y="805"/>
                                </a:lnTo>
                                <a:lnTo>
                                  <a:pt x="3923" y="825"/>
                                </a:lnTo>
                                <a:lnTo>
                                  <a:pt x="4089" y="825"/>
                                </a:lnTo>
                                <a:lnTo>
                                  <a:pt x="4089" y="805"/>
                                </a:lnTo>
                                <a:close/>
                                <a:moveTo>
                                  <a:pt x="4337" y="805"/>
                                </a:moveTo>
                                <a:lnTo>
                                  <a:pt x="4171" y="805"/>
                                </a:lnTo>
                                <a:lnTo>
                                  <a:pt x="4171" y="825"/>
                                </a:lnTo>
                                <a:lnTo>
                                  <a:pt x="4337" y="825"/>
                                </a:lnTo>
                                <a:lnTo>
                                  <a:pt x="4337" y="805"/>
                                </a:lnTo>
                                <a:close/>
                                <a:moveTo>
                                  <a:pt x="4585" y="805"/>
                                </a:moveTo>
                                <a:lnTo>
                                  <a:pt x="4420" y="805"/>
                                </a:lnTo>
                                <a:lnTo>
                                  <a:pt x="4420" y="825"/>
                                </a:lnTo>
                                <a:lnTo>
                                  <a:pt x="4585" y="825"/>
                                </a:lnTo>
                                <a:lnTo>
                                  <a:pt x="4585" y="805"/>
                                </a:lnTo>
                                <a:close/>
                                <a:moveTo>
                                  <a:pt x="4833" y="805"/>
                                </a:moveTo>
                                <a:lnTo>
                                  <a:pt x="4668" y="805"/>
                                </a:lnTo>
                                <a:lnTo>
                                  <a:pt x="4668" y="825"/>
                                </a:lnTo>
                                <a:lnTo>
                                  <a:pt x="4833" y="825"/>
                                </a:lnTo>
                                <a:lnTo>
                                  <a:pt x="4833" y="805"/>
                                </a:lnTo>
                                <a:close/>
                                <a:moveTo>
                                  <a:pt x="5082" y="805"/>
                                </a:moveTo>
                                <a:lnTo>
                                  <a:pt x="4916" y="805"/>
                                </a:lnTo>
                                <a:lnTo>
                                  <a:pt x="4916" y="825"/>
                                </a:lnTo>
                                <a:lnTo>
                                  <a:pt x="5082" y="825"/>
                                </a:lnTo>
                                <a:lnTo>
                                  <a:pt x="5082" y="805"/>
                                </a:lnTo>
                                <a:close/>
                                <a:moveTo>
                                  <a:pt x="5330" y="805"/>
                                </a:moveTo>
                                <a:lnTo>
                                  <a:pt x="5165" y="805"/>
                                </a:lnTo>
                                <a:lnTo>
                                  <a:pt x="5165" y="825"/>
                                </a:lnTo>
                                <a:lnTo>
                                  <a:pt x="5330" y="825"/>
                                </a:lnTo>
                                <a:lnTo>
                                  <a:pt x="5330" y="805"/>
                                </a:lnTo>
                                <a:close/>
                                <a:moveTo>
                                  <a:pt x="5578" y="805"/>
                                </a:moveTo>
                                <a:lnTo>
                                  <a:pt x="5413" y="805"/>
                                </a:lnTo>
                                <a:lnTo>
                                  <a:pt x="5413" y="825"/>
                                </a:lnTo>
                                <a:lnTo>
                                  <a:pt x="5578" y="825"/>
                                </a:lnTo>
                                <a:lnTo>
                                  <a:pt x="5578" y="805"/>
                                </a:lnTo>
                                <a:close/>
                                <a:moveTo>
                                  <a:pt x="5827" y="805"/>
                                </a:moveTo>
                                <a:lnTo>
                                  <a:pt x="5661" y="805"/>
                                </a:lnTo>
                                <a:lnTo>
                                  <a:pt x="5661" y="825"/>
                                </a:lnTo>
                                <a:lnTo>
                                  <a:pt x="5827" y="825"/>
                                </a:lnTo>
                                <a:lnTo>
                                  <a:pt x="5827" y="805"/>
                                </a:lnTo>
                                <a:close/>
                                <a:moveTo>
                                  <a:pt x="6075" y="805"/>
                                </a:moveTo>
                                <a:lnTo>
                                  <a:pt x="5909" y="805"/>
                                </a:lnTo>
                                <a:lnTo>
                                  <a:pt x="5909" y="825"/>
                                </a:lnTo>
                                <a:lnTo>
                                  <a:pt x="6075" y="825"/>
                                </a:lnTo>
                                <a:lnTo>
                                  <a:pt x="6075" y="805"/>
                                </a:lnTo>
                                <a:close/>
                                <a:moveTo>
                                  <a:pt x="6323" y="805"/>
                                </a:moveTo>
                                <a:lnTo>
                                  <a:pt x="6158" y="805"/>
                                </a:lnTo>
                                <a:lnTo>
                                  <a:pt x="6158" y="825"/>
                                </a:lnTo>
                                <a:lnTo>
                                  <a:pt x="6323" y="825"/>
                                </a:lnTo>
                                <a:lnTo>
                                  <a:pt x="6323" y="805"/>
                                </a:lnTo>
                                <a:close/>
                                <a:moveTo>
                                  <a:pt x="6572" y="805"/>
                                </a:moveTo>
                                <a:lnTo>
                                  <a:pt x="6406" y="805"/>
                                </a:lnTo>
                                <a:lnTo>
                                  <a:pt x="6406" y="825"/>
                                </a:lnTo>
                                <a:lnTo>
                                  <a:pt x="6572" y="825"/>
                                </a:lnTo>
                                <a:lnTo>
                                  <a:pt x="6572" y="805"/>
                                </a:lnTo>
                                <a:close/>
                                <a:moveTo>
                                  <a:pt x="6820" y="805"/>
                                </a:moveTo>
                                <a:lnTo>
                                  <a:pt x="6654" y="805"/>
                                </a:lnTo>
                                <a:lnTo>
                                  <a:pt x="6654" y="825"/>
                                </a:lnTo>
                                <a:lnTo>
                                  <a:pt x="6820" y="825"/>
                                </a:lnTo>
                                <a:lnTo>
                                  <a:pt x="6820" y="805"/>
                                </a:lnTo>
                                <a:close/>
                                <a:moveTo>
                                  <a:pt x="7068" y="805"/>
                                </a:moveTo>
                                <a:lnTo>
                                  <a:pt x="6903" y="805"/>
                                </a:lnTo>
                                <a:lnTo>
                                  <a:pt x="6903" y="825"/>
                                </a:lnTo>
                                <a:lnTo>
                                  <a:pt x="7068" y="825"/>
                                </a:lnTo>
                                <a:lnTo>
                                  <a:pt x="7068" y="805"/>
                                </a:lnTo>
                                <a:close/>
                                <a:moveTo>
                                  <a:pt x="7316" y="805"/>
                                </a:moveTo>
                                <a:lnTo>
                                  <a:pt x="7151" y="805"/>
                                </a:lnTo>
                                <a:lnTo>
                                  <a:pt x="7151" y="825"/>
                                </a:lnTo>
                                <a:lnTo>
                                  <a:pt x="7316" y="825"/>
                                </a:lnTo>
                                <a:lnTo>
                                  <a:pt x="7316" y="805"/>
                                </a:lnTo>
                                <a:close/>
                                <a:moveTo>
                                  <a:pt x="7565" y="805"/>
                                </a:moveTo>
                                <a:lnTo>
                                  <a:pt x="7399" y="805"/>
                                </a:lnTo>
                                <a:lnTo>
                                  <a:pt x="7399" y="825"/>
                                </a:lnTo>
                                <a:lnTo>
                                  <a:pt x="7565" y="825"/>
                                </a:lnTo>
                                <a:lnTo>
                                  <a:pt x="7565" y="805"/>
                                </a:lnTo>
                                <a:close/>
                                <a:moveTo>
                                  <a:pt x="7813" y="805"/>
                                </a:moveTo>
                                <a:lnTo>
                                  <a:pt x="7648" y="805"/>
                                </a:lnTo>
                                <a:lnTo>
                                  <a:pt x="7648" y="825"/>
                                </a:lnTo>
                                <a:lnTo>
                                  <a:pt x="7813" y="825"/>
                                </a:lnTo>
                                <a:lnTo>
                                  <a:pt x="7813" y="805"/>
                                </a:lnTo>
                                <a:close/>
                                <a:moveTo>
                                  <a:pt x="8061" y="805"/>
                                </a:moveTo>
                                <a:lnTo>
                                  <a:pt x="7896" y="805"/>
                                </a:lnTo>
                                <a:lnTo>
                                  <a:pt x="7896" y="825"/>
                                </a:lnTo>
                                <a:lnTo>
                                  <a:pt x="8061" y="825"/>
                                </a:lnTo>
                                <a:lnTo>
                                  <a:pt x="8061" y="805"/>
                                </a:lnTo>
                                <a:close/>
                                <a:moveTo>
                                  <a:pt x="8264" y="805"/>
                                </a:moveTo>
                                <a:lnTo>
                                  <a:pt x="8144" y="805"/>
                                </a:lnTo>
                                <a:lnTo>
                                  <a:pt x="8144" y="825"/>
                                </a:lnTo>
                                <a:lnTo>
                                  <a:pt x="8285" y="825"/>
                                </a:lnTo>
                                <a:lnTo>
                                  <a:pt x="8285" y="815"/>
                                </a:lnTo>
                                <a:lnTo>
                                  <a:pt x="8264" y="815"/>
                                </a:lnTo>
                                <a:lnTo>
                                  <a:pt x="8264" y="805"/>
                                </a:lnTo>
                                <a:close/>
                                <a:moveTo>
                                  <a:pt x="8285" y="780"/>
                                </a:moveTo>
                                <a:lnTo>
                                  <a:pt x="8264" y="780"/>
                                </a:lnTo>
                                <a:lnTo>
                                  <a:pt x="8264" y="815"/>
                                </a:lnTo>
                                <a:lnTo>
                                  <a:pt x="8274" y="805"/>
                                </a:lnTo>
                                <a:lnTo>
                                  <a:pt x="8285" y="805"/>
                                </a:lnTo>
                                <a:lnTo>
                                  <a:pt x="8285" y="780"/>
                                </a:lnTo>
                                <a:close/>
                                <a:moveTo>
                                  <a:pt x="8285" y="805"/>
                                </a:moveTo>
                                <a:lnTo>
                                  <a:pt x="8274" y="805"/>
                                </a:lnTo>
                                <a:lnTo>
                                  <a:pt x="8264" y="815"/>
                                </a:lnTo>
                                <a:lnTo>
                                  <a:pt x="8285" y="815"/>
                                </a:lnTo>
                                <a:lnTo>
                                  <a:pt x="8285" y="805"/>
                                </a:lnTo>
                                <a:close/>
                                <a:moveTo>
                                  <a:pt x="8285" y="531"/>
                                </a:moveTo>
                                <a:lnTo>
                                  <a:pt x="8264" y="531"/>
                                </a:lnTo>
                                <a:lnTo>
                                  <a:pt x="8264" y="697"/>
                                </a:lnTo>
                                <a:lnTo>
                                  <a:pt x="8285" y="697"/>
                                </a:lnTo>
                                <a:lnTo>
                                  <a:pt x="8285" y="531"/>
                                </a:lnTo>
                                <a:close/>
                                <a:moveTo>
                                  <a:pt x="8285" y="283"/>
                                </a:moveTo>
                                <a:lnTo>
                                  <a:pt x="8264" y="283"/>
                                </a:lnTo>
                                <a:lnTo>
                                  <a:pt x="8264" y="449"/>
                                </a:lnTo>
                                <a:lnTo>
                                  <a:pt x="8285" y="449"/>
                                </a:lnTo>
                                <a:lnTo>
                                  <a:pt x="8285" y="283"/>
                                </a:lnTo>
                                <a:close/>
                                <a:moveTo>
                                  <a:pt x="8285" y="35"/>
                                </a:moveTo>
                                <a:lnTo>
                                  <a:pt x="8264" y="35"/>
                                </a:lnTo>
                                <a:lnTo>
                                  <a:pt x="8264" y="200"/>
                                </a:lnTo>
                                <a:lnTo>
                                  <a:pt x="8285" y="200"/>
                                </a:lnTo>
                                <a:lnTo>
                                  <a:pt x="8285" y="35"/>
                                </a:lnTo>
                                <a:close/>
                                <a:moveTo>
                                  <a:pt x="8216" y="0"/>
                                </a:moveTo>
                                <a:lnTo>
                                  <a:pt x="8051" y="0"/>
                                </a:lnTo>
                                <a:lnTo>
                                  <a:pt x="8051" y="20"/>
                                </a:lnTo>
                                <a:lnTo>
                                  <a:pt x="8216" y="20"/>
                                </a:lnTo>
                                <a:lnTo>
                                  <a:pt x="8216" y="0"/>
                                </a:lnTo>
                                <a:close/>
                                <a:moveTo>
                                  <a:pt x="7968" y="0"/>
                                </a:moveTo>
                                <a:lnTo>
                                  <a:pt x="7802" y="0"/>
                                </a:lnTo>
                                <a:lnTo>
                                  <a:pt x="7802" y="20"/>
                                </a:lnTo>
                                <a:lnTo>
                                  <a:pt x="7968" y="20"/>
                                </a:lnTo>
                                <a:lnTo>
                                  <a:pt x="7968" y="0"/>
                                </a:lnTo>
                                <a:close/>
                                <a:moveTo>
                                  <a:pt x="7720" y="0"/>
                                </a:moveTo>
                                <a:lnTo>
                                  <a:pt x="7554" y="0"/>
                                </a:lnTo>
                                <a:lnTo>
                                  <a:pt x="7554" y="20"/>
                                </a:lnTo>
                                <a:lnTo>
                                  <a:pt x="7720" y="20"/>
                                </a:lnTo>
                                <a:lnTo>
                                  <a:pt x="7720" y="0"/>
                                </a:lnTo>
                                <a:close/>
                                <a:moveTo>
                                  <a:pt x="7471" y="0"/>
                                </a:moveTo>
                                <a:lnTo>
                                  <a:pt x="7306" y="0"/>
                                </a:lnTo>
                                <a:lnTo>
                                  <a:pt x="7306" y="20"/>
                                </a:lnTo>
                                <a:lnTo>
                                  <a:pt x="7471" y="20"/>
                                </a:lnTo>
                                <a:lnTo>
                                  <a:pt x="7471" y="0"/>
                                </a:lnTo>
                                <a:close/>
                                <a:moveTo>
                                  <a:pt x="7223" y="0"/>
                                </a:moveTo>
                                <a:lnTo>
                                  <a:pt x="7057" y="0"/>
                                </a:lnTo>
                                <a:lnTo>
                                  <a:pt x="7057" y="20"/>
                                </a:lnTo>
                                <a:lnTo>
                                  <a:pt x="7223" y="20"/>
                                </a:lnTo>
                                <a:lnTo>
                                  <a:pt x="7223" y="0"/>
                                </a:lnTo>
                                <a:close/>
                                <a:moveTo>
                                  <a:pt x="6975" y="0"/>
                                </a:moveTo>
                                <a:lnTo>
                                  <a:pt x="6809" y="0"/>
                                </a:lnTo>
                                <a:lnTo>
                                  <a:pt x="6809" y="20"/>
                                </a:lnTo>
                                <a:lnTo>
                                  <a:pt x="6975" y="20"/>
                                </a:lnTo>
                                <a:lnTo>
                                  <a:pt x="6975" y="0"/>
                                </a:lnTo>
                                <a:close/>
                                <a:moveTo>
                                  <a:pt x="6726" y="0"/>
                                </a:moveTo>
                                <a:lnTo>
                                  <a:pt x="6561" y="0"/>
                                </a:lnTo>
                                <a:lnTo>
                                  <a:pt x="6561" y="20"/>
                                </a:lnTo>
                                <a:lnTo>
                                  <a:pt x="6726" y="20"/>
                                </a:lnTo>
                                <a:lnTo>
                                  <a:pt x="6726" y="0"/>
                                </a:lnTo>
                                <a:close/>
                                <a:moveTo>
                                  <a:pt x="6478" y="0"/>
                                </a:moveTo>
                                <a:lnTo>
                                  <a:pt x="6313" y="0"/>
                                </a:lnTo>
                                <a:lnTo>
                                  <a:pt x="6313" y="20"/>
                                </a:lnTo>
                                <a:lnTo>
                                  <a:pt x="6478" y="20"/>
                                </a:lnTo>
                                <a:lnTo>
                                  <a:pt x="6478" y="0"/>
                                </a:lnTo>
                                <a:close/>
                                <a:moveTo>
                                  <a:pt x="6230" y="0"/>
                                </a:moveTo>
                                <a:lnTo>
                                  <a:pt x="6064" y="0"/>
                                </a:lnTo>
                                <a:lnTo>
                                  <a:pt x="6064" y="20"/>
                                </a:lnTo>
                                <a:lnTo>
                                  <a:pt x="6230" y="20"/>
                                </a:lnTo>
                                <a:lnTo>
                                  <a:pt x="6230" y="0"/>
                                </a:lnTo>
                                <a:close/>
                                <a:moveTo>
                                  <a:pt x="5981" y="0"/>
                                </a:moveTo>
                                <a:lnTo>
                                  <a:pt x="5816" y="0"/>
                                </a:lnTo>
                                <a:lnTo>
                                  <a:pt x="5816" y="20"/>
                                </a:lnTo>
                                <a:lnTo>
                                  <a:pt x="5981" y="20"/>
                                </a:lnTo>
                                <a:lnTo>
                                  <a:pt x="5981" y="0"/>
                                </a:lnTo>
                                <a:close/>
                                <a:moveTo>
                                  <a:pt x="5733" y="0"/>
                                </a:moveTo>
                                <a:lnTo>
                                  <a:pt x="5568" y="0"/>
                                </a:lnTo>
                                <a:lnTo>
                                  <a:pt x="5568" y="20"/>
                                </a:lnTo>
                                <a:lnTo>
                                  <a:pt x="5733" y="20"/>
                                </a:lnTo>
                                <a:lnTo>
                                  <a:pt x="5733" y="0"/>
                                </a:lnTo>
                                <a:close/>
                                <a:moveTo>
                                  <a:pt x="5485" y="0"/>
                                </a:moveTo>
                                <a:lnTo>
                                  <a:pt x="5319" y="0"/>
                                </a:lnTo>
                                <a:lnTo>
                                  <a:pt x="5319" y="20"/>
                                </a:lnTo>
                                <a:lnTo>
                                  <a:pt x="5485" y="20"/>
                                </a:lnTo>
                                <a:lnTo>
                                  <a:pt x="5485" y="0"/>
                                </a:lnTo>
                                <a:close/>
                                <a:moveTo>
                                  <a:pt x="5237" y="0"/>
                                </a:moveTo>
                                <a:lnTo>
                                  <a:pt x="5071" y="0"/>
                                </a:lnTo>
                                <a:lnTo>
                                  <a:pt x="5071" y="20"/>
                                </a:lnTo>
                                <a:lnTo>
                                  <a:pt x="5237" y="20"/>
                                </a:lnTo>
                                <a:lnTo>
                                  <a:pt x="5237" y="0"/>
                                </a:lnTo>
                                <a:close/>
                                <a:moveTo>
                                  <a:pt x="4988" y="0"/>
                                </a:moveTo>
                                <a:lnTo>
                                  <a:pt x="4823" y="0"/>
                                </a:lnTo>
                                <a:lnTo>
                                  <a:pt x="4823" y="20"/>
                                </a:lnTo>
                                <a:lnTo>
                                  <a:pt x="4988" y="20"/>
                                </a:lnTo>
                                <a:lnTo>
                                  <a:pt x="4988" y="0"/>
                                </a:lnTo>
                                <a:close/>
                                <a:moveTo>
                                  <a:pt x="4740" y="0"/>
                                </a:moveTo>
                                <a:lnTo>
                                  <a:pt x="4574" y="0"/>
                                </a:lnTo>
                                <a:lnTo>
                                  <a:pt x="4574" y="20"/>
                                </a:lnTo>
                                <a:lnTo>
                                  <a:pt x="4740" y="20"/>
                                </a:lnTo>
                                <a:lnTo>
                                  <a:pt x="4740" y="0"/>
                                </a:lnTo>
                                <a:close/>
                                <a:moveTo>
                                  <a:pt x="4492" y="0"/>
                                </a:moveTo>
                                <a:lnTo>
                                  <a:pt x="4326" y="0"/>
                                </a:lnTo>
                                <a:lnTo>
                                  <a:pt x="4326" y="20"/>
                                </a:lnTo>
                                <a:lnTo>
                                  <a:pt x="4492" y="20"/>
                                </a:lnTo>
                                <a:lnTo>
                                  <a:pt x="4492" y="0"/>
                                </a:lnTo>
                                <a:close/>
                                <a:moveTo>
                                  <a:pt x="4243" y="0"/>
                                </a:moveTo>
                                <a:lnTo>
                                  <a:pt x="4078" y="0"/>
                                </a:lnTo>
                                <a:lnTo>
                                  <a:pt x="4078" y="20"/>
                                </a:lnTo>
                                <a:lnTo>
                                  <a:pt x="4243" y="20"/>
                                </a:lnTo>
                                <a:lnTo>
                                  <a:pt x="4243" y="0"/>
                                </a:lnTo>
                                <a:close/>
                                <a:moveTo>
                                  <a:pt x="3995" y="0"/>
                                </a:moveTo>
                                <a:lnTo>
                                  <a:pt x="3830" y="0"/>
                                </a:lnTo>
                                <a:lnTo>
                                  <a:pt x="3830" y="20"/>
                                </a:lnTo>
                                <a:lnTo>
                                  <a:pt x="3995" y="20"/>
                                </a:lnTo>
                                <a:lnTo>
                                  <a:pt x="3995" y="0"/>
                                </a:lnTo>
                                <a:close/>
                                <a:moveTo>
                                  <a:pt x="3747" y="0"/>
                                </a:moveTo>
                                <a:lnTo>
                                  <a:pt x="3581" y="0"/>
                                </a:lnTo>
                                <a:lnTo>
                                  <a:pt x="3581" y="20"/>
                                </a:lnTo>
                                <a:lnTo>
                                  <a:pt x="3747" y="20"/>
                                </a:lnTo>
                                <a:lnTo>
                                  <a:pt x="3747" y="0"/>
                                </a:lnTo>
                                <a:close/>
                                <a:moveTo>
                                  <a:pt x="3498" y="0"/>
                                </a:moveTo>
                                <a:lnTo>
                                  <a:pt x="3333" y="0"/>
                                </a:lnTo>
                                <a:lnTo>
                                  <a:pt x="3333" y="20"/>
                                </a:lnTo>
                                <a:lnTo>
                                  <a:pt x="3498" y="20"/>
                                </a:lnTo>
                                <a:lnTo>
                                  <a:pt x="3498" y="0"/>
                                </a:lnTo>
                                <a:close/>
                                <a:moveTo>
                                  <a:pt x="3250" y="0"/>
                                </a:moveTo>
                                <a:lnTo>
                                  <a:pt x="3085" y="0"/>
                                </a:lnTo>
                                <a:lnTo>
                                  <a:pt x="3085" y="20"/>
                                </a:lnTo>
                                <a:lnTo>
                                  <a:pt x="3250" y="20"/>
                                </a:lnTo>
                                <a:lnTo>
                                  <a:pt x="3250" y="0"/>
                                </a:lnTo>
                                <a:close/>
                                <a:moveTo>
                                  <a:pt x="3002" y="0"/>
                                </a:moveTo>
                                <a:lnTo>
                                  <a:pt x="2836" y="0"/>
                                </a:lnTo>
                                <a:lnTo>
                                  <a:pt x="2836" y="20"/>
                                </a:lnTo>
                                <a:lnTo>
                                  <a:pt x="3002" y="20"/>
                                </a:lnTo>
                                <a:lnTo>
                                  <a:pt x="3002" y="0"/>
                                </a:lnTo>
                                <a:close/>
                                <a:moveTo>
                                  <a:pt x="2754" y="0"/>
                                </a:moveTo>
                                <a:lnTo>
                                  <a:pt x="2588" y="0"/>
                                </a:lnTo>
                                <a:lnTo>
                                  <a:pt x="2588" y="20"/>
                                </a:lnTo>
                                <a:lnTo>
                                  <a:pt x="2754" y="20"/>
                                </a:lnTo>
                                <a:lnTo>
                                  <a:pt x="2754" y="0"/>
                                </a:lnTo>
                                <a:close/>
                                <a:moveTo>
                                  <a:pt x="2505" y="0"/>
                                </a:moveTo>
                                <a:lnTo>
                                  <a:pt x="2340" y="0"/>
                                </a:lnTo>
                                <a:lnTo>
                                  <a:pt x="2340" y="20"/>
                                </a:lnTo>
                                <a:lnTo>
                                  <a:pt x="2505" y="20"/>
                                </a:lnTo>
                                <a:lnTo>
                                  <a:pt x="2505" y="0"/>
                                </a:lnTo>
                                <a:close/>
                                <a:moveTo>
                                  <a:pt x="2257" y="0"/>
                                </a:moveTo>
                                <a:lnTo>
                                  <a:pt x="2091" y="0"/>
                                </a:lnTo>
                                <a:lnTo>
                                  <a:pt x="2091" y="20"/>
                                </a:lnTo>
                                <a:lnTo>
                                  <a:pt x="2257" y="20"/>
                                </a:lnTo>
                                <a:lnTo>
                                  <a:pt x="2257" y="0"/>
                                </a:lnTo>
                                <a:close/>
                                <a:moveTo>
                                  <a:pt x="2009" y="0"/>
                                </a:moveTo>
                                <a:lnTo>
                                  <a:pt x="1843" y="0"/>
                                </a:lnTo>
                                <a:lnTo>
                                  <a:pt x="1843" y="20"/>
                                </a:lnTo>
                                <a:lnTo>
                                  <a:pt x="2009" y="20"/>
                                </a:lnTo>
                                <a:lnTo>
                                  <a:pt x="2009" y="0"/>
                                </a:lnTo>
                                <a:close/>
                                <a:moveTo>
                                  <a:pt x="1760" y="0"/>
                                </a:moveTo>
                                <a:lnTo>
                                  <a:pt x="1595" y="0"/>
                                </a:lnTo>
                                <a:lnTo>
                                  <a:pt x="1595" y="20"/>
                                </a:lnTo>
                                <a:lnTo>
                                  <a:pt x="1760" y="20"/>
                                </a:lnTo>
                                <a:lnTo>
                                  <a:pt x="1760" y="0"/>
                                </a:lnTo>
                                <a:close/>
                                <a:moveTo>
                                  <a:pt x="1512" y="0"/>
                                </a:moveTo>
                                <a:lnTo>
                                  <a:pt x="1346" y="0"/>
                                </a:lnTo>
                                <a:lnTo>
                                  <a:pt x="1346" y="20"/>
                                </a:lnTo>
                                <a:lnTo>
                                  <a:pt x="1512" y="20"/>
                                </a:lnTo>
                                <a:lnTo>
                                  <a:pt x="1512" y="0"/>
                                </a:lnTo>
                                <a:close/>
                                <a:moveTo>
                                  <a:pt x="1264" y="0"/>
                                </a:moveTo>
                                <a:lnTo>
                                  <a:pt x="1098" y="0"/>
                                </a:lnTo>
                                <a:lnTo>
                                  <a:pt x="1098" y="20"/>
                                </a:lnTo>
                                <a:lnTo>
                                  <a:pt x="1264" y="20"/>
                                </a:lnTo>
                                <a:lnTo>
                                  <a:pt x="1264" y="0"/>
                                </a:lnTo>
                                <a:close/>
                                <a:moveTo>
                                  <a:pt x="1015" y="0"/>
                                </a:moveTo>
                                <a:lnTo>
                                  <a:pt x="850" y="0"/>
                                </a:lnTo>
                                <a:lnTo>
                                  <a:pt x="850" y="20"/>
                                </a:lnTo>
                                <a:lnTo>
                                  <a:pt x="1015" y="20"/>
                                </a:lnTo>
                                <a:lnTo>
                                  <a:pt x="1015" y="0"/>
                                </a:lnTo>
                                <a:close/>
                                <a:moveTo>
                                  <a:pt x="767" y="0"/>
                                </a:moveTo>
                                <a:lnTo>
                                  <a:pt x="602" y="0"/>
                                </a:lnTo>
                                <a:lnTo>
                                  <a:pt x="602" y="20"/>
                                </a:lnTo>
                                <a:lnTo>
                                  <a:pt x="767" y="20"/>
                                </a:lnTo>
                                <a:lnTo>
                                  <a:pt x="767" y="0"/>
                                </a:lnTo>
                                <a:close/>
                                <a:moveTo>
                                  <a:pt x="519" y="0"/>
                                </a:moveTo>
                                <a:lnTo>
                                  <a:pt x="353" y="0"/>
                                </a:lnTo>
                                <a:lnTo>
                                  <a:pt x="353" y="20"/>
                                </a:lnTo>
                                <a:lnTo>
                                  <a:pt x="519" y="20"/>
                                </a:lnTo>
                                <a:lnTo>
                                  <a:pt x="519" y="0"/>
                                </a:lnTo>
                                <a:close/>
                                <a:moveTo>
                                  <a:pt x="271" y="0"/>
                                </a:moveTo>
                                <a:lnTo>
                                  <a:pt x="105" y="0"/>
                                </a:lnTo>
                                <a:lnTo>
                                  <a:pt x="105" y="20"/>
                                </a:lnTo>
                                <a:lnTo>
                                  <a:pt x="271" y="20"/>
                                </a:lnTo>
                                <a:lnTo>
                                  <a:pt x="271"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docshape627"/>
                        <wps:cNvSpPr>
                          <a:spLocks noChangeArrowheads="1"/>
                        </wps:cNvSpPr>
                        <wps:spPr bwMode="auto">
                          <a:xfrm>
                            <a:off x="561" y="7942"/>
                            <a:ext cx="2051" cy="45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docshape628"/>
                        <wps:cNvSpPr>
                          <a:spLocks/>
                        </wps:cNvSpPr>
                        <wps:spPr bwMode="auto">
                          <a:xfrm>
                            <a:off x="551" y="7931"/>
                            <a:ext cx="2072" cy="472"/>
                          </a:xfrm>
                          <a:custGeom>
                            <a:avLst/>
                            <a:gdLst>
                              <a:gd name="T0" fmla="+- 0 2623 552"/>
                              <a:gd name="T1" fmla="*/ T0 w 2072"/>
                              <a:gd name="T2" fmla="+- 0 7932 7932"/>
                              <a:gd name="T3" fmla="*/ 7932 h 472"/>
                              <a:gd name="T4" fmla="+- 0 552 552"/>
                              <a:gd name="T5" fmla="*/ T4 w 2072"/>
                              <a:gd name="T6" fmla="+- 0 7932 7932"/>
                              <a:gd name="T7" fmla="*/ 7932 h 472"/>
                              <a:gd name="T8" fmla="+- 0 552 552"/>
                              <a:gd name="T9" fmla="*/ T8 w 2072"/>
                              <a:gd name="T10" fmla="+- 0 8403 7932"/>
                              <a:gd name="T11" fmla="*/ 8403 h 472"/>
                              <a:gd name="T12" fmla="+- 0 2623 552"/>
                              <a:gd name="T13" fmla="*/ T12 w 2072"/>
                              <a:gd name="T14" fmla="+- 0 8403 7932"/>
                              <a:gd name="T15" fmla="*/ 8403 h 472"/>
                              <a:gd name="T16" fmla="+- 0 2623 552"/>
                              <a:gd name="T17" fmla="*/ T16 w 2072"/>
                              <a:gd name="T18" fmla="+- 0 8393 7932"/>
                              <a:gd name="T19" fmla="*/ 8393 h 472"/>
                              <a:gd name="T20" fmla="+- 0 572 552"/>
                              <a:gd name="T21" fmla="*/ T20 w 2072"/>
                              <a:gd name="T22" fmla="+- 0 8393 7932"/>
                              <a:gd name="T23" fmla="*/ 8393 h 472"/>
                              <a:gd name="T24" fmla="+- 0 562 552"/>
                              <a:gd name="T25" fmla="*/ T24 w 2072"/>
                              <a:gd name="T26" fmla="+- 0 8383 7932"/>
                              <a:gd name="T27" fmla="*/ 8383 h 472"/>
                              <a:gd name="T28" fmla="+- 0 572 552"/>
                              <a:gd name="T29" fmla="*/ T28 w 2072"/>
                              <a:gd name="T30" fmla="+- 0 8383 7932"/>
                              <a:gd name="T31" fmla="*/ 8383 h 472"/>
                              <a:gd name="T32" fmla="+- 0 572 552"/>
                              <a:gd name="T33" fmla="*/ T32 w 2072"/>
                              <a:gd name="T34" fmla="+- 0 7952 7932"/>
                              <a:gd name="T35" fmla="*/ 7952 h 472"/>
                              <a:gd name="T36" fmla="+- 0 562 552"/>
                              <a:gd name="T37" fmla="*/ T36 w 2072"/>
                              <a:gd name="T38" fmla="+- 0 7952 7932"/>
                              <a:gd name="T39" fmla="*/ 7952 h 472"/>
                              <a:gd name="T40" fmla="+- 0 572 552"/>
                              <a:gd name="T41" fmla="*/ T40 w 2072"/>
                              <a:gd name="T42" fmla="+- 0 7942 7932"/>
                              <a:gd name="T43" fmla="*/ 7942 h 472"/>
                              <a:gd name="T44" fmla="+- 0 2623 552"/>
                              <a:gd name="T45" fmla="*/ T44 w 2072"/>
                              <a:gd name="T46" fmla="+- 0 7942 7932"/>
                              <a:gd name="T47" fmla="*/ 7942 h 472"/>
                              <a:gd name="T48" fmla="+- 0 2623 552"/>
                              <a:gd name="T49" fmla="*/ T48 w 2072"/>
                              <a:gd name="T50" fmla="+- 0 7932 7932"/>
                              <a:gd name="T51" fmla="*/ 7932 h 472"/>
                              <a:gd name="T52" fmla="+- 0 572 552"/>
                              <a:gd name="T53" fmla="*/ T52 w 2072"/>
                              <a:gd name="T54" fmla="+- 0 8383 7932"/>
                              <a:gd name="T55" fmla="*/ 8383 h 472"/>
                              <a:gd name="T56" fmla="+- 0 562 552"/>
                              <a:gd name="T57" fmla="*/ T56 w 2072"/>
                              <a:gd name="T58" fmla="+- 0 8383 7932"/>
                              <a:gd name="T59" fmla="*/ 8383 h 472"/>
                              <a:gd name="T60" fmla="+- 0 572 552"/>
                              <a:gd name="T61" fmla="*/ T60 w 2072"/>
                              <a:gd name="T62" fmla="+- 0 8393 7932"/>
                              <a:gd name="T63" fmla="*/ 8393 h 472"/>
                              <a:gd name="T64" fmla="+- 0 572 552"/>
                              <a:gd name="T65" fmla="*/ T64 w 2072"/>
                              <a:gd name="T66" fmla="+- 0 8383 7932"/>
                              <a:gd name="T67" fmla="*/ 8383 h 472"/>
                              <a:gd name="T68" fmla="+- 0 2602 552"/>
                              <a:gd name="T69" fmla="*/ T68 w 2072"/>
                              <a:gd name="T70" fmla="+- 0 8383 7932"/>
                              <a:gd name="T71" fmla="*/ 8383 h 472"/>
                              <a:gd name="T72" fmla="+- 0 572 552"/>
                              <a:gd name="T73" fmla="*/ T72 w 2072"/>
                              <a:gd name="T74" fmla="+- 0 8383 7932"/>
                              <a:gd name="T75" fmla="*/ 8383 h 472"/>
                              <a:gd name="T76" fmla="+- 0 572 552"/>
                              <a:gd name="T77" fmla="*/ T76 w 2072"/>
                              <a:gd name="T78" fmla="+- 0 8393 7932"/>
                              <a:gd name="T79" fmla="*/ 8393 h 472"/>
                              <a:gd name="T80" fmla="+- 0 2602 552"/>
                              <a:gd name="T81" fmla="*/ T80 w 2072"/>
                              <a:gd name="T82" fmla="+- 0 8393 7932"/>
                              <a:gd name="T83" fmla="*/ 8393 h 472"/>
                              <a:gd name="T84" fmla="+- 0 2602 552"/>
                              <a:gd name="T85" fmla="*/ T84 w 2072"/>
                              <a:gd name="T86" fmla="+- 0 8383 7932"/>
                              <a:gd name="T87" fmla="*/ 8383 h 472"/>
                              <a:gd name="T88" fmla="+- 0 2602 552"/>
                              <a:gd name="T89" fmla="*/ T88 w 2072"/>
                              <a:gd name="T90" fmla="+- 0 7942 7932"/>
                              <a:gd name="T91" fmla="*/ 7942 h 472"/>
                              <a:gd name="T92" fmla="+- 0 2602 552"/>
                              <a:gd name="T93" fmla="*/ T92 w 2072"/>
                              <a:gd name="T94" fmla="+- 0 8393 7932"/>
                              <a:gd name="T95" fmla="*/ 8393 h 472"/>
                              <a:gd name="T96" fmla="+- 0 2613 552"/>
                              <a:gd name="T97" fmla="*/ T96 w 2072"/>
                              <a:gd name="T98" fmla="+- 0 8383 7932"/>
                              <a:gd name="T99" fmla="*/ 8383 h 472"/>
                              <a:gd name="T100" fmla="+- 0 2623 552"/>
                              <a:gd name="T101" fmla="*/ T100 w 2072"/>
                              <a:gd name="T102" fmla="+- 0 8383 7932"/>
                              <a:gd name="T103" fmla="*/ 8383 h 472"/>
                              <a:gd name="T104" fmla="+- 0 2623 552"/>
                              <a:gd name="T105" fmla="*/ T104 w 2072"/>
                              <a:gd name="T106" fmla="+- 0 7952 7932"/>
                              <a:gd name="T107" fmla="*/ 7952 h 472"/>
                              <a:gd name="T108" fmla="+- 0 2613 552"/>
                              <a:gd name="T109" fmla="*/ T108 w 2072"/>
                              <a:gd name="T110" fmla="+- 0 7952 7932"/>
                              <a:gd name="T111" fmla="*/ 7952 h 472"/>
                              <a:gd name="T112" fmla="+- 0 2602 552"/>
                              <a:gd name="T113" fmla="*/ T112 w 2072"/>
                              <a:gd name="T114" fmla="+- 0 7942 7932"/>
                              <a:gd name="T115" fmla="*/ 7942 h 472"/>
                              <a:gd name="T116" fmla="+- 0 2623 552"/>
                              <a:gd name="T117" fmla="*/ T116 w 2072"/>
                              <a:gd name="T118" fmla="+- 0 8383 7932"/>
                              <a:gd name="T119" fmla="*/ 8383 h 472"/>
                              <a:gd name="T120" fmla="+- 0 2613 552"/>
                              <a:gd name="T121" fmla="*/ T120 w 2072"/>
                              <a:gd name="T122" fmla="+- 0 8383 7932"/>
                              <a:gd name="T123" fmla="*/ 8383 h 472"/>
                              <a:gd name="T124" fmla="+- 0 2602 552"/>
                              <a:gd name="T125" fmla="*/ T124 w 2072"/>
                              <a:gd name="T126" fmla="+- 0 8393 7932"/>
                              <a:gd name="T127" fmla="*/ 8393 h 472"/>
                              <a:gd name="T128" fmla="+- 0 2623 552"/>
                              <a:gd name="T129" fmla="*/ T128 w 2072"/>
                              <a:gd name="T130" fmla="+- 0 8393 7932"/>
                              <a:gd name="T131" fmla="*/ 8393 h 472"/>
                              <a:gd name="T132" fmla="+- 0 2623 552"/>
                              <a:gd name="T133" fmla="*/ T132 w 2072"/>
                              <a:gd name="T134" fmla="+- 0 8383 7932"/>
                              <a:gd name="T135" fmla="*/ 8383 h 472"/>
                              <a:gd name="T136" fmla="+- 0 572 552"/>
                              <a:gd name="T137" fmla="*/ T136 w 2072"/>
                              <a:gd name="T138" fmla="+- 0 7942 7932"/>
                              <a:gd name="T139" fmla="*/ 7942 h 472"/>
                              <a:gd name="T140" fmla="+- 0 562 552"/>
                              <a:gd name="T141" fmla="*/ T140 w 2072"/>
                              <a:gd name="T142" fmla="+- 0 7952 7932"/>
                              <a:gd name="T143" fmla="*/ 7952 h 472"/>
                              <a:gd name="T144" fmla="+- 0 572 552"/>
                              <a:gd name="T145" fmla="*/ T144 w 2072"/>
                              <a:gd name="T146" fmla="+- 0 7952 7932"/>
                              <a:gd name="T147" fmla="*/ 7952 h 472"/>
                              <a:gd name="T148" fmla="+- 0 572 552"/>
                              <a:gd name="T149" fmla="*/ T148 w 2072"/>
                              <a:gd name="T150" fmla="+- 0 7942 7932"/>
                              <a:gd name="T151" fmla="*/ 7942 h 472"/>
                              <a:gd name="T152" fmla="+- 0 2602 552"/>
                              <a:gd name="T153" fmla="*/ T152 w 2072"/>
                              <a:gd name="T154" fmla="+- 0 7942 7932"/>
                              <a:gd name="T155" fmla="*/ 7942 h 472"/>
                              <a:gd name="T156" fmla="+- 0 572 552"/>
                              <a:gd name="T157" fmla="*/ T156 w 2072"/>
                              <a:gd name="T158" fmla="+- 0 7942 7932"/>
                              <a:gd name="T159" fmla="*/ 7942 h 472"/>
                              <a:gd name="T160" fmla="+- 0 572 552"/>
                              <a:gd name="T161" fmla="*/ T160 w 2072"/>
                              <a:gd name="T162" fmla="+- 0 7952 7932"/>
                              <a:gd name="T163" fmla="*/ 7952 h 472"/>
                              <a:gd name="T164" fmla="+- 0 2602 552"/>
                              <a:gd name="T165" fmla="*/ T164 w 2072"/>
                              <a:gd name="T166" fmla="+- 0 7952 7932"/>
                              <a:gd name="T167" fmla="*/ 7952 h 472"/>
                              <a:gd name="T168" fmla="+- 0 2602 552"/>
                              <a:gd name="T169" fmla="*/ T168 w 2072"/>
                              <a:gd name="T170" fmla="+- 0 7942 7932"/>
                              <a:gd name="T171" fmla="*/ 7942 h 472"/>
                              <a:gd name="T172" fmla="+- 0 2623 552"/>
                              <a:gd name="T173" fmla="*/ T172 w 2072"/>
                              <a:gd name="T174" fmla="+- 0 7942 7932"/>
                              <a:gd name="T175" fmla="*/ 7942 h 472"/>
                              <a:gd name="T176" fmla="+- 0 2602 552"/>
                              <a:gd name="T177" fmla="*/ T176 w 2072"/>
                              <a:gd name="T178" fmla="+- 0 7942 7932"/>
                              <a:gd name="T179" fmla="*/ 7942 h 472"/>
                              <a:gd name="T180" fmla="+- 0 2613 552"/>
                              <a:gd name="T181" fmla="*/ T180 w 2072"/>
                              <a:gd name="T182" fmla="+- 0 7952 7932"/>
                              <a:gd name="T183" fmla="*/ 7952 h 472"/>
                              <a:gd name="T184" fmla="+- 0 2623 552"/>
                              <a:gd name="T185" fmla="*/ T184 w 2072"/>
                              <a:gd name="T186" fmla="+- 0 7952 7932"/>
                              <a:gd name="T187" fmla="*/ 7952 h 472"/>
                              <a:gd name="T188" fmla="+- 0 2623 552"/>
                              <a:gd name="T189" fmla="*/ T188 w 2072"/>
                              <a:gd name="T190" fmla="+- 0 7942 7932"/>
                              <a:gd name="T191" fmla="*/ 7942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72" h="472">
                                <a:moveTo>
                                  <a:pt x="2071" y="0"/>
                                </a:moveTo>
                                <a:lnTo>
                                  <a:pt x="0" y="0"/>
                                </a:lnTo>
                                <a:lnTo>
                                  <a:pt x="0" y="471"/>
                                </a:lnTo>
                                <a:lnTo>
                                  <a:pt x="2071" y="471"/>
                                </a:lnTo>
                                <a:lnTo>
                                  <a:pt x="2071" y="461"/>
                                </a:lnTo>
                                <a:lnTo>
                                  <a:pt x="20" y="461"/>
                                </a:lnTo>
                                <a:lnTo>
                                  <a:pt x="10" y="451"/>
                                </a:lnTo>
                                <a:lnTo>
                                  <a:pt x="20" y="451"/>
                                </a:lnTo>
                                <a:lnTo>
                                  <a:pt x="20" y="20"/>
                                </a:lnTo>
                                <a:lnTo>
                                  <a:pt x="10" y="20"/>
                                </a:lnTo>
                                <a:lnTo>
                                  <a:pt x="20" y="10"/>
                                </a:lnTo>
                                <a:lnTo>
                                  <a:pt x="2071" y="10"/>
                                </a:lnTo>
                                <a:lnTo>
                                  <a:pt x="2071" y="0"/>
                                </a:lnTo>
                                <a:close/>
                                <a:moveTo>
                                  <a:pt x="20" y="451"/>
                                </a:moveTo>
                                <a:lnTo>
                                  <a:pt x="10" y="451"/>
                                </a:lnTo>
                                <a:lnTo>
                                  <a:pt x="20" y="461"/>
                                </a:lnTo>
                                <a:lnTo>
                                  <a:pt x="20" y="451"/>
                                </a:lnTo>
                                <a:close/>
                                <a:moveTo>
                                  <a:pt x="2050" y="451"/>
                                </a:moveTo>
                                <a:lnTo>
                                  <a:pt x="20" y="451"/>
                                </a:lnTo>
                                <a:lnTo>
                                  <a:pt x="20" y="461"/>
                                </a:lnTo>
                                <a:lnTo>
                                  <a:pt x="2050" y="461"/>
                                </a:lnTo>
                                <a:lnTo>
                                  <a:pt x="2050" y="451"/>
                                </a:lnTo>
                                <a:close/>
                                <a:moveTo>
                                  <a:pt x="2050" y="10"/>
                                </a:moveTo>
                                <a:lnTo>
                                  <a:pt x="2050" y="461"/>
                                </a:lnTo>
                                <a:lnTo>
                                  <a:pt x="2061" y="451"/>
                                </a:lnTo>
                                <a:lnTo>
                                  <a:pt x="2071" y="451"/>
                                </a:lnTo>
                                <a:lnTo>
                                  <a:pt x="2071" y="20"/>
                                </a:lnTo>
                                <a:lnTo>
                                  <a:pt x="2061" y="20"/>
                                </a:lnTo>
                                <a:lnTo>
                                  <a:pt x="2050" y="10"/>
                                </a:lnTo>
                                <a:close/>
                                <a:moveTo>
                                  <a:pt x="2071" y="451"/>
                                </a:moveTo>
                                <a:lnTo>
                                  <a:pt x="2061" y="451"/>
                                </a:lnTo>
                                <a:lnTo>
                                  <a:pt x="2050" y="461"/>
                                </a:lnTo>
                                <a:lnTo>
                                  <a:pt x="2071" y="461"/>
                                </a:lnTo>
                                <a:lnTo>
                                  <a:pt x="2071" y="451"/>
                                </a:lnTo>
                                <a:close/>
                                <a:moveTo>
                                  <a:pt x="20" y="10"/>
                                </a:moveTo>
                                <a:lnTo>
                                  <a:pt x="10" y="20"/>
                                </a:lnTo>
                                <a:lnTo>
                                  <a:pt x="20" y="20"/>
                                </a:lnTo>
                                <a:lnTo>
                                  <a:pt x="20" y="10"/>
                                </a:lnTo>
                                <a:close/>
                                <a:moveTo>
                                  <a:pt x="2050" y="10"/>
                                </a:moveTo>
                                <a:lnTo>
                                  <a:pt x="20" y="10"/>
                                </a:lnTo>
                                <a:lnTo>
                                  <a:pt x="20" y="20"/>
                                </a:lnTo>
                                <a:lnTo>
                                  <a:pt x="2050" y="20"/>
                                </a:lnTo>
                                <a:lnTo>
                                  <a:pt x="2050" y="10"/>
                                </a:lnTo>
                                <a:close/>
                                <a:moveTo>
                                  <a:pt x="2071" y="10"/>
                                </a:moveTo>
                                <a:lnTo>
                                  <a:pt x="2050" y="10"/>
                                </a:lnTo>
                                <a:lnTo>
                                  <a:pt x="2061" y="20"/>
                                </a:lnTo>
                                <a:lnTo>
                                  <a:pt x="2071" y="20"/>
                                </a:lnTo>
                                <a:lnTo>
                                  <a:pt x="2071"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docshape629"/>
                        <wps:cNvSpPr>
                          <a:spLocks noChangeArrowheads="1"/>
                        </wps:cNvSpPr>
                        <wps:spPr bwMode="auto">
                          <a:xfrm>
                            <a:off x="2689" y="6828"/>
                            <a:ext cx="5801" cy="593"/>
                          </a:xfrm>
                          <a:prstGeom prst="rect">
                            <a:avLst/>
                          </a:prstGeom>
                          <a:solidFill>
                            <a:srgbClr val="5281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docshape630"/>
                        <wps:cNvSpPr>
                          <a:spLocks/>
                        </wps:cNvSpPr>
                        <wps:spPr bwMode="auto">
                          <a:xfrm>
                            <a:off x="2678" y="6817"/>
                            <a:ext cx="5821" cy="614"/>
                          </a:xfrm>
                          <a:custGeom>
                            <a:avLst/>
                            <a:gdLst>
                              <a:gd name="T0" fmla="+- 0 8500 2679"/>
                              <a:gd name="T1" fmla="*/ T0 w 5821"/>
                              <a:gd name="T2" fmla="+- 0 6818 6818"/>
                              <a:gd name="T3" fmla="*/ 6818 h 614"/>
                              <a:gd name="T4" fmla="+- 0 2679 2679"/>
                              <a:gd name="T5" fmla="*/ T4 w 5821"/>
                              <a:gd name="T6" fmla="+- 0 6818 6818"/>
                              <a:gd name="T7" fmla="*/ 6818 h 614"/>
                              <a:gd name="T8" fmla="+- 0 2679 2679"/>
                              <a:gd name="T9" fmla="*/ T8 w 5821"/>
                              <a:gd name="T10" fmla="+- 0 7431 6818"/>
                              <a:gd name="T11" fmla="*/ 7431 h 614"/>
                              <a:gd name="T12" fmla="+- 0 8500 2679"/>
                              <a:gd name="T13" fmla="*/ T12 w 5821"/>
                              <a:gd name="T14" fmla="+- 0 7431 6818"/>
                              <a:gd name="T15" fmla="*/ 7431 h 614"/>
                              <a:gd name="T16" fmla="+- 0 8500 2679"/>
                              <a:gd name="T17" fmla="*/ T16 w 5821"/>
                              <a:gd name="T18" fmla="+- 0 7421 6818"/>
                              <a:gd name="T19" fmla="*/ 7421 h 614"/>
                              <a:gd name="T20" fmla="+- 0 2700 2679"/>
                              <a:gd name="T21" fmla="*/ T20 w 5821"/>
                              <a:gd name="T22" fmla="+- 0 7421 6818"/>
                              <a:gd name="T23" fmla="*/ 7421 h 614"/>
                              <a:gd name="T24" fmla="+- 0 2689 2679"/>
                              <a:gd name="T25" fmla="*/ T24 w 5821"/>
                              <a:gd name="T26" fmla="+- 0 7411 6818"/>
                              <a:gd name="T27" fmla="*/ 7411 h 614"/>
                              <a:gd name="T28" fmla="+- 0 2700 2679"/>
                              <a:gd name="T29" fmla="*/ T28 w 5821"/>
                              <a:gd name="T30" fmla="+- 0 7411 6818"/>
                              <a:gd name="T31" fmla="*/ 7411 h 614"/>
                              <a:gd name="T32" fmla="+- 0 2700 2679"/>
                              <a:gd name="T33" fmla="*/ T32 w 5821"/>
                              <a:gd name="T34" fmla="+- 0 6839 6818"/>
                              <a:gd name="T35" fmla="*/ 6839 h 614"/>
                              <a:gd name="T36" fmla="+- 0 2689 2679"/>
                              <a:gd name="T37" fmla="*/ T36 w 5821"/>
                              <a:gd name="T38" fmla="+- 0 6839 6818"/>
                              <a:gd name="T39" fmla="*/ 6839 h 614"/>
                              <a:gd name="T40" fmla="+- 0 2700 2679"/>
                              <a:gd name="T41" fmla="*/ T40 w 5821"/>
                              <a:gd name="T42" fmla="+- 0 6828 6818"/>
                              <a:gd name="T43" fmla="*/ 6828 h 614"/>
                              <a:gd name="T44" fmla="+- 0 8500 2679"/>
                              <a:gd name="T45" fmla="*/ T44 w 5821"/>
                              <a:gd name="T46" fmla="+- 0 6828 6818"/>
                              <a:gd name="T47" fmla="*/ 6828 h 614"/>
                              <a:gd name="T48" fmla="+- 0 8500 2679"/>
                              <a:gd name="T49" fmla="*/ T48 w 5821"/>
                              <a:gd name="T50" fmla="+- 0 6818 6818"/>
                              <a:gd name="T51" fmla="*/ 6818 h 614"/>
                              <a:gd name="T52" fmla="+- 0 2700 2679"/>
                              <a:gd name="T53" fmla="*/ T52 w 5821"/>
                              <a:gd name="T54" fmla="+- 0 7411 6818"/>
                              <a:gd name="T55" fmla="*/ 7411 h 614"/>
                              <a:gd name="T56" fmla="+- 0 2689 2679"/>
                              <a:gd name="T57" fmla="*/ T56 w 5821"/>
                              <a:gd name="T58" fmla="+- 0 7411 6818"/>
                              <a:gd name="T59" fmla="*/ 7411 h 614"/>
                              <a:gd name="T60" fmla="+- 0 2700 2679"/>
                              <a:gd name="T61" fmla="*/ T60 w 5821"/>
                              <a:gd name="T62" fmla="+- 0 7421 6818"/>
                              <a:gd name="T63" fmla="*/ 7421 h 614"/>
                              <a:gd name="T64" fmla="+- 0 2700 2679"/>
                              <a:gd name="T65" fmla="*/ T64 w 5821"/>
                              <a:gd name="T66" fmla="+- 0 7411 6818"/>
                              <a:gd name="T67" fmla="*/ 7411 h 614"/>
                              <a:gd name="T68" fmla="+- 0 8479 2679"/>
                              <a:gd name="T69" fmla="*/ T68 w 5821"/>
                              <a:gd name="T70" fmla="+- 0 7411 6818"/>
                              <a:gd name="T71" fmla="*/ 7411 h 614"/>
                              <a:gd name="T72" fmla="+- 0 2700 2679"/>
                              <a:gd name="T73" fmla="*/ T72 w 5821"/>
                              <a:gd name="T74" fmla="+- 0 7411 6818"/>
                              <a:gd name="T75" fmla="*/ 7411 h 614"/>
                              <a:gd name="T76" fmla="+- 0 2700 2679"/>
                              <a:gd name="T77" fmla="*/ T76 w 5821"/>
                              <a:gd name="T78" fmla="+- 0 7421 6818"/>
                              <a:gd name="T79" fmla="*/ 7421 h 614"/>
                              <a:gd name="T80" fmla="+- 0 8479 2679"/>
                              <a:gd name="T81" fmla="*/ T80 w 5821"/>
                              <a:gd name="T82" fmla="+- 0 7421 6818"/>
                              <a:gd name="T83" fmla="*/ 7421 h 614"/>
                              <a:gd name="T84" fmla="+- 0 8479 2679"/>
                              <a:gd name="T85" fmla="*/ T84 w 5821"/>
                              <a:gd name="T86" fmla="+- 0 7411 6818"/>
                              <a:gd name="T87" fmla="*/ 7411 h 614"/>
                              <a:gd name="T88" fmla="+- 0 8479 2679"/>
                              <a:gd name="T89" fmla="*/ T88 w 5821"/>
                              <a:gd name="T90" fmla="+- 0 6828 6818"/>
                              <a:gd name="T91" fmla="*/ 6828 h 614"/>
                              <a:gd name="T92" fmla="+- 0 8479 2679"/>
                              <a:gd name="T93" fmla="*/ T92 w 5821"/>
                              <a:gd name="T94" fmla="+- 0 7421 6818"/>
                              <a:gd name="T95" fmla="*/ 7421 h 614"/>
                              <a:gd name="T96" fmla="+- 0 8489 2679"/>
                              <a:gd name="T97" fmla="*/ T96 w 5821"/>
                              <a:gd name="T98" fmla="+- 0 7411 6818"/>
                              <a:gd name="T99" fmla="*/ 7411 h 614"/>
                              <a:gd name="T100" fmla="+- 0 8500 2679"/>
                              <a:gd name="T101" fmla="*/ T100 w 5821"/>
                              <a:gd name="T102" fmla="+- 0 7411 6818"/>
                              <a:gd name="T103" fmla="*/ 7411 h 614"/>
                              <a:gd name="T104" fmla="+- 0 8500 2679"/>
                              <a:gd name="T105" fmla="*/ T104 w 5821"/>
                              <a:gd name="T106" fmla="+- 0 6839 6818"/>
                              <a:gd name="T107" fmla="*/ 6839 h 614"/>
                              <a:gd name="T108" fmla="+- 0 8489 2679"/>
                              <a:gd name="T109" fmla="*/ T108 w 5821"/>
                              <a:gd name="T110" fmla="+- 0 6839 6818"/>
                              <a:gd name="T111" fmla="*/ 6839 h 614"/>
                              <a:gd name="T112" fmla="+- 0 8479 2679"/>
                              <a:gd name="T113" fmla="*/ T112 w 5821"/>
                              <a:gd name="T114" fmla="+- 0 6828 6818"/>
                              <a:gd name="T115" fmla="*/ 6828 h 614"/>
                              <a:gd name="T116" fmla="+- 0 8500 2679"/>
                              <a:gd name="T117" fmla="*/ T116 w 5821"/>
                              <a:gd name="T118" fmla="+- 0 7411 6818"/>
                              <a:gd name="T119" fmla="*/ 7411 h 614"/>
                              <a:gd name="T120" fmla="+- 0 8489 2679"/>
                              <a:gd name="T121" fmla="*/ T120 w 5821"/>
                              <a:gd name="T122" fmla="+- 0 7411 6818"/>
                              <a:gd name="T123" fmla="*/ 7411 h 614"/>
                              <a:gd name="T124" fmla="+- 0 8479 2679"/>
                              <a:gd name="T125" fmla="*/ T124 w 5821"/>
                              <a:gd name="T126" fmla="+- 0 7421 6818"/>
                              <a:gd name="T127" fmla="*/ 7421 h 614"/>
                              <a:gd name="T128" fmla="+- 0 8500 2679"/>
                              <a:gd name="T129" fmla="*/ T128 w 5821"/>
                              <a:gd name="T130" fmla="+- 0 7421 6818"/>
                              <a:gd name="T131" fmla="*/ 7421 h 614"/>
                              <a:gd name="T132" fmla="+- 0 8500 2679"/>
                              <a:gd name="T133" fmla="*/ T132 w 5821"/>
                              <a:gd name="T134" fmla="+- 0 7411 6818"/>
                              <a:gd name="T135" fmla="*/ 7411 h 614"/>
                              <a:gd name="T136" fmla="+- 0 2700 2679"/>
                              <a:gd name="T137" fmla="*/ T136 w 5821"/>
                              <a:gd name="T138" fmla="+- 0 6828 6818"/>
                              <a:gd name="T139" fmla="*/ 6828 h 614"/>
                              <a:gd name="T140" fmla="+- 0 2689 2679"/>
                              <a:gd name="T141" fmla="*/ T140 w 5821"/>
                              <a:gd name="T142" fmla="+- 0 6839 6818"/>
                              <a:gd name="T143" fmla="*/ 6839 h 614"/>
                              <a:gd name="T144" fmla="+- 0 2700 2679"/>
                              <a:gd name="T145" fmla="*/ T144 w 5821"/>
                              <a:gd name="T146" fmla="+- 0 6839 6818"/>
                              <a:gd name="T147" fmla="*/ 6839 h 614"/>
                              <a:gd name="T148" fmla="+- 0 2700 2679"/>
                              <a:gd name="T149" fmla="*/ T148 w 5821"/>
                              <a:gd name="T150" fmla="+- 0 6828 6818"/>
                              <a:gd name="T151" fmla="*/ 6828 h 614"/>
                              <a:gd name="T152" fmla="+- 0 8479 2679"/>
                              <a:gd name="T153" fmla="*/ T152 w 5821"/>
                              <a:gd name="T154" fmla="+- 0 6828 6818"/>
                              <a:gd name="T155" fmla="*/ 6828 h 614"/>
                              <a:gd name="T156" fmla="+- 0 2700 2679"/>
                              <a:gd name="T157" fmla="*/ T156 w 5821"/>
                              <a:gd name="T158" fmla="+- 0 6828 6818"/>
                              <a:gd name="T159" fmla="*/ 6828 h 614"/>
                              <a:gd name="T160" fmla="+- 0 2700 2679"/>
                              <a:gd name="T161" fmla="*/ T160 w 5821"/>
                              <a:gd name="T162" fmla="+- 0 6839 6818"/>
                              <a:gd name="T163" fmla="*/ 6839 h 614"/>
                              <a:gd name="T164" fmla="+- 0 8479 2679"/>
                              <a:gd name="T165" fmla="*/ T164 w 5821"/>
                              <a:gd name="T166" fmla="+- 0 6839 6818"/>
                              <a:gd name="T167" fmla="*/ 6839 h 614"/>
                              <a:gd name="T168" fmla="+- 0 8479 2679"/>
                              <a:gd name="T169" fmla="*/ T168 w 5821"/>
                              <a:gd name="T170" fmla="+- 0 6828 6818"/>
                              <a:gd name="T171" fmla="*/ 6828 h 614"/>
                              <a:gd name="T172" fmla="+- 0 8500 2679"/>
                              <a:gd name="T173" fmla="*/ T172 w 5821"/>
                              <a:gd name="T174" fmla="+- 0 6828 6818"/>
                              <a:gd name="T175" fmla="*/ 6828 h 614"/>
                              <a:gd name="T176" fmla="+- 0 8479 2679"/>
                              <a:gd name="T177" fmla="*/ T176 w 5821"/>
                              <a:gd name="T178" fmla="+- 0 6828 6818"/>
                              <a:gd name="T179" fmla="*/ 6828 h 614"/>
                              <a:gd name="T180" fmla="+- 0 8489 2679"/>
                              <a:gd name="T181" fmla="*/ T180 w 5821"/>
                              <a:gd name="T182" fmla="+- 0 6839 6818"/>
                              <a:gd name="T183" fmla="*/ 6839 h 614"/>
                              <a:gd name="T184" fmla="+- 0 8500 2679"/>
                              <a:gd name="T185" fmla="*/ T184 w 5821"/>
                              <a:gd name="T186" fmla="+- 0 6839 6818"/>
                              <a:gd name="T187" fmla="*/ 6839 h 614"/>
                              <a:gd name="T188" fmla="+- 0 8500 2679"/>
                              <a:gd name="T189" fmla="*/ T188 w 5821"/>
                              <a:gd name="T190" fmla="+- 0 6828 6818"/>
                              <a:gd name="T191" fmla="*/ 6828 h 6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21" h="614">
                                <a:moveTo>
                                  <a:pt x="5821" y="0"/>
                                </a:moveTo>
                                <a:lnTo>
                                  <a:pt x="0" y="0"/>
                                </a:lnTo>
                                <a:lnTo>
                                  <a:pt x="0" y="613"/>
                                </a:lnTo>
                                <a:lnTo>
                                  <a:pt x="5821" y="613"/>
                                </a:lnTo>
                                <a:lnTo>
                                  <a:pt x="5821" y="603"/>
                                </a:lnTo>
                                <a:lnTo>
                                  <a:pt x="21" y="603"/>
                                </a:lnTo>
                                <a:lnTo>
                                  <a:pt x="10" y="593"/>
                                </a:lnTo>
                                <a:lnTo>
                                  <a:pt x="21" y="593"/>
                                </a:lnTo>
                                <a:lnTo>
                                  <a:pt x="21" y="21"/>
                                </a:lnTo>
                                <a:lnTo>
                                  <a:pt x="10" y="21"/>
                                </a:lnTo>
                                <a:lnTo>
                                  <a:pt x="21" y="10"/>
                                </a:lnTo>
                                <a:lnTo>
                                  <a:pt x="5821" y="10"/>
                                </a:lnTo>
                                <a:lnTo>
                                  <a:pt x="5821" y="0"/>
                                </a:lnTo>
                                <a:close/>
                                <a:moveTo>
                                  <a:pt x="21" y="593"/>
                                </a:moveTo>
                                <a:lnTo>
                                  <a:pt x="10" y="593"/>
                                </a:lnTo>
                                <a:lnTo>
                                  <a:pt x="21" y="603"/>
                                </a:lnTo>
                                <a:lnTo>
                                  <a:pt x="21" y="593"/>
                                </a:lnTo>
                                <a:close/>
                                <a:moveTo>
                                  <a:pt x="5800" y="593"/>
                                </a:moveTo>
                                <a:lnTo>
                                  <a:pt x="21" y="593"/>
                                </a:lnTo>
                                <a:lnTo>
                                  <a:pt x="21" y="603"/>
                                </a:lnTo>
                                <a:lnTo>
                                  <a:pt x="5800" y="603"/>
                                </a:lnTo>
                                <a:lnTo>
                                  <a:pt x="5800" y="593"/>
                                </a:lnTo>
                                <a:close/>
                                <a:moveTo>
                                  <a:pt x="5800" y="10"/>
                                </a:moveTo>
                                <a:lnTo>
                                  <a:pt x="5800" y="603"/>
                                </a:lnTo>
                                <a:lnTo>
                                  <a:pt x="5810" y="593"/>
                                </a:lnTo>
                                <a:lnTo>
                                  <a:pt x="5821" y="593"/>
                                </a:lnTo>
                                <a:lnTo>
                                  <a:pt x="5821" y="21"/>
                                </a:lnTo>
                                <a:lnTo>
                                  <a:pt x="5810" y="21"/>
                                </a:lnTo>
                                <a:lnTo>
                                  <a:pt x="5800" y="10"/>
                                </a:lnTo>
                                <a:close/>
                                <a:moveTo>
                                  <a:pt x="5821" y="593"/>
                                </a:moveTo>
                                <a:lnTo>
                                  <a:pt x="5810" y="593"/>
                                </a:lnTo>
                                <a:lnTo>
                                  <a:pt x="5800" y="603"/>
                                </a:lnTo>
                                <a:lnTo>
                                  <a:pt x="5821" y="603"/>
                                </a:lnTo>
                                <a:lnTo>
                                  <a:pt x="5821" y="593"/>
                                </a:lnTo>
                                <a:close/>
                                <a:moveTo>
                                  <a:pt x="21" y="10"/>
                                </a:moveTo>
                                <a:lnTo>
                                  <a:pt x="10" y="21"/>
                                </a:lnTo>
                                <a:lnTo>
                                  <a:pt x="21" y="21"/>
                                </a:lnTo>
                                <a:lnTo>
                                  <a:pt x="21" y="10"/>
                                </a:lnTo>
                                <a:close/>
                                <a:moveTo>
                                  <a:pt x="5800" y="10"/>
                                </a:moveTo>
                                <a:lnTo>
                                  <a:pt x="21" y="10"/>
                                </a:lnTo>
                                <a:lnTo>
                                  <a:pt x="21" y="21"/>
                                </a:lnTo>
                                <a:lnTo>
                                  <a:pt x="5800" y="21"/>
                                </a:lnTo>
                                <a:lnTo>
                                  <a:pt x="5800" y="10"/>
                                </a:lnTo>
                                <a:close/>
                                <a:moveTo>
                                  <a:pt x="5821" y="10"/>
                                </a:moveTo>
                                <a:lnTo>
                                  <a:pt x="5800" y="10"/>
                                </a:lnTo>
                                <a:lnTo>
                                  <a:pt x="5810" y="21"/>
                                </a:lnTo>
                                <a:lnTo>
                                  <a:pt x="5821" y="21"/>
                                </a:lnTo>
                                <a:lnTo>
                                  <a:pt x="5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docshape631"/>
                        <wps:cNvSpPr>
                          <a:spLocks noChangeArrowheads="1"/>
                        </wps:cNvSpPr>
                        <wps:spPr bwMode="auto">
                          <a:xfrm>
                            <a:off x="2689" y="6278"/>
                            <a:ext cx="1337"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632"/>
                        <wps:cNvSpPr>
                          <a:spLocks/>
                        </wps:cNvSpPr>
                        <wps:spPr bwMode="auto">
                          <a:xfrm>
                            <a:off x="2678" y="6268"/>
                            <a:ext cx="1357" cy="489"/>
                          </a:xfrm>
                          <a:custGeom>
                            <a:avLst/>
                            <a:gdLst>
                              <a:gd name="T0" fmla="+- 0 4036 2679"/>
                              <a:gd name="T1" fmla="*/ T0 w 1357"/>
                              <a:gd name="T2" fmla="+- 0 6268 6268"/>
                              <a:gd name="T3" fmla="*/ 6268 h 489"/>
                              <a:gd name="T4" fmla="+- 0 2679 2679"/>
                              <a:gd name="T5" fmla="*/ T4 w 1357"/>
                              <a:gd name="T6" fmla="+- 0 6268 6268"/>
                              <a:gd name="T7" fmla="*/ 6268 h 489"/>
                              <a:gd name="T8" fmla="+- 0 2679 2679"/>
                              <a:gd name="T9" fmla="*/ T8 w 1357"/>
                              <a:gd name="T10" fmla="+- 0 6757 6268"/>
                              <a:gd name="T11" fmla="*/ 6757 h 489"/>
                              <a:gd name="T12" fmla="+- 0 4036 2679"/>
                              <a:gd name="T13" fmla="*/ T12 w 1357"/>
                              <a:gd name="T14" fmla="+- 0 6757 6268"/>
                              <a:gd name="T15" fmla="*/ 6757 h 489"/>
                              <a:gd name="T16" fmla="+- 0 4036 2679"/>
                              <a:gd name="T17" fmla="*/ T16 w 1357"/>
                              <a:gd name="T18" fmla="+- 0 6747 6268"/>
                              <a:gd name="T19" fmla="*/ 6747 h 489"/>
                              <a:gd name="T20" fmla="+- 0 2700 2679"/>
                              <a:gd name="T21" fmla="*/ T20 w 1357"/>
                              <a:gd name="T22" fmla="+- 0 6747 6268"/>
                              <a:gd name="T23" fmla="*/ 6747 h 489"/>
                              <a:gd name="T24" fmla="+- 0 2689 2679"/>
                              <a:gd name="T25" fmla="*/ T24 w 1357"/>
                              <a:gd name="T26" fmla="+- 0 6736 6268"/>
                              <a:gd name="T27" fmla="*/ 6736 h 489"/>
                              <a:gd name="T28" fmla="+- 0 2700 2679"/>
                              <a:gd name="T29" fmla="*/ T28 w 1357"/>
                              <a:gd name="T30" fmla="+- 0 6736 6268"/>
                              <a:gd name="T31" fmla="*/ 6736 h 489"/>
                              <a:gd name="T32" fmla="+- 0 2700 2679"/>
                              <a:gd name="T33" fmla="*/ T32 w 1357"/>
                              <a:gd name="T34" fmla="+- 0 6289 6268"/>
                              <a:gd name="T35" fmla="*/ 6289 h 489"/>
                              <a:gd name="T36" fmla="+- 0 2689 2679"/>
                              <a:gd name="T37" fmla="*/ T36 w 1357"/>
                              <a:gd name="T38" fmla="+- 0 6289 6268"/>
                              <a:gd name="T39" fmla="*/ 6289 h 489"/>
                              <a:gd name="T40" fmla="+- 0 2700 2679"/>
                              <a:gd name="T41" fmla="*/ T40 w 1357"/>
                              <a:gd name="T42" fmla="+- 0 6278 6268"/>
                              <a:gd name="T43" fmla="*/ 6278 h 489"/>
                              <a:gd name="T44" fmla="+- 0 4036 2679"/>
                              <a:gd name="T45" fmla="*/ T44 w 1357"/>
                              <a:gd name="T46" fmla="+- 0 6278 6268"/>
                              <a:gd name="T47" fmla="*/ 6278 h 489"/>
                              <a:gd name="T48" fmla="+- 0 4036 2679"/>
                              <a:gd name="T49" fmla="*/ T48 w 1357"/>
                              <a:gd name="T50" fmla="+- 0 6268 6268"/>
                              <a:gd name="T51" fmla="*/ 6268 h 489"/>
                              <a:gd name="T52" fmla="+- 0 2700 2679"/>
                              <a:gd name="T53" fmla="*/ T52 w 1357"/>
                              <a:gd name="T54" fmla="+- 0 6736 6268"/>
                              <a:gd name="T55" fmla="*/ 6736 h 489"/>
                              <a:gd name="T56" fmla="+- 0 2689 2679"/>
                              <a:gd name="T57" fmla="*/ T56 w 1357"/>
                              <a:gd name="T58" fmla="+- 0 6736 6268"/>
                              <a:gd name="T59" fmla="*/ 6736 h 489"/>
                              <a:gd name="T60" fmla="+- 0 2700 2679"/>
                              <a:gd name="T61" fmla="*/ T60 w 1357"/>
                              <a:gd name="T62" fmla="+- 0 6747 6268"/>
                              <a:gd name="T63" fmla="*/ 6747 h 489"/>
                              <a:gd name="T64" fmla="+- 0 2700 2679"/>
                              <a:gd name="T65" fmla="*/ T64 w 1357"/>
                              <a:gd name="T66" fmla="+- 0 6736 6268"/>
                              <a:gd name="T67" fmla="*/ 6736 h 489"/>
                              <a:gd name="T68" fmla="+- 0 4015 2679"/>
                              <a:gd name="T69" fmla="*/ T68 w 1357"/>
                              <a:gd name="T70" fmla="+- 0 6736 6268"/>
                              <a:gd name="T71" fmla="*/ 6736 h 489"/>
                              <a:gd name="T72" fmla="+- 0 2700 2679"/>
                              <a:gd name="T73" fmla="*/ T72 w 1357"/>
                              <a:gd name="T74" fmla="+- 0 6736 6268"/>
                              <a:gd name="T75" fmla="*/ 6736 h 489"/>
                              <a:gd name="T76" fmla="+- 0 2700 2679"/>
                              <a:gd name="T77" fmla="*/ T76 w 1357"/>
                              <a:gd name="T78" fmla="+- 0 6747 6268"/>
                              <a:gd name="T79" fmla="*/ 6747 h 489"/>
                              <a:gd name="T80" fmla="+- 0 4015 2679"/>
                              <a:gd name="T81" fmla="*/ T80 w 1357"/>
                              <a:gd name="T82" fmla="+- 0 6747 6268"/>
                              <a:gd name="T83" fmla="*/ 6747 h 489"/>
                              <a:gd name="T84" fmla="+- 0 4015 2679"/>
                              <a:gd name="T85" fmla="*/ T84 w 1357"/>
                              <a:gd name="T86" fmla="+- 0 6736 6268"/>
                              <a:gd name="T87" fmla="*/ 6736 h 489"/>
                              <a:gd name="T88" fmla="+- 0 4015 2679"/>
                              <a:gd name="T89" fmla="*/ T88 w 1357"/>
                              <a:gd name="T90" fmla="+- 0 6278 6268"/>
                              <a:gd name="T91" fmla="*/ 6278 h 489"/>
                              <a:gd name="T92" fmla="+- 0 4015 2679"/>
                              <a:gd name="T93" fmla="*/ T92 w 1357"/>
                              <a:gd name="T94" fmla="+- 0 6747 6268"/>
                              <a:gd name="T95" fmla="*/ 6747 h 489"/>
                              <a:gd name="T96" fmla="+- 0 4025 2679"/>
                              <a:gd name="T97" fmla="*/ T96 w 1357"/>
                              <a:gd name="T98" fmla="+- 0 6736 6268"/>
                              <a:gd name="T99" fmla="*/ 6736 h 489"/>
                              <a:gd name="T100" fmla="+- 0 4036 2679"/>
                              <a:gd name="T101" fmla="*/ T100 w 1357"/>
                              <a:gd name="T102" fmla="+- 0 6736 6268"/>
                              <a:gd name="T103" fmla="*/ 6736 h 489"/>
                              <a:gd name="T104" fmla="+- 0 4036 2679"/>
                              <a:gd name="T105" fmla="*/ T104 w 1357"/>
                              <a:gd name="T106" fmla="+- 0 6289 6268"/>
                              <a:gd name="T107" fmla="*/ 6289 h 489"/>
                              <a:gd name="T108" fmla="+- 0 4025 2679"/>
                              <a:gd name="T109" fmla="*/ T108 w 1357"/>
                              <a:gd name="T110" fmla="+- 0 6289 6268"/>
                              <a:gd name="T111" fmla="*/ 6289 h 489"/>
                              <a:gd name="T112" fmla="+- 0 4015 2679"/>
                              <a:gd name="T113" fmla="*/ T112 w 1357"/>
                              <a:gd name="T114" fmla="+- 0 6278 6268"/>
                              <a:gd name="T115" fmla="*/ 6278 h 489"/>
                              <a:gd name="T116" fmla="+- 0 4036 2679"/>
                              <a:gd name="T117" fmla="*/ T116 w 1357"/>
                              <a:gd name="T118" fmla="+- 0 6736 6268"/>
                              <a:gd name="T119" fmla="*/ 6736 h 489"/>
                              <a:gd name="T120" fmla="+- 0 4025 2679"/>
                              <a:gd name="T121" fmla="*/ T120 w 1357"/>
                              <a:gd name="T122" fmla="+- 0 6736 6268"/>
                              <a:gd name="T123" fmla="*/ 6736 h 489"/>
                              <a:gd name="T124" fmla="+- 0 4015 2679"/>
                              <a:gd name="T125" fmla="*/ T124 w 1357"/>
                              <a:gd name="T126" fmla="+- 0 6747 6268"/>
                              <a:gd name="T127" fmla="*/ 6747 h 489"/>
                              <a:gd name="T128" fmla="+- 0 4036 2679"/>
                              <a:gd name="T129" fmla="*/ T128 w 1357"/>
                              <a:gd name="T130" fmla="+- 0 6747 6268"/>
                              <a:gd name="T131" fmla="*/ 6747 h 489"/>
                              <a:gd name="T132" fmla="+- 0 4036 2679"/>
                              <a:gd name="T133" fmla="*/ T132 w 1357"/>
                              <a:gd name="T134" fmla="+- 0 6736 6268"/>
                              <a:gd name="T135" fmla="*/ 6736 h 489"/>
                              <a:gd name="T136" fmla="+- 0 2700 2679"/>
                              <a:gd name="T137" fmla="*/ T136 w 1357"/>
                              <a:gd name="T138" fmla="+- 0 6278 6268"/>
                              <a:gd name="T139" fmla="*/ 6278 h 489"/>
                              <a:gd name="T140" fmla="+- 0 2689 2679"/>
                              <a:gd name="T141" fmla="*/ T140 w 1357"/>
                              <a:gd name="T142" fmla="+- 0 6289 6268"/>
                              <a:gd name="T143" fmla="*/ 6289 h 489"/>
                              <a:gd name="T144" fmla="+- 0 2700 2679"/>
                              <a:gd name="T145" fmla="*/ T144 w 1357"/>
                              <a:gd name="T146" fmla="+- 0 6289 6268"/>
                              <a:gd name="T147" fmla="*/ 6289 h 489"/>
                              <a:gd name="T148" fmla="+- 0 2700 2679"/>
                              <a:gd name="T149" fmla="*/ T148 w 1357"/>
                              <a:gd name="T150" fmla="+- 0 6278 6268"/>
                              <a:gd name="T151" fmla="*/ 6278 h 489"/>
                              <a:gd name="T152" fmla="+- 0 4015 2679"/>
                              <a:gd name="T153" fmla="*/ T152 w 1357"/>
                              <a:gd name="T154" fmla="+- 0 6278 6268"/>
                              <a:gd name="T155" fmla="*/ 6278 h 489"/>
                              <a:gd name="T156" fmla="+- 0 2700 2679"/>
                              <a:gd name="T157" fmla="*/ T156 w 1357"/>
                              <a:gd name="T158" fmla="+- 0 6278 6268"/>
                              <a:gd name="T159" fmla="*/ 6278 h 489"/>
                              <a:gd name="T160" fmla="+- 0 2700 2679"/>
                              <a:gd name="T161" fmla="*/ T160 w 1357"/>
                              <a:gd name="T162" fmla="+- 0 6289 6268"/>
                              <a:gd name="T163" fmla="*/ 6289 h 489"/>
                              <a:gd name="T164" fmla="+- 0 4015 2679"/>
                              <a:gd name="T165" fmla="*/ T164 w 1357"/>
                              <a:gd name="T166" fmla="+- 0 6289 6268"/>
                              <a:gd name="T167" fmla="*/ 6289 h 489"/>
                              <a:gd name="T168" fmla="+- 0 4015 2679"/>
                              <a:gd name="T169" fmla="*/ T168 w 1357"/>
                              <a:gd name="T170" fmla="+- 0 6278 6268"/>
                              <a:gd name="T171" fmla="*/ 6278 h 489"/>
                              <a:gd name="T172" fmla="+- 0 4036 2679"/>
                              <a:gd name="T173" fmla="*/ T172 w 1357"/>
                              <a:gd name="T174" fmla="+- 0 6278 6268"/>
                              <a:gd name="T175" fmla="*/ 6278 h 489"/>
                              <a:gd name="T176" fmla="+- 0 4015 2679"/>
                              <a:gd name="T177" fmla="*/ T176 w 1357"/>
                              <a:gd name="T178" fmla="+- 0 6278 6268"/>
                              <a:gd name="T179" fmla="*/ 6278 h 489"/>
                              <a:gd name="T180" fmla="+- 0 4025 2679"/>
                              <a:gd name="T181" fmla="*/ T180 w 1357"/>
                              <a:gd name="T182" fmla="+- 0 6289 6268"/>
                              <a:gd name="T183" fmla="*/ 6289 h 489"/>
                              <a:gd name="T184" fmla="+- 0 4036 2679"/>
                              <a:gd name="T185" fmla="*/ T184 w 1357"/>
                              <a:gd name="T186" fmla="+- 0 6289 6268"/>
                              <a:gd name="T187" fmla="*/ 6289 h 489"/>
                              <a:gd name="T188" fmla="+- 0 4036 2679"/>
                              <a:gd name="T189" fmla="*/ T188 w 1357"/>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357" h="489">
                                <a:moveTo>
                                  <a:pt x="1357" y="0"/>
                                </a:moveTo>
                                <a:lnTo>
                                  <a:pt x="0" y="0"/>
                                </a:lnTo>
                                <a:lnTo>
                                  <a:pt x="0" y="489"/>
                                </a:lnTo>
                                <a:lnTo>
                                  <a:pt x="1357" y="489"/>
                                </a:lnTo>
                                <a:lnTo>
                                  <a:pt x="1357" y="479"/>
                                </a:lnTo>
                                <a:lnTo>
                                  <a:pt x="21" y="479"/>
                                </a:lnTo>
                                <a:lnTo>
                                  <a:pt x="10" y="468"/>
                                </a:lnTo>
                                <a:lnTo>
                                  <a:pt x="21" y="468"/>
                                </a:lnTo>
                                <a:lnTo>
                                  <a:pt x="21" y="21"/>
                                </a:lnTo>
                                <a:lnTo>
                                  <a:pt x="10" y="21"/>
                                </a:lnTo>
                                <a:lnTo>
                                  <a:pt x="21" y="10"/>
                                </a:lnTo>
                                <a:lnTo>
                                  <a:pt x="1357" y="10"/>
                                </a:lnTo>
                                <a:lnTo>
                                  <a:pt x="1357" y="0"/>
                                </a:lnTo>
                                <a:close/>
                                <a:moveTo>
                                  <a:pt x="21" y="468"/>
                                </a:moveTo>
                                <a:lnTo>
                                  <a:pt x="10" y="468"/>
                                </a:lnTo>
                                <a:lnTo>
                                  <a:pt x="21" y="479"/>
                                </a:lnTo>
                                <a:lnTo>
                                  <a:pt x="21" y="468"/>
                                </a:lnTo>
                                <a:close/>
                                <a:moveTo>
                                  <a:pt x="1336" y="468"/>
                                </a:moveTo>
                                <a:lnTo>
                                  <a:pt x="21" y="468"/>
                                </a:lnTo>
                                <a:lnTo>
                                  <a:pt x="21" y="479"/>
                                </a:lnTo>
                                <a:lnTo>
                                  <a:pt x="1336" y="479"/>
                                </a:lnTo>
                                <a:lnTo>
                                  <a:pt x="1336" y="468"/>
                                </a:lnTo>
                                <a:close/>
                                <a:moveTo>
                                  <a:pt x="1336" y="10"/>
                                </a:moveTo>
                                <a:lnTo>
                                  <a:pt x="1336" y="479"/>
                                </a:lnTo>
                                <a:lnTo>
                                  <a:pt x="1346" y="468"/>
                                </a:lnTo>
                                <a:lnTo>
                                  <a:pt x="1357" y="468"/>
                                </a:lnTo>
                                <a:lnTo>
                                  <a:pt x="1357" y="21"/>
                                </a:lnTo>
                                <a:lnTo>
                                  <a:pt x="1346" y="21"/>
                                </a:lnTo>
                                <a:lnTo>
                                  <a:pt x="1336" y="10"/>
                                </a:lnTo>
                                <a:close/>
                                <a:moveTo>
                                  <a:pt x="1357" y="468"/>
                                </a:moveTo>
                                <a:lnTo>
                                  <a:pt x="1346" y="468"/>
                                </a:lnTo>
                                <a:lnTo>
                                  <a:pt x="1336" y="479"/>
                                </a:lnTo>
                                <a:lnTo>
                                  <a:pt x="1357" y="479"/>
                                </a:lnTo>
                                <a:lnTo>
                                  <a:pt x="1357" y="468"/>
                                </a:lnTo>
                                <a:close/>
                                <a:moveTo>
                                  <a:pt x="21" y="10"/>
                                </a:moveTo>
                                <a:lnTo>
                                  <a:pt x="10" y="21"/>
                                </a:lnTo>
                                <a:lnTo>
                                  <a:pt x="21" y="21"/>
                                </a:lnTo>
                                <a:lnTo>
                                  <a:pt x="21" y="10"/>
                                </a:lnTo>
                                <a:close/>
                                <a:moveTo>
                                  <a:pt x="1336" y="10"/>
                                </a:moveTo>
                                <a:lnTo>
                                  <a:pt x="21" y="10"/>
                                </a:lnTo>
                                <a:lnTo>
                                  <a:pt x="21" y="21"/>
                                </a:lnTo>
                                <a:lnTo>
                                  <a:pt x="1336" y="21"/>
                                </a:lnTo>
                                <a:lnTo>
                                  <a:pt x="1336" y="10"/>
                                </a:lnTo>
                                <a:close/>
                                <a:moveTo>
                                  <a:pt x="1357" y="10"/>
                                </a:moveTo>
                                <a:lnTo>
                                  <a:pt x="1336" y="10"/>
                                </a:lnTo>
                                <a:lnTo>
                                  <a:pt x="1346" y="21"/>
                                </a:lnTo>
                                <a:lnTo>
                                  <a:pt x="1357" y="21"/>
                                </a:lnTo>
                                <a:lnTo>
                                  <a:pt x="135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docshape633"/>
                        <wps:cNvSpPr>
                          <a:spLocks noChangeArrowheads="1"/>
                        </wps:cNvSpPr>
                        <wps:spPr bwMode="auto">
                          <a:xfrm>
                            <a:off x="1396"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docshape634"/>
                        <wps:cNvSpPr>
                          <a:spLocks/>
                        </wps:cNvSpPr>
                        <wps:spPr bwMode="auto">
                          <a:xfrm>
                            <a:off x="1385" y="3102"/>
                            <a:ext cx="740" cy="705"/>
                          </a:xfrm>
                          <a:custGeom>
                            <a:avLst/>
                            <a:gdLst>
                              <a:gd name="T0" fmla="+- 0 2126 1386"/>
                              <a:gd name="T1" fmla="*/ T0 w 740"/>
                              <a:gd name="T2" fmla="+- 0 3103 3103"/>
                              <a:gd name="T3" fmla="*/ 3103 h 705"/>
                              <a:gd name="T4" fmla="+- 0 1386 1386"/>
                              <a:gd name="T5" fmla="*/ T4 w 740"/>
                              <a:gd name="T6" fmla="+- 0 3103 3103"/>
                              <a:gd name="T7" fmla="*/ 3103 h 705"/>
                              <a:gd name="T8" fmla="+- 0 1386 1386"/>
                              <a:gd name="T9" fmla="*/ T8 w 740"/>
                              <a:gd name="T10" fmla="+- 0 3807 3103"/>
                              <a:gd name="T11" fmla="*/ 3807 h 705"/>
                              <a:gd name="T12" fmla="+- 0 2126 1386"/>
                              <a:gd name="T13" fmla="*/ T12 w 740"/>
                              <a:gd name="T14" fmla="+- 0 3807 3103"/>
                              <a:gd name="T15" fmla="*/ 3807 h 705"/>
                              <a:gd name="T16" fmla="+- 0 2126 1386"/>
                              <a:gd name="T17" fmla="*/ T16 w 740"/>
                              <a:gd name="T18" fmla="+- 0 3797 3103"/>
                              <a:gd name="T19" fmla="*/ 3797 h 705"/>
                              <a:gd name="T20" fmla="+- 0 1406 1386"/>
                              <a:gd name="T21" fmla="*/ T20 w 740"/>
                              <a:gd name="T22" fmla="+- 0 3797 3103"/>
                              <a:gd name="T23" fmla="*/ 3797 h 705"/>
                              <a:gd name="T24" fmla="+- 0 1396 1386"/>
                              <a:gd name="T25" fmla="*/ T24 w 740"/>
                              <a:gd name="T26" fmla="+- 0 3786 3103"/>
                              <a:gd name="T27" fmla="*/ 3786 h 705"/>
                              <a:gd name="T28" fmla="+- 0 1406 1386"/>
                              <a:gd name="T29" fmla="*/ T28 w 740"/>
                              <a:gd name="T30" fmla="+- 0 3786 3103"/>
                              <a:gd name="T31" fmla="*/ 3786 h 705"/>
                              <a:gd name="T32" fmla="+- 0 1406 1386"/>
                              <a:gd name="T33" fmla="*/ T32 w 740"/>
                              <a:gd name="T34" fmla="+- 0 3123 3103"/>
                              <a:gd name="T35" fmla="*/ 3123 h 705"/>
                              <a:gd name="T36" fmla="+- 0 1396 1386"/>
                              <a:gd name="T37" fmla="*/ T36 w 740"/>
                              <a:gd name="T38" fmla="+- 0 3123 3103"/>
                              <a:gd name="T39" fmla="*/ 3123 h 705"/>
                              <a:gd name="T40" fmla="+- 0 1406 1386"/>
                              <a:gd name="T41" fmla="*/ T40 w 740"/>
                              <a:gd name="T42" fmla="+- 0 3113 3103"/>
                              <a:gd name="T43" fmla="*/ 3113 h 705"/>
                              <a:gd name="T44" fmla="+- 0 2126 1386"/>
                              <a:gd name="T45" fmla="*/ T44 w 740"/>
                              <a:gd name="T46" fmla="+- 0 3113 3103"/>
                              <a:gd name="T47" fmla="*/ 3113 h 705"/>
                              <a:gd name="T48" fmla="+- 0 2126 1386"/>
                              <a:gd name="T49" fmla="*/ T48 w 740"/>
                              <a:gd name="T50" fmla="+- 0 3103 3103"/>
                              <a:gd name="T51" fmla="*/ 3103 h 705"/>
                              <a:gd name="T52" fmla="+- 0 1406 1386"/>
                              <a:gd name="T53" fmla="*/ T52 w 740"/>
                              <a:gd name="T54" fmla="+- 0 3786 3103"/>
                              <a:gd name="T55" fmla="*/ 3786 h 705"/>
                              <a:gd name="T56" fmla="+- 0 1396 1386"/>
                              <a:gd name="T57" fmla="*/ T56 w 740"/>
                              <a:gd name="T58" fmla="+- 0 3786 3103"/>
                              <a:gd name="T59" fmla="*/ 3786 h 705"/>
                              <a:gd name="T60" fmla="+- 0 1406 1386"/>
                              <a:gd name="T61" fmla="*/ T60 w 740"/>
                              <a:gd name="T62" fmla="+- 0 3797 3103"/>
                              <a:gd name="T63" fmla="*/ 3797 h 705"/>
                              <a:gd name="T64" fmla="+- 0 1406 1386"/>
                              <a:gd name="T65" fmla="*/ T64 w 740"/>
                              <a:gd name="T66" fmla="+- 0 3786 3103"/>
                              <a:gd name="T67" fmla="*/ 3786 h 705"/>
                              <a:gd name="T68" fmla="+- 0 2105 1386"/>
                              <a:gd name="T69" fmla="*/ T68 w 740"/>
                              <a:gd name="T70" fmla="+- 0 3786 3103"/>
                              <a:gd name="T71" fmla="*/ 3786 h 705"/>
                              <a:gd name="T72" fmla="+- 0 1406 1386"/>
                              <a:gd name="T73" fmla="*/ T72 w 740"/>
                              <a:gd name="T74" fmla="+- 0 3786 3103"/>
                              <a:gd name="T75" fmla="*/ 3786 h 705"/>
                              <a:gd name="T76" fmla="+- 0 1406 1386"/>
                              <a:gd name="T77" fmla="*/ T76 w 740"/>
                              <a:gd name="T78" fmla="+- 0 3797 3103"/>
                              <a:gd name="T79" fmla="*/ 3797 h 705"/>
                              <a:gd name="T80" fmla="+- 0 2105 1386"/>
                              <a:gd name="T81" fmla="*/ T80 w 740"/>
                              <a:gd name="T82" fmla="+- 0 3797 3103"/>
                              <a:gd name="T83" fmla="*/ 3797 h 705"/>
                              <a:gd name="T84" fmla="+- 0 2105 1386"/>
                              <a:gd name="T85" fmla="*/ T84 w 740"/>
                              <a:gd name="T86" fmla="+- 0 3786 3103"/>
                              <a:gd name="T87" fmla="*/ 3786 h 705"/>
                              <a:gd name="T88" fmla="+- 0 2105 1386"/>
                              <a:gd name="T89" fmla="*/ T88 w 740"/>
                              <a:gd name="T90" fmla="+- 0 3113 3103"/>
                              <a:gd name="T91" fmla="*/ 3113 h 705"/>
                              <a:gd name="T92" fmla="+- 0 2105 1386"/>
                              <a:gd name="T93" fmla="*/ T92 w 740"/>
                              <a:gd name="T94" fmla="+- 0 3797 3103"/>
                              <a:gd name="T95" fmla="*/ 3797 h 705"/>
                              <a:gd name="T96" fmla="+- 0 2115 1386"/>
                              <a:gd name="T97" fmla="*/ T96 w 740"/>
                              <a:gd name="T98" fmla="+- 0 3786 3103"/>
                              <a:gd name="T99" fmla="*/ 3786 h 705"/>
                              <a:gd name="T100" fmla="+- 0 2126 1386"/>
                              <a:gd name="T101" fmla="*/ T100 w 740"/>
                              <a:gd name="T102" fmla="+- 0 3786 3103"/>
                              <a:gd name="T103" fmla="*/ 3786 h 705"/>
                              <a:gd name="T104" fmla="+- 0 2126 1386"/>
                              <a:gd name="T105" fmla="*/ T104 w 740"/>
                              <a:gd name="T106" fmla="+- 0 3123 3103"/>
                              <a:gd name="T107" fmla="*/ 3123 h 705"/>
                              <a:gd name="T108" fmla="+- 0 2115 1386"/>
                              <a:gd name="T109" fmla="*/ T108 w 740"/>
                              <a:gd name="T110" fmla="+- 0 3123 3103"/>
                              <a:gd name="T111" fmla="*/ 3123 h 705"/>
                              <a:gd name="T112" fmla="+- 0 2105 1386"/>
                              <a:gd name="T113" fmla="*/ T112 w 740"/>
                              <a:gd name="T114" fmla="+- 0 3113 3103"/>
                              <a:gd name="T115" fmla="*/ 3113 h 705"/>
                              <a:gd name="T116" fmla="+- 0 2126 1386"/>
                              <a:gd name="T117" fmla="*/ T116 w 740"/>
                              <a:gd name="T118" fmla="+- 0 3786 3103"/>
                              <a:gd name="T119" fmla="*/ 3786 h 705"/>
                              <a:gd name="T120" fmla="+- 0 2115 1386"/>
                              <a:gd name="T121" fmla="*/ T120 w 740"/>
                              <a:gd name="T122" fmla="+- 0 3786 3103"/>
                              <a:gd name="T123" fmla="*/ 3786 h 705"/>
                              <a:gd name="T124" fmla="+- 0 2105 1386"/>
                              <a:gd name="T125" fmla="*/ T124 w 740"/>
                              <a:gd name="T126" fmla="+- 0 3797 3103"/>
                              <a:gd name="T127" fmla="*/ 3797 h 705"/>
                              <a:gd name="T128" fmla="+- 0 2126 1386"/>
                              <a:gd name="T129" fmla="*/ T128 w 740"/>
                              <a:gd name="T130" fmla="+- 0 3797 3103"/>
                              <a:gd name="T131" fmla="*/ 3797 h 705"/>
                              <a:gd name="T132" fmla="+- 0 2126 1386"/>
                              <a:gd name="T133" fmla="*/ T132 w 740"/>
                              <a:gd name="T134" fmla="+- 0 3786 3103"/>
                              <a:gd name="T135" fmla="*/ 3786 h 705"/>
                              <a:gd name="T136" fmla="+- 0 1406 1386"/>
                              <a:gd name="T137" fmla="*/ T136 w 740"/>
                              <a:gd name="T138" fmla="+- 0 3113 3103"/>
                              <a:gd name="T139" fmla="*/ 3113 h 705"/>
                              <a:gd name="T140" fmla="+- 0 1396 1386"/>
                              <a:gd name="T141" fmla="*/ T140 w 740"/>
                              <a:gd name="T142" fmla="+- 0 3123 3103"/>
                              <a:gd name="T143" fmla="*/ 3123 h 705"/>
                              <a:gd name="T144" fmla="+- 0 1406 1386"/>
                              <a:gd name="T145" fmla="*/ T144 w 740"/>
                              <a:gd name="T146" fmla="+- 0 3123 3103"/>
                              <a:gd name="T147" fmla="*/ 3123 h 705"/>
                              <a:gd name="T148" fmla="+- 0 1406 1386"/>
                              <a:gd name="T149" fmla="*/ T148 w 740"/>
                              <a:gd name="T150" fmla="+- 0 3113 3103"/>
                              <a:gd name="T151" fmla="*/ 3113 h 705"/>
                              <a:gd name="T152" fmla="+- 0 2105 1386"/>
                              <a:gd name="T153" fmla="*/ T152 w 740"/>
                              <a:gd name="T154" fmla="+- 0 3113 3103"/>
                              <a:gd name="T155" fmla="*/ 3113 h 705"/>
                              <a:gd name="T156" fmla="+- 0 1406 1386"/>
                              <a:gd name="T157" fmla="*/ T156 w 740"/>
                              <a:gd name="T158" fmla="+- 0 3113 3103"/>
                              <a:gd name="T159" fmla="*/ 3113 h 705"/>
                              <a:gd name="T160" fmla="+- 0 1406 1386"/>
                              <a:gd name="T161" fmla="*/ T160 w 740"/>
                              <a:gd name="T162" fmla="+- 0 3123 3103"/>
                              <a:gd name="T163" fmla="*/ 3123 h 705"/>
                              <a:gd name="T164" fmla="+- 0 2105 1386"/>
                              <a:gd name="T165" fmla="*/ T164 w 740"/>
                              <a:gd name="T166" fmla="+- 0 3123 3103"/>
                              <a:gd name="T167" fmla="*/ 3123 h 705"/>
                              <a:gd name="T168" fmla="+- 0 2105 1386"/>
                              <a:gd name="T169" fmla="*/ T168 w 740"/>
                              <a:gd name="T170" fmla="+- 0 3113 3103"/>
                              <a:gd name="T171" fmla="*/ 3113 h 705"/>
                              <a:gd name="T172" fmla="+- 0 2126 1386"/>
                              <a:gd name="T173" fmla="*/ T172 w 740"/>
                              <a:gd name="T174" fmla="+- 0 3113 3103"/>
                              <a:gd name="T175" fmla="*/ 3113 h 705"/>
                              <a:gd name="T176" fmla="+- 0 2105 1386"/>
                              <a:gd name="T177" fmla="*/ T176 w 740"/>
                              <a:gd name="T178" fmla="+- 0 3113 3103"/>
                              <a:gd name="T179" fmla="*/ 3113 h 705"/>
                              <a:gd name="T180" fmla="+- 0 2115 1386"/>
                              <a:gd name="T181" fmla="*/ T180 w 740"/>
                              <a:gd name="T182" fmla="+- 0 3123 3103"/>
                              <a:gd name="T183" fmla="*/ 3123 h 705"/>
                              <a:gd name="T184" fmla="+- 0 2126 1386"/>
                              <a:gd name="T185" fmla="*/ T184 w 740"/>
                              <a:gd name="T186" fmla="+- 0 3123 3103"/>
                              <a:gd name="T187" fmla="*/ 3123 h 705"/>
                              <a:gd name="T188" fmla="+- 0 2126 1386"/>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0" y="694"/>
                                </a:lnTo>
                                <a:lnTo>
                                  <a:pt x="10" y="683"/>
                                </a:lnTo>
                                <a:lnTo>
                                  <a:pt x="20" y="683"/>
                                </a:lnTo>
                                <a:lnTo>
                                  <a:pt x="20" y="20"/>
                                </a:lnTo>
                                <a:lnTo>
                                  <a:pt x="10" y="20"/>
                                </a:lnTo>
                                <a:lnTo>
                                  <a:pt x="20" y="10"/>
                                </a:lnTo>
                                <a:lnTo>
                                  <a:pt x="740" y="10"/>
                                </a:lnTo>
                                <a:lnTo>
                                  <a:pt x="740" y="0"/>
                                </a:lnTo>
                                <a:close/>
                                <a:moveTo>
                                  <a:pt x="20" y="683"/>
                                </a:moveTo>
                                <a:lnTo>
                                  <a:pt x="10" y="683"/>
                                </a:lnTo>
                                <a:lnTo>
                                  <a:pt x="20" y="694"/>
                                </a:lnTo>
                                <a:lnTo>
                                  <a:pt x="20" y="683"/>
                                </a:lnTo>
                                <a:close/>
                                <a:moveTo>
                                  <a:pt x="719" y="683"/>
                                </a:moveTo>
                                <a:lnTo>
                                  <a:pt x="20" y="683"/>
                                </a:lnTo>
                                <a:lnTo>
                                  <a:pt x="20" y="694"/>
                                </a:lnTo>
                                <a:lnTo>
                                  <a:pt x="719" y="694"/>
                                </a:lnTo>
                                <a:lnTo>
                                  <a:pt x="719" y="683"/>
                                </a:lnTo>
                                <a:close/>
                                <a:moveTo>
                                  <a:pt x="719" y="10"/>
                                </a:moveTo>
                                <a:lnTo>
                                  <a:pt x="719" y="694"/>
                                </a:lnTo>
                                <a:lnTo>
                                  <a:pt x="729" y="683"/>
                                </a:lnTo>
                                <a:lnTo>
                                  <a:pt x="740" y="683"/>
                                </a:lnTo>
                                <a:lnTo>
                                  <a:pt x="740" y="20"/>
                                </a:lnTo>
                                <a:lnTo>
                                  <a:pt x="729" y="20"/>
                                </a:lnTo>
                                <a:lnTo>
                                  <a:pt x="719" y="10"/>
                                </a:lnTo>
                                <a:close/>
                                <a:moveTo>
                                  <a:pt x="740" y="683"/>
                                </a:moveTo>
                                <a:lnTo>
                                  <a:pt x="729" y="683"/>
                                </a:lnTo>
                                <a:lnTo>
                                  <a:pt x="719" y="694"/>
                                </a:lnTo>
                                <a:lnTo>
                                  <a:pt x="740" y="694"/>
                                </a:lnTo>
                                <a:lnTo>
                                  <a:pt x="740" y="683"/>
                                </a:lnTo>
                                <a:close/>
                                <a:moveTo>
                                  <a:pt x="20" y="10"/>
                                </a:moveTo>
                                <a:lnTo>
                                  <a:pt x="10" y="20"/>
                                </a:lnTo>
                                <a:lnTo>
                                  <a:pt x="20" y="20"/>
                                </a:lnTo>
                                <a:lnTo>
                                  <a:pt x="20" y="10"/>
                                </a:lnTo>
                                <a:close/>
                                <a:moveTo>
                                  <a:pt x="719" y="10"/>
                                </a:moveTo>
                                <a:lnTo>
                                  <a:pt x="20" y="10"/>
                                </a:lnTo>
                                <a:lnTo>
                                  <a:pt x="20" y="20"/>
                                </a:lnTo>
                                <a:lnTo>
                                  <a:pt x="719" y="20"/>
                                </a:lnTo>
                                <a:lnTo>
                                  <a:pt x="719" y="10"/>
                                </a:lnTo>
                                <a:close/>
                                <a:moveTo>
                                  <a:pt x="740" y="10"/>
                                </a:moveTo>
                                <a:lnTo>
                                  <a:pt x="719" y="10"/>
                                </a:lnTo>
                                <a:lnTo>
                                  <a:pt x="729"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docshape635"/>
                        <wps:cNvSpPr>
                          <a:spLocks noChangeArrowheads="1"/>
                        </wps:cNvSpPr>
                        <wps:spPr bwMode="auto">
                          <a:xfrm>
                            <a:off x="6892" y="961"/>
                            <a:ext cx="1605"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docshape636"/>
                        <wps:cNvSpPr>
                          <a:spLocks/>
                        </wps:cNvSpPr>
                        <wps:spPr bwMode="auto">
                          <a:xfrm>
                            <a:off x="6882" y="951"/>
                            <a:ext cx="1626" cy="702"/>
                          </a:xfrm>
                          <a:custGeom>
                            <a:avLst/>
                            <a:gdLst>
                              <a:gd name="T0" fmla="+- 0 8508 6882"/>
                              <a:gd name="T1" fmla="*/ T0 w 1626"/>
                              <a:gd name="T2" fmla="+- 0 951 951"/>
                              <a:gd name="T3" fmla="*/ 951 h 702"/>
                              <a:gd name="T4" fmla="+- 0 6882 6882"/>
                              <a:gd name="T5" fmla="*/ T4 w 1626"/>
                              <a:gd name="T6" fmla="+- 0 951 951"/>
                              <a:gd name="T7" fmla="*/ 951 h 702"/>
                              <a:gd name="T8" fmla="+- 0 6882 6882"/>
                              <a:gd name="T9" fmla="*/ T8 w 1626"/>
                              <a:gd name="T10" fmla="+- 0 1653 951"/>
                              <a:gd name="T11" fmla="*/ 1653 h 702"/>
                              <a:gd name="T12" fmla="+- 0 8508 6882"/>
                              <a:gd name="T13" fmla="*/ T12 w 1626"/>
                              <a:gd name="T14" fmla="+- 0 1653 951"/>
                              <a:gd name="T15" fmla="*/ 1653 h 702"/>
                              <a:gd name="T16" fmla="+- 0 8508 6882"/>
                              <a:gd name="T17" fmla="*/ T16 w 1626"/>
                              <a:gd name="T18" fmla="+- 0 1642 951"/>
                              <a:gd name="T19" fmla="*/ 1642 h 702"/>
                              <a:gd name="T20" fmla="+- 0 6903 6882"/>
                              <a:gd name="T21" fmla="*/ T20 w 1626"/>
                              <a:gd name="T22" fmla="+- 0 1642 951"/>
                              <a:gd name="T23" fmla="*/ 1642 h 702"/>
                              <a:gd name="T24" fmla="+- 0 6893 6882"/>
                              <a:gd name="T25" fmla="*/ T24 w 1626"/>
                              <a:gd name="T26" fmla="+- 0 1632 951"/>
                              <a:gd name="T27" fmla="*/ 1632 h 702"/>
                              <a:gd name="T28" fmla="+- 0 6903 6882"/>
                              <a:gd name="T29" fmla="*/ T28 w 1626"/>
                              <a:gd name="T30" fmla="+- 0 1632 951"/>
                              <a:gd name="T31" fmla="*/ 1632 h 702"/>
                              <a:gd name="T32" fmla="+- 0 6903 6882"/>
                              <a:gd name="T33" fmla="*/ T32 w 1626"/>
                              <a:gd name="T34" fmla="+- 0 972 951"/>
                              <a:gd name="T35" fmla="*/ 972 h 702"/>
                              <a:gd name="T36" fmla="+- 0 6893 6882"/>
                              <a:gd name="T37" fmla="*/ T36 w 1626"/>
                              <a:gd name="T38" fmla="+- 0 972 951"/>
                              <a:gd name="T39" fmla="*/ 972 h 702"/>
                              <a:gd name="T40" fmla="+- 0 6903 6882"/>
                              <a:gd name="T41" fmla="*/ T40 w 1626"/>
                              <a:gd name="T42" fmla="+- 0 962 951"/>
                              <a:gd name="T43" fmla="*/ 962 h 702"/>
                              <a:gd name="T44" fmla="+- 0 8508 6882"/>
                              <a:gd name="T45" fmla="*/ T44 w 1626"/>
                              <a:gd name="T46" fmla="+- 0 962 951"/>
                              <a:gd name="T47" fmla="*/ 962 h 702"/>
                              <a:gd name="T48" fmla="+- 0 8508 6882"/>
                              <a:gd name="T49" fmla="*/ T48 w 1626"/>
                              <a:gd name="T50" fmla="+- 0 951 951"/>
                              <a:gd name="T51" fmla="*/ 951 h 702"/>
                              <a:gd name="T52" fmla="+- 0 6903 6882"/>
                              <a:gd name="T53" fmla="*/ T52 w 1626"/>
                              <a:gd name="T54" fmla="+- 0 1632 951"/>
                              <a:gd name="T55" fmla="*/ 1632 h 702"/>
                              <a:gd name="T56" fmla="+- 0 6893 6882"/>
                              <a:gd name="T57" fmla="*/ T56 w 1626"/>
                              <a:gd name="T58" fmla="+- 0 1632 951"/>
                              <a:gd name="T59" fmla="*/ 1632 h 702"/>
                              <a:gd name="T60" fmla="+- 0 6903 6882"/>
                              <a:gd name="T61" fmla="*/ T60 w 1626"/>
                              <a:gd name="T62" fmla="+- 0 1642 951"/>
                              <a:gd name="T63" fmla="*/ 1642 h 702"/>
                              <a:gd name="T64" fmla="+- 0 6903 6882"/>
                              <a:gd name="T65" fmla="*/ T64 w 1626"/>
                              <a:gd name="T66" fmla="+- 0 1632 951"/>
                              <a:gd name="T67" fmla="*/ 1632 h 702"/>
                              <a:gd name="T68" fmla="+- 0 8487 6882"/>
                              <a:gd name="T69" fmla="*/ T68 w 1626"/>
                              <a:gd name="T70" fmla="+- 0 1632 951"/>
                              <a:gd name="T71" fmla="*/ 1632 h 702"/>
                              <a:gd name="T72" fmla="+- 0 6903 6882"/>
                              <a:gd name="T73" fmla="*/ T72 w 1626"/>
                              <a:gd name="T74" fmla="+- 0 1632 951"/>
                              <a:gd name="T75" fmla="*/ 1632 h 702"/>
                              <a:gd name="T76" fmla="+- 0 6903 6882"/>
                              <a:gd name="T77" fmla="*/ T76 w 1626"/>
                              <a:gd name="T78" fmla="+- 0 1642 951"/>
                              <a:gd name="T79" fmla="*/ 1642 h 702"/>
                              <a:gd name="T80" fmla="+- 0 8487 6882"/>
                              <a:gd name="T81" fmla="*/ T80 w 1626"/>
                              <a:gd name="T82" fmla="+- 0 1642 951"/>
                              <a:gd name="T83" fmla="*/ 1642 h 702"/>
                              <a:gd name="T84" fmla="+- 0 8487 6882"/>
                              <a:gd name="T85" fmla="*/ T84 w 1626"/>
                              <a:gd name="T86" fmla="+- 0 1632 951"/>
                              <a:gd name="T87" fmla="*/ 1632 h 702"/>
                              <a:gd name="T88" fmla="+- 0 8487 6882"/>
                              <a:gd name="T89" fmla="*/ T88 w 1626"/>
                              <a:gd name="T90" fmla="+- 0 962 951"/>
                              <a:gd name="T91" fmla="*/ 962 h 702"/>
                              <a:gd name="T92" fmla="+- 0 8487 6882"/>
                              <a:gd name="T93" fmla="*/ T92 w 1626"/>
                              <a:gd name="T94" fmla="+- 0 1642 951"/>
                              <a:gd name="T95" fmla="*/ 1642 h 702"/>
                              <a:gd name="T96" fmla="+- 0 8498 6882"/>
                              <a:gd name="T97" fmla="*/ T96 w 1626"/>
                              <a:gd name="T98" fmla="+- 0 1632 951"/>
                              <a:gd name="T99" fmla="*/ 1632 h 702"/>
                              <a:gd name="T100" fmla="+- 0 8508 6882"/>
                              <a:gd name="T101" fmla="*/ T100 w 1626"/>
                              <a:gd name="T102" fmla="+- 0 1632 951"/>
                              <a:gd name="T103" fmla="*/ 1632 h 702"/>
                              <a:gd name="T104" fmla="+- 0 8508 6882"/>
                              <a:gd name="T105" fmla="*/ T104 w 1626"/>
                              <a:gd name="T106" fmla="+- 0 972 951"/>
                              <a:gd name="T107" fmla="*/ 972 h 702"/>
                              <a:gd name="T108" fmla="+- 0 8498 6882"/>
                              <a:gd name="T109" fmla="*/ T108 w 1626"/>
                              <a:gd name="T110" fmla="+- 0 972 951"/>
                              <a:gd name="T111" fmla="*/ 972 h 702"/>
                              <a:gd name="T112" fmla="+- 0 8487 6882"/>
                              <a:gd name="T113" fmla="*/ T112 w 1626"/>
                              <a:gd name="T114" fmla="+- 0 962 951"/>
                              <a:gd name="T115" fmla="*/ 962 h 702"/>
                              <a:gd name="T116" fmla="+- 0 8508 6882"/>
                              <a:gd name="T117" fmla="*/ T116 w 1626"/>
                              <a:gd name="T118" fmla="+- 0 1632 951"/>
                              <a:gd name="T119" fmla="*/ 1632 h 702"/>
                              <a:gd name="T120" fmla="+- 0 8498 6882"/>
                              <a:gd name="T121" fmla="*/ T120 w 1626"/>
                              <a:gd name="T122" fmla="+- 0 1632 951"/>
                              <a:gd name="T123" fmla="*/ 1632 h 702"/>
                              <a:gd name="T124" fmla="+- 0 8487 6882"/>
                              <a:gd name="T125" fmla="*/ T124 w 1626"/>
                              <a:gd name="T126" fmla="+- 0 1642 951"/>
                              <a:gd name="T127" fmla="*/ 1642 h 702"/>
                              <a:gd name="T128" fmla="+- 0 8508 6882"/>
                              <a:gd name="T129" fmla="*/ T128 w 1626"/>
                              <a:gd name="T130" fmla="+- 0 1642 951"/>
                              <a:gd name="T131" fmla="*/ 1642 h 702"/>
                              <a:gd name="T132" fmla="+- 0 8508 6882"/>
                              <a:gd name="T133" fmla="*/ T132 w 1626"/>
                              <a:gd name="T134" fmla="+- 0 1632 951"/>
                              <a:gd name="T135" fmla="*/ 1632 h 702"/>
                              <a:gd name="T136" fmla="+- 0 6903 6882"/>
                              <a:gd name="T137" fmla="*/ T136 w 1626"/>
                              <a:gd name="T138" fmla="+- 0 962 951"/>
                              <a:gd name="T139" fmla="*/ 962 h 702"/>
                              <a:gd name="T140" fmla="+- 0 6893 6882"/>
                              <a:gd name="T141" fmla="*/ T140 w 1626"/>
                              <a:gd name="T142" fmla="+- 0 972 951"/>
                              <a:gd name="T143" fmla="*/ 972 h 702"/>
                              <a:gd name="T144" fmla="+- 0 6903 6882"/>
                              <a:gd name="T145" fmla="*/ T144 w 1626"/>
                              <a:gd name="T146" fmla="+- 0 972 951"/>
                              <a:gd name="T147" fmla="*/ 972 h 702"/>
                              <a:gd name="T148" fmla="+- 0 6903 6882"/>
                              <a:gd name="T149" fmla="*/ T148 w 1626"/>
                              <a:gd name="T150" fmla="+- 0 962 951"/>
                              <a:gd name="T151" fmla="*/ 962 h 702"/>
                              <a:gd name="T152" fmla="+- 0 8487 6882"/>
                              <a:gd name="T153" fmla="*/ T152 w 1626"/>
                              <a:gd name="T154" fmla="+- 0 962 951"/>
                              <a:gd name="T155" fmla="*/ 962 h 702"/>
                              <a:gd name="T156" fmla="+- 0 6903 6882"/>
                              <a:gd name="T157" fmla="*/ T156 w 1626"/>
                              <a:gd name="T158" fmla="+- 0 962 951"/>
                              <a:gd name="T159" fmla="*/ 962 h 702"/>
                              <a:gd name="T160" fmla="+- 0 6903 6882"/>
                              <a:gd name="T161" fmla="*/ T160 w 1626"/>
                              <a:gd name="T162" fmla="+- 0 972 951"/>
                              <a:gd name="T163" fmla="*/ 972 h 702"/>
                              <a:gd name="T164" fmla="+- 0 8487 6882"/>
                              <a:gd name="T165" fmla="*/ T164 w 1626"/>
                              <a:gd name="T166" fmla="+- 0 972 951"/>
                              <a:gd name="T167" fmla="*/ 972 h 702"/>
                              <a:gd name="T168" fmla="+- 0 8487 6882"/>
                              <a:gd name="T169" fmla="*/ T168 w 1626"/>
                              <a:gd name="T170" fmla="+- 0 962 951"/>
                              <a:gd name="T171" fmla="*/ 962 h 702"/>
                              <a:gd name="T172" fmla="+- 0 8508 6882"/>
                              <a:gd name="T173" fmla="*/ T172 w 1626"/>
                              <a:gd name="T174" fmla="+- 0 962 951"/>
                              <a:gd name="T175" fmla="*/ 962 h 702"/>
                              <a:gd name="T176" fmla="+- 0 8487 6882"/>
                              <a:gd name="T177" fmla="*/ T176 w 1626"/>
                              <a:gd name="T178" fmla="+- 0 962 951"/>
                              <a:gd name="T179" fmla="*/ 962 h 702"/>
                              <a:gd name="T180" fmla="+- 0 8498 6882"/>
                              <a:gd name="T181" fmla="*/ T180 w 1626"/>
                              <a:gd name="T182" fmla="+- 0 972 951"/>
                              <a:gd name="T183" fmla="*/ 972 h 702"/>
                              <a:gd name="T184" fmla="+- 0 8508 6882"/>
                              <a:gd name="T185" fmla="*/ T184 w 1626"/>
                              <a:gd name="T186" fmla="+- 0 972 951"/>
                              <a:gd name="T187" fmla="*/ 972 h 702"/>
                              <a:gd name="T188" fmla="+- 0 8508 6882"/>
                              <a:gd name="T189" fmla="*/ T188 w 1626"/>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626" h="702">
                                <a:moveTo>
                                  <a:pt x="1626" y="0"/>
                                </a:moveTo>
                                <a:lnTo>
                                  <a:pt x="0" y="0"/>
                                </a:lnTo>
                                <a:lnTo>
                                  <a:pt x="0" y="702"/>
                                </a:lnTo>
                                <a:lnTo>
                                  <a:pt x="1626" y="702"/>
                                </a:lnTo>
                                <a:lnTo>
                                  <a:pt x="1626" y="691"/>
                                </a:lnTo>
                                <a:lnTo>
                                  <a:pt x="21" y="691"/>
                                </a:lnTo>
                                <a:lnTo>
                                  <a:pt x="11" y="681"/>
                                </a:lnTo>
                                <a:lnTo>
                                  <a:pt x="21" y="681"/>
                                </a:lnTo>
                                <a:lnTo>
                                  <a:pt x="21" y="21"/>
                                </a:lnTo>
                                <a:lnTo>
                                  <a:pt x="11" y="21"/>
                                </a:lnTo>
                                <a:lnTo>
                                  <a:pt x="21" y="11"/>
                                </a:lnTo>
                                <a:lnTo>
                                  <a:pt x="1626" y="11"/>
                                </a:lnTo>
                                <a:lnTo>
                                  <a:pt x="1626" y="0"/>
                                </a:lnTo>
                                <a:close/>
                                <a:moveTo>
                                  <a:pt x="21" y="681"/>
                                </a:moveTo>
                                <a:lnTo>
                                  <a:pt x="11" y="681"/>
                                </a:lnTo>
                                <a:lnTo>
                                  <a:pt x="21" y="691"/>
                                </a:lnTo>
                                <a:lnTo>
                                  <a:pt x="21" y="681"/>
                                </a:lnTo>
                                <a:close/>
                                <a:moveTo>
                                  <a:pt x="1605" y="681"/>
                                </a:moveTo>
                                <a:lnTo>
                                  <a:pt x="21" y="681"/>
                                </a:lnTo>
                                <a:lnTo>
                                  <a:pt x="21" y="691"/>
                                </a:lnTo>
                                <a:lnTo>
                                  <a:pt x="1605" y="691"/>
                                </a:lnTo>
                                <a:lnTo>
                                  <a:pt x="1605" y="681"/>
                                </a:lnTo>
                                <a:close/>
                                <a:moveTo>
                                  <a:pt x="1605" y="11"/>
                                </a:moveTo>
                                <a:lnTo>
                                  <a:pt x="1605" y="691"/>
                                </a:lnTo>
                                <a:lnTo>
                                  <a:pt x="1616" y="681"/>
                                </a:lnTo>
                                <a:lnTo>
                                  <a:pt x="1626" y="681"/>
                                </a:lnTo>
                                <a:lnTo>
                                  <a:pt x="1626" y="21"/>
                                </a:lnTo>
                                <a:lnTo>
                                  <a:pt x="1616" y="21"/>
                                </a:lnTo>
                                <a:lnTo>
                                  <a:pt x="1605" y="11"/>
                                </a:lnTo>
                                <a:close/>
                                <a:moveTo>
                                  <a:pt x="1626" y="681"/>
                                </a:moveTo>
                                <a:lnTo>
                                  <a:pt x="1616" y="681"/>
                                </a:lnTo>
                                <a:lnTo>
                                  <a:pt x="1605" y="691"/>
                                </a:lnTo>
                                <a:lnTo>
                                  <a:pt x="1626" y="691"/>
                                </a:lnTo>
                                <a:lnTo>
                                  <a:pt x="1626" y="681"/>
                                </a:lnTo>
                                <a:close/>
                                <a:moveTo>
                                  <a:pt x="21" y="11"/>
                                </a:moveTo>
                                <a:lnTo>
                                  <a:pt x="11" y="21"/>
                                </a:lnTo>
                                <a:lnTo>
                                  <a:pt x="21" y="21"/>
                                </a:lnTo>
                                <a:lnTo>
                                  <a:pt x="21" y="11"/>
                                </a:lnTo>
                                <a:close/>
                                <a:moveTo>
                                  <a:pt x="1605" y="11"/>
                                </a:moveTo>
                                <a:lnTo>
                                  <a:pt x="21" y="11"/>
                                </a:lnTo>
                                <a:lnTo>
                                  <a:pt x="21" y="21"/>
                                </a:lnTo>
                                <a:lnTo>
                                  <a:pt x="1605" y="21"/>
                                </a:lnTo>
                                <a:lnTo>
                                  <a:pt x="1605" y="11"/>
                                </a:lnTo>
                                <a:close/>
                                <a:moveTo>
                                  <a:pt x="1626" y="11"/>
                                </a:moveTo>
                                <a:lnTo>
                                  <a:pt x="1605" y="11"/>
                                </a:lnTo>
                                <a:lnTo>
                                  <a:pt x="1616" y="21"/>
                                </a:lnTo>
                                <a:lnTo>
                                  <a:pt x="1626" y="21"/>
                                </a:lnTo>
                                <a:lnTo>
                                  <a:pt x="162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docshape637"/>
                        <wps:cNvSpPr>
                          <a:spLocks noChangeArrowheads="1"/>
                        </wps:cNvSpPr>
                        <wps:spPr bwMode="auto">
                          <a:xfrm>
                            <a:off x="2142"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docshape638"/>
                        <wps:cNvSpPr>
                          <a:spLocks/>
                        </wps:cNvSpPr>
                        <wps:spPr bwMode="auto">
                          <a:xfrm>
                            <a:off x="2132" y="3102"/>
                            <a:ext cx="740" cy="705"/>
                          </a:xfrm>
                          <a:custGeom>
                            <a:avLst/>
                            <a:gdLst>
                              <a:gd name="T0" fmla="+- 0 2872 2132"/>
                              <a:gd name="T1" fmla="*/ T0 w 740"/>
                              <a:gd name="T2" fmla="+- 0 3103 3103"/>
                              <a:gd name="T3" fmla="*/ 3103 h 705"/>
                              <a:gd name="T4" fmla="+- 0 2132 2132"/>
                              <a:gd name="T5" fmla="*/ T4 w 740"/>
                              <a:gd name="T6" fmla="+- 0 3103 3103"/>
                              <a:gd name="T7" fmla="*/ 3103 h 705"/>
                              <a:gd name="T8" fmla="+- 0 2132 2132"/>
                              <a:gd name="T9" fmla="*/ T8 w 740"/>
                              <a:gd name="T10" fmla="+- 0 3807 3103"/>
                              <a:gd name="T11" fmla="*/ 3807 h 705"/>
                              <a:gd name="T12" fmla="+- 0 2872 2132"/>
                              <a:gd name="T13" fmla="*/ T12 w 740"/>
                              <a:gd name="T14" fmla="+- 0 3807 3103"/>
                              <a:gd name="T15" fmla="*/ 3807 h 705"/>
                              <a:gd name="T16" fmla="+- 0 2872 2132"/>
                              <a:gd name="T17" fmla="*/ T16 w 740"/>
                              <a:gd name="T18" fmla="+- 0 3797 3103"/>
                              <a:gd name="T19" fmla="*/ 3797 h 705"/>
                              <a:gd name="T20" fmla="+- 0 2153 2132"/>
                              <a:gd name="T21" fmla="*/ T20 w 740"/>
                              <a:gd name="T22" fmla="+- 0 3797 3103"/>
                              <a:gd name="T23" fmla="*/ 3797 h 705"/>
                              <a:gd name="T24" fmla="+- 0 2143 2132"/>
                              <a:gd name="T25" fmla="*/ T24 w 740"/>
                              <a:gd name="T26" fmla="+- 0 3786 3103"/>
                              <a:gd name="T27" fmla="*/ 3786 h 705"/>
                              <a:gd name="T28" fmla="+- 0 2153 2132"/>
                              <a:gd name="T29" fmla="*/ T28 w 740"/>
                              <a:gd name="T30" fmla="+- 0 3786 3103"/>
                              <a:gd name="T31" fmla="*/ 3786 h 705"/>
                              <a:gd name="T32" fmla="+- 0 2153 2132"/>
                              <a:gd name="T33" fmla="*/ T32 w 740"/>
                              <a:gd name="T34" fmla="+- 0 3123 3103"/>
                              <a:gd name="T35" fmla="*/ 3123 h 705"/>
                              <a:gd name="T36" fmla="+- 0 2143 2132"/>
                              <a:gd name="T37" fmla="*/ T36 w 740"/>
                              <a:gd name="T38" fmla="+- 0 3123 3103"/>
                              <a:gd name="T39" fmla="*/ 3123 h 705"/>
                              <a:gd name="T40" fmla="+- 0 2153 2132"/>
                              <a:gd name="T41" fmla="*/ T40 w 740"/>
                              <a:gd name="T42" fmla="+- 0 3113 3103"/>
                              <a:gd name="T43" fmla="*/ 3113 h 705"/>
                              <a:gd name="T44" fmla="+- 0 2872 2132"/>
                              <a:gd name="T45" fmla="*/ T44 w 740"/>
                              <a:gd name="T46" fmla="+- 0 3113 3103"/>
                              <a:gd name="T47" fmla="*/ 3113 h 705"/>
                              <a:gd name="T48" fmla="+- 0 2872 2132"/>
                              <a:gd name="T49" fmla="*/ T48 w 740"/>
                              <a:gd name="T50" fmla="+- 0 3103 3103"/>
                              <a:gd name="T51" fmla="*/ 3103 h 705"/>
                              <a:gd name="T52" fmla="+- 0 2153 2132"/>
                              <a:gd name="T53" fmla="*/ T52 w 740"/>
                              <a:gd name="T54" fmla="+- 0 3786 3103"/>
                              <a:gd name="T55" fmla="*/ 3786 h 705"/>
                              <a:gd name="T56" fmla="+- 0 2143 2132"/>
                              <a:gd name="T57" fmla="*/ T56 w 740"/>
                              <a:gd name="T58" fmla="+- 0 3786 3103"/>
                              <a:gd name="T59" fmla="*/ 3786 h 705"/>
                              <a:gd name="T60" fmla="+- 0 2153 2132"/>
                              <a:gd name="T61" fmla="*/ T60 w 740"/>
                              <a:gd name="T62" fmla="+- 0 3797 3103"/>
                              <a:gd name="T63" fmla="*/ 3797 h 705"/>
                              <a:gd name="T64" fmla="+- 0 2153 2132"/>
                              <a:gd name="T65" fmla="*/ T64 w 740"/>
                              <a:gd name="T66" fmla="+- 0 3786 3103"/>
                              <a:gd name="T67" fmla="*/ 3786 h 705"/>
                              <a:gd name="T68" fmla="+- 0 2852 2132"/>
                              <a:gd name="T69" fmla="*/ T68 w 740"/>
                              <a:gd name="T70" fmla="+- 0 3786 3103"/>
                              <a:gd name="T71" fmla="*/ 3786 h 705"/>
                              <a:gd name="T72" fmla="+- 0 2153 2132"/>
                              <a:gd name="T73" fmla="*/ T72 w 740"/>
                              <a:gd name="T74" fmla="+- 0 3786 3103"/>
                              <a:gd name="T75" fmla="*/ 3786 h 705"/>
                              <a:gd name="T76" fmla="+- 0 2153 2132"/>
                              <a:gd name="T77" fmla="*/ T76 w 740"/>
                              <a:gd name="T78" fmla="+- 0 3797 3103"/>
                              <a:gd name="T79" fmla="*/ 3797 h 705"/>
                              <a:gd name="T80" fmla="+- 0 2852 2132"/>
                              <a:gd name="T81" fmla="*/ T80 w 740"/>
                              <a:gd name="T82" fmla="+- 0 3797 3103"/>
                              <a:gd name="T83" fmla="*/ 3797 h 705"/>
                              <a:gd name="T84" fmla="+- 0 2852 2132"/>
                              <a:gd name="T85" fmla="*/ T84 w 740"/>
                              <a:gd name="T86" fmla="+- 0 3786 3103"/>
                              <a:gd name="T87" fmla="*/ 3786 h 705"/>
                              <a:gd name="T88" fmla="+- 0 2852 2132"/>
                              <a:gd name="T89" fmla="*/ T88 w 740"/>
                              <a:gd name="T90" fmla="+- 0 3113 3103"/>
                              <a:gd name="T91" fmla="*/ 3113 h 705"/>
                              <a:gd name="T92" fmla="+- 0 2852 2132"/>
                              <a:gd name="T93" fmla="*/ T92 w 740"/>
                              <a:gd name="T94" fmla="+- 0 3797 3103"/>
                              <a:gd name="T95" fmla="*/ 3797 h 705"/>
                              <a:gd name="T96" fmla="+- 0 2862 2132"/>
                              <a:gd name="T97" fmla="*/ T96 w 740"/>
                              <a:gd name="T98" fmla="+- 0 3786 3103"/>
                              <a:gd name="T99" fmla="*/ 3786 h 705"/>
                              <a:gd name="T100" fmla="+- 0 2872 2132"/>
                              <a:gd name="T101" fmla="*/ T100 w 740"/>
                              <a:gd name="T102" fmla="+- 0 3786 3103"/>
                              <a:gd name="T103" fmla="*/ 3786 h 705"/>
                              <a:gd name="T104" fmla="+- 0 2872 2132"/>
                              <a:gd name="T105" fmla="*/ T104 w 740"/>
                              <a:gd name="T106" fmla="+- 0 3123 3103"/>
                              <a:gd name="T107" fmla="*/ 3123 h 705"/>
                              <a:gd name="T108" fmla="+- 0 2862 2132"/>
                              <a:gd name="T109" fmla="*/ T108 w 740"/>
                              <a:gd name="T110" fmla="+- 0 3123 3103"/>
                              <a:gd name="T111" fmla="*/ 3123 h 705"/>
                              <a:gd name="T112" fmla="+- 0 2852 2132"/>
                              <a:gd name="T113" fmla="*/ T112 w 740"/>
                              <a:gd name="T114" fmla="+- 0 3113 3103"/>
                              <a:gd name="T115" fmla="*/ 3113 h 705"/>
                              <a:gd name="T116" fmla="+- 0 2872 2132"/>
                              <a:gd name="T117" fmla="*/ T116 w 740"/>
                              <a:gd name="T118" fmla="+- 0 3786 3103"/>
                              <a:gd name="T119" fmla="*/ 3786 h 705"/>
                              <a:gd name="T120" fmla="+- 0 2862 2132"/>
                              <a:gd name="T121" fmla="*/ T120 w 740"/>
                              <a:gd name="T122" fmla="+- 0 3786 3103"/>
                              <a:gd name="T123" fmla="*/ 3786 h 705"/>
                              <a:gd name="T124" fmla="+- 0 2852 2132"/>
                              <a:gd name="T125" fmla="*/ T124 w 740"/>
                              <a:gd name="T126" fmla="+- 0 3797 3103"/>
                              <a:gd name="T127" fmla="*/ 3797 h 705"/>
                              <a:gd name="T128" fmla="+- 0 2872 2132"/>
                              <a:gd name="T129" fmla="*/ T128 w 740"/>
                              <a:gd name="T130" fmla="+- 0 3797 3103"/>
                              <a:gd name="T131" fmla="*/ 3797 h 705"/>
                              <a:gd name="T132" fmla="+- 0 2872 2132"/>
                              <a:gd name="T133" fmla="*/ T132 w 740"/>
                              <a:gd name="T134" fmla="+- 0 3786 3103"/>
                              <a:gd name="T135" fmla="*/ 3786 h 705"/>
                              <a:gd name="T136" fmla="+- 0 2153 2132"/>
                              <a:gd name="T137" fmla="*/ T136 w 740"/>
                              <a:gd name="T138" fmla="+- 0 3113 3103"/>
                              <a:gd name="T139" fmla="*/ 3113 h 705"/>
                              <a:gd name="T140" fmla="+- 0 2143 2132"/>
                              <a:gd name="T141" fmla="*/ T140 w 740"/>
                              <a:gd name="T142" fmla="+- 0 3123 3103"/>
                              <a:gd name="T143" fmla="*/ 3123 h 705"/>
                              <a:gd name="T144" fmla="+- 0 2153 2132"/>
                              <a:gd name="T145" fmla="*/ T144 w 740"/>
                              <a:gd name="T146" fmla="+- 0 3123 3103"/>
                              <a:gd name="T147" fmla="*/ 3123 h 705"/>
                              <a:gd name="T148" fmla="+- 0 2153 2132"/>
                              <a:gd name="T149" fmla="*/ T148 w 740"/>
                              <a:gd name="T150" fmla="+- 0 3113 3103"/>
                              <a:gd name="T151" fmla="*/ 3113 h 705"/>
                              <a:gd name="T152" fmla="+- 0 2852 2132"/>
                              <a:gd name="T153" fmla="*/ T152 w 740"/>
                              <a:gd name="T154" fmla="+- 0 3113 3103"/>
                              <a:gd name="T155" fmla="*/ 3113 h 705"/>
                              <a:gd name="T156" fmla="+- 0 2153 2132"/>
                              <a:gd name="T157" fmla="*/ T156 w 740"/>
                              <a:gd name="T158" fmla="+- 0 3113 3103"/>
                              <a:gd name="T159" fmla="*/ 3113 h 705"/>
                              <a:gd name="T160" fmla="+- 0 2153 2132"/>
                              <a:gd name="T161" fmla="*/ T160 w 740"/>
                              <a:gd name="T162" fmla="+- 0 3123 3103"/>
                              <a:gd name="T163" fmla="*/ 3123 h 705"/>
                              <a:gd name="T164" fmla="+- 0 2852 2132"/>
                              <a:gd name="T165" fmla="*/ T164 w 740"/>
                              <a:gd name="T166" fmla="+- 0 3123 3103"/>
                              <a:gd name="T167" fmla="*/ 3123 h 705"/>
                              <a:gd name="T168" fmla="+- 0 2852 2132"/>
                              <a:gd name="T169" fmla="*/ T168 w 740"/>
                              <a:gd name="T170" fmla="+- 0 3113 3103"/>
                              <a:gd name="T171" fmla="*/ 3113 h 705"/>
                              <a:gd name="T172" fmla="+- 0 2872 2132"/>
                              <a:gd name="T173" fmla="*/ T172 w 740"/>
                              <a:gd name="T174" fmla="+- 0 3113 3103"/>
                              <a:gd name="T175" fmla="*/ 3113 h 705"/>
                              <a:gd name="T176" fmla="+- 0 2852 2132"/>
                              <a:gd name="T177" fmla="*/ T176 w 740"/>
                              <a:gd name="T178" fmla="+- 0 3113 3103"/>
                              <a:gd name="T179" fmla="*/ 3113 h 705"/>
                              <a:gd name="T180" fmla="+- 0 2862 2132"/>
                              <a:gd name="T181" fmla="*/ T180 w 740"/>
                              <a:gd name="T182" fmla="+- 0 3123 3103"/>
                              <a:gd name="T183" fmla="*/ 3123 h 705"/>
                              <a:gd name="T184" fmla="+- 0 2872 2132"/>
                              <a:gd name="T185" fmla="*/ T184 w 740"/>
                              <a:gd name="T186" fmla="+- 0 3123 3103"/>
                              <a:gd name="T187" fmla="*/ 3123 h 705"/>
                              <a:gd name="T188" fmla="+- 0 2872 2132"/>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1" y="694"/>
                                </a:lnTo>
                                <a:lnTo>
                                  <a:pt x="11" y="683"/>
                                </a:lnTo>
                                <a:lnTo>
                                  <a:pt x="21" y="683"/>
                                </a:lnTo>
                                <a:lnTo>
                                  <a:pt x="21" y="20"/>
                                </a:lnTo>
                                <a:lnTo>
                                  <a:pt x="11" y="20"/>
                                </a:lnTo>
                                <a:lnTo>
                                  <a:pt x="21" y="10"/>
                                </a:lnTo>
                                <a:lnTo>
                                  <a:pt x="740" y="10"/>
                                </a:lnTo>
                                <a:lnTo>
                                  <a:pt x="740" y="0"/>
                                </a:lnTo>
                                <a:close/>
                                <a:moveTo>
                                  <a:pt x="21" y="683"/>
                                </a:moveTo>
                                <a:lnTo>
                                  <a:pt x="11" y="683"/>
                                </a:lnTo>
                                <a:lnTo>
                                  <a:pt x="21" y="694"/>
                                </a:lnTo>
                                <a:lnTo>
                                  <a:pt x="21" y="683"/>
                                </a:lnTo>
                                <a:close/>
                                <a:moveTo>
                                  <a:pt x="720" y="683"/>
                                </a:moveTo>
                                <a:lnTo>
                                  <a:pt x="21" y="683"/>
                                </a:lnTo>
                                <a:lnTo>
                                  <a:pt x="21" y="694"/>
                                </a:lnTo>
                                <a:lnTo>
                                  <a:pt x="720" y="694"/>
                                </a:lnTo>
                                <a:lnTo>
                                  <a:pt x="720" y="683"/>
                                </a:lnTo>
                                <a:close/>
                                <a:moveTo>
                                  <a:pt x="720" y="10"/>
                                </a:moveTo>
                                <a:lnTo>
                                  <a:pt x="720" y="694"/>
                                </a:lnTo>
                                <a:lnTo>
                                  <a:pt x="730" y="683"/>
                                </a:lnTo>
                                <a:lnTo>
                                  <a:pt x="740" y="683"/>
                                </a:lnTo>
                                <a:lnTo>
                                  <a:pt x="740" y="20"/>
                                </a:lnTo>
                                <a:lnTo>
                                  <a:pt x="730" y="20"/>
                                </a:lnTo>
                                <a:lnTo>
                                  <a:pt x="720" y="10"/>
                                </a:lnTo>
                                <a:close/>
                                <a:moveTo>
                                  <a:pt x="740" y="683"/>
                                </a:moveTo>
                                <a:lnTo>
                                  <a:pt x="730" y="683"/>
                                </a:lnTo>
                                <a:lnTo>
                                  <a:pt x="720" y="694"/>
                                </a:lnTo>
                                <a:lnTo>
                                  <a:pt x="740" y="694"/>
                                </a:lnTo>
                                <a:lnTo>
                                  <a:pt x="740" y="683"/>
                                </a:lnTo>
                                <a:close/>
                                <a:moveTo>
                                  <a:pt x="21" y="10"/>
                                </a:moveTo>
                                <a:lnTo>
                                  <a:pt x="11" y="20"/>
                                </a:lnTo>
                                <a:lnTo>
                                  <a:pt x="21" y="20"/>
                                </a:lnTo>
                                <a:lnTo>
                                  <a:pt x="21" y="10"/>
                                </a:lnTo>
                                <a:close/>
                                <a:moveTo>
                                  <a:pt x="720" y="10"/>
                                </a:moveTo>
                                <a:lnTo>
                                  <a:pt x="21" y="10"/>
                                </a:lnTo>
                                <a:lnTo>
                                  <a:pt x="21" y="20"/>
                                </a:lnTo>
                                <a:lnTo>
                                  <a:pt x="720" y="20"/>
                                </a:lnTo>
                                <a:lnTo>
                                  <a:pt x="720" y="10"/>
                                </a:lnTo>
                                <a:close/>
                                <a:moveTo>
                                  <a:pt x="740" y="10"/>
                                </a:moveTo>
                                <a:lnTo>
                                  <a:pt x="720" y="10"/>
                                </a:lnTo>
                                <a:lnTo>
                                  <a:pt x="730"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docshape639"/>
                        <wps:cNvSpPr>
                          <a:spLocks noChangeArrowheads="1"/>
                        </wps:cNvSpPr>
                        <wps:spPr bwMode="auto">
                          <a:xfrm>
                            <a:off x="3624" y="311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docshape640"/>
                        <wps:cNvSpPr>
                          <a:spLocks/>
                        </wps:cNvSpPr>
                        <wps:spPr bwMode="auto">
                          <a:xfrm>
                            <a:off x="3613" y="3102"/>
                            <a:ext cx="719" cy="705"/>
                          </a:xfrm>
                          <a:custGeom>
                            <a:avLst/>
                            <a:gdLst>
                              <a:gd name="T0" fmla="+- 0 4333 3614"/>
                              <a:gd name="T1" fmla="*/ T0 w 719"/>
                              <a:gd name="T2" fmla="+- 0 3103 3103"/>
                              <a:gd name="T3" fmla="*/ 3103 h 705"/>
                              <a:gd name="T4" fmla="+- 0 3614 3614"/>
                              <a:gd name="T5" fmla="*/ T4 w 719"/>
                              <a:gd name="T6" fmla="+- 0 3103 3103"/>
                              <a:gd name="T7" fmla="*/ 3103 h 705"/>
                              <a:gd name="T8" fmla="+- 0 3614 3614"/>
                              <a:gd name="T9" fmla="*/ T8 w 719"/>
                              <a:gd name="T10" fmla="+- 0 3807 3103"/>
                              <a:gd name="T11" fmla="*/ 3807 h 705"/>
                              <a:gd name="T12" fmla="+- 0 4333 3614"/>
                              <a:gd name="T13" fmla="*/ T12 w 719"/>
                              <a:gd name="T14" fmla="+- 0 3807 3103"/>
                              <a:gd name="T15" fmla="*/ 3807 h 705"/>
                              <a:gd name="T16" fmla="+- 0 4333 3614"/>
                              <a:gd name="T17" fmla="*/ T16 w 719"/>
                              <a:gd name="T18" fmla="+- 0 3797 3103"/>
                              <a:gd name="T19" fmla="*/ 3797 h 705"/>
                              <a:gd name="T20" fmla="+- 0 3635 3614"/>
                              <a:gd name="T21" fmla="*/ T20 w 719"/>
                              <a:gd name="T22" fmla="+- 0 3797 3103"/>
                              <a:gd name="T23" fmla="*/ 3797 h 705"/>
                              <a:gd name="T24" fmla="+- 0 3624 3614"/>
                              <a:gd name="T25" fmla="*/ T24 w 719"/>
                              <a:gd name="T26" fmla="+- 0 3786 3103"/>
                              <a:gd name="T27" fmla="*/ 3786 h 705"/>
                              <a:gd name="T28" fmla="+- 0 3635 3614"/>
                              <a:gd name="T29" fmla="*/ T28 w 719"/>
                              <a:gd name="T30" fmla="+- 0 3786 3103"/>
                              <a:gd name="T31" fmla="*/ 3786 h 705"/>
                              <a:gd name="T32" fmla="+- 0 3635 3614"/>
                              <a:gd name="T33" fmla="*/ T32 w 719"/>
                              <a:gd name="T34" fmla="+- 0 3123 3103"/>
                              <a:gd name="T35" fmla="*/ 3123 h 705"/>
                              <a:gd name="T36" fmla="+- 0 3624 3614"/>
                              <a:gd name="T37" fmla="*/ T36 w 719"/>
                              <a:gd name="T38" fmla="+- 0 3123 3103"/>
                              <a:gd name="T39" fmla="*/ 3123 h 705"/>
                              <a:gd name="T40" fmla="+- 0 3635 3614"/>
                              <a:gd name="T41" fmla="*/ T40 w 719"/>
                              <a:gd name="T42" fmla="+- 0 3113 3103"/>
                              <a:gd name="T43" fmla="*/ 3113 h 705"/>
                              <a:gd name="T44" fmla="+- 0 4333 3614"/>
                              <a:gd name="T45" fmla="*/ T44 w 719"/>
                              <a:gd name="T46" fmla="+- 0 3113 3103"/>
                              <a:gd name="T47" fmla="*/ 3113 h 705"/>
                              <a:gd name="T48" fmla="+- 0 4333 3614"/>
                              <a:gd name="T49" fmla="*/ T48 w 719"/>
                              <a:gd name="T50" fmla="+- 0 3103 3103"/>
                              <a:gd name="T51" fmla="*/ 3103 h 705"/>
                              <a:gd name="T52" fmla="+- 0 3635 3614"/>
                              <a:gd name="T53" fmla="*/ T52 w 719"/>
                              <a:gd name="T54" fmla="+- 0 3786 3103"/>
                              <a:gd name="T55" fmla="*/ 3786 h 705"/>
                              <a:gd name="T56" fmla="+- 0 3624 3614"/>
                              <a:gd name="T57" fmla="*/ T56 w 719"/>
                              <a:gd name="T58" fmla="+- 0 3786 3103"/>
                              <a:gd name="T59" fmla="*/ 3786 h 705"/>
                              <a:gd name="T60" fmla="+- 0 3635 3614"/>
                              <a:gd name="T61" fmla="*/ T60 w 719"/>
                              <a:gd name="T62" fmla="+- 0 3797 3103"/>
                              <a:gd name="T63" fmla="*/ 3797 h 705"/>
                              <a:gd name="T64" fmla="+- 0 3635 3614"/>
                              <a:gd name="T65" fmla="*/ T64 w 719"/>
                              <a:gd name="T66" fmla="+- 0 3786 3103"/>
                              <a:gd name="T67" fmla="*/ 3786 h 705"/>
                              <a:gd name="T68" fmla="+- 0 4312 3614"/>
                              <a:gd name="T69" fmla="*/ T68 w 719"/>
                              <a:gd name="T70" fmla="+- 0 3786 3103"/>
                              <a:gd name="T71" fmla="*/ 3786 h 705"/>
                              <a:gd name="T72" fmla="+- 0 3635 3614"/>
                              <a:gd name="T73" fmla="*/ T72 w 719"/>
                              <a:gd name="T74" fmla="+- 0 3786 3103"/>
                              <a:gd name="T75" fmla="*/ 3786 h 705"/>
                              <a:gd name="T76" fmla="+- 0 3635 3614"/>
                              <a:gd name="T77" fmla="*/ T76 w 719"/>
                              <a:gd name="T78" fmla="+- 0 3797 3103"/>
                              <a:gd name="T79" fmla="*/ 3797 h 705"/>
                              <a:gd name="T80" fmla="+- 0 4312 3614"/>
                              <a:gd name="T81" fmla="*/ T80 w 719"/>
                              <a:gd name="T82" fmla="+- 0 3797 3103"/>
                              <a:gd name="T83" fmla="*/ 3797 h 705"/>
                              <a:gd name="T84" fmla="+- 0 4312 3614"/>
                              <a:gd name="T85" fmla="*/ T84 w 719"/>
                              <a:gd name="T86" fmla="+- 0 3786 3103"/>
                              <a:gd name="T87" fmla="*/ 3786 h 705"/>
                              <a:gd name="T88" fmla="+- 0 4312 3614"/>
                              <a:gd name="T89" fmla="*/ T88 w 719"/>
                              <a:gd name="T90" fmla="+- 0 3113 3103"/>
                              <a:gd name="T91" fmla="*/ 3113 h 705"/>
                              <a:gd name="T92" fmla="+- 0 4312 3614"/>
                              <a:gd name="T93" fmla="*/ T92 w 719"/>
                              <a:gd name="T94" fmla="+- 0 3797 3103"/>
                              <a:gd name="T95" fmla="*/ 3797 h 705"/>
                              <a:gd name="T96" fmla="+- 0 4323 3614"/>
                              <a:gd name="T97" fmla="*/ T96 w 719"/>
                              <a:gd name="T98" fmla="+- 0 3786 3103"/>
                              <a:gd name="T99" fmla="*/ 3786 h 705"/>
                              <a:gd name="T100" fmla="+- 0 4333 3614"/>
                              <a:gd name="T101" fmla="*/ T100 w 719"/>
                              <a:gd name="T102" fmla="+- 0 3786 3103"/>
                              <a:gd name="T103" fmla="*/ 3786 h 705"/>
                              <a:gd name="T104" fmla="+- 0 4333 3614"/>
                              <a:gd name="T105" fmla="*/ T104 w 719"/>
                              <a:gd name="T106" fmla="+- 0 3123 3103"/>
                              <a:gd name="T107" fmla="*/ 3123 h 705"/>
                              <a:gd name="T108" fmla="+- 0 4323 3614"/>
                              <a:gd name="T109" fmla="*/ T108 w 719"/>
                              <a:gd name="T110" fmla="+- 0 3123 3103"/>
                              <a:gd name="T111" fmla="*/ 3123 h 705"/>
                              <a:gd name="T112" fmla="+- 0 4312 3614"/>
                              <a:gd name="T113" fmla="*/ T112 w 719"/>
                              <a:gd name="T114" fmla="+- 0 3113 3103"/>
                              <a:gd name="T115" fmla="*/ 3113 h 705"/>
                              <a:gd name="T116" fmla="+- 0 4333 3614"/>
                              <a:gd name="T117" fmla="*/ T116 w 719"/>
                              <a:gd name="T118" fmla="+- 0 3786 3103"/>
                              <a:gd name="T119" fmla="*/ 3786 h 705"/>
                              <a:gd name="T120" fmla="+- 0 4323 3614"/>
                              <a:gd name="T121" fmla="*/ T120 w 719"/>
                              <a:gd name="T122" fmla="+- 0 3786 3103"/>
                              <a:gd name="T123" fmla="*/ 3786 h 705"/>
                              <a:gd name="T124" fmla="+- 0 4312 3614"/>
                              <a:gd name="T125" fmla="*/ T124 w 719"/>
                              <a:gd name="T126" fmla="+- 0 3797 3103"/>
                              <a:gd name="T127" fmla="*/ 3797 h 705"/>
                              <a:gd name="T128" fmla="+- 0 4333 3614"/>
                              <a:gd name="T129" fmla="*/ T128 w 719"/>
                              <a:gd name="T130" fmla="+- 0 3797 3103"/>
                              <a:gd name="T131" fmla="*/ 3797 h 705"/>
                              <a:gd name="T132" fmla="+- 0 4333 3614"/>
                              <a:gd name="T133" fmla="*/ T132 w 719"/>
                              <a:gd name="T134" fmla="+- 0 3786 3103"/>
                              <a:gd name="T135" fmla="*/ 3786 h 705"/>
                              <a:gd name="T136" fmla="+- 0 3635 3614"/>
                              <a:gd name="T137" fmla="*/ T136 w 719"/>
                              <a:gd name="T138" fmla="+- 0 3113 3103"/>
                              <a:gd name="T139" fmla="*/ 3113 h 705"/>
                              <a:gd name="T140" fmla="+- 0 3624 3614"/>
                              <a:gd name="T141" fmla="*/ T140 w 719"/>
                              <a:gd name="T142" fmla="+- 0 3123 3103"/>
                              <a:gd name="T143" fmla="*/ 3123 h 705"/>
                              <a:gd name="T144" fmla="+- 0 3635 3614"/>
                              <a:gd name="T145" fmla="*/ T144 w 719"/>
                              <a:gd name="T146" fmla="+- 0 3123 3103"/>
                              <a:gd name="T147" fmla="*/ 3123 h 705"/>
                              <a:gd name="T148" fmla="+- 0 3635 3614"/>
                              <a:gd name="T149" fmla="*/ T148 w 719"/>
                              <a:gd name="T150" fmla="+- 0 3113 3103"/>
                              <a:gd name="T151" fmla="*/ 3113 h 705"/>
                              <a:gd name="T152" fmla="+- 0 4312 3614"/>
                              <a:gd name="T153" fmla="*/ T152 w 719"/>
                              <a:gd name="T154" fmla="+- 0 3113 3103"/>
                              <a:gd name="T155" fmla="*/ 3113 h 705"/>
                              <a:gd name="T156" fmla="+- 0 3635 3614"/>
                              <a:gd name="T157" fmla="*/ T156 w 719"/>
                              <a:gd name="T158" fmla="+- 0 3113 3103"/>
                              <a:gd name="T159" fmla="*/ 3113 h 705"/>
                              <a:gd name="T160" fmla="+- 0 3635 3614"/>
                              <a:gd name="T161" fmla="*/ T160 w 719"/>
                              <a:gd name="T162" fmla="+- 0 3123 3103"/>
                              <a:gd name="T163" fmla="*/ 3123 h 705"/>
                              <a:gd name="T164" fmla="+- 0 4312 3614"/>
                              <a:gd name="T165" fmla="*/ T164 w 719"/>
                              <a:gd name="T166" fmla="+- 0 3123 3103"/>
                              <a:gd name="T167" fmla="*/ 3123 h 705"/>
                              <a:gd name="T168" fmla="+- 0 4312 3614"/>
                              <a:gd name="T169" fmla="*/ T168 w 719"/>
                              <a:gd name="T170" fmla="+- 0 3113 3103"/>
                              <a:gd name="T171" fmla="*/ 3113 h 705"/>
                              <a:gd name="T172" fmla="+- 0 4333 3614"/>
                              <a:gd name="T173" fmla="*/ T172 w 719"/>
                              <a:gd name="T174" fmla="+- 0 3113 3103"/>
                              <a:gd name="T175" fmla="*/ 3113 h 705"/>
                              <a:gd name="T176" fmla="+- 0 4312 3614"/>
                              <a:gd name="T177" fmla="*/ T176 w 719"/>
                              <a:gd name="T178" fmla="+- 0 3113 3103"/>
                              <a:gd name="T179" fmla="*/ 3113 h 705"/>
                              <a:gd name="T180" fmla="+- 0 4323 3614"/>
                              <a:gd name="T181" fmla="*/ T180 w 719"/>
                              <a:gd name="T182" fmla="+- 0 3123 3103"/>
                              <a:gd name="T183" fmla="*/ 3123 h 705"/>
                              <a:gd name="T184" fmla="+- 0 4333 3614"/>
                              <a:gd name="T185" fmla="*/ T184 w 719"/>
                              <a:gd name="T186" fmla="+- 0 3123 3103"/>
                              <a:gd name="T187" fmla="*/ 3123 h 705"/>
                              <a:gd name="T188" fmla="+- 0 4333 3614"/>
                              <a:gd name="T189" fmla="*/ T188 w 719"/>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4"/>
                                </a:lnTo>
                                <a:lnTo>
                                  <a:pt x="719" y="704"/>
                                </a:lnTo>
                                <a:lnTo>
                                  <a:pt x="719" y="694"/>
                                </a:lnTo>
                                <a:lnTo>
                                  <a:pt x="21" y="694"/>
                                </a:lnTo>
                                <a:lnTo>
                                  <a:pt x="10" y="683"/>
                                </a:lnTo>
                                <a:lnTo>
                                  <a:pt x="21" y="683"/>
                                </a:lnTo>
                                <a:lnTo>
                                  <a:pt x="21" y="20"/>
                                </a:lnTo>
                                <a:lnTo>
                                  <a:pt x="10" y="20"/>
                                </a:lnTo>
                                <a:lnTo>
                                  <a:pt x="21" y="10"/>
                                </a:lnTo>
                                <a:lnTo>
                                  <a:pt x="719" y="10"/>
                                </a:lnTo>
                                <a:lnTo>
                                  <a:pt x="719" y="0"/>
                                </a:lnTo>
                                <a:close/>
                                <a:moveTo>
                                  <a:pt x="21" y="683"/>
                                </a:moveTo>
                                <a:lnTo>
                                  <a:pt x="10" y="683"/>
                                </a:lnTo>
                                <a:lnTo>
                                  <a:pt x="21" y="694"/>
                                </a:lnTo>
                                <a:lnTo>
                                  <a:pt x="21" y="683"/>
                                </a:lnTo>
                                <a:close/>
                                <a:moveTo>
                                  <a:pt x="698" y="683"/>
                                </a:moveTo>
                                <a:lnTo>
                                  <a:pt x="21" y="683"/>
                                </a:lnTo>
                                <a:lnTo>
                                  <a:pt x="21" y="694"/>
                                </a:lnTo>
                                <a:lnTo>
                                  <a:pt x="698" y="694"/>
                                </a:lnTo>
                                <a:lnTo>
                                  <a:pt x="698" y="683"/>
                                </a:lnTo>
                                <a:close/>
                                <a:moveTo>
                                  <a:pt x="698" y="10"/>
                                </a:moveTo>
                                <a:lnTo>
                                  <a:pt x="698" y="694"/>
                                </a:lnTo>
                                <a:lnTo>
                                  <a:pt x="709" y="683"/>
                                </a:lnTo>
                                <a:lnTo>
                                  <a:pt x="719" y="683"/>
                                </a:lnTo>
                                <a:lnTo>
                                  <a:pt x="719" y="20"/>
                                </a:lnTo>
                                <a:lnTo>
                                  <a:pt x="709" y="20"/>
                                </a:lnTo>
                                <a:lnTo>
                                  <a:pt x="698" y="10"/>
                                </a:lnTo>
                                <a:close/>
                                <a:moveTo>
                                  <a:pt x="719" y="683"/>
                                </a:moveTo>
                                <a:lnTo>
                                  <a:pt x="709" y="683"/>
                                </a:lnTo>
                                <a:lnTo>
                                  <a:pt x="698" y="694"/>
                                </a:lnTo>
                                <a:lnTo>
                                  <a:pt x="719" y="694"/>
                                </a:lnTo>
                                <a:lnTo>
                                  <a:pt x="719" y="683"/>
                                </a:lnTo>
                                <a:close/>
                                <a:moveTo>
                                  <a:pt x="21" y="10"/>
                                </a:moveTo>
                                <a:lnTo>
                                  <a:pt x="10" y="20"/>
                                </a:lnTo>
                                <a:lnTo>
                                  <a:pt x="21" y="20"/>
                                </a:lnTo>
                                <a:lnTo>
                                  <a:pt x="21" y="10"/>
                                </a:lnTo>
                                <a:close/>
                                <a:moveTo>
                                  <a:pt x="698" y="10"/>
                                </a:moveTo>
                                <a:lnTo>
                                  <a:pt x="21" y="10"/>
                                </a:lnTo>
                                <a:lnTo>
                                  <a:pt x="21" y="20"/>
                                </a:lnTo>
                                <a:lnTo>
                                  <a:pt x="698" y="20"/>
                                </a:lnTo>
                                <a:lnTo>
                                  <a:pt x="698" y="10"/>
                                </a:lnTo>
                                <a:close/>
                                <a:moveTo>
                                  <a:pt x="719" y="10"/>
                                </a:moveTo>
                                <a:lnTo>
                                  <a:pt x="698" y="10"/>
                                </a:lnTo>
                                <a:lnTo>
                                  <a:pt x="709" y="20"/>
                                </a:lnTo>
                                <a:lnTo>
                                  <a:pt x="719" y="20"/>
                                </a:lnTo>
                                <a:lnTo>
                                  <a:pt x="71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docshape641"/>
                        <wps:cNvSpPr>
                          <a:spLocks noChangeArrowheads="1"/>
                        </wps:cNvSpPr>
                        <wps:spPr bwMode="auto">
                          <a:xfrm>
                            <a:off x="2881"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docshape642"/>
                        <wps:cNvSpPr>
                          <a:spLocks/>
                        </wps:cNvSpPr>
                        <wps:spPr bwMode="auto">
                          <a:xfrm>
                            <a:off x="2871" y="3102"/>
                            <a:ext cx="745" cy="705"/>
                          </a:xfrm>
                          <a:custGeom>
                            <a:avLst/>
                            <a:gdLst>
                              <a:gd name="T0" fmla="+- 0 3615 2871"/>
                              <a:gd name="T1" fmla="*/ T0 w 745"/>
                              <a:gd name="T2" fmla="+- 0 3103 3103"/>
                              <a:gd name="T3" fmla="*/ 3103 h 705"/>
                              <a:gd name="T4" fmla="+- 0 2871 2871"/>
                              <a:gd name="T5" fmla="*/ T4 w 745"/>
                              <a:gd name="T6" fmla="+- 0 3103 3103"/>
                              <a:gd name="T7" fmla="*/ 3103 h 705"/>
                              <a:gd name="T8" fmla="+- 0 2871 2871"/>
                              <a:gd name="T9" fmla="*/ T8 w 745"/>
                              <a:gd name="T10" fmla="+- 0 3807 3103"/>
                              <a:gd name="T11" fmla="*/ 3807 h 705"/>
                              <a:gd name="T12" fmla="+- 0 3615 2871"/>
                              <a:gd name="T13" fmla="*/ T12 w 745"/>
                              <a:gd name="T14" fmla="+- 0 3807 3103"/>
                              <a:gd name="T15" fmla="*/ 3807 h 705"/>
                              <a:gd name="T16" fmla="+- 0 3615 2871"/>
                              <a:gd name="T17" fmla="*/ T16 w 745"/>
                              <a:gd name="T18" fmla="+- 0 3797 3103"/>
                              <a:gd name="T19" fmla="*/ 3797 h 705"/>
                              <a:gd name="T20" fmla="+- 0 2892 2871"/>
                              <a:gd name="T21" fmla="*/ T20 w 745"/>
                              <a:gd name="T22" fmla="+- 0 3797 3103"/>
                              <a:gd name="T23" fmla="*/ 3797 h 705"/>
                              <a:gd name="T24" fmla="+- 0 2882 2871"/>
                              <a:gd name="T25" fmla="*/ T24 w 745"/>
                              <a:gd name="T26" fmla="+- 0 3786 3103"/>
                              <a:gd name="T27" fmla="*/ 3786 h 705"/>
                              <a:gd name="T28" fmla="+- 0 2892 2871"/>
                              <a:gd name="T29" fmla="*/ T28 w 745"/>
                              <a:gd name="T30" fmla="+- 0 3786 3103"/>
                              <a:gd name="T31" fmla="*/ 3786 h 705"/>
                              <a:gd name="T32" fmla="+- 0 2892 2871"/>
                              <a:gd name="T33" fmla="*/ T32 w 745"/>
                              <a:gd name="T34" fmla="+- 0 3123 3103"/>
                              <a:gd name="T35" fmla="*/ 3123 h 705"/>
                              <a:gd name="T36" fmla="+- 0 2882 2871"/>
                              <a:gd name="T37" fmla="*/ T36 w 745"/>
                              <a:gd name="T38" fmla="+- 0 3123 3103"/>
                              <a:gd name="T39" fmla="*/ 3123 h 705"/>
                              <a:gd name="T40" fmla="+- 0 2892 2871"/>
                              <a:gd name="T41" fmla="*/ T40 w 745"/>
                              <a:gd name="T42" fmla="+- 0 3113 3103"/>
                              <a:gd name="T43" fmla="*/ 3113 h 705"/>
                              <a:gd name="T44" fmla="+- 0 3615 2871"/>
                              <a:gd name="T45" fmla="*/ T44 w 745"/>
                              <a:gd name="T46" fmla="+- 0 3113 3103"/>
                              <a:gd name="T47" fmla="*/ 3113 h 705"/>
                              <a:gd name="T48" fmla="+- 0 3615 2871"/>
                              <a:gd name="T49" fmla="*/ T48 w 745"/>
                              <a:gd name="T50" fmla="+- 0 3103 3103"/>
                              <a:gd name="T51" fmla="*/ 3103 h 705"/>
                              <a:gd name="T52" fmla="+- 0 2892 2871"/>
                              <a:gd name="T53" fmla="*/ T52 w 745"/>
                              <a:gd name="T54" fmla="+- 0 3786 3103"/>
                              <a:gd name="T55" fmla="*/ 3786 h 705"/>
                              <a:gd name="T56" fmla="+- 0 2882 2871"/>
                              <a:gd name="T57" fmla="*/ T56 w 745"/>
                              <a:gd name="T58" fmla="+- 0 3786 3103"/>
                              <a:gd name="T59" fmla="*/ 3786 h 705"/>
                              <a:gd name="T60" fmla="+- 0 2892 2871"/>
                              <a:gd name="T61" fmla="*/ T60 w 745"/>
                              <a:gd name="T62" fmla="+- 0 3797 3103"/>
                              <a:gd name="T63" fmla="*/ 3797 h 705"/>
                              <a:gd name="T64" fmla="+- 0 2892 2871"/>
                              <a:gd name="T65" fmla="*/ T64 w 745"/>
                              <a:gd name="T66" fmla="+- 0 3786 3103"/>
                              <a:gd name="T67" fmla="*/ 3786 h 705"/>
                              <a:gd name="T68" fmla="+- 0 3595 2871"/>
                              <a:gd name="T69" fmla="*/ T68 w 745"/>
                              <a:gd name="T70" fmla="+- 0 3786 3103"/>
                              <a:gd name="T71" fmla="*/ 3786 h 705"/>
                              <a:gd name="T72" fmla="+- 0 2892 2871"/>
                              <a:gd name="T73" fmla="*/ T72 w 745"/>
                              <a:gd name="T74" fmla="+- 0 3786 3103"/>
                              <a:gd name="T75" fmla="*/ 3786 h 705"/>
                              <a:gd name="T76" fmla="+- 0 2892 2871"/>
                              <a:gd name="T77" fmla="*/ T76 w 745"/>
                              <a:gd name="T78" fmla="+- 0 3797 3103"/>
                              <a:gd name="T79" fmla="*/ 3797 h 705"/>
                              <a:gd name="T80" fmla="+- 0 3595 2871"/>
                              <a:gd name="T81" fmla="*/ T80 w 745"/>
                              <a:gd name="T82" fmla="+- 0 3797 3103"/>
                              <a:gd name="T83" fmla="*/ 3797 h 705"/>
                              <a:gd name="T84" fmla="+- 0 3595 2871"/>
                              <a:gd name="T85" fmla="*/ T84 w 745"/>
                              <a:gd name="T86" fmla="+- 0 3786 3103"/>
                              <a:gd name="T87" fmla="*/ 3786 h 705"/>
                              <a:gd name="T88" fmla="+- 0 3595 2871"/>
                              <a:gd name="T89" fmla="*/ T88 w 745"/>
                              <a:gd name="T90" fmla="+- 0 3113 3103"/>
                              <a:gd name="T91" fmla="*/ 3113 h 705"/>
                              <a:gd name="T92" fmla="+- 0 3595 2871"/>
                              <a:gd name="T93" fmla="*/ T92 w 745"/>
                              <a:gd name="T94" fmla="+- 0 3797 3103"/>
                              <a:gd name="T95" fmla="*/ 3797 h 705"/>
                              <a:gd name="T96" fmla="+- 0 3605 2871"/>
                              <a:gd name="T97" fmla="*/ T96 w 745"/>
                              <a:gd name="T98" fmla="+- 0 3786 3103"/>
                              <a:gd name="T99" fmla="*/ 3786 h 705"/>
                              <a:gd name="T100" fmla="+- 0 3615 2871"/>
                              <a:gd name="T101" fmla="*/ T100 w 745"/>
                              <a:gd name="T102" fmla="+- 0 3786 3103"/>
                              <a:gd name="T103" fmla="*/ 3786 h 705"/>
                              <a:gd name="T104" fmla="+- 0 3615 2871"/>
                              <a:gd name="T105" fmla="*/ T104 w 745"/>
                              <a:gd name="T106" fmla="+- 0 3123 3103"/>
                              <a:gd name="T107" fmla="*/ 3123 h 705"/>
                              <a:gd name="T108" fmla="+- 0 3605 2871"/>
                              <a:gd name="T109" fmla="*/ T108 w 745"/>
                              <a:gd name="T110" fmla="+- 0 3123 3103"/>
                              <a:gd name="T111" fmla="*/ 3123 h 705"/>
                              <a:gd name="T112" fmla="+- 0 3595 2871"/>
                              <a:gd name="T113" fmla="*/ T112 w 745"/>
                              <a:gd name="T114" fmla="+- 0 3113 3103"/>
                              <a:gd name="T115" fmla="*/ 3113 h 705"/>
                              <a:gd name="T116" fmla="+- 0 3615 2871"/>
                              <a:gd name="T117" fmla="*/ T116 w 745"/>
                              <a:gd name="T118" fmla="+- 0 3786 3103"/>
                              <a:gd name="T119" fmla="*/ 3786 h 705"/>
                              <a:gd name="T120" fmla="+- 0 3605 2871"/>
                              <a:gd name="T121" fmla="*/ T120 w 745"/>
                              <a:gd name="T122" fmla="+- 0 3786 3103"/>
                              <a:gd name="T123" fmla="*/ 3786 h 705"/>
                              <a:gd name="T124" fmla="+- 0 3595 2871"/>
                              <a:gd name="T125" fmla="*/ T124 w 745"/>
                              <a:gd name="T126" fmla="+- 0 3797 3103"/>
                              <a:gd name="T127" fmla="*/ 3797 h 705"/>
                              <a:gd name="T128" fmla="+- 0 3615 2871"/>
                              <a:gd name="T129" fmla="*/ T128 w 745"/>
                              <a:gd name="T130" fmla="+- 0 3797 3103"/>
                              <a:gd name="T131" fmla="*/ 3797 h 705"/>
                              <a:gd name="T132" fmla="+- 0 3615 2871"/>
                              <a:gd name="T133" fmla="*/ T132 w 745"/>
                              <a:gd name="T134" fmla="+- 0 3786 3103"/>
                              <a:gd name="T135" fmla="*/ 3786 h 705"/>
                              <a:gd name="T136" fmla="+- 0 2892 2871"/>
                              <a:gd name="T137" fmla="*/ T136 w 745"/>
                              <a:gd name="T138" fmla="+- 0 3113 3103"/>
                              <a:gd name="T139" fmla="*/ 3113 h 705"/>
                              <a:gd name="T140" fmla="+- 0 2882 2871"/>
                              <a:gd name="T141" fmla="*/ T140 w 745"/>
                              <a:gd name="T142" fmla="+- 0 3123 3103"/>
                              <a:gd name="T143" fmla="*/ 3123 h 705"/>
                              <a:gd name="T144" fmla="+- 0 2892 2871"/>
                              <a:gd name="T145" fmla="*/ T144 w 745"/>
                              <a:gd name="T146" fmla="+- 0 3123 3103"/>
                              <a:gd name="T147" fmla="*/ 3123 h 705"/>
                              <a:gd name="T148" fmla="+- 0 2892 2871"/>
                              <a:gd name="T149" fmla="*/ T148 w 745"/>
                              <a:gd name="T150" fmla="+- 0 3113 3103"/>
                              <a:gd name="T151" fmla="*/ 3113 h 705"/>
                              <a:gd name="T152" fmla="+- 0 3595 2871"/>
                              <a:gd name="T153" fmla="*/ T152 w 745"/>
                              <a:gd name="T154" fmla="+- 0 3113 3103"/>
                              <a:gd name="T155" fmla="*/ 3113 h 705"/>
                              <a:gd name="T156" fmla="+- 0 2892 2871"/>
                              <a:gd name="T157" fmla="*/ T156 w 745"/>
                              <a:gd name="T158" fmla="+- 0 3113 3103"/>
                              <a:gd name="T159" fmla="*/ 3113 h 705"/>
                              <a:gd name="T160" fmla="+- 0 2892 2871"/>
                              <a:gd name="T161" fmla="*/ T160 w 745"/>
                              <a:gd name="T162" fmla="+- 0 3123 3103"/>
                              <a:gd name="T163" fmla="*/ 3123 h 705"/>
                              <a:gd name="T164" fmla="+- 0 3595 2871"/>
                              <a:gd name="T165" fmla="*/ T164 w 745"/>
                              <a:gd name="T166" fmla="+- 0 3123 3103"/>
                              <a:gd name="T167" fmla="*/ 3123 h 705"/>
                              <a:gd name="T168" fmla="+- 0 3595 2871"/>
                              <a:gd name="T169" fmla="*/ T168 w 745"/>
                              <a:gd name="T170" fmla="+- 0 3113 3103"/>
                              <a:gd name="T171" fmla="*/ 3113 h 705"/>
                              <a:gd name="T172" fmla="+- 0 3615 2871"/>
                              <a:gd name="T173" fmla="*/ T172 w 745"/>
                              <a:gd name="T174" fmla="+- 0 3113 3103"/>
                              <a:gd name="T175" fmla="*/ 3113 h 705"/>
                              <a:gd name="T176" fmla="+- 0 3595 2871"/>
                              <a:gd name="T177" fmla="*/ T176 w 745"/>
                              <a:gd name="T178" fmla="+- 0 3113 3103"/>
                              <a:gd name="T179" fmla="*/ 3113 h 705"/>
                              <a:gd name="T180" fmla="+- 0 3605 2871"/>
                              <a:gd name="T181" fmla="*/ T180 w 745"/>
                              <a:gd name="T182" fmla="+- 0 3123 3103"/>
                              <a:gd name="T183" fmla="*/ 3123 h 705"/>
                              <a:gd name="T184" fmla="+- 0 3615 2871"/>
                              <a:gd name="T185" fmla="*/ T184 w 745"/>
                              <a:gd name="T186" fmla="+- 0 3123 3103"/>
                              <a:gd name="T187" fmla="*/ 3123 h 705"/>
                              <a:gd name="T188" fmla="+- 0 3615 2871"/>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1" y="694"/>
                                </a:lnTo>
                                <a:lnTo>
                                  <a:pt x="11" y="683"/>
                                </a:lnTo>
                                <a:lnTo>
                                  <a:pt x="21" y="683"/>
                                </a:lnTo>
                                <a:lnTo>
                                  <a:pt x="21" y="20"/>
                                </a:lnTo>
                                <a:lnTo>
                                  <a:pt x="11" y="20"/>
                                </a:lnTo>
                                <a:lnTo>
                                  <a:pt x="21" y="10"/>
                                </a:lnTo>
                                <a:lnTo>
                                  <a:pt x="744" y="10"/>
                                </a:lnTo>
                                <a:lnTo>
                                  <a:pt x="744" y="0"/>
                                </a:lnTo>
                                <a:close/>
                                <a:moveTo>
                                  <a:pt x="21" y="683"/>
                                </a:moveTo>
                                <a:lnTo>
                                  <a:pt x="11" y="683"/>
                                </a:lnTo>
                                <a:lnTo>
                                  <a:pt x="21" y="694"/>
                                </a:lnTo>
                                <a:lnTo>
                                  <a:pt x="21" y="683"/>
                                </a:lnTo>
                                <a:close/>
                                <a:moveTo>
                                  <a:pt x="724" y="683"/>
                                </a:moveTo>
                                <a:lnTo>
                                  <a:pt x="21" y="683"/>
                                </a:lnTo>
                                <a:lnTo>
                                  <a:pt x="21" y="694"/>
                                </a:lnTo>
                                <a:lnTo>
                                  <a:pt x="724" y="694"/>
                                </a:lnTo>
                                <a:lnTo>
                                  <a:pt x="724" y="683"/>
                                </a:lnTo>
                                <a:close/>
                                <a:moveTo>
                                  <a:pt x="724" y="10"/>
                                </a:moveTo>
                                <a:lnTo>
                                  <a:pt x="724" y="694"/>
                                </a:lnTo>
                                <a:lnTo>
                                  <a:pt x="734" y="683"/>
                                </a:lnTo>
                                <a:lnTo>
                                  <a:pt x="744" y="683"/>
                                </a:lnTo>
                                <a:lnTo>
                                  <a:pt x="744" y="20"/>
                                </a:lnTo>
                                <a:lnTo>
                                  <a:pt x="734" y="20"/>
                                </a:lnTo>
                                <a:lnTo>
                                  <a:pt x="724" y="10"/>
                                </a:lnTo>
                                <a:close/>
                                <a:moveTo>
                                  <a:pt x="744" y="683"/>
                                </a:moveTo>
                                <a:lnTo>
                                  <a:pt x="734" y="683"/>
                                </a:lnTo>
                                <a:lnTo>
                                  <a:pt x="724" y="694"/>
                                </a:lnTo>
                                <a:lnTo>
                                  <a:pt x="744" y="694"/>
                                </a:lnTo>
                                <a:lnTo>
                                  <a:pt x="744" y="683"/>
                                </a:lnTo>
                                <a:close/>
                                <a:moveTo>
                                  <a:pt x="21" y="10"/>
                                </a:moveTo>
                                <a:lnTo>
                                  <a:pt x="11" y="20"/>
                                </a:lnTo>
                                <a:lnTo>
                                  <a:pt x="21" y="20"/>
                                </a:lnTo>
                                <a:lnTo>
                                  <a:pt x="21" y="10"/>
                                </a:lnTo>
                                <a:close/>
                                <a:moveTo>
                                  <a:pt x="724" y="10"/>
                                </a:moveTo>
                                <a:lnTo>
                                  <a:pt x="21" y="10"/>
                                </a:lnTo>
                                <a:lnTo>
                                  <a:pt x="21" y="20"/>
                                </a:lnTo>
                                <a:lnTo>
                                  <a:pt x="724" y="20"/>
                                </a:lnTo>
                                <a:lnTo>
                                  <a:pt x="724" y="10"/>
                                </a:lnTo>
                                <a:close/>
                                <a:moveTo>
                                  <a:pt x="744" y="10"/>
                                </a:moveTo>
                                <a:lnTo>
                                  <a:pt x="724"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docshape643"/>
                        <wps:cNvSpPr>
                          <a:spLocks noChangeArrowheads="1"/>
                        </wps:cNvSpPr>
                        <wps:spPr bwMode="auto">
                          <a:xfrm>
                            <a:off x="405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docshape644"/>
                        <wps:cNvSpPr>
                          <a:spLocks/>
                        </wps:cNvSpPr>
                        <wps:spPr bwMode="auto">
                          <a:xfrm>
                            <a:off x="4042" y="6268"/>
                            <a:ext cx="1471" cy="489"/>
                          </a:xfrm>
                          <a:custGeom>
                            <a:avLst/>
                            <a:gdLst>
                              <a:gd name="T0" fmla="+- 0 5513 4043"/>
                              <a:gd name="T1" fmla="*/ T0 w 1471"/>
                              <a:gd name="T2" fmla="+- 0 6268 6268"/>
                              <a:gd name="T3" fmla="*/ 6268 h 489"/>
                              <a:gd name="T4" fmla="+- 0 4043 4043"/>
                              <a:gd name="T5" fmla="*/ T4 w 1471"/>
                              <a:gd name="T6" fmla="+- 0 6268 6268"/>
                              <a:gd name="T7" fmla="*/ 6268 h 489"/>
                              <a:gd name="T8" fmla="+- 0 4043 4043"/>
                              <a:gd name="T9" fmla="*/ T8 w 1471"/>
                              <a:gd name="T10" fmla="+- 0 6757 6268"/>
                              <a:gd name="T11" fmla="*/ 6757 h 489"/>
                              <a:gd name="T12" fmla="+- 0 5513 4043"/>
                              <a:gd name="T13" fmla="*/ T12 w 1471"/>
                              <a:gd name="T14" fmla="+- 0 6757 6268"/>
                              <a:gd name="T15" fmla="*/ 6757 h 489"/>
                              <a:gd name="T16" fmla="+- 0 5513 4043"/>
                              <a:gd name="T17" fmla="*/ T16 w 1471"/>
                              <a:gd name="T18" fmla="+- 0 6747 6268"/>
                              <a:gd name="T19" fmla="*/ 6747 h 489"/>
                              <a:gd name="T20" fmla="+- 0 4064 4043"/>
                              <a:gd name="T21" fmla="*/ T20 w 1471"/>
                              <a:gd name="T22" fmla="+- 0 6747 6268"/>
                              <a:gd name="T23" fmla="*/ 6747 h 489"/>
                              <a:gd name="T24" fmla="+- 0 4053 4043"/>
                              <a:gd name="T25" fmla="*/ T24 w 1471"/>
                              <a:gd name="T26" fmla="+- 0 6736 6268"/>
                              <a:gd name="T27" fmla="*/ 6736 h 489"/>
                              <a:gd name="T28" fmla="+- 0 4064 4043"/>
                              <a:gd name="T29" fmla="*/ T28 w 1471"/>
                              <a:gd name="T30" fmla="+- 0 6736 6268"/>
                              <a:gd name="T31" fmla="*/ 6736 h 489"/>
                              <a:gd name="T32" fmla="+- 0 4064 4043"/>
                              <a:gd name="T33" fmla="*/ T32 w 1471"/>
                              <a:gd name="T34" fmla="+- 0 6289 6268"/>
                              <a:gd name="T35" fmla="*/ 6289 h 489"/>
                              <a:gd name="T36" fmla="+- 0 4053 4043"/>
                              <a:gd name="T37" fmla="*/ T36 w 1471"/>
                              <a:gd name="T38" fmla="+- 0 6289 6268"/>
                              <a:gd name="T39" fmla="*/ 6289 h 489"/>
                              <a:gd name="T40" fmla="+- 0 4064 4043"/>
                              <a:gd name="T41" fmla="*/ T40 w 1471"/>
                              <a:gd name="T42" fmla="+- 0 6278 6268"/>
                              <a:gd name="T43" fmla="*/ 6278 h 489"/>
                              <a:gd name="T44" fmla="+- 0 5513 4043"/>
                              <a:gd name="T45" fmla="*/ T44 w 1471"/>
                              <a:gd name="T46" fmla="+- 0 6278 6268"/>
                              <a:gd name="T47" fmla="*/ 6278 h 489"/>
                              <a:gd name="T48" fmla="+- 0 5513 4043"/>
                              <a:gd name="T49" fmla="*/ T48 w 1471"/>
                              <a:gd name="T50" fmla="+- 0 6268 6268"/>
                              <a:gd name="T51" fmla="*/ 6268 h 489"/>
                              <a:gd name="T52" fmla="+- 0 4064 4043"/>
                              <a:gd name="T53" fmla="*/ T52 w 1471"/>
                              <a:gd name="T54" fmla="+- 0 6736 6268"/>
                              <a:gd name="T55" fmla="*/ 6736 h 489"/>
                              <a:gd name="T56" fmla="+- 0 4053 4043"/>
                              <a:gd name="T57" fmla="*/ T56 w 1471"/>
                              <a:gd name="T58" fmla="+- 0 6736 6268"/>
                              <a:gd name="T59" fmla="*/ 6736 h 489"/>
                              <a:gd name="T60" fmla="+- 0 4064 4043"/>
                              <a:gd name="T61" fmla="*/ T60 w 1471"/>
                              <a:gd name="T62" fmla="+- 0 6747 6268"/>
                              <a:gd name="T63" fmla="*/ 6747 h 489"/>
                              <a:gd name="T64" fmla="+- 0 4064 4043"/>
                              <a:gd name="T65" fmla="*/ T64 w 1471"/>
                              <a:gd name="T66" fmla="+- 0 6736 6268"/>
                              <a:gd name="T67" fmla="*/ 6736 h 489"/>
                              <a:gd name="T68" fmla="+- 0 5492 4043"/>
                              <a:gd name="T69" fmla="*/ T68 w 1471"/>
                              <a:gd name="T70" fmla="+- 0 6736 6268"/>
                              <a:gd name="T71" fmla="*/ 6736 h 489"/>
                              <a:gd name="T72" fmla="+- 0 4064 4043"/>
                              <a:gd name="T73" fmla="*/ T72 w 1471"/>
                              <a:gd name="T74" fmla="+- 0 6736 6268"/>
                              <a:gd name="T75" fmla="*/ 6736 h 489"/>
                              <a:gd name="T76" fmla="+- 0 4064 4043"/>
                              <a:gd name="T77" fmla="*/ T76 w 1471"/>
                              <a:gd name="T78" fmla="+- 0 6747 6268"/>
                              <a:gd name="T79" fmla="*/ 6747 h 489"/>
                              <a:gd name="T80" fmla="+- 0 5492 4043"/>
                              <a:gd name="T81" fmla="*/ T80 w 1471"/>
                              <a:gd name="T82" fmla="+- 0 6747 6268"/>
                              <a:gd name="T83" fmla="*/ 6747 h 489"/>
                              <a:gd name="T84" fmla="+- 0 5492 4043"/>
                              <a:gd name="T85" fmla="*/ T84 w 1471"/>
                              <a:gd name="T86" fmla="+- 0 6736 6268"/>
                              <a:gd name="T87" fmla="*/ 6736 h 489"/>
                              <a:gd name="T88" fmla="+- 0 5492 4043"/>
                              <a:gd name="T89" fmla="*/ T88 w 1471"/>
                              <a:gd name="T90" fmla="+- 0 6278 6268"/>
                              <a:gd name="T91" fmla="*/ 6278 h 489"/>
                              <a:gd name="T92" fmla="+- 0 5492 4043"/>
                              <a:gd name="T93" fmla="*/ T92 w 1471"/>
                              <a:gd name="T94" fmla="+- 0 6747 6268"/>
                              <a:gd name="T95" fmla="*/ 6747 h 489"/>
                              <a:gd name="T96" fmla="+- 0 5503 4043"/>
                              <a:gd name="T97" fmla="*/ T96 w 1471"/>
                              <a:gd name="T98" fmla="+- 0 6736 6268"/>
                              <a:gd name="T99" fmla="*/ 6736 h 489"/>
                              <a:gd name="T100" fmla="+- 0 5513 4043"/>
                              <a:gd name="T101" fmla="*/ T100 w 1471"/>
                              <a:gd name="T102" fmla="+- 0 6736 6268"/>
                              <a:gd name="T103" fmla="*/ 6736 h 489"/>
                              <a:gd name="T104" fmla="+- 0 5513 4043"/>
                              <a:gd name="T105" fmla="*/ T104 w 1471"/>
                              <a:gd name="T106" fmla="+- 0 6289 6268"/>
                              <a:gd name="T107" fmla="*/ 6289 h 489"/>
                              <a:gd name="T108" fmla="+- 0 5503 4043"/>
                              <a:gd name="T109" fmla="*/ T108 w 1471"/>
                              <a:gd name="T110" fmla="+- 0 6289 6268"/>
                              <a:gd name="T111" fmla="*/ 6289 h 489"/>
                              <a:gd name="T112" fmla="+- 0 5492 4043"/>
                              <a:gd name="T113" fmla="*/ T112 w 1471"/>
                              <a:gd name="T114" fmla="+- 0 6278 6268"/>
                              <a:gd name="T115" fmla="*/ 6278 h 489"/>
                              <a:gd name="T116" fmla="+- 0 5513 4043"/>
                              <a:gd name="T117" fmla="*/ T116 w 1471"/>
                              <a:gd name="T118" fmla="+- 0 6736 6268"/>
                              <a:gd name="T119" fmla="*/ 6736 h 489"/>
                              <a:gd name="T120" fmla="+- 0 5503 4043"/>
                              <a:gd name="T121" fmla="*/ T120 w 1471"/>
                              <a:gd name="T122" fmla="+- 0 6736 6268"/>
                              <a:gd name="T123" fmla="*/ 6736 h 489"/>
                              <a:gd name="T124" fmla="+- 0 5492 4043"/>
                              <a:gd name="T125" fmla="*/ T124 w 1471"/>
                              <a:gd name="T126" fmla="+- 0 6747 6268"/>
                              <a:gd name="T127" fmla="*/ 6747 h 489"/>
                              <a:gd name="T128" fmla="+- 0 5513 4043"/>
                              <a:gd name="T129" fmla="*/ T128 w 1471"/>
                              <a:gd name="T130" fmla="+- 0 6747 6268"/>
                              <a:gd name="T131" fmla="*/ 6747 h 489"/>
                              <a:gd name="T132" fmla="+- 0 5513 4043"/>
                              <a:gd name="T133" fmla="*/ T132 w 1471"/>
                              <a:gd name="T134" fmla="+- 0 6736 6268"/>
                              <a:gd name="T135" fmla="*/ 6736 h 489"/>
                              <a:gd name="T136" fmla="+- 0 4064 4043"/>
                              <a:gd name="T137" fmla="*/ T136 w 1471"/>
                              <a:gd name="T138" fmla="+- 0 6278 6268"/>
                              <a:gd name="T139" fmla="*/ 6278 h 489"/>
                              <a:gd name="T140" fmla="+- 0 4053 4043"/>
                              <a:gd name="T141" fmla="*/ T140 w 1471"/>
                              <a:gd name="T142" fmla="+- 0 6289 6268"/>
                              <a:gd name="T143" fmla="*/ 6289 h 489"/>
                              <a:gd name="T144" fmla="+- 0 4064 4043"/>
                              <a:gd name="T145" fmla="*/ T144 w 1471"/>
                              <a:gd name="T146" fmla="+- 0 6289 6268"/>
                              <a:gd name="T147" fmla="*/ 6289 h 489"/>
                              <a:gd name="T148" fmla="+- 0 4064 4043"/>
                              <a:gd name="T149" fmla="*/ T148 w 1471"/>
                              <a:gd name="T150" fmla="+- 0 6278 6268"/>
                              <a:gd name="T151" fmla="*/ 6278 h 489"/>
                              <a:gd name="T152" fmla="+- 0 5492 4043"/>
                              <a:gd name="T153" fmla="*/ T152 w 1471"/>
                              <a:gd name="T154" fmla="+- 0 6278 6268"/>
                              <a:gd name="T155" fmla="*/ 6278 h 489"/>
                              <a:gd name="T156" fmla="+- 0 4064 4043"/>
                              <a:gd name="T157" fmla="*/ T156 w 1471"/>
                              <a:gd name="T158" fmla="+- 0 6278 6268"/>
                              <a:gd name="T159" fmla="*/ 6278 h 489"/>
                              <a:gd name="T160" fmla="+- 0 4064 4043"/>
                              <a:gd name="T161" fmla="*/ T160 w 1471"/>
                              <a:gd name="T162" fmla="+- 0 6289 6268"/>
                              <a:gd name="T163" fmla="*/ 6289 h 489"/>
                              <a:gd name="T164" fmla="+- 0 5492 4043"/>
                              <a:gd name="T165" fmla="*/ T164 w 1471"/>
                              <a:gd name="T166" fmla="+- 0 6289 6268"/>
                              <a:gd name="T167" fmla="*/ 6289 h 489"/>
                              <a:gd name="T168" fmla="+- 0 5492 4043"/>
                              <a:gd name="T169" fmla="*/ T168 w 1471"/>
                              <a:gd name="T170" fmla="+- 0 6278 6268"/>
                              <a:gd name="T171" fmla="*/ 6278 h 489"/>
                              <a:gd name="T172" fmla="+- 0 5513 4043"/>
                              <a:gd name="T173" fmla="*/ T172 w 1471"/>
                              <a:gd name="T174" fmla="+- 0 6278 6268"/>
                              <a:gd name="T175" fmla="*/ 6278 h 489"/>
                              <a:gd name="T176" fmla="+- 0 5492 4043"/>
                              <a:gd name="T177" fmla="*/ T176 w 1471"/>
                              <a:gd name="T178" fmla="+- 0 6278 6268"/>
                              <a:gd name="T179" fmla="*/ 6278 h 489"/>
                              <a:gd name="T180" fmla="+- 0 5503 4043"/>
                              <a:gd name="T181" fmla="*/ T180 w 1471"/>
                              <a:gd name="T182" fmla="+- 0 6289 6268"/>
                              <a:gd name="T183" fmla="*/ 6289 h 489"/>
                              <a:gd name="T184" fmla="+- 0 5513 4043"/>
                              <a:gd name="T185" fmla="*/ T184 w 1471"/>
                              <a:gd name="T186" fmla="+- 0 6289 6268"/>
                              <a:gd name="T187" fmla="*/ 6289 h 489"/>
                              <a:gd name="T188" fmla="+- 0 5513 404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49" y="468"/>
                                </a:moveTo>
                                <a:lnTo>
                                  <a:pt x="21" y="468"/>
                                </a:lnTo>
                                <a:lnTo>
                                  <a:pt x="21" y="479"/>
                                </a:lnTo>
                                <a:lnTo>
                                  <a:pt x="1449" y="479"/>
                                </a:lnTo>
                                <a:lnTo>
                                  <a:pt x="1449" y="468"/>
                                </a:lnTo>
                                <a:close/>
                                <a:moveTo>
                                  <a:pt x="1449" y="10"/>
                                </a:moveTo>
                                <a:lnTo>
                                  <a:pt x="1449" y="479"/>
                                </a:lnTo>
                                <a:lnTo>
                                  <a:pt x="1460" y="468"/>
                                </a:lnTo>
                                <a:lnTo>
                                  <a:pt x="1470" y="468"/>
                                </a:lnTo>
                                <a:lnTo>
                                  <a:pt x="1470" y="21"/>
                                </a:lnTo>
                                <a:lnTo>
                                  <a:pt x="1460" y="21"/>
                                </a:lnTo>
                                <a:lnTo>
                                  <a:pt x="1449" y="10"/>
                                </a:lnTo>
                                <a:close/>
                                <a:moveTo>
                                  <a:pt x="1470" y="468"/>
                                </a:moveTo>
                                <a:lnTo>
                                  <a:pt x="1460" y="468"/>
                                </a:lnTo>
                                <a:lnTo>
                                  <a:pt x="1449" y="479"/>
                                </a:lnTo>
                                <a:lnTo>
                                  <a:pt x="1470" y="479"/>
                                </a:lnTo>
                                <a:lnTo>
                                  <a:pt x="1470" y="468"/>
                                </a:lnTo>
                                <a:close/>
                                <a:moveTo>
                                  <a:pt x="21" y="10"/>
                                </a:moveTo>
                                <a:lnTo>
                                  <a:pt x="10" y="21"/>
                                </a:lnTo>
                                <a:lnTo>
                                  <a:pt x="21" y="21"/>
                                </a:lnTo>
                                <a:lnTo>
                                  <a:pt x="21" y="10"/>
                                </a:lnTo>
                                <a:close/>
                                <a:moveTo>
                                  <a:pt x="1449" y="10"/>
                                </a:moveTo>
                                <a:lnTo>
                                  <a:pt x="21" y="10"/>
                                </a:lnTo>
                                <a:lnTo>
                                  <a:pt x="21" y="21"/>
                                </a:lnTo>
                                <a:lnTo>
                                  <a:pt x="1449" y="21"/>
                                </a:lnTo>
                                <a:lnTo>
                                  <a:pt x="1449" y="10"/>
                                </a:lnTo>
                                <a:close/>
                                <a:moveTo>
                                  <a:pt x="1470" y="10"/>
                                </a:moveTo>
                                <a:lnTo>
                                  <a:pt x="1449"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docshape645"/>
                        <wps:cNvSpPr txBox="1">
                          <a:spLocks noChangeArrowheads="1"/>
                        </wps:cNvSpPr>
                        <wps:spPr bwMode="auto">
                          <a:xfrm>
                            <a:off x="2622" y="261"/>
                            <a:ext cx="3773"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8F7E1" w14:textId="77777777" w:rsidR="00B345DF" w:rsidRPr="00603FF4" w:rsidRDefault="00B345DF"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B345DF" w:rsidRDefault="00B345DF" w:rsidP="00B345DF">
                              <w:pPr>
                                <w:rPr>
                                  <w:rFonts w:ascii="Arial"/>
                                  <w:b/>
                                  <w:sz w:val="18"/>
                                </w:rPr>
                              </w:pPr>
                            </w:p>
                            <w:p w14:paraId="486ED78F" w14:textId="77777777" w:rsidR="00B345DF" w:rsidRDefault="00B345DF"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wps:txbx>
                        <wps:bodyPr rot="0" vert="horz" wrap="square" lIns="0" tIns="0" rIns="0" bIns="0" anchor="t" anchorCtr="0" upright="1">
                          <a:noAutofit/>
                        </wps:bodyPr>
                      </wps:wsp>
                      <wps:wsp>
                        <wps:cNvPr id="169" name="docshape646"/>
                        <wps:cNvSpPr txBox="1">
                          <a:spLocks noChangeArrowheads="1"/>
                        </wps:cNvSpPr>
                        <wps:spPr bwMode="auto">
                          <a:xfrm>
                            <a:off x="1187" y="1229"/>
                            <a:ext cx="117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059CC" w14:textId="77777777" w:rsidR="00B345DF" w:rsidRDefault="00B345DF"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wps:txbx>
                        <wps:bodyPr rot="0" vert="horz" wrap="square" lIns="0" tIns="0" rIns="0" bIns="0" anchor="t" anchorCtr="0" upright="1">
                          <a:noAutofit/>
                        </wps:bodyPr>
                      </wps:wsp>
                      <wps:wsp>
                        <wps:cNvPr id="170" name="docshape647"/>
                        <wps:cNvSpPr txBox="1">
                          <a:spLocks noChangeArrowheads="1"/>
                        </wps:cNvSpPr>
                        <wps:spPr bwMode="auto">
                          <a:xfrm>
                            <a:off x="3347" y="1232"/>
                            <a:ext cx="122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1C093" w14:textId="77777777" w:rsidR="00B345DF" w:rsidRDefault="00B345DF"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wps:txbx>
                        <wps:bodyPr rot="0" vert="horz" wrap="square" lIns="0" tIns="0" rIns="0" bIns="0" anchor="t" anchorCtr="0" upright="1">
                          <a:noAutofit/>
                        </wps:bodyPr>
                      </wps:wsp>
                      <wps:wsp>
                        <wps:cNvPr id="171" name="docshape648"/>
                        <wps:cNvSpPr txBox="1">
                          <a:spLocks noChangeArrowheads="1"/>
                        </wps:cNvSpPr>
                        <wps:spPr bwMode="auto">
                          <a:xfrm>
                            <a:off x="5096" y="1189"/>
                            <a:ext cx="1620"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59C98" w14:textId="77777777" w:rsidR="00B345DF" w:rsidRDefault="00B345DF"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B345DF" w:rsidRDefault="00B345DF" w:rsidP="00B345DF">
                              <w:pPr>
                                <w:spacing w:before="7"/>
                                <w:ind w:right="19"/>
                                <w:jc w:val="center"/>
                                <w:rPr>
                                  <w:rFonts w:ascii="Arial"/>
                                  <w:b/>
                                  <w:sz w:val="9"/>
                                </w:rPr>
                              </w:pPr>
                              <w:r>
                                <w:rPr>
                                  <w:rFonts w:ascii="Arial"/>
                                  <w:b/>
                                  <w:color w:val="FDFFFF"/>
                                  <w:spacing w:val="-2"/>
                                  <w:sz w:val="9"/>
                                </w:rPr>
                                <w:t>(KPIs)</w:t>
                              </w:r>
                            </w:p>
                          </w:txbxContent>
                        </wps:txbx>
                        <wps:bodyPr rot="0" vert="horz" wrap="square" lIns="0" tIns="0" rIns="0" bIns="0" anchor="t" anchorCtr="0" upright="1">
                          <a:noAutofit/>
                        </wps:bodyPr>
                      </wps:wsp>
                      <wps:wsp>
                        <wps:cNvPr id="172" name="docshape649"/>
                        <wps:cNvSpPr txBox="1">
                          <a:spLocks noChangeArrowheads="1"/>
                        </wps:cNvSpPr>
                        <wps:spPr bwMode="auto">
                          <a:xfrm>
                            <a:off x="7349" y="1244"/>
                            <a:ext cx="71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F4755" w14:textId="77777777" w:rsidR="00B345DF" w:rsidRDefault="00B345DF"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wps:txbx>
                        <wps:bodyPr rot="0" vert="horz" wrap="square" lIns="0" tIns="0" rIns="0" bIns="0" anchor="t" anchorCtr="0" upright="1">
                          <a:noAutofit/>
                        </wps:bodyPr>
                      </wps:wsp>
                      <wps:wsp>
                        <wps:cNvPr id="173" name="docshape650"/>
                        <wps:cNvSpPr txBox="1">
                          <a:spLocks noChangeArrowheads="1"/>
                        </wps:cNvSpPr>
                        <wps:spPr bwMode="auto">
                          <a:xfrm>
                            <a:off x="3266" y="1780"/>
                            <a:ext cx="4474"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0653E" w14:textId="77777777" w:rsidR="00B345DF" w:rsidRDefault="00B345DF"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B345DF" w:rsidRDefault="00B345DF" w:rsidP="00B345DF">
                              <w:pPr>
                                <w:rPr>
                                  <w:rFonts w:ascii="Arial"/>
                                  <w:b/>
                                  <w:sz w:val="14"/>
                                </w:rPr>
                              </w:pPr>
                            </w:p>
                            <w:p w14:paraId="09AB8F35" w14:textId="77777777" w:rsidR="00B345DF" w:rsidRDefault="00B345DF" w:rsidP="00B345DF">
                              <w:pPr>
                                <w:spacing w:before="7"/>
                                <w:rPr>
                                  <w:rFonts w:ascii="Arial"/>
                                  <w:b/>
                                  <w:sz w:val="17"/>
                                </w:rPr>
                              </w:pPr>
                            </w:p>
                            <w:p w14:paraId="15A19DBA" w14:textId="77777777" w:rsidR="00B345DF" w:rsidRDefault="00B345DF"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wps:txbx>
                        <wps:bodyPr rot="0" vert="horz" wrap="square" lIns="0" tIns="0" rIns="0" bIns="0" anchor="t" anchorCtr="0" upright="1">
                          <a:noAutofit/>
                        </wps:bodyPr>
                      </wps:wsp>
                      <wps:wsp>
                        <wps:cNvPr id="174" name="docshape651"/>
                        <wps:cNvSpPr txBox="1">
                          <a:spLocks noChangeArrowheads="1"/>
                        </wps:cNvSpPr>
                        <wps:spPr bwMode="auto">
                          <a:xfrm>
                            <a:off x="1919" y="2856"/>
                            <a:ext cx="1144"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CA842" w14:textId="77777777" w:rsidR="00B345DF" w:rsidRDefault="00B345DF"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wps:txbx>
                        <wps:bodyPr rot="0" vert="horz" wrap="square" lIns="0" tIns="0" rIns="0" bIns="0" anchor="t" anchorCtr="0" upright="1">
                          <a:noAutofit/>
                        </wps:bodyPr>
                      </wps:wsp>
                      <wps:wsp>
                        <wps:cNvPr id="175" name="docshape652"/>
                        <wps:cNvSpPr txBox="1">
                          <a:spLocks noChangeArrowheads="1"/>
                        </wps:cNvSpPr>
                        <wps:spPr bwMode="auto">
                          <a:xfrm>
                            <a:off x="5654" y="2856"/>
                            <a:ext cx="1678"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FD4F3" w14:textId="77777777" w:rsidR="00B345DF" w:rsidRDefault="00B345DF"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wps:txbx>
                        <wps:bodyPr rot="0" vert="horz" wrap="square" lIns="0" tIns="0" rIns="0" bIns="0" anchor="t" anchorCtr="0" upright="1">
                          <a:noAutofit/>
                        </wps:bodyPr>
                      </wps:wsp>
                      <wps:wsp>
                        <wps:cNvPr id="176" name="docshape653"/>
                        <wps:cNvSpPr txBox="1">
                          <a:spLocks noChangeArrowheads="1"/>
                        </wps:cNvSpPr>
                        <wps:spPr bwMode="auto">
                          <a:xfrm>
                            <a:off x="716" y="3178"/>
                            <a:ext cx="5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95A8C" w14:textId="77777777" w:rsidR="00B345DF" w:rsidRDefault="00B345DF"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wps:txbx>
                        <wps:bodyPr rot="0" vert="horz" wrap="square" lIns="0" tIns="0" rIns="0" bIns="0" anchor="t" anchorCtr="0" upright="1">
                          <a:noAutofit/>
                        </wps:bodyPr>
                      </wps:wsp>
                      <wps:wsp>
                        <wps:cNvPr id="177" name="docshape654"/>
                        <wps:cNvSpPr txBox="1">
                          <a:spLocks noChangeArrowheads="1"/>
                        </wps:cNvSpPr>
                        <wps:spPr bwMode="auto">
                          <a:xfrm>
                            <a:off x="1435" y="3178"/>
                            <a:ext cx="662"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398D5" w14:textId="77777777" w:rsidR="00B345DF" w:rsidRDefault="00B345DF"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8" name="docshape655"/>
                        <wps:cNvSpPr txBox="1">
                          <a:spLocks noChangeArrowheads="1"/>
                        </wps:cNvSpPr>
                        <wps:spPr bwMode="auto">
                          <a:xfrm>
                            <a:off x="2246" y="3233"/>
                            <a:ext cx="1323"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AF367" w14:textId="77777777" w:rsidR="00B345DF" w:rsidRDefault="00B345DF"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B345DF" w:rsidRDefault="00B345DF"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B345DF" w:rsidRDefault="00B345DF"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B345DF" w:rsidRDefault="00B345DF"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9" name="docshape656"/>
                        <wps:cNvSpPr txBox="1">
                          <a:spLocks noChangeArrowheads="1"/>
                        </wps:cNvSpPr>
                        <wps:spPr bwMode="auto">
                          <a:xfrm>
                            <a:off x="3661" y="3233"/>
                            <a:ext cx="64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05C15" w14:textId="77777777" w:rsidR="00B345DF" w:rsidRDefault="00B345DF"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wps:txbx>
                        <wps:bodyPr rot="0" vert="horz" wrap="square" lIns="0" tIns="0" rIns="0" bIns="0" anchor="t" anchorCtr="0" upright="1">
                          <a:noAutofit/>
                        </wps:bodyPr>
                      </wps:wsp>
                      <wps:wsp>
                        <wps:cNvPr id="180" name="docshape657"/>
                        <wps:cNvSpPr txBox="1">
                          <a:spLocks noChangeArrowheads="1"/>
                        </wps:cNvSpPr>
                        <wps:spPr bwMode="auto">
                          <a:xfrm>
                            <a:off x="4659" y="3293"/>
                            <a:ext cx="3701"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9451A" w14:textId="77777777" w:rsidR="00B345DF" w:rsidRDefault="00B345DF"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B345DF" w:rsidRDefault="00B345DF"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wps:txbx>
                        <wps:bodyPr rot="0" vert="horz" wrap="square" lIns="0" tIns="0" rIns="0" bIns="0" anchor="t" anchorCtr="0" upright="1">
                          <a:noAutofit/>
                        </wps:bodyPr>
                      </wps:wsp>
                      <wps:wsp>
                        <wps:cNvPr id="181" name="docshape658"/>
                        <wps:cNvSpPr txBox="1">
                          <a:spLocks noChangeArrowheads="1"/>
                        </wps:cNvSpPr>
                        <wps:spPr bwMode="auto">
                          <a:xfrm>
                            <a:off x="763" y="4013"/>
                            <a:ext cx="486"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5BE12" w14:textId="77777777" w:rsidR="00B345DF" w:rsidRDefault="00B345DF"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82" name="docshape659"/>
                        <wps:cNvSpPr txBox="1">
                          <a:spLocks noChangeArrowheads="1"/>
                        </wps:cNvSpPr>
                        <wps:spPr bwMode="auto">
                          <a:xfrm>
                            <a:off x="1527" y="4013"/>
                            <a:ext cx="197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9AD33" w14:textId="77777777" w:rsidR="00B345DF" w:rsidRDefault="00B345DF"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wps:txbx>
                        <wps:bodyPr rot="0" vert="horz" wrap="square" lIns="0" tIns="0" rIns="0" bIns="0" anchor="t" anchorCtr="0" upright="1">
                          <a:noAutofit/>
                        </wps:bodyPr>
                      </wps:wsp>
                      <wps:wsp>
                        <wps:cNvPr id="183" name="docshape660"/>
                        <wps:cNvSpPr txBox="1">
                          <a:spLocks noChangeArrowheads="1"/>
                        </wps:cNvSpPr>
                        <wps:spPr bwMode="auto">
                          <a:xfrm>
                            <a:off x="3629" y="4013"/>
                            <a:ext cx="64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676B0" w14:textId="77777777" w:rsidR="00B345DF" w:rsidRDefault="00B345DF"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wps:txbx>
                        <wps:bodyPr rot="0" vert="horz" wrap="square" lIns="0" tIns="0" rIns="0" bIns="0" anchor="t" anchorCtr="0" upright="1">
                          <a:noAutofit/>
                        </wps:bodyPr>
                      </wps:wsp>
                      <wps:wsp>
                        <wps:cNvPr id="184" name="docshape661"/>
                        <wps:cNvSpPr txBox="1">
                          <a:spLocks noChangeArrowheads="1"/>
                        </wps:cNvSpPr>
                        <wps:spPr bwMode="auto">
                          <a:xfrm>
                            <a:off x="1498" y="4123"/>
                            <a:ext cx="2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40CC3" w14:textId="77777777" w:rsidR="00B345DF" w:rsidRDefault="00B345DF"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B345DF" w:rsidRDefault="00B345DF"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wps:txbx>
                        <wps:bodyPr rot="0" vert="horz" wrap="square" lIns="0" tIns="0" rIns="0" bIns="0" anchor="t" anchorCtr="0" upright="1">
                          <a:noAutofit/>
                        </wps:bodyPr>
                      </wps:wsp>
                      <wps:wsp>
                        <wps:cNvPr id="185" name="docshape662"/>
                        <wps:cNvSpPr txBox="1">
                          <a:spLocks noChangeArrowheads="1"/>
                        </wps:cNvSpPr>
                        <wps:spPr bwMode="auto">
                          <a:xfrm>
                            <a:off x="4610" y="4022"/>
                            <a:ext cx="151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35532" w14:textId="77777777" w:rsidR="00B345DF" w:rsidRDefault="00B345DF"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B345DF" w:rsidRDefault="00B345DF"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B345DF" w:rsidRDefault="00B345DF" w:rsidP="00B345DF">
                              <w:pPr>
                                <w:spacing w:line="103" w:lineRule="exact"/>
                                <w:ind w:left="309"/>
                                <w:rPr>
                                  <w:rFonts w:ascii="Arial" w:hAnsi="Arial"/>
                                  <w:b/>
                                  <w:sz w:val="9"/>
                                </w:rPr>
                              </w:pPr>
                              <w:r>
                                <w:rPr>
                                  <w:rFonts w:ascii="Arial" w:hAnsi="Arial"/>
                                  <w:b/>
                                  <w:color w:val="FFFFFF"/>
                                  <w:spacing w:val="-4"/>
                                  <w:sz w:val="9"/>
                                </w:rPr>
                                <w:t>cộng</w:t>
                              </w:r>
                            </w:p>
                          </w:txbxContent>
                        </wps:txbx>
                        <wps:bodyPr rot="0" vert="horz" wrap="square" lIns="0" tIns="0" rIns="0" bIns="0" anchor="t" anchorCtr="0" upright="1">
                          <a:noAutofit/>
                        </wps:bodyPr>
                      </wps:wsp>
                      <wps:wsp>
                        <wps:cNvPr id="186" name="docshape663"/>
                        <wps:cNvSpPr txBox="1">
                          <a:spLocks noChangeArrowheads="1"/>
                        </wps:cNvSpPr>
                        <wps:spPr bwMode="auto">
                          <a:xfrm>
                            <a:off x="2331" y="4344"/>
                            <a:ext cx="36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5B0FD" w14:textId="77777777" w:rsidR="00B345DF" w:rsidRDefault="00B345DF" w:rsidP="00B345DF">
                              <w:pPr>
                                <w:spacing w:line="103" w:lineRule="exact"/>
                                <w:rPr>
                                  <w:rFonts w:ascii="Arial" w:hAnsi="Arial"/>
                                  <w:i/>
                                  <w:sz w:val="9"/>
                                </w:rPr>
                              </w:pPr>
                              <w:r>
                                <w:rPr>
                                  <w:rFonts w:ascii="Arial" w:hAnsi="Arial"/>
                                  <w:i/>
                                  <w:color w:val="FFFFFF"/>
                                  <w:spacing w:val="-2"/>
                                  <w:sz w:val="9"/>
                                </w:rPr>
                                <w:t>tuyến…)</w:t>
                              </w:r>
                            </w:p>
                          </w:txbxContent>
                        </wps:txbx>
                        <wps:bodyPr rot="0" vert="horz" wrap="square" lIns="0" tIns="0" rIns="0" bIns="0" anchor="t" anchorCtr="0" upright="1">
                          <a:noAutofit/>
                        </wps:bodyPr>
                      </wps:wsp>
                      <wps:wsp>
                        <wps:cNvPr id="187" name="docshape664"/>
                        <wps:cNvSpPr txBox="1">
                          <a:spLocks noChangeArrowheads="1"/>
                        </wps:cNvSpPr>
                        <wps:spPr bwMode="auto">
                          <a:xfrm>
                            <a:off x="3647" y="4344"/>
                            <a:ext cx="61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3B3F9" w14:textId="77777777" w:rsidR="00B345DF" w:rsidRDefault="00B345DF"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wps:txbx>
                        <wps:bodyPr rot="0" vert="horz" wrap="square" lIns="0" tIns="0" rIns="0" bIns="0" anchor="t" anchorCtr="0" upright="1">
                          <a:noAutofit/>
                        </wps:bodyPr>
                      </wps:wsp>
                      <wps:wsp>
                        <wps:cNvPr id="188" name="docshape665"/>
                        <wps:cNvSpPr txBox="1">
                          <a:spLocks noChangeArrowheads="1"/>
                        </wps:cNvSpPr>
                        <wps:spPr bwMode="auto">
                          <a:xfrm>
                            <a:off x="6230" y="4022"/>
                            <a:ext cx="1290"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C3E08" w14:textId="77777777" w:rsidR="00B345DF" w:rsidRDefault="00B345DF"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B345DF" w:rsidRDefault="00B345DF"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B345DF" w:rsidRDefault="00B345DF"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wps:txbx>
                        <wps:bodyPr rot="0" vert="horz" wrap="square" lIns="0" tIns="0" rIns="0" bIns="0" anchor="t" anchorCtr="0" upright="1">
                          <a:noAutofit/>
                        </wps:bodyPr>
                      </wps:wsp>
                      <wps:wsp>
                        <wps:cNvPr id="189" name="docshape666"/>
                        <wps:cNvSpPr txBox="1">
                          <a:spLocks noChangeArrowheads="1"/>
                        </wps:cNvSpPr>
                        <wps:spPr bwMode="auto">
                          <a:xfrm>
                            <a:off x="7722" y="4022"/>
                            <a:ext cx="669"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D48E" w14:textId="77777777" w:rsidR="00B345DF" w:rsidRDefault="00B345DF"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0" name="docshape667"/>
                        <wps:cNvSpPr txBox="1">
                          <a:spLocks noChangeArrowheads="1"/>
                        </wps:cNvSpPr>
                        <wps:spPr bwMode="auto">
                          <a:xfrm>
                            <a:off x="3270" y="5012"/>
                            <a:ext cx="2600" cy="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D2679" w14:textId="77777777" w:rsidR="00B345DF" w:rsidRDefault="00B345DF"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B345DF" w:rsidRDefault="00B345DF" w:rsidP="00B345DF">
                              <w:pPr>
                                <w:rPr>
                                  <w:rFonts w:ascii="Arial"/>
                                  <w:b/>
                                  <w:sz w:val="14"/>
                                </w:rPr>
                              </w:pPr>
                            </w:p>
                            <w:p w14:paraId="791532EC" w14:textId="77777777" w:rsidR="00B345DF" w:rsidRDefault="00B345DF"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wps:txbx>
                        <wps:bodyPr rot="0" vert="horz" wrap="square" lIns="0" tIns="0" rIns="0" bIns="0" anchor="t" anchorCtr="0" upright="1">
                          <a:noAutofit/>
                        </wps:bodyPr>
                      </wps:wsp>
                      <wps:wsp>
                        <wps:cNvPr id="191" name="docshape668"/>
                        <wps:cNvSpPr txBox="1">
                          <a:spLocks noChangeArrowheads="1"/>
                        </wps:cNvSpPr>
                        <wps:spPr bwMode="auto">
                          <a:xfrm>
                            <a:off x="3568" y="5939"/>
                            <a:ext cx="201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F81A5" w14:textId="77777777" w:rsidR="00B345DF" w:rsidRDefault="00B345DF"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wps:txbx>
                        <wps:bodyPr rot="0" vert="horz" wrap="square" lIns="0" tIns="0" rIns="0" bIns="0" anchor="t" anchorCtr="0" upright="1">
                          <a:noAutofit/>
                        </wps:bodyPr>
                      </wps:wsp>
                      <wps:wsp>
                        <wps:cNvPr id="192" name="docshape669"/>
                        <wps:cNvSpPr txBox="1">
                          <a:spLocks noChangeArrowheads="1"/>
                        </wps:cNvSpPr>
                        <wps:spPr bwMode="auto">
                          <a:xfrm>
                            <a:off x="7326" y="6458"/>
                            <a:ext cx="91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5ECD" w14:textId="77777777" w:rsidR="00B345DF" w:rsidRDefault="00B345DF"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wps:txbx>
                        <wps:bodyPr rot="0" vert="horz" wrap="square" lIns="0" tIns="0" rIns="0" bIns="0" anchor="t" anchorCtr="0" upright="1">
                          <a:noAutofit/>
                        </wps:bodyPr>
                      </wps:wsp>
                      <wps:wsp>
                        <wps:cNvPr id="193" name="docshape670"/>
                        <wps:cNvSpPr txBox="1">
                          <a:spLocks noChangeArrowheads="1"/>
                        </wps:cNvSpPr>
                        <wps:spPr bwMode="auto">
                          <a:xfrm>
                            <a:off x="3076" y="7733"/>
                            <a:ext cx="3050"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A995E" w14:textId="77777777" w:rsidR="00B345DF" w:rsidRDefault="00B345DF"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B345DF" w:rsidRDefault="00B345DF" w:rsidP="00B345DF">
                              <w:pPr>
                                <w:spacing w:before="9"/>
                                <w:rPr>
                                  <w:rFonts w:ascii="Arial"/>
                                  <w:b/>
                                  <w:sz w:val="19"/>
                                </w:rPr>
                              </w:pPr>
                            </w:p>
                            <w:p w14:paraId="7A797ED7" w14:textId="77777777" w:rsidR="00B345DF" w:rsidRDefault="00B345DF"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wps:txbx>
                        <wps:bodyPr rot="0" vert="horz" wrap="square" lIns="0" tIns="0" rIns="0" bIns="0" anchor="t" anchorCtr="0" upright="1">
                          <a:noAutofit/>
                        </wps:bodyPr>
                      </wps:wsp>
                      <wps:wsp>
                        <wps:cNvPr id="194" name="docshape671"/>
                        <wps:cNvSpPr txBox="1">
                          <a:spLocks noChangeArrowheads="1"/>
                        </wps:cNvSpPr>
                        <wps:spPr bwMode="auto">
                          <a:xfrm>
                            <a:off x="460" y="8618"/>
                            <a:ext cx="7269"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3F16C" w14:textId="77777777" w:rsidR="00B345DF" w:rsidRDefault="00B345DF"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wps:txbx>
                        <wps:bodyPr rot="0" vert="horz" wrap="square" lIns="0" tIns="0" rIns="0" bIns="0" anchor="t" anchorCtr="0" upright="1">
                          <a:noAutofit/>
                        </wps:bodyPr>
                      </wps:wsp>
                      <wps:wsp>
                        <wps:cNvPr id="195" name="docshape672"/>
                        <wps:cNvSpPr txBox="1">
                          <a:spLocks noChangeArrowheads="1"/>
                        </wps:cNvSpPr>
                        <wps:spPr bwMode="auto">
                          <a:xfrm>
                            <a:off x="2689" y="6828"/>
                            <a:ext cx="5801"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184B2" w14:textId="77777777" w:rsidR="00B345DF" w:rsidRDefault="00B345DF" w:rsidP="00B345DF">
                              <w:pPr>
                                <w:rPr>
                                  <w:b/>
                                  <w:sz w:val="10"/>
                                </w:rPr>
                              </w:pPr>
                            </w:p>
                            <w:p w14:paraId="2E5C4694" w14:textId="77777777" w:rsidR="00B345DF" w:rsidRDefault="00B345DF" w:rsidP="00B345DF">
                              <w:pPr>
                                <w:spacing w:before="11"/>
                                <w:rPr>
                                  <w:b/>
                                  <w:sz w:val="10"/>
                                </w:rPr>
                              </w:pPr>
                            </w:p>
                            <w:p w14:paraId="250C7229" w14:textId="77777777" w:rsidR="00B345DF" w:rsidRDefault="00B345DF"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6" name="docshape673"/>
                        <wps:cNvSpPr txBox="1">
                          <a:spLocks noChangeArrowheads="1"/>
                        </wps:cNvSpPr>
                        <wps:spPr bwMode="auto">
                          <a:xfrm>
                            <a:off x="4053" y="6278"/>
                            <a:ext cx="2948"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452ED" w14:textId="77777777" w:rsidR="00B345DF" w:rsidRDefault="00B345DF" w:rsidP="00B345DF">
                              <w:pPr>
                                <w:rPr>
                                  <w:b/>
                                  <w:sz w:val="10"/>
                                </w:rPr>
                              </w:pPr>
                            </w:p>
                            <w:p w14:paraId="146E4B9B" w14:textId="77777777" w:rsidR="00B345DF" w:rsidRDefault="00B345DF"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wps:txbx>
                        <wps:bodyPr rot="0" vert="horz" wrap="square" lIns="0" tIns="0" rIns="0" bIns="0" anchor="t" anchorCtr="0" upright="1">
                          <a:noAutofit/>
                        </wps:bodyPr>
                      </wps:wsp>
                      <wps:wsp>
                        <wps:cNvPr id="197" name="docshape674"/>
                        <wps:cNvSpPr txBox="1">
                          <a:spLocks noChangeArrowheads="1"/>
                        </wps:cNvSpPr>
                        <wps:spPr bwMode="auto">
                          <a:xfrm>
                            <a:off x="2689" y="6278"/>
                            <a:ext cx="2835"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7364C" w14:textId="77777777" w:rsidR="00B345DF" w:rsidRDefault="00B345DF"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B345DF" w:rsidRDefault="00B345DF"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wps:txbx>
                        <wps:bodyPr rot="0" vert="horz" wrap="square" lIns="0" tIns="0" rIns="0" bIns="0" anchor="t" anchorCtr="0" upright="1">
                          <a:noAutofit/>
                        </wps:bodyPr>
                      </wps:wsp>
                      <wps:wsp>
                        <wps:cNvPr id="198" name="docshape675"/>
                        <wps:cNvSpPr txBox="1">
                          <a:spLocks noChangeArrowheads="1"/>
                        </wps:cNvSpPr>
                        <wps:spPr bwMode="auto">
                          <a:xfrm>
                            <a:off x="572" y="6278"/>
                            <a:ext cx="2030" cy="1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CA3CF" w14:textId="77777777" w:rsidR="00B345DF" w:rsidRDefault="00B345DF" w:rsidP="00B345DF">
                              <w:pPr>
                                <w:rPr>
                                  <w:b/>
                                  <w:sz w:val="10"/>
                                </w:rPr>
                              </w:pPr>
                            </w:p>
                            <w:p w14:paraId="6964ED46" w14:textId="77777777" w:rsidR="00B345DF" w:rsidRDefault="00B345DF" w:rsidP="00B345DF">
                              <w:pPr>
                                <w:rPr>
                                  <w:b/>
                                  <w:sz w:val="10"/>
                                </w:rPr>
                              </w:pPr>
                            </w:p>
                            <w:p w14:paraId="5FEF95A8" w14:textId="77777777" w:rsidR="00B345DF" w:rsidRDefault="00B345DF" w:rsidP="00B345DF">
                              <w:pPr>
                                <w:rPr>
                                  <w:b/>
                                  <w:sz w:val="10"/>
                                </w:rPr>
                              </w:pPr>
                            </w:p>
                            <w:p w14:paraId="054D3835" w14:textId="77777777" w:rsidR="00B345DF" w:rsidRDefault="00B345DF" w:rsidP="00B345DF">
                              <w:pPr>
                                <w:rPr>
                                  <w:b/>
                                  <w:sz w:val="10"/>
                                </w:rPr>
                              </w:pPr>
                            </w:p>
                            <w:p w14:paraId="7E720B7D" w14:textId="77777777" w:rsidR="00B345DF" w:rsidRDefault="00B345DF"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wps:txbx>
                        <wps:bodyPr rot="0" vert="horz" wrap="square" lIns="0" tIns="0" rIns="0" bIns="0" anchor="t" anchorCtr="0" upright="1">
                          <a:noAutofit/>
                        </wps:bodyPr>
                      </wps:wsp>
                      <wps:wsp>
                        <wps:cNvPr id="199" name="docshape676"/>
                        <wps:cNvSpPr txBox="1">
                          <a:spLocks noChangeArrowheads="1"/>
                        </wps:cNvSpPr>
                        <wps:spPr bwMode="auto">
                          <a:xfrm>
                            <a:off x="2836" y="2179"/>
                            <a:ext cx="139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FAA20" w14:textId="77777777" w:rsidR="00B345DF" w:rsidRDefault="00B345DF"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wps:txbx>
                        <wps:bodyPr rot="0" vert="horz" wrap="square" lIns="0" tIns="0" rIns="0" bIns="0" anchor="t" anchorCtr="0" upright="1">
                          <a:noAutofit/>
                        </wps:bodyPr>
                      </wps:wsp>
                      <wps:wsp>
                        <wps:cNvPr id="200" name="docshape677"/>
                        <wps:cNvSpPr txBox="1">
                          <a:spLocks noChangeArrowheads="1"/>
                        </wps:cNvSpPr>
                        <wps:spPr bwMode="auto">
                          <a:xfrm>
                            <a:off x="2056" y="2364"/>
                            <a:ext cx="476"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873C" w14:textId="77777777" w:rsidR="00B345DF" w:rsidRDefault="00B345DF"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B345DF" w:rsidRDefault="00B345DF"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wps:txbx>
                        <wps:bodyPr rot="0" vert="horz" wrap="square" lIns="0" tIns="0" rIns="0" bIns="0" anchor="t" anchorCtr="0" upright="1">
                          <a:noAutofit/>
                        </wps:bodyPr>
                      </wps:wsp>
                      <wps:wsp>
                        <wps:cNvPr id="201" name="docshape678"/>
                        <wps:cNvSpPr txBox="1">
                          <a:spLocks noChangeArrowheads="1"/>
                        </wps:cNvSpPr>
                        <wps:spPr bwMode="auto">
                          <a:xfrm>
                            <a:off x="813" y="2308"/>
                            <a:ext cx="106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1E5D2" w14:textId="77777777" w:rsidR="00B345DF" w:rsidRDefault="00B345DF"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wps:txbx>
                        <wps:bodyPr rot="0" vert="horz" wrap="square" lIns="0" tIns="0" rIns="0" bIns="0" anchor="t" anchorCtr="0" upright="1">
                          <a:noAutofit/>
                        </wps:bodyPr>
                      </wps:wsp>
                      <wps:wsp>
                        <wps:cNvPr id="202" name="docshape679"/>
                        <wps:cNvSpPr txBox="1">
                          <a:spLocks noChangeArrowheads="1"/>
                        </wps:cNvSpPr>
                        <wps:spPr bwMode="auto">
                          <a:xfrm>
                            <a:off x="716" y="2013"/>
                            <a:ext cx="1823"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78F1" w14:textId="77777777" w:rsidR="00B345DF" w:rsidRDefault="00B345DF"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wps:txbx>
                        <wps:bodyPr rot="0" vert="horz" wrap="square" lIns="0" tIns="0" rIns="0" bIns="0" anchor="t" anchorCtr="0" upright="1">
                          <a:noAutofit/>
                        </wps:bodyPr>
                      </wps:wsp>
                      <wps:wsp>
                        <wps:cNvPr id="203" name="docshape680"/>
                        <wps:cNvSpPr txBox="1">
                          <a:spLocks noChangeArrowheads="1"/>
                        </wps:cNvSpPr>
                        <wps:spPr bwMode="auto">
                          <a:xfrm>
                            <a:off x="561" y="7942"/>
                            <a:ext cx="2051"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E6C40" w14:textId="77777777" w:rsidR="00B345DF" w:rsidRDefault="00B345DF" w:rsidP="00B345DF">
                              <w:pPr>
                                <w:rPr>
                                  <w:b/>
                                  <w:sz w:val="10"/>
                                </w:rPr>
                              </w:pPr>
                            </w:p>
                            <w:p w14:paraId="256B9DA8" w14:textId="77777777" w:rsidR="00B345DF" w:rsidRDefault="00B345DF"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wps:txbx>
                        <wps:bodyPr rot="0" vert="horz" wrap="square" lIns="0" tIns="0" rIns="0" bIns="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0A93976" id="docshapegroup567" o:spid="_x0000_s1026" style="width:441.75pt;height:399.75pt;mso-position-horizontal-relative:char;mso-position-vertical-relative:line" coordsize="8999,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">
                <v:shape id="docshape568" o:spid="_x0000_s1027" style="position:absolute;left:-1;width:8999;height:9036;visibility:visible;mso-wrap-style:square;v-text-anchor:top" coordsize="8999,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" path="m8535,1978r-4119,l4416,2715r4119,l8535,1978xm8999,r-41,l8958,41r,8954l41,8995,41,41r8917,l8958,,,,,9036r8999,l8999,9015r,-20l8999,41r,-20l8999,xe" fillcolor="#4671c4" stroked="f">
                  <v:path arrowok="t" o:connecttype="custom" o:connectlocs="8535,1978;4416,1978;4416,2715;8535,2715;8535,1978;8999,0;8958,0;8958,41;8958,8995;41,8995;41,41;8958,41;8958,0;0,0;0,9036;8999,9036;8999,9015;8999,8995;8999,41;8999,21;8999,0" o:connectangles="0,0,0,0,0,0,0,0,0,0,0,0,0,0,0,0,0,0,0,0,0"/>
                </v:shape>
                <v:shape id="docshape569" o:spid="_x0000_s1028" style="position:absolute;left:4405;top:1967;width:4139;height:758;visibility:visible;mso-wrap-style:square;v-text-anchor:top" coordsize="413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" path="m4139,l,,,757r4139,l4139,747,21,747,10,736r11,l21,20r-11,l21,10r4118,l4139,xm21,736r-11,l21,747r,-11xm4118,736l21,736r,11l4118,747r,-11xm4118,10r,737l4129,736r10,l4139,20r-10,l4118,10xm4139,736r-10,l4118,747r21,l4139,736xm21,10l10,20r11,l21,10xm4118,10l21,10r,10l4118,20r,-10xm4139,10r-21,l4129,20r10,l4139,10xe" fillcolor="#c7c7c7" stroked="f">
                  <v:path arrowok="t" o:connecttype="custom" o:connectlocs="4139,1968;0,1968;0,2725;4139,2725;4139,2715;21,2715;10,2704;21,2704;21,1988;10,1988;21,1978;4139,1978;4139,1968;21,2704;10,2704;21,2715;21,2704;4118,2704;21,2704;21,2715;4118,2715;4118,2704;4118,1978;4118,2715;4129,2704;4139,2704;4139,1988;4129,1988;4118,1978;4139,2704;4129,2704;4118,2715;4139,2715;4139,2704;21,1978;10,1988;21,1988;21,1978;4118,1978;21,1978;21,1988;4118,1988;4118,1978;4139,1978;4118,1978;4129,1988;4139,1988;4139,1978" o:connectangles="0,0,0,0,0,0,0,0,0,0,0,0,0,0,0,0,0,0,0,0,0,0,0,0,0,0,0,0,0,0,0,0,0,0,0,0,0,0,0,0,0,0,0,0,0,0,0,0"/>
                </v:shape>
                <v:shape id="docshape570" o:spid="_x0000_s1029" style="position:absolute;left:437;top:1735;width:8255;height:3121;visibility:visible;mso-wrap-style:square;v-text-anchor:top" coordsize="8255,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" path="m21,2741r-21,l,2907r21,l21,2741xm21,2493r-21,l,2659r21,l21,2493xm21,2245r-21,l,2410r21,l21,2245xm21,1997r-21,l,2162r21,l21,1997xm21,1748r-21,l,1914r21,l21,1748xm21,1500r-21,l,1666r21,l21,1500xm21,1252r-21,l,1417r21,l21,1252xm21,1004r-21,l,1169r21,l21,1004xm21,755l,755,,921r21,l21,755xm21,507l,507,,673r21,l21,507xm21,259l,259,,424r21,l21,259xm56,3100r-35,l21,2990r-21,l,3100r,10l,3120r56,l56,3110r-40,l16,3105r5,5l56,3110r,-10xm83,l10,r,10l,10,,20,,176r21,l21,21r62,l83,11r-62,l21,10r62,l83,xm304,3100r-166,l138,3120r166,l304,3100xm331,l166,r,21l331,21,331,xm552,3100r-165,l387,3120r165,l552,3100xm579,l414,r,21l579,21,579,xm801,3100r-166,l635,3120r166,l801,3100xm828,l662,r,21l828,21,828,xm1049,3100r-166,l883,3120r166,l1049,3100xm1076,l911,r,21l1076,21r,-21xm1297,3100r-165,l1132,3120r165,l1297,3100xm1324,l1159,r,21l1324,21r,-21xm1546,3100r-166,l1380,3120r166,l1546,3100xm1573,l1407,r,21l1573,21r,-21xm1794,3100r-166,l1628,3120r166,l1794,3100xm1821,l1655,r,21l1821,21r,-21xm2042,3100r-165,l1877,3120r165,l2042,3100xm2069,l1904,r,21l2069,21r,-21xm2290,3100r-165,l2125,3120r165,l2290,3100xm2318,l2152,r,21l2318,21r,-21xm2539,3100r-166,l2373,3120r166,l2539,3100xm2566,l2400,r,21l2566,21r,-21xm2787,3100r-165,l2622,3120r165,l2787,3100xm2814,l2649,r,21l2814,21r,-21xm3035,3100r-165,l2870,3120r165,l3035,3100xm3062,l2897,r,21l3062,21r,-21xm3284,3100r-166,l3118,3120r166,l3284,3100xm3311,l3145,r,21l3311,21r,-21xm3532,3100r-166,l3366,3120r166,l3532,3100xm3559,l3394,r,21l3559,21r,-21xm3780,3100r-165,l3615,3120r165,l3780,3100xm3807,l3642,r,21l3807,21r,-21xm4029,3100r-166,l3863,3120r166,l4029,3100xm4056,l3890,r,21l4056,21r,-21xm4277,3100r-166,l4111,3120r166,l4277,3100xm4304,l4138,r,21l4304,21r,-21xm4525,3100r-165,l4360,3120r165,l4525,3100xm4552,l4387,r,21l4552,21r,-21xm4773,3100r-165,l4608,3120r165,l4773,3100xm4801,l4635,r,21l4801,21r,-21xm5022,3100r-166,l4856,3120r166,l5022,3100xm5049,l4883,r,21l5049,21r,-21xm5270,3100r-165,l5105,3120r165,l5270,3100xm5297,l5132,r,21l5297,21r,-21xm5518,3100r-165,l5353,3120r165,l5518,3100xm5546,l5380,r,21l5546,21r,-21xm5767,3100r-166,l5601,3120r166,l5767,3100xm5794,l5628,r,21l5794,21r,-21xm6015,3100r-166,l5849,3120r166,l6015,3100xm6042,l5877,r,21l6042,21r,-21xm6263,3100r-165,l6098,3120r165,l6263,3100xm6290,l6125,r,21l6290,21r,-21xm6512,3100r-166,l6346,3120r166,l6512,3100xm6539,l6373,r,21l6539,21r,-21xm6760,3100r-166,l6594,3120r166,l6760,3100xm6787,l6621,r,21l6787,21r,-21xm7008,3100r-165,l6843,3120r165,l7008,3100xm7035,l6870,r,21l7035,21r,-21xm7256,3100r-165,l7091,3120r165,l7256,3100xm7284,l7118,r,21l7284,21r,-21xm7505,3100r-166,l7339,3120r166,l7505,3100xm7532,l7366,r,21l7532,21r,-21xm7753,3100r-165,l7588,3120r165,l7753,3100xm7780,l7615,r,21l7780,21r,-21xm8001,3100r-165,l7836,3120r165,l8001,3100xm8029,l7863,r,21l8029,21r,-21xm8255,3105r-16,l8234,3105r,-1l8242,3104r,-4l8084,3100r,4l8084,3110r,10l8255,3120r,-10l8234,3110r21,l8255,3105xm8255,2856r-21,l8234,3022r21,l8255,2856xm8255,2608r-21,l8234,2774r21,l8255,2608xm8255,2360r-21,l8234,2525r21,l8255,2360xm8255,2112r-21,l8234,2277r21,l8255,2112xm8255,1863r-21,l8234,2029r21,l8255,1863xm8255,1615r-21,l8234,1781r21,l8255,1615xm8255,1367r-21,l8234,1532r21,l8255,1367xm8255,1119r-21,l8234,1284r21,l8255,1119xm8255,870r-21,l8234,1036r21,l8255,870xm8255,622r-21,l8234,788r21,l8255,622xm8255,374r-21,l8234,539r21,l8255,374xm8255,126r-21,l8234,291r21,l8255,126xm8255,l8111,r,10l8111,20r123,l8234,42r21,l8255,21r,-1l8255,11r-11,l8244,20r-5,l8239,15r5,5l8244,11r-5,l8239,10r16,l8255,xe" fillcolor="#006fc0" stroked="f">
                  <v:path arrowok="t" o:connecttype="custom" o:connectlocs="0,4394;21,3732;21,3649;0,2987;21,2739;0,2408;56,4835;56,4845;10,1745;21,1746;304,4835;387,4855;801,4835;828,1756;911,1735;1297,4835;1380,4855;1794,4835;1821,1756;1904,1735;2290,4835;2373,4855;2787,4835;2814,1756;2897,1735;3284,4835;3366,4855;3780,4835;3807,1756;3890,1735;4277,4835;4360,4855;4773,4835;4801,1756;4883,1735;5270,4835;5353,4855;5767,4835;5794,1756;5877,1735;6263,4835;6346,4855;6760,4835;6787,1756;6870,1735;7256,4835;7339,4855;7753,4835;7780,1756;7863,1735;8242,4839;8234,4845;8255,4591;8234,4260;8255,3598;8255,3516;8234,2854;8255,2605;8234,2274;8255,1735;8255,1755;8239,1746" o:connectangles="0,0,0,0,0,0,0,0,0,0,0,0,0,0,0,0,0,0,0,0,0,0,0,0,0,0,0,0,0,0,0,0,0,0,0,0,0,0,0,0,0,0,0,0,0,0,0,0,0,0,0,0,0,0,0,0,0,0,0,0,0,0"/>
                </v:shape>
                <v:rect id="docshape571" o:spid="_x0000_s1030" style="position:absolute;left:599;top:961;width:2328;height: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" fillcolor="#4671c4" stroked="f"/>
                <v:shape id="docshape572" o:spid="_x0000_s1031" style="position:absolute;left:589;top:951;width:2349;height:672;visibility:visible;mso-wrap-style:square;v-text-anchor:top" coordsize="2349,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" path="m2349,l,,,672r2349,l2349,661,21,661,11,651r10,l21,21r-10,l21,11r2328,l2349,xm21,651r-10,l21,661r,-10xm2328,651l21,651r,10l2328,661r,-10xm2328,11r,650l2338,651r11,l2349,21r-11,l2328,11xm2349,651r-11,l2328,661r21,l2349,651xm21,11l11,21r10,l21,11xm2328,11l21,11r,10l2328,21r,-10xm2349,11r-21,l2338,21r11,l2349,11xe" fillcolor="#c7c7c7" stroked="f">
                  <v:path arrowok="t" o:connecttype="custom" o:connectlocs="2349,951;0,951;0,1623;2349,1623;2349,1612;21,1612;11,1602;21,1602;21,972;11,972;21,962;2349,962;2349,951;21,1602;11,1602;21,1612;21,1602;2328,1602;21,1602;21,1612;2328,1612;2328,1602;2328,962;2328,1612;2338,1602;2349,1602;2349,972;2338,972;2328,962;2349,1602;2338,1602;2328,1612;2349,1612;2349,1602;21,962;11,972;21,972;21,962;2328,962;21,962;21,972;2328,972;2328,962;2349,962;2328,962;2338,972;2349,972;2349,962" o:connectangles="0,0,0,0,0,0,0,0,0,0,0,0,0,0,0,0,0,0,0,0,0,0,0,0,0,0,0,0,0,0,0,0,0,0,0,0,0,0,0,0,0,0,0,0,0,0,0,0"/>
                </v:shape>
                <v:rect id="docshape573" o:spid="_x0000_s1032" style="position:absolute;left:2961;top:961;width:1975;height: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" fillcolor="#4671c4" stroked="f"/>
                <v:shape id="docshape574" o:spid="_x0000_s1033" style="position:absolute;left:2950;top:951;width:1996;height:678;visibility:visible;mso-wrap-style:square;v-text-anchor:top" coordsize="199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" path="m1995,l,,,678r1995,l1995,667,21,667,10,657r11,l21,21r-11,l21,11r1974,l1995,xm21,657r-11,l21,667r,-10xm1975,657l21,657r,10l1975,667r,-10xm1975,11r,656l1985,657r10,l1995,21r-10,l1975,11xm1995,657r-10,l1975,667r20,l1995,657xm21,11l10,21r11,l21,11xm1975,11l21,11r,10l1975,21r,-10xm1995,11r-20,l1985,21r10,l1995,11xe" fillcolor="#c7c7c7" stroked="f">
                  <v:path arrowok="t" o:connecttype="custom" o:connectlocs="1995,951;0,951;0,1629;1995,1629;1995,1618;21,1618;10,1608;21,1608;21,972;10,972;21,962;1995,962;1995,951;21,1608;10,1608;21,1618;21,1608;1975,1608;21,1608;21,1618;1975,1618;1975,1608;1975,962;1975,1618;1985,1608;1995,1608;1995,972;1985,972;1975,962;1995,1608;1985,1608;1975,1618;1995,1618;1995,1608;21,962;10,972;21,972;21,962;1975,962;21,962;21,972;1975,972;1975,962;1995,962;1975,962;1985,972;1995,972;1995,962" o:connectangles="0,0,0,0,0,0,0,0,0,0,0,0,0,0,0,0,0,0,0,0,0,0,0,0,0,0,0,0,0,0,0,0,0,0,0,0,0,0,0,0,0,0,0,0,0,0,0,0"/>
                </v:shape>
                <v:shape id="docshape575" o:spid="_x0000_s1034" style="position:absolute;left:425;top:743;width:8255;height:950;visibility:visible;mso-wrap-style:square;v-text-anchor:top" coordsize="82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" path="m21,756l,756,,921r21,l21,756xm21,508l,508,,673r21,l21,508xm21,259l,259,,425r21,l21,259xm21,11l,11,,177r21,l21,11xm210,1l45,1r,20l210,21r,-20xm241,929r-166,l75,950r166,l241,929xm459,1l293,1r,20l459,21r,-20xm489,929r-166,l323,950r166,l489,929xm707,1l541,1r,20l707,21r,-20xm737,929r-165,l572,950r165,l737,929xm955,1l790,1r,20l955,21r,-20xm986,929r-166,l820,950r166,l986,929xm1204,1r-166,l1038,21r166,l1204,1xm1234,929r-166,l1068,950r166,l1234,929xm1452,1r-166,l1286,21r166,l1452,1xm1482,929r-165,l1317,950r165,l1482,929xm1700,1r-165,l1535,21r165,l1700,1xm1731,929r-166,l1565,950r166,l1731,929xm1948,1r-165,l1783,21r165,l1948,1xm1979,929r-166,l1813,950r166,l1979,929xm2197,1r-166,l2031,21r166,l2197,1xm2227,929r-165,l2062,950r165,l2227,929xm2445,1r-165,l2280,21r165,l2445,1xm2475,929r-165,l2310,950r165,l2475,929xm2693,1r-165,l2528,21r165,l2693,1xm2724,929r-166,l2558,950r166,l2724,929xm2942,1r-166,l2776,21r166,l2942,1xm2972,929r-165,l2807,950r165,l2972,929xm3190,1r-166,l3024,21r166,l3190,1xm3220,929r-165,l3055,950r165,l3220,929xm3438,1r-165,l3273,21r165,l3438,1xm3469,929r-166,l3303,950r166,l3469,929xm3687,1r-166,l3521,21r166,l3687,1xm3717,929r-166,l3551,950r166,l3717,929xm3935,1r-166,l3769,21r166,l3935,1xm3965,929r-165,l3800,950r165,l3965,929xm4183,1r-165,l4018,21r165,l4183,1xm4214,929r-166,l4048,950r166,l4214,929xm4432,1r-166,l4266,21r166,l4432,1xm4462,929r-166,l4296,950r166,l4462,929xm4680,1r-166,l4514,21r166,l4680,1xm4710,929r-165,l4545,950r165,l4710,929xm4928,1r-165,l4763,21r165,l4928,1xm4958,929r-165,l4793,950r165,l4958,929xm5176,1r-165,l5011,21r165,l5176,1xm5207,929r-166,l5041,950r166,l5207,929xm5425,1r-166,l5259,21r166,l5425,1xm5455,929r-165,l5290,950r165,l5455,929xm5673,1r-166,l5507,21r166,l5673,1xm5703,929r-165,l5538,950r165,l5703,929xm5921,1r-165,l5756,21r165,l5921,1xm5952,929r-166,l5786,950r166,l5952,929xm6170,1r-166,l6004,21r166,l6170,1xm6200,929r-166,l6034,950r166,l6200,929xm6418,1r-166,l6252,21r166,l6418,1xm6448,929r-165,l6283,950r165,l6448,929xm6666,1r-165,l6501,21r165,l6666,1xm6697,929r-166,l6531,950r166,l6697,929xm6915,1r-166,l6749,21r166,l6915,1xm6945,929r-166,l6779,950r166,l6945,929xm7163,1r-166,l6997,21r166,l7163,1xm7193,929r-165,l7028,950r165,l7193,929xm7411,1r-165,l7246,21r165,l7411,1xm7441,929r-165,l7276,950r165,l7441,929xm7659,1r-165,l7494,21r165,l7659,1xm7690,929r-166,l7524,950r166,l7690,929xm7908,1r-166,l7742,21r166,l7908,1xm7938,929r-165,l7773,950r165,l7938,929xm8156,1r-166,l7990,21r166,l8156,1xm8186,929r-165,l8021,950r165,l8186,929xm8255,750r-21,l8234,915r21,l8255,750xm8255,502r-21,l8234,667r21,l8255,502xm8255,253r-21,l8234,419r21,l8255,253xm8255,r-16,l8239,14r2,l8241,17r-2,-2l8239,14r-3,l8236,10r-2,l8234,14r,6l8234,170r21,l8255,20r,-6l8255,xe" fillcolor="#006fc0" stroked="f">
                  <v:path arrowok="t" o:connecttype="custom" o:connectlocs="21,1251;0,1002;0,920;210,764;241,1672;489,1672;541,744;572,1693;955,764;986,1672;1234,1672;1286,744;1317,1693;1700,764;1731,1672;1979,1672;2031,744;2062,1693;2445,764;2475,1672;2724,1672;2776,744;2807,1693;3190,764;3220,1672;3469,1672;3521,744;3551,1693;3935,764;3965,1672;4214,1672;4266,744;4296,1693;4680,764;4710,1672;4958,1672;5011,744;5041,1693;5425,764;5455,1672;5703,1672;5756,744;5786,1693;6170,764;6200,1672;6448,1672;6501,744;6531,1693;6915,764;6945,1672;7193,1672;7246,744;7276,1693;7659,764;7690,1672;7938,1672;7990,744;8021,1693;8255,1658;8255,1245;8255,743;8239,757;8234,913" o:connectangles="0,0,0,0,0,0,0,0,0,0,0,0,0,0,0,0,0,0,0,0,0,0,0,0,0,0,0,0,0,0,0,0,0,0,0,0,0,0,0,0,0,0,0,0,0,0,0,0,0,0,0,0,0,0,0,0,0,0,0,0,0,0,0"/>
                </v:shape>
                <v:rect id="docshape576" o:spid="_x0000_s1035" style="position:absolute;left:4962;top:961;width:1866;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" fillcolor="#4671c4" stroked="f"/>
                <v:shape id="docshape577" o:spid="_x0000_s1036" style="position:absolute;left:4951;top:951;width:1887;height:702;visibility:visible;mso-wrap-style:square;v-text-anchor:top" coordsize="188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" path="m1886,l,,,702r1886,l1886,691,21,691,10,681r11,l21,21r-11,l21,11r1865,l1886,xm21,681r-11,l21,691r,-10xm1865,681l21,681r,10l1865,691r,-10xm1865,11r,680l1876,681r10,l1886,21r-10,l1865,11xm1886,681r-10,l1865,691r21,l1886,681xm21,11l10,21r11,l21,11xm1865,11l21,11r,10l1865,21r,-10xm1886,11r-21,l1876,21r10,l1886,11xe" fillcolor="#c7c7c7" stroked="f">
                  <v:path arrowok="t" o:connecttype="custom" o:connectlocs="1886,951;0,951;0,1653;1886,1653;1886,1642;21,1642;10,1632;21,1632;21,972;10,972;21,962;1886,962;1886,951;21,1632;10,1632;21,1642;21,1632;1865,1632;21,1632;21,1642;1865,1642;1865,1632;1865,962;1865,1642;1876,1632;1886,1632;1886,972;1876,972;1865,962;1886,1632;1876,1632;1865,1642;1886,1642;1886,1632;21,962;10,972;21,972;21,962;1865,962;21,962;21,972;1865,972;1865,962;1886,962;1865,962;1876,972;1886,972;1886,962" o:connectangles="0,0,0,0,0,0,0,0,0,0,0,0,0,0,0,0,0,0,0,0,0,0,0,0,0,0,0,0,0,0,0,0,0,0,0,0,0,0,0,0,0,0,0,0,0,0,0,0"/>
                </v:shape>
                <v:shape id="docshape578" o:spid="_x0000_s1037" style="position:absolute;left:585;top:5235;width:7946;height:474;visibility:visible;mso-wrap-style:square;v-text-anchor:top" coordsize="794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" path="m7709,l,,,237,237,474r7708,l7945,237,7709,xe" fillcolor="#ec7c30" stroked="f">
                  <v:path arrowok="t" o:connecttype="custom" o:connectlocs="7709,5236;0,5236;0,5473;237,5710;7945,5710;7945,5473;7709,5236" o:connectangles="0,0,0,0,0,0,0"/>
                </v:shape>
                <v:shape id="docshape579" o:spid="_x0000_s1038" style="position:absolute;left:574;top:5225;width:7966;height:495;visibility:visible;mso-wrap-style:square;v-text-anchor:top" coordsize="79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" path="m7723,l,,,251,243,494r7723,l7966,484r-21,l7945,476r-7691,l247,473r4,l25,247r-5,l17,239r3,l20,20r-10,l20,10r7713,l7723,xm7945,251r,233l7955,473r11,l7966,254r-18,l7945,251xm7966,473r-11,l7945,484r21,l7966,473xm251,473r-4,l254,476r-3,-3xm7945,473r-7694,l254,476r7691,l7945,473xm7945,247r,4l7948,254r-3,-7xm7966,247r-21,l7948,254r18,l7966,247xm7711,17r234,234l7945,247r21,l7966,242,7744,20r-25,l7711,17xm17,239r3,8l20,242r-3,-3xm20,242r,5l25,247r-5,-5xm20,239r-3,l20,242r,-3xm20,10l10,20r10,l20,10xm7733,10l20,10r,10l7714,20r-3,-3l7741,17r-8,-7xm7741,17r-30,l7719,20r25,l7741,17xe" fillcolor="#c7c7c7" stroked="f">
                  <v:path arrowok="t" o:connecttype="custom" o:connectlocs="0,5226;243,5720;7966,5710;7945,5702;247,5699;25,5473;17,5465;20,5246;20,5236;7723,5226;7945,5710;7966,5699;7948,5480;7966,5699;7945,5710;7966,5699;247,5699;251,5699;251,5699;7945,5702;7945,5473;7948,5480;7966,5473;7948,5480;7966,5473;7945,5477;7966,5473;7744,5246;7711,5243;20,5473;17,5465;20,5473;20,5468;17,5465;20,5465;10,5246;20,5236;20,5236;7714,5246;7741,5243;7741,5243;7719,5246;7741,5243" o:connectangles="0,0,0,0,0,0,0,0,0,0,0,0,0,0,0,0,0,0,0,0,0,0,0,0,0,0,0,0,0,0,0,0,0,0,0,0,0,0,0,0,0,0,0"/>
                </v:shape>
                <v:shape id="docshape580" o:spid="_x0000_s1039" style="position:absolute;left:415;top:4964;width:8285;height:2635;visibility:visible;mso-wrap-style:square;v-text-anchor:top" coordsize="8285,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" path="m20,2245r-20,l,2410r20,l20,2245xm20,1996r-20,l,2162r20,l20,1996xm20,1748r-20,l,1914r20,l20,1748xm20,1500r-20,l,1665r20,l20,1500xm20,1252r-20,l,1417r20,l20,1252xm20,1003r-20,l,1169r20,l20,1003xm20,755l,755,,921r20,l20,755xm20,507l,507,,672r20,l20,507xm20,259l,259,,424r20,l20,259xm44,2614r-24,l20,2624r-5,l15,2619r5,5l20,2614r-5,l20,2614r,-122l,2492r,122l,2624r,10l44,2634r,-10l44,2614xm164,l10,r,10l,10,,20,,176r20,l20,21r144,l164,10,20,10r144,l164,xm292,2614r-165,l127,2635r165,l292,2614xm413,l247,r,21l413,21,413,xm540,2614r-165,l375,2635r165,l540,2614xm661,l495,r,21l661,21,661,xm789,2614r-166,l623,2635r166,l789,2614xm909,l744,r,21l909,21,909,xm1037,2614r-166,l871,2635r166,l1037,2614xm1158,l992,r,21l1158,21r,-21xm1285,2614r-165,l1120,2635r165,l1285,2614xm1406,l1240,r,21l1406,21r,-21xm1534,2614r-166,l1368,2635r166,l1534,2614xm1654,l1489,r,21l1654,21r,-21xm1782,2614r-166,l1616,2635r166,l1782,2614xm1902,l1737,r,21l1902,21r,-21xm2030,2614r-165,l1865,2635r165,l2030,2614xm2151,l1985,r,21l2151,21r,-21xm2279,2614r-166,l2113,2635r166,l2279,2614xm2399,l2234,r,21l2399,21r,-21xm2527,2614r-166,l2361,2635r166,l2527,2614xm2647,l2482,r,21l2647,21r,-21xm2775,2614r-165,l2610,2635r165,l2775,2614xm2896,l2730,r,21l2896,21r,-21xm3023,2614r-165,l2858,2635r165,l3023,2614xm3144,l2978,r,21l3144,21r,-21xm3272,2614r-166,l3106,2635r166,l3272,2614xm3392,l3227,r,21l3392,21r,-21xm3520,2614r-165,l3355,2635r165,l3520,2614xm3641,l3475,r,21l3641,21r,-21xm3768,2614r-165,l3603,2635r165,l3768,2614xm3889,l3723,r,21l3889,21r,-21xm4017,2614r-166,l3851,2635r166,l4017,2614xm4137,l3972,r,21l4137,21r,-21xm4265,2614r-166,l4099,2635r166,l4265,2614xm4386,l4220,r,21l4386,21r,-21xm4513,2614r-165,l4348,2635r165,l4513,2614xm4634,l4468,r,21l4634,21r,-21xm4762,2614r-166,l4596,2635r166,l4762,2614xm4882,l4717,r,21l4882,21r,-21xm5010,2614r-166,l4844,2635r166,l5010,2614xm5130,l4965,r,21l5130,21r,-21xm5258,2614r-165,l5093,2635r165,l5258,2614xm5379,l5213,r,21l5379,21r,-21xm5506,2614r-165,l5341,2635r165,l5506,2614xm5627,l5461,r,21l5627,21r,-21xm5755,2614r-166,l5589,2635r166,l5755,2614xm5875,l5710,r,21l5875,21r,-21xm6003,2614r-165,l5838,2635r165,l6003,2614xm6124,l5958,r,21l6124,21r,-21xm6251,2614r-165,l6086,2635r165,l6251,2614xm6372,l6206,r,21l6372,21r,-21xm6500,2614r-166,l6334,2635r166,l6500,2614xm6620,l6455,r,21l6620,21r,-21xm6748,2614r-166,l6582,2635r166,l6748,2614xm6869,l6703,r,21l6869,21r,-21xm6996,2614r-165,l6831,2635r165,l6996,2614xm7117,l6951,r,21l7117,21r,-21xm7245,2614r-166,l7079,2635r166,l7245,2614xm7365,l7200,r,21l7365,21r,-21xm7493,2614r-166,l7327,2635r166,l7493,2614xm7613,l7448,r,21l7613,21r,-21xm7741,2614r-165,l7576,2635r165,l7741,2614xm7862,l7696,r,21l7862,21r,-21xm7989,2614r-165,l7824,2635r165,l7989,2614xm8110,l7945,r,21l8110,21r,-21xm8238,2614r-166,l8072,2635r166,l8238,2614xm8284,2412r-21,l8263,2578r21,l8284,2412xm8284,2164r-21,l8263,2329r21,l8284,2164xm8284,1916r-21,l8263,2081r21,l8284,1916xm8284,1667r-21,l8263,1833r21,l8284,1667xm8284,1419r-21,l8263,1585r21,l8284,1419xm8284,1171r-21,l8263,1336r21,l8284,1171xm8284,922r-21,l8263,1088r21,l8284,922xm8284,674r-21,l8263,840r21,l8284,674xm8284,426r-21,l8263,591r21,l8284,426xm8284,178r-21,l8263,343r21,l8284,178xm8284,r-91,l8193,10r,10l8263,20r,74l8284,94r,-73l8284,20r,-10l8273,10r,10l8268,20r,-5l8273,20r,-10l8268,10r16,l8284,xe" fillcolor="#006fc0" stroked="f">
                  <v:path arrowok="t" o:connecttype="custom" o:connectlocs="0,7127;20,6465;20,6382;0,5720;20,5472;20,7579;20,7579;44,7589;20,5141;292,7579;413,4986;495,4965;789,7579;871,7600;1285,7579;1406,4986;1489,4965;1782,7579;1865,7600;2279,7579;2399,4986;2482,4965;2775,7579;2858,7600;3272,7579;3392,4986;3475,4965;3768,7579;3851,7600;4265,7579;4386,4986;4468,4965;4762,7579;4844,7600;5258,7579;5379,4986;5461,4965;5755,7579;5838,7600;6251,7579;6372,4986;6455,4965;6748,7579;6831,7600;7245,7579;7365,4986;7448,4965;7741,7579;7824,7600;8238,7579;8284,7543;8263,6881;8284,6632;8263,6301;8284,5639;8284,5556;8193,4965;8284,4975;8268,4975" o:connectangles="0,0,0,0,0,0,0,0,0,0,0,0,0,0,0,0,0,0,0,0,0,0,0,0,0,0,0,0,0,0,0,0,0,0,0,0,0,0,0,0,0,0,0,0,0,0,0,0,0,0,0,0,0,0,0,0,0,0,0"/>
                </v:shape>
                <v:rect id="docshape581" o:spid="_x0000_s1040" style="position:absolute;left:557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" fillcolor="#4671c4" stroked="f"/>
                <v:shape id="docshape582" o:spid="_x0000_s1041" style="position:absolute;left:5563;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3" o:spid="_x0000_s1042" style="position:absolute;left:7049;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" fillcolor="#4671c4" stroked="f"/>
                <v:shape id="docshape584" o:spid="_x0000_s1043" style="position:absolute;left:7038;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5" o:spid="_x0000_s1044" style="position:absolute;left:572;top:6278;width:2030;height:1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" fillcolor="yellow" stroked="f"/>
                <v:shape id="docshape586" o:spid="_x0000_s1045" style="position:absolute;left:561;top:6268;width:2051;height:1163;visibility:visible;mso-wrap-style:square;v-text-anchor:top" coordsize="2051,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" path="m2050,l,,,1162r2050,l2050,1152r-2029,l10,1142r11,l21,21r-11,l21,10r2029,l2050,xm21,1142r-11,l21,1152r,-10xm2030,1142r-2009,l21,1152r2009,l2030,1142xm2030,10r,1142l2040,1142r10,l2050,21r-10,l2030,10xm2050,1142r-10,l2030,1152r20,l2050,1142xm21,10l10,21r11,l21,10xm2030,10l21,10r,11l2030,21r,-11xm2050,10r-20,l2040,21r10,l2050,10xe" fillcolor="#4671c4" stroked="f">
                  <v:path arrowok="t" o:connecttype="custom" o:connectlocs="2050,6268;0,6268;0,7430;2050,7430;2050,7420;21,7420;10,7410;21,7410;21,6289;10,6289;21,6278;2050,6278;2050,6268;21,7410;10,7410;21,7420;21,7410;2030,7410;21,7410;21,7420;2030,7420;2030,7410;2030,6278;2030,7420;2040,7410;2050,7410;2050,6289;2040,6289;2030,6278;2050,7410;2040,7410;2030,7420;2050,7420;2050,7410;21,6278;10,6289;21,6289;21,6278;2030,6278;21,6278;21,6289;2030,6289;2030,6278;2050,6278;2030,6278;2040,6289;2050,6289;2050,6278" o:connectangles="0,0,0,0,0,0,0,0,0,0,0,0,0,0,0,0,0,0,0,0,0,0,0,0,0,0,0,0,0,0,0,0,0,0,0,0,0,0,0,0,0,0,0,0,0,0,0,0"/>
                </v:shape>
                <v:shape id="docshape587" o:spid="_x0000_s1046" style="position:absolute;left:580;top:2809;width:3805;height:1919;visibility:visible;mso-wrap-style:square;v-text-anchor:top" coordsize="3805,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" path="m21,1750r-4,l17,1904r-3,l14,1901r3,3l17,1750r-17,l,1898r,6l,1918r17,l17,1904r4,4l21,1898r,-148xm21,1501r-21,l,1667r21,l21,1501xm21,1253r-21,l,1418r21,l21,1253xm21,1004r-21,l,1170r21,l21,1004xm21,756l,756,,922r21,l21,756xm21,508l,508,,673r21,l21,508xm21,260l,260,,425r21,l21,260xm21,11l,11,,177r21,l21,11xm199,1l33,1r,21l199,22r,-21xm266,1898r-166,l100,1918r166,l266,1898xm447,1l282,1r,21l447,22r,-21xm514,1898r-166,l348,1918r166,l514,1898xm696,1l530,1r,21l696,22r,-21xm762,1898r-165,l597,1918r165,l762,1898xm944,1l778,1r,21l944,22r,-21xm1011,1898r-166,l845,1918r166,l1011,1898xm1192,1r-165,l1027,22r165,l1192,1xm1259,1898r-166,l1093,1918r166,l1259,1898xm1441,1r-166,l1275,22r166,l1441,1xm1507,1898r-165,l1342,1918r165,l1507,1898xm1689,1r-166,l1523,22r166,l1689,1xm1755,1898r-165,l1590,1918r165,l1755,1898xm1937,1r-165,l1772,22r165,l1937,1xm2004,1898r-166,l1838,1918r166,l2004,1898xm2185,1r-165,l2020,22r165,l2185,1xm2252,1898r-166,l2086,1918r166,l2252,1898xm2434,1r-166,l2268,22r166,l2434,1xm2500,1898r-165,l2335,1918r165,l2500,1898xm2682,1r-165,l2517,22r165,l2682,1xm2749,1898r-166,l2583,1918r166,l2749,1898xm2930,1r-165,l2765,22r165,l2930,1xm2997,1898r-166,l2831,1918r166,l2997,1898xm3179,1r-166,l3013,22r166,l3179,1xm3245,1898r-165,l3080,1918r165,l3245,1898xm3427,1r-166,l3261,22r166,l3427,1xm3494,1898r-166,l3328,1918r166,l3494,1898xm3675,1r-165,l3510,22r165,l3675,1xm3742,1898r-166,l3576,1918r166,l3742,1898xm3805,1713r-21,l3784,1878r21,l3805,1713xm3805,1464r-21,l3784,1630r21,l3805,1464xm3805,1216r-21,l3784,1382r21,l3805,1216xm3805,968r-21,l3784,1133r21,l3805,968xm3805,720r-21,l3784,885r21,l3805,720xm3805,471r-21,l3784,637r21,l3805,471xm3805,223r-21,l3784,389r21,l3805,223xm3805,r-47,l3758,12r,10l3784,22r,118l3805,140r,-118l3790,22r,-5l3795,22r10,l3805,12r,-1l3805,xe" fillcolor="#006fc0" stroked="f">
                  <v:path arrowok="t" o:connecttype="custom" o:connectlocs="14,4713;0,4559;17,4727;21,4707;0,4476;0,4062;21,3813;21,3813;21,3731;0,3482;0,3069;21,2820;21,2820;199,2831;100,4727;282,2810;514,4707;514,4707;696,2831;597,4727;778,2810;1011,4707;1011,4707;1192,2831;1093,4727;1275,2810;1507,4707;1507,4707;1689,2831;1590,4727;1772,2810;2004,4707;2004,4707;2185,2831;2086,4727;2268,2810;2500,4707;2500,4707;2682,2831;2583,4727;2765,2810;2997,4707;2997,4707;3179,2831;3080,4727;3261,2810;3494,4707;3494,4707;3675,2831;3576,4727;3784,4522;3805,4273;3805,4273;3805,4191;3784,3942;3784,3529;3805,3280;3805,3280;3805,3198;3758,2821;3805,2949;3795,2831;3805,2809" o:connectangles="0,0,0,0,0,0,0,0,0,0,0,0,0,0,0,0,0,0,0,0,0,0,0,0,0,0,0,0,0,0,0,0,0,0,0,0,0,0,0,0,0,0,0,0,0,0,0,0,0,0,0,0,0,0,0,0,0,0,0,0,0,0,0"/>
                </v:shape>
                <v:rect id="docshape588" o:spid="_x0000_s1047" style="position:absolute;left:1418;top:3892;width:2175;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" fillcolor="#4671c4" stroked="f"/>
                <v:shape id="docshape589" o:spid="_x0000_s1048" style="position:absolute;left:1408;top:3882;width:2195;height:705;visibility:visible;mso-wrap-style:square;v-text-anchor:top" coordsize="2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" path="m2195,l,,,705r2195,l2195,694,21,694,10,684r11,l21,21r-11,l21,11r2174,l2195,xm21,684r-11,l21,694r,-10xm2174,684l21,684r,10l2174,694r,-10xm2174,11r,683l2185,684r10,l2195,21r-10,l2174,11xm2195,684r-10,l2174,694r21,l2195,684xm21,11l10,21r11,l21,11xm2174,11l21,11r,10l2174,21r,-10xm2195,11r-21,l2185,21r10,l2195,11xe" fillcolor="#c7c7c7" stroked="f">
                  <v:path arrowok="t" o:connecttype="custom" o:connectlocs="2195,3882;0,3882;0,4587;2195,4587;2195,4576;21,4576;10,4566;21,4566;21,3903;10,3903;21,3893;2195,3893;2195,3882;21,4566;10,4566;21,4576;21,4566;2174,4566;21,4566;21,4576;2174,4576;2174,4566;2174,3893;2174,4576;2185,4566;2195,4566;2195,3903;2185,3903;2174,3893;2195,4566;2185,4566;2174,4576;2195,4576;2195,4566;21,3893;10,3903;21,3903;21,3893;2174,3893;21,3893;21,3903;2174,3903;2174,3893;2195,3893;2174,3893;2185,3903;2195,3903;2195,3893" o:connectangles="0,0,0,0,0,0,0,0,0,0,0,0,0,0,0,0,0,0,0,0,0,0,0,0,0,0,0,0,0,0,0,0,0,0,0,0,0,0,0,0,0,0,0,0,0,0,0,0"/>
                </v:shape>
                <v:rect id="docshape590" o:spid="_x0000_s1049" style="position:absolute;left:3592;top:389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" fillcolor="#4671c4" stroked="f"/>
                <v:shape id="docshape591" o:spid="_x0000_s1050" style="position:absolute;left:3582;top:388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" path="m719,l,,,705r719,l719,694r-698,l11,684r10,l21,21r-10,l21,11r698,l719,xm21,684r-10,l21,694r,-10xm699,684r-678,l21,694r678,l699,684xm699,11r,683l709,684r10,l719,21r-10,l699,11xm719,684r-10,l699,694r20,l719,684xm21,11l11,21r10,l21,11xm699,11l21,11r,10l699,21r,-10xm719,11r-20,l709,21r10,l719,11xe" fillcolor="#c7c7c7" stroked="f">
                  <v:path arrowok="t" o:connecttype="custom" o:connectlocs="719,3882;0,3882;0,4587;719,4587;719,4576;21,4576;11,4566;21,4566;21,3903;11,3903;21,3893;719,3893;719,3882;21,4566;11,4566;21,4576;21,4566;699,4566;21,4566;21,4576;699,4576;699,4566;699,3893;699,4576;709,4566;719,4566;719,3903;709,3903;699,3893;719,4566;709,4566;699,4576;719,4576;719,4566;21,3893;11,3903;21,3903;21,3893;699,3893;21,3893;21,3903;699,3903;699,3893;719,3893;699,3893;709,3903;719,3903;719,3893" o:connectangles="0,0,0,0,0,0,0,0,0,0,0,0,0,0,0,0,0,0,0,0,0,0,0,0,0,0,0,0,0,0,0,0,0,0,0,0,0,0,0,0,0,0,0,0,0,0,0,0"/>
                </v:shape>
                <v:rect id="docshape592" o:spid="_x0000_s1051" style="position:absolute;left:645;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" fillcolor="#4671c4" stroked="f"/>
                <v:shape id="docshape593" o:spid="_x0000_s1052" style="position:absolute;left:634;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" path="m744,l,,,704r744,l744,694r-724,l10,683r10,l20,20r-10,l20,10r724,l744,xm20,683r-10,l20,694r,-11xm723,683r-703,l20,694r703,l723,683xm723,10r,684l734,683r10,l744,20r-10,l723,10xm744,683r-10,l723,694r21,l744,683xm20,10l10,20r10,l20,10xm723,10l20,10r,10l723,20r,-10xm744,10r-21,l734,20r10,l744,10xe" fillcolor="#c7c7c7" stroked="f">
                  <v:path arrowok="t" o:connecttype="custom" o:connectlocs="744,3103;0,3103;0,3807;744,3807;744,3797;20,3797;10,3786;20,3786;20,3123;10,3123;20,3113;744,3113;744,3103;20,3786;10,3786;20,3797;20,3786;723,3786;20,3786;20,3797;723,3797;723,3786;723,3113;723,3797;734,3786;744,3786;744,3123;734,3123;723,3113;744,3786;734,3786;723,3797;744,3797;744,3786;20,3113;10,3123;20,3123;20,3113;723,3113;20,3113;20,3123;723,3123;723,3113;744,3113;723,3113;734,3123;744,3123;744,3113" o:connectangles="0,0,0,0,0,0,0,0,0,0,0,0,0,0,0,0,0,0,0,0,0,0,0,0,0,0,0,0,0,0,0,0,0,0,0,0,0,0,0,0,0,0,0,0,0,0,0,0"/>
                </v:shape>
                <v:rect id="docshape594" o:spid="_x0000_s1053" style="position:absolute;left:597;top:5757;width:7934;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" fillcolor="#4671c4" stroked="f"/>
                <v:shape id="docshape595" o:spid="_x0000_s1054" style="position:absolute;left:586;top:5746;width:7955;height:495;visibility:visible;mso-wrap-style:square;v-text-anchor:top" coordsize="79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" path="m7955,l,,,494r7955,l7955,484,21,484,10,474r11,l21,20r-11,l21,10r7934,l7955,xm21,474r-11,l21,484r,-10xm7934,474l21,474r,10l7934,484r,-10xm7934,10r,474l7944,474r11,l7955,20r-11,l7934,10xm7955,474r-11,l7934,484r21,l7955,474xm21,10l10,20r11,l21,10xm7934,10l21,10r,10l7934,20r,-10xm7955,10r-21,l7944,20r11,l7955,10xe" fillcolor="#c7c7c7" stroked="f">
                  <v:path arrowok="t" o:connecttype="custom" o:connectlocs="7955,5747;0,5747;0,6241;7955,6241;7955,6231;21,6231;10,6221;21,6221;21,5767;10,5767;21,5757;7955,5757;7955,5747;21,6221;10,6221;21,6231;21,6221;7934,6221;21,6221;21,6231;7934,6231;7934,6221;7934,5757;7934,6231;7944,6221;7955,6221;7955,5767;7944,5767;7934,5757;7955,6221;7944,6221;7934,6231;7955,6231;7955,6221;21,5757;10,5767;21,5767;21,5757;7934,5757;21,5757;21,5767;7934,5767;7934,5757;7955,5757;7934,5757;7944,5767;7955,5767;7955,5757" o:connectangles="0,0,0,0,0,0,0,0,0,0,0,0,0,0,0,0,0,0,0,0,0,0,0,0,0,0,0,0,0,0,0,0,0,0,0,0,0,0,0,0,0,0,0,0,0,0,0,0"/>
                </v:shape>
                <v:shape id="docshape596" o:spid="_x0000_s1055" style="position:absolute;left:4447;top:2809;width:4066;height:1919;visibility:visible;mso-wrap-style:square;v-text-anchor:top" coordsize="406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" path="m21,1750r-4,l17,1904r-3,l14,1901r3,3l17,1750r-17,l,1898r,6l,1918r18,l18,1904r3,4l21,1898r,-148xm21,1501r-21,l,1667r21,l21,1501xm21,1253r-21,l,1418r21,l21,1253xm21,1004r-21,l,1170r21,l21,1004xm21,756l,756,,922r21,l21,756xm21,508l,508,,673r21,l21,508xm21,260l,260,,425r21,l21,260xm21,11l,11,,177r21,l21,11xm224,1l59,1r,21l224,22r,-21xm266,1898r-166,l100,1918r166,l266,1898xm473,1l307,1r,21l473,22r,-21xm514,1898r-165,l349,1918r165,l514,1898xm721,1l555,1r,21l721,22r,-21xm762,1898r-165,l597,1918r165,l762,1898xm969,1l804,1r,21l969,22r,-21xm1011,1898r-166,l845,1918r166,l1011,1898xm1217,1r-165,l1052,22r165,l1217,1xm1259,1898r-165,l1094,1918r165,l1259,1898xm1466,1r-166,l1300,22r166,l1466,1xm1507,1898r-165,l1342,1918r165,l1507,1898xm1714,1r-166,l1548,22r166,l1714,1xm1756,1898r-166,l1590,1918r166,l1756,1898xm1962,1r-165,l1797,22r165,l1962,1xm2004,1898r-166,l1838,1918r166,l2004,1898xm2211,1r-166,l2045,22r166,l2211,1xm2252,1898r-165,l2087,1918r165,l2252,1898xm2459,1r-166,l2293,22r166,l2459,1xm2501,1898r-166,l2335,1918r166,l2501,1898xm2707,1r-165,l2542,22r165,l2707,1xm2749,1898r-166,l2583,1918r166,l2749,1898xm2956,1r-166,l2790,22r166,l2956,1xm2997,1898r-165,l2832,1918r165,l2997,1898xm3204,1r-166,l3038,22r166,l3204,1xm3245,1898r-165,l3080,1918r165,l3245,1898xm3452,1r-165,l3287,22r165,l3452,1xm3494,1898r-166,l3328,1918r166,l3494,1898xm3700,1r-165,l3535,22r165,l3700,1xm3742,1898r-165,l3577,1918r165,l3742,1898xm3949,1r-166,l3783,22r166,l3949,1xm3990,1898r-165,l3825,1918r165,l3990,1898xm4066,1725r-21,l4045,1891r21,l4066,1725xm4066,1477r-21,l4045,1642r21,l4066,1477xm4066,1229r-21,l4045,1394r21,l4066,1229xm4066,980r-21,l4045,1146r21,l4066,980xm4066,732r-21,l4045,898r21,l4066,732xm4066,484r-21,l4045,649r21,l4066,484xm4066,236r-21,l4045,401r21,l4066,236xm4066,r-35,l4031,12r,10l4045,22r,130l4066,152r,-130l4051,22r,-5l4056,22r10,l4066,12r,-1l4066,xe" fillcolor="#006fc0" stroked="f">
                  <v:path arrowok="t" o:connecttype="custom" o:connectlocs="14,4710;0,4713;21,4707;0,4476;0,4227;0,3979;0,3731;0,3482;0,3234;0,2986;59,2831;100,4727;307,2831;349,4727;555,2831;597,4727;804,2831;845,4727;1052,2831;1094,4727;1300,2831;1342,4727;1548,2831;1590,4727;1797,2831;1838,4727;2045,2831;2087,4727;2293,2831;2335,4727;2542,2831;2583,4727;2790,2831;2832,4727;3038,2831;3080,4727;3287,2831;3328,4727;3535,2831;3577,4727;3783,2831;3825,4727;4045,4700;4045,4451;4045,4203;4045,3955;4045,3707;4045,3458;4045,3210;4031,2821;4066,2831;4066,2821" o:connectangles="0,0,0,0,0,0,0,0,0,0,0,0,0,0,0,0,0,0,0,0,0,0,0,0,0,0,0,0,0,0,0,0,0,0,0,0,0,0,0,0,0,0,0,0,0,0,0,0,0,0,0,0"/>
                </v:shape>
                <v:rect id="docshape597" o:spid="_x0000_s1056" style="position:absolute;left:4546;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" fillcolor="#4671c4" stroked="f"/>
                <v:shape id="docshape598" o:spid="_x0000_s1057" style="position:absolute;left:4536;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" path="m941,l,,,705r941,l941,694r-920,l10,684r11,l21,21r-11,l21,10r920,l941,xm21,684r-11,l21,694r,-10xm920,684r-899,l21,694r899,l920,684xm920,10r,684l930,684r11,l941,21r-11,l920,10xm941,684r-11,l920,694r21,l941,684xm21,10l10,21r11,l21,10xm920,10l21,10r,11l920,21r,-11xm941,10r-21,l930,21r11,l941,10xe" fillcolor="#c7c7c7" stroked="f">
                  <v:path arrowok="t" o:connecttype="custom" o:connectlocs="941,3107;0,3107;0,3812;941,3812;941,3801;21,3801;10,3791;21,3791;21,3128;10,3128;21,3117;941,3117;941,3107;21,3791;10,3791;21,3801;21,3791;920,3791;21,3791;21,3801;920,3801;920,3791;920,3117;920,3801;930,3791;941,3791;941,3128;930,3128;920,3117;941,3791;930,3791;920,3801;941,3801;941,3791;21,3117;10,3128;21,3128;21,3117;920,3117;21,3117;21,3128;920,3128;920,3117;941,3117;920,3117;930,3128;941,3128;941,3117" o:connectangles="0,0,0,0,0,0,0,0,0,0,0,0,0,0,0,0,0,0,0,0,0,0,0,0,0,0,0,0,0,0,0,0,0,0,0,0,0,0,0,0,0,0,0,0,0,0,0,0"/>
                </v:shape>
                <v:rect id="docshape599" o:spid="_x0000_s1058" style="position:absolute;left:5564;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" fillcolor="#4671c4" stroked="f"/>
                <v:shape id="docshape600" o:spid="_x0000_s1059" style="position:absolute;left:5554;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" path="m941,l,,,705r941,l941,694r-920,l11,684r10,l21,21r-10,l21,10r920,l941,xm21,684r-10,l21,694r,-10xm920,684r-899,l21,694r899,l920,684xm920,10r,684l931,684r10,l941,21r-10,l920,10xm941,684r-10,l920,694r21,l941,684xm21,10l11,21r10,l21,10xm920,10l21,10r,11l920,21r,-11xm941,10r-21,l931,21r10,l941,10xe" fillcolor="#c7c7c7" stroked="f">
                  <v:path arrowok="t" o:connecttype="custom" o:connectlocs="941,3107;0,3107;0,3812;941,3812;941,3801;21,3801;11,3791;21,3791;21,3128;11,3128;21,3117;941,3117;941,3107;21,3791;11,3791;21,3801;21,3791;920,3791;21,3791;21,3801;920,3801;920,3791;920,3117;920,3801;931,3791;941,3791;941,3128;931,3128;920,3117;941,3791;931,3791;920,3801;941,3801;941,3791;21,3117;11,3128;21,3128;21,3117;920,3117;21,3117;21,3128;920,3128;920,3117;941,3117;920,3117;931,3128;941,3128;941,3117" o:connectangles="0,0,0,0,0,0,0,0,0,0,0,0,0,0,0,0,0,0,0,0,0,0,0,0,0,0,0,0,0,0,0,0,0,0,0,0,0,0,0,0,0,0,0,0,0,0,0,0"/>
                </v:shape>
                <v:rect id="docshape601" o:spid="_x0000_s1060" style="position:absolute;left:6583;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" fillcolor="#4671c4" stroked="f"/>
                <v:shape id="docshape602" o:spid="_x0000_s1061" style="position:absolute;left:6572;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" path="m940,l,,,705r940,l940,694r-920,l10,684r10,l20,21r-10,l20,10r920,l940,xm20,684r-10,l20,694r,-10xm920,684r-900,l20,694r900,l920,684xm920,10r,684l930,684r10,l940,21r-10,l920,10xm940,684r-10,l920,694r20,l940,684xm20,10l10,21r10,l20,10xm920,10l20,10r,11l920,21r,-11xm940,10r-20,l930,21r10,l940,10xe" fillcolor="#c7c7c7" stroked="f">
                  <v:path arrowok="t" o:connecttype="custom" o:connectlocs="940,3107;0,3107;0,3812;940,3812;940,3801;20,3801;10,3791;20,3791;20,3128;10,3128;20,3117;940,3117;940,3107;20,3791;10,3791;20,3801;20,3791;920,3791;20,3791;20,3801;920,3801;920,3791;920,3117;920,3801;930,3791;940,3791;940,3128;930,3128;920,3117;940,3791;930,3791;920,3801;940,3801;940,3791;20,3117;10,3128;20,3128;20,3117;920,3117;20,3117;20,3128;920,3128;920,3117;940,3117;920,3117;930,3128;940,3128;940,3117" o:connectangles="0,0,0,0,0,0,0,0,0,0,0,0,0,0,0,0,0,0,0,0,0,0,0,0,0,0,0,0,0,0,0,0,0,0,0,0,0,0,0,0,0,0,0,0,0,0,0,0"/>
                </v:shape>
                <v:rect id="docshape603" o:spid="_x0000_s1062" style="position:absolute;left:7557;top:3117;width:86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" fillcolor="#4671c4" stroked="f"/>
                <v:shape id="docshape604" o:spid="_x0000_s1063" style="position:absolute;left:7547;top:3106;width:883;height:705;visibility:visible;mso-wrap-style:square;v-text-anchor:top" coordsize="88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" path="m883,l,,,705r883,l883,694r-862,l10,684r11,l21,21r-11,l21,10r862,l883,xm21,684r-11,l21,694r,-10xm862,684r-841,l21,694r841,l862,684xm862,10r,684l872,684r11,l883,21r-11,l862,10xm883,684r-11,l862,694r21,l883,684xm21,10l10,21r11,l21,10xm862,10l21,10r,11l862,21r,-11xm883,10r-21,l872,21r11,l883,10xe" fillcolor="#c7c7c7" stroked="f">
                  <v:path arrowok="t" o:connecttype="custom" o:connectlocs="883,3107;0,3107;0,3812;883,3812;883,3801;21,3801;10,3791;21,3791;21,3128;10,3128;21,3117;883,3117;883,3107;21,3791;10,3791;21,3801;21,3791;862,3791;21,3791;21,3801;862,3801;862,3791;862,3117;862,3801;872,3791;883,3791;883,3128;872,3128;862,3117;883,3791;872,3791;862,3801;883,3801;883,3791;21,3117;10,3128;21,3128;21,3117;862,3117;21,3117;21,3128;862,3128;862,3117;883,3117;862,3117;872,3128;883,3128;883,3117" o:connectangles="0,0,0,0,0,0,0,0,0,0,0,0,0,0,0,0,0,0,0,0,0,0,0,0,0,0,0,0,0,0,0,0,0,0,0,0,0,0,0,0,0,0,0,0,0,0,0,0"/>
                </v:shape>
                <v:rect id="docshape605" o:spid="_x0000_s1064" style="position:absolute;left:4553;top:3901;width:95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" fillcolor="#4671c4" stroked="f"/>
                <v:shape id="docshape606" o:spid="_x0000_s1065" style="position:absolute;left:4543;top:3891;width:971;height:705;visibility:visible;mso-wrap-style:square;v-text-anchor:top" coordsize="97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" path="m970,l,,,705r970,l970,694r-950,l10,684r10,l20,21r-10,l20,10r950,l970,xm20,684r-10,l20,694r,-10xm949,684r-929,l20,694r929,l949,684xm949,10r,684l960,684r10,l970,21r-10,l949,10xm970,684r-10,l949,694r21,l970,684xm20,10l10,21r10,l20,10xm949,10l20,10r,11l949,21r,-11xm970,10r-21,l960,21r10,l970,10xe" fillcolor="#c7c7c7" stroked="f">
                  <v:path arrowok="t" o:connecttype="custom" o:connectlocs="970,3891;0,3891;0,4596;970,4596;970,4585;20,4585;10,4575;20,4575;20,3912;10,3912;20,3901;970,3901;970,3891;20,4575;10,4575;20,4585;20,4575;949,4575;20,4575;20,4585;949,4585;949,4575;949,3901;949,4585;960,4575;970,4575;970,3912;960,3912;949,3901;970,4575;960,4575;949,4585;970,4585;970,4575;20,3901;10,3912;20,3912;20,3901;949,3901;20,3901;20,3912;949,3912;949,3901;970,3901;949,3901;960,3912;970,3912;970,3901" o:connectangles="0,0,0,0,0,0,0,0,0,0,0,0,0,0,0,0,0,0,0,0,0,0,0,0,0,0,0,0,0,0,0,0,0,0,0,0,0,0,0,0,0,0,0,0,0,0,0,0"/>
                </v:shape>
                <v:rect id="docshape607" o:spid="_x0000_s1066" style="position:absolute;left:6929;top:3901;width:632;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" fillcolor="#4671c4" stroked="f"/>
                <v:shape id="docshape608" o:spid="_x0000_s1067" style="position:absolute;left:6918;top:3891;width:653;height:705;visibility:visible;mso-wrap-style:square;v-text-anchor:top" coordsize="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" path="m652,l,,,705r652,l652,694r-631,l10,684r11,l21,21r-11,l21,10r631,l652,xm21,684r-11,l21,694r,-10xm631,684r-610,l21,694r610,l631,684xm631,10r,684l642,684r10,l652,21r-10,l631,10xm652,684r-10,l631,694r21,l652,684xm21,10l10,21r11,l21,10xm631,10l21,10r,11l631,21r,-11xm652,10r-21,l642,21r10,l652,10xe" fillcolor="#c7c7c7" stroked="f">
                  <v:path arrowok="t" o:connecttype="custom" o:connectlocs="652,3891;0,3891;0,4596;652,4596;652,4585;21,4585;10,4575;21,4575;21,3912;10,3912;21,3901;652,3901;652,3891;21,4575;10,4575;21,4585;21,4575;631,4575;21,4575;21,4585;631,4585;631,4575;631,3901;631,4585;642,4575;652,4575;652,3912;642,3912;631,3901;652,4575;642,4575;631,4585;652,4585;652,4575;21,3901;10,3912;21,3912;21,3901;631,3901;21,3901;21,3912;631,3912;631,3901;652,3901;631,3901;642,3912;652,3912;652,3901" o:connectangles="0,0,0,0,0,0,0,0,0,0,0,0,0,0,0,0,0,0,0,0,0,0,0,0,0,0,0,0,0,0,0,0,0,0,0,0,0,0,0,0,0,0,0,0,0,0,0,0"/>
                </v:shape>
                <v:rect id="docshape609" o:spid="_x0000_s1068" style="position:absolute;left:5553;top:3901;width:59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" fillcolor="#4671c4" stroked="f"/>
                <v:shape id="docshape610" o:spid="_x0000_s1069" style="position:absolute;left:5543;top:3891;width:613;height:705;visibility:visible;mso-wrap-style:square;v-text-anchor:top" coordsize="61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" path="m613,l,,,705r613,l613,694r-592,l11,684r10,l21,21r-10,l21,10r592,l613,xm21,684r-10,l21,694r,-10xm593,684r-572,l21,694r572,l593,684xm593,10r,684l603,684r10,l613,21r-10,l593,10xm613,684r-10,l593,694r20,l613,684xm21,10l11,21r10,l21,10xm593,10l21,10r,11l593,21r,-11xm613,10r-20,l603,21r10,l613,10xe" fillcolor="#c7c7c7" stroked="f">
                  <v:path arrowok="t" o:connecttype="custom" o:connectlocs="613,3891;0,3891;0,4596;613,4596;613,4585;21,4585;11,4575;21,4575;21,3912;11,3912;21,3901;613,3901;613,3891;21,4575;11,4575;21,4585;21,4575;593,4575;21,4575;21,4585;593,4585;593,4575;593,3901;593,4585;603,4575;613,4575;613,3912;603,3912;593,3901;613,4575;603,4575;593,4585;613,4585;613,4575;21,3901;11,3912;21,3912;21,3901;593,3901;21,3901;21,3912;593,3912;593,3901;613,3901;593,3901;603,3912;613,3912;613,3901" o:connectangles="0,0,0,0,0,0,0,0,0,0,0,0,0,0,0,0,0,0,0,0,0,0,0,0,0,0,0,0,0,0,0,0,0,0,0,0,0,0,0,0,0,0,0,0,0,0,0,0"/>
                </v:shape>
                <v:rect id="docshape611" o:spid="_x0000_s1070" style="position:absolute;left:6177;top:3901;width:71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" fillcolor="#4671c4" stroked="f"/>
                <v:shape id="docshape612" o:spid="_x0000_s1071" style="position:absolute;left:6167;top:3891;width:737;height:705;visibility:visible;mso-wrap-style:square;v-text-anchor:top" coordsize="73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" path="m736,l,,,705r736,l736,694r-716,l10,684r10,l20,21r-10,l20,10r716,l736,xm20,684r-10,l20,694r,-10xm715,684r-695,l20,694r695,l715,684xm715,10r,684l726,684r10,l736,21r-10,l715,10xm736,684r-10,l715,694r21,l736,684xm20,10l10,21r10,l20,10xm715,10l20,10r,11l715,21r,-11xm736,10r-21,l726,21r10,l736,10xe" fillcolor="#c7c7c7" stroked="f">
                  <v:path arrowok="t" o:connecttype="custom" o:connectlocs="736,3891;0,3891;0,4596;736,4596;736,4585;20,4585;10,4575;20,4575;20,3912;10,3912;20,3901;736,3901;736,3891;20,4575;10,4575;20,4585;20,4575;715,4575;20,4575;20,4585;715,4585;715,4575;715,3901;715,4585;726,4575;736,4575;736,3912;726,3912;715,3901;736,4575;726,4575;715,4585;736,4585;736,4575;20,3901;10,3912;20,3912;20,3901;715,3901;20,3901;20,3912;715,3912;715,3901;736,3901;715,3901;726,3912;736,3912;736,3901" o:connectangles="0,0,0,0,0,0,0,0,0,0,0,0,0,0,0,0,0,0,0,0,0,0,0,0,0,0,0,0,0,0,0,0,0,0,0,0,0,0,0,0,0,0,0,0,0,0,0,0"/>
                </v:shape>
                <v:rect id="docshape613" o:spid="_x0000_s1072" style="position:absolute;left:7645;top:3901;width:80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" fillcolor="#4671c4" stroked="f"/>
                <v:shape id="docshape614" o:spid="_x0000_s1073" style="position:absolute;left:7634;top:3891;width:821;height:705;visibility:visible;mso-wrap-style:square;v-text-anchor:top" coordsize="82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" path="m821,l,,,705r821,l821,694r-801,l10,684r10,l20,21r-10,l20,10r801,l821,xm20,684r-10,l20,694r,-10xm800,684r-780,l20,694r780,l800,684xm800,10r,684l810,684r11,l821,21r-11,l800,10xm821,684r-11,l800,694r21,l821,684xm20,10l10,21r10,l20,10xm800,10l20,10r,11l800,21r,-11xm821,10r-21,l810,21r11,l821,10xe" fillcolor="#c7c7c7" stroked="f">
                  <v:path arrowok="t" o:connecttype="custom" o:connectlocs="821,3891;0,3891;0,4596;821,4596;821,4585;20,4585;10,4575;20,4575;20,3912;10,3912;20,3901;821,3901;821,3891;20,4575;10,4575;20,4585;20,4575;800,4575;20,4575;20,4585;800,4585;800,4575;800,3901;800,4585;810,4575;821,4575;821,3912;810,3912;800,3901;821,4575;810,4575;800,4585;821,4585;821,4575;20,3901;10,3912;20,3912;20,3901;800,3901;20,3901;20,3912;800,3912;800,3901;821,3901;800,3901;810,3912;821,3912;821,3901" o:connectangles="0,0,0,0,0,0,0,0,0,0,0,0,0,0,0,0,0,0,0,0,0,0,0,0,0,0,0,0,0,0,0,0,0,0,0,0,0,0,0,0,0,0,0,0,0,0,0,0"/>
                </v:shape>
                <v:rect id="docshape615" o:spid="_x0000_s1074" style="position:absolute;left:605;top:1977;width:2030;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" fillcolor="yellow" stroked="f"/>
                <v:shape id="docshape616" o:spid="_x0000_s1075" style="position:absolute;left:594;top:1967;width:2051;height:758;visibility:visible;mso-wrap-style:square;v-text-anchor:top" coordsize="205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" path="m2050,l,,,757r2050,l2050,747,20,747,10,736r10,l20,20r-10,l20,10r2030,l2050,xm20,736r-10,l20,747r,-11xm2029,736l20,736r,11l2029,747r,-11xm2029,10r,737l2040,736r10,l2050,20r-10,l2029,10xm2050,736r-10,l2029,747r21,l2050,736xm20,10l10,20r10,l20,10xm2029,10l20,10r,10l2029,20r,-10xm2050,10r-21,l2040,20r10,l2050,10xe" fillcolor="#4671c4" stroked="f">
                  <v:path arrowok="t" o:connecttype="custom" o:connectlocs="2050,1968;0,1968;0,2725;2050,2725;2050,2715;20,2715;10,2704;20,2704;20,1988;10,1988;20,1978;2050,1978;2050,1968;20,2704;10,2704;20,2715;20,2704;2029,2704;20,2704;20,2715;2029,2715;2029,2704;2029,1978;2029,2715;2040,2704;2050,2704;2050,1988;2040,1988;2029,1978;2050,2704;2040,2704;2029,2715;2050,2715;2050,2704;20,1978;10,1988;20,1988;20,1978;2029,1978;20,1978;20,1988;2029,1988;2029,1978;2050,1978;2029,1978;2040,1988;2050,1988;2050,1978" o:connectangles="0,0,0,0,0,0,0,0,0,0,0,0,0,0,0,0,0,0,0,0,0,0,0,0,0,0,0,0,0,0,0,0,0,0,0,0,0,0,0,0,0,0,0,0,0,0,0,0"/>
                </v:shape>
                <v:rect id="docshape617" o:spid="_x0000_s1076" style="position:absolute;left:706;top:2288;width:126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" fillcolor="yellow" stroked="f"/>
                <v:shape id="docshape618" o:spid="_x0000_s1077" style="position:absolute;left:696;top:2278;width:1285;height:395;visibility:visible;mso-wrap-style:square;v-text-anchor:top" coordsize="128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" path="m1284,l,,,395r1284,l1284,385,20,385,10,375r10,l20,21r-10,l20,11r1264,l1284,xm20,375r-10,l20,385r,-10xm1264,375l20,375r,10l1264,385r,-10xm1264,11r,374l1274,375r10,l1284,21r-10,l1264,11xm1284,375r-10,l1264,385r20,l1284,375xm20,11l10,21r10,l20,11xm1264,11l20,11r,10l1264,21r,-10xm1284,11r-20,l1274,21r10,l1284,11xe" fillcolor="#4671c4" stroked="f">
                  <v:path arrowok="t" o:connecttype="custom" o:connectlocs="1284,2278;0,2278;0,2673;1284,2673;1284,2663;20,2663;10,2653;20,2653;20,2299;10,2299;20,2289;1284,2289;1284,2278;20,2653;10,2653;20,2663;20,2653;1264,2653;20,2653;20,2663;1264,2663;1264,2653;1264,2289;1264,2663;1274,2653;1284,2653;1284,2299;1274,2299;1264,2289;1284,2653;1274,2653;1264,2663;1284,2663;1284,2653;20,2289;10,2299;20,2299;20,2289;1264,2289;20,2289;20,2299;1264,2299;1264,2289;1284,2289;1264,2289;1274,2299;1284,2299;1284,2289" o:connectangles="0,0,0,0,0,0,0,0,0,0,0,0,0,0,0,0,0,0,0,0,0,0,0,0,0,0,0,0,0,0,0,0,0,0,0,0,0,0,0,0,0,0,0,0,0,0,0,0"/>
                </v:shape>
                <v:rect id="docshape619" o:spid="_x0000_s1078" style="position:absolute;left:2018;top:2288;width:533;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" fillcolor="yellow" stroked="f"/>
                <v:shape id="docshape620" o:spid="_x0000_s1079" style="position:absolute;left:2008;top:2278;width:553;height:395;visibility:visible;mso-wrap-style:square;v-text-anchor:top" coordsize="55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" path="m553,l,,,395r553,l553,385r-532,l10,375r11,l21,21r-11,l21,11r532,l553,xm21,375r-11,l21,385r,-10xm532,375r-511,l21,385r511,l532,375xm532,11r,374l542,375r11,l553,21r-11,l532,11xm553,375r-11,l532,385r21,l553,375xm21,11l10,21r11,l21,11xm532,11l21,11r,10l532,21r,-10xm553,11r-21,l542,21r11,l553,11xe" fillcolor="#4671c4" stroked="f">
                  <v:path arrowok="t" o:connecttype="custom" o:connectlocs="553,2278;0,2278;0,2673;553,2673;553,2663;21,2663;10,2653;21,2653;21,2299;10,2299;21,2289;553,2289;553,2278;21,2653;10,2653;21,2663;21,2653;532,2653;21,2653;21,2663;532,2663;532,2653;532,2289;532,2663;542,2653;553,2653;553,2299;542,2299;532,2289;553,2653;542,2653;532,2663;553,2663;553,2653;21,2289;10,2299;21,2299;21,2289;532,2289;21,2289;21,2299;532,2299;532,2289;553,2289;532,2289;542,2299;553,2299;553,2289" o:connectangles="0,0,0,0,0,0,0,0,0,0,0,0,0,0,0,0,0,0,0,0,0,0,0,0,0,0,0,0,0,0,0,0,0,0,0,0,0,0,0,0,0,0,0,0,0,0,0,0"/>
                </v:shape>
                <v:rect id="docshape621" o:spid="_x0000_s1080" style="position:absolute;left:2721;top:1977;width:1605;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" fillcolor="#6fac46" stroked="f"/>
                <v:shape id="docshape622" o:spid="_x0000_s1081" style="position:absolute;left:636;top:1967;width:3701;height:2609;visibility:visible;mso-wrap-style:square;v-text-anchor:top" coordsize="3701,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" path="m724,1925l,1925r,683l724,2608r,-683xm3701,r-21,l3680,20r,716l2096,736r,-716l3680,20r,-20l2075,r,757l3701,757r,-10l3701,736r,-716l3701,10r,-10xe" fillcolor="#4671c4" stroked="f">
                  <v:path arrowok="t" o:connecttype="custom" o:connectlocs="724,3893;0,3893;0,4576;724,4576;724,3893;3701,1968;3680,1968;3680,1988;3680,2704;2096,2704;2096,1988;3680,1988;3680,1968;2075,1968;2075,2725;3701,2725;3701,2715;3701,2704;3701,1988;3701,1978;3701,1968" o:connectangles="0,0,0,0,0,0,0,0,0,0,0,0,0,0,0,0,0,0,0,0,0"/>
                </v:shape>
                <v:shape id="docshape623" o:spid="_x0000_s1082" style="position:absolute;left:626;top:388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" path="m744,l,,,705r744,l744,694r-723,l10,684r11,l21,21r-11,l21,11r723,l744,xm21,684r-11,l21,694r,-10xm723,684r-702,l21,694r702,l723,684xm723,11r,683l734,684r10,l744,21r-10,l723,11xm744,684r-10,l723,694r21,l744,684xm21,11l10,21r11,l21,11xm723,11l21,11r,10l723,21r,-10xm744,11r-21,l734,21r10,l744,11xe" fillcolor="#c7c7c7" stroked="f">
                  <v:path arrowok="t" o:connecttype="custom" o:connectlocs="744,3882;0,3882;0,4587;744,4587;744,4576;21,4576;10,4566;21,4566;21,3903;10,3903;21,3893;744,3893;744,3882;21,4566;10,4566;21,4576;21,4566;723,4566;21,4566;21,4576;723,4576;723,4566;723,3893;723,4576;734,4566;744,4566;744,3903;734,3903;723,3893;744,4566;734,4566;723,4576;744,4576;744,4566;21,3893;10,3903;21,3903;21,3893;723,3893;21,3893;21,3903;723,3903;723,3893;744,3893;723,3893;734,3903;744,3903;744,3893" o:connectangles="0,0,0,0,0,0,0,0,0,0,0,0,0,0,0,0,0,0,0,0,0,0,0,0,0,0,0,0,0,0,0,0,0,0,0,0,0,0,0,0,0,0,0,0,0,0,0,0"/>
                </v:shape>
                <v:rect id="docshape624" o:spid="_x0000_s1083" style="position:absolute;left:2721;top:7942;width:58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" fillcolor="#4671c4" stroked="f"/>
                <v:shape id="docshape625" o:spid="_x0000_s1084" style="position:absolute;left:2711;top:7931;width:5887;height:456;visibility:visible;mso-wrap-style:square;v-text-anchor:top" coordsize="588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" path="m5887,l,,,455r5887,l5887,445,21,445,11,435r10,l21,20r-10,l21,10r5866,l5887,xm21,435r-10,l21,445r,-10xm5866,435l21,435r,10l5866,445r,-10xm5866,10r,435l5876,435r11,l5887,20r-11,l5866,10xm5887,435r-11,l5866,445r21,l5887,435xm21,10l11,20r10,l21,10xm5866,10l21,10r,10l5866,20r,-10xm5887,10r-21,l5876,20r11,l5887,10xe" fillcolor="#c7c7c7" stroked="f">
                  <v:path arrowok="t" o:connecttype="custom" o:connectlocs="5887,7932;0,7932;0,8387;5887,8387;5887,8377;21,8377;11,8367;21,8367;21,7952;11,7952;21,7942;5887,7942;5887,7932;21,8367;11,8367;21,8377;21,8367;5866,8367;21,8367;21,8377;5866,8377;5866,8367;5866,7942;5866,8377;5876,8367;5887,8367;5887,7952;5876,7952;5866,7942;5887,8367;5876,8367;5866,8377;5887,8377;5887,8367;21,7942;11,7952;21,7952;21,7942;5866,7942;21,7942;21,7952;5866,7952;5866,7942;5887,7942;5866,7942;5876,7952;5887,7952;5887,7942" o:connectangles="0,0,0,0,0,0,0,0,0,0,0,0,0,0,0,0,0,0,0,0,0,0,0,0,0,0,0,0,0,0,0,0,0,0,0,0,0,0,0,0,0,0,0,0,0,0,0,0"/>
                </v:shape>
                <v:shape id="docshape626" o:spid="_x0000_s1085" style="position:absolute;left:408;top:7684;width:8285;height:826;visibility:visible;mso-wrap-style:square;v-text-anchor:top" coordsize="828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" path="m11,10l,10,,176r21,l21,20r-10,l11,10xm22,l11,r,20l21,20r,-10l22,10,22,xm22,10r-1,l21,20r1,l22,10xm21,258l,258,,424r21,l21,258xm21,507l,507,,672r21,l21,507xm21,755l,755r,70l116,825r,-10l21,815,11,805r10,l21,755xm21,805r-10,l21,815r,-10xm116,805r-95,l21,815r95,l116,805xm364,805r-165,l199,825r165,l364,805xm612,805r-165,l447,825r165,l612,805xm861,805r-166,l695,825r166,l861,805xm1109,805r-166,l943,825r166,l1109,805xm1357,805r-165,l1192,825r165,l1357,805xm1606,805r-166,l1440,825r166,l1606,805xm1854,805r-166,l1688,825r166,l1854,805xm2102,805r-165,l1937,825r165,l2102,805xm2350,805r-165,l2185,825r165,l2350,805xm2599,805r-166,l2433,825r166,l2599,805xm2847,805r-165,l2682,825r165,l2847,805xm3095,805r-165,l2930,825r165,l3095,805xm3344,805r-166,l3178,825r166,l3344,805xm3592,805r-166,l3426,825r166,l3592,805xm3840,805r-165,l3675,825r165,l3840,805xm4089,805r-166,l3923,825r166,l4089,805xm4337,805r-166,l4171,825r166,l4337,805xm4585,805r-165,l4420,825r165,l4585,805xm4833,805r-165,l4668,825r165,l4833,805xm5082,805r-166,l4916,825r166,l5082,805xm5330,805r-165,l5165,825r165,l5330,805xm5578,805r-165,l5413,825r165,l5578,805xm5827,805r-166,l5661,825r166,l5827,805xm6075,805r-166,l5909,825r166,l6075,805xm6323,805r-165,l6158,825r165,l6323,805xm6572,805r-166,l6406,825r166,l6572,805xm6820,805r-166,l6654,825r166,l6820,805xm7068,805r-165,l6903,825r165,l7068,805xm7316,805r-165,l7151,825r165,l7316,805xm7565,805r-166,l7399,825r166,l7565,805xm7813,805r-165,l7648,825r165,l7813,805xm8061,805r-165,l7896,825r165,l8061,805xm8264,805r-120,l8144,825r141,l8285,815r-21,l8264,805xm8285,780r-21,l8264,815r10,-10l8285,805r,-25xm8285,805r-11,l8264,815r21,l8285,805xm8285,531r-21,l8264,697r21,l8285,531xm8285,283r-21,l8264,449r21,l8285,283xm8285,35r-21,l8264,200r21,l8285,35xm8216,l8051,r,20l8216,20r,-20xm7968,l7802,r,20l7968,20r,-20xm7720,l7554,r,20l7720,20r,-20xm7471,l7306,r,20l7471,20r,-20xm7223,l7057,r,20l7223,20r,-20xm6975,l6809,r,20l6975,20r,-20xm6726,l6561,r,20l6726,20r,-20xm6478,l6313,r,20l6478,20r,-20xm6230,l6064,r,20l6230,20r,-20xm5981,l5816,r,20l5981,20r,-20xm5733,l5568,r,20l5733,20r,-20xm5485,l5319,r,20l5485,20r,-20xm5237,l5071,r,20l5237,20r,-20xm4988,l4823,r,20l4988,20r,-20xm4740,l4574,r,20l4740,20r,-20xm4492,l4326,r,20l4492,20r,-20xm4243,l4078,r,20l4243,20r,-20xm3995,l3830,r,20l3995,20r,-20xm3747,l3581,r,20l3747,20r,-20xm3498,l3333,r,20l3498,20r,-20xm3250,l3085,r,20l3250,20r,-20xm3002,l2836,r,20l3002,20r,-20xm2754,l2588,r,20l2754,20r,-20xm2505,l2340,r,20l2505,20r,-20xm2257,l2091,r,20l2257,20r,-20xm2009,l1843,r,20l2009,20r,-20xm1760,l1595,r,20l1760,20r,-20xm1512,l1346,r,20l1512,20r,-20xm1264,l1098,r,20l1264,20r,-20xm1015,l850,r,20l1015,20r,-20xm767,l602,r,20l767,20,767,xm519,l353,r,20l519,20,519,xm271,l105,r,20l271,20,271,xe" fillcolor="#006fc0" stroked="f">
                  <v:path arrowok="t" o:connecttype="custom" o:connectlocs="11,7695;22,7685;0,7943;21,8357;21,8500;21,8490;199,8490;612,8510;1109,8490;1192,8510;1606,8490;1937,8490;2350,8510;2847,8490;2930,8510;3344,8490;3675,8490;4089,8510;4585,8490;4668,8510;5082,8490;5413,8490;5827,8510;6323,8490;6406,8510;6820,8490;7151,8490;7565,8510;8061,8490;8144,8510;8264,8500;8285,8500;8285,7968;8264,7885;8216,7685;7554,7685;7471,7705;6975,7685;6561,7705;6478,7685;5816,7685;5733,7705;5237,7685;4823,7705;4740,7685;4078,7685;3995,7705;3498,7685;3085,7705;3002,7685;2340,7685;2257,7705;1760,7685;1346,7705;1264,7685;602,7685;519,7705" o:connectangles="0,0,0,0,0,0,0,0,0,0,0,0,0,0,0,0,0,0,0,0,0,0,0,0,0,0,0,0,0,0,0,0,0,0,0,0,0,0,0,0,0,0,0,0,0,0,0,0,0,0,0,0,0,0,0,0,0"/>
                </v:shape>
                <v:rect id="docshape627" o:spid="_x0000_s1086"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" fillcolor="yellow" stroked="f"/>
                <v:shape id="docshape628" o:spid="_x0000_s1087" style="position:absolute;left:551;top:7931;width:2072;height:472;visibility:visible;mso-wrap-style:square;v-text-anchor:top" coordsize="207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" path="m2071,l,,,471r2071,l2071,461,20,461,10,451r10,l20,20r-10,l20,10r2051,l2071,xm20,451r-10,l20,461r,-10xm2050,451l20,451r,10l2050,461r,-10xm2050,10r,451l2061,451r10,l2071,20r-10,l2050,10xm2071,451r-10,l2050,461r21,l2071,451xm20,10l10,20r10,l20,10xm2050,10l20,10r,10l2050,20r,-10xm2071,10r-21,l2061,20r10,l2071,10xe" fillcolor="#4671c4" stroked="f">
                  <v:path arrowok="t" o:connecttype="custom" o:connectlocs="2071,7932;0,7932;0,8403;2071,8403;2071,8393;20,8393;10,8383;20,8383;20,7952;10,7952;20,7942;2071,7942;2071,7932;20,8383;10,8383;20,8393;20,8383;2050,8383;20,8383;20,8393;2050,8393;2050,8383;2050,7942;2050,8393;2061,8383;2071,8383;2071,7952;2061,7952;2050,7942;2071,8383;2061,8383;2050,8393;2071,8393;2071,8383;20,7942;10,7952;20,7952;20,7942;2050,7942;20,7942;20,7952;2050,7952;2050,7942;2071,7942;2050,7942;2061,7952;2071,7952;2071,7942" o:connectangles="0,0,0,0,0,0,0,0,0,0,0,0,0,0,0,0,0,0,0,0,0,0,0,0,0,0,0,0,0,0,0,0,0,0,0,0,0,0,0,0,0,0,0,0,0,0,0,0"/>
                </v:shape>
                <v:rect id="docshape629" o:spid="_x0000_s1088"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" fillcolor="#528135" stroked="f"/>
                <v:shape id="docshape630" o:spid="_x0000_s1089" style="position:absolute;left:2678;top:6817;width:5821;height:614;visibility:visible;mso-wrap-style:square;v-text-anchor:top" coordsize="58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" path="m5821,l,,,613r5821,l5821,603,21,603,10,593r11,l21,21r-11,l21,10r5800,l5821,xm21,593r-11,l21,603r,-10xm5800,593l21,593r,10l5800,603r,-10xm5800,10r,593l5810,593r11,l5821,21r-11,l5800,10xm5821,593r-11,l5800,603r21,l5821,593xm21,10l10,21r11,l21,10xm5800,10l21,10r,11l5800,21r,-11xm5821,10r-21,l5810,21r11,l5821,10xe" fillcolor="#c7c7c7" stroked="f">
                  <v:path arrowok="t" o:connecttype="custom" o:connectlocs="5821,6818;0,6818;0,7431;5821,7431;5821,7421;21,7421;10,7411;21,7411;21,6839;10,6839;21,6828;5821,6828;5821,6818;21,7411;10,7411;21,7421;21,7411;5800,7411;21,7411;21,7421;5800,7421;5800,7411;5800,6828;5800,7421;5810,7411;5821,7411;5821,6839;5810,6839;5800,6828;5821,7411;5810,7411;5800,7421;5821,7421;5821,7411;21,6828;10,6839;21,6839;21,6828;5800,6828;21,6828;21,6839;5800,6839;5800,6828;5821,6828;5800,6828;5810,6839;5821,6839;5821,6828" o:connectangles="0,0,0,0,0,0,0,0,0,0,0,0,0,0,0,0,0,0,0,0,0,0,0,0,0,0,0,0,0,0,0,0,0,0,0,0,0,0,0,0,0,0,0,0,0,0,0,0"/>
                </v:shape>
                <v:rect id="docshape631" o:spid="_x0000_s1090" style="position:absolute;left:2689;top:6278;width:133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" fillcolor="#4671c4" stroked="f"/>
                <v:shape id="docshape632" o:spid="_x0000_s1091" style="position:absolute;left:2678;top:6268;width:1357;height:489;visibility:visible;mso-wrap-style:square;v-text-anchor:top" coordsize="1357,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" path="m1357,l,,,489r1357,l1357,479,21,479,10,468r11,l21,21r-11,l21,10r1336,l1357,xm21,468r-11,l21,479r,-11xm1336,468l21,468r,11l1336,479r,-11xm1336,10r,469l1346,468r11,l1357,21r-11,l1336,10xm1357,468r-11,l1336,479r21,l1357,468xm21,10l10,21r11,l21,10xm1336,10l21,10r,11l1336,21r,-11xm1357,10r-21,l1346,21r11,l1357,10xe" fillcolor="#c7c7c7" stroked="f">
                  <v:path arrowok="t" o:connecttype="custom" o:connectlocs="1357,6268;0,6268;0,6757;1357,6757;1357,6747;21,6747;10,6736;21,6736;21,6289;10,6289;21,6278;1357,6278;1357,6268;21,6736;10,6736;21,6747;21,6736;1336,6736;21,6736;21,6747;1336,6747;1336,6736;1336,6278;1336,6747;1346,6736;1357,6736;1357,6289;1346,6289;1336,6278;1357,6736;1346,6736;1336,6747;1357,6747;1357,6736;21,6278;10,6289;21,6289;21,6278;1336,6278;21,6278;21,6289;1336,6289;1336,6278;1357,6278;1336,6278;1346,6289;1357,6289;1357,6278" o:connectangles="0,0,0,0,0,0,0,0,0,0,0,0,0,0,0,0,0,0,0,0,0,0,0,0,0,0,0,0,0,0,0,0,0,0,0,0,0,0,0,0,0,0,0,0,0,0,0,0"/>
                </v:shape>
                <v:rect id="docshape633" o:spid="_x0000_s1092" style="position:absolute;left:1396;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" fillcolor="#4671c4" stroked="f"/>
                <v:shape id="docshape634" o:spid="_x0000_s1093" style="position:absolute;left:1385;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" path="m740,l,,,704r740,l740,694r-720,l10,683r10,l20,20r-10,l20,10r720,l740,xm20,683r-10,l20,694r,-11xm719,683r-699,l20,694r699,l719,683xm719,10r,684l729,683r11,l740,20r-11,l719,10xm740,683r-11,l719,694r21,l740,683xm20,10l10,20r10,l20,10xm719,10l20,10r,10l719,20r,-10xm740,10r-21,l729,20r11,l740,10xe" fillcolor="#c7c7c7" stroked="f">
                  <v:path arrowok="t" o:connecttype="custom" o:connectlocs="740,3103;0,3103;0,3807;740,3807;740,3797;20,3797;10,3786;20,3786;20,3123;10,3123;20,3113;740,3113;740,3103;20,3786;10,3786;20,3797;20,3786;719,3786;20,3786;20,3797;719,3797;719,3786;719,3113;719,3797;729,3786;740,3786;740,3123;729,3123;719,3113;740,3786;729,3786;719,3797;740,3797;740,3786;20,3113;10,3123;20,3123;20,3113;719,3113;20,3113;20,3123;719,3123;719,3113;740,3113;719,3113;729,3123;740,3123;740,3113" o:connectangles="0,0,0,0,0,0,0,0,0,0,0,0,0,0,0,0,0,0,0,0,0,0,0,0,0,0,0,0,0,0,0,0,0,0,0,0,0,0,0,0,0,0,0,0,0,0,0,0"/>
                </v:shape>
                <v:rect id="docshape635" o:spid="_x0000_s1094" style="position:absolute;left:6892;top:961;width:1605;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" fillcolor="#4671c4" stroked="f"/>
                <v:shape id="docshape636" o:spid="_x0000_s1095" style="position:absolute;left:6882;top:951;width:1626;height:702;visibility:visible;mso-wrap-style:square;v-text-anchor:top" coordsize="1626,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" path="m1626,l,,,702r1626,l1626,691,21,691,11,681r10,l21,21r-10,l21,11r1605,l1626,xm21,681r-10,l21,691r,-10xm1605,681l21,681r,10l1605,691r,-10xm1605,11r,680l1616,681r10,l1626,21r-10,l1605,11xm1626,681r-10,l1605,691r21,l1626,681xm21,11l11,21r10,l21,11xm1605,11l21,11r,10l1605,21r,-10xm1626,11r-21,l1616,21r10,l1626,11xe" fillcolor="#c7c7c7" stroked="f">
                  <v:path arrowok="t" o:connecttype="custom" o:connectlocs="1626,951;0,951;0,1653;1626,1653;1626,1642;21,1642;11,1632;21,1632;21,972;11,972;21,962;1626,962;1626,951;21,1632;11,1632;21,1642;21,1632;1605,1632;21,1632;21,1642;1605,1642;1605,1632;1605,962;1605,1642;1616,1632;1626,1632;1626,972;1616,972;1605,962;1626,1632;1616,1632;1605,1642;1626,1642;1626,1632;21,962;11,972;21,972;21,962;1605,962;21,962;21,972;1605,972;1605,962;1626,962;1605,962;1616,972;1626,972;1626,962" o:connectangles="0,0,0,0,0,0,0,0,0,0,0,0,0,0,0,0,0,0,0,0,0,0,0,0,0,0,0,0,0,0,0,0,0,0,0,0,0,0,0,0,0,0,0,0,0,0,0,0"/>
                </v:shape>
                <v:rect id="docshape637" o:spid="_x0000_s1096" style="position:absolute;left:2142;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" fillcolor="#4671c4" stroked="f"/>
                <v:shape id="docshape638" o:spid="_x0000_s1097" style="position:absolute;left:2132;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" path="m740,l,,,704r740,l740,694r-719,l11,683r10,l21,20r-10,l21,10r719,l740,xm21,683r-10,l21,694r,-11xm720,683r-699,l21,694r699,l720,683xm720,10r,684l730,683r10,l740,20r-10,l720,10xm740,683r-10,l720,694r20,l740,683xm21,10l11,20r10,l21,10xm720,10l21,10r,10l720,20r,-10xm740,10r-20,l730,20r10,l740,10xe" fillcolor="#c7c7c7" stroked="f">
                  <v:path arrowok="t" o:connecttype="custom" o:connectlocs="740,3103;0,3103;0,3807;740,3807;740,3797;21,3797;11,3786;21,3786;21,3123;11,3123;21,3113;740,3113;740,3103;21,3786;11,3786;21,3797;21,3786;720,3786;21,3786;21,3797;720,3797;720,3786;720,3113;720,3797;730,3786;740,3786;740,3123;730,3123;720,3113;740,3786;730,3786;720,3797;740,3797;740,3786;21,3113;11,3123;21,3123;21,3113;720,3113;21,3113;21,3123;720,3123;720,3113;740,3113;720,3113;730,3123;740,3123;740,3113" o:connectangles="0,0,0,0,0,0,0,0,0,0,0,0,0,0,0,0,0,0,0,0,0,0,0,0,0,0,0,0,0,0,0,0,0,0,0,0,0,0,0,0,0,0,0,0,0,0,0,0"/>
                </v:shape>
                <v:rect id="docshape639" o:spid="_x0000_s1098" style="position:absolute;left:3624;top:311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" fillcolor="#4671c4" stroked="f"/>
                <v:shape id="docshape640" o:spid="_x0000_s1099" style="position:absolute;left:3613;top:310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" path="m719,l,,,704r719,l719,694r-698,l10,683r11,l21,20r-11,l21,10r698,l719,xm21,683r-11,l21,694r,-11xm698,683r-677,l21,694r677,l698,683xm698,10r,684l709,683r10,l719,20r-10,l698,10xm719,683r-10,l698,694r21,l719,683xm21,10l10,20r11,l21,10xm698,10l21,10r,10l698,20r,-10xm719,10r-21,l709,20r10,l719,10xe" fillcolor="#c7c7c7" stroked="f">
                  <v:path arrowok="t" o:connecttype="custom" o:connectlocs="719,3103;0,3103;0,3807;719,3807;719,3797;21,3797;10,3786;21,3786;21,3123;10,3123;21,3113;719,3113;719,3103;21,3786;10,3786;21,3797;21,3786;698,3786;21,3786;21,3797;698,3797;698,3786;698,3113;698,3797;709,3786;719,3786;719,3123;709,3123;698,3113;719,3786;709,3786;698,3797;719,3797;719,3786;21,3113;10,3123;21,3123;21,3113;698,3113;21,3113;21,3123;698,3123;698,3113;719,3113;698,3113;709,3123;719,3123;719,3113" o:connectangles="0,0,0,0,0,0,0,0,0,0,0,0,0,0,0,0,0,0,0,0,0,0,0,0,0,0,0,0,0,0,0,0,0,0,0,0,0,0,0,0,0,0,0,0,0,0,0,0"/>
                </v:shape>
                <v:rect id="docshape641" o:spid="_x0000_s1100" style="position:absolute;left:2881;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" fillcolor="#4671c4" stroked="f"/>
                <v:shape id="docshape642" o:spid="_x0000_s1101" style="position:absolute;left:2871;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" path="m744,l,,,704r744,l744,694r-723,l11,683r10,l21,20r-10,l21,10r723,l744,xm21,683r-10,l21,694r,-11xm724,683r-703,l21,694r703,l724,683xm724,10r,684l734,683r10,l744,20r-10,l724,10xm744,683r-10,l724,694r20,l744,683xm21,10l11,20r10,l21,10xm724,10l21,10r,10l724,20r,-10xm744,10r-20,l734,20r10,l744,10xe" fillcolor="#c7c7c7" stroked="f">
                  <v:path arrowok="t" o:connecttype="custom" o:connectlocs="744,3103;0,3103;0,3807;744,3807;744,3797;21,3797;11,3786;21,3786;21,3123;11,3123;21,3113;744,3113;744,3103;21,3786;11,3786;21,3797;21,3786;724,3786;21,3786;21,3797;724,3797;724,3786;724,3113;724,3797;734,3786;744,3786;744,3123;734,3123;724,3113;744,3786;734,3786;724,3797;744,3797;744,3786;21,3113;11,3123;21,3123;21,3113;724,3113;21,3113;21,3123;724,3123;724,3113;744,3113;724,3113;734,3123;744,3123;744,3113" o:connectangles="0,0,0,0,0,0,0,0,0,0,0,0,0,0,0,0,0,0,0,0,0,0,0,0,0,0,0,0,0,0,0,0,0,0,0,0,0,0,0,0,0,0,0,0,0,0,0,0"/>
                </v:shape>
                <v:rect id="docshape643" o:spid="_x0000_s1102" style="position:absolute;left:405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" fillcolor="#4671c4" stroked="f"/>
                <v:shape id="docshape644" o:spid="_x0000_s1103" style="position:absolute;left:4042;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" path="m1470,l,,,489r1470,l1470,479,21,479,10,468r11,l21,21r-11,l21,10r1449,l1470,xm21,468r-11,l21,479r,-11xm1449,468l21,468r,11l1449,479r,-11xm1449,10r,469l1460,468r10,l1470,21r-10,l1449,10xm1470,468r-10,l1449,479r21,l1470,468xm21,10l10,21r11,l21,10xm1449,10l21,10r,11l1449,21r,-11xm1470,10r-21,l1460,21r10,l1470,10xe" fillcolor="#c7c7c7" stroked="f">
                  <v:path arrowok="t" o:connecttype="custom" o:connectlocs="1470,6268;0,6268;0,6757;1470,6757;1470,6747;21,6747;10,6736;21,6736;21,6289;10,6289;21,6278;1470,6278;1470,6268;21,6736;10,6736;21,6747;21,6736;1449,6736;21,6736;21,6747;1449,6747;1449,6736;1449,6278;1449,6747;1460,6736;1470,6736;1470,6289;1460,6289;1449,6278;1470,6736;1460,6736;1449,6747;1470,6747;1470,6736;21,6278;10,6289;21,6289;21,6278;1449,6278;21,6278;21,6289;1449,6289;1449,6278;1470,6278;1449,6278;1460,6289;1470,6289;1470,6278" o:connectangles="0,0,0,0,0,0,0,0,0,0,0,0,0,0,0,0,0,0,0,0,0,0,0,0,0,0,0,0,0,0,0,0,0,0,0,0,0,0,0,0,0,0,0,0,0,0,0,0"/>
                </v:shape>
                <v:shapetype id="_x0000_t202" coordsize="21600,21600" o:spt="202" path="m,l,21600r21600,l21600,xe">
                  <v:stroke joinstyle="miter"/>
                  <v:path gradientshapeok="t" o:connecttype="rect"/>
                </v:shapetype>
                <v:shape id="docshape645" o:spid="_x0000_s1104" type="#_x0000_t202" style="position:absolute;left:2622;top:261;width:3773;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5C28F7E1" w14:textId="77777777" w:rsidR="00B345DF" w:rsidRPr="00603FF4" w:rsidRDefault="00B345DF"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B345DF" w:rsidRDefault="00B345DF" w:rsidP="00B345DF">
                        <w:pPr>
                          <w:rPr>
                            <w:rFonts w:ascii="Arial"/>
                            <w:b/>
                            <w:sz w:val="18"/>
                          </w:rPr>
                        </w:pPr>
                      </w:p>
                      <w:p w14:paraId="486ED78F" w14:textId="77777777" w:rsidR="00B345DF" w:rsidRDefault="00B345DF"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v:textbox>
                </v:shape>
                <v:shape id="docshape646" o:spid="_x0000_s1105" type="#_x0000_t202" style="position:absolute;left:1187;top:1229;width:117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F5059CC" w14:textId="77777777" w:rsidR="00B345DF" w:rsidRDefault="00B345DF"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v:textbox>
                </v:shape>
                <v:shape id="docshape647" o:spid="_x0000_s1106" type="#_x0000_t202" style="position:absolute;left:3347;top:1232;width:122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891C093" w14:textId="77777777" w:rsidR="00B345DF" w:rsidRDefault="00B345DF"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v:textbox>
                </v:shape>
                <v:shape id="docshape648" o:spid="_x0000_s1107" type="#_x0000_t202" style="position:absolute;left:5096;top:1189;width:1620;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A959C98" w14:textId="77777777" w:rsidR="00B345DF" w:rsidRDefault="00B345DF"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B345DF" w:rsidRDefault="00B345DF" w:rsidP="00B345DF">
                        <w:pPr>
                          <w:spacing w:before="7"/>
                          <w:ind w:right="19"/>
                          <w:jc w:val="center"/>
                          <w:rPr>
                            <w:rFonts w:ascii="Arial"/>
                            <w:b/>
                            <w:sz w:val="9"/>
                          </w:rPr>
                        </w:pPr>
                        <w:r>
                          <w:rPr>
                            <w:rFonts w:ascii="Arial"/>
                            <w:b/>
                            <w:color w:val="FDFFFF"/>
                            <w:spacing w:val="-2"/>
                            <w:sz w:val="9"/>
                          </w:rPr>
                          <w:t>(KPIs)</w:t>
                        </w:r>
                      </w:p>
                    </w:txbxContent>
                  </v:textbox>
                </v:shape>
                <v:shape id="docshape649" o:spid="_x0000_s1108" type="#_x0000_t202" style="position:absolute;left:7349;top:1244;width:71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B8F4755" w14:textId="77777777" w:rsidR="00B345DF" w:rsidRDefault="00B345DF"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v:textbox>
                </v:shape>
                <v:shape id="docshape650" o:spid="_x0000_s1109" type="#_x0000_t202" style="position:absolute;left:3266;top:1780;width:4474;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2B0653E" w14:textId="77777777" w:rsidR="00B345DF" w:rsidRDefault="00B345DF"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B345DF" w:rsidRDefault="00B345DF" w:rsidP="00B345DF">
                        <w:pPr>
                          <w:rPr>
                            <w:rFonts w:ascii="Arial"/>
                            <w:b/>
                            <w:sz w:val="14"/>
                          </w:rPr>
                        </w:pPr>
                      </w:p>
                      <w:p w14:paraId="09AB8F35" w14:textId="77777777" w:rsidR="00B345DF" w:rsidRDefault="00B345DF" w:rsidP="00B345DF">
                        <w:pPr>
                          <w:spacing w:before="7"/>
                          <w:rPr>
                            <w:rFonts w:ascii="Arial"/>
                            <w:b/>
                            <w:sz w:val="17"/>
                          </w:rPr>
                        </w:pPr>
                      </w:p>
                      <w:p w14:paraId="15A19DBA" w14:textId="77777777" w:rsidR="00B345DF" w:rsidRDefault="00B345DF"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v:textbox>
                </v:shape>
                <v:shape id="docshape651" o:spid="_x0000_s1110" type="#_x0000_t202" style="position:absolute;left:1919;top:2856;width:1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42CA842" w14:textId="77777777" w:rsidR="00B345DF" w:rsidRDefault="00B345DF"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v:textbox>
                </v:shape>
                <v:shape id="docshape652" o:spid="_x0000_s1111" type="#_x0000_t202" style="position:absolute;left:5654;top:2856;width:1678;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703FD4F3" w14:textId="77777777" w:rsidR="00B345DF" w:rsidRDefault="00B345DF"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v:textbox>
                </v:shape>
                <v:shape id="docshape653" o:spid="_x0000_s1112" type="#_x0000_t202" style="position:absolute;left:716;top:3178;width:5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BD95A8C" w14:textId="77777777" w:rsidR="00B345DF" w:rsidRDefault="00B345DF"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v:textbox>
                </v:shape>
                <v:shape id="docshape654" o:spid="_x0000_s1113" type="#_x0000_t202" style="position:absolute;left:1435;top:3178;width:662;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C7398D5" w14:textId="77777777" w:rsidR="00B345DF" w:rsidRDefault="00B345DF"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5" o:spid="_x0000_s1114" type="#_x0000_t202" style="position:absolute;left:2246;top:3233;width:1323;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9BAF367" w14:textId="77777777" w:rsidR="00B345DF" w:rsidRDefault="00B345DF"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B345DF" w:rsidRDefault="00B345DF"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B345DF" w:rsidRDefault="00B345DF"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B345DF" w:rsidRDefault="00B345DF"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v:textbox>
                </v:shape>
                <v:shape id="docshape656" o:spid="_x0000_s1115" type="#_x0000_t202" style="position:absolute;left:3661;top:3233;width:64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C905C15" w14:textId="77777777" w:rsidR="00B345DF" w:rsidRDefault="00B345DF"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v:textbox>
                </v:shape>
                <v:shape id="docshape657" o:spid="_x0000_s1116" type="#_x0000_t202" style="position:absolute;left:4659;top:3293;width:3701;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6929451A" w14:textId="77777777" w:rsidR="00B345DF" w:rsidRDefault="00B345DF"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B345DF" w:rsidRDefault="00B345DF"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v:textbox>
                </v:shape>
                <v:shape id="docshape658" o:spid="_x0000_s1117" type="#_x0000_t202" style="position:absolute;left:763;top:4013;width:486;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565BE12" w14:textId="77777777" w:rsidR="00B345DF" w:rsidRDefault="00B345DF"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9" o:spid="_x0000_s1118" type="#_x0000_t202" style="position:absolute;left:1527;top:4013;width:197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B39AD33" w14:textId="77777777" w:rsidR="00B345DF" w:rsidRDefault="00B345DF"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v:textbox>
                </v:shape>
                <v:shape id="docshape660" o:spid="_x0000_s1119" type="#_x0000_t202" style="position:absolute;left:3629;top:4013;width:64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EB676B0" w14:textId="77777777" w:rsidR="00B345DF" w:rsidRDefault="00B345DF"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v:textbox>
                </v:shape>
                <v:shape id="docshape661" o:spid="_x0000_s1120" type="#_x0000_t202" style="position:absolute;left:1498;top:4123;width:27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8F40CC3" w14:textId="77777777" w:rsidR="00B345DF" w:rsidRDefault="00B345DF"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B345DF" w:rsidRDefault="00B345DF"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v:textbox>
                </v:shape>
                <v:shape id="docshape662" o:spid="_x0000_s1121" type="#_x0000_t202" style="position:absolute;left:4610;top:4022;width:151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21135532" w14:textId="77777777" w:rsidR="00B345DF" w:rsidRDefault="00B345DF"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B345DF" w:rsidRDefault="00B345DF"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B345DF" w:rsidRDefault="00B345DF" w:rsidP="00B345DF">
                        <w:pPr>
                          <w:spacing w:line="103" w:lineRule="exact"/>
                          <w:ind w:left="309"/>
                          <w:rPr>
                            <w:rFonts w:ascii="Arial" w:hAnsi="Arial"/>
                            <w:b/>
                            <w:sz w:val="9"/>
                          </w:rPr>
                        </w:pPr>
                        <w:r>
                          <w:rPr>
                            <w:rFonts w:ascii="Arial" w:hAnsi="Arial"/>
                            <w:b/>
                            <w:color w:val="FFFFFF"/>
                            <w:spacing w:val="-4"/>
                            <w:sz w:val="9"/>
                          </w:rPr>
                          <w:t>cộng</w:t>
                        </w:r>
                      </w:p>
                    </w:txbxContent>
                  </v:textbox>
                </v:shape>
                <v:shape id="docshape663" o:spid="_x0000_s1122" type="#_x0000_t202" style="position:absolute;left:2331;top:4344;width:36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655B0FD" w14:textId="77777777" w:rsidR="00B345DF" w:rsidRDefault="00B345DF" w:rsidP="00B345DF">
                        <w:pPr>
                          <w:spacing w:line="103" w:lineRule="exact"/>
                          <w:rPr>
                            <w:rFonts w:ascii="Arial" w:hAnsi="Arial"/>
                            <w:i/>
                            <w:sz w:val="9"/>
                          </w:rPr>
                        </w:pPr>
                        <w:r>
                          <w:rPr>
                            <w:rFonts w:ascii="Arial" w:hAnsi="Arial"/>
                            <w:i/>
                            <w:color w:val="FFFFFF"/>
                            <w:spacing w:val="-2"/>
                            <w:sz w:val="9"/>
                          </w:rPr>
                          <w:t>tuyến…)</w:t>
                        </w:r>
                      </w:p>
                    </w:txbxContent>
                  </v:textbox>
                </v:shape>
                <v:shape id="docshape664" o:spid="_x0000_s1123" type="#_x0000_t202" style="position:absolute;left:3647;top:4344;width:61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073B3F9" w14:textId="77777777" w:rsidR="00B345DF" w:rsidRDefault="00B345DF"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v:textbox>
                </v:shape>
                <v:shape id="docshape665" o:spid="_x0000_s1124" type="#_x0000_t202" style="position:absolute;left:6230;top:4022;width:1290;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1CC3E08" w14:textId="77777777" w:rsidR="00B345DF" w:rsidRDefault="00B345DF"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B345DF" w:rsidRDefault="00B345DF"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B345DF" w:rsidRDefault="00B345DF"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v:textbox>
                </v:shape>
                <v:shape id="docshape666" o:spid="_x0000_s1125" type="#_x0000_t202" style="position:absolute;left:7722;top:4022;width:66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57FED48E" w14:textId="77777777" w:rsidR="00B345DF" w:rsidRDefault="00B345DF"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v:textbox>
                </v:shape>
                <v:shape id="docshape667" o:spid="_x0000_s1126" type="#_x0000_t202" style="position:absolute;left:3270;top:5012;width:2600;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62D2679" w14:textId="77777777" w:rsidR="00B345DF" w:rsidRDefault="00B345DF"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B345DF" w:rsidRDefault="00B345DF" w:rsidP="00B345DF">
                        <w:pPr>
                          <w:rPr>
                            <w:rFonts w:ascii="Arial"/>
                            <w:b/>
                            <w:sz w:val="14"/>
                          </w:rPr>
                        </w:pPr>
                      </w:p>
                      <w:p w14:paraId="791532EC" w14:textId="77777777" w:rsidR="00B345DF" w:rsidRDefault="00B345DF"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v:textbox>
                </v:shape>
                <v:shape id="docshape668" o:spid="_x0000_s1127" type="#_x0000_t202" style="position:absolute;left:3568;top:5939;width:201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D4F81A5" w14:textId="77777777" w:rsidR="00B345DF" w:rsidRDefault="00B345DF"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v:textbox>
                </v:shape>
                <v:shape id="docshape669" o:spid="_x0000_s1128" type="#_x0000_t202" style="position:absolute;left:7326;top:6458;width:91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E2D5ECD" w14:textId="77777777" w:rsidR="00B345DF" w:rsidRDefault="00B345DF"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v:textbox>
                </v:shape>
                <v:shape id="docshape670" o:spid="_x0000_s1129" type="#_x0000_t202" style="position:absolute;left:3076;top:7733;width:305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D9A995E" w14:textId="77777777" w:rsidR="00B345DF" w:rsidRDefault="00B345DF"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B345DF" w:rsidRDefault="00B345DF" w:rsidP="00B345DF">
                        <w:pPr>
                          <w:spacing w:before="9"/>
                          <w:rPr>
                            <w:rFonts w:ascii="Arial"/>
                            <w:b/>
                            <w:sz w:val="19"/>
                          </w:rPr>
                        </w:pPr>
                      </w:p>
                      <w:p w14:paraId="7A797ED7" w14:textId="77777777" w:rsidR="00B345DF" w:rsidRDefault="00B345DF"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v:textbox>
                </v:shape>
                <v:shape id="docshape671" o:spid="_x0000_s1130" type="#_x0000_t202" style="position:absolute;left:460;top:8618;width:7269;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203F16C" w14:textId="77777777" w:rsidR="00B345DF" w:rsidRDefault="00B345DF"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v:textbox>
                </v:shape>
                <v:shape id="docshape672" o:spid="_x0000_s1131" type="#_x0000_t202"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0C5184B2" w14:textId="77777777" w:rsidR="00B345DF" w:rsidRDefault="00B345DF" w:rsidP="00B345DF">
                        <w:pPr>
                          <w:rPr>
                            <w:b/>
                            <w:sz w:val="10"/>
                          </w:rPr>
                        </w:pPr>
                      </w:p>
                      <w:p w14:paraId="2E5C4694" w14:textId="77777777" w:rsidR="00B345DF" w:rsidRDefault="00B345DF" w:rsidP="00B345DF">
                        <w:pPr>
                          <w:spacing w:before="11"/>
                          <w:rPr>
                            <w:b/>
                            <w:sz w:val="10"/>
                          </w:rPr>
                        </w:pPr>
                      </w:p>
                      <w:p w14:paraId="250C7229" w14:textId="77777777" w:rsidR="00B345DF" w:rsidRDefault="00B345DF"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v:textbox>
                </v:shape>
                <v:shape id="docshape673" o:spid="_x0000_s1132" type="#_x0000_t202" style="position:absolute;left:4053;top:6278;width:2948;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98452ED" w14:textId="77777777" w:rsidR="00B345DF" w:rsidRDefault="00B345DF" w:rsidP="00B345DF">
                        <w:pPr>
                          <w:rPr>
                            <w:b/>
                            <w:sz w:val="10"/>
                          </w:rPr>
                        </w:pPr>
                      </w:p>
                      <w:p w14:paraId="146E4B9B" w14:textId="77777777" w:rsidR="00B345DF" w:rsidRDefault="00B345DF"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v:textbox>
                </v:shape>
                <v:shape id="docshape674" o:spid="_x0000_s1133" type="#_x0000_t202" style="position:absolute;left:2689;top:6278;width:283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57364C" w14:textId="77777777" w:rsidR="00B345DF" w:rsidRDefault="00B345DF"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B345DF" w:rsidRDefault="00B345DF"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v:textbox>
                </v:shape>
                <v:shape id="docshape675" o:spid="_x0000_s1134" type="#_x0000_t202" style="position:absolute;left:572;top:6278;width:20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83CA3CF" w14:textId="77777777" w:rsidR="00B345DF" w:rsidRDefault="00B345DF" w:rsidP="00B345DF">
                        <w:pPr>
                          <w:rPr>
                            <w:b/>
                            <w:sz w:val="10"/>
                          </w:rPr>
                        </w:pPr>
                      </w:p>
                      <w:p w14:paraId="6964ED46" w14:textId="77777777" w:rsidR="00B345DF" w:rsidRDefault="00B345DF" w:rsidP="00B345DF">
                        <w:pPr>
                          <w:rPr>
                            <w:b/>
                            <w:sz w:val="10"/>
                          </w:rPr>
                        </w:pPr>
                      </w:p>
                      <w:p w14:paraId="5FEF95A8" w14:textId="77777777" w:rsidR="00B345DF" w:rsidRDefault="00B345DF" w:rsidP="00B345DF">
                        <w:pPr>
                          <w:rPr>
                            <w:b/>
                            <w:sz w:val="10"/>
                          </w:rPr>
                        </w:pPr>
                      </w:p>
                      <w:p w14:paraId="054D3835" w14:textId="77777777" w:rsidR="00B345DF" w:rsidRDefault="00B345DF" w:rsidP="00B345DF">
                        <w:pPr>
                          <w:rPr>
                            <w:b/>
                            <w:sz w:val="10"/>
                          </w:rPr>
                        </w:pPr>
                      </w:p>
                      <w:p w14:paraId="7E720B7D" w14:textId="77777777" w:rsidR="00B345DF" w:rsidRDefault="00B345DF"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v:textbox>
                </v:shape>
                <v:shape id="docshape676" o:spid="_x0000_s1135" type="#_x0000_t202" style="position:absolute;left:2836;top:2179;width:139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782FAA20" w14:textId="77777777" w:rsidR="00B345DF" w:rsidRDefault="00B345DF"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v:textbox>
                </v:shape>
                <v:shape id="docshape677" o:spid="_x0000_s1136" type="#_x0000_t202" style="position:absolute;left:2056;top:2364;width:476;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79E873C" w14:textId="77777777" w:rsidR="00B345DF" w:rsidRDefault="00B345DF"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B345DF" w:rsidRDefault="00B345DF"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v:textbox>
                </v:shape>
                <v:shape id="docshape678" o:spid="_x0000_s1137" type="#_x0000_t202" style="position:absolute;left:813;top:2308;width:1066;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D01E5D2" w14:textId="77777777" w:rsidR="00B345DF" w:rsidRDefault="00B345DF"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v:textbox>
                </v:shape>
                <v:shape id="docshape679" o:spid="_x0000_s1138" type="#_x0000_t202" style="position:absolute;left:716;top:2013;width:1823;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CDA78F1" w14:textId="77777777" w:rsidR="00B345DF" w:rsidRDefault="00B345DF"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v:textbox>
                </v:shape>
                <v:shape id="docshape680" o:spid="_x0000_s1139" type="#_x0000_t202"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345E6C40" w14:textId="77777777" w:rsidR="00B345DF" w:rsidRDefault="00B345DF" w:rsidP="00B345DF">
                        <w:pPr>
                          <w:rPr>
                            <w:b/>
                            <w:sz w:val="10"/>
                          </w:rPr>
                        </w:pPr>
                      </w:p>
                      <w:p w14:paraId="256B9DA8" w14:textId="77777777" w:rsidR="00B345DF" w:rsidRDefault="00B345DF"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v:textbox>
                </v:shape>
                <w10:anchorlock/>
              </v:group>
            </w:pict>
          </mc:Fallback>
        </mc:AlternateContent>
      </w:r>
    </w:p>
    <w:p w14:paraId="48AC685E"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 xml:space="preserve">Theo Phần 6 Phụ lục I ban hành kèm theo Quyết định số 3090/QĐ-BKHCN ngày 08/10/2025 của Bộ Khoa học và Công nghệ, dự án Nâng cấp Cổng Thông tin </w:t>
      </w:r>
      <w:r w:rsidRPr="00B345DF">
        <w:rPr>
          <w:rFonts w:asciiTheme="majorHAnsi" w:hAnsiTheme="majorHAnsi" w:cstheme="majorHAnsi"/>
          <w:color w:val="000000" w:themeColor="text1"/>
          <w:sz w:val="28"/>
          <w:szCs w:val="28"/>
          <w:lang w:eastAsia="ja-JP"/>
        </w:rPr>
        <w:lastRenderedPageBreak/>
        <w:t>điện tử tỉnh Khánh Hòa thuộc lớp Kênh tương tác và đo lường hiệu quả trong Khung kiến trúc số tham chiếu cấp tỉnh.</w:t>
      </w:r>
    </w:p>
    <w:p w14:paraId="192CC361"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Cổng Thông tin điện tử tỉnh Khánh Hòa đóng vai trò là một trong những kênh tương tác số chính thức của chính quyền tỉnh trên môi trường mạng, cung cấp thông tin phục vụ người dân, doanh nghiệp và các cơ quan nhà nước. Hệ thống hỗ trợ truy cập trên môi trường Web và thiết bị di động, bảo đảm khả năng tiếp cận thông tin thuận tiện, thống nhất và liên tục.</w:t>
      </w:r>
    </w:p>
    <w:p w14:paraId="655022EC" w14:textId="0A1958BC"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 xml:space="preserve">Dự án được xây dựng theo mô hình quản trị tập trung, cho phép quản lý thống nhất Cổng Thông tin điện tử tỉnh và các trang thông tin thành phần của sở, ban, ngành, xã, phường, đặc khu; bảo đảm khả năng kết nối, chia sẻ dữ liệu với các hệ thống thông tin và cơ sở dữ liệu </w:t>
      </w:r>
      <w:r>
        <w:rPr>
          <w:rFonts w:asciiTheme="majorHAnsi" w:hAnsiTheme="majorHAnsi" w:cstheme="majorHAnsi"/>
          <w:color w:val="000000" w:themeColor="text1"/>
          <w:sz w:val="28"/>
          <w:szCs w:val="28"/>
          <w:lang w:eastAsia="ja-JP"/>
        </w:rPr>
        <w:t>khác</w:t>
      </w:r>
      <w:r w:rsidRPr="00B345DF">
        <w:rPr>
          <w:rFonts w:asciiTheme="majorHAnsi" w:hAnsiTheme="majorHAnsi" w:cstheme="majorHAnsi"/>
          <w:color w:val="000000" w:themeColor="text1"/>
          <w:sz w:val="28"/>
          <w:szCs w:val="28"/>
          <w:lang w:eastAsia="ja-JP"/>
        </w:rPr>
        <w:t>.</w:t>
      </w:r>
    </w:p>
    <w:p w14:paraId="4E58AAE6"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Bên cạnh chức năng cung cấp thông tin và tương tác với người dân, doanh nghiệp, hệ thống còn tích hợp các công cụ thống kê, báo cáo, phân tích lưu lượng truy cập, đánh giá mức độ quan tâm đối với nội dung thông tin, hỗ trợ đo lường hiệu quả hoạt động truyền thông số và hiệu quả cung cấp thông tin của các cơ quan nhà nước trên môi trường mạng.</w:t>
      </w:r>
    </w:p>
    <w:p w14:paraId="3AA11A5D"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Việc triển khai dự án bảo đảm phù hợp với định hướng phát triển các kênh tương tác số của Khung kiến trúc số tham chiếu cấp tỉnh, đồng thời kế thừa hạ tầng số, dữ liệu và các nền tảng số dùng chung của tỉnh Khánh Hòa, góp phần thúc đẩy phát triển chính quyền số, kinh tế số và xã hội số tại địa phương.</w:t>
      </w:r>
    </w:p>
    <w:p w14:paraId="4786CDDD" w14:textId="6E48BFE7" w:rsidR="00B345DF" w:rsidRPr="001874A0" w:rsidRDefault="00B345DF" w:rsidP="00BD48C6">
      <w:pPr>
        <w:spacing w:before="120" w:line="288" w:lineRule="auto"/>
        <w:ind w:firstLine="709"/>
        <w:jc w:val="both"/>
        <w:rPr>
          <w:rFonts w:asciiTheme="majorHAnsi" w:hAnsiTheme="majorHAnsi" w:cstheme="majorHAnsi"/>
          <w:color w:val="000000" w:themeColor="text1"/>
          <w:sz w:val="28"/>
          <w:szCs w:val="28"/>
          <w:lang w:val="vi-VN" w:eastAsia="ja-JP"/>
        </w:rPr>
      </w:pPr>
    </w:p>
    <w:p w14:paraId="15084EF1" w14:textId="572CE23D" w:rsidR="00AF1136" w:rsidRPr="001874A0" w:rsidRDefault="003F7E72" w:rsidP="002163AA">
      <w:pPr>
        <w:pStyle w:val="Heading4"/>
        <w:ind w:firstLine="709"/>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lang w:val="vi-VN"/>
        </w:rPr>
        <w:t xml:space="preserve">2.3.2. </w:t>
      </w:r>
      <w:r w:rsidR="0050140F" w:rsidRPr="001874A0">
        <w:rPr>
          <w:rFonts w:asciiTheme="majorHAnsi" w:hAnsiTheme="majorHAnsi" w:cstheme="majorHAnsi"/>
          <w:color w:val="000000" w:themeColor="text1"/>
          <w:lang w:val="vi-VN"/>
        </w:rPr>
        <w:t xml:space="preserve">Tuân thủ Khung kiến trúc số </w:t>
      </w:r>
      <w:r w:rsidR="002F0645" w:rsidRPr="001874A0">
        <w:rPr>
          <w:rFonts w:asciiTheme="majorHAnsi" w:hAnsiTheme="majorHAnsi" w:cstheme="majorHAnsi"/>
          <w:color w:val="000000" w:themeColor="text1"/>
          <w:lang w:val="vi-VN"/>
        </w:rPr>
        <w:t>tỉnh Khánh Hòa</w:t>
      </w:r>
    </w:p>
    <w:p w14:paraId="775BC660" w14:textId="176CE033" w:rsidR="0050140F" w:rsidRPr="001874A0" w:rsidRDefault="00BD48C6" w:rsidP="0050140F">
      <w:pPr>
        <w:spacing w:line="276" w:lineRule="auto"/>
        <w:rPr>
          <w:rFonts w:asciiTheme="majorHAnsi" w:hAnsiTheme="majorHAnsi" w:cstheme="majorHAnsi"/>
          <w:color w:val="000000" w:themeColor="text1"/>
          <w:kern w:val="32"/>
          <w:sz w:val="28"/>
          <w:szCs w:val="28"/>
        </w:rPr>
      </w:pPr>
      <w:r w:rsidRPr="001874A0">
        <w:rPr>
          <w:rFonts w:asciiTheme="majorHAnsi" w:hAnsiTheme="majorHAnsi" w:cstheme="majorHAnsi"/>
          <w:noProof/>
          <w:color w:val="000000" w:themeColor="text1"/>
          <w:sz w:val="28"/>
          <w:szCs w:val="28"/>
        </w:rPr>
        <w:drawing>
          <wp:inline distT="0" distB="0" distL="0" distR="0" wp14:anchorId="46E1C3B1" wp14:editId="6A7858AD">
            <wp:extent cx="5940425" cy="3017672"/>
            <wp:effectExtent l="0" t="0" r="317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017672"/>
                    </a:xfrm>
                    <a:prstGeom prst="rect">
                      <a:avLst/>
                    </a:prstGeom>
                  </pic:spPr>
                </pic:pic>
              </a:graphicData>
            </a:graphic>
          </wp:inline>
        </w:drawing>
      </w:r>
    </w:p>
    <w:p w14:paraId="6FCA9554" w14:textId="4EFA5FF4" w:rsidR="0050140F" w:rsidRPr="001874A0" w:rsidRDefault="0050140F" w:rsidP="0050140F">
      <w:pPr>
        <w:spacing w:line="276" w:lineRule="auto"/>
        <w:jc w:val="center"/>
        <w:rPr>
          <w:rFonts w:asciiTheme="majorHAnsi" w:hAnsiTheme="majorHAnsi" w:cstheme="majorHAnsi"/>
          <w:bCs/>
          <w:i/>
          <w:iCs/>
          <w:color w:val="000000" w:themeColor="text1"/>
          <w:kern w:val="32"/>
          <w:sz w:val="28"/>
          <w:szCs w:val="28"/>
        </w:rPr>
      </w:pPr>
      <w:r w:rsidRPr="001874A0">
        <w:rPr>
          <w:rFonts w:asciiTheme="majorHAnsi" w:hAnsiTheme="majorHAnsi" w:cstheme="majorHAnsi"/>
          <w:bCs/>
          <w:i/>
          <w:iCs/>
          <w:color w:val="000000" w:themeColor="text1"/>
          <w:kern w:val="32"/>
          <w:sz w:val="28"/>
          <w:szCs w:val="28"/>
        </w:rPr>
        <w:t xml:space="preserve">Sơ đồ tổng </w:t>
      </w:r>
      <w:r w:rsidR="00784353" w:rsidRPr="001874A0">
        <w:rPr>
          <w:rFonts w:asciiTheme="majorHAnsi" w:hAnsiTheme="majorHAnsi" w:cstheme="majorHAnsi"/>
          <w:bCs/>
          <w:i/>
          <w:iCs/>
          <w:color w:val="000000" w:themeColor="text1"/>
          <w:kern w:val="32"/>
          <w:sz w:val="28"/>
          <w:szCs w:val="28"/>
        </w:rPr>
        <w:t>thể Khung k</w:t>
      </w:r>
      <w:r w:rsidRPr="001874A0">
        <w:rPr>
          <w:rFonts w:asciiTheme="majorHAnsi" w:hAnsiTheme="majorHAnsi" w:cstheme="majorHAnsi"/>
          <w:bCs/>
          <w:i/>
          <w:iCs/>
          <w:color w:val="000000" w:themeColor="text1"/>
          <w:kern w:val="32"/>
          <w:sz w:val="28"/>
          <w:szCs w:val="28"/>
        </w:rPr>
        <w:t xml:space="preserve">iến trúc số </w:t>
      </w:r>
      <w:r w:rsidR="003279BE" w:rsidRPr="001874A0">
        <w:rPr>
          <w:rFonts w:asciiTheme="majorHAnsi" w:hAnsiTheme="majorHAnsi" w:cstheme="majorHAnsi"/>
          <w:bCs/>
          <w:i/>
          <w:iCs/>
          <w:color w:val="000000" w:themeColor="text1"/>
          <w:kern w:val="32"/>
          <w:sz w:val="28"/>
          <w:szCs w:val="28"/>
        </w:rPr>
        <w:t>tỉnh Khánh Hòa</w:t>
      </w:r>
    </w:p>
    <w:p w14:paraId="601EE7A6"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lastRenderedPageBreak/>
        <w:tab/>
        <w:t>Căn cứ Quyết định số 1426/QĐ-UBND ngày 29/5/2025 của UBND tỉnh Khánh Hòa ban hành Khung kiến trúc số tỉnh Khánh Hòa phiên bản 4.0, dự án “Nâng cấp Cổng Thông tin điện tử tỉnh Khánh Hòa” được xác định là thành phần thuộc lớp ứng dụng số dùng chung của tỉnh, đồng thời là một trong các kênh cung cấp thông tin, tương tác và phục vụ người dân, doanh nghiệp trên môi trường số.</w:t>
      </w:r>
    </w:p>
    <w:p w14:paraId="1CA9C36B"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ab/>
        <w:t>Hệ thống sau khi nâng cấp được xây dựng theo kiến trúc mở, có khả năng tích hợp, chia sẻ dữ liệu thông qua các giao diện lập trình ứng dụng (API), sẵn sàng kết nối với Nền tảng tích hợp, chia sẻ dữ liệu cấp tỉnh (LGSP) và các hệ thống thông tin, cơ sở dữ liệu dùng chung theo Khung kiến trúc số tỉnh Khánh Hòa.</w:t>
      </w:r>
    </w:p>
    <w:p w14:paraId="37BA99DE" w14:textId="4655F16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kênh tương tác số, hệ thống cung cấp giao diện truy cập thống nhất trên môi trường Web, hỗ trợ người dân, doanh nghiệp tiếp cận thông tin chính thống của cơ quan nhà nước; đồng thời tăng cường khả năng tương tác thông qua các chức năng hỏi đáp, góp ý, đối thoại trực tuyến, tìm kiếm thông tin và các tiện ích hỗ trợ người dùng.</w:t>
      </w:r>
    </w:p>
    <w:p w14:paraId="0CADA3C2" w14:textId="7C8AE71F"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ứng dụng số dùng chung, hệ thống hình thành nền tảng Cổng/Trang thông tin điện tử thống nhất cho UBND tỉnh, các sở, ban, ngành, xã, phường, đặc khu trên địa bàn tỉnh; bảo đảm thống nhất về quản trị, vận hành, phân quyền, biên tập, kiểm duyệt và xuất bản nội dung.</w:t>
      </w:r>
    </w:p>
    <w:p w14:paraId="7C6FEF3D"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dữ liệu và nền tảng số, hệ thống được thiết kế theo hướng dữ liệu tập trung, bảo đảm khả năng kết nối, khai thác và chia sẻ dữ liệu với các hệ thống liên quan thông qua nền tảng tích hợp, chia sẻ dữ liệu của tỉnh; sẵn sàng kết nối với các cơ sở dữ liệu, nền tảng số dùng chung và các hệ thống thông tin chuyên ngành theo quy định.</w:t>
      </w:r>
    </w:p>
    <w:p w14:paraId="6D39E5FA"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công nghệ số và đổi mới sáng tạo, dự án tích hợp các dịch vụ trí tuệ nhân tạo (AI) phục vụ tìm kiếm thông minh, hỗ trợ biên tập nội dung, hỏi đáp tự động, chuyển đổi giọng nói thành văn bản, chuyển đổi văn bản thành giọng nói và các tiện ích hỗ trợ người dùng khác, góp phần nâng cao chất lượng cung cấp thông tin và trải nghiệm người sử dụng.</w:t>
      </w:r>
    </w:p>
    <w:p w14:paraId="61389A89"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hạ tầng số và an toàn thông tin, hệ thống được triển khai trên hạ tầng Trung tâm dữ liệu tỉnh Khánh Hòa, kế thừa các giải pháp bảo đảm an toàn thông tin, giám sát, sao lưu và phục hồi dữ liệu hiện có; đồng thời đáp ứng các yêu cầu về an toàn hệ thống thông tin theo cấp độ được phê duyệt.</w:t>
      </w:r>
    </w:p>
    <w:p w14:paraId="538D5734"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 xml:space="preserve">Như vậy, dự án bảo đảm phù hợp với định hướng phát triển Chính quyền số, kinh tế số và xã hội số của tỉnh Khánh Hòa; phù hợp với Khung kiến trúc số tỉnh Khánh Hòa phiên bản 4.0 về nguyên tắc kiến trúc, mô hình kết nối, chia sẻ dữ liệu, </w:t>
      </w:r>
      <w:r w:rsidRPr="001874A0">
        <w:rPr>
          <w:rFonts w:asciiTheme="majorHAnsi" w:hAnsiTheme="majorHAnsi" w:cstheme="majorHAnsi"/>
          <w:color w:val="000000" w:themeColor="text1"/>
          <w:sz w:val="28"/>
          <w:szCs w:val="28"/>
          <w:lang w:eastAsia="ja-JP"/>
        </w:rPr>
        <w:lastRenderedPageBreak/>
        <w:t>sử dụng nền tảng số dùng chung và bảo đảm an toàn thông tin. Việc triển khai dự án góp phần hoàn thiện hệ sinh thái số của tỉnh, nâng cao hiệu quả công tác chỉ đạo, điều hành và chất lượng cung cấp thông tin, dịch vụ số cho người dân và doanh nghiệp.</w:t>
      </w:r>
    </w:p>
    <w:p w14:paraId="5C3AF649" w14:textId="1862AA34" w:rsidR="00AF1136" w:rsidRPr="001874A0" w:rsidRDefault="003F7E72" w:rsidP="002163AA">
      <w:pPr>
        <w:pStyle w:val="Heading3"/>
        <w:ind w:firstLine="709"/>
        <w:rPr>
          <w:rFonts w:asciiTheme="majorHAnsi" w:hAnsiTheme="majorHAnsi" w:cstheme="majorHAnsi"/>
          <w:b w:val="0"/>
          <w:bCs w:val="0"/>
          <w:color w:val="000000" w:themeColor="text1"/>
          <w:kern w:val="32"/>
          <w:szCs w:val="28"/>
          <w:lang w:val="vi-VN"/>
        </w:rPr>
      </w:pPr>
      <w:bookmarkStart w:id="558" w:name="_Toc223077812"/>
      <w:bookmarkStart w:id="559" w:name="_Toc514829221"/>
      <w:bookmarkStart w:id="560" w:name="_Toc10809738"/>
      <w:bookmarkStart w:id="561" w:name="_Toc14359378"/>
      <w:bookmarkStart w:id="562" w:name="_Toc33021799"/>
      <w:bookmarkStart w:id="563" w:name="_Toc108799088"/>
      <w:bookmarkStart w:id="564" w:name="_Toc149924546"/>
      <w:bookmarkStart w:id="565" w:name="_Toc494373975"/>
      <w:bookmarkStart w:id="566" w:name="_Toc179783324"/>
      <w:bookmarkEnd w:id="556"/>
      <w:r w:rsidRPr="001874A0">
        <w:rPr>
          <w:rFonts w:asciiTheme="majorHAnsi" w:hAnsiTheme="majorHAnsi" w:cstheme="majorHAnsi"/>
          <w:color w:val="000000" w:themeColor="text1"/>
          <w:kern w:val="32"/>
          <w:szCs w:val="28"/>
        </w:rPr>
        <w:t xml:space="preserve">2.4. </w:t>
      </w:r>
      <w:r w:rsidR="00AF1136" w:rsidRPr="001874A0">
        <w:rPr>
          <w:rFonts w:asciiTheme="majorHAnsi" w:hAnsiTheme="majorHAnsi" w:cstheme="majorHAnsi"/>
          <w:color w:val="000000" w:themeColor="text1"/>
          <w:kern w:val="32"/>
          <w:szCs w:val="28"/>
          <w:lang w:val="vi-VN"/>
        </w:rPr>
        <w:t xml:space="preserve">Phân </w:t>
      </w:r>
      <w:r w:rsidR="00AF1136" w:rsidRPr="001874A0">
        <w:rPr>
          <w:rFonts w:asciiTheme="majorHAnsi" w:hAnsiTheme="majorHAnsi" w:cstheme="majorHAnsi"/>
          <w:color w:val="000000" w:themeColor="text1"/>
          <w:kern w:val="32"/>
          <w:szCs w:val="28"/>
        </w:rPr>
        <w:t>tích</w:t>
      </w:r>
      <w:r w:rsidR="00AF1136" w:rsidRPr="001874A0">
        <w:rPr>
          <w:rFonts w:asciiTheme="majorHAnsi" w:hAnsiTheme="majorHAnsi" w:cstheme="majorHAnsi"/>
          <w:color w:val="000000" w:themeColor="text1"/>
          <w:kern w:val="32"/>
          <w:szCs w:val="28"/>
          <w:lang w:val="vi-VN"/>
        </w:rPr>
        <w:t xml:space="preserve"> lựa chọn phương án kỹ thuật, công nghệ</w:t>
      </w:r>
      <w:bookmarkEnd w:id="558"/>
      <w:r w:rsidR="001E2C32" w:rsidRPr="001874A0">
        <w:rPr>
          <w:rFonts w:asciiTheme="majorHAnsi" w:hAnsiTheme="majorHAnsi" w:cstheme="majorHAnsi"/>
          <w:color w:val="000000" w:themeColor="text1"/>
          <w:kern w:val="32"/>
          <w:szCs w:val="28"/>
          <w:lang w:val="vi-VN"/>
        </w:rPr>
        <w:t>, thiết bị</w:t>
      </w:r>
    </w:p>
    <w:p w14:paraId="52BBA9B2" w14:textId="54116A04" w:rsidR="00F74868" w:rsidRPr="001874A0" w:rsidRDefault="004C1A9A" w:rsidP="002163AA">
      <w:pPr>
        <w:pStyle w:val="Heading4"/>
        <w:ind w:firstLine="709"/>
        <w:rPr>
          <w:rFonts w:asciiTheme="majorHAnsi" w:hAnsiTheme="majorHAnsi" w:cstheme="majorHAnsi"/>
          <w:b w:val="0"/>
          <w:bCs w:val="0"/>
          <w:color w:val="000000" w:themeColor="text1"/>
          <w:kern w:val="32"/>
          <w:lang w:val="vi-VN"/>
        </w:rPr>
      </w:pPr>
      <w:bookmarkStart w:id="567" w:name="_Toc226537685"/>
      <w:bookmarkEnd w:id="559"/>
      <w:bookmarkEnd w:id="560"/>
      <w:bookmarkEnd w:id="561"/>
      <w:bookmarkEnd w:id="562"/>
      <w:bookmarkEnd w:id="563"/>
      <w:bookmarkEnd w:id="564"/>
      <w:bookmarkEnd w:id="565"/>
      <w:bookmarkEnd w:id="566"/>
      <w:r w:rsidRPr="001874A0">
        <w:rPr>
          <w:rFonts w:asciiTheme="majorHAnsi" w:eastAsia="MS Mincho" w:hAnsiTheme="majorHAnsi" w:cstheme="majorHAnsi"/>
          <w:noProof/>
          <w:color w:val="000000" w:themeColor="text1"/>
          <w:lang w:val="vi-VN" w:eastAsia="ar-SA"/>
        </w:rPr>
        <w:t xml:space="preserve">2.4.1. </w:t>
      </w:r>
      <w:r w:rsidR="00F74868" w:rsidRPr="001874A0">
        <w:rPr>
          <w:rFonts w:asciiTheme="majorHAnsi" w:eastAsia="MS Mincho" w:hAnsiTheme="majorHAnsi" w:cstheme="majorHAnsi"/>
          <w:noProof/>
          <w:color w:val="000000" w:themeColor="text1"/>
          <w:lang w:val="vi-VN" w:eastAsia="ar-SA"/>
        </w:rPr>
        <w:t>Yêu</w:t>
      </w:r>
      <w:r w:rsidR="00F74868" w:rsidRPr="001874A0">
        <w:rPr>
          <w:rFonts w:asciiTheme="majorHAnsi" w:hAnsiTheme="majorHAnsi" w:cstheme="majorHAnsi"/>
          <w:color w:val="000000" w:themeColor="text1"/>
          <w:kern w:val="32"/>
          <w:lang w:val="vi-VN"/>
        </w:rPr>
        <w:t xml:space="preserve"> cầu kỹ thuật, giải pháp công nghệ cho hệ thống</w:t>
      </w:r>
      <w:bookmarkEnd w:id="567"/>
      <w:r w:rsidR="001E2C32" w:rsidRPr="001874A0">
        <w:rPr>
          <w:rFonts w:asciiTheme="majorHAnsi" w:hAnsiTheme="majorHAnsi" w:cstheme="majorHAnsi"/>
          <w:color w:val="000000" w:themeColor="text1"/>
          <w:kern w:val="32"/>
          <w:lang w:val="vi-VN"/>
        </w:rPr>
        <w:t xml:space="preserve"> phần mềm</w:t>
      </w:r>
    </w:p>
    <w:p w14:paraId="77695324" w14:textId="3777432B" w:rsidR="002F0645" w:rsidRPr="001874A0" w:rsidRDefault="002F064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ab/>
        <w:t>Hệ thống Cổng Thông tin điện tử tỉnh Khánh Hòa sau khi nâng cấp phải đáp ứng các yêu cầu kỹ thuật, công nghệ và vận hành như sau:</w:t>
      </w:r>
    </w:p>
    <w:p w14:paraId="189E874B"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Được xây dựng trên nền tảng công nghệ hiện đại, phù hợp với xu hướng phát triển công nghệ và định hướng chuyển đổi số của cơ quan nhà nước; bảo đảm khả năng mở rộng, nâng cấp và tích hợp trong tương lai.</w:t>
      </w:r>
    </w:p>
    <w:p w14:paraId="14B90B89"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Bảo đảm tính thống nhất về cấu trúc chức năng, thuật ngữ nghiệp vụ, giao diện và quy trình xử lý trong toàn bộ hệ thống Cổng Thông tin điện tử và các trang thông tin điện tử thành phần.</w:t>
      </w:r>
    </w:p>
    <w:p w14:paraId="19FC3E98"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thiết kế theo kiến trúc mở, module hóa, thuận lợi cho công tác bảo trì, nâng cấp, mở rộng chức năng và tích hợp với các hệ thống thông tin khác.</w:t>
      </w:r>
    </w:p>
    <w:p w14:paraId="7CFA0D0E"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Hỗ trợ quản trị hệ thống tập trung, đơn giản nhưng linh hoạt; cho phép quản lý người dùng, nhóm người dùng, phân quyền theo vai trò, chức năng và phạm vi quản lý; hỗ trợ cấp phát, thay đổi, thu hồi quyền truy cập nhanh chóng.</w:t>
      </w:r>
    </w:p>
    <w:p w14:paraId="1FD3C900"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Phù hợp với quy trình biên tập, kiểm duyệt, xuất bản thông tin thực tế của cơ quan nhà nước; hỗ trợ quản lý khối lượng lớn tin bài, văn bản, dữ liệu đa phương tiện; cung cấp công cụ tìm kiếm, tra cứu, thống kê và khai thác dữ liệu hiệu quả.</w:t>
      </w:r>
    </w:p>
    <w:p w14:paraId="1AD2C2AB"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Tương thích với hạ tầng công nghệ thông tin hiện có của tỉnh Khánh Hòa và sẵn sàng kết nối, liên thông với các hệ thống thông tin dùng chung của tỉnh thông qua nền tảng tích hợp, chia sẻ dữ liệu (LGSP).</w:t>
      </w:r>
    </w:p>
    <w:p w14:paraId="2282E068"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Hỗ trợ phân quyền người dùng chi tiết đến từng chức năng, chuyên mục, trang thành phần và phạm vi dữ liệu; bảo đảm mỗi người dùng chỉ được truy cập các chức năng, dữ liệu phù hợp với vai trò, nhiệm vụ được giao; hỗ trợ ghi nhật ký thao tác phục vụ công tác kiểm tra, giám sát và truy vết khi cần thiết.</w:t>
      </w:r>
    </w:p>
    <w:p w14:paraId="11E7B7CC"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Bảo đảm khả năng lưu trữ dữ liệu lâu dài, an toàn; hỗ trợ cơ chế sao lưu, phục hồi dữ liệu; ghi nhận nhật ký truy cập, nhật ký tác nghiệp và các sự kiện hệ thống phục vụ công tác quản trị, vận hành và bảo đảm an toàn thông tin.</w:t>
      </w:r>
    </w:p>
    <w:p w14:paraId="0182C190"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Tích hợp các giải pháp bảo mật ứng dụng và truyền thông an toàn trên môi trường mạng; toàn bộ các truy cập từ bên ngoài phải sử dụng giao thức HTTPS/TLS.</w:t>
      </w:r>
    </w:p>
    <w:p w14:paraId="10486A7C"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Ứng dụng web được phát triển bằng các công nghệ, framework hiện đại, có cộng đồng hỗ trợ rộng rãi, dễ bảo trì, dễ nâng cấp và phù hợp với môi trường triển khai tại Trung tâm dữ liệu tỉnh.</w:t>
      </w:r>
    </w:p>
    <w:p w14:paraId="4529E13A"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Bộ mã tiếng Việt và font chữ sử dụng trong hệ thống tuân thủ tiêu chuẩn TCVN 6909:2001 và các quy định hiện hành về chuẩn tiếng Việt trong ứng dụng công nghệ thông tin của cơ quan nhà nước.</w:t>
      </w:r>
    </w:p>
    <w:p w14:paraId="72B24CAA"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lastRenderedPageBreak/>
        <w:t>Hệ thống được xây dựng theo hướng dịch vụ, hỗ trợ cung cấp và khai thác dữ liệu thông qua API, sẵn sàng kết nối, tích hợp và chia sẻ dữ liệu với các hệ thống thông tin khác của tỉnh, LGSP và các nền tảng số quốc gia khi có yêu cầu.</w:t>
      </w:r>
    </w:p>
    <w:p w14:paraId="3D340F24"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Các phân hệ nâng cấp và các trang thông tin điện tử thành phần phải kế thừa tối đa dữ liệu, cấu trúc thông tin, chuyên mục, tài khoản người dùng và các thành phần kỹ thuật phù hợp từ hệ thống hiện có; đồng thời bảo đảm tính đồng bộ về giao diện, nhận diện, trải nghiệm người dùng và quản trị tập trung trên toàn hệ thống.</w:t>
      </w:r>
    </w:p>
    <w:p w14:paraId="7DD38A5C" w14:textId="1135BBD0" w:rsidR="00F74868"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cần sẵn sàng tích hợp các chức năng hỗ trợ thông minh như tìm kiếm nâng cao, chatbot hỏi đáp, chuyển đổi giọng nói - văn bản, văn bản - giọng nói, gợi ý nội dung, tóm tắt nội dung và các dịch vụ AI khác thông qua API hoặc dịch vụ tích hợp phù hợp với hạ tầng triển khai thực tế.</w:t>
      </w:r>
    </w:p>
    <w:p w14:paraId="376FF451" w14:textId="3F311F5C" w:rsidR="00F74868" w:rsidRPr="001874A0" w:rsidRDefault="004C1A9A" w:rsidP="002163AA">
      <w:pPr>
        <w:pStyle w:val="Heading4"/>
        <w:ind w:firstLine="709"/>
        <w:rPr>
          <w:rFonts w:asciiTheme="majorHAnsi" w:hAnsiTheme="majorHAnsi" w:cstheme="majorHAnsi"/>
          <w:b w:val="0"/>
          <w:bCs w:val="0"/>
          <w:color w:val="000000" w:themeColor="text1"/>
          <w:kern w:val="32"/>
          <w:lang w:val="vi-VN"/>
        </w:rPr>
      </w:pPr>
      <w:bookmarkStart w:id="568" w:name="_Toc226537686"/>
      <w:bookmarkStart w:id="569" w:name="_Toc108799089"/>
      <w:bookmarkStart w:id="570" w:name="_Toc149924547"/>
      <w:bookmarkStart w:id="571" w:name="_Toc179783325"/>
      <w:r w:rsidRPr="001874A0">
        <w:rPr>
          <w:rFonts w:asciiTheme="majorHAnsi" w:eastAsia="MS Mincho" w:hAnsiTheme="majorHAnsi" w:cstheme="majorHAnsi"/>
          <w:noProof/>
          <w:color w:val="000000" w:themeColor="text1"/>
          <w:lang w:val="vi-VN" w:eastAsia="ar-SA"/>
        </w:rPr>
        <w:t xml:space="preserve">2.4.2. </w:t>
      </w:r>
      <w:r w:rsidR="00F74868" w:rsidRPr="001874A0">
        <w:rPr>
          <w:rFonts w:asciiTheme="majorHAnsi" w:eastAsia="MS Mincho" w:hAnsiTheme="majorHAnsi" w:cstheme="majorHAnsi"/>
          <w:color w:val="000000" w:themeColor="text1"/>
          <w:lang w:val="vi-VN" w:eastAsia="ar-SA"/>
        </w:rPr>
        <w:t>Đặc tả yêu cầu giải pháp công nghệ</w:t>
      </w:r>
      <w:bookmarkEnd w:id="568"/>
      <w:r w:rsidR="00F74868" w:rsidRPr="001874A0" w:rsidDel="00EF0D96">
        <w:rPr>
          <w:rFonts w:asciiTheme="majorHAnsi" w:eastAsia="MS Mincho" w:hAnsiTheme="majorHAnsi" w:cstheme="majorHAnsi"/>
          <w:color w:val="000000" w:themeColor="text1"/>
          <w:lang w:val="vi-VN" w:eastAsia="ar-SA"/>
        </w:rPr>
        <w:t xml:space="preserve"> </w:t>
      </w:r>
      <w:bookmarkEnd w:id="569"/>
      <w:bookmarkEnd w:id="570"/>
      <w:bookmarkEnd w:id="571"/>
      <w:r w:rsidR="001E2C32" w:rsidRPr="001874A0">
        <w:rPr>
          <w:rFonts w:asciiTheme="majorHAnsi" w:eastAsia="MS Mincho" w:hAnsiTheme="majorHAnsi" w:cstheme="majorHAnsi"/>
          <w:color w:val="000000" w:themeColor="text1"/>
          <w:lang w:val="vi-VN" w:eastAsia="ar-SA"/>
        </w:rPr>
        <w:t>cho hệ thống phần mềm</w:t>
      </w:r>
    </w:p>
    <w:p w14:paraId="1BD07926"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thiết kế theo kiến trúc mở, mô hình phân lớp, bảo đảm tính linh hoạt trong triển khai, thuận lợi cho công tác quản lý, vận hành, bảo trì, nâng cấp và mở rộng trong quá trình khai thác sử dụng; đồng thời đáp ứng yêu cầu tích hợp, kết nối và chia sẻ dữ liệu với các hệ thống thông tin khác theo định hướng phát triển Chính quyền số của tỉnh.</w:t>
      </w:r>
    </w:p>
    <w:p w14:paraId="27C46CB7"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xây dựng trên nền tảng công nghệ hiện đại, bảo đảm khả năng vận hành ổn định, liên tục và đáp ứng yêu cầu phát triển lâu dài; hỗ trợ tốt cho việc phát triển ứng dụng, cung cấp dịch vụ và tích hợp dữ liệu phục vụ công tác quản lý, điều hành và cung cấp thông tin.</w:t>
      </w:r>
    </w:p>
    <w:p w14:paraId="358B6E04"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Môi trường triển khai bảo đảm tương thích với hạ tầng công nghệ thông tin hiện có, hỗ trợ triển khai linh hoạt trên môi trường máy chủ, hạ tầng ảo hóa hoặc điện toán đám mây phù hợp với điều kiện triển khai thực tế của tỉnh.</w:t>
      </w:r>
    </w:p>
    <w:p w14:paraId="41085882"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sử dụng hệ quản trị cơ sở dữ liệu phù hợp với yêu cầu vận hành hệ thống quy mô cấp tỉnh, bảo đảm khả năng mở rộng, sao lưu, phục hồi dữ liệu, phân quyền quản trị và an toàn thông tin trong quá trình khai thác, sử dụng; đồng thời hỗ trợ chức năng tìm kiếm và tra cứu dữ liệu phục vụ hiệu quả công tác khai thác thông tin.</w:t>
      </w:r>
    </w:p>
    <w:p w14:paraId="4A256276" w14:textId="34A5371E"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Công nghệ triển khai bảo đảm khả năng tích hợp, kết nối và chia sẻ dữ liệu với các hệ thống thông tin, cơ sở dữ liệu và nền tảng số dùng chung; đáp ứng yêu cầu liên thông dữ liệu phục vụ công tác quản lý, điều hành và triển khai chuyển đổi số theo quy định hiện hành.</w:t>
      </w:r>
    </w:p>
    <w:p w14:paraId="07491403" w14:textId="1F7AD5E8" w:rsidR="0085242F" w:rsidRPr="001874A0" w:rsidRDefault="004C1A9A" w:rsidP="002163AA">
      <w:pPr>
        <w:pStyle w:val="Heading4"/>
        <w:ind w:firstLine="709"/>
        <w:rPr>
          <w:rFonts w:asciiTheme="majorHAnsi" w:eastAsia="MS Mincho" w:hAnsiTheme="majorHAnsi" w:cstheme="majorHAnsi"/>
          <w:b w:val="0"/>
          <w:color w:val="000000" w:themeColor="text1"/>
          <w:lang w:val="vi-VN" w:eastAsia="ar-SA"/>
        </w:rPr>
      </w:pPr>
      <w:r w:rsidRPr="001874A0">
        <w:rPr>
          <w:rFonts w:asciiTheme="majorHAnsi" w:eastAsia="MS Mincho" w:hAnsiTheme="majorHAnsi" w:cstheme="majorHAnsi"/>
          <w:noProof/>
          <w:color w:val="000000" w:themeColor="text1"/>
          <w:lang w:val="vi-VN" w:eastAsia="ar-SA"/>
        </w:rPr>
        <w:t xml:space="preserve">2.4.3. </w:t>
      </w:r>
      <w:r w:rsidR="0085242F" w:rsidRPr="001874A0">
        <w:rPr>
          <w:rFonts w:asciiTheme="majorHAnsi" w:eastAsia="MS Mincho" w:hAnsiTheme="majorHAnsi" w:cstheme="majorHAnsi"/>
          <w:noProof/>
          <w:color w:val="000000" w:themeColor="text1"/>
          <w:lang w:val="vi-VN" w:eastAsia="ar-SA"/>
        </w:rPr>
        <w:t>Mô</w:t>
      </w:r>
      <w:r w:rsidR="0085242F" w:rsidRPr="001874A0">
        <w:rPr>
          <w:rFonts w:asciiTheme="majorHAnsi" w:eastAsia="MS Mincho" w:hAnsiTheme="majorHAnsi" w:cstheme="majorHAnsi"/>
          <w:color w:val="000000" w:themeColor="text1"/>
          <w:lang w:val="vi-VN" w:eastAsia="ar-SA"/>
        </w:rPr>
        <w:t xml:space="preserve"> hình kiến trúc công nghệ</w:t>
      </w:r>
    </w:p>
    <w:p w14:paraId="0D86EA99" w14:textId="77777777" w:rsidR="006E7D65" w:rsidRPr="001874A0" w:rsidRDefault="006E7D65"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Xây dựng kiến trúc phần mềm ứng dụng là quá trình xác định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w:t>
      </w:r>
      <w:r w:rsidRPr="001874A0">
        <w:rPr>
          <w:rFonts w:asciiTheme="majorHAnsi" w:hAnsiTheme="majorHAnsi" w:cstheme="majorHAnsi"/>
          <w:snapToGrid w:val="0"/>
          <w:color w:val="000000" w:themeColor="text1"/>
          <w:sz w:val="28"/>
          <w:szCs w:val="28"/>
          <w:shd w:val="clear" w:color="auto" w:fill="FFFFFF"/>
          <w:lang w:val="vi-VN" w:eastAsia="ja-JP"/>
        </w:rPr>
        <w:lastRenderedPageBreak/>
        <w:t xml:space="preserve">năng cụ thể của hệ thống phần mềm nhằm đảm bảo khả năng cân bằng yêu cầu cho cả ba yếu tố: Người sử dụng; Hệ thống (cơ sở hạ tầng IT) và mục tiêu phần mềm. Tuy nhiên, kiến trúc phần mềm rất đa dạng và được phân thành nhiều thể loại như: </w:t>
      </w:r>
    </w:p>
    <w:p w14:paraId="0BE2A3D0" w14:textId="5911E092" w:rsidR="006E7D65" w:rsidRPr="001874A0" w:rsidRDefault="0031455A" w:rsidP="002A4E89">
      <w:pPr>
        <w:pStyle w:val="ListParagraph"/>
        <w:widowControl w:val="0"/>
        <w:numPr>
          <w:ilvl w:val="0"/>
          <w:numId w:val="140"/>
        </w:numPr>
        <w:spacing w:before="120"/>
        <w:ind w:left="81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Kiểu kiến trúc khách/chủ (Client-server)</w:t>
      </w:r>
    </w:p>
    <w:p w14:paraId="149C4FE5" w14:textId="42C44A17" w:rsidR="0085242F" w:rsidRPr="001874A0" w:rsidRDefault="006E7D65" w:rsidP="002A4E89">
      <w:pPr>
        <w:pStyle w:val="ListParagraph"/>
        <w:numPr>
          <w:ilvl w:val="0"/>
          <w:numId w:val="140"/>
        </w:numPr>
        <w:spacing w:before="120" w:after="0"/>
        <w:ind w:left="810"/>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Kiểu kiến trúc N-Tier/3-Tier</w:t>
      </w:r>
    </w:p>
    <w:p w14:paraId="6CE527E4" w14:textId="687C6562" w:rsidR="0031455A" w:rsidRPr="00FD0692" w:rsidRDefault="004C1A9A" w:rsidP="004C1A9A">
      <w:pPr>
        <w:pStyle w:val="Heading5"/>
        <w:rPr>
          <w:rFonts w:asciiTheme="majorHAnsi" w:hAnsiTheme="majorHAnsi" w:cstheme="majorHAnsi"/>
          <w:color w:val="000000" w:themeColor="text1"/>
          <w:lang w:val="vi-VN"/>
        </w:rPr>
      </w:pPr>
      <w:r w:rsidRPr="00FD0692">
        <w:rPr>
          <w:rFonts w:asciiTheme="majorHAnsi" w:eastAsia="MS Mincho" w:hAnsiTheme="majorHAnsi" w:cstheme="majorHAnsi"/>
          <w:color w:val="000000" w:themeColor="text1"/>
          <w:lang w:val="vi-VN" w:eastAsia="ar-SA"/>
        </w:rPr>
        <w:t xml:space="preserve">2.4.3.1. </w:t>
      </w:r>
      <w:r w:rsidR="0031455A" w:rsidRPr="00FD0692">
        <w:rPr>
          <w:rFonts w:asciiTheme="majorHAnsi" w:hAnsiTheme="majorHAnsi" w:cstheme="majorHAnsi"/>
          <w:color w:val="000000" w:themeColor="text1"/>
          <w:lang w:val="vi-VN"/>
        </w:rPr>
        <w:t>Kiểu kiến trúc khách/chủ (Client-server)</w:t>
      </w:r>
    </w:p>
    <w:p w14:paraId="09B80163"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Kiểu kiến trúc khách/chủ mô tả các hệ thống phân tán có liên quan sự tách biệt người dùng (Client) và máy chủ (Server) qua mạng kết nối. Hình thức đơn giản nhất của hệ thống client-server liên quan đến ứng dụng mà có nhiều người dùng (client) truy cập trực tiếp đến, được gọi là kiểu kiến trúc 2-Tier. </w:t>
      </w:r>
    </w:p>
    <w:p w14:paraId="7319F978"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Những lợi ích chính của kiểu kiến trúc Client-server là: </w:t>
      </w:r>
    </w:p>
    <w:p w14:paraId="46846DE0" w14:textId="5900F4B1"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Bảo mật cao hơn: Tất cả dữ liệu được lưu trữ trên máy chủ, điều đó nói chung là sẽ có sự kiểm soát tốt hơn về an ninh so với trên các máy của khách hàng;</w:t>
      </w:r>
    </w:p>
    <w:p w14:paraId="6177F8D3" w14:textId="1F23AC81"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Tập trung truy cập dữ liệu: Do dữ liệu được lưu trữ chỉ trên máy chủ nên việc truy cập và cập nhật dữ liệu được dễ dàng hơn đối với việc quản lý so với kiểu kiến trúc khác;</w:t>
      </w:r>
    </w:p>
    <w:p w14:paraId="5291974F" w14:textId="1A3D6B70"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Dễ dàng bảo trì cơ sở dữ liệu: Vai trò và trách nhiệm của một hệ thống máy tính được phân bố trong một vài máy chủ mà được biết đến với nhau thông qua mạng. Điều này đảm bảo rằng khách hàng vẫn không biết và không bị ảnh hưởng khi một máy chủ sửa chữa, nâng cấp, hoặc chuyển địa điểm.</w:t>
      </w:r>
    </w:p>
    <w:p w14:paraId="366697AD"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Tuy nhiên, cũng nên nhấn mạnh rằng kiến trúc Client-server là mô hình phát triển từ mô hình đơn (Single) Dumb terminal-Mainframe với mức tập trung tập trung tuyệt đối, tất cả các xử lý về giao diện trình bày, Logic nghiệp vụ và dữ liệu đều tập trung trên máy chủ mainframe, còn mô hình Client-server nhằm hướng tới việc giảm bớt gánh nặng cho máy chủ bằng cách tận dụng máy khách mạnh (Fat client) giao tiếp với Database như: Gửi truy vấn, nhận dữ liệu thô từ máy chủ; các xử lý về giao diện trình bày, Logic nghiệp vụ và truy cập dữ liệu đều sẽ nằm trong Client. Với cách thức như vậy sẽ có các lợi ích như trên đã đề cập nhưng cũng bộc lộ một số nhược điểm sau:</w:t>
      </w:r>
    </w:p>
    <w:p w14:paraId="18D5A9DB" w14:textId="19A4EF5D"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Mặc dù cơ sở dữ liệu là tập trung nhưng các thao tác giao diện trình bày, Logic nghiệp vụ và truy câp dữ liệu lại được trộn lẫn vào nhau nằm ở phía client nên việc bảo trì, cập nhật, nâng cấp đều phải thực hiện trên mọi client (phân tán về phần mềm nghiệp vụ);</w:t>
      </w:r>
    </w:p>
    <w:p w14:paraId="57E20083" w14:textId="2324ABC5"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Mô hình dữ liệu dính chặt với client nên khi thay đổi về cơ sở dữ liệu thì mọi client đều phải thay đổi theo;</w:t>
      </w:r>
    </w:p>
    <w:p w14:paraId="143A8626" w14:textId="019319BE"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Phải tạo kết nối cơ sở dữ liệu cho tất cả các client nên tốn nhiều tài nguyên nên khó mở rộng;</w:t>
      </w:r>
    </w:p>
    <w:p w14:paraId="64E6B229" w14:textId="13AD305F"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Trao đổi dữ liệu thô nên tốn nhiều băng thông (chỉ phù hợp với mạng LAN và số lượng người sử dụng nhỏ).</w:t>
      </w:r>
    </w:p>
    <w:p w14:paraId="56F4EAAC" w14:textId="1874F4EB" w:rsidR="0006746E" w:rsidRPr="001874A0" w:rsidRDefault="004C1A9A" w:rsidP="004C1A9A">
      <w:pPr>
        <w:pStyle w:val="Heading5"/>
        <w:rPr>
          <w:rFonts w:asciiTheme="majorHAnsi" w:hAnsiTheme="majorHAnsi" w:cstheme="majorHAnsi"/>
          <w:color w:val="000000" w:themeColor="text1"/>
          <w:lang w:val="vi-VN"/>
        </w:rPr>
      </w:pPr>
      <w:r w:rsidRPr="001874A0">
        <w:rPr>
          <w:rFonts w:asciiTheme="majorHAnsi" w:eastAsia="MS Mincho" w:hAnsiTheme="majorHAnsi" w:cstheme="majorHAnsi"/>
          <w:color w:val="000000" w:themeColor="text1"/>
          <w:lang w:val="vi-VN" w:eastAsia="ar-SA"/>
        </w:rPr>
        <w:t xml:space="preserve">2.4.3.2. </w:t>
      </w:r>
      <w:r w:rsidR="0006746E" w:rsidRPr="001874A0">
        <w:rPr>
          <w:rFonts w:asciiTheme="majorHAnsi" w:hAnsiTheme="majorHAnsi" w:cstheme="majorHAnsi"/>
          <w:color w:val="000000" w:themeColor="text1"/>
          <w:lang w:val="vi-VN"/>
        </w:rPr>
        <w:t xml:space="preserve">Kiểu </w:t>
      </w:r>
      <w:r w:rsidR="0006746E" w:rsidRPr="001874A0">
        <w:rPr>
          <w:rFonts w:asciiTheme="majorHAnsi" w:eastAsia="MS Mincho" w:hAnsiTheme="majorHAnsi" w:cstheme="majorHAnsi"/>
          <w:color w:val="000000" w:themeColor="text1"/>
          <w:lang w:val="vi-VN" w:eastAsia="ar-SA"/>
        </w:rPr>
        <w:t>kiến</w:t>
      </w:r>
      <w:r w:rsidR="0006746E" w:rsidRPr="001874A0">
        <w:rPr>
          <w:rFonts w:asciiTheme="majorHAnsi" w:hAnsiTheme="majorHAnsi" w:cstheme="majorHAnsi"/>
          <w:color w:val="000000" w:themeColor="text1"/>
          <w:lang w:val="vi-VN"/>
        </w:rPr>
        <w:t xml:space="preserve"> trúc N-Tier/3-Tier</w:t>
      </w:r>
    </w:p>
    <w:p w14:paraId="07B6CCF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 tầng (N-tier) và 3 tầng (3-tier) là kiểu kiến trúc triển khai mô tả việc tách biệt các chức năng của ứng dụng thành các phân đoạn theo cách tương tự như kiểu lớp, nhưng với mỗi phân đoạn là một tầng (tier) mà có thể được đặt trên một máy tính vật lý riêng biệt. Kiểu kiến trúc này đã được phát triển dựa trên phương pháp tiếp cận định hướng thành phần bằng cách sử dụng nền tảng cụ thể cho việc truyền thông thay vì tiếp cận dựa trên tin nhắn (message based). Về thực chất, mô hình 3-tier là sự phát triển một cách dung hòa từ hai mô hình: mô hình dumb terminal-mainframe và mô hình Client-server bằng việc thêm các tầng máy chủ trung gian (Middle Tier Server) nhằm loại bỏ những nhược điểm của mô hình Client-server, với ba tầng riêng biệt tầng giao diện trình bày, tầng Logic nghiệp vụ và tầng dữ liệu. </w:t>
      </w:r>
    </w:p>
    <w:p w14:paraId="0AE17CF8"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Kiến trúc ứng dụng N-Tier/3-tier được đặc trưng bởi sự phân cấp chức năng của các ứng dụng, các thành phần dịch vụ và phân phối triển khai của chúng, cung cấp khả năng mở rộng được cải thiện, khả năng sẵn sàng, khả năng quản lý và sử dụng tài nguyên. Mỗi tầng hoàn toàn độc lập với tất cả các tầng khác, trừ khi những tầng đó ở ngay trên và dưới nó. Tầng thứ N chỉ xử lý yêu cầu từ tầng 1+ N và chuyển tiếp yêu cầu đó lên tầng N-1 (nếu có) để xử lý các kết quả của các yêu cầu. Giao tiếp giữa các tầng thường không đồng bộ để hỗ trợ khả năng mở rộng tốt hơn. </w:t>
      </w:r>
    </w:p>
    <w:p w14:paraId="0783DEC9"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Những lợi ích chính của kiểu kiến trúc N-tier/3-tier là: </w:t>
      </w:r>
    </w:p>
    <w:p w14:paraId="69066A5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bảo trì: Do mỗi tầng độc lập với nhau, nên những cập nhật hoặc thay đổi có thể được thực hiện mà không ảnh hưởng đến các ứng dụng nói chung;</w:t>
      </w:r>
    </w:p>
    <w:p w14:paraId="362A2A41"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mở rộng: Do các tầng được dựa trên việc triển khai các tầng, nên việc mở rộng ứng dụng là hợp lý đơn giản;</w:t>
      </w:r>
    </w:p>
    <w:p w14:paraId="0AA3BE4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linh hoạt: Do mỗi tầng có thể được quản lý hoặc được co giãn một cách độc lập, tính linh hoạt được tăng lên;</w:t>
      </w:r>
    </w:p>
    <w:p w14:paraId="46C697C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sẵn sàng: Ứng dụng có thể khai thác kiến trúc mô-đun của các hệ thống bằng cách sử dụng các thành phần dễ dàng mở rộng, làm tăng tính sẵn sàng.</w:t>
      </w:r>
    </w:p>
    <w:p w14:paraId="4BB8C6A4"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Bảng so sánh theo các tiêu chí cơ bản của hệ thống phần mềm Hệ thống thông tin tích hợp phục vụ công tác thẩm định đơn đăng ký sở hữu trí tuệ với các kiểu kiến trúc Client/Server, 3-Tier và N-Tier, có kết quả sau:</w:t>
      </w:r>
    </w:p>
    <w:tbl>
      <w:tblPr>
        <w:tblW w:w="5000" w:type="pct"/>
        <w:jc w:val="center"/>
        <w:tblLook w:val="04A0" w:firstRow="1" w:lastRow="0" w:firstColumn="1" w:lastColumn="0" w:noHBand="0" w:noVBand="1"/>
      </w:tblPr>
      <w:tblGrid>
        <w:gridCol w:w="4033"/>
        <w:gridCol w:w="1843"/>
        <w:gridCol w:w="1473"/>
        <w:gridCol w:w="1996"/>
      </w:tblGrid>
      <w:tr w:rsidR="001874A0" w:rsidRPr="001874A0" w14:paraId="28419CD6" w14:textId="77777777">
        <w:trPr>
          <w:trHeight w:val="492"/>
          <w:tblHeader/>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0AA96144"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lastRenderedPageBreak/>
              <w:t>Tiêu chí</w:t>
            </w:r>
          </w:p>
        </w:tc>
        <w:tc>
          <w:tcPr>
            <w:tcW w:w="986" w:type="pct"/>
            <w:tcBorders>
              <w:top w:val="single" w:sz="4" w:space="0" w:color="auto"/>
              <w:left w:val="single" w:sz="4" w:space="0" w:color="auto"/>
              <w:bottom w:val="single" w:sz="4" w:space="0" w:color="auto"/>
              <w:right w:val="single" w:sz="4" w:space="0" w:color="auto"/>
            </w:tcBorders>
            <w:vAlign w:val="center"/>
            <w:hideMark/>
          </w:tcPr>
          <w:p w14:paraId="1F051F75"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Client/Server (2-Tier)</w:t>
            </w:r>
          </w:p>
        </w:tc>
        <w:tc>
          <w:tcPr>
            <w:tcW w:w="788" w:type="pct"/>
            <w:tcBorders>
              <w:top w:val="single" w:sz="4" w:space="0" w:color="auto"/>
              <w:left w:val="single" w:sz="4" w:space="0" w:color="auto"/>
              <w:bottom w:val="single" w:sz="4" w:space="0" w:color="auto"/>
              <w:right w:val="single" w:sz="4" w:space="0" w:color="auto"/>
            </w:tcBorders>
            <w:vAlign w:val="center"/>
            <w:hideMark/>
          </w:tcPr>
          <w:p w14:paraId="2294965C"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3-Tier/</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9590C82"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N-Tier</w:t>
            </w:r>
            <w:r w:rsidRPr="001874A0">
              <w:rPr>
                <w:rFonts w:asciiTheme="majorHAnsi" w:hAnsiTheme="majorHAnsi" w:cstheme="majorHAnsi"/>
                <w:b/>
                <w:color w:val="000000" w:themeColor="text1"/>
                <w:sz w:val="28"/>
                <w:szCs w:val="28"/>
                <w:lang w:val="nb-NO"/>
              </w:rPr>
              <w:br/>
              <w:t>(&gt;4-tier)</w:t>
            </w:r>
          </w:p>
        </w:tc>
      </w:tr>
      <w:tr w:rsidR="001874A0" w:rsidRPr="001874A0" w14:paraId="1D2F36E6" w14:textId="77777777">
        <w:trPr>
          <w:trHeight w:val="395"/>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782A8DC3"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triển khai trên diện rộng</w:t>
            </w:r>
          </w:p>
        </w:tc>
        <w:tc>
          <w:tcPr>
            <w:tcW w:w="986" w:type="pct"/>
            <w:tcBorders>
              <w:top w:val="single" w:sz="4" w:space="0" w:color="auto"/>
              <w:left w:val="single" w:sz="4" w:space="0" w:color="auto"/>
              <w:bottom w:val="single" w:sz="4" w:space="0" w:color="auto"/>
              <w:right w:val="single" w:sz="4" w:space="0" w:color="auto"/>
            </w:tcBorders>
            <w:vAlign w:val="center"/>
            <w:hideMark/>
          </w:tcPr>
          <w:p w14:paraId="138D71B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single" w:sz="4" w:space="0" w:color="auto"/>
              <w:left w:val="single" w:sz="4" w:space="0" w:color="auto"/>
              <w:bottom w:val="single" w:sz="4" w:space="0" w:color="auto"/>
              <w:right w:val="single" w:sz="4" w:space="0" w:color="auto"/>
            </w:tcBorders>
            <w:vAlign w:val="center"/>
            <w:hideMark/>
          </w:tcPr>
          <w:p w14:paraId="34516243"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1336ED2"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76A7DB12"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3759C968"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cơ sở dữ liệu tập trung</w:t>
            </w:r>
          </w:p>
        </w:tc>
        <w:tc>
          <w:tcPr>
            <w:tcW w:w="986" w:type="pct"/>
            <w:tcBorders>
              <w:top w:val="nil"/>
              <w:left w:val="single" w:sz="4" w:space="0" w:color="auto"/>
              <w:bottom w:val="single" w:sz="4" w:space="0" w:color="auto"/>
              <w:right w:val="single" w:sz="4" w:space="0" w:color="auto"/>
            </w:tcBorders>
            <w:vAlign w:val="center"/>
            <w:hideMark/>
          </w:tcPr>
          <w:p w14:paraId="0A9068E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61165D9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211F9C5"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6C418C2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208C3FF2"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được triển khai theo mô hình tập trung, thống nhất về phần mềm ứng dụng</w:t>
            </w:r>
          </w:p>
        </w:tc>
        <w:tc>
          <w:tcPr>
            <w:tcW w:w="986" w:type="pct"/>
            <w:tcBorders>
              <w:top w:val="nil"/>
              <w:left w:val="single" w:sz="4" w:space="0" w:color="auto"/>
              <w:bottom w:val="single" w:sz="4" w:space="0" w:color="auto"/>
              <w:right w:val="single" w:sz="4" w:space="0" w:color="auto"/>
            </w:tcBorders>
            <w:vAlign w:val="center"/>
            <w:hideMark/>
          </w:tcPr>
          <w:p w14:paraId="3F7DEAE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CA8638C"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42FFD956"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85B490B" w14:textId="77777777">
        <w:trPr>
          <w:trHeight w:val="360"/>
          <w:jc w:val="center"/>
        </w:trPr>
        <w:tc>
          <w:tcPr>
            <w:tcW w:w="2158" w:type="pct"/>
            <w:tcBorders>
              <w:top w:val="nil"/>
              <w:left w:val="single" w:sz="4" w:space="0" w:color="auto"/>
              <w:bottom w:val="single" w:sz="4" w:space="0" w:color="auto"/>
              <w:right w:val="single" w:sz="4" w:space="0" w:color="auto"/>
            </w:tcBorders>
            <w:vAlign w:val="center"/>
            <w:hideMark/>
          </w:tcPr>
          <w:p w14:paraId="29AAEB85"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được bảo mật nhiều lớp về mặt vật lý và ứng dụng: Giữa người sử dụng và ứng dụng, giữa ứng dụng và cơ sở dữ liệu</w:t>
            </w:r>
          </w:p>
        </w:tc>
        <w:tc>
          <w:tcPr>
            <w:tcW w:w="986" w:type="pct"/>
            <w:tcBorders>
              <w:top w:val="nil"/>
              <w:left w:val="single" w:sz="4" w:space="0" w:color="auto"/>
              <w:bottom w:val="single" w:sz="4" w:space="0" w:color="auto"/>
              <w:right w:val="single" w:sz="4" w:space="0" w:color="auto"/>
            </w:tcBorders>
            <w:vAlign w:val="center"/>
            <w:hideMark/>
          </w:tcPr>
          <w:p w14:paraId="1D1A1314"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0C5A9DDE"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B66F896"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403172A2" w14:textId="77777777">
        <w:trPr>
          <w:trHeight w:val="449"/>
          <w:jc w:val="center"/>
        </w:trPr>
        <w:tc>
          <w:tcPr>
            <w:tcW w:w="2158" w:type="pct"/>
            <w:tcBorders>
              <w:top w:val="nil"/>
              <w:left w:val="single" w:sz="4" w:space="0" w:color="auto"/>
              <w:bottom w:val="single" w:sz="4" w:space="0" w:color="auto"/>
              <w:right w:val="single" w:sz="4" w:space="0" w:color="auto"/>
            </w:tcBorders>
            <w:vAlign w:val="center"/>
            <w:hideMark/>
          </w:tcPr>
          <w:p w14:paraId="310DE777"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có khả năng sẵn sàng cao</w:t>
            </w:r>
          </w:p>
        </w:tc>
        <w:tc>
          <w:tcPr>
            <w:tcW w:w="986" w:type="pct"/>
            <w:tcBorders>
              <w:top w:val="nil"/>
              <w:left w:val="single" w:sz="4" w:space="0" w:color="auto"/>
              <w:bottom w:val="single" w:sz="4" w:space="0" w:color="auto"/>
              <w:right w:val="single" w:sz="4" w:space="0" w:color="auto"/>
            </w:tcBorders>
            <w:vAlign w:val="center"/>
            <w:hideMark/>
          </w:tcPr>
          <w:p w14:paraId="7D758A1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214031C2"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6C1B45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30E46E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44078DB0"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linh hoạt dễ triển khai và mở rộng và bảo trì</w:t>
            </w:r>
          </w:p>
        </w:tc>
        <w:tc>
          <w:tcPr>
            <w:tcW w:w="986" w:type="pct"/>
            <w:tcBorders>
              <w:top w:val="nil"/>
              <w:left w:val="single" w:sz="4" w:space="0" w:color="auto"/>
              <w:bottom w:val="single" w:sz="4" w:space="0" w:color="auto"/>
              <w:right w:val="single" w:sz="4" w:space="0" w:color="auto"/>
            </w:tcBorders>
            <w:vAlign w:val="center"/>
            <w:hideMark/>
          </w:tcPr>
          <w:p w14:paraId="70D374CC"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7B34AA78"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E7CC13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5FC5179C"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55C314E3"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đáp ứng số người sử dụng lớn, tốc độ cao</w:t>
            </w:r>
          </w:p>
        </w:tc>
        <w:tc>
          <w:tcPr>
            <w:tcW w:w="986" w:type="pct"/>
            <w:tcBorders>
              <w:top w:val="nil"/>
              <w:left w:val="single" w:sz="4" w:space="0" w:color="auto"/>
              <w:bottom w:val="single" w:sz="4" w:space="0" w:color="auto"/>
              <w:right w:val="single" w:sz="4" w:space="0" w:color="auto"/>
            </w:tcBorders>
            <w:vAlign w:val="center"/>
            <w:hideMark/>
          </w:tcPr>
          <w:p w14:paraId="380523CE"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83B706D"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5B54D03A"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48637AD4"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2727B402"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phức tạp về quy trình nghiệp vụ có yêu cầu cao về hệ thống báo cáo</w:t>
            </w:r>
          </w:p>
        </w:tc>
        <w:tc>
          <w:tcPr>
            <w:tcW w:w="986" w:type="pct"/>
            <w:tcBorders>
              <w:top w:val="nil"/>
              <w:left w:val="single" w:sz="4" w:space="0" w:color="auto"/>
              <w:bottom w:val="single" w:sz="4" w:space="0" w:color="auto"/>
              <w:right w:val="single" w:sz="4" w:space="0" w:color="auto"/>
            </w:tcBorders>
            <w:vAlign w:val="center"/>
            <w:hideMark/>
          </w:tcPr>
          <w:p w14:paraId="39317FA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AFA013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40E01B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98B3323" w14:textId="77777777">
        <w:trPr>
          <w:trHeight w:val="1080"/>
          <w:jc w:val="center"/>
        </w:trPr>
        <w:tc>
          <w:tcPr>
            <w:tcW w:w="2158" w:type="pct"/>
            <w:tcBorders>
              <w:top w:val="nil"/>
              <w:left w:val="single" w:sz="4" w:space="0" w:color="auto"/>
              <w:bottom w:val="single" w:sz="4" w:space="0" w:color="auto"/>
              <w:right w:val="single" w:sz="4" w:space="0" w:color="auto"/>
            </w:tcBorders>
            <w:vAlign w:val="center"/>
            <w:hideMark/>
          </w:tcPr>
          <w:p w14:paraId="2B6BF234"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có kiến trúc phù hợp với kiến trúc chuẩn của các Hãng lớn về giải pháp quản lý dự án</w:t>
            </w:r>
          </w:p>
        </w:tc>
        <w:tc>
          <w:tcPr>
            <w:tcW w:w="986" w:type="pct"/>
            <w:tcBorders>
              <w:top w:val="nil"/>
              <w:left w:val="single" w:sz="4" w:space="0" w:color="auto"/>
              <w:bottom w:val="single" w:sz="4" w:space="0" w:color="auto"/>
              <w:right w:val="single" w:sz="4" w:space="0" w:color="auto"/>
            </w:tcBorders>
            <w:vAlign w:val="center"/>
            <w:hideMark/>
          </w:tcPr>
          <w:p w14:paraId="673790E7"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9BEC9D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752AB88"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r>
    </w:tbl>
    <w:p w14:paraId="74AC41B6" w14:textId="7CA1DA45" w:rsidR="0006746E" w:rsidRPr="001874A0" w:rsidRDefault="004C1A9A" w:rsidP="004C1A9A">
      <w:pPr>
        <w:pStyle w:val="Heading5"/>
        <w:rPr>
          <w:rFonts w:asciiTheme="majorHAnsi" w:hAnsiTheme="majorHAnsi" w:cstheme="majorHAnsi"/>
          <w:color w:val="000000" w:themeColor="text1"/>
          <w:lang w:val="en-US"/>
        </w:rPr>
      </w:pPr>
      <w:bookmarkStart w:id="572" w:name="_Toc112155678"/>
      <w:r w:rsidRPr="001874A0">
        <w:rPr>
          <w:rFonts w:asciiTheme="majorHAnsi" w:eastAsia="MS Mincho" w:hAnsiTheme="majorHAnsi" w:cstheme="majorHAnsi"/>
          <w:color w:val="000000" w:themeColor="text1"/>
          <w:lang w:val="en-US" w:eastAsia="ar-SA"/>
        </w:rPr>
        <w:t xml:space="preserve">2.4.3.3. </w:t>
      </w:r>
      <w:r w:rsidR="0006746E" w:rsidRPr="001874A0">
        <w:rPr>
          <w:rFonts w:asciiTheme="majorHAnsi" w:hAnsiTheme="majorHAnsi" w:cstheme="majorHAnsi"/>
          <w:color w:val="000000" w:themeColor="text1"/>
          <w:lang w:val="en-US"/>
        </w:rPr>
        <w:t>Kiến nghị lựa chọn kiến trúc phần mềm</w:t>
      </w:r>
      <w:bookmarkEnd w:id="572"/>
    </w:p>
    <w:p w14:paraId="208D2CAA" w14:textId="600320DF" w:rsidR="0085242F"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Với kết quả so sánh, đề xuất kiến trúc các phần mềm nội bộ trong phạm vi dự sẽ được xây dựng và triển khai trên kiểu kiến trúc 3-Tier</w:t>
      </w:r>
      <w:r w:rsidR="00272E23" w:rsidRPr="001874A0">
        <w:rPr>
          <w:rFonts w:asciiTheme="majorHAnsi" w:hAnsiTheme="majorHAnsi" w:cstheme="majorHAnsi"/>
          <w:color w:val="000000" w:themeColor="text1"/>
          <w:sz w:val="28"/>
          <w:szCs w:val="28"/>
          <w:lang w:val="vi-VN"/>
        </w:rPr>
        <w:t xml:space="preserve"> hoặc tương đương</w:t>
      </w:r>
      <w:r w:rsidRPr="001874A0">
        <w:rPr>
          <w:rFonts w:asciiTheme="majorHAnsi" w:hAnsiTheme="majorHAnsi" w:cstheme="majorHAnsi"/>
          <w:color w:val="000000" w:themeColor="text1"/>
          <w:sz w:val="28"/>
          <w:szCs w:val="28"/>
          <w:lang w:val="vi-VN"/>
        </w:rPr>
        <w:t>, bao gồm: tầng trình bày (presentation tier), tầng ứng dụng (business tier) và tầng dữ liệu (data tier), tuy nhiên số tầng vật lý được triển khai còn phụ thuộc vào yếu công nghệ (như ảo hóa), sự kết hợp hoặc chia tách thành các phân hệ hệ thống con mà số tầng.</w:t>
      </w:r>
    </w:p>
    <w:p w14:paraId="62F72BDB" w14:textId="32D34458" w:rsidR="0085242F" w:rsidRPr="001874A0" w:rsidRDefault="004C1A9A" w:rsidP="00647C97">
      <w:pPr>
        <w:pStyle w:val="Heading4"/>
        <w:ind w:firstLine="567"/>
        <w:rPr>
          <w:rFonts w:asciiTheme="majorHAnsi" w:eastAsia="MS Mincho" w:hAnsiTheme="majorHAnsi" w:cstheme="majorHAnsi"/>
          <w:b w:val="0"/>
          <w:bCs w:val="0"/>
          <w:noProof/>
          <w:color w:val="000000" w:themeColor="text1"/>
          <w:lang w:val="vi-VN" w:eastAsia="ar-SA"/>
        </w:rPr>
      </w:pPr>
      <w:r w:rsidRPr="001874A0">
        <w:rPr>
          <w:rFonts w:asciiTheme="majorHAnsi" w:eastAsia="MS Mincho" w:hAnsiTheme="majorHAnsi" w:cstheme="majorHAnsi"/>
          <w:noProof/>
          <w:color w:val="000000" w:themeColor="text1"/>
          <w:lang w:val="vi-VN" w:eastAsia="ar-SA"/>
        </w:rPr>
        <w:lastRenderedPageBreak/>
        <w:t xml:space="preserve">2.4.4. </w:t>
      </w:r>
      <w:r w:rsidR="0006746E" w:rsidRPr="001874A0">
        <w:rPr>
          <w:rFonts w:asciiTheme="majorHAnsi" w:eastAsia="MS Mincho" w:hAnsiTheme="majorHAnsi" w:cstheme="majorHAnsi"/>
          <w:noProof/>
          <w:color w:val="000000" w:themeColor="text1"/>
          <w:lang w:val="vi-VN" w:eastAsia="ar-SA"/>
        </w:rPr>
        <w:t>Lựa chọn công nghệ nền tảng phát triển</w:t>
      </w:r>
    </w:p>
    <w:p w14:paraId="256D3180" w14:textId="4B92022E"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Hiện nay, các công nghệ lập trình phát triển hệ thống phần mềm phát triển một cách mạnh mẽ. Các công nghệ lập trình phổ biến trong các sản phẩm phần mềm, đặc biệt là các cơ quan Chính phủ bao gồm: Java, Microsoft .Net và Nodejs.</w:t>
      </w:r>
    </w:p>
    <w:p w14:paraId="3F5A4FF1" w14:textId="528A306B" w:rsidR="0085242F" w:rsidRPr="001874A0" w:rsidRDefault="0085242F" w:rsidP="004C1A9A">
      <w:pPr>
        <w:pStyle w:val="Heading5"/>
        <w:rPr>
          <w:rFonts w:asciiTheme="majorHAnsi" w:eastAsia="MS Mincho" w:hAnsiTheme="majorHAnsi" w:cstheme="majorHAnsi"/>
          <w:color w:val="000000" w:themeColor="text1"/>
          <w:lang w:val="vi-VN"/>
        </w:rPr>
      </w:pPr>
      <w:bookmarkStart w:id="573" w:name="_Toc108799090"/>
      <w:bookmarkStart w:id="574" w:name="_Toc149924548"/>
      <w:bookmarkStart w:id="575" w:name="_Toc179783326"/>
      <w:bookmarkStart w:id="576" w:name="_Toc227652297"/>
      <w:bookmarkStart w:id="577" w:name="_Toc227738883"/>
      <w:r w:rsidRPr="001874A0">
        <w:rPr>
          <w:rFonts w:asciiTheme="majorHAnsi" w:eastAsia="MS Mincho" w:hAnsiTheme="majorHAnsi" w:cstheme="majorHAnsi"/>
          <w:color w:val="000000" w:themeColor="text1"/>
          <w:lang w:val="vi-VN"/>
        </w:rPr>
        <w:t xml:space="preserve">2.4.4.1. </w:t>
      </w:r>
      <w:bookmarkEnd w:id="573"/>
      <w:bookmarkEnd w:id="574"/>
      <w:bookmarkEnd w:id="575"/>
      <w:bookmarkEnd w:id="576"/>
      <w:bookmarkEnd w:id="577"/>
      <w:r w:rsidR="0006746E" w:rsidRPr="001874A0">
        <w:rPr>
          <w:rFonts w:asciiTheme="majorHAnsi" w:eastAsia="MS Mincho" w:hAnsiTheme="majorHAnsi" w:cstheme="majorHAnsi"/>
          <w:color w:val="000000" w:themeColor="text1"/>
          <w:lang w:val="vi-VN"/>
        </w:rPr>
        <w:t>Nền tảng công nghệ Java</w:t>
      </w:r>
    </w:p>
    <w:p w14:paraId="7FFD5E7B"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Java 2 Platform, Enterprise Edition hay Java EE (gọi tắt là J2EE) là một nền tảng lập trình dành cho việc phát triển ứng dụng phân tán kiến trúc đa tầng, chủ yếu dựa vào các thành phần môđun chạy trên các máy chủ ứng dụng. Java EE còn được xem như là một ngôn ngữ hay một tiêu chuẩn vì để có thể công bố là sản phẩm của họ tương thích với Java EE, các nhà cung cấp phải tuân thủ một số yêu cầu đã đặt ra; mặc dù chúng không phải là các tiêu chuẩn của ISO (International Standard Organization) hay của Hiệp hội nhà sản xuất máy tính châu Âu (European Computer Manufacturers Association - gọi tắt là ECMA). </w:t>
      </w:r>
    </w:p>
    <w:p w14:paraId="681B0A12" w14:textId="361E9075" w:rsidR="0085242F"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Java EE bao gồm một số đặc tả kĩ thuật API, như JDBC (Cơ cấu liên nối với cơ sở dữ liệu), RMI (thi hành phương pháp từ xa), thư điện tử (e-mail), JMS (Java Message Service - Dịch vụ thông điệp của Java), Dịch vụ mạng (Web services), XML vân vân, và đồng thời nó còn định nghĩa cấu trúc liên nối giữa những kĩ thuật này với nhau. J2EE còn bao gồm một số đặc tả chỉ tồn tại trong các thành phần của nó. Những thành phần này bao gồm Enterprise JavaBean (chủ thể Bean dùng trong kinh doanh), servlet, portlet, JSP và một số các kĩ thuật về dịch vụ mạng (web service). Điều này cho phép nhà phát triển tạo ra một chương trình ứng dụng kinh doanh (enterprise application) không những chỉ có thể sử dụng trên các nền tảng khác nhau, mà còn có thể khuếch trương thành những quy mô lớn hơn và tích hợp với những công nghệ kế thừa từ trước đây. Trình chủ của Java EE có thể quán xuyến các giao dịch (transactions), nhiệm vụ bảo an (security), chức năng đa biến số bất định lượng (arity), tính quy mô hóa (scalability), sự tương tranh (concurrency) và quản lý các thành phần đã được triển khai trong môi trường của nó. Điều này có nghĩa là các nhà phát triển có thể tập trung vào các lôgic thương mại của các thành phần thay vì phải quan tâm đến cơ sở hạ tầng và các nhiệm vụ tích hợp khác.</w:t>
      </w:r>
    </w:p>
    <w:p w14:paraId="705E533D" w14:textId="15454C63" w:rsidR="0085242F" w:rsidRPr="001874A0" w:rsidRDefault="0085242F" w:rsidP="004C1A9A">
      <w:pPr>
        <w:pStyle w:val="Heading5"/>
        <w:rPr>
          <w:rFonts w:asciiTheme="majorHAnsi" w:eastAsia="MS Mincho" w:hAnsiTheme="majorHAnsi" w:cstheme="majorHAnsi"/>
          <w:color w:val="000000" w:themeColor="text1"/>
          <w:lang w:val="vi-VN"/>
        </w:rPr>
      </w:pPr>
      <w:bookmarkStart w:id="578" w:name="_Toc108799091"/>
      <w:bookmarkStart w:id="579" w:name="_Toc149924549"/>
      <w:bookmarkStart w:id="580" w:name="_Toc179783327"/>
      <w:bookmarkStart w:id="581" w:name="_Toc227652298"/>
      <w:bookmarkStart w:id="582" w:name="_Toc227738884"/>
      <w:r w:rsidRPr="001874A0">
        <w:rPr>
          <w:rFonts w:asciiTheme="majorHAnsi" w:eastAsia="MS Mincho" w:hAnsiTheme="majorHAnsi" w:cstheme="majorHAnsi"/>
          <w:color w:val="000000" w:themeColor="text1"/>
          <w:lang w:val="vi-VN"/>
        </w:rPr>
        <w:t xml:space="preserve">2.4.4.2. </w:t>
      </w:r>
      <w:bookmarkEnd w:id="578"/>
      <w:bookmarkEnd w:id="579"/>
      <w:bookmarkEnd w:id="580"/>
      <w:bookmarkEnd w:id="581"/>
      <w:bookmarkEnd w:id="582"/>
      <w:r w:rsidR="0006746E" w:rsidRPr="001874A0">
        <w:rPr>
          <w:rFonts w:asciiTheme="majorHAnsi" w:eastAsia="MS Mincho" w:hAnsiTheme="majorHAnsi" w:cstheme="majorHAnsi"/>
          <w:color w:val="000000" w:themeColor="text1"/>
          <w:lang w:val="vi-VN"/>
        </w:rPr>
        <w:t>Microsoft .NET</w:t>
      </w:r>
    </w:p>
    <w:p w14:paraId="74270EBC"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Microsoft .NET Framework là một thành phần có thể được cài thêm hoặc đã có sẵn trong các hệ điều hành Windows. Nó cung cấp những giải pháp đã được lập trình sẵn cho những yêu cầu thông thường của chương trình quản lý việc thực thi các chương trình viết trên framework, người dùng cuối cần phải cài framework để có thể chạy các chương trình được phát triển bằng các ngôn ngữ trong họ .NET. .NET Framework do Microsoft đưa ra và được sử dụng trong hầu hết các ứng dụng viết trên nền Windows. Những giải pháp được lập trình sẵn hình thành nên một thư </w:t>
      </w:r>
      <w:r w:rsidRPr="001874A0">
        <w:rPr>
          <w:rFonts w:asciiTheme="majorHAnsi" w:hAnsiTheme="majorHAnsi" w:cstheme="majorHAnsi"/>
          <w:color w:val="000000" w:themeColor="text1"/>
          <w:sz w:val="28"/>
          <w:szCs w:val="28"/>
          <w:lang w:val="vi-VN"/>
        </w:rPr>
        <w:lastRenderedPageBreak/>
        <w:t>viện các lớp của framework, được sử dụng trong nhiều lĩnh vực của lập trình như: giao diện người dùng, truy cập dữ liệu, kết nối cơ sở dữ liệu, mã hoá, phát triển những ứng dụng website, các giải thuật số học và giao tiếp mạng. Thư viện lớp của framework được lập trình viên sử dụng, kết hợp với chương trình của chính mình để tạo nên các ứng dụng.</w:t>
      </w:r>
    </w:p>
    <w:p w14:paraId="196D489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Microsoft tổ chức .NET Framework thành nhiều tầng, quá trình biên dịch và thực thi một chương trình viết trên nền .NET Framework được thực hiện từng bước từ phần mã nguồn đến phần mã máy. Mã nguồn của chương trình sau khi biên dịch sẽ thành ngôn ngữ trung gian (Common Intermediate Language - CIL). Ngôn ngữ này biên dịch phần lớn các thư viện được viết trên nền .NET thành các thư viện liên kết động (Dynamic Linked Library - DLL). Với giải pháp này, các ngôn ngữ được .NET Framework hỗ trợ sẽ dễ dàng sử dụng lại lẫn nhau. Một chương trình được viết bằng ngôn ngữ C# có thể sử dụng các lớp, các thuộc tính đã được viết trước đó bằng ngôn ngữ VB.NET hoặc J#. Tầng dưới cùng của cấu trúc phân tầng của .NET Framework là Common Language Runtime – còn được gọi là CLR. Đây là thành phần quan trọng nhất của .NET Framework. Tầng này thực hiện biên dịch mã của CIL thành mã máy và thực thi.</w:t>
      </w:r>
    </w:p>
    <w:p w14:paraId="1085CFB3"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ngôn ngữ thuộc họ .Net Hiện tại các lập trình viên có thể sử dụng nhiều ngôn ngữ khác nhau để lập trình, có người thân thiện với ngôn ngữ này, có người thân thiện với ngôn ngữ khác. Có người làm việc rất tốt với ngôn ngữ Basic, trong khi đó, một số người khác thân thiện với ngôn ngữ Java. Những lập trình viên với khả năng thông thạo những ngôn ngữ khác nhau dường như không thể cùng xây dựng một ứng dụng vì sự không tương thích giữa các mã lệnh biên dịch. Để khắc phục tình trạng này, Microsoft đã đưa ra giải pháp .Net Framework. Với .Net Framework, các lập trình viên có thể lập trình ở những ngôn ngữ khác nhau, sau khi biên dịch, kết quả thu được sẽ là các thư viện liên kết động .dll (dynamic linked library). Các thư viện này sẽ được các lập trình viên khác kế thừa và sử dụng lại. Visual Studio và Microsoft .Net Framework hỗ trợ các ngôn ngữ lập trình: Visual C++, Visual Basic .NET, Visual C#, Visual J#. Các ngôn ngữ lập trình trên được gọi chung là họ ngôn ngữ .NET.</w:t>
      </w:r>
    </w:p>
    <w:p w14:paraId="25EDC6DE" w14:textId="787DC484" w:rsidR="0006746E" w:rsidRPr="001874A0" w:rsidRDefault="0006746E" w:rsidP="00AE3464">
      <w:pPr>
        <w:widowControl w:val="0"/>
        <w:spacing w:before="120" w:line="276" w:lineRule="auto"/>
        <w:ind w:firstLine="567"/>
        <w:jc w:val="both"/>
        <w:rPr>
          <w:rFonts w:asciiTheme="majorHAnsi" w:eastAsia="Arial" w:hAnsiTheme="majorHAnsi" w:cstheme="majorHAnsi"/>
          <w:color w:val="000000" w:themeColor="text1"/>
          <w:kern w:val="2"/>
          <w:sz w:val="28"/>
          <w:szCs w:val="28"/>
          <w:lang w:val="vi-VN" w:eastAsia="zh-CN"/>
        </w:rPr>
      </w:pPr>
      <w:r w:rsidRPr="001874A0">
        <w:rPr>
          <w:rFonts w:asciiTheme="majorHAnsi" w:hAnsiTheme="majorHAnsi" w:cstheme="majorHAnsi"/>
          <w:color w:val="000000" w:themeColor="text1"/>
          <w:sz w:val="28"/>
          <w:szCs w:val="28"/>
          <w:lang w:val="vi-VN"/>
        </w:rPr>
        <w:t>Các thư viện có sẵn của .Net Framework Thư viện lớp cơ sở của .NET là một tập hợp lớn các lớp được viết bởi Microsoft, những lớp này cho phép bạn thao tác rất nhiều các tác vụ sẵn có trong Windows. Bạn có thể tạo các lớp của mình từ các lớp có sẵn trong thư viện lớp cơ sở của .NET dựa trên cơ chế thừa kế đơn. Thư viện lớp cơ sở của .NET rất trực quan và rất dễ sử dụng. Ví dụ, để tạo một tiến trình mới, bạn đơn giản gọi phương thức Start() của lớp Thread. Để vô hiệu hóa một TextBox, bạn đặt thuộc tính Enabled của đối tượng TextBox là false. Thư viện này được thiết kế để dễ sử dụng tương tự với các ngôn ngữ như là Visual Basic và Java.</w:t>
      </w:r>
    </w:p>
    <w:p w14:paraId="32B26DE7" w14:textId="2EE90750" w:rsidR="0085242F" w:rsidRPr="001874A0" w:rsidRDefault="00D040BF" w:rsidP="004C1A9A">
      <w:pPr>
        <w:pStyle w:val="Heading5"/>
        <w:rPr>
          <w:rFonts w:asciiTheme="majorHAnsi" w:eastAsia="MS Mincho" w:hAnsiTheme="majorHAnsi" w:cstheme="majorHAnsi"/>
          <w:color w:val="000000" w:themeColor="text1"/>
          <w:lang w:val="vi-VN"/>
        </w:rPr>
      </w:pPr>
      <w:bookmarkStart w:id="583" w:name="_Toc227652299"/>
      <w:bookmarkStart w:id="584" w:name="_Toc227738885"/>
      <w:r w:rsidRPr="001874A0">
        <w:rPr>
          <w:rFonts w:asciiTheme="majorHAnsi" w:eastAsia="MS Mincho" w:hAnsiTheme="majorHAnsi" w:cstheme="majorHAnsi"/>
          <w:color w:val="000000" w:themeColor="text1"/>
          <w:lang w:val="vi-VN"/>
        </w:rPr>
        <w:lastRenderedPageBreak/>
        <w:t xml:space="preserve">2.4.4.3. </w:t>
      </w:r>
      <w:bookmarkEnd w:id="583"/>
      <w:bookmarkEnd w:id="584"/>
      <w:r w:rsidR="0006746E" w:rsidRPr="001874A0">
        <w:rPr>
          <w:rFonts w:asciiTheme="majorHAnsi" w:eastAsia="MS Mincho" w:hAnsiTheme="majorHAnsi" w:cstheme="majorHAnsi"/>
          <w:color w:val="000000" w:themeColor="text1"/>
          <w:lang w:val="vi-VN"/>
        </w:rPr>
        <w:t>NodeJS</w:t>
      </w:r>
    </w:p>
    <w:p w14:paraId="7E62A7A1"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là một nền tảng (Platform) phát triển độc lập được xây dựng ở trên Javascript Runtime của Chrome mà chúng ta có thể xây dựng được các ứng dụng mạng một cách nhanh chóng và dễ dàng mở rộng. Nodejs được xây dựng và phát triển từ năm 2009, bảo trợ bởi công ty Joyent, trụ sở tại California, Hoa Kỳ. </w:t>
      </w:r>
    </w:p>
    <w:p w14:paraId="29C5B5D0"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Phần Core bên dưới của Nodejs được viết hầu hết bằng C++ nên cho tốc độ xử lý và hiệu năng khá cao. </w:t>
      </w:r>
    </w:p>
    <w:p w14:paraId="20DCBCD0"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tạo ra được các ứng dụng có tốc độ xử lý nhanh, realtime thời gian thực. </w:t>
      </w:r>
    </w:p>
    <w:p w14:paraId="4F443FA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Nodejs áp dụng cho các sản phẩm có lượng truy cập lớn, cần mở rộng nhanh, cần đổi mới công nghệ, hoặc tạo ra các dự án Startup nhanh nhất có thể.</w:t>
      </w:r>
    </w:p>
    <w:p w14:paraId="084A6CBE"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đặc tính của NodeJS:</w:t>
      </w:r>
    </w:p>
    <w:p w14:paraId="2A3A79A9"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Không đồng bộ: Tất cả các API của NodeJS đều không đồng bộ (none-blocking), nó chủ yếu dựa trên nền của NodeJS Server và chờ đợi Server trả dữ liệu về. Việc di chuyển máy chủ đến các API tiếp theo sau khi gọi và cơ chế thông báo các sự kiện của Node.js giúp máy chủ để có được một phản ứng từ các cuộc gọi API trước (Realtime).</w:t>
      </w:r>
    </w:p>
    <w:p w14:paraId="205A0A8F"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Tốc độ cao: NodeJ được xây dựng dựa vào nền tảng V8 Javascript Engine nên việc thực thi chương trình rất nhanh.</w:t>
      </w:r>
    </w:p>
    <w:p w14:paraId="3953D256"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Khả năng mở rộng cao: Node.js sử dụng một mô hình luồng duy nhất với sự kiện lặp. cơ chế tổ chức sự kiện giúp các máy chủ để đáp ứng một cách không ngăn chặn và làm cho máy chủ cao khả năng mở rộng như trái ngược với các máy chủ truyền thống mà tạo đề hạn chế để xử lý yêu cầu. Node.js sử dụng một chương trình đơn luồng và các chương trình tương tự có thể cung cấp dịch vụ cho một số lượng lớn hơn nhiều so với yêu cầu máy chủ truyền thống như Apache HTTP Server.</w:t>
      </w:r>
    </w:p>
    <w:p w14:paraId="5FB90488"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Không đệm: NodeJS không đệm bất kì một dữ liệu nào và các ứng dụng này chủ yếu là đầu ra dữ liệu.</w:t>
      </w:r>
    </w:p>
    <w:p w14:paraId="57EFC6B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Có giấy phép: NodeJS đã được cấp giấy phép bởi MIT License.</w:t>
      </w:r>
    </w:p>
    <w:p w14:paraId="24A68D1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 của Nodejs:</w:t>
      </w:r>
    </w:p>
    <w:p w14:paraId="247F201E"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Đầu tiên là ưu điểm về tốc độ thực thi và khả năng mở rộng. Node.js có tốc độ rất nhanh. Đó là một yêu cầu khá quan trọng khi tạo ra một sản phẩm lớn và muốn đảm bảo có thể mở rộng nhanh chóng, đáp ứng được một lượng lớn người dùng khi trang web (phần mềm) của bạn phát triển lên.</w:t>
      </w:r>
    </w:p>
    <w:p w14:paraId="3BFFEF4C"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có thể xử lý hàng ngàn kết nối đồng thời trong khi các ngôn ngữ như PHP sẽ chắc chắn sẽ sụp đổ. </w:t>
      </w:r>
    </w:p>
    <w:p w14:paraId="52738CDB" w14:textId="77E6F896" w:rsidR="0085242F" w:rsidRPr="001874A0" w:rsidRDefault="0006746E" w:rsidP="00AE3464">
      <w:pPr>
        <w:widowControl w:val="0"/>
        <w:spacing w:before="120" w:line="276" w:lineRule="auto"/>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color w:val="000000" w:themeColor="text1"/>
          <w:sz w:val="28"/>
          <w:szCs w:val="28"/>
          <w:lang w:val="vi-VN"/>
        </w:rPr>
        <w:lastRenderedPageBreak/>
        <w:t>Node.js đang phát triển rất mạnh mẽ và trở thành trào lưu; dẫn đầu với số lượng lập trình viên và sản phẩm được tạo ra trong 03 năm trở lại đây.</w:t>
      </w:r>
    </w:p>
    <w:p w14:paraId="35EF92CA" w14:textId="28D09DF2" w:rsidR="0085242F" w:rsidRPr="001874A0" w:rsidRDefault="00D040BF" w:rsidP="004C1A9A">
      <w:pPr>
        <w:pStyle w:val="Heading5"/>
        <w:rPr>
          <w:rFonts w:asciiTheme="majorHAnsi" w:eastAsia="MS Mincho" w:hAnsiTheme="majorHAnsi" w:cstheme="majorHAnsi"/>
          <w:color w:val="000000" w:themeColor="text1"/>
          <w:lang w:val="vi-VN"/>
        </w:rPr>
      </w:pPr>
      <w:bookmarkStart w:id="585" w:name="_Toc227652300"/>
      <w:bookmarkStart w:id="586" w:name="_Toc227738886"/>
      <w:r w:rsidRPr="001874A0">
        <w:rPr>
          <w:rFonts w:asciiTheme="majorHAnsi" w:eastAsia="MS Mincho" w:hAnsiTheme="majorHAnsi" w:cstheme="majorHAnsi"/>
          <w:color w:val="000000" w:themeColor="text1"/>
          <w:lang w:val="vi-VN"/>
        </w:rPr>
        <w:t>2.4.4.4</w:t>
      </w:r>
      <w:r w:rsidR="0085242F" w:rsidRPr="001874A0">
        <w:rPr>
          <w:rFonts w:asciiTheme="majorHAnsi" w:eastAsia="MS Mincho" w:hAnsiTheme="majorHAnsi" w:cstheme="majorHAnsi"/>
          <w:color w:val="000000" w:themeColor="text1"/>
          <w:lang w:val="vi-VN"/>
        </w:rPr>
        <w:t xml:space="preserve">. </w:t>
      </w:r>
      <w:bookmarkEnd w:id="585"/>
      <w:bookmarkEnd w:id="586"/>
      <w:r w:rsidR="0006746E" w:rsidRPr="001874A0">
        <w:rPr>
          <w:rFonts w:asciiTheme="majorHAnsi" w:eastAsia="MS Mincho" w:hAnsiTheme="majorHAnsi" w:cstheme="majorHAnsi"/>
          <w:color w:val="000000" w:themeColor="text1"/>
          <w:lang w:val="vi-VN"/>
        </w:rPr>
        <w:t>So sánh công nghệ</w:t>
      </w:r>
    </w:p>
    <w:p w14:paraId="1F03D29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Trên cơ sở phân tích một số công nghệ phát triển như trên, định hướng lựa chọn công nghệ phát triển dựa trên 2 nhóm chính: nền tảng phát triển mã nguồn mở (như Java, Nodejs…) và nền tảng phát triển mã nguồn đóng (như .NET).</w:t>
      </w:r>
    </w:p>
    <w:p w14:paraId="70B28BA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Mỗi nền tảng đều có những ưu nhược điểm khác nhau, nên để đánh giá được thế mạnh của các hệ thống thông tin được xây dựng dựa trên 02 dòng nền tảng công nghệ trên chúng ta cần nhìn vào khả năng ứng dụng của chúng và các ưu nhược điểm của từng công nghệ.</w:t>
      </w:r>
    </w:p>
    <w:p w14:paraId="0CA534C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Công nghệ mở:</w:t>
      </w:r>
    </w:p>
    <w:p w14:paraId="38E59FE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w:t>
      </w:r>
    </w:p>
    <w:p w14:paraId="5C3498A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Miễn phí bản quyền phần mềm.</w:t>
      </w:r>
    </w:p>
    <w:p w14:paraId="68D0B41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Miễn phí các phiên bản nâng cấp trong toàn bộ vòng đời sử dụng sản phẩm.</w:t>
      </w:r>
    </w:p>
    <w:p w14:paraId="299A323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Giảm chi phí phát triển phần mềm đáp ứng theo yêu cầu nghiệp vụ (sử dụng phần mềm, mô-đun có sẵn để phát triển tiếp, sửa đổi điều chỉnh cho phù hợp với nghiệp vụ).</w:t>
      </w:r>
    </w:p>
    <w:p w14:paraId="1B847F75"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Các lỗ hổng bảo mật được phát triển sớm và được vá lỗi sớm; có mức độ an toàn thông tin cao.</w:t>
      </w:r>
    </w:p>
    <w:p w14:paraId="451A766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Làm chủ công nghệ và được sự hỗ trợ của cộng đồng phát triển toàn cầu.</w:t>
      </w:r>
    </w:p>
    <w:p w14:paraId="233E4C6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Phù hợp định hướng về ứng dụng CNTT trong cơ quan Nhà nước.</w:t>
      </w:r>
    </w:p>
    <w:p w14:paraId="2804E6B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Nhược điểm:</w:t>
      </w:r>
    </w:p>
    <w:p w14:paraId="5F143DF8"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Yêu cầu nguồn nhân lực phát triển và bảo trì trình độ cao;</w:t>
      </w:r>
    </w:p>
    <w:p w14:paraId="269A291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Một số phần mềm nguồn mở chưa có mức độ thân thiện và dễ sử dụng như phần mềm nguồn đóng, cần phải phát triển thêm. </w:t>
      </w:r>
    </w:p>
    <w:p w14:paraId="0328051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Công nghệ đóng:</w:t>
      </w:r>
    </w:p>
    <w:p w14:paraId="31582F1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w:t>
      </w:r>
    </w:p>
    <w:p w14:paraId="1F13D9E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Được đóng gói, kiểm thử và phát hành bởi các hãng lớn có uy tín, tính ổn định cao.</w:t>
      </w:r>
    </w:p>
    <w:p w14:paraId="579C560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Luôn được cập nhật và hỗ trợ tốt từ các hãng sản xuất.</w:t>
      </w:r>
    </w:p>
    <w:p w14:paraId="239C365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Nhược điểm:</w:t>
      </w:r>
    </w:p>
    <w:p w14:paraId="3ADD502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Giá thành cao, cần phải trả các chi phí bảo trì thường xuyên hàng năm để Bảo </w:t>
      </w:r>
      <w:r w:rsidRPr="001874A0">
        <w:rPr>
          <w:rFonts w:asciiTheme="majorHAnsi" w:hAnsiTheme="majorHAnsi" w:cstheme="majorHAnsi"/>
          <w:color w:val="000000" w:themeColor="text1"/>
          <w:sz w:val="28"/>
          <w:szCs w:val="28"/>
          <w:lang w:val="vi-VN"/>
        </w:rPr>
        <w:lastRenderedPageBreak/>
        <w:t>đảm cập nhật các phiên bản mới.</w:t>
      </w:r>
    </w:p>
    <w:p w14:paraId="5758592E"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Phụ thuộc công nghệ vào các hãng phần mềm thương mại.</w:t>
      </w:r>
    </w:p>
    <w:p w14:paraId="73622D5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Không có nhiều thư viện, sản phẩm tham khảo (hỗ trợ lập trình viên).</w:t>
      </w:r>
    </w:p>
    <w:p w14:paraId="1871AD6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Với những phân tích cơ bản như trên cũng như phân tích một số công nghệ phát triển. Ta có bảng phân tích các tiêu chí dựa trên 2 nhóm mã nguồn đóng và mã nguồn mở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2484"/>
        <w:gridCol w:w="1854"/>
      </w:tblGrid>
      <w:tr w:rsidR="001874A0" w:rsidRPr="001874A0" w14:paraId="1C5C22C3" w14:textId="77777777">
        <w:trPr>
          <w:tblHeader/>
        </w:trPr>
        <w:tc>
          <w:tcPr>
            <w:tcW w:w="267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C164A1E" w14:textId="77777777" w:rsidR="00345207" w:rsidRPr="001874A0" w:rsidRDefault="00345207" w:rsidP="00345207">
            <w:pPr>
              <w:spacing w:before="120" w:line="312" w:lineRule="auto"/>
              <w:jc w:val="center"/>
              <w:rPr>
                <w:rFonts w:asciiTheme="majorHAnsi" w:hAnsiTheme="majorHAnsi" w:cstheme="majorHAnsi"/>
                <w:b/>
                <w:color w:val="000000" w:themeColor="text1"/>
                <w:sz w:val="28"/>
                <w:szCs w:val="28"/>
                <w:lang w:eastAsia="vi-VN"/>
              </w:rPr>
            </w:pPr>
            <w:r w:rsidRPr="001874A0">
              <w:rPr>
                <w:rFonts w:asciiTheme="majorHAnsi" w:hAnsiTheme="majorHAnsi" w:cstheme="majorHAnsi"/>
                <w:b/>
                <w:color w:val="000000" w:themeColor="text1"/>
                <w:sz w:val="28"/>
                <w:szCs w:val="28"/>
                <w:lang w:eastAsia="vi-VN"/>
              </w:rPr>
              <w:t>Tiêu chí</w:t>
            </w:r>
          </w:p>
        </w:tc>
        <w:tc>
          <w:tcPr>
            <w:tcW w:w="132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E264AD8" w14:textId="77777777" w:rsidR="00345207" w:rsidRPr="001874A0" w:rsidRDefault="00345207" w:rsidP="00345207">
            <w:pPr>
              <w:spacing w:before="120" w:line="312"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val="vi-VN" w:eastAsia="vi-VN"/>
              </w:rPr>
              <w:t>Java, Nodejs</w:t>
            </w:r>
          </w:p>
        </w:tc>
        <w:tc>
          <w:tcPr>
            <w:tcW w:w="992"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7E123A86" w14:textId="77777777" w:rsidR="00345207" w:rsidRPr="001874A0" w:rsidRDefault="00345207" w:rsidP="00345207">
            <w:pPr>
              <w:spacing w:before="120" w:line="312" w:lineRule="auto"/>
              <w:jc w:val="center"/>
              <w:rPr>
                <w:rFonts w:asciiTheme="majorHAnsi" w:hAnsiTheme="majorHAnsi" w:cstheme="majorHAnsi"/>
                <w:b/>
                <w:color w:val="000000" w:themeColor="text1"/>
                <w:sz w:val="28"/>
                <w:szCs w:val="28"/>
                <w:lang w:eastAsia="vi-VN"/>
              </w:rPr>
            </w:pPr>
            <w:r w:rsidRPr="001874A0">
              <w:rPr>
                <w:rFonts w:asciiTheme="majorHAnsi" w:hAnsiTheme="majorHAnsi" w:cstheme="majorHAnsi"/>
                <w:b/>
                <w:color w:val="000000" w:themeColor="text1"/>
                <w:sz w:val="28"/>
                <w:szCs w:val="28"/>
                <w:lang w:eastAsia="vi-VN"/>
              </w:rPr>
              <w:t>. Net</w:t>
            </w:r>
          </w:p>
        </w:tc>
      </w:tr>
      <w:tr w:rsidR="001874A0" w:rsidRPr="001874A0" w14:paraId="6BE6B5E9"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5AE64E4"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Sự hỗ trợ từ cộng đồng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5E612E55"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tốt</w:t>
            </w:r>
          </w:p>
        </w:tc>
        <w:tc>
          <w:tcPr>
            <w:tcW w:w="992" w:type="pct"/>
            <w:tcBorders>
              <w:top w:val="single" w:sz="4" w:space="0" w:color="auto"/>
              <w:left w:val="single" w:sz="4" w:space="0" w:color="auto"/>
              <w:bottom w:val="single" w:sz="4" w:space="0" w:color="auto"/>
              <w:right w:val="single" w:sz="4" w:space="0" w:color="auto"/>
            </w:tcBorders>
            <w:vAlign w:val="center"/>
            <w:hideMark/>
          </w:tcPr>
          <w:p w14:paraId="513B52D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kém</w:t>
            </w:r>
          </w:p>
        </w:tc>
      </w:tr>
      <w:tr w:rsidR="001874A0" w:rsidRPr="001874A0" w14:paraId="19B0F39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CDD8C61"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Sự hỗ trợ từ nhà cung cấp nền tảng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2A5F2BE6"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kém</w:t>
            </w:r>
          </w:p>
        </w:tc>
        <w:tc>
          <w:tcPr>
            <w:tcW w:w="992" w:type="pct"/>
            <w:tcBorders>
              <w:top w:val="single" w:sz="4" w:space="0" w:color="auto"/>
              <w:left w:val="single" w:sz="4" w:space="0" w:color="auto"/>
              <w:bottom w:val="single" w:sz="4" w:space="0" w:color="auto"/>
              <w:right w:val="single" w:sz="4" w:space="0" w:color="auto"/>
            </w:tcBorders>
            <w:vAlign w:val="center"/>
            <w:hideMark/>
          </w:tcPr>
          <w:p w14:paraId="2023D50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tốt</w:t>
            </w:r>
          </w:p>
        </w:tc>
      </w:tr>
      <w:tr w:rsidR="001874A0" w:rsidRPr="001874A0" w14:paraId="530449A8"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47CE315"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Các công cụ hỗ trợ để phát triển ứng dụng có nhiều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6207B90"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7312279"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31B249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668A99BB"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Chi phí đầu tư nhân lực để phát triển có lớn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E3883C1"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Chi phí vừa phải</w:t>
            </w:r>
          </w:p>
        </w:tc>
        <w:tc>
          <w:tcPr>
            <w:tcW w:w="992" w:type="pct"/>
            <w:tcBorders>
              <w:top w:val="single" w:sz="4" w:space="0" w:color="auto"/>
              <w:left w:val="single" w:sz="4" w:space="0" w:color="auto"/>
              <w:bottom w:val="single" w:sz="4" w:space="0" w:color="auto"/>
              <w:right w:val="single" w:sz="4" w:space="0" w:color="auto"/>
            </w:tcBorders>
            <w:vAlign w:val="center"/>
            <w:hideMark/>
          </w:tcPr>
          <w:p w14:paraId="092387B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Chi phí lớn</w:t>
            </w:r>
          </w:p>
        </w:tc>
      </w:tr>
      <w:tr w:rsidR="001874A0" w:rsidRPr="001874A0" w14:paraId="768D1D35"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3589BC3"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Công nghệ có dễ dàng bảo trì, sửa đổi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95C63E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8725E01"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5974AC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EA67A15"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Công nghệ có bảo mật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3A64CF8"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4DE3C206"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40FF226F"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81D8686"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Tốc độ của ứng dụng có cao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FBE734E"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85A731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566CDC7C"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6D8E2C1"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Ứng dụng xây dựng có phù hợp và xử lý được một hệ thống thông tin phức tạp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197FC535"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55BD337B"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51A300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295362FB"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Ứng dụng có dễ dàng kết nối với các hệ thống phần mềm đã có sẵn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F08FA2A"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6722C4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74907A17"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48B092BE"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Có phù hợp với các tài nguyên sẵn có hay không (các hệ thống sẵn có, nhân lực quản trị, bản quyền phần mềm, …)?</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8FA70F2"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ACBB94B"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bl>
    <w:p w14:paraId="593D61A1" w14:textId="04BB439D" w:rsidR="00345207" w:rsidRPr="001874A0" w:rsidRDefault="00345207" w:rsidP="004C1A9A">
      <w:pPr>
        <w:pStyle w:val="Heading5"/>
        <w:rPr>
          <w:rFonts w:asciiTheme="majorHAnsi" w:eastAsia="MS Mincho" w:hAnsiTheme="majorHAnsi" w:cstheme="majorHAnsi"/>
          <w:color w:val="000000" w:themeColor="text1"/>
          <w:lang w:val="en-US"/>
        </w:rPr>
      </w:pPr>
      <w:r w:rsidRPr="001874A0">
        <w:rPr>
          <w:rFonts w:asciiTheme="majorHAnsi" w:eastAsia="MS Mincho" w:hAnsiTheme="majorHAnsi" w:cstheme="majorHAnsi"/>
          <w:color w:val="000000" w:themeColor="text1"/>
          <w:lang w:val="en-US"/>
        </w:rPr>
        <w:t xml:space="preserve">2.4.4.5. Đề xuất </w:t>
      </w:r>
      <w:r w:rsidRPr="001874A0">
        <w:rPr>
          <w:rFonts w:asciiTheme="majorHAnsi" w:eastAsia="MS Mincho" w:hAnsiTheme="majorHAnsi" w:cstheme="majorHAnsi"/>
          <w:color w:val="000000" w:themeColor="text1"/>
          <w:lang w:val="vi-VN"/>
        </w:rPr>
        <w:t>lựa</w:t>
      </w:r>
      <w:r w:rsidRPr="001874A0">
        <w:rPr>
          <w:rFonts w:asciiTheme="majorHAnsi" w:eastAsia="MS Mincho" w:hAnsiTheme="majorHAnsi" w:cstheme="majorHAnsi"/>
          <w:color w:val="000000" w:themeColor="text1"/>
          <w:lang w:val="en-US"/>
        </w:rPr>
        <w:t xml:space="preserve"> chọn công nghệ</w:t>
      </w:r>
    </w:p>
    <w:p w14:paraId="4FA92485" w14:textId="7B10DA69"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Căn cứ các nội dung phân tích trên, đề xuất sử dụng các công nghệ nền tảng mã như công nghệ Java, Nodejs, C# làm công nghệ chính phục vụ phát triển hệ thống dịch vụ. Mỗi thành phần dịch vụ có thể căn cứ yêu cầu cụ thể mà lựa chọn sử dụng Java, NodeJS, C# hoặc tương đương để phát triển.</w:t>
      </w:r>
    </w:p>
    <w:p w14:paraId="075F9B60" w14:textId="4D04231D" w:rsidR="00345207" w:rsidRPr="001874A0" w:rsidRDefault="004C1A9A" w:rsidP="00647C97">
      <w:pPr>
        <w:pStyle w:val="Heading4"/>
        <w:ind w:firstLine="567"/>
        <w:rPr>
          <w:rFonts w:asciiTheme="majorHAnsi" w:eastAsia="MS Mincho" w:hAnsiTheme="majorHAnsi" w:cstheme="majorHAnsi"/>
          <w:b w:val="0"/>
          <w:bCs w:val="0"/>
          <w:noProof/>
          <w:color w:val="000000" w:themeColor="text1"/>
          <w:lang w:val="vi-VN" w:eastAsia="ar-SA"/>
        </w:rPr>
      </w:pPr>
      <w:r w:rsidRPr="001874A0">
        <w:rPr>
          <w:rFonts w:asciiTheme="majorHAnsi" w:eastAsia="MS Mincho" w:hAnsiTheme="majorHAnsi" w:cstheme="majorHAnsi"/>
          <w:noProof/>
          <w:color w:val="000000" w:themeColor="text1"/>
          <w:lang w:val="vi-VN" w:eastAsia="ar-SA"/>
        </w:rPr>
        <w:lastRenderedPageBreak/>
        <w:t xml:space="preserve">2.4.5. </w:t>
      </w:r>
      <w:r w:rsidR="00345207" w:rsidRPr="001874A0">
        <w:rPr>
          <w:rFonts w:asciiTheme="majorHAnsi" w:eastAsia="MS Mincho" w:hAnsiTheme="majorHAnsi" w:cstheme="majorHAnsi"/>
          <w:noProof/>
          <w:color w:val="000000" w:themeColor="text1"/>
          <w:lang w:val="vi-VN" w:eastAsia="ar-SA"/>
        </w:rPr>
        <w:t>Lựa chọn về hệ quản trị cơ sở dữ liệu</w:t>
      </w:r>
    </w:p>
    <w:p w14:paraId="369FBE50"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bookmarkStart w:id="587" w:name="_Toc108799094"/>
      <w:bookmarkStart w:id="588" w:name="_Toc149924551"/>
      <w:bookmarkStart w:id="589" w:name="_Toc179783329"/>
      <w:bookmarkStart w:id="590" w:name="_Toc227652302"/>
      <w:bookmarkStart w:id="591" w:name="_Toc227738888"/>
      <w:r w:rsidRPr="001874A0">
        <w:rPr>
          <w:rFonts w:asciiTheme="majorHAnsi" w:hAnsiTheme="majorHAnsi" w:cstheme="majorHAnsi"/>
          <w:color w:val="000000" w:themeColor="text1"/>
          <w:sz w:val="28"/>
          <w:szCs w:val="28"/>
          <w:lang w:val="vi-VN"/>
        </w:rPr>
        <w:t xml:space="preserve">Có rất nhiều hệ quản trị dữ liệu trên thị trường hiện nay, mỗi hệ quản trị dữ liệu có các tính năng và ưu điểm khác nhau, khả năng lưu trữ từ GB đến không giới hạn tuỳ theo khả năng phần cứng. </w:t>
      </w:r>
    </w:p>
    <w:p w14:paraId="2954C227"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Hệ quản trị CSDL phục vụ hệ thống cần phù hợp đáp ứng các yêu cầu sau: </w:t>
      </w:r>
    </w:p>
    <w:p w14:paraId="33A929C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Phù hợp lưu trữ nhiều loại dữ liệu, trong đó bao gồm dữ liệu có cấu trúc, bán cấu trúc, phi cấu trúc.</w:t>
      </w:r>
    </w:p>
    <w:p w14:paraId="7BB3DE4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lưu trữ lượng dữ liệu lớn và hiệu năng cao, đáp ứng số lượng lớn các truy xuất vào CSDL phục vụ số lượng lớn người dùng đầu cuối.</w:t>
      </w:r>
    </w:p>
    <w:p w14:paraId="3E632BB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Dữ liệu lưu trữ chủ yếu là các dữ liệu nghiệp vụ quản lý đánh giá, kiểm định an toàn thông tin được triển khai trên hệ thống; các dữ liệu vận hành của hệ thống.</w:t>
      </w:r>
    </w:p>
    <w:p w14:paraId="74E36456" w14:textId="7D9141A1"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Hiện nay, các hệ quản trị CSDL có thể được phân chia thành 2 loại chính: hệ quản trị dữ liệu quan hệ (RDBMS) và hệ quản trị dữ liệu phi quan hệ (NoSQL).</w:t>
      </w:r>
    </w:p>
    <w:p w14:paraId="4C0F9B17" w14:textId="02213371" w:rsidR="0085242F" w:rsidRPr="001874A0" w:rsidRDefault="00D040BF" w:rsidP="004C1A9A">
      <w:pPr>
        <w:pStyle w:val="Heading5"/>
        <w:rPr>
          <w:rFonts w:asciiTheme="majorHAnsi" w:eastAsia="MS Mincho" w:hAnsiTheme="majorHAnsi" w:cstheme="majorHAnsi"/>
          <w:color w:val="000000" w:themeColor="text1"/>
          <w:lang w:val="vi-VN"/>
        </w:rPr>
      </w:pPr>
      <w:r w:rsidRPr="001874A0">
        <w:rPr>
          <w:rFonts w:asciiTheme="majorHAnsi" w:eastAsia="MS Mincho" w:hAnsiTheme="majorHAnsi" w:cstheme="majorHAnsi"/>
          <w:color w:val="000000" w:themeColor="text1"/>
          <w:lang w:val="vi-VN"/>
        </w:rPr>
        <w:t xml:space="preserve">2.4.5.1. </w:t>
      </w:r>
      <w:bookmarkEnd w:id="587"/>
      <w:bookmarkEnd w:id="588"/>
      <w:bookmarkEnd w:id="589"/>
      <w:bookmarkEnd w:id="590"/>
      <w:bookmarkEnd w:id="591"/>
      <w:r w:rsidR="00345207" w:rsidRPr="001874A0">
        <w:rPr>
          <w:rFonts w:asciiTheme="majorHAnsi" w:eastAsia="MS Mincho" w:hAnsiTheme="majorHAnsi" w:cstheme="majorHAnsi"/>
          <w:color w:val="000000" w:themeColor="text1"/>
          <w:lang w:val="vi-VN"/>
        </w:rPr>
        <w:t>Hệ quản trị dữ liệu quan hệ - RDBMS</w:t>
      </w:r>
    </w:p>
    <w:p w14:paraId="2E2B1B0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RDBMS – Relational Database Management System, là hệ quản trị cơ sở dữ liệu dựa trên mô hình quan hệ được giới thiệu bởi EF Codd. Trong RDBMS, dữ liệu được lưu vào nhiều bảng. Mỗi bảng sẽ có nhiều cột, nhiều hàng.</w:t>
      </w:r>
    </w:p>
    <w:p w14:paraId="46B81AB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Đa số các hệ quản trị CSDL quan hệ hiện đại như MS SQL Server, Oracle, MySQL... sử dụng SQL - Structured Query language (ngôn ngữ truy vấn có cấu trúc) - để truy vấn và duy trì cơ sở dữ liệu.</w:t>
      </w:r>
    </w:p>
    <w:p w14:paraId="1FE64D3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RDBMS (MySQL, Microsoft SQL Server, Oracle, …) được sử dụng rất rộng rãi trong các hệ thống lớn nhờ các ưu điểm:</w:t>
      </w:r>
    </w:p>
    <w:p w14:paraId="612C927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lưu trữ đa dạng các loại dữ liệu: dữ liệu có cấu trúc được lưu trữ dưới dạng các bảng dữ liệu; dữ liệu phi cấu trúc được lưu trữ dưới dạng BLOB (Binary Large Object); dữ liệu bán cấu trúc được lưu trữ sử dụng kết hợp bảng dữ liệu và BLOB.</w:t>
      </w:r>
    </w:p>
    <w:p w14:paraId="05FCB40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ACID (Atomicity, Consistency, Isolation, Durability) của một transaction được đảm bảo thông qua các khoá liên kết giữa các bảng dữ liệu.</w:t>
      </w:r>
    </w:p>
    <w:p w14:paraId="4A92681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triển khai theo các mô hình dự phòng, cluster nhằm nâng cao hiệu năng hệ thống CSDL, cho phép lưu trữ khối lượng dữ liệu lớn, khả năng đáp ứng cao, cho phép số lượng lớn truy cập, truy xuất dữ liệu đồng thời. Các hệ thống lớn sử dụng CSDL RDBMS có thể kể tới như Youtube, Uber, Ebay,...</w:t>
      </w:r>
    </w:p>
    <w:p w14:paraId="6DB069D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Hỗ trợ nhiều nền tảng khác nhau. Các loại CSDL RDBMS khác nhau có khả năng triển khai trên nhiều nền tảng hệ điều hành khác nhau như Windows, Linux, </w:t>
      </w:r>
      <w:r w:rsidRPr="001874A0">
        <w:rPr>
          <w:rFonts w:asciiTheme="majorHAnsi" w:hAnsiTheme="majorHAnsi" w:cstheme="majorHAnsi"/>
          <w:color w:val="000000" w:themeColor="text1"/>
          <w:sz w:val="28"/>
          <w:szCs w:val="28"/>
          <w:lang w:val="vi-VN"/>
        </w:rPr>
        <w:lastRenderedPageBreak/>
        <w:t>MacOS,...</w:t>
      </w:r>
    </w:p>
    <w:p w14:paraId="23D92005"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lượng lập trình viên biết và sử dụng rất nhiều, cộng đồng sử dụng và hỗ trợ lớn.</w:t>
      </w:r>
    </w:p>
    <w:p w14:paraId="5BAE1B3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Tuy nhiên, bên cạnh những ưu điểm thì RDBMS cũng có những yếu điểm đáng chú ý như:</w:t>
      </w:r>
    </w:p>
    <w:p w14:paraId="4157A83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Không xử lí tốt các dữ liệu phi cấu trúc.</w:t>
      </w:r>
    </w:p>
    <w:p w14:paraId="5ADCEA2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Tốc độ xử lí dữ liệu khá chậm do phải join nhiều bảng để lấy dữ liệu.</w:t>
      </w:r>
    </w:p>
    <w:p w14:paraId="6810698E"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Việc thay đổi cơ sở dữ liệu cũng khá khó vì tính chặt chẽ của nó.</w:t>
      </w:r>
    </w:p>
    <w:p w14:paraId="6D1B6A3A" w14:textId="58F6FEB1" w:rsidR="0085242F"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Phức tạp trong duy trì và mở rộng, đòi hỏi chuyên gia có kinh nghiệm để hiệu chỉnh, đảm bảo hiệu năng hệ thống.</w:t>
      </w:r>
    </w:p>
    <w:p w14:paraId="4FC72722" w14:textId="5BEEC2CC" w:rsidR="0085242F" w:rsidRPr="001874A0" w:rsidRDefault="00D040BF" w:rsidP="004C1A9A">
      <w:pPr>
        <w:pStyle w:val="Heading5"/>
        <w:rPr>
          <w:rFonts w:asciiTheme="majorHAnsi" w:eastAsia="MS Mincho" w:hAnsiTheme="majorHAnsi" w:cstheme="majorHAnsi"/>
          <w:color w:val="000000" w:themeColor="text1"/>
          <w:lang w:val="vi-VN"/>
        </w:rPr>
      </w:pPr>
      <w:bookmarkStart w:id="592" w:name="_Toc108799093"/>
      <w:bookmarkStart w:id="593" w:name="_Toc149924552"/>
      <w:bookmarkStart w:id="594" w:name="_Toc179783330"/>
      <w:bookmarkStart w:id="595" w:name="_Toc227652303"/>
      <w:bookmarkStart w:id="596" w:name="_Toc227738889"/>
      <w:bookmarkStart w:id="597" w:name="_Toc108799095"/>
      <w:r w:rsidRPr="001874A0">
        <w:rPr>
          <w:rFonts w:asciiTheme="majorHAnsi" w:eastAsia="MS Mincho" w:hAnsiTheme="majorHAnsi" w:cstheme="majorHAnsi"/>
          <w:color w:val="000000" w:themeColor="text1"/>
          <w:lang w:val="vi-VN"/>
        </w:rPr>
        <w:t xml:space="preserve">2.4.5.2. </w:t>
      </w:r>
      <w:bookmarkEnd w:id="592"/>
      <w:bookmarkEnd w:id="593"/>
      <w:bookmarkEnd w:id="594"/>
      <w:bookmarkEnd w:id="595"/>
      <w:bookmarkEnd w:id="596"/>
      <w:r w:rsidR="00345207" w:rsidRPr="001874A0">
        <w:rPr>
          <w:rFonts w:asciiTheme="majorHAnsi" w:eastAsia="MS Mincho" w:hAnsiTheme="majorHAnsi" w:cstheme="majorHAnsi"/>
          <w:color w:val="000000" w:themeColor="text1"/>
          <w:lang w:val="vi-VN"/>
        </w:rPr>
        <w:t>Hệ quản trị dữ liệu phi quan hệ - NoSQL</w:t>
      </w:r>
    </w:p>
    <w:p w14:paraId="5B1C0898"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Hệ quản trị dữ liệu phi quan hệ được phát triển nhằm khắc phục các hạn chế của hệ quản trị dữ liệu quan hệ. Các đặc trưng của NoSQL bao gồm:</w:t>
      </w:r>
    </w:p>
    <w:p w14:paraId="5D82877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Phi quan hệ: không có ràng buộc nào cho việc nhất quán dữ liệu.</w:t>
      </w:r>
    </w:p>
    <w:p w14:paraId="739478D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Mô hình lưu trữ phân tán các tập tin hoặc dữ liệu ra nhiều máy khác nhau trong mạng LAN hoặc Internet dưới sự kiểm soát của phần mềm.</w:t>
      </w:r>
    </w:p>
    <w:p w14:paraId="21EC8CF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NoSQL lưu trữ dữ liệu của mình theo dạng cặp giá trị “key – value”. Sử dụng số lượng lớn các node để lưu trữ thông tin.</w:t>
      </w:r>
    </w:p>
    <w:p w14:paraId="0AE80CA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nhất quán không theo thời gian thực: Sau mỗi thay đổi CSDL, không cần tác động ngay đến tất cả các CSDL liên quan mà được lan truyền theo thời gian.</w:t>
      </w:r>
    </w:p>
    <w:p w14:paraId="0339923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Mô hình dữ liệu và truy vấn linh hoạt.</w:t>
      </w:r>
    </w:p>
    <w:p w14:paraId="52AA5ED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Triển khai đơn giản, dễ nâng cấp và mở rộng.</w:t>
      </w:r>
    </w:p>
    <w:p w14:paraId="6D05D777"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Từ các đặc trưng của NoSQL, có thể thấy các ưu điểm do NoSQL bao gồm:</w:t>
      </w:r>
    </w:p>
    <w:p w14:paraId="1427F44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Linh hoạt: Cơ sở dữ liệu NoSQL thường cung cấp các sơ đồ linh hoạt giúp công đoạn phát triển nhanh hơn và có khả năng lặp lại cao hơn. Mô hình dữ liệu linh hoạt biến cơ sở dữ liệu NoSQL thành lựa chọn lý tưởng cho dữ liệu không được tổ chức thành cấu trúc hoặc có cấu trúc chưa hoàn chỉnh.</w:t>
      </w:r>
    </w:p>
    <w:p w14:paraId="5BD23D8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thay đổi quy mô: Cơ sở dữ liệu NoSQL thường được thiết kế để tăng quy mô bằng cách sử dụng các cụm phần cứng được phân phối thay vì tăng quy mô bằng cách bổ sung máy chủ mạnh và tốn kém. Một số nhà cung cấp dịch vụ đám mây xử lý các hoạt động này một cách không công khai dưới dạng dịch vụ được quản lý đầy đủ.</w:t>
      </w:r>
    </w:p>
    <w:p w14:paraId="2B901F3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Hiệu năng cao: Cơ sở dữ liệu NoSQL được tối ưu hóa theo các mô hình dữ </w:t>
      </w:r>
      <w:r w:rsidRPr="001874A0">
        <w:rPr>
          <w:rFonts w:asciiTheme="majorHAnsi" w:hAnsiTheme="majorHAnsi" w:cstheme="majorHAnsi"/>
          <w:color w:val="000000" w:themeColor="text1"/>
          <w:sz w:val="28"/>
          <w:szCs w:val="28"/>
          <w:lang w:val="vi-VN"/>
        </w:rPr>
        <w:lastRenderedPageBreak/>
        <w:t>liệu cụ thể và các mẫu truy cập giúp tăng hiệu năng cao hơn so với việc cố gắng đạt được mức độ chức năng tương tự bằng cơ sở dữ liệu quan hệ.</w:t>
      </w:r>
    </w:p>
    <w:p w14:paraId="530973E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Mặc dù mang lại nhiều lợi thế trong việc quản lý, quản trị dữ liệu, tuy nhiên, do NoSQL không ràng buộc dữ liệu, dẫn tới một số điểm cần lưu ý khi thực hiện quản trị dữ liệu phi quan hệ, bao gồm:</w:t>
      </w:r>
    </w:p>
    <w:p w14:paraId="2CAFCA8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Cần tự thực hiện quản lý ràng buộc dữ liệu bằng các phương án phù hợp với yêu cầu nghiệp vụ nhằm đảm bảo tính toàn vẹn, tính chính xác của dữ liệu.</w:t>
      </w:r>
    </w:p>
    <w:p w14:paraId="6EFA12B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Cần có sự kiểm soát hợp lý đối với việc lưu trữ dư và trùng lặp dữ liệu nhằm tránh gây lãng phí tài nguyên.</w:t>
      </w:r>
    </w:p>
    <w:p w14:paraId="0B472CDF" w14:textId="27E3BF2B" w:rsidR="0085242F" w:rsidRPr="001874A0" w:rsidRDefault="00345207" w:rsidP="00AE3464">
      <w:pPr>
        <w:widowControl w:val="0"/>
        <w:spacing w:before="120" w:line="276" w:lineRule="auto"/>
        <w:ind w:firstLine="567"/>
        <w:jc w:val="both"/>
        <w:rPr>
          <w:rFonts w:asciiTheme="majorHAnsi" w:hAnsiTheme="majorHAnsi" w:cstheme="majorHAnsi"/>
          <w:noProof/>
          <w:snapToGrid w:val="0"/>
          <w:color w:val="000000" w:themeColor="text1"/>
          <w:spacing w:val="-2"/>
          <w:sz w:val="28"/>
          <w:szCs w:val="28"/>
          <w:shd w:val="clear" w:color="auto" w:fill="FFFFFF"/>
          <w:lang w:val="vi-VN" w:eastAsia="ja-JP"/>
        </w:rPr>
      </w:pPr>
      <w:r w:rsidRPr="001874A0">
        <w:rPr>
          <w:rFonts w:asciiTheme="majorHAnsi" w:hAnsiTheme="majorHAnsi" w:cstheme="majorHAnsi"/>
          <w:color w:val="000000" w:themeColor="text1"/>
          <w:sz w:val="28"/>
          <w:szCs w:val="28"/>
          <w:lang w:val="vi-VN"/>
        </w:rPr>
        <w:t>- Yêu cầu lượng tài nguyên bộ nhớ trong để tăng tốc độ truy xuất dữ liệu.</w:t>
      </w:r>
    </w:p>
    <w:p w14:paraId="4491147E" w14:textId="558DA579" w:rsidR="0085242F" w:rsidRPr="001874A0" w:rsidRDefault="00D040BF" w:rsidP="004C1A9A">
      <w:pPr>
        <w:pStyle w:val="Heading5"/>
        <w:rPr>
          <w:rFonts w:asciiTheme="majorHAnsi" w:eastAsia="MS Mincho" w:hAnsiTheme="majorHAnsi" w:cstheme="majorHAnsi"/>
          <w:color w:val="000000" w:themeColor="text1"/>
        </w:rPr>
      </w:pPr>
      <w:bookmarkStart w:id="598" w:name="_Toc179783331"/>
      <w:bookmarkStart w:id="599" w:name="_Toc227652304"/>
      <w:bookmarkStart w:id="600" w:name="_Toc227738890"/>
      <w:bookmarkStart w:id="601" w:name="_Toc149924553"/>
      <w:r w:rsidRPr="001874A0">
        <w:rPr>
          <w:rFonts w:asciiTheme="majorHAnsi" w:eastAsia="MS Mincho" w:hAnsiTheme="majorHAnsi" w:cstheme="majorHAnsi"/>
          <w:color w:val="000000" w:themeColor="text1"/>
        </w:rPr>
        <w:t xml:space="preserve">2.4.5.3. </w:t>
      </w:r>
      <w:bookmarkEnd w:id="598"/>
      <w:bookmarkEnd w:id="599"/>
      <w:bookmarkEnd w:id="600"/>
      <w:r w:rsidR="00345207" w:rsidRPr="001874A0">
        <w:rPr>
          <w:rFonts w:asciiTheme="majorHAnsi" w:eastAsia="MS Mincho" w:hAnsiTheme="majorHAnsi" w:cstheme="majorHAnsi"/>
          <w:color w:val="000000" w:themeColor="text1"/>
        </w:rPr>
        <w:t>So sánh RDBMS và NoSQL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3812"/>
        <w:gridCol w:w="3693"/>
      </w:tblGrid>
      <w:tr w:rsidR="001874A0" w:rsidRPr="001874A0" w14:paraId="2AA1A067" w14:textId="77777777" w:rsidTr="0037219E">
        <w:tc>
          <w:tcPr>
            <w:tcW w:w="1556" w:type="dxa"/>
          </w:tcPr>
          <w:p w14:paraId="2DB0CF2D"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Tiêu chí</w:t>
            </w:r>
          </w:p>
        </w:tc>
        <w:tc>
          <w:tcPr>
            <w:tcW w:w="3812" w:type="dxa"/>
          </w:tcPr>
          <w:p w14:paraId="7308CAA9"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RDBMS</w:t>
            </w:r>
          </w:p>
        </w:tc>
        <w:tc>
          <w:tcPr>
            <w:tcW w:w="3693" w:type="dxa"/>
          </w:tcPr>
          <w:p w14:paraId="3353A304"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NoSQL</w:t>
            </w:r>
          </w:p>
        </w:tc>
      </w:tr>
      <w:tr w:rsidR="001874A0" w:rsidRPr="00EA483B" w14:paraId="05C5763A" w14:textId="77777777" w:rsidTr="0037219E">
        <w:tc>
          <w:tcPr>
            <w:tcW w:w="1556" w:type="dxa"/>
          </w:tcPr>
          <w:p w14:paraId="159361F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Định nghĩa</w:t>
            </w:r>
          </w:p>
        </w:tc>
        <w:tc>
          <w:tcPr>
            <w:tcW w:w="3812" w:type="dxa"/>
          </w:tcPr>
          <w:p w14:paraId="5223073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Yu Mincho" w:hAnsiTheme="majorHAnsi" w:cstheme="majorHAnsi"/>
                <w:color w:val="000000" w:themeColor="text1"/>
                <w:sz w:val="28"/>
                <w:szCs w:val="28"/>
                <w:lang w:val="vi-VN" w:eastAsia="ja-JP"/>
              </w:rPr>
              <w:t>Là hệ quản trị cơ sở dữ liệu dựa trên mô hình quan hệ, được thể hiện bởi các bảng dữ liệu với các hàng, cột.</w:t>
            </w:r>
          </w:p>
        </w:tc>
        <w:tc>
          <w:tcPr>
            <w:tcW w:w="3693" w:type="dxa"/>
          </w:tcPr>
          <w:p w14:paraId="24D7CC4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 sở dữ liệu NoSQL chủ yếu được gọi là cơ sở dữ liệu không liên quan hoặc phân tán </w:t>
            </w:r>
          </w:p>
        </w:tc>
      </w:tr>
      <w:tr w:rsidR="001874A0" w:rsidRPr="00EA483B" w14:paraId="5E92BF5B" w14:textId="77777777" w:rsidTr="0037219E">
        <w:tc>
          <w:tcPr>
            <w:tcW w:w="1556" w:type="dxa"/>
          </w:tcPr>
          <w:p w14:paraId="035530C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Mục đích thiết kế</w:t>
            </w:r>
          </w:p>
        </w:tc>
        <w:tc>
          <w:tcPr>
            <w:tcW w:w="3812" w:type="dxa"/>
          </w:tcPr>
          <w:p w14:paraId="763D852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RDBMS truyền thống sử dụng cú pháp và truy vấn SQL để phân tích và lấy dữ liệu để có thêm thông tin chi tiết. Chúng được sử dụng cho các hệ thống OLAP. </w:t>
            </w:r>
          </w:p>
        </w:tc>
        <w:tc>
          <w:tcPr>
            <w:tcW w:w="3693" w:type="dxa"/>
          </w:tcPr>
          <w:p w14:paraId="312B20B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Hệ thống cơ sở dữ liệu NoSQL bao gồm nhiều loại công nghệ cơ sở dữ liệu khác nhau. Các cơ sở dữ liệu này được phát triển để đáp ứng nhu cầu trình bày cho sự phát triển của ứng dụng hiện đại. </w:t>
            </w:r>
          </w:p>
        </w:tc>
      </w:tr>
      <w:tr w:rsidR="001874A0" w:rsidRPr="00EA483B" w14:paraId="1D77DDC5" w14:textId="77777777" w:rsidTr="0037219E">
        <w:tc>
          <w:tcPr>
            <w:tcW w:w="1556" w:type="dxa"/>
          </w:tcPr>
          <w:p w14:paraId="3EC3ECB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Ngôn ngữ truy vấn</w:t>
            </w:r>
          </w:p>
        </w:tc>
        <w:tc>
          <w:tcPr>
            <w:tcW w:w="3812" w:type="dxa"/>
          </w:tcPr>
          <w:p w14:paraId="7D5CD61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Structured query language (SQL) </w:t>
            </w:r>
          </w:p>
        </w:tc>
        <w:tc>
          <w:tcPr>
            <w:tcW w:w="3693" w:type="dxa"/>
          </w:tcPr>
          <w:p w14:paraId="6D8EE1C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Không có ngôn ngữ truy vấn </w:t>
            </w:r>
          </w:p>
        </w:tc>
      </w:tr>
      <w:tr w:rsidR="001874A0" w:rsidRPr="00EA483B" w14:paraId="61DE5753" w14:textId="77777777" w:rsidTr="0037219E">
        <w:tc>
          <w:tcPr>
            <w:tcW w:w="1556" w:type="dxa"/>
          </w:tcPr>
          <w:p w14:paraId="1A837FA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Loại</w:t>
            </w:r>
          </w:p>
        </w:tc>
        <w:tc>
          <w:tcPr>
            <w:tcW w:w="3812" w:type="dxa"/>
          </w:tcPr>
          <w:p w14:paraId="41C4B5C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là cơ sở dữ liệu dựa trên bảng </w:t>
            </w:r>
          </w:p>
        </w:tc>
        <w:tc>
          <w:tcPr>
            <w:tcW w:w="3693" w:type="dxa"/>
          </w:tcPr>
          <w:p w14:paraId="327F8A0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có thể dựa trên tài liệu, cặp khóa- giá trị, cơ sở dữ liệu biểu đồ </w:t>
            </w:r>
          </w:p>
        </w:tc>
      </w:tr>
      <w:tr w:rsidR="001874A0" w:rsidRPr="00EA483B" w14:paraId="02659FC6" w14:textId="77777777" w:rsidTr="0037219E">
        <w:tc>
          <w:tcPr>
            <w:tcW w:w="1556" w:type="dxa"/>
          </w:tcPr>
          <w:p w14:paraId="29C8FAD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Schema</w:t>
            </w:r>
          </w:p>
        </w:tc>
        <w:tc>
          <w:tcPr>
            <w:tcW w:w="3812" w:type="dxa"/>
          </w:tcPr>
          <w:p w14:paraId="1E4D102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có lược đồ được xác định trước </w:t>
            </w:r>
          </w:p>
        </w:tc>
        <w:tc>
          <w:tcPr>
            <w:tcW w:w="3693" w:type="dxa"/>
          </w:tcPr>
          <w:p w14:paraId="0D72A66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sử dụng lược đồ động cho dữ liệu phi cấu trúc. </w:t>
            </w:r>
          </w:p>
        </w:tc>
      </w:tr>
      <w:tr w:rsidR="001874A0" w:rsidRPr="00EA483B" w14:paraId="14690E16" w14:textId="77777777" w:rsidTr="0037219E">
        <w:tc>
          <w:tcPr>
            <w:tcW w:w="1556" w:type="dxa"/>
          </w:tcPr>
          <w:p w14:paraId="0FAF1BD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Khả năng mở rộng</w:t>
            </w:r>
          </w:p>
        </w:tc>
        <w:tc>
          <w:tcPr>
            <w:tcW w:w="3812" w:type="dxa"/>
          </w:tcPr>
          <w:p w14:paraId="4BCACCD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có thể mở rộng theo chiều dọc </w:t>
            </w:r>
          </w:p>
        </w:tc>
        <w:tc>
          <w:tcPr>
            <w:tcW w:w="3693" w:type="dxa"/>
          </w:tcPr>
          <w:p w14:paraId="3E21092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có thể mở rộng theo chiều ngang </w:t>
            </w:r>
          </w:p>
        </w:tc>
      </w:tr>
      <w:tr w:rsidR="001874A0" w:rsidRPr="001874A0" w14:paraId="102AE2FC" w14:textId="77777777" w:rsidTr="0037219E">
        <w:tc>
          <w:tcPr>
            <w:tcW w:w="1556" w:type="dxa"/>
          </w:tcPr>
          <w:p w14:paraId="1D4E319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Ví dụ</w:t>
            </w:r>
          </w:p>
        </w:tc>
        <w:tc>
          <w:tcPr>
            <w:tcW w:w="3812" w:type="dxa"/>
          </w:tcPr>
          <w:p w14:paraId="5BD05DC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Oracle, Postgres, and MS- </w:t>
            </w:r>
            <w:r w:rsidRPr="001874A0">
              <w:rPr>
                <w:rFonts w:asciiTheme="majorHAnsi" w:eastAsia="Arial" w:hAnsiTheme="majorHAnsi" w:cstheme="majorHAnsi"/>
                <w:color w:val="000000" w:themeColor="text1"/>
                <w:sz w:val="28"/>
                <w:szCs w:val="28"/>
                <w:lang w:val="vi-VN" w:eastAsia="ja-JP"/>
              </w:rPr>
              <w:lastRenderedPageBreak/>
              <w:t xml:space="preserve">SQL. </w:t>
            </w:r>
          </w:p>
        </w:tc>
        <w:tc>
          <w:tcPr>
            <w:tcW w:w="3693" w:type="dxa"/>
          </w:tcPr>
          <w:p w14:paraId="63AA1D1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pt-PT" w:eastAsia="ja-JP"/>
              </w:rPr>
            </w:pPr>
            <w:r w:rsidRPr="001874A0">
              <w:rPr>
                <w:rFonts w:asciiTheme="majorHAnsi" w:eastAsia="Arial" w:hAnsiTheme="majorHAnsi" w:cstheme="majorHAnsi"/>
                <w:color w:val="000000" w:themeColor="text1"/>
                <w:sz w:val="28"/>
                <w:szCs w:val="28"/>
                <w:lang w:val="vi-VN" w:eastAsia="ja-JP"/>
              </w:rPr>
              <w:lastRenderedPageBreak/>
              <w:t xml:space="preserve">MongoDB, Redis, Neo4j, </w:t>
            </w:r>
            <w:r w:rsidRPr="001874A0">
              <w:rPr>
                <w:rFonts w:asciiTheme="majorHAnsi" w:eastAsia="Arial" w:hAnsiTheme="majorHAnsi" w:cstheme="majorHAnsi"/>
                <w:color w:val="000000" w:themeColor="text1"/>
                <w:sz w:val="28"/>
                <w:szCs w:val="28"/>
                <w:lang w:val="vi-VN" w:eastAsia="ja-JP"/>
              </w:rPr>
              <w:lastRenderedPageBreak/>
              <w:t>Cassandra, Hbase</w:t>
            </w:r>
            <w:r w:rsidRPr="001874A0">
              <w:rPr>
                <w:rFonts w:asciiTheme="majorHAnsi" w:eastAsia="Arial" w:hAnsiTheme="majorHAnsi" w:cstheme="majorHAnsi"/>
                <w:color w:val="000000" w:themeColor="text1"/>
                <w:sz w:val="28"/>
                <w:szCs w:val="28"/>
                <w:lang w:val="pt-PT" w:eastAsia="ja-JP"/>
              </w:rPr>
              <w:t>,…</w:t>
            </w:r>
          </w:p>
        </w:tc>
      </w:tr>
      <w:tr w:rsidR="001874A0" w:rsidRPr="00EA483B" w14:paraId="41EE466A" w14:textId="77777777" w:rsidTr="0037219E">
        <w:tc>
          <w:tcPr>
            <w:tcW w:w="1556" w:type="dxa"/>
          </w:tcPr>
          <w:p w14:paraId="5852990A"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Phù hợp cho</w:t>
            </w:r>
          </w:p>
        </w:tc>
        <w:tc>
          <w:tcPr>
            <w:tcW w:w="3812" w:type="dxa"/>
          </w:tcPr>
          <w:p w14:paraId="73C5F70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Đây là 1 lựa chọn lý tưởng cho môi trường truy vấn phức tạp </w:t>
            </w:r>
          </w:p>
        </w:tc>
        <w:tc>
          <w:tcPr>
            <w:tcW w:w="3693" w:type="dxa"/>
          </w:tcPr>
          <w:p w14:paraId="0CA21AE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Không phù hợp với truy vấn phức tạp </w:t>
            </w:r>
          </w:p>
        </w:tc>
      </w:tr>
      <w:tr w:rsidR="001874A0" w:rsidRPr="00EA483B" w14:paraId="6C07138A" w14:textId="77777777" w:rsidTr="0037219E">
        <w:tc>
          <w:tcPr>
            <w:tcW w:w="1556" w:type="dxa"/>
          </w:tcPr>
          <w:p w14:paraId="6D10231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Lưu trữ dữ liệu phân cấp</w:t>
            </w:r>
          </w:p>
        </w:tc>
        <w:tc>
          <w:tcPr>
            <w:tcW w:w="3812" w:type="dxa"/>
          </w:tcPr>
          <w:p w14:paraId="1F1E968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không thích hợp cho việc lưu trữ dữ liệu phân cấp. </w:t>
            </w:r>
          </w:p>
        </w:tc>
        <w:tc>
          <w:tcPr>
            <w:tcW w:w="3693" w:type="dxa"/>
          </w:tcPr>
          <w:p w14:paraId="7382626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Phù hợp hơn cho kho lưu trữ dữ liệu phân cấp vì nó hỗ trợ phương thức cặp khóa-giá trị. </w:t>
            </w:r>
          </w:p>
        </w:tc>
      </w:tr>
      <w:tr w:rsidR="001874A0" w:rsidRPr="00EA483B" w14:paraId="7C9144F6" w14:textId="77777777" w:rsidTr="0037219E">
        <w:tc>
          <w:tcPr>
            <w:tcW w:w="1556" w:type="dxa"/>
          </w:tcPr>
          <w:p w14:paraId="66857F7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Biến</w:t>
            </w:r>
          </w:p>
        </w:tc>
        <w:tc>
          <w:tcPr>
            <w:tcW w:w="3812" w:type="dxa"/>
          </w:tcPr>
          <w:p w14:paraId="2A777BC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Một loại có biến thể nhỏ </w:t>
            </w:r>
          </w:p>
        </w:tc>
        <w:tc>
          <w:tcPr>
            <w:tcW w:w="3693" w:type="dxa"/>
          </w:tcPr>
          <w:p w14:paraId="44D3633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Nhiều loại khác nhau bao gồm các kho khóa-giá trị, cơ sở dữ liệu tài liệu và cơ sở dữ liệu đồ thị. </w:t>
            </w:r>
          </w:p>
        </w:tc>
      </w:tr>
      <w:tr w:rsidR="001874A0" w:rsidRPr="00EA483B" w14:paraId="4A3159F0" w14:textId="77777777" w:rsidTr="0037219E">
        <w:tc>
          <w:tcPr>
            <w:tcW w:w="1556" w:type="dxa"/>
          </w:tcPr>
          <w:p w14:paraId="6C0F7C5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Năm phát triển</w:t>
            </w:r>
          </w:p>
        </w:tc>
        <w:tc>
          <w:tcPr>
            <w:tcW w:w="3812" w:type="dxa"/>
          </w:tcPr>
          <w:p w14:paraId="2922E450"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Được phát triển vào những năm 1970 để giải quyết các vấn đề với lưu trữ tệp phẳng </w:t>
            </w:r>
          </w:p>
        </w:tc>
        <w:tc>
          <w:tcPr>
            <w:tcW w:w="3693" w:type="dxa"/>
          </w:tcPr>
          <w:p w14:paraId="3A9D938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Được phát triển vào cuối những năm 2000 để khắc phục các vấn đề và hạn chế của SQL databases. </w:t>
            </w:r>
          </w:p>
        </w:tc>
      </w:tr>
      <w:tr w:rsidR="001874A0" w:rsidRPr="00EA483B" w14:paraId="7E35460C" w14:textId="77777777" w:rsidTr="0037219E">
        <w:tc>
          <w:tcPr>
            <w:tcW w:w="1556" w:type="dxa"/>
          </w:tcPr>
          <w:p w14:paraId="6254395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Tính nhất quán</w:t>
            </w:r>
          </w:p>
        </w:tc>
        <w:tc>
          <w:tcPr>
            <w:tcW w:w="3812" w:type="dxa"/>
          </w:tcPr>
          <w:p w14:paraId="54294AD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phải được cấu hình cho sự nhất quán chặt chẽ. </w:t>
            </w:r>
          </w:p>
        </w:tc>
        <w:tc>
          <w:tcPr>
            <w:tcW w:w="3693" w:type="dxa"/>
          </w:tcPr>
          <w:p w14:paraId="4F294B2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phụ thuộc vào DBMS như một số cung cấp tính nhất quán mạnh mẽ như MongoDB, trong khi những người khác cung cấp chỉ cung cấp sự nhất quán cuối cùng, như Cassandra. </w:t>
            </w:r>
          </w:p>
        </w:tc>
      </w:tr>
      <w:tr w:rsidR="001874A0" w:rsidRPr="00EA483B" w14:paraId="19262509" w14:textId="77777777" w:rsidTr="0037219E">
        <w:tc>
          <w:tcPr>
            <w:tcW w:w="1556" w:type="dxa"/>
          </w:tcPr>
          <w:p w14:paraId="5CCD389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Được sử dụng tốt nhất cho</w:t>
            </w:r>
          </w:p>
        </w:tc>
        <w:tc>
          <w:tcPr>
            <w:tcW w:w="3812" w:type="dxa"/>
          </w:tcPr>
          <w:p w14:paraId="4801BB6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RDBMS database là tùy chọn thích hợp để giải quyết các vấn đề về ACID. </w:t>
            </w:r>
          </w:p>
        </w:tc>
        <w:tc>
          <w:tcPr>
            <w:tcW w:w="3693" w:type="dxa"/>
          </w:tcPr>
          <w:p w14:paraId="057FF6A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NoSQL được sử dụng tốt nhất để giải quyết các vấn đề về tính khả dụng của dữ liệu</w:t>
            </w:r>
          </w:p>
        </w:tc>
      </w:tr>
      <w:tr w:rsidR="001874A0" w:rsidRPr="00EA483B" w14:paraId="7F559B5E" w14:textId="77777777" w:rsidTr="0037219E">
        <w:tc>
          <w:tcPr>
            <w:tcW w:w="1556" w:type="dxa"/>
          </w:tcPr>
          <w:p w14:paraId="67677ED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Tầm quan trọng</w:t>
            </w:r>
          </w:p>
        </w:tc>
        <w:tc>
          <w:tcPr>
            <w:tcW w:w="3812" w:type="dxa"/>
          </w:tcPr>
          <w:p w14:paraId="087AF81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nên được sử dụng khi hiệu lực dữ liệu là siêu quan trọng </w:t>
            </w:r>
          </w:p>
        </w:tc>
        <w:tc>
          <w:tcPr>
            <w:tcW w:w="3693" w:type="dxa"/>
          </w:tcPr>
          <w:p w14:paraId="708D7F3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Sử dụng khi nó quan trọng hơn để có dữ liệu nhanh hơn dữ liệu chính xác</w:t>
            </w:r>
          </w:p>
        </w:tc>
      </w:tr>
      <w:tr w:rsidR="001874A0" w:rsidRPr="00EA483B" w14:paraId="13394B04" w14:textId="77777777" w:rsidTr="0037219E">
        <w:tc>
          <w:tcPr>
            <w:tcW w:w="1556" w:type="dxa"/>
          </w:tcPr>
          <w:p w14:paraId="12366F3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Lựa chọn tốt nhất</w:t>
            </w:r>
          </w:p>
        </w:tc>
        <w:tc>
          <w:tcPr>
            <w:tcW w:w="3812" w:type="dxa"/>
          </w:tcPr>
          <w:p w14:paraId="4D566E5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Khi bạn cần hỗ trợ truy vấn động </w:t>
            </w:r>
          </w:p>
        </w:tc>
        <w:tc>
          <w:tcPr>
            <w:tcW w:w="3693" w:type="dxa"/>
          </w:tcPr>
          <w:p w14:paraId="07D50BF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Sử dụng khi bạn cần mở rộng quy mô dựa trên yêu cầu thay đổi </w:t>
            </w:r>
          </w:p>
        </w:tc>
      </w:tr>
      <w:tr w:rsidR="001874A0" w:rsidRPr="001874A0" w14:paraId="67D72DCA" w14:textId="77777777" w:rsidTr="0037219E">
        <w:tc>
          <w:tcPr>
            <w:tcW w:w="1556" w:type="dxa"/>
          </w:tcPr>
          <w:p w14:paraId="17FFA01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Phần cứng</w:t>
            </w:r>
          </w:p>
        </w:tc>
        <w:tc>
          <w:tcPr>
            <w:tcW w:w="3812" w:type="dxa"/>
          </w:tcPr>
          <w:p w14:paraId="44AD385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Specialized DB hardware (Oracle Exadata, etc.) </w:t>
            </w:r>
          </w:p>
        </w:tc>
        <w:tc>
          <w:tcPr>
            <w:tcW w:w="3693" w:type="dxa"/>
          </w:tcPr>
          <w:p w14:paraId="4457655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Commodity hardware </w:t>
            </w:r>
          </w:p>
        </w:tc>
      </w:tr>
      <w:tr w:rsidR="001874A0" w:rsidRPr="001874A0" w14:paraId="228DCE3F" w14:textId="77777777" w:rsidTr="0037219E">
        <w:tc>
          <w:tcPr>
            <w:tcW w:w="1556" w:type="dxa"/>
          </w:tcPr>
          <w:p w14:paraId="45049C4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Mạng</w:t>
            </w:r>
          </w:p>
        </w:tc>
        <w:tc>
          <w:tcPr>
            <w:tcW w:w="3812" w:type="dxa"/>
          </w:tcPr>
          <w:p w14:paraId="5CEB962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Highly available network (Infiniband, Fabric Path, etc.) </w:t>
            </w:r>
          </w:p>
        </w:tc>
        <w:tc>
          <w:tcPr>
            <w:tcW w:w="3693" w:type="dxa"/>
          </w:tcPr>
          <w:p w14:paraId="54ECFC0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Commodity network (Ethernet, etc.) </w:t>
            </w:r>
          </w:p>
        </w:tc>
      </w:tr>
      <w:tr w:rsidR="001874A0" w:rsidRPr="001874A0" w14:paraId="2A5B8919" w14:textId="77777777" w:rsidTr="0037219E">
        <w:tc>
          <w:tcPr>
            <w:tcW w:w="1556" w:type="dxa"/>
          </w:tcPr>
          <w:p w14:paraId="352E0CB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Loại lưu </w:t>
            </w:r>
            <w:r w:rsidRPr="001874A0">
              <w:rPr>
                <w:rFonts w:asciiTheme="majorHAnsi" w:eastAsia="Arial" w:hAnsiTheme="majorHAnsi" w:cstheme="majorHAnsi"/>
                <w:color w:val="000000" w:themeColor="text1"/>
                <w:sz w:val="28"/>
                <w:szCs w:val="28"/>
                <w:lang w:val="vi-VN" w:eastAsia="ja-JP"/>
              </w:rPr>
              <w:lastRenderedPageBreak/>
              <w:t>trữ</w:t>
            </w:r>
          </w:p>
        </w:tc>
        <w:tc>
          <w:tcPr>
            <w:tcW w:w="3812" w:type="dxa"/>
          </w:tcPr>
          <w:p w14:paraId="42AAD3C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 xml:space="preserve">Highly Available Storage </w:t>
            </w:r>
            <w:r w:rsidRPr="001874A0">
              <w:rPr>
                <w:rFonts w:asciiTheme="majorHAnsi" w:eastAsia="Arial" w:hAnsiTheme="majorHAnsi" w:cstheme="majorHAnsi"/>
                <w:color w:val="000000" w:themeColor="text1"/>
                <w:sz w:val="28"/>
                <w:szCs w:val="28"/>
                <w:lang w:val="vi-VN" w:eastAsia="ja-JP"/>
              </w:rPr>
              <w:lastRenderedPageBreak/>
              <w:t xml:space="preserve">(SAN, RAID, etc.) </w:t>
            </w:r>
          </w:p>
        </w:tc>
        <w:tc>
          <w:tcPr>
            <w:tcW w:w="3693" w:type="dxa"/>
          </w:tcPr>
          <w:p w14:paraId="2E8B201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 xml:space="preserve">Commodity drives storage </w:t>
            </w:r>
            <w:r w:rsidRPr="001874A0">
              <w:rPr>
                <w:rFonts w:asciiTheme="majorHAnsi" w:eastAsia="Arial" w:hAnsiTheme="majorHAnsi" w:cstheme="majorHAnsi"/>
                <w:color w:val="000000" w:themeColor="text1"/>
                <w:sz w:val="28"/>
                <w:szCs w:val="28"/>
                <w:lang w:val="vi-VN" w:eastAsia="ja-JP"/>
              </w:rPr>
              <w:lastRenderedPageBreak/>
              <w:t xml:space="preserve">(standard HDDs, JBOD) </w:t>
            </w:r>
          </w:p>
        </w:tc>
      </w:tr>
      <w:tr w:rsidR="001874A0" w:rsidRPr="00EA483B" w14:paraId="5078E858" w14:textId="77777777" w:rsidTr="0037219E">
        <w:tc>
          <w:tcPr>
            <w:tcW w:w="1556" w:type="dxa"/>
          </w:tcPr>
          <w:p w14:paraId="14A73D0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Tính năng tốt nhất</w:t>
            </w:r>
          </w:p>
        </w:tc>
        <w:tc>
          <w:tcPr>
            <w:tcW w:w="3812" w:type="dxa"/>
          </w:tcPr>
          <w:p w14:paraId="6EDD112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Hỗ trợ đa nền tảng, Bảo mật và miễn phí </w:t>
            </w:r>
          </w:p>
        </w:tc>
        <w:tc>
          <w:tcPr>
            <w:tcW w:w="3693" w:type="dxa"/>
          </w:tcPr>
          <w:p w14:paraId="31E8F12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Dễ sử dụng, hiệu suất cao và công cụ linh hoạt. </w:t>
            </w:r>
          </w:p>
        </w:tc>
      </w:tr>
      <w:tr w:rsidR="001874A0" w:rsidRPr="00EA483B" w14:paraId="27166A7D" w14:textId="77777777" w:rsidTr="0037219E">
        <w:tc>
          <w:tcPr>
            <w:tcW w:w="1556" w:type="dxa"/>
          </w:tcPr>
          <w:p w14:paraId="49765D1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Mô hình ACID và BASE</w:t>
            </w:r>
          </w:p>
        </w:tc>
        <w:tc>
          <w:tcPr>
            <w:tcW w:w="3812" w:type="dxa"/>
          </w:tcPr>
          <w:p w14:paraId="5CDF505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ACID (Atomicity, nhất quán, cách ly và độ bền) là một chuẩn cho RDBMS </w:t>
            </w:r>
          </w:p>
          <w:p w14:paraId="7E1A10E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p>
        </w:tc>
        <w:tc>
          <w:tcPr>
            <w:tcW w:w="3693" w:type="dxa"/>
          </w:tcPr>
          <w:p w14:paraId="4906DB4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Cơ bản (Về cơ bản có sẵn, trạng thái mềm, phù hợp cuối cùng) là một mô hình của nhiều hệ thống NoSQL</w:t>
            </w:r>
          </w:p>
        </w:tc>
      </w:tr>
      <w:tr w:rsidR="001874A0" w:rsidRPr="00EA483B" w14:paraId="5DDE4273" w14:textId="77777777" w:rsidTr="0037219E">
        <w:tc>
          <w:tcPr>
            <w:tcW w:w="1556" w:type="dxa"/>
          </w:tcPr>
          <w:p w14:paraId="22000C6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Tốc độ</w:t>
            </w:r>
          </w:p>
        </w:tc>
        <w:tc>
          <w:tcPr>
            <w:tcW w:w="3812" w:type="dxa"/>
          </w:tcPr>
          <w:p w14:paraId="76E7F6A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SQL hoạt động tốt và nhanh thì việc desgin tốt là cực kì quan trọng và ngược lại</w:t>
            </w:r>
          </w:p>
        </w:tc>
        <w:tc>
          <w:tcPr>
            <w:tcW w:w="3693" w:type="dxa"/>
          </w:tcPr>
          <w:p w14:paraId="3BEF13FA"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Nhanh hơn SQL, NoSQL thì denormalized cho phép bạn lấy được tất cả thông tin về một item cụ thể với các condition mà không cần JOIN liên quan hoặc truy vấn SQL phức tạp. </w:t>
            </w:r>
          </w:p>
        </w:tc>
      </w:tr>
      <w:tr w:rsidR="001874A0" w:rsidRPr="001874A0" w14:paraId="6C593B10" w14:textId="77777777" w:rsidTr="0037219E">
        <w:tc>
          <w:tcPr>
            <w:tcW w:w="1556" w:type="dxa"/>
            <w:tcBorders>
              <w:top w:val="single" w:sz="4" w:space="0" w:color="auto"/>
              <w:left w:val="single" w:sz="4" w:space="0" w:color="auto"/>
              <w:bottom w:val="single" w:sz="4" w:space="0" w:color="auto"/>
              <w:right w:val="single" w:sz="4" w:space="0" w:color="auto"/>
            </w:tcBorders>
          </w:tcPr>
          <w:p w14:paraId="32A80D7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Chi phí</w:t>
            </w:r>
          </w:p>
        </w:tc>
        <w:tc>
          <w:tcPr>
            <w:tcW w:w="3812" w:type="dxa"/>
            <w:tcBorders>
              <w:top w:val="single" w:sz="4" w:space="0" w:color="auto"/>
              <w:left w:val="single" w:sz="4" w:space="0" w:color="auto"/>
              <w:bottom w:val="single" w:sz="4" w:space="0" w:color="auto"/>
              <w:right w:val="single" w:sz="4" w:space="0" w:color="auto"/>
            </w:tcBorders>
          </w:tcPr>
          <w:p w14:paraId="741895D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Chi phí cho một số RDBMS như SQL Server, Oracle,.. là tương đối cao;</w:t>
            </w:r>
          </w:p>
          <w:p w14:paraId="6E38771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Có thể sử dụng RDBMS nguồn mở như MySQL nhằm giảm thiểu chi phí.</w:t>
            </w:r>
          </w:p>
        </w:tc>
        <w:tc>
          <w:tcPr>
            <w:tcW w:w="3693" w:type="dxa"/>
            <w:tcBorders>
              <w:top w:val="single" w:sz="4" w:space="0" w:color="auto"/>
              <w:left w:val="single" w:sz="4" w:space="0" w:color="auto"/>
              <w:bottom w:val="single" w:sz="4" w:space="0" w:color="auto"/>
              <w:right w:val="single" w:sz="4" w:space="0" w:color="auto"/>
            </w:tcBorders>
          </w:tcPr>
          <w:p w14:paraId="073DE3C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Các hệ quản trị CSDL NoSQL phổ biến là các sản phẩm nguồn mở (MongoDB, Cassandra,…)</w:t>
            </w:r>
          </w:p>
        </w:tc>
      </w:tr>
    </w:tbl>
    <w:p w14:paraId="0AA94601" w14:textId="050C82CD" w:rsidR="00345207" w:rsidRPr="001874A0" w:rsidRDefault="00345207" w:rsidP="004C1A9A">
      <w:pPr>
        <w:pStyle w:val="Heading5"/>
        <w:rPr>
          <w:rFonts w:asciiTheme="majorHAnsi" w:hAnsiTheme="majorHAnsi" w:cstheme="majorHAnsi"/>
          <w:color w:val="000000" w:themeColor="text1"/>
          <w:lang w:val="en-US"/>
        </w:rPr>
      </w:pPr>
      <w:r w:rsidRPr="001874A0">
        <w:rPr>
          <w:rFonts w:asciiTheme="majorHAnsi" w:eastAsia="MS Mincho" w:hAnsiTheme="majorHAnsi" w:cstheme="majorHAnsi"/>
          <w:color w:val="000000" w:themeColor="text1"/>
          <w:lang w:val="en-US"/>
        </w:rPr>
        <w:t>2.4.5.4. Đề xuất lựa chọn hệ quản trị cơ sở dữ liệu</w:t>
      </w:r>
    </w:p>
    <w:p w14:paraId="54D8AE8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Căn cứ yêu cầu lưu trữ dữ liệu của phần mềm cũng như các nội dung phân tích, đánh giá, so sánh giữa các hệ quản trị CSDL RDBMS và NoSQL, đề xuất sử dụng hệ quản trị CSDL RDBMS làm hệ quản trị CSDL chính nhằm đảm bảo hiệu năng cũng như khả năng mở rộng về sau đối với ứng dụng.</w:t>
      </w:r>
    </w:p>
    <w:p w14:paraId="6709FC2B" w14:textId="17AB89B8"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Hiện nay có rất nhiều hệ quản trị cơ sở dữ liệu RDBMS khác nhau như: Maria DB, MySQL, MongoDB, SQL Server hoặc các công nghệ tương đương,… Tùy theo ngôn ngữ lập trình sử dụng và tùy nhu cầu thực tế mà sẽ chọn hệ quản trị cơ sở dữ liệu phù hợp với hệ thống.</w:t>
      </w:r>
    </w:p>
    <w:p w14:paraId="6AC5785E" w14:textId="77777777" w:rsidR="00AD1C8A" w:rsidRPr="001874A0" w:rsidRDefault="00AD1C8A"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Đối với Cổng Thông tin điện tử tỉnh Khánh Hòa, đề xuất sử dụng hệ quản trị cơ sở dữ liệu Microsoft SQL Server để triển khai hệ thống do phù hợp với nền tảng công nghệ của hệ thống Cổng thông tin điện tử hiện hữu, thuận lợi trong công tác kế thừa, chuyển đổi và đồng bộ dữ liệu từ hệ thống cũ sang hệ thống mới; đồng thời bảo đảm tính tương thích trong quá trình vận hành, khai thác và quản trị hệ thống.</w:t>
      </w:r>
    </w:p>
    <w:p w14:paraId="34A7B086" w14:textId="77777777" w:rsidR="00AD1C8A" w:rsidRPr="001874A0" w:rsidRDefault="00AD1C8A"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Ngoài ra, hiện nay đơn vị đã có sẵn bản quyền sử dụng Microsoft SQL Server, </w:t>
      </w:r>
      <w:r w:rsidRPr="001874A0">
        <w:rPr>
          <w:rFonts w:asciiTheme="majorHAnsi" w:hAnsiTheme="majorHAnsi" w:cstheme="majorHAnsi"/>
          <w:color w:val="000000" w:themeColor="text1"/>
          <w:sz w:val="28"/>
          <w:szCs w:val="28"/>
          <w:lang w:val="vi-VN"/>
        </w:rPr>
        <w:lastRenderedPageBreak/>
        <w:t>do đó việc tiếp tục sử dụng nền tảng này sẽ giúp tối ưu chi phí đầu tư, thuận lợi trong công tác quản trị, vận hành, sao lưu, phục hồi dữ liệu và bảo đảm an toàn thông tin cho hệ thống.</w:t>
      </w:r>
    </w:p>
    <w:p w14:paraId="7BB05E05" w14:textId="0A634B47" w:rsidR="0085242F" w:rsidRPr="001874A0" w:rsidRDefault="004C1A9A" w:rsidP="00647C97">
      <w:pPr>
        <w:pStyle w:val="Heading4"/>
        <w:ind w:firstLine="567"/>
        <w:rPr>
          <w:rFonts w:asciiTheme="majorHAnsi" w:eastAsia="MS Mincho" w:hAnsiTheme="majorHAnsi" w:cstheme="majorHAnsi"/>
          <w:b w:val="0"/>
          <w:noProof/>
          <w:color w:val="000000" w:themeColor="text1"/>
          <w:lang w:val="vi-VN" w:eastAsia="ar-SA"/>
        </w:rPr>
      </w:pPr>
      <w:bookmarkStart w:id="602" w:name="_Toc360415800"/>
      <w:bookmarkStart w:id="603" w:name="_Toc361679679"/>
      <w:bookmarkStart w:id="604" w:name="_Toc305207659"/>
      <w:bookmarkStart w:id="605" w:name="_Toc451958588"/>
      <w:bookmarkStart w:id="606" w:name="_Toc131065515"/>
      <w:bookmarkStart w:id="607" w:name="_Toc137836481"/>
      <w:bookmarkEnd w:id="597"/>
      <w:bookmarkEnd w:id="601"/>
      <w:r w:rsidRPr="001874A0">
        <w:rPr>
          <w:rFonts w:asciiTheme="majorHAnsi" w:eastAsia="MS Mincho" w:hAnsiTheme="majorHAnsi" w:cstheme="majorHAnsi"/>
          <w:noProof/>
          <w:color w:val="000000" w:themeColor="text1"/>
          <w:lang w:val="vi-VN" w:eastAsia="ar-SA"/>
        </w:rPr>
        <w:t xml:space="preserve">2.4.6. </w:t>
      </w:r>
      <w:r w:rsidR="00345207" w:rsidRPr="001874A0">
        <w:rPr>
          <w:rFonts w:asciiTheme="majorHAnsi" w:hAnsiTheme="majorHAnsi" w:cstheme="majorHAnsi"/>
          <w:color w:val="000000" w:themeColor="text1"/>
          <w:lang w:val="vi-VN"/>
        </w:rPr>
        <w:t>Lựa chọn Hệ điều hành</w:t>
      </w:r>
      <w:bookmarkEnd w:id="602"/>
      <w:bookmarkEnd w:id="603"/>
      <w:bookmarkEnd w:id="604"/>
      <w:bookmarkEnd w:id="605"/>
      <w:bookmarkEnd w:id="606"/>
      <w:r w:rsidR="00345207" w:rsidRPr="001874A0">
        <w:rPr>
          <w:rFonts w:asciiTheme="majorHAnsi" w:hAnsiTheme="majorHAnsi" w:cstheme="majorHAnsi"/>
          <w:color w:val="000000" w:themeColor="text1"/>
          <w:lang w:val="vi-VN"/>
        </w:rPr>
        <w:t xml:space="preserve"> máy chủ</w:t>
      </w:r>
      <w:bookmarkEnd w:id="607"/>
    </w:p>
    <w:p w14:paraId="5D99C1DF" w14:textId="29905ED2"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Trên thế giới hiện có nhiều loại hệ điều hành máy chủ, nhưng được sử dụng phổ biến trong các trung tâm dữ liệu lớn là: Windows, </w:t>
      </w:r>
      <w:r w:rsidR="00BB3213" w:rsidRPr="001874A0">
        <w:rPr>
          <w:rFonts w:asciiTheme="majorHAnsi" w:hAnsiTheme="majorHAnsi" w:cstheme="majorHAnsi"/>
          <w:color w:val="000000" w:themeColor="text1"/>
          <w:sz w:val="28"/>
          <w:szCs w:val="28"/>
          <w:lang w:val="vi-VN"/>
        </w:rPr>
        <w:t>Ubuntu</w:t>
      </w:r>
      <w:r w:rsidRPr="001874A0">
        <w:rPr>
          <w:rFonts w:asciiTheme="majorHAnsi" w:hAnsiTheme="majorHAnsi" w:cstheme="majorHAnsi"/>
          <w:color w:val="000000" w:themeColor="text1"/>
          <w:sz w:val="28"/>
          <w:szCs w:val="28"/>
          <w:lang w:val="vi-VN"/>
        </w:rPr>
        <w:t>, Sun Solaris.</w:t>
      </w:r>
    </w:p>
    <w:p w14:paraId="6EAF63D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59975660" w14:textId="12184CBE" w:rsidR="00345207" w:rsidRPr="001874A0" w:rsidRDefault="00BB3213"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Ubuntu </w:t>
      </w:r>
      <w:r w:rsidR="00345207" w:rsidRPr="001874A0">
        <w:rPr>
          <w:rFonts w:asciiTheme="majorHAnsi" w:hAnsiTheme="majorHAnsi" w:cstheme="majorHAnsi"/>
          <w:color w:val="000000" w:themeColor="text1"/>
          <w:sz w:val="28"/>
          <w:szCs w:val="28"/>
          <w:lang w:val="vi-VN"/>
        </w:rPr>
        <w:t>tương thích hầu hết các cấu hình phần cứng máy chủ, hoạt động ổn định, độ an toàn, bảo mật cao, môi trường cung cấp cho các ứng dụng phần mềm tốt. Còn Sun Solaris được sử dụng chủ yếu trên các cấu hình phần cứng máy chủ của hãng SUN.</w:t>
      </w:r>
    </w:p>
    <w:p w14:paraId="6E62F826" w14:textId="1DD97E2A"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Dưới đây, chúng tôi sẽ tập trung phân tích, đánh giá chi tiết các hệ điều hành máy chủ kể trên:</w:t>
      </w:r>
    </w:p>
    <w:p w14:paraId="276862B0" w14:textId="6D4A1C60" w:rsidR="00727619" w:rsidRPr="001874A0" w:rsidRDefault="00727619" w:rsidP="004C1A9A">
      <w:pPr>
        <w:pStyle w:val="Heading5"/>
        <w:rPr>
          <w:rFonts w:asciiTheme="majorHAnsi" w:eastAsia="MS Mincho" w:hAnsiTheme="majorHAnsi" w:cstheme="majorHAnsi"/>
          <w:color w:val="000000" w:themeColor="text1"/>
          <w:lang w:val="vi-VN"/>
        </w:rPr>
      </w:pPr>
      <w:bookmarkStart w:id="608" w:name="_Toc112155683"/>
      <w:r w:rsidRPr="001874A0">
        <w:rPr>
          <w:rFonts w:asciiTheme="majorHAnsi" w:eastAsia="MS Mincho" w:hAnsiTheme="majorHAnsi" w:cstheme="majorHAnsi"/>
          <w:color w:val="000000" w:themeColor="text1"/>
        </w:rPr>
        <w:t xml:space="preserve">2.4.6.1. </w:t>
      </w:r>
      <w:r w:rsidRPr="001874A0">
        <w:rPr>
          <w:rFonts w:asciiTheme="majorHAnsi" w:eastAsia="MS Mincho" w:hAnsiTheme="majorHAnsi" w:cstheme="majorHAnsi"/>
          <w:color w:val="000000" w:themeColor="text1"/>
          <w:lang w:val="vi-VN"/>
        </w:rPr>
        <w:t xml:space="preserve">Hệ </w:t>
      </w:r>
      <w:r w:rsidRPr="001874A0">
        <w:rPr>
          <w:rFonts w:asciiTheme="majorHAnsi" w:eastAsia="MS Mincho" w:hAnsiTheme="majorHAnsi" w:cstheme="majorHAnsi"/>
          <w:color w:val="000000" w:themeColor="text1"/>
        </w:rPr>
        <w:t>điều</w:t>
      </w:r>
      <w:r w:rsidRPr="001874A0">
        <w:rPr>
          <w:rFonts w:asciiTheme="majorHAnsi" w:eastAsia="MS Mincho" w:hAnsiTheme="majorHAnsi" w:cstheme="majorHAnsi"/>
          <w:color w:val="000000" w:themeColor="text1"/>
          <w:lang w:val="vi-VN"/>
        </w:rPr>
        <w:t xml:space="preserve"> hành </w:t>
      </w:r>
      <w:bookmarkEnd w:id="608"/>
      <w:r w:rsidR="00DB24CC" w:rsidRPr="001874A0">
        <w:rPr>
          <w:rFonts w:asciiTheme="majorHAnsi" w:eastAsia="MS Mincho" w:hAnsiTheme="majorHAnsi" w:cstheme="majorHAnsi"/>
          <w:bCs/>
          <w:color w:val="000000" w:themeColor="text1"/>
        </w:rPr>
        <w:t>Ubuntu</w:t>
      </w:r>
    </w:p>
    <w:p w14:paraId="415B4301"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là một hệ điều hành miễn phí được xây dựng và phát triển dựa trên hệ điều hành mã nguồn mở Linux. Ubuntu được phát triển bởi Canonical và ra mắt công chúng lần đầu vào năm 2004. Đây là một trong những bản phân phối Linux phổ biến nhất hiện nay, được sử dụng rộng rãi trên máy tính cá nhân, máy chủ và môi trường điện toán đám mây. </w:t>
      </w:r>
    </w:p>
    <w:p w14:paraId="121ECD99" w14:textId="5F992020"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Ubuntu được phát triển dựa trên Debian Linux và luôn chú trọng đến tính ổn định, dễ sử dụng và khả năng hỗ trợ lâu dài (LTS - Long Term Support). Các phiên bản Ubuntu được cập nhật định kỳ với nhiều cải tiến về hiệu năng, bảo mật và giao diện người dùng.</w:t>
      </w:r>
    </w:p>
    <w:p w14:paraId="4B083BA2" w14:textId="028D44EF" w:rsidR="00727619" w:rsidRPr="001874A0" w:rsidRDefault="00727619" w:rsidP="00647C97">
      <w:pPr>
        <w:spacing w:before="120" w:line="288" w:lineRule="auto"/>
        <w:ind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 xml:space="preserve">Một số đặc điểm nổi bật của </w:t>
      </w:r>
      <w:r w:rsidR="00BB3213" w:rsidRPr="001874A0">
        <w:rPr>
          <w:rFonts w:asciiTheme="majorHAnsi" w:hAnsiTheme="majorHAnsi" w:cstheme="majorHAnsi"/>
          <w:b/>
          <w:bCs/>
          <w:color w:val="000000" w:themeColor="text1"/>
          <w:sz w:val="28"/>
          <w:szCs w:val="28"/>
          <w:lang w:val="vi-VN"/>
        </w:rPr>
        <w:t>Ubuntu</w:t>
      </w:r>
    </w:p>
    <w:p w14:paraId="0F490598"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có cộng đồng người dùng và nhà phát triển rất lớn trên toàn thế giới, cung cấp nhiều tài liệu, diễn đàn và công cụ hỗ trợ hữu ích. </w:t>
      </w:r>
    </w:p>
    <w:p w14:paraId="7F6847CB"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là môi trường lý tưởng cho lập trình viên và quản trị hệ thống nhờ khả năng hỗ trợ nhiều ngôn ngữ lập trình, công cụ phát triển và nền tảng máy chủ. </w:t>
      </w:r>
    </w:p>
    <w:p w14:paraId="5E97440F"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hoạt động ổn định trên nhiều loại phần cứng khác nhau, từ máy tính cá nhân, máy chủ cho đến hệ thống điện toán đám mây. </w:t>
      </w:r>
    </w:p>
    <w:p w14:paraId="6C1AE377"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sử dụng giao diện GNOME hiện đại, thân thiện với người dùng và dễ </w:t>
      </w:r>
      <w:r w:rsidRPr="001874A0">
        <w:rPr>
          <w:rFonts w:asciiTheme="majorHAnsi" w:eastAsia="Malgun Gothic" w:hAnsiTheme="majorHAnsi" w:cstheme="majorHAnsi"/>
          <w:bCs/>
          <w:color w:val="000000" w:themeColor="text1"/>
          <w:sz w:val="28"/>
          <w:szCs w:val="28"/>
          <w:lang w:val="vi-VN" w:eastAsia="ko-KR"/>
        </w:rPr>
        <w:lastRenderedPageBreak/>
        <w:t xml:space="preserve">dàng tùy chỉnh theo nhu cầu sử dụng. </w:t>
      </w:r>
    </w:p>
    <w:p w14:paraId="5E953B46"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cung cấp kho phần mềm phong phú thông qua trình quản lý gói APT, giúp người dùng dễ dàng cài đặt, cập nhật và quản lý ứng dụng. </w:t>
      </w:r>
    </w:p>
    <w:p w14:paraId="1E0FCDC4"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có độ ổn định và độ tin cậy cao nên được nhiều doanh nghiệp, tổ chức giáo dục và cá nhân lựa chọn sử dụng. </w:t>
      </w:r>
    </w:p>
    <w:p w14:paraId="5F5589CE"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tích hợp nhiều tính năng bảo mật như tường lửa UFW, cơ chế phân quyền người dùng và cập nhật bảo mật thường xuyên nhằm bảo vệ hệ thống và dữ liệu người dùng. </w:t>
      </w:r>
    </w:p>
    <w:p w14:paraId="377143F6" w14:textId="6F94871D"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Ubuntu hỗ trợ nhiều phiên bản khác nhau như Ubuntu Desktop, Ubuntu Server và Ubuntu Cloud, phù hợp với nhiều mục đích sử dụng khác nhau</w:t>
      </w:r>
    </w:p>
    <w:p w14:paraId="5AF9E4AF" w14:textId="5AB62FEC" w:rsidR="00727619" w:rsidRPr="001874A0" w:rsidRDefault="00727619" w:rsidP="004C1A9A">
      <w:pPr>
        <w:pStyle w:val="Heading5"/>
        <w:rPr>
          <w:rFonts w:asciiTheme="majorHAnsi" w:eastAsia="MS Mincho" w:hAnsiTheme="majorHAnsi" w:cstheme="majorHAnsi"/>
          <w:color w:val="000000" w:themeColor="text1"/>
        </w:rPr>
      </w:pPr>
      <w:bookmarkStart w:id="609" w:name="_Toc112155684"/>
      <w:r w:rsidRPr="001874A0">
        <w:rPr>
          <w:rFonts w:asciiTheme="majorHAnsi" w:eastAsia="MS Mincho" w:hAnsiTheme="majorHAnsi" w:cstheme="majorHAnsi"/>
          <w:color w:val="000000" w:themeColor="text1"/>
        </w:rPr>
        <w:t>2.5.6.2. Hệ điều hành Sun Solaris</w:t>
      </w:r>
      <w:bookmarkEnd w:id="609"/>
    </w:p>
    <w:p w14:paraId="3FC6F8B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Sun Microsystems, thành lập năm 1983, là một công ty sản xuất </w:t>
      </w:r>
      <w:hyperlink r:id="rId13" w:tooltip="Phần mềm" w:history="1">
        <w:r w:rsidRPr="001874A0">
          <w:rPr>
            <w:rFonts w:asciiTheme="majorHAnsi" w:eastAsia="Malgun Gothic" w:hAnsiTheme="majorHAnsi" w:cstheme="majorHAnsi"/>
            <w:bCs/>
            <w:color w:val="000000" w:themeColor="text1"/>
            <w:sz w:val="28"/>
            <w:szCs w:val="28"/>
            <w:lang w:val="vi-VN" w:eastAsia="ko-KR"/>
          </w:rPr>
          <w:t>phần mềm</w:t>
        </w:r>
      </w:hyperlink>
      <w:r w:rsidRPr="001874A0">
        <w:rPr>
          <w:rFonts w:asciiTheme="majorHAnsi" w:eastAsia="Malgun Gothic" w:hAnsiTheme="majorHAnsi" w:cstheme="majorHAnsi"/>
          <w:bCs/>
          <w:color w:val="000000" w:themeColor="text1"/>
          <w:sz w:val="28"/>
          <w:szCs w:val="28"/>
          <w:lang w:val="vi-VN" w:eastAsia="ko-KR"/>
        </w:rPr>
        <w:t>, </w:t>
      </w:r>
      <w:hyperlink r:id="rId14" w:tooltip="Đèn điện tử chân không" w:history="1">
        <w:r w:rsidRPr="001874A0">
          <w:rPr>
            <w:rFonts w:asciiTheme="majorHAnsi" w:eastAsia="Malgun Gothic" w:hAnsiTheme="majorHAnsi" w:cstheme="majorHAnsi"/>
            <w:bCs/>
            <w:color w:val="000000" w:themeColor="text1"/>
            <w:sz w:val="28"/>
            <w:szCs w:val="28"/>
            <w:lang w:val="vi-VN" w:eastAsia="ko-KR"/>
          </w:rPr>
          <w:t>bóng bán dẫn</w:t>
        </w:r>
      </w:hyperlink>
      <w:r w:rsidRPr="001874A0">
        <w:rPr>
          <w:rFonts w:asciiTheme="majorHAnsi" w:eastAsia="Malgun Gothic" w:hAnsiTheme="majorHAnsi" w:cstheme="majorHAnsi"/>
          <w:bCs/>
          <w:color w:val="000000" w:themeColor="text1"/>
          <w:sz w:val="28"/>
          <w:szCs w:val="28"/>
          <w:lang w:val="vi-VN" w:eastAsia="ko-KR"/>
        </w:rPr>
        <w:t xml:space="preserve"> và máy tính có trụ sở tại Silicon Valley. Ngày 27 tháng 1 năm 2010, Sun bị hãng Oracle Corporation mua với giá US$7,4 tỷ, theo một thỏa ước ký ngày 20 tháng 4 năm 2009. Một tháng sau đó, Sun được nhập với Oracle USA để trở thành Oracle America, Inc. </w:t>
      </w:r>
    </w:p>
    <w:p w14:paraId="4F40A14E"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Các sản phẩm của Sun bao gồm máy tính, các </w:t>
      </w:r>
      <w:hyperlink r:id="rId15" w:tooltip="Máy chủ" w:history="1">
        <w:r w:rsidRPr="001874A0">
          <w:rPr>
            <w:rFonts w:asciiTheme="majorHAnsi" w:eastAsia="Malgun Gothic" w:hAnsiTheme="majorHAnsi" w:cstheme="majorHAnsi"/>
            <w:bCs/>
            <w:color w:val="000000" w:themeColor="text1"/>
            <w:sz w:val="28"/>
            <w:szCs w:val="28"/>
            <w:lang w:val="vi-VN" w:eastAsia="ko-KR"/>
          </w:rPr>
          <w:t>máy chủ</w:t>
        </w:r>
      </w:hyperlink>
      <w:r w:rsidRPr="001874A0">
        <w:rPr>
          <w:rFonts w:asciiTheme="majorHAnsi" w:eastAsia="Malgun Gothic" w:hAnsiTheme="majorHAnsi" w:cstheme="majorHAnsi"/>
          <w:bCs/>
          <w:color w:val="000000" w:themeColor="text1"/>
          <w:sz w:val="28"/>
          <w:szCs w:val="28"/>
          <w:lang w:val="vi-VN" w:eastAsia="ko-KR"/>
        </w:rPr>
        <w:t> và </w:t>
      </w:r>
      <w:hyperlink r:id="rId16" w:tooltip="Workstation" w:history="1">
        <w:r w:rsidRPr="001874A0">
          <w:rPr>
            <w:rFonts w:asciiTheme="majorHAnsi" w:eastAsia="Malgun Gothic" w:hAnsiTheme="majorHAnsi" w:cstheme="majorHAnsi"/>
            <w:bCs/>
            <w:color w:val="000000" w:themeColor="text1"/>
            <w:sz w:val="28"/>
            <w:szCs w:val="28"/>
            <w:lang w:val="vi-VN" w:eastAsia="ko-KR"/>
          </w:rPr>
          <w:t>máy trạm</w:t>
        </w:r>
      </w:hyperlink>
      <w:r w:rsidRPr="001874A0">
        <w:rPr>
          <w:rFonts w:asciiTheme="majorHAnsi" w:eastAsia="Malgun Gothic" w:hAnsiTheme="majorHAnsi" w:cstheme="majorHAnsi"/>
          <w:bCs/>
          <w:color w:val="000000" w:themeColor="text1"/>
          <w:sz w:val="28"/>
          <w:szCs w:val="28"/>
          <w:lang w:val="vi-VN" w:eastAsia="ko-KR"/>
        </w:rPr>
        <w:t> chạy trên </w:t>
      </w:r>
      <w:hyperlink r:id="rId17" w:tooltip="Bộ xử lý trung tâm (trang chưa được viết)" w:history="1">
        <w:r w:rsidRPr="001874A0">
          <w:rPr>
            <w:rFonts w:asciiTheme="majorHAnsi" w:eastAsia="Malgun Gothic" w:hAnsiTheme="majorHAnsi" w:cstheme="majorHAnsi"/>
            <w:bCs/>
            <w:color w:val="000000" w:themeColor="text1"/>
            <w:sz w:val="28"/>
            <w:szCs w:val="28"/>
            <w:lang w:val="vi-VN" w:eastAsia="ko-KR"/>
          </w:rPr>
          <w:t>bộ xử lý</w:t>
        </w:r>
      </w:hyperlink>
      <w:r w:rsidRPr="001874A0">
        <w:rPr>
          <w:rFonts w:asciiTheme="majorHAnsi" w:eastAsia="Malgun Gothic" w:hAnsiTheme="majorHAnsi" w:cstheme="majorHAnsi"/>
          <w:bCs/>
          <w:color w:val="000000" w:themeColor="text1"/>
          <w:sz w:val="28"/>
          <w:szCs w:val="28"/>
          <w:lang w:val="vi-VN" w:eastAsia="ko-KR"/>
        </w:rPr>
        <w:t> SPARC, các </w:t>
      </w:r>
      <w:hyperlink r:id="rId18" w:tooltip="Hệ điều hành" w:history="1">
        <w:r w:rsidRPr="001874A0">
          <w:rPr>
            <w:rFonts w:asciiTheme="majorHAnsi" w:eastAsia="Malgun Gothic" w:hAnsiTheme="majorHAnsi" w:cstheme="majorHAnsi"/>
            <w:bCs/>
            <w:color w:val="000000" w:themeColor="text1"/>
            <w:sz w:val="28"/>
            <w:szCs w:val="28"/>
            <w:lang w:val="vi-VN" w:eastAsia="ko-KR"/>
          </w:rPr>
          <w:t>hệ điều hành</w:t>
        </w:r>
      </w:hyperlink>
      <w:r w:rsidRPr="001874A0">
        <w:rPr>
          <w:rFonts w:asciiTheme="majorHAnsi" w:eastAsia="Malgun Gothic" w:hAnsiTheme="majorHAnsi" w:cstheme="majorHAnsi"/>
          <w:bCs/>
          <w:color w:val="000000" w:themeColor="text1"/>
          <w:sz w:val="28"/>
          <w:szCs w:val="28"/>
          <w:lang w:val="vi-VN" w:eastAsia="ko-KR"/>
        </w:rPr>
        <w:t> SunOS và Solaris, hệ thống file mạng </w:t>
      </w:r>
      <w:hyperlink r:id="rId19" w:tooltip="Hệ thống file mạng (trang chưa được viết)" w:history="1">
        <w:r w:rsidRPr="001874A0">
          <w:rPr>
            <w:rFonts w:asciiTheme="majorHAnsi" w:eastAsia="Malgun Gothic" w:hAnsiTheme="majorHAnsi" w:cstheme="majorHAnsi"/>
            <w:bCs/>
            <w:color w:val="000000" w:themeColor="text1"/>
            <w:sz w:val="28"/>
            <w:szCs w:val="28"/>
            <w:lang w:val="vi-VN" w:eastAsia="ko-KR"/>
          </w:rPr>
          <w:t>NFS</w:t>
        </w:r>
      </w:hyperlink>
      <w:r w:rsidRPr="001874A0">
        <w:rPr>
          <w:rFonts w:asciiTheme="majorHAnsi" w:eastAsia="Malgun Gothic" w:hAnsiTheme="majorHAnsi" w:cstheme="majorHAnsi"/>
          <w:bCs/>
          <w:color w:val="000000" w:themeColor="text1"/>
          <w:sz w:val="28"/>
          <w:szCs w:val="28"/>
          <w:lang w:val="vi-VN" w:eastAsia="ko-KR"/>
        </w:rPr>
        <w:t> (network file system), nền tảng Java, và (cùng với </w:t>
      </w:r>
      <w:hyperlink r:id="rId20" w:tooltip="AT&amp;T" w:history="1">
        <w:r w:rsidRPr="001874A0">
          <w:rPr>
            <w:rFonts w:asciiTheme="majorHAnsi" w:eastAsia="Malgun Gothic" w:hAnsiTheme="majorHAnsi" w:cstheme="majorHAnsi"/>
            <w:bCs/>
            <w:color w:val="000000" w:themeColor="text1"/>
            <w:sz w:val="28"/>
            <w:szCs w:val="28"/>
            <w:lang w:val="vi-VN" w:eastAsia="ko-KR"/>
          </w:rPr>
          <w:t>AT&amp;T</w:t>
        </w:r>
      </w:hyperlink>
      <w:r w:rsidRPr="001874A0">
        <w:rPr>
          <w:rFonts w:asciiTheme="majorHAnsi" w:eastAsia="Malgun Gothic" w:hAnsiTheme="majorHAnsi" w:cstheme="majorHAnsi"/>
          <w:bCs/>
          <w:color w:val="000000" w:themeColor="text1"/>
          <w:sz w:val="28"/>
          <w:szCs w:val="28"/>
          <w:lang w:val="vi-VN" w:eastAsia="ko-KR"/>
        </w:rPr>
        <w:t>) chuẩn hóa </w:t>
      </w:r>
      <w:hyperlink r:id="rId21" w:tooltip="Unix" w:history="1">
        <w:r w:rsidRPr="001874A0">
          <w:rPr>
            <w:rFonts w:asciiTheme="majorHAnsi" w:eastAsia="Malgun Gothic" w:hAnsiTheme="majorHAnsi" w:cstheme="majorHAnsi"/>
            <w:bCs/>
            <w:color w:val="000000" w:themeColor="text1"/>
            <w:sz w:val="28"/>
            <w:szCs w:val="28"/>
            <w:lang w:val="vi-VN" w:eastAsia="ko-KR"/>
          </w:rPr>
          <w:t>Hệ thống Unix V bản 4</w:t>
        </w:r>
      </w:hyperlink>
      <w:r w:rsidRPr="001874A0">
        <w:rPr>
          <w:rFonts w:asciiTheme="majorHAnsi" w:eastAsia="Malgun Gothic" w:hAnsiTheme="majorHAnsi" w:cstheme="majorHAnsi"/>
          <w:bCs/>
          <w:color w:val="000000" w:themeColor="text1"/>
          <w:sz w:val="28"/>
          <w:szCs w:val="28"/>
          <w:lang w:val="vi-VN" w:eastAsia="ko-KR"/>
        </w:rPr>
        <w:t>. Một số sản phẩm kém thành công hơn có thể kể đến hệ thống cửa sổ NeWS và </w:t>
      </w:r>
      <w:hyperlink r:id="rId22" w:tooltip="Giao diện đồ họa người sử dụng (trang chưa được viết)" w:history="1">
        <w:r w:rsidRPr="001874A0">
          <w:rPr>
            <w:rFonts w:asciiTheme="majorHAnsi" w:eastAsia="Malgun Gothic" w:hAnsiTheme="majorHAnsi" w:cstheme="majorHAnsi"/>
            <w:bCs/>
            <w:color w:val="000000" w:themeColor="text1"/>
            <w:sz w:val="28"/>
            <w:szCs w:val="28"/>
            <w:lang w:val="vi-VN" w:eastAsia="ko-KR"/>
          </w:rPr>
          <w:t>giao diện đồ họa người sử dụng</w:t>
        </w:r>
      </w:hyperlink>
      <w:r w:rsidRPr="001874A0">
        <w:rPr>
          <w:rFonts w:asciiTheme="majorHAnsi" w:eastAsia="Malgun Gothic" w:hAnsiTheme="majorHAnsi" w:cstheme="majorHAnsi"/>
          <w:bCs/>
          <w:color w:val="000000" w:themeColor="text1"/>
          <w:sz w:val="28"/>
          <w:szCs w:val="28"/>
          <w:lang w:val="vi-VN" w:eastAsia="ko-KR"/>
        </w:rPr>
        <w:t> OpenLook</w:t>
      </w:r>
    </w:p>
    <w:p w14:paraId="7D790DD7"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Sun cũng nổi tiếng với việc cấp các giấy phép sử dụng dựa trên cộng đồng cho tất cả các sản phẩm công nghệ quan trọng của hãng bao trong đó có một số ấn bản mã nguồn mở. Mặc dù là người đi sau, nhưng hãng này cũng đã đưa Linux trở thành một bộ phận trong chiến lược của hãng - Sun đã và đang phải đối mặt với thời điểm khó khăn khi mà Linux đã bắt đầu gặm nhấm dần dần thị phần máy chủ của hãng. Mặc dù vậy, gần đây Sun đã phát triển hệ thống phần mềm chạy trên desktop dựa trên Linux có tên Java Desktop System (tên mã ban đầu là 'Madhatter') để sử dụng cả trên phần cứng x86 và trên các hệ thống máy tính mạng SunRay của Sun. Hãng này cũng công bố các kế hoạch cung cấp Java Enterprise System (một ngăn xếp thuộc tầng trung gian) của hãng trên Linux, và công bố mở mã nguồn Solaris dưới một dạng nào đó</w:t>
      </w:r>
    </w:p>
    <w:p w14:paraId="2814EF83" w14:textId="77777777" w:rsidR="00727619" w:rsidRPr="001874A0" w:rsidRDefault="00727619" w:rsidP="00647C97">
      <w:pPr>
        <w:spacing w:before="120" w:line="288" w:lineRule="auto"/>
        <w:ind w:firstLine="431"/>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Các tính năng chính của Sun Solaris</w:t>
      </w:r>
    </w:p>
    <w:p w14:paraId="4635388D"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lastRenderedPageBreak/>
        <w:t>Dtrace:</w:t>
      </w:r>
      <w:r w:rsidRPr="001874A0">
        <w:rPr>
          <w:rFonts w:asciiTheme="majorHAnsi" w:eastAsia="Malgun Gothic" w:hAnsiTheme="majorHAnsi" w:cstheme="majorHAnsi"/>
          <w:bCs/>
          <w:color w:val="000000" w:themeColor="text1"/>
          <w:sz w:val="28"/>
          <w:szCs w:val="28"/>
          <w:lang w:val="vi-VN" w:eastAsia="ko-KR"/>
        </w:rPr>
        <w:t xml:space="preserve"> công cụ chẩn đoán lỗi mới trong Solaris 10. Người phát triển có thể loại bỏ các vấn đề về tốc độ xử lý và các lỗi khó phát hiện, chẩn đoán các vấn đề này "trong vài giây và vài phút".</w:t>
      </w:r>
    </w:p>
    <w:p w14:paraId="02C74966"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Solaris Containers:</w:t>
      </w:r>
      <w:r w:rsidRPr="001874A0">
        <w:rPr>
          <w:rFonts w:asciiTheme="majorHAnsi" w:eastAsia="Malgun Gothic" w:hAnsiTheme="majorHAnsi" w:cstheme="majorHAnsi"/>
          <w:bCs/>
          <w:color w:val="000000" w:themeColor="text1"/>
          <w:sz w:val="28"/>
          <w:szCs w:val="28"/>
          <w:lang w:val="vi-VN" w:eastAsia="ko-KR"/>
        </w:rPr>
        <w:t xml:space="preserve"> cung cấp nhiều phân hoạch mềm với trên 8.000 bộ chứa khác nhau trên một biến thể của hệ điều hành. Tài nguyên có thể được tự động tái phân bổ và có thể đạt tới hiệu số sử dụng là 80%.</w:t>
      </w:r>
    </w:p>
    <w:p w14:paraId="32578F2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Process Rights Management:</w:t>
      </w:r>
      <w:r w:rsidRPr="001874A0">
        <w:rPr>
          <w:rFonts w:asciiTheme="majorHAnsi" w:eastAsia="Malgun Gothic" w:hAnsiTheme="majorHAnsi" w:cstheme="majorHAnsi"/>
          <w:bCs/>
          <w:color w:val="000000" w:themeColor="text1"/>
          <w:sz w:val="28"/>
          <w:szCs w:val="28"/>
          <w:lang w:val="vi-VN" w:eastAsia="ko-KR"/>
        </w:rPr>
        <w:t xml:space="preserve"> Solaris 10 đưa vào công nghệ bảo mật của hệ điều hành Trusted Solaris (TM) được sử dụng rộng rãi cho bảo mật việc truyền thông của chính phủ Mỹ. Process Rights Management sử dụng mô hình phân quyền chi tiết hơn giúp đảm bảo các lỗ hổng trong phần mềm không bị khai thác dẫn đến sự phá hủy hệ thống.</w:t>
      </w:r>
    </w:p>
    <w:p w14:paraId="641C388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Predictive Self Healing:</w:t>
      </w:r>
      <w:r w:rsidRPr="001874A0">
        <w:rPr>
          <w:rFonts w:asciiTheme="majorHAnsi" w:eastAsia="Malgun Gothic" w:hAnsiTheme="majorHAnsi" w:cstheme="majorHAnsi"/>
          <w:bCs/>
          <w:color w:val="000000" w:themeColor="text1"/>
          <w:sz w:val="28"/>
          <w:szCs w:val="28"/>
          <w:lang w:val="vi-VN" w:eastAsia="ko-KR"/>
        </w:rPr>
        <w:t xml:space="preserve"> có thể tự động chẩn đoán, phân lập và phục hồi từ rất nhiều lỗi phần cứng và ứng dụng giúp giảm đáng kể thời gian ngừng hoạt động của hệ thống.</w:t>
      </w:r>
    </w:p>
    <w:p w14:paraId="29B207C3"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 xml:space="preserve">Linux Application Environment </w:t>
      </w:r>
      <w:r w:rsidRPr="001874A0">
        <w:rPr>
          <w:rFonts w:asciiTheme="majorHAnsi" w:eastAsia="Malgun Gothic" w:hAnsiTheme="majorHAnsi" w:cstheme="majorHAnsi"/>
          <w:bCs/>
          <w:color w:val="000000" w:themeColor="text1"/>
          <w:sz w:val="28"/>
          <w:szCs w:val="28"/>
          <w:lang w:val="vi-VN" w:eastAsia="ko-KR"/>
        </w:rPr>
        <w:t>(với mã hiệu trước đây là Project Janus): Solaris 10 là hệ điều hành duy nhất có thể thực hiện mã lệnh của Solaris và Linux đồng thời mà không hề phải sửa đổi, cung cấp cho khách hàng khả năng bảo vệ đầu tư và có nhiều ứng dụng hơn trên cả hai hệ điều hành này.</w:t>
      </w:r>
    </w:p>
    <w:p w14:paraId="2DE08075"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ZFS:</w:t>
      </w:r>
      <w:r w:rsidRPr="001874A0">
        <w:rPr>
          <w:rFonts w:asciiTheme="majorHAnsi" w:eastAsia="Malgun Gothic" w:hAnsiTheme="majorHAnsi" w:cstheme="majorHAnsi"/>
          <w:bCs/>
          <w:color w:val="000000" w:themeColor="text1"/>
          <w:sz w:val="28"/>
          <w:szCs w:val="28"/>
          <w:lang w:val="vi-VN" w:eastAsia="ko-KR"/>
        </w:rPr>
        <w:t xml:space="preserve"> với 16 tỷ tỷ lần lớn hơn so với hệ thống file 64-bit, ZFS sẽ là hệ thống file duy nhất không có giới hạn về dung lượng lưu trữ giúp Solaris trở thành hệ điều hành tốt cho lưu trữ dữ liệu. ZFS giúp giảm 80% công việc quản trị và cung cấp tính toàn vẹn dữ liệu tới khả năng phát hiện và sửa lỗi chính xác.</w:t>
      </w:r>
    </w:p>
    <w:p w14:paraId="18ACE053"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Cryptographic Framework:</w:t>
      </w:r>
      <w:r w:rsidRPr="001874A0">
        <w:rPr>
          <w:rFonts w:asciiTheme="majorHAnsi" w:eastAsia="Malgun Gothic" w:hAnsiTheme="majorHAnsi" w:cstheme="majorHAnsi"/>
          <w:bCs/>
          <w:color w:val="000000" w:themeColor="text1"/>
          <w:sz w:val="28"/>
          <w:szCs w:val="28"/>
          <w:lang w:val="vi-VN" w:eastAsia="ko-KR"/>
        </w:rPr>
        <w:t xml:space="preserve"> hệ thống mã hóa giúp tăng cường tốc độ xử lý và thực hiện quản lý tập trung việc mã hóa dữ liệu. Người phát triển ứng dụng có thể viết trên các API chung, giúp các khách hàng có thể bảo vệ đầu tư của mình và giúp các đối tác của Sun có thể viết các ứng dụng mà không cần lo ngại về việc triển khai hệ thống mã hóa.</w:t>
      </w:r>
    </w:p>
    <w:p w14:paraId="3B267F22"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pacing w:val="-2"/>
          <w:sz w:val="28"/>
          <w:szCs w:val="28"/>
          <w:lang w:val="vi-VN" w:eastAsia="ko-KR"/>
        </w:rPr>
      </w:pPr>
      <w:r w:rsidRPr="001874A0">
        <w:rPr>
          <w:rFonts w:asciiTheme="majorHAnsi" w:eastAsia="Malgun Gothic" w:hAnsiTheme="majorHAnsi" w:cstheme="majorHAnsi"/>
          <w:b/>
          <w:bCs/>
          <w:color w:val="000000" w:themeColor="text1"/>
          <w:spacing w:val="-2"/>
          <w:sz w:val="28"/>
          <w:szCs w:val="28"/>
          <w:lang w:val="vi-VN" w:eastAsia="ko-KR"/>
        </w:rPr>
        <w:t>Sun Update Connection:</w:t>
      </w:r>
      <w:r w:rsidRPr="001874A0">
        <w:rPr>
          <w:rFonts w:asciiTheme="majorHAnsi" w:eastAsia="Malgun Gothic" w:hAnsiTheme="majorHAnsi" w:cstheme="majorHAnsi"/>
          <w:bCs/>
          <w:color w:val="000000" w:themeColor="text1"/>
          <w:spacing w:val="-2"/>
          <w:sz w:val="28"/>
          <w:szCs w:val="28"/>
          <w:lang w:val="vi-VN" w:eastAsia="ko-KR"/>
        </w:rPr>
        <w:t xml:space="preserve"> dịch vụ nâng cấp cho phép người sử dụng có thể phân tích hệ thống và luôn có được bản nâng cấp mới nhất từ bất cứ nơi nào. Sun Update Connection gửi các thông báo và cho phép người sử dụng có thể từ một máy của mình có thể nâng cấp tới nhiều máy ở các địa điểm khác nhau.</w:t>
      </w:r>
    </w:p>
    <w:p w14:paraId="4EE810E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AMD64:</w:t>
      </w:r>
      <w:r w:rsidRPr="001874A0">
        <w:rPr>
          <w:rFonts w:asciiTheme="majorHAnsi" w:eastAsia="Malgun Gothic" w:hAnsiTheme="majorHAnsi" w:cstheme="majorHAnsi"/>
          <w:bCs/>
          <w:color w:val="000000" w:themeColor="text1"/>
          <w:sz w:val="28"/>
          <w:szCs w:val="28"/>
          <w:lang w:val="vi-VN" w:eastAsia="ko-KR"/>
        </w:rPr>
        <w:t xml:space="preserve"> trên nền x86, Solaris 10 được tối ưu cho bộ xử lý AMD Opteron 64-bit, cung cấp khả năng xử lý cao hơn rất nhiều so với các hệ thống có chi phí thấp trước đây và đồng thời cung cấp khả năng tương thích nhị phân giữa môi trường 32-</w:t>
      </w:r>
      <w:r w:rsidRPr="001874A0">
        <w:rPr>
          <w:rFonts w:asciiTheme="majorHAnsi" w:eastAsia="Malgun Gothic" w:hAnsiTheme="majorHAnsi" w:cstheme="majorHAnsi"/>
          <w:bCs/>
          <w:color w:val="000000" w:themeColor="text1"/>
          <w:sz w:val="28"/>
          <w:szCs w:val="28"/>
          <w:lang w:val="vi-VN" w:eastAsia="ko-KR"/>
        </w:rPr>
        <w:lastRenderedPageBreak/>
        <w:t>bit và 64-bit.</w:t>
      </w:r>
    </w:p>
    <w:p w14:paraId="37DDF1D8"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Đảm bảo tính tương thích:</w:t>
      </w:r>
      <w:r w:rsidRPr="001874A0">
        <w:rPr>
          <w:rFonts w:asciiTheme="majorHAnsi" w:eastAsia="Malgun Gothic" w:hAnsiTheme="majorHAnsi" w:cstheme="majorHAnsi"/>
          <w:bCs/>
          <w:color w:val="000000" w:themeColor="text1"/>
          <w:sz w:val="28"/>
          <w:szCs w:val="28"/>
          <w:lang w:val="vi-VN" w:eastAsia="ko-KR"/>
        </w:rPr>
        <w:t xml:space="preserve"> Sun cung cấp Solaris Application Guarantee để đảm bảo các ứng dụng viết cho các phiên bản trước của Solaris sẽ chạy trên Solaris 10.</w:t>
      </w:r>
    </w:p>
    <w:p w14:paraId="5893C994" w14:textId="5C19835B" w:rsidR="00727619" w:rsidRPr="001874A0" w:rsidRDefault="00727619" w:rsidP="004C1A9A">
      <w:pPr>
        <w:pStyle w:val="Heading5"/>
        <w:rPr>
          <w:rFonts w:asciiTheme="majorHAnsi" w:eastAsia="MS Mincho" w:hAnsiTheme="majorHAnsi" w:cstheme="majorHAnsi"/>
          <w:color w:val="000000" w:themeColor="text1"/>
          <w:lang w:val="vi-VN"/>
        </w:rPr>
      </w:pPr>
      <w:bookmarkStart w:id="610" w:name="_Toc112155685"/>
      <w:r w:rsidRPr="001874A0">
        <w:rPr>
          <w:rFonts w:asciiTheme="majorHAnsi" w:eastAsia="MS Mincho" w:hAnsiTheme="majorHAnsi" w:cstheme="majorHAnsi"/>
          <w:color w:val="000000" w:themeColor="text1"/>
          <w:lang w:val="vi-VN"/>
        </w:rPr>
        <w:t>2.4.6.3. Hệ điều hành Windows</w:t>
      </w:r>
      <w:bookmarkEnd w:id="610"/>
    </w:p>
    <w:p w14:paraId="38A91200" w14:textId="77777777" w:rsidR="00727619" w:rsidRPr="001874A0" w:rsidRDefault="00727619" w:rsidP="00AE3464">
      <w:pPr>
        <w:spacing w:before="120" w:line="288"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49245EAB" w14:textId="77777777" w:rsidR="00727619" w:rsidRPr="001874A0" w:rsidRDefault="00727619" w:rsidP="00AE3464">
      <w:pPr>
        <w:spacing w:before="120" w:line="288"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Dưới đây là một số tính năng ưu việt nhất của hệ điều hành Windows:</w:t>
      </w:r>
    </w:p>
    <w:p w14:paraId="1350A9B4"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Tránh trùng lặp dữ liệu:</w:t>
      </w:r>
    </w:p>
    <w:p w14:paraId="188B213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hằng số bất biến của ngành công nghiệp công nghệ thông tin là các yêu cầu về bộ lưu trữ dữ liệu và những đòi hỏi này đang gia tăng cực kỳ nhanh. Từ việc phình to hộp thư điện tử cho đến việc tràn ngập tài liệu chia sẻ làm mọi tổ chức, doanh nghiệp đều có nhu cầu sử dụng bộ lưu trữ hiệu quả hơn. Đó là lý do tính năng chống trùng lặp dữ liệu (Data deduplication) xuất hiện.</w:t>
      </w:r>
    </w:p>
    <w:p w14:paraId="2C8688CF"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Data deduplication cho phép lưu trữ nhiều kho dữ liệu trùng lặp nhau với kích thước nhỏ hơn tổng các kho dữ liệu, mà thực ra nó chỉ lưu một bản sao của dữ liệu và các thông tin về dữ liệu của các kho dữ liệu. Việc này giúp giải phóng một khối lượng lớn không gian bộ nhớ đặc biệt khi nó được áp dụng cho hàng ngàn file. Data deduplication có tác dụng với nhiều mạng máy tính khác nhau. Nếu người dùng có nhiều file và dữ liệu cần lưu mà không đủ bộ nhớ thì đây là một tính năng thực sự hữu ích.</w:t>
      </w:r>
    </w:p>
    <w:p w14:paraId="403B45C4" w14:textId="77777777" w:rsidR="00727619" w:rsidRPr="001874A0" w:rsidRDefault="00727619" w:rsidP="00AE3464">
      <w:pPr>
        <w:spacing w:before="120" w:line="288" w:lineRule="auto"/>
        <w:ind w:firstLine="431"/>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Tùy chọn cài đặt cho phép loại bớt giao diện đồ họa (GUI)</w:t>
      </w:r>
    </w:p>
    <w:p w14:paraId="3CF03E81"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Windows Server có một tùy chọn cài đặt mặc định cho phép cài đặt server core ít GUI hơn. Người dùng cũng có thể cài đặt Windows Server với giao diện người dùng tối thiểu nhất, nghĩa là giúp họ có nhiều cách hơn để cài đặt chỉ những file Windows Server mình cần. Việc này giúp làm giảm không gian ổ đĩa, giảm thiểu nguy cơ tấn công từ các hacker nhờ hạn chế số lượng file cài xuống tối thiểu.</w:t>
      </w:r>
    </w:p>
    <w:p w14:paraId="679AAD95"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Hyper-V 3.0</w:t>
      </w:r>
    </w:p>
    <w:p w14:paraId="34021B59"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Windows Server được bổ sung nhiều tính năng mới, nhưng có lẽ tính năng được coi là cải tiến lớn nhất chính là ảo hóa Hyper-V. Từ bỏ VMware, giờ đây Microsoft đã bổ sung cho Hyper-V một danh sách các cải tiến vô cùng ấn tượng. Một trong số đó là hỗ trợ tới 64 node trong kiến trúc cluster, 320 CPU mức logic, </w:t>
      </w:r>
      <w:r w:rsidRPr="001874A0">
        <w:rPr>
          <w:rFonts w:asciiTheme="majorHAnsi" w:eastAsia="Malgun Gothic" w:hAnsiTheme="majorHAnsi" w:cstheme="majorHAnsi"/>
          <w:bCs/>
          <w:color w:val="000000" w:themeColor="text1"/>
          <w:sz w:val="28"/>
          <w:szCs w:val="28"/>
          <w:lang w:val="vi-VN" w:eastAsia="ko-KR"/>
        </w:rPr>
        <w:lastRenderedPageBreak/>
        <w:t>4TB RAM trên một máy chủ (host).</w:t>
      </w:r>
    </w:p>
    <w:p w14:paraId="4FE00697"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Quản lý địa chỉ IP (IPAM)</w:t>
      </w:r>
    </w:p>
    <w:p w14:paraId="60699FDA"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mối lo lớn nhất của rất nhiều chuyên gia IT là giám sát các địa chỉ IP được sử dụng trên mạng của tổ chức. IPAM là một tính năng mới trong Windows Server cho phép định vị và quản lý không gian địa chỉ IP trên mạng. Người dùng cũng có thể quản lý và giám sát những server DNS và DHCP. Tính năng cũng khám phá IP tự động và cung cấp một máy chủ (host) chứa những tác vụ khác liên quan đến IP, tập trung vào quản lý, giám sát và kiểm kê.</w:t>
      </w:r>
    </w:p>
    <w:p w14:paraId="4F26559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Các thay đổi về ảo hóa mạng</w:t>
      </w:r>
    </w:p>
    <w:p w14:paraId="0CAE9B8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khía cạnh còn khúc mắc trong việc quản lý và cung cấp máy ảo đó là đối phó với những quy định và chế tài từ quản lý địa chỉ IP. Microsoft đang tiến hành những cải tiến lớn cho ảo hóa mạng trong Windows Server, tất cả đều nhắm tới xử trí các vấn đề liên quan đến địa chỉ IP và máy ảo.</w:t>
      </w:r>
    </w:p>
    <w:p w14:paraId="21919F27"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Re-FS</w:t>
      </w:r>
    </w:p>
    <w:p w14:paraId="6A93607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Định dạng file hệ thống NTFS đã được sử dụng hơn một thập kỷ qua bởi Microsoft. Các yêu cầu gần đây từ ảo hóa và điện toán đám mây riêng đòi hỏi nhiều hơn từ NTFS, vì vậy Microsoft đã quyết định bổ sung những tính năng mới và gia cố những tính năng hiện tại cho NTFS. Re-FS là một bản nâng cấp của NTFS để hỗ trợ file và kích thước thư mục lớn hơn, dọn dẹp ổ đĩa, cải thiện hiệu năng, hỗ trợ ảo hóa nâng cao…</w:t>
      </w:r>
    </w:p>
    <w:p w14:paraId="32E902D6"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Vấn đề chuyển dịch máy ảo</w:t>
      </w:r>
    </w:p>
    <w:p w14:paraId="301E8F67"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tính năng ấn tượng trên Hyper-V 3.0 là cho phép người dùng di dời máy ảo từ máy này sang máy khác với đòi hỏi phải có bộ lưu trữ chung trước khi tiến hành di chuyển. Tính năng này có lợi cho cán bộ IT và giúp dễ dàng hơn khi di dời các máy ảo mà không cần bộ lưu trữ chia sẻ đắt tiền. Đây là một trong những tính năng rất ấn tượng trong Windows Server và giúp cho các phòng ban IT vừa và nhỏ trở nên nhạy bén và phản ứng nhanh hơn đối với các nhu cầu của tổ chức, doanh nghiệp.</w:t>
      </w:r>
    </w:p>
    <w:p w14:paraId="1F703D15"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Kho lưu trữ và không gian lưu trữ</w:t>
      </w:r>
    </w:p>
    <w:p w14:paraId="2FE4203A"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Việc sử dụng nhiều loại thiết bị lưu trữ khác nhau đôi khi có thể là một công việc hết sức khó khăn, đặc biệt khi nhu cầu lưu trữ ngày càng gia tăng. Microsoft giúp các nhà quản trị giải quyết được vấn đề bằng cách giới thiệu hai khái niệm Storages Pools và Spaces trong Windows Server.</w:t>
      </w:r>
    </w:p>
    <w:p w14:paraId="5DB5237D"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lastRenderedPageBreak/>
        <w:t xml:space="preserve">Kho lưu trữ (Storage Pools) là tổng hợp các thiết bị lưu trữ vật lý vào những đơn vị gắn kết nhau giúp dễ dàng hơn trong việc bổ sung dung lượng bộ nhớ khi cắm thêm bộ lưu trữ. </w:t>
      </w:r>
    </w:p>
    <w:p w14:paraId="091F6B20"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Không gian lưu trữ (Storage Spaces) cho phép người dùng tạo các ổ đĩa ảo có cùng đặc điểm như thiết bị thực: Có thể được cắm, tháo, lưu dự phòng và mặt khác quản lý được như với những ổ đĩa vật lý truyền thống. Nhưng Spaces thậm chí còn có những tính năng hữu ích hơn như có thêm chức năng phụ trong lưu dự phòng, khôi phục…</w:t>
      </w:r>
    </w:p>
    <w:p w14:paraId="155D4FA4"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PowerShell 3.0</w:t>
      </w:r>
    </w:p>
    <w:p w14:paraId="37C51614"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Microsoft hỗ trợ PowerShell trong Windows Server. Hơn 2000 câu lệnh PowerShell (cmdlet) được bổ sung cho phép nhà quản trị quản lý môi trường Windows Server tốt hơn. Bản cập nhật mới nhất cũng cải thiện khả năng truy cập Web, hẹn lịch, hỗ trợ các phiên ngắt kết nối cùng nhiều tính năng mới khác.</w:t>
      </w:r>
    </w:p>
    <w:p w14:paraId="1EECCC64"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Những thay đổi trong CHKDSK</w:t>
      </w:r>
    </w:p>
    <w:p w14:paraId="7D69EAF8"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Ứng dụng CHKDSK đã được sử dụng từ MS-DOS 1.0 và hiện đã được gia cố trong Windows Server. Thay vì mất một lượng lớn thời gian kiên trì quét qua từng sector trên những ổ đĩa lớn thì CHKDSK mới bây giờ quét ổ đĩa theo hai bước: dò lỗi và ghi lại lỗi (cũng có thể chạy nền) sau đó vá lỗi dữ liệu.</w:t>
      </w:r>
    </w:p>
    <w:p w14:paraId="636839B5"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Sự khác nhau giữa phiên bản CHKDSK truyền thống và phiên bản cải tiến là khá rõ nét về thời gian: Một số lượt quét có thể kéo dài 150 phút để hoàn tất thì chỉ mất 4 giây trên phiên bản cải tiến.</w:t>
      </w:r>
    </w:p>
    <w:p w14:paraId="307ABA48" w14:textId="23D77C27" w:rsidR="00727619" w:rsidRPr="001874A0" w:rsidRDefault="00727619" w:rsidP="004C1A9A">
      <w:pPr>
        <w:pStyle w:val="Heading5"/>
        <w:rPr>
          <w:rFonts w:asciiTheme="majorHAnsi" w:eastAsia="MS Mincho" w:hAnsiTheme="majorHAnsi" w:cstheme="majorHAnsi"/>
          <w:color w:val="000000" w:themeColor="text1"/>
          <w:lang w:val="vi-VN"/>
        </w:rPr>
      </w:pPr>
      <w:bookmarkStart w:id="611" w:name="_Toc112155686"/>
      <w:r w:rsidRPr="001874A0">
        <w:rPr>
          <w:rFonts w:asciiTheme="majorHAnsi" w:eastAsia="MS Mincho" w:hAnsiTheme="majorHAnsi" w:cstheme="majorHAnsi"/>
          <w:color w:val="000000" w:themeColor="text1"/>
          <w:lang w:val="vi-VN"/>
        </w:rPr>
        <w:t>2.4.6.4. Một số tiêu chí lựa chọn hệ điều hành máy chủ</w:t>
      </w:r>
      <w:bookmarkEnd w:id="6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8"/>
        <w:gridCol w:w="1701"/>
        <w:gridCol w:w="2125"/>
        <w:gridCol w:w="1841"/>
      </w:tblGrid>
      <w:tr w:rsidR="001874A0" w:rsidRPr="001874A0" w14:paraId="46C71810" w14:textId="77777777" w:rsidTr="00522029">
        <w:trPr>
          <w:tblHeader/>
          <w:jc w:val="center"/>
        </w:trPr>
        <w:tc>
          <w:tcPr>
            <w:tcW w:w="1968" w:type="pct"/>
            <w:vAlign w:val="center"/>
          </w:tcPr>
          <w:p w14:paraId="5F805A28"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w:t>
            </w:r>
          </w:p>
        </w:tc>
        <w:tc>
          <w:tcPr>
            <w:tcW w:w="910" w:type="pct"/>
            <w:vAlign w:val="center"/>
          </w:tcPr>
          <w:p w14:paraId="5A0F8A98"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Ubuntu</w:t>
            </w:r>
          </w:p>
        </w:tc>
        <w:tc>
          <w:tcPr>
            <w:tcW w:w="1137" w:type="pct"/>
            <w:vAlign w:val="center"/>
          </w:tcPr>
          <w:p w14:paraId="2144CFCC"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Sun Solaris</w:t>
            </w:r>
          </w:p>
        </w:tc>
        <w:tc>
          <w:tcPr>
            <w:tcW w:w="985" w:type="pct"/>
            <w:vAlign w:val="center"/>
          </w:tcPr>
          <w:p w14:paraId="67E49222"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Windows Server</w:t>
            </w:r>
          </w:p>
        </w:tc>
      </w:tr>
      <w:tr w:rsidR="001874A0" w:rsidRPr="001874A0" w14:paraId="13AEA391" w14:textId="77777777" w:rsidTr="00522029">
        <w:trPr>
          <w:jc w:val="center"/>
        </w:trPr>
        <w:tc>
          <w:tcPr>
            <w:tcW w:w="1968" w:type="pct"/>
          </w:tcPr>
          <w:p w14:paraId="5EF3055D"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 chung</w:t>
            </w:r>
          </w:p>
        </w:tc>
        <w:tc>
          <w:tcPr>
            <w:tcW w:w="910" w:type="pct"/>
            <w:vAlign w:val="center"/>
          </w:tcPr>
          <w:p w14:paraId="2C219BAD"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1137" w:type="pct"/>
            <w:vAlign w:val="center"/>
          </w:tcPr>
          <w:p w14:paraId="205DFBFD"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985" w:type="pct"/>
            <w:vAlign w:val="center"/>
          </w:tcPr>
          <w:p w14:paraId="5098DEF8"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r>
      <w:tr w:rsidR="001874A0" w:rsidRPr="001874A0" w14:paraId="00589439" w14:textId="77777777" w:rsidTr="00522029">
        <w:trPr>
          <w:jc w:val="center"/>
        </w:trPr>
        <w:tc>
          <w:tcPr>
            <w:tcW w:w="1968" w:type="pct"/>
          </w:tcPr>
          <w:p w14:paraId="2DC5B27D"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an ninh, an toàn</w:t>
            </w:r>
          </w:p>
        </w:tc>
        <w:tc>
          <w:tcPr>
            <w:tcW w:w="910" w:type="pct"/>
            <w:vAlign w:val="center"/>
          </w:tcPr>
          <w:p w14:paraId="145D43D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c>
          <w:tcPr>
            <w:tcW w:w="1137" w:type="pct"/>
            <w:vAlign w:val="center"/>
          </w:tcPr>
          <w:p w14:paraId="58FFA40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c>
          <w:tcPr>
            <w:tcW w:w="985" w:type="pct"/>
            <w:vAlign w:val="center"/>
          </w:tcPr>
          <w:p w14:paraId="6244B174"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r>
      <w:tr w:rsidR="001874A0" w:rsidRPr="001874A0" w14:paraId="2A3FB85A" w14:textId="77777777" w:rsidTr="00522029">
        <w:trPr>
          <w:jc w:val="center"/>
        </w:trPr>
        <w:tc>
          <w:tcPr>
            <w:tcW w:w="1968" w:type="pct"/>
          </w:tcPr>
          <w:p w14:paraId="613B0374"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Lưu trữ tập trung</w:t>
            </w:r>
          </w:p>
        </w:tc>
        <w:tc>
          <w:tcPr>
            <w:tcW w:w="910" w:type="pct"/>
            <w:vAlign w:val="center"/>
          </w:tcPr>
          <w:p w14:paraId="3000748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1C840D4E"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10FF392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10D992F2" w14:textId="77777777" w:rsidTr="00522029">
        <w:trPr>
          <w:jc w:val="center"/>
        </w:trPr>
        <w:tc>
          <w:tcPr>
            <w:tcW w:w="1968" w:type="pct"/>
          </w:tcPr>
          <w:p w14:paraId="699016DB"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Khai thác phân tán</w:t>
            </w:r>
          </w:p>
        </w:tc>
        <w:tc>
          <w:tcPr>
            <w:tcW w:w="910" w:type="pct"/>
            <w:vAlign w:val="center"/>
          </w:tcPr>
          <w:p w14:paraId="57C9B84F"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70B085F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3F112C34"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7978FF56" w14:textId="77777777" w:rsidTr="00522029">
        <w:trPr>
          <w:jc w:val="center"/>
        </w:trPr>
        <w:tc>
          <w:tcPr>
            <w:tcW w:w="1968" w:type="pct"/>
          </w:tcPr>
          <w:p w14:paraId="05E70F68"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cấp người dùng theo chức năng, quyền hạn</w:t>
            </w:r>
          </w:p>
        </w:tc>
        <w:tc>
          <w:tcPr>
            <w:tcW w:w="910" w:type="pct"/>
            <w:vAlign w:val="center"/>
          </w:tcPr>
          <w:p w14:paraId="0C46B2D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0F46D1F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2AF0F87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4BE40F9C" w14:textId="77777777" w:rsidTr="00522029">
        <w:trPr>
          <w:jc w:val="center"/>
        </w:trPr>
        <w:tc>
          <w:tcPr>
            <w:tcW w:w="1968" w:type="pct"/>
          </w:tcPr>
          <w:p w14:paraId="31E88E17"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tính kế thừa</w:t>
            </w:r>
          </w:p>
        </w:tc>
        <w:tc>
          <w:tcPr>
            <w:tcW w:w="910" w:type="pct"/>
            <w:vAlign w:val="center"/>
          </w:tcPr>
          <w:p w14:paraId="419FC7F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29C7571A"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5F654A66"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7CD4E87F" w14:textId="77777777" w:rsidTr="00522029">
        <w:trPr>
          <w:jc w:val="center"/>
        </w:trPr>
        <w:tc>
          <w:tcPr>
            <w:tcW w:w="1968" w:type="pct"/>
          </w:tcPr>
          <w:p w14:paraId="0737A460"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Đảm bảo tính mở</w:t>
            </w:r>
          </w:p>
        </w:tc>
        <w:tc>
          <w:tcPr>
            <w:tcW w:w="910" w:type="pct"/>
            <w:vAlign w:val="center"/>
          </w:tcPr>
          <w:p w14:paraId="7CA99C0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11D4091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0E6CBE80"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6CD68B00"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0EE85297"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 phần cứng</w:t>
            </w:r>
          </w:p>
        </w:tc>
        <w:tc>
          <w:tcPr>
            <w:tcW w:w="910" w:type="pct"/>
            <w:tcBorders>
              <w:top w:val="single" w:sz="4" w:space="0" w:color="auto"/>
              <w:left w:val="single" w:sz="4" w:space="0" w:color="auto"/>
              <w:bottom w:val="single" w:sz="4" w:space="0" w:color="auto"/>
              <w:right w:val="single" w:sz="4" w:space="0" w:color="auto"/>
            </w:tcBorders>
          </w:tcPr>
          <w:p w14:paraId="01B5277A"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1137" w:type="pct"/>
            <w:tcBorders>
              <w:top w:val="single" w:sz="4" w:space="0" w:color="auto"/>
              <w:left w:val="single" w:sz="4" w:space="0" w:color="auto"/>
              <w:bottom w:val="single" w:sz="4" w:space="0" w:color="auto"/>
              <w:right w:val="single" w:sz="4" w:space="0" w:color="auto"/>
            </w:tcBorders>
          </w:tcPr>
          <w:p w14:paraId="1DB824C7"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985" w:type="pct"/>
            <w:tcBorders>
              <w:top w:val="single" w:sz="4" w:space="0" w:color="auto"/>
              <w:left w:val="single" w:sz="4" w:space="0" w:color="auto"/>
              <w:bottom w:val="single" w:sz="4" w:space="0" w:color="auto"/>
              <w:right w:val="single" w:sz="4" w:space="0" w:color="auto"/>
            </w:tcBorders>
          </w:tcPr>
          <w:p w14:paraId="3C679547"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r>
      <w:tr w:rsidR="001874A0" w:rsidRPr="001874A0" w14:paraId="14824C2F"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vAlign w:val="center"/>
          </w:tcPr>
          <w:p w14:paraId="7D9F6067"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nền tảng phần cứng</w:t>
            </w:r>
          </w:p>
        </w:tc>
        <w:tc>
          <w:tcPr>
            <w:tcW w:w="910" w:type="pct"/>
            <w:tcBorders>
              <w:top w:val="single" w:sz="4" w:space="0" w:color="auto"/>
              <w:left w:val="single" w:sz="4" w:space="0" w:color="auto"/>
              <w:bottom w:val="single" w:sz="4" w:space="0" w:color="auto"/>
              <w:right w:val="single" w:sz="4" w:space="0" w:color="auto"/>
            </w:tcBorders>
            <w:vAlign w:val="center"/>
          </w:tcPr>
          <w:p w14:paraId="664254B7" w14:textId="77777777" w:rsidR="00522029" w:rsidRPr="001874A0" w:rsidRDefault="00522029" w:rsidP="00522029">
            <w:pPr>
              <w:spacing w:before="120" w:line="288" w:lineRule="auto"/>
              <w:jc w:val="center"/>
              <w:rPr>
                <w:rFonts w:asciiTheme="majorHAnsi" w:hAnsiTheme="majorHAnsi" w:cstheme="majorHAnsi"/>
                <w:vanish/>
                <w:color w:val="000000" w:themeColor="text1"/>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08"/>
            </w:tblGrid>
            <w:tr w:rsidR="001874A0" w:rsidRPr="001874A0" w14:paraId="62057426" w14:textId="77777777" w:rsidTr="00522029">
              <w:trPr>
                <w:tblCellSpacing w:w="15" w:type="dxa"/>
              </w:trPr>
              <w:tc>
                <w:tcPr>
                  <w:tcW w:w="4448" w:type="dxa"/>
                  <w:vAlign w:val="center"/>
                  <w:hideMark/>
                </w:tcPr>
                <w:p w14:paraId="19B8CFB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x86, x64, ARM64, POWER, IBM Z, ...</w:t>
                  </w:r>
                </w:p>
              </w:tc>
            </w:tr>
          </w:tbl>
          <w:p w14:paraId="0645B96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p>
        </w:tc>
        <w:tc>
          <w:tcPr>
            <w:tcW w:w="1137" w:type="pct"/>
            <w:tcBorders>
              <w:top w:val="single" w:sz="4" w:space="0" w:color="auto"/>
              <w:left w:val="single" w:sz="4" w:space="0" w:color="auto"/>
              <w:bottom w:val="single" w:sz="4" w:space="0" w:color="auto"/>
              <w:right w:val="single" w:sz="4" w:space="0" w:color="auto"/>
            </w:tcBorders>
            <w:vAlign w:val="center"/>
          </w:tcPr>
          <w:p w14:paraId="3BE5CDC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SPARC, IA-32, Intel64</w:t>
            </w:r>
          </w:p>
        </w:tc>
        <w:tc>
          <w:tcPr>
            <w:tcW w:w="985" w:type="pct"/>
            <w:tcBorders>
              <w:top w:val="single" w:sz="4" w:space="0" w:color="auto"/>
              <w:left w:val="single" w:sz="4" w:space="0" w:color="auto"/>
              <w:bottom w:val="single" w:sz="4" w:space="0" w:color="auto"/>
              <w:right w:val="single" w:sz="4" w:space="0" w:color="auto"/>
            </w:tcBorders>
            <w:vAlign w:val="center"/>
          </w:tcPr>
          <w:p w14:paraId="7A150C35"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x64, Intanium</w:t>
            </w:r>
          </w:p>
        </w:tc>
      </w:tr>
      <w:tr w:rsidR="001874A0" w:rsidRPr="001874A0" w14:paraId="23DCD3A7"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5B17586"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CPU/ socket vật lý tối đa</w:t>
            </w:r>
          </w:p>
        </w:tc>
        <w:tc>
          <w:tcPr>
            <w:tcW w:w="910" w:type="pct"/>
            <w:tcBorders>
              <w:top w:val="single" w:sz="4" w:space="0" w:color="auto"/>
              <w:left w:val="single" w:sz="4" w:space="0" w:color="auto"/>
              <w:bottom w:val="single" w:sz="4" w:space="0" w:color="auto"/>
              <w:right w:val="single" w:sz="4" w:space="0" w:color="auto"/>
            </w:tcBorders>
            <w:vAlign w:val="center"/>
          </w:tcPr>
          <w:p w14:paraId="63F67656"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0126A73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42E9F15A"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r>
      <w:tr w:rsidR="001874A0" w:rsidRPr="001874A0" w14:paraId="39828621"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9B07752"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Bộ nhớ tối đa</w:t>
            </w:r>
          </w:p>
        </w:tc>
        <w:tc>
          <w:tcPr>
            <w:tcW w:w="910" w:type="pct"/>
            <w:tcBorders>
              <w:top w:val="single" w:sz="4" w:space="0" w:color="auto"/>
              <w:left w:val="single" w:sz="4" w:space="0" w:color="auto"/>
              <w:bottom w:val="single" w:sz="4" w:space="0" w:color="auto"/>
              <w:right w:val="single" w:sz="4" w:space="0" w:color="auto"/>
            </w:tcBorders>
            <w:vAlign w:val="center"/>
          </w:tcPr>
          <w:p w14:paraId="31DE73D5"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3E0E9390"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503FC557"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r>
    </w:tbl>
    <w:p w14:paraId="0ADC3368" w14:textId="51B482DF" w:rsidR="00727619" w:rsidRPr="001874A0" w:rsidRDefault="00727619" w:rsidP="004C1A9A">
      <w:pPr>
        <w:pStyle w:val="Heading5"/>
        <w:rPr>
          <w:rFonts w:asciiTheme="majorHAnsi" w:eastAsia="MS Mincho" w:hAnsiTheme="majorHAnsi" w:cstheme="majorHAnsi"/>
          <w:color w:val="000000" w:themeColor="text1"/>
          <w:lang w:val="en-US"/>
        </w:rPr>
      </w:pPr>
      <w:r w:rsidRPr="001874A0">
        <w:rPr>
          <w:rFonts w:asciiTheme="majorHAnsi" w:eastAsia="MS Mincho" w:hAnsiTheme="majorHAnsi" w:cstheme="majorHAnsi"/>
          <w:color w:val="000000" w:themeColor="text1"/>
          <w:lang w:val="en-US"/>
        </w:rPr>
        <w:t>2.4.6.5. Đề xuất lựa chọn hệ điều hành</w:t>
      </w:r>
    </w:p>
    <w:p w14:paraId="3B2F5F1C" w14:textId="70E4B6F5" w:rsidR="0085242F" w:rsidRPr="001874A0" w:rsidRDefault="00727619" w:rsidP="00AE3464">
      <w:pPr>
        <w:spacing w:before="120" w:line="288" w:lineRule="auto"/>
        <w:ind w:firstLine="567"/>
        <w:jc w:val="both"/>
        <w:rPr>
          <w:rFonts w:asciiTheme="majorHAnsi" w:eastAsiaTheme="minorHAnsi" w:hAnsiTheme="majorHAnsi" w:cstheme="majorHAnsi"/>
          <w:b/>
          <w:color w:val="000000" w:themeColor="text1"/>
          <w:sz w:val="28"/>
          <w:szCs w:val="28"/>
          <w:lang w:val="vi-VN"/>
        </w:rPr>
      </w:pPr>
      <w:r w:rsidRPr="001874A0">
        <w:rPr>
          <w:rFonts w:asciiTheme="majorHAnsi" w:hAnsiTheme="majorHAnsi" w:cstheme="majorHAnsi"/>
          <w:color w:val="000000" w:themeColor="text1"/>
          <w:sz w:val="28"/>
          <w:szCs w:val="28"/>
          <w:lang w:val="vi-VN"/>
        </w:rPr>
        <w:t xml:space="preserve">Với phân tích ưu, khuyết điểm của các hệ điều hành máy chủ như trên nhận thấy sự kết hợp giữa hệ điều hành </w:t>
      </w:r>
      <w:r w:rsidR="00DB24CC" w:rsidRPr="001874A0">
        <w:rPr>
          <w:rFonts w:asciiTheme="majorHAnsi" w:hAnsiTheme="majorHAnsi" w:cstheme="majorHAnsi"/>
          <w:color w:val="000000" w:themeColor="text1"/>
          <w:sz w:val="28"/>
          <w:szCs w:val="28"/>
          <w:lang w:val="vi-VN"/>
        </w:rPr>
        <w:t>Ubuntu</w:t>
      </w:r>
      <w:r w:rsidRPr="001874A0">
        <w:rPr>
          <w:rFonts w:asciiTheme="majorHAnsi" w:hAnsiTheme="majorHAnsi" w:cstheme="majorHAnsi"/>
          <w:color w:val="000000" w:themeColor="text1"/>
          <w:sz w:val="28"/>
          <w:szCs w:val="28"/>
          <w:lang w:val="vi-VN"/>
        </w:rPr>
        <w:t>, Linux, Windows Server hoặc tương đương là hoàn toàn phù hợp với hiện trạng và công nghệ hiện tại phục vụ cho các hệ thống thông tin trong phạm vi của dự án đảm bảo tích tích hợp, tối ưu chi phí và với ưu điểm giao diện quản trị trực quan, dễ dàng sử dụng.</w:t>
      </w:r>
    </w:p>
    <w:p w14:paraId="0CC7BD26" w14:textId="39924F31" w:rsidR="0085242F" w:rsidRPr="001874A0" w:rsidRDefault="003F7E72" w:rsidP="003F7E72">
      <w:pPr>
        <w:pStyle w:val="Heading4"/>
        <w:rPr>
          <w:rFonts w:asciiTheme="majorHAnsi" w:eastAsia="MS Mincho" w:hAnsiTheme="majorHAnsi" w:cstheme="majorHAnsi"/>
          <w:noProof/>
          <w:color w:val="000000" w:themeColor="text1"/>
          <w:lang w:val="vi-VN" w:eastAsia="ar-SA"/>
        </w:rPr>
      </w:pPr>
      <w:r w:rsidRPr="001874A0">
        <w:rPr>
          <w:rFonts w:asciiTheme="majorHAnsi" w:eastAsia="MS Mincho" w:hAnsiTheme="majorHAnsi" w:cstheme="majorHAnsi"/>
          <w:noProof/>
          <w:color w:val="000000" w:themeColor="text1"/>
          <w:lang w:val="vi-VN" w:eastAsia="ar-SA"/>
        </w:rPr>
        <w:t xml:space="preserve">2.4.7. </w:t>
      </w:r>
      <w:r w:rsidR="00B1015F" w:rsidRPr="001874A0">
        <w:rPr>
          <w:rFonts w:asciiTheme="majorHAnsi" w:eastAsia="MS Mincho" w:hAnsiTheme="majorHAnsi" w:cstheme="majorHAnsi"/>
          <w:noProof/>
          <w:color w:val="000000" w:themeColor="text1"/>
          <w:lang w:val="vi-VN" w:eastAsia="ar-SA"/>
        </w:rPr>
        <w:t>Lựa chọn Công nghệ lưu trữ và phân phối file</w:t>
      </w:r>
    </w:p>
    <w:p w14:paraId="309B25F8"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Cổng thông tin điện tử lưu trữ lượng lớn file tài nguyên. Các file này là ảnh, video, tài liệu được đưa lên cổng thông tin điện tử để phân phối đến người dùng. Các công nghệ lưu trữ và phân phối file phổ biến hiện nay như sau:</w:t>
      </w:r>
    </w:p>
    <w:p w14:paraId="56F2289E" w14:textId="2633BC72"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 xml:space="preserve">2.4.7.1. </w:t>
      </w:r>
      <w:r w:rsidR="00B1015F" w:rsidRPr="001874A0">
        <w:rPr>
          <w:rFonts w:asciiTheme="majorHAnsi" w:hAnsiTheme="majorHAnsi" w:cstheme="majorHAnsi"/>
          <w:color w:val="000000" w:themeColor="text1"/>
          <w:lang w:val="vi-VN"/>
        </w:rPr>
        <w:t>Block Storage</w:t>
      </w:r>
    </w:p>
    <w:p w14:paraId="62E473C1"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Block Storage cung cấp một thiết bị block storage – giống như một hard drive thông qua network. Người dùng sẽ sử dụng nó như một chiếc đĩa bình thường và có thể định dạng nó với một hệ thống tập tin và lưu trữ các tập tin trên đó. Ngoài ra cũng có thể kết hợp nhiều thiết bị vào một mảng RAID, hoặc cấu hình một cơ sở dữ liệu để ghi trực tiếp vào block device.</w:t>
      </w:r>
    </w:p>
    <w:p w14:paraId="762453E8" w14:textId="7139AD2B"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Block Storage hỗ trợ khá tốt, mỗi ngôn ngữ lập trình có thể dễ dàng đọc, ghi tập tin. Nó cũng có độ trễ IO thấp, phù hợp để sử dụng cho cơ sở dữ liệu. Tuy nhiên, block storage gắn với một máy chủ tại một thời điểm nên nếu muốn truy cập vào block storage thì bạn phải thông qua một máy chủ đang hoạt động. Bên cạnh đó thì bạn còn phải trả phí cho tất cả block storage đã phân bổ, ngay cả khi bạn không sử dụng nó.</w:t>
      </w:r>
    </w:p>
    <w:p w14:paraId="18EBA549" w14:textId="19F19C88"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lastRenderedPageBreak/>
        <w:t xml:space="preserve">2.4.7.2. </w:t>
      </w:r>
      <w:r w:rsidR="00B1015F" w:rsidRPr="001874A0">
        <w:rPr>
          <w:rFonts w:asciiTheme="majorHAnsi" w:hAnsiTheme="majorHAnsi" w:cstheme="majorHAnsi"/>
          <w:color w:val="000000" w:themeColor="text1"/>
          <w:lang w:val="vi-VN"/>
        </w:rPr>
        <w:t xml:space="preserve">File </w:t>
      </w:r>
      <w:r w:rsidR="00B1015F" w:rsidRPr="001874A0">
        <w:rPr>
          <w:rFonts w:asciiTheme="majorHAnsi" w:hAnsiTheme="majorHAnsi" w:cstheme="majorHAnsi"/>
          <w:b/>
          <w:bCs/>
          <w:color w:val="000000" w:themeColor="text1"/>
          <w:lang w:val="vi-VN"/>
        </w:rPr>
        <w:t>Storage</w:t>
      </w:r>
    </w:p>
    <w:p w14:paraId="0AD649B1"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File Storage (có thể gọi là File-level, File-based storage) là hệ thống lưu trữ dữ liệu trong cấu trúc phân cấp.</w:t>
      </w:r>
    </w:p>
    <w:p w14:paraId="59D5AF44"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Dữ liệu sẽ được lưu trong các tập tin và thư mục, và được hiển thị cho cả hệ thống lưu trữ lẫn hệ thống truy xuất dưới cùng một định dạng. Bạn có thể truy cập dữ liệu bằng cách sử dụng giao thức (NFS) cho Linux (Unix) hoặc giao thức (SMB) cho Windows.</w:t>
      </w:r>
    </w:p>
    <w:p w14:paraId="0F2D961C" w14:textId="75B1A4BB"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File Storage có ưu điểm chính là có thể thay đổi dung lượng nếu nhu cầu tăng lên, đồng thời đáp ứng việc truy cập dữ liệu nhanh trên nhiều client. Tuy nhiên, việc lưu trữ dữ liệu bằng file storage có thể ảnh hưởng đến hiệu năng của toàn hệ thống, đặc biệt là với nhu cầu lưu trữ thường xuyên một lượng lớn dữ liệu.</w:t>
      </w:r>
    </w:p>
    <w:p w14:paraId="751DE212" w14:textId="15A9420A"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 xml:space="preserve">2.4.7.3. </w:t>
      </w:r>
      <w:r w:rsidR="00B1015F" w:rsidRPr="001874A0">
        <w:rPr>
          <w:rFonts w:asciiTheme="majorHAnsi" w:hAnsiTheme="majorHAnsi" w:cstheme="majorHAnsi"/>
          <w:color w:val="000000" w:themeColor="text1"/>
          <w:lang w:val="vi-VN"/>
        </w:rPr>
        <w:t>Object Storage</w:t>
      </w:r>
    </w:p>
    <w:p w14:paraId="102B31FB" w14:textId="6AE7B70C" w:rsidR="00B1015F" w:rsidRPr="001874A0" w:rsidRDefault="00B1015F" w:rsidP="00AE3464">
      <w:pPr>
        <w:ind w:firstLine="36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Object Storage (Lưu trữ đối tượng) là dịch vụ lưu trữ tệp tin, hình ảnh, nhạc, video,… trên nền tảng hướng đối tượng sử dụng chuẩn giao tiếp lập trình S3 của Amazon (S3 API storage). Object Storage cung cấp cho doanh nghiệp không gian lưu trữ dựa trên nền tảng điện toán đám mây (Cloud Computing). Dịch vụ này cho phép khách hàng hay người dùng có thể truy cập , sử dụng, sửa đổi bất cứ lúc nào, bất cứ nơi đâu bằng các thiết bị có kết nối mạng</w:t>
      </w:r>
      <w:r w:rsidR="00AF4394" w:rsidRPr="001874A0">
        <w:rPr>
          <w:rFonts w:asciiTheme="majorHAnsi" w:hAnsiTheme="majorHAnsi" w:cstheme="majorHAnsi"/>
          <w:color w:val="000000" w:themeColor="text1"/>
          <w:sz w:val="28"/>
          <w:szCs w:val="28"/>
          <w:lang w:val="vi-VN"/>
        </w:rPr>
        <w:t>.</w:t>
      </w:r>
    </w:p>
    <w:p w14:paraId="642912CB" w14:textId="77777777" w:rsidR="00B1015F" w:rsidRPr="001874A0" w:rsidRDefault="00B1015F" w:rsidP="00AE3464">
      <w:pPr>
        <w:ind w:firstLine="36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Object Storage phù hợp với nhu cầu lưu trữ:</w:t>
      </w:r>
    </w:p>
    <w:p w14:paraId="16C2E0D2"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Lưu trữ, truyền tải website tĩnh hoặc các ứng dụng như file hình ảnh, CSS, JavaScrip, CSS, tăng tính bảo mật khi được hỗ trợ SSL.</w:t>
      </w:r>
    </w:p>
    <w:p w14:paraId="4D37A16B"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media (video, hình ảnh, audio).</w:t>
      </w:r>
    </w:p>
    <w:p w14:paraId="6A386A7F"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Truyền tải những ứng dụng: lưu trữ các thư viện, containers, ứng dụng hay các phần mềm để khách hàng có thể download.</w:t>
      </w:r>
    </w:p>
    <w:p w14:paraId="115A882B"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Hỗ trợ Data Lake/Big Data với khả năng xử lý nhanh chóng, tốc độ cao.</w:t>
      </w:r>
    </w:p>
    <w:p w14:paraId="5926A107"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Sao lưu lại các dữ liệu quan trọng.</w:t>
      </w:r>
    </w:p>
    <w:tbl>
      <w:tblPr>
        <w:tblStyle w:val="TableGrid"/>
        <w:tblW w:w="0" w:type="auto"/>
        <w:tblLook w:val="04A0" w:firstRow="1" w:lastRow="0" w:firstColumn="1" w:lastColumn="0" w:noHBand="0" w:noVBand="1"/>
      </w:tblPr>
      <w:tblGrid>
        <w:gridCol w:w="2335"/>
        <w:gridCol w:w="2336"/>
        <w:gridCol w:w="2337"/>
        <w:gridCol w:w="2337"/>
      </w:tblGrid>
      <w:tr w:rsidR="001874A0" w:rsidRPr="001874A0" w14:paraId="2FEA7644" w14:textId="77777777" w:rsidTr="004C1A9A">
        <w:tc>
          <w:tcPr>
            <w:tcW w:w="2335" w:type="dxa"/>
          </w:tcPr>
          <w:p w14:paraId="39FC675B"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Phân loại Storage</w:t>
            </w:r>
          </w:p>
        </w:tc>
        <w:tc>
          <w:tcPr>
            <w:tcW w:w="2336" w:type="dxa"/>
          </w:tcPr>
          <w:p w14:paraId="2315D16C"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 Storage</w:t>
            </w:r>
          </w:p>
        </w:tc>
        <w:tc>
          <w:tcPr>
            <w:tcW w:w="2337" w:type="dxa"/>
          </w:tcPr>
          <w:p w14:paraId="170FDB07"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Block Storage</w:t>
            </w:r>
          </w:p>
        </w:tc>
        <w:tc>
          <w:tcPr>
            <w:tcW w:w="2337" w:type="dxa"/>
          </w:tcPr>
          <w:p w14:paraId="56525743"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Object Storage</w:t>
            </w:r>
          </w:p>
        </w:tc>
      </w:tr>
      <w:tr w:rsidR="001874A0" w:rsidRPr="00EA483B" w14:paraId="669460B9" w14:textId="77777777" w:rsidTr="004C1A9A">
        <w:tc>
          <w:tcPr>
            <w:tcW w:w="2335" w:type="dxa"/>
          </w:tcPr>
          <w:p w14:paraId="50C7C8C6"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Kiến trúc lưu trữ</w:t>
            </w:r>
          </w:p>
        </w:tc>
        <w:tc>
          <w:tcPr>
            <w:tcW w:w="2336" w:type="dxa"/>
          </w:tcPr>
          <w:p w14:paraId="1B6E2501"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dạng file</w:t>
            </w:r>
          </w:p>
        </w:tc>
        <w:tc>
          <w:tcPr>
            <w:tcW w:w="2337" w:type="dxa"/>
          </w:tcPr>
          <w:p w14:paraId="6B8E5F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dạng Block</w:t>
            </w:r>
          </w:p>
        </w:tc>
        <w:tc>
          <w:tcPr>
            <w:tcW w:w="2337" w:type="dxa"/>
          </w:tcPr>
          <w:p w14:paraId="4FED8857"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hướng đối tượng (object)</w:t>
            </w:r>
          </w:p>
        </w:tc>
      </w:tr>
      <w:tr w:rsidR="001874A0" w:rsidRPr="00EA483B" w14:paraId="46FBBEF9" w14:textId="77777777" w:rsidTr="004C1A9A">
        <w:tc>
          <w:tcPr>
            <w:tcW w:w="2335" w:type="dxa"/>
          </w:tcPr>
          <w:p w14:paraId="654F815B"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Đơn vị chuyển đổi</w:t>
            </w:r>
          </w:p>
        </w:tc>
        <w:tc>
          <w:tcPr>
            <w:tcW w:w="2336" w:type="dxa"/>
          </w:tcPr>
          <w:p w14:paraId="36226C5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Files</w:t>
            </w:r>
          </w:p>
        </w:tc>
        <w:tc>
          <w:tcPr>
            <w:tcW w:w="2337" w:type="dxa"/>
          </w:tcPr>
          <w:p w14:paraId="61A2BE6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Blocks</w:t>
            </w:r>
          </w:p>
        </w:tc>
        <w:tc>
          <w:tcPr>
            <w:tcW w:w="2337" w:type="dxa"/>
          </w:tcPr>
          <w:p w14:paraId="3B6FB190"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Các Object, metadata tùy chỉnh</w:t>
            </w:r>
          </w:p>
        </w:tc>
      </w:tr>
      <w:tr w:rsidR="001874A0" w:rsidRPr="001874A0" w14:paraId="79BA3056" w14:textId="77777777" w:rsidTr="004C1A9A">
        <w:tc>
          <w:tcPr>
            <w:tcW w:w="2335" w:type="dxa"/>
          </w:tcPr>
          <w:p w14:paraId="42DA323F"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Hỗ trợ cập nhật</w:t>
            </w:r>
          </w:p>
        </w:tc>
        <w:tc>
          <w:tcPr>
            <w:tcW w:w="2336" w:type="dxa"/>
          </w:tcPr>
          <w:p w14:paraId="47C661EB" w14:textId="77777777" w:rsidR="00B1015F" w:rsidRPr="001874A0" w:rsidRDefault="00B1015F" w:rsidP="0037219E">
            <w:pPr>
              <w:rPr>
                <w:rFonts w:asciiTheme="majorHAnsi" w:hAnsiTheme="majorHAnsi" w:cstheme="majorHAnsi"/>
                <w:color w:val="000000" w:themeColor="text1"/>
                <w:sz w:val="28"/>
                <w:szCs w:val="28"/>
                <w:lang w:val="pt-BR"/>
              </w:rPr>
            </w:pPr>
          </w:p>
        </w:tc>
        <w:tc>
          <w:tcPr>
            <w:tcW w:w="2337" w:type="dxa"/>
          </w:tcPr>
          <w:p w14:paraId="20A755B5" w14:textId="77777777" w:rsidR="00B1015F" w:rsidRPr="001874A0" w:rsidRDefault="00B1015F" w:rsidP="0037219E">
            <w:pPr>
              <w:rPr>
                <w:rFonts w:asciiTheme="majorHAnsi" w:hAnsiTheme="majorHAnsi" w:cstheme="majorHAnsi"/>
                <w:color w:val="000000" w:themeColor="text1"/>
                <w:sz w:val="28"/>
                <w:szCs w:val="28"/>
                <w:lang w:val="pt-BR"/>
              </w:rPr>
            </w:pPr>
          </w:p>
        </w:tc>
        <w:tc>
          <w:tcPr>
            <w:tcW w:w="2337" w:type="dxa"/>
          </w:tcPr>
          <w:p w14:paraId="4E8FB25B" w14:textId="77777777" w:rsidR="00B1015F" w:rsidRPr="001874A0" w:rsidRDefault="00B1015F" w:rsidP="0037219E">
            <w:pPr>
              <w:rPr>
                <w:rFonts w:asciiTheme="majorHAnsi" w:hAnsiTheme="majorHAnsi" w:cstheme="majorHAnsi"/>
                <w:color w:val="000000" w:themeColor="text1"/>
                <w:sz w:val="28"/>
                <w:szCs w:val="28"/>
              </w:rPr>
            </w:pPr>
          </w:p>
        </w:tc>
      </w:tr>
      <w:tr w:rsidR="001874A0" w:rsidRPr="001874A0" w14:paraId="2A32380A" w14:textId="77777777" w:rsidTr="004C1A9A">
        <w:tc>
          <w:tcPr>
            <w:tcW w:w="2335" w:type="dxa"/>
          </w:tcPr>
          <w:p w14:paraId="76DD46E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Giao thức</w:t>
            </w:r>
          </w:p>
        </w:tc>
        <w:tc>
          <w:tcPr>
            <w:tcW w:w="2336" w:type="dxa"/>
          </w:tcPr>
          <w:p w14:paraId="21F703AF"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CIFS và NFS</w:t>
            </w:r>
          </w:p>
        </w:tc>
        <w:tc>
          <w:tcPr>
            <w:tcW w:w="2337" w:type="dxa"/>
          </w:tcPr>
          <w:p w14:paraId="1C5527B8"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iSCSI, SAS, SATA</w:t>
            </w:r>
          </w:p>
        </w:tc>
        <w:tc>
          <w:tcPr>
            <w:tcW w:w="2337" w:type="dxa"/>
          </w:tcPr>
          <w:p w14:paraId="09E17AD7"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REST và SOAP hay http</w:t>
            </w:r>
          </w:p>
        </w:tc>
      </w:tr>
      <w:tr w:rsidR="001874A0" w:rsidRPr="00EA483B" w14:paraId="15CF0CDF" w14:textId="77777777" w:rsidTr="004C1A9A">
        <w:tc>
          <w:tcPr>
            <w:tcW w:w="2335" w:type="dxa"/>
          </w:tcPr>
          <w:p w14:paraId="639C98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Phù hợp nhất cho</w:t>
            </w:r>
          </w:p>
        </w:tc>
        <w:tc>
          <w:tcPr>
            <w:tcW w:w="2336" w:type="dxa"/>
          </w:tcPr>
          <w:p w14:paraId="098E4BF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Chia sẻ file</w:t>
            </w:r>
          </w:p>
        </w:tc>
        <w:tc>
          <w:tcPr>
            <w:tcW w:w="2337" w:type="dxa"/>
          </w:tcPr>
          <w:p w14:paraId="3304A88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Dữ liệu giao dịch và dữ liệu thay đổi thường xuyên</w:t>
            </w:r>
          </w:p>
        </w:tc>
        <w:tc>
          <w:tcPr>
            <w:tcW w:w="2337" w:type="dxa"/>
          </w:tcPr>
          <w:p w14:paraId="54C1470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Dũ liệu tập trung và như 1 cloud storage</w:t>
            </w:r>
          </w:p>
        </w:tc>
      </w:tr>
      <w:tr w:rsidR="001874A0" w:rsidRPr="001874A0" w14:paraId="1A53417F" w14:textId="77777777" w:rsidTr="004C1A9A">
        <w:tc>
          <w:tcPr>
            <w:tcW w:w="2335" w:type="dxa"/>
          </w:tcPr>
          <w:p w14:paraId="432D90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lastRenderedPageBreak/>
              <w:t>Lợi thế nổi bật</w:t>
            </w:r>
          </w:p>
        </w:tc>
        <w:tc>
          <w:tcPr>
            <w:tcW w:w="2336" w:type="dxa"/>
          </w:tcPr>
          <w:p w14:paraId="4608395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Đơn giản hóa truy cập  và quản lý chia sẻ file</w:t>
            </w:r>
          </w:p>
        </w:tc>
        <w:tc>
          <w:tcPr>
            <w:tcW w:w="2337" w:type="dxa"/>
          </w:tcPr>
          <w:p w14:paraId="448BCA18"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Tập trung, hiệu năng cao</w:t>
            </w:r>
          </w:p>
        </w:tc>
        <w:tc>
          <w:tcPr>
            <w:tcW w:w="2337" w:type="dxa"/>
          </w:tcPr>
          <w:p w14:paraId="41D4C340"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Khả năng mở rộng và truy cập phân tán</w:t>
            </w:r>
          </w:p>
        </w:tc>
      </w:tr>
      <w:tr w:rsidR="001874A0" w:rsidRPr="00EA483B" w14:paraId="58E19688" w14:textId="77777777" w:rsidTr="004C1A9A">
        <w:tc>
          <w:tcPr>
            <w:tcW w:w="2335" w:type="dxa"/>
          </w:tcPr>
          <w:p w14:paraId="0704776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Tốc độ xử lý</w:t>
            </w:r>
          </w:p>
        </w:tc>
        <w:tc>
          <w:tcPr>
            <w:tcW w:w="2336" w:type="dxa"/>
          </w:tcPr>
          <w:p w14:paraId="5165BB8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Trở nên nặng nề khi số lượng gile lướn</w:t>
            </w:r>
          </w:p>
        </w:tc>
        <w:tc>
          <w:tcPr>
            <w:tcW w:w="2337" w:type="dxa"/>
          </w:tcPr>
          <w:p w14:paraId="46D90A3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Phân mảnh dữ liệu, không thể truy suất 1 file nhanh chóng</w:t>
            </w:r>
          </w:p>
        </w:tc>
        <w:tc>
          <w:tcPr>
            <w:tcW w:w="2337" w:type="dxa"/>
          </w:tcPr>
          <w:p w14:paraId="0F69620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Truy suất thẳng đến vị trí lưu trữ, tốc độ nhanh</w:t>
            </w:r>
          </w:p>
        </w:tc>
      </w:tr>
      <w:tr w:rsidR="001874A0" w:rsidRPr="001874A0" w14:paraId="779216DD" w14:textId="77777777" w:rsidTr="004C1A9A">
        <w:tc>
          <w:tcPr>
            <w:tcW w:w="2335" w:type="dxa"/>
          </w:tcPr>
          <w:p w14:paraId="6158B4E6"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Usecase</w:t>
            </w:r>
          </w:p>
        </w:tc>
        <w:tc>
          <w:tcPr>
            <w:tcW w:w="2336" w:type="dxa"/>
          </w:tcPr>
          <w:p w14:paraId="2320BF10"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 Server</w:t>
            </w:r>
          </w:p>
        </w:tc>
        <w:tc>
          <w:tcPr>
            <w:tcW w:w="2337" w:type="dxa"/>
          </w:tcPr>
          <w:p w14:paraId="3A4E84A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 xml:space="preserve">Chạy ứng dụng </w:t>
            </w:r>
          </w:p>
          <w:p w14:paraId="7144E611"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Thường xuyên thay đổi nội dung</w:t>
            </w:r>
          </w:p>
          <w:p w14:paraId="7B3B18BA"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Đọc khi tuần tự</w:t>
            </w:r>
          </w:p>
        </w:tc>
        <w:tc>
          <w:tcPr>
            <w:tcW w:w="2337" w:type="dxa"/>
          </w:tcPr>
          <w:p w14:paraId="25308FD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Ít thay đổi nội dung</w:t>
            </w:r>
          </w:p>
          <w:p w14:paraId="530AA66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Đọc ghi random</w:t>
            </w:r>
          </w:p>
          <w:p w14:paraId="5A9DECCB" w14:textId="77777777" w:rsidR="00B1015F" w:rsidRPr="00FD0692" w:rsidRDefault="00B1015F" w:rsidP="0037219E">
            <w:pPr>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Kho chứa hình ảnh, video</w:t>
            </w:r>
          </w:p>
        </w:tc>
      </w:tr>
    </w:tbl>
    <w:p w14:paraId="2E600714" w14:textId="3C5315B9" w:rsidR="00B1015F" w:rsidRPr="00FD0692" w:rsidRDefault="004C1A9A" w:rsidP="004C1A9A">
      <w:pPr>
        <w:pStyle w:val="Heading5"/>
        <w:rPr>
          <w:rFonts w:asciiTheme="majorHAnsi" w:hAnsiTheme="majorHAnsi" w:cstheme="majorHAnsi"/>
          <w:color w:val="000000" w:themeColor="text1"/>
          <w:lang w:val="en-US"/>
        </w:rPr>
      </w:pPr>
      <w:r w:rsidRPr="00FD0692">
        <w:rPr>
          <w:rFonts w:asciiTheme="majorHAnsi" w:hAnsiTheme="majorHAnsi" w:cstheme="majorHAnsi"/>
          <w:color w:val="000000" w:themeColor="text1"/>
          <w:lang w:val="en-US"/>
        </w:rPr>
        <w:t xml:space="preserve">2.4.7.4. </w:t>
      </w:r>
      <w:r w:rsidR="00B1015F" w:rsidRPr="00FD0692">
        <w:rPr>
          <w:rFonts w:asciiTheme="majorHAnsi" w:hAnsiTheme="majorHAnsi" w:cstheme="majorHAnsi"/>
          <w:color w:val="000000" w:themeColor="text1"/>
          <w:lang w:val="en-US"/>
        </w:rPr>
        <w:t>Đề xuất phương án lựa chọn</w:t>
      </w:r>
    </w:p>
    <w:p w14:paraId="24F2028B"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Căn cứ so sánh các công nghệ trên, công nghệ Object Storage phù hợp nhất để lưu trữ và phân phối file tài nguyên. Trên thị trường có nhiều công nghệ lưu trữ Object Storage như Amazon Web Service, Google Cloud, Net App, MinIO.</w:t>
      </w:r>
    </w:p>
    <w:p w14:paraId="735858AC"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Dự án đề xuất sử dụng MinIO làm nền tảng lưu trữ Object Storage cho Cổng thông tin điện tử. MinIO là giải pháp lưu trữ đối tượng mã nguồn mở, hỗ trợ chuẩn giao tiếp S3 API, đáp ứng tốt nhu cầu lưu trữ và phân phối các tệp tin hình ảnh, video, tài liệu điện tử và dữ liệu đa phương tiện.</w:t>
      </w:r>
    </w:p>
    <w:p w14:paraId="1F4EB7F2"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Giải pháp cho phép triển khai trên hạ tầng hiện có của đơn vị, dễ dàng mở rộng dung lượng theo nhu cầu phát triển, hỗ trợ truy cập đồng thời từ nhiều máy chủ ứng dụng và bảo đảm tính sẵn sàng của dữ liệu. Đồng thời, MinIO không phát sinh chi phí bản quyền phần mềm, góp phần tối ưu chi phí đầu tư và vận hành hệ thống.</w:t>
      </w:r>
    </w:p>
    <w:p w14:paraId="32453AEA" w14:textId="29F38353" w:rsidR="00CA774D" w:rsidRPr="00FD0692" w:rsidRDefault="00CA774D" w:rsidP="00CA774D">
      <w:pPr>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Với các ưu điểm về khả năng mở rộng, hiệu năng, tính linh hoạt và hiệu quả chi phí, MinIO hoặc các công nghệ khác tương tự là giải pháp phù hợp để triển khai hệ thống lưu trữ tập trung cho Cổng thông tin điện tử.</w:t>
      </w:r>
    </w:p>
    <w:p w14:paraId="3982FBFA" w14:textId="4728CA35" w:rsidR="00AF1136" w:rsidRPr="00FD0692" w:rsidRDefault="002C648A" w:rsidP="002163AA">
      <w:pPr>
        <w:pStyle w:val="Heading3"/>
        <w:ind w:firstLine="709"/>
        <w:rPr>
          <w:rFonts w:asciiTheme="majorHAnsi" w:hAnsiTheme="majorHAnsi" w:cstheme="majorHAnsi"/>
          <w:b w:val="0"/>
          <w:bCs w:val="0"/>
          <w:color w:val="000000" w:themeColor="text1"/>
          <w:kern w:val="32"/>
          <w:szCs w:val="28"/>
        </w:rPr>
      </w:pPr>
      <w:r w:rsidRPr="00FD0692">
        <w:rPr>
          <w:rFonts w:asciiTheme="majorHAnsi" w:hAnsiTheme="majorHAnsi" w:cstheme="majorHAnsi"/>
          <w:color w:val="000000" w:themeColor="text1"/>
          <w:kern w:val="32"/>
          <w:szCs w:val="28"/>
        </w:rPr>
        <w:t xml:space="preserve">2.5. </w:t>
      </w:r>
      <w:bookmarkStart w:id="612" w:name="_Toc223077842"/>
      <w:r w:rsidR="00AF1136" w:rsidRPr="00FD0692">
        <w:rPr>
          <w:rFonts w:asciiTheme="majorHAnsi" w:hAnsiTheme="majorHAnsi" w:cstheme="majorHAnsi"/>
          <w:color w:val="000000" w:themeColor="text1"/>
          <w:kern w:val="32"/>
          <w:szCs w:val="28"/>
        </w:rPr>
        <w:t>Phân tích, lựa chọn phương án bảo đảm tính kết nối, liên thông, chia sẻ dữ liệu với các hệ thống thông tin, phần cứng, phần mềm, cơ sở dữ liệu liên quan</w:t>
      </w:r>
      <w:bookmarkEnd w:id="612"/>
      <w:r w:rsidR="00AF1136" w:rsidRPr="00FD0692">
        <w:rPr>
          <w:rFonts w:asciiTheme="majorHAnsi" w:hAnsiTheme="majorHAnsi" w:cstheme="majorHAnsi"/>
          <w:color w:val="000000" w:themeColor="text1"/>
          <w:kern w:val="32"/>
          <w:szCs w:val="28"/>
        </w:rPr>
        <w:t xml:space="preserve"> </w:t>
      </w:r>
    </w:p>
    <w:p w14:paraId="54BB4C88" w14:textId="510200D0" w:rsidR="00AF1136" w:rsidRPr="00FD0692" w:rsidRDefault="00A23934" w:rsidP="00A23934">
      <w:pPr>
        <w:suppressAutoHyphens/>
        <w:spacing w:line="276" w:lineRule="auto"/>
        <w:ind w:firstLine="709"/>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Web API là công nghệ mới nhất, tân tiến và đột phá nhất hiện nay. Nó vẫn tuân thủ các tiêu chuẩn của một API phổ biến, kèm theo là những ưu điểm mới vượt trội hơn công nghệ cũ</w:t>
      </w:r>
      <w:r w:rsidR="00AF1136" w:rsidRPr="00FD0692">
        <w:rPr>
          <w:rFonts w:asciiTheme="majorHAnsi" w:hAnsiTheme="majorHAnsi" w:cstheme="majorHAnsi"/>
          <w:color w:val="000000" w:themeColor="text1"/>
          <w:sz w:val="28"/>
          <w:szCs w:val="28"/>
        </w:rPr>
        <w:t>.</w:t>
      </w:r>
    </w:p>
    <w:p w14:paraId="655DED94" w14:textId="0CF132FD" w:rsidR="00A23934" w:rsidRPr="001874A0" w:rsidRDefault="00A23934" w:rsidP="00A23934">
      <w:pPr>
        <w:suppressAutoHyphens/>
        <w:spacing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lastRenderedPageBreak/>
        <w:drawing>
          <wp:inline distT="0" distB="0" distL="0" distR="0" wp14:anchorId="05AA3BB0" wp14:editId="0FF0091D">
            <wp:extent cx="4689475" cy="2147570"/>
            <wp:effectExtent l="0" t="0" r="0" b="5080"/>
            <wp:docPr id="209621723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descr="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9475" cy="2147570"/>
                    </a:xfrm>
                    <a:prstGeom prst="rect">
                      <a:avLst/>
                    </a:prstGeom>
                    <a:noFill/>
                    <a:ln>
                      <a:noFill/>
                    </a:ln>
                  </pic:spPr>
                </pic:pic>
              </a:graphicData>
            </a:graphic>
          </wp:inline>
        </w:drawing>
      </w:r>
    </w:p>
    <w:p w14:paraId="67EFD20D" w14:textId="765A2E16" w:rsidR="00A23934" w:rsidRPr="001874A0" w:rsidRDefault="00A23934" w:rsidP="00A23934">
      <w:pPr>
        <w:suppressAutoHyphens/>
        <w:spacing w:line="276" w:lineRule="auto"/>
        <w:ind w:firstLine="709"/>
        <w:jc w:val="center"/>
        <w:rPr>
          <w:rFonts w:asciiTheme="majorHAnsi" w:hAnsiTheme="majorHAnsi" w:cstheme="majorHAnsi"/>
          <w:i/>
          <w:iCs/>
          <w:color w:val="000000" w:themeColor="text1"/>
          <w:sz w:val="28"/>
          <w:szCs w:val="28"/>
        </w:rPr>
      </w:pPr>
      <w:r w:rsidRPr="001874A0">
        <w:rPr>
          <w:rFonts w:asciiTheme="majorHAnsi" w:hAnsiTheme="majorHAnsi" w:cstheme="majorHAnsi"/>
          <w:i/>
          <w:iCs/>
          <w:color w:val="000000" w:themeColor="text1"/>
          <w:sz w:val="28"/>
          <w:szCs w:val="28"/>
        </w:rPr>
        <w:t>Mô hình hoạt động web API</w:t>
      </w:r>
    </w:p>
    <w:p w14:paraId="4C2CEA0A" w14:textId="7101D0E5" w:rsidR="00A23934" w:rsidRPr="001874A0" w:rsidRDefault="00A23934" w:rsidP="002A4E89">
      <w:pPr>
        <w:pStyle w:val="ListParagraph"/>
        <w:numPr>
          <w:ilvl w:val="0"/>
          <w:numId w:val="272"/>
        </w:numPr>
        <w:tabs>
          <w:tab w:val="left" w:pos="1134"/>
        </w:tabs>
        <w:spacing w:before="60" w:after="60" w:line="288" w:lineRule="auto"/>
        <w:ind w:left="0" w:firstLine="709"/>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Phân tích lựa chọn WEB API:</w:t>
      </w:r>
    </w:p>
    <w:p w14:paraId="638E5FE8" w14:textId="1FFD1C21" w:rsidR="00A23934" w:rsidRPr="001874A0" w:rsidRDefault="00A23934" w:rsidP="00DD7C56">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 thể nói nguyên lí REST và cấu trúc dữ liệu RESTful được biết đến rộng rãi trong giới lập trình web nói chung và lập trình ứng dụng nói riêng.</w:t>
      </w:r>
    </w:p>
    <w:p w14:paraId="68023580" w14:textId="77777777" w:rsidR="00A23934" w:rsidRPr="001874A0" w:rsidRDefault="00A23934" w:rsidP="00DD7C56">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thân REST không phải là một loại công nghệ. Nó là phương thức tạo API với nguyên lý tổ chức nhất định. Những nguyên lý này nhằm hướng dẫn lập trình viên tạo môi trường xử lý API request được toàn diện.</w:t>
      </w:r>
    </w:p>
    <w:p w14:paraId="0DE5F37A" w14:textId="6E32CC3A"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-REST</w:t>
      </w:r>
      <w:r w:rsidR="00327831"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rPr>
        <w:t>REST được viết tắt bởi Representational State Transfer, là cấu trúc mẫu quy định các ứng dụng giao tiếp và tương tác với nhau. Nó bao gồm 3 bộ phận cơ bản như: bộ máy chủ ngoài chứa dữ liệu (external server), máy chủ API và máy chủ khách (client). Trong đó, máy khách có thể là bất cứ thứ gì, ứng dụng trên nền web, thư viện hoặc thậm chí là các phần mềm khác nhau của một phần mềm máy tính.</w:t>
      </w:r>
    </w:p>
    <w:p w14:paraId="49BA505C"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REST cho phép các máy khách truy cập máy chủ API và thực hiện các lệnh lấy về, chỉnh sửa hay xóa dữ liệu từ external server. Các lập trình viên có thể thoải mái truy xuất, chỉnh sửa dữ liệu từ máy chủ mà không cần biết hệ thống hoạt động như thế nào.</w:t>
      </w:r>
    </w:p>
    <w:p w14:paraId="0BA9A660"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Giao thức chính của REST sử dụng là HTTP, một giao thức phổ biến với hầu hết các ứng dụng hay dịch vụ web hiện nay. Nó đem tới hiệu quả nhanh chóng trong bối cảnh đường truyền mạnh mẽ và khiến cho REST kiến trúc tốc độ nhanh hơn.</w:t>
      </w:r>
    </w:p>
    <w:p w14:paraId="06607942"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Ngoài ra, REST cũng có ưu điểm khi sử dụng giao thức stateless (không trạng thái). Hệ thống này không sử dụng session, cookie, không cần biết những thông tin đó trong mỗi lần request đến máy chủ ngoài. Điều này giúp REST giảm tải cho máy chủ ngoài, nâng cao hiệu suất làm việc.</w:t>
      </w:r>
    </w:p>
    <w:p w14:paraId="3E189E49"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Restful API</w:t>
      </w:r>
    </w:p>
    <w:p w14:paraId="517D3108"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4ACEE9EE" w14:textId="1642ACBE" w:rsidR="00A23934" w:rsidRPr="001874A0" w:rsidRDefault="00A23934" w:rsidP="00A23934">
      <w:pPr>
        <w:spacing w:before="120"/>
        <w:ind w:firstLine="709"/>
        <w:jc w:val="cente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lastRenderedPageBreak/>
        <w:drawing>
          <wp:inline distT="0" distB="0" distL="0" distR="0" wp14:anchorId="620E8EEF" wp14:editId="01FB06DB">
            <wp:extent cx="5375275" cy="2105660"/>
            <wp:effectExtent l="0" t="0" r="0" b="8890"/>
            <wp:docPr id="1925793298"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5275" cy="2105660"/>
                    </a:xfrm>
                    <a:prstGeom prst="rect">
                      <a:avLst/>
                    </a:prstGeom>
                    <a:noFill/>
                    <a:ln>
                      <a:noFill/>
                    </a:ln>
                  </pic:spPr>
                </pic:pic>
              </a:graphicData>
            </a:graphic>
          </wp:inline>
        </w:drawing>
      </w:r>
    </w:p>
    <w:p w14:paraId="7EF12A1F" w14:textId="77777777" w:rsidR="00A23934" w:rsidRPr="001874A0" w:rsidRDefault="00A23934" w:rsidP="00A23934">
      <w:pPr>
        <w:suppressAutoHyphens/>
        <w:spacing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Trong đó:</w:t>
      </w:r>
    </w:p>
    <w:p w14:paraId="04E9DF3A"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API</w:t>
      </w:r>
      <w:r w:rsidRPr="001874A0">
        <w:rPr>
          <w:rFonts w:asciiTheme="majorHAnsi" w:hAnsiTheme="majorHAnsi" w:cstheme="majorHAnsi"/>
          <w:color w:val="000000" w:themeColor="text1"/>
          <w:sz w:val="28"/>
          <w:szCs w:val="28"/>
        </w:rPr>
        <w:t> (</w:t>
      </w:r>
      <w:r w:rsidRPr="001874A0">
        <w:rPr>
          <w:rFonts w:asciiTheme="majorHAnsi" w:hAnsiTheme="majorHAnsi" w:cstheme="majorHAnsi"/>
          <w:b/>
          <w:bCs/>
          <w:color w:val="000000" w:themeColor="text1"/>
          <w:sz w:val="28"/>
          <w:szCs w:val="28"/>
        </w:rPr>
        <w:t>A</w:t>
      </w:r>
      <w:r w:rsidRPr="001874A0">
        <w:rPr>
          <w:rFonts w:asciiTheme="majorHAnsi" w:hAnsiTheme="majorHAnsi" w:cstheme="majorHAnsi"/>
          <w:color w:val="000000" w:themeColor="text1"/>
          <w:sz w:val="28"/>
          <w:szCs w:val="28"/>
        </w:rPr>
        <w:t>pplication </w:t>
      </w:r>
      <w:r w:rsidRPr="001874A0">
        <w:rPr>
          <w:rFonts w:asciiTheme="majorHAnsi" w:hAnsiTheme="majorHAnsi" w:cstheme="majorHAnsi"/>
          <w:b/>
          <w:bCs/>
          <w:color w:val="000000" w:themeColor="text1"/>
          <w:sz w:val="28"/>
          <w:szCs w:val="28"/>
        </w:rPr>
        <w:t>P</w:t>
      </w:r>
      <w:r w:rsidRPr="001874A0">
        <w:rPr>
          <w:rFonts w:asciiTheme="majorHAnsi" w:hAnsiTheme="majorHAnsi" w:cstheme="majorHAnsi"/>
          <w:color w:val="000000" w:themeColor="text1"/>
          <w:sz w:val="28"/>
          <w:szCs w:val="28"/>
        </w:rPr>
        <w:t>rogramming </w:t>
      </w:r>
      <w:r w:rsidRPr="001874A0">
        <w:rPr>
          <w:rFonts w:asciiTheme="majorHAnsi" w:hAnsiTheme="majorHAnsi" w:cstheme="majorHAnsi"/>
          <w:b/>
          <w:bCs/>
          <w:color w:val="000000" w:themeColor="text1"/>
          <w:sz w:val="28"/>
          <w:szCs w:val="28"/>
        </w:rPr>
        <w:t>I</w:t>
      </w:r>
      <w:r w:rsidRPr="001874A0">
        <w:rPr>
          <w:rFonts w:asciiTheme="majorHAnsi" w:hAnsiTheme="majorHAnsi" w:cstheme="majorHAnsi"/>
          <w:color w:val="000000" w:themeColor="text1"/>
          <w:sz w:val="28"/>
          <w:szCs w:val="28"/>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1B256035"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REST</w:t>
      </w:r>
      <w:r w:rsidRPr="001874A0">
        <w:rPr>
          <w:rFonts w:asciiTheme="majorHAnsi" w:hAnsiTheme="majorHAnsi" w:cstheme="majorHAnsi"/>
          <w:color w:val="000000" w:themeColor="text1"/>
          <w:sz w:val="28"/>
          <w:szCs w:val="28"/>
        </w:rPr>
        <w:t> (</w:t>
      </w:r>
      <w:r w:rsidRPr="001874A0">
        <w:rPr>
          <w:rFonts w:asciiTheme="majorHAnsi" w:hAnsiTheme="majorHAnsi" w:cstheme="majorHAnsi"/>
          <w:b/>
          <w:bCs/>
          <w:color w:val="000000" w:themeColor="text1"/>
          <w:sz w:val="28"/>
          <w:szCs w:val="28"/>
        </w:rPr>
        <w:t>RE</w:t>
      </w:r>
      <w:r w:rsidRPr="001874A0">
        <w:rPr>
          <w:rFonts w:asciiTheme="majorHAnsi" w:hAnsiTheme="majorHAnsi" w:cstheme="majorHAnsi"/>
          <w:color w:val="000000" w:themeColor="text1"/>
          <w:sz w:val="28"/>
          <w:szCs w:val="28"/>
        </w:rPr>
        <w:t>presentational </w:t>
      </w:r>
      <w:r w:rsidRPr="001874A0">
        <w:rPr>
          <w:rFonts w:asciiTheme="majorHAnsi" w:hAnsiTheme="majorHAnsi" w:cstheme="majorHAnsi"/>
          <w:b/>
          <w:bCs/>
          <w:color w:val="000000" w:themeColor="text1"/>
          <w:sz w:val="28"/>
          <w:szCs w:val="28"/>
        </w:rPr>
        <w:t>S</w:t>
      </w:r>
      <w:r w:rsidRPr="001874A0">
        <w:rPr>
          <w:rFonts w:asciiTheme="majorHAnsi" w:hAnsiTheme="majorHAnsi" w:cstheme="majorHAnsi"/>
          <w:color w:val="000000" w:themeColor="text1"/>
          <w:sz w:val="28"/>
          <w:szCs w:val="28"/>
        </w:rPr>
        <w:t>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03E88436"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RESTful API</w:t>
      </w:r>
      <w:r w:rsidRPr="001874A0">
        <w:rPr>
          <w:rFonts w:asciiTheme="majorHAnsi" w:hAnsiTheme="majorHAnsi" w:cstheme="majorHAnsi"/>
          <w:color w:val="000000" w:themeColor="text1"/>
          <w:sz w:val="28"/>
          <w:szCs w:val="28"/>
        </w:rPr>
        <w:t>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203D12FF" w14:textId="16E9BCCF"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Chức năng quan trọng nhất của </w:t>
      </w:r>
      <w:r w:rsidRPr="001874A0">
        <w:rPr>
          <w:rFonts w:asciiTheme="majorHAnsi" w:hAnsiTheme="majorHAnsi" w:cstheme="majorHAnsi"/>
          <w:b/>
          <w:bCs/>
          <w:color w:val="000000" w:themeColor="text1"/>
          <w:sz w:val="28"/>
          <w:szCs w:val="28"/>
        </w:rPr>
        <w:t>REST</w:t>
      </w:r>
      <w:r w:rsidRPr="001874A0">
        <w:rPr>
          <w:rFonts w:asciiTheme="majorHAnsi" w:hAnsiTheme="majorHAnsi" w:cstheme="majorHAnsi"/>
          <w:color w:val="000000" w:themeColor="text1"/>
          <w:sz w:val="28"/>
          <w:szCs w:val="28"/>
        </w:rPr>
        <w:t> là quy định cách sử dụng các HTTP method (như GET, POST, PUT, DELETE…) và cách định dạng các URL cho ứng dụng web để quản các resource. </w:t>
      </w:r>
      <w:r w:rsidRPr="001874A0">
        <w:rPr>
          <w:rFonts w:asciiTheme="majorHAnsi" w:hAnsiTheme="majorHAnsi" w:cstheme="majorHAnsi"/>
          <w:b/>
          <w:bCs/>
          <w:color w:val="000000" w:themeColor="text1"/>
          <w:sz w:val="28"/>
          <w:szCs w:val="28"/>
        </w:rPr>
        <w:t>RESTful</w:t>
      </w:r>
      <w:r w:rsidRPr="001874A0">
        <w:rPr>
          <w:rFonts w:asciiTheme="majorHAnsi" w:hAnsiTheme="majorHAnsi" w:cstheme="majorHAnsi"/>
          <w:color w:val="000000" w:themeColor="text1"/>
          <w:sz w:val="28"/>
          <w:szCs w:val="28"/>
        </w:rPr>
        <w:t> không quy định logic code ứng dụng và không giới hạn bởi ngôn ngữ lập trình ứng dụng, bất kỳ ngôn ngữ hoặc framework nào cũng có thể sử dụng để thiết kế một </w:t>
      </w:r>
      <w:r w:rsidRPr="001874A0">
        <w:rPr>
          <w:rFonts w:asciiTheme="majorHAnsi" w:hAnsiTheme="majorHAnsi" w:cstheme="majorHAnsi"/>
          <w:b/>
          <w:bCs/>
          <w:color w:val="000000" w:themeColor="text1"/>
          <w:sz w:val="28"/>
          <w:szCs w:val="28"/>
        </w:rPr>
        <w:t>RESTful API</w:t>
      </w:r>
    </w:p>
    <w:p w14:paraId="388CC595" w14:textId="7B1CF056" w:rsidR="00A23934" w:rsidRPr="001874A0" w:rsidRDefault="00A23934" w:rsidP="00AE3464">
      <w:pPr>
        <w:suppressAutoHyphens/>
        <w:spacing w:line="276" w:lineRule="auto"/>
        <w:ind w:firstLine="709"/>
        <w:jc w:val="both"/>
        <w:rPr>
          <w:rFonts w:asciiTheme="majorHAnsi" w:hAnsiTheme="majorHAnsi" w:cstheme="majorHAnsi"/>
          <w:b/>
          <w:bCs/>
          <w:color w:val="000000" w:themeColor="text1"/>
          <w:sz w:val="28"/>
          <w:szCs w:val="28"/>
          <w:lang w:val="pt-BR"/>
        </w:rPr>
      </w:pPr>
      <w:r w:rsidRPr="001874A0">
        <w:rPr>
          <w:rFonts w:asciiTheme="majorHAnsi" w:hAnsiTheme="majorHAnsi" w:cstheme="majorHAnsi"/>
          <w:b/>
          <w:bCs/>
          <w:color w:val="000000" w:themeColor="text1"/>
          <w:sz w:val="28"/>
          <w:szCs w:val="28"/>
          <w:lang w:val="pt-BR"/>
        </w:rPr>
        <w:t>Lý do lựa chọn web API:</w:t>
      </w:r>
    </w:p>
    <w:p w14:paraId="0B84A6D8" w14:textId="16680FFE"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Dễ viết, tinh chỉnh tốt hơn so với các framework WCF, Web service trước đây;</w:t>
      </w:r>
    </w:p>
    <w:p w14:paraId="7B016B68" w14:textId="24725179"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Nâng cao trải nghiệm người dùng nhờ UX thân thiện;</w:t>
      </w:r>
    </w:p>
    <w:p w14:paraId="008264CE" w14:textId="7C3565B7"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Thỏa mãn những tiêu chuẩn phổ biến về REST và HTTP;</w:t>
      </w:r>
    </w:p>
    <w:p w14:paraId="2561D53B" w14:textId="46024CD2"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Hỗ trợ tốt các tính năng và thành phần của HTTP như: caching, versioning, HttpRequestMessage, HttpResponseMessage, …các MVC như: routing, container, controller, …;</w:t>
      </w:r>
    </w:p>
    <w:p w14:paraId="353DFA39" w14:textId="6BE81DAB"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Khả năng bảo mật cao, xác nhận 2 chiều khi có request;</w:t>
      </w:r>
    </w:p>
    <w:p w14:paraId="25B52E1E" w14:textId="699DF41B"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Dữ liệu trả về ở nhiều định dạng phổ biến khác nhau từ XML cho tới JSON</w:t>
      </w:r>
    </w:p>
    <w:p w14:paraId="32B70915" w14:textId="0D465F3E"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lastRenderedPageBreak/>
        <w:t>Host được nhiều loại client khác nhau từ ứng dụng nền web cho tới các phần mềm desktop, …</w:t>
      </w:r>
    </w:p>
    <w:p w14:paraId="32E43419" w14:textId="755B831A"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Từ những giao thức tách biệt, API như một cầu nối gắn kết chúng, giúp người dùng có thể tương tác giữa ứng dụng và website, cải thiện và mở rộng vận hành trên mọi thiết bị và phần cứng dù trực tuyến hay ngoại tuyến.</w:t>
      </w:r>
    </w:p>
    <w:p w14:paraId="5FC81059" w14:textId="6F967C38"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API giúp giảm tải phần lớn các công việc, nâng cao sự chính xác trong quá trình thiết kế website và các loại web khác, tạo sự chuyên nghiệp, nhanh chóng</w:t>
      </w:r>
      <w:r w:rsidR="00C43FBD" w:rsidRPr="001874A0">
        <w:rPr>
          <w:rFonts w:asciiTheme="majorHAnsi" w:hAnsiTheme="majorHAnsi" w:cstheme="majorHAnsi"/>
          <w:snapToGrid w:val="0"/>
          <w:color w:val="000000" w:themeColor="text1"/>
          <w:sz w:val="28"/>
          <w:szCs w:val="28"/>
          <w:shd w:val="clear" w:color="auto" w:fill="FFFFFF"/>
          <w:lang w:val="pt-BR" w:eastAsia="ja-JP"/>
        </w:rPr>
        <w:t>.</w:t>
      </w:r>
    </w:p>
    <w:p w14:paraId="042854F4" w14:textId="7A7E6B2C" w:rsidR="00472F65" w:rsidRPr="001874A0" w:rsidRDefault="00472F6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Hệ thống Cổng Thông tin điện tử sau nâng cấp phải bảo đảm khả năng kết nối, liên thông và chia sẻ dữ liệu theo quy định về quản lý, kết nối, chia sẻ dữ liệu số của cơ quan nhà nước; đồng thời sẵn sàng tích hợp với LGSP của tỉnh</w:t>
      </w:r>
      <w:r w:rsidR="00146C78" w:rsidRPr="001874A0">
        <w:rPr>
          <w:rFonts w:asciiTheme="majorHAnsi" w:hAnsiTheme="majorHAnsi" w:cstheme="majorHAnsi"/>
          <w:snapToGrid w:val="0"/>
          <w:color w:val="000000" w:themeColor="text1"/>
          <w:sz w:val="28"/>
          <w:szCs w:val="28"/>
          <w:shd w:val="clear" w:color="auto" w:fill="FFFFFF"/>
          <w:lang w:val="pt-BR" w:eastAsia="ja-JP"/>
        </w:rPr>
        <w:t xml:space="preserve"> </w:t>
      </w:r>
      <w:r w:rsidRPr="001874A0">
        <w:rPr>
          <w:rFonts w:asciiTheme="majorHAnsi" w:hAnsiTheme="majorHAnsi" w:cstheme="majorHAnsi"/>
          <w:snapToGrid w:val="0"/>
          <w:color w:val="000000" w:themeColor="text1"/>
          <w:sz w:val="28"/>
          <w:szCs w:val="28"/>
          <w:shd w:val="clear" w:color="auto" w:fill="FFFFFF"/>
          <w:lang w:val="pt-BR" w:eastAsia="ja-JP"/>
        </w:rPr>
        <w:t>và các nền tảng số dùng chung khi có yêu cầu.</w:t>
      </w:r>
    </w:p>
    <w:p w14:paraId="1B92E098" w14:textId="7E3FA5C1" w:rsidR="00472F65" w:rsidRPr="001874A0" w:rsidRDefault="00472F6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Phương án kết nối được lựa chọn là cung cấp và khai thác dữ liệu thông qua API chuẩn, ưu tiên RESTful API sử dụng định dạng JSON; trường hợp cần tích hợp với hệ thống cũ có thể hỗ trợ SOAP Web Service hoặc cơ chế trung gian phù hợp. Dữ liệu trao đổi cần có mô tả kỹ thuật, định danh dịch vụ, cấu trúc dữ liệu, mã lỗi, phương thức xác thực và chính sách phân quyền khai thác.</w:t>
      </w:r>
    </w:p>
    <w:p w14:paraId="6CBEF1D8" w14:textId="69D48D1F" w:rsidR="00472F65" w:rsidRPr="001874A0" w:rsidRDefault="00472F65" w:rsidP="00AE3464">
      <w:pPr>
        <w:tabs>
          <w:tab w:val="left" w:pos="851"/>
        </w:tabs>
        <w:suppressAutoHyphens/>
        <w:spacing w:line="259" w:lineRule="auto"/>
        <w:ind w:left="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Các nhóm tích hợp chính gồm:</w:t>
      </w:r>
    </w:p>
    <w:p w14:paraId="7B495DED" w14:textId="53B16FFA" w:rsidR="007E18B9" w:rsidRPr="001874A0" w:rsidRDefault="00D01BF6" w:rsidP="002A4E89">
      <w:pPr>
        <w:pStyle w:val="ListParagraph"/>
        <w:numPr>
          <w:ilvl w:val="0"/>
          <w:numId w:val="307"/>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Kết nối, chia sẻ liên thông dữ liệu với các trang thành viên</w:t>
      </w:r>
    </w:p>
    <w:p w14:paraId="4FD305B4" w14:textId="17EA312F" w:rsidR="002175E9" w:rsidRPr="001874A0" w:rsidRDefault="002175E9" w:rsidP="002175E9">
      <w:pPr>
        <w:jc w:val="center"/>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noProof/>
          <w:color w:val="000000" w:themeColor="text1"/>
          <w:sz w:val="28"/>
          <w:szCs w:val="28"/>
        </w:rPr>
        <w:drawing>
          <wp:inline distT="0" distB="0" distL="0" distR="0" wp14:anchorId="2D98F9B6" wp14:editId="6F07E6AA">
            <wp:extent cx="3407434" cy="282414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975" r="12580"/>
                    <a:stretch/>
                  </pic:blipFill>
                  <pic:spPr bwMode="auto">
                    <a:xfrm>
                      <a:off x="0" y="0"/>
                      <a:ext cx="3408735" cy="2825224"/>
                    </a:xfrm>
                    <a:prstGeom prst="rect">
                      <a:avLst/>
                    </a:prstGeom>
                    <a:noFill/>
                    <a:ln>
                      <a:noFill/>
                    </a:ln>
                    <a:extLst>
                      <a:ext uri="{53640926-AAD7-44D8-BBD7-CCE9431645EC}">
                        <a14:shadowObscured xmlns:a14="http://schemas.microsoft.com/office/drawing/2010/main"/>
                      </a:ext>
                    </a:extLst>
                  </pic:spPr>
                </pic:pic>
              </a:graphicData>
            </a:graphic>
          </wp:inline>
        </w:drawing>
      </w:r>
    </w:p>
    <w:p w14:paraId="5C067C96" w14:textId="6C39708D"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Hệ thống cần bảo đảm khả năng kết nối, chia sẻ và khai thác thông tin giữa Cổng Thông tin điện tử tỉnh và các trang thông tin điện tử thành viên trên cơ sở mô hình quản trị nội dung tập trung. Việc quản lý và khai thác dữ liệu được thực hiện thống nhất trên một nền tảng dùng chung nhằm tạo điều kiện thuận lợi cho công tác cập nhật, sử dụng và chia sẻ thông tin giữa các đơn vị trong quá trình vận hành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467D125C" w14:textId="7ED2952C"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 xml:space="preserve">Các trang thông tin điện tử thành viên có khả năng khai thác và sử dụng các nguồn dữ liệu, nội dung được quản lý tập trung theo phạm vi phân quyền được giao. Hệ thống hỗ trợ việc chia sẻ, kế thừa và đồng bộ thông tin giữa Cổng Thông tin điện </w:t>
      </w:r>
      <w:r w:rsidR="00A87ABD" w:rsidRPr="001874A0">
        <w:rPr>
          <w:rFonts w:asciiTheme="majorHAnsi" w:hAnsiTheme="majorHAnsi" w:cstheme="majorHAnsi"/>
          <w:snapToGrid w:val="0"/>
          <w:color w:val="000000" w:themeColor="text1"/>
          <w:sz w:val="28"/>
          <w:szCs w:val="28"/>
          <w:shd w:val="clear" w:color="auto" w:fill="FFFFFF"/>
          <w:lang w:val="pt-BR" w:eastAsia="ja-JP"/>
        </w:rPr>
        <w:lastRenderedPageBreak/>
        <w:t>tử tỉnh và các trang thành viên, góp phần bảo đảm tính thống nhất của nội dung, hạn chế trùng lặp dữ liệu và nâng cao hiệu quả quản lý thông tin trên toàn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01FAD178" w14:textId="251A455D"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Đối với lĩnh vực thông tin, tuyên truyền, hệ thống cần đáp ứng yêu cầu hỗ trợ khai thác, tổng hợp và sử dụng các nội dung thông tin từ các trang thành viên phục vụ công tác cung cấp thông tin cho người dân, doanh nghiệp và các tổ chức. Việc quản lý dữ liệu tập trung giúp bảo đảm tính nhất quán, kịp thời và chính xác của thông tin được đăng tải trên các kênh thông tin thuộc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7BE3CBA3" w14:textId="7A7BCDB7" w:rsidR="00A87ABD" w:rsidRPr="001874A0" w:rsidRDefault="00A87ABD"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 xml:space="preserve">Đối với chuyên mục </w:t>
      </w:r>
      <w:r w:rsidR="00332D32" w:rsidRPr="001874A0">
        <w:rPr>
          <w:rFonts w:asciiTheme="majorHAnsi" w:hAnsiTheme="majorHAnsi" w:cstheme="majorHAnsi"/>
          <w:snapToGrid w:val="0"/>
          <w:color w:val="000000" w:themeColor="text1"/>
          <w:sz w:val="28"/>
          <w:szCs w:val="28"/>
          <w:shd w:val="clear" w:color="auto" w:fill="FFFFFF"/>
          <w:lang w:val="pt-BR" w:eastAsia="ja-JP"/>
        </w:rPr>
        <w:t>hỏi đáp</w:t>
      </w:r>
      <w:r w:rsidRPr="001874A0">
        <w:rPr>
          <w:rFonts w:asciiTheme="majorHAnsi" w:hAnsiTheme="majorHAnsi" w:cstheme="majorHAnsi"/>
          <w:snapToGrid w:val="0"/>
          <w:color w:val="000000" w:themeColor="text1"/>
          <w:sz w:val="28"/>
          <w:szCs w:val="28"/>
          <w:shd w:val="clear" w:color="auto" w:fill="FFFFFF"/>
          <w:lang w:val="pt-BR" w:eastAsia="ja-JP"/>
        </w:rPr>
        <w:t>, hệ thống cần hỗ trợ tiếp nhận, quản lý, xử lý và công khai các nội dung trao đổi giữa cơ quan nhà nước với người dân, doanh nghiệp. Quá trình xử lý thông tin phải bảo đảm khả năng phối hợp giữa các đơn vị liên quan, đồng thời đáp ứng yêu cầu công khai, minh bạch và thuận tiện trong việc tra cứu, theo dõi kết quả giải quyết</w:t>
      </w:r>
    </w:p>
    <w:p w14:paraId="6B8C01A4" w14:textId="14D1E507" w:rsidR="00D01BF6" w:rsidRPr="001874A0" w:rsidRDefault="000546A8"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332D32" w:rsidRPr="001874A0">
        <w:rPr>
          <w:rFonts w:asciiTheme="majorHAnsi" w:hAnsiTheme="majorHAnsi" w:cstheme="majorHAnsi"/>
          <w:snapToGrid w:val="0"/>
          <w:color w:val="000000" w:themeColor="text1"/>
          <w:sz w:val="28"/>
          <w:szCs w:val="28"/>
          <w:shd w:val="clear" w:color="auto" w:fill="FFFFFF"/>
          <w:lang w:val="pt-BR" w:eastAsia="ja-JP"/>
        </w:rPr>
        <w:t>Hệ thống được xây dựng trên cơ sở cơ chế phân quyền quản lý và khai thác dữ liệu phù hợp với chức năng, nhiệm vụ của từng cơ quan, đơn vị; bảo đảm kiểm soát quyền truy cập, an toàn thông tin và khả năng mở rộng trong quá trình vận hành, đáp ứng yêu cầu quản lý tập trung và phát triển lâu dài của Cổng Thông tin điện tử tỉnh</w:t>
      </w:r>
      <w:r w:rsidR="00BF2B36" w:rsidRPr="001874A0">
        <w:rPr>
          <w:rFonts w:asciiTheme="majorHAnsi" w:hAnsiTheme="majorHAnsi" w:cstheme="majorHAnsi"/>
          <w:snapToGrid w:val="0"/>
          <w:color w:val="000000" w:themeColor="text1"/>
          <w:sz w:val="28"/>
          <w:szCs w:val="28"/>
          <w:shd w:val="clear" w:color="auto" w:fill="FFFFFF"/>
          <w:lang w:val="pt-BR" w:eastAsia="ja-JP"/>
        </w:rPr>
        <w:t>.</w:t>
      </w:r>
    </w:p>
    <w:p w14:paraId="40156E5E" w14:textId="1934A2A0" w:rsidR="00CF751A" w:rsidRPr="001874A0" w:rsidRDefault="00F000E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color w:val="000000" w:themeColor="text1"/>
          <w:sz w:val="28"/>
          <w:szCs w:val="28"/>
          <w:lang w:val="vi-VN"/>
        </w:rPr>
        <w:t>Tích hợp Nền tảng tích hợp chia sẻ dữ liệu (LGSP)</w:t>
      </w:r>
    </w:p>
    <w:p w14:paraId="134F9C95" w14:textId="77777777" w:rsidR="00DD719E" w:rsidRPr="001874A0" w:rsidRDefault="00DD719E" w:rsidP="00DD719E">
      <w:pPr>
        <w:pStyle w:val="ListParagraph"/>
        <w:tabs>
          <w:tab w:val="left" w:pos="851"/>
        </w:tabs>
        <w:suppressAutoHyphens/>
        <w:spacing w:line="259" w:lineRule="auto"/>
        <w:ind w:left="1429"/>
        <w:jc w:val="both"/>
        <w:rPr>
          <w:rFonts w:asciiTheme="majorHAnsi" w:hAnsiTheme="majorHAnsi" w:cstheme="majorHAnsi"/>
          <w:b/>
          <w:bCs/>
          <w:snapToGrid w:val="0"/>
          <w:color w:val="000000" w:themeColor="text1"/>
          <w:sz w:val="28"/>
          <w:szCs w:val="28"/>
          <w:shd w:val="clear" w:color="auto" w:fill="FFFFFF"/>
          <w:lang w:val="pt-BR" w:eastAsia="ja-JP"/>
        </w:rPr>
      </w:pPr>
    </w:p>
    <w:p w14:paraId="3BFF83F0" w14:textId="77777777" w:rsidR="00F000E9" w:rsidRPr="001874A0" w:rsidRDefault="00F000E9" w:rsidP="00F000E9">
      <w:pPr>
        <w:spacing w:line="400" w:lineRule="atLeast"/>
        <w:jc w:val="center"/>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sz w:val="28"/>
          <w:szCs w:val="28"/>
        </w:rPr>
        <w:drawing>
          <wp:inline distT="0" distB="0" distL="0" distR="0" wp14:anchorId="7B5861EC" wp14:editId="08B198D8">
            <wp:extent cx="5940425" cy="372237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722370"/>
                    </a:xfrm>
                    <a:prstGeom prst="rect">
                      <a:avLst/>
                    </a:prstGeom>
                    <a:noFill/>
                    <a:ln>
                      <a:noFill/>
                    </a:ln>
                  </pic:spPr>
                </pic:pic>
              </a:graphicData>
            </a:graphic>
          </wp:inline>
        </w:drawing>
      </w:r>
    </w:p>
    <w:p w14:paraId="5475621B"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xml:space="preserve">Cổng Thông tin điện tử tỉnh là một trong các hệ thống thông tin dùng chung, giữ vai trò cung cấp, chia sẻ và công bố thông tin chính thức của tỉnh trên môi trường </w:t>
      </w:r>
      <w:r w:rsidRPr="001874A0">
        <w:rPr>
          <w:rFonts w:eastAsia="Arial" w:cstheme="majorHAnsi"/>
          <w:bCs/>
          <w:color w:val="000000" w:themeColor="text1"/>
          <w:szCs w:val="28"/>
        </w:rPr>
        <w:lastRenderedPageBreak/>
        <w:t>số. Do đó, hệ thống được thiết kế và triển khai tuân thủ Khung kiến trúc Chính phủ điện tử, Chính quyền số hiện hành của Trung ương và Kiến trúc Chính quyền điện tử tỉnh, đồng thời bảo đảm khả năng phù hợp với kiến trúc mục tiêu trong lộ trình chuyển đổi số của tỉnh.</w:t>
      </w:r>
    </w:p>
    <w:p w14:paraId="3641906F"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Hệ thống được thiết kế tuân thủ Nghị định số 47/2020/NĐ-CP ngày 09/4/2020 của Chính phủ về quản lý, kết nối và chia sẻ dữ liệu số của cơ quan nhà nước.</w:t>
      </w:r>
    </w:p>
    <w:p w14:paraId="0C4EB803"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Cổng Thông tin điện tử được xây dựng theo kiến trúc mở, sẵn sàng kết nối, trao đổi và chia sẻ dữ liệu với các hệ thống thông tin, cơ sở dữ liệu hiện có và trong tương lai.</w:t>
      </w:r>
    </w:p>
    <w:p w14:paraId="42F5FBB8"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Việc kết nối, tích hợp dữ liệu tuân thủ các tiêu chuẩn, quy chuẩn kỹ thuật quốc gia về cấu trúc, định dạng dữ liệu và gói tin; đồng thời cho phép mở rộng, bổ sung các chuẩn kết nối, chia sẻ dữ liệu nghiệp vụ theo yêu cầu của cơ quan chủ quản.</w:t>
      </w:r>
    </w:p>
    <w:p w14:paraId="71C69742"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Hệ thống hỗ trợ kết nối, trao đổi dữ liệu thông qua các giao diện lập trình ứng dụng (API) bảo đảm an toàn, bảo mật và kiểm soát truy cập.</w:t>
      </w:r>
    </w:p>
    <w:p w14:paraId="6AA5C1E0"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Cổng Thông tin điện tử tỉnh đáp ứng yêu cầu kết nối, chia sẻ dữ liệu với các hệ thống thông tin, cơ sở dữ liệu của Trung ương và của tỉnh thông qua Nền tảng tích hợp, chia sẻ dữ liệu dùng chung (LGSP) của tỉnh, thực hiện qua mạng Truyền số liệu chuyên dùng của cơ quan Đảng, Nhà nước (TSLCD) hoặc qua môi trường Internet theo quy định.</w:t>
      </w:r>
    </w:p>
    <w:p w14:paraId="3EF79AEE" w14:textId="020CABEB" w:rsidR="00F000E9" w:rsidRPr="001874A0" w:rsidRDefault="00F000E9" w:rsidP="00EE55F9">
      <w:pPr>
        <w:pStyle w:val="30Par1-"/>
        <w:tabs>
          <w:tab w:val="left" w:pos="567"/>
          <w:tab w:val="left" w:pos="9356"/>
        </w:tabs>
        <w:spacing w:before="120" w:after="120" w:line="276" w:lineRule="auto"/>
        <w:ind w:firstLine="709"/>
        <w:rPr>
          <w:rFonts w:cstheme="majorHAnsi"/>
          <w:color w:val="000000" w:themeColor="text1"/>
          <w:szCs w:val="28"/>
        </w:rPr>
      </w:pPr>
      <w:r w:rsidRPr="001874A0">
        <w:rPr>
          <w:rFonts w:eastAsia="Arial" w:cstheme="majorHAnsi"/>
          <w:bCs/>
          <w:color w:val="000000" w:themeColor="text1"/>
          <w:szCs w:val="28"/>
        </w:rPr>
        <w:t>Việc tích hợp giữa Cổng Thông tin điện tử tỉnh với LGSP và các hệ thống thông tin khác được thực hiện theo đúng Khung kiến trúc Chính phủ điện tử/Chính quyền số và Kiến trúc Chính quyền điện tử tỉnh, bảo đảm tính đồng bộ, thống nhất, an toàn và khả năng mở rộng trong quá trình vận hành.</w:t>
      </w:r>
    </w:p>
    <w:p w14:paraId="1410C2D5" w14:textId="69F45ACC" w:rsidR="00EE55F9" w:rsidRPr="001874A0" w:rsidRDefault="00EE55F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Tích hợp Dịch vụ Thông minh hoá (AI Flatform)</w:t>
      </w:r>
    </w:p>
    <w:p w14:paraId="5E4C43A3" w14:textId="087A8F92" w:rsidR="00B6347A" w:rsidRPr="001874A0" w:rsidRDefault="00711239" w:rsidP="005E426C">
      <w:pPr>
        <w:pStyle w:val="text"/>
        <w:jc w:val="center"/>
        <w:rPr>
          <w:rFonts w:asciiTheme="majorHAnsi" w:hAnsiTheme="majorHAnsi" w:cstheme="majorHAnsi"/>
          <w:snapToGrid w:val="0"/>
          <w:color w:val="000000" w:themeColor="text1"/>
          <w:sz w:val="28"/>
          <w:szCs w:val="28"/>
          <w:shd w:val="clear" w:color="auto" w:fill="FFFFFF"/>
        </w:rPr>
      </w:pPr>
      <w:r w:rsidRPr="001874A0">
        <w:rPr>
          <w:rFonts w:asciiTheme="majorHAnsi" w:hAnsiTheme="majorHAnsi" w:cstheme="majorHAnsi"/>
          <w:noProof/>
          <w:color w:val="000000" w:themeColor="text1"/>
          <w:sz w:val="28"/>
          <w:szCs w:val="28"/>
          <w:lang w:val="en-US" w:eastAsia="en-US"/>
        </w:rPr>
        <w:drawing>
          <wp:inline distT="0" distB="0" distL="0" distR="0" wp14:anchorId="1E4AECBD" wp14:editId="352026B3">
            <wp:extent cx="4309607" cy="1823567"/>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27">
                      <a:extLst>
                        <a:ext uri="{28A0092B-C50C-407E-A947-70E740481C1C}">
                          <a14:useLocalDpi xmlns:a14="http://schemas.microsoft.com/office/drawing/2010/main" val="0"/>
                        </a:ext>
                      </a:extLst>
                    </a:blip>
                    <a:srcRect l="4685" t="36097" r="666"/>
                    <a:stretch/>
                  </pic:blipFill>
                  <pic:spPr bwMode="auto">
                    <a:xfrm>
                      <a:off x="0" y="0"/>
                      <a:ext cx="4311999" cy="1824579"/>
                    </a:xfrm>
                    <a:prstGeom prst="rect">
                      <a:avLst/>
                    </a:prstGeom>
                    <a:noFill/>
                    <a:ln>
                      <a:noFill/>
                    </a:ln>
                    <a:extLst>
                      <a:ext uri="{53640926-AAD7-44D8-BBD7-CCE9431645EC}">
                        <a14:shadowObscured xmlns:a14="http://schemas.microsoft.com/office/drawing/2010/main"/>
                      </a:ext>
                    </a:extLst>
                  </pic:spPr>
                </pic:pic>
              </a:graphicData>
            </a:graphic>
          </wp:inline>
        </w:drawing>
      </w:r>
    </w:p>
    <w:p w14:paraId="7068CD6D" w14:textId="4385D20E" w:rsidR="003E1DFB" w:rsidRPr="001874A0" w:rsidRDefault="003E1DFB" w:rsidP="003E1DFB">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xml:space="preserve">Hệ thống được thiết kế và triển khai phải bảo đảm khả năng sẵn sàng tích hợp các dịch vụ công nghệ số tiên tiến như tìm kiếm thông minh, phân tích dữ liệu, trí tuệ nhân tạo (AI), nhận dạng ký tự quang học (OCR), chuyển đổi giọng nói thành </w:t>
      </w:r>
      <w:r w:rsidRPr="001874A0">
        <w:rPr>
          <w:rFonts w:eastAsia="Arial" w:cstheme="majorHAnsi"/>
          <w:bCs/>
          <w:color w:val="000000" w:themeColor="text1"/>
          <w:szCs w:val="28"/>
        </w:rPr>
        <w:lastRenderedPageBreak/>
        <w:t>văn bản (Speech-to-Text – STT), chuyển đổi văn bản thành giọng nói (Text-to-Speech – TTS) và các dịch vụ xử lý dữ liệu số khác thông qua giao diện lập trình ứng dụng (API). Đồng thời, bảo đảm kiểm soát chặt chẽ dữ liệu đầu vào và đầu ra trong toàn bộ quá trình trao đổi, xử lý và tích hợp dịch vụ</w:t>
      </w:r>
    </w:p>
    <w:p w14:paraId="68AEE4D6" w14:textId="532D5818" w:rsidR="001F1497" w:rsidRPr="001874A0" w:rsidRDefault="001F1497" w:rsidP="001F149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Hệ thống phải hỗ trợ kết nối với các dịch vụ tìm kiếm thông minh, phân tích dữ liệu, trí tuệ nhân tạo (AI), OCR, STT, TTS và các dịch vụ xử lý dữ liệu số khác thông qua API tiêu chuẩn. </w:t>
      </w:r>
    </w:p>
    <w:p w14:paraId="1FBC2981" w14:textId="006238E5" w:rsidR="001F1497" w:rsidRPr="001874A0" w:rsidRDefault="001F1497" w:rsidP="001F149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Hệ thống phải cho phép khai thác và sử dụng các dịch vụ số, dịch vụ AI, dịch vụ phân tích và xử lý dữ liệu phục vụ hoạt động nghiệp vụ thông qua cơ chế API có kiểm soát. Việc chia sẻ và sử dụng dịch vụ phải bảo đảm tuân thủ nguyên tắc quản lý tập trung, kiểm soát truy cập theo phân quyền và đúng mục đích sử dụng. Dữ liệu đầu vào và kết quả đầu ra từ các dịch vụ tích hợp phải được kiểm soát về tính chính xác, tính đầy đủ, tính hợp lệ và tính nhất quán trước khi đưa vào xử lý hoặc hiển thị. </w:t>
      </w:r>
    </w:p>
    <w:p w14:paraId="0132CE6F" w14:textId="3E16A646" w:rsidR="00C953A4" w:rsidRPr="001874A0" w:rsidRDefault="001F1497" w:rsidP="009A2E1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Việc tích hợp và trao đổi dữ liệu với các dịch vụ </w:t>
      </w:r>
      <w:r w:rsidR="005837DA" w:rsidRPr="001874A0">
        <w:rPr>
          <w:rFonts w:cstheme="majorHAnsi"/>
          <w:color w:val="000000" w:themeColor="text1"/>
          <w:szCs w:val="28"/>
        </w:rPr>
        <w:t>thông minh hoá</w:t>
      </w:r>
      <w:r w:rsidRPr="001874A0">
        <w:rPr>
          <w:rFonts w:cstheme="majorHAnsi"/>
          <w:color w:val="000000" w:themeColor="text1"/>
          <w:szCs w:val="28"/>
        </w:rPr>
        <w:t xml:space="preserve"> phải tuân thủ đầy đủ các quy định của pháp luật về an toàn thông tin mạng, bảo vệ dữ liệu và quản lý an toàn hệ thống thông tin. </w:t>
      </w:r>
    </w:p>
    <w:p w14:paraId="39080B4C" w14:textId="0D9EC506" w:rsidR="009A2E17" w:rsidRPr="001874A0" w:rsidRDefault="009A2E17" w:rsidP="009A2E1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lang w:val="vi"/>
        </w:rPr>
        <w:t>Các yêu cầu tích hợp các tính năng thông minh:</w:t>
      </w:r>
    </w:p>
    <w:p w14:paraId="47028AA1" w14:textId="77777777" w:rsidR="00C953A4" w:rsidRPr="001874A0" w:rsidRDefault="00C953A4" w:rsidP="00C953A4">
      <w:p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 </w:t>
      </w:r>
      <w:r w:rsidRPr="001874A0">
        <w:rPr>
          <w:rFonts w:asciiTheme="majorHAnsi" w:hAnsiTheme="majorHAnsi" w:cstheme="majorHAnsi"/>
          <w:b/>
          <w:bCs/>
          <w:color w:val="000000" w:themeColor="text1"/>
          <w:sz w:val="28"/>
          <w:szCs w:val="28"/>
          <w:lang w:val="vi-VN"/>
        </w:rPr>
        <w:t>Trợ lý ảo (Chatbot, Voicebot):</w:t>
      </w:r>
      <w:r w:rsidRPr="001874A0">
        <w:rPr>
          <w:rFonts w:asciiTheme="majorHAnsi" w:hAnsiTheme="majorHAnsi" w:cstheme="majorHAnsi"/>
          <w:color w:val="000000" w:themeColor="text1"/>
          <w:sz w:val="28"/>
          <w:szCs w:val="28"/>
          <w:lang w:val="vi-VN"/>
        </w:rPr>
        <w:t xml:space="preserve"> Hỗ trợ người dùng tra cứu, tìm kiếm và khai thác thông tin bằng ngôn ngữ tự nhiên (NLP), đồng thời tổng hợp thông tin từ các nội dung đã xuất bản trên hệ thống. Hỗ trợ tương tác bằng giọng nói, góp phần nâng cao trải nghiệm người dùng và hỗ trợ người khuyết tật (đặc biệt là người khiếm thị). </w:t>
      </w:r>
    </w:p>
    <w:p w14:paraId="2917A52B" w14:textId="1D91E69A" w:rsidR="00C953A4" w:rsidRPr="001874A0" w:rsidRDefault="00C953A4" w:rsidP="00C953A4">
      <w:p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 </w:t>
      </w:r>
      <w:r w:rsidRPr="001874A0">
        <w:rPr>
          <w:rFonts w:asciiTheme="majorHAnsi" w:hAnsiTheme="majorHAnsi" w:cstheme="majorHAnsi"/>
          <w:b/>
          <w:bCs/>
          <w:color w:val="000000" w:themeColor="text1"/>
          <w:sz w:val="28"/>
          <w:szCs w:val="28"/>
          <w:lang w:val="vi-VN"/>
        </w:rPr>
        <w:t>Tự động hóa trong soạn thảo, biên tập nội dung:</w:t>
      </w:r>
      <w:r w:rsidRPr="001874A0">
        <w:rPr>
          <w:rFonts w:asciiTheme="majorHAnsi" w:hAnsiTheme="majorHAnsi" w:cstheme="majorHAnsi"/>
          <w:color w:val="000000" w:themeColor="text1"/>
          <w:sz w:val="28"/>
          <w:szCs w:val="28"/>
          <w:lang w:val="vi-VN"/>
        </w:rPr>
        <w:t xml:space="preserve"> Hỗ trợ cán bộ biên tập và quản trị nội dung trong quá trình xử lý thông tin, bao gồm các chức năng: </w:t>
      </w:r>
    </w:p>
    <w:p w14:paraId="0B2821F0"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Kiểm tra chính tả: Tự động phát hiện và gợi ý sửa lỗi trong văn bản. </w:t>
      </w:r>
    </w:p>
    <w:p w14:paraId="1DAABA53"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Tóm tắt nội dung: Tạo bản tóm tắt ngắn gọn, phục vụ tra cứu nhanh. </w:t>
      </w:r>
    </w:p>
    <w:p w14:paraId="39BAB63A"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Biên soạn lại nội dung: Diễn giải, viết lại văn bản theo các ý chính đã xác định. </w:t>
      </w:r>
    </w:p>
    <w:p w14:paraId="4AEDB220"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Chuyển văn bản thành giọng nói (Text-to-Speech): Hỗ trợ đọc nội dung bài viết với giọng tiếng Việt tự nhiên, đa vùng miền và đa giới tính. </w:t>
      </w:r>
    </w:p>
    <w:p w14:paraId="1BD75469"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Chuyển giọng nói thành văn bản (Speech-to-Text): Chuyển đổi nội dung âm thanh (họp, phỏng vấn, ghi âm) thành văn bản phục vụ lưu trữ và khai thác. </w:t>
      </w:r>
    </w:p>
    <w:p w14:paraId="2ECE115E"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Phát hiện nội dung nhạy cảm: Tự động nhận diện từ ngữ, nội dung vi phạm quy chuẩn chính trị – xã hội hoặc không phù hợp trước khi xuất bản. </w:t>
      </w:r>
    </w:p>
    <w:p w14:paraId="0CBFA771" w14:textId="77777777" w:rsidR="00CF334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 xml:space="preserve">Gợi ý từ khóa và thẻ (tag): Hỗ trợ xác định chủ đề, đề xuất từ khóa tối ưu SEO và hệ thống phân loại nội dung. </w:t>
      </w:r>
    </w:p>
    <w:p w14:paraId="52D4762C" w14:textId="1645B10B"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Phân tích, bóc tách dữ liệu file văn bản: Hỗ trợ trích xuất, nhận diện và phân loại nội dung từ các tệp văn bản (PDF, DOCX, …) đảm bảo khả năng tự động bóc tách các thành phần dữ liệu như số văn bản, trích yếu, cơ quan ban hành, loại văn bản, người ký, văn bản liên quan, … ; </w:t>
      </w:r>
    </w:p>
    <w:p w14:paraId="7B285D49" w14:textId="7BC8803F" w:rsidR="00472F65" w:rsidRPr="001874A0" w:rsidRDefault="00472F6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Về bảo mật, các kết nối liên thông phải sử dụng giao thức HTTPS/TLS, xác thực bằng API Key, OAuth2 hoặc cơ chế tương đương; phân quyền theo phạm vi truy cập; ghi nhật ký đầy đủ; kiểm soát tần suất truy cập; mã hóa dữ liệu nhạy cảm; kiểm thử an toàn API trước khi đưa vào vận hành.</w:t>
      </w:r>
    </w:p>
    <w:p w14:paraId="3073D2AD" w14:textId="1964F816" w:rsidR="00AF1136" w:rsidRPr="001874A0" w:rsidRDefault="002C648A" w:rsidP="002163AA">
      <w:pPr>
        <w:pStyle w:val="Heading3"/>
        <w:ind w:firstLine="709"/>
        <w:rPr>
          <w:rFonts w:asciiTheme="majorHAnsi" w:hAnsiTheme="majorHAnsi" w:cstheme="majorHAnsi"/>
          <w:b w:val="0"/>
          <w:bCs w:val="0"/>
          <w:color w:val="000000" w:themeColor="text1"/>
          <w:kern w:val="32"/>
          <w:szCs w:val="28"/>
          <w:lang w:val="vi-VN"/>
        </w:rPr>
      </w:pPr>
      <w:r w:rsidRPr="001874A0">
        <w:rPr>
          <w:rFonts w:asciiTheme="majorHAnsi" w:hAnsiTheme="majorHAnsi" w:cstheme="majorHAnsi"/>
          <w:color w:val="000000" w:themeColor="text1"/>
          <w:kern w:val="32"/>
          <w:szCs w:val="28"/>
          <w:lang w:val="vi-VN"/>
        </w:rPr>
        <w:t xml:space="preserve">2.6. </w:t>
      </w:r>
      <w:bookmarkStart w:id="613" w:name="_Toc223077843"/>
      <w:r w:rsidR="00AF1136" w:rsidRPr="001874A0">
        <w:rPr>
          <w:rFonts w:asciiTheme="majorHAnsi" w:hAnsiTheme="majorHAnsi" w:cstheme="majorHAnsi"/>
          <w:color w:val="000000" w:themeColor="text1"/>
          <w:kern w:val="32"/>
          <w:szCs w:val="28"/>
          <w:lang w:val="vi-VN"/>
        </w:rPr>
        <w:t>Yêu cầu về tính sẵn sàng với IPv6 hoặc giải pháp nâng cấp hệ thống bảo đảm sẵn sàng với IPv6 nếu có các nội dung liên quan hoạt động trên môi trường Internet</w:t>
      </w:r>
      <w:bookmarkEnd w:id="613"/>
    </w:p>
    <w:p w14:paraId="3FCBAC8F" w14:textId="77777777" w:rsidR="00472F65" w:rsidRPr="001874A0"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 </w:t>
      </w:r>
      <w:r w:rsidRPr="001874A0">
        <w:rPr>
          <w:rFonts w:asciiTheme="majorHAnsi" w:hAnsiTheme="majorHAnsi" w:cstheme="majorHAnsi"/>
          <w:noProof/>
          <w:snapToGrid w:val="0"/>
          <w:color w:val="000000" w:themeColor="text1"/>
          <w:sz w:val="28"/>
          <w:szCs w:val="28"/>
          <w:shd w:val="clear" w:color="auto" w:fill="FFFFFF"/>
          <w:lang w:val="vi-VN" w:eastAsia="ja-JP"/>
        </w:rPr>
        <w:t>Hệ thống được triển khai xây dựng phù hợp để sẵn sàng hoạt động tốt trên môi trường mạng IPv6.</w:t>
      </w:r>
    </w:p>
    <w:p w14:paraId="03A7C2E5" w14:textId="77777777" w:rsidR="00472F65" w:rsidRPr="001874A0"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 xml:space="preserve"> Hệ thống sau nâng cấp phải đáp ứng các yêu cầu sau:</w:t>
      </w:r>
    </w:p>
    <w:p w14:paraId="55EC6F9B"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Ứng dụng web, API và các dịch vụ liên quan không phụ thuộc cứng vào địa chỉ IPv4.</w:t>
      </w:r>
    </w:p>
    <w:p w14:paraId="6A8271C9"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29541C1D"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Cơ sở dữ liệu và mã nguồn phải hỗ trợ lưu trữ, xử lý, ghi nhật ký địa chỉ IPv4/IPv6 đầy đủ.</w:t>
      </w:r>
    </w:p>
    <w:p w14:paraId="1AC75430"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Các chức năng kiểm soát truy cập, giới hạn truy cập, thống kê, nhật ký hệ thống không được làm sai lệch địa chỉ IPv6.</w:t>
      </w:r>
    </w:p>
    <w:p w14:paraId="5C578B76" w14:textId="774D9993" w:rsidR="00AF1136"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58E10B3" w14:textId="3B9D4804" w:rsidR="00AF1136" w:rsidRPr="001874A0" w:rsidRDefault="002C648A" w:rsidP="002163AA">
      <w:pPr>
        <w:pStyle w:val="Heading3"/>
        <w:ind w:firstLine="720"/>
        <w:rPr>
          <w:rFonts w:asciiTheme="majorHAnsi" w:hAnsiTheme="majorHAnsi" w:cstheme="majorHAnsi"/>
          <w:b w:val="0"/>
          <w:bCs w:val="0"/>
          <w:color w:val="000000" w:themeColor="text1"/>
          <w:kern w:val="32"/>
          <w:szCs w:val="28"/>
          <w:lang w:val="vi-VN"/>
        </w:rPr>
      </w:pPr>
      <w:bookmarkStart w:id="614" w:name="_Toc223077844"/>
      <w:r w:rsidRPr="001874A0">
        <w:rPr>
          <w:rFonts w:asciiTheme="majorHAnsi" w:hAnsiTheme="majorHAnsi" w:cstheme="majorHAnsi"/>
          <w:color w:val="000000" w:themeColor="text1"/>
          <w:kern w:val="32"/>
          <w:szCs w:val="28"/>
          <w:lang w:val="vi-VN"/>
        </w:rPr>
        <w:t xml:space="preserve">2.7. </w:t>
      </w:r>
      <w:r w:rsidR="00AF1136" w:rsidRPr="001874A0">
        <w:rPr>
          <w:rFonts w:asciiTheme="majorHAnsi" w:hAnsiTheme="majorHAnsi" w:cstheme="majorHAnsi"/>
          <w:color w:val="000000" w:themeColor="text1"/>
          <w:kern w:val="32"/>
          <w:szCs w:val="28"/>
          <w:lang w:val="vi-VN"/>
        </w:rPr>
        <w:t>Phân tích, lựa chọn phương án công nghệ, kỹ thuật bảo đảm an toàn, an ninh mạng</w:t>
      </w:r>
      <w:bookmarkEnd w:id="614"/>
    </w:p>
    <w:p w14:paraId="1BE09BE5" w14:textId="23AF4C78" w:rsidR="00784353" w:rsidRPr="001874A0" w:rsidRDefault="00784353" w:rsidP="00DD7C56">
      <w:pPr>
        <w:tabs>
          <w:tab w:val="left" w:pos="851"/>
          <w:tab w:val="left" w:leader="dot" w:pos="9071"/>
        </w:tabs>
        <w:suppressAutoHyphens/>
        <w:spacing w:line="276" w:lineRule="auto"/>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“Nâng cấp Cổng Thông tin điện tử tỉnh Khánh Hòa” là dự án nâng cấp phần mềm, không đầu tư mới thiết bị an toàn thông tin, thiết bị mạng, máy chủ vật lý hoặc phần mềm bảo mật thương mại chuyên dụng. Do đó, phương án bảo đảm an toàn, an ninh mạng được lựa chọn theo hướng kết hợp giữa: bảo mật ở lớp ứng dụng; bảo mật API; bảo mật cơ sở dữ liệu; quản lý định danh, xác thực và phân quyền người dùng; ghi nhật ký, giám sát; sao lưu, phục hồi dữ liệu; đồng thời kế thừa, khai thác các giải pháp bảo vệ hạ tầng hiện có tại Trung tâm dữ liệu tỉnh Khánh Hòa.</w:t>
      </w:r>
    </w:p>
    <w:p w14:paraId="56236CE8" w14:textId="2C3CF145" w:rsidR="00AF1136" w:rsidRPr="001874A0" w:rsidRDefault="002C648A" w:rsidP="002163AA">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lastRenderedPageBreak/>
        <w:t xml:space="preserve">2.7.1. </w:t>
      </w:r>
      <w:r w:rsidR="00BF344E" w:rsidRPr="001874A0">
        <w:rPr>
          <w:rFonts w:asciiTheme="majorHAnsi" w:hAnsiTheme="majorHAnsi" w:cstheme="majorHAnsi"/>
          <w:color w:val="000000" w:themeColor="text1"/>
          <w:lang w:val="vi-VN"/>
        </w:rPr>
        <w:t>Phương</w:t>
      </w:r>
      <w:r w:rsidR="00BF344E" w:rsidRPr="001874A0">
        <w:rPr>
          <w:rFonts w:asciiTheme="majorHAnsi" w:hAnsiTheme="majorHAnsi" w:cstheme="majorHAnsi"/>
          <w:color w:val="000000" w:themeColor="text1"/>
          <w:kern w:val="32"/>
          <w:lang w:val="vi-VN"/>
        </w:rPr>
        <w:t xml:space="preserve"> án bảo đảm an toàn ở lớp ứng dụng</w:t>
      </w:r>
    </w:p>
    <w:p w14:paraId="7E8525C6" w14:textId="1C1A2CA7"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Phần mềm phải được thiết kế, phát triển và kiểm thử theo nguyên tắc an toàn ngay từ khâu thiết kế. Hệ thống cần có cơ chế kiểm soát dữ liệu đầu vào, dữ liệu đầu ra; phòng chống các nguy cơ phổ biến đối với ứng dụng web tệp độc hại, truy cập trái phép, chiếm quyền phiên đăng nhập và lộ thông tin cấu hình.</w:t>
      </w:r>
    </w:p>
    <w:p w14:paraId="1965F8B8" w14:textId="31A7E37A" w:rsidR="00472F65"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chức năng tải tệp lên hệ thốn  g phải kiểm soát định dạng tệp, dung lượng tệp, tên tệp, đường dẫn lưu trữ; không cho phép thực thi trực tiếp tệp tải lên; đồng thời ghi nhận nhật ký phục vụ truy vết khi có sự cố.</w:t>
      </w:r>
    </w:p>
    <w:p w14:paraId="1152E103" w14:textId="703F9FD1" w:rsidR="00BF344E" w:rsidRPr="001874A0" w:rsidRDefault="00BF344E" w:rsidP="002163AA">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2.7.2.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bảo đảm an toàn API và kết nối liên thông</w:t>
      </w:r>
    </w:p>
    <w:p w14:paraId="7768A958" w14:textId="77777777"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kết nối liên thông, chia sẻ dữ liệu giữa Cổng Thông tin điện tử với trang thành phần, nền tảng AI, LGSP hoặc các hệ thống liên quan phải thực hiện thông qua API Gateway hoặc lớp tích hợp tương đương. Kết nối phải sử dụng giao thức HTTPS/TLS; áp dụng cơ chế xác thực bằng API Key, OAuth2, Token hoặc cơ chế tương đương; phân quyền theo phạm vi truy cập; kiểm soát tần suất truy cập; ghi nhật ký đầy đủ các yêu cầu kết nối, phản hồi và lỗi phát sinh.</w:t>
      </w:r>
    </w:p>
    <w:p w14:paraId="10CE9E08" w14:textId="6E06CF21"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API trước khi đưa vào vận hành phải được kiểm thử chức năng và kiểm thử an toàn nhằm hạn chế rủi ro truy cập trái phép, khai thác vượt quyền hoặc rò rỉ dữ liệu.</w:t>
      </w:r>
    </w:p>
    <w:p w14:paraId="3F23BC2B" w14:textId="175E57AE" w:rsidR="00BF344E" w:rsidRPr="001874A0" w:rsidRDefault="00BF344E" w:rsidP="00647C97">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2.7.3.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bảo đảm an toàn dữ liệu và cơ sở dữ liệu</w:t>
      </w:r>
    </w:p>
    <w:p w14:paraId="381E4B77" w14:textId="7E191658"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Cơ sở dữ liệu của hệ thống được phân quyền theo vai trò người dùng và vai trò dịch vụ. Các tài khoản truy cập cơ sở dữ liệu phải được giới hạn quyền theo đúng mục đích sử dụng; không sử dụng tài khoản quản trị cho các kết nối vận hành thông thường.</w:t>
      </w:r>
    </w:p>
    <w:p w14:paraId="08E3871C" w14:textId="4ACA6867"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Dữ liệu quan trọng, dữ liệu cấu hình, thông tin tài khoản và thông tin xác thực phải được bảo vệ phù hợp; mật khẩu người dùng phải được lưu dưới dạng băm an toàn; các thông tin nhạy cảm trong cấu hình kết nối phải được quản lý riêng, hạn chế lưu trực tiếp trong mã nguồn.</w:t>
      </w:r>
    </w:p>
    <w:p w14:paraId="46AF7E9D" w14:textId="26D79227" w:rsidR="00BF344E" w:rsidRPr="001874A0" w:rsidRDefault="00BF344E" w:rsidP="00647C97">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2.7.4.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quản lý định danh, xác thực và phân quyền</w:t>
      </w:r>
    </w:p>
    <w:p w14:paraId="00DD5A2F" w14:textId="6D6B92F7"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Hệ thống phải hỗ trợ quản lý người dùng theo nhóm quyền, vai trò và phạm vi đơn vị. Các nhóm người dùng gồm: quản trị hệ thống, quản trị đơn vị/trang thành phần, biên tập viên, </w:t>
      </w:r>
      <w:r w:rsidR="00E138D5" w:rsidRPr="001874A0">
        <w:rPr>
          <w:rFonts w:asciiTheme="majorHAnsi" w:hAnsiTheme="majorHAnsi" w:cstheme="majorHAnsi"/>
          <w:color w:val="000000" w:themeColor="text1"/>
          <w:sz w:val="28"/>
          <w:szCs w:val="28"/>
          <w:lang w:val="vi-VN"/>
        </w:rPr>
        <w:t>Cán bộ chuyên viên</w:t>
      </w:r>
      <w:r w:rsidRPr="001874A0">
        <w:rPr>
          <w:rFonts w:asciiTheme="majorHAnsi" w:hAnsiTheme="majorHAnsi" w:cstheme="majorHAnsi"/>
          <w:color w:val="000000" w:themeColor="text1"/>
          <w:sz w:val="28"/>
          <w:szCs w:val="28"/>
          <w:lang w:val="vi-VN"/>
        </w:rPr>
        <w:t>, người xuất bản, cán bộ khai thác và người dùng công khai.</w:t>
      </w:r>
    </w:p>
    <w:p w14:paraId="6ED71828" w14:textId="1C2A80A5"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Đối với tài khoản quản trị, hệ thống phải áp dụng chính sách mật khẩu mạnh, khóa tài khoản khi đăng nhập sai nhiều lần, ghi nhật ký đăng nhập/đăng xuất, thay đổi quyền và thao tác quản trị. Trường hợp hạ tầng dùng chung của tỉnh hỗ trợ xác thực tập trung hoặc xác thực đa yếu tố thì hệ thống phải sẵn sàng tích hợp.</w:t>
      </w:r>
    </w:p>
    <w:p w14:paraId="3FCFAD44" w14:textId="597EFD71"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lastRenderedPageBreak/>
        <w:t xml:space="preserve">2.7.5.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ghi nhật ký, giám sát và truy vết</w:t>
      </w:r>
      <w:r w:rsidRPr="001874A0">
        <w:rPr>
          <w:rFonts w:asciiTheme="majorHAnsi" w:hAnsiTheme="majorHAnsi" w:cstheme="majorHAnsi"/>
          <w:color w:val="000000" w:themeColor="text1"/>
          <w:lang w:val="vi-VN"/>
        </w:rPr>
        <w:t xml:space="preserve"> </w:t>
      </w:r>
    </w:p>
    <w:p w14:paraId="404B70BE" w14:textId="77777777"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Hệ thống phải ghi nhật ký đối với các sự kiện quan trọng gồm: đăng nhập, đăng xuất, tạo/sửa/xóa dữ liệu, duyệt tin, xuất bản tin, thay đổi phân quyền, thay đổi cấu hình, kết nối API, lỗi hệ thống và các hành vi truy cập bất thường. Nhật ký phải bảo đảm đủ thông tin về thời gian, tài khoản, địa chỉ IP, chức năng tác động, nội dung tác động và kết quả xử lý.</w:t>
      </w:r>
    </w:p>
    <w:p w14:paraId="2931026A" w14:textId="77777777"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Việc giám sát an toàn thông tin ở lớp hạ tầng như tường lửa, WAF, IDS/IPS, giám sát mã độc, giám sát mạng và kết nối về hệ thống giám sát an toàn thông tin của tỉnh được kế thừa từ hạ tầng hiện có tại Trung tâm dữ liệu tỉnh Khánh Hòa, không thuộc phạm vi đầu tư mới của dự án.</w:t>
      </w:r>
    </w:p>
    <w:p w14:paraId="092172C7" w14:textId="571FB63B"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2.7.6.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33C16A7F" w14:textId="57CC0444"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02D32C03" w14:textId="77777777"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2.7.6.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7A4C17DA" w14:textId="27315879"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40DAF4BF" w14:textId="447F85EC" w:rsidR="00106D03" w:rsidRPr="001874A0" w:rsidRDefault="00106D03"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2.7.7.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2AEC197B" w14:textId="42DF98A6" w:rsidR="00106D03" w:rsidRPr="001874A0" w:rsidRDefault="00106D03"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Phương án được lựa chọn là bảo đảm an toàn, an ninh mạng theo mô hình kết hợp: bảo mật ứng dụng, bảo mật dữ liệu, bảo mật API và quản trị vận hành an toàn; đồng thời kế thừa các giải pháp bảo vệ hạ tầng sẵn có tại Trung tâm dữ liệu tỉnh. Phương án này phù hợp với phạm vi dự án là nâng cấp phần mềm, không đầu tư mới thiết bị an toàn thông tin, bảo đảm tính khả thi, tránh trùng lặp đầu tư và đáp ứng yêu cầu an toàn hệ thống thông tin cấp độ 3.</w:t>
      </w:r>
    </w:p>
    <w:p w14:paraId="010B50DF" w14:textId="165031A5" w:rsidR="00AF1136" w:rsidRPr="001874A0" w:rsidRDefault="002C648A" w:rsidP="00647C97">
      <w:pPr>
        <w:pStyle w:val="Heading4"/>
        <w:ind w:firstLine="720"/>
        <w:rPr>
          <w:rFonts w:asciiTheme="majorHAnsi" w:hAnsiTheme="majorHAnsi" w:cstheme="majorHAnsi"/>
          <w:color w:val="000000" w:themeColor="text1"/>
          <w:lang w:val="vi-VN"/>
        </w:rPr>
      </w:pPr>
      <w:bookmarkStart w:id="615" w:name="_Toc179783362"/>
      <w:bookmarkStart w:id="616" w:name="_Toc223077847"/>
      <w:r w:rsidRPr="001874A0">
        <w:rPr>
          <w:rFonts w:asciiTheme="majorHAnsi" w:hAnsiTheme="majorHAnsi" w:cstheme="majorHAnsi"/>
          <w:color w:val="000000" w:themeColor="text1"/>
          <w:lang w:val="vi-VN"/>
        </w:rPr>
        <w:t>2</w:t>
      </w:r>
      <w:r w:rsidR="00106D03" w:rsidRPr="001874A0">
        <w:rPr>
          <w:rFonts w:asciiTheme="majorHAnsi" w:hAnsiTheme="majorHAnsi" w:cstheme="majorHAnsi"/>
          <w:color w:val="000000" w:themeColor="text1"/>
          <w:lang w:val="vi-VN"/>
        </w:rPr>
        <w:t>.7.8</w:t>
      </w:r>
      <w:r w:rsidRPr="001874A0">
        <w:rPr>
          <w:rFonts w:asciiTheme="majorHAnsi" w:hAnsiTheme="majorHAnsi" w:cstheme="majorHAnsi"/>
          <w:color w:val="000000" w:themeColor="text1"/>
          <w:lang w:val="vi-VN"/>
        </w:rPr>
        <w:t xml:space="preserve">. </w:t>
      </w:r>
      <w:r w:rsidR="00AF1136" w:rsidRPr="001874A0">
        <w:rPr>
          <w:rFonts w:asciiTheme="majorHAnsi" w:hAnsiTheme="majorHAnsi" w:cstheme="majorHAnsi"/>
          <w:color w:val="000000" w:themeColor="text1"/>
          <w:lang w:val="vi-VN"/>
        </w:rPr>
        <w:t xml:space="preserve">Yêu cầu </w:t>
      </w:r>
      <w:bookmarkEnd w:id="615"/>
      <w:bookmarkEnd w:id="616"/>
      <w:r w:rsidR="00AF1136" w:rsidRPr="001874A0">
        <w:rPr>
          <w:rFonts w:asciiTheme="majorHAnsi" w:hAnsiTheme="majorHAnsi" w:cstheme="majorHAnsi"/>
          <w:color w:val="000000" w:themeColor="text1"/>
          <w:lang w:val="vi-VN"/>
        </w:rPr>
        <w:t xml:space="preserve">an ninh mạng và an </w:t>
      </w:r>
      <w:r w:rsidR="008751BD" w:rsidRPr="001874A0">
        <w:rPr>
          <w:rFonts w:asciiTheme="majorHAnsi" w:hAnsiTheme="majorHAnsi" w:cstheme="majorHAnsi"/>
          <w:color w:val="000000" w:themeColor="text1"/>
          <w:lang w:val="vi-VN"/>
        </w:rPr>
        <w:t>toàn bảo mật thông tin</w:t>
      </w:r>
    </w:p>
    <w:p w14:paraId="00FC36BE" w14:textId="77777777"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Dự án “Nâng cấp Cổng Thông tin điện tử tỉnh Khánh Hòa” không đầu tư mới hạ tầng mạng, thiết bị bảo mật, thiết bị lưu trữ, máy chủ vật lý hoặc các hệ thống an toàn thông tin chuyên dụng. Các thành phần bảo vệ hạ tầng như tường lửa, thiết bị cân bằng tải, hệ thống giám sát an toàn thông tin, hệ thống chống mã độc, sao lưu dữ liệu, bảo vệ mạng và các giải pháp bảo mật lớp hạ tầng được kế thừa từ Trung tâm dữ liệu tỉnh Khánh Hòa.</w:t>
      </w:r>
    </w:p>
    <w:p w14:paraId="572B7D12" w14:textId="77777777"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Trong phạm vi dự án, việc bảo đảm an toàn thông tin tập trung vào lớp ứng dụng, dữ liệu và kết nối liên thông, cụ thể:</w:t>
      </w:r>
    </w:p>
    <w:p w14:paraId="1197D224" w14:textId="270849DF"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 xml:space="preserve">- </w:t>
      </w:r>
      <w:r w:rsidRPr="001874A0">
        <w:rPr>
          <w:rFonts w:asciiTheme="majorHAnsi" w:eastAsia="Calibri" w:hAnsiTheme="majorHAnsi" w:cstheme="majorHAnsi"/>
          <w:color w:val="000000" w:themeColor="text1"/>
          <w:sz w:val="28"/>
          <w:szCs w:val="28"/>
          <w:lang w:val="vi-VN"/>
        </w:rPr>
        <w:t xml:space="preserve">Áp dụng cơ chế xác thực, phân quyền người dùng theo vai trò và phạm vi quản lý; quản lý tập trung tài khoản quản trị, biên tập viên, </w:t>
      </w:r>
      <w:r w:rsidR="00E138D5" w:rsidRPr="001874A0">
        <w:rPr>
          <w:rFonts w:asciiTheme="majorHAnsi" w:eastAsia="Calibri" w:hAnsiTheme="majorHAnsi" w:cstheme="majorHAnsi"/>
          <w:color w:val="000000" w:themeColor="text1"/>
          <w:sz w:val="28"/>
          <w:szCs w:val="28"/>
          <w:lang w:val="vi-VN"/>
        </w:rPr>
        <w:t>Cán bộ chuyên viên</w:t>
      </w:r>
      <w:r w:rsidRPr="001874A0">
        <w:rPr>
          <w:rFonts w:asciiTheme="majorHAnsi" w:eastAsia="Calibri" w:hAnsiTheme="majorHAnsi" w:cstheme="majorHAnsi"/>
          <w:color w:val="000000" w:themeColor="text1"/>
          <w:sz w:val="28"/>
          <w:szCs w:val="28"/>
          <w:lang w:val="vi-VN"/>
        </w:rPr>
        <w:t xml:space="preserve"> và người sử dụng.</w:t>
      </w:r>
    </w:p>
    <w:p w14:paraId="08656DB9" w14:textId="2FD8A15B"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Sử dụng giao thức HTTPS/TLS cho toàn bộ các kết nối truy cập và trao đổi dữ liệu trên môi trường mạng.</w:t>
      </w:r>
    </w:p>
    <w:p w14:paraId="362EFFFD" w14:textId="71915215"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Kiểm soát dữ liệu đầu vào, dữ liệu đầu ra; phòng chống các nguy cơ tấn công phổ biến đối với ứng dụng web như SQL Injection, Cross Site Scripting (XSS), Cross Site Request Forgery (CSRF), tải lên tệp độc hại và truy cập trái phép.</w:t>
      </w:r>
    </w:p>
    <w:p w14:paraId="441F6613" w14:textId="564EFFB3"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Thực hiện ghi nhật ký đối với các hoạt động đăng nhập, thay đổi dữ liệu, thay đổi cấu hình, kết nối API và các thao tác quản trị hệ thống để phục vụ giám sát, truy vết khi cần thiết.</w:t>
      </w:r>
    </w:p>
    <w:p w14:paraId="039BC697" w14:textId="104469D8"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Các kết nối chia sẻ dữ liệu với nền tảng LGSP, các trang thông tin điện tử thành phần, nền tảng AI và các hệ thống liên quan được thực hiện thông qua API có cơ chế xác thực, phân quyền và kiểm soát truy cập phù hợp.</w:t>
      </w:r>
    </w:p>
    <w:p w14:paraId="0A1E409D" w14:textId="66B120A0"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Dữ liệu hệ thống được sao lưu định kỳ theo quy trình vận hành của Trung tâm dữ liệu tỉnh; bảo đảm khả năng phục hồi dữ liệu khi xảy ra sự cố.</w:t>
      </w:r>
    </w:p>
    <w:p w14:paraId="45A16B86" w14:textId="554A4AE1"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Hệ thống được kiểm thử chức năng và kiểm thử an toàn thông tin trước khi đưa vào vận hành chính thức; đồng thời bảo đảm đáp ứng các yêu cầu của hệ thống thông tin được xác định cấp độ an toàn thông tin theo quy định hiện hành.</w:t>
      </w:r>
    </w:p>
    <w:p w14:paraId="0273601D" w14:textId="21C947AC" w:rsidR="00106D03" w:rsidRPr="001874A0" w:rsidRDefault="00106D03" w:rsidP="00DD7C56">
      <w:pPr>
        <w:widowControl w:val="0"/>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Phương án được lựa chọn bảo đảm phù hợp với phạm vi đầu tư của dự án, tránh trùng lặp đầu tư hạ tầng an toàn thông tin, đồng thời tận dụng hiệu quả các giải pháp bảo mật đã được triển khai tại Trung tâm dữ liệu tỉnh Khánh Hòa.</w:t>
      </w:r>
    </w:p>
    <w:p w14:paraId="289BA2DD" w14:textId="69C03583" w:rsidR="00AF1136" w:rsidRPr="001874A0" w:rsidRDefault="002C648A" w:rsidP="00647C97">
      <w:pPr>
        <w:pStyle w:val="Heading2"/>
        <w:ind w:firstLine="708"/>
        <w:rPr>
          <w:rFonts w:asciiTheme="majorHAnsi" w:hAnsiTheme="majorHAnsi" w:cstheme="majorHAnsi"/>
          <w:b w:val="0"/>
          <w:bCs w:val="0"/>
          <w:color w:val="000000" w:themeColor="text1"/>
          <w:kern w:val="32"/>
          <w:lang w:val="vi-VN"/>
        </w:rPr>
      </w:pPr>
      <w:bookmarkStart w:id="617" w:name="_Toc223077849"/>
      <w:bookmarkStart w:id="618" w:name="_Toc231754896"/>
      <w:r w:rsidRPr="001874A0">
        <w:rPr>
          <w:rFonts w:asciiTheme="majorHAnsi" w:hAnsiTheme="majorHAnsi" w:cstheme="majorHAnsi"/>
          <w:color w:val="000000" w:themeColor="text1"/>
          <w:kern w:val="32"/>
          <w:lang w:val="vi-VN"/>
        </w:rPr>
        <w:lastRenderedPageBreak/>
        <w:t>2.8.</w:t>
      </w:r>
      <w:r w:rsidR="00385D95" w:rsidRPr="001874A0">
        <w:rPr>
          <w:rFonts w:asciiTheme="majorHAnsi" w:hAnsiTheme="majorHAnsi" w:cstheme="majorHAnsi"/>
          <w:color w:val="000000" w:themeColor="text1"/>
          <w:kern w:val="32"/>
          <w:lang w:val="vi-VN"/>
        </w:rPr>
        <w:t xml:space="preserve"> </w:t>
      </w:r>
      <w:r w:rsidR="00AF1136" w:rsidRPr="001874A0">
        <w:rPr>
          <w:rFonts w:asciiTheme="majorHAnsi" w:hAnsiTheme="majorHAnsi" w:cstheme="majorHAnsi"/>
          <w:color w:val="000000" w:themeColor="text1"/>
          <w:kern w:val="32"/>
          <w:lang w:val="vi-VN"/>
        </w:rPr>
        <w:t xml:space="preserve">Thuyết minh mô hình </w:t>
      </w:r>
      <w:bookmarkEnd w:id="617"/>
      <w:r w:rsidR="006E018D" w:rsidRPr="001874A0">
        <w:rPr>
          <w:rFonts w:asciiTheme="majorHAnsi" w:hAnsiTheme="majorHAnsi" w:cstheme="majorHAnsi"/>
          <w:color w:val="000000" w:themeColor="text1"/>
          <w:kern w:val="32"/>
          <w:lang w:val="vi-VN"/>
        </w:rPr>
        <w:t>tổng thể của hệ thống</w:t>
      </w:r>
      <w:bookmarkEnd w:id="618"/>
    </w:p>
    <w:p w14:paraId="37281461" w14:textId="77777777" w:rsidR="00687727" w:rsidRPr="001874A0" w:rsidRDefault="00687727"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bookmarkStart w:id="619" w:name="_Toc231219541"/>
      <w:r w:rsidRPr="001874A0">
        <w:rPr>
          <w:rFonts w:asciiTheme="majorHAnsi" w:hAnsiTheme="majorHAnsi" w:cstheme="majorHAnsi"/>
          <w:b/>
          <w:bCs/>
          <w:color w:val="000000" w:themeColor="text1"/>
          <w:kern w:val="32"/>
          <w:sz w:val="28"/>
          <w:szCs w:val="28"/>
        </w:rPr>
        <w:t>Mô hình tổng thể phần mềm</w:t>
      </w:r>
      <w:bookmarkEnd w:id="619"/>
    </w:p>
    <w:p w14:paraId="690E0B24" w14:textId="77777777" w:rsidR="00687727" w:rsidRPr="001874A0" w:rsidRDefault="00687727" w:rsidP="00687727">
      <w:pPr>
        <w:suppressAutoHyphens/>
        <w:spacing w:line="276" w:lineRule="auto"/>
        <w:ind w:firstLine="284"/>
        <w:rPr>
          <w:rFonts w:asciiTheme="majorHAnsi" w:hAnsiTheme="majorHAnsi" w:cstheme="majorHAnsi"/>
          <w:color w:val="000000" w:themeColor="text1"/>
          <w:sz w:val="28"/>
          <w:szCs w:val="28"/>
          <w:lang w:val="x-none"/>
        </w:rPr>
      </w:pPr>
      <w:r w:rsidRPr="001874A0">
        <w:rPr>
          <w:rFonts w:asciiTheme="majorHAnsi" w:hAnsiTheme="majorHAnsi" w:cstheme="majorHAnsi"/>
          <w:noProof/>
          <w:color w:val="000000" w:themeColor="text1"/>
          <w:sz w:val="28"/>
          <w:szCs w:val="28"/>
        </w:rPr>
        <w:drawing>
          <wp:inline distT="0" distB="0" distL="0" distR="0" wp14:anchorId="7E698267" wp14:editId="30BCA7D3">
            <wp:extent cx="5940425" cy="4428490"/>
            <wp:effectExtent l="0" t="0" r="3175" b="0"/>
            <wp:docPr id="1181000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4428490"/>
                    </a:xfrm>
                    <a:prstGeom prst="rect">
                      <a:avLst/>
                    </a:prstGeom>
                    <a:noFill/>
                    <a:ln>
                      <a:noFill/>
                    </a:ln>
                  </pic:spPr>
                </pic:pic>
              </a:graphicData>
            </a:graphic>
          </wp:inline>
        </w:drawing>
      </w:r>
    </w:p>
    <w:p w14:paraId="5ACE61BB" w14:textId="77777777" w:rsidR="00687727" w:rsidRPr="001874A0" w:rsidRDefault="00687727" w:rsidP="00687727">
      <w:pPr>
        <w:spacing w:before="60" w:after="60" w:line="288" w:lineRule="auto"/>
        <w:jc w:val="center"/>
        <w:rPr>
          <w:rFonts w:asciiTheme="majorHAnsi" w:hAnsiTheme="majorHAnsi" w:cstheme="majorHAnsi"/>
          <w:i/>
          <w:iCs/>
          <w:color w:val="000000" w:themeColor="text1"/>
          <w:spacing w:val="-6"/>
          <w:sz w:val="28"/>
          <w:szCs w:val="28"/>
        </w:rPr>
      </w:pPr>
      <w:r w:rsidRPr="001874A0">
        <w:rPr>
          <w:rFonts w:asciiTheme="majorHAnsi" w:hAnsiTheme="majorHAnsi" w:cstheme="majorHAnsi"/>
          <w:i/>
          <w:iCs/>
          <w:color w:val="000000" w:themeColor="text1"/>
          <w:spacing w:val="-6"/>
          <w:sz w:val="28"/>
          <w:szCs w:val="28"/>
        </w:rPr>
        <w:t>Mô hình tổng thể của hệ thống</w:t>
      </w:r>
    </w:p>
    <w:p w14:paraId="3A88343A" w14:textId="77777777" w:rsidR="00687727" w:rsidRPr="001874A0" w:rsidRDefault="00687727" w:rsidP="00687727">
      <w:pPr>
        <w:suppressAutoHyphens/>
        <w:spacing w:after="60"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Diễn giải mô hình: </w:t>
      </w:r>
    </w:p>
    <w:p w14:paraId="16486120" w14:textId="77777777" w:rsidR="00687727" w:rsidRPr="001874A0" w:rsidRDefault="00687727" w:rsidP="00687727">
      <w:pPr>
        <w:suppressAutoHyphens/>
        <w:spacing w:after="60"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Hệ thống Cổng thông tin điện tử tỉnh Khánh Hòa được thiết kế theo mô hình kiến trúc nhiều lớp, bảo đảm tính mở, khả năng mở rộng, tích hợp dùng chung, an toàn thông tin và đáp ứng yêu cầu phát triển Chính quyền số của tỉnh. Kiến trúc hệ thống bao gồm các lớp chức năng chính: Lớp người sử dụng, lớp kênh truy cập, lớp ứng dụng, lớp dữ liệu, lớp nền tảng và hạ tầng, lớp an toàn thông tin, đồng thời được kết nối với Nền tảng tích hợp, chia sẻ dữ liệu cấp tỉnh (LGSP) và nền tảng trí tuệ nhân tạo (AI Platform).</w:t>
      </w:r>
    </w:p>
    <w:p w14:paraId="71C2CA1C"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người sử dụng</w:t>
      </w:r>
    </w:p>
    <w:p w14:paraId="58D08AEF"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Lớp người sử dụng bao gồm các đối tượng khai thác và sử dụng thông tin trên Cổng thông tin điện tử như người dân, doanh nghiệp, cơ quan báo chí, phóng viên, cán bộ công chức, các sở, ban, ngành, địa phương và các tổ chức, cá nhân trong nước và quốc tế. Đây là đối tượng thụ hưởng trực tiếp các thông tin, dịch vụ và tiện ích do hệ thống cung cấp.</w:t>
      </w:r>
    </w:p>
    <w:p w14:paraId="536EC8EA"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kênh truy cập</w:t>
      </w:r>
    </w:p>
    <w:p w14:paraId="5C1EADE5" w14:textId="77777777" w:rsidR="00687727" w:rsidRPr="001874A0" w:rsidRDefault="00687727" w:rsidP="00687727">
      <w:pPr>
        <w:spacing w:after="60"/>
        <w:ind w:firstLine="567"/>
        <w:jc w:val="both"/>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lastRenderedPageBreak/>
        <w:t>Lớp kênh truy cập cung cấp các phương thức tiếp cận hệ thống thông qua trình duyệt web trên máy tính, thiết bị di động và các nền tảng mạng xã hội. Giao diện được thiết kế theo hướng Responsive Web Design, bảo đảm khả năng hiển thị và sử dụng thuận tiện trên nhiều loại thiết bị khác nhau. Đồng thời hệ thống hỗ trợ kết nối, chia sẻ nội dung trên các nền tảng số phổ biến và tích hợp các công cụ tìm kiếm nhằm nâng cao khả năng tiếp cận thông tin của người sử dụng.</w:t>
      </w:r>
    </w:p>
    <w:p w14:paraId="200211D2"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ứng dụng</w:t>
      </w:r>
    </w:p>
    <w:p w14:paraId="0A7260C9"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Lớp ứng dụng là thành phần trung tâm của hệ thống, thực hiện các chức năng nghiệp vụ của Cổng thông tin điện tử.</w:t>
      </w:r>
    </w:p>
    <w:p w14:paraId="60F7BB09"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hệ Trang tin tổng hợp cung cấp các chuyên mục thông tin, tin tức sự kiện, giới thiệu địa phương, văn bản chỉ đạo điều hành, liên kết dịch vụ công trực tuyến, chuyên mục hỏi đáp, tiếp nhận phản ánh kiến nghị và các biểu mẫu phục vụ người dân, doanh nghiệp.</w:t>
      </w:r>
    </w:p>
    <w:p w14:paraId="1ACF3511"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hệ Quản trị nội dung và nghiệp vụ cho phép quản lý toàn bộ quy trình biên tập, xuất bản thông tin; quản lý tin bài, chuyên mục, hình ảnh, video, tài liệu, banner và giao diện hiển thị. Hệ thống hỗ trợ phân quyền theo vai trò, đáp ứng quy trình biên tập và kiểm duyệt nhiều cấp theo quy định hiện hành.</w:t>
      </w:r>
    </w:p>
    <w:p w14:paraId="1A339D20"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Nhằm nâng cao chất lượng phục vụ người dân, doanh nghiệp và hỗ trợ công tác vận hành, quản trị nội dung của Cổng thông tin điện tử tỉnh Khánh Hòa, hệ thống được thiết kế khả năng tích hợp các dịch vụ trí tuệ nhân tạo (AI) thông qua nền tảng AI Platform.</w:t>
      </w:r>
    </w:p>
    <w:p w14:paraId="491FA732"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Các chức năng AI dự kiến khai thác bao gồm:</w:t>
      </w:r>
    </w:p>
    <w:p w14:paraId="5E5E097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Tìm kiếm thông minh trên toàn bộ nội dung Cổng thông tin điện tử (Full-text Search).</w:t>
      </w:r>
    </w:p>
    <w:p w14:paraId="589D43E9"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Trợ lý ảo (Chatbot) hỗ trợ người dùng tra cứu thông tin, hướng dẫn sử dụng các chức năng của hệ thống.</w:t>
      </w:r>
    </w:p>
    <w:p w14:paraId="2443384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giọng nói thành văn bản (Speech-to-Text) phục vụ biên tập nội dung và nhập liệu.</w:t>
      </w:r>
    </w:p>
    <w:p w14:paraId="41D2040F"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Tóm tắt nội dung tự động đối với tin tức, văn bản, tài liệu.</w:t>
      </w:r>
    </w:p>
    <w:p w14:paraId="30F28340"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Gợi ý nội dung liên quan, hỗ trợ người dùng tiếp cận thông tin nhanh chóng và thuận tiện hơn.</w:t>
      </w:r>
    </w:p>
    <w:p w14:paraId="62A1F2E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Các dịch vụ AI khác có thể được mở rộng trong tương lai theo nhu cầu thực tế và khả năng cung cấp của nền tảng AI.</w:t>
      </w:r>
    </w:p>
    <w:p w14:paraId="79EFB0A0" w14:textId="77777777" w:rsidR="00687727"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Việc triển khai các chức năng AI được thực hiện theo mô hình sử dụng dịch vụ (AI as a Service). Theo đó, phạm vi đầu tư của dự án không bao gồm việc xây dựng nền tảng AI, không đầu tư hạ tầng phần cứng chuyên dụng phục vụ xử lý AI như máy chủ GPU, hệ thống huấn luyện mô hình, kho dữ liệu AI hoặc các nền tảng quản lý mô hình trí tuệ nhân tạo.</w:t>
      </w:r>
    </w:p>
    <w:p w14:paraId="7B57D2DF" w14:textId="485FACCD" w:rsidR="00687727" w:rsidRDefault="00687727" w:rsidP="00687727">
      <w:pPr>
        <w:spacing w:after="60"/>
        <w:ind w:firstLine="567"/>
        <w:jc w:val="both"/>
        <w:rPr>
          <w:rFonts w:asciiTheme="majorHAnsi" w:hAnsiTheme="majorHAnsi" w:cstheme="majorHAnsi"/>
          <w:color w:val="000000" w:themeColor="text1"/>
          <w:sz w:val="28"/>
          <w:szCs w:val="28"/>
        </w:rPr>
      </w:pPr>
      <w:commentRangeStart w:id="620"/>
      <w:r w:rsidRPr="001874A0">
        <w:rPr>
          <w:rFonts w:asciiTheme="majorHAnsi" w:hAnsiTheme="majorHAnsi" w:cstheme="majorHAnsi"/>
          <w:color w:val="000000" w:themeColor="text1"/>
          <w:sz w:val="28"/>
          <w:szCs w:val="28"/>
        </w:rPr>
        <w:t xml:space="preserve">Hệ thống Cổng thông tin điện tử chỉ thực hiện kết nối với AI Platform thông qua các giao diện lập trình ứng dụng (API) để gửi yêu cầu xử lý và nhận kết quả trả về phục vụ các chức năng nghiệp vụ. Toàn bộ hạ tầng tính toán, công nghệ AI, mô </w:t>
      </w:r>
      <w:r w:rsidRPr="001874A0">
        <w:rPr>
          <w:rFonts w:asciiTheme="majorHAnsi" w:hAnsiTheme="majorHAnsi" w:cstheme="majorHAnsi"/>
          <w:color w:val="000000" w:themeColor="text1"/>
          <w:sz w:val="28"/>
          <w:szCs w:val="28"/>
        </w:rPr>
        <w:lastRenderedPageBreak/>
        <w:t>hình xử lý ngôn ngữ tự nhiên, hệ thống lưu trữ và xử lý dữ liệu AI do đơn vị cung cấp dịch vụ AI đầu tư, vận hành và duy trì.</w:t>
      </w:r>
    </w:p>
    <w:p w14:paraId="35F5E9BB" w14:textId="77777777" w:rsidR="00EA483B" w:rsidRDefault="00A0676A" w:rsidP="00A0676A">
      <w:pPr>
        <w:spacing w:after="60"/>
        <w:ind w:firstLine="567"/>
        <w:jc w:val="both"/>
        <w:rPr>
          <w:rFonts w:asciiTheme="majorHAnsi" w:hAnsiTheme="majorHAnsi" w:cstheme="majorHAnsi"/>
          <w:color w:val="000000" w:themeColor="text1"/>
          <w:sz w:val="28"/>
          <w:szCs w:val="28"/>
        </w:rPr>
        <w:sectPr w:rsidR="00EA483B" w:rsidSect="00577083">
          <w:headerReference w:type="default" r:id="rId29"/>
          <w:footerReference w:type="default" r:id="rId30"/>
          <w:headerReference w:type="first" r:id="rId31"/>
          <w:pgSz w:w="11907" w:h="16840" w:code="9"/>
          <w:pgMar w:top="1134" w:right="1134" w:bottom="1134" w:left="1418" w:header="567" w:footer="567" w:gutter="0"/>
          <w:cols w:space="720"/>
          <w:titlePg/>
          <w:docGrid w:linePitch="381"/>
        </w:sectPr>
      </w:pPr>
      <w:r w:rsidRPr="00A0676A">
        <w:rPr>
          <w:rFonts w:asciiTheme="majorHAnsi" w:hAnsiTheme="majorHAnsi" w:cstheme="majorHAnsi"/>
          <w:color w:val="000000" w:themeColor="text1"/>
          <w:sz w:val="28"/>
          <w:szCs w:val="28"/>
        </w:rPr>
        <w:t xml:space="preserve">Trường hợp có yêu cầu triển khai Nền tảng AI tại Trung tâm dữ liệu của tỉnh nhằm bảo đảm yêu cầu về quản lý, lưu trữ và xử lý dữ liệu tập trung, cần đầu tư bổ sung hạ tầng máy chủ AI chuyên dụng với cấu hình tối </w:t>
      </w:r>
      <w:r>
        <w:rPr>
          <w:rFonts w:asciiTheme="majorHAnsi" w:hAnsiTheme="majorHAnsi" w:cstheme="majorHAnsi"/>
          <w:color w:val="000000" w:themeColor="text1"/>
          <w:sz w:val="28"/>
          <w:szCs w:val="28"/>
        </w:rPr>
        <w:t>t</w:t>
      </w:r>
      <w:r w:rsidRPr="00A0676A">
        <w:rPr>
          <w:rFonts w:asciiTheme="majorHAnsi" w:hAnsiTheme="majorHAnsi" w:cstheme="majorHAnsi"/>
          <w:color w:val="000000" w:themeColor="text1"/>
          <w:sz w:val="28"/>
          <w:szCs w:val="28"/>
        </w:rPr>
        <w:t>hiểu theo kiến nghị dưới đây để đáp ứng nhu cầu vận hành, huấn luyện và suy luận (inference) các mô hình trí tuệ nhân tạo</w:t>
      </w:r>
      <w:commentRangeEnd w:id="620"/>
      <w:r>
        <w:rPr>
          <w:rStyle w:val="CommentReference"/>
          <w:rFonts w:asciiTheme="majorHAnsi" w:hAnsiTheme="majorHAnsi" w:cstheme="majorHAnsi"/>
          <w:color w:val="000000" w:themeColor="text1"/>
          <w:sz w:val="28"/>
          <w:szCs w:val="28"/>
        </w:rPr>
        <w:commentReference w:id="620"/>
      </w:r>
      <w:r>
        <w:rPr>
          <w:rFonts w:asciiTheme="majorHAnsi" w:hAnsiTheme="majorHAnsi" w:cstheme="majorHAnsi"/>
          <w:color w:val="000000" w:themeColor="text1"/>
          <w:sz w:val="28"/>
          <w:szCs w:val="28"/>
        </w:rPr>
        <w:t xml:space="preserve">, cụ thể như sau: </w:t>
      </w:r>
    </w:p>
    <w:tbl>
      <w:tblPr>
        <w:tblW w:w="14556" w:type="dxa"/>
        <w:tblLayout w:type="fixed"/>
        <w:tblCellMar>
          <w:left w:w="0" w:type="dxa"/>
          <w:right w:w="0" w:type="dxa"/>
        </w:tblCellMar>
        <w:tblLook w:val="04A0" w:firstRow="1" w:lastRow="0" w:firstColumn="1" w:lastColumn="0" w:noHBand="0" w:noVBand="1"/>
      </w:tblPr>
      <w:tblGrid>
        <w:gridCol w:w="712"/>
        <w:gridCol w:w="3104"/>
        <w:gridCol w:w="997"/>
        <w:gridCol w:w="1459"/>
        <w:gridCol w:w="1765"/>
        <w:gridCol w:w="1855"/>
        <w:gridCol w:w="1530"/>
        <w:gridCol w:w="3134"/>
      </w:tblGrid>
      <w:tr w:rsidR="00EA483B" w:rsidRPr="00EA483B" w14:paraId="2D26010C" w14:textId="77777777" w:rsidTr="00AE3C15">
        <w:trPr>
          <w:trHeight w:val="580"/>
        </w:trPr>
        <w:tc>
          <w:tcPr>
            <w:tcW w:w="712"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5F3251" w14:textId="77777777" w:rsidR="00EA483B" w:rsidRPr="00EA483B" w:rsidRDefault="00EA483B" w:rsidP="00AE3C15">
            <w:pPr>
              <w:spacing w:after="60"/>
              <w:rPr>
                <w:rFonts w:asciiTheme="majorHAnsi" w:hAnsiTheme="majorHAnsi" w:cstheme="majorHAnsi"/>
                <w:b/>
                <w:bCs/>
                <w:i/>
                <w:iCs/>
                <w:sz w:val="28"/>
                <w:szCs w:val="28"/>
              </w:rPr>
            </w:pPr>
            <w:r w:rsidRPr="00EA483B">
              <w:rPr>
                <w:rFonts w:asciiTheme="majorHAnsi" w:hAnsiTheme="majorHAnsi" w:cstheme="majorHAnsi"/>
                <w:b/>
                <w:bCs/>
                <w:i/>
                <w:iCs/>
                <w:sz w:val="28"/>
                <w:szCs w:val="28"/>
              </w:rPr>
              <w:lastRenderedPageBreak/>
              <w:t>STT</w:t>
            </w:r>
          </w:p>
        </w:tc>
        <w:tc>
          <w:tcPr>
            <w:tcW w:w="31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1A45D7"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Loại Server</w:t>
            </w:r>
          </w:p>
        </w:tc>
        <w:tc>
          <w:tcPr>
            <w:tcW w:w="99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F5F8AF"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Số lượng</w:t>
            </w:r>
          </w:p>
        </w:tc>
        <w:tc>
          <w:tcPr>
            <w:tcW w:w="1459"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523888"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vCPU/Node</w:t>
            </w:r>
          </w:p>
        </w:tc>
        <w:tc>
          <w:tcPr>
            <w:tcW w:w="176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4F738E"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RAM/Node (GB)</w:t>
            </w:r>
          </w:p>
        </w:tc>
        <w:tc>
          <w:tcPr>
            <w:tcW w:w="185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10C043"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SSD/Node (GB)</w:t>
            </w: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ACB497"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GPU (A100)</w:t>
            </w:r>
          </w:p>
        </w:tc>
        <w:tc>
          <w:tcPr>
            <w:tcW w:w="313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98CE10"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Ghi chú / Chức năng</w:t>
            </w:r>
          </w:p>
        </w:tc>
      </w:tr>
      <w:tr w:rsidR="00EA483B" w:rsidRPr="00EA483B" w14:paraId="086F3C44"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02FCE8"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1</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AD1810"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Master K8S</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80F81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BAD290"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CC556"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9B6B15"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100</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67BB6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8D2FCB"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Điều phối cụm container (Ubuntu 22.04).</w:t>
            </w:r>
          </w:p>
        </w:tc>
      </w:tr>
      <w:tr w:rsidR="00EA483B" w:rsidRPr="00EA483B" w14:paraId="1B7BBA37"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67B50D"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2</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997DFA"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Server AI-LLM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82B9E3"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21F9AD"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128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74553C"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768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F6D482"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4366C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CABB2F"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Suy luận Chatbot, Tóm tắt, Lập biên bản (Chia sẻ 5 GPU).</w:t>
            </w:r>
          </w:p>
        </w:tc>
      </w:tr>
      <w:tr w:rsidR="00EA483B" w:rsidRPr="00EA483B" w14:paraId="2EA0472E"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A39609"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3</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BFD11A"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Server AI-LLM Reader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C5B9C5"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74A6E9"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40</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342B83"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76058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BEC3B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671BC0"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Tóm tắt văn bản trong cuộc họp (Chia sẻ 1 GPU).</w:t>
            </w:r>
          </w:p>
        </w:tc>
      </w:tr>
      <w:tr w:rsidR="00EA483B" w:rsidRPr="00EA483B" w14:paraId="57429A28"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D76C8D"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4</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6C49F2"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Vector Search Node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5D91E6"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B2D4E2"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9DC20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28B3B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1,024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848B3D"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DE8FE1"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&amp; truy vấn tri thức RAG (Ubuntu 22.04).</w:t>
            </w:r>
          </w:p>
        </w:tc>
      </w:tr>
      <w:tr w:rsidR="00EA483B" w:rsidRPr="00EA483B" w14:paraId="3B93D13B"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20CE31"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5</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930996"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NoSQL Server (MongoDB)</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E3ACE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6C61CC"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F0A72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49470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37AD4A"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FFDB7A"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lịch sử hội thoại, phiên làm việc (Session),.</w:t>
            </w:r>
          </w:p>
        </w:tc>
      </w:tr>
      <w:tr w:rsidR="00EA483B" w:rsidRPr="00EA483B" w14:paraId="06690940"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CE8C37"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6</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E5F444"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SQL Server (Oracle)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D8D02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B78219"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06EFE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EE75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6E77D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F8F8AE"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metadata và cấu hình AI định danh,.</w:t>
            </w:r>
          </w:p>
        </w:tc>
      </w:tr>
      <w:tr w:rsidR="00EA483B" w:rsidRPr="00EA483B" w14:paraId="52F7E7C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948E28"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7</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1E46F6"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Object Storage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95083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68C5F9"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7FD0CC"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7A2AB5"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4,096</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C51A5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8FC150"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file PDF gốc và tệp âm thanh cuộc họp.</w:t>
            </w:r>
          </w:p>
        </w:tc>
      </w:tr>
      <w:tr w:rsidR="00EA483B" w:rsidRPr="00EA483B" w14:paraId="16B806D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B830B8B" w14:textId="77777777" w:rsidR="00EA483B" w:rsidRPr="00EA483B" w:rsidRDefault="00EA483B" w:rsidP="00EA483B">
            <w:pPr>
              <w:spacing w:after="60"/>
              <w:ind w:firstLine="567"/>
              <w:jc w:val="both"/>
              <w:rPr>
                <w:rFonts w:asciiTheme="majorHAnsi" w:hAnsiTheme="majorHAnsi" w:cstheme="majorHAnsi"/>
                <w:i/>
                <w:iCs/>
                <w:sz w:val="28"/>
                <w:szCs w:val="28"/>
              </w:rPr>
            </w:pP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5E95F5" w14:textId="77777777" w:rsidR="00EA483B" w:rsidRPr="00EA483B" w:rsidRDefault="00EA483B" w:rsidP="00EA483B">
            <w:pPr>
              <w:spacing w:after="60"/>
              <w:rPr>
                <w:rFonts w:asciiTheme="majorHAnsi" w:hAnsiTheme="majorHAnsi" w:cstheme="majorHAnsi"/>
                <w:b/>
                <w:bCs/>
                <w:i/>
                <w:iCs/>
                <w:sz w:val="28"/>
                <w:szCs w:val="28"/>
              </w:rPr>
            </w:pPr>
            <w:r w:rsidRPr="00EA483B">
              <w:rPr>
                <w:rFonts w:asciiTheme="majorHAnsi" w:hAnsiTheme="majorHAnsi" w:cstheme="majorHAnsi"/>
                <w:b/>
                <w:bCs/>
                <w:i/>
                <w:iCs/>
                <w:sz w:val="28"/>
                <w:szCs w:val="28"/>
              </w:rPr>
              <w:t>TỔNG CỘNG AI</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0ABB643" w14:textId="77777777" w:rsidR="00EA483B" w:rsidRPr="00EA483B" w:rsidRDefault="00EA483B" w:rsidP="00EA483B">
            <w:pPr>
              <w:spacing w:after="60"/>
              <w:ind w:firstLine="567"/>
              <w:jc w:val="both"/>
              <w:rPr>
                <w:rFonts w:asciiTheme="majorHAnsi" w:hAnsiTheme="majorHAnsi" w:cstheme="majorHAnsi"/>
                <w:b/>
                <w:bCs/>
                <w:i/>
                <w:iCs/>
                <w:sz w:val="28"/>
                <w:szCs w:val="28"/>
              </w:rPr>
            </w:pP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7C1584"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520F1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1,008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19D0A8"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6,244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6674B5"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97F5A8" w14:textId="77777777" w:rsidR="00EA483B" w:rsidRPr="00EA483B" w:rsidRDefault="00EA483B" w:rsidP="00EA483B">
            <w:pPr>
              <w:spacing w:after="60"/>
              <w:ind w:firstLine="567"/>
              <w:jc w:val="both"/>
              <w:rPr>
                <w:rFonts w:asciiTheme="majorHAnsi" w:hAnsiTheme="majorHAnsi" w:cstheme="majorHAnsi"/>
                <w:b/>
                <w:bCs/>
                <w:i/>
                <w:iCs/>
                <w:sz w:val="28"/>
                <w:szCs w:val="28"/>
              </w:rPr>
            </w:pPr>
          </w:p>
        </w:tc>
      </w:tr>
    </w:tbl>
    <w:p w14:paraId="6A3CF4F6" w14:textId="77777777" w:rsidR="00EA483B" w:rsidRDefault="00EA483B" w:rsidP="00687727">
      <w:pPr>
        <w:spacing w:after="60"/>
        <w:ind w:firstLine="567"/>
        <w:jc w:val="both"/>
        <w:rPr>
          <w:rFonts w:asciiTheme="majorHAnsi" w:hAnsiTheme="majorHAnsi" w:cstheme="majorHAnsi"/>
          <w:i/>
          <w:iCs/>
          <w:color w:val="EE0000"/>
          <w:sz w:val="28"/>
          <w:szCs w:val="28"/>
        </w:rPr>
      </w:pPr>
    </w:p>
    <w:p w14:paraId="58C5B2F1" w14:textId="77777777" w:rsidR="00EA483B" w:rsidRDefault="00EA483B" w:rsidP="00687727">
      <w:pPr>
        <w:spacing w:after="60"/>
        <w:ind w:firstLine="567"/>
        <w:jc w:val="both"/>
        <w:rPr>
          <w:rFonts w:asciiTheme="majorHAnsi" w:hAnsiTheme="majorHAnsi" w:cstheme="majorHAnsi"/>
          <w:i/>
          <w:iCs/>
          <w:color w:val="EE0000"/>
          <w:sz w:val="28"/>
          <w:szCs w:val="28"/>
        </w:rPr>
      </w:pPr>
    </w:p>
    <w:p w14:paraId="4A8C25D3" w14:textId="77777777" w:rsidR="00EA483B" w:rsidRDefault="00EA483B" w:rsidP="00687727">
      <w:pPr>
        <w:spacing w:after="60"/>
        <w:ind w:firstLine="567"/>
        <w:jc w:val="both"/>
        <w:rPr>
          <w:rFonts w:asciiTheme="majorHAnsi" w:hAnsiTheme="majorHAnsi" w:cstheme="majorHAnsi"/>
          <w:color w:val="000000" w:themeColor="text1"/>
          <w:sz w:val="28"/>
          <w:szCs w:val="28"/>
        </w:rPr>
        <w:sectPr w:rsidR="00EA483B" w:rsidSect="00EA483B">
          <w:pgSz w:w="16840" w:h="11907" w:orient="landscape" w:code="9"/>
          <w:pgMar w:top="1418" w:right="1134" w:bottom="1134" w:left="1134" w:header="567" w:footer="567" w:gutter="0"/>
          <w:cols w:space="720"/>
          <w:titlePg/>
          <w:docGrid w:linePitch="381"/>
        </w:sectPr>
      </w:pPr>
    </w:p>
    <w:p w14:paraId="7341B2D0" w14:textId="3F8E7FB2"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Giải pháp này cho phép tận dụng các công nghệ AI hiện đại mà không phát sinh chi phí đầu tư hạ tầng chuyên dụng, giảm chi phí đầu tư ban đầu, đơn giản hóa công tác vận hành, bảo trì và nâng cấp công nghệ. Đồng thời, kiến trúc mở của hệ thống cho phép dễ dàng tích hợp, thay thế hoặc mở rộng các dịch vụ AI trong tương lai mà không ảnh hưởng đến cấu trúc tổng thể của Cổng thông tin điện tử.</w:t>
      </w:r>
    </w:p>
    <w:p w14:paraId="3A75D4DE"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Thông qua việc khai thác các dịch vụ AI từ nền tảng dùng chung, hệ thống vừa đáp ứng yêu cầu hiện đại hóa hoạt động cung cấp thông tin, vừa bảo đảm hiệu quả đầu tư, phù hợp với định hướng phát triển Chính quyền số và ứng dụng trí tuệ nhân tạo trong hoạt động của cơ quan nhà nước.</w:t>
      </w:r>
    </w:p>
    <w:p w14:paraId="55741380"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tích hợp và chia sẻ dữ liệu</w:t>
      </w:r>
    </w:p>
    <w:p w14:paraId="611D00F2"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được thiết kế lớp tích hợp nhằm thực hiện kết nối, trao đổi dữ liệu giữa Cổng thông tin điện tử với các hệ thống thông tin khác thông qua các giao diện lập trình ứng dụng (API). Các dịch vụ xác thực, phân quyền, đồng bộ dữ liệu và chia sẻ dữ liệu được triển khai tập trung, bảo đảm khả năng liên thông và mở rộng trong tương lai.</w:t>
      </w:r>
    </w:p>
    <w:p w14:paraId="30BA2FE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kết nối với Nền tảng tích hợp, chia sẻ dữ liệu tỉnh Khánh Hòa (LGSP) để khai thác các cơ sở dữ liệu dùng chung, kho dữ liệu số của tỉnh và các hệ thống chuyên ngành. Việc kết nối thông qua LGSP bảo đảm tuân thủ Khung kiến trúc Chính quyền điện tử Việt Nam và nguyên tắc chia sẻ dữ liệu trong cơ quan nhà nước</w:t>
      </w:r>
    </w:p>
    <w:p w14:paraId="71CBE77C"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dữ liệu</w:t>
      </w:r>
    </w:p>
    <w:p w14:paraId="367C7FF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Lớp dữ liệu có chức năng lưu trữ, quản lý và khai thác dữ liệu của hệ thống.</w:t>
      </w:r>
    </w:p>
    <w:p w14:paraId="6145698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Cơ sở dữ liệu tập trung lưu trữ các dữ liệu nghiệp vụ như người dùng, tin bài, chuyên mục, nhật ký hoạt động và các dữ liệu quản trị hệ thống.</w:t>
      </w:r>
    </w:p>
    <w:p w14:paraId="3EEDB76F"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Đối với dữ liệu phi cấu trúc có dung lượng lớn như hình ảnh, video, tài liệu điện tử và các tệp đính kèm, hệ thống sử dụng nền tảng lưu trữ đối tượng (Object Storage). Giải pháp đề xuất là MinIO, đáp ứng khả năng lưu trữ tập trung, mở rộng linh hoạt, tương thích chuẩn S3 và không phát sinh chi phí bản quyền phần mềm. Việc sử dụng MinIO phù hợp với đặc thù lưu trữ tài nguyên số của Cổng thông tin điện tử với số lượng lớn và nhu cầu truy cập đồng thời cao.</w:t>
      </w:r>
    </w:p>
    <w:p w14:paraId="40A2E5EE"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Bên cạnh đó, hệ thống triển khai lớp bộ nhớ đệm (Cache) nhằm tăng tốc độ truy xuất dữ liệu, giảm tải cho cơ sở dữ liệu và nâng cao khả năng đáp ứng của hệ thống.</w:t>
      </w:r>
    </w:p>
    <w:p w14:paraId="445BB5AD"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nền tảng và hạ tầng</w:t>
      </w:r>
    </w:p>
    <w:p w14:paraId="0D557C00" w14:textId="77777777" w:rsidR="00687727" w:rsidRPr="001874A0" w:rsidRDefault="00687727" w:rsidP="00687727">
      <w:pPr>
        <w:spacing w:after="60"/>
        <w:ind w:firstLine="567"/>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Bao gồm hạ tầng mạng WAN/LAN/VPN, Firewall, IPS/IDS, Load Balancer, WAF, hệ thống máy chủ, cơ sở dữ liệu, lưu trữ, hạ tầng ảo hóa, SAN/NAS và sao lưu dữ liệu, bảo đảm khả năng vận hành, mở rộng và dự phòng hệ thống.</w:t>
      </w:r>
    </w:p>
    <w:p w14:paraId="2382D0C9"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quản trị và an toàn thông tin</w:t>
      </w:r>
    </w:p>
    <w:p w14:paraId="10C588F7" w14:textId="6C907F1E" w:rsidR="007E69BE" w:rsidRPr="001874A0" w:rsidRDefault="00687727" w:rsidP="00687727">
      <w:pPr>
        <w:suppressAutoHyphens/>
        <w:spacing w:line="276" w:lineRule="auto"/>
        <w:ind w:firstLine="284"/>
        <w:rPr>
          <w:rFonts w:asciiTheme="majorHAnsi" w:hAnsiTheme="majorHAnsi" w:cstheme="majorHAnsi"/>
          <w:color w:val="000000" w:themeColor="text1"/>
          <w:sz w:val="28"/>
          <w:szCs w:val="28"/>
          <w:lang w:val="x-none"/>
        </w:rPr>
      </w:pPr>
      <w:r w:rsidRPr="001874A0">
        <w:rPr>
          <w:rFonts w:asciiTheme="majorHAnsi" w:hAnsiTheme="majorHAnsi" w:cstheme="majorHAnsi"/>
          <w:color w:val="000000" w:themeColor="text1"/>
          <w:sz w:val="28"/>
          <w:szCs w:val="28"/>
        </w:rPr>
        <w:t>Thực hiện quản trị hệ thống, quản lý người dùng, phân quyền, giám sát hiệu năng, ghi nhật ký, quản lý sao lưu và giám sát an toàn thông tin.</w:t>
      </w:r>
    </w:p>
    <w:p w14:paraId="7BAE6C6F" w14:textId="587F5711" w:rsidR="007E69BE" w:rsidRPr="001874A0" w:rsidRDefault="007E69BE"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t>Mô hình phân rã chức năng phần mềm</w:t>
      </w:r>
    </w:p>
    <w:p w14:paraId="25F4AEF6" w14:textId="69272142" w:rsidR="003C3EC5" w:rsidRPr="001874A0" w:rsidRDefault="001D50D0" w:rsidP="002A4E89">
      <w:pPr>
        <w:pStyle w:val="ListParagraph"/>
        <w:numPr>
          <w:ilvl w:val="0"/>
          <w:numId w:val="272"/>
        </w:numPr>
        <w:tabs>
          <w:tab w:val="left" w:pos="1134"/>
        </w:tabs>
        <w:spacing w:before="120" w:after="120"/>
        <w:ind w:left="0" w:firstLine="709"/>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 xml:space="preserve">Mô hình phân rã </w:t>
      </w:r>
      <w:r w:rsidR="003C3EC5" w:rsidRPr="001874A0">
        <w:rPr>
          <w:rFonts w:asciiTheme="majorHAnsi" w:hAnsiTheme="majorHAnsi" w:cstheme="majorHAnsi"/>
          <w:b/>
          <w:color w:val="000000" w:themeColor="text1"/>
          <w:sz w:val="28"/>
          <w:szCs w:val="28"/>
        </w:rPr>
        <w:t>eb</w:t>
      </w:r>
      <w:r w:rsidR="0021201F" w:rsidRPr="001874A0">
        <w:rPr>
          <w:rFonts w:asciiTheme="majorHAnsi" w:hAnsiTheme="majorHAnsi" w:cstheme="majorHAnsi"/>
          <w:b/>
          <w:color w:val="000000" w:themeColor="text1"/>
          <w:sz w:val="28"/>
          <w:szCs w:val="28"/>
        </w:rPr>
        <w:t>site</w:t>
      </w:r>
    </w:p>
    <w:p w14:paraId="1BE594D9" w14:textId="2A419368" w:rsidR="003C3EC5" w:rsidRPr="001874A0" w:rsidRDefault="006C4865" w:rsidP="0022200A">
      <w:pPr>
        <w:jc w:val="center"/>
        <w:rPr>
          <w:rFonts w:asciiTheme="majorHAnsi" w:hAnsiTheme="majorHAnsi" w:cstheme="majorHAnsi"/>
          <w:b/>
          <w:bCs/>
          <w:color w:val="000000" w:themeColor="text1"/>
          <w:kern w:val="32"/>
          <w:sz w:val="28"/>
          <w:szCs w:val="28"/>
          <w:lang w:val="vi-VN"/>
        </w:rPr>
      </w:pPr>
      <w:bookmarkStart w:id="621" w:name="_Toc223077850"/>
      <w:r w:rsidRPr="001874A0">
        <w:rPr>
          <w:rFonts w:asciiTheme="majorHAnsi" w:hAnsiTheme="majorHAnsi" w:cstheme="majorHAnsi"/>
          <w:noProof/>
          <w:color w:val="000000" w:themeColor="text1"/>
          <w:sz w:val="28"/>
          <w:szCs w:val="28"/>
        </w:rPr>
        <w:lastRenderedPageBreak/>
        <w:drawing>
          <wp:inline distT="0" distB="0" distL="0" distR="0" wp14:anchorId="30C0B547" wp14:editId="5D05DA86">
            <wp:extent cx="5940425" cy="2887133"/>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7562" cy="2890602"/>
                    </a:xfrm>
                    <a:prstGeom prst="rect">
                      <a:avLst/>
                    </a:prstGeom>
                  </pic:spPr>
                </pic:pic>
              </a:graphicData>
            </a:graphic>
          </wp:inline>
        </w:drawing>
      </w:r>
    </w:p>
    <w:p w14:paraId="625B2075" w14:textId="4C06BAC1" w:rsidR="0035613B" w:rsidRPr="001874A0" w:rsidRDefault="0035613B"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t>Mô hình vật lý cài đặt phần mềm</w:t>
      </w:r>
    </w:p>
    <w:p w14:paraId="33E4A5F5" w14:textId="66E97E8B" w:rsidR="00AF4616" w:rsidRPr="001874A0" w:rsidRDefault="007C6EB5" w:rsidP="00AF4616">
      <w:pPr>
        <w:pStyle w:val="Normal100"/>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lang w:val="en-US" w:eastAsia="en-US"/>
        </w:rPr>
        <w:drawing>
          <wp:inline distT="0" distB="0" distL="0" distR="0" wp14:anchorId="5A319995" wp14:editId="733460A3">
            <wp:extent cx="5940425" cy="442214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422140"/>
                    </a:xfrm>
                    <a:prstGeom prst="rect">
                      <a:avLst/>
                    </a:prstGeom>
                  </pic:spPr>
                </pic:pic>
              </a:graphicData>
            </a:graphic>
          </wp:inline>
        </w:drawing>
      </w:r>
    </w:p>
    <w:p w14:paraId="26A880ED" w14:textId="77777777" w:rsidR="007C6EB5" w:rsidRPr="001874A0" w:rsidRDefault="007C6EB5" w:rsidP="00AF4616">
      <w:pPr>
        <w:pStyle w:val="Normal100"/>
        <w:rPr>
          <w:rFonts w:asciiTheme="majorHAnsi" w:hAnsiTheme="majorHAnsi" w:cstheme="majorHAnsi"/>
          <w:color w:val="000000" w:themeColor="text1"/>
          <w:sz w:val="28"/>
          <w:szCs w:val="28"/>
        </w:rPr>
      </w:pPr>
    </w:p>
    <w:p w14:paraId="559F7151" w14:textId="77777777" w:rsidR="004F3787" w:rsidRPr="001874A0" w:rsidRDefault="009B096A"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Hệ thống được </w:t>
      </w:r>
      <w:r w:rsidR="00591C36" w:rsidRPr="001874A0">
        <w:rPr>
          <w:rFonts w:asciiTheme="majorHAnsi" w:hAnsiTheme="majorHAnsi" w:cstheme="majorHAnsi"/>
          <w:color w:val="000000" w:themeColor="text1"/>
          <w:szCs w:val="28"/>
          <w:lang w:val="it-IT"/>
        </w:rPr>
        <w:t>triển khai trên hạ tầng sẵn có của Trung tâm dữ liệu tỉnh Khánh Hòa thông qua việc cấp phát các máy chủ ảo hóa với cấu hình tài nguyên phù hợp, đáp ứng yêu cầu vận hành và hiệu năng của hệ thống</w:t>
      </w:r>
      <w:r w:rsidR="004F3787" w:rsidRPr="001874A0">
        <w:rPr>
          <w:rFonts w:asciiTheme="majorHAnsi" w:hAnsiTheme="majorHAnsi" w:cstheme="majorHAnsi"/>
          <w:color w:val="000000" w:themeColor="text1"/>
          <w:szCs w:val="28"/>
          <w:lang w:val="it-IT"/>
        </w:rPr>
        <w:t xml:space="preserve">. </w:t>
      </w:r>
    </w:p>
    <w:p w14:paraId="7525DB79" w14:textId="3FFC85A2" w:rsidR="009B096A" w:rsidRPr="001874A0" w:rsidRDefault="004F3787"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Cấu hình triển khai bao gồm các thành phần chính như sau</w:t>
      </w:r>
      <w:r w:rsidR="00AF4616" w:rsidRPr="001874A0">
        <w:rPr>
          <w:rFonts w:asciiTheme="majorHAnsi" w:hAnsiTheme="majorHAnsi" w:cstheme="majorHAnsi"/>
          <w:color w:val="000000" w:themeColor="text1"/>
          <w:szCs w:val="28"/>
          <w:lang w:val="it-IT"/>
        </w:rPr>
        <w:t xml:space="preserve">: </w:t>
      </w:r>
    </w:p>
    <w:p w14:paraId="0E377BDE" w14:textId="1C867830"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lastRenderedPageBreak/>
        <w:t xml:space="preserve">+ </w:t>
      </w:r>
      <w:r w:rsidR="00AF4616" w:rsidRPr="001874A0">
        <w:rPr>
          <w:rFonts w:asciiTheme="majorHAnsi" w:hAnsiTheme="majorHAnsi" w:cstheme="majorHAnsi"/>
          <w:color w:val="000000" w:themeColor="text1"/>
          <w:szCs w:val="28"/>
          <w:lang w:val="it-IT"/>
        </w:rPr>
        <w:t>Các máy chủ Web Server 1, Web Server 2: Cài đặt ứng dụng</w:t>
      </w:r>
      <w:r w:rsidRPr="001874A0">
        <w:rPr>
          <w:rFonts w:asciiTheme="majorHAnsi" w:hAnsiTheme="majorHAnsi" w:cstheme="majorHAnsi"/>
          <w:color w:val="000000" w:themeColor="text1"/>
          <w:szCs w:val="28"/>
          <w:lang w:val="it-IT"/>
        </w:rPr>
        <w:t xml:space="preserve"> Cổng thông tin điện tử</w:t>
      </w:r>
      <w:r w:rsidR="00AF4616" w:rsidRPr="001874A0">
        <w:rPr>
          <w:rFonts w:asciiTheme="majorHAnsi" w:hAnsiTheme="majorHAnsi" w:cstheme="majorHAnsi"/>
          <w:color w:val="000000" w:themeColor="text1"/>
          <w:szCs w:val="28"/>
          <w:lang w:val="it-IT"/>
        </w:rPr>
        <w:t xml:space="preserve"> theo mô hình HA, cài đặt các chức năng nghiệp vụ của hệ thống.</w:t>
      </w:r>
    </w:p>
    <w:p w14:paraId="37F756A5" w14:textId="77777777"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 xml:space="preserve">Máy chủ DB Server Master và DB Server Slave: Cài đặt CSDL theo mô hình nhân bản dữ liệu (replication gồm một DB Server Master và một DB Server Slave). </w:t>
      </w:r>
    </w:p>
    <w:p w14:paraId="2C3DB043" w14:textId="77777777"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Máy chủ lưu trữ dữ liệu Storage Server Master, Storage Server Slave: Lưu trữ toàn bộ các file dữ liệu dùng trong hệ thống. Hai (02) máy chủ được cài đặt theo mô hình replication.</w:t>
      </w:r>
    </w:p>
    <w:p w14:paraId="2C6BAAF1" w14:textId="6AF7675E"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 xml:space="preserve">Máy chủ cân bằng tải Load Balancing (LB Server): Cung cấp kết nối cho người dùng đầu cuối và đảm nhiệm chức năng cân bằng tải cho cặp webserver. Máy chủ này được cung cấp kết nối </w:t>
      </w:r>
      <w:r w:rsidRPr="001874A0">
        <w:rPr>
          <w:rFonts w:asciiTheme="majorHAnsi" w:hAnsiTheme="majorHAnsi" w:cstheme="majorHAnsi"/>
          <w:color w:val="000000" w:themeColor="text1"/>
          <w:szCs w:val="28"/>
          <w:lang w:val="it-IT"/>
        </w:rPr>
        <w:t>I</w:t>
      </w:r>
      <w:r w:rsidR="00AF4616" w:rsidRPr="001874A0">
        <w:rPr>
          <w:rFonts w:asciiTheme="majorHAnsi" w:hAnsiTheme="majorHAnsi" w:cstheme="majorHAnsi"/>
          <w:color w:val="000000" w:themeColor="text1"/>
          <w:szCs w:val="28"/>
          <w:lang w:val="it-IT"/>
        </w:rPr>
        <w:t>nternet thông qua kiểm soát của firewall hiện có.</w:t>
      </w:r>
    </w:p>
    <w:p w14:paraId="17DBBCDF" w14:textId="00C62CEA"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Pr="001874A0">
        <w:rPr>
          <w:rFonts w:asciiTheme="majorHAnsi" w:hAnsiTheme="majorHAnsi" w:cstheme="majorHAnsi"/>
          <w:noProof/>
          <w:color w:val="000000" w:themeColor="text1"/>
          <w:szCs w:val="28"/>
          <w:lang w:val="it-IT"/>
        </w:rPr>
        <w:t>Máy chủ</w:t>
      </w:r>
      <w:r w:rsidRPr="001874A0">
        <w:rPr>
          <w:rFonts w:asciiTheme="majorHAnsi" w:hAnsiTheme="majorHAnsi" w:cstheme="majorHAnsi"/>
          <w:noProof/>
          <w:color w:val="000000" w:themeColor="text1"/>
          <w:szCs w:val="28"/>
          <w:lang w:val="vi-VN"/>
        </w:rPr>
        <w:t xml:space="preserve"> sao lưu dữ liệu</w:t>
      </w:r>
      <w:r w:rsidR="000554BA" w:rsidRPr="001874A0">
        <w:rPr>
          <w:rFonts w:asciiTheme="majorHAnsi" w:hAnsiTheme="majorHAnsi" w:cstheme="majorHAnsi"/>
          <w:noProof/>
          <w:color w:val="000000" w:themeColor="text1"/>
          <w:szCs w:val="28"/>
          <w:lang w:val="it-IT"/>
        </w:rPr>
        <w:t xml:space="preserve"> (Backup Server)</w:t>
      </w:r>
      <w:r w:rsidRPr="001874A0">
        <w:rPr>
          <w:rFonts w:asciiTheme="majorHAnsi" w:hAnsiTheme="majorHAnsi" w:cstheme="majorHAnsi"/>
          <w:noProof/>
          <w:color w:val="000000" w:themeColor="text1"/>
          <w:szCs w:val="28"/>
          <w:lang w:val="vi-VN"/>
        </w:rPr>
        <w:t xml:space="preserve">: </w:t>
      </w:r>
      <w:r w:rsidRPr="001874A0">
        <w:rPr>
          <w:rFonts w:asciiTheme="majorHAnsi" w:hAnsiTheme="majorHAnsi" w:cstheme="majorHAnsi"/>
          <w:noProof/>
          <w:color w:val="000000" w:themeColor="text1"/>
          <w:szCs w:val="28"/>
          <w:lang w:val="it-IT"/>
        </w:rPr>
        <w:t>Thực hiện</w:t>
      </w:r>
      <w:r w:rsidR="00454697" w:rsidRPr="001874A0">
        <w:rPr>
          <w:rFonts w:asciiTheme="majorHAnsi" w:hAnsiTheme="majorHAnsi" w:cstheme="majorHAnsi"/>
          <w:noProof/>
          <w:color w:val="000000" w:themeColor="text1"/>
          <w:szCs w:val="28"/>
          <w:lang w:val="it-IT"/>
        </w:rPr>
        <w:t xml:space="preserve"> lưu trữ</w:t>
      </w:r>
      <w:r w:rsidRPr="001874A0">
        <w:rPr>
          <w:rFonts w:asciiTheme="majorHAnsi" w:hAnsiTheme="majorHAnsi" w:cstheme="majorHAnsi"/>
          <w:noProof/>
          <w:color w:val="000000" w:themeColor="text1"/>
          <w:szCs w:val="28"/>
          <w:lang w:val="it-IT"/>
        </w:rPr>
        <w:t xml:space="preserve"> sao lưu định kỳ cơ sở dữ liệu và dữ liệu đa phương tiện của hệ thống theo quy trình, chính sách sao lưu và phục hồi dữ liệu đang được áp dụng tại Trung tâm dữ liệu tỉnh Khánh Hòa.</w:t>
      </w:r>
    </w:p>
    <w:p w14:paraId="0B2B839C" w14:textId="77777777" w:rsidR="00FE46CF" w:rsidRPr="001874A0" w:rsidRDefault="009B096A"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Các máy chủ được kết nối thông qua mạng nội bộ của Trung tâm dữ liệu tỉnh; được bảo vệ bởi các giải pháp an toàn thông tin hiện có như tường lửa, hệ thống giám sát an toàn thông tin, hệ thống sao lưu và các cơ chế bảo vệ khác theo quy định vận hành của Trung tâm dữ liệu tỉnh Khánh Hòa</w:t>
      </w:r>
    </w:p>
    <w:p w14:paraId="35830AB4" w14:textId="77777777" w:rsidR="00FE46CF" w:rsidRPr="001874A0" w:rsidRDefault="00FE46CF" w:rsidP="00FE46CF">
      <w:pPr>
        <w:pStyle w:val="0vanban"/>
        <w:jc w:val="both"/>
        <w:rPr>
          <w:rFonts w:asciiTheme="majorHAnsi" w:hAnsiTheme="majorHAnsi" w:cstheme="majorHAnsi"/>
          <w:b/>
          <w:bCs/>
          <w:noProof/>
          <w:color w:val="000000" w:themeColor="text1"/>
          <w:szCs w:val="28"/>
          <w:lang w:val="vi-VN"/>
        </w:rPr>
      </w:pPr>
      <w:r w:rsidRPr="001874A0">
        <w:rPr>
          <w:rFonts w:asciiTheme="majorHAnsi" w:hAnsiTheme="majorHAnsi" w:cstheme="majorHAnsi"/>
          <w:b/>
          <w:bCs/>
          <w:noProof/>
          <w:color w:val="000000" w:themeColor="text1"/>
          <w:szCs w:val="28"/>
          <w:lang w:val="vi-VN"/>
        </w:rPr>
        <w:t>Bảng tính toán tài nguyên hệ thống dự kiến:</w:t>
      </w:r>
    </w:p>
    <w:p w14:paraId="7A86551B" w14:textId="60F8A1AE" w:rsidR="00FE46CF" w:rsidRPr="001874A0" w:rsidRDefault="00FE46CF" w:rsidP="00FE46CF">
      <w:pPr>
        <w:pStyle w:val="0vanban"/>
        <w:jc w:val="both"/>
        <w:rPr>
          <w:rFonts w:asciiTheme="majorHAnsi" w:hAnsiTheme="majorHAnsi" w:cstheme="majorHAnsi"/>
          <w:b/>
          <w:bCs/>
          <w:color w:val="000000" w:themeColor="text1"/>
          <w:szCs w:val="28"/>
          <w:lang w:val="vi-VN"/>
        </w:rPr>
      </w:pPr>
      <w:r w:rsidRPr="001874A0">
        <w:rPr>
          <w:rFonts w:asciiTheme="majorHAnsi" w:hAnsiTheme="majorHAnsi" w:cstheme="majorHAnsi"/>
          <w:noProof/>
          <w:color w:val="000000" w:themeColor="text1"/>
          <w:szCs w:val="28"/>
          <w:lang w:val="vi-VN"/>
        </w:rPr>
        <w:t>Căn cứ hiện trạng dữ liệu, số lượng đơn vị sử dụng, số lượng người dùng dự kiến và khả năng mở rộng trong giai đoạn 05 năm, nhu cầu tài nguyên tối thiểu của hệ thống được xác định như sau</w:t>
      </w:r>
      <w:r w:rsidR="00FC5BB1" w:rsidRPr="001874A0">
        <w:rPr>
          <w:rFonts w:asciiTheme="majorHAnsi" w:hAnsiTheme="majorHAnsi" w:cstheme="majorHAnsi"/>
          <w:noProof/>
          <w:color w:val="000000" w:themeColor="text1"/>
          <w:szCs w:val="28"/>
          <w:lang w:val="vi-VN"/>
        </w:rPr>
        <w:t>:</w:t>
      </w:r>
    </w:p>
    <w:tbl>
      <w:tblPr>
        <w:tblW w:w="0" w:type="auto"/>
        <w:tblLayout w:type="fixed"/>
        <w:tblLook w:val="04A0" w:firstRow="1" w:lastRow="0" w:firstColumn="1" w:lastColumn="0" w:noHBand="0" w:noVBand="1"/>
      </w:tblPr>
      <w:tblGrid>
        <w:gridCol w:w="590"/>
        <w:gridCol w:w="2099"/>
        <w:gridCol w:w="2643"/>
        <w:gridCol w:w="1380"/>
        <w:gridCol w:w="1041"/>
        <w:gridCol w:w="1592"/>
      </w:tblGrid>
      <w:tr w:rsidR="001874A0" w:rsidRPr="001874A0" w14:paraId="66C862C0" w14:textId="77777777" w:rsidTr="00E633AA">
        <w:trPr>
          <w:trHeight w:val="472"/>
          <w:tblHeader/>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1AF453E2"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TT</w:t>
            </w:r>
          </w:p>
        </w:tc>
        <w:tc>
          <w:tcPr>
            <w:tcW w:w="2099" w:type="dxa"/>
            <w:tcBorders>
              <w:top w:val="single" w:sz="4" w:space="0" w:color="auto"/>
              <w:left w:val="nil"/>
              <w:bottom w:val="single" w:sz="4" w:space="0" w:color="auto"/>
              <w:right w:val="single" w:sz="4" w:space="0" w:color="000000"/>
            </w:tcBorders>
            <w:noWrap/>
            <w:vAlign w:val="center"/>
            <w:hideMark/>
          </w:tcPr>
          <w:p w14:paraId="2A42C4DE"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Hệ thống</w:t>
            </w:r>
          </w:p>
        </w:tc>
        <w:tc>
          <w:tcPr>
            <w:tcW w:w="2643" w:type="dxa"/>
            <w:tcBorders>
              <w:top w:val="single" w:sz="4" w:space="0" w:color="auto"/>
              <w:left w:val="nil"/>
              <w:bottom w:val="single" w:sz="4" w:space="0" w:color="auto"/>
              <w:right w:val="single" w:sz="4" w:space="0" w:color="auto"/>
            </w:tcBorders>
            <w:noWrap/>
            <w:vAlign w:val="center"/>
            <w:hideMark/>
          </w:tcPr>
          <w:p w14:paraId="5E87423A"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người sử dụng tối đa</w:t>
            </w:r>
          </w:p>
        </w:tc>
        <w:tc>
          <w:tcPr>
            <w:tcW w:w="1380" w:type="dxa"/>
            <w:tcBorders>
              <w:top w:val="single" w:sz="4" w:space="0" w:color="auto"/>
              <w:left w:val="nil"/>
              <w:bottom w:val="single" w:sz="4" w:space="0" w:color="auto"/>
              <w:right w:val="single" w:sz="4" w:space="0" w:color="auto"/>
            </w:tcBorders>
            <w:vAlign w:val="center"/>
          </w:tcPr>
          <w:p w14:paraId="06049326"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người truy cập đồng thời</w:t>
            </w:r>
          </w:p>
        </w:tc>
        <w:tc>
          <w:tcPr>
            <w:tcW w:w="1041" w:type="dxa"/>
            <w:tcBorders>
              <w:top w:val="single" w:sz="4" w:space="0" w:color="auto"/>
              <w:left w:val="single" w:sz="4" w:space="0" w:color="auto"/>
              <w:bottom w:val="single" w:sz="4" w:space="0" w:color="auto"/>
              <w:right w:val="single" w:sz="4" w:space="0" w:color="auto"/>
            </w:tcBorders>
            <w:vAlign w:val="center"/>
          </w:tcPr>
          <w:p w14:paraId="788DD7BE"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tin bài 1 ngày</w:t>
            </w:r>
          </w:p>
        </w:tc>
        <w:tc>
          <w:tcPr>
            <w:tcW w:w="1592" w:type="dxa"/>
            <w:tcBorders>
              <w:top w:val="single" w:sz="4" w:space="0" w:color="auto"/>
              <w:left w:val="single" w:sz="4" w:space="0" w:color="auto"/>
              <w:bottom w:val="single" w:sz="4" w:space="0" w:color="auto"/>
              <w:right w:val="single" w:sz="4" w:space="0" w:color="auto"/>
            </w:tcBorders>
            <w:vAlign w:val="center"/>
          </w:tcPr>
          <w:p w14:paraId="749A840A"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Thời gian sử dụng</w:t>
            </w:r>
          </w:p>
        </w:tc>
      </w:tr>
      <w:tr w:rsidR="001874A0" w:rsidRPr="001874A0" w14:paraId="763F75A5" w14:textId="77777777" w:rsidTr="00FC5BB1">
        <w:trPr>
          <w:trHeight w:val="550"/>
        </w:trPr>
        <w:tc>
          <w:tcPr>
            <w:tcW w:w="590" w:type="dxa"/>
            <w:tcBorders>
              <w:top w:val="nil"/>
              <w:left w:val="single" w:sz="4" w:space="0" w:color="auto"/>
              <w:bottom w:val="single" w:sz="4" w:space="0" w:color="auto"/>
              <w:right w:val="single" w:sz="4" w:space="0" w:color="auto"/>
            </w:tcBorders>
            <w:vAlign w:val="center"/>
            <w:hideMark/>
          </w:tcPr>
          <w:p w14:paraId="308147FA" w14:textId="77777777" w:rsidR="00AF4616" w:rsidRPr="001874A0" w:rsidRDefault="00AF4616" w:rsidP="00FC5BB1">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1</w:t>
            </w:r>
          </w:p>
        </w:tc>
        <w:tc>
          <w:tcPr>
            <w:tcW w:w="2099" w:type="dxa"/>
            <w:tcBorders>
              <w:top w:val="single" w:sz="4" w:space="0" w:color="auto"/>
              <w:left w:val="nil"/>
              <w:bottom w:val="single" w:sz="4" w:space="0" w:color="auto"/>
              <w:right w:val="single" w:sz="4" w:space="0" w:color="000000"/>
            </w:tcBorders>
            <w:vAlign w:val="center"/>
            <w:hideMark/>
          </w:tcPr>
          <w:p w14:paraId="6AB30EB2" w14:textId="1E4C4806" w:rsidR="00AF4616" w:rsidRPr="001874A0" w:rsidRDefault="00AF4616" w:rsidP="009418FB">
            <w:pPr>
              <w:spacing w:line="276" w:lineRule="auto"/>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Cổng TTĐT tỉnh Khánh Hoà</w:t>
            </w:r>
          </w:p>
        </w:tc>
        <w:tc>
          <w:tcPr>
            <w:tcW w:w="2643" w:type="dxa"/>
            <w:tcBorders>
              <w:top w:val="nil"/>
              <w:left w:val="nil"/>
              <w:bottom w:val="single" w:sz="4" w:space="0" w:color="auto"/>
              <w:right w:val="single" w:sz="4" w:space="0" w:color="auto"/>
            </w:tcBorders>
            <w:vAlign w:val="center"/>
            <w:hideMark/>
          </w:tcPr>
          <w:p w14:paraId="7247AA70"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Không hạn chế</w:t>
            </w:r>
          </w:p>
        </w:tc>
        <w:tc>
          <w:tcPr>
            <w:tcW w:w="1380" w:type="dxa"/>
            <w:tcBorders>
              <w:top w:val="single" w:sz="4" w:space="0" w:color="auto"/>
              <w:left w:val="nil"/>
              <w:bottom w:val="single" w:sz="4" w:space="0" w:color="auto"/>
              <w:right w:val="single" w:sz="4" w:space="0" w:color="auto"/>
            </w:tcBorders>
            <w:vAlign w:val="center"/>
          </w:tcPr>
          <w:p w14:paraId="42627A7B"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500</w:t>
            </w:r>
          </w:p>
        </w:tc>
        <w:tc>
          <w:tcPr>
            <w:tcW w:w="1041" w:type="dxa"/>
            <w:tcBorders>
              <w:top w:val="single" w:sz="4" w:space="0" w:color="auto"/>
              <w:left w:val="single" w:sz="4" w:space="0" w:color="auto"/>
              <w:bottom w:val="single" w:sz="4" w:space="0" w:color="auto"/>
              <w:right w:val="single" w:sz="4" w:space="0" w:color="auto"/>
            </w:tcBorders>
            <w:vAlign w:val="center"/>
          </w:tcPr>
          <w:p w14:paraId="57019AD2"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200</w:t>
            </w:r>
          </w:p>
        </w:tc>
        <w:tc>
          <w:tcPr>
            <w:tcW w:w="1592" w:type="dxa"/>
            <w:tcBorders>
              <w:top w:val="single" w:sz="4" w:space="0" w:color="auto"/>
              <w:left w:val="single" w:sz="4" w:space="0" w:color="auto"/>
              <w:bottom w:val="single" w:sz="4" w:space="0" w:color="auto"/>
              <w:right w:val="single" w:sz="4" w:space="0" w:color="auto"/>
            </w:tcBorders>
            <w:vAlign w:val="center"/>
          </w:tcPr>
          <w:p w14:paraId="739D57D5" w14:textId="6743BED6" w:rsidR="00AF4616" w:rsidRPr="001874A0" w:rsidRDefault="00E633AA" w:rsidP="00E633AA">
            <w:pPr>
              <w:ind w:left="284"/>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 xml:space="preserve">5 </w:t>
            </w:r>
            <w:r w:rsidR="00AF4616" w:rsidRPr="001874A0">
              <w:rPr>
                <w:rFonts w:asciiTheme="majorHAnsi" w:hAnsiTheme="majorHAnsi" w:cstheme="majorHAnsi"/>
                <w:color w:val="000000" w:themeColor="text1"/>
                <w:sz w:val="28"/>
                <w:szCs w:val="28"/>
                <w:lang w:eastAsia="ja-JP"/>
              </w:rPr>
              <w:t>năm</w:t>
            </w:r>
          </w:p>
        </w:tc>
      </w:tr>
    </w:tbl>
    <w:p w14:paraId="69E90059" w14:textId="44B374D7" w:rsidR="00FE46CF" w:rsidRPr="001874A0" w:rsidRDefault="00AF4616" w:rsidP="002A4E89">
      <w:pPr>
        <w:pStyle w:val="ListParagraph"/>
        <w:numPr>
          <w:ilvl w:val="0"/>
          <w:numId w:val="300"/>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Ứng dụng Web</w:t>
      </w:r>
      <w:r w:rsidR="000554BA" w:rsidRPr="001874A0">
        <w:rPr>
          <w:rFonts w:asciiTheme="majorHAnsi" w:hAnsiTheme="majorHAnsi" w:cstheme="majorHAnsi"/>
          <w:b/>
          <w:bCs/>
          <w:color w:val="000000" w:themeColor="text1"/>
          <w:sz w:val="28"/>
          <w:szCs w:val="28"/>
          <w:lang w:val="en-US"/>
        </w:rPr>
        <w:t xml:space="preserve"> (Web server)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176"/>
        <w:gridCol w:w="1003"/>
        <w:gridCol w:w="973"/>
        <w:gridCol w:w="3743"/>
      </w:tblGrid>
      <w:tr w:rsidR="001874A0" w:rsidRPr="001874A0" w14:paraId="71E0F183" w14:textId="77777777" w:rsidTr="00A80B22">
        <w:trPr>
          <w:trHeight w:val="645"/>
        </w:trPr>
        <w:tc>
          <w:tcPr>
            <w:tcW w:w="1460" w:type="dxa"/>
            <w:noWrap/>
            <w:vAlign w:val="center"/>
            <w:hideMark/>
          </w:tcPr>
          <w:p w14:paraId="2A238D2C"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30EB8C7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577906B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5902EDD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606A879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651FAC42" w14:textId="77777777" w:rsidTr="00A80B22">
        <w:trPr>
          <w:trHeight w:val="645"/>
        </w:trPr>
        <w:tc>
          <w:tcPr>
            <w:tcW w:w="1460" w:type="dxa"/>
            <w:vMerge w:val="restart"/>
            <w:vAlign w:val="center"/>
            <w:hideMark/>
          </w:tcPr>
          <w:p w14:paraId="5D9E353C" w14:textId="77777777" w:rsidR="00A80B22" w:rsidRPr="001874A0" w:rsidRDefault="00A80B22" w:rsidP="00A80B22">
            <w:pPr>
              <w:jc w:val="center"/>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196D28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0BB29BB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5E0D18E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3780D95E" w14:textId="1308837F"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338F5C4" w14:textId="77777777" w:rsidTr="00A80B22">
        <w:trPr>
          <w:trHeight w:val="330"/>
        </w:trPr>
        <w:tc>
          <w:tcPr>
            <w:tcW w:w="1460" w:type="dxa"/>
            <w:vMerge/>
            <w:vAlign w:val="center"/>
            <w:hideMark/>
          </w:tcPr>
          <w:p w14:paraId="0B205A4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333809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ngày(TB)</w:t>
            </w:r>
          </w:p>
        </w:tc>
        <w:tc>
          <w:tcPr>
            <w:tcW w:w="0" w:type="auto"/>
            <w:noWrap/>
            <w:vAlign w:val="center"/>
            <w:hideMark/>
          </w:tcPr>
          <w:p w14:paraId="19D959A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hideMark/>
          </w:tcPr>
          <w:p w14:paraId="42504CA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hideMark/>
          </w:tcPr>
          <w:p w14:paraId="1D989FD8" w14:textId="21605364"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2D2365C8" w14:textId="77777777" w:rsidTr="00A80B22">
        <w:trPr>
          <w:trHeight w:val="330"/>
        </w:trPr>
        <w:tc>
          <w:tcPr>
            <w:tcW w:w="1460" w:type="dxa"/>
            <w:vMerge/>
            <w:vAlign w:val="center"/>
          </w:tcPr>
          <w:p w14:paraId="3B3920F1"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19B194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máy chủ ứng dụng chạy song song (S)</w:t>
            </w:r>
          </w:p>
        </w:tc>
        <w:tc>
          <w:tcPr>
            <w:tcW w:w="0" w:type="auto"/>
            <w:noWrap/>
            <w:vAlign w:val="center"/>
          </w:tcPr>
          <w:p w14:paraId="4CADC42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tcPr>
          <w:p w14:paraId="414A7A2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w:t>
            </w:r>
          </w:p>
        </w:tc>
        <w:tc>
          <w:tcPr>
            <w:tcW w:w="0" w:type="auto"/>
            <w:vAlign w:val="center"/>
          </w:tcPr>
          <w:p w14:paraId="613E467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thiết kế hệ thống</w:t>
            </w:r>
          </w:p>
        </w:tc>
      </w:tr>
      <w:tr w:rsidR="001874A0" w:rsidRPr="001874A0" w14:paraId="72B9649B" w14:textId="77777777" w:rsidTr="00A80B22">
        <w:trPr>
          <w:trHeight w:val="645"/>
        </w:trPr>
        <w:tc>
          <w:tcPr>
            <w:tcW w:w="1460" w:type="dxa"/>
            <w:vMerge w:val="restart"/>
            <w:noWrap/>
            <w:vAlign w:val="center"/>
            <w:hideMark/>
          </w:tcPr>
          <w:p w14:paraId="420475D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CPU</w:t>
            </w:r>
          </w:p>
        </w:tc>
        <w:tc>
          <w:tcPr>
            <w:tcW w:w="0" w:type="auto"/>
            <w:vAlign w:val="center"/>
            <w:hideMark/>
          </w:tcPr>
          <w:p w14:paraId="402A4859"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3126467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46B00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37F2A53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2115D956" w14:textId="77777777" w:rsidTr="00A80B22">
        <w:trPr>
          <w:trHeight w:val="645"/>
        </w:trPr>
        <w:tc>
          <w:tcPr>
            <w:tcW w:w="1460" w:type="dxa"/>
            <w:vMerge/>
            <w:vAlign w:val="center"/>
            <w:hideMark/>
          </w:tcPr>
          <w:p w14:paraId="4D55738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23E37E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07F31F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0,12</w:t>
            </w:r>
          </w:p>
        </w:tc>
        <w:tc>
          <w:tcPr>
            <w:tcW w:w="0" w:type="auto"/>
            <w:vAlign w:val="center"/>
            <w:hideMark/>
          </w:tcPr>
          <w:p w14:paraId="151DFD0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3A81D00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638F414" w14:textId="77777777" w:rsidTr="00A80B22">
        <w:trPr>
          <w:trHeight w:val="330"/>
        </w:trPr>
        <w:tc>
          <w:tcPr>
            <w:tcW w:w="1460" w:type="dxa"/>
            <w:vMerge/>
            <w:vAlign w:val="center"/>
            <w:hideMark/>
          </w:tcPr>
          <w:p w14:paraId="5E3F6E57"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278DEF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320F72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60</w:t>
            </w:r>
          </w:p>
        </w:tc>
        <w:tc>
          <w:tcPr>
            <w:tcW w:w="0" w:type="auto"/>
            <w:vAlign w:val="center"/>
            <w:hideMark/>
          </w:tcPr>
          <w:p w14:paraId="15A90D4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116FB9D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45236B0D" w14:textId="77777777" w:rsidTr="00A80B22">
        <w:trPr>
          <w:trHeight w:val="330"/>
        </w:trPr>
        <w:tc>
          <w:tcPr>
            <w:tcW w:w="1460" w:type="dxa"/>
            <w:vMerge/>
            <w:vAlign w:val="center"/>
          </w:tcPr>
          <w:p w14:paraId="51F8529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3E866F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cần cho user trên 1 máy chủ (C4)</w:t>
            </w:r>
          </w:p>
        </w:tc>
        <w:tc>
          <w:tcPr>
            <w:tcW w:w="0" w:type="auto"/>
            <w:vAlign w:val="center"/>
          </w:tcPr>
          <w:p w14:paraId="467C2E1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tcPr>
          <w:p w14:paraId="250022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tcPr>
          <w:p w14:paraId="112B4C8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C5 = C4/S</w:t>
            </w:r>
          </w:p>
        </w:tc>
      </w:tr>
      <w:tr w:rsidR="001874A0" w:rsidRPr="001874A0" w14:paraId="5531AE90" w14:textId="77777777" w:rsidTr="00A80B22">
        <w:trPr>
          <w:trHeight w:val="330"/>
        </w:trPr>
        <w:tc>
          <w:tcPr>
            <w:tcW w:w="1460" w:type="dxa"/>
            <w:vMerge/>
            <w:vAlign w:val="center"/>
            <w:hideMark/>
          </w:tcPr>
          <w:p w14:paraId="7ACE984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2B5C63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7282431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32</w:t>
            </w:r>
          </w:p>
        </w:tc>
        <w:tc>
          <w:tcPr>
            <w:tcW w:w="0" w:type="auto"/>
            <w:vAlign w:val="center"/>
            <w:hideMark/>
          </w:tcPr>
          <w:p w14:paraId="0A55712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0AE3835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C=C1+C4</w:t>
            </w:r>
          </w:p>
        </w:tc>
      </w:tr>
      <w:tr w:rsidR="001874A0" w:rsidRPr="001874A0" w14:paraId="2D2FA2FE" w14:textId="77777777" w:rsidTr="00A80B22">
        <w:trPr>
          <w:trHeight w:val="645"/>
        </w:trPr>
        <w:tc>
          <w:tcPr>
            <w:tcW w:w="1460" w:type="dxa"/>
            <w:vMerge w:val="restart"/>
            <w:noWrap/>
            <w:vAlign w:val="center"/>
            <w:hideMark/>
          </w:tcPr>
          <w:p w14:paraId="6E02B8F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797F59E2"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5A8381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17D00C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394C3F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5445F8E4" w14:textId="77777777" w:rsidTr="00A80B22">
        <w:trPr>
          <w:trHeight w:val="645"/>
        </w:trPr>
        <w:tc>
          <w:tcPr>
            <w:tcW w:w="1460" w:type="dxa"/>
            <w:vMerge/>
            <w:vAlign w:val="center"/>
            <w:hideMark/>
          </w:tcPr>
          <w:p w14:paraId="178CBB46"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CF92D7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4E52218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0,092</w:t>
            </w:r>
          </w:p>
        </w:tc>
        <w:tc>
          <w:tcPr>
            <w:tcW w:w="0" w:type="auto"/>
            <w:vAlign w:val="center"/>
            <w:hideMark/>
          </w:tcPr>
          <w:p w14:paraId="3FDDC0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924CFD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2928871B" w14:textId="77777777" w:rsidTr="00A80B22">
        <w:trPr>
          <w:trHeight w:val="330"/>
        </w:trPr>
        <w:tc>
          <w:tcPr>
            <w:tcW w:w="1460" w:type="dxa"/>
            <w:vMerge/>
            <w:vAlign w:val="center"/>
            <w:hideMark/>
          </w:tcPr>
          <w:p w14:paraId="1B6A2CDB"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534781D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794DA6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46</w:t>
            </w:r>
          </w:p>
        </w:tc>
        <w:tc>
          <w:tcPr>
            <w:tcW w:w="0" w:type="auto"/>
            <w:vAlign w:val="center"/>
            <w:hideMark/>
          </w:tcPr>
          <w:p w14:paraId="32FA0EB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E143B0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20055557" w14:textId="77777777" w:rsidTr="00A80B22">
        <w:trPr>
          <w:trHeight w:val="330"/>
        </w:trPr>
        <w:tc>
          <w:tcPr>
            <w:tcW w:w="1460" w:type="dxa"/>
            <w:vMerge/>
            <w:vAlign w:val="center"/>
            <w:hideMark/>
          </w:tcPr>
          <w:p w14:paraId="12D3E650"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63733D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6ECBF84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48</w:t>
            </w:r>
          </w:p>
        </w:tc>
        <w:tc>
          <w:tcPr>
            <w:tcW w:w="0" w:type="auto"/>
            <w:vAlign w:val="center"/>
            <w:hideMark/>
          </w:tcPr>
          <w:p w14:paraId="220162D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2A3A777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M=M1+M3</w:t>
            </w:r>
          </w:p>
        </w:tc>
      </w:tr>
      <w:tr w:rsidR="001874A0" w:rsidRPr="001874A0" w14:paraId="32099168" w14:textId="77777777" w:rsidTr="00A80B22">
        <w:trPr>
          <w:trHeight w:val="645"/>
        </w:trPr>
        <w:tc>
          <w:tcPr>
            <w:tcW w:w="1460" w:type="dxa"/>
            <w:vMerge w:val="restart"/>
            <w:noWrap/>
            <w:vAlign w:val="center"/>
            <w:hideMark/>
          </w:tcPr>
          <w:p w14:paraId="07A7A6E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45BB8E0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4744FB7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hideMark/>
          </w:tcPr>
          <w:p w14:paraId="3C6FB1F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240A166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2849E6E6" w14:textId="77777777" w:rsidTr="00A80B22">
        <w:trPr>
          <w:trHeight w:val="330"/>
        </w:trPr>
        <w:tc>
          <w:tcPr>
            <w:tcW w:w="1460" w:type="dxa"/>
            <w:vMerge/>
            <w:vAlign w:val="center"/>
            <w:hideMark/>
          </w:tcPr>
          <w:p w14:paraId="341C1A86"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3532550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noWrap/>
            <w:vAlign w:val="center"/>
            <w:hideMark/>
          </w:tcPr>
          <w:p w14:paraId="66F5D3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hideMark/>
          </w:tcPr>
          <w:p w14:paraId="7FCA3D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C9417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6F4A8E78" w14:textId="77777777" w:rsidTr="00A80B22">
        <w:trPr>
          <w:trHeight w:val="330"/>
        </w:trPr>
        <w:tc>
          <w:tcPr>
            <w:tcW w:w="1460" w:type="dxa"/>
            <w:vMerge/>
            <w:vAlign w:val="center"/>
            <w:hideMark/>
          </w:tcPr>
          <w:p w14:paraId="362BDF52"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C23177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noWrap/>
            <w:vAlign w:val="center"/>
            <w:hideMark/>
          </w:tcPr>
          <w:p w14:paraId="79491A4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048230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1867BD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E7D3EEC" w14:textId="77777777" w:rsidTr="00A80B22">
        <w:trPr>
          <w:trHeight w:val="645"/>
        </w:trPr>
        <w:tc>
          <w:tcPr>
            <w:tcW w:w="1460" w:type="dxa"/>
            <w:vMerge/>
            <w:vAlign w:val="center"/>
            <w:hideMark/>
          </w:tcPr>
          <w:p w14:paraId="1A4892D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D364F0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 (S4)</w:t>
            </w:r>
          </w:p>
        </w:tc>
        <w:tc>
          <w:tcPr>
            <w:tcW w:w="0" w:type="auto"/>
            <w:noWrap/>
            <w:vAlign w:val="center"/>
            <w:hideMark/>
          </w:tcPr>
          <w:p w14:paraId="57834C6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0.15</w:t>
            </w:r>
          </w:p>
        </w:tc>
        <w:tc>
          <w:tcPr>
            <w:tcW w:w="0" w:type="auto"/>
            <w:vAlign w:val="center"/>
            <w:hideMark/>
          </w:tcPr>
          <w:p w14:paraId="6316415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67D4819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8D69549" w14:textId="77777777" w:rsidTr="00A80B22">
        <w:trPr>
          <w:trHeight w:val="645"/>
        </w:trPr>
        <w:tc>
          <w:tcPr>
            <w:tcW w:w="1460" w:type="dxa"/>
            <w:vMerge/>
            <w:vAlign w:val="center"/>
            <w:hideMark/>
          </w:tcPr>
          <w:p w14:paraId="05E3CA3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ED24C3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Dung lượng cần cho TB tin bài trong 5 năm (S5) </w:t>
            </w:r>
          </w:p>
        </w:tc>
        <w:tc>
          <w:tcPr>
            <w:tcW w:w="0" w:type="auto"/>
            <w:vAlign w:val="center"/>
            <w:hideMark/>
          </w:tcPr>
          <w:p w14:paraId="34C2D3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53</w:t>
            </w:r>
          </w:p>
        </w:tc>
        <w:tc>
          <w:tcPr>
            <w:tcW w:w="0" w:type="auto"/>
            <w:vAlign w:val="center"/>
            <w:hideMark/>
          </w:tcPr>
          <w:p w14:paraId="3144B9B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49666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S5=S4*TB*365*5/1024</w:t>
            </w:r>
          </w:p>
        </w:tc>
      </w:tr>
      <w:tr w:rsidR="001874A0" w:rsidRPr="001874A0" w14:paraId="1684E335" w14:textId="77777777" w:rsidTr="00A80B22">
        <w:trPr>
          <w:trHeight w:val="330"/>
        </w:trPr>
        <w:tc>
          <w:tcPr>
            <w:tcW w:w="1460" w:type="dxa"/>
            <w:vMerge/>
            <w:vAlign w:val="center"/>
            <w:hideMark/>
          </w:tcPr>
          <w:p w14:paraId="2B29D5B5"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EF83F7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14A7B9B6"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241</w:t>
            </w:r>
          </w:p>
        </w:tc>
        <w:tc>
          <w:tcPr>
            <w:tcW w:w="0" w:type="auto"/>
            <w:vAlign w:val="center"/>
            <w:hideMark/>
          </w:tcPr>
          <w:p w14:paraId="018C29C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792C572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S=(S1+S2+S3+S5)/80%</w:t>
            </w:r>
          </w:p>
          <w:p w14:paraId="3518E13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5B4F0BDA" w14:textId="2CEFAA1B" w:rsidR="00AF4616" w:rsidRPr="001874A0" w:rsidRDefault="00AF4616" w:rsidP="002A4E89">
      <w:pPr>
        <w:pStyle w:val="ListParagraph"/>
        <w:numPr>
          <w:ilvl w:val="0"/>
          <w:numId w:val="301"/>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CSDL</w:t>
      </w:r>
      <w:r w:rsidR="000554BA" w:rsidRPr="001874A0">
        <w:rPr>
          <w:rFonts w:asciiTheme="majorHAnsi" w:hAnsiTheme="majorHAnsi" w:cstheme="majorHAnsi"/>
          <w:b/>
          <w:bCs/>
          <w:color w:val="000000" w:themeColor="text1"/>
          <w:sz w:val="28"/>
          <w:szCs w:val="28"/>
          <w:lang w:val="en-US"/>
        </w:rPr>
        <w:t xml:space="preserve"> (Database Server)</w:t>
      </w:r>
    </w:p>
    <w:p w14:paraId="3BBD0D84" w14:textId="05AC515B" w:rsidR="00A80B22" w:rsidRPr="001874A0" w:rsidRDefault="00AF4616" w:rsidP="00A80B22">
      <w:pPr>
        <w:pStyle w:val="1Daugach"/>
        <w:rPr>
          <w:rFonts w:asciiTheme="majorHAnsi" w:hAnsiTheme="majorHAnsi" w:cstheme="majorHAnsi"/>
          <w:color w:val="000000" w:themeColor="text1"/>
        </w:rPr>
      </w:pPr>
      <w:r w:rsidRPr="001874A0">
        <w:rPr>
          <w:rFonts w:asciiTheme="majorHAnsi" w:hAnsiTheme="majorHAnsi" w:cstheme="majorHAnsi"/>
          <w:color w:val="000000" w:themeColor="text1"/>
        </w:rPr>
        <w:t xml:space="preserve">Database Server Master: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2178"/>
        <w:gridCol w:w="1004"/>
        <w:gridCol w:w="947"/>
        <w:gridCol w:w="3746"/>
      </w:tblGrid>
      <w:tr w:rsidR="001874A0" w:rsidRPr="001874A0" w14:paraId="7C86C890" w14:textId="77777777" w:rsidTr="00A80B22">
        <w:trPr>
          <w:trHeight w:val="645"/>
        </w:trPr>
        <w:tc>
          <w:tcPr>
            <w:tcW w:w="1475" w:type="dxa"/>
            <w:vAlign w:val="center"/>
            <w:hideMark/>
          </w:tcPr>
          <w:p w14:paraId="38E15595"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 </w:t>
            </w:r>
          </w:p>
        </w:tc>
        <w:tc>
          <w:tcPr>
            <w:tcW w:w="0" w:type="auto"/>
            <w:vAlign w:val="center"/>
            <w:hideMark/>
          </w:tcPr>
          <w:p w14:paraId="379D054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1DE1427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65BF09B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6CE3DC4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431159F2" w14:textId="77777777" w:rsidTr="00A80B22">
        <w:trPr>
          <w:trHeight w:val="645"/>
        </w:trPr>
        <w:tc>
          <w:tcPr>
            <w:tcW w:w="1475" w:type="dxa"/>
            <w:vMerge w:val="restart"/>
            <w:vAlign w:val="center"/>
            <w:hideMark/>
          </w:tcPr>
          <w:p w14:paraId="59C939D1" w14:textId="77777777"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17BBEA5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1F1A805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56B9AC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2C25D962" w14:textId="77BE3989"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1919082A" w14:textId="77777777" w:rsidTr="00A80B22">
        <w:trPr>
          <w:trHeight w:val="330"/>
        </w:trPr>
        <w:tc>
          <w:tcPr>
            <w:tcW w:w="1475" w:type="dxa"/>
            <w:vMerge/>
            <w:vAlign w:val="center"/>
            <w:hideMark/>
          </w:tcPr>
          <w:p w14:paraId="0BB46E7C"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23FF4F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 (TB)</w:t>
            </w:r>
          </w:p>
        </w:tc>
        <w:tc>
          <w:tcPr>
            <w:tcW w:w="0" w:type="auto"/>
            <w:noWrap/>
            <w:vAlign w:val="center"/>
            <w:hideMark/>
          </w:tcPr>
          <w:p w14:paraId="148C8FA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hideMark/>
          </w:tcPr>
          <w:p w14:paraId="6F6F65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hideMark/>
          </w:tcPr>
          <w:p w14:paraId="1FA1B13C" w14:textId="68CEF12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38808B90" w14:textId="77777777" w:rsidTr="00A80B22">
        <w:trPr>
          <w:trHeight w:val="645"/>
        </w:trPr>
        <w:tc>
          <w:tcPr>
            <w:tcW w:w="1475" w:type="dxa"/>
            <w:vMerge w:val="restart"/>
            <w:vAlign w:val="center"/>
            <w:hideMark/>
          </w:tcPr>
          <w:p w14:paraId="705B040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w:t>
            </w:r>
          </w:p>
        </w:tc>
        <w:tc>
          <w:tcPr>
            <w:tcW w:w="0" w:type="auto"/>
            <w:vAlign w:val="center"/>
            <w:hideMark/>
          </w:tcPr>
          <w:p w14:paraId="6EB67966"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vAlign w:val="center"/>
            <w:hideMark/>
          </w:tcPr>
          <w:p w14:paraId="695C3DC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12BBFC8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50D28D38"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36AC05D9" w14:textId="77777777" w:rsidTr="00A80B22">
        <w:trPr>
          <w:trHeight w:val="645"/>
        </w:trPr>
        <w:tc>
          <w:tcPr>
            <w:tcW w:w="1475" w:type="dxa"/>
            <w:vMerge/>
            <w:vAlign w:val="center"/>
            <w:hideMark/>
          </w:tcPr>
          <w:p w14:paraId="3676F492"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C91560A"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vAlign w:val="center"/>
            <w:hideMark/>
          </w:tcPr>
          <w:p w14:paraId="3E9E7EA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0,06</w:t>
            </w:r>
          </w:p>
        </w:tc>
        <w:tc>
          <w:tcPr>
            <w:tcW w:w="0" w:type="auto"/>
            <w:vAlign w:val="center"/>
            <w:hideMark/>
          </w:tcPr>
          <w:p w14:paraId="616E596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6169E61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10F2C67" w14:textId="77777777" w:rsidTr="00A80B22">
        <w:trPr>
          <w:trHeight w:val="330"/>
        </w:trPr>
        <w:tc>
          <w:tcPr>
            <w:tcW w:w="1475" w:type="dxa"/>
            <w:vMerge/>
            <w:vAlign w:val="center"/>
            <w:hideMark/>
          </w:tcPr>
          <w:p w14:paraId="0069305A"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E7089FE"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1E6AAFF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7DEC6A2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71B1E79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49B27328" w14:textId="77777777" w:rsidTr="00A80B22">
        <w:trPr>
          <w:trHeight w:val="330"/>
        </w:trPr>
        <w:tc>
          <w:tcPr>
            <w:tcW w:w="1475" w:type="dxa"/>
            <w:vMerge/>
            <w:vAlign w:val="center"/>
            <w:hideMark/>
          </w:tcPr>
          <w:p w14:paraId="4E275870"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678A58A"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6D738BB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32</w:t>
            </w:r>
          </w:p>
        </w:tc>
        <w:tc>
          <w:tcPr>
            <w:tcW w:w="0" w:type="auto"/>
            <w:vAlign w:val="center"/>
            <w:hideMark/>
          </w:tcPr>
          <w:p w14:paraId="04C359C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5558C60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C=C1+C2+C4</w:t>
            </w:r>
          </w:p>
        </w:tc>
      </w:tr>
      <w:tr w:rsidR="001874A0" w:rsidRPr="001874A0" w14:paraId="126CED1D" w14:textId="77777777" w:rsidTr="00A80B22">
        <w:trPr>
          <w:trHeight w:val="645"/>
        </w:trPr>
        <w:tc>
          <w:tcPr>
            <w:tcW w:w="1475" w:type="dxa"/>
            <w:vMerge w:val="restart"/>
            <w:vAlign w:val="center"/>
            <w:hideMark/>
          </w:tcPr>
          <w:p w14:paraId="5DF8933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Memory</w:t>
            </w:r>
          </w:p>
        </w:tc>
        <w:tc>
          <w:tcPr>
            <w:tcW w:w="0" w:type="auto"/>
            <w:vAlign w:val="center"/>
            <w:hideMark/>
          </w:tcPr>
          <w:p w14:paraId="24352623"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604CF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18CCF9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2055A7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6AB8A416" w14:textId="77777777" w:rsidTr="00A80B22">
        <w:trPr>
          <w:trHeight w:val="645"/>
        </w:trPr>
        <w:tc>
          <w:tcPr>
            <w:tcW w:w="1475" w:type="dxa"/>
            <w:vMerge/>
            <w:vAlign w:val="center"/>
            <w:hideMark/>
          </w:tcPr>
          <w:p w14:paraId="77D12F7F"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2F1823A8"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4C1CBC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0,124</w:t>
            </w:r>
          </w:p>
        </w:tc>
        <w:tc>
          <w:tcPr>
            <w:tcW w:w="0" w:type="auto"/>
            <w:vAlign w:val="center"/>
            <w:hideMark/>
          </w:tcPr>
          <w:p w14:paraId="0567E8C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E5A569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431D4727" w14:textId="77777777" w:rsidTr="00A80B22">
        <w:trPr>
          <w:trHeight w:val="330"/>
        </w:trPr>
        <w:tc>
          <w:tcPr>
            <w:tcW w:w="1475" w:type="dxa"/>
            <w:vMerge/>
            <w:vAlign w:val="center"/>
            <w:hideMark/>
          </w:tcPr>
          <w:p w14:paraId="487BD9E6"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2633AB3"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43CFBF5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62</w:t>
            </w:r>
          </w:p>
        </w:tc>
        <w:tc>
          <w:tcPr>
            <w:tcW w:w="0" w:type="auto"/>
            <w:vAlign w:val="center"/>
            <w:hideMark/>
          </w:tcPr>
          <w:p w14:paraId="13EB5B8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723CA8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453AAD16" w14:textId="77777777" w:rsidTr="00A80B22">
        <w:trPr>
          <w:trHeight w:val="330"/>
        </w:trPr>
        <w:tc>
          <w:tcPr>
            <w:tcW w:w="1475" w:type="dxa"/>
            <w:vMerge/>
            <w:vAlign w:val="center"/>
            <w:hideMark/>
          </w:tcPr>
          <w:p w14:paraId="553F8027"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02441F9"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0A038CD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64</w:t>
            </w:r>
          </w:p>
        </w:tc>
        <w:tc>
          <w:tcPr>
            <w:tcW w:w="0" w:type="auto"/>
            <w:vAlign w:val="center"/>
            <w:hideMark/>
          </w:tcPr>
          <w:p w14:paraId="453F652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2C188F35"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M=M1+M2+M4</w:t>
            </w:r>
          </w:p>
        </w:tc>
      </w:tr>
      <w:tr w:rsidR="001874A0" w:rsidRPr="001874A0" w14:paraId="6EB315BF" w14:textId="77777777" w:rsidTr="00A80B22">
        <w:trPr>
          <w:trHeight w:val="645"/>
        </w:trPr>
        <w:tc>
          <w:tcPr>
            <w:tcW w:w="1475" w:type="dxa"/>
            <w:vMerge w:val="restart"/>
            <w:vAlign w:val="center"/>
            <w:hideMark/>
          </w:tcPr>
          <w:p w14:paraId="770EEDB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w:t>
            </w:r>
          </w:p>
        </w:tc>
        <w:tc>
          <w:tcPr>
            <w:tcW w:w="0" w:type="auto"/>
            <w:vAlign w:val="center"/>
            <w:hideMark/>
          </w:tcPr>
          <w:p w14:paraId="12C3A08A"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vAlign w:val="center"/>
            <w:hideMark/>
          </w:tcPr>
          <w:p w14:paraId="75F2943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hideMark/>
          </w:tcPr>
          <w:p w14:paraId="762BEF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E871165"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7D20F044" w14:textId="77777777" w:rsidTr="00A80B22">
        <w:trPr>
          <w:trHeight w:val="330"/>
        </w:trPr>
        <w:tc>
          <w:tcPr>
            <w:tcW w:w="1475" w:type="dxa"/>
            <w:vMerge/>
            <w:vAlign w:val="center"/>
            <w:hideMark/>
          </w:tcPr>
          <w:p w14:paraId="67563A38"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72045DA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vAlign w:val="center"/>
            <w:hideMark/>
          </w:tcPr>
          <w:p w14:paraId="2C8A557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w:t>
            </w:r>
          </w:p>
        </w:tc>
        <w:tc>
          <w:tcPr>
            <w:tcW w:w="0" w:type="auto"/>
            <w:vAlign w:val="center"/>
            <w:hideMark/>
          </w:tcPr>
          <w:p w14:paraId="51FDA93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B52A8C3"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cài đặt DB</w:t>
            </w:r>
          </w:p>
        </w:tc>
      </w:tr>
      <w:tr w:rsidR="001874A0" w:rsidRPr="001874A0" w14:paraId="31933BD6" w14:textId="77777777" w:rsidTr="00A80B22">
        <w:trPr>
          <w:trHeight w:val="330"/>
        </w:trPr>
        <w:tc>
          <w:tcPr>
            <w:tcW w:w="1475" w:type="dxa"/>
            <w:vMerge/>
            <w:vAlign w:val="center"/>
            <w:hideMark/>
          </w:tcPr>
          <w:p w14:paraId="73AE6014"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3A8D76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vAlign w:val="center"/>
            <w:hideMark/>
          </w:tcPr>
          <w:p w14:paraId="7F5B5E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6F3DCD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10BED1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4EF88512" w14:textId="77777777" w:rsidTr="00A80B22">
        <w:trPr>
          <w:trHeight w:val="645"/>
        </w:trPr>
        <w:tc>
          <w:tcPr>
            <w:tcW w:w="1475" w:type="dxa"/>
            <w:vMerge/>
            <w:vAlign w:val="center"/>
            <w:hideMark/>
          </w:tcPr>
          <w:p w14:paraId="786B4838"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46BE977C"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 (S4)</w:t>
            </w:r>
          </w:p>
        </w:tc>
        <w:tc>
          <w:tcPr>
            <w:tcW w:w="0" w:type="auto"/>
            <w:vAlign w:val="center"/>
            <w:hideMark/>
          </w:tcPr>
          <w:p w14:paraId="18C655B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0,25</w:t>
            </w:r>
          </w:p>
        </w:tc>
        <w:tc>
          <w:tcPr>
            <w:tcW w:w="0" w:type="auto"/>
            <w:vAlign w:val="center"/>
            <w:hideMark/>
          </w:tcPr>
          <w:p w14:paraId="0BD386B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4CE381D4"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trung bình lưu trữ cho 1 tin bài khoảng 0.5 MB</w:t>
            </w:r>
          </w:p>
        </w:tc>
      </w:tr>
      <w:tr w:rsidR="001874A0" w:rsidRPr="001874A0" w14:paraId="34C1AD65" w14:textId="77777777" w:rsidTr="00A80B22">
        <w:trPr>
          <w:trHeight w:val="645"/>
        </w:trPr>
        <w:tc>
          <w:tcPr>
            <w:tcW w:w="1475" w:type="dxa"/>
            <w:vMerge/>
            <w:vAlign w:val="center"/>
            <w:hideMark/>
          </w:tcPr>
          <w:p w14:paraId="2F15E253"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75985B5F"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đăng tin bài trong 5 năm (S5)</w:t>
            </w:r>
          </w:p>
        </w:tc>
        <w:tc>
          <w:tcPr>
            <w:tcW w:w="0" w:type="auto"/>
            <w:vAlign w:val="center"/>
            <w:hideMark/>
          </w:tcPr>
          <w:p w14:paraId="70F647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89</w:t>
            </w:r>
          </w:p>
        </w:tc>
        <w:tc>
          <w:tcPr>
            <w:tcW w:w="0" w:type="auto"/>
            <w:vAlign w:val="center"/>
            <w:hideMark/>
          </w:tcPr>
          <w:p w14:paraId="332E03F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75A783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S5=S4*TB*365*5/1024</w:t>
            </w:r>
          </w:p>
        </w:tc>
      </w:tr>
      <w:tr w:rsidR="001874A0" w:rsidRPr="001874A0" w14:paraId="06F9ABDA" w14:textId="77777777" w:rsidTr="00A80B22">
        <w:trPr>
          <w:trHeight w:val="330"/>
        </w:trPr>
        <w:tc>
          <w:tcPr>
            <w:tcW w:w="1475" w:type="dxa"/>
            <w:vMerge/>
            <w:vAlign w:val="center"/>
            <w:hideMark/>
          </w:tcPr>
          <w:p w14:paraId="0525BB02"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138401DD"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4A482F5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299</w:t>
            </w:r>
          </w:p>
        </w:tc>
        <w:tc>
          <w:tcPr>
            <w:tcW w:w="0" w:type="auto"/>
            <w:vAlign w:val="center"/>
            <w:hideMark/>
          </w:tcPr>
          <w:p w14:paraId="4E4DBF7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7B78A1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S=(S1+S2+S3+S5)/80%</w:t>
            </w:r>
          </w:p>
          <w:p w14:paraId="7739FF07"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6D894D91" w14:textId="77777777" w:rsidR="00AF4616" w:rsidRPr="00C97FAB" w:rsidRDefault="00AF4616" w:rsidP="00A80B22">
      <w:pPr>
        <w:pStyle w:val="1Daugach"/>
        <w:rPr>
          <w:rFonts w:asciiTheme="majorHAnsi" w:hAnsiTheme="majorHAnsi" w:cstheme="majorHAnsi"/>
          <w:color w:val="000000" w:themeColor="text1"/>
          <w:lang w:val="en-US"/>
        </w:rPr>
      </w:pPr>
      <w:r w:rsidRPr="00C97FAB">
        <w:rPr>
          <w:rFonts w:asciiTheme="majorHAnsi" w:hAnsiTheme="majorHAnsi" w:cstheme="majorHAnsi"/>
          <w:color w:val="000000" w:themeColor="text1"/>
          <w:lang w:val="en-US"/>
        </w:rPr>
        <w:t>Database Server Slave: Database Server Slave</w:t>
      </w:r>
      <w:r w:rsidRPr="001874A0">
        <w:rPr>
          <w:rFonts w:asciiTheme="majorHAnsi" w:eastAsia="Times New Roman" w:hAnsiTheme="majorHAnsi" w:cstheme="majorHAnsi"/>
          <w:color w:val="000000" w:themeColor="text1"/>
          <w:lang w:val="vi"/>
        </w:rPr>
        <w:t xml:space="preserve"> dùng để dự phòng cho </w:t>
      </w:r>
      <w:r w:rsidRPr="00C97FAB">
        <w:rPr>
          <w:rFonts w:asciiTheme="majorHAnsi" w:hAnsiTheme="majorHAnsi" w:cstheme="majorHAnsi"/>
          <w:color w:val="000000" w:themeColor="text1"/>
          <w:lang w:val="en-US"/>
        </w:rPr>
        <w:lastRenderedPageBreak/>
        <w:t>Database Server Master</w:t>
      </w:r>
      <w:r w:rsidRPr="001874A0">
        <w:rPr>
          <w:rFonts w:asciiTheme="majorHAnsi" w:eastAsia="Times New Roman" w:hAnsiTheme="majorHAnsi" w:cstheme="majorHAnsi"/>
          <w:color w:val="000000" w:themeColor="text1"/>
          <w:lang w:val="vi"/>
        </w:rPr>
        <w:t xml:space="preserve">, RAM và CPU chỉ cần </w:t>
      </w:r>
      <w:r w:rsidRPr="001874A0">
        <w:rPr>
          <w:rFonts w:asciiTheme="majorHAnsi" w:eastAsia="Times New Roman" w:hAnsiTheme="majorHAnsi" w:cstheme="majorHAnsi"/>
          <w:color w:val="000000" w:themeColor="text1"/>
          <w:lang w:val="en-US"/>
        </w:rPr>
        <w:t>50</w:t>
      </w:r>
      <w:r w:rsidRPr="001874A0">
        <w:rPr>
          <w:rFonts w:asciiTheme="majorHAnsi" w:eastAsia="Times New Roman" w:hAnsiTheme="majorHAnsi" w:cstheme="majorHAnsi"/>
          <w:color w:val="000000" w:themeColor="text1"/>
          <w:lang w:val="vi"/>
        </w:rPr>
        <w:t xml:space="preserve">% so với </w:t>
      </w:r>
      <w:r w:rsidRPr="00C97FAB">
        <w:rPr>
          <w:rFonts w:asciiTheme="majorHAnsi" w:hAnsiTheme="majorHAnsi" w:cstheme="majorHAnsi"/>
          <w:color w:val="000000" w:themeColor="text1"/>
          <w:lang w:val="en-US"/>
        </w:rPr>
        <w:t>Database Server Master</w:t>
      </w:r>
      <w:r w:rsidRPr="001874A0">
        <w:rPr>
          <w:rFonts w:asciiTheme="majorHAnsi" w:eastAsia="Times New Roman" w:hAnsiTheme="majorHAnsi" w:cstheme="majorHAnsi"/>
          <w:color w:val="000000" w:themeColor="text1"/>
          <w:lang w:val="vi"/>
        </w:rPr>
        <w:t>, ổ cứng có dung lượng tương tự.</w:t>
      </w:r>
    </w:p>
    <w:p w14:paraId="4771B47A" w14:textId="7878E633" w:rsidR="00AF4616" w:rsidRPr="001874A0" w:rsidRDefault="00AF4616" w:rsidP="002A4E89">
      <w:pPr>
        <w:pStyle w:val="ListParagraph"/>
        <w:numPr>
          <w:ilvl w:val="0"/>
          <w:numId w:val="302"/>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Lưu trữ tài nguyên</w:t>
      </w:r>
      <w:r w:rsidR="000554BA" w:rsidRPr="00C97FAB">
        <w:rPr>
          <w:rFonts w:asciiTheme="majorHAnsi" w:hAnsiTheme="majorHAnsi" w:cstheme="majorHAnsi"/>
          <w:b/>
          <w:bCs/>
          <w:color w:val="000000" w:themeColor="text1"/>
          <w:sz w:val="28"/>
          <w:szCs w:val="28"/>
          <w:lang w:val="en-US"/>
        </w:rPr>
        <w:t xml:space="preserve"> (Storage Server)</w:t>
      </w:r>
    </w:p>
    <w:p w14:paraId="70258F73" w14:textId="4FE0C1A2" w:rsidR="00AF4616" w:rsidRPr="001874A0"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000000" w:themeColor="text1"/>
        </w:rPr>
      </w:pPr>
      <w:r w:rsidRPr="001874A0">
        <w:rPr>
          <w:rFonts w:asciiTheme="majorHAnsi" w:hAnsiTheme="majorHAnsi" w:cstheme="majorHAnsi"/>
          <w:b w:val="0"/>
          <w:bCs w:val="0"/>
          <w:color w:val="000000" w:themeColor="text1"/>
        </w:rPr>
        <w:t>Storage Server Master: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2060"/>
        <w:gridCol w:w="973"/>
        <w:gridCol w:w="945"/>
        <w:gridCol w:w="3998"/>
      </w:tblGrid>
      <w:tr w:rsidR="001874A0" w:rsidRPr="001874A0" w14:paraId="0CAAB1A5" w14:textId="77777777" w:rsidTr="00280D2F">
        <w:trPr>
          <w:trHeight w:val="645"/>
        </w:trPr>
        <w:tc>
          <w:tcPr>
            <w:tcW w:w="1379" w:type="dxa"/>
            <w:noWrap/>
            <w:vAlign w:val="center"/>
            <w:hideMark/>
          </w:tcPr>
          <w:p w14:paraId="7CBD1799"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7D3F472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7F98DB9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262DDE0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48AC14E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5CE5A956" w14:textId="77777777" w:rsidTr="00280D2F">
        <w:trPr>
          <w:trHeight w:val="645"/>
        </w:trPr>
        <w:tc>
          <w:tcPr>
            <w:tcW w:w="1379" w:type="dxa"/>
            <w:vMerge w:val="restart"/>
            <w:vAlign w:val="center"/>
            <w:hideMark/>
          </w:tcPr>
          <w:p w14:paraId="0B6DC49C" w14:textId="0DA3288C"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0D1C5AF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13DA2B0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33B1134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2B3CF73D" w14:textId="5990861A"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5A138F8" w14:textId="77777777" w:rsidTr="00280D2F">
        <w:trPr>
          <w:trHeight w:val="330"/>
        </w:trPr>
        <w:tc>
          <w:tcPr>
            <w:tcW w:w="1379" w:type="dxa"/>
            <w:vMerge/>
            <w:vAlign w:val="center"/>
          </w:tcPr>
          <w:p w14:paraId="719E41B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5F4B5AB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ngày(TB)</w:t>
            </w:r>
          </w:p>
        </w:tc>
        <w:tc>
          <w:tcPr>
            <w:tcW w:w="0" w:type="auto"/>
            <w:noWrap/>
            <w:vAlign w:val="center"/>
          </w:tcPr>
          <w:p w14:paraId="68E45E3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tcPr>
          <w:p w14:paraId="1BFF839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tcPr>
          <w:p w14:paraId="34679A8F" w14:textId="6CA0932C"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6B938B45" w14:textId="77777777" w:rsidTr="00280D2F">
        <w:trPr>
          <w:trHeight w:val="645"/>
        </w:trPr>
        <w:tc>
          <w:tcPr>
            <w:tcW w:w="1379" w:type="dxa"/>
            <w:vMerge w:val="restart"/>
            <w:noWrap/>
            <w:vAlign w:val="center"/>
            <w:hideMark/>
          </w:tcPr>
          <w:p w14:paraId="15132D7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0" w:type="auto"/>
            <w:vAlign w:val="center"/>
            <w:hideMark/>
          </w:tcPr>
          <w:p w14:paraId="1BC481AE"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5CAFBA5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5C8B818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6EF5ED0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1DCCCEAB" w14:textId="77777777" w:rsidTr="00280D2F">
        <w:trPr>
          <w:trHeight w:val="645"/>
        </w:trPr>
        <w:tc>
          <w:tcPr>
            <w:tcW w:w="1379" w:type="dxa"/>
            <w:vMerge/>
            <w:vAlign w:val="center"/>
            <w:hideMark/>
          </w:tcPr>
          <w:p w14:paraId="1652D2FA"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2746C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477366B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0,03</w:t>
            </w:r>
          </w:p>
        </w:tc>
        <w:tc>
          <w:tcPr>
            <w:tcW w:w="0" w:type="auto"/>
            <w:vAlign w:val="center"/>
            <w:hideMark/>
          </w:tcPr>
          <w:p w14:paraId="3138F3E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70F262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5FEE4877" w14:textId="77777777" w:rsidTr="00280D2F">
        <w:trPr>
          <w:trHeight w:val="330"/>
        </w:trPr>
        <w:tc>
          <w:tcPr>
            <w:tcW w:w="1379" w:type="dxa"/>
            <w:vMerge/>
            <w:vAlign w:val="center"/>
            <w:hideMark/>
          </w:tcPr>
          <w:p w14:paraId="55213DA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7480197"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207205B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15</w:t>
            </w:r>
          </w:p>
        </w:tc>
        <w:tc>
          <w:tcPr>
            <w:tcW w:w="0" w:type="auto"/>
            <w:vAlign w:val="center"/>
            <w:hideMark/>
          </w:tcPr>
          <w:p w14:paraId="51518A0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40282A5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6375A84A" w14:textId="77777777" w:rsidTr="00280D2F">
        <w:trPr>
          <w:trHeight w:val="330"/>
        </w:trPr>
        <w:tc>
          <w:tcPr>
            <w:tcW w:w="1379" w:type="dxa"/>
            <w:vMerge/>
            <w:vAlign w:val="center"/>
            <w:hideMark/>
          </w:tcPr>
          <w:p w14:paraId="535EE1C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A08ACB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(C4)</w:t>
            </w:r>
          </w:p>
        </w:tc>
        <w:tc>
          <w:tcPr>
            <w:tcW w:w="0" w:type="auto"/>
            <w:vAlign w:val="center"/>
            <w:hideMark/>
          </w:tcPr>
          <w:p w14:paraId="39D6DA5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w:t>
            </w:r>
          </w:p>
        </w:tc>
        <w:tc>
          <w:tcPr>
            <w:tcW w:w="0" w:type="auto"/>
            <w:vAlign w:val="center"/>
            <w:hideMark/>
          </w:tcPr>
          <w:p w14:paraId="02844BF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2862702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C4=C1+C3</w:t>
            </w:r>
          </w:p>
        </w:tc>
      </w:tr>
      <w:tr w:rsidR="001874A0" w:rsidRPr="001874A0" w14:paraId="119F879A" w14:textId="77777777" w:rsidTr="00280D2F">
        <w:trPr>
          <w:trHeight w:val="645"/>
        </w:trPr>
        <w:tc>
          <w:tcPr>
            <w:tcW w:w="1379" w:type="dxa"/>
            <w:vMerge w:val="restart"/>
            <w:noWrap/>
            <w:vAlign w:val="center"/>
            <w:hideMark/>
          </w:tcPr>
          <w:p w14:paraId="33C616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514A702F"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FBE90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3CB16EB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DF095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37B6FB46" w14:textId="77777777" w:rsidTr="00280D2F">
        <w:trPr>
          <w:trHeight w:val="645"/>
        </w:trPr>
        <w:tc>
          <w:tcPr>
            <w:tcW w:w="1379" w:type="dxa"/>
            <w:vMerge/>
            <w:vAlign w:val="center"/>
            <w:hideMark/>
          </w:tcPr>
          <w:p w14:paraId="3021DF0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E75352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1185FD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0,046</w:t>
            </w:r>
          </w:p>
        </w:tc>
        <w:tc>
          <w:tcPr>
            <w:tcW w:w="0" w:type="auto"/>
            <w:vAlign w:val="center"/>
            <w:hideMark/>
          </w:tcPr>
          <w:p w14:paraId="5C5359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4A7E2D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8291DE3" w14:textId="77777777" w:rsidTr="00280D2F">
        <w:trPr>
          <w:trHeight w:val="330"/>
        </w:trPr>
        <w:tc>
          <w:tcPr>
            <w:tcW w:w="1379" w:type="dxa"/>
            <w:vMerge/>
            <w:vAlign w:val="center"/>
            <w:hideMark/>
          </w:tcPr>
          <w:p w14:paraId="01D26EB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0EF3F5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755E086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23</w:t>
            </w:r>
          </w:p>
        </w:tc>
        <w:tc>
          <w:tcPr>
            <w:tcW w:w="0" w:type="auto"/>
            <w:vAlign w:val="center"/>
            <w:hideMark/>
          </w:tcPr>
          <w:p w14:paraId="33747A4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683C4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0021489E" w14:textId="77777777" w:rsidTr="00280D2F">
        <w:trPr>
          <w:trHeight w:val="330"/>
        </w:trPr>
        <w:tc>
          <w:tcPr>
            <w:tcW w:w="1379" w:type="dxa"/>
            <w:vMerge/>
            <w:vAlign w:val="center"/>
            <w:hideMark/>
          </w:tcPr>
          <w:p w14:paraId="3C6C7098"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27285CF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(M4)</w:t>
            </w:r>
          </w:p>
        </w:tc>
        <w:tc>
          <w:tcPr>
            <w:tcW w:w="0" w:type="auto"/>
            <w:vAlign w:val="center"/>
            <w:hideMark/>
          </w:tcPr>
          <w:p w14:paraId="5283898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w:t>
            </w:r>
          </w:p>
        </w:tc>
        <w:tc>
          <w:tcPr>
            <w:tcW w:w="0" w:type="auto"/>
            <w:vAlign w:val="center"/>
            <w:hideMark/>
          </w:tcPr>
          <w:p w14:paraId="1B410945"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290D592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M4=M1+M3</w:t>
            </w:r>
          </w:p>
        </w:tc>
      </w:tr>
      <w:tr w:rsidR="001874A0" w:rsidRPr="001874A0" w14:paraId="57E4BC51" w14:textId="77777777" w:rsidTr="00280D2F">
        <w:trPr>
          <w:trHeight w:val="645"/>
        </w:trPr>
        <w:tc>
          <w:tcPr>
            <w:tcW w:w="1379" w:type="dxa"/>
            <w:vMerge w:val="restart"/>
            <w:noWrap/>
            <w:vAlign w:val="center"/>
            <w:hideMark/>
          </w:tcPr>
          <w:p w14:paraId="17EB920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434D7B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0E7EE9C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0" w:type="auto"/>
            <w:vAlign w:val="center"/>
            <w:hideMark/>
          </w:tcPr>
          <w:p w14:paraId="35DB4FE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99659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29BD6E3F" w14:textId="77777777" w:rsidTr="00280D2F">
        <w:trPr>
          <w:trHeight w:val="330"/>
        </w:trPr>
        <w:tc>
          <w:tcPr>
            <w:tcW w:w="1379" w:type="dxa"/>
            <w:vMerge/>
            <w:vAlign w:val="center"/>
            <w:hideMark/>
          </w:tcPr>
          <w:p w14:paraId="7D195E04"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5138C38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noWrap/>
            <w:vAlign w:val="center"/>
            <w:hideMark/>
          </w:tcPr>
          <w:p w14:paraId="09B2DB0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hideMark/>
          </w:tcPr>
          <w:p w14:paraId="2D8A71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342EE5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7729894C" w14:textId="77777777" w:rsidTr="00280D2F">
        <w:trPr>
          <w:trHeight w:val="330"/>
        </w:trPr>
        <w:tc>
          <w:tcPr>
            <w:tcW w:w="1379" w:type="dxa"/>
            <w:vMerge/>
            <w:vAlign w:val="center"/>
            <w:hideMark/>
          </w:tcPr>
          <w:p w14:paraId="633B320A"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0FB8A9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noWrap/>
            <w:vAlign w:val="center"/>
            <w:hideMark/>
          </w:tcPr>
          <w:p w14:paraId="7D009E5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1BC7679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BDCF82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31857EB" w14:textId="77777777" w:rsidTr="00280D2F">
        <w:trPr>
          <w:trHeight w:val="645"/>
        </w:trPr>
        <w:tc>
          <w:tcPr>
            <w:tcW w:w="1379" w:type="dxa"/>
            <w:vMerge/>
            <w:vAlign w:val="center"/>
            <w:hideMark/>
          </w:tcPr>
          <w:p w14:paraId="0F85163C"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FB2A561" w14:textId="361C100C"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w:t>
            </w:r>
            <w:r w:rsidR="006C3909" w:rsidRPr="001874A0">
              <w:rPr>
                <w:rFonts w:asciiTheme="majorHAnsi" w:hAnsiTheme="majorHAnsi" w:cstheme="majorHAnsi"/>
                <w:color w:val="000000" w:themeColor="text1"/>
                <w:sz w:val="28"/>
                <w:szCs w:val="28"/>
              </w:rPr>
              <w:t xml:space="preserve"> (S4)</w:t>
            </w:r>
          </w:p>
        </w:tc>
        <w:tc>
          <w:tcPr>
            <w:tcW w:w="0" w:type="auto"/>
            <w:noWrap/>
            <w:vAlign w:val="center"/>
            <w:hideMark/>
          </w:tcPr>
          <w:p w14:paraId="037F732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B723F6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78F7BCF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324C505" w14:textId="77777777" w:rsidTr="00280D2F">
        <w:trPr>
          <w:trHeight w:val="645"/>
        </w:trPr>
        <w:tc>
          <w:tcPr>
            <w:tcW w:w="1379" w:type="dxa"/>
            <w:vMerge/>
            <w:vAlign w:val="center"/>
          </w:tcPr>
          <w:p w14:paraId="4178DE49" w14:textId="77777777" w:rsidR="006C3909" w:rsidRPr="001874A0" w:rsidRDefault="006C3909" w:rsidP="009418FB">
            <w:pPr>
              <w:rPr>
                <w:rFonts w:asciiTheme="majorHAnsi" w:hAnsiTheme="majorHAnsi" w:cstheme="majorHAnsi"/>
                <w:color w:val="000000" w:themeColor="text1"/>
                <w:sz w:val="28"/>
                <w:szCs w:val="28"/>
              </w:rPr>
            </w:pPr>
          </w:p>
        </w:tc>
        <w:tc>
          <w:tcPr>
            <w:tcW w:w="0" w:type="auto"/>
            <w:vAlign w:val="center"/>
          </w:tcPr>
          <w:p w14:paraId="54F4771A" w14:textId="70B55B38" w:rsidR="006C3909" w:rsidRPr="001874A0" w:rsidRDefault="006C3909"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lưu trữ cũ (S5)</w:t>
            </w:r>
          </w:p>
        </w:tc>
        <w:tc>
          <w:tcPr>
            <w:tcW w:w="0" w:type="auto"/>
            <w:noWrap/>
            <w:vAlign w:val="center"/>
          </w:tcPr>
          <w:p w14:paraId="4189FF74" w14:textId="42878B00"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250</w:t>
            </w:r>
          </w:p>
        </w:tc>
        <w:tc>
          <w:tcPr>
            <w:tcW w:w="0" w:type="auto"/>
            <w:vAlign w:val="center"/>
          </w:tcPr>
          <w:p w14:paraId="6619EB44" w14:textId="4F821FD7"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0B637FA6" w14:textId="35AD2D70"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Thông tin từ hiện trạng hệ thống cũ</w:t>
            </w:r>
          </w:p>
        </w:tc>
      </w:tr>
      <w:tr w:rsidR="001874A0" w:rsidRPr="001874A0" w14:paraId="3782CA3D" w14:textId="77777777" w:rsidTr="00280D2F">
        <w:trPr>
          <w:trHeight w:val="645"/>
        </w:trPr>
        <w:tc>
          <w:tcPr>
            <w:tcW w:w="1379" w:type="dxa"/>
            <w:vMerge/>
            <w:vAlign w:val="center"/>
            <w:hideMark/>
          </w:tcPr>
          <w:p w14:paraId="67F1C1A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09E804D" w14:textId="6BE609F0"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lưu tin bài sau 5 năm (S</w:t>
            </w:r>
            <w:r w:rsidR="006C3909"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 xml:space="preserve">) </w:t>
            </w:r>
          </w:p>
        </w:tc>
        <w:tc>
          <w:tcPr>
            <w:tcW w:w="0" w:type="auto"/>
            <w:vAlign w:val="center"/>
            <w:hideMark/>
          </w:tcPr>
          <w:p w14:paraId="1BACEE0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713</w:t>
            </w:r>
          </w:p>
        </w:tc>
        <w:tc>
          <w:tcPr>
            <w:tcW w:w="0" w:type="auto"/>
            <w:vAlign w:val="center"/>
            <w:hideMark/>
          </w:tcPr>
          <w:p w14:paraId="543362A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25C3C51" w14:textId="02B22703"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w:t>
            </w:r>
            <w:r w:rsidR="006C3909"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=S4*TB*365*5/1024</w:t>
            </w:r>
          </w:p>
        </w:tc>
      </w:tr>
      <w:tr w:rsidR="001874A0" w:rsidRPr="001874A0" w14:paraId="199273FD" w14:textId="77777777" w:rsidTr="00280D2F">
        <w:trPr>
          <w:trHeight w:val="330"/>
        </w:trPr>
        <w:tc>
          <w:tcPr>
            <w:tcW w:w="1379" w:type="dxa"/>
            <w:vMerge/>
            <w:vAlign w:val="center"/>
            <w:hideMark/>
          </w:tcPr>
          <w:p w14:paraId="2F9565B2"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16B27D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56E45C90" w14:textId="0C7BAED2" w:rsidR="00A80B22" w:rsidRPr="001874A0" w:rsidRDefault="006C3909"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1316</w:t>
            </w:r>
          </w:p>
        </w:tc>
        <w:tc>
          <w:tcPr>
            <w:tcW w:w="0" w:type="auto"/>
            <w:vAlign w:val="center"/>
            <w:hideMark/>
          </w:tcPr>
          <w:p w14:paraId="11BFEB0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0AA79EBF" w14:textId="4B30490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w:t>
            </w:r>
            <w:r w:rsidR="006C3909" w:rsidRPr="001874A0">
              <w:rPr>
                <w:rFonts w:asciiTheme="majorHAnsi" w:hAnsiTheme="majorHAnsi" w:cstheme="majorHAnsi"/>
                <w:color w:val="000000" w:themeColor="text1"/>
                <w:sz w:val="28"/>
                <w:szCs w:val="28"/>
              </w:rPr>
              <w:t>+S6</w:t>
            </w:r>
            <w:r w:rsidRPr="001874A0">
              <w:rPr>
                <w:rFonts w:asciiTheme="majorHAnsi" w:hAnsiTheme="majorHAnsi" w:cstheme="majorHAnsi"/>
                <w:color w:val="000000" w:themeColor="text1"/>
                <w:sz w:val="28"/>
                <w:szCs w:val="28"/>
              </w:rPr>
              <w:t>)/80%</w:t>
            </w:r>
          </w:p>
          <w:p w14:paraId="5B81B1E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7C713944" w14:textId="77777777" w:rsidR="00A80B22" w:rsidRPr="001874A0" w:rsidRDefault="00A80B22" w:rsidP="00A80B22">
      <w:pPr>
        <w:rPr>
          <w:rFonts w:asciiTheme="majorHAnsi" w:hAnsiTheme="majorHAnsi" w:cstheme="majorHAnsi"/>
          <w:color w:val="000000" w:themeColor="text1"/>
          <w:sz w:val="28"/>
          <w:szCs w:val="28"/>
        </w:rPr>
      </w:pPr>
    </w:p>
    <w:p w14:paraId="0A7C9AE8" w14:textId="77777777" w:rsidR="00AF4616" w:rsidRPr="001874A0"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000000" w:themeColor="text1"/>
        </w:rPr>
      </w:pPr>
      <w:r w:rsidRPr="001874A0">
        <w:rPr>
          <w:rFonts w:asciiTheme="majorHAnsi" w:hAnsiTheme="majorHAnsi" w:cstheme="majorHAnsi"/>
          <w:b w:val="0"/>
          <w:bCs w:val="0"/>
          <w:color w:val="000000" w:themeColor="text1"/>
        </w:rPr>
        <w:t xml:space="preserve">Storage Server Slave: Storage Server Slave dùng để dự phòng cho Storage Server Master, RAM và CPU chỉ cần ½ so với Storage Server Master, ổ cứng có dung lượng tương tự. </w:t>
      </w:r>
    </w:p>
    <w:p w14:paraId="694F7DE9" w14:textId="300A264C" w:rsidR="00AF4616" w:rsidRPr="001874A0" w:rsidRDefault="00AF4616" w:rsidP="002A4E89">
      <w:pPr>
        <w:pStyle w:val="ListParagraph"/>
        <w:numPr>
          <w:ilvl w:val="0"/>
          <w:numId w:val="303"/>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cân bằng tải</w:t>
      </w:r>
      <w:r w:rsidR="000554BA" w:rsidRPr="001874A0">
        <w:rPr>
          <w:rFonts w:asciiTheme="majorHAnsi" w:hAnsiTheme="majorHAnsi" w:cstheme="majorHAnsi"/>
          <w:b/>
          <w:bCs/>
          <w:color w:val="000000" w:themeColor="text1"/>
          <w:sz w:val="28"/>
          <w:szCs w:val="28"/>
          <w:lang w:val="vi-VN"/>
        </w:rPr>
        <w:t xml:space="preserve"> (LB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2441"/>
        <w:gridCol w:w="1072"/>
        <w:gridCol w:w="952"/>
        <w:gridCol w:w="3358"/>
      </w:tblGrid>
      <w:tr w:rsidR="001874A0" w:rsidRPr="001874A0" w14:paraId="54F0DC93" w14:textId="77777777" w:rsidTr="00A80B22">
        <w:trPr>
          <w:trHeight w:val="645"/>
        </w:trPr>
        <w:tc>
          <w:tcPr>
            <w:tcW w:w="1527" w:type="dxa"/>
            <w:noWrap/>
            <w:vAlign w:val="center"/>
            <w:hideMark/>
          </w:tcPr>
          <w:p w14:paraId="1DCD08F4" w14:textId="77777777" w:rsidR="00A80B22" w:rsidRPr="001874A0" w:rsidRDefault="00A80B22" w:rsidP="009418FB">
            <w:pPr>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w:t>
            </w:r>
          </w:p>
        </w:tc>
        <w:tc>
          <w:tcPr>
            <w:tcW w:w="0" w:type="auto"/>
            <w:vAlign w:val="center"/>
            <w:hideMark/>
          </w:tcPr>
          <w:p w14:paraId="5DDD49A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0D5ED99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0ACF4F5A"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4E23F81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4611D990" w14:textId="77777777" w:rsidTr="00A80B22">
        <w:trPr>
          <w:trHeight w:val="330"/>
        </w:trPr>
        <w:tc>
          <w:tcPr>
            <w:tcW w:w="1527" w:type="dxa"/>
            <w:vAlign w:val="center"/>
          </w:tcPr>
          <w:p w14:paraId="374ACDEB" w14:textId="36664128"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tcPr>
          <w:p w14:paraId="4BCA740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tcPr>
          <w:p w14:paraId="30D2319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tcPr>
          <w:p w14:paraId="0AC47FA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tcPr>
          <w:p w14:paraId="2F6162A3" w14:textId="1113FB6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A98532C" w14:textId="77777777" w:rsidTr="00A80B22">
        <w:trPr>
          <w:trHeight w:val="645"/>
        </w:trPr>
        <w:tc>
          <w:tcPr>
            <w:tcW w:w="1527" w:type="dxa"/>
            <w:vMerge w:val="restart"/>
            <w:noWrap/>
            <w:vAlign w:val="center"/>
            <w:hideMark/>
          </w:tcPr>
          <w:p w14:paraId="35D434B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0" w:type="auto"/>
            <w:vAlign w:val="center"/>
            <w:hideMark/>
          </w:tcPr>
          <w:p w14:paraId="28F639C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09143C9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68658C3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1AC1745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7DBEAADD" w14:textId="77777777" w:rsidTr="00A80B22">
        <w:trPr>
          <w:trHeight w:val="645"/>
        </w:trPr>
        <w:tc>
          <w:tcPr>
            <w:tcW w:w="1527" w:type="dxa"/>
            <w:vMerge/>
            <w:vAlign w:val="center"/>
            <w:hideMark/>
          </w:tcPr>
          <w:p w14:paraId="10BB693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0C15A7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14B7A8F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0,03</w:t>
            </w:r>
          </w:p>
        </w:tc>
        <w:tc>
          <w:tcPr>
            <w:tcW w:w="0" w:type="auto"/>
            <w:vAlign w:val="center"/>
            <w:hideMark/>
          </w:tcPr>
          <w:p w14:paraId="64DA1E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1EE2CC2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237D955F" w14:textId="77777777" w:rsidTr="00A80B22">
        <w:trPr>
          <w:trHeight w:val="330"/>
        </w:trPr>
        <w:tc>
          <w:tcPr>
            <w:tcW w:w="1527" w:type="dxa"/>
            <w:vMerge/>
            <w:vAlign w:val="center"/>
            <w:hideMark/>
          </w:tcPr>
          <w:p w14:paraId="16ADD10E"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2539C7C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34B2C26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15</w:t>
            </w:r>
          </w:p>
        </w:tc>
        <w:tc>
          <w:tcPr>
            <w:tcW w:w="0" w:type="auto"/>
            <w:vAlign w:val="center"/>
            <w:hideMark/>
          </w:tcPr>
          <w:p w14:paraId="48D9262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4D99E1F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22102611" w14:textId="77777777" w:rsidTr="00A80B22">
        <w:trPr>
          <w:trHeight w:val="330"/>
        </w:trPr>
        <w:tc>
          <w:tcPr>
            <w:tcW w:w="1527" w:type="dxa"/>
            <w:vMerge/>
            <w:vAlign w:val="center"/>
            <w:hideMark/>
          </w:tcPr>
          <w:p w14:paraId="23D8278B"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3671C4A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45922D9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w:t>
            </w:r>
          </w:p>
        </w:tc>
        <w:tc>
          <w:tcPr>
            <w:tcW w:w="0" w:type="auto"/>
            <w:vAlign w:val="center"/>
            <w:hideMark/>
          </w:tcPr>
          <w:p w14:paraId="13EC859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73CD325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C=C1+C3</w:t>
            </w:r>
          </w:p>
        </w:tc>
      </w:tr>
      <w:tr w:rsidR="001874A0" w:rsidRPr="001874A0" w14:paraId="4CBC5E65" w14:textId="77777777" w:rsidTr="00A80B22">
        <w:trPr>
          <w:trHeight w:val="645"/>
        </w:trPr>
        <w:tc>
          <w:tcPr>
            <w:tcW w:w="1527" w:type="dxa"/>
            <w:vMerge w:val="restart"/>
            <w:noWrap/>
            <w:vAlign w:val="center"/>
            <w:hideMark/>
          </w:tcPr>
          <w:p w14:paraId="60912F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3CD8D6E3"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65B8869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730F93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79AE7D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254E6540" w14:textId="77777777" w:rsidTr="00A80B22">
        <w:trPr>
          <w:trHeight w:val="645"/>
        </w:trPr>
        <w:tc>
          <w:tcPr>
            <w:tcW w:w="1527" w:type="dxa"/>
            <w:vMerge/>
            <w:vAlign w:val="center"/>
            <w:hideMark/>
          </w:tcPr>
          <w:p w14:paraId="717E333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18090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0C2A4F5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0,046</w:t>
            </w:r>
          </w:p>
        </w:tc>
        <w:tc>
          <w:tcPr>
            <w:tcW w:w="0" w:type="auto"/>
            <w:vAlign w:val="center"/>
            <w:hideMark/>
          </w:tcPr>
          <w:p w14:paraId="4E32E5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1953CE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1C8ACB3C" w14:textId="77777777" w:rsidTr="00A80B22">
        <w:trPr>
          <w:trHeight w:val="330"/>
        </w:trPr>
        <w:tc>
          <w:tcPr>
            <w:tcW w:w="1527" w:type="dxa"/>
            <w:vMerge/>
            <w:vAlign w:val="center"/>
            <w:hideMark/>
          </w:tcPr>
          <w:p w14:paraId="4B8F2157"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CFEDF5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68CA29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23</w:t>
            </w:r>
          </w:p>
        </w:tc>
        <w:tc>
          <w:tcPr>
            <w:tcW w:w="0" w:type="auto"/>
            <w:vAlign w:val="center"/>
            <w:hideMark/>
          </w:tcPr>
          <w:p w14:paraId="2E94BC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AFDFAC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M4=(M3-M2)*N</w:t>
            </w:r>
          </w:p>
        </w:tc>
      </w:tr>
      <w:tr w:rsidR="001874A0" w:rsidRPr="001874A0" w14:paraId="55E75880" w14:textId="77777777" w:rsidTr="00A80B22">
        <w:trPr>
          <w:trHeight w:val="330"/>
        </w:trPr>
        <w:tc>
          <w:tcPr>
            <w:tcW w:w="1527" w:type="dxa"/>
            <w:vMerge/>
            <w:vAlign w:val="center"/>
            <w:hideMark/>
          </w:tcPr>
          <w:p w14:paraId="13A38AF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416511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6730A2E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w:t>
            </w:r>
          </w:p>
        </w:tc>
        <w:tc>
          <w:tcPr>
            <w:tcW w:w="0" w:type="auto"/>
            <w:vAlign w:val="center"/>
            <w:hideMark/>
          </w:tcPr>
          <w:p w14:paraId="4FE6A52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5E5AA135"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M=M1+M3</w:t>
            </w:r>
          </w:p>
        </w:tc>
      </w:tr>
      <w:tr w:rsidR="001874A0" w:rsidRPr="001874A0" w14:paraId="5934F46A" w14:textId="77777777" w:rsidTr="00A80B22">
        <w:trPr>
          <w:trHeight w:val="645"/>
        </w:trPr>
        <w:tc>
          <w:tcPr>
            <w:tcW w:w="1527" w:type="dxa"/>
            <w:vMerge w:val="restart"/>
            <w:noWrap/>
            <w:vAlign w:val="center"/>
            <w:hideMark/>
          </w:tcPr>
          <w:p w14:paraId="273B16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20CA75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1215007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0" w:type="auto"/>
            <w:vAlign w:val="center"/>
            <w:hideMark/>
          </w:tcPr>
          <w:p w14:paraId="4AC0101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5368FB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757F82EE" w14:textId="77777777" w:rsidTr="00A80B22">
        <w:trPr>
          <w:trHeight w:val="645"/>
        </w:trPr>
        <w:tc>
          <w:tcPr>
            <w:tcW w:w="1527" w:type="dxa"/>
            <w:vMerge/>
            <w:noWrap/>
            <w:vAlign w:val="center"/>
          </w:tcPr>
          <w:p w14:paraId="5F916D88" w14:textId="77777777" w:rsidR="00A80B22" w:rsidRPr="001874A0" w:rsidRDefault="00A80B22" w:rsidP="009418FB">
            <w:pPr>
              <w:jc w:val="center"/>
              <w:rPr>
                <w:rFonts w:asciiTheme="majorHAnsi" w:hAnsiTheme="majorHAnsi" w:cstheme="majorHAnsi"/>
                <w:color w:val="000000" w:themeColor="text1"/>
                <w:sz w:val="28"/>
                <w:szCs w:val="28"/>
              </w:rPr>
            </w:pPr>
          </w:p>
        </w:tc>
        <w:tc>
          <w:tcPr>
            <w:tcW w:w="0" w:type="auto"/>
            <w:vAlign w:val="center"/>
          </w:tcPr>
          <w:p w14:paraId="6923F1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(S2)</w:t>
            </w:r>
          </w:p>
        </w:tc>
        <w:tc>
          <w:tcPr>
            <w:tcW w:w="0" w:type="auto"/>
            <w:noWrap/>
            <w:vAlign w:val="center"/>
          </w:tcPr>
          <w:p w14:paraId="22EAB48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w:t>
            </w:r>
          </w:p>
        </w:tc>
        <w:tc>
          <w:tcPr>
            <w:tcW w:w="0" w:type="auto"/>
            <w:vAlign w:val="center"/>
          </w:tcPr>
          <w:p w14:paraId="211BC907" w14:textId="77777777" w:rsidR="00A80B22" w:rsidRPr="001874A0" w:rsidRDefault="00A80B22" w:rsidP="009418FB">
            <w:pPr>
              <w:jc w:val="center"/>
              <w:rPr>
                <w:rFonts w:asciiTheme="majorHAnsi" w:hAnsiTheme="majorHAnsi" w:cstheme="majorHAnsi"/>
                <w:color w:val="000000" w:themeColor="text1"/>
                <w:sz w:val="28"/>
                <w:szCs w:val="28"/>
              </w:rPr>
            </w:pPr>
          </w:p>
        </w:tc>
        <w:tc>
          <w:tcPr>
            <w:tcW w:w="0" w:type="auto"/>
            <w:vAlign w:val="center"/>
          </w:tcPr>
          <w:p w14:paraId="41FBD74D" w14:textId="77777777" w:rsidR="00A80B22" w:rsidRPr="001874A0" w:rsidRDefault="00A80B22" w:rsidP="009418FB">
            <w:pPr>
              <w:jc w:val="center"/>
              <w:rPr>
                <w:rFonts w:asciiTheme="majorHAnsi" w:hAnsiTheme="majorHAnsi" w:cstheme="majorHAnsi"/>
                <w:color w:val="000000" w:themeColor="text1"/>
                <w:sz w:val="28"/>
                <w:szCs w:val="28"/>
              </w:rPr>
            </w:pPr>
          </w:p>
        </w:tc>
      </w:tr>
      <w:tr w:rsidR="001874A0" w:rsidRPr="001874A0" w14:paraId="7651EDE2" w14:textId="77777777" w:rsidTr="00A80B22">
        <w:trPr>
          <w:trHeight w:val="330"/>
        </w:trPr>
        <w:tc>
          <w:tcPr>
            <w:tcW w:w="1527" w:type="dxa"/>
            <w:vMerge/>
            <w:vAlign w:val="center"/>
            <w:hideMark/>
          </w:tcPr>
          <w:p w14:paraId="37CEDC1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5DF6E4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379550B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88</w:t>
            </w:r>
          </w:p>
        </w:tc>
        <w:tc>
          <w:tcPr>
            <w:tcW w:w="0" w:type="auto"/>
            <w:vAlign w:val="center"/>
            <w:hideMark/>
          </w:tcPr>
          <w:p w14:paraId="764535B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5829CB9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S=(S1+S2)/80%</w:t>
            </w:r>
          </w:p>
          <w:p w14:paraId="56758A9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518D0E60" w14:textId="77777777" w:rsidR="00A80B22" w:rsidRPr="001874A0" w:rsidRDefault="00A80B22" w:rsidP="00A80B22">
      <w:pPr>
        <w:rPr>
          <w:rFonts w:asciiTheme="majorHAnsi" w:hAnsiTheme="majorHAnsi" w:cstheme="majorHAnsi"/>
          <w:color w:val="000000" w:themeColor="text1"/>
          <w:sz w:val="28"/>
          <w:szCs w:val="28"/>
        </w:rPr>
      </w:pPr>
    </w:p>
    <w:p w14:paraId="7B659F20" w14:textId="7EBD283F" w:rsidR="00A80B22" w:rsidRPr="001874A0" w:rsidRDefault="00FE46CF" w:rsidP="002A4E89">
      <w:pPr>
        <w:pStyle w:val="ListParagraph"/>
        <w:numPr>
          <w:ilvl w:val="0"/>
          <w:numId w:val="304"/>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sao lưu</w:t>
      </w:r>
      <w:r w:rsidR="000554BA" w:rsidRPr="001874A0">
        <w:rPr>
          <w:rFonts w:asciiTheme="majorHAnsi" w:hAnsiTheme="majorHAnsi" w:cstheme="majorHAnsi"/>
          <w:b/>
          <w:bCs/>
          <w:color w:val="000000" w:themeColor="text1"/>
          <w:sz w:val="28"/>
          <w:szCs w:val="28"/>
          <w:lang w:val="en-US"/>
        </w:rPr>
        <w:t xml:space="preserve"> (Backup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252"/>
        <w:gridCol w:w="1006"/>
        <w:gridCol w:w="857"/>
        <w:gridCol w:w="3675"/>
      </w:tblGrid>
      <w:tr w:rsidR="001874A0" w:rsidRPr="001874A0" w14:paraId="3770B039" w14:textId="77777777" w:rsidTr="0070289F">
        <w:trPr>
          <w:trHeight w:val="645"/>
        </w:trPr>
        <w:tc>
          <w:tcPr>
            <w:tcW w:w="1560" w:type="dxa"/>
            <w:noWrap/>
            <w:vAlign w:val="center"/>
            <w:hideMark/>
          </w:tcPr>
          <w:p w14:paraId="1FC71260"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2252" w:type="dxa"/>
            <w:vAlign w:val="center"/>
            <w:hideMark/>
          </w:tcPr>
          <w:p w14:paraId="3318B40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55C06C5A"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5209AEC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588312A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0322EE5F" w14:textId="77777777" w:rsidTr="0070289F">
        <w:trPr>
          <w:trHeight w:val="645"/>
        </w:trPr>
        <w:tc>
          <w:tcPr>
            <w:tcW w:w="1560" w:type="dxa"/>
            <w:vMerge w:val="restart"/>
            <w:noWrap/>
            <w:vAlign w:val="center"/>
          </w:tcPr>
          <w:p w14:paraId="79253CB7" w14:textId="4B44784A"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2252" w:type="dxa"/>
            <w:vAlign w:val="center"/>
          </w:tcPr>
          <w:p w14:paraId="249739A9"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bản Backup ứng dụng (N1)</w:t>
            </w:r>
          </w:p>
        </w:tc>
        <w:tc>
          <w:tcPr>
            <w:tcW w:w="0" w:type="auto"/>
            <w:vAlign w:val="center"/>
          </w:tcPr>
          <w:p w14:paraId="588BC190"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tcPr>
          <w:p w14:paraId="048DA1DC"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488721A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hàng ngày</w:t>
            </w:r>
          </w:p>
        </w:tc>
      </w:tr>
      <w:tr w:rsidR="001874A0" w:rsidRPr="001874A0" w14:paraId="1FCBAB26" w14:textId="77777777" w:rsidTr="0070289F">
        <w:trPr>
          <w:trHeight w:val="645"/>
        </w:trPr>
        <w:tc>
          <w:tcPr>
            <w:tcW w:w="1560" w:type="dxa"/>
            <w:vMerge/>
            <w:noWrap/>
            <w:vAlign w:val="center"/>
          </w:tcPr>
          <w:p w14:paraId="6E1F58CC"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tcPr>
          <w:p w14:paraId="439E8359" w14:textId="4243DDAD" w:rsidR="00A80B22" w:rsidRPr="001874A0" w:rsidRDefault="00A80B22" w:rsidP="006C3909">
            <w:pPr>
              <w:jc w:val="center"/>
              <w:rPr>
                <w:rFonts w:asciiTheme="majorHAnsi" w:hAnsiTheme="majorHAnsi" w:cstheme="majorHAnsi"/>
                <w:color w:val="000000" w:themeColor="text1"/>
                <w:sz w:val="28"/>
                <w:szCs w:val="28"/>
                <w:lang w:val="sv-SE"/>
              </w:rPr>
            </w:pPr>
            <w:r w:rsidRPr="001874A0">
              <w:rPr>
                <w:rFonts w:asciiTheme="majorHAnsi" w:hAnsiTheme="majorHAnsi" w:cstheme="majorHAnsi"/>
                <w:color w:val="000000" w:themeColor="text1"/>
                <w:sz w:val="28"/>
                <w:szCs w:val="28"/>
                <w:lang w:val="sv-SE"/>
              </w:rPr>
              <w:t>Số bản backup MinIO (N2)</w:t>
            </w:r>
          </w:p>
        </w:tc>
        <w:tc>
          <w:tcPr>
            <w:tcW w:w="0" w:type="auto"/>
            <w:vAlign w:val="center"/>
          </w:tcPr>
          <w:p w14:paraId="3321B3D7"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tcPr>
          <w:p w14:paraId="2EFD1606"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3E42B2A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hàng ngày</w:t>
            </w:r>
          </w:p>
        </w:tc>
      </w:tr>
      <w:tr w:rsidR="001874A0" w:rsidRPr="001874A0" w14:paraId="4C3EA294" w14:textId="77777777" w:rsidTr="0070289F">
        <w:trPr>
          <w:trHeight w:val="645"/>
        </w:trPr>
        <w:tc>
          <w:tcPr>
            <w:tcW w:w="1560" w:type="dxa"/>
            <w:vMerge/>
            <w:noWrap/>
            <w:vAlign w:val="center"/>
          </w:tcPr>
          <w:p w14:paraId="6371906B"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tcPr>
          <w:p w14:paraId="16BE3AE1" w14:textId="77777777" w:rsidR="00A80B22" w:rsidRPr="001874A0" w:rsidRDefault="00A80B22" w:rsidP="006C3909">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Số bản Backup Database (N3)</w:t>
            </w:r>
          </w:p>
        </w:tc>
        <w:tc>
          <w:tcPr>
            <w:tcW w:w="0" w:type="auto"/>
            <w:vAlign w:val="center"/>
          </w:tcPr>
          <w:p w14:paraId="1AE593B2"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0" w:type="auto"/>
            <w:vAlign w:val="center"/>
          </w:tcPr>
          <w:p w14:paraId="745FD1DA"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1B028F4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1 năm, 1 quý, 1 tháng, 1 bản ghi tuần, 1 bản ghi hôm trước</w:t>
            </w:r>
          </w:p>
        </w:tc>
      </w:tr>
      <w:tr w:rsidR="001874A0" w:rsidRPr="001874A0" w14:paraId="1CCA7F50" w14:textId="77777777" w:rsidTr="0070289F">
        <w:trPr>
          <w:trHeight w:val="645"/>
        </w:trPr>
        <w:tc>
          <w:tcPr>
            <w:tcW w:w="1560" w:type="dxa"/>
            <w:vMerge w:val="restart"/>
            <w:noWrap/>
            <w:vAlign w:val="center"/>
            <w:hideMark/>
          </w:tcPr>
          <w:p w14:paraId="19EFEC2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2252" w:type="dxa"/>
            <w:vAlign w:val="center"/>
            <w:hideMark/>
          </w:tcPr>
          <w:p w14:paraId="244416BF"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6329712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7E6E83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 </w:t>
            </w:r>
          </w:p>
        </w:tc>
        <w:tc>
          <w:tcPr>
            <w:tcW w:w="0" w:type="auto"/>
            <w:vAlign w:val="center"/>
            <w:hideMark/>
          </w:tcPr>
          <w:p w14:paraId="00677A4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4D3BD056" w14:textId="77777777" w:rsidTr="0070289F">
        <w:trPr>
          <w:trHeight w:val="645"/>
        </w:trPr>
        <w:tc>
          <w:tcPr>
            <w:tcW w:w="1560" w:type="dxa"/>
            <w:vMerge/>
            <w:vAlign w:val="center"/>
            <w:hideMark/>
          </w:tcPr>
          <w:p w14:paraId="1F82D62A"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795ED0A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cần cho ứng dụng Backup</w:t>
            </w:r>
          </w:p>
        </w:tc>
        <w:tc>
          <w:tcPr>
            <w:tcW w:w="0" w:type="auto"/>
            <w:noWrap/>
            <w:vAlign w:val="center"/>
            <w:hideMark/>
          </w:tcPr>
          <w:p w14:paraId="4577E79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3FB8F6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04B9213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của ứng dụng Backup </w:t>
            </w:r>
          </w:p>
        </w:tc>
      </w:tr>
      <w:tr w:rsidR="001874A0" w:rsidRPr="001874A0" w14:paraId="409FBA95" w14:textId="77777777" w:rsidTr="0070289F">
        <w:trPr>
          <w:trHeight w:val="330"/>
        </w:trPr>
        <w:tc>
          <w:tcPr>
            <w:tcW w:w="1560" w:type="dxa"/>
            <w:vMerge/>
            <w:vAlign w:val="center"/>
            <w:hideMark/>
          </w:tcPr>
          <w:p w14:paraId="0AB4442B"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40A7DFB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033D5A6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w:t>
            </w:r>
          </w:p>
        </w:tc>
        <w:tc>
          <w:tcPr>
            <w:tcW w:w="0" w:type="auto"/>
            <w:vAlign w:val="center"/>
            <w:hideMark/>
          </w:tcPr>
          <w:p w14:paraId="63C0DCE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78E692E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C=C1+C2</w:t>
            </w:r>
          </w:p>
        </w:tc>
      </w:tr>
      <w:tr w:rsidR="001874A0" w:rsidRPr="001874A0" w14:paraId="1EBB9EDD" w14:textId="77777777" w:rsidTr="0070289F">
        <w:trPr>
          <w:trHeight w:val="645"/>
        </w:trPr>
        <w:tc>
          <w:tcPr>
            <w:tcW w:w="1560" w:type="dxa"/>
            <w:vMerge w:val="restart"/>
            <w:noWrap/>
            <w:vAlign w:val="center"/>
            <w:hideMark/>
          </w:tcPr>
          <w:p w14:paraId="4AC5C55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2252" w:type="dxa"/>
            <w:vAlign w:val="center"/>
            <w:hideMark/>
          </w:tcPr>
          <w:p w14:paraId="20315575"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1FA826B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10E24A0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43F62B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081618C8" w14:textId="77777777" w:rsidTr="0070289F">
        <w:trPr>
          <w:trHeight w:val="645"/>
        </w:trPr>
        <w:tc>
          <w:tcPr>
            <w:tcW w:w="1560" w:type="dxa"/>
            <w:vMerge/>
            <w:vAlign w:val="center"/>
            <w:hideMark/>
          </w:tcPr>
          <w:p w14:paraId="1ECA5296"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52CF173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phần mềm Backup (M2)</w:t>
            </w:r>
          </w:p>
        </w:tc>
        <w:tc>
          <w:tcPr>
            <w:tcW w:w="0" w:type="auto"/>
            <w:noWrap/>
            <w:vAlign w:val="center"/>
            <w:hideMark/>
          </w:tcPr>
          <w:p w14:paraId="6DBA60D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221D30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6A8782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3CEABCF7" w14:textId="77777777" w:rsidTr="0070289F">
        <w:trPr>
          <w:trHeight w:val="330"/>
        </w:trPr>
        <w:tc>
          <w:tcPr>
            <w:tcW w:w="1560" w:type="dxa"/>
            <w:vMerge/>
            <w:vAlign w:val="center"/>
            <w:hideMark/>
          </w:tcPr>
          <w:p w14:paraId="52C1755D"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62C0604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093A686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w:t>
            </w:r>
          </w:p>
        </w:tc>
        <w:tc>
          <w:tcPr>
            <w:tcW w:w="0" w:type="auto"/>
            <w:vAlign w:val="center"/>
            <w:hideMark/>
          </w:tcPr>
          <w:p w14:paraId="20C4CEE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39423B5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M=M1+M2</w:t>
            </w:r>
          </w:p>
        </w:tc>
      </w:tr>
      <w:tr w:rsidR="001874A0" w:rsidRPr="001874A0" w14:paraId="544F413C" w14:textId="77777777" w:rsidTr="0070289F">
        <w:trPr>
          <w:trHeight w:val="645"/>
        </w:trPr>
        <w:tc>
          <w:tcPr>
            <w:tcW w:w="1560" w:type="dxa"/>
            <w:vMerge w:val="restart"/>
            <w:noWrap/>
            <w:vAlign w:val="center"/>
            <w:hideMark/>
          </w:tcPr>
          <w:p w14:paraId="146013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2252" w:type="dxa"/>
            <w:vAlign w:val="center"/>
            <w:hideMark/>
          </w:tcPr>
          <w:p w14:paraId="44C93E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sau 5 năm (S1)</w:t>
            </w:r>
          </w:p>
        </w:tc>
        <w:tc>
          <w:tcPr>
            <w:tcW w:w="0" w:type="auto"/>
            <w:noWrap/>
            <w:vAlign w:val="center"/>
            <w:hideMark/>
          </w:tcPr>
          <w:p w14:paraId="776FE3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53</w:t>
            </w:r>
          </w:p>
        </w:tc>
        <w:tc>
          <w:tcPr>
            <w:tcW w:w="0" w:type="auto"/>
            <w:vAlign w:val="center"/>
            <w:hideMark/>
          </w:tcPr>
          <w:p w14:paraId="1A701EA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A539A3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APP, mục S5</w:t>
            </w:r>
          </w:p>
        </w:tc>
      </w:tr>
      <w:tr w:rsidR="001874A0" w:rsidRPr="001874A0" w14:paraId="51C10003" w14:textId="77777777" w:rsidTr="0070289F">
        <w:trPr>
          <w:trHeight w:val="645"/>
        </w:trPr>
        <w:tc>
          <w:tcPr>
            <w:tcW w:w="1560" w:type="dxa"/>
            <w:vMerge/>
            <w:noWrap/>
            <w:vAlign w:val="center"/>
          </w:tcPr>
          <w:p w14:paraId="7F86892A"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6748FF7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lưu trữ tin bài sau 5 năm (S2)</w:t>
            </w:r>
          </w:p>
        </w:tc>
        <w:tc>
          <w:tcPr>
            <w:tcW w:w="0" w:type="auto"/>
            <w:noWrap/>
            <w:vAlign w:val="center"/>
          </w:tcPr>
          <w:p w14:paraId="767CCDE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713</w:t>
            </w:r>
          </w:p>
        </w:tc>
        <w:tc>
          <w:tcPr>
            <w:tcW w:w="0" w:type="auto"/>
            <w:vAlign w:val="center"/>
          </w:tcPr>
          <w:p w14:paraId="2CF3B2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1C0DA00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MinIO, mục S5</w:t>
            </w:r>
          </w:p>
        </w:tc>
      </w:tr>
      <w:tr w:rsidR="001874A0" w:rsidRPr="001874A0" w14:paraId="07E83A6F" w14:textId="77777777" w:rsidTr="0070289F">
        <w:trPr>
          <w:trHeight w:val="645"/>
        </w:trPr>
        <w:tc>
          <w:tcPr>
            <w:tcW w:w="1560" w:type="dxa"/>
            <w:vMerge/>
            <w:noWrap/>
            <w:vAlign w:val="center"/>
          </w:tcPr>
          <w:p w14:paraId="742A5A43"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17D5C11E" w14:textId="77777777" w:rsidR="00A80B22" w:rsidRPr="001874A0" w:rsidRDefault="00A80B22" w:rsidP="009418FB">
            <w:pPr>
              <w:jc w:val="center"/>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Dung lượng Database sau 5 năm (S3)</w:t>
            </w:r>
          </w:p>
        </w:tc>
        <w:tc>
          <w:tcPr>
            <w:tcW w:w="0" w:type="auto"/>
            <w:noWrap/>
            <w:vAlign w:val="center"/>
          </w:tcPr>
          <w:p w14:paraId="7E5E4A4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89</w:t>
            </w:r>
          </w:p>
        </w:tc>
        <w:tc>
          <w:tcPr>
            <w:tcW w:w="0" w:type="auto"/>
            <w:vAlign w:val="center"/>
          </w:tcPr>
          <w:p w14:paraId="025470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7C669ED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Database, mục S5</w:t>
            </w:r>
          </w:p>
        </w:tc>
      </w:tr>
      <w:tr w:rsidR="001874A0" w:rsidRPr="001874A0" w14:paraId="5D319F54" w14:textId="77777777" w:rsidTr="0070289F">
        <w:trPr>
          <w:trHeight w:val="645"/>
        </w:trPr>
        <w:tc>
          <w:tcPr>
            <w:tcW w:w="1560" w:type="dxa"/>
            <w:vMerge/>
            <w:noWrap/>
            <w:vAlign w:val="center"/>
          </w:tcPr>
          <w:p w14:paraId="731671D6"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3F1A23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lương Backup cần dung (S4)</w:t>
            </w:r>
          </w:p>
        </w:tc>
        <w:tc>
          <w:tcPr>
            <w:tcW w:w="0" w:type="auto"/>
            <w:noWrap/>
            <w:vAlign w:val="center"/>
          </w:tcPr>
          <w:p w14:paraId="68DCD32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1.211</w:t>
            </w:r>
          </w:p>
        </w:tc>
        <w:tc>
          <w:tcPr>
            <w:tcW w:w="0" w:type="auto"/>
            <w:vAlign w:val="center"/>
          </w:tcPr>
          <w:p w14:paraId="7A9E65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29B343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 = S1*N1+S2*N2+S3*N3</w:t>
            </w:r>
          </w:p>
        </w:tc>
      </w:tr>
      <w:tr w:rsidR="001874A0" w:rsidRPr="001874A0" w14:paraId="56880BA6" w14:textId="77777777" w:rsidTr="0070289F">
        <w:trPr>
          <w:trHeight w:val="645"/>
        </w:trPr>
        <w:tc>
          <w:tcPr>
            <w:tcW w:w="1560" w:type="dxa"/>
            <w:vMerge/>
            <w:noWrap/>
            <w:vAlign w:val="center"/>
          </w:tcPr>
          <w:p w14:paraId="53BA2FD5"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28C9E1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(S5)</w:t>
            </w:r>
          </w:p>
        </w:tc>
        <w:tc>
          <w:tcPr>
            <w:tcW w:w="0" w:type="auto"/>
            <w:noWrap/>
            <w:vAlign w:val="center"/>
          </w:tcPr>
          <w:p w14:paraId="63E89D7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tcPr>
          <w:p w14:paraId="6DED9AD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4F5A4EA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3296A298" w14:textId="77777777" w:rsidTr="0070289F">
        <w:trPr>
          <w:trHeight w:val="645"/>
        </w:trPr>
        <w:tc>
          <w:tcPr>
            <w:tcW w:w="1560" w:type="dxa"/>
            <w:vMerge/>
            <w:noWrap/>
            <w:vAlign w:val="center"/>
          </w:tcPr>
          <w:p w14:paraId="3C33B4E0"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26AEB97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(S6)</w:t>
            </w:r>
          </w:p>
        </w:tc>
        <w:tc>
          <w:tcPr>
            <w:tcW w:w="0" w:type="auto"/>
            <w:noWrap/>
            <w:vAlign w:val="center"/>
          </w:tcPr>
          <w:p w14:paraId="180EA8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tcPr>
          <w:p w14:paraId="0555E5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4B5C64D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6E6BCD4A" w14:textId="77777777" w:rsidTr="0070289F">
        <w:trPr>
          <w:trHeight w:val="330"/>
        </w:trPr>
        <w:tc>
          <w:tcPr>
            <w:tcW w:w="1560" w:type="dxa"/>
            <w:vMerge/>
            <w:vAlign w:val="center"/>
            <w:hideMark/>
          </w:tcPr>
          <w:p w14:paraId="57E8640E"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095347D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5AF7423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1651</w:t>
            </w:r>
          </w:p>
        </w:tc>
        <w:tc>
          <w:tcPr>
            <w:tcW w:w="0" w:type="auto"/>
            <w:vAlign w:val="center"/>
            <w:hideMark/>
          </w:tcPr>
          <w:p w14:paraId="5AB42CA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4D2188A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S=(S4 + SS5+ S6)/80%</w:t>
            </w:r>
          </w:p>
          <w:p w14:paraId="1A84A99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174A0268" w14:textId="77777777" w:rsidR="00AF4616" w:rsidRPr="001874A0" w:rsidRDefault="00AF4616" w:rsidP="002A4E89">
      <w:pPr>
        <w:pStyle w:val="ListParagraph"/>
        <w:numPr>
          <w:ilvl w:val="0"/>
          <w:numId w:val="305"/>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Danh mục tài nguyên đề xuất triển khai phần mềm</w:t>
      </w:r>
    </w:p>
    <w:p w14:paraId="0D4B164B" w14:textId="77777777" w:rsidR="00AF4616" w:rsidRPr="001874A0" w:rsidRDefault="00AF4616" w:rsidP="00A80B22">
      <w:pPr>
        <w:pStyle w:val="1Daugach"/>
        <w:rPr>
          <w:rFonts w:asciiTheme="majorHAnsi" w:hAnsiTheme="majorHAnsi" w:cstheme="majorHAnsi"/>
          <w:color w:val="000000" w:themeColor="text1"/>
        </w:rPr>
      </w:pPr>
      <w:r w:rsidRPr="001874A0">
        <w:rPr>
          <w:rFonts w:asciiTheme="majorHAnsi" w:hAnsiTheme="majorHAnsi" w:cstheme="majorHAnsi"/>
          <w:color w:val="000000" w:themeColor="text1"/>
        </w:rPr>
        <w:t>Để đảm bảo hệ thống, cần phải có hạ tầng thiết bị tối thiểu như sau:</w:t>
      </w:r>
    </w:p>
    <w:tbl>
      <w:tblPr>
        <w:tblStyle w:val="TableGrid"/>
        <w:tblW w:w="5000" w:type="pct"/>
        <w:tblLayout w:type="fixed"/>
        <w:tblLook w:val="04A0" w:firstRow="1" w:lastRow="0" w:firstColumn="1" w:lastColumn="0" w:noHBand="0" w:noVBand="1"/>
      </w:tblPr>
      <w:tblGrid>
        <w:gridCol w:w="732"/>
        <w:gridCol w:w="2099"/>
        <w:gridCol w:w="1191"/>
        <w:gridCol w:w="1136"/>
        <w:gridCol w:w="1116"/>
        <w:gridCol w:w="1120"/>
        <w:gridCol w:w="1951"/>
      </w:tblGrid>
      <w:tr w:rsidR="001874A0" w:rsidRPr="001874A0" w14:paraId="748A1095" w14:textId="77777777" w:rsidTr="003F7E72">
        <w:trPr>
          <w:tblHeader/>
        </w:trPr>
        <w:tc>
          <w:tcPr>
            <w:tcW w:w="392" w:type="pct"/>
            <w:tcBorders>
              <w:top w:val="single" w:sz="4" w:space="0" w:color="auto"/>
              <w:left w:val="single" w:sz="4" w:space="0" w:color="auto"/>
              <w:bottom w:val="single" w:sz="4" w:space="0" w:color="auto"/>
              <w:right w:val="single" w:sz="4" w:space="0" w:color="auto"/>
            </w:tcBorders>
            <w:vAlign w:val="center"/>
          </w:tcPr>
          <w:p w14:paraId="603C382E" w14:textId="77777777" w:rsidR="008E32FB" w:rsidRPr="001874A0" w:rsidRDefault="008E32FB" w:rsidP="001A2185">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TT</w:t>
            </w:r>
          </w:p>
        </w:tc>
        <w:tc>
          <w:tcPr>
            <w:tcW w:w="1123" w:type="pct"/>
            <w:tcBorders>
              <w:top w:val="single" w:sz="4" w:space="0" w:color="auto"/>
              <w:left w:val="single" w:sz="4" w:space="0" w:color="auto"/>
              <w:bottom w:val="single" w:sz="4" w:space="0" w:color="auto"/>
              <w:right w:val="single" w:sz="4" w:space="0" w:color="auto"/>
            </w:tcBorders>
            <w:vAlign w:val="center"/>
          </w:tcPr>
          <w:p w14:paraId="0144320E" w14:textId="77777777" w:rsidR="008E32FB" w:rsidRPr="001874A0" w:rsidRDefault="008E32FB" w:rsidP="001A2185">
            <w:pPr>
              <w:spacing w:before="60" w:afterLines="60" w:after="144"/>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VM</w:t>
            </w:r>
          </w:p>
        </w:tc>
        <w:tc>
          <w:tcPr>
            <w:tcW w:w="637" w:type="pct"/>
            <w:tcBorders>
              <w:top w:val="single" w:sz="4" w:space="0" w:color="auto"/>
              <w:left w:val="single" w:sz="4" w:space="0" w:color="auto"/>
              <w:bottom w:val="single" w:sz="4" w:space="0" w:color="auto"/>
              <w:right w:val="single" w:sz="4" w:space="0" w:color="auto"/>
            </w:tcBorders>
            <w:vAlign w:val="center"/>
          </w:tcPr>
          <w:p w14:paraId="3040E16F" w14:textId="77777777" w:rsidR="008E32FB" w:rsidRPr="001874A0" w:rsidRDefault="008E32FB" w:rsidP="006A2544">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VÙNG</w:t>
            </w:r>
          </w:p>
        </w:tc>
        <w:tc>
          <w:tcPr>
            <w:tcW w:w="608" w:type="pct"/>
            <w:tcBorders>
              <w:top w:val="single" w:sz="4" w:space="0" w:color="auto"/>
              <w:left w:val="single" w:sz="4" w:space="0" w:color="auto"/>
              <w:bottom w:val="single" w:sz="4" w:space="0" w:color="auto"/>
              <w:right w:val="single" w:sz="4" w:space="0" w:color="auto"/>
            </w:tcBorders>
            <w:vAlign w:val="center"/>
          </w:tcPr>
          <w:p w14:paraId="606B6F6B" w14:textId="77777777"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w:t>
            </w:r>
          </w:p>
          <w:p w14:paraId="149E3A82" w14:textId="4E6696FC" w:rsidR="008E32FB" w:rsidRPr="001874A0" w:rsidRDefault="008E32FB" w:rsidP="006A2544">
            <w:pPr>
              <w:jc w:val="center"/>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(vCore)</w:t>
            </w:r>
          </w:p>
        </w:tc>
        <w:tc>
          <w:tcPr>
            <w:tcW w:w="597" w:type="pct"/>
            <w:tcBorders>
              <w:top w:val="single" w:sz="4" w:space="0" w:color="auto"/>
              <w:left w:val="single" w:sz="4" w:space="0" w:color="auto"/>
              <w:bottom w:val="single" w:sz="4" w:space="0" w:color="auto"/>
              <w:right w:val="single" w:sz="4" w:space="0" w:color="auto"/>
            </w:tcBorders>
            <w:vAlign w:val="center"/>
          </w:tcPr>
          <w:p w14:paraId="2003F4C5" w14:textId="77777777"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w:t>
            </w:r>
          </w:p>
          <w:p w14:paraId="111C93CE" w14:textId="52D1DA1E"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w:t>
            </w:r>
            <w:r w:rsidRPr="001874A0">
              <w:rPr>
                <w:rFonts w:asciiTheme="majorHAnsi" w:hAnsiTheme="majorHAnsi" w:cstheme="majorHAnsi"/>
                <w:b/>
                <w:bCs/>
                <w:i/>
                <w:iCs/>
                <w:color w:val="000000" w:themeColor="text1"/>
                <w:sz w:val="28"/>
                <w:szCs w:val="28"/>
              </w:rPr>
              <w:t>GB)</w:t>
            </w:r>
          </w:p>
        </w:tc>
        <w:tc>
          <w:tcPr>
            <w:tcW w:w="599" w:type="pct"/>
            <w:tcBorders>
              <w:top w:val="single" w:sz="4" w:space="0" w:color="auto"/>
              <w:left w:val="single" w:sz="4" w:space="0" w:color="auto"/>
              <w:bottom w:val="single" w:sz="4" w:space="0" w:color="auto"/>
              <w:right w:val="single" w:sz="4" w:space="0" w:color="auto"/>
            </w:tcBorders>
            <w:vAlign w:val="center"/>
          </w:tcPr>
          <w:p w14:paraId="15375084" w14:textId="4227C5FD" w:rsidR="008E32FB" w:rsidRPr="001874A0" w:rsidRDefault="003807D7"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w:t>
            </w:r>
          </w:p>
          <w:p w14:paraId="06188FC7" w14:textId="139D54C1" w:rsidR="008E32FB" w:rsidRPr="001874A0" w:rsidRDefault="008E32FB" w:rsidP="006A2544">
            <w:pPr>
              <w:jc w:val="center"/>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w:t>
            </w:r>
            <w:r w:rsidR="003807D7" w:rsidRPr="001874A0">
              <w:rPr>
                <w:rFonts w:asciiTheme="majorHAnsi" w:hAnsiTheme="majorHAnsi" w:cstheme="majorHAnsi"/>
                <w:b/>
                <w:bCs/>
                <w:i/>
                <w:iCs/>
                <w:color w:val="000000" w:themeColor="text1"/>
                <w:sz w:val="28"/>
                <w:szCs w:val="28"/>
              </w:rPr>
              <w:t>GB</w:t>
            </w:r>
            <w:r w:rsidRPr="001874A0">
              <w:rPr>
                <w:rFonts w:asciiTheme="majorHAnsi" w:hAnsiTheme="majorHAnsi" w:cstheme="majorHAnsi"/>
                <w:b/>
                <w:bCs/>
                <w:i/>
                <w:iCs/>
                <w:color w:val="000000" w:themeColor="text1"/>
                <w:sz w:val="28"/>
                <w:szCs w:val="28"/>
              </w:rPr>
              <w:t>)</w:t>
            </w:r>
          </w:p>
        </w:tc>
        <w:tc>
          <w:tcPr>
            <w:tcW w:w="1044" w:type="pct"/>
            <w:tcBorders>
              <w:top w:val="single" w:sz="4" w:space="0" w:color="auto"/>
              <w:left w:val="single" w:sz="4" w:space="0" w:color="auto"/>
              <w:bottom w:val="single" w:sz="4" w:space="0" w:color="auto"/>
              <w:right w:val="single" w:sz="4" w:space="0" w:color="auto"/>
            </w:tcBorders>
            <w:vAlign w:val="center"/>
          </w:tcPr>
          <w:p w14:paraId="77508521" w14:textId="77777777" w:rsidR="008E32FB" w:rsidRPr="001874A0" w:rsidRDefault="008E32FB" w:rsidP="001A2185">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OS</w:t>
            </w:r>
          </w:p>
        </w:tc>
      </w:tr>
      <w:tr w:rsidR="001874A0" w:rsidRPr="001874A0" w14:paraId="36620685"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FAB10C6"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123" w:type="pct"/>
            <w:tcBorders>
              <w:top w:val="single" w:sz="4" w:space="0" w:color="auto"/>
              <w:left w:val="single" w:sz="4" w:space="0" w:color="auto"/>
              <w:bottom w:val="single" w:sz="4" w:space="0" w:color="auto"/>
              <w:right w:val="single" w:sz="4" w:space="0" w:color="auto"/>
            </w:tcBorders>
            <w:vAlign w:val="center"/>
          </w:tcPr>
          <w:p w14:paraId="10AF6475" w14:textId="644A4828"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Load Balance</w:t>
            </w:r>
            <w:r w:rsidR="0036333D" w:rsidRPr="001874A0">
              <w:rPr>
                <w:rFonts w:asciiTheme="majorHAnsi" w:hAnsiTheme="majorHAnsi" w:cstheme="majorHAnsi"/>
                <w:color w:val="000000" w:themeColor="text1"/>
                <w:sz w:val="28"/>
                <w:szCs w:val="28"/>
              </w:rPr>
              <w:t>r</w:t>
            </w:r>
          </w:p>
        </w:tc>
        <w:tc>
          <w:tcPr>
            <w:tcW w:w="637" w:type="pct"/>
            <w:tcBorders>
              <w:top w:val="single" w:sz="4" w:space="0" w:color="auto"/>
              <w:left w:val="single" w:sz="4" w:space="0" w:color="auto"/>
              <w:bottom w:val="single" w:sz="4" w:space="0" w:color="auto"/>
              <w:right w:val="single" w:sz="4" w:space="0" w:color="auto"/>
            </w:tcBorders>
            <w:vAlign w:val="center"/>
          </w:tcPr>
          <w:p w14:paraId="33AD9EF7"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DMZ</w:t>
            </w:r>
          </w:p>
        </w:tc>
        <w:tc>
          <w:tcPr>
            <w:tcW w:w="608" w:type="pct"/>
            <w:tcBorders>
              <w:top w:val="single" w:sz="4" w:space="0" w:color="auto"/>
              <w:left w:val="single" w:sz="4" w:space="0" w:color="auto"/>
              <w:bottom w:val="single" w:sz="4" w:space="0" w:color="auto"/>
              <w:right w:val="single" w:sz="4" w:space="0" w:color="auto"/>
            </w:tcBorders>
            <w:vAlign w:val="center"/>
          </w:tcPr>
          <w:p w14:paraId="06AEA216" w14:textId="7B4308C2"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2A1E7ABD" w14:textId="55B40445"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748CCC0E" w14:textId="7614A667"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1044" w:type="pct"/>
            <w:tcBorders>
              <w:top w:val="single" w:sz="4" w:space="0" w:color="auto"/>
              <w:left w:val="single" w:sz="4" w:space="0" w:color="auto"/>
              <w:bottom w:val="single" w:sz="4" w:space="0" w:color="auto"/>
              <w:right w:val="single" w:sz="4" w:space="0" w:color="auto"/>
            </w:tcBorders>
            <w:vAlign w:val="center"/>
          </w:tcPr>
          <w:p w14:paraId="587D196A" w14:textId="7667540B"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Ubuntu </w:t>
            </w:r>
            <w:r w:rsidR="004A31B8" w:rsidRPr="001874A0">
              <w:rPr>
                <w:rFonts w:asciiTheme="majorHAnsi" w:hAnsiTheme="majorHAnsi" w:cstheme="majorHAnsi"/>
                <w:color w:val="000000" w:themeColor="text1"/>
                <w:sz w:val="28"/>
                <w:szCs w:val="28"/>
              </w:rPr>
              <w:t>22</w:t>
            </w:r>
            <w:r w:rsidR="001E550C" w:rsidRPr="001874A0">
              <w:rPr>
                <w:rFonts w:asciiTheme="majorHAnsi" w:hAnsiTheme="majorHAnsi" w:cstheme="majorHAnsi"/>
                <w:color w:val="000000" w:themeColor="text1"/>
                <w:sz w:val="28"/>
                <w:szCs w:val="28"/>
              </w:rPr>
              <w:t xml:space="preserve"> trở lên</w:t>
            </w:r>
            <w:r w:rsidR="004A31B8"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rPr>
              <w:t>(Linux)</w:t>
            </w:r>
          </w:p>
        </w:tc>
      </w:tr>
      <w:tr w:rsidR="001874A0" w:rsidRPr="001874A0" w14:paraId="7FE3942D"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9A0F481"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123" w:type="pct"/>
            <w:tcBorders>
              <w:top w:val="single" w:sz="4" w:space="0" w:color="auto"/>
              <w:left w:val="single" w:sz="4" w:space="0" w:color="auto"/>
              <w:bottom w:val="single" w:sz="4" w:space="0" w:color="auto"/>
              <w:right w:val="single" w:sz="4" w:space="0" w:color="auto"/>
            </w:tcBorders>
            <w:vAlign w:val="center"/>
          </w:tcPr>
          <w:p w14:paraId="5ED0F10C" w14:textId="693B3B3B"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1</w:t>
            </w:r>
          </w:p>
        </w:tc>
        <w:tc>
          <w:tcPr>
            <w:tcW w:w="637" w:type="pct"/>
            <w:tcBorders>
              <w:top w:val="single" w:sz="4" w:space="0" w:color="auto"/>
              <w:left w:val="single" w:sz="4" w:space="0" w:color="auto"/>
              <w:bottom w:val="single" w:sz="4" w:space="0" w:color="auto"/>
              <w:right w:val="single" w:sz="4" w:space="0" w:color="auto"/>
            </w:tcBorders>
            <w:vAlign w:val="center"/>
          </w:tcPr>
          <w:p w14:paraId="10BC40B0"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26F4DB3D" w14:textId="6914B831"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D3DEA71" w14:textId="0B24AD78" w:rsidR="003807D7" w:rsidRPr="001874A0" w:rsidRDefault="003807D7" w:rsidP="00DF11CC">
            <w:pPr>
              <w:spacing w:before="60" w:afterLines="60" w:after="144"/>
              <w:jc w:val="center"/>
              <w:textAlignment w:val="top"/>
              <w:rPr>
                <w:rFonts w:asciiTheme="majorHAnsi" w:eastAsia="SimSun" w:hAnsiTheme="majorHAnsi" w:cstheme="majorHAnsi"/>
                <w:color w:val="000000" w:themeColor="text1"/>
                <w:sz w:val="28"/>
                <w:szCs w:val="28"/>
                <w:lang w:eastAsia="zh-CN" w:bidi="ar"/>
              </w:rPr>
            </w:pPr>
            <w:r w:rsidRPr="001874A0">
              <w:rPr>
                <w:rFonts w:asciiTheme="majorHAnsi" w:hAnsiTheme="majorHAnsi" w:cstheme="majorHAnsi"/>
                <w:color w:val="000000" w:themeColor="text1"/>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1A8B7819" w14:textId="6C93CB1A"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738B0EC0" w14:textId="7BCBF796"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w:t>
            </w:r>
            <w:r w:rsidR="004A31B8" w:rsidRPr="001874A0">
              <w:rPr>
                <w:rFonts w:asciiTheme="majorHAnsi" w:hAnsiTheme="majorHAnsi" w:cstheme="majorHAnsi"/>
                <w:color w:val="000000" w:themeColor="text1"/>
                <w:sz w:val="28"/>
                <w:szCs w:val="28"/>
              </w:rPr>
              <w:t xml:space="preserve"> </w:t>
            </w:r>
            <w:r w:rsidR="001E550C" w:rsidRPr="001874A0">
              <w:rPr>
                <w:rFonts w:asciiTheme="majorHAnsi" w:hAnsiTheme="majorHAnsi" w:cstheme="majorHAnsi"/>
                <w:color w:val="000000" w:themeColor="text1"/>
                <w:sz w:val="28"/>
                <w:szCs w:val="28"/>
              </w:rPr>
              <w:t>2019 trở lên</w:t>
            </w:r>
          </w:p>
        </w:tc>
      </w:tr>
      <w:tr w:rsidR="001874A0" w:rsidRPr="001874A0" w14:paraId="41B62D79"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58B8737D"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1123" w:type="pct"/>
            <w:tcBorders>
              <w:top w:val="single" w:sz="4" w:space="0" w:color="auto"/>
              <w:left w:val="single" w:sz="4" w:space="0" w:color="auto"/>
              <w:bottom w:val="single" w:sz="4" w:space="0" w:color="auto"/>
              <w:right w:val="single" w:sz="4" w:space="0" w:color="auto"/>
            </w:tcBorders>
            <w:vAlign w:val="center"/>
          </w:tcPr>
          <w:p w14:paraId="3733670A" w14:textId="01A73991"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2</w:t>
            </w:r>
          </w:p>
        </w:tc>
        <w:tc>
          <w:tcPr>
            <w:tcW w:w="637" w:type="pct"/>
            <w:tcBorders>
              <w:top w:val="single" w:sz="4" w:space="0" w:color="auto"/>
              <w:left w:val="single" w:sz="4" w:space="0" w:color="auto"/>
              <w:bottom w:val="single" w:sz="4" w:space="0" w:color="auto"/>
              <w:right w:val="single" w:sz="4" w:space="0" w:color="auto"/>
            </w:tcBorders>
            <w:vAlign w:val="center"/>
          </w:tcPr>
          <w:p w14:paraId="4A04C24C"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6DED260C" w14:textId="4E22D3A3"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F633D48" w14:textId="291DF8C5" w:rsidR="003807D7" w:rsidRPr="001874A0" w:rsidRDefault="003807D7" w:rsidP="00DF11CC">
            <w:pPr>
              <w:spacing w:before="60" w:afterLines="60" w:after="144"/>
              <w:jc w:val="center"/>
              <w:textAlignment w:val="top"/>
              <w:rPr>
                <w:rFonts w:asciiTheme="majorHAnsi" w:eastAsia="SimSun" w:hAnsiTheme="majorHAnsi" w:cstheme="majorHAnsi"/>
                <w:color w:val="000000" w:themeColor="text1"/>
                <w:sz w:val="28"/>
                <w:szCs w:val="28"/>
                <w:lang w:eastAsia="zh-CN" w:bidi="ar"/>
              </w:rPr>
            </w:pPr>
            <w:r w:rsidRPr="001874A0">
              <w:rPr>
                <w:rFonts w:asciiTheme="majorHAnsi" w:hAnsiTheme="majorHAnsi" w:cstheme="majorHAnsi"/>
                <w:color w:val="000000" w:themeColor="text1"/>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3DD98415" w14:textId="7DDD6E43"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5CACFEDB" w14:textId="5B78C653"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43FBE9EB"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04FB5BD8"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1123" w:type="pct"/>
            <w:tcBorders>
              <w:top w:val="single" w:sz="4" w:space="0" w:color="auto"/>
              <w:left w:val="single" w:sz="4" w:space="0" w:color="auto"/>
              <w:bottom w:val="single" w:sz="4" w:space="0" w:color="auto"/>
              <w:right w:val="single" w:sz="4" w:space="0" w:color="auto"/>
            </w:tcBorders>
            <w:vAlign w:val="center"/>
          </w:tcPr>
          <w:p w14:paraId="39FF1BA0" w14:textId="2F33314B"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Storage Server 1</w:t>
            </w:r>
          </w:p>
        </w:tc>
        <w:tc>
          <w:tcPr>
            <w:tcW w:w="637" w:type="pct"/>
            <w:tcBorders>
              <w:top w:val="single" w:sz="4" w:space="0" w:color="auto"/>
              <w:left w:val="single" w:sz="4" w:space="0" w:color="auto"/>
              <w:bottom w:val="single" w:sz="4" w:space="0" w:color="auto"/>
              <w:right w:val="single" w:sz="4" w:space="0" w:color="auto"/>
            </w:tcBorders>
            <w:vAlign w:val="center"/>
          </w:tcPr>
          <w:p w14:paraId="0AD39EC6"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5F31B1EE" w14:textId="1000E74E"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6E5FC1CB" w14:textId="0DB65BED"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64</w:t>
            </w:r>
          </w:p>
        </w:tc>
        <w:tc>
          <w:tcPr>
            <w:tcW w:w="599" w:type="pct"/>
            <w:tcBorders>
              <w:top w:val="single" w:sz="4" w:space="0" w:color="auto"/>
              <w:left w:val="single" w:sz="4" w:space="0" w:color="auto"/>
              <w:bottom w:val="single" w:sz="4" w:space="0" w:color="auto"/>
              <w:right w:val="single" w:sz="4" w:space="0" w:color="auto"/>
            </w:tcBorders>
            <w:vAlign w:val="center"/>
          </w:tcPr>
          <w:p w14:paraId="1083D726" w14:textId="27F15C9B"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2CE17E8F" w14:textId="24B197BD"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Ubuntu 22 trở lên (Linux)</w:t>
            </w:r>
          </w:p>
        </w:tc>
      </w:tr>
      <w:tr w:rsidR="001874A0" w:rsidRPr="001874A0" w14:paraId="37FCD633"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3249C858"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1123" w:type="pct"/>
            <w:tcBorders>
              <w:top w:val="single" w:sz="4" w:space="0" w:color="auto"/>
              <w:left w:val="single" w:sz="4" w:space="0" w:color="auto"/>
              <w:bottom w:val="single" w:sz="4" w:space="0" w:color="auto"/>
              <w:right w:val="single" w:sz="4" w:space="0" w:color="auto"/>
            </w:tcBorders>
            <w:vAlign w:val="center"/>
          </w:tcPr>
          <w:p w14:paraId="5397A7FE" w14:textId="0CD5DFA7"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Storage Server 2</w:t>
            </w:r>
          </w:p>
        </w:tc>
        <w:tc>
          <w:tcPr>
            <w:tcW w:w="637" w:type="pct"/>
            <w:tcBorders>
              <w:top w:val="single" w:sz="4" w:space="0" w:color="auto"/>
              <w:left w:val="single" w:sz="4" w:space="0" w:color="auto"/>
              <w:bottom w:val="single" w:sz="4" w:space="0" w:color="auto"/>
              <w:right w:val="single" w:sz="4" w:space="0" w:color="auto"/>
            </w:tcBorders>
            <w:vAlign w:val="center"/>
          </w:tcPr>
          <w:p w14:paraId="7C1494CF"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0C9D623C" w14:textId="5461ADEB"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16</w:t>
            </w:r>
          </w:p>
        </w:tc>
        <w:tc>
          <w:tcPr>
            <w:tcW w:w="597" w:type="pct"/>
            <w:tcBorders>
              <w:top w:val="single" w:sz="4" w:space="0" w:color="auto"/>
              <w:left w:val="single" w:sz="4" w:space="0" w:color="auto"/>
              <w:bottom w:val="single" w:sz="4" w:space="0" w:color="auto"/>
              <w:right w:val="single" w:sz="4" w:space="0" w:color="auto"/>
            </w:tcBorders>
            <w:vAlign w:val="center"/>
          </w:tcPr>
          <w:p w14:paraId="4288066D" w14:textId="4259F5C0"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9" w:type="pct"/>
            <w:tcBorders>
              <w:top w:val="single" w:sz="4" w:space="0" w:color="auto"/>
              <w:left w:val="single" w:sz="4" w:space="0" w:color="auto"/>
              <w:bottom w:val="single" w:sz="4" w:space="0" w:color="auto"/>
              <w:right w:val="single" w:sz="4" w:space="0" w:color="auto"/>
            </w:tcBorders>
            <w:vAlign w:val="center"/>
          </w:tcPr>
          <w:p w14:paraId="0CCE4C1A" w14:textId="10359760"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614A2CAD" w14:textId="26713A40"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Ubuntu 22 trở lên (Linux)</w:t>
            </w:r>
          </w:p>
        </w:tc>
      </w:tr>
      <w:tr w:rsidR="001874A0" w:rsidRPr="001874A0" w14:paraId="693D32AA"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79B22DFA"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1123" w:type="pct"/>
            <w:tcBorders>
              <w:top w:val="single" w:sz="4" w:space="0" w:color="auto"/>
              <w:left w:val="single" w:sz="4" w:space="0" w:color="auto"/>
              <w:bottom w:val="single" w:sz="4" w:space="0" w:color="auto"/>
              <w:right w:val="single" w:sz="4" w:space="0" w:color="auto"/>
            </w:tcBorders>
            <w:vAlign w:val="center"/>
          </w:tcPr>
          <w:p w14:paraId="439ACCA7" w14:textId="65C4D086" w:rsidR="003807D7" w:rsidRPr="001874A0" w:rsidRDefault="00281966"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Database</w:t>
            </w:r>
            <w:r w:rsidR="003807D7" w:rsidRPr="001874A0">
              <w:rPr>
                <w:rFonts w:asciiTheme="majorHAnsi" w:hAnsiTheme="majorHAnsi" w:cstheme="majorHAnsi"/>
                <w:color w:val="000000" w:themeColor="text1"/>
                <w:sz w:val="28"/>
                <w:szCs w:val="28"/>
              </w:rPr>
              <w:t xml:space="preserve"> Server Master</w:t>
            </w:r>
          </w:p>
        </w:tc>
        <w:tc>
          <w:tcPr>
            <w:tcW w:w="637" w:type="pct"/>
            <w:tcBorders>
              <w:top w:val="single" w:sz="4" w:space="0" w:color="auto"/>
              <w:left w:val="single" w:sz="4" w:space="0" w:color="auto"/>
              <w:bottom w:val="single" w:sz="4" w:space="0" w:color="auto"/>
              <w:right w:val="single" w:sz="4" w:space="0" w:color="auto"/>
            </w:tcBorders>
            <w:vAlign w:val="center"/>
          </w:tcPr>
          <w:p w14:paraId="24A9EDD3"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1FCCB660" w14:textId="7041D403"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6B73D44C" w14:textId="286F74AC"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0B7D5267" w14:textId="56DBAE71"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61CEDE81" w14:textId="5FC8C48F"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594B82B0"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BCD9D24"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w:t>
            </w:r>
          </w:p>
        </w:tc>
        <w:tc>
          <w:tcPr>
            <w:tcW w:w="1123" w:type="pct"/>
            <w:tcBorders>
              <w:top w:val="single" w:sz="4" w:space="0" w:color="auto"/>
              <w:left w:val="single" w:sz="4" w:space="0" w:color="auto"/>
              <w:bottom w:val="single" w:sz="4" w:space="0" w:color="auto"/>
              <w:right w:val="single" w:sz="4" w:space="0" w:color="auto"/>
            </w:tcBorders>
            <w:vAlign w:val="center"/>
          </w:tcPr>
          <w:p w14:paraId="4A1251CF" w14:textId="784502A4" w:rsidR="003807D7" w:rsidRPr="001874A0" w:rsidRDefault="00281966"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Database</w:t>
            </w:r>
            <w:r w:rsidR="003807D7" w:rsidRPr="001874A0">
              <w:rPr>
                <w:rFonts w:asciiTheme="majorHAnsi" w:hAnsiTheme="majorHAnsi" w:cstheme="majorHAnsi"/>
                <w:color w:val="000000" w:themeColor="text1"/>
                <w:sz w:val="28"/>
                <w:szCs w:val="28"/>
              </w:rPr>
              <w:t xml:space="preserve"> Server Slave</w:t>
            </w:r>
          </w:p>
        </w:tc>
        <w:tc>
          <w:tcPr>
            <w:tcW w:w="637" w:type="pct"/>
            <w:tcBorders>
              <w:top w:val="single" w:sz="4" w:space="0" w:color="auto"/>
              <w:left w:val="single" w:sz="4" w:space="0" w:color="auto"/>
              <w:bottom w:val="single" w:sz="4" w:space="0" w:color="auto"/>
              <w:right w:val="single" w:sz="4" w:space="0" w:color="auto"/>
            </w:tcBorders>
            <w:vAlign w:val="center"/>
          </w:tcPr>
          <w:p w14:paraId="3BD9430C"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7D08FFD8" w14:textId="47D8143C"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w:t>
            </w:r>
          </w:p>
        </w:tc>
        <w:tc>
          <w:tcPr>
            <w:tcW w:w="597" w:type="pct"/>
            <w:tcBorders>
              <w:top w:val="single" w:sz="4" w:space="0" w:color="auto"/>
              <w:left w:val="single" w:sz="4" w:space="0" w:color="auto"/>
              <w:bottom w:val="single" w:sz="4" w:space="0" w:color="auto"/>
              <w:right w:val="single" w:sz="4" w:space="0" w:color="auto"/>
            </w:tcBorders>
            <w:vAlign w:val="center"/>
          </w:tcPr>
          <w:p w14:paraId="1F8B642C" w14:textId="478D2B72"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12</w:t>
            </w:r>
          </w:p>
        </w:tc>
        <w:tc>
          <w:tcPr>
            <w:tcW w:w="599" w:type="pct"/>
            <w:tcBorders>
              <w:top w:val="single" w:sz="4" w:space="0" w:color="auto"/>
              <w:left w:val="single" w:sz="4" w:space="0" w:color="auto"/>
              <w:bottom w:val="single" w:sz="4" w:space="0" w:color="auto"/>
              <w:right w:val="single" w:sz="4" w:space="0" w:color="auto"/>
            </w:tcBorders>
            <w:vAlign w:val="center"/>
          </w:tcPr>
          <w:p w14:paraId="5D4BEF76" w14:textId="0DC8929A"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452E7495" w14:textId="38DA6AE6"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228E44D4"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2C7EE146" w14:textId="46F340DF"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w:t>
            </w:r>
          </w:p>
        </w:tc>
        <w:tc>
          <w:tcPr>
            <w:tcW w:w="1123" w:type="pct"/>
            <w:tcBorders>
              <w:top w:val="single" w:sz="4" w:space="0" w:color="auto"/>
              <w:left w:val="single" w:sz="4" w:space="0" w:color="auto"/>
              <w:bottom w:val="single" w:sz="4" w:space="0" w:color="auto"/>
              <w:right w:val="single" w:sz="4" w:space="0" w:color="auto"/>
            </w:tcBorders>
            <w:vAlign w:val="center"/>
          </w:tcPr>
          <w:p w14:paraId="1A94FDF1" w14:textId="4CBB71F6"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Server</w:t>
            </w:r>
          </w:p>
        </w:tc>
        <w:tc>
          <w:tcPr>
            <w:tcW w:w="637" w:type="pct"/>
            <w:tcBorders>
              <w:top w:val="single" w:sz="4" w:space="0" w:color="auto"/>
              <w:left w:val="single" w:sz="4" w:space="0" w:color="auto"/>
              <w:bottom w:val="single" w:sz="4" w:space="0" w:color="auto"/>
              <w:right w:val="single" w:sz="4" w:space="0" w:color="auto"/>
            </w:tcBorders>
            <w:vAlign w:val="center"/>
          </w:tcPr>
          <w:p w14:paraId="60DED347" w14:textId="0AE4BB52"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w:t>
            </w:r>
          </w:p>
        </w:tc>
        <w:tc>
          <w:tcPr>
            <w:tcW w:w="608" w:type="pct"/>
            <w:tcBorders>
              <w:top w:val="single" w:sz="4" w:space="0" w:color="auto"/>
              <w:left w:val="single" w:sz="4" w:space="0" w:color="auto"/>
              <w:bottom w:val="single" w:sz="4" w:space="0" w:color="auto"/>
              <w:right w:val="single" w:sz="4" w:space="0" w:color="auto"/>
            </w:tcBorders>
            <w:vAlign w:val="center"/>
          </w:tcPr>
          <w:p w14:paraId="6CF62C85" w14:textId="51616F01"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4</w:t>
            </w:r>
          </w:p>
        </w:tc>
        <w:tc>
          <w:tcPr>
            <w:tcW w:w="597" w:type="pct"/>
            <w:tcBorders>
              <w:top w:val="single" w:sz="4" w:space="0" w:color="auto"/>
              <w:left w:val="single" w:sz="4" w:space="0" w:color="auto"/>
              <w:bottom w:val="single" w:sz="4" w:space="0" w:color="auto"/>
              <w:right w:val="single" w:sz="4" w:space="0" w:color="auto"/>
            </w:tcBorders>
            <w:vAlign w:val="center"/>
          </w:tcPr>
          <w:p w14:paraId="1BBE330B" w14:textId="21EC5E38"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4</w:t>
            </w:r>
          </w:p>
        </w:tc>
        <w:tc>
          <w:tcPr>
            <w:tcW w:w="599" w:type="pct"/>
            <w:tcBorders>
              <w:top w:val="single" w:sz="4" w:space="0" w:color="auto"/>
              <w:left w:val="single" w:sz="4" w:space="0" w:color="auto"/>
              <w:bottom w:val="single" w:sz="4" w:space="0" w:color="auto"/>
              <w:right w:val="single" w:sz="4" w:space="0" w:color="auto"/>
            </w:tcBorders>
            <w:vAlign w:val="center"/>
          </w:tcPr>
          <w:p w14:paraId="3B16EA12" w14:textId="03E7508E"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2.000</w:t>
            </w:r>
          </w:p>
        </w:tc>
        <w:tc>
          <w:tcPr>
            <w:tcW w:w="1044" w:type="pct"/>
            <w:tcBorders>
              <w:top w:val="single" w:sz="4" w:space="0" w:color="auto"/>
              <w:left w:val="single" w:sz="4" w:space="0" w:color="auto"/>
              <w:bottom w:val="single" w:sz="4" w:space="0" w:color="auto"/>
              <w:right w:val="single" w:sz="4" w:space="0" w:color="auto"/>
            </w:tcBorders>
            <w:vAlign w:val="center"/>
          </w:tcPr>
          <w:p w14:paraId="791E82D6" w14:textId="77CA4120"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bl>
    <w:p w14:paraId="4BEB3C4A" w14:textId="660B57B5" w:rsidR="00261939" w:rsidRPr="001874A0" w:rsidRDefault="00261939"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lastRenderedPageBreak/>
        <w:t>Mô hình logic hệ thống Cổng thông tin điện tử</w:t>
      </w:r>
    </w:p>
    <w:p w14:paraId="777E7229" w14:textId="1440AE54" w:rsidR="001F4186" w:rsidRPr="001874A0" w:rsidRDefault="00142EEC" w:rsidP="001F4186">
      <w:pP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drawing>
          <wp:inline distT="0" distB="0" distL="0" distR="0" wp14:anchorId="03C8AF46" wp14:editId="077EBAF9">
            <wp:extent cx="6118805"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41396" cy="2523884"/>
                    </a:xfrm>
                    <a:prstGeom prst="rect">
                      <a:avLst/>
                    </a:prstGeom>
                    <a:noFill/>
                  </pic:spPr>
                </pic:pic>
              </a:graphicData>
            </a:graphic>
          </wp:inline>
        </w:drawing>
      </w:r>
    </w:p>
    <w:p w14:paraId="0EBEF702" w14:textId="77777777" w:rsidR="00787F88" w:rsidRPr="001874A0" w:rsidRDefault="00261939" w:rsidP="000D1401">
      <w:pPr>
        <w:spacing w:before="120" w:line="276" w:lineRule="auto"/>
        <w:ind w:firstLine="709"/>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Mô hình kiến trúc thiết kế đáp ứng yêu cầu hoạt động ổn định và có tính sẵn sàng cao (HA- High Availability) gồm các phân vùng như sau:</w:t>
      </w:r>
    </w:p>
    <w:p w14:paraId="4C1A1B5D" w14:textId="6A344F03" w:rsidR="00830F96" w:rsidRPr="001874A0" w:rsidRDefault="00830F96" w:rsidP="002A4E89">
      <w:pPr>
        <w:pStyle w:val="ListParagraph"/>
        <w:numPr>
          <w:ilvl w:val="0"/>
          <w:numId w:val="297"/>
        </w:numPr>
        <w:tabs>
          <w:tab w:val="left" w:pos="709"/>
        </w:tabs>
        <w:spacing w:before="120" w:after="120"/>
        <w:ind w:left="425" w:hanging="425"/>
        <w:rPr>
          <w:rFonts w:asciiTheme="majorHAnsi" w:hAnsiTheme="majorHAnsi" w:cstheme="majorHAnsi"/>
          <w:noProof/>
          <w:color w:val="000000" w:themeColor="text1"/>
          <w:sz w:val="28"/>
          <w:szCs w:val="28"/>
          <w:lang w:val="vi-VN"/>
        </w:rPr>
      </w:pPr>
      <w:r w:rsidRPr="001874A0">
        <w:rPr>
          <w:rFonts w:asciiTheme="majorHAnsi" w:hAnsiTheme="majorHAnsi" w:cstheme="majorHAnsi"/>
          <w:b/>
          <w:bCs/>
          <w:color w:val="000000" w:themeColor="text1"/>
          <w:sz w:val="28"/>
          <w:szCs w:val="28"/>
        </w:rPr>
        <w:t>VÙNG ỨNG DỤNG CỔNG THÔNG TIN</w:t>
      </w:r>
      <w:r w:rsidR="00CA0E3E" w:rsidRPr="001874A0">
        <w:rPr>
          <w:rFonts w:asciiTheme="majorHAnsi" w:hAnsiTheme="majorHAnsi" w:cstheme="majorHAnsi"/>
          <w:b/>
          <w:bCs/>
          <w:color w:val="000000" w:themeColor="text1"/>
          <w:sz w:val="28"/>
          <w:szCs w:val="28"/>
          <w:lang w:val="vi-VN"/>
        </w:rPr>
        <w:t xml:space="preserve"> ĐIỆN TỬ</w:t>
      </w:r>
    </w:p>
    <w:p w14:paraId="47EE11B4" w14:textId="31E4C71F" w:rsidR="00787F88" w:rsidRPr="001874A0" w:rsidRDefault="00B86173"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830F96" w:rsidRPr="001874A0">
        <w:rPr>
          <w:rFonts w:asciiTheme="majorHAnsi" w:hAnsiTheme="majorHAnsi" w:cstheme="majorHAnsi"/>
          <w:color w:val="000000" w:themeColor="text1"/>
          <w:sz w:val="28"/>
          <w:szCs w:val="28"/>
          <w:lang w:val="vi-VN"/>
        </w:rPr>
        <w:t>Vùng ứng dụng được module hóa sâu sắc để phục vụ cho các mục đích và đối tượng chuyên biệt:</w:t>
      </w:r>
    </w:p>
    <w:p w14:paraId="776EBD70" w14:textId="4D99A19C"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b/>
          <w:bCs/>
          <w:color w:val="000000" w:themeColor="text1"/>
          <w:sz w:val="28"/>
          <w:szCs w:val="28"/>
          <w:lang w:val="vi-VN"/>
        </w:rPr>
        <w:tab/>
      </w:r>
      <w:r w:rsidR="00787F88" w:rsidRPr="001874A0">
        <w:rPr>
          <w:rFonts w:asciiTheme="majorHAnsi" w:hAnsiTheme="majorHAnsi" w:cstheme="majorHAnsi"/>
          <w:b/>
          <w:bCs/>
          <w:color w:val="000000" w:themeColor="text1"/>
          <w:sz w:val="28"/>
          <w:szCs w:val="28"/>
          <w:lang w:val="vi-VN"/>
        </w:rPr>
        <w:t>-</w:t>
      </w:r>
      <w:r w:rsidR="00787F88"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b/>
          <w:bCs/>
          <w:color w:val="000000" w:themeColor="text1"/>
          <w:sz w:val="28"/>
          <w:szCs w:val="28"/>
          <w:lang w:val="vi-VN"/>
        </w:rPr>
        <w:t>Phân hệ</w:t>
      </w:r>
      <w:r w:rsidR="00787F88" w:rsidRPr="001874A0">
        <w:rPr>
          <w:rFonts w:asciiTheme="majorHAnsi" w:hAnsiTheme="majorHAnsi" w:cstheme="majorHAnsi"/>
          <w:b/>
          <w:bCs/>
          <w:color w:val="000000" w:themeColor="text1"/>
          <w:sz w:val="28"/>
          <w:szCs w:val="28"/>
          <w:lang w:val="vi-VN"/>
        </w:rPr>
        <w:t xml:space="preserve"> </w:t>
      </w:r>
      <w:r w:rsidR="00E155C4" w:rsidRPr="001874A0">
        <w:rPr>
          <w:rFonts w:asciiTheme="majorHAnsi" w:hAnsiTheme="majorHAnsi" w:cstheme="majorHAnsi"/>
          <w:b/>
          <w:bCs/>
          <w:color w:val="000000" w:themeColor="text1"/>
          <w:sz w:val="28"/>
          <w:szCs w:val="28"/>
          <w:lang w:val="vi-VN"/>
        </w:rPr>
        <w:t>H</w:t>
      </w:r>
      <w:r w:rsidR="00787F88" w:rsidRPr="001874A0">
        <w:rPr>
          <w:rFonts w:asciiTheme="majorHAnsi" w:hAnsiTheme="majorHAnsi" w:cstheme="majorHAnsi"/>
          <w:b/>
          <w:bCs/>
          <w:color w:val="000000" w:themeColor="text1"/>
          <w:sz w:val="28"/>
          <w:szCs w:val="28"/>
          <w:lang w:val="vi-VN"/>
        </w:rPr>
        <w:t>iển thị</w:t>
      </w:r>
      <w:r w:rsidR="002C647B" w:rsidRPr="001874A0">
        <w:rPr>
          <w:rFonts w:asciiTheme="majorHAnsi" w:hAnsiTheme="majorHAnsi" w:cstheme="majorHAnsi"/>
          <w:b/>
          <w:bCs/>
          <w:color w:val="000000" w:themeColor="text1"/>
          <w:sz w:val="28"/>
          <w:szCs w:val="28"/>
          <w:lang w:val="vi-VN"/>
        </w:rPr>
        <w:t xml:space="preserve"> giao diện Cổng</w:t>
      </w:r>
      <w:r w:rsidR="00830F96" w:rsidRPr="001874A0">
        <w:rPr>
          <w:rFonts w:asciiTheme="majorHAnsi" w:hAnsiTheme="majorHAnsi" w:cstheme="majorHAnsi"/>
          <w:b/>
          <w:bCs/>
          <w:color w:val="000000" w:themeColor="text1"/>
          <w:sz w:val="28"/>
          <w:szCs w:val="28"/>
          <w:lang w:val="vi-VN"/>
        </w:rPr>
        <w:t>:</w:t>
      </w:r>
      <w:r w:rsidR="00830F96" w:rsidRPr="001874A0">
        <w:rPr>
          <w:rFonts w:asciiTheme="majorHAnsi" w:hAnsiTheme="majorHAnsi" w:cstheme="majorHAnsi"/>
          <w:color w:val="000000" w:themeColor="text1"/>
          <w:sz w:val="28"/>
          <w:szCs w:val="28"/>
          <w:lang w:val="vi-VN"/>
        </w:rPr>
        <w:t xml:space="preserve"> Là nơi phục vụ cho khách truy cập Internet. Thực hiện chức năng hiển thị giao diện, tương tác với người dùng qua các tính năng: Giới thiệu, Tin tức sự kiện, Văn bản, Hỏi đáp góp ý, Thông tin chuyên ngành, Liên kết hợp tác,</w:t>
      </w:r>
      <w:r w:rsidR="00676B29" w:rsidRPr="001874A0">
        <w:rPr>
          <w:rFonts w:asciiTheme="majorHAnsi" w:hAnsiTheme="majorHAnsi" w:cstheme="majorHAnsi"/>
          <w:color w:val="000000" w:themeColor="text1"/>
          <w:sz w:val="28"/>
          <w:szCs w:val="28"/>
          <w:lang w:val="vi-VN"/>
        </w:rPr>
        <w:t xml:space="preserve"> Thống kê, biểu mẫu, … </w:t>
      </w:r>
      <w:r w:rsidR="00B07930" w:rsidRPr="001874A0">
        <w:rPr>
          <w:rFonts w:asciiTheme="majorHAnsi" w:hAnsiTheme="majorHAnsi" w:cstheme="majorHAnsi"/>
          <w:color w:val="000000" w:themeColor="text1"/>
          <w:sz w:val="28"/>
          <w:szCs w:val="28"/>
          <w:lang w:val="vi-VN"/>
        </w:rPr>
        <w:t>.</w:t>
      </w:r>
      <w:r w:rsidR="00F41575"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color w:val="000000" w:themeColor="text1"/>
          <w:sz w:val="28"/>
          <w:szCs w:val="28"/>
          <w:lang w:val="vi-VN"/>
        </w:rPr>
        <w:t>Phân hệ này tối ưu hiệu năng bằng cách lấy thông tin tài nguyên tĩnh trực tiếp từ vùng lưu trữ (Storage) và sử dụng bộ nhớ đệm (Cache) để giảm tải cho hạ tầng gốc.</w:t>
      </w:r>
    </w:p>
    <w:p w14:paraId="7FFEECDE" w14:textId="7EE4BD68"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b/>
          <w:bCs/>
          <w:color w:val="000000" w:themeColor="text1"/>
          <w:sz w:val="28"/>
          <w:szCs w:val="28"/>
          <w:lang w:val="vi-VN"/>
        </w:rPr>
        <w:t>Phân hệ Quản trị CMS:</w:t>
      </w:r>
      <w:r w:rsidR="00830F96" w:rsidRPr="001874A0">
        <w:rPr>
          <w:rFonts w:asciiTheme="majorHAnsi" w:hAnsiTheme="majorHAnsi" w:cstheme="majorHAnsi"/>
          <w:color w:val="000000" w:themeColor="text1"/>
          <w:sz w:val="28"/>
          <w:szCs w:val="28"/>
          <w:lang w:val="vi-VN"/>
        </w:rPr>
        <w:t xml:space="preserve"> </w:t>
      </w:r>
      <w:r w:rsidR="00E155C4" w:rsidRPr="001874A0">
        <w:rPr>
          <w:rFonts w:asciiTheme="majorHAnsi" w:hAnsiTheme="majorHAnsi" w:cstheme="majorHAnsi"/>
          <w:color w:val="000000" w:themeColor="text1"/>
          <w:sz w:val="28"/>
          <w:szCs w:val="28"/>
          <w:lang w:val="vi-VN"/>
        </w:rPr>
        <w:t>P</w:t>
      </w:r>
      <w:r w:rsidR="00830F96" w:rsidRPr="001874A0">
        <w:rPr>
          <w:rFonts w:asciiTheme="majorHAnsi" w:hAnsiTheme="majorHAnsi" w:cstheme="majorHAnsi"/>
          <w:color w:val="000000" w:themeColor="text1"/>
          <w:sz w:val="28"/>
          <w:szCs w:val="28"/>
          <w:lang w:val="vi-VN"/>
        </w:rPr>
        <w:t>hục vụ riêng cho cán bộ quản trị, biên tập viên thực hiện các nghiệp vụ nội bộ: Quản lý nội dung, Quản trị hệ thống</w:t>
      </w:r>
      <w:r w:rsidR="00191071" w:rsidRPr="001874A0">
        <w:rPr>
          <w:rFonts w:asciiTheme="majorHAnsi" w:hAnsiTheme="majorHAnsi" w:cstheme="majorHAnsi"/>
          <w:color w:val="000000" w:themeColor="text1"/>
          <w:sz w:val="28"/>
          <w:szCs w:val="28"/>
          <w:lang w:val="vi-VN"/>
        </w:rPr>
        <w:t>/đơn vị</w:t>
      </w:r>
      <w:r w:rsidR="00830F96" w:rsidRPr="001874A0">
        <w:rPr>
          <w:rFonts w:asciiTheme="majorHAnsi" w:hAnsiTheme="majorHAnsi" w:cstheme="majorHAnsi"/>
          <w:color w:val="000000" w:themeColor="text1"/>
          <w:sz w:val="28"/>
          <w:szCs w:val="28"/>
          <w:lang w:val="vi-VN"/>
        </w:rPr>
        <w:t>, Quản trị người dùng/phân quyền,</w:t>
      </w:r>
      <w:r w:rsidR="00191071" w:rsidRPr="001874A0">
        <w:rPr>
          <w:rFonts w:asciiTheme="majorHAnsi" w:hAnsiTheme="majorHAnsi" w:cstheme="majorHAnsi"/>
          <w:color w:val="000000" w:themeColor="text1"/>
          <w:sz w:val="28"/>
          <w:szCs w:val="28"/>
          <w:lang w:val="vi-VN"/>
        </w:rPr>
        <w:t xml:space="preserve"> Liên thông dữ liệu các trang thành viên</w:t>
      </w:r>
      <w:r w:rsidR="00830F96" w:rsidRPr="001874A0">
        <w:rPr>
          <w:rFonts w:asciiTheme="majorHAnsi" w:hAnsiTheme="majorHAnsi" w:cstheme="majorHAnsi"/>
          <w:color w:val="000000" w:themeColor="text1"/>
          <w:sz w:val="28"/>
          <w:szCs w:val="28"/>
          <w:lang w:val="vi-VN"/>
        </w:rPr>
        <w:t xml:space="preserve"> và </w:t>
      </w:r>
      <w:r w:rsidR="00191071" w:rsidRPr="001874A0">
        <w:rPr>
          <w:rFonts w:asciiTheme="majorHAnsi" w:hAnsiTheme="majorHAnsi" w:cstheme="majorHAnsi"/>
          <w:color w:val="000000" w:themeColor="text1"/>
          <w:sz w:val="28"/>
          <w:szCs w:val="28"/>
          <w:lang w:val="vi-VN"/>
        </w:rPr>
        <w:t>L</w:t>
      </w:r>
      <w:r w:rsidR="00830F96" w:rsidRPr="001874A0">
        <w:rPr>
          <w:rFonts w:asciiTheme="majorHAnsi" w:hAnsiTheme="majorHAnsi" w:cstheme="majorHAnsi"/>
          <w:color w:val="000000" w:themeColor="text1"/>
          <w:sz w:val="28"/>
          <w:szCs w:val="28"/>
          <w:lang w:val="vi-VN"/>
        </w:rPr>
        <w:t>ưu vết Nhật ký hệ thống</w:t>
      </w:r>
      <w:r w:rsidR="00F41575" w:rsidRPr="001874A0">
        <w:rPr>
          <w:rFonts w:asciiTheme="majorHAnsi" w:hAnsiTheme="majorHAnsi" w:cstheme="majorHAnsi"/>
          <w:color w:val="000000" w:themeColor="text1"/>
          <w:sz w:val="28"/>
          <w:szCs w:val="28"/>
          <w:lang w:val="vi-VN"/>
        </w:rPr>
        <w:t>.</w:t>
      </w:r>
    </w:p>
    <w:p w14:paraId="5EB0E966" w14:textId="7DD1A47D"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2C647B" w:rsidRPr="001874A0">
        <w:rPr>
          <w:rFonts w:asciiTheme="majorHAnsi" w:hAnsiTheme="majorHAnsi" w:cstheme="majorHAnsi"/>
          <w:b/>
          <w:bCs/>
          <w:color w:val="000000" w:themeColor="text1"/>
          <w:sz w:val="28"/>
          <w:szCs w:val="28"/>
          <w:lang w:val="vi-VN"/>
        </w:rPr>
        <w:t>Chức năng AI tích hợp</w:t>
      </w:r>
      <w:r w:rsidR="00830F96" w:rsidRPr="001874A0">
        <w:rPr>
          <w:rFonts w:asciiTheme="majorHAnsi" w:hAnsiTheme="majorHAnsi" w:cstheme="majorHAnsi"/>
          <w:b/>
          <w:bCs/>
          <w:color w:val="000000" w:themeColor="text1"/>
          <w:sz w:val="28"/>
          <w:szCs w:val="28"/>
          <w:lang w:val="vi-VN"/>
        </w:rPr>
        <w:t>:</w:t>
      </w:r>
      <w:r w:rsidR="002C647B" w:rsidRPr="001874A0">
        <w:rPr>
          <w:rFonts w:asciiTheme="majorHAnsi" w:hAnsiTheme="majorHAnsi" w:cstheme="majorHAnsi"/>
          <w:b/>
          <w:bCs/>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Cung cấp tính năng hỗ trợ biên tập nội dung và khai thác thôn tin thông qua việc</w:t>
      </w:r>
      <w:r w:rsidR="002C647B" w:rsidRPr="001874A0">
        <w:rPr>
          <w:rFonts w:asciiTheme="majorHAnsi" w:hAnsiTheme="majorHAnsi" w:cstheme="majorHAnsi"/>
          <w:b/>
          <w:bCs/>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k</w:t>
      </w:r>
      <w:r w:rsidR="00830F96" w:rsidRPr="001874A0">
        <w:rPr>
          <w:rFonts w:asciiTheme="majorHAnsi" w:hAnsiTheme="majorHAnsi" w:cstheme="majorHAnsi"/>
          <w:color w:val="000000" w:themeColor="text1"/>
          <w:sz w:val="28"/>
          <w:szCs w:val="28"/>
          <w:lang w:val="vi-VN"/>
        </w:rPr>
        <w:t>ết nối</w:t>
      </w:r>
      <w:r w:rsidR="002C647B" w:rsidRPr="001874A0">
        <w:rPr>
          <w:rFonts w:asciiTheme="majorHAnsi" w:hAnsiTheme="majorHAnsi" w:cstheme="majorHAnsi"/>
          <w:color w:val="000000" w:themeColor="text1"/>
          <w:sz w:val="28"/>
          <w:szCs w:val="28"/>
          <w:lang w:val="vi-VN"/>
        </w:rPr>
        <w:t>, tích hợp</w:t>
      </w:r>
      <w:r w:rsidR="00830F96" w:rsidRPr="001874A0">
        <w:rPr>
          <w:rFonts w:asciiTheme="majorHAnsi" w:hAnsiTheme="majorHAnsi" w:cstheme="majorHAnsi"/>
          <w:color w:val="000000" w:themeColor="text1"/>
          <w:sz w:val="28"/>
          <w:szCs w:val="28"/>
          <w:lang w:val="vi-VN"/>
        </w:rPr>
        <w:t xml:space="preserve"> tới Hệ thống dịch vụ thông minh hóa</w:t>
      </w:r>
      <w:r w:rsidR="002C647B" w:rsidRPr="001874A0">
        <w:rPr>
          <w:rFonts w:asciiTheme="majorHAnsi" w:hAnsiTheme="majorHAnsi" w:cstheme="majorHAnsi"/>
          <w:color w:val="000000" w:themeColor="text1"/>
          <w:sz w:val="28"/>
          <w:szCs w:val="28"/>
          <w:lang w:val="vi-VN"/>
        </w:rPr>
        <w:t xml:space="preserve">  bao gồm Hỗ trợ Chatbot, Tìm kiếm thông minh, Tóm tắt/tóm lược nội dung, Gợi ý nội dung/thẻ tag, Kiểm tra nội dung tiêu cực, Kiểm tra chính tả, Tạo audio giọng đọc, Chuyển đổi file ghi âm thành nội dung, Phân tích/Trích xuất file văn bản.</w:t>
      </w:r>
    </w:p>
    <w:p w14:paraId="4C42D904" w14:textId="0004B3DD" w:rsidR="004D6950"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B07930" w:rsidRPr="001874A0">
        <w:rPr>
          <w:rFonts w:asciiTheme="majorHAnsi" w:hAnsiTheme="majorHAnsi" w:cstheme="majorHAnsi"/>
          <w:b/>
          <w:bCs/>
          <w:color w:val="000000" w:themeColor="text1"/>
          <w:sz w:val="28"/>
          <w:szCs w:val="28"/>
          <w:lang w:val="vi-VN"/>
        </w:rPr>
        <w:t>API</w:t>
      </w:r>
      <w:r w:rsidR="004D6950" w:rsidRPr="001874A0">
        <w:rPr>
          <w:rFonts w:asciiTheme="majorHAnsi" w:hAnsiTheme="majorHAnsi" w:cstheme="majorHAnsi"/>
          <w:b/>
          <w:bCs/>
          <w:color w:val="000000" w:themeColor="text1"/>
          <w:sz w:val="28"/>
          <w:szCs w:val="28"/>
          <w:lang w:val="vi-VN"/>
        </w:rPr>
        <w:t xml:space="preserve"> Kết nố</w:t>
      </w:r>
      <w:r w:rsidR="00301839" w:rsidRPr="001874A0">
        <w:rPr>
          <w:rFonts w:asciiTheme="majorHAnsi" w:hAnsiTheme="majorHAnsi" w:cstheme="majorHAnsi"/>
          <w:b/>
          <w:bCs/>
          <w:color w:val="000000" w:themeColor="text1"/>
          <w:sz w:val="28"/>
          <w:szCs w:val="28"/>
          <w:lang w:val="vi-VN"/>
        </w:rPr>
        <w:t>i, chia sẻ, tích hợp hệ thống</w:t>
      </w:r>
      <w:r w:rsidR="00830F96" w:rsidRPr="001874A0">
        <w:rPr>
          <w:rFonts w:asciiTheme="majorHAnsi" w:hAnsiTheme="majorHAnsi" w:cstheme="majorHAnsi"/>
          <w:b/>
          <w:bCs/>
          <w:color w:val="000000" w:themeColor="text1"/>
          <w:sz w:val="28"/>
          <w:szCs w:val="28"/>
          <w:lang w:val="vi-VN"/>
        </w:rPr>
        <w:t>:</w:t>
      </w:r>
      <w:r w:rsidR="00830F96" w:rsidRPr="001874A0">
        <w:rPr>
          <w:rFonts w:asciiTheme="majorHAnsi" w:hAnsiTheme="majorHAnsi" w:cstheme="majorHAnsi"/>
          <w:color w:val="000000" w:themeColor="text1"/>
          <w:sz w:val="28"/>
          <w:szCs w:val="28"/>
          <w:lang w:val="vi-VN"/>
        </w:rPr>
        <w:t xml:space="preserve"> Đảm nhiệm vai trò tích hợp dữ liệu, kết nối và đồng bộ với </w:t>
      </w:r>
      <w:r w:rsidR="00CA0E3E" w:rsidRPr="001874A0">
        <w:rPr>
          <w:rFonts w:asciiTheme="majorHAnsi" w:hAnsiTheme="majorHAnsi" w:cstheme="majorHAnsi"/>
          <w:color w:val="000000" w:themeColor="text1"/>
          <w:sz w:val="28"/>
          <w:szCs w:val="28"/>
          <w:lang w:val="vi-VN"/>
        </w:rPr>
        <w:t>các hệ thống khác như</w:t>
      </w:r>
      <w:r w:rsidR="00830F96" w:rsidRPr="001874A0">
        <w:rPr>
          <w:rFonts w:asciiTheme="majorHAnsi" w:hAnsiTheme="majorHAnsi" w:cstheme="majorHAnsi"/>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Nền tảng tích hợp chia sẻ dữ liệu Quốc gia, Các CSDL khác của tỉnh Khánh Hoà</w:t>
      </w:r>
      <w:r w:rsidR="00CA0E3E" w:rsidRPr="001874A0">
        <w:rPr>
          <w:rFonts w:asciiTheme="majorHAnsi" w:hAnsiTheme="majorHAnsi" w:cstheme="majorHAnsi"/>
          <w:color w:val="000000" w:themeColor="text1"/>
          <w:sz w:val="28"/>
          <w:szCs w:val="28"/>
          <w:lang w:val="vi-VN"/>
        </w:rPr>
        <w:t xml:space="preserve"> thông qua Nền tảng tích hợp chia sẻ dữ liệu tỉnh Khánh Hoà (LGSP).</w:t>
      </w:r>
    </w:p>
    <w:p w14:paraId="302B6B3B" w14:textId="346EFE26" w:rsidR="00830F96" w:rsidRPr="001874A0" w:rsidRDefault="00830F96" w:rsidP="002A4E89">
      <w:pPr>
        <w:pStyle w:val="1Normal"/>
        <w:numPr>
          <w:ilvl w:val="0"/>
          <w:numId w:val="298"/>
        </w:numPr>
        <w:spacing w:before="120" w:after="120" w:line="276" w:lineRule="auto"/>
        <w:ind w:left="425" w:hanging="425"/>
        <w:rPr>
          <w:rFonts w:asciiTheme="majorHAnsi" w:hAnsiTheme="majorHAnsi" w:cstheme="majorHAnsi"/>
          <w:b/>
          <w:bCs/>
          <w:color w:val="000000" w:themeColor="text1"/>
          <w:szCs w:val="28"/>
        </w:rPr>
      </w:pPr>
      <w:r w:rsidRPr="001874A0">
        <w:rPr>
          <w:rFonts w:asciiTheme="majorHAnsi" w:hAnsiTheme="majorHAnsi" w:cstheme="majorHAnsi"/>
          <w:b/>
          <w:bCs/>
          <w:color w:val="000000" w:themeColor="text1"/>
          <w:szCs w:val="28"/>
        </w:rPr>
        <w:lastRenderedPageBreak/>
        <w:t xml:space="preserve">VÙNG DỮ LIỆU </w:t>
      </w:r>
    </w:p>
    <w:p w14:paraId="75BCE5E3" w14:textId="4EA52E0F" w:rsidR="00176C24" w:rsidRPr="001874A0" w:rsidRDefault="00B86173"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830F96" w:rsidRPr="001874A0">
        <w:rPr>
          <w:rFonts w:asciiTheme="majorHAnsi" w:hAnsiTheme="majorHAnsi" w:cstheme="majorHAnsi"/>
          <w:color w:val="000000" w:themeColor="text1"/>
          <w:sz w:val="28"/>
          <w:szCs w:val="28"/>
          <w:lang w:val="pt-BR"/>
        </w:rPr>
        <w:t xml:space="preserve">Vùng dữ liệu được thiết kế cô lập về mặt kiến trúc và phân tách rõ ràng làm </w:t>
      </w:r>
      <w:r w:rsidRPr="001874A0">
        <w:rPr>
          <w:rFonts w:asciiTheme="majorHAnsi" w:hAnsiTheme="majorHAnsi" w:cstheme="majorHAnsi"/>
          <w:color w:val="000000" w:themeColor="text1"/>
          <w:sz w:val="28"/>
          <w:szCs w:val="28"/>
          <w:lang w:val="pt-BR"/>
        </w:rPr>
        <w:t>3</w:t>
      </w:r>
      <w:r w:rsidR="00830F96" w:rsidRPr="001874A0">
        <w:rPr>
          <w:rFonts w:asciiTheme="majorHAnsi" w:hAnsiTheme="majorHAnsi" w:cstheme="majorHAnsi"/>
          <w:color w:val="000000" w:themeColor="text1"/>
          <w:sz w:val="28"/>
          <w:szCs w:val="28"/>
          <w:lang w:val="pt-BR"/>
        </w:rPr>
        <w:t xml:space="preserve"> </w:t>
      </w:r>
      <w:r w:rsidRPr="001874A0">
        <w:rPr>
          <w:rFonts w:asciiTheme="majorHAnsi" w:hAnsiTheme="majorHAnsi" w:cstheme="majorHAnsi"/>
          <w:color w:val="000000" w:themeColor="text1"/>
          <w:sz w:val="28"/>
          <w:szCs w:val="28"/>
          <w:lang w:val="pt-BR"/>
        </w:rPr>
        <w:t xml:space="preserve">thành </w:t>
      </w:r>
      <w:r w:rsidR="00830F96" w:rsidRPr="001874A0">
        <w:rPr>
          <w:rFonts w:asciiTheme="majorHAnsi" w:hAnsiTheme="majorHAnsi" w:cstheme="majorHAnsi"/>
          <w:color w:val="000000" w:themeColor="text1"/>
          <w:sz w:val="28"/>
          <w:szCs w:val="28"/>
          <w:lang w:val="pt-BR"/>
        </w:rPr>
        <w:t>phần để tối ưu hóa tốc độ đọc/ghi cũng như khả năng dự phòng thảm họa:</w:t>
      </w:r>
    </w:p>
    <w:p w14:paraId="0EBC6EFB" w14:textId="16603444" w:rsidR="00176C24" w:rsidRPr="001874A0" w:rsidRDefault="00693982"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176C24"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b/>
          <w:bCs/>
          <w:color w:val="000000" w:themeColor="text1"/>
          <w:sz w:val="28"/>
          <w:szCs w:val="28"/>
          <w:lang w:val="pt-BR"/>
        </w:rPr>
        <w:t>Cơ sở dữ liệu (Database Master/Slave):</w:t>
      </w:r>
      <w:r w:rsidR="00176C24" w:rsidRPr="001874A0">
        <w:rPr>
          <w:rFonts w:asciiTheme="majorHAnsi" w:hAnsiTheme="majorHAnsi" w:cstheme="majorHAnsi"/>
          <w:color w:val="000000" w:themeColor="text1"/>
          <w:sz w:val="28"/>
          <w:szCs w:val="28"/>
          <w:lang w:val="pt-BR"/>
        </w:rPr>
        <w:t xml:space="preserve"> </w:t>
      </w:r>
    </w:p>
    <w:p w14:paraId="5109BAFA" w14:textId="7E63C103" w:rsidR="00176C24" w:rsidRPr="001874A0" w:rsidRDefault="00176C24"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D260AE" w:rsidRPr="001874A0">
        <w:rPr>
          <w:rFonts w:asciiTheme="majorHAnsi" w:hAnsiTheme="majorHAnsi" w:cstheme="majorHAnsi"/>
          <w:color w:val="000000" w:themeColor="text1"/>
          <w:sz w:val="28"/>
          <w:szCs w:val="28"/>
          <w:lang w:val="pt-BR"/>
        </w:rPr>
        <w:t>L</w:t>
      </w:r>
      <w:r w:rsidR="00830F96" w:rsidRPr="001874A0">
        <w:rPr>
          <w:rFonts w:asciiTheme="majorHAnsi" w:hAnsiTheme="majorHAnsi" w:cstheme="majorHAnsi"/>
          <w:color w:val="000000" w:themeColor="text1"/>
          <w:sz w:val="28"/>
          <w:szCs w:val="28"/>
          <w:lang w:val="pt-BR"/>
        </w:rPr>
        <w:t xml:space="preserve">à nơi lưu trữ toàn bộ dữ liệu có cấu trúc phục vụ kết nối của cả </w:t>
      </w:r>
      <w:r w:rsidRPr="001874A0">
        <w:rPr>
          <w:rFonts w:asciiTheme="majorHAnsi" w:hAnsiTheme="majorHAnsi" w:cstheme="majorHAnsi"/>
          <w:color w:val="000000" w:themeColor="text1"/>
          <w:sz w:val="28"/>
          <w:szCs w:val="28"/>
          <w:lang w:val="pt-BR"/>
        </w:rPr>
        <w:t>ứng dụng Cổng thông tin điện tử</w:t>
      </w:r>
      <w:r w:rsidR="00830F96" w:rsidRPr="001874A0">
        <w:rPr>
          <w:rFonts w:asciiTheme="majorHAnsi" w:hAnsiTheme="majorHAnsi" w:cstheme="majorHAnsi"/>
          <w:color w:val="000000" w:themeColor="text1"/>
          <w:sz w:val="28"/>
          <w:szCs w:val="28"/>
          <w:lang w:val="pt-BR"/>
        </w:rPr>
        <w:t xml:space="preserve"> (Dữ liệu cấu hình, tài khoản, phân quyền, siêu dữ liệu tin bài, văn bản...).</w:t>
      </w:r>
    </w:p>
    <w:p w14:paraId="41121B47" w14:textId="3D84EBDB" w:rsidR="00176C24" w:rsidRPr="001874A0" w:rsidRDefault="00176C24"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830F96" w:rsidRPr="001874A0">
        <w:rPr>
          <w:rFonts w:asciiTheme="majorHAnsi" w:hAnsiTheme="majorHAnsi" w:cstheme="majorHAnsi"/>
          <w:color w:val="000000" w:themeColor="text1"/>
          <w:sz w:val="28"/>
          <w:szCs w:val="28"/>
          <w:lang w:val="pt-BR"/>
        </w:rPr>
        <w:t xml:space="preserve">Cơ chế hoạt động: Áp dụng mô hình Master/Slave. Mọi thao tác ghi/cập nhật dữ liệu từ </w:t>
      </w:r>
      <w:r w:rsidR="00E7725F" w:rsidRPr="001874A0">
        <w:rPr>
          <w:rFonts w:asciiTheme="majorHAnsi" w:hAnsiTheme="majorHAnsi" w:cstheme="majorHAnsi"/>
          <w:color w:val="000000" w:themeColor="text1"/>
          <w:sz w:val="28"/>
          <w:szCs w:val="28"/>
          <w:lang w:val="pt-BR"/>
        </w:rPr>
        <w:t>Ứng dụng Cổng thôn tin điện tử</w:t>
      </w:r>
      <w:r w:rsidR="00830F96" w:rsidRPr="001874A0">
        <w:rPr>
          <w:rFonts w:asciiTheme="majorHAnsi" w:hAnsiTheme="majorHAnsi" w:cstheme="majorHAnsi"/>
          <w:color w:val="000000" w:themeColor="text1"/>
          <w:sz w:val="28"/>
          <w:szCs w:val="28"/>
          <w:lang w:val="pt-BR"/>
        </w:rPr>
        <w:t xml:space="preserve"> sẽ thực hiện trên cụm Master, sau đó dữ liệu được đồng bộ thời gian thực (Replication) sang cụm Slave. </w:t>
      </w:r>
    </w:p>
    <w:p w14:paraId="4640957C" w14:textId="03C1D512" w:rsidR="00176C24" w:rsidRPr="001874A0" w:rsidRDefault="00693982"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176C24"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b/>
          <w:bCs/>
          <w:color w:val="000000" w:themeColor="text1"/>
          <w:sz w:val="28"/>
          <w:szCs w:val="28"/>
          <w:lang w:val="pt-BR"/>
        </w:rPr>
        <w:t>Object Storage (Storage Master/Slave):</w:t>
      </w:r>
    </w:p>
    <w:p w14:paraId="29C9C725" w14:textId="5E15C515" w:rsidR="00EE6E57" w:rsidRPr="001874A0" w:rsidRDefault="00176C24"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D260AE" w:rsidRPr="001874A0">
        <w:rPr>
          <w:rFonts w:asciiTheme="majorHAnsi" w:hAnsiTheme="majorHAnsi" w:cstheme="majorHAnsi"/>
          <w:color w:val="000000" w:themeColor="text1"/>
          <w:sz w:val="28"/>
          <w:szCs w:val="28"/>
          <w:lang w:val="pt-BR"/>
        </w:rPr>
        <w:t>L</w:t>
      </w:r>
      <w:r w:rsidR="00830F96" w:rsidRPr="001874A0">
        <w:rPr>
          <w:rFonts w:asciiTheme="majorHAnsi" w:hAnsiTheme="majorHAnsi" w:cstheme="majorHAnsi"/>
          <w:color w:val="000000" w:themeColor="text1"/>
          <w:sz w:val="28"/>
          <w:szCs w:val="28"/>
          <w:lang w:val="pt-BR"/>
        </w:rPr>
        <w:t xml:space="preserve">à nơi lưu trữ tập trung các tài nguyên số không cấu trúc như hình ảnh, video, tệp tài liệu văn bản (.pdf, .docx...) do quản trị viên tải lên từ </w:t>
      </w:r>
      <w:r w:rsidR="00EE6E57" w:rsidRPr="001874A0">
        <w:rPr>
          <w:rFonts w:asciiTheme="majorHAnsi" w:hAnsiTheme="majorHAnsi" w:cstheme="majorHAnsi"/>
          <w:color w:val="000000" w:themeColor="text1"/>
          <w:sz w:val="28"/>
          <w:szCs w:val="28"/>
          <w:lang w:val="pt-BR"/>
        </w:rPr>
        <w:t>Phân hệ Quản trị CMS</w:t>
      </w:r>
      <w:r w:rsidR="00830F96" w:rsidRPr="001874A0">
        <w:rPr>
          <w:rFonts w:asciiTheme="majorHAnsi" w:hAnsiTheme="majorHAnsi" w:cstheme="majorHAnsi"/>
          <w:color w:val="000000" w:themeColor="text1"/>
          <w:sz w:val="28"/>
          <w:szCs w:val="28"/>
          <w:lang w:val="pt-BR"/>
        </w:rPr>
        <w:t>.</w:t>
      </w:r>
    </w:p>
    <w:p w14:paraId="598FBA57" w14:textId="77777777" w:rsidR="00EE6E57" w:rsidRPr="001874A0" w:rsidRDefault="00EE6E57"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830F96" w:rsidRPr="001874A0">
        <w:rPr>
          <w:rFonts w:asciiTheme="majorHAnsi" w:hAnsiTheme="majorHAnsi" w:cstheme="majorHAnsi"/>
          <w:color w:val="000000" w:themeColor="text1"/>
          <w:sz w:val="28"/>
          <w:szCs w:val="28"/>
          <w:lang w:val="pt-BR"/>
        </w:rPr>
        <w:t>Cơ chế hoạt động: Sử dụng kiến trúc lưu trữ dạng đối tượng (Object Storage) với cơ chế đồng bộ Master/Slave để dự phòng. Phân vùng này được ra Internet, cho phép trình duyệt của khách truy cập có thể tải dữ liệu trực tiếp từ đây một cách nhanh chóng mà không cần đi qua máy chủ ứng dụng web cốt lõi.</w:t>
      </w:r>
      <w:r w:rsidR="00B07930" w:rsidRPr="001874A0">
        <w:rPr>
          <w:rFonts w:asciiTheme="majorHAnsi" w:hAnsiTheme="majorHAnsi" w:cstheme="majorHAnsi"/>
          <w:color w:val="000000" w:themeColor="text1"/>
          <w:sz w:val="28"/>
          <w:szCs w:val="28"/>
          <w:lang w:val="pt-BR"/>
        </w:rPr>
        <w:t xml:space="preserve"> Khi người dân và doanh nghiệp vào website, các yêu cầu tải hoặc xem tài nguyên tĩnh (hình ảnh, văn bản) sẽ không đi trực tiếp vào một máy chủ cố định. Hệ thống sử dụng Cân bằng tải (Load Balancer) cho vùng lưu trữ để điều phối thông minh các yêu cầu này đến cả hai máy chủ Master và Slave </w:t>
      </w:r>
    </w:p>
    <w:p w14:paraId="6B4DBA63" w14:textId="3E17C824" w:rsidR="00830F96" w:rsidRPr="001874A0" w:rsidRDefault="00693982"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EE6E57" w:rsidRPr="001874A0">
        <w:rPr>
          <w:rFonts w:asciiTheme="majorHAnsi" w:hAnsiTheme="majorHAnsi" w:cstheme="majorHAnsi"/>
          <w:color w:val="000000" w:themeColor="text1"/>
          <w:sz w:val="28"/>
          <w:szCs w:val="28"/>
          <w:lang w:val="pt-BR"/>
        </w:rPr>
        <w:t xml:space="preserve">- </w:t>
      </w:r>
      <w:r w:rsidR="00B07930" w:rsidRPr="001874A0">
        <w:rPr>
          <w:rFonts w:asciiTheme="majorHAnsi" w:hAnsiTheme="majorHAnsi" w:cstheme="majorHAnsi"/>
          <w:b/>
          <w:bCs/>
          <w:color w:val="000000" w:themeColor="text1"/>
          <w:sz w:val="28"/>
          <w:szCs w:val="28"/>
          <w:lang w:val="pt-BR"/>
        </w:rPr>
        <w:t>B</w:t>
      </w:r>
      <w:r w:rsidR="00830F96" w:rsidRPr="001874A0">
        <w:rPr>
          <w:rFonts w:asciiTheme="majorHAnsi" w:hAnsiTheme="majorHAnsi" w:cstheme="majorHAnsi"/>
          <w:b/>
          <w:bCs/>
          <w:color w:val="000000" w:themeColor="text1"/>
          <w:sz w:val="28"/>
          <w:szCs w:val="28"/>
          <w:lang w:val="pt-BR"/>
        </w:rPr>
        <w:t>ộ nhớ đệm (Cache):</w:t>
      </w:r>
      <w:r w:rsidR="00EE6E57"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color w:val="000000" w:themeColor="text1"/>
          <w:sz w:val="28"/>
          <w:szCs w:val="28"/>
          <w:lang w:val="pt-BR"/>
        </w:rPr>
        <w:t>Lưu trữ tạm thời các thông tin phiên làm việc (Session), Cấu hình hệ thống cấu trúc ít thay đổi và Cache giao diện. Thành phần này giúp phản hồi ngay lập tức các yêu cầu lặp đi lặp lại từ phía người dùng mà không cần truy vấn lại vào Cơ sở dữ liệu gốc.</w:t>
      </w:r>
    </w:p>
    <w:p w14:paraId="7294FBFC" w14:textId="379DFF17" w:rsidR="00AF1136" w:rsidRPr="001874A0" w:rsidRDefault="003F7E72" w:rsidP="003F7E72">
      <w:pPr>
        <w:pStyle w:val="Heading3"/>
        <w:rPr>
          <w:rFonts w:asciiTheme="majorHAnsi" w:hAnsiTheme="majorHAnsi" w:cstheme="majorHAnsi"/>
          <w:b w:val="0"/>
          <w:bCs w:val="0"/>
          <w:color w:val="000000" w:themeColor="text1"/>
          <w:kern w:val="32"/>
          <w:szCs w:val="28"/>
          <w:lang w:val="pt-BR"/>
        </w:rPr>
      </w:pPr>
      <w:r w:rsidRPr="001874A0">
        <w:rPr>
          <w:rFonts w:asciiTheme="majorHAnsi" w:hAnsiTheme="majorHAnsi" w:cstheme="majorHAnsi"/>
          <w:color w:val="000000" w:themeColor="text1"/>
          <w:kern w:val="32"/>
          <w:szCs w:val="28"/>
          <w:lang w:val="pt-BR"/>
        </w:rPr>
        <w:t>2.9</w:t>
      </w:r>
      <w:r w:rsidR="00B2031B" w:rsidRPr="001874A0">
        <w:rPr>
          <w:rFonts w:asciiTheme="majorHAnsi" w:hAnsiTheme="majorHAnsi" w:cstheme="majorHAnsi"/>
          <w:color w:val="000000" w:themeColor="text1"/>
          <w:kern w:val="32"/>
          <w:szCs w:val="28"/>
          <w:lang w:val="vi-VN"/>
        </w:rPr>
        <w:t xml:space="preserve">. </w:t>
      </w:r>
      <w:r w:rsidR="00AF1136" w:rsidRPr="001874A0">
        <w:rPr>
          <w:rFonts w:asciiTheme="majorHAnsi" w:hAnsiTheme="majorHAnsi" w:cstheme="majorHAnsi"/>
          <w:color w:val="000000" w:themeColor="text1"/>
          <w:szCs w:val="28"/>
          <w:lang w:val="pt-BR"/>
        </w:rPr>
        <w:t>Các</w:t>
      </w:r>
      <w:r w:rsidR="00AF1136" w:rsidRPr="001874A0">
        <w:rPr>
          <w:rFonts w:asciiTheme="majorHAnsi" w:hAnsiTheme="majorHAnsi" w:cstheme="majorHAnsi"/>
          <w:color w:val="000000" w:themeColor="text1"/>
          <w:kern w:val="32"/>
          <w:szCs w:val="28"/>
          <w:lang w:val="pt-BR"/>
        </w:rPr>
        <w:t xml:space="preserve"> hạng mục đầu tư của dự án</w:t>
      </w:r>
      <w:bookmarkEnd w:id="621"/>
      <w:r w:rsidR="00AF1136" w:rsidRPr="001874A0">
        <w:rPr>
          <w:rFonts w:asciiTheme="majorHAnsi" w:hAnsiTheme="majorHAnsi" w:cstheme="majorHAnsi"/>
          <w:color w:val="000000" w:themeColor="text1"/>
          <w:kern w:val="32"/>
          <w:szCs w:val="28"/>
          <w:lang w:val="pt-BR"/>
        </w:rPr>
        <w:t xml:space="preserve"> </w:t>
      </w:r>
    </w:p>
    <w:p w14:paraId="76D66C94" w14:textId="05B6C923" w:rsidR="009D2208" w:rsidRPr="001874A0" w:rsidRDefault="009D2208"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Phần mềm nâng cấp Cổng Thông tin điện tử tỉnh Khánh Hòa, bao gồm phiên bản Web</w:t>
      </w:r>
      <w:r w:rsidR="004D2512" w:rsidRPr="001874A0">
        <w:rPr>
          <w:rFonts w:asciiTheme="majorHAnsi" w:hAnsiTheme="majorHAnsi" w:cstheme="majorHAnsi"/>
          <w:color w:val="000000" w:themeColor="text1"/>
          <w:sz w:val="28"/>
          <w:szCs w:val="28"/>
          <w:lang w:val="vi-VN"/>
        </w:rPr>
        <w:t xml:space="preserve"> (Có hỗ trợ hiển thị giao diện trên đa nền tảng) </w:t>
      </w:r>
      <w:r w:rsidRPr="001874A0">
        <w:rPr>
          <w:rFonts w:asciiTheme="majorHAnsi" w:hAnsiTheme="majorHAnsi" w:cstheme="majorHAnsi"/>
          <w:color w:val="000000" w:themeColor="text1"/>
          <w:sz w:val="28"/>
          <w:szCs w:val="28"/>
          <w:lang w:val="vi-VN"/>
        </w:rPr>
        <w:t>và các phân hệ phục vụ quản trị, biên tập, kiểm duyệt, xuất bản thông tin; quản lý tin tức, sự kiện, văn bản chỉ đạo điều hành, lịch công tác, thư viện media, hỏ</w:t>
      </w:r>
      <w:r w:rsidR="00B03263" w:rsidRPr="001874A0">
        <w:rPr>
          <w:rFonts w:asciiTheme="majorHAnsi" w:hAnsiTheme="majorHAnsi" w:cstheme="majorHAnsi"/>
          <w:color w:val="000000" w:themeColor="text1"/>
          <w:sz w:val="28"/>
          <w:szCs w:val="28"/>
          <w:lang w:val="vi-VN"/>
        </w:rPr>
        <w:t>i đáp, góp ý</w:t>
      </w:r>
      <w:r w:rsidRPr="001874A0">
        <w:rPr>
          <w:rFonts w:asciiTheme="majorHAnsi" w:hAnsiTheme="majorHAnsi" w:cstheme="majorHAnsi"/>
          <w:color w:val="000000" w:themeColor="text1"/>
          <w:sz w:val="28"/>
          <w:szCs w:val="28"/>
          <w:lang w:val="vi-VN"/>
        </w:rPr>
        <w:t>, thống kê báo cáo, quản lý người dùng, phân quyền và quản trị.</w:t>
      </w:r>
    </w:p>
    <w:p w14:paraId="1AF57FD0" w14:textId="022C9A97" w:rsidR="00BD16DE" w:rsidRPr="001874A0" w:rsidRDefault="00BD16DE"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trang điện tử thành phần của Sở, Ngành, Xã, Phường và Đặc khu.</w:t>
      </w:r>
    </w:p>
    <w:p w14:paraId="1B105C55" w14:textId="480BA765" w:rsidR="009D2208" w:rsidRPr="001874A0" w:rsidRDefault="009D2208"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Nền tảng dịch vụ trí tuệ nhân tạo (AI Platform) thời hạn 12 tháng, phục vụ tích hợp các chức năng hỗ trợ thông minh cho Cổng Thông tin điện tử tỉnh Khánh Hòa. Nền tảng AI cung cấp các tính năng như tóm tắt nội dung, hỏi đáp theo dữ liệu, hỗ trợ biên tập và gợi ý nội dung, tìm kiếm thông minh theo ngữ nghĩa, chuyển đổi giọng nói - văn bản và văn bản - giọng nói. Các chức năng AI được tích hợp với hệ </w:t>
      </w:r>
      <w:r w:rsidRPr="001874A0">
        <w:rPr>
          <w:rFonts w:asciiTheme="majorHAnsi" w:hAnsiTheme="majorHAnsi" w:cstheme="majorHAnsi"/>
          <w:color w:val="000000" w:themeColor="text1"/>
          <w:sz w:val="28"/>
          <w:szCs w:val="28"/>
          <w:lang w:val="vi-VN"/>
        </w:rPr>
        <w:lastRenderedPageBreak/>
        <w:t>thống thông qua API, bảo đảm khả năng khai thác dữ liệu hiệu quả, nâng cao trải nghiệm người dùng và hỗ trợ công tác quản trị, cung cấp thông tin trên môi trường số.</w:t>
      </w:r>
    </w:p>
    <w:p w14:paraId="58AA35E5" w14:textId="332BC7FB" w:rsidR="00AF1136" w:rsidRPr="001874A0" w:rsidRDefault="002C648A" w:rsidP="00647C97">
      <w:pPr>
        <w:pStyle w:val="Heading2"/>
        <w:spacing w:before="120"/>
        <w:ind w:firstLine="709"/>
        <w:rPr>
          <w:rFonts w:asciiTheme="majorHAnsi" w:hAnsiTheme="majorHAnsi" w:cstheme="majorHAnsi"/>
          <w:color w:val="000000" w:themeColor="text1"/>
          <w:lang w:val="vi-VN"/>
        </w:rPr>
      </w:pPr>
      <w:bookmarkStart w:id="622" w:name="_Toc223077851"/>
      <w:bookmarkStart w:id="623" w:name="_Toc231754897"/>
      <w:r w:rsidRPr="001874A0">
        <w:rPr>
          <w:rFonts w:asciiTheme="majorHAnsi" w:hAnsiTheme="majorHAnsi" w:cstheme="majorHAnsi"/>
          <w:color w:val="000000" w:themeColor="text1"/>
          <w:lang w:val="vi-VN"/>
        </w:rPr>
        <w:t xml:space="preserve">3. </w:t>
      </w:r>
      <w:r w:rsidR="00AF1136" w:rsidRPr="001874A0">
        <w:rPr>
          <w:rFonts w:asciiTheme="majorHAnsi" w:hAnsiTheme="majorHAnsi" w:cstheme="majorHAnsi"/>
          <w:color w:val="000000" w:themeColor="text1"/>
          <w:lang w:val="vi-VN"/>
        </w:rPr>
        <w:t>Mô tả yêu cầu kỹ thuật cần đáp ứng của phần mềm nội bộ</w:t>
      </w:r>
      <w:bookmarkEnd w:id="622"/>
      <w:bookmarkEnd w:id="623"/>
      <w:r w:rsidR="00AF1136" w:rsidRPr="001874A0">
        <w:rPr>
          <w:rFonts w:asciiTheme="majorHAnsi" w:hAnsiTheme="majorHAnsi" w:cstheme="majorHAnsi"/>
          <w:color w:val="000000" w:themeColor="text1"/>
          <w:lang w:val="vi-VN"/>
        </w:rPr>
        <w:t xml:space="preserve"> </w:t>
      </w:r>
    </w:p>
    <w:p w14:paraId="14E2739A" w14:textId="3A1C6840" w:rsidR="00AF1136" w:rsidRPr="001874A0" w:rsidRDefault="003F7E72" w:rsidP="00647C97">
      <w:pPr>
        <w:pStyle w:val="Heading3"/>
        <w:ind w:firstLine="709"/>
        <w:rPr>
          <w:rFonts w:asciiTheme="majorHAnsi" w:hAnsiTheme="majorHAnsi" w:cstheme="majorHAnsi"/>
          <w:color w:val="000000" w:themeColor="text1"/>
          <w:szCs w:val="28"/>
          <w:lang w:val="vi-VN"/>
        </w:rPr>
      </w:pPr>
      <w:bookmarkStart w:id="624" w:name="_Toc223077852"/>
      <w:r w:rsidRPr="001874A0">
        <w:rPr>
          <w:rFonts w:asciiTheme="majorHAnsi" w:hAnsiTheme="majorHAnsi" w:cstheme="majorHAnsi"/>
          <w:color w:val="000000" w:themeColor="text1"/>
          <w:szCs w:val="28"/>
          <w:lang w:val="vi-VN"/>
        </w:rPr>
        <w:t xml:space="preserve">3.1. </w:t>
      </w:r>
      <w:r w:rsidR="00AF1136" w:rsidRPr="001874A0">
        <w:rPr>
          <w:rFonts w:asciiTheme="majorHAnsi" w:hAnsiTheme="majorHAnsi" w:cstheme="majorHAnsi"/>
          <w:color w:val="000000" w:themeColor="text1"/>
          <w:szCs w:val="28"/>
          <w:lang w:val="vi-VN"/>
        </w:rPr>
        <w:t>Các thông số chủ yếu</w:t>
      </w:r>
      <w:bookmarkEnd w:id="624"/>
    </w:p>
    <w:p w14:paraId="4B6494A4" w14:textId="45DF858B" w:rsidR="00AB683C" w:rsidRPr="001874A0" w:rsidRDefault="003F7E72" w:rsidP="00647C97">
      <w:pPr>
        <w:pStyle w:val="Heading4"/>
        <w:ind w:firstLine="709"/>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3.1.</w:t>
      </w:r>
      <w:r w:rsidR="002A4DFE" w:rsidRPr="001874A0">
        <w:rPr>
          <w:rFonts w:asciiTheme="majorHAnsi" w:hAnsiTheme="majorHAnsi" w:cstheme="majorHAnsi"/>
          <w:color w:val="000000" w:themeColor="text1"/>
          <w:lang w:val="vi-VN"/>
        </w:rPr>
        <w:t>1</w:t>
      </w:r>
      <w:r w:rsidRPr="001874A0">
        <w:rPr>
          <w:rFonts w:asciiTheme="majorHAnsi" w:hAnsiTheme="majorHAnsi" w:cstheme="majorHAnsi"/>
          <w:color w:val="000000" w:themeColor="text1"/>
          <w:lang w:val="vi-VN"/>
        </w:rPr>
        <w:t xml:space="preserve">. </w:t>
      </w:r>
      <w:r w:rsidR="00AB683C" w:rsidRPr="001874A0">
        <w:rPr>
          <w:rFonts w:asciiTheme="majorHAnsi" w:hAnsiTheme="majorHAnsi" w:cstheme="majorHAnsi"/>
          <w:color w:val="000000" w:themeColor="text1"/>
          <w:lang w:val="vi-VN"/>
        </w:rPr>
        <w:t>Các quy trình nghiệp vụ (tổ chức, vận hành của quy trình, sản phẩm của quá trình nghiệp vụ, các giao tác xử lý của quy trình nghiệp vụ)</w:t>
      </w:r>
    </w:p>
    <w:p w14:paraId="72EF5609" w14:textId="0A1F72FF" w:rsidR="00C84B49" w:rsidRPr="001874A0" w:rsidRDefault="00BD16DE" w:rsidP="004C1A9A">
      <w:pPr>
        <w:pStyle w:val="Heading5"/>
        <w:rPr>
          <w:color w:val="000000" w:themeColor="text1"/>
          <w:lang w:val="vi-VN"/>
        </w:rPr>
      </w:pPr>
      <w:bookmarkStart w:id="625" w:name="_Toc227652334"/>
      <w:bookmarkStart w:id="626" w:name="_Toc227738920"/>
      <w:r w:rsidRPr="001874A0">
        <w:rPr>
          <w:color w:val="000000" w:themeColor="text1"/>
          <w:lang w:val="vi-VN"/>
        </w:rPr>
        <w:t xml:space="preserve">1. </w:t>
      </w:r>
      <w:r w:rsidR="00C84B49" w:rsidRPr="001874A0">
        <w:rPr>
          <w:color w:val="000000" w:themeColor="text1"/>
          <w:lang w:val="vi-VN"/>
        </w:rPr>
        <w:t>Quy trình đăng nhập hệ thống</w:t>
      </w:r>
      <w:bookmarkEnd w:id="625"/>
      <w:bookmarkEnd w:id="626"/>
    </w:p>
    <w:p w14:paraId="62C482B7"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27D7929B" w14:textId="08745C42" w:rsidR="00C84B49" w:rsidRPr="001874A0" w:rsidRDefault="00C84B49" w:rsidP="00C84B49">
      <w:pPr>
        <w:widowControl w:val="0"/>
        <w:tabs>
          <w:tab w:val="left" w:pos="851"/>
        </w:tabs>
        <w:spacing w:before="120" w:line="264" w:lineRule="auto"/>
        <w:jc w:val="center"/>
        <w:rPr>
          <w:b/>
          <w:bCs/>
          <w:color w:val="000000" w:themeColor="text1"/>
          <w:sz w:val="26"/>
          <w:szCs w:val="26"/>
        </w:rPr>
      </w:pPr>
      <w:r w:rsidRPr="001874A0">
        <w:rPr>
          <w:b/>
          <w:noProof/>
          <w:color w:val="000000" w:themeColor="text1"/>
          <w:sz w:val="26"/>
          <w:szCs w:val="26"/>
        </w:rPr>
        <w:drawing>
          <wp:inline distT="0" distB="0" distL="0" distR="0" wp14:anchorId="7BF23836" wp14:editId="356540D1">
            <wp:extent cx="5029200" cy="4124325"/>
            <wp:effectExtent l="0" t="0" r="0" b="9525"/>
            <wp:docPr id="42"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lowchar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29200" cy="4124325"/>
                    </a:xfrm>
                    <a:prstGeom prst="rect">
                      <a:avLst/>
                    </a:prstGeom>
                    <a:noFill/>
                    <a:ln>
                      <a:noFill/>
                    </a:ln>
                  </pic:spPr>
                </pic:pic>
              </a:graphicData>
            </a:graphic>
          </wp:inline>
        </w:drawing>
      </w:r>
    </w:p>
    <w:p w14:paraId="141FFBE9"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0D4DBE18"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A0FC495"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9F53EAD"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107255AE"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EA98722"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A8255F0"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527D35E" w14:textId="77777777" w:rsidR="00C84B49" w:rsidRPr="001874A0" w:rsidRDefault="00C84B49" w:rsidP="00C84B49">
            <w:pPr>
              <w:rPr>
                <w:color w:val="000000" w:themeColor="text1"/>
                <w:sz w:val="28"/>
                <w:szCs w:val="28"/>
              </w:rPr>
            </w:pPr>
            <w:r w:rsidRPr="001874A0">
              <w:rPr>
                <w:color w:val="000000" w:themeColor="text1"/>
                <w:sz w:val="28"/>
                <w:szCs w:val="28"/>
              </w:rPr>
              <w:t>Quản trị hệ thống/ 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13E4AEAB"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Truy cập chức năng đăng nhập hệ thống</w:t>
            </w:r>
          </w:p>
          <w:p w14:paraId="470D90CA"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6E7877D6" w14:textId="77777777" w:rsidR="00C84B49" w:rsidRPr="001874A0" w:rsidRDefault="00C84B49" w:rsidP="002A4E89">
            <w:pPr>
              <w:pStyle w:val="NormalIndent"/>
              <w:widowControl/>
              <w:numPr>
                <w:ilvl w:val="0"/>
                <w:numId w:val="288"/>
              </w:numPr>
              <w:spacing w:before="80" w:after="80" w:line="276"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bằng tài khoản cổng: Quản trị hệ thống/ Cán bộ chuyên viên nhập thông tin tài khoản mật khẩu và nhấn nút đăng nhập ngay trên cổng.</w:t>
            </w:r>
          </w:p>
          <w:p w14:paraId="1E9A4082" w14:textId="77777777" w:rsidR="00C84B49" w:rsidRPr="001874A0" w:rsidRDefault="00C84B49" w:rsidP="002A4E89">
            <w:pPr>
              <w:pStyle w:val="NormalIndent"/>
              <w:widowControl/>
              <w:numPr>
                <w:ilvl w:val="0"/>
                <w:numId w:val="288"/>
              </w:numPr>
              <w:spacing w:before="80" w:after="80" w:line="276"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lastRenderedPageBreak/>
              <w:t>Đăng nhập tập trung: Quản trị hệ thống/ Cán bộ chuyên viên yêu cầu đăng nhập và nhập thông tin đăng nhập trên hệ thống xác thực tập trung.</w:t>
            </w:r>
          </w:p>
        </w:tc>
      </w:tr>
      <w:tr w:rsidR="001874A0" w:rsidRPr="00EA483B" w14:paraId="5214D525"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68B1D6E6" w14:textId="77777777" w:rsidR="00C84B49" w:rsidRPr="001874A0" w:rsidRDefault="00C84B49" w:rsidP="00C84B49">
            <w:pPr>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098E3490"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2F832738"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bằng tài khoản cổng: Hệ thống kiểm tra thông tin và xác thực tài khoản có trên hệ thống. Nếu hợp lệ hệ thống điều hướng Quản trị hệ thống/ Cán bộ chuyên viên sang giao diện quản trị với phân quyền của tài khoản. Nếu không hợp lệ hệ thống gửi thông báo ngay trên màn hình đăng nhập.</w:t>
            </w:r>
          </w:p>
          <w:p w14:paraId="55845DF1"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tập trung: Hệ thống điều hướng sang hệ thống xác thực tập trung. Sau khi hệ thống xác thực tập trung phản hồi thông tin xác thực, hệ thống sẽ kiểm tra, ánh xạ vào tài khoản đã được cấu hình tương ứng và điều hướng vào giao diện quản trị với phân quyền của tài khoản</w:t>
            </w:r>
          </w:p>
        </w:tc>
      </w:tr>
    </w:tbl>
    <w:p w14:paraId="0441CA2E" w14:textId="7421886B" w:rsidR="00C84B49" w:rsidRPr="001874A0" w:rsidRDefault="00BD16DE" w:rsidP="004C1A9A">
      <w:pPr>
        <w:pStyle w:val="Heading5"/>
        <w:rPr>
          <w:color w:val="000000" w:themeColor="text1"/>
          <w:lang w:val="de-DE"/>
        </w:rPr>
      </w:pPr>
      <w:r w:rsidRPr="001874A0">
        <w:rPr>
          <w:color w:val="000000" w:themeColor="text1"/>
          <w:lang w:val="de-DE"/>
        </w:rPr>
        <w:t xml:space="preserve">2. </w:t>
      </w:r>
      <w:bookmarkStart w:id="627" w:name="_Toc227652335"/>
      <w:bookmarkStart w:id="628" w:name="_Toc227738921"/>
      <w:r w:rsidR="00C84B49" w:rsidRPr="001874A0">
        <w:rPr>
          <w:color w:val="000000" w:themeColor="text1"/>
          <w:lang w:val="de-DE"/>
        </w:rPr>
        <w:t>Quy trình quản lý người dùng</w:t>
      </w:r>
      <w:bookmarkEnd w:id="627"/>
      <w:bookmarkEnd w:id="628"/>
    </w:p>
    <w:p w14:paraId="6AF6031A"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7AE1E5B7" w14:textId="0628B142" w:rsidR="00C84B49" w:rsidRPr="001874A0" w:rsidRDefault="00C84B49" w:rsidP="00C84B49">
      <w:pPr>
        <w:ind w:left="993" w:hanging="993"/>
        <w:rPr>
          <w:color w:val="000000" w:themeColor="text1"/>
          <w:sz w:val="28"/>
          <w:szCs w:val="28"/>
          <w:lang w:eastAsia="zh-CN"/>
        </w:rPr>
      </w:pPr>
      <w:r w:rsidRPr="001874A0">
        <w:rPr>
          <w:noProof/>
          <w:color w:val="000000" w:themeColor="text1"/>
          <w:sz w:val="28"/>
          <w:szCs w:val="28"/>
        </w:rPr>
        <w:drawing>
          <wp:inline distT="0" distB="0" distL="0" distR="0" wp14:anchorId="166374EB" wp14:editId="51ECD809">
            <wp:extent cx="5686425" cy="3505200"/>
            <wp:effectExtent l="0" t="0" r="9525" b="0"/>
            <wp:docPr id="41" name="Picture 4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diagram of a diagram&#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6425" cy="3505200"/>
                    </a:xfrm>
                    <a:prstGeom prst="rect">
                      <a:avLst/>
                    </a:prstGeom>
                    <a:noFill/>
                    <a:ln>
                      <a:noFill/>
                    </a:ln>
                  </pic:spPr>
                </pic:pic>
              </a:graphicData>
            </a:graphic>
          </wp:inline>
        </w:drawing>
      </w:r>
    </w:p>
    <w:p w14:paraId="4736A5A0"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74A1F0E2"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167CC69E" w14:textId="77777777" w:rsidR="00C84B49" w:rsidRPr="001874A0" w:rsidRDefault="00C84B49" w:rsidP="00C84B49">
            <w:pPr>
              <w:rPr>
                <w:b/>
                <w:color w:val="000000" w:themeColor="text1"/>
                <w:sz w:val="28"/>
                <w:szCs w:val="28"/>
              </w:rPr>
            </w:pPr>
            <w:r w:rsidRPr="001874A0">
              <w:rPr>
                <w:b/>
                <w:color w:val="000000" w:themeColor="text1"/>
                <w:sz w:val="28"/>
                <w:szCs w:val="28"/>
              </w:rPr>
              <w:lastRenderedPageBreak/>
              <w:t>STT</w:t>
            </w:r>
          </w:p>
        </w:tc>
        <w:tc>
          <w:tcPr>
            <w:tcW w:w="1245" w:type="pct"/>
            <w:tcBorders>
              <w:top w:val="single" w:sz="4" w:space="0" w:color="auto"/>
              <w:left w:val="single" w:sz="4" w:space="0" w:color="auto"/>
              <w:bottom w:val="single" w:sz="4" w:space="0" w:color="auto"/>
              <w:right w:val="single" w:sz="4" w:space="0" w:color="auto"/>
            </w:tcBorders>
            <w:hideMark/>
          </w:tcPr>
          <w:p w14:paraId="4BDC468F"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5C8BA767"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56DA1B98"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3A2FF79"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1F2F71B1" w14:textId="77777777" w:rsidR="00C84B49" w:rsidRPr="001874A0" w:rsidRDefault="00C84B49" w:rsidP="00C84B49">
            <w:pPr>
              <w:rPr>
                <w:color w:val="000000" w:themeColor="text1"/>
                <w:sz w:val="28"/>
                <w:szCs w:val="28"/>
              </w:rPr>
            </w:pPr>
            <w:r w:rsidRPr="001874A0">
              <w:rPr>
                <w:color w:val="000000" w:themeColor="text1"/>
                <w:sz w:val="28"/>
                <w:szCs w:val="28"/>
              </w:rPr>
              <w:t>Quản trị hệ thống</w:t>
            </w:r>
          </w:p>
        </w:tc>
        <w:tc>
          <w:tcPr>
            <w:tcW w:w="3199" w:type="pct"/>
            <w:tcBorders>
              <w:top w:val="single" w:sz="4" w:space="0" w:color="auto"/>
              <w:left w:val="single" w:sz="4" w:space="0" w:color="auto"/>
              <w:bottom w:val="single" w:sz="4" w:space="0" w:color="auto"/>
              <w:right w:val="single" w:sz="4" w:space="0" w:color="auto"/>
            </w:tcBorders>
            <w:hideMark/>
          </w:tcPr>
          <w:p w14:paraId="7A2957A2"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Truy cập chức năng quản lý danh sách người dùng</w:t>
            </w:r>
          </w:p>
          <w:p w14:paraId="1F13D4DE"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các thao tác: Thêm, sửa, xóa, tìm kiếm</w:t>
            </w:r>
          </w:p>
        </w:tc>
      </w:tr>
      <w:tr w:rsidR="001874A0" w:rsidRPr="00EA483B" w14:paraId="2EA1E83E"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086172FC"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1D84DC14"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CFBBD64"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rPr>
              <w:t xml:space="preserve">Hệ </w:t>
            </w:r>
            <w:r w:rsidRPr="001874A0">
              <w:rPr>
                <w:rFonts w:ascii="Times New Roman" w:hAnsi="Times New Roman"/>
                <w:color w:val="000000" w:themeColor="text1"/>
                <w:sz w:val="28"/>
                <w:szCs w:val="28"/>
                <w:lang w:val="de-DE"/>
              </w:rPr>
              <w:t>thống kiểm tra thông và tìm kiếm</w:t>
            </w:r>
          </w:p>
          <w:p w14:paraId="309D5BCD"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 tìm kiếm</w:t>
            </w:r>
          </w:p>
          <w:p w14:paraId="1FD7A356"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kiểm tra tính hợp lệ của dữ liệu nhập vào và đưa ra thông báo cụ thể cho người dùng.</w:t>
            </w:r>
          </w:p>
        </w:tc>
      </w:tr>
    </w:tbl>
    <w:p w14:paraId="14576FBD" w14:textId="24AD2955" w:rsidR="00C84B49" w:rsidRPr="001874A0" w:rsidRDefault="00BD16DE" w:rsidP="004C1A9A">
      <w:pPr>
        <w:pStyle w:val="Heading5"/>
        <w:rPr>
          <w:color w:val="000000" w:themeColor="text1"/>
          <w:lang w:val="de-DE"/>
        </w:rPr>
      </w:pPr>
      <w:r w:rsidRPr="001874A0">
        <w:rPr>
          <w:color w:val="000000" w:themeColor="text1"/>
          <w:lang w:val="de-DE"/>
        </w:rPr>
        <w:t xml:space="preserve">3. </w:t>
      </w:r>
      <w:bookmarkStart w:id="629" w:name="_Toc227652336"/>
      <w:bookmarkStart w:id="630" w:name="_Toc227738922"/>
      <w:r w:rsidR="00C84B49" w:rsidRPr="001874A0">
        <w:rPr>
          <w:color w:val="000000" w:themeColor="text1"/>
          <w:lang w:val="de-DE"/>
        </w:rPr>
        <w:t>Quy trình quản lý biên tập, kiểm duyệt và xuất bản tin bài</w:t>
      </w:r>
      <w:bookmarkEnd w:id="629"/>
      <w:bookmarkEnd w:id="630"/>
    </w:p>
    <w:p w14:paraId="796657A2"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63CE7F9" w14:textId="2CE89F61" w:rsidR="00C84B49" w:rsidRPr="001874A0" w:rsidRDefault="00C84B49" w:rsidP="00C84B49">
      <w:pPr>
        <w:rPr>
          <w:color w:val="000000" w:themeColor="text1"/>
          <w:sz w:val="28"/>
          <w:szCs w:val="28"/>
        </w:rPr>
      </w:pPr>
      <w:bookmarkStart w:id="631" w:name="_Hlk97630654"/>
      <w:r w:rsidRPr="001874A0">
        <w:rPr>
          <w:noProof/>
          <w:color w:val="000000" w:themeColor="text1"/>
          <w:sz w:val="28"/>
          <w:szCs w:val="28"/>
        </w:rPr>
        <w:drawing>
          <wp:inline distT="0" distB="0" distL="0" distR="0" wp14:anchorId="0089143F" wp14:editId="24ECD65E">
            <wp:extent cx="5686425" cy="2781300"/>
            <wp:effectExtent l="0" t="0" r="9525"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6425" cy="2781300"/>
                    </a:xfrm>
                    <a:prstGeom prst="rect">
                      <a:avLst/>
                    </a:prstGeom>
                    <a:noFill/>
                    <a:ln>
                      <a:noFill/>
                    </a:ln>
                  </pic:spPr>
                </pic:pic>
              </a:graphicData>
            </a:graphic>
          </wp:inline>
        </w:drawing>
      </w:r>
    </w:p>
    <w:p w14:paraId="499C1AB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bookmarkEnd w:id="631"/>
      <w:r w:rsidRPr="001874A0">
        <w:rPr>
          <w:noProof/>
          <w:color w:val="000000" w:themeColor="text1"/>
          <w:sz w:val="28"/>
          <w:szCs w:val="28"/>
          <w:lang w:val="vi-VN" w:eastAsia="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2327"/>
        <w:gridCol w:w="5979"/>
      </w:tblGrid>
      <w:tr w:rsidR="001874A0" w:rsidRPr="001874A0" w14:paraId="520FD850" w14:textId="77777777" w:rsidTr="000B2168">
        <w:tc>
          <w:tcPr>
            <w:tcW w:w="556" w:type="pct"/>
            <w:vAlign w:val="center"/>
            <w:hideMark/>
          </w:tcPr>
          <w:p w14:paraId="04B8CCF9" w14:textId="77777777" w:rsidR="00C84B49" w:rsidRPr="001874A0" w:rsidRDefault="00C84B49" w:rsidP="000B2168">
            <w:pPr>
              <w:jc w:val="center"/>
              <w:rPr>
                <w:b/>
                <w:color w:val="000000" w:themeColor="text1"/>
                <w:sz w:val="28"/>
                <w:szCs w:val="28"/>
              </w:rPr>
            </w:pPr>
            <w:r w:rsidRPr="001874A0">
              <w:rPr>
                <w:b/>
                <w:color w:val="000000" w:themeColor="text1"/>
                <w:sz w:val="28"/>
                <w:szCs w:val="28"/>
              </w:rPr>
              <w:t>STT</w:t>
            </w:r>
          </w:p>
        </w:tc>
        <w:tc>
          <w:tcPr>
            <w:tcW w:w="1245" w:type="pct"/>
            <w:vAlign w:val="center"/>
            <w:hideMark/>
          </w:tcPr>
          <w:p w14:paraId="409C29AC"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vAlign w:val="center"/>
            <w:hideMark/>
          </w:tcPr>
          <w:p w14:paraId="41F794AF"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AB91412" w14:textId="77777777" w:rsidTr="000B2168">
        <w:tc>
          <w:tcPr>
            <w:tcW w:w="556" w:type="pct"/>
            <w:vAlign w:val="center"/>
            <w:hideMark/>
          </w:tcPr>
          <w:p w14:paraId="44EA4DA1" w14:textId="77777777" w:rsidR="00C84B49" w:rsidRPr="001874A0" w:rsidRDefault="00C84B49" w:rsidP="000B2168">
            <w:pPr>
              <w:jc w:val="center"/>
              <w:rPr>
                <w:color w:val="000000" w:themeColor="text1"/>
                <w:sz w:val="28"/>
                <w:szCs w:val="28"/>
              </w:rPr>
            </w:pPr>
            <w:r w:rsidRPr="001874A0">
              <w:rPr>
                <w:color w:val="000000" w:themeColor="text1"/>
                <w:sz w:val="28"/>
                <w:szCs w:val="28"/>
              </w:rPr>
              <w:t>1</w:t>
            </w:r>
          </w:p>
        </w:tc>
        <w:tc>
          <w:tcPr>
            <w:tcW w:w="1245" w:type="pct"/>
            <w:vAlign w:val="center"/>
            <w:hideMark/>
          </w:tcPr>
          <w:p w14:paraId="6BB0E7C9" w14:textId="1738FE5A" w:rsidR="00C84B49" w:rsidRPr="001874A0" w:rsidRDefault="00E138D5" w:rsidP="00C84B49">
            <w:pPr>
              <w:rPr>
                <w:color w:val="000000" w:themeColor="text1"/>
                <w:sz w:val="28"/>
                <w:szCs w:val="28"/>
              </w:rPr>
            </w:pPr>
            <w:r w:rsidRPr="001874A0">
              <w:rPr>
                <w:color w:val="000000" w:themeColor="text1"/>
                <w:sz w:val="28"/>
                <w:szCs w:val="28"/>
              </w:rPr>
              <w:t>Cán bộ chuyên viên</w:t>
            </w:r>
          </w:p>
        </w:tc>
        <w:tc>
          <w:tcPr>
            <w:tcW w:w="3199" w:type="pct"/>
            <w:vAlign w:val="center"/>
            <w:hideMark/>
          </w:tcPr>
          <w:p w14:paraId="7CB9031A" w14:textId="1DCC2432" w:rsidR="00C84B49"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Cán bộ chuyên viên</w:t>
            </w:r>
            <w:r w:rsidR="00C84B49" w:rsidRPr="001874A0">
              <w:rPr>
                <w:rFonts w:ascii="Times New Roman" w:hAnsi="Times New Roman"/>
                <w:color w:val="000000" w:themeColor="text1"/>
                <w:sz w:val="28"/>
                <w:szCs w:val="28"/>
                <w:lang w:val="de-DE"/>
              </w:rPr>
              <w:t xml:space="preserve"> soạn nội dung tin tức, bài viết đăng tải.</w:t>
            </w:r>
          </w:p>
          <w:p w14:paraId="60B8EAAA" w14:textId="5E534A06"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Chọn đúng tin tức, bài viết cần đăng, gửi tới </w:t>
            </w:r>
            <w:r w:rsidR="00E138D5" w:rsidRPr="001874A0">
              <w:rPr>
                <w:rFonts w:ascii="Times New Roman" w:hAnsi="Times New Roman"/>
                <w:color w:val="000000" w:themeColor="text1"/>
                <w:sz w:val="28"/>
                <w:szCs w:val="28"/>
                <w:lang w:val="de-DE"/>
              </w:rPr>
              <w:t>Cán bộ chuyên viên có quyền duyệt tin</w:t>
            </w:r>
          </w:p>
          <w:p w14:paraId="310F5D17" w14:textId="48ABBF32"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Trường hợp tin từ chối thông tin gửi, hệ thống gửi thông báo tới </w:t>
            </w:r>
            <w:r w:rsidR="00E138D5" w:rsidRPr="001874A0">
              <w:rPr>
                <w:rFonts w:ascii="Times New Roman" w:hAnsi="Times New Roman"/>
                <w:color w:val="000000" w:themeColor="text1"/>
                <w:sz w:val="28"/>
                <w:szCs w:val="28"/>
                <w:lang w:val="de-DE"/>
              </w:rPr>
              <w:t>cán bộ chuyên viên soạn nội dung</w:t>
            </w:r>
            <w:r w:rsidRPr="001874A0">
              <w:rPr>
                <w:rFonts w:ascii="Times New Roman" w:hAnsi="Times New Roman"/>
                <w:color w:val="000000" w:themeColor="text1"/>
                <w:sz w:val="28"/>
                <w:szCs w:val="28"/>
                <w:lang w:val="de-DE"/>
              </w:rPr>
              <w:t xml:space="preserve">. </w:t>
            </w:r>
            <w:r w:rsidR="00E138D5" w:rsidRPr="001874A0">
              <w:rPr>
                <w:rFonts w:ascii="Times New Roman" w:hAnsi="Times New Roman"/>
                <w:color w:val="000000" w:themeColor="text1"/>
                <w:sz w:val="28"/>
                <w:szCs w:val="28"/>
                <w:lang w:val="de-DE"/>
              </w:rPr>
              <w:t>cán bộ chuyên viên soạn nội dung</w:t>
            </w:r>
            <w:r w:rsidRPr="001874A0">
              <w:rPr>
                <w:rFonts w:ascii="Times New Roman" w:hAnsi="Times New Roman"/>
                <w:color w:val="000000" w:themeColor="text1"/>
                <w:sz w:val="28"/>
                <w:szCs w:val="28"/>
                <w:lang w:val="de-DE"/>
              </w:rPr>
              <w:t xml:space="preserve"> có thể </w:t>
            </w:r>
            <w:r w:rsidRPr="001874A0">
              <w:rPr>
                <w:rFonts w:ascii="Times New Roman" w:hAnsi="Times New Roman"/>
                <w:color w:val="000000" w:themeColor="text1"/>
                <w:sz w:val="28"/>
                <w:szCs w:val="28"/>
                <w:lang w:val="de-DE"/>
              </w:rPr>
              <w:lastRenderedPageBreak/>
              <w:t>điều chỉnh thông tin sai hoặc còn thiếu và chọn gửi lại</w:t>
            </w:r>
            <w:r w:rsidR="00E138D5" w:rsidRPr="001874A0">
              <w:rPr>
                <w:rFonts w:ascii="Times New Roman" w:hAnsi="Times New Roman"/>
                <w:color w:val="000000" w:themeColor="text1"/>
                <w:sz w:val="28"/>
                <w:szCs w:val="28"/>
                <w:lang w:val="de-DE"/>
              </w:rPr>
              <w:t>.</w:t>
            </w:r>
          </w:p>
          <w:p w14:paraId="35731352" w14:textId="7839273B"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Trường hợp tin </w:t>
            </w:r>
            <w:r w:rsidR="00E138D5" w:rsidRPr="001874A0">
              <w:rPr>
                <w:rFonts w:ascii="Times New Roman" w:hAnsi="Times New Roman"/>
                <w:color w:val="000000" w:themeColor="text1"/>
                <w:sz w:val="28"/>
                <w:szCs w:val="28"/>
                <w:lang w:val="de-DE"/>
              </w:rPr>
              <w:t xml:space="preserve">được </w:t>
            </w:r>
            <w:r w:rsidRPr="001874A0">
              <w:rPr>
                <w:rFonts w:ascii="Times New Roman" w:hAnsi="Times New Roman"/>
                <w:color w:val="000000" w:themeColor="text1"/>
                <w:sz w:val="28"/>
                <w:szCs w:val="28"/>
                <w:lang w:val="de-DE"/>
              </w:rPr>
              <w:t xml:space="preserve">phê duyệt thông tin, hệ thống gửi thông báo tới </w:t>
            </w:r>
            <w:r w:rsidR="00E138D5" w:rsidRPr="001874A0">
              <w:rPr>
                <w:rFonts w:ascii="Times New Roman" w:hAnsi="Times New Roman"/>
                <w:color w:val="000000" w:themeColor="text1"/>
                <w:sz w:val="28"/>
                <w:szCs w:val="28"/>
                <w:lang w:val="de-DE"/>
              </w:rPr>
              <w:t>cán bộ chuyên viên tạo tin</w:t>
            </w:r>
            <w:r w:rsidRPr="001874A0">
              <w:rPr>
                <w:rFonts w:ascii="Times New Roman" w:hAnsi="Times New Roman"/>
                <w:color w:val="000000" w:themeColor="text1"/>
                <w:sz w:val="28"/>
                <w:szCs w:val="28"/>
                <w:lang w:val="de-DE"/>
              </w:rPr>
              <w:t xml:space="preserve">. Thông tin bài viết được gửi tới </w:t>
            </w:r>
            <w:r w:rsidR="00E138D5" w:rsidRPr="001874A0">
              <w:rPr>
                <w:rFonts w:ascii="Times New Roman" w:hAnsi="Times New Roman"/>
                <w:color w:val="000000" w:themeColor="text1"/>
                <w:sz w:val="28"/>
                <w:szCs w:val="28"/>
                <w:lang w:val="de-DE"/>
              </w:rPr>
              <w:t>cán bộ chuyên viên soạn xuất bản tin</w:t>
            </w:r>
            <w:r w:rsidRPr="001874A0">
              <w:rPr>
                <w:rFonts w:ascii="Times New Roman" w:hAnsi="Times New Roman"/>
                <w:color w:val="000000" w:themeColor="text1"/>
                <w:sz w:val="28"/>
                <w:szCs w:val="28"/>
                <w:lang w:val="de-DE"/>
              </w:rPr>
              <w:t>.</w:t>
            </w:r>
          </w:p>
        </w:tc>
      </w:tr>
      <w:tr w:rsidR="001874A0" w:rsidRPr="00EA483B" w14:paraId="0663756F" w14:textId="77777777" w:rsidTr="000B2168">
        <w:tc>
          <w:tcPr>
            <w:tcW w:w="556" w:type="pct"/>
            <w:vAlign w:val="center"/>
            <w:hideMark/>
          </w:tcPr>
          <w:p w14:paraId="4943C3DD" w14:textId="77777777" w:rsidR="00E138D5" w:rsidRPr="001874A0" w:rsidRDefault="00E138D5" w:rsidP="000B2168">
            <w:pPr>
              <w:jc w:val="center"/>
              <w:rPr>
                <w:color w:val="000000" w:themeColor="text1"/>
                <w:sz w:val="28"/>
                <w:szCs w:val="28"/>
              </w:rPr>
            </w:pPr>
            <w:r w:rsidRPr="001874A0">
              <w:rPr>
                <w:color w:val="000000" w:themeColor="text1"/>
                <w:sz w:val="28"/>
                <w:szCs w:val="28"/>
              </w:rPr>
              <w:lastRenderedPageBreak/>
              <w:t>2</w:t>
            </w:r>
          </w:p>
        </w:tc>
        <w:tc>
          <w:tcPr>
            <w:tcW w:w="1245" w:type="pct"/>
            <w:vAlign w:val="center"/>
            <w:hideMark/>
          </w:tcPr>
          <w:p w14:paraId="47BDE082" w14:textId="35E15414" w:rsidR="00E138D5" w:rsidRPr="001874A0" w:rsidRDefault="00E138D5" w:rsidP="00E138D5">
            <w:pPr>
              <w:rPr>
                <w:color w:val="000000" w:themeColor="text1"/>
                <w:sz w:val="28"/>
                <w:szCs w:val="28"/>
              </w:rPr>
            </w:pPr>
            <w:r w:rsidRPr="001874A0">
              <w:rPr>
                <w:color w:val="000000" w:themeColor="text1"/>
                <w:sz w:val="28"/>
                <w:szCs w:val="28"/>
              </w:rPr>
              <w:t>Cán bộ chuyên viên</w:t>
            </w:r>
          </w:p>
        </w:tc>
        <w:tc>
          <w:tcPr>
            <w:tcW w:w="3199" w:type="pct"/>
            <w:vAlign w:val="center"/>
            <w:hideMark/>
          </w:tcPr>
          <w:p w14:paraId="5A5AB24B" w14:textId="303E3BB1"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Cán bộ chuyên viên được phân quyền đăng tin bài tiến hành xem xét thông tin bài đăng</w:t>
            </w:r>
          </w:p>
          <w:p w14:paraId="6476C3A1" w14:textId="4AEBF230"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không đủ điều kiện, Cán bộ chuyên viên chọn trả lại soạn bài</w:t>
            </w:r>
          </w:p>
          <w:p w14:paraId="3B3BF644" w14:textId="7F95E352"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thông tin đơn vị đủ điều kiện, Cán bộ chuyên viên chọn chuyển xuất bản</w:t>
            </w:r>
          </w:p>
        </w:tc>
      </w:tr>
      <w:tr w:rsidR="001874A0" w:rsidRPr="00EA483B" w14:paraId="56A14863" w14:textId="77777777" w:rsidTr="000B2168">
        <w:tc>
          <w:tcPr>
            <w:tcW w:w="556" w:type="pct"/>
            <w:vAlign w:val="center"/>
          </w:tcPr>
          <w:p w14:paraId="309CD7ED" w14:textId="77777777" w:rsidR="00C84B49" w:rsidRPr="001874A0" w:rsidRDefault="00C84B49" w:rsidP="000B2168">
            <w:pPr>
              <w:jc w:val="center"/>
              <w:rPr>
                <w:color w:val="000000" w:themeColor="text1"/>
                <w:sz w:val="28"/>
                <w:szCs w:val="28"/>
              </w:rPr>
            </w:pPr>
            <w:r w:rsidRPr="001874A0">
              <w:rPr>
                <w:color w:val="000000" w:themeColor="text1"/>
                <w:sz w:val="28"/>
                <w:szCs w:val="28"/>
              </w:rPr>
              <w:t>3</w:t>
            </w:r>
          </w:p>
        </w:tc>
        <w:tc>
          <w:tcPr>
            <w:tcW w:w="1245" w:type="pct"/>
            <w:vAlign w:val="center"/>
          </w:tcPr>
          <w:p w14:paraId="0C146635" w14:textId="1BC100B3" w:rsidR="00C84B49" w:rsidRPr="001874A0" w:rsidRDefault="00E138D5" w:rsidP="00C84B49">
            <w:pPr>
              <w:rPr>
                <w:color w:val="000000" w:themeColor="text1"/>
                <w:sz w:val="28"/>
                <w:szCs w:val="28"/>
              </w:rPr>
            </w:pPr>
            <w:r w:rsidRPr="001874A0">
              <w:rPr>
                <w:color w:val="000000" w:themeColor="text1"/>
                <w:sz w:val="28"/>
                <w:szCs w:val="28"/>
              </w:rPr>
              <w:t>Cán bộ chuyên viên</w:t>
            </w:r>
          </w:p>
        </w:tc>
        <w:tc>
          <w:tcPr>
            <w:tcW w:w="3199" w:type="pct"/>
            <w:vAlign w:val="center"/>
          </w:tcPr>
          <w:p w14:paraId="05A1C132" w14:textId="603D59B1" w:rsidR="00C84B49"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Cán bộ chuyên viên xuất bản </w:t>
            </w:r>
            <w:r w:rsidR="00C84B49" w:rsidRPr="001874A0">
              <w:rPr>
                <w:rFonts w:ascii="Times New Roman" w:hAnsi="Times New Roman"/>
                <w:color w:val="000000" w:themeColor="text1"/>
                <w:sz w:val="28"/>
                <w:szCs w:val="28"/>
                <w:lang w:val="de-DE"/>
              </w:rPr>
              <w:t>tin được phân quyền xuất bản tin bài đăng</w:t>
            </w:r>
          </w:p>
          <w:p w14:paraId="297D48A6"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không đủ điều kiện, Người xuất bản tin chọn trả lại kiểm duyệt</w:t>
            </w:r>
          </w:p>
          <w:p w14:paraId="4658C599" w14:textId="61741160"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đủ điều kiện,  chọn xuất bản</w:t>
            </w:r>
            <w:r w:rsidR="00E138D5" w:rsidRPr="001874A0">
              <w:rPr>
                <w:rFonts w:ascii="Times New Roman" w:hAnsi="Times New Roman"/>
                <w:color w:val="000000" w:themeColor="text1"/>
                <w:sz w:val="28"/>
                <w:szCs w:val="28"/>
                <w:lang w:val="de-DE"/>
              </w:rPr>
              <w:t xml:space="preserve"> tin</w:t>
            </w:r>
          </w:p>
        </w:tc>
      </w:tr>
    </w:tbl>
    <w:p w14:paraId="0462D496" w14:textId="4A99E838" w:rsidR="00C84B49" w:rsidRPr="001874A0" w:rsidRDefault="00BD16DE" w:rsidP="004C1A9A">
      <w:pPr>
        <w:pStyle w:val="Heading5"/>
        <w:rPr>
          <w:color w:val="000000" w:themeColor="text1"/>
          <w:lang w:val="de-DE"/>
        </w:rPr>
      </w:pPr>
      <w:r w:rsidRPr="001874A0">
        <w:rPr>
          <w:color w:val="000000" w:themeColor="text1"/>
          <w:lang w:val="de-DE"/>
        </w:rPr>
        <w:t xml:space="preserve">4. </w:t>
      </w:r>
      <w:bookmarkStart w:id="632" w:name="_Toc227652337"/>
      <w:bookmarkStart w:id="633" w:name="_Toc227738923"/>
      <w:r w:rsidR="00C84B49" w:rsidRPr="001874A0">
        <w:rPr>
          <w:color w:val="000000" w:themeColor="text1"/>
          <w:lang w:val="de-DE"/>
        </w:rPr>
        <w:t>Quy trình quản lý lịch công tác(lịch tuần)</w:t>
      </w:r>
      <w:bookmarkEnd w:id="632"/>
      <w:bookmarkEnd w:id="633"/>
    </w:p>
    <w:p w14:paraId="5E82311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43A14A51" w14:textId="6E1DE6DA" w:rsidR="00C84B49" w:rsidRPr="001874A0" w:rsidRDefault="00C84B49" w:rsidP="00C84B49">
      <w:pPr>
        <w:rPr>
          <w:color w:val="000000" w:themeColor="text1"/>
          <w:sz w:val="28"/>
          <w:szCs w:val="28"/>
          <w:lang w:val="sv-SE"/>
        </w:rPr>
      </w:pPr>
      <w:r w:rsidRPr="001874A0">
        <w:rPr>
          <w:noProof/>
          <w:color w:val="000000" w:themeColor="text1"/>
          <w:sz w:val="28"/>
          <w:szCs w:val="28"/>
        </w:rPr>
        <w:drawing>
          <wp:inline distT="0" distB="0" distL="0" distR="0" wp14:anchorId="25DA6332" wp14:editId="056E28BF">
            <wp:extent cx="5686425" cy="3438525"/>
            <wp:effectExtent l="0" t="0" r="9525"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1DACE9E8"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lastRenderedPageBreak/>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0002679D"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0D963304"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562FC9BD"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025B34BA"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3AF7C46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74DB3AC"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AF2C2D0"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4E28A63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lịch công tác</w:t>
            </w:r>
          </w:p>
          <w:p w14:paraId="087D612D"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4D05C2FB"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lịch công tác: người dùng tiến hành chọn nút thêm mới, sau đó nhập nội dung lịch công tác tuần, sau đó ấn nút cập nhật</w:t>
            </w:r>
          </w:p>
          <w:p w14:paraId="7115E388"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lịch công tác: người dùng tiến hành chọn nút sửa tương ứng với lịch công tác cần sửa, sau đó nhập các nội dung cần chỉnh sửa (bao gồm cả tùy chọn duyệt hiển thị) và ấn nút lưu lại</w:t>
            </w:r>
          </w:p>
          <w:p w14:paraId="6FC6DC21"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lịch công tác: người dùng chọn nút xóa đối với lịch công tác cần xóa, sau đó xác nhận xóa dữ liệu</w:t>
            </w:r>
          </w:p>
        </w:tc>
      </w:tr>
      <w:tr w:rsidR="001874A0" w:rsidRPr="00EA483B" w14:paraId="3F2A224C"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E36FC09"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2E6FC3D5"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0B87E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lịch công tác đã có.</w:t>
            </w:r>
          </w:p>
          <w:p w14:paraId="10E154F9"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2F8593EC"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328898CE"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và quyền của người dùng mà đưa ra bước tiếp theo của lịch công tác:</w:t>
            </w:r>
          </w:p>
          <w:p w14:paraId="3D5AE908"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mới: Lịch công tác được thêm mới.</w:t>
            </w:r>
          </w:p>
          <w:p w14:paraId="63AABBB5"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được duyệt hiển thị: Lịch công tác có thể được duyệt hiển thị nếu tài khoản có thể quyền duyệt hiển thị hoặc không nếu tài khoản không có quyền.</w:t>
            </w:r>
          </w:p>
          <w:p w14:paraId="27F00CDC"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được hủy duyệt hiển thị: Lịch công tác có thể được hủy duyệt hiển thị nếu tài khoản có thể quyền duyệt hiển thị hoặc không nếu tài khoản không có quyền.</w:t>
            </w:r>
          </w:p>
        </w:tc>
      </w:tr>
    </w:tbl>
    <w:p w14:paraId="4E72974C" w14:textId="7DFAC48D"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5. </w:t>
      </w:r>
      <w:bookmarkStart w:id="634" w:name="_Toc227652338"/>
      <w:bookmarkStart w:id="635" w:name="_Toc227738924"/>
      <w:r w:rsidR="00C84B49" w:rsidRPr="001874A0">
        <w:rPr>
          <w:color w:val="000000" w:themeColor="text1"/>
          <w:lang w:val="de-DE"/>
        </w:rPr>
        <w:t>Quy trình quản lý liên thông bài viết</w:t>
      </w:r>
      <w:bookmarkEnd w:id="634"/>
      <w:bookmarkEnd w:id="635"/>
    </w:p>
    <w:p w14:paraId="1D2328B6"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8DD8962" w14:textId="5A3FF350" w:rsidR="00C84B49" w:rsidRPr="001874A0" w:rsidRDefault="00C84B49" w:rsidP="00C84B49">
      <w:pPr>
        <w:rPr>
          <w:b/>
          <w:bCs/>
          <w:color w:val="000000" w:themeColor="text1"/>
          <w:sz w:val="28"/>
          <w:szCs w:val="28"/>
        </w:rPr>
      </w:pPr>
      <w:r w:rsidRPr="001874A0">
        <w:rPr>
          <w:b/>
          <w:noProof/>
          <w:color w:val="000000" w:themeColor="text1"/>
          <w:sz w:val="28"/>
          <w:szCs w:val="28"/>
        </w:rPr>
        <w:drawing>
          <wp:inline distT="0" distB="0" distL="0" distR="0" wp14:anchorId="461C3262" wp14:editId="421B1B84">
            <wp:extent cx="5695950" cy="2819400"/>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95950" cy="2819400"/>
                    </a:xfrm>
                    <a:prstGeom prst="rect">
                      <a:avLst/>
                    </a:prstGeom>
                    <a:noFill/>
                    <a:ln>
                      <a:noFill/>
                    </a:ln>
                  </pic:spPr>
                </pic:pic>
              </a:graphicData>
            </a:graphic>
          </wp:inline>
        </w:drawing>
      </w:r>
    </w:p>
    <w:p w14:paraId="15EC6872"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473BCFF"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96F89D9"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70818A8"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CA6C22B"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63BFC5F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7264027"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177F6E0"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246DFFF"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liên thông tin bài</w:t>
            </w:r>
          </w:p>
          <w:p w14:paraId="140BED6A"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289FC2B1"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Lấy tin liên thông: Người dùng tiến hành chọn lấy tin liên thông, sau đó chọn từng bài viết hoặc lấy tin theo khoảng thời gian để duyệt hiển thị lên site đơn vị.</w:t>
            </w:r>
          </w:p>
          <w:p w14:paraId="13FCC93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Đẩy tin liên thông: Người dùng tiến hành chọn đẩy tin liên thông, sau đó chọn từng bài viết hoặc đẩy tin theo khoảng thời gian để duyệt hiển thị lên các cổng thành phần chỉ định.</w:t>
            </w:r>
          </w:p>
        </w:tc>
      </w:tr>
      <w:tr w:rsidR="001874A0" w:rsidRPr="00EA483B" w14:paraId="15013000"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F1AEBD9"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56D6D07A"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A08C0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tin bài đã có.</w:t>
            </w:r>
          </w:p>
          <w:p w14:paraId="0CD5477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lấy tin liên thông, đẩy tin liên thông</w:t>
            </w:r>
          </w:p>
          <w:p w14:paraId="6D23F2DA"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172885BE"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 xml:space="preserve">Hệ thống căn cứ vào trạng thái hiện tại và quyền của người dùng mà đưa ra bước tiếp </w:t>
            </w:r>
            <w:r w:rsidRPr="001874A0">
              <w:rPr>
                <w:color w:val="000000" w:themeColor="text1"/>
                <w:sz w:val="28"/>
                <w:szCs w:val="28"/>
                <w:lang w:val="de-DE"/>
              </w:rPr>
              <w:lastRenderedPageBreak/>
              <w:t>theo của bài viết:</w:t>
            </w:r>
          </w:p>
          <w:p w14:paraId="089F76E9"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Lấy tin liên thông: Hệ thống truy vấn và hiển thị bài viết của các cổng thành phần. Các bài viết này có thể được duyệt hiển thị lên site hiện hành nếu tài khoản có quyền duyệt hoặc xuất bản bài viết</w:t>
            </w:r>
          </w:p>
          <w:p w14:paraId="68A1748D"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Đẩy tin liên thông: Hệ thống truy vấn và hiển thị bài viết site hiện hành. Các bài viết này có thể được đẩy liên thông lên các cổng thành phần nếu tài khoản có quyền duyệt hoặc xuất bản bài viết.</w:t>
            </w:r>
          </w:p>
        </w:tc>
      </w:tr>
    </w:tbl>
    <w:p w14:paraId="699B1D41" w14:textId="23DEDE38"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6. </w:t>
      </w:r>
      <w:bookmarkStart w:id="636" w:name="_Toc227652339"/>
      <w:bookmarkStart w:id="637" w:name="_Toc227738925"/>
      <w:r w:rsidR="00C84B49" w:rsidRPr="001874A0">
        <w:rPr>
          <w:color w:val="000000" w:themeColor="text1"/>
          <w:lang w:val="de-DE"/>
        </w:rPr>
        <w:t>Quy trình quản lý lịch tiếp công dân</w:t>
      </w:r>
      <w:bookmarkEnd w:id="636"/>
      <w:bookmarkEnd w:id="637"/>
    </w:p>
    <w:p w14:paraId="7EBE3BB9"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30624BC" w14:textId="7F4FE5E8" w:rsidR="00C84B49" w:rsidRPr="001874A0" w:rsidRDefault="00C84B49" w:rsidP="00C84B49">
      <w:pPr>
        <w:rPr>
          <w:color w:val="000000" w:themeColor="text1"/>
          <w:sz w:val="28"/>
          <w:szCs w:val="28"/>
          <w:lang w:val="sv-SE"/>
        </w:rPr>
      </w:pPr>
      <w:r w:rsidRPr="001874A0">
        <w:rPr>
          <w:noProof/>
          <w:color w:val="000000" w:themeColor="text1"/>
          <w:sz w:val="28"/>
          <w:szCs w:val="28"/>
        </w:rPr>
        <w:drawing>
          <wp:inline distT="0" distB="0" distL="0" distR="0" wp14:anchorId="42C5A7F0" wp14:editId="5866EAF0">
            <wp:extent cx="5686425" cy="3438525"/>
            <wp:effectExtent l="0" t="0" r="9525" b="952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7DBC3C4D"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E562E51"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962476A"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0A5A87A6"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E12B27C"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22E3AD5E"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B3BA927"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AD4FAD6"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7A7AA0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lịch tiếp công dân</w:t>
            </w:r>
          </w:p>
          <w:p w14:paraId="6632908E"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CE0726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Thêm lịch tiếp công dân: người dùng tiến hành chọn nút thêm mới, sau đó nhập nội dung lịch tiếp công dân như ngày tiếp, người </w:t>
            </w:r>
            <w:r w:rsidRPr="001874A0">
              <w:rPr>
                <w:rFonts w:ascii="Times New Roman" w:hAnsi="Times New Roman"/>
                <w:color w:val="000000" w:themeColor="text1"/>
                <w:sz w:val="28"/>
                <w:szCs w:val="28"/>
                <w:lang w:val="de-DE"/>
              </w:rPr>
              <w:lastRenderedPageBreak/>
              <w:t>tiếp, địa điểm, file đính kèm,..., sau đó ấn nút cập nhật</w:t>
            </w:r>
          </w:p>
          <w:p w14:paraId="09919298"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lịch tiếp công dân: người dùng tiến hành chọn nút sửa tương ứng với lịch tiếp công dân cần sửa, sau đó nhập các nội dung cần chỉnh sửa (bao gồm cả tùy chọn duyệt hiển thị) và ấn nút lưu lại</w:t>
            </w:r>
          </w:p>
          <w:p w14:paraId="30B17509"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lịch tiếp công dân: người dùng chọn nút xóa đối với lịch tiếp công dân cần xóa, sau đó xác nhận xóa dữ liệu</w:t>
            </w:r>
          </w:p>
        </w:tc>
      </w:tr>
      <w:tr w:rsidR="001874A0" w:rsidRPr="00EA483B" w14:paraId="7607445A"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137EB37C" w14:textId="77777777" w:rsidR="00C84B49" w:rsidRPr="001874A0" w:rsidRDefault="00C84B49" w:rsidP="00C84B49">
            <w:pPr>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7EB868B2"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956DE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lịch tiếp công dân đã có.</w:t>
            </w:r>
          </w:p>
          <w:p w14:paraId="16A5E680"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75887D16"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1033A4DD"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và quyền của người dùng mà đưa ra bước tiếp theo của lịch tiếp công dân:</w:t>
            </w:r>
          </w:p>
          <w:p w14:paraId="28486D1B"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mới: Lịch tiếp công dân được thêm mới.</w:t>
            </w:r>
          </w:p>
          <w:p w14:paraId="7D8E6ED6"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được duyệt hiển thị: Lịch tiếp công dân có thể được duyệt hiển thị nếu tài khoản có thể quyền duyệt hiển thị hoặc không nếu tài khoản không có quyền.</w:t>
            </w:r>
          </w:p>
          <w:p w14:paraId="5C3EF343"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được hủy duyệt hiển thị: Lịch tiếp công dân có thể được hủy duyệt hiển thị nếu tài khoản có thể quyền duyệt hiển thị hoặc không nếu tài khoản không có quyền.</w:t>
            </w:r>
          </w:p>
        </w:tc>
      </w:tr>
    </w:tbl>
    <w:p w14:paraId="0FD629EF" w14:textId="6814ADA9" w:rsidR="00C84B49" w:rsidRPr="001874A0" w:rsidRDefault="00BD16DE" w:rsidP="004C1A9A">
      <w:pPr>
        <w:pStyle w:val="Heading5"/>
        <w:rPr>
          <w:color w:val="000000" w:themeColor="text1"/>
          <w:lang w:val="de-DE"/>
        </w:rPr>
      </w:pPr>
      <w:r w:rsidRPr="001874A0">
        <w:rPr>
          <w:color w:val="000000" w:themeColor="text1"/>
          <w:lang w:val="de-DE"/>
        </w:rPr>
        <w:t xml:space="preserve">7. </w:t>
      </w:r>
      <w:bookmarkStart w:id="638" w:name="_Toc227652340"/>
      <w:bookmarkStart w:id="639" w:name="_Toc227738926"/>
      <w:r w:rsidR="00C84B49" w:rsidRPr="001874A0">
        <w:rPr>
          <w:color w:val="000000" w:themeColor="text1"/>
          <w:lang w:val="de-DE"/>
        </w:rPr>
        <w:t>Quy trình quản lý dự thảo văn bản</w:t>
      </w:r>
      <w:bookmarkEnd w:id="638"/>
      <w:bookmarkEnd w:id="639"/>
    </w:p>
    <w:p w14:paraId="26136568"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5126075E" w14:textId="68138979" w:rsidR="00C84B49" w:rsidRPr="001874A0" w:rsidRDefault="00C84B49" w:rsidP="00C84B49">
      <w:pPr>
        <w:rPr>
          <w:color w:val="000000" w:themeColor="text1"/>
          <w:sz w:val="28"/>
          <w:szCs w:val="28"/>
          <w:lang w:val="sv-SE"/>
        </w:rPr>
      </w:pPr>
      <w:r w:rsidRPr="001874A0">
        <w:rPr>
          <w:noProof/>
          <w:color w:val="000000" w:themeColor="text1"/>
          <w:sz w:val="28"/>
          <w:szCs w:val="28"/>
        </w:rPr>
        <w:lastRenderedPageBreak/>
        <w:drawing>
          <wp:inline distT="0" distB="0" distL="0" distR="0" wp14:anchorId="33C88B8A" wp14:editId="0A6F3A12">
            <wp:extent cx="5686425" cy="2962275"/>
            <wp:effectExtent l="0" t="0" r="9525" b="9525"/>
            <wp:docPr id="36" name="Picture 36"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black background with white lines and dots&#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6425" cy="2962275"/>
                    </a:xfrm>
                    <a:prstGeom prst="rect">
                      <a:avLst/>
                    </a:prstGeom>
                    <a:noFill/>
                    <a:ln>
                      <a:noFill/>
                    </a:ln>
                  </pic:spPr>
                </pic:pic>
              </a:graphicData>
            </a:graphic>
          </wp:inline>
        </w:drawing>
      </w:r>
    </w:p>
    <w:p w14:paraId="3AF59104"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A13B89B"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79C9278F"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4FF8260"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939663B"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EE33B7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219DDD9D"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404B9891"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F28C5EC"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góp ý dự thảo văn bản</w:t>
            </w:r>
          </w:p>
          <w:p w14:paraId="4A3DC101"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E222E23"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mới dự thảo: người dùng tiến hành chọn nút thêm mới, sau đó nhập các thông tin như tên dự thảo, ngày bắt đầu, ngày kết thúc, file văn bản, nội dung dự thảo,... sau đó ấn nút cập nhật</w:t>
            </w:r>
          </w:p>
          <w:p w14:paraId="4050C85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dự thảo: người dùng tiến hành chọn nút sửa tương ứng với dự thảo cần sửa, sau đó nhập các nội dung cần chỉnh sửa (bao gồm cả tùy chọn duyệt hiển thị) và ấn nút lưu lại</w:t>
            </w:r>
          </w:p>
          <w:p w14:paraId="762259FD"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dự thảo: người dùng chọn nút xóa đối với dự thảo cần xóa, sau đó xác nhận xóa dữ liệu</w:t>
            </w:r>
          </w:p>
        </w:tc>
      </w:tr>
      <w:tr w:rsidR="001874A0" w:rsidRPr="00EA483B" w14:paraId="37DC4475"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0E6C33B2"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6807FEBD"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5C49904"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322EE7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 trả lời.</w:t>
            </w:r>
          </w:p>
          <w:p w14:paraId="4C7B8F2D"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3B308053"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lastRenderedPageBreak/>
              <w:t>Hệ thống căn cứ vào trạng thái hiện tại và quyền của người dùng mà đưa ra bước tiếp theo của dự thảo văn bản:</w:t>
            </w:r>
          </w:p>
          <w:p w14:paraId="4EB7B4DC"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mới: Văn bản dự thảo được thêm mới.</w:t>
            </w:r>
          </w:p>
          <w:p w14:paraId="78A24B69"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được duyệt hiển thị: Văn bản dự thảo có thể được duyệt hiển thị nếu tài khoản có thể quyền duyệt hiển thị hoặc không nếu tài khoản không có quyền.</w:t>
            </w:r>
          </w:p>
          <w:p w14:paraId="05340624"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được hủy duyệt hiển thị: Văn bản dự thảo có thể được hủy duyệt hiển thị nếu tài khoản có thể quyền duyệt hiển thị hoặc không nếu tài khoản không có quyền.</w:t>
            </w:r>
          </w:p>
        </w:tc>
      </w:tr>
    </w:tbl>
    <w:p w14:paraId="183B0AE2" w14:textId="04400109"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8. </w:t>
      </w:r>
      <w:bookmarkStart w:id="640" w:name="_Toc227652341"/>
      <w:bookmarkStart w:id="641" w:name="_Toc227738927"/>
      <w:r w:rsidR="00C84B49" w:rsidRPr="001874A0">
        <w:rPr>
          <w:color w:val="000000" w:themeColor="text1"/>
          <w:lang w:val="de-DE"/>
        </w:rPr>
        <w:t>Quy trình quản lý văn bản điều hành</w:t>
      </w:r>
      <w:bookmarkEnd w:id="640"/>
      <w:bookmarkEnd w:id="641"/>
    </w:p>
    <w:p w14:paraId="2C1D336E"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774AC6B1" w14:textId="1F9F5F65" w:rsidR="00C84B49" w:rsidRPr="001874A0" w:rsidRDefault="00C84B49" w:rsidP="00C84B49">
      <w:pPr>
        <w:tabs>
          <w:tab w:val="left" w:pos="851"/>
        </w:tabs>
        <w:spacing w:line="264" w:lineRule="auto"/>
        <w:rPr>
          <w:b/>
          <w:bCs/>
          <w:color w:val="000000" w:themeColor="text1"/>
          <w:sz w:val="28"/>
          <w:szCs w:val="28"/>
        </w:rPr>
      </w:pPr>
      <w:r w:rsidRPr="001874A0">
        <w:rPr>
          <w:b/>
          <w:noProof/>
          <w:color w:val="000000" w:themeColor="text1"/>
          <w:sz w:val="28"/>
          <w:szCs w:val="28"/>
        </w:rPr>
        <w:drawing>
          <wp:inline distT="0" distB="0" distL="0" distR="0" wp14:anchorId="2F9DEF72" wp14:editId="67115965">
            <wp:extent cx="5686425" cy="3019425"/>
            <wp:effectExtent l="0" t="0" r="9525" b="9525"/>
            <wp:docPr id="35" name="Picture 35" descr="A picture containing screenshot, bla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picture containing screenshot, black, design&#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6425" cy="3019425"/>
                    </a:xfrm>
                    <a:prstGeom prst="rect">
                      <a:avLst/>
                    </a:prstGeom>
                    <a:noFill/>
                    <a:ln>
                      <a:noFill/>
                    </a:ln>
                  </pic:spPr>
                </pic:pic>
              </a:graphicData>
            </a:graphic>
          </wp:inline>
        </w:drawing>
      </w:r>
    </w:p>
    <w:p w14:paraId="0AB57C4D"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7DA1E168"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6F6E3D28"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732D27A8"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26574940"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Quy trình thực hiện</w:t>
            </w:r>
          </w:p>
        </w:tc>
      </w:tr>
      <w:tr w:rsidR="001874A0" w:rsidRPr="00EA483B" w14:paraId="218AB100"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465145B9"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36EC9643"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2D4D49D4"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văn bản</w:t>
            </w:r>
          </w:p>
          <w:p w14:paraId="09161A6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0002A87"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mới: thực hiện nhập mới dữ liệu của văn bản như ký hiệu, trích yếu, file văn bản, ngày ban hành, người kí, lĩnh vực,...</w:t>
            </w:r>
          </w:p>
          <w:p w14:paraId="116C449A"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lastRenderedPageBreak/>
              <w:t>Chỉnh sửa: thực hiện thay đổi thông tin của văn bản.</w:t>
            </w:r>
          </w:p>
          <w:p w14:paraId="01908D55"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thực hiện lựa chọn văn bản cần xóa và chọn nút xóa, sau đó xác nhận xóa văn bản.</w:t>
            </w:r>
          </w:p>
        </w:tc>
      </w:tr>
      <w:tr w:rsidR="001874A0" w:rsidRPr="00EA483B" w14:paraId="0DA0611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60B50C8A"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1CAEF0AD"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7E53D33E"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70DBECC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401786DA"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619D3D13"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của văn bản và quyền của người dùng mà đưa ra bước chuyển trạng thái tiếp theo của văn bản:</w:t>
            </w:r>
          </w:p>
          <w:p w14:paraId="683CE09C"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mới: Tạo mới văn bản.</w:t>
            </w:r>
          </w:p>
          <w:p w14:paraId="0281B14B"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chờ duyệt: Văn bản đang chuyển kiểm duyệt có thể được xuất bản hoặc trả lại để soạn thảo lại.</w:t>
            </w:r>
          </w:p>
          <w:p w14:paraId="447B3DF2"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yêu cầu soạn lại: Văn bản bị yêu cầu soạn thảo lại có thể được chỉnh sửa, chuyển kiểm duyệt nếu như tài khoản không có quyền xuất bản hoặc xuất bản nếu tài khoản có quyền xuất bản.</w:t>
            </w:r>
          </w:p>
          <w:p w14:paraId="4704537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đã xuất bản: Văn bản đã được xuất bản có thể gỡ xuất bản.</w:t>
            </w:r>
          </w:p>
          <w:p w14:paraId="0C03ECC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hủy xuất bản: Văn bản bị gỡ xuất bản có thể được yêu cầu chỉnh sửa, Chỉnh sửa và xuất bản lại (nếu tài khoản có quyền xuất bản hoặc xuất bản lại (không cần thay đổi thông tin văn bản).</w:t>
            </w:r>
          </w:p>
        </w:tc>
      </w:tr>
    </w:tbl>
    <w:p w14:paraId="7F3CEC3D" w14:textId="00DFF56E" w:rsidR="00C84B49" w:rsidRPr="001874A0" w:rsidRDefault="00BD16DE" w:rsidP="004C1A9A">
      <w:pPr>
        <w:pStyle w:val="Heading5"/>
        <w:rPr>
          <w:color w:val="000000" w:themeColor="text1"/>
          <w:lang w:val="de-DE"/>
        </w:rPr>
      </w:pPr>
      <w:r w:rsidRPr="001874A0">
        <w:rPr>
          <w:color w:val="000000" w:themeColor="text1"/>
          <w:lang w:val="de-DE"/>
        </w:rPr>
        <w:t xml:space="preserve">9. </w:t>
      </w:r>
      <w:bookmarkStart w:id="642" w:name="_Toc227652342"/>
      <w:bookmarkStart w:id="643" w:name="_Toc227738928"/>
      <w:r w:rsidR="00C84B49" w:rsidRPr="001874A0">
        <w:rPr>
          <w:color w:val="000000" w:themeColor="text1"/>
          <w:lang w:val="de-DE"/>
        </w:rPr>
        <w:t>Quy trình quản lý hỏi đáp</w:t>
      </w:r>
      <w:bookmarkEnd w:id="642"/>
      <w:bookmarkEnd w:id="643"/>
    </w:p>
    <w:p w14:paraId="5F3FE60E"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316997B4" w14:textId="7E62C3BD" w:rsidR="00C84B49" w:rsidRPr="001874A0" w:rsidRDefault="00C84B49" w:rsidP="00C84B49">
      <w:pPr>
        <w:rPr>
          <w:b/>
          <w:bCs/>
          <w:color w:val="000000" w:themeColor="text1"/>
          <w:sz w:val="28"/>
          <w:szCs w:val="28"/>
        </w:rPr>
      </w:pPr>
      <w:r w:rsidRPr="001874A0">
        <w:rPr>
          <w:b/>
          <w:noProof/>
          <w:color w:val="000000" w:themeColor="text1"/>
          <w:sz w:val="28"/>
          <w:szCs w:val="28"/>
        </w:rPr>
        <w:lastRenderedPageBreak/>
        <w:drawing>
          <wp:inline distT="0" distB="0" distL="0" distR="0" wp14:anchorId="58F7B8BC" wp14:editId="0D93E91D">
            <wp:extent cx="5686425" cy="3752850"/>
            <wp:effectExtent l="0" t="0" r="9525" b="0"/>
            <wp:docPr id="34" name="Picture 3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diagram of a flowchar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6425" cy="3752850"/>
                    </a:xfrm>
                    <a:prstGeom prst="rect">
                      <a:avLst/>
                    </a:prstGeom>
                    <a:noFill/>
                    <a:ln>
                      <a:noFill/>
                    </a:ln>
                  </pic:spPr>
                </pic:pic>
              </a:graphicData>
            </a:graphic>
          </wp:inline>
        </w:drawing>
      </w:r>
    </w:p>
    <w:p w14:paraId="3AEDAE74"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5E3BCFF9"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vAlign w:val="center"/>
            <w:hideMark/>
          </w:tcPr>
          <w:p w14:paraId="4B4A7EB8"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vAlign w:val="center"/>
            <w:hideMark/>
          </w:tcPr>
          <w:p w14:paraId="03EC25E0"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vAlign w:val="center"/>
            <w:hideMark/>
          </w:tcPr>
          <w:p w14:paraId="1575AB5D"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Quy trình thực hiện</w:t>
            </w:r>
          </w:p>
        </w:tc>
      </w:tr>
      <w:tr w:rsidR="001874A0" w:rsidRPr="00EA483B" w14:paraId="5225D12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37A65E59"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47E3C7A"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79E2B40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hỏi đáp</w:t>
            </w:r>
          </w:p>
          <w:p w14:paraId="0920D0ED"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4AFBD50F"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Tiếp nhận câu hỏi: Cán bộ chuyên viên tiếp nhận câu hỏi mà người dân doanh nghiệp gửi đến, nếu câu hỏi hợp lệ cán bộ chuyên viên sẽ tiếp nhận câu hỏi hoặc chuyển cho đơn vị chuyên môn, ngược lại từ chối câu hỏi. </w:t>
            </w:r>
          </w:p>
          <w:p w14:paraId="3A298CCC"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Trả lời câu hỏi: Đơn vị, phòng ban chuyên môn kiểm duyệt câu hỏi, nếu hợp lệ trả lời câu hỏi theo lĩnh vực phụ trách và chuyển kiểm duyệt, ngược lại trả lại cho đơn vị tiếp nhận</w:t>
            </w:r>
          </w:p>
          <w:p w14:paraId="670B3A9C"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Kiểm duyệt câu hỏi: Bộ phận kiểm duyệt duyệt nội dung câu trả lời, nếu hợp lệ chuyển duyệt xuất bản, ngược lại yêu cầu đơn vị phòng ban chuyên mục trả lời lại.</w:t>
            </w:r>
          </w:p>
          <w:p w14:paraId="34D45DF8"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Xuất bản câu hỏi: Trưởng ban biên tập kiểm duyệt nội dung câu trả lời, nếu hợp lệ xuất bản câu hỏi lên cổng, ngược lại trả lại bộ phận kiểm duyệt.</w:t>
            </w:r>
          </w:p>
        </w:tc>
      </w:tr>
      <w:tr w:rsidR="001874A0" w:rsidRPr="00EA483B" w14:paraId="1B8D417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0FD4B742"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6E871167"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4EB37F9F"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5733E37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tiếp nhận, trả lời, kiểm duyệt, xuất bản.</w:t>
            </w:r>
          </w:p>
          <w:p w14:paraId="7CAAD506"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40BB443C"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của câu hỏi và quyền của người dùng mà đưa ra bước chuyển trạng thái tiếp theo của câu hỏi:</w:t>
            </w:r>
          </w:p>
          <w:p w14:paraId="6B3591C7"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tiếp nhận: Câu hỏi được người dân doanh nghiệp gửi đến nếu tài khoản có quyền tiếp nhận câu hỏi.</w:t>
            </w:r>
          </w:p>
          <w:p w14:paraId="01267349"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vi phạm: Câu hỏi bị từ chối vì không hợp lệ nếu tài khoản có quyền tiếp nhận câu hỏi</w:t>
            </w:r>
          </w:p>
          <w:p w14:paraId="3B2171E4"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trả lời: Câu hỏi đang được trả lời, có thể từ chối nếu tài khoản có quyền trả lời câu hỏi.</w:t>
            </w:r>
          </w:p>
          <w:p w14:paraId="0D1AFE6A"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kiểm duyệt: Câu hỏi đã được trả lời và đang chờ kiểm duyệt, có thể từ chối nếu tài khoản có quyền kiểm duyệt câu hỏi.</w:t>
            </w:r>
          </w:p>
          <w:p w14:paraId="5F9EEB7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xuất bản: Câu hỏi đã được kiểm duyệt và đang chờ xuất bản, có thể từ chối nếu tài khoản có quyền xuất bản câu hỏi.</w:t>
            </w:r>
          </w:p>
          <w:p w14:paraId="6EBD2972"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đã xuất bản: Câu hỏi đã được xuất bản lên cổng thông tin</w:t>
            </w:r>
          </w:p>
          <w:p w14:paraId="69EBF119" w14:textId="77777777" w:rsidR="00C84B49" w:rsidRPr="001874A0" w:rsidRDefault="00C84B49" w:rsidP="00C84B49">
            <w:pPr>
              <w:widowControl w:val="0"/>
              <w:tabs>
                <w:tab w:val="left" w:pos="851"/>
              </w:tabs>
              <w:spacing w:before="80" w:after="80"/>
              <w:ind w:left="530"/>
              <w:rPr>
                <w:color w:val="000000" w:themeColor="text1"/>
                <w:sz w:val="28"/>
                <w:szCs w:val="28"/>
                <w:lang w:val="de-DE"/>
              </w:rPr>
            </w:pPr>
          </w:p>
        </w:tc>
      </w:tr>
    </w:tbl>
    <w:p w14:paraId="71EB985F" w14:textId="76C75128" w:rsidR="00C84B49" w:rsidRPr="001874A0" w:rsidRDefault="00180FEB" w:rsidP="004C1A9A">
      <w:pPr>
        <w:pStyle w:val="Heading5"/>
        <w:rPr>
          <w:color w:val="000000" w:themeColor="text1"/>
          <w:lang w:val="de-DE"/>
        </w:rPr>
      </w:pPr>
      <w:bookmarkStart w:id="644" w:name="_Toc227738935"/>
      <w:bookmarkStart w:id="645" w:name="_Toc227652343"/>
      <w:r w:rsidRPr="001874A0">
        <w:rPr>
          <w:color w:val="000000" w:themeColor="text1"/>
          <w:lang w:val="de-DE"/>
        </w:rPr>
        <w:t>10</w:t>
      </w:r>
      <w:r w:rsidR="00BD16DE" w:rsidRPr="001874A0">
        <w:rPr>
          <w:color w:val="000000" w:themeColor="text1"/>
          <w:lang w:val="de-DE"/>
        </w:rPr>
        <w:t xml:space="preserve">. </w:t>
      </w:r>
      <w:r w:rsidR="00C84B49" w:rsidRPr="001874A0">
        <w:rPr>
          <w:color w:val="000000" w:themeColor="text1"/>
          <w:lang w:val="de-DE"/>
        </w:rPr>
        <w:t>Quy trình khai thác tin</w:t>
      </w:r>
      <w:bookmarkEnd w:id="644"/>
      <w:r w:rsidR="00165581" w:rsidRPr="001874A0">
        <w:rPr>
          <w:color w:val="000000" w:themeColor="text1"/>
          <w:lang w:val="de-DE"/>
        </w:rPr>
        <w:t xml:space="preserve"> bằng chatbot</w:t>
      </w:r>
    </w:p>
    <w:p w14:paraId="764172FD" w14:textId="77777777" w:rsidR="00C84B49" w:rsidRPr="001874A0" w:rsidRDefault="00C84B49" w:rsidP="002A4E89">
      <w:pPr>
        <w:pStyle w:val="ListParagraph"/>
        <w:numPr>
          <w:ilvl w:val="0"/>
          <w:numId w:val="291"/>
        </w:numPr>
        <w:spacing w:before="240" w:after="120" w:line="240" w:lineRule="auto"/>
        <w:rPr>
          <w:color w:val="000000" w:themeColor="text1"/>
          <w:sz w:val="28"/>
          <w:szCs w:val="28"/>
        </w:rPr>
      </w:pPr>
      <w:r w:rsidRPr="001874A0">
        <w:rPr>
          <w:color w:val="000000" w:themeColor="text1"/>
          <w:sz w:val="28"/>
          <w:szCs w:val="28"/>
        </w:rPr>
        <w:t>Sơ đồ luồng quy trình</w:t>
      </w:r>
    </w:p>
    <w:p w14:paraId="47E54520" w14:textId="49EBF59E" w:rsidR="00C84B49" w:rsidRPr="001874A0" w:rsidRDefault="00165581" w:rsidP="00C84B49">
      <w:pPr>
        <w:rPr>
          <w:color w:val="000000" w:themeColor="text1"/>
          <w:sz w:val="28"/>
          <w:szCs w:val="28"/>
        </w:rPr>
      </w:pPr>
      <w:r w:rsidRPr="001874A0">
        <w:rPr>
          <w:noProof/>
          <w:color w:val="000000" w:themeColor="text1"/>
        </w:rPr>
        <w:lastRenderedPageBreak/>
        <mc:AlternateContent>
          <mc:Choice Requires="wps">
            <w:drawing>
              <wp:inline distT="0" distB="0" distL="0" distR="0" wp14:anchorId="255FF4BC" wp14:editId="481EDDDC">
                <wp:extent cx="302895" cy="302895"/>
                <wp:effectExtent l="0" t="0" r="0" b="0"/>
                <wp:docPr id="1363524503" name="Rectangle 2" descr="Sơ đồ quy trình tìm kiếm chatb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31983A" id="Rectangle 2" o:spid="_x0000_s1026" alt="Sơ đồ quy trình tìm kiếm chatb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1874A0">
        <w:rPr>
          <w:noProof/>
          <w:color w:val="000000" w:themeColor="text1"/>
        </w:rPr>
        <w:drawing>
          <wp:inline distT="0" distB="0" distL="0" distR="0" wp14:anchorId="392E22C2" wp14:editId="3A242087">
            <wp:extent cx="5940425" cy="3237230"/>
            <wp:effectExtent l="0" t="0" r="3175" b="1270"/>
            <wp:docPr id="178607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0425" cy="3237230"/>
                    </a:xfrm>
                    <a:prstGeom prst="rect">
                      <a:avLst/>
                    </a:prstGeom>
                    <a:noFill/>
                    <a:ln>
                      <a:noFill/>
                    </a:ln>
                  </pic:spPr>
                </pic:pic>
              </a:graphicData>
            </a:graphic>
          </wp:inline>
        </w:drawing>
      </w:r>
    </w:p>
    <w:p w14:paraId="4199C826" w14:textId="77777777" w:rsidR="00C84B49" w:rsidRPr="001874A0" w:rsidRDefault="00C84B49" w:rsidP="002A4E89">
      <w:pPr>
        <w:pStyle w:val="ListParagraph"/>
        <w:numPr>
          <w:ilvl w:val="0"/>
          <w:numId w:val="291"/>
        </w:numPr>
        <w:spacing w:before="240" w:after="120" w:line="240" w:lineRule="auto"/>
        <w:rPr>
          <w:color w:val="000000" w:themeColor="text1"/>
          <w:sz w:val="28"/>
          <w:szCs w:val="28"/>
        </w:rPr>
      </w:pPr>
      <w:r w:rsidRPr="001874A0">
        <w:rPr>
          <w:color w:val="000000" w:themeColor="text1"/>
          <w:sz w:val="28"/>
          <w:szCs w:val="28"/>
        </w:rPr>
        <w:t>Mô tả các bước trong quy trình</w:t>
      </w:r>
    </w:p>
    <w:tbl>
      <w:tblPr>
        <w:tblStyle w:val="TableGrid"/>
        <w:tblW w:w="0" w:type="auto"/>
        <w:jc w:val="center"/>
        <w:tblLook w:val="04A0" w:firstRow="1" w:lastRow="0" w:firstColumn="1" w:lastColumn="0" w:noHBand="0" w:noVBand="1"/>
      </w:tblPr>
      <w:tblGrid>
        <w:gridCol w:w="746"/>
        <w:gridCol w:w="1679"/>
        <w:gridCol w:w="6241"/>
      </w:tblGrid>
      <w:tr w:rsidR="001874A0" w:rsidRPr="001874A0" w14:paraId="01EE4E5C" w14:textId="77777777" w:rsidTr="00336A36">
        <w:trPr>
          <w:jc w:val="center"/>
        </w:trPr>
        <w:tc>
          <w:tcPr>
            <w:tcW w:w="746" w:type="dxa"/>
          </w:tcPr>
          <w:p w14:paraId="57E7D657" w14:textId="77777777" w:rsidR="00165581" w:rsidRPr="001874A0" w:rsidRDefault="00165581" w:rsidP="006F089B">
            <w:pPr>
              <w:jc w:val="center"/>
              <w:rPr>
                <w:color w:val="000000" w:themeColor="text1"/>
                <w:sz w:val="28"/>
                <w:szCs w:val="28"/>
              </w:rPr>
            </w:pPr>
            <w:r w:rsidRPr="001874A0">
              <w:rPr>
                <w:b/>
                <w:color w:val="000000" w:themeColor="text1"/>
                <w:sz w:val="28"/>
                <w:szCs w:val="28"/>
              </w:rPr>
              <w:t>STT</w:t>
            </w:r>
          </w:p>
        </w:tc>
        <w:tc>
          <w:tcPr>
            <w:tcW w:w="1679" w:type="dxa"/>
          </w:tcPr>
          <w:p w14:paraId="7416AFE7" w14:textId="77777777" w:rsidR="00165581" w:rsidRPr="001874A0" w:rsidRDefault="00165581" w:rsidP="006F089B">
            <w:pPr>
              <w:jc w:val="center"/>
              <w:rPr>
                <w:color w:val="000000" w:themeColor="text1"/>
                <w:sz w:val="28"/>
                <w:szCs w:val="28"/>
              </w:rPr>
            </w:pPr>
            <w:r w:rsidRPr="001874A0">
              <w:rPr>
                <w:b/>
                <w:color w:val="000000" w:themeColor="text1"/>
                <w:sz w:val="28"/>
                <w:szCs w:val="28"/>
              </w:rPr>
              <w:t>Chủ thể thực hiện</w:t>
            </w:r>
          </w:p>
        </w:tc>
        <w:tc>
          <w:tcPr>
            <w:tcW w:w="6241" w:type="dxa"/>
          </w:tcPr>
          <w:p w14:paraId="25672B21" w14:textId="77777777" w:rsidR="00165581" w:rsidRPr="001874A0" w:rsidRDefault="00165581" w:rsidP="006F089B">
            <w:pPr>
              <w:jc w:val="center"/>
              <w:rPr>
                <w:color w:val="000000" w:themeColor="text1"/>
                <w:sz w:val="28"/>
                <w:szCs w:val="28"/>
              </w:rPr>
            </w:pPr>
            <w:r w:rsidRPr="001874A0">
              <w:rPr>
                <w:b/>
                <w:color w:val="000000" w:themeColor="text1"/>
                <w:sz w:val="28"/>
                <w:szCs w:val="28"/>
              </w:rPr>
              <w:t>Quy trình thực hiện</w:t>
            </w:r>
          </w:p>
        </w:tc>
      </w:tr>
      <w:tr w:rsidR="001874A0" w:rsidRPr="001874A0" w14:paraId="722799DA" w14:textId="77777777" w:rsidTr="00336A36">
        <w:trPr>
          <w:jc w:val="center"/>
        </w:trPr>
        <w:tc>
          <w:tcPr>
            <w:tcW w:w="746" w:type="dxa"/>
          </w:tcPr>
          <w:p w14:paraId="2E40C9D5" w14:textId="77777777" w:rsidR="00165581" w:rsidRPr="001874A0" w:rsidRDefault="00165581" w:rsidP="006F089B">
            <w:pPr>
              <w:rPr>
                <w:color w:val="000000" w:themeColor="text1"/>
                <w:sz w:val="28"/>
                <w:szCs w:val="28"/>
              </w:rPr>
            </w:pPr>
            <w:r w:rsidRPr="001874A0">
              <w:rPr>
                <w:color w:val="000000" w:themeColor="text1"/>
                <w:sz w:val="28"/>
                <w:szCs w:val="28"/>
              </w:rPr>
              <w:t>1</w:t>
            </w:r>
          </w:p>
        </w:tc>
        <w:tc>
          <w:tcPr>
            <w:tcW w:w="1679" w:type="dxa"/>
          </w:tcPr>
          <w:p w14:paraId="068BC2E2" w14:textId="614A362E" w:rsidR="00165581" w:rsidRPr="001874A0" w:rsidRDefault="00E138D5" w:rsidP="006F089B">
            <w:pPr>
              <w:rPr>
                <w:color w:val="000000" w:themeColor="text1"/>
                <w:sz w:val="28"/>
                <w:szCs w:val="28"/>
              </w:rPr>
            </w:pPr>
            <w:r w:rsidRPr="001874A0">
              <w:rPr>
                <w:color w:val="000000" w:themeColor="text1"/>
                <w:sz w:val="28"/>
                <w:szCs w:val="28"/>
              </w:rPr>
              <w:t xml:space="preserve">Khách truy cập </w:t>
            </w:r>
          </w:p>
        </w:tc>
        <w:tc>
          <w:tcPr>
            <w:tcW w:w="6241" w:type="dxa"/>
          </w:tcPr>
          <w:p w14:paraId="3ABFFBB1" w14:textId="77777777" w:rsidR="00165581" w:rsidRPr="001874A0" w:rsidRDefault="00165581" w:rsidP="00165581">
            <w:pPr>
              <w:rPr>
                <w:color w:val="000000" w:themeColor="text1"/>
                <w:sz w:val="28"/>
                <w:szCs w:val="28"/>
              </w:rPr>
            </w:pPr>
            <w:r w:rsidRPr="001874A0">
              <w:rPr>
                <w:color w:val="000000" w:themeColor="text1"/>
                <w:sz w:val="28"/>
                <w:szCs w:val="28"/>
              </w:rPr>
              <w:t>• Truy cập Cổng Thông tin điện tử của cơ quan, đơn vị.</w:t>
            </w:r>
            <w:r w:rsidRPr="001874A0">
              <w:rPr>
                <w:color w:val="000000" w:themeColor="text1"/>
                <w:sz w:val="28"/>
                <w:szCs w:val="28"/>
              </w:rPr>
              <w:br/>
              <w:t>• Lựa chọn chức năng hỗ trợ tra cứu, tìm kiếm bằng Chatbot trên giao diện hệ thống.</w:t>
            </w:r>
          </w:p>
        </w:tc>
      </w:tr>
      <w:tr w:rsidR="001874A0" w:rsidRPr="001874A0" w14:paraId="35D93E9E" w14:textId="77777777" w:rsidTr="00336A36">
        <w:trPr>
          <w:jc w:val="center"/>
        </w:trPr>
        <w:tc>
          <w:tcPr>
            <w:tcW w:w="746" w:type="dxa"/>
          </w:tcPr>
          <w:p w14:paraId="74463741" w14:textId="77777777" w:rsidR="00E138D5" w:rsidRPr="001874A0" w:rsidRDefault="00E138D5" w:rsidP="00E138D5">
            <w:pPr>
              <w:rPr>
                <w:color w:val="000000" w:themeColor="text1"/>
                <w:sz w:val="28"/>
                <w:szCs w:val="28"/>
              </w:rPr>
            </w:pPr>
            <w:r w:rsidRPr="001874A0">
              <w:rPr>
                <w:color w:val="000000" w:themeColor="text1"/>
                <w:sz w:val="28"/>
                <w:szCs w:val="28"/>
              </w:rPr>
              <w:t>2</w:t>
            </w:r>
          </w:p>
        </w:tc>
        <w:tc>
          <w:tcPr>
            <w:tcW w:w="1679" w:type="dxa"/>
          </w:tcPr>
          <w:p w14:paraId="44C2AA94" w14:textId="0461205C" w:rsidR="00E138D5" w:rsidRPr="001874A0" w:rsidRDefault="00E138D5" w:rsidP="00E138D5">
            <w:pPr>
              <w:rPr>
                <w:color w:val="000000" w:themeColor="text1"/>
                <w:sz w:val="28"/>
                <w:szCs w:val="28"/>
              </w:rPr>
            </w:pPr>
            <w:r w:rsidRPr="001874A0">
              <w:rPr>
                <w:color w:val="000000" w:themeColor="text1"/>
                <w:sz w:val="28"/>
                <w:szCs w:val="28"/>
              </w:rPr>
              <w:t xml:space="preserve">Khách truy cập </w:t>
            </w:r>
          </w:p>
        </w:tc>
        <w:tc>
          <w:tcPr>
            <w:tcW w:w="6241" w:type="dxa"/>
          </w:tcPr>
          <w:p w14:paraId="7B16D43E" w14:textId="77777777" w:rsidR="00E138D5" w:rsidRPr="001874A0" w:rsidRDefault="00E138D5" w:rsidP="00E138D5">
            <w:pPr>
              <w:rPr>
                <w:color w:val="000000" w:themeColor="text1"/>
                <w:sz w:val="28"/>
                <w:szCs w:val="28"/>
              </w:rPr>
            </w:pPr>
            <w:r w:rsidRPr="001874A0">
              <w:rPr>
                <w:color w:val="000000" w:themeColor="text1"/>
                <w:sz w:val="28"/>
                <w:szCs w:val="28"/>
              </w:rPr>
              <w:t>• Nhập câu hỏi, từ khóa hoặc nội dung cần tìm kiếm vào ô hội thoại Chatbot.</w:t>
            </w:r>
            <w:r w:rsidRPr="001874A0">
              <w:rPr>
                <w:color w:val="000000" w:themeColor="text1"/>
                <w:sz w:val="28"/>
                <w:szCs w:val="28"/>
              </w:rPr>
              <w:br/>
              <w:t>• Gửi yêu cầu tra cứu đến hệ thống.</w:t>
            </w:r>
          </w:p>
        </w:tc>
      </w:tr>
      <w:tr w:rsidR="001874A0" w:rsidRPr="001874A0" w14:paraId="18958A38" w14:textId="77777777" w:rsidTr="00336A36">
        <w:trPr>
          <w:jc w:val="center"/>
        </w:trPr>
        <w:tc>
          <w:tcPr>
            <w:tcW w:w="746" w:type="dxa"/>
          </w:tcPr>
          <w:p w14:paraId="6A44030C" w14:textId="77777777" w:rsidR="00165581" w:rsidRPr="001874A0" w:rsidRDefault="00165581" w:rsidP="006F089B">
            <w:pPr>
              <w:rPr>
                <w:color w:val="000000" w:themeColor="text1"/>
                <w:sz w:val="28"/>
                <w:szCs w:val="28"/>
              </w:rPr>
            </w:pPr>
            <w:r w:rsidRPr="001874A0">
              <w:rPr>
                <w:color w:val="000000" w:themeColor="text1"/>
                <w:sz w:val="28"/>
                <w:szCs w:val="28"/>
              </w:rPr>
              <w:t>3</w:t>
            </w:r>
          </w:p>
        </w:tc>
        <w:tc>
          <w:tcPr>
            <w:tcW w:w="1679" w:type="dxa"/>
          </w:tcPr>
          <w:p w14:paraId="4E35C06B"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7F23B9A2" w14:textId="77777777" w:rsidR="00165581" w:rsidRPr="001874A0" w:rsidRDefault="00165581" w:rsidP="00165581">
            <w:pPr>
              <w:rPr>
                <w:color w:val="000000" w:themeColor="text1"/>
                <w:sz w:val="28"/>
                <w:szCs w:val="28"/>
              </w:rPr>
            </w:pPr>
            <w:r w:rsidRPr="001874A0">
              <w:rPr>
                <w:color w:val="000000" w:themeColor="text1"/>
                <w:sz w:val="28"/>
                <w:szCs w:val="28"/>
              </w:rPr>
              <w:t>• Tiếp nhận yêu cầu tìm kiếm từ người dùng.</w:t>
            </w:r>
            <w:r w:rsidRPr="001874A0">
              <w:rPr>
                <w:color w:val="000000" w:themeColor="text1"/>
                <w:sz w:val="28"/>
                <w:szCs w:val="28"/>
              </w:rPr>
              <w:br/>
              <w:t>• Thực hiện kiểm tra dữ liệu đầu vào, định dạng nội dung và mức độ hợp lệ của câu hỏi.</w:t>
            </w:r>
          </w:p>
        </w:tc>
      </w:tr>
      <w:tr w:rsidR="001874A0" w:rsidRPr="001874A0" w14:paraId="14C738DF" w14:textId="77777777" w:rsidTr="00336A36">
        <w:trPr>
          <w:jc w:val="center"/>
        </w:trPr>
        <w:tc>
          <w:tcPr>
            <w:tcW w:w="746" w:type="dxa"/>
          </w:tcPr>
          <w:p w14:paraId="3BE43E51" w14:textId="77777777" w:rsidR="00165581" w:rsidRPr="001874A0" w:rsidRDefault="00165581" w:rsidP="006F089B">
            <w:pPr>
              <w:rPr>
                <w:color w:val="000000" w:themeColor="text1"/>
                <w:sz w:val="28"/>
                <w:szCs w:val="28"/>
              </w:rPr>
            </w:pPr>
            <w:r w:rsidRPr="001874A0">
              <w:rPr>
                <w:color w:val="000000" w:themeColor="text1"/>
                <w:sz w:val="28"/>
                <w:szCs w:val="28"/>
              </w:rPr>
              <w:t>4</w:t>
            </w:r>
          </w:p>
        </w:tc>
        <w:tc>
          <w:tcPr>
            <w:tcW w:w="1679" w:type="dxa"/>
          </w:tcPr>
          <w:p w14:paraId="3E377734"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70E4CE32" w14:textId="77777777" w:rsidR="00165581" w:rsidRPr="001874A0" w:rsidRDefault="00165581" w:rsidP="00165581">
            <w:pPr>
              <w:rPr>
                <w:color w:val="000000" w:themeColor="text1"/>
                <w:sz w:val="28"/>
                <w:szCs w:val="28"/>
              </w:rPr>
            </w:pPr>
            <w:r w:rsidRPr="001874A0">
              <w:rPr>
                <w:color w:val="000000" w:themeColor="text1"/>
                <w:sz w:val="28"/>
                <w:szCs w:val="28"/>
              </w:rPr>
              <w:t>• Trường hợp dữ liệu đầu vào chưa hợp lệ hoặc không đầy đủ, hệ thống hiển thị thông báo lỗi.</w:t>
            </w:r>
            <w:r w:rsidRPr="001874A0">
              <w:rPr>
                <w:color w:val="000000" w:themeColor="text1"/>
                <w:sz w:val="28"/>
                <w:szCs w:val="28"/>
              </w:rPr>
              <w:br/>
              <w:t>• Yêu cầu người dùng nhập lại nội dung tìm kiếm phù hợp.</w:t>
            </w:r>
          </w:p>
        </w:tc>
      </w:tr>
      <w:tr w:rsidR="001874A0" w:rsidRPr="001874A0" w14:paraId="542D4105" w14:textId="77777777" w:rsidTr="00336A36">
        <w:trPr>
          <w:jc w:val="center"/>
        </w:trPr>
        <w:tc>
          <w:tcPr>
            <w:tcW w:w="746" w:type="dxa"/>
          </w:tcPr>
          <w:p w14:paraId="39DD7B49" w14:textId="77777777" w:rsidR="00165581" w:rsidRPr="001874A0" w:rsidRDefault="00165581" w:rsidP="006F089B">
            <w:pPr>
              <w:rPr>
                <w:color w:val="000000" w:themeColor="text1"/>
                <w:sz w:val="28"/>
                <w:szCs w:val="28"/>
              </w:rPr>
            </w:pPr>
            <w:r w:rsidRPr="001874A0">
              <w:rPr>
                <w:color w:val="000000" w:themeColor="text1"/>
                <w:sz w:val="28"/>
                <w:szCs w:val="28"/>
              </w:rPr>
              <w:t>5</w:t>
            </w:r>
          </w:p>
        </w:tc>
        <w:tc>
          <w:tcPr>
            <w:tcW w:w="1679" w:type="dxa"/>
          </w:tcPr>
          <w:p w14:paraId="00CF62CF" w14:textId="77777777" w:rsidR="00165581" w:rsidRPr="001874A0" w:rsidRDefault="00165581" w:rsidP="006F089B">
            <w:pPr>
              <w:rPr>
                <w:color w:val="000000" w:themeColor="text1"/>
                <w:sz w:val="28"/>
                <w:szCs w:val="28"/>
              </w:rPr>
            </w:pPr>
            <w:r w:rsidRPr="001874A0">
              <w:rPr>
                <w:color w:val="000000" w:themeColor="text1"/>
                <w:sz w:val="28"/>
                <w:szCs w:val="28"/>
              </w:rPr>
              <w:t>Hệ thống Chatbot</w:t>
            </w:r>
          </w:p>
        </w:tc>
        <w:tc>
          <w:tcPr>
            <w:tcW w:w="6241" w:type="dxa"/>
          </w:tcPr>
          <w:p w14:paraId="2F0E5706" w14:textId="77777777" w:rsidR="00165581" w:rsidRPr="001874A0" w:rsidRDefault="00165581" w:rsidP="00165581">
            <w:pPr>
              <w:rPr>
                <w:color w:val="000000" w:themeColor="text1"/>
                <w:sz w:val="28"/>
                <w:szCs w:val="28"/>
              </w:rPr>
            </w:pPr>
            <w:r w:rsidRPr="001874A0">
              <w:rPr>
                <w:color w:val="000000" w:themeColor="text1"/>
                <w:sz w:val="28"/>
                <w:szCs w:val="28"/>
              </w:rPr>
              <w:t>• Phân tích nội dung câu hỏi, nhận diện từ khóa và ngữ cảnh tìm kiếm.</w:t>
            </w:r>
            <w:r w:rsidRPr="001874A0">
              <w:rPr>
                <w:color w:val="000000" w:themeColor="text1"/>
                <w:sz w:val="28"/>
                <w:szCs w:val="28"/>
              </w:rPr>
              <w:br/>
              <w:t>• Thực hiện truy vấn dữ liệu từ các nguồn thông tin đã được tích hợp trên hệ thống.</w:t>
            </w:r>
          </w:p>
        </w:tc>
      </w:tr>
      <w:tr w:rsidR="001874A0" w:rsidRPr="001874A0" w14:paraId="697BFFE2" w14:textId="77777777" w:rsidTr="00336A36">
        <w:trPr>
          <w:jc w:val="center"/>
        </w:trPr>
        <w:tc>
          <w:tcPr>
            <w:tcW w:w="746" w:type="dxa"/>
          </w:tcPr>
          <w:p w14:paraId="672438DD" w14:textId="77777777" w:rsidR="00165581" w:rsidRPr="001874A0" w:rsidRDefault="00165581" w:rsidP="006F089B">
            <w:pPr>
              <w:rPr>
                <w:color w:val="000000" w:themeColor="text1"/>
                <w:sz w:val="28"/>
                <w:szCs w:val="28"/>
              </w:rPr>
            </w:pPr>
            <w:r w:rsidRPr="001874A0">
              <w:rPr>
                <w:color w:val="000000" w:themeColor="text1"/>
                <w:sz w:val="28"/>
                <w:szCs w:val="28"/>
              </w:rPr>
              <w:t>6</w:t>
            </w:r>
          </w:p>
        </w:tc>
        <w:tc>
          <w:tcPr>
            <w:tcW w:w="1679" w:type="dxa"/>
          </w:tcPr>
          <w:p w14:paraId="73A668EC" w14:textId="77777777" w:rsidR="00165581" w:rsidRPr="001874A0" w:rsidRDefault="00165581" w:rsidP="006F089B">
            <w:pPr>
              <w:rPr>
                <w:color w:val="000000" w:themeColor="text1"/>
                <w:sz w:val="28"/>
                <w:szCs w:val="28"/>
              </w:rPr>
            </w:pPr>
            <w:r w:rsidRPr="001874A0">
              <w:rPr>
                <w:color w:val="000000" w:themeColor="text1"/>
                <w:sz w:val="28"/>
                <w:szCs w:val="28"/>
              </w:rPr>
              <w:t>Hệ thống Chatbot</w:t>
            </w:r>
          </w:p>
        </w:tc>
        <w:tc>
          <w:tcPr>
            <w:tcW w:w="6241" w:type="dxa"/>
          </w:tcPr>
          <w:p w14:paraId="5214227D" w14:textId="77777777" w:rsidR="00165581" w:rsidRPr="001874A0" w:rsidRDefault="00165581" w:rsidP="00165581">
            <w:pPr>
              <w:rPr>
                <w:color w:val="000000" w:themeColor="text1"/>
                <w:sz w:val="28"/>
                <w:szCs w:val="28"/>
              </w:rPr>
            </w:pPr>
            <w:r w:rsidRPr="001874A0">
              <w:rPr>
                <w:color w:val="000000" w:themeColor="text1"/>
                <w:sz w:val="28"/>
                <w:szCs w:val="28"/>
              </w:rPr>
              <w:t>• Tổng hợp nội dung trả lời phù hợp với yêu cầu tra cứu của người dùng.</w:t>
            </w:r>
            <w:r w:rsidRPr="001874A0">
              <w:rPr>
                <w:color w:val="000000" w:themeColor="text1"/>
                <w:sz w:val="28"/>
                <w:szCs w:val="28"/>
              </w:rPr>
              <w:br/>
              <w:t>• Hiển thị kết quả tìm kiếm, tài liệu hoặc liên kết liên quan trên giao diện Chatbot.</w:t>
            </w:r>
          </w:p>
        </w:tc>
      </w:tr>
      <w:tr w:rsidR="001874A0" w:rsidRPr="001874A0" w14:paraId="634025DD" w14:textId="77777777" w:rsidTr="00336A36">
        <w:trPr>
          <w:jc w:val="center"/>
        </w:trPr>
        <w:tc>
          <w:tcPr>
            <w:tcW w:w="746" w:type="dxa"/>
          </w:tcPr>
          <w:p w14:paraId="55145F36" w14:textId="77777777" w:rsidR="00E138D5" w:rsidRPr="001874A0" w:rsidRDefault="00E138D5" w:rsidP="00E138D5">
            <w:pPr>
              <w:rPr>
                <w:color w:val="000000" w:themeColor="text1"/>
                <w:sz w:val="28"/>
                <w:szCs w:val="28"/>
              </w:rPr>
            </w:pPr>
            <w:r w:rsidRPr="001874A0">
              <w:rPr>
                <w:color w:val="000000" w:themeColor="text1"/>
                <w:sz w:val="28"/>
                <w:szCs w:val="28"/>
              </w:rPr>
              <w:lastRenderedPageBreak/>
              <w:t>7</w:t>
            </w:r>
          </w:p>
        </w:tc>
        <w:tc>
          <w:tcPr>
            <w:tcW w:w="1679" w:type="dxa"/>
          </w:tcPr>
          <w:p w14:paraId="099579DB" w14:textId="4987E5AC" w:rsidR="00E138D5" w:rsidRPr="001874A0" w:rsidRDefault="00E138D5" w:rsidP="00E138D5">
            <w:pPr>
              <w:rPr>
                <w:color w:val="000000" w:themeColor="text1"/>
                <w:sz w:val="28"/>
                <w:szCs w:val="28"/>
              </w:rPr>
            </w:pPr>
            <w:r w:rsidRPr="001874A0">
              <w:rPr>
                <w:color w:val="000000" w:themeColor="text1"/>
                <w:sz w:val="28"/>
                <w:szCs w:val="28"/>
              </w:rPr>
              <w:t xml:space="preserve">Khách truy cập </w:t>
            </w:r>
          </w:p>
        </w:tc>
        <w:tc>
          <w:tcPr>
            <w:tcW w:w="6241" w:type="dxa"/>
          </w:tcPr>
          <w:p w14:paraId="467074DD" w14:textId="77777777" w:rsidR="00E138D5" w:rsidRPr="001874A0" w:rsidRDefault="00E138D5" w:rsidP="00E138D5">
            <w:pPr>
              <w:rPr>
                <w:color w:val="000000" w:themeColor="text1"/>
                <w:sz w:val="28"/>
                <w:szCs w:val="28"/>
              </w:rPr>
            </w:pPr>
            <w:r w:rsidRPr="001874A0">
              <w:rPr>
                <w:color w:val="000000" w:themeColor="text1"/>
                <w:sz w:val="28"/>
                <w:szCs w:val="28"/>
              </w:rPr>
              <w:t>• Xem kết quả tra cứu do hệ thống cung cấp.</w:t>
            </w:r>
            <w:r w:rsidRPr="001874A0">
              <w:rPr>
                <w:color w:val="000000" w:themeColor="text1"/>
                <w:sz w:val="28"/>
                <w:szCs w:val="28"/>
              </w:rPr>
              <w:br/>
              <w:t>• Tiếp tục nhập nội dung mới trong trường hợp cần tìm kiếm bổ sung.</w:t>
            </w:r>
          </w:p>
        </w:tc>
      </w:tr>
      <w:tr w:rsidR="001874A0" w:rsidRPr="001874A0" w14:paraId="64A982CA" w14:textId="77777777" w:rsidTr="00336A36">
        <w:trPr>
          <w:jc w:val="center"/>
        </w:trPr>
        <w:tc>
          <w:tcPr>
            <w:tcW w:w="746" w:type="dxa"/>
          </w:tcPr>
          <w:p w14:paraId="2EF9787C" w14:textId="77777777" w:rsidR="00165581" w:rsidRPr="001874A0" w:rsidRDefault="00165581" w:rsidP="006F089B">
            <w:pPr>
              <w:rPr>
                <w:color w:val="000000" w:themeColor="text1"/>
                <w:sz w:val="28"/>
                <w:szCs w:val="28"/>
              </w:rPr>
            </w:pPr>
            <w:r w:rsidRPr="001874A0">
              <w:rPr>
                <w:color w:val="000000" w:themeColor="text1"/>
                <w:sz w:val="28"/>
                <w:szCs w:val="28"/>
              </w:rPr>
              <w:t>8</w:t>
            </w:r>
          </w:p>
        </w:tc>
        <w:tc>
          <w:tcPr>
            <w:tcW w:w="1679" w:type="dxa"/>
          </w:tcPr>
          <w:p w14:paraId="339007C9"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37878296" w14:textId="77777777" w:rsidR="00165581" w:rsidRPr="001874A0" w:rsidRDefault="00165581" w:rsidP="00165581">
            <w:pPr>
              <w:rPr>
                <w:color w:val="000000" w:themeColor="text1"/>
                <w:sz w:val="28"/>
                <w:szCs w:val="28"/>
              </w:rPr>
            </w:pPr>
            <w:r w:rsidRPr="001874A0">
              <w:rPr>
                <w:color w:val="000000" w:themeColor="text1"/>
                <w:sz w:val="28"/>
                <w:szCs w:val="28"/>
              </w:rPr>
              <w:t>• Ghi nhận lịch sử tìm kiếm và nội dung trao đổi trên hệ thống (nếu được cấu hình).</w:t>
            </w:r>
            <w:r w:rsidRPr="001874A0">
              <w:rPr>
                <w:color w:val="000000" w:themeColor="text1"/>
                <w:sz w:val="28"/>
                <w:szCs w:val="28"/>
              </w:rPr>
              <w:br/>
              <w:t>• Kết thúc phiên tra cứu khi người dùng không tiếp tục sử dụng chức năng Chatbot.</w:t>
            </w:r>
          </w:p>
        </w:tc>
      </w:tr>
    </w:tbl>
    <w:p w14:paraId="65967FE1" w14:textId="62384FFC" w:rsidR="00C84B49" w:rsidRPr="001874A0" w:rsidRDefault="00FF0479" w:rsidP="004C1A9A">
      <w:pPr>
        <w:pStyle w:val="Heading5"/>
        <w:rPr>
          <w:color w:val="000000" w:themeColor="text1"/>
          <w:lang w:val="en-US"/>
        </w:rPr>
      </w:pPr>
      <w:bookmarkStart w:id="646" w:name="_Toc227738936"/>
      <w:r w:rsidRPr="001874A0">
        <w:rPr>
          <w:color w:val="000000" w:themeColor="text1"/>
          <w:lang w:val="en-US"/>
        </w:rPr>
        <w:t>11</w:t>
      </w:r>
      <w:r w:rsidR="00BD16DE" w:rsidRPr="001874A0">
        <w:rPr>
          <w:color w:val="000000" w:themeColor="text1"/>
          <w:lang w:val="en-US"/>
        </w:rPr>
        <w:t xml:space="preserve">. </w:t>
      </w:r>
      <w:bookmarkEnd w:id="646"/>
      <w:r w:rsidR="00180FEB" w:rsidRPr="001874A0">
        <w:rPr>
          <w:color w:val="000000" w:themeColor="text1"/>
          <w:lang w:val="de-DE"/>
        </w:rPr>
        <w:t>Quy</w:t>
      </w:r>
      <w:r w:rsidR="00180FEB" w:rsidRPr="001874A0">
        <w:rPr>
          <w:color w:val="000000" w:themeColor="text1"/>
          <w:lang w:val="en-US"/>
        </w:rPr>
        <w:t xml:space="preserve"> trình quản lý đối thoại trực tuyến</w:t>
      </w:r>
    </w:p>
    <w:p w14:paraId="59B4CD0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08297948" w14:textId="735D8683" w:rsidR="00C84B49" w:rsidRPr="001874A0" w:rsidRDefault="00180FEB" w:rsidP="00C84B49">
      <w:pPr>
        <w:rPr>
          <w:b/>
          <w:bCs/>
          <w:color w:val="000000" w:themeColor="text1"/>
          <w:sz w:val="28"/>
          <w:szCs w:val="28"/>
        </w:rPr>
      </w:pPr>
      <w:r w:rsidRPr="001874A0">
        <w:rPr>
          <w:b/>
          <w:bCs/>
          <w:noProof/>
          <w:color w:val="000000" w:themeColor="text1"/>
          <w:sz w:val="27"/>
          <w:szCs w:val="27"/>
        </w:rPr>
        <w:drawing>
          <wp:inline distT="0" distB="0" distL="0" distR="0" wp14:anchorId="65FE3C29" wp14:editId="6556DDEA">
            <wp:extent cx="5688965" cy="2836545"/>
            <wp:effectExtent l="0" t="0" r="6985" b="1905"/>
            <wp:docPr id="589216611" name="Picture 1"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6611" name="Picture 1" descr="A black background with white lines and dots&#10;&#10;Description automatically generated"/>
                    <pic:cNvPicPr/>
                  </pic:nvPicPr>
                  <pic:blipFill>
                    <a:blip r:embed="rId47"/>
                    <a:stretch>
                      <a:fillRect/>
                    </a:stretch>
                  </pic:blipFill>
                  <pic:spPr>
                    <a:xfrm>
                      <a:off x="0" y="0"/>
                      <a:ext cx="5688965" cy="2836545"/>
                    </a:xfrm>
                    <a:prstGeom prst="rect">
                      <a:avLst/>
                    </a:prstGeom>
                  </pic:spPr>
                </pic:pic>
              </a:graphicData>
            </a:graphic>
          </wp:inline>
        </w:drawing>
      </w:r>
    </w:p>
    <w:p w14:paraId="3A1E716F"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Style w:val="TableGrid"/>
        <w:tblW w:w="5000" w:type="pct"/>
        <w:jc w:val="center"/>
        <w:tblLook w:val="00A0" w:firstRow="1" w:lastRow="0" w:firstColumn="1" w:lastColumn="0" w:noHBand="0" w:noVBand="0"/>
      </w:tblPr>
      <w:tblGrid>
        <w:gridCol w:w="1039"/>
        <w:gridCol w:w="2327"/>
        <w:gridCol w:w="5979"/>
      </w:tblGrid>
      <w:tr w:rsidR="001874A0" w:rsidRPr="001874A0" w14:paraId="47030F1D" w14:textId="77777777" w:rsidTr="009418FB">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C1F6F1D" w14:textId="77777777" w:rsidR="004F07D2" w:rsidRPr="001874A0" w:rsidRDefault="004F07D2" w:rsidP="009418FB">
            <w:pPr>
              <w:rPr>
                <w:b/>
                <w:color w:val="000000" w:themeColor="text1"/>
                <w:sz w:val="27"/>
                <w:szCs w:val="27"/>
              </w:rPr>
            </w:pPr>
            <w:r w:rsidRPr="001874A0">
              <w:rPr>
                <w:b/>
                <w:color w:val="000000" w:themeColor="text1"/>
                <w:sz w:val="27"/>
                <w:szCs w:val="27"/>
              </w:rPr>
              <w:t>STT</w:t>
            </w:r>
          </w:p>
        </w:tc>
        <w:tc>
          <w:tcPr>
            <w:tcW w:w="1245" w:type="pct"/>
            <w:tcBorders>
              <w:top w:val="single" w:sz="4" w:space="0" w:color="auto"/>
              <w:left w:val="single" w:sz="4" w:space="0" w:color="auto"/>
              <w:bottom w:val="single" w:sz="4" w:space="0" w:color="auto"/>
              <w:right w:val="single" w:sz="4" w:space="0" w:color="auto"/>
            </w:tcBorders>
            <w:hideMark/>
          </w:tcPr>
          <w:p w14:paraId="1CF68DB2" w14:textId="77777777" w:rsidR="004F07D2" w:rsidRPr="001874A0" w:rsidRDefault="004F07D2" w:rsidP="009418FB">
            <w:pPr>
              <w:rPr>
                <w:b/>
                <w:color w:val="000000" w:themeColor="text1"/>
                <w:sz w:val="27"/>
                <w:szCs w:val="27"/>
              </w:rPr>
            </w:pPr>
            <w:r w:rsidRPr="001874A0">
              <w:rPr>
                <w:b/>
                <w:color w:val="000000" w:themeColor="text1"/>
                <w:sz w:val="27"/>
                <w:szCs w:val="27"/>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39A69731" w14:textId="77777777" w:rsidR="004F07D2" w:rsidRPr="001874A0" w:rsidRDefault="004F07D2" w:rsidP="009418FB">
            <w:pPr>
              <w:rPr>
                <w:b/>
                <w:color w:val="000000" w:themeColor="text1"/>
                <w:sz w:val="27"/>
                <w:szCs w:val="27"/>
              </w:rPr>
            </w:pPr>
            <w:r w:rsidRPr="001874A0">
              <w:rPr>
                <w:b/>
                <w:color w:val="000000" w:themeColor="text1"/>
                <w:sz w:val="27"/>
                <w:szCs w:val="27"/>
              </w:rPr>
              <w:t>Quy trình thực hiện</w:t>
            </w:r>
          </w:p>
        </w:tc>
      </w:tr>
      <w:tr w:rsidR="001874A0" w:rsidRPr="00EA483B" w14:paraId="56CA8CA5" w14:textId="77777777" w:rsidTr="009418FB">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B679CFB" w14:textId="77777777" w:rsidR="004F07D2" w:rsidRPr="001874A0" w:rsidRDefault="004F07D2" w:rsidP="009418FB">
            <w:pPr>
              <w:rPr>
                <w:color w:val="000000" w:themeColor="text1"/>
                <w:sz w:val="27"/>
                <w:szCs w:val="27"/>
              </w:rPr>
            </w:pPr>
            <w:r w:rsidRPr="001874A0">
              <w:rPr>
                <w:color w:val="000000" w:themeColor="text1"/>
                <w:sz w:val="27"/>
                <w:szCs w:val="27"/>
              </w:rPr>
              <w:t>1</w:t>
            </w:r>
          </w:p>
        </w:tc>
        <w:tc>
          <w:tcPr>
            <w:tcW w:w="1245" w:type="pct"/>
            <w:tcBorders>
              <w:top w:val="single" w:sz="4" w:space="0" w:color="auto"/>
              <w:left w:val="single" w:sz="4" w:space="0" w:color="auto"/>
              <w:bottom w:val="single" w:sz="4" w:space="0" w:color="auto"/>
              <w:right w:val="single" w:sz="4" w:space="0" w:color="auto"/>
            </w:tcBorders>
            <w:hideMark/>
          </w:tcPr>
          <w:p w14:paraId="30FE3408" w14:textId="77777777" w:rsidR="004F07D2" w:rsidRPr="001874A0" w:rsidRDefault="004F07D2" w:rsidP="009418FB">
            <w:pPr>
              <w:rPr>
                <w:color w:val="000000" w:themeColor="text1"/>
                <w:sz w:val="27"/>
                <w:szCs w:val="27"/>
              </w:rPr>
            </w:pPr>
            <w:r w:rsidRPr="001874A0">
              <w:rPr>
                <w:color w:val="000000" w:themeColor="text1"/>
                <w:sz w:val="27"/>
                <w:szCs w:val="27"/>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31EF17F"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Thực hiện truy cập module quản lý đối thoại trực tuyến</w:t>
            </w:r>
          </w:p>
          <w:p w14:paraId="75235FC3"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 xml:space="preserve">Thực hiện các thao tác: </w:t>
            </w:r>
          </w:p>
          <w:p w14:paraId="691DB8BE"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Thêm mới chủ đề đối thoại: người dùng tiến hành chọn nút thêm mới, sau đó nhập các thông tin như tiêu đề, nội dung, ngày bắt đầu, ngày kết thúc, đường dẫn video, lời cảm ơn,... sau đó ấn nút cập nhật</w:t>
            </w:r>
          </w:p>
          <w:p w14:paraId="3445496F"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Chỉnh sửa chủ đề đối thoại: người dùng tiến hành chọn nút sửa tương ứng với chủ đề đối thoại cần sửa, sau đó nhập các nội dung cần chỉnh sửa và ấn nút lưu lại</w:t>
            </w:r>
          </w:p>
          <w:p w14:paraId="611EFD31"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Xóa chủ đề đối thoại: người dùng chọn nút xóa đối với chủ đề đối thoại cần xóa, sau đó xác nhận xóa dữ liệu</w:t>
            </w:r>
          </w:p>
          <w:p w14:paraId="7CE420C8"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lastRenderedPageBreak/>
              <w:t>Trả lời đối thoại: người dùng chọn xem danh sách câu hỏi đối với chủ đê đối thoại, sau đó trả lời câu hỏi hoặc xuất bản câu trả lời</w:t>
            </w:r>
          </w:p>
        </w:tc>
      </w:tr>
      <w:tr w:rsidR="004F07D2" w:rsidRPr="00EA483B" w14:paraId="48A56B80" w14:textId="77777777" w:rsidTr="009418FB">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338276AD" w14:textId="77777777" w:rsidR="004F07D2" w:rsidRPr="001874A0" w:rsidRDefault="004F07D2" w:rsidP="009418FB">
            <w:pPr>
              <w:rPr>
                <w:color w:val="000000" w:themeColor="text1"/>
                <w:sz w:val="27"/>
                <w:szCs w:val="27"/>
              </w:rPr>
            </w:pPr>
            <w:r w:rsidRPr="001874A0">
              <w:rPr>
                <w:color w:val="000000" w:themeColor="text1"/>
                <w:sz w:val="27"/>
                <w:szCs w:val="27"/>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2F0F916E" w14:textId="77777777" w:rsidR="004F07D2" w:rsidRPr="001874A0" w:rsidRDefault="004F07D2" w:rsidP="009418FB">
            <w:pPr>
              <w:rPr>
                <w:color w:val="000000" w:themeColor="text1"/>
                <w:sz w:val="27"/>
                <w:szCs w:val="27"/>
              </w:rPr>
            </w:pPr>
            <w:r w:rsidRPr="001874A0">
              <w:rPr>
                <w:color w:val="000000" w:themeColor="text1"/>
                <w:sz w:val="27"/>
                <w:szCs w:val="27"/>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4B06DA"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Hệ thống thực hiện truy vấn và hiển thị danh sách văn bản đã có.</w:t>
            </w:r>
          </w:p>
          <w:p w14:paraId="70527D29"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Hệ thống thực hiện load các khung hiển thị dữ liệu tương ứng với các thao tác: Thêm, sửa, xóa, trả lời.</w:t>
            </w:r>
          </w:p>
          <w:p w14:paraId="27986EEE" w14:textId="77777777" w:rsidR="004F07D2" w:rsidRPr="001874A0"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color w:val="000000" w:themeColor="text1"/>
                <w:sz w:val="27"/>
                <w:szCs w:val="27"/>
                <w:lang w:val="de-DE"/>
              </w:rPr>
            </w:pPr>
            <w:r w:rsidRPr="001874A0">
              <w:rPr>
                <w:color w:val="000000" w:themeColor="text1"/>
                <w:sz w:val="27"/>
                <w:szCs w:val="27"/>
                <w:lang w:val="de-DE"/>
              </w:rPr>
              <w:t>Hệ thống thực hiện truy vấn và kiểm tra tính hợp lệ của dữ liệu nhập vào và đưa ra thông báo cụ thể cho người dùng.</w:t>
            </w:r>
          </w:p>
          <w:p w14:paraId="1DE4738F" w14:textId="77777777" w:rsidR="004F07D2" w:rsidRPr="001874A0"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color w:val="000000" w:themeColor="text1"/>
                <w:sz w:val="27"/>
                <w:szCs w:val="27"/>
                <w:lang w:val="de-DE"/>
              </w:rPr>
            </w:pPr>
            <w:r w:rsidRPr="001874A0">
              <w:rPr>
                <w:color w:val="000000" w:themeColor="text1"/>
                <w:sz w:val="27"/>
                <w:szCs w:val="27"/>
                <w:lang w:val="de-DE"/>
              </w:rPr>
              <w:t>Hệ thống căn cứ vào trạng thái hiện tại và quyền của người dùng mà đưa ra bước tiếp theo của các câu hỏi đối thoại:</w:t>
            </w:r>
          </w:p>
          <w:p w14:paraId="6031F948"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mới: Câu hỏi đối thoại được khách truy cập gửi thông tin theo chủ đề.</w:t>
            </w:r>
          </w:p>
          <w:p w14:paraId="7835322B"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đã trả lời và xuất bản: Câu hỏi đối thoại được trả lời và xuất bản nếu tài khoản có quyền trả lời và xuất bản nội dung.</w:t>
            </w:r>
          </w:p>
          <w:p w14:paraId="2BD294DB"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được hủy xuất bản: Câu hỏi đối thoại được hủy xuất bản nếu tài khoản có quyền trả lời và xuất bản nội dung.</w:t>
            </w:r>
          </w:p>
        </w:tc>
      </w:tr>
    </w:tbl>
    <w:p w14:paraId="4E37575D" w14:textId="77777777" w:rsidR="004F07D2" w:rsidRPr="001874A0" w:rsidRDefault="004F07D2" w:rsidP="004F07D2">
      <w:pPr>
        <w:tabs>
          <w:tab w:val="left" w:pos="851"/>
        </w:tabs>
        <w:suppressAutoHyphens/>
        <w:spacing w:line="276" w:lineRule="auto"/>
        <w:rPr>
          <w:noProof/>
          <w:color w:val="000000" w:themeColor="text1"/>
          <w:sz w:val="28"/>
          <w:szCs w:val="28"/>
          <w:lang w:val="de-DE" w:eastAsia="ar-SA"/>
        </w:rPr>
      </w:pPr>
    </w:p>
    <w:p w14:paraId="7C2F4120" w14:textId="77777777" w:rsidR="00C84B49" w:rsidRPr="001874A0" w:rsidRDefault="00C84B49" w:rsidP="00C84B49">
      <w:pPr>
        <w:spacing w:before="20"/>
        <w:rPr>
          <w:color w:val="000000" w:themeColor="text1"/>
          <w:sz w:val="2"/>
          <w:szCs w:val="2"/>
          <w:lang w:val="de-DE"/>
        </w:rPr>
      </w:pPr>
    </w:p>
    <w:bookmarkEnd w:id="645"/>
    <w:p w14:paraId="52FAA418" w14:textId="6A08BC4A" w:rsidR="00667332" w:rsidRPr="001874A0" w:rsidRDefault="002A4DFE" w:rsidP="00667332">
      <w:pPr>
        <w:pStyle w:val="Heading4"/>
        <w:rPr>
          <w:color w:val="000000" w:themeColor="text1"/>
          <w:lang w:val="de-DE"/>
        </w:rPr>
      </w:pPr>
      <w:r w:rsidRPr="001874A0">
        <w:rPr>
          <w:rFonts w:asciiTheme="majorHAnsi" w:hAnsiTheme="majorHAnsi" w:cstheme="majorHAnsi"/>
          <w:color w:val="000000" w:themeColor="text1"/>
          <w:kern w:val="32"/>
          <w:lang w:val="vi-VN"/>
        </w:rPr>
        <w:t>3.1.</w:t>
      </w:r>
      <w:r w:rsidRPr="001874A0">
        <w:rPr>
          <w:rFonts w:asciiTheme="majorHAnsi" w:hAnsiTheme="majorHAnsi" w:cstheme="majorHAnsi"/>
          <w:color w:val="000000" w:themeColor="text1"/>
          <w:kern w:val="32"/>
          <w:lang w:val="de-DE"/>
        </w:rPr>
        <w:t>2</w:t>
      </w:r>
      <w:r w:rsidRPr="001874A0">
        <w:rPr>
          <w:rFonts w:asciiTheme="majorHAnsi" w:hAnsiTheme="majorHAnsi" w:cstheme="majorHAnsi"/>
          <w:color w:val="000000" w:themeColor="text1"/>
          <w:kern w:val="32"/>
          <w:lang w:val="vi-VN"/>
        </w:rPr>
        <w:t xml:space="preserve">. </w:t>
      </w:r>
      <w:r w:rsidRPr="001874A0">
        <w:rPr>
          <w:rFonts w:asciiTheme="majorHAnsi" w:hAnsiTheme="majorHAnsi" w:cstheme="majorHAnsi"/>
          <w:color w:val="000000" w:themeColor="text1"/>
          <w:lang w:val="vi-VN"/>
        </w:rPr>
        <w:t>Các đối tượng tham gia vào quy trình nghiệp vụ và mối liên hệ giữa chúng (con người, các nguồn lực, thiết bị phục vụ cho xử lý nghiệp vụ, các yếu tố đóng vai trò hỗ trợ khác)</w:t>
      </w:r>
    </w:p>
    <w:tbl>
      <w:tblPr>
        <w:tblW w:w="5000" w:type="pct"/>
        <w:jc w:val="center"/>
        <w:tblLook w:val="04A0" w:firstRow="1" w:lastRow="0" w:firstColumn="1" w:lastColumn="0" w:noHBand="0" w:noVBand="1"/>
      </w:tblPr>
      <w:tblGrid>
        <w:gridCol w:w="746"/>
        <w:gridCol w:w="1764"/>
        <w:gridCol w:w="5044"/>
        <w:gridCol w:w="1791"/>
      </w:tblGrid>
      <w:tr w:rsidR="001874A0" w:rsidRPr="001874A0" w14:paraId="4FBE8FB1" w14:textId="6A19905D" w:rsidTr="00667332">
        <w:trPr>
          <w:trHeight w:val="300"/>
          <w:tblHeader/>
          <w:jc w:val="center"/>
        </w:trPr>
        <w:tc>
          <w:tcPr>
            <w:tcW w:w="399" w:type="pct"/>
            <w:tcBorders>
              <w:top w:val="single" w:sz="4" w:space="0" w:color="000000"/>
              <w:left w:val="single" w:sz="4" w:space="0" w:color="000000"/>
              <w:bottom w:val="single" w:sz="4" w:space="0" w:color="000000"/>
              <w:right w:val="single" w:sz="4" w:space="0" w:color="000000"/>
            </w:tcBorders>
            <w:vAlign w:val="center"/>
            <w:hideMark/>
          </w:tcPr>
          <w:p w14:paraId="44F6327D" w14:textId="7777777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944" w:type="pct"/>
            <w:tcBorders>
              <w:top w:val="single" w:sz="4" w:space="0" w:color="000000"/>
              <w:left w:val="nil"/>
              <w:bottom w:val="single" w:sz="4" w:space="0" w:color="000000"/>
              <w:right w:val="single" w:sz="4" w:space="0" w:color="000000"/>
            </w:tcBorders>
            <w:vAlign w:val="center"/>
            <w:hideMark/>
          </w:tcPr>
          <w:p w14:paraId="33FBC924" w14:textId="7777777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Tên tác nhân</w:t>
            </w:r>
          </w:p>
        </w:tc>
        <w:tc>
          <w:tcPr>
            <w:tcW w:w="2698" w:type="pct"/>
            <w:tcBorders>
              <w:top w:val="single" w:sz="4" w:space="0" w:color="000000"/>
              <w:left w:val="nil"/>
              <w:bottom w:val="single" w:sz="4" w:space="0" w:color="000000"/>
              <w:right w:val="single" w:sz="4" w:space="0" w:color="000000"/>
            </w:tcBorders>
            <w:vAlign w:val="center"/>
            <w:hideMark/>
          </w:tcPr>
          <w:p w14:paraId="5D603AD9" w14:textId="6F355CB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Mô tả</w:t>
            </w:r>
          </w:p>
        </w:tc>
        <w:tc>
          <w:tcPr>
            <w:tcW w:w="958" w:type="pct"/>
            <w:tcBorders>
              <w:top w:val="single" w:sz="4" w:space="0" w:color="000000"/>
              <w:left w:val="nil"/>
              <w:bottom w:val="single" w:sz="4" w:space="0" w:color="000000"/>
              <w:right w:val="single" w:sz="4" w:space="0" w:color="000000"/>
            </w:tcBorders>
          </w:tcPr>
          <w:p w14:paraId="71C43006" w14:textId="4DA385D0"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Phân loại</w:t>
            </w:r>
          </w:p>
        </w:tc>
      </w:tr>
      <w:tr w:rsidR="001874A0" w:rsidRPr="001874A0" w14:paraId="1DBFC9E3" w14:textId="0E735A22"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5C9B529D"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944" w:type="pct"/>
            <w:tcBorders>
              <w:top w:val="single" w:sz="4" w:space="0" w:color="auto"/>
              <w:left w:val="single" w:sz="4" w:space="0" w:color="auto"/>
              <w:bottom w:val="single" w:sz="4" w:space="0" w:color="auto"/>
              <w:right w:val="single" w:sz="4" w:space="0" w:color="auto"/>
            </w:tcBorders>
            <w:vAlign w:val="center"/>
            <w:hideMark/>
          </w:tcPr>
          <w:p w14:paraId="4DBD3EA8" w14:textId="77777777"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Cán bộ chuyên viên</w:t>
            </w:r>
          </w:p>
        </w:tc>
        <w:tc>
          <w:tcPr>
            <w:tcW w:w="2698" w:type="pct"/>
            <w:tcBorders>
              <w:top w:val="nil"/>
              <w:left w:val="nil"/>
              <w:bottom w:val="single" w:sz="4" w:space="0" w:color="000000"/>
              <w:right w:val="single" w:sz="4" w:space="0" w:color="000000"/>
            </w:tcBorders>
            <w:shd w:val="clear" w:color="FFFF00" w:fill="FFFFFF"/>
            <w:vAlign w:val="center"/>
            <w:hideMark/>
          </w:tcPr>
          <w:p w14:paraId="701982E7" w14:textId="1D67F6C3" w:rsidR="007518DC" w:rsidRPr="001874A0" w:rsidRDefault="00667332" w:rsidP="00667332">
            <w:pPr>
              <w:jc w:val="both"/>
              <w:rPr>
                <w:rFonts w:asciiTheme="majorHAnsi" w:hAnsiTheme="majorHAnsi" w:cstheme="majorHAnsi"/>
                <w:color w:val="000000" w:themeColor="text1"/>
                <w:sz w:val="28"/>
                <w:szCs w:val="28"/>
              </w:rPr>
            </w:pPr>
            <w:r w:rsidRPr="001874A0">
              <w:rPr>
                <w:color w:val="000000" w:themeColor="text1"/>
                <w:sz w:val="28"/>
                <w:szCs w:val="28"/>
              </w:rPr>
              <w:t>Là người dùng nội bộ được cấp tài khoản và phân quyền sử dụng hệ thống theo chức năng, nhiệm vụ được giao. Cán bộ chuyên viên thực hiện các nghiệp vụ như tạo mới, cập nhật, tra cứu, xử lý và quản lý thông tin,… dữ liệu thuộc phạm vi quyền hạn được cấp trên Cổng thông tin điện tử.</w:t>
            </w:r>
          </w:p>
        </w:tc>
        <w:tc>
          <w:tcPr>
            <w:tcW w:w="958" w:type="pct"/>
            <w:tcBorders>
              <w:top w:val="nil"/>
              <w:left w:val="nil"/>
              <w:bottom w:val="single" w:sz="4" w:space="0" w:color="000000"/>
              <w:right w:val="single" w:sz="4" w:space="0" w:color="000000"/>
            </w:tcBorders>
            <w:shd w:val="clear" w:color="FFFF00" w:fill="FFFFFF"/>
          </w:tcPr>
          <w:p w14:paraId="7A5578E1" w14:textId="2E235372"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Giao diện Web</w:t>
            </w:r>
          </w:p>
        </w:tc>
      </w:tr>
      <w:tr w:rsidR="001874A0" w:rsidRPr="001874A0" w14:paraId="2D34B11A" w14:textId="3C0B4839"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61B0C794"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944" w:type="pct"/>
            <w:tcBorders>
              <w:top w:val="nil"/>
              <w:left w:val="single" w:sz="4" w:space="0" w:color="auto"/>
              <w:bottom w:val="single" w:sz="4" w:space="0" w:color="auto"/>
              <w:right w:val="single" w:sz="4" w:space="0" w:color="auto"/>
            </w:tcBorders>
            <w:vAlign w:val="center"/>
            <w:hideMark/>
          </w:tcPr>
          <w:p w14:paraId="55E568DB" w14:textId="77777777"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Quản trị hệ thống</w:t>
            </w:r>
          </w:p>
        </w:tc>
        <w:tc>
          <w:tcPr>
            <w:tcW w:w="2698" w:type="pct"/>
            <w:tcBorders>
              <w:top w:val="nil"/>
              <w:left w:val="nil"/>
              <w:bottom w:val="single" w:sz="4" w:space="0" w:color="000000"/>
              <w:right w:val="single" w:sz="4" w:space="0" w:color="000000"/>
            </w:tcBorders>
            <w:shd w:val="clear" w:color="FFFF00" w:fill="FFFFFF"/>
            <w:vAlign w:val="center"/>
            <w:hideMark/>
          </w:tcPr>
          <w:p w14:paraId="5CF48F92" w14:textId="24D4446D" w:rsidR="007518DC" w:rsidRPr="001874A0" w:rsidRDefault="00667332" w:rsidP="00667332">
            <w:pPr>
              <w:jc w:val="both"/>
              <w:rPr>
                <w:rFonts w:asciiTheme="majorHAnsi" w:hAnsiTheme="majorHAnsi" w:cstheme="majorHAnsi"/>
                <w:color w:val="000000" w:themeColor="text1"/>
                <w:sz w:val="28"/>
                <w:szCs w:val="28"/>
              </w:rPr>
            </w:pPr>
            <w:r w:rsidRPr="001874A0">
              <w:rPr>
                <w:color w:val="000000" w:themeColor="text1"/>
                <w:sz w:val="28"/>
                <w:szCs w:val="28"/>
              </w:rPr>
              <w:t xml:space="preserve">Quản trị hệ thống: Có toàn quyền điều hành phần mềm Thẩm định dữ liệu; Có trách nhiệm phân quyền cho từng người sử dụng hệ thống theo các chức năng mà họ được </w:t>
            </w:r>
            <w:r w:rsidRPr="001874A0">
              <w:rPr>
                <w:color w:val="000000" w:themeColor="text1"/>
                <w:sz w:val="28"/>
                <w:szCs w:val="28"/>
              </w:rPr>
              <w:lastRenderedPageBreak/>
              <w:t>phép sử dụng và theo những loại thông tin mà họ được quyền truy cập và cập nhập; Có trách nhiệm quản lý, cập nhật các tham số cấu hình của hệ thống.</w:t>
            </w:r>
          </w:p>
        </w:tc>
        <w:tc>
          <w:tcPr>
            <w:tcW w:w="958" w:type="pct"/>
            <w:tcBorders>
              <w:top w:val="nil"/>
              <w:left w:val="nil"/>
              <w:bottom w:val="single" w:sz="4" w:space="0" w:color="000000"/>
              <w:right w:val="single" w:sz="4" w:space="0" w:color="000000"/>
            </w:tcBorders>
            <w:shd w:val="clear" w:color="FFFF00" w:fill="FFFFFF"/>
          </w:tcPr>
          <w:p w14:paraId="17DE8F8C" w14:textId="1C4509BE"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lastRenderedPageBreak/>
              <w:t>Giao diện Web</w:t>
            </w:r>
          </w:p>
        </w:tc>
      </w:tr>
      <w:tr w:rsidR="001874A0" w:rsidRPr="001874A0" w14:paraId="1BEFF742" w14:textId="5035A35C" w:rsidTr="00667332">
        <w:trPr>
          <w:trHeight w:val="360"/>
          <w:jc w:val="center"/>
        </w:trPr>
        <w:tc>
          <w:tcPr>
            <w:tcW w:w="399" w:type="pct"/>
            <w:tcBorders>
              <w:top w:val="nil"/>
              <w:left w:val="single" w:sz="4" w:space="0" w:color="000000"/>
              <w:bottom w:val="single" w:sz="4" w:space="0" w:color="000000"/>
              <w:right w:val="single" w:sz="4" w:space="0" w:color="000000"/>
            </w:tcBorders>
            <w:vAlign w:val="center"/>
            <w:hideMark/>
          </w:tcPr>
          <w:p w14:paraId="597AFCD9"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3</w:t>
            </w:r>
          </w:p>
        </w:tc>
        <w:tc>
          <w:tcPr>
            <w:tcW w:w="944" w:type="pct"/>
            <w:tcBorders>
              <w:top w:val="nil"/>
              <w:left w:val="single" w:sz="4" w:space="0" w:color="auto"/>
              <w:bottom w:val="single" w:sz="4" w:space="0" w:color="auto"/>
              <w:right w:val="single" w:sz="4" w:space="0" w:color="auto"/>
            </w:tcBorders>
            <w:vAlign w:val="center"/>
            <w:hideMark/>
          </w:tcPr>
          <w:p w14:paraId="5E42F8D5" w14:textId="712D4E9B"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Khách truy cập</w:t>
            </w:r>
          </w:p>
        </w:tc>
        <w:tc>
          <w:tcPr>
            <w:tcW w:w="2698" w:type="pct"/>
            <w:tcBorders>
              <w:top w:val="nil"/>
              <w:left w:val="nil"/>
              <w:bottom w:val="single" w:sz="4" w:space="0" w:color="000000"/>
              <w:right w:val="single" w:sz="4" w:space="0" w:color="000000"/>
            </w:tcBorders>
            <w:shd w:val="clear" w:color="FFFF00" w:fill="FFFFFF"/>
            <w:vAlign w:val="center"/>
            <w:hideMark/>
          </w:tcPr>
          <w:p w14:paraId="4A50E1B7" w14:textId="58A7A4AF" w:rsidR="007518DC" w:rsidRPr="001874A0" w:rsidRDefault="00667332" w:rsidP="00667332">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Tổ chức, cá nhân truy cập Cổng thông tin điện tử để tra cứu, tìm kiếm, khai thác và sử dụng các thông tin, dữ liệu được công khai theo quy định; không có quyền cập nhật dữ liệu.</w:t>
            </w:r>
          </w:p>
        </w:tc>
        <w:tc>
          <w:tcPr>
            <w:tcW w:w="958" w:type="pct"/>
            <w:tcBorders>
              <w:top w:val="nil"/>
              <w:left w:val="nil"/>
              <w:bottom w:val="single" w:sz="4" w:space="0" w:color="000000"/>
              <w:right w:val="single" w:sz="4" w:space="0" w:color="000000"/>
            </w:tcBorders>
            <w:shd w:val="clear" w:color="FFFF00" w:fill="FFFFFF"/>
          </w:tcPr>
          <w:p w14:paraId="34C8CE6C" w14:textId="1F9382E3"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Giao diện Web</w:t>
            </w:r>
          </w:p>
        </w:tc>
      </w:tr>
      <w:tr w:rsidR="001874A0" w:rsidRPr="001874A0" w14:paraId="0A605F2B" w14:textId="48BD56DF" w:rsidTr="00667332">
        <w:trPr>
          <w:trHeight w:val="360"/>
          <w:jc w:val="center"/>
        </w:trPr>
        <w:tc>
          <w:tcPr>
            <w:tcW w:w="399" w:type="pct"/>
            <w:tcBorders>
              <w:top w:val="single" w:sz="4" w:space="0" w:color="auto"/>
              <w:left w:val="single" w:sz="4" w:space="0" w:color="auto"/>
              <w:bottom w:val="single" w:sz="4" w:space="0" w:color="auto"/>
              <w:right w:val="single" w:sz="4" w:space="0" w:color="auto"/>
            </w:tcBorders>
            <w:vAlign w:val="center"/>
          </w:tcPr>
          <w:p w14:paraId="40F73C27" w14:textId="01B70487" w:rsidR="007518DC" w:rsidRPr="001874A0" w:rsidRDefault="00667332"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944" w:type="pct"/>
            <w:tcBorders>
              <w:top w:val="single" w:sz="4" w:space="0" w:color="auto"/>
              <w:left w:val="single" w:sz="4" w:space="0" w:color="auto"/>
              <w:bottom w:val="single" w:sz="4" w:space="0" w:color="auto"/>
              <w:right w:val="single" w:sz="4" w:space="0" w:color="auto"/>
            </w:tcBorders>
          </w:tcPr>
          <w:p w14:paraId="67CB8041" w14:textId="749BFACC"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Hệ thống Chatbot</w:t>
            </w:r>
          </w:p>
        </w:tc>
        <w:tc>
          <w:tcPr>
            <w:tcW w:w="2698" w:type="pct"/>
            <w:tcBorders>
              <w:top w:val="single" w:sz="4" w:space="0" w:color="auto"/>
              <w:left w:val="single" w:sz="4" w:space="0" w:color="auto"/>
              <w:bottom w:val="single" w:sz="4" w:space="0" w:color="auto"/>
              <w:right w:val="single" w:sz="4" w:space="0" w:color="auto"/>
            </w:tcBorders>
            <w:shd w:val="clear" w:color="FFFF00" w:fill="FFFFFF"/>
            <w:vAlign w:val="center"/>
          </w:tcPr>
          <w:p w14:paraId="05042086" w14:textId="34434733" w:rsidR="007518DC" w:rsidRPr="001874A0" w:rsidRDefault="00667332" w:rsidP="00667332">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chatbot tích hợp hỗ trợ người dùng tra cứu thông tin, hướng dẫn sử dụng, trả lời câu hỏi thường gặp và cung cấp thông tin từ Cổng thông tin điện tử thông qua API.</w:t>
            </w:r>
          </w:p>
        </w:tc>
        <w:tc>
          <w:tcPr>
            <w:tcW w:w="958" w:type="pct"/>
            <w:tcBorders>
              <w:top w:val="single" w:sz="4" w:space="0" w:color="auto"/>
              <w:left w:val="single" w:sz="4" w:space="0" w:color="auto"/>
              <w:bottom w:val="single" w:sz="4" w:space="0" w:color="auto"/>
              <w:right w:val="single" w:sz="4" w:space="0" w:color="auto"/>
            </w:tcBorders>
            <w:shd w:val="clear" w:color="FFFF00" w:fill="FFFFFF"/>
          </w:tcPr>
          <w:p w14:paraId="22BA8819" w14:textId="1BC3BA65"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API</w:t>
            </w:r>
          </w:p>
        </w:tc>
      </w:tr>
    </w:tbl>
    <w:p w14:paraId="086B2BFC" w14:textId="0A02E852" w:rsidR="002A4DFE" w:rsidRDefault="002A4DFE" w:rsidP="002A4DFE">
      <w:pPr>
        <w:pStyle w:val="Heading4"/>
        <w:rPr>
          <w:rFonts w:asciiTheme="majorHAnsi" w:hAnsiTheme="majorHAnsi" w:cstheme="majorHAnsi"/>
          <w:color w:val="000000" w:themeColor="text1"/>
          <w:kern w:val="32"/>
          <w:lang w:val="en-US"/>
        </w:rPr>
      </w:pPr>
      <w:bookmarkStart w:id="647" w:name="_Toc223077855"/>
      <w:commentRangeStart w:id="648"/>
      <w:r w:rsidRPr="001874A0">
        <w:rPr>
          <w:rFonts w:asciiTheme="majorHAnsi" w:hAnsiTheme="majorHAnsi" w:cstheme="majorHAnsi"/>
          <w:color w:val="000000" w:themeColor="text1"/>
          <w:kern w:val="32"/>
          <w:lang w:val="en-US"/>
        </w:rPr>
        <w:t>3.1.3. Danh sách các yêu cầu của người sử dụng</w:t>
      </w:r>
      <w:bookmarkEnd w:id="647"/>
      <w:commentRangeEnd w:id="648"/>
      <w:r w:rsidR="000A10BF">
        <w:rPr>
          <w:rStyle w:val="CommentReference"/>
          <w:rFonts w:asciiTheme="majorHAnsi" w:hAnsiTheme="majorHAnsi" w:cstheme="majorHAnsi"/>
          <w:color w:val="000000" w:themeColor="text1"/>
          <w:kern w:val="32"/>
          <w:sz w:val="28"/>
          <w:szCs w:val="28"/>
          <w:lang w:val="en-US"/>
        </w:rPr>
        <w:commentReference w:id="648"/>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800"/>
        <w:gridCol w:w="5660"/>
      </w:tblGrid>
      <w:tr w:rsidR="00D45FDA" w:rsidRPr="00D45FDA" w14:paraId="5CBEA389" w14:textId="77777777" w:rsidTr="00D45FDA">
        <w:trPr>
          <w:trHeight w:val="624"/>
        </w:trPr>
        <w:tc>
          <w:tcPr>
            <w:tcW w:w="800" w:type="dxa"/>
            <w:shd w:val="clear" w:color="auto" w:fill="F2F2F2" w:themeFill="background1" w:themeFillShade="F2"/>
            <w:vAlign w:val="center"/>
            <w:hideMark/>
          </w:tcPr>
          <w:p w14:paraId="2103DDB3" w14:textId="77777777" w:rsidR="00D45FDA" w:rsidRPr="00D45FDA" w:rsidRDefault="00D45FDA" w:rsidP="00D45FDA">
            <w:pPr>
              <w:jc w:val="center"/>
              <w:rPr>
                <w:b/>
                <w:bCs/>
                <w:color w:val="000000" w:themeColor="text1"/>
              </w:rPr>
            </w:pPr>
            <w:r w:rsidRPr="00D45FDA">
              <w:rPr>
                <w:b/>
                <w:bCs/>
                <w:color w:val="000000" w:themeColor="text1"/>
              </w:rPr>
              <w:t>TT</w:t>
            </w:r>
          </w:p>
        </w:tc>
        <w:tc>
          <w:tcPr>
            <w:tcW w:w="2800" w:type="dxa"/>
            <w:shd w:val="clear" w:color="auto" w:fill="F2F2F2" w:themeFill="background1" w:themeFillShade="F2"/>
            <w:vAlign w:val="center"/>
            <w:hideMark/>
          </w:tcPr>
          <w:p w14:paraId="2C5CD14E" w14:textId="17A3FCCF" w:rsidR="00D45FDA" w:rsidRPr="00D45FDA" w:rsidRDefault="00D45FDA" w:rsidP="00D45FDA">
            <w:pPr>
              <w:jc w:val="center"/>
              <w:rPr>
                <w:b/>
                <w:bCs/>
                <w:color w:val="000000" w:themeColor="text1"/>
              </w:rPr>
            </w:pPr>
            <w:r w:rsidRPr="00D45FDA">
              <w:rPr>
                <w:rFonts w:asciiTheme="majorHAnsi" w:hAnsiTheme="majorHAnsi" w:cstheme="majorHAnsi"/>
                <w:b/>
                <w:bCs/>
                <w:color w:val="000000" w:themeColor="text1"/>
                <w:sz w:val="28"/>
                <w:szCs w:val="28"/>
              </w:rPr>
              <w:t>Chức năng</w:t>
            </w:r>
          </w:p>
        </w:tc>
        <w:tc>
          <w:tcPr>
            <w:tcW w:w="5660" w:type="dxa"/>
            <w:shd w:val="clear" w:color="auto" w:fill="F2F2F2" w:themeFill="background1" w:themeFillShade="F2"/>
            <w:vAlign w:val="center"/>
            <w:hideMark/>
          </w:tcPr>
          <w:p w14:paraId="7FD6566D" w14:textId="1D4205B8" w:rsidR="00D45FDA" w:rsidRPr="00D45FDA" w:rsidRDefault="00D45FDA" w:rsidP="00D45FDA">
            <w:pPr>
              <w:jc w:val="center"/>
              <w:rPr>
                <w:b/>
                <w:bCs/>
                <w:color w:val="000000" w:themeColor="text1"/>
              </w:rPr>
            </w:pPr>
            <w:r w:rsidRPr="00D45FDA">
              <w:rPr>
                <w:rFonts w:asciiTheme="majorHAnsi" w:hAnsiTheme="majorHAnsi" w:cstheme="majorHAnsi"/>
                <w:b/>
                <w:bCs/>
                <w:color w:val="000000" w:themeColor="text1"/>
                <w:sz w:val="28"/>
                <w:szCs w:val="28"/>
              </w:rPr>
              <w:t>Mô tả luồng giao dịch</w:t>
            </w:r>
          </w:p>
        </w:tc>
      </w:tr>
      <w:tr w:rsidR="00D45FDA" w:rsidRPr="00D45FDA" w14:paraId="174DAEBE" w14:textId="77777777" w:rsidTr="00D45FDA">
        <w:trPr>
          <w:trHeight w:val="336"/>
        </w:trPr>
        <w:tc>
          <w:tcPr>
            <w:tcW w:w="9260" w:type="dxa"/>
            <w:gridSpan w:val="3"/>
            <w:shd w:val="clear" w:color="000000" w:fill="EBF1DE"/>
            <w:noWrap/>
            <w:vAlign w:val="bottom"/>
            <w:hideMark/>
          </w:tcPr>
          <w:p w14:paraId="18949610" w14:textId="77777777" w:rsidR="00D45FDA" w:rsidRPr="00D45FDA" w:rsidRDefault="00D45FDA" w:rsidP="00D45FDA">
            <w:pPr>
              <w:rPr>
                <w:b/>
                <w:bCs/>
                <w:color w:val="000000" w:themeColor="text1"/>
              </w:rPr>
            </w:pPr>
            <w:r w:rsidRPr="00D45FDA">
              <w:rPr>
                <w:b/>
                <w:bCs/>
                <w:color w:val="000000" w:themeColor="text1"/>
              </w:rPr>
              <w:t>Nhóm chức năng quản trị trang thành phần</w:t>
            </w:r>
          </w:p>
        </w:tc>
      </w:tr>
      <w:tr w:rsidR="00D45FDA" w:rsidRPr="00D45FDA" w14:paraId="7772EA9B" w14:textId="77777777" w:rsidTr="00D45FDA">
        <w:trPr>
          <w:trHeight w:val="510"/>
        </w:trPr>
        <w:tc>
          <w:tcPr>
            <w:tcW w:w="800" w:type="dxa"/>
            <w:shd w:val="clear" w:color="000000" w:fill="FFFFFF"/>
            <w:vAlign w:val="center"/>
            <w:hideMark/>
          </w:tcPr>
          <w:p w14:paraId="1A357B14" w14:textId="77777777" w:rsidR="00D45FDA" w:rsidRPr="00D45FDA" w:rsidRDefault="00D45FDA" w:rsidP="00D45FDA">
            <w:pPr>
              <w:jc w:val="center"/>
              <w:rPr>
                <w:color w:val="000000" w:themeColor="text1"/>
              </w:rPr>
            </w:pPr>
            <w:r w:rsidRPr="00D45FDA">
              <w:rPr>
                <w:color w:val="000000" w:themeColor="text1"/>
              </w:rPr>
              <w:t>1</w:t>
            </w:r>
          </w:p>
        </w:tc>
        <w:tc>
          <w:tcPr>
            <w:tcW w:w="2800" w:type="dxa"/>
            <w:shd w:val="clear" w:color="000000" w:fill="FFFFFF"/>
            <w:vAlign w:val="center"/>
            <w:hideMark/>
          </w:tcPr>
          <w:p w14:paraId="10BF6FC2" w14:textId="77777777" w:rsidR="00D45FDA" w:rsidRPr="00D45FDA" w:rsidRDefault="00D45FDA" w:rsidP="00D45FDA">
            <w:pPr>
              <w:rPr>
                <w:color w:val="000000" w:themeColor="text1"/>
              </w:rPr>
            </w:pPr>
            <w:r w:rsidRPr="00D45FDA">
              <w:rPr>
                <w:color w:val="000000" w:themeColor="text1"/>
              </w:rPr>
              <w:t>Quản trị trang thành phần</w:t>
            </w:r>
          </w:p>
        </w:tc>
        <w:tc>
          <w:tcPr>
            <w:tcW w:w="5660" w:type="dxa"/>
            <w:shd w:val="clear" w:color="000000" w:fill="FFFFFF"/>
            <w:vAlign w:val="center"/>
            <w:hideMark/>
          </w:tcPr>
          <w:p w14:paraId="1B2F0F84" w14:textId="77777777" w:rsidR="00D45FDA" w:rsidRPr="00D45FDA" w:rsidRDefault="00D45FDA" w:rsidP="00D45FDA">
            <w:pPr>
              <w:rPr>
                <w:color w:val="000000" w:themeColor="text1"/>
              </w:rPr>
            </w:pPr>
            <w:r w:rsidRPr="00D45FDA">
              <w:rPr>
                <w:color w:val="000000" w:themeColor="text1"/>
              </w:rPr>
              <w:t>Cán bộ quản trị hệ thống có thể sửa thông tin trang thông tin điện tử</w:t>
            </w:r>
          </w:p>
        </w:tc>
      </w:tr>
      <w:tr w:rsidR="00D45FDA" w:rsidRPr="00D45FDA" w14:paraId="5412BA93" w14:textId="77777777" w:rsidTr="00D45FDA">
        <w:trPr>
          <w:trHeight w:val="624"/>
        </w:trPr>
        <w:tc>
          <w:tcPr>
            <w:tcW w:w="800" w:type="dxa"/>
            <w:shd w:val="clear" w:color="000000" w:fill="FFFFFF"/>
            <w:vAlign w:val="center"/>
            <w:hideMark/>
          </w:tcPr>
          <w:p w14:paraId="0E9F2A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B23DEE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2AB946" w14:textId="77777777" w:rsidR="00D45FDA" w:rsidRPr="00D45FDA" w:rsidRDefault="00D45FDA" w:rsidP="00D45FDA">
            <w:pPr>
              <w:rPr>
                <w:color w:val="000000" w:themeColor="text1"/>
              </w:rPr>
            </w:pPr>
            <w:r w:rsidRPr="00D45FDA">
              <w:rPr>
                <w:color w:val="000000" w:themeColor="text1"/>
              </w:rPr>
              <w:t>Cán bộ quản trị hệ thống có thể xem danh sách các trang thông tin điện tử</w:t>
            </w:r>
          </w:p>
        </w:tc>
      </w:tr>
      <w:tr w:rsidR="00D45FDA" w:rsidRPr="00D45FDA" w14:paraId="609CD045" w14:textId="77777777" w:rsidTr="00D45FDA">
        <w:trPr>
          <w:trHeight w:val="624"/>
        </w:trPr>
        <w:tc>
          <w:tcPr>
            <w:tcW w:w="800" w:type="dxa"/>
            <w:shd w:val="clear" w:color="000000" w:fill="FFFFFF"/>
            <w:vAlign w:val="center"/>
            <w:hideMark/>
          </w:tcPr>
          <w:p w14:paraId="6D8C74E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6D205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7EE826" w14:textId="77777777" w:rsidR="00D45FDA" w:rsidRPr="00D45FDA" w:rsidRDefault="00D45FDA" w:rsidP="00D45FDA">
            <w:pPr>
              <w:rPr>
                <w:color w:val="000000" w:themeColor="text1"/>
              </w:rPr>
            </w:pPr>
            <w:r w:rsidRPr="00D45FDA">
              <w:rPr>
                <w:color w:val="000000" w:themeColor="text1"/>
              </w:rPr>
              <w:t>Cán bộ quản trị hệ thống có thể xem danh sách tên miền các trang thông tin điện tử</w:t>
            </w:r>
          </w:p>
        </w:tc>
      </w:tr>
      <w:tr w:rsidR="00D45FDA" w:rsidRPr="00D45FDA" w14:paraId="2E5E9FCD" w14:textId="77777777" w:rsidTr="00D45FDA">
        <w:trPr>
          <w:trHeight w:val="624"/>
        </w:trPr>
        <w:tc>
          <w:tcPr>
            <w:tcW w:w="800" w:type="dxa"/>
            <w:shd w:val="clear" w:color="000000" w:fill="FFFFFF"/>
            <w:vAlign w:val="center"/>
            <w:hideMark/>
          </w:tcPr>
          <w:p w14:paraId="7AEED86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7F1ED5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72B2CB2" w14:textId="77777777" w:rsidR="00D45FDA" w:rsidRPr="00D45FDA" w:rsidRDefault="00D45FDA" w:rsidP="00D45FDA">
            <w:pPr>
              <w:rPr>
                <w:color w:val="000000" w:themeColor="text1"/>
              </w:rPr>
            </w:pPr>
            <w:r w:rsidRPr="00D45FDA">
              <w:rPr>
                <w:color w:val="000000" w:themeColor="text1"/>
              </w:rPr>
              <w:t>Cán bộ quản trị hệ thống có thể thiết lập tên miền các trang thông tin điện tử</w:t>
            </w:r>
          </w:p>
        </w:tc>
      </w:tr>
      <w:tr w:rsidR="00D45FDA" w:rsidRPr="00D45FDA" w14:paraId="4A47B24B" w14:textId="77777777" w:rsidTr="00D45FDA">
        <w:trPr>
          <w:trHeight w:val="624"/>
        </w:trPr>
        <w:tc>
          <w:tcPr>
            <w:tcW w:w="800" w:type="dxa"/>
            <w:shd w:val="clear" w:color="000000" w:fill="FFFFFF"/>
            <w:vAlign w:val="center"/>
            <w:hideMark/>
          </w:tcPr>
          <w:p w14:paraId="7F254DF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52CFC6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DC0F67" w14:textId="77777777" w:rsidR="00D45FDA" w:rsidRPr="00D45FDA" w:rsidRDefault="00D45FDA" w:rsidP="00D45FDA">
            <w:pPr>
              <w:rPr>
                <w:color w:val="000000" w:themeColor="text1"/>
              </w:rPr>
            </w:pPr>
            <w:r w:rsidRPr="00D45FDA">
              <w:rPr>
                <w:color w:val="000000" w:themeColor="text1"/>
              </w:rPr>
              <w:t>Cán bộ quản trị hệ thống có thể phân quyền người sử dụng theo từng trang thông tin thành phần</w:t>
            </w:r>
          </w:p>
        </w:tc>
      </w:tr>
      <w:tr w:rsidR="00D45FDA" w:rsidRPr="00D45FDA" w14:paraId="0953AA82" w14:textId="77777777" w:rsidTr="00D45FDA">
        <w:trPr>
          <w:trHeight w:val="336"/>
        </w:trPr>
        <w:tc>
          <w:tcPr>
            <w:tcW w:w="800" w:type="dxa"/>
            <w:shd w:val="clear" w:color="000000" w:fill="FFFFFF"/>
            <w:vAlign w:val="center"/>
            <w:hideMark/>
          </w:tcPr>
          <w:p w14:paraId="3B8FB2D9" w14:textId="77777777" w:rsidR="00D45FDA" w:rsidRPr="00D45FDA" w:rsidRDefault="00D45FDA" w:rsidP="00D45FDA">
            <w:pPr>
              <w:jc w:val="center"/>
              <w:rPr>
                <w:color w:val="000000" w:themeColor="text1"/>
              </w:rPr>
            </w:pPr>
            <w:r w:rsidRPr="00D45FDA">
              <w:rPr>
                <w:color w:val="000000" w:themeColor="text1"/>
              </w:rPr>
              <w:t>2</w:t>
            </w:r>
          </w:p>
        </w:tc>
        <w:tc>
          <w:tcPr>
            <w:tcW w:w="2800" w:type="dxa"/>
            <w:shd w:val="clear" w:color="000000" w:fill="FFFFFF"/>
            <w:vAlign w:val="center"/>
            <w:hideMark/>
          </w:tcPr>
          <w:p w14:paraId="12CD133D" w14:textId="77777777" w:rsidR="00D45FDA" w:rsidRPr="00D45FDA" w:rsidRDefault="00D45FDA" w:rsidP="00D45FDA">
            <w:pPr>
              <w:rPr>
                <w:color w:val="000000" w:themeColor="text1"/>
              </w:rPr>
            </w:pPr>
            <w:r w:rsidRPr="00D45FDA">
              <w:rPr>
                <w:color w:val="000000" w:themeColor="text1"/>
              </w:rPr>
              <w:t>Tùy biến và cá nhân hóa</w:t>
            </w:r>
          </w:p>
        </w:tc>
        <w:tc>
          <w:tcPr>
            <w:tcW w:w="5660" w:type="dxa"/>
            <w:shd w:val="clear" w:color="000000" w:fill="FFFFFF"/>
            <w:vAlign w:val="center"/>
            <w:hideMark/>
          </w:tcPr>
          <w:p w14:paraId="6067CDEB" w14:textId="77777777" w:rsidR="00D45FDA" w:rsidRPr="00D45FDA" w:rsidRDefault="00D45FDA" w:rsidP="00D45FDA">
            <w:pPr>
              <w:rPr>
                <w:color w:val="000000" w:themeColor="text1"/>
              </w:rPr>
            </w:pPr>
            <w:r w:rsidRPr="00D45FDA">
              <w:rPr>
                <w:color w:val="000000" w:themeColor="text1"/>
              </w:rPr>
              <w:t>Cán bộ quản trị hệ thống có thể cấu hình cấu trúc trang</w:t>
            </w:r>
          </w:p>
        </w:tc>
      </w:tr>
      <w:tr w:rsidR="00D45FDA" w:rsidRPr="00D45FDA" w14:paraId="74AE76D1" w14:textId="77777777" w:rsidTr="00D45FDA">
        <w:trPr>
          <w:trHeight w:val="336"/>
        </w:trPr>
        <w:tc>
          <w:tcPr>
            <w:tcW w:w="800" w:type="dxa"/>
            <w:shd w:val="clear" w:color="000000" w:fill="FFFFFF"/>
            <w:vAlign w:val="center"/>
            <w:hideMark/>
          </w:tcPr>
          <w:p w14:paraId="69C0F3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A4C36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8C6260C" w14:textId="77777777" w:rsidR="00D45FDA" w:rsidRPr="00D45FDA" w:rsidRDefault="00D45FDA" w:rsidP="00D45FDA">
            <w:pPr>
              <w:rPr>
                <w:color w:val="000000" w:themeColor="text1"/>
              </w:rPr>
            </w:pPr>
            <w:r w:rsidRPr="00D45FDA">
              <w:rPr>
                <w:color w:val="000000" w:themeColor="text1"/>
              </w:rPr>
              <w:t>Cán bộ quản trị hệ thống có thể cấu hình layout vào trang</w:t>
            </w:r>
          </w:p>
        </w:tc>
      </w:tr>
      <w:tr w:rsidR="00D45FDA" w:rsidRPr="00D45FDA" w14:paraId="51A58D24" w14:textId="77777777" w:rsidTr="00D45FDA">
        <w:trPr>
          <w:trHeight w:val="336"/>
        </w:trPr>
        <w:tc>
          <w:tcPr>
            <w:tcW w:w="800" w:type="dxa"/>
            <w:shd w:val="clear" w:color="000000" w:fill="FFFFFF"/>
            <w:vAlign w:val="center"/>
            <w:hideMark/>
          </w:tcPr>
          <w:p w14:paraId="641135A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44EA2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5D82F91" w14:textId="77777777" w:rsidR="00D45FDA" w:rsidRPr="00D45FDA" w:rsidRDefault="00D45FDA" w:rsidP="00D45FDA">
            <w:pPr>
              <w:rPr>
                <w:color w:val="000000" w:themeColor="text1"/>
              </w:rPr>
            </w:pPr>
            <w:r w:rsidRPr="00D45FDA">
              <w:rPr>
                <w:color w:val="000000" w:themeColor="text1"/>
              </w:rPr>
              <w:t>Cán bộ quản trị hệ thống có thể cấu hình module vào trang</w:t>
            </w:r>
          </w:p>
        </w:tc>
      </w:tr>
      <w:tr w:rsidR="00D45FDA" w:rsidRPr="00D45FDA" w14:paraId="5F104817" w14:textId="77777777" w:rsidTr="00D45FDA">
        <w:trPr>
          <w:trHeight w:val="624"/>
        </w:trPr>
        <w:tc>
          <w:tcPr>
            <w:tcW w:w="800" w:type="dxa"/>
            <w:shd w:val="clear" w:color="000000" w:fill="FFFFFF"/>
            <w:vAlign w:val="center"/>
            <w:hideMark/>
          </w:tcPr>
          <w:p w14:paraId="57248924" w14:textId="77777777" w:rsidR="00D45FDA" w:rsidRPr="00D45FDA" w:rsidRDefault="00D45FDA" w:rsidP="00D45FDA">
            <w:pPr>
              <w:jc w:val="center"/>
              <w:rPr>
                <w:color w:val="000000" w:themeColor="text1"/>
              </w:rPr>
            </w:pPr>
            <w:r w:rsidRPr="00D45FDA">
              <w:rPr>
                <w:color w:val="000000" w:themeColor="text1"/>
              </w:rPr>
              <w:t>3</w:t>
            </w:r>
          </w:p>
        </w:tc>
        <w:tc>
          <w:tcPr>
            <w:tcW w:w="2800" w:type="dxa"/>
            <w:shd w:val="clear" w:color="000000" w:fill="FFFFFF"/>
            <w:vAlign w:val="center"/>
            <w:hideMark/>
          </w:tcPr>
          <w:p w14:paraId="2FAE0A4A" w14:textId="77777777" w:rsidR="00D45FDA" w:rsidRPr="00D45FDA" w:rsidRDefault="00D45FDA" w:rsidP="00D45FDA">
            <w:pPr>
              <w:rPr>
                <w:color w:val="000000" w:themeColor="text1"/>
              </w:rPr>
            </w:pPr>
            <w:r w:rsidRPr="00D45FDA">
              <w:rPr>
                <w:color w:val="000000" w:themeColor="text1"/>
              </w:rPr>
              <w:t>Phân quyền người sử dụng</w:t>
            </w:r>
          </w:p>
        </w:tc>
        <w:tc>
          <w:tcPr>
            <w:tcW w:w="5660" w:type="dxa"/>
            <w:shd w:val="clear" w:color="000000" w:fill="FFFFFF"/>
            <w:vAlign w:val="center"/>
            <w:hideMark/>
          </w:tcPr>
          <w:p w14:paraId="42CD750D" w14:textId="77777777" w:rsidR="00D45FDA" w:rsidRPr="00D45FDA" w:rsidRDefault="00D45FDA" w:rsidP="00D45FDA">
            <w:pPr>
              <w:rPr>
                <w:color w:val="000000" w:themeColor="text1"/>
              </w:rPr>
            </w:pPr>
            <w:r w:rsidRPr="00D45FDA">
              <w:rPr>
                <w:color w:val="000000" w:themeColor="text1"/>
              </w:rPr>
              <w:t xml:space="preserve">Cán bộ quản trị hệ thống có thể phân quyền người sử dụng theo từng chức năng </w:t>
            </w:r>
          </w:p>
        </w:tc>
      </w:tr>
      <w:tr w:rsidR="00D45FDA" w:rsidRPr="00D45FDA" w14:paraId="61FB2752" w14:textId="77777777" w:rsidTr="00D45FDA">
        <w:trPr>
          <w:trHeight w:val="624"/>
        </w:trPr>
        <w:tc>
          <w:tcPr>
            <w:tcW w:w="800" w:type="dxa"/>
            <w:shd w:val="clear" w:color="000000" w:fill="FFFFFF"/>
            <w:vAlign w:val="center"/>
            <w:hideMark/>
          </w:tcPr>
          <w:p w14:paraId="0EAA886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F4090E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B04609D" w14:textId="77777777" w:rsidR="00D45FDA" w:rsidRPr="00D45FDA" w:rsidRDefault="00D45FDA" w:rsidP="00D45FDA">
            <w:pPr>
              <w:rPr>
                <w:color w:val="000000" w:themeColor="text1"/>
              </w:rPr>
            </w:pPr>
            <w:r w:rsidRPr="00D45FDA">
              <w:rPr>
                <w:color w:val="000000" w:themeColor="text1"/>
              </w:rPr>
              <w:t>Cán bộ quản trị hệ thống có thể phân quyền người sử dụng theo nhóm chức năng</w:t>
            </w:r>
          </w:p>
        </w:tc>
      </w:tr>
      <w:tr w:rsidR="00D45FDA" w:rsidRPr="00D45FDA" w14:paraId="2654D009" w14:textId="77777777" w:rsidTr="00D45FDA">
        <w:trPr>
          <w:trHeight w:val="336"/>
        </w:trPr>
        <w:tc>
          <w:tcPr>
            <w:tcW w:w="9260" w:type="dxa"/>
            <w:gridSpan w:val="3"/>
            <w:shd w:val="clear" w:color="000000" w:fill="EBF1DE"/>
            <w:noWrap/>
            <w:vAlign w:val="bottom"/>
            <w:hideMark/>
          </w:tcPr>
          <w:p w14:paraId="7B206F25" w14:textId="77777777" w:rsidR="00D45FDA" w:rsidRPr="00D45FDA" w:rsidRDefault="00D45FDA" w:rsidP="00D45FDA">
            <w:pPr>
              <w:rPr>
                <w:b/>
                <w:bCs/>
                <w:color w:val="000000" w:themeColor="text1"/>
              </w:rPr>
            </w:pPr>
            <w:r w:rsidRPr="00D45FDA">
              <w:rPr>
                <w:b/>
                <w:bCs/>
                <w:color w:val="000000" w:themeColor="text1"/>
              </w:rPr>
              <w:t>Nhóm chức năng quản trị, cấu hình</w:t>
            </w:r>
          </w:p>
        </w:tc>
      </w:tr>
      <w:tr w:rsidR="00D45FDA" w:rsidRPr="00D45FDA" w14:paraId="23CE6987" w14:textId="77777777" w:rsidTr="00D45FDA">
        <w:trPr>
          <w:trHeight w:val="624"/>
        </w:trPr>
        <w:tc>
          <w:tcPr>
            <w:tcW w:w="800" w:type="dxa"/>
            <w:shd w:val="clear" w:color="000000" w:fill="FFFFFF"/>
            <w:vAlign w:val="center"/>
            <w:hideMark/>
          </w:tcPr>
          <w:p w14:paraId="1EBDAAD6" w14:textId="77777777" w:rsidR="00D45FDA" w:rsidRPr="00D45FDA" w:rsidRDefault="00D45FDA" w:rsidP="00D45FDA">
            <w:pPr>
              <w:jc w:val="center"/>
              <w:rPr>
                <w:color w:val="000000" w:themeColor="text1"/>
              </w:rPr>
            </w:pPr>
            <w:r w:rsidRPr="00D45FDA">
              <w:rPr>
                <w:color w:val="000000" w:themeColor="text1"/>
              </w:rPr>
              <w:t>4</w:t>
            </w:r>
          </w:p>
        </w:tc>
        <w:tc>
          <w:tcPr>
            <w:tcW w:w="2800" w:type="dxa"/>
            <w:shd w:val="clear" w:color="000000" w:fill="FFFFFF"/>
            <w:vAlign w:val="center"/>
            <w:hideMark/>
          </w:tcPr>
          <w:p w14:paraId="6D4F84BE" w14:textId="77777777" w:rsidR="00D45FDA" w:rsidRPr="00D45FDA" w:rsidRDefault="00D45FDA" w:rsidP="00D45FDA">
            <w:pPr>
              <w:rPr>
                <w:color w:val="000000" w:themeColor="text1"/>
              </w:rPr>
            </w:pPr>
            <w:r w:rsidRPr="00D45FDA">
              <w:rPr>
                <w:color w:val="000000" w:themeColor="text1"/>
              </w:rPr>
              <w:t>Quản trị danh sách người dùng</w:t>
            </w:r>
          </w:p>
        </w:tc>
        <w:tc>
          <w:tcPr>
            <w:tcW w:w="5660" w:type="dxa"/>
            <w:shd w:val="clear" w:color="000000" w:fill="FFFFFF"/>
            <w:vAlign w:val="center"/>
            <w:hideMark/>
          </w:tcPr>
          <w:p w14:paraId="1EA46549" w14:textId="77777777" w:rsidR="00D45FDA" w:rsidRPr="00D45FDA" w:rsidRDefault="00D45FDA" w:rsidP="00D45FDA">
            <w:pPr>
              <w:rPr>
                <w:color w:val="000000" w:themeColor="text1"/>
              </w:rPr>
            </w:pPr>
            <w:r w:rsidRPr="00D45FDA">
              <w:rPr>
                <w:color w:val="000000" w:themeColor="text1"/>
              </w:rPr>
              <w:t>Cán bộ quản trị hệ thống có thể thêm mới danh sách người dùng</w:t>
            </w:r>
          </w:p>
        </w:tc>
      </w:tr>
      <w:tr w:rsidR="00D45FDA" w:rsidRPr="00D45FDA" w14:paraId="7F80CEFC" w14:textId="77777777" w:rsidTr="00D45FDA">
        <w:trPr>
          <w:trHeight w:val="336"/>
        </w:trPr>
        <w:tc>
          <w:tcPr>
            <w:tcW w:w="800" w:type="dxa"/>
            <w:shd w:val="clear" w:color="000000" w:fill="FFFFFF"/>
            <w:vAlign w:val="center"/>
            <w:hideMark/>
          </w:tcPr>
          <w:p w14:paraId="40B328E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33E22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576F423" w14:textId="77777777" w:rsidR="00D45FDA" w:rsidRPr="00D45FDA" w:rsidRDefault="00D45FDA" w:rsidP="00D45FDA">
            <w:pPr>
              <w:rPr>
                <w:color w:val="000000" w:themeColor="text1"/>
              </w:rPr>
            </w:pPr>
            <w:r w:rsidRPr="00D45FDA">
              <w:rPr>
                <w:color w:val="000000" w:themeColor="text1"/>
              </w:rPr>
              <w:t>Cán bộ quản trị hệ thống có thể sửa thông tin người dùng</w:t>
            </w:r>
          </w:p>
        </w:tc>
      </w:tr>
      <w:tr w:rsidR="00D45FDA" w:rsidRPr="00D45FDA" w14:paraId="0B9A5567" w14:textId="77777777" w:rsidTr="00D45FDA">
        <w:trPr>
          <w:trHeight w:val="336"/>
        </w:trPr>
        <w:tc>
          <w:tcPr>
            <w:tcW w:w="800" w:type="dxa"/>
            <w:shd w:val="clear" w:color="000000" w:fill="FFFFFF"/>
            <w:vAlign w:val="center"/>
            <w:hideMark/>
          </w:tcPr>
          <w:p w14:paraId="0B91857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8B92F7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5EEC42" w14:textId="77777777" w:rsidR="00D45FDA" w:rsidRPr="00D45FDA" w:rsidRDefault="00D45FDA" w:rsidP="00D45FDA">
            <w:pPr>
              <w:rPr>
                <w:color w:val="000000" w:themeColor="text1"/>
              </w:rPr>
            </w:pPr>
            <w:r w:rsidRPr="00D45FDA">
              <w:rPr>
                <w:color w:val="000000" w:themeColor="text1"/>
              </w:rPr>
              <w:t>Cán bộ quản trị hệ thống có thể xóa danh sách người dùng</w:t>
            </w:r>
          </w:p>
        </w:tc>
      </w:tr>
      <w:tr w:rsidR="00D45FDA" w:rsidRPr="00D45FDA" w14:paraId="65BBFBFE" w14:textId="77777777" w:rsidTr="00D45FDA">
        <w:trPr>
          <w:trHeight w:val="624"/>
        </w:trPr>
        <w:tc>
          <w:tcPr>
            <w:tcW w:w="800" w:type="dxa"/>
            <w:shd w:val="clear" w:color="000000" w:fill="FFFFFF"/>
            <w:vAlign w:val="center"/>
            <w:hideMark/>
          </w:tcPr>
          <w:p w14:paraId="3ACB177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4F78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BFA224" w14:textId="77777777" w:rsidR="00D45FDA" w:rsidRPr="00D45FDA" w:rsidRDefault="00D45FDA" w:rsidP="00D45FDA">
            <w:pPr>
              <w:rPr>
                <w:color w:val="000000" w:themeColor="text1"/>
              </w:rPr>
            </w:pPr>
            <w:r w:rsidRPr="00D45FDA">
              <w:rPr>
                <w:color w:val="000000" w:themeColor="text1"/>
              </w:rPr>
              <w:t>Cán bộ quản trị hệ thống có thể cập nhật tìm kiếm danh sách người dùng</w:t>
            </w:r>
          </w:p>
        </w:tc>
      </w:tr>
      <w:tr w:rsidR="00D45FDA" w:rsidRPr="00D45FDA" w14:paraId="79495710" w14:textId="77777777" w:rsidTr="00D45FDA">
        <w:trPr>
          <w:trHeight w:val="336"/>
        </w:trPr>
        <w:tc>
          <w:tcPr>
            <w:tcW w:w="800" w:type="dxa"/>
            <w:shd w:val="clear" w:color="000000" w:fill="FFFFFF"/>
            <w:vAlign w:val="center"/>
            <w:hideMark/>
          </w:tcPr>
          <w:p w14:paraId="77BF32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D12F29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AF161FF" w14:textId="77777777" w:rsidR="00D45FDA" w:rsidRPr="00D45FDA" w:rsidRDefault="00D45FDA" w:rsidP="00D45FDA">
            <w:pPr>
              <w:rPr>
                <w:color w:val="000000" w:themeColor="text1"/>
              </w:rPr>
            </w:pPr>
            <w:r w:rsidRPr="00D45FDA">
              <w:rPr>
                <w:color w:val="000000" w:themeColor="text1"/>
              </w:rPr>
              <w:t>Cán bộ quản trị hệ thống có thể hiển thị danh sách người dùng</w:t>
            </w:r>
          </w:p>
        </w:tc>
      </w:tr>
      <w:tr w:rsidR="00D45FDA" w:rsidRPr="00D45FDA" w14:paraId="2C912851" w14:textId="77777777" w:rsidTr="00D45FDA">
        <w:trPr>
          <w:trHeight w:val="624"/>
        </w:trPr>
        <w:tc>
          <w:tcPr>
            <w:tcW w:w="800" w:type="dxa"/>
            <w:shd w:val="clear" w:color="000000" w:fill="FFFFFF"/>
            <w:vAlign w:val="center"/>
            <w:hideMark/>
          </w:tcPr>
          <w:p w14:paraId="0D9E0271" w14:textId="77777777" w:rsidR="00D45FDA" w:rsidRPr="00D45FDA" w:rsidRDefault="00D45FDA" w:rsidP="00D45FDA">
            <w:pPr>
              <w:jc w:val="center"/>
              <w:rPr>
                <w:color w:val="000000" w:themeColor="text1"/>
              </w:rPr>
            </w:pPr>
            <w:r w:rsidRPr="00D45FDA">
              <w:rPr>
                <w:color w:val="000000" w:themeColor="text1"/>
              </w:rPr>
              <w:t>5</w:t>
            </w:r>
          </w:p>
        </w:tc>
        <w:tc>
          <w:tcPr>
            <w:tcW w:w="2800" w:type="dxa"/>
            <w:shd w:val="clear" w:color="000000" w:fill="FFFFFF"/>
            <w:vAlign w:val="center"/>
            <w:hideMark/>
          </w:tcPr>
          <w:p w14:paraId="01D065D2" w14:textId="77777777" w:rsidR="00D45FDA" w:rsidRPr="00D45FDA" w:rsidRDefault="00D45FDA" w:rsidP="00D45FDA">
            <w:pPr>
              <w:rPr>
                <w:color w:val="000000" w:themeColor="text1"/>
              </w:rPr>
            </w:pPr>
            <w:r w:rsidRPr="00D45FDA">
              <w:rPr>
                <w:color w:val="000000" w:themeColor="text1"/>
              </w:rPr>
              <w:t>Quản trị cấu hình thông tin website</w:t>
            </w:r>
          </w:p>
        </w:tc>
        <w:tc>
          <w:tcPr>
            <w:tcW w:w="5660" w:type="dxa"/>
            <w:shd w:val="clear" w:color="000000" w:fill="FFFFFF"/>
            <w:vAlign w:val="center"/>
            <w:hideMark/>
          </w:tcPr>
          <w:p w14:paraId="32DEE8AE" w14:textId="77777777" w:rsidR="00D45FDA" w:rsidRPr="00D45FDA" w:rsidRDefault="00D45FDA" w:rsidP="00D45FDA">
            <w:pPr>
              <w:rPr>
                <w:color w:val="000000" w:themeColor="text1"/>
              </w:rPr>
            </w:pPr>
            <w:r w:rsidRPr="00D45FDA">
              <w:rPr>
                <w:color w:val="000000" w:themeColor="text1"/>
              </w:rPr>
              <w:t>Cán bộ quản trị hệ thống có thể sửa/xem thông tin của site</w:t>
            </w:r>
          </w:p>
        </w:tc>
      </w:tr>
      <w:tr w:rsidR="00D45FDA" w:rsidRPr="00D45FDA" w14:paraId="5D0E02D4" w14:textId="77777777" w:rsidTr="00D45FDA">
        <w:trPr>
          <w:trHeight w:val="336"/>
        </w:trPr>
        <w:tc>
          <w:tcPr>
            <w:tcW w:w="800" w:type="dxa"/>
            <w:shd w:val="clear" w:color="000000" w:fill="FFFFFF"/>
            <w:vAlign w:val="center"/>
            <w:hideMark/>
          </w:tcPr>
          <w:p w14:paraId="57C4726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664F3F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F026D2" w14:textId="77777777" w:rsidR="00D45FDA" w:rsidRPr="00D45FDA" w:rsidRDefault="00D45FDA" w:rsidP="00D45FDA">
            <w:pPr>
              <w:rPr>
                <w:color w:val="000000" w:themeColor="text1"/>
              </w:rPr>
            </w:pPr>
            <w:r w:rsidRPr="00D45FDA">
              <w:rPr>
                <w:color w:val="000000" w:themeColor="text1"/>
              </w:rPr>
              <w:t>Cán bộ quản trị hệ thống có thể thiếp lập ngôn ngữ</w:t>
            </w:r>
          </w:p>
        </w:tc>
      </w:tr>
      <w:tr w:rsidR="00D45FDA" w:rsidRPr="00D45FDA" w14:paraId="54C69F1A" w14:textId="77777777" w:rsidTr="00D45FDA">
        <w:trPr>
          <w:trHeight w:val="336"/>
        </w:trPr>
        <w:tc>
          <w:tcPr>
            <w:tcW w:w="800" w:type="dxa"/>
            <w:shd w:val="clear" w:color="000000" w:fill="FFFFFF"/>
            <w:vAlign w:val="center"/>
            <w:hideMark/>
          </w:tcPr>
          <w:p w14:paraId="7D8F763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B768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E32251D" w14:textId="77777777" w:rsidR="00D45FDA" w:rsidRPr="00D45FDA" w:rsidRDefault="00D45FDA" w:rsidP="00D45FDA">
            <w:pPr>
              <w:rPr>
                <w:color w:val="000000" w:themeColor="text1"/>
              </w:rPr>
            </w:pPr>
            <w:r w:rsidRPr="00D45FDA">
              <w:rPr>
                <w:color w:val="000000" w:themeColor="text1"/>
              </w:rPr>
              <w:t>Cán bộ quản trị hệ thống có thể thiết lập mã EMC tracking</w:t>
            </w:r>
          </w:p>
        </w:tc>
      </w:tr>
      <w:tr w:rsidR="00D45FDA" w:rsidRPr="00D45FDA" w14:paraId="646B5C0A" w14:textId="77777777" w:rsidTr="00D45FDA">
        <w:trPr>
          <w:trHeight w:val="624"/>
        </w:trPr>
        <w:tc>
          <w:tcPr>
            <w:tcW w:w="800" w:type="dxa"/>
            <w:shd w:val="clear" w:color="000000" w:fill="FFFFFF"/>
            <w:vAlign w:val="center"/>
            <w:hideMark/>
          </w:tcPr>
          <w:p w14:paraId="62D292EB" w14:textId="77777777" w:rsidR="00D45FDA" w:rsidRPr="00D45FDA" w:rsidRDefault="00D45FDA" w:rsidP="00D45FDA">
            <w:pPr>
              <w:jc w:val="center"/>
              <w:rPr>
                <w:color w:val="000000" w:themeColor="text1"/>
              </w:rPr>
            </w:pPr>
            <w:r w:rsidRPr="00D45FDA">
              <w:rPr>
                <w:color w:val="000000" w:themeColor="text1"/>
              </w:rPr>
              <w:t>6</w:t>
            </w:r>
          </w:p>
        </w:tc>
        <w:tc>
          <w:tcPr>
            <w:tcW w:w="2800" w:type="dxa"/>
            <w:shd w:val="clear" w:color="000000" w:fill="FFFFFF"/>
            <w:vAlign w:val="center"/>
            <w:hideMark/>
          </w:tcPr>
          <w:p w14:paraId="435B1F7B" w14:textId="77777777" w:rsidR="00D45FDA" w:rsidRPr="00D45FDA" w:rsidRDefault="00D45FDA" w:rsidP="00D45FDA">
            <w:pPr>
              <w:rPr>
                <w:color w:val="000000" w:themeColor="text1"/>
              </w:rPr>
            </w:pPr>
            <w:r w:rsidRPr="00D45FDA">
              <w:rPr>
                <w:color w:val="000000" w:themeColor="text1"/>
              </w:rPr>
              <w:t>Quản trị Eventlog - Nhật ký theo dõi sự kiện</w:t>
            </w:r>
          </w:p>
        </w:tc>
        <w:tc>
          <w:tcPr>
            <w:tcW w:w="5660" w:type="dxa"/>
            <w:shd w:val="clear" w:color="000000" w:fill="FFFFFF"/>
            <w:vAlign w:val="center"/>
            <w:hideMark/>
          </w:tcPr>
          <w:p w14:paraId="19D390EC" w14:textId="77777777" w:rsidR="00D45FDA" w:rsidRPr="00D45FDA" w:rsidRDefault="00D45FDA" w:rsidP="00D45FDA">
            <w:pPr>
              <w:rPr>
                <w:color w:val="000000" w:themeColor="text1"/>
              </w:rPr>
            </w:pPr>
            <w:r w:rsidRPr="00D45FDA">
              <w:rPr>
                <w:color w:val="000000" w:themeColor="text1"/>
              </w:rPr>
              <w:t>Cán bộ quản trị hệ thống có thể tìm kiếm nhật ký theo dõi sự kiện</w:t>
            </w:r>
          </w:p>
        </w:tc>
      </w:tr>
      <w:tr w:rsidR="00D45FDA" w:rsidRPr="00D45FDA" w14:paraId="58815952" w14:textId="77777777" w:rsidTr="00D45FDA">
        <w:trPr>
          <w:trHeight w:val="336"/>
        </w:trPr>
        <w:tc>
          <w:tcPr>
            <w:tcW w:w="800" w:type="dxa"/>
            <w:shd w:val="clear" w:color="000000" w:fill="FFFFFF"/>
            <w:vAlign w:val="center"/>
            <w:hideMark/>
          </w:tcPr>
          <w:p w14:paraId="05B6CF3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3833D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428B3A9" w14:textId="77777777" w:rsidR="00D45FDA" w:rsidRPr="00D45FDA" w:rsidRDefault="00D45FDA" w:rsidP="00D45FDA">
            <w:pPr>
              <w:rPr>
                <w:color w:val="000000" w:themeColor="text1"/>
              </w:rPr>
            </w:pPr>
            <w:r w:rsidRPr="00D45FDA">
              <w:rPr>
                <w:color w:val="000000" w:themeColor="text1"/>
              </w:rPr>
              <w:t>Cán bộ quản trị hệ thống có thể xem nhật ký theo dõi sự kiện</w:t>
            </w:r>
          </w:p>
        </w:tc>
      </w:tr>
      <w:tr w:rsidR="00D45FDA" w:rsidRPr="00D45FDA" w14:paraId="7AF2E77B" w14:textId="77777777" w:rsidTr="00D45FDA">
        <w:trPr>
          <w:trHeight w:val="624"/>
        </w:trPr>
        <w:tc>
          <w:tcPr>
            <w:tcW w:w="800" w:type="dxa"/>
            <w:shd w:val="clear" w:color="000000" w:fill="FFFFFF"/>
            <w:vAlign w:val="center"/>
            <w:hideMark/>
          </w:tcPr>
          <w:p w14:paraId="754C9399" w14:textId="77777777" w:rsidR="00D45FDA" w:rsidRPr="00D45FDA" w:rsidRDefault="00D45FDA" w:rsidP="00D45FDA">
            <w:pPr>
              <w:jc w:val="center"/>
              <w:rPr>
                <w:color w:val="000000" w:themeColor="text1"/>
              </w:rPr>
            </w:pPr>
            <w:r w:rsidRPr="00D45FDA">
              <w:rPr>
                <w:color w:val="000000" w:themeColor="text1"/>
              </w:rPr>
              <w:t>7</w:t>
            </w:r>
          </w:p>
        </w:tc>
        <w:tc>
          <w:tcPr>
            <w:tcW w:w="2800" w:type="dxa"/>
            <w:shd w:val="clear" w:color="000000" w:fill="FFFFFF"/>
            <w:vAlign w:val="center"/>
            <w:hideMark/>
          </w:tcPr>
          <w:p w14:paraId="15C75B9B" w14:textId="77777777" w:rsidR="00D45FDA" w:rsidRPr="00D45FDA" w:rsidRDefault="00D45FDA" w:rsidP="00D45FDA">
            <w:pPr>
              <w:rPr>
                <w:color w:val="000000" w:themeColor="text1"/>
              </w:rPr>
            </w:pPr>
            <w:r w:rsidRPr="00D45FDA">
              <w:rPr>
                <w:color w:val="000000" w:themeColor="text1"/>
              </w:rPr>
              <w:t>Quản trị cấu hình biểu mẫu thông tin</w:t>
            </w:r>
          </w:p>
        </w:tc>
        <w:tc>
          <w:tcPr>
            <w:tcW w:w="5660" w:type="dxa"/>
            <w:shd w:val="clear" w:color="000000" w:fill="FFFFFF"/>
            <w:vAlign w:val="center"/>
            <w:hideMark/>
          </w:tcPr>
          <w:p w14:paraId="1C120913" w14:textId="77777777" w:rsidR="00D45FDA" w:rsidRPr="00D45FDA" w:rsidRDefault="00D45FDA" w:rsidP="00D45FDA">
            <w:pPr>
              <w:rPr>
                <w:color w:val="000000" w:themeColor="text1"/>
              </w:rPr>
            </w:pPr>
            <w:r w:rsidRPr="00D45FDA">
              <w:rPr>
                <w:color w:val="000000" w:themeColor="text1"/>
              </w:rPr>
              <w:t>Cán bộ quản trị hệ thống có thể thêm mới/sửa biểu mẫu</w:t>
            </w:r>
          </w:p>
        </w:tc>
      </w:tr>
      <w:tr w:rsidR="00D45FDA" w:rsidRPr="00D45FDA" w14:paraId="390DDDA2" w14:textId="77777777" w:rsidTr="00D45FDA">
        <w:trPr>
          <w:trHeight w:val="336"/>
        </w:trPr>
        <w:tc>
          <w:tcPr>
            <w:tcW w:w="800" w:type="dxa"/>
            <w:shd w:val="clear" w:color="000000" w:fill="FFFFFF"/>
            <w:vAlign w:val="center"/>
            <w:hideMark/>
          </w:tcPr>
          <w:p w14:paraId="53A741C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29294D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65662E" w14:textId="77777777" w:rsidR="00D45FDA" w:rsidRPr="00D45FDA" w:rsidRDefault="00D45FDA" w:rsidP="00D45FDA">
            <w:pPr>
              <w:rPr>
                <w:color w:val="000000" w:themeColor="text1"/>
              </w:rPr>
            </w:pPr>
            <w:r w:rsidRPr="00D45FDA">
              <w:rPr>
                <w:color w:val="000000" w:themeColor="text1"/>
              </w:rPr>
              <w:t>Cán bộ quản trị hệ thống có thể xóa biểu mẫu</w:t>
            </w:r>
          </w:p>
        </w:tc>
      </w:tr>
      <w:tr w:rsidR="00D45FDA" w:rsidRPr="00D45FDA" w14:paraId="3944D8F1" w14:textId="77777777" w:rsidTr="00D45FDA">
        <w:trPr>
          <w:trHeight w:val="336"/>
        </w:trPr>
        <w:tc>
          <w:tcPr>
            <w:tcW w:w="800" w:type="dxa"/>
            <w:shd w:val="clear" w:color="000000" w:fill="FFFFFF"/>
            <w:vAlign w:val="center"/>
            <w:hideMark/>
          </w:tcPr>
          <w:p w14:paraId="63FC71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978FA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F6ED095" w14:textId="77777777" w:rsidR="00D45FDA" w:rsidRPr="00D45FDA" w:rsidRDefault="00D45FDA" w:rsidP="00D45FDA">
            <w:pPr>
              <w:rPr>
                <w:color w:val="000000" w:themeColor="text1"/>
              </w:rPr>
            </w:pPr>
            <w:r w:rsidRPr="00D45FDA">
              <w:rPr>
                <w:color w:val="000000" w:themeColor="text1"/>
              </w:rPr>
              <w:t>Cán bộ quản trị hệ thống có thể hiển thị danh sách các biểu mẫu</w:t>
            </w:r>
          </w:p>
        </w:tc>
      </w:tr>
      <w:tr w:rsidR="00D45FDA" w:rsidRPr="00D45FDA" w14:paraId="57110B01" w14:textId="77777777" w:rsidTr="00D45FDA">
        <w:trPr>
          <w:trHeight w:val="624"/>
        </w:trPr>
        <w:tc>
          <w:tcPr>
            <w:tcW w:w="800" w:type="dxa"/>
            <w:shd w:val="clear" w:color="000000" w:fill="FFFFFF"/>
            <w:vAlign w:val="center"/>
            <w:hideMark/>
          </w:tcPr>
          <w:p w14:paraId="21437636" w14:textId="77777777" w:rsidR="00D45FDA" w:rsidRPr="00D45FDA" w:rsidRDefault="00D45FDA" w:rsidP="00D45FDA">
            <w:pPr>
              <w:jc w:val="center"/>
              <w:rPr>
                <w:color w:val="000000" w:themeColor="text1"/>
              </w:rPr>
            </w:pPr>
            <w:r w:rsidRPr="00D45FDA">
              <w:rPr>
                <w:color w:val="000000" w:themeColor="text1"/>
              </w:rPr>
              <w:t>8</w:t>
            </w:r>
          </w:p>
        </w:tc>
        <w:tc>
          <w:tcPr>
            <w:tcW w:w="2800" w:type="dxa"/>
            <w:shd w:val="clear" w:color="000000" w:fill="FFFFFF"/>
            <w:vAlign w:val="center"/>
            <w:hideMark/>
          </w:tcPr>
          <w:p w14:paraId="341AB53B" w14:textId="77777777" w:rsidR="00D45FDA" w:rsidRPr="00D45FDA" w:rsidRDefault="00D45FDA" w:rsidP="00D45FDA">
            <w:pPr>
              <w:rPr>
                <w:color w:val="000000" w:themeColor="text1"/>
              </w:rPr>
            </w:pPr>
            <w:r w:rsidRPr="00D45FDA">
              <w:rPr>
                <w:color w:val="000000" w:themeColor="text1"/>
              </w:rPr>
              <w:t>Thiết lập cấu hình tích hợp AI</w:t>
            </w:r>
          </w:p>
        </w:tc>
        <w:tc>
          <w:tcPr>
            <w:tcW w:w="5660" w:type="dxa"/>
            <w:shd w:val="clear" w:color="000000" w:fill="FFFFFF"/>
            <w:vAlign w:val="center"/>
            <w:hideMark/>
          </w:tcPr>
          <w:p w14:paraId="7FA77A70" w14:textId="77777777" w:rsidR="00D45FDA" w:rsidRPr="00D45FDA" w:rsidRDefault="00D45FDA" w:rsidP="00D45FDA">
            <w:pPr>
              <w:rPr>
                <w:color w:val="000000" w:themeColor="text1"/>
              </w:rPr>
            </w:pPr>
            <w:r w:rsidRPr="00D45FDA">
              <w:rPr>
                <w:color w:val="000000" w:themeColor="text1"/>
              </w:rPr>
              <w:t>Cán bộ quản trị hệ thống có thể thiết lập thông số tích hợp AI chuyển văn bản thành giọng đọc</w:t>
            </w:r>
          </w:p>
        </w:tc>
      </w:tr>
      <w:tr w:rsidR="00D45FDA" w:rsidRPr="00D45FDA" w14:paraId="4BB6F4D0" w14:textId="77777777" w:rsidTr="00D45FDA">
        <w:trPr>
          <w:trHeight w:val="624"/>
        </w:trPr>
        <w:tc>
          <w:tcPr>
            <w:tcW w:w="800" w:type="dxa"/>
            <w:shd w:val="clear" w:color="000000" w:fill="FFFFFF"/>
            <w:vAlign w:val="center"/>
            <w:hideMark/>
          </w:tcPr>
          <w:p w14:paraId="43E009F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C2C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84E0F4" w14:textId="77777777" w:rsidR="00D45FDA" w:rsidRPr="00D45FDA" w:rsidRDefault="00D45FDA" w:rsidP="00D45FDA">
            <w:pPr>
              <w:rPr>
                <w:color w:val="000000" w:themeColor="text1"/>
              </w:rPr>
            </w:pPr>
            <w:r w:rsidRPr="00D45FDA">
              <w:rPr>
                <w:color w:val="000000" w:themeColor="text1"/>
              </w:rPr>
              <w:t>Cán bộ quản trị hệ thống có thể thiết lập thông số tích hợp AI bóc tác dữ liệu</w:t>
            </w:r>
          </w:p>
        </w:tc>
      </w:tr>
      <w:tr w:rsidR="00D45FDA" w:rsidRPr="00D45FDA" w14:paraId="31E26D99" w14:textId="77777777" w:rsidTr="00D45FDA">
        <w:trPr>
          <w:trHeight w:val="936"/>
        </w:trPr>
        <w:tc>
          <w:tcPr>
            <w:tcW w:w="800" w:type="dxa"/>
            <w:shd w:val="clear" w:color="000000" w:fill="FFFFFF"/>
            <w:vAlign w:val="center"/>
            <w:hideMark/>
          </w:tcPr>
          <w:p w14:paraId="44DAB949" w14:textId="77777777" w:rsidR="00D45FDA" w:rsidRPr="00D45FDA" w:rsidRDefault="00D45FDA" w:rsidP="00D45FDA">
            <w:pPr>
              <w:jc w:val="center"/>
              <w:rPr>
                <w:color w:val="000000" w:themeColor="text1"/>
              </w:rPr>
            </w:pPr>
            <w:r w:rsidRPr="00D45FDA">
              <w:rPr>
                <w:color w:val="000000" w:themeColor="text1"/>
              </w:rPr>
              <w:t>9</w:t>
            </w:r>
          </w:p>
        </w:tc>
        <w:tc>
          <w:tcPr>
            <w:tcW w:w="2800" w:type="dxa"/>
            <w:shd w:val="clear" w:color="000000" w:fill="FFFFFF"/>
            <w:vAlign w:val="center"/>
            <w:hideMark/>
          </w:tcPr>
          <w:p w14:paraId="16030AAD" w14:textId="77777777" w:rsidR="00D45FDA" w:rsidRPr="00D45FDA" w:rsidRDefault="00D45FDA" w:rsidP="00D45FDA">
            <w:pPr>
              <w:rPr>
                <w:color w:val="000000" w:themeColor="text1"/>
              </w:rPr>
            </w:pPr>
            <w:r w:rsidRPr="00D45FDA">
              <w:rPr>
                <w:color w:val="000000" w:themeColor="text1"/>
              </w:rPr>
              <w:t>Thiết lập Crawl RSS Feed 2.0</w:t>
            </w:r>
          </w:p>
        </w:tc>
        <w:tc>
          <w:tcPr>
            <w:tcW w:w="5660" w:type="dxa"/>
            <w:shd w:val="clear" w:color="000000" w:fill="FFFFFF"/>
            <w:vAlign w:val="center"/>
            <w:hideMark/>
          </w:tcPr>
          <w:p w14:paraId="0DBD4A92" w14:textId="77777777" w:rsidR="00D45FDA" w:rsidRPr="00D45FDA" w:rsidRDefault="00D45FDA" w:rsidP="00D45FDA">
            <w:pPr>
              <w:rPr>
                <w:color w:val="000000" w:themeColor="text1"/>
              </w:rPr>
            </w:pPr>
            <w:r w:rsidRPr="00D45FDA">
              <w:rPr>
                <w:color w:val="000000" w:themeColor="text1"/>
              </w:rPr>
              <w:t>Cán bộ quản trị đơn vị có thể cấu hình thông tin Crawl RSS Feed 2.0 (Chuyên mục đích, Link Nguồn RSS, Thư tự ưu tiên). Hệ thống tự động khai thác dữ liệu định kỳ hàng ngày</w:t>
            </w:r>
          </w:p>
        </w:tc>
      </w:tr>
      <w:tr w:rsidR="00D45FDA" w:rsidRPr="00D45FDA" w14:paraId="55A20FA0" w14:textId="77777777" w:rsidTr="00D45FDA">
        <w:trPr>
          <w:trHeight w:val="624"/>
        </w:trPr>
        <w:tc>
          <w:tcPr>
            <w:tcW w:w="800" w:type="dxa"/>
            <w:shd w:val="clear" w:color="000000" w:fill="FFFFFF"/>
            <w:vAlign w:val="center"/>
            <w:hideMark/>
          </w:tcPr>
          <w:p w14:paraId="5693670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E3D58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283640D" w14:textId="77777777" w:rsidR="00D45FDA" w:rsidRPr="00D45FDA" w:rsidRDefault="00D45FDA" w:rsidP="00D45FDA">
            <w:pPr>
              <w:rPr>
                <w:color w:val="000000" w:themeColor="text1"/>
              </w:rPr>
            </w:pPr>
            <w:r w:rsidRPr="00D45FDA">
              <w:rPr>
                <w:color w:val="000000" w:themeColor="text1"/>
              </w:rPr>
              <w:t>Cán bộ chuyên viên có thể duyệt hoặc từ chối duyệt tin tức đã khai thác từ các nguồn</w:t>
            </w:r>
          </w:p>
        </w:tc>
      </w:tr>
      <w:tr w:rsidR="00D45FDA" w:rsidRPr="00D45FDA" w14:paraId="0570F2A6" w14:textId="77777777" w:rsidTr="00D45FDA">
        <w:trPr>
          <w:trHeight w:val="336"/>
        </w:trPr>
        <w:tc>
          <w:tcPr>
            <w:tcW w:w="9260" w:type="dxa"/>
            <w:gridSpan w:val="3"/>
            <w:shd w:val="clear" w:color="000000" w:fill="EBF1DE"/>
            <w:noWrap/>
            <w:vAlign w:val="bottom"/>
            <w:hideMark/>
          </w:tcPr>
          <w:p w14:paraId="453E6336" w14:textId="77777777" w:rsidR="00D45FDA" w:rsidRPr="00D45FDA" w:rsidRDefault="00D45FDA" w:rsidP="00D45FDA">
            <w:pPr>
              <w:rPr>
                <w:b/>
                <w:bCs/>
                <w:color w:val="000000" w:themeColor="text1"/>
              </w:rPr>
            </w:pPr>
            <w:r w:rsidRPr="00D45FDA">
              <w:rPr>
                <w:b/>
                <w:bCs/>
                <w:color w:val="000000" w:themeColor="text1"/>
              </w:rPr>
              <w:t>Nhóm chức năng hệ thống</w:t>
            </w:r>
          </w:p>
        </w:tc>
      </w:tr>
      <w:tr w:rsidR="00D45FDA" w:rsidRPr="00D45FDA" w14:paraId="459B9367" w14:textId="77777777" w:rsidTr="00D45FDA">
        <w:trPr>
          <w:trHeight w:val="675"/>
        </w:trPr>
        <w:tc>
          <w:tcPr>
            <w:tcW w:w="800" w:type="dxa"/>
            <w:shd w:val="clear" w:color="000000" w:fill="FFFFFF"/>
            <w:vAlign w:val="center"/>
            <w:hideMark/>
          </w:tcPr>
          <w:p w14:paraId="59199096" w14:textId="77777777" w:rsidR="00D45FDA" w:rsidRPr="00D45FDA" w:rsidRDefault="00D45FDA" w:rsidP="00D45FDA">
            <w:pPr>
              <w:jc w:val="center"/>
              <w:rPr>
                <w:color w:val="000000" w:themeColor="text1"/>
              </w:rPr>
            </w:pPr>
            <w:r w:rsidRPr="00D45FDA">
              <w:rPr>
                <w:color w:val="000000" w:themeColor="text1"/>
              </w:rPr>
              <w:t>10</w:t>
            </w:r>
          </w:p>
        </w:tc>
        <w:tc>
          <w:tcPr>
            <w:tcW w:w="2800" w:type="dxa"/>
            <w:shd w:val="clear" w:color="000000" w:fill="FFFFFF"/>
            <w:vAlign w:val="center"/>
            <w:hideMark/>
          </w:tcPr>
          <w:p w14:paraId="44CCB2DE" w14:textId="77777777" w:rsidR="00D45FDA" w:rsidRPr="00D45FDA" w:rsidRDefault="00D45FDA" w:rsidP="00D45FDA">
            <w:pPr>
              <w:rPr>
                <w:color w:val="000000" w:themeColor="text1"/>
              </w:rPr>
            </w:pPr>
            <w:r w:rsidRPr="00D45FDA">
              <w:rPr>
                <w:color w:val="000000" w:themeColor="text1"/>
              </w:rPr>
              <w:t>Quản trị danh sách module</w:t>
            </w:r>
          </w:p>
        </w:tc>
        <w:tc>
          <w:tcPr>
            <w:tcW w:w="5660" w:type="dxa"/>
            <w:shd w:val="clear" w:color="000000" w:fill="FFFFFF"/>
            <w:vAlign w:val="center"/>
            <w:hideMark/>
          </w:tcPr>
          <w:p w14:paraId="7BF6C975" w14:textId="77777777" w:rsidR="00D45FDA" w:rsidRPr="00D45FDA" w:rsidRDefault="00D45FDA" w:rsidP="00D45FDA">
            <w:pPr>
              <w:rPr>
                <w:color w:val="000000" w:themeColor="text1"/>
              </w:rPr>
            </w:pPr>
            <w:r w:rsidRPr="00D45FDA">
              <w:rPr>
                <w:color w:val="000000" w:themeColor="text1"/>
              </w:rPr>
              <w:t>Cán bộ quản trị hệ thống có thể cài đặt các module chức năng</w:t>
            </w:r>
          </w:p>
        </w:tc>
      </w:tr>
      <w:tr w:rsidR="00D45FDA" w:rsidRPr="00D45FDA" w14:paraId="0E88D275" w14:textId="77777777" w:rsidTr="00D45FDA">
        <w:trPr>
          <w:trHeight w:val="336"/>
        </w:trPr>
        <w:tc>
          <w:tcPr>
            <w:tcW w:w="800" w:type="dxa"/>
            <w:shd w:val="clear" w:color="000000" w:fill="FFFFFF"/>
            <w:vAlign w:val="center"/>
            <w:hideMark/>
          </w:tcPr>
          <w:p w14:paraId="7C72A0A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48AC08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A09A195" w14:textId="77777777" w:rsidR="00D45FDA" w:rsidRPr="00D45FDA" w:rsidRDefault="00D45FDA" w:rsidP="00D45FDA">
            <w:pPr>
              <w:rPr>
                <w:color w:val="000000" w:themeColor="text1"/>
              </w:rPr>
            </w:pPr>
            <w:r w:rsidRPr="00D45FDA">
              <w:rPr>
                <w:color w:val="000000" w:themeColor="text1"/>
              </w:rPr>
              <w:t>Cán bộ quản trị hệ thống có thể sửa các module chức năng</w:t>
            </w:r>
          </w:p>
        </w:tc>
      </w:tr>
      <w:tr w:rsidR="00D45FDA" w:rsidRPr="00D45FDA" w14:paraId="3ACD06A1" w14:textId="77777777" w:rsidTr="00D45FDA">
        <w:trPr>
          <w:trHeight w:val="336"/>
        </w:trPr>
        <w:tc>
          <w:tcPr>
            <w:tcW w:w="800" w:type="dxa"/>
            <w:shd w:val="clear" w:color="000000" w:fill="FFFFFF"/>
            <w:vAlign w:val="center"/>
            <w:hideMark/>
          </w:tcPr>
          <w:p w14:paraId="31FE999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57DD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EB6D4D" w14:textId="77777777" w:rsidR="00D45FDA" w:rsidRPr="00D45FDA" w:rsidRDefault="00D45FDA" w:rsidP="00D45FDA">
            <w:pPr>
              <w:rPr>
                <w:color w:val="000000" w:themeColor="text1"/>
              </w:rPr>
            </w:pPr>
            <w:r w:rsidRPr="00D45FDA">
              <w:rPr>
                <w:color w:val="000000" w:themeColor="text1"/>
              </w:rPr>
              <w:t>Cán bộ quản trị hệ thống có thể xóa các module chức năng</w:t>
            </w:r>
          </w:p>
        </w:tc>
      </w:tr>
      <w:tr w:rsidR="00D45FDA" w:rsidRPr="00D45FDA" w14:paraId="01B499EE" w14:textId="77777777" w:rsidTr="00D45FDA">
        <w:trPr>
          <w:trHeight w:val="336"/>
        </w:trPr>
        <w:tc>
          <w:tcPr>
            <w:tcW w:w="800" w:type="dxa"/>
            <w:shd w:val="clear" w:color="000000" w:fill="FFFFFF"/>
            <w:vAlign w:val="center"/>
            <w:hideMark/>
          </w:tcPr>
          <w:p w14:paraId="6684184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A4CBD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2DB639" w14:textId="77777777" w:rsidR="00D45FDA" w:rsidRPr="00D45FDA" w:rsidRDefault="00D45FDA" w:rsidP="00D45FDA">
            <w:pPr>
              <w:rPr>
                <w:color w:val="000000" w:themeColor="text1"/>
              </w:rPr>
            </w:pPr>
            <w:r w:rsidRPr="00D45FDA">
              <w:rPr>
                <w:color w:val="000000" w:themeColor="text1"/>
              </w:rPr>
              <w:t>Cán bộ quản trị hệ thống có thể tìm kiếm module chức năng</w:t>
            </w:r>
          </w:p>
        </w:tc>
      </w:tr>
      <w:tr w:rsidR="00D45FDA" w:rsidRPr="00D45FDA" w14:paraId="777E1EC2" w14:textId="77777777" w:rsidTr="00D45FDA">
        <w:trPr>
          <w:trHeight w:val="405"/>
        </w:trPr>
        <w:tc>
          <w:tcPr>
            <w:tcW w:w="800" w:type="dxa"/>
            <w:shd w:val="clear" w:color="000000" w:fill="FFFFFF"/>
            <w:vAlign w:val="center"/>
            <w:hideMark/>
          </w:tcPr>
          <w:p w14:paraId="0881DE43" w14:textId="77777777" w:rsidR="00D45FDA" w:rsidRPr="00D45FDA" w:rsidRDefault="00D45FDA" w:rsidP="00D45FDA">
            <w:pPr>
              <w:jc w:val="center"/>
              <w:rPr>
                <w:color w:val="000000" w:themeColor="text1"/>
              </w:rPr>
            </w:pPr>
            <w:r w:rsidRPr="00D45FDA">
              <w:rPr>
                <w:color w:val="000000" w:themeColor="text1"/>
              </w:rPr>
              <w:t>11</w:t>
            </w:r>
          </w:p>
        </w:tc>
        <w:tc>
          <w:tcPr>
            <w:tcW w:w="2800" w:type="dxa"/>
            <w:shd w:val="clear" w:color="000000" w:fill="FFFFFF"/>
            <w:vAlign w:val="center"/>
            <w:hideMark/>
          </w:tcPr>
          <w:p w14:paraId="7938568D" w14:textId="77777777" w:rsidR="00D45FDA" w:rsidRPr="00D45FDA" w:rsidRDefault="00D45FDA" w:rsidP="00D45FDA">
            <w:pPr>
              <w:rPr>
                <w:color w:val="000000" w:themeColor="text1"/>
              </w:rPr>
            </w:pPr>
            <w:r w:rsidRPr="00D45FDA">
              <w:rPr>
                <w:color w:val="000000" w:themeColor="text1"/>
              </w:rPr>
              <w:t>Quản trị khung giao diện</w:t>
            </w:r>
          </w:p>
        </w:tc>
        <w:tc>
          <w:tcPr>
            <w:tcW w:w="5660" w:type="dxa"/>
            <w:shd w:val="clear" w:color="000000" w:fill="FFFFFF"/>
            <w:vAlign w:val="center"/>
            <w:hideMark/>
          </w:tcPr>
          <w:p w14:paraId="015D687C" w14:textId="77777777" w:rsidR="00D45FDA" w:rsidRPr="00D45FDA" w:rsidRDefault="00D45FDA" w:rsidP="00D45FDA">
            <w:pPr>
              <w:rPr>
                <w:color w:val="000000" w:themeColor="text1"/>
              </w:rPr>
            </w:pPr>
            <w:r w:rsidRPr="00D45FDA">
              <w:rPr>
                <w:color w:val="000000" w:themeColor="text1"/>
              </w:rPr>
              <w:t>Cán bộ quản trị hệ thống có thể xem/sửa Panel</w:t>
            </w:r>
          </w:p>
        </w:tc>
      </w:tr>
      <w:tr w:rsidR="00D45FDA" w:rsidRPr="00D45FDA" w14:paraId="0C61415F" w14:textId="77777777" w:rsidTr="00D45FDA">
        <w:trPr>
          <w:trHeight w:val="336"/>
        </w:trPr>
        <w:tc>
          <w:tcPr>
            <w:tcW w:w="800" w:type="dxa"/>
            <w:shd w:val="clear" w:color="000000" w:fill="FFFFFF"/>
            <w:vAlign w:val="center"/>
            <w:hideMark/>
          </w:tcPr>
          <w:p w14:paraId="3C6EDDC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3F16D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35C70D5" w14:textId="77777777" w:rsidR="00D45FDA" w:rsidRPr="00D45FDA" w:rsidRDefault="00D45FDA" w:rsidP="00D45FDA">
            <w:pPr>
              <w:rPr>
                <w:color w:val="000000" w:themeColor="text1"/>
              </w:rPr>
            </w:pPr>
            <w:r w:rsidRPr="00D45FDA">
              <w:rPr>
                <w:color w:val="000000" w:themeColor="text1"/>
              </w:rPr>
              <w:t>Cán bộ quản trị hệ thống có thể xóa Panel</w:t>
            </w:r>
          </w:p>
        </w:tc>
      </w:tr>
      <w:tr w:rsidR="00D45FDA" w:rsidRPr="00D45FDA" w14:paraId="0A485E13" w14:textId="77777777" w:rsidTr="00D45FDA">
        <w:trPr>
          <w:trHeight w:val="336"/>
        </w:trPr>
        <w:tc>
          <w:tcPr>
            <w:tcW w:w="800" w:type="dxa"/>
            <w:shd w:val="clear" w:color="000000" w:fill="FFFFFF"/>
            <w:vAlign w:val="center"/>
            <w:hideMark/>
          </w:tcPr>
          <w:p w14:paraId="0A1590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55B1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A877962" w14:textId="77777777" w:rsidR="00D45FDA" w:rsidRPr="00D45FDA" w:rsidRDefault="00D45FDA" w:rsidP="00D45FDA">
            <w:pPr>
              <w:rPr>
                <w:color w:val="000000" w:themeColor="text1"/>
              </w:rPr>
            </w:pPr>
            <w:r w:rsidRPr="00D45FDA">
              <w:rPr>
                <w:color w:val="000000" w:themeColor="text1"/>
              </w:rPr>
              <w:t>Cán bộ quản trị hệ thống có thể xem/sửa Layout</w:t>
            </w:r>
          </w:p>
        </w:tc>
      </w:tr>
      <w:tr w:rsidR="00D45FDA" w:rsidRPr="00D45FDA" w14:paraId="1F97908C" w14:textId="77777777" w:rsidTr="00D45FDA">
        <w:trPr>
          <w:trHeight w:val="336"/>
        </w:trPr>
        <w:tc>
          <w:tcPr>
            <w:tcW w:w="800" w:type="dxa"/>
            <w:shd w:val="clear" w:color="000000" w:fill="FFFFFF"/>
            <w:vAlign w:val="center"/>
            <w:hideMark/>
          </w:tcPr>
          <w:p w14:paraId="154DBE9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2958FD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EBBA437" w14:textId="77777777" w:rsidR="00D45FDA" w:rsidRPr="00D45FDA" w:rsidRDefault="00D45FDA" w:rsidP="00D45FDA">
            <w:pPr>
              <w:rPr>
                <w:color w:val="000000" w:themeColor="text1"/>
              </w:rPr>
            </w:pPr>
            <w:r w:rsidRPr="00D45FDA">
              <w:rPr>
                <w:color w:val="000000" w:themeColor="text1"/>
              </w:rPr>
              <w:t>Cán bộ quản trị hệ thống có thể xóa Layout</w:t>
            </w:r>
          </w:p>
        </w:tc>
      </w:tr>
      <w:tr w:rsidR="00D45FDA" w:rsidRPr="00D45FDA" w14:paraId="17D6D8D5" w14:textId="77777777" w:rsidTr="00D45FDA">
        <w:trPr>
          <w:trHeight w:val="336"/>
        </w:trPr>
        <w:tc>
          <w:tcPr>
            <w:tcW w:w="800" w:type="dxa"/>
            <w:shd w:val="clear" w:color="000000" w:fill="FFFFFF"/>
            <w:vAlign w:val="center"/>
            <w:hideMark/>
          </w:tcPr>
          <w:p w14:paraId="1491180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53EE8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7F39CE5" w14:textId="77777777" w:rsidR="00D45FDA" w:rsidRPr="00D45FDA" w:rsidRDefault="00D45FDA" w:rsidP="00D45FDA">
            <w:pPr>
              <w:rPr>
                <w:color w:val="000000" w:themeColor="text1"/>
              </w:rPr>
            </w:pPr>
            <w:r w:rsidRPr="00D45FDA">
              <w:rPr>
                <w:color w:val="000000" w:themeColor="text1"/>
              </w:rPr>
              <w:t>Cán bộ quản trị hệ thống có thể xem/sửa Theme</w:t>
            </w:r>
          </w:p>
        </w:tc>
      </w:tr>
      <w:tr w:rsidR="00D45FDA" w:rsidRPr="00D45FDA" w14:paraId="4B524516" w14:textId="77777777" w:rsidTr="00D45FDA">
        <w:trPr>
          <w:trHeight w:val="336"/>
        </w:trPr>
        <w:tc>
          <w:tcPr>
            <w:tcW w:w="800" w:type="dxa"/>
            <w:shd w:val="clear" w:color="000000" w:fill="FFFFFF"/>
            <w:vAlign w:val="center"/>
            <w:hideMark/>
          </w:tcPr>
          <w:p w14:paraId="28491C7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7D637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01D33A0" w14:textId="77777777" w:rsidR="00D45FDA" w:rsidRPr="00D45FDA" w:rsidRDefault="00D45FDA" w:rsidP="00D45FDA">
            <w:pPr>
              <w:rPr>
                <w:color w:val="000000" w:themeColor="text1"/>
              </w:rPr>
            </w:pPr>
            <w:r w:rsidRPr="00D45FDA">
              <w:rPr>
                <w:color w:val="000000" w:themeColor="text1"/>
              </w:rPr>
              <w:t>Cán bộ quản trị hệ thống có thể xóa Theme</w:t>
            </w:r>
          </w:p>
        </w:tc>
      </w:tr>
      <w:tr w:rsidR="00D45FDA" w:rsidRPr="00D45FDA" w14:paraId="34144B9B" w14:textId="77777777" w:rsidTr="00D45FDA">
        <w:trPr>
          <w:trHeight w:val="336"/>
        </w:trPr>
        <w:tc>
          <w:tcPr>
            <w:tcW w:w="800" w:type="dxa"/>
            <w:shd w:val="clear" w:color="000000" w:fill="FFFFFF"/>
            <w:vAlign w:val="center"/>
            <w:hideMark/>
          </w:tcPr>
          <w:p w14:paraId="2E312D2B" w14:textId="77777777" w:rsidR="00D45FDA" w:rsidRPr="00D45FDA" w:rsidRDefault="00D45FDA" w:rsidP="00D45FDA">
            <w:pPr>
              <w:jc w:val="center"/>
              <w:rPr>
                <w:color w:val="000000" w:themeColor="text1"/>
              </w:rPr>
            </w:pPr>
            <w:r w:rsidRPr="00D45FDA">
              <w:rPr>
                <w:color w:val="000000" w:themeColor="text1"/>
              </w:rPr>
              <w:t>12</w:t>
            </w:r>
          </w:p>
        </w:tc>
        <w:tc>
          <w:tcPr>
            <w:tcW w:w="2800" w:type="dxa"/>
            <w:shd w:val="clear" w:color="000000" w:fill="FFFFFF"/>
            <w:vAlign w:val="center"/>
            <w:hideMark/>
          </w:tcPr>
          <w:p w14:paraId="2F9E8BBC" w14:textId="77777777" w:rsidR="00D45FDA" w:rsidRPr="00D45FDA" w:rsidRDefault="00D45FDA" w:rsidP="00D45FDA">
            <w:pPr>
              <w:rPr>
                <w:color w:val="000000" w:themeColor="text1"/>
              </w:rPr>
            </w:pPr>
            <w:r w:rsidRPr="00D45FDA">
              <w:rPr>
                <w:color w:val="000000" w:themeColor="text1"/>
              </w:rPr>
              <w:t>Tùy chỉnh mẫu giao diện</w:t>
            </w:r>
          </w:p>
        </w:tc>
        <w:tc>
          <w:tcPr>
            <w:tcW w:w="5660" w:type="dxa"/>
            <w:shd w:val="clear" w:color="000000" w:fill="FFFFFF"/>
            <w:vAlign w:val="center"/>
            <w:hideMark/>
          </w:tcPr>
          <w:p w14:paraId="70637F37" w14:textId="77777777" w:rsidR="00D45FDA" w:rsidRPr="00D45FDA" w:rsidRDefault="00D45FDA" w:rsidP="00D45FDA">
            <w:pPr>
              <w:rPr>
                <w:color w:val="000000" w:themeColor="text1"/>
              </w:rPr>
            </w:pPr>
            <w:r w:rsidRPr="00D45FDA">
              <w:rPr>
                <w:color w:val="000000" w:themeColor="text1"/>
              </w:rPr>
              <w:t>Cán bộ quản trị hệ thống có thể xem/sửa mẫu giao diện bằng css</w:t>
            </w:r>
          </w:p>
        </w:tc>
      </w:tr>
      <w:tr w:rsidR="00D45FDA" w:rsidRPr="00D45FDA" w14:paraId="0BCB9501" w14:textId="77777777" w:rsidTr="00D45FDA">
        <w:trPr>
          <w:trHeight w:val="336"/>
        </w:trPr>
        <w:tc>
          <w:tcPr>
            <w:tcW w:w="800" w:type="dxa"/>
            <w:shd w:val="clear" w:color="000000" w:fill="FFFFFF"/>
            <w:vAlign w:val="center"/>
            <w:hideMark/>
          </w:tcPr>
          <w:p w14:paraId="09A53F1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23714D2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CA90903" w14:textId="77777777" w:rsidR="00D45FDA" w:rsidRPr="00D45FDA" w:rsidRDefault="00D45FDA" w:rsidP="00D45FDA">
            <w:pPr>
              <w:rPr>
                <w:color w:val="000000" w:themeColor="text1"/>
              </w:rPr>
            </w:pPr>
            <w:r w:rsidRPr="00D45FDA">
              <w:rPr>
                <w:color w:val="000000" w:themeColor="text1"/>
              </w:rPr>
              <w:t>Cán bộ quản trị hệ thống có thể xóa file css</w:t>
            </w:r>
          </w:p>
        </w:tc>
      </w:tr>
      <w:tr w:rsidR="00D45FDA" w:rsidRPr="00D45FDA" w14:paraId="3DBFB222" w14:textId="77777777" w:rsidTr="00D45FDA">
        <w:trPr>
          <w:trHeight w:val="336"/>
        </w:trPr>
        <w:tc>
          <w:tcPr>
            <w:tcW w:w="800" w:type="dxa"/>
            <w:shd w:val="clear" w:color="000000" w:fill="FFFFFF"/>
            <w:vAlign w:val="center"/>
            <w:hideMark/>
          </w:tcPr>
          <w:p w14:paraId="1C2003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33FCC4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18BDD91" w14:textId="77777777" w:rsidR="00D45FDA" w:rsidRPr="00D45FDA" w:rsidRDefault="00D45FDA" w:rsidP="00D45FDA">
            <w:pPr>
              <w:rPr>
                <w:color w:val="000000" w:themeColor="text1"/>
              </w:rPr>
            </w:pPr>
            <w:r w:rsidRPr="00D45FDA">
              <w:rPr>
                <w:color w:val="000000" w:themeColor="text1"/>
              </w:rPr>
              <w:t>Cán bộ quản trị hệ thống có thể upload file lên theme</w:t>
            </w:r>
          </w:p>
        </w:tc>
      </w:tr>
      <w:tr w:rsidR="00D45FDA" w:rsidRPr="00D45FDA" w14:paraId="10D6E88F" w14:textId="77777777" w:rsidTr="00D45FDA">
        <w:trPr>
          <w:trHeight w:val="624"/>
        </w:trPr>
        <w:tc>
          <w:tcPr>
            <w:tcW w:w="800" w:type="dxa"/>
            <w:shd w:val="clear" w:color="000000" w:fill="FFFFFF"/>
            <w:vAlign w:val="center"/>
            <w:hideMark/>
          </w:tcPr>
          <w:p w14:paraId="7E218D80" w14:textId="77777777" w:rsidR="00D45FDA" w:rsidRPr="00D45FDA" w:rsidRDefault="00D45FDA" w:rsidP="00D45FDA">
            <w:pPr>
              <w:jc w:val="center"/>
              <w:rPr>
                <w:color w:val="000000" w:themeColor="text1"/>
              </w:rPr>
            </w:pPr>
            <w:r w:rsidRPr="00D45FDA">
              <w:rPr>
                <w:color w:val="000000" w:themeColor="text1"/>
              </w:rPr>
              <w:t>13</w:t>
            </w:r>
          </w:p>
        </w:tc>
        <w:tc>
          <w:tcPr>
            <w:tcW w:w="2800" w:type="dxa"/>
            <w:shd w:val="clear" w:color="000000" w:fill="FFFFFF"/>
            <w:vAlign w:val="center"/>
            <w:hideMark/>
          </w:tcPr>
          <w:p w14:paraId="683E6ED2" w14:textId="77777777" w:rsidR="00D45FDA" w:rsidRPr="00D45FDA" w:rsidRDefault="00D45FDA" w:rsidP="00D45FDA">
            <w:pPr>
              <w:rPr>
                <w:color w:val="000000" w:themeColor="text1"/>
              </w:rPr>
            </w:pPr>
            <w:r w:rsidRPr="00D45FDA">
              <w:rPr>
                <w:color w:val="000000" w:themeColor="text1"/>
              </w:rPr>
              <w:t>Quản trị danh mục dùng chung</w:t>
            </w:r>
          </w:p>
        </w:tc>
        <w:tc>
          <w:tcPr>
            <w:tcW w:w="5660" w:type="dxa"/>
            <w:shd w:val="clear" w:color="000000" w:fill="FFFFFF"/>
            <w:vAlign w:val="center"/>
            <w:hideMark/>
          </w:tcPr>
          <w:p w14:paraId="3E2E49ED" w14:textId="77777777" w:rsidR="00D45FDA" w:rsidRPr="00D45FDA" w:rsidRDefault="00D45FDA" w:rsidP="00D45FDA">
            <w:pPr>
              <w:rPr>
                <w:color w:val="000000" w:themeColor="text1"/>
              </w:rPr>
            </w:pPr>
            <w:r w:rsidRPr="00D45FDA">
              <w:rPr>
                <w:color w:val="000000" w:themeColor="text1"/>
              </w:rPr>
              <w:t>Quản trị đơn vị, Cán bộ chuyên viên có thể đồng bộ dữ liệu với hệ thống Danh mục dùng chung</w:t>
            </w:r>
          </w:p>
        </w:tc>
      </w:tr>
      <w:tr w:rsidR="00D45FDA" w:rsidRPr="00D45FDA" w14:paraId="1C313D50" w14:textId="77777777" w:rsidTr="00D45FDA">
        <w:trPr>
          <w:trHeight w:val="624"/>
        </w:trPr>
        <w:tc>
          <w:tcPr>
            <w:tcW w:w="800" w:type="dxa"/>
            <w:shd w:val="clear" w:color="000000" w:fill="FFFFFF"/>
            <w:vAlign w:val="center"/>
            <w:hideMark/>
          </w:tcPr>
          <w:p w14:paraId="1FA479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C8F1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ED6A97F" w14:textId="77777777" w:rsidR="00D45FDA" w:rsidRPr="00D45FDA" w:rsidRDefault="00D45FDA" w:rsidP="00D45FDA">
            <w:pPr>
              <w:rPr>
                <w:color w:val="000000" w:themeColor="text1"/>
              </w:rPr>
            </w:pPr>
            <w:r w:rsidRPr="00D45FDA">
              <w:rPr>
                <w:color w:val="000000" w:themeColor="text1"/>
              </w:rPr>
              <w:t>Quản trị đơn vị, Cán bộ chuyên viên có thể thêm/sửa danh mục dùng chung</w:t>
            </w:r>
          </w:p>
        </w:tc>
      </w:tr>
      <w:tr w:rsidR="00D45FDA" w:rsidRPr="00D45FDA" w14:paraId="6D515032" w14:textId="77777777" w:rsidTr="00D45FDA">
        <w:trPr>
          <w:trHeight w:val="336"/>
        </w:trPr>
        <w:tc>
          <w:tcPr>
            <w:tcW w:w="800" w:type="dxa"/>
            <w:shd w:val="clear" w:color="000000" w:fill="FFFFFF"/>
            <w:vAlign w:val="center"/>
            <w:hideMark/>
          </w:tcPr>
          <w:p w14:paraId="2809E7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EF67D4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308453" w14:textId="77777777" w:rsidR="00D45FDA" w:rsidRPr="00D45FDA" w:rsidRDefault="00D45FDA" w:rsidP="00D45FDA">
            <w:pPr>
              <w:rPr>
                <w:color w:val="000000" w:themeColor="text1"/>
              </w:rPr>
            </w:pPr>
            <w:r w:rsidRPr="00D45FDA">
              <w:rPr>
                <w:color w:val="000000" w:themeColor="text1"/>
              </w:rPr>
              <w:t>Quản trị đơn vị, Cán bộ chuyên viên có thể xóa danh mục dùng chung</w:t>
            </w:r>
          </w:p>
        </w:tc>
      </w:tr>
      <w:tr w:rsidR="00D45FDA" w:rsidRPr="00D45FDA" w14:paraId="5DE49607" w14:textId="77777777" w:rsidTr="00D45FDA">
        <w:trPr>
          <w:trHeight w:val="624"/>
        </w:trPr>
        <w:tc>
          <w:tcPr>
            <w:tcW w:w="800" w:type="dxa"/>
            <w:shd w:val="clear" w:color="000000" w:fill="FFFFFF"/>
            <w:vAlign w:val="center"/>
            <w:hideMark/>
          </w:tcPr>
          <w:p w14:paraId="637E8BA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C1028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8BB67C" w14:textId="77777777" w:rsidR="00D45FDA" w:rsidRPr="00D45FDA" w:rsidRDefault="00D45FDA" w:rsidP="00D45FDA">
            <w:pPr>
              <w:rPr>
                <w:color w:val="000000" w:themeColor="text1"/>
              </w:rPr>
            </w:pPr>
            <w:r w:rsidRPr="00D45FDA">
              <w:rPr>
                <w:color w:val="000000" w:themeColor="text1"/>
              </w:rPr>
              <w:t>Quản trị đơn vị, Cán bộ chuyên viên có thể lựa chọn danh mục để chuyển về cổng</w:t>
            </w:r>
          </w:p>
        </w:tc>
      </w:tr>
      <w:tr w:rsidR="00D45FDA" w:rsidRPr="00D45FDA" w14:paraId="3E6D9C3E" w14:textId="77777777" w:rsidTr="00D45FDA">
        <w:trPr>
          <w:trHeight w:val="624"/>
        </w:trPr>
        <w:tc>
          <w:tcPr>
            <w:tcW w:w="800" w:type="dxa"/>
            <w:shd w:val="clear" w:color="000000" w:fill="FFFFFF"/>
            <w:vAlign w:val="center"/>
            <w:hideMark/>
          </w:tcPr>
          <w:p w14:paraId="255C6270" w14:textId="77777777" w:rsidR="00D45FDA" w:rsidRPr="00D45FDA" w:rsidRDefault="00D45FDA" w:rsidP="00D45FDA">
            <w:pPr>
              <w:jc w:val="center"/>
              <w:rPr>
                <w:color w:val="000000" w:themeColor="text1"/>
              </w:rPr>
            </w:pPr>
            <w:r w:rsidRPr="00D45FDA">
              <w:rPr>
                <w:color w:val="000000" w:themeColor="text1"/>
              </w:rPr>
              <w:t>14</w:t>
            </w:r>
          </w:p>
        </w:tc>
        <w:tc>
          <w:tcPr>
            <w:tcW w:w="2800" w:type="dxa"/>
            <w:shd w:val="clear" w:color="000000" w:fill="FFFFFF"/>
            <w:vAlign w:val="center"/>
            <w:hideMark/>
          </w:tcPr>
          <w:p w14:paraId="643918A2" w14:textId="77777777" w:rsidR="00D45FDA" w:rsidRPr="00D45FDA" w:rsidRDefault="00D45FDA" w:rsidP="00D45FDA">
            <w:pPr>
              <w:rPr>
                <w:color w:val="000000" w:themeColor="text1"/>
              </w:rPr>
            </w:pPr>
            <w:r w:rsidRPr="00D45FDA">
              <w:rPr>
                <w:color w:val="000000" w:themeColor="text1"/>
              </w:rPr>
              <w:t>Quản trị đặc tả dữ liệu</w:t>
            </w:r>
          </w:p>
        </w:tc>
        <w:tc>
          <w:tcPr>
            <w:tcW w:w="5660" w:type="dxa"/>
            <w:shd w:val="clear" w:color="000000" w:fill="FFFFFF"/>
            <w:vAlign w:val="center"/>
            <w:hideMark/>
          </w:tcPr>
          <w:p w14:paraId="7D72F6A9" w14:textId="77777777" w:rsidR="00D45FDA" w:rsidRPr="00D45FDA" w:rsidRDefault="00D45FDA" w:rsidP="00D45FDA">
            <w:pPr>
              <w:rPr>
                <w:color w:val="000000" w:themeColor="text1"/>
              </w:rPr>
            </w:pPr>
            <w:r w:rsidRPr="00D45FDA">
              <w:rPr>
                <w:color w:val="000000" w:themeColor="text1"/>
              </w:rPr>
              <w:t>Quản trị đơn vị, Cán bộ chuyên viên có thể thêm đặc tả dữ liệu cho trang chủ, trang chuyên mục</w:t>
            </w:r>
          </w:p>
        </w:tc>
      </w:tr>
      <w:tr w:rsidR="00D45FDA" w:rsidRPr="00D45FDA" w14:paraId="377FB7DA" w14:textId="77777777" w:rsidTr="00D45FDA">
        <w:trPr>
          <w:trHeight w:val="624"/>
        </w:trPr>
        <w:tc>
          <w:tcPr>
            <w:tcW w:w="800" w:type="dxa"/>
            <w:shd w:val="clear" w:color="000000" w:fill="FFFFFF"/>
            <w:vAlign w:val="center"/>
            <w:hideMark/>
          </w:tcPr>
          <w:p w14:paraId="0E0FD1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DBCF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EC3C594" w14:textId="77777777" w:rsidR="00D45FDA" w:rsidRPr="00D45FDA" w:rsidRDefault="00D45FDA" w:rsidP="00D45FDA">
            <w:pPr>
              <w:rPr>
                <w:color w:val="000000" w:themeColor="text1"/>
              </w:rPr>
            </w:pPr>
            <w:r w:rsidRPr="00D45FDA">
              <w:rPr>
                <w:color w:val="000000" w:themeColor="text1"/>
              </w:rPr>
              <w:t>Quản trị đơn vị, Cán bộ chuyên viên có thể sửa đặc tả dữ liệu cho trang chủ, trang chuyên mục</w:t>
            </w:r>
          </w:p>
        </w:tc>
      </w:tr>
      <w:tr w:rsidR="00D45FDA" w:rsidRPr="00D45FDA" w14:paraId="7AC5131C" w14:textId="77777777" w:rsidTr="00D45FDA">
        <w:trPr>
          <w:trHeight w:val="624"/>
        </w:trPr>
        <w:tc>
          <w:tcPr>
            <w:tcW w:w="800" w:type="dxa"/>
            <w:shd w:val="clear" w:color="000000" w:fill="FFFFFF"/>
            <w:vAlign w:val="center"/>
            <w:hideMark/>
          </w:tcPr>
          <w:p w14:paraId="39BCEE0D" w14:textId="77777777" w:rsidR="00D45FDA" w:rsidRPr="00D45FDA" w:rsidRDefault="00D45FDA" w:rsidP="00D45FDA">
            <w:pPr>
              <w:jc w:val="center"/>
              <w:rPr>
                <w:color w:val="000000" w:themeColor="text1"/>
              </w:rPr>
            </w:pPr>
            <w:r w:rsidRPr="00D45FDA">
              <w:rPr>
                <w:color w:val="000000" w:themeColor="text1"/>
              </w:rPr>
              <w:t>15</w:t>
            </w:r>
          </w:p>
        </w:tc>
        <w:tc>
          <w:tcPr>
            <w:tcW w:w="2800" w:type="dxa"/>
            <w:shd w:val="clear" w:color="000000" w:fill="FFFFFF"/>
            <w:vAlign w:val="center"/>
            <w:hideMark/>
          </w:tcPr>
          <w:p w14:paraId="200549FB" w14:textId="77777777" w:rsidR="00D45FDA" w:rsidRPr="00D45FDA" w:rsidRDefault="00D45FDA" w:rsidP="00D45FDA">
            <w:pPr>
              <w:rPr>
                <w:color w:val="000000" w:themeColor="text1"/>
              </w:rPr>
            </w:pPr>
            <w:r w:rsidRPr="00D45FDA">
              <w:rPr>
                <w:color w:val="000000" w:themeColor="text1"/>
              </w:rPr>
              <w:t>Quản trị phòng ban, đơn vị</w:t>
            </w:r>
          </w:p>
        </w:tc>
        <w:tc>
          <w:tcPr>
            <w:tcW w:w="5660" w:type="dxa"/>
            <w:shd w:val="clear" w:color="000000" w:fill="FFFFFF"/>
            <w:vAlign w:val="center"/>
            <w:hideMark/>
          </w:tcPr>
          <w:p w14:paraId="05F3F32F" w14:textId="77777777" w:rsidR="00D45FDA" w:rsidRPr="00D45FDA" w:rsidRDefault="00D45FDA" w:rsidP="00D45FDA">
            <w:pPr>
              <w:rPr>
                <w:color w:val="000000" w:themeColor="text1"/>
              </w:rPr>
            </w:pPr>
            <w:r w:rsidRPr="00D45FDA">
              <w:rPr>
                <w:color w:val="000000" w:themeColor="text1"/>
              </w:rPr>
              <w:t>Quản trị đơn vị, Cán bộ chuyên viên có thể thêm/sửa phòng ban, đơn vị</w:t>
            </w:r>
          </w:p>
        </w:tc>
      </w:tr>
      <w:tr w:rsidR="00D45FDA" w:rsidRPr="00D45FDA" w14:paraId="6E8B215C" w14:textId="77777777" w:rsidTr="00D45FDA">
        <w:trPr>
          <w:trHeight w:val="336"/>
        </w:trPr>
        <w:tc>
          <w:tcPr>
            <w:tcW w:w="800" w:type="dxa"/>
            <w:shd w:val="clear" w:color="000000" w:fill="FFFFFF"/>
            <w:vAlign w:val="center"/>
            <w:hideMark/>
          </w:tcPr>
          <w:p w14:paraId="757B0C7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C9ADF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C8B1400" w14:textId="77777777" w:rsidR="00D45FDA" w:rsidRPr="00D45FDA" w:rsidRDefault="00D45FDA" w:rsidP="00D45FDA">
            <w:pPr>
              <w:rPr>
                <w:color w:val="000000" w:themeColor="text1"/>
              </w:rPr>
            </w:pPr>
            <w:r w:rsidRPr="00D45FDA">
              <w:rPr>
                <w:color w:val="000000" w:themeColor="text1"/>
              </w:rPr>
              <w:t>Quản trị đơn vị, Cán bộ chuyên viên có thể xóa phòng ban, đơn vị</w:t>
            </w:r>
          </w:p>
        </w:tc>
      </w:tr>
      <w:tr w:rsidR="00D45FDA" w:rsidRPr="00D45FDA" w14:paraId="4D172075" w14:textId="77777777" w:rsidTr="00D45FDA">
        <w:trPr>
          <w:trHeight w:val="624"/>
        </w:trPr>
        <w:tc>
          <w:tcPr>
            <w:tcW w:w="800" w:type="dxa"/>
            <w:shd w:val="clear" w:color="000000" w:fill="FFFFFF"/>
            <w:vAlign w:val="center"/>
            <w:hideMark/>
          </w:tcPr>
          <w:p w14:paraId="6A8BAC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B6D269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6F6232" w14:textId="77777777" w:rsidR="00D45FDA" w:rsidRPr="00D45FDA" w:rsidRDefault="00D45FDA" w:rsidP="00D45FDA">
            <w:pPr>
              <w:rPr>
                <w:color w:val="000000" w:themeColor="text1"/>
              </w:rPr>
            </w:pPr>
            <w:r w:rsidRPr="00D45FDA">
              <w:rPr>
                <w:color w:val="000000" w:themeColor="text1"/>
              </w:rPr>
              <w:t>Quản trị đơn vị, Cán bộ chuyên viên có thể hiển thị danh sách phòng ban, đơn vị</w:t>
            </w:r>
          </w:p>
        </w:tc>
      </w:tr>
      <w:tr w:rsidR="00D45FDA" w:rsidRPr="00D45FDA" w14:paraId="73CDA0BD" w14:textId="77777777" w:rsidTr="00D45FDA">
        <w:trPr>
          <w:trHeight w:val="336"/>
        </w:trPr>
        <w:tc>
          <w:tcPr>
            <w:tcW w:w="9260" w:type="dxa"/>
            <w:gridSpan w:val="3"/>
            <w:shd w:val="clear" w:color="000000" w:fill="EBF1DE"/>
            <w:noWrap/>
            <w:vAlign w:val="bottom"/>
            <w:hideMark/>
          </w:tcPr>
          <w:p w14:paraId="0B4511EE" w14:textId="77777777" w:rsidR="00D45FDA" w:rsidRPr="00D45FDA" w:rsidRDefault="00D45FDA" w:rsidP="00D45FDA">
            <w:pPr>
              <w:rPr>
                <w:b/>
                <w:bCs/>
                <w:color w:val="000000" w:themeColor="text1"/>
              </w:rPr>
            </w:pPr>
            <w:r w:rsidRPr="00D45FDA">
              <w:rPr>
                <w:b/>
                <w:bCs/>
                <w:color w:val="000000" w:themeColor="text1"/>
              </w:rPr>
              <w:t>Nhóm chức năng quản trị tin tức</w:t>
            </w:r>
          </w:p>
        </w:tc>
      </w:tr>
      <w:tr w:rsidR="00D45FDA" w:rsidRPr="00D45FDA" w14:paraId="2B2486E8" w14:textId="77777777" w:rsidTr="00D45FDA">
        <w:trPr>
          <w:trHeight w:val="336"/>
        </w:trPr>
        <w:tc>
          <w:tcPr>
            <w:tcW w:w="800" w:type="dxa"/>
            <w:shd w:val="clear" w:color="000000" w:fill="FFFFFF"/>
            <w:vAlign w:val="center"/>
            <w:hideMark/>
          </w:tcPr>
          <w:p w14:paraId="329C653A" w14:textId="77777777" w:rsidR="00D45FDA" w:rsidRPr="00D45FDA" w:rsidRDefault="00D45FDA" w:rsidP="00D45FDA">
            <w:pPr>
              <w:jc w:val="center"/>
              <w:rPr>
                <w:color w:val="000000" w:themeColor="text1"/>
              </w:rPr>
            </w:pPr>
            <w:r w:rsidRPr="00D45FDA">
              <w:rPr>
                <w:color w:val="000000" w:themeColor="text1"/>
              </w:rPr>
              <w:t>16</w:t>
            </w:r>
          </w:p>
        </w:tc>
        <w:tc>
          <w:tcPr>
            <w:tcW w:w="2800" w:type="dxa"/>
            <w:shd w:val="clear" w:color="000000" w:fill="FFFFFF"/>
            <w:vAlign w:val="center"/>
            <w:hideMark/>
          </w:tcPr>
          <w:p w14:paraId="34E43192" w14:textId="77777777" w:rsidR="00D45FDA" w:rsidRPr="00D45FDA" w:rsidRDefault="00D45FDA" w:rsidP="00D45FDA">
            <w:pPr>
              <w:rPr>
                <w:color w:val="000000" w:themeColor="text1"/>
              </w:rPr>
            </w:pPr>
            <w:r w:rsidRPr="00D45FDA">
              <w:rPr>
                <w:color w:val="000000" w:themeColor="text1"/>
              </w:rPr>
              <w:t>Quản trị chuyên mục tin</w:t>
            </w:r>
          </w:p>
        </w:tc>
        <w:tc>
          <w:tcPr>
            <w:tcW w:w="5660" w:type="dxa"/>
            <w:shd w:val="clear" w:color="000000" w:fill="FFFFFF"/>
            <w:vAlign w:val="center"/>
            <w:hideMark/>
          </w:tcPr>
          <w:p w14:paraId="314E7D2A" w14:textId="77777777" w:rsidR="00D45FDA" w:rsidRPr="00D45FDA" w:rsidRDefault="00D45FDA" w:rsidP="00D45FDA">
            <w:pPr>
              <w:rPr>
                <w:color w:val="000000" w:themeColor="text1"/>
              </w:rPr>
            </w:pPr>
            <w:r w:rsidRPr="00D45FDA">
              <w:rPr>
                <w:color w:val="000000" w:themeColor="text1"/>
              </w:rPr>
              <w:t>Cán bộ chuyên viên có thể thêm/sửa chuyên mục</w:t>
            </w:r>
          </w:p>
        </w:tc>
      </w:tr>
      <w:tr w:rsidR="00D45FDA" w:rsidRPr="00D45FDA" w14:paraId="39A79CAF" w14:textId="77777777" w:rsidTr="00D45FDA">
        <w:trPr>
          <w:trHeight w:val="336"/>
        </w:trPr>
        <w:tc>
          <w:tcPr>
            <w:tcW w:w="800" w:type="dxa"/>
            <w:shd w:val="clear" w:color="000000" w:fill="FFFFFF"/>
            <w:vAlign w:val="center"/>
            <w:hideMark/>
          </w:tcPr>
          <w:p w14:paraId="3358332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9AFDDF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AE4769F" w14:textId="77777777" w:rsidR="00D45FDA" w:rsidRPr="00D45FDA" w:rsidRDefault="00D45FDA" w:rsidP="00D45FDA">
            <w:pPr>
              <w:rPr>
                <w:color w:val="000000" w:themeColor="text1"/>
              </w:rPr>
            </w:pPr>
            <w:r w:rsidRPr="00D45FDA">
              <w:rPr>
                <w:color w:val="000000" w:themeColor="text1"/>
              </w:rPr>
              <w:t>Cán bộ chuyên viên có thể xóa chuyên mục</w:t>
            </w:r>
          </w:p>
        </w:tc>
      </w:tr>
      <w:tr w:rsidR="00D45FDA" w:rsidRPr="00D45FDA" w14:paraId="32CAED6D" w14:textId="77777777" w:rsidTr="00D45FDA">
        <w:trPr>
          <w:trHeight w:val="336"/>
        </w:trPr>
        <w:tc>
          <w:tcPr>
            <w:tcW w:w="800" w:type="dxa"/>
            <w:shd w:val="clear" w:color="000000" w:fill="FFFFFF"/>
            <w:vAlign w:val="center"/>
            <w:hideMark/>
          </w:tcPr>
          <w:p w14:paraId="6E32C7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D0E29D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68B3EB" w14:textId="77777777" w:rsidR="00D45FDA" w:rsidRPr="00D45FDA" w:rsidRDefault="00D45FDA" w:rsidP="00D45FDA">
            <w:pPr>
              <w:rPr>
                <w:color w:val="000000" w:themeColor="text1"/>
              </w:rPr>
            </w:pPr>
            <w:r w:rsidRPr="00D45FDA">
              <w:rPr>
                <w:color w:val="000000" w:themeColor="text1"/>
              </w:rPr>
              <w:t>Cán bộ chuyên viên có thể hiển thị danh sách chuyên mục</w:t>
            </w:r>
          </w:p>
        </w:tc>
      </w:tr>
      <w:tr w:rsidR="00D45FDA" w:rsidRPr="00D45FDA" w14:paraId="37E06D17" w14:textId="77777777" w:rsidTr="00D45FDA">
        <w:trPr>
          <w:trHeight w:val="336"/>
        </w:trPr>
        <w:tc>
          <w:tcPr>
            <w:tcW w:w="800" w:type="dxa"/>
            <w:shd w:val="clear" w:color="000000" w:fill="FFFFFF"/>
            <w:vAlign w:val="center"/>
            <w:hideMark/>
          </w:tcPr>
          <w:p w14:paraId="2E034B23" w14:textId="77777777" w:rsidR="00D45FDA" w:rsidRPr="00D45FDA" w:rsidRDefault="00D45FDA" w:rsidP="00D45FDA">
            <w:pPr>
              <w:jc w:val="center"/>
              <w:rPr>
                <w:color w:val="000000" w:themeColor="text1"/>
              </w:rPr>
            </w:pPr>
            <w:r w:rsidRPr="00D45FDA">
              <w:rPr>
                <w:color w:val="000000" w:themeColor="text1"/>
              </w:rPr>
              <w:t>17</w:t>
            </w:r>
          </w:p>
        </w:tc>
        <w:tc>
          <w:tcPr>
            <w:tcW w:w="2800" w:type="dxa"/>
            <w:shd w:val="clear" w:color="000000" w:fill="FFFFFF"/>
            <w:vAlign w:val="center"/>
            <w:hideMark/>
          </w:tcPr>
          <w:p w14:paraId="4F663DB4" w14:textId="77777777" w:rsidR="00D45FDA" w:rsidRPr="00D45FDA" w:rsidRDefault="00D45FDA" w:rsidP="00D45FDA">
            <w:pPr>
              <w:rPr>
                <w:color w:val="000000" w:themeColor="text1"/>
              </w:rPr>
            </w:pPr>
            <w:r w:rsidRPr="00D45FDA">
              <w:rPr>
                <w:color w:val="000000" w:themeColor="text1"/>
              </w:rPr>
              <w:t>Quản trị banner/footer</w:t>
            </w:r>
          </w:p>
        </w:tc>
        <w:tc>
          <w:tcPr>
            <w:tcW w:w="5660" w:type="dxa"/>
            <w:shd w:val="clear" w:color="000000" w:fill="FFFFFF"/>
            <w:vAlign w:val="center"/>
            <w:hideMark/>
          </w:tcPr>
          <w:p w14:paraId="205A00E1" w14:textId="77777777" w:rsidR="00D45FDA" w:rsidRPr="00D45FDA" w:rsidRDefault="00D45FDA" w:rsidP="00D45FDA">
            <w:pPr>
              <w:rPr>
                <w:color w:val="000000" w:themeColor="text1"/>
              </w:rPr>
            </w:pPr>
            <w:r w:rsidRPr="00D45FDA">
              <w:rPr>
                <w:color w:val="000000" w:themeColor="text1"/>
              </w:rPr>
              <w:t>Cán bộ chuyên viên có thể thêm/sửa banner, footer</w:t>
            </w:r>
          </w:p>
        </w:tc>
      </w:tr>
      <w:tr w:rsidR="00D45FDA" w:rsidRPr="00D45FDA" w14:paraId="59C3FFD3" w14:textId="77777777" w:rsidTr="00D45FDA">
        <w:trPr>
          <w:trHeight w:val="336"/>
        </w:trPr>
        <w:tc>
          <w:tcPr>
            <w:tcW w:w="800" w:type="dxa"/>
            <w:shd w:val="clear" w:color="000000" w:fill="FFFFFF"/>
            <w:vAlign w:val="center"/>
            <w:hideMark/>
          </w:tcPr>
          <w:p w14:paraId="37C5CB6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19AD5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61B20BF" w14:textId="77777777" w:rsidR="00D45FDA" w:rsidRPr="00D45FDA" w:rsidRDefault="00D45FDA" w:rsidP="00D45FDA">
            <w:pPr>
              <w:rPr>
                <w:color w:val="000000" w:themeColor="text1"/>
              </w:rPr>
            </w:pPr>
            <w:r w:rsidRPr="00D45FDA">
              <w:rPr>
                <w:color w:val="000000" w:themeColor="text1"/>
              </w:rPr>
              <w:t>Cán bộ chuyên viên có thể xóa banner, footer</w:t>
            </w:r>
          </w:p>
        </w:tc>
      </w:tr>
      <w:tr w:rsidR="00D45FDA" w:rsidRPr="00D45FDA" w14:paraId="3CD60AF6" w14:textId="77777777" w:rsidTr="00D45FDA">
        <w:trPr>
          <w:trHeight w:val="336"/>
        </w:trPr>
        <w:tc>
          <w:tcPr>
            <w:tcW w:w="800" w:type="dxa"/>
            <w:shd w:val="clear" w:color="000000" w:fill="FFFFFF"/>
            <w:vAlign w:val="center"/>
            <w:hideMark/>
          </w:tcPr>
          <w:p w14:paraId="4F3A23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73F47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76D4FE" w14:textId="77777777" w:rsidR="00D45FDA" w:rsidRPr="00D45FDA" w:rsidRDefault="00D45FDA" w:rsidP="00D45FDA">
            <w:pPr>
              <w:rPr>
                <w:color w:val="000000" w:themeColor="text1"/>
              </w:rPr>
            </w:pPr>
            <w:r w:rsidRPr="00D45FDA">
              <w:rPr>
                <w:color w:val="000000" w:themeColor="text1"/>
              </w:rPr>
              <w:t>Cán bộ chuyên viên có thể hiển thị danh sách banner, footer</w:t>
            </w:r>
          </w:p>
        </w:tc>
      </w:tr>
      <w:tr w:rsidR="00D45FDA" w:rsidRPr="00D45FDA" w14:paraId="5FD3042D" w14:textId="77777777" w:rsidTr="00D45FDA">
        <w:trPr>
          <w:trHeight w:val="624"/>
        </w:trPr>
        <w:tc>
          <w:tcPr>
            <w:tcW w:w="800" w:type="dxa"/>
            <w:shd w:val="clear" w:color="000000" w:fill="FFFFFF"/>
            <w:vAlign w:val="center"/>
            <w:hideMark/>
          </w:tcPr>
          <w:p w14:paraId="7A6F4E6A" w14:textId="77777777" w:rsidR="00D45FDA" w:rsidRPr="00D45FDA" w:rsidRDefault="00D45FDA" w:rsidP="00D45FDA">
            <w:pPr>
              <w:jc w:val="center"/>
              <w:rPr>
                <w:color w:val="000000" w:themeColor="text1"/>
              </w:rPr>
            </w:pPr>
            <w:r w:rsidRPr="00D45FDA">
              <w:rPr>
                <w:color w:val="000000" w:themeColor="text1"/>
              </w:rPr>
              <w:t>18</w:t>
            </w:r>
          </w:p>
        </w:tc>
        <w:tc>
          <w:tcPr>
            <w:tcW w:w="2800" w:type="dxa"/>
            <w:shd w:val="clear" w:color="000000" w:fill="FFFFFF"/>
            <w:vAlign w:val="center"/>
            <w:hideMark/>
          </w:tcPr>
          <w:p w14:paraId="1B202A8D" w14:textId="77777777" w:rsidR="00D45FDA" w:rsidRPr="00D45FDA" w:rsidRDefault="00D45FDA" w:rsidP="00D45FDA">
            <w:pPr>
              <w:rPr>
                <w:color w:val="000000" w:themeColor="text1"/>
              </w:rPr>
            </w:pPr>
            <w:r w:rsidRPr="00D45FDA">
              <w:rPr>
                <w:color w:val="000000" w:themeColor="text1"/>
              </w:rPr>
              <w:t>Quản trị thông tin phản hồi bài viết</w:t>
            </w:r>
          </w:p>
        </w:tc>
        <w:tc>
          <w:tcPr>
            <w:tcW w:w="5660" w:type="dxa"/>
            <w:shd w:val="clear" w:color="000000" w:fill="FFFFFF"/>
            <w:vAlign w:val="center"/>
            <w:hideMark/>
          </w:tcPr>
          <w:p w14:paraId="3C0D2862" w14:textId="77777777" w:rsidR="00D45FDA" w:rsidRPr="00D45FDA" w:rsidRDefault="00D45FDA" w:rsidP="00D45FDA">
            <w:pPr>
              <w:rPr>
                <w:color w:val="000000" w:themeColor="text1"/>
              </w:rPr>
            </w:pPr>
            <w:r w:rsidRPr="00D45FDA">
              <w:rPr>
                <w:color w:val="000000" w:themeColor="text1"/>
              </w:rPr>
              <w:t>Cán bộ chuyên viên có thể hiển thị danh sách người phản hồi</w:t>
            </w:r>
          </w:p>
        </w:tc>
      </w:tr>
      <w:tr w:rsidR="00D45FDA" w:rsidRPr="00D45FDA" w14:paraId="31151AA4" w14:textId="77777777" w:rsidTr="00D45FDA">
        <w:trPr>
          <w:trHeight w:val="336"/>
        </w:trPr>
        <w:tc>
          <w:tcPr>
            <w:tcW w:w="800" w:type="dxa"/>
            <w:shd w:val="clear" w:color="000000" w:fill="FFFFFF"/>
            <w:vAlign w:val="center"/>
            <w:hideMark/>
          </w:tcPr>
          <w:p w14:paraId="3D54249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0D74F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F4C66EA" w14:textId="77777777" w:rsidR="00D45FDA" w:rsidRPr="00D45FDA" w:rsidRDefault="00D45FDA" w:rsidP="00D45FDA">
            <w:pPr>
              <w:rPr>
                <w:color w:val="000000" w:themeColor="text1"/>
              </w:rPr>
            </w:pPr>
            <w:r w:rsidRPr="00D45FDA">
              <w:rPr>
                <w:color w:val="000000" w:themeColor="text1"/>
              </w:rPr>
              <w:t>Cán bộ chuyên viên có thể tìm kiếm thông tin phản hồi</w:t>
            </w:r>
          </w:p>
        </w:tc>
      </w:tr>
      <w:tr w:rsidR="00D45FDA" w:rsidRPr="00D45FDA" w14:paraId="3626D2AE" w14:textId="77777777" w:rsidTr="00D45FDA">
        <w:trPr>
          <w:trHeight w:val="336"/>
        </w:trPr>
        <w:tc>
          <w:tcPr>
            <w:tcW w:w="800" w:type="dxa"/>
            <w:shd w:val="clear" w:color="000000" w:fill="FFFFFF"/>
            <w:vAlign w:val="center"/>
            <w:hideMark/>
          </w:tcPr>
          <w:p w14:paraId="11ABD4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FD70B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D8BF12" w14:textId="77777777" w:rsidR="00D45FDA" w:rsidRPr="00D45FDA" w:rsidRDefault="00D45FDA" w:rsidP="00D45FDA">
            <w:pPr>
              <w:rPr>
                <w:color w:val="000000" w:themeColor="text1"/>
              </w:rPr>
            </w:pPr>
            <w:r w:rsidRPr="00D45FDA">
              <w:rPr>
                <w:color w:val="000000" w:themeColor="text1"/>
              </w:rPr>
              <w:t>Cán bộ chuyên viên có thể duyệt hiển thị thông tin phản hồi</w:t>
            </w:r>
          </w:p>
        </w:tc>
      </w:tr>
      <w:tr w:rsidR="00D45FDA" w:rsidRPr="00D45FDA" w14:paraId="4A6B8D90" w14:textId="77777777" w:rsidTr="00D45FDA">
        <w:trPr>
          <w:trHeight w:val="336"/>
        </w:trPr>
        <w:tc>
          <w:tcPr>
            <w:tcW w:w="800" w:type="dxa"/>
            <w:shd w:val="clear" w:color="000000" w:fill="FFFFFF"/>
            <w:vAlign w:val="center"/>
            <w:hideMark/>
          </w:tcPr>
          <w:p w14:paraId="0A6D3F72" w14:textId="77777777" w:rsidR="00D45FDA" w:rsidRPr="00D45FDA" w:rsidRDefault="00D45FDA" w:rsidP="00D45FDA">
            <w:pPr>
              <w:jc w:val="center"/>
              <w:rPr>
                <w:color w:val="000000" w:themeColor="text1"/>
              </w:rPr>
            </w:pPr>
            <w:r w:rsidRPr="00D45FDA">
              <w:rPr>
                <w:color w:val="000000" w:themeColor="text1"/>
              </w:rPr>
              <w:t>19</w:t>
            </w:r>
          </w:p>
        </w:tc>
        <w:tc>
          <w:tcPr>
            <w:tcW w:w="2800" w:type="dxa"/>
            <w:shd w:val="clear" w:color="000000" w:fill="FFFFFF"/>
            <w:vAlign w:val="center"/>
            <w:hideMark/>
          </w:tcPr>
          <w:p w14:paraId="1C27B0EA" w14:textId="77777777" w:rsidR="00D45FDA" w:rsidRPr="00D45FDA" w:rsidRDefault="00D45FDA" w:rsidP="00D45FDA">
            <w:pPr>
              <w:rPr>
                <w:color w:val="000000" w:themeColor="text1"/>
              </w:rPr>
            </w:pPr>
            <w:r w:rsidRPr="00D45FDA">
              <w:rPr>
                <w:color w:val="000000" w:themeColor="text1"/>
              </w:rPr>
              <w:t>Quản trị tin tức</w:t>
            </w:r>
          </w:p>
        </w:tc>
        <w:tc>
          <w:tcPr>
            <w:tcW w:w="5660" w:type="dxa"/>
            <w:shd w:val="clear" w:color="000000" w:fill="FFFFFF"/>
            <w:vAlign w:val="center"/>
            <w:hideMark/>
          </w:tcPr>
          <w:p w14:paraId="39BAB2D6" w14:textId="77777777" w:rsidR="00D45FDA" w:rsidRPr="00D45FDA" w:rsidRDefault="00D45FDA" w:rsidP="00D45FDA">
            <w:pPr>
              <w:rPr>
                <w:color w:val="000000" w:themeColor="text1"/>
              </w:rPr>
            </w:pPr>
            <w:r w:rsidRPr="00D45FDA">
              <w:rPr>
                <w:color w:val="000000" w:themeColor="text1"/>
              </w:rPr>
              <w:t>Cán bộ chuyên viên có thể thêm tin/sửa tin tức theo chuyên mục</w:t>
            </w:r>
          </w:p>
        </w:tc>
      </w:tr>
      <w:tr w:rsidR="00D45FDA" w:rsidRPr="00D45FDA" w14:paraId="5B3E5BDC" w14:textId="77777777" w:rsidTr="00D45FDA">
        <w:trPr>
          <w:trHeight w:val="624"/>
        </w:trPr>
        <w:tc>
          <w:tcPr>
            <w:tcW w:w="800" w:type="dxa"/>
            <w:shd w:val="clear" w:color="000000" w:fill="FFFFFF"/>
            <w:vAlign w:val="center"/>
            <w:hideMark/>
          </w:tcPr>
          <w:p w14:paraId="1B22B4A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78BD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C0D09D1" w14:textId="77777777" w:rsidR="00D45FDA" w:rsidRPr="00D45FDA" w:rsidRDefault="00D45FDA" w:rsidP="00D45FDA">
            <w:pPr>
              <w:rPr>
                <w:color w:val="000000" w:themeColor="text1"/>
              </w:rPr>
            </w:pPr>
            <w:r w:rsidRPr="00D45FDA">
              <w:rPr>
                <w:color w:val="000000" w:themeColor="text1"/>
              </w:rPr>
              <w:t>Cán bộ chuyên viên có thể tìm kiếm thông tin/hiển thị danh sách người phản hồi</w:t>
            </w:r>
          </w:p>
        </w:tc>
      </w:tr>
      <w:tr w:rsidR="00D45FDA" w:rsidRPr="00D45FDA" w14:paraId="5EE299C4" w14:textId="77777777" w:rsidTr="00D45FDA">
        <w:trPr>
          <w:trHeight w:val="624"/>
        </w:trPr>
        <w:tc>
          <w:tcPr>
            <w:tcW w:w="800" w:type="dxa"/>
            <w:shd w:val="clear" w:color="000000" w:fill="FFFFFF"/>
            <w:vAlign w:val="center"/>
            <w:hideMark/>
          </w:tcPr>
          <w:p w14:paraId="0256E4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9A634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DF26DB" w14:textId="77777777" w:rsidR="00D45FDA" w:rsidRPr="00D45FDA" w:rsidRDefault="00D45FDA" w:rsidP="00D45FDA">
            <w:pPr>
              <w:rPr>
                <w:color w:val="000000" w:themeColor="text1"/>
              </w:rPr>
            </w:pPr>
            <w:r w:rsidRPr="00D45FDA">
              <w:rPr>
                <w:color w:val="000000" w:themeColor="text1"/>
              </w:rPr>
              <w:t>Cán bộ chuyên viên có thể hiển thị danh sách tin tức bài viết/chuyên mục</w:t>
            </w:r>
          </w:p>
        </w:tc>
      </w:tr>
      <w:tr w:rsidR="00D45FDA" w:rsidRPr="00D45FDA" w14:paraId="58893494" w14:textId="77777777" w:rsidTr="00D45FDA">
        <w:trPr>
          <w:trHeight w:val="336"/>
        </w:trPr>
        <w:tc>
          <w:tcPr>
            <w:tcW w:w="800" w:type="dxa"/>
            <w:shd w:val="clear" w:color="000000" w:fill="FFFFFF"/>
            <w:vAlign w:val="center"/>
            <w:hideMark/>
          </w:tcPr>
          <w:p w14:paraId="3631D7E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35BC9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910C13" w14:textId="77777777" w:rsidR="00D45FDA" w:rsidRPr="00D45FDA" w:rsidRDefault="00D45FDA" w:rsidP="00D45FDA">
            <w:pPr>
              <w:rPr>
                <w:color w:val="000000" w:themeColor="text1"/>
              </w:rPr>
            </w:pPr>
            <w:r w:rsidRPr="00D45FDA">
              <w:rPr>
                <w:color w:val="000000" w:themeColor="text1"/>
              </w:rPr>
              <w:t>Cán bộ chuyên viên có thể duyệt/từ chối duyệt tin tức</w:t>
            </w:r>
          </w:p>
        </w:tc>
      </w:tr>
      <w:tr w:rsidR="00D45FDA" w:rsidRPr="00D45FDA" w14:paraId="2730A329" w14:textId="77777777" w:rsidTr="00D45FDA">
        <w:trPr>
          <w:trHeight w:val="336"/>
        </w:trPr>
        <w:tc>
          <w:tcPr>
            <w:tcW w:w="800" w:type="dxa"/>
            <w:shd w:val="clear" w:color="000000" w:fill="FFFFFF"/>
            <w:vAlign w:val="center"/>
            <w:hideMark/>
          </w:tcPr>
          <w:p w14:paraId="22B2FF6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FC48D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832BB6" w14:textId="77777777" w:rsidR="00D45FDA" w:rsidRPr="00D45FDA" w:rsidRDefault="00D45FDA" w:rsidP="00D45FDA">
            <w:pPr>
              <w:rPr>
                <w:color w:val="000000" w:themeColor="text1"/>
              </w:rPr>
            </w:pPr>
            <w:r w:rsidRPr="00D45FDA">
              <w:rPr>
                <w:color w:val="000000" w:themeColor="text1"/>
              </w:rPr>
              <w:t>Cán bộ chuyên viên có thể xuất bản/từ chối xuất bản tin tức</w:t>
            </w:r>
          </w:p>
        </w:tc>
      </w:tr>
      <w:tr w:rsidR="00D45FDA" w:rsidRPr="00D45FDA" w14:paraId="71FCA9D1" w14:textId="77777777" w:rsidTr="00D45FDA">
        <w:trPr>
          <w:trHeight w:val="336"/>
        </w:trPr>
        <w:tc>
          <w:tcPr>
            <w:tcW w:w="800" w:type="dxa"/>
            <w:shd w:val="clear" w:color="000000" w:fill="FFFFFF"/>
            <w:vAlign w:val="center"/>
            <w:hideMark/>
          </w:tcPr>
          <w:p w14:paraId="0FF01EA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9D4E6C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A72329" w14:textId="77777777" w:rsidR="00D45FDA" w:rsidRPr="00D45FDA" w:rsidRDefault="00D45FDA" w:rsidP="00D45FDA">
            <w:pPr>
              <w:rPr>
                <w:color w:val="000000" w:themeColor="text1"/>
              </w:rPr>
            </w:pPr>
            <w:r w:rsidRPr="00D45FDA">
              <w:rPr>
                <w:color w:val="000000" w:themeColor="text1"/>
              </w:rPr>
              <w:t>Cán bộ chuyên viên có thể huỷ bỏ tin tức</w:t>
            </w:r>
          </w:p>
        </w:tc>
      </w:tr>
      <w:tr w:rsidR="00D45FDA" w:rsidRPr="00D45FDA" w14:paraId="62A3F767" w14:textId="77777777" w:rsidTr="00D45FDA">
        <w:trPr>
          <w:trHeight w:val="336"/>
        </w:trPr>
        <w:tc>
          <w:tcPr>
            <w:tcW w:w="800" w:type="dxa"/>
            <w:shd w:val="clear" w:color="000000" w:fill="FFFFFF"/>
            <w:vAlign w:val="center"/>
            <w:hideMark/>
          </w:tcPr>
          <w:p w14:paraId="050BB38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CF344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8B7E8" w14:textId="77777777" w:rsidR="00D45FDA" w:rsidRPr="00D45FDA" w:rsidRDefault="00D45FDA" w:rsidP="00D45FDA">
            <w:pPr>
              <w:rPr>
                <w:color w:val="000000" w:themeColor="text1"/>
              </w:rPr>
            </w:pPr>
            <w:r w:rsidRPr="00D45FDA">
              <w:rPr>
                <w:color w:val="000000" w:themeColor="text1"/>
              </w:rPr>
              <w:t xml:space="preserve">Cán bộ chuyên viên có thể ký số token tin tức </w:t>
            </w:r>
          </w:p>
        </w:tc>
      </w:tr>
      <w:tr w:rsidR="00D45FDA" w:rsidRPr="00D45FDA" w14:paraId="230DB61C" w14:textId="77777777" w:rsidTr="00D45FDA">
        <w:trPr>
          <w:trHeight w:val="624"/>
        </w:trPr>
        <w:tc>
          <w:tcPr>
            <w:tcW w:w="800" w:type="dxa"/>
            <w:shd w:val="clear" w:color="000000" w:fill="FFFFFF"/>
            <w:vAlign w:val="center"/>
            <w:hideMark/>
          </w:tcPr>
          <w:p w14:paraId="47570621"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09306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369F5F6" w14:textId="77777777" w:rsidR="00D45FDA" w:rsidRPr="00D45FDA" w:rsidRDefault="00D45FDA" w:rsidP="00D45FDA">
            <w:pPr>
              <w:rPr>
                <w:color w:val="000000" w:themeColor="text1"/>
              </w:rPr>
            </w:pPr>
            <w:r w:rsidRPr="00D45FDA">
              <w:rPr>
                <w:color w:val="000000" w:themeColor="text1"/>
              </w:rPr>
              <w:t>Cán bộ chuyên viên có thể tích hợp AI tạo file audio giọng đọc cho các bài viết đã xuât bản</w:t>
            </w:r>
          </w:p>
        </w:tc>
      </w:tr>
      <w:tr w:rsidR="00D45FDA" w:rsidRPr="00D45FDA" w14:paraId="232D76A3" w14:textId="77777777" w:rsidTr="00D45FDA">
        <w:trPr>
          <w:trHeight w:val="624"/>
        </w:trPr>
        <w:tc>
          <w:tcPr>
            <w:tcW w:w="800" w:type="dxa"/>
            <w:shd w:val="clear" w:color="000000" w:fill="FFFFFF"/>
            <w:vAlign w:val="center"/>
            <w:hideMark/>
          </w:tcPr>
          <w:p w14:paraId="60101E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70BA8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B176F6" w14:textId="77777777" w:rsidR="00D45FDA" w:rsidRPr="00D45FDA" w:rsidRDefault="00D45FDA" w:rsidP="00D45FDA">
            <w:pPr>
              <w:rPr>
                <w:color w:val="000000" w:themeColor="text1"/>
              </w:rPr>
            </w:pPr>
            <w:r w:rsidRPr="00D45FDA">
              <w:rPr>
                <w:color w:val="000000" w:themeColor="text1"/>
              </w:rPr>
              <w:t>Cán bộ chuyên viên có thể xem lịch sử biên tập, kiêm duyệt, xuất bản bài viết</w:t>
            </w:r>
          </w:p>
        </w:tc>
      </w:tr>
      <w:tr w:rsidR="00D45FDA" w:rsidRPr="00D45FDA" w14:paraId="585C336A" w14:textId="77777777" w:rsidTr="00D45FDA">
        <w:trPr>
          <w:trHeight w:val="624"/>
        </w:trPr>
        <w:tc>
          <w:tcPr>
            <w:tcW w:w="800" w:type="dxa"/>
            <w:shd w:val="clear" w:color="000000" w:fill="FFFFFF"/>
            <w:vAlign w:val="center"/>
            <w:hideMark/>
          </w:tcPr>
          <w:p w14:paraId="222D18B1" w14:textId="77777777" w:rsidR="00D45FDA" w:rsidRPr="00D45FDA" w:rsidRDefault="00D45FDA" w:rsidP="00D45FDA">
            <w:pPr>
              <w:jc w:val="center"/>
              <w:rPr>
                <w:color w:val="000000" w:themeColor="text1"/>
              </w:rPr>
            </w:pPr>
            <w:r w:rsidRPr="00D45FDA">
              <w:rPr>
                <w:color w:val="000000" w:themeColor="text1"/>
              </w:rPr>
              <w:t>20</w:t>
            </w:r>
          </w:p>
        </w:tc>
        <w:tc>
          <w:tcPr>
            <w:tcW w:w="2800" w:type="dxa"/>
            <w:shd w:val="clear" w:color="000000" w:fill="FFFFFF"/>
            <w:vAlign w:val="center"/>
            <w:hideMark/>
          </w:tcPr>
          <w:p w14:paraId="37191119" w14:textId="77777777" w:rsidR="00D45FDA" w:rsidRPr="00D45FDA" w:rsidRDefault="00D45FDA" w:rsidP="00D45FDA">
            <w:pPr>
              <w:rPr>
                <w:color w:val="000000" w:themeColor="text1"/>
              </w:rPr>
            </w:pPr>
            <w:r w:rsidRPr="00D45FDA">
              <w:rPr>
                <w:color w:val="000000" w:themeColor="text1"/>
              </w:rPr>
              <w:t>Quản trị mẫu bài viết tạp chí</w:t>
            </w:r>
          </w:p>
        </w:tc>
        <w:tc>
          <w:tcPr>
            <w:tcW w:w="5660" w:type="dxa"/>
            <w:shd w:val="clear" w:color="000000" w:fill="FFFFFF"/>
            <w:vAlign w:val="center"/>
            <w:hideMark/>
          </w:tcPr>
          <w:p w14:paraId="57B1BAE8" w14:textId="77777777" w:rsidR="00D45FDA" w:rsidRPr="00D45FDA" w:rsidRDefault="00D45FDA" w:rsidP="00D45FDA">
            <w:pPr>
              <w:rPr>
                <w:color w:val="000000" w:themeColor="text1"/>
              </w:rPr>
            </w:pPr>
            <w:r w:rsidRPr="00D45FDA">
              <w:rPr>
                <w:color w:val="000000" w:themeColor="text1"/>
              </w:rPr>
              <w:t>Cán bộ chuyên viên có thể thêm mới/sửa mẫu bài viết tạp chí</w:t>
            </w:r>
          </w:p>
        </w:tc>
      </w:tr>
      <w:tr w:rsidR="00D45FDA" w:rsidRPr="00D45FDA" w14:paraId="79F9153D" w14:textId="77777777" w:rsidTr="00D45FDA">
        <w:trPr>
          <w:trHeight w:val="336"/>
        </w:trPr>
        <w:tc>
          <w:tcPr>
            <w:tcW w:w="800" w:type="dxa"/>
            <w:shd w:val="clear" w:color="000000" w:fill="FFFFFF"/>
            <w:vAlign w:val="center"/>
            <w:hideMark/>
          </w:tcPr>
          <w:p w14:paraId="642D613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BF86B6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43D2D21" w14:textId="77777777" w:rsidR="00D45FDA" w:rsidRPr="00D45FDA" w:rsidRDefault="00D45FDA" w:rsidP="00D45FDA">
            <w:pPr>
              <w:rPr>
                <w:color w:val="000000" w:themeColor="text1"/>
              </w:rPr>
            </w:pPr>
            <w:r w:rsidRPr="00D45FDA">
              <w:rPr>
                <w:color w:val="000000" w:themeColor="text1"/>
              </w:rPr>
              <w:t>Cán bộ chuyên viên có thể xóa mẫu bài viết tạp chí</w:t>
            </w:r>
          </w:p>
        </w:tc>
      </w:tr>
      <w:tr w:rsidR="00D45FDA" w:rsidRPr="00D45FDA" w14:paraId="50EA82CE" w14:textId="77777777" w:rsidTr="00D45FDA">
        <w:trPr>
          <w:trHeight w:val="336"/>
        </w:trPr>
        <w:tc>
          <w:tcPr>
            <w:tcW w:w="800" w:type="dxa"/>
            <w:shd w:val="clear" w:color="000000" w:fill="FFFFFF"/>
            <w:vAlign w:val="center"/>
            <w:hideMark/>
          </w:tcPr>
          <w:p w14:paraId="63B0C59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98F23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991294E" w14:textId="77777777" w:rsidR="00D45FDA" w:rsidRPr="00D45FDA" w:rsidRDefault="00D45FDA" w:rsidP="00D45FDA">
            <w:pPr>
              <w:rPr>
                <w:color w:val="000000" w:themeColor="text1"/>
              </w:rPr>
            </w:pPr>
            <w:r w:rsidRPr="00D45FDA">
              <w:rPr>
                <w:color w:val="000000" w:themeColor="text1"/>
              </w:rPr>
              <w:t>Cán bộ chuyên viên có thể tìm kiếm mẫu bài viết tạp chí</w:t>
            </w:r>
          </w:p>
        </w:tc>
      </w:tr>
      <w:tr w:rsidR="00D45FDA" w:rsidRPr="00D45FDA" w14:paraId="027CE852" w14:textId="77777777" w:rsidTr="00D45FDA">
        <w:trPr>
          <w:trHeight w:val="624"/>
        </w:trPr>
        <w:tc>
          <w:tcPr>
            <w:tcW w:w="800" w:type="dxa"/>
            <w:shd w:val="clear" w:color="000000" w:fill="FFFFFF"/>
            <w:vAlign w:val="center"/>
            <w:hideMark/>
          </w:tcPr>
          <w:p w14:paraId="4FA90136" w14:textId="77777777" w:rsidR="00D45FDA" w:rsidRPr="00D45FDA" w:rsidRDefault="00D45FDA" w:rsidP="00D45FDA">
            <w:pPr>
              <w:jc w:val="center"/>
              <w:rPr>
                <w:color w:val="000000" w:themeColor="text1"/>
              </w:rPr>
            </w:pPr>
            <w:r w:rsidRPr="00D45FDA">
              <w:rPr>
                <w:color w:val="000000" w:themeColor="text1"/>
              </w:rPr>
              <w:t>21</w:t>
            </w:r>
          </w:p>
        </w:tc>
        <w:tc>
          <w:tcPr>
            <w:tcW w:w="2800" w:type="dxa"/>
            <w:shd w:val="clear" w:color="000000" w:fill="FFFFFF"/>
            <w:vAlign w:val="center"/>
            <w:hideMark/>
          </w:tcPr>
          <w:p w14:paraId="21A04F6F" w14:textId="77777777" w:rsidR="00D45FDA" w:rsidRPr="00D45FDA" w:rsidRDefault="00D45FDA" w:rsidP="00D45FDA">
            <w:pPr>
              <w:rPr>
                <w:color w:val="000000" w:themeColor="text1"/>
              </w:rPr>
            </w:pPr>
            <w:r w:rsidRPr="00D45FDA">
              <w:rPr>
                <w:color w:val="000000" w:themeColor="text1"/>
              </w:rPr>
              <w:t>Quản trị bài viết dạng tạp chí</w:t>
            </w:r>
          </w:p>
        </w:tc>
        <w:tc>
          <w:tcPr>
            <w:tcW w:w="5660" w:type="dxa"/>
            <w:shd w:val="clear" w:color="000000" w:fill="FFFFFF"/>
            <w:vAlign w:val="center"/>
            <w:hideMark/>
          </w:tcPr>
          <w:p w14:paraId="1E140E7F" w14:textId="77777777" w:rsidR="00D45FDA" w:rsidRPr="00D45FDA" w:rsidRDefault="00D45FDA" w:rsidP="00D45FDA">
            <w:pPr>
              <w:rPr>
                <w:color w:val="000000" w:themeColor="text1"/>
              </w:rPr>
            </w:pPr>
            <w:r w:rsidRPr="00D45FDA">
              <w:rPr>
                <w:color w:val="000000" w:themeColor="text1"/>
              </w:rPr>
              <w:t>Cán bộ chuyên viên có thể thêm mới/sửa bài viết tạp chí</w:t>
            </w:r>
          </w:p>
        </w:tc>
      </w:tr>
      <w:tr w:rsidR="00D45FDA" w:rsidRPr="00D45FDA" w14:paraId="7682A01C" w14:textId="77777777" w:rsidTr="00D45FDA">
        <w:trPr>
          <w:trHeight w:val="336"/>
        </w:trPr>
        <w:tc>
          <w:tcPr>
            <w:tcW w:w="800" w:type="dxa"/>
            <w:shd w:val="clear" w:color="000000" w:fill="FFFFFF"/>
            <w:vAlign w:val="center"/>
            <w:hideMark/>
          </w:tcPr>
          <w:p w14:paraId="0CE93E8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B105F0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E1A0019" w14:textId="77777777" w:rsidR="00D45FDA" w:rsidRPr="00D45FDA" w:rsidRDefault="00D45FDA" w:rsidP="00D45FDA">
            <w:pPr>
              <w:rPr>
                <w:color w:val="000000" w:themeColor="text1"/>
              </w:rPr>
            </w:pPr>
            <w:r w:rsidRPr="00D45FDA">
              <w:rPr>
                <w:color w:val="000000" w:themeColor="text1"/>
              </w:rPr>
              <w:t>Cán bộ chuyên viên có thể xóa bài viết tạp chí</w:t>
            </w:r>
          </w:p>
        </w:tc>
      </w:tr>
      <w:tr w:rsidR="00D45FDA" w:rsidRPr="00D45FDA" w14:paraId="0DDD98E4" w14:textId="77777777" w:rsidTr="00D45FDA">
        <w:trPr>
          <w:trHeight w:val="336"/>
        </w:trPr>
        <w:tc>
          <w:tcPr>
            <w:tcW w:w="800" w:type="dxa"/>
            <w:shd w:val="clear" w:color="000000" w:fill="FFFFFF"/>
            <w:vAlign w:val="center"/>
            <w:hideMark/>
          </w:tcPr>
          <w:p w14:paraId="0C455B1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BC36F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9DF56F" w14:textId="77777777" w:rsidR="00D45FDA" w:rsidRPr="00D45FDA" w:rsidRDefault="00D45FDA" w:rsidP="00D45FDA">
            <w:pPr>
              <w:rPr>
                <w:color w:val="000000" w:themeColor="text1"/>
              </w:rPr>
            </w:pPr>
            <w:r w:rsidRPr="00D45FDA">
              <w:rPr>
                <w:color w:val="000000" w:themeColor="text1"/>
              </w:rPr>
              <w:t>Cán bộ chuyên viên có thể tìm kiếm bài viết tạp chí</w:t>
            </w:r>
          </w:p>
        </w:tc>
      </w:tr>
      <w:tr w:rsidR="00D45FDA" w:rsidRPr="00D45FDA" w14:paraId="5186FAB8" w14:textId="77777777" w:rsidTr="00D45FDA">
        <w:trPr>
          <w:trHeight w:val="624"/>
        </w:trPr>
        <w:tc>
          <w:tcPr>
            <w:tcW w:w="800" w:type="dxa"/>
            <w:shd w:val="clear" w:color="000000" w:fill="FFFFFF"/>
            <w:vAlign w:val="center"/>
            <w:hideMark/>
          </w:tcPr>
          <w:p w14:paraId="093F1628" w14:textId="77777777" w:rsidR="00D45FDA" w:rsidRPr="00D45FDA" w:rsidRDefault="00D45FDA" w:rsidP="00D45FDA">
            <w:pPr>
              <w:jc w:val="center"/>
              <w:rPr>
                <w:color w:val="000000" w:themeColor="text1"/>
              </w:rPr>
            </w:pPr>
            <w:r w:rsidRPr="00D45FDA">
              <w:rPr>
                <w:color w:val="000000" w:themeColor="text1"/>
              </w:rPr>
              <w:t>22</w:t>
            </w:r>
          </w:p>
        </w:tc>
        <w:tc>
          <w:tcPr>
            <w:tcW w:w="2800" w:type="dxa"/>
            <w:shd w:val="clear" w:color="000000" w:fill="FFFFFF"/>
            <w:vAlign w:val="center"/>
            <w:hideMark/>
          </w:tcPr>
          <w:p w14:paraId="5441C044" w14:textId="77777777" w:rsidR="00D45FDA" w:rsidRPr="00D45FDA" w:rsidRDefault="00D45FDA" w:rsidP="00D45FDA">
            <w:pPr>
              <w:rPr>
                <w:color w:val="000000" w:themeColor="text1"/>
              </w:rPr>
            </w:pPr>
            <w:r w:rsidRPr="00D45FDA">
              <w:rPr>
                <w:color w:val="000000" w:themeColor="text1"/>
              </w:rPr>
              <w:t>Quản trị tin, bài theo quy trình</w:t>
            </w:r>
          </w:p>
        </w:tc>
        <w:tc>
          <w:tcPr>
            <w:tcW w:w="5660" w:type="dxa"/>
            <w:shd w:val="clear" w:color="000000" w:fill="FFFFFF"/>
            <w:vAlign w:val="center"/>
            <w:hideMark/>
          </w:tcPr>
          <w:p w14:paraId="7979D255" w14:textId="77777777" w:rsidR="00D45FDA" w:rsidRPr="00D45FDA" w:rsidRDefault="00D45FDA" w:rsidP="00D45FDA">
            <w:pPr>
              <w:rPr>
                <w:color w:val="000000" w:themeColor="text1"/>
              </w:rPr>
            </w:pPr>
            <w:r w:rsidRPr="00D45FDA">
              <w:rPr>
                <w:color w:val="000000" w:themeColor="text1"/>
              </w:rPr>
              <w:t>Cán bộ chuyên viên có thể hiển thị danh sách user và khung quy trình theo các bước</w:t>
            </w:r>
          </w:p>
        </w:tc>
      </w:tr>
      <w:tr w:rsidR="00D45FDA" w:rsidRPr="00D45FDA" w14:paraId="29785A5E" w14:textId="77777777" w:rsidTr="00D45FDA">
        <w:trPr>
          <w:trHeight w:val="624"/>
        </w:trPr>
        <w:tc>
          <w:tcPr>
            <w:tcW w:w="800" w:type="dxa"/>
            <w:shd w:val="clear" w:color="000000" w:fill="FFFFFF"/>
            <w:vAlign w:val="center"/>
            <w:hideMark/>
          </w:tcPr>
          <w:p w14:paraId="424D37C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621D2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04E955" w14:textId="77777777" w:rsidR="00D45FDA" w:rsidRPr="00D45FDA" w:rsidRDefault="00D45FDA" w:rsidP="00D45FDA">
            <w:pPr>
              <w:rPr>
                <w:color w:val="000000" w:themeColor="text1"/>
              </w:rPr>
            </w:pPr>
            <w:r w:rsidRPr="00D45FDA">
              <w:rPr>
                <w:color w:val="000000" w:themeColor="text1"/>
              </w:rPr>
              <w:t>Cán bộ chuyên viên có thể kéo thả người dùng vào các ô tương ứng với quy trình để phân quyền</w:t>
            </w:r>
          </w:p>
        </w:tc>
      </w:tr>
      <w:tr w:rsidR="00D45FDA" w:rsidRPr="00D45FDA" w14:paraId="057C2DEA" w14:textId="77777777" w:rsidTr="00D45FDA">
        <w:trPr>
          <w:trHeight w:val="624"/>
        </w:trPr>
        <w:tc>
          <w:tcPr>
            <w:tcW w:w="800" w:type="dxa"/>
            <w:shd w:val="clear" w:color="000000" w:fill="FFFFFF"/>
            <w:vAlign w:val="center"/>
            <w:hideMark/>
          </w:tcPr>
          <w:p w14:paraId="092F7EA0" w14:textId="77777777" w:rsidR="00D45FDA" w:rsidRPr="00D45FDA" w:rsidRDefault="00D45FDA" w:rsidP="00D45FDA">
            <w:pPr>
              <w:jc w:val="center"/>
              <w:rPr>
                <w:color w:val="000000" w:themeColor="text1"/>
              </w:rPr>
            </w:pPr>
            <w:r w:rsidRPr="00D45FDA">
              <w:rPr>
                <w:color w:val="000000" w:themeColor="text1"/>
              </w:rPr>
              <w:t>23</w:t>
            </w:r>
          </w:p>
        </w:tc>
        <w:tc>
          <w:tcPr>
            <w:tcW w:w="2800" w:type="dxa"/>
            <w:shd w:val="clear" w:color="000000" w:fill="FFFFFF"/>
            <w:vAlign w:val="center"/>
            <w:hideMark/>
          </w:tcPr>
          <w:p w14:paraId="7E19759F" w14:textId="77777777" w:rsidR="00D45FDA" w:rsidRPr="00D45FDA" w:rsidRDefault="00D45FDA" w:rsidP="00D45FDA">
            <w:pPr>
              <w:rPr>
                <w:color w:val="000000" w:themeColor="text1"/>
              </w:rPr>
            </w:pPr>
            <w:r w:rsidRPr="00D45FDA">
              <w:rPr>
                <w:color w:val="000000" w:themeColor="text1"/>
              </w:rPr>
              <w:t>Quản trị tin từ cổng thành viên</w:t>
            </w:r>
          </w:p>
        </w:tc>
        <w:tc>
          <w:tcPr>
            <w:tcW w:w="5660" w:type="dxa"/>
            <w:shd w:val="clear" w:color="000000" w:fill="FFFFFF"/>
            <w:vAlign w:val="center"/>
            <w:hideMark/>
          </w:tcPr>
          <w:p w14:paraId="31C24920" w14:textId="77777777" w:rsidR="00D45FDA" w:rsidRPr="00D45FDA" w:rsidRDefault="00D45FDA" w:rsidP="00D45FDA">
            <w:pPr>
              <w:rPr>
                <w:color w:val="000000" w:themeColor="text1"/>
              </w:rPr>
            </w:pPr>
            <w:r w:rsidRPr="00D45FDA">
              <w:rPr>
                <w:color w:val="000000" w:themeColor="text1"/>
              </w:rPr>
              <w:t>Cán bộ chuyên viên có thể hiển thị danh sách cấu trúc cây danh mục cổng và danh sách chuyên mục theo cổng để hiển thị tin</w:t>
            </w:r>
          </w:p>
        </w:tc>
      </w:tr>
      <w:tr w:rsidR="00D45FDA" w:rsidRPr="00D45FDA" w14:paraId="730F8DD2" w14:textId="77777777" w:rsidTr="00D45FDA">
        <w:trPr>
          <w:trHeight w:val="336"/>
        </w:trPr>
        <w:tc>
          <w:tcPr>
            <w:tcW w:w="800" w:type="dxa"/>
            <w:shd w:val="clear" w:color="000000" w:fill="FFFFFF"/>
            <w:vAlign w:val="center"/>
            <w:hideMark/>
          </w:tcPr>
          <w:p w14:paraId="07FA22F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1BC64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E927141" w14:textId="77777777" w:rsidR="00D45FDA" w:rsidRPr="00D45FDA" w:rsidRDefault="00D45FDA" w:rsidP="00D45FDA">
            <w:pPr>
              <w:rPr>
                <w:color w:val="000000" w:themeColor="text1"/>
              </w:rPr>
            </w:pPr>
            <w:r w:rsidRPr="00D45FDA">
              <w:rPr>
                <w:color w:val="000000" w:themeColor="text1"/>
              </w:rPr>
              <w:t>Cán bộ chuyên viên có thể hiển thị danh sách tin từ cổng thành viên</w:t>
            </w:r>
          </w:p>
        </w:tc>
      </w:tr>
      <w:tr w:rsidR="00D45FDA" w:rsidRPr="00D45FDA" w14:paraId="32062BF7" w14:textId="77777777" w:rsidTr="00D45FDA">
        <w:trPr>
          <w:trHeight w:val="336"/>
        </w:trPr>
        <w:tc>
          <w:tcPr>
            <w:tcW w:w="800" w:type="dxa"/>
            <w:shd w:val="clear" w:color="000000" w:fill="FFFFFF"/>
            <w:vAlign w:val="center"/>
            <w:hideMark/>
          </w:tcPr>
          <w:p w14:paraId="36C0AED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0164F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8B74A1" w14:textId="77777777" w:rsidR="00D45FDA" w:rsidRPr="00D45FDA" w:rsidRDefault="00D45FDA" w:rsidP="00D45FDA">
            <w:pPr>
              <w:rPr>
                <w:color w:val="000000" w:themeColor="text1"/>
              </w:rPr>
            </w:pPr>
            <w:r w:rsidRPr="00D45FDA">
              <w:rPr>
                <w:color w:val="000000" w:themeColor="text1"/>
              </w:rPr>
              <w:t>Cán bộ chuyên viên có thể tự chọn tin từ chuyên mục</w:t>
            </w:r>
          </w:p>
        </w:tc>
      </w:tr>
      <w:tr w:rsidR="00D45FDA" w:rsidRPr="00D45FDA" w14:paraId="785FFA6E" w14:textId="77777777" w:rsidTr="00D45FDA">
        <w:trPr>
          <w:trHeight w:val="624"/>
        </w:trPr>
        <w:tc>
          <w:tcPr>
            <w:tcW w:w="800" w:type="dxa"/>
            <w:shd w:val="clear" w:color="000000" w:fill="FFFFFF"/>
            <w:vAlign w:val="center"/>
            <w:hideMark/>
          </w:tcPr>
          <w:p w14:paraId="31D176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BC1A8E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F7A7825" w14:textId="77777777" w:rsidR="00D45FDA" w:rsidRPr="00D45FDA" w:rsidRDefault="00D45FDA" w:rsidP="00D45FDA">
            <w:pPr>
              <w:rPr>
                <w:color w:val="000000" w:themeColor="text1"/>
              </w:rPr>
            </w:pPr>
            <w:r w:rsidRPr="00D45FDA">
              <w:rPr>
                <w:color w:val="000000" w:themeColor="text1"/>
              </w:rPr>
              <w:t>Cán bộ chuyên viên có thể lấy tự động tin từ chuyên mục cổng thành viên theo thời gian yêu cầu</w:t>
            </w:r>
          </w:p>
        </w:tc>
      </w:tr>
      <w:tr w:rsidR="00D45FDA" w:rsidRPr="00D45FDA" w14:paraId="16BA1676" w14:textId="77777777" w:rsidTr="00D45FDA">
        <w:trPr>
          <w:trHeight w:val="336"/>
        </w:trPr>
        <w:tc>
          <w:tcPr>
            <w:tcW w:w="800" w:type="dxa"/>
            <w:shd w:val="clear" w:color="000000" w:fill="FFFFFF"/>
            <w:vAlign w:val="center"/>
            <w:hideMark/>
          </w:tcPr>
          <w:p w14:paraId="151749B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74DA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2F1864D" w14:textId="77777777" w:rsidR="00D45FDA" w:rsidRPr="00D45FDA" w:rsidRDefault="00D45FDA" w:rsidP="00D45FDA">
            <w:pPr>
              <w:rPr>
                <w:color w:val="000000" w:themeColor="text1"/>
              </w:rPr>
            </w:pPr>
            <w:r w:rsidRPr="00D45FDA">
              <w:rPr>
                <w:color w:val="000000" w:themeColor="text1"/>
              </w:rPr>
              <w:t>Cán bộ chuyên viên có thể lọc tìm kiếm tin bài</w:t>
            </w:r>
          </w:p>
        </w:tc>
      </w:tr>
      <w:tr w:rsidR="00D45FDA" w:rsidRPr="00D45FDA" w14:paraId="485E9242" w14:textId="77777777" w:rsidTr="00D45FDA">
        <w:trPr>
          <w:trHeight w:val="624"/>
        </w:trPr>
        <w:tc>
          <w:tcPr>
            <w:tcW w:w="800" w:type="dxa"/>
            <w:shd w:val="clear" w:color="000000" w:fill="FFFFFF"/>
            <w:vAlign w:val="center"/>
            <w:hideMark/>
          </w:tcPr>
          <w:p w14:paraId="7BFC623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50BE6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A5814F" w14:textId="77777777" w:rsidR="00D45FDA" w:rsidRPr="00D45FDA" w:rsidRDefault="00D45FDA" w:rsidP="00D45FDA">
            <w:pPr>
              <w:rPr>
                <w:color w:val="000000" w:themeColor="text1"/>
              </w:rPr>
            </w:pPr>
            <w:r w:rsidRPr="00D45FDA">
              <w:rPr>
                <w:color w:val="000000" w:themeColor="text1"/>
              </w:rPr>
              <w:t>Cán bộ chuyên viên có thể hủy bỏ tin bài đã chọn trước đó theo chuyên mục</w:t>
            </w:r>
          </w:p>
        </w:tc>
      </w:tr>
      <w:tr w:rsidR="00D45FDA" w:rsidRPr="00D45FDA" w14:paraId="484D629C" w14:textId="77777777" w:rsidTr="00D45FDA">
        <w:trPr>
          <w:trHeight w:val="624"/>
        </w:trPr>
        <w:tc>
          <w:tcPr>
            <w:tcW w:w="800" w:type="dxa"/>
            <w:shd w:val="clear" w:color="000000" w:fill="FFFFFF"/>
            <w:vAlign w:val="center"/>
            <w:hideMark/>
          </w:tcPr>
          <w:p w14:paraId="6F1DD0A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DA9F5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1F8C13" w14:textId="77777777" w:rsidR="00D45FDA" w:rsidRPr="00D45FDA" w:rsidRDefault="00D45FDA" w:rsidP="00D45FDA">
            <w:pPr>
              <w:rPr>
                <w:color w:val="000000" w:themeColor="text1"/>
              </w:rPr>
            </w:pPr>
            <w:r w:rsidRPr="00D45FDA">
              <w:rPr>
                <w:color w:val="000000" w:themeColor="text1"/>
              </w:rPr>
              <w:t>Cán bộ chuyên viên có thể hủy bỏ tin bài đã chọn trước đó theo từng tin</w:t>
            </w:r>
          </w:p>
        </w:tc>
      </w:tr>
      <w:tr w:rsidR="00D45FDA" w:rsidRPr="00D45FDA" w14:paraId="22C4C57B" w14:textId="77777777" w:rsidTr="00D45FDA">
        <w:trPr>
          <w:trHeight w:val="336"/>
        </w:trPr>
        <w:tc>
          <w:tcPr>
            <w:tcW w:w="800" w:type="dxa"/>
            <w:shd w:val="clear" w:color="000000" w:fill="FFFFFF"/>
            <w:vAlign w:val="center"/>
            <w:hideMark/>
          </w:tcPr>
          <w:p w14:paraId="5BCCCCDE" w14:textId="77777777" w:rsidR="00D45FDA" w:rsidRPr="00D45FDA" w:rsidRDefault="00D45FDA" w:rsidP="00D45FDA">
            <w:pPr>
              <w:jc w:val="center"/>
              <w:rPr>
                <w:color w:val="000000" w:themeColor="text1"/>
              </w:rPr>
            </w:pPr>
            <w:r w:rsidRPr="00D45FDA">
              <w:rPr>
                <w:color w:val="000000" w:themeColor="text1"/>
              </w:rPr>
              <w:t>24</w:t>
            </w:r>
          </w:p>
        </w:tc>
        <w:tc>
          <w:tcPr>
            <w:tcW w:w="2800" w:type="dxa"/>
            <w:shd w:val="clear" w:color="000000" w:fill="FFFFFF"/>
            <w:vAlign w:val="center"/>
            <w:hideMark/>
          </w:tcPr>
          <w:p w14:paraId="5ADC4474" w14:textId="77777777" w:rsidR="00D45FDA" w:rsidRPr="00D45FDA" w:rsidRDefault="00D45FDA" w:rsidP="00D45FDA">
            <w:pPr>
              <w:rPr>
                <w:color w:val="000000" w:themeColor="text1"/>
              </w:rPr>
            </w:pPr>
            <w:r w:rsidRPr="00D45FDA">
              <w:rPr>
                <w:color w:val="000000" w:themeColor="text1"/>
              </w:rPr>
              <w:t>Báo cáo tin bài</w:t>
            </w:r>
          </w:p>
        </w:tc>
        <w:tc>
          <w:tcPr>
            <w:tcW w:w="5660" w:type="dxa"/>
            <w:shd w:val="clear" w:color="000000" w:fill="FFFFFF"/>
            <w:vAlign w:val="center"/>
            <w:hideMark/>
          </w:tcPr>
          <w:p w14:paraId="4F3AEDE2" w14:textId="77777777" w:rsidR="00D45FDA" w:rsidRPr="00D45FDA" w:rsidRDefault="00D45FDA" w:rsidP="00D45FDA">
            <w:pPr>
              <w:rPr>
                <w:color w:val="000000" w:themeColor="text1"/>
              </w:rPr>
            </w:pPr>
            <w:r w:rsidRPr="00D45FDA">
              <w:rPr>
                <w:color w:val="000000" w:themeColor="text1"/>
              </w:rPr>
              <w:t>Cán bộ chuyên viên có thể xuất báo cáo tin bài theo trang, thời gian.</w:t>
            </w:r>
          </w:p>
        </w:tc>
      </w:tr>
      <w:tr w:rsidR="00D45FDA" w:rsidRPr="00D45FDA" w14:paraId="6B9322FE" w14:textId="77777777" w:rsidTr="00D45FDA">
        <w:trPr>
          <w:trHeight w:val="336"/>
        </w:trPr>
        <w:tc>
          <w:tcPr>
            <w:tcW w:w="800" w:type="dxa"/>
            <w:shd w:val="clear" w:color="000000" w:fill="FFFFFF"/>
            <w:vAlign w:val="center"/>
            <w:hideMark/>
          </w:tcPr>
          <w:p w14:paraId="71D8B30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1583DD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148A948" w14:textId="77777777" w:rsidR="00D45FDA" w:rsidRPr="00D45FDA" w:rsidRDefault="00D45FDA" w:rsidP="00D45FDA">
            <w:pPr>
              <w:rPr>
                <w:color w:val="000000" w:themeColor="text1"/>
              </w:rPr>
            </w:pPr>
            <w:r w:rsidRPr="00D45FDA">
              <w:rPr>
                <w:color w:val="000000" w:themeColor="text1"/>
              </w:rPr>
              <w:t>Cán bộ chuyên viên có thể xem báo cáo tin bài</w:t>
            </w:r>
          </w:p>
        </w:tc>
      </w:tr>
      <w:tr w:rsidR="00D45FDA" w:rsidRPr="00D45FDA" w14:paraId="0DA796D1" w14:textId="77777777" w:rsidTr="00D45FDA">
        <w:trPr>
          <w:trHeight w:val="336"/>
        </w:trPr>
        <w:tc>
          <w:tcPr>
            <w:tcW w:w="800" w:type="dxa"/>
            <w:shd w:val="clear" w:color="000000" w:fill="FFFFFF"/>
            <w:vAlign w:val="center"/>
            <w:hideMark/>
          </w:tcPr>
          <w:p w14:paraId="06B2637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9D683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B436D0" w14:textId="77777777" w:rsidR="00D45FDA" w:rsidRPr="00D45FDA" w:rsidRDefault="00D45FDA" w:rsidP="00D45FDA">
            <w:pPr>
              <w:rPr>
                <w:color w:val="000000" w:themeColor="text1"/>
              </w:rPr>
            </w:pPr>
            <w:r w:rsidRPr="00D45FDA">
              <w:rPr>
                <w:color w:val="000000" w:themeColor="text1"/>
              </w:rPr>
              <w:t>Cán bộ chuyên viên có thể lọc tìm kiếm báo cáo tin bài</w:t>
            </w:r>
          </w:p>
        </w:tc>
      </w:tr>
      <w:tr w:rsidR="00D45FDA" w:rsidRPr="00D45FDA" w14:paraId="27C4B0AB" w14:textId="77777777" w:rsidTr="00D45FDA">
        <w:trPr>
          <w:trHeight w:val="336"/>
        </w:trPr>
        <w:tc>
          <w:tcPr>
            <w:tcW w:w="800" w:type="dxa"/>
            <w:shd w:val="clear" w:color="000000" w:fill="FFFFFF"/>
            <w:vAlign w:val="center"/>
            <w:hideMark/>
          </w:tcPr>
          <w:p w14:paraId="71518D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BA66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EC429F" w14:textId="77777777" w:rsidR="00D45FDA" w:rsidRPr="00D45FDA" w:rsidRDefault="00D45FDA" w:rsidP="00D45FDA">
            <w:pPr>
              <w:rPr>
                <w:color w:val="000000" w:themeColor="text1"/>
              </w:rPr>
            </w:pPr>
            <w:r w:rsidRPr="00D45FDA">
              <w:rPr>
                <w:color w:val="000000" w:themeColor="text1"/>
              </w:rPr>
              <w:t>Cán bộ chuyên viên có thể trích xuất excel, pdf báo cáo tin bài</w:t>
            </w:r>
          </w:p>
        </w:tc>
      </w:tr>
      <w:tr w:rsidR="00D45FDA" w:rsidRPr="00D45FDA" w14:paraId="0995E527" w14:textId="77777777" w:rsidTr="00D45FDA">
        <w:trPr>
          <w:trHeight w:val="624"/>
        </w:trPr>
        <w:tc>
          <w:tcPr>
            <w:tcW w:w="800" w:type="dxa"/>
            <w:shd w:val="clear" w:color="000000" w:fill="FFFFFF"/>
            <w:vAlign w:val="center"/>
            <w:hideMark/>
          </w:tcPr>
          <w:p w14:paraId="3FBA60F8" w14:textId="77777777" w:rsidR="00D45FDA" w:rsidRPr="00D45FDA" w:rsidRDefault="00D45FDA" w:rsidP="00D45FDA">
            <w:pPr>
              <w:jc w:val="center"/>
              <w:rPr>
                <w:color w:val="000000" w:themeColor="text1"/>
              </w:rPr>
            </w:pPr>
            <w:r w:rsidRPr="00D45FDA">
              <w:rPr>
                <w:color w:val="000000" w:themeColor="text1"/>
              </w:rPr>
              <w:t>25</w:t>
            </w:r>
          </w:p>
        </w:tc>
        <w:tc>
          <w:tcPr>
            <w:tcW w:w="2800" w:type="dxa"/>
            <w:shd w:val="clear" w:color="000000" w:fill="FFFFFF"/>
            <w:vAlign w:val="center"/>
            <w:hideMark/>
          </w:tcPr>
          <w:p w14:paraId="6C26E38E" w14:textId="77777777" w:rsidR="00D45FDA" w:rsidRPr="00D45FDA" w:rsidRDefault="00D45FDA" w:rsidP="00D45FDA">
            <w:pPr>
              <w:rPr>
                <w:color w:val="000000" w:themeColor="text1"/>
              </w:rPr>
            </w:pPr>
            <w:r w:rsidRPr="00D45FDA">
              <w:rPr>
                <w:color w:val="000000" w:themeColor="text1"/>
              </w:rPr>
              <w:t>Thống kê bài viết cổng thành viên</w:t>
            </w:r>
          </w:p>
        </w:tc>
        <w:tc>
          <w:tcPr>
            <w:tcW w:w="5660" w:type="dxa"/>
            <w:shd w:val="clear" w:color="000000" w:fill="FFFFFF"/>
            <w:vAlign w:val="center"/>
            <w:hideMark/>
          </w:tcPr>
          <w:p w14:paraId="2AF4BA25" w14:textId="77777777" w:rsidR="00D45FDA" w:rsidRPr="00D45FDA" w:rsidRDefault="00D45FDA" w:rsidP="00D45FDA">
            <w:pPr>
              <w:rPr>
                <w:color w:val="000000" w:themeColor="text1"/>
              </w:rPr>
            </w:pPr>
            <w:r w:rsidRPr="00D45FDA">
              <w:rPr>
                <w:color w:val="000000" w:themeColor="text1"/>
              </w:rPr>
              <w:t>Cán bộ chuyên viên có thể lọc tìm kiếm</w:t>
            </w:r>
          </w:p>
        </w:tc>
      </w:tr>
      <w:tr w:rsidR="00D45FDA" w:rsidRPr="00D45FDA" w14:paraId="5335912E" w14:textId="77777777" w:rsidTr="00D45FDA">
        <w:trPr>
          <w:trHeight w:val="624"/>
        </w:trPr>
        <w:tc>
          <w:tcPr>
            <w:tcW w:w="800" w:type="dxa"/>
            <w:shd w:val="clear" w:color="000000" w:fill="FFFFFF"/>
            <w:vAlign w:val="center"/>
            <w:hideMark/>
          </w:tcPr>
          <w:p w14:paraId="5684B62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C4BC2D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7F7EF0" w14:textId="77777777" w:rsidR="00D45FDA" w:rsidRPr="00D45FDA" w:rsidRDefault="00D45FDA" w:rsidP="00D45FDA">
            <w:pPr>
              <w:rPr>
                <w:color w:val="000000" w:themeColor="text1"/>
              </w:rPr>
            </w:pPr>
            <w:r w:rsidRPr="00D45FDA">
              <w:rPr>
                <w:color w:val="000000" w:themeColor="text1"/>
              </w:rPr>
              <w:t>Cán bộ chuyên viên có thể xem thống kê tình trạng nhập tin bài toàn bộ cổng thành viên</w:t>
            </w:r>
          </w:p>
        </w:tc>
      </w:tr>
      <w:tr w:rsidR="00D45FDA" w:rsidRPr="00D45FDA" w14:paraId="2636CDC8" w14:textId="77777777" w:rsidTr="00D45FDA">
        <w:trPr>
          <w:trHeight w:val="336"/>
        </w:trPr>
        <w:tc>
          <w:tcPr>
            <w:tcW w:w="800" w:type="dxa"/>
            <w:shd w:val="clear" w:color="000000" w:fill="FFFFFF"/>
            <w:vAlign w:val="center"/>
            <w:hideMark/>
          </w:tcPr>
          <w:p w14:paraId="490F834D" w14:textId="77777777" w:rsidR="00D45FDA" w:rsidRPr="00D45FDA" w:rsidRDefault="00D45FDA" w:rsidP="00D45FDA">
            <w:pPr>
              <w:jc w:val="center"/>
              <w:rPr>
                <w:color w:val="000000" w:themeColor="text1"/>
              </w:rPr>
            </w:pPr>
            <w:r w:rsidRPr="00D45FDA">
              <w:rPr>
                <w:color w:val="000000" w:themeColor="text1"/>
              </w:rPr>
              <w:t>26</w:t>
            </w:r>
          </w:p>
        </w:tc>
        <w:tc>
          <w:tcPr>
            <w:tcW w:w="2800" w:type="dxa"/>
            <w:shd w:val="clear" w:color="000000" w:fill="FFFFFF"/>
            <w:vAlign w:val="center"/>
            <w:hideMark/>
          </w:tcPr>
          <w:p w14:paraId="732D08E5" w14:textId="77777777" w:rsidR="00D45FDA" w:rsidRPr="00D45FDA" w:rsidRDefault="00D45FDA" w:rsidP="00D45FDA">
            <w:pPr>
              <w:rPr>
                <w:color w:val="000000" w:themeColor="text1"/>
              </w:rPr>
            </w:pPr>
            <w:r w:rsidRPr="00D45FDA">
              <w:rPr>
                <w:color w:val="000000" w:themeColor="text1"/>
              </w:rPr>
              <w:t>Quản trị liên hệ</w:t>
            </w:r>
          </w:p>
        </w:tc>
        <w:tc>
          <w:tcPr>
            <w:tcW w:w="5660" w:type="dxa"/>
            <w:shd w:val="clear" w:color="000000" w:fill="FFFFFF"/>
            <w:vAlign w:val="center"/>
            <w:hideMark/>
          </w:tcPr>
          <w:p w14:paraId="21BB36EC" w14:textId="77777777" w:rsidR="00D45FDA" w:rsidRPr="00D45FDA" w:rsidRDefault="00D45FDA" w:rsidP="00D45FDA">
            <w:pPr>
              <w:rPr>
                <w:color w:val="000000" w:themeColor="text1"/>
              </w:rPr>
            </w:pPr>
            <w:r w:rsidRPr="00D45FDA">
              <w:rPr>
                <w:color w:val="000000" w:themeColor="text1"/>
              </w:rPr>
              <w:t>Cán bộ chuyên viên có thể tìm kiếm thông tin liên hệ</w:t>
            </w:r>
          </w:p>
        </w:tc>
      </w:tr>
      <w:tr w:rsidR="00D45FDA" w:rsidRPr="00D45FDA" w14:paraId="758F5255" w14:textId="77777777" w:rsidTr="00D45FDA">
        <w:trPr>
          <w:trHeight w:val="336"/>
        </w:trPr>
        <w:tc>
          <w:tcPr>
            <w:tcW w:w="800" w:type="dxa"/>
            <w:shd w:val="clear" w:color="000000" w:fill="FFFFFF"/>
            <w:vAlign w:val="center"/>
            <w:hideMark/>
          </w:tcPr>
          <w:p w14:paraId="1F81478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A1BFA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142AA63" w14:textId="77777777" w:rsidR="00D45FDA" w:rsidRPr="00D45FDA" w:rsidRDefault="00D45FDA" w:rsidP="00D45FDA">
            <w:pPr>
              <w:rPr>
                <w:color w:val="000000" w:themeColor="text1"/>
              </w:rPr>
            </w:pPr>
            <w:r w:rsidRPr="00D45FDA">
              <w:rPr>
                <w:color w:val="000000" w:themeColor="text1"/>
              </w:rPr>
              <w:t>Cán bộ chuyên viên có thể hủy tìm kiếm thông tin</w:t>
            </w:r>
          </w:p>
        </w:tc>
      </w:tr>
      <w:tr w:rsidR="00D45FDA" w:rsidRPr="00D45FDA" w14:paraId="38747610" w14:textId="77777777" w:rsidTr="00D45FDA">
        <w:trPr>
          <w:trHeight w:val="336"/>
        </w:trPr>
        <w:tc>
          <w:tcPr>
            <w:tcW w:w="800" w:type="dxa"/>
            <w:shd w:val="clear" w:color="000000" w:fill="FFFFFF"/>
            <w:vAlign w:val="center"/>
            <w:hideMark/>
          </w:tcPr>
          <w:p w14:paraId="165673D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DA64F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347B8C" w14:textId="77777777" w:rsidR="00D45FDA" w:rsidRPr="00D45FDA" w:rsidRDefault="00D45FDA" w:rsidP="00D45FDA">
            <w:pPr>
              <w:rPr>
                <w:color w:val="000000" w:themeColor="text1"/>
              </w:rPr>
            </w:pPr>
            <w:r w:rsidRPr="00D45FDA">
              <w:rPr>
                <w:color w:val="000000" w:themeColor="text1"/>
              </w:rPr>
              <w:t>Cán bộ chuyên viên có thể xem danh sách thông tin liên hệ</w:t>
            </w:r>
          </w:p>
        </w:tc>
      </w:tr>
      <w:tr w:rsidR="00D45FDA" w:rsidRPr="00D45FDA" w14:paraId="79F7BBAD" w14:textId="77777777" w:rsidTr="00D45FDA">
        <w:trPr>
          <w:trHeight w:val="336"/>
        </w:trPr>
        <w:tc>
          <w:tcPr>
            <w:tcW w:w="800" w:type="dxa"/>
            <w:shd w:val="clear" w:color="000000" w:fill="FFFFFF"/>
            <w:vAlign w:val="center"/>
            <w:hideMark/>
          </w:tcPr>
          <w:p w14:paraId="66E2133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08D35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9FA132" w14:textId="77777777" w:rsidR="00D45FDA" w:rsidRPr="00D45FDA" w:rsidRDefault="00D45FDA" w:rsidP="00D45FDA">
            <w:pPr>
              <w:rPr>
                <w:color w:val="000000" w:themeColor="text1"/>
              </w:rPr>
            </w:pPr>
            <w:r w:rsidRPr="00D45FDA">
              <w:rPr>
                <w:color w:val="000000" w:themeColor="text1"/>
              </w:rPr>
              <w:t>Cán bộ chuyên viên có thể xóa thông tin liên hệ</w:t>
            </w:r>
          </w:p>
        </w:tc>
      </w:tr>
      <w:tr w:rsidR="00D45FDA" w:rsidRPr="00D45FDA" w14:paraId="62A040CB" w14:textId="77777777" w:rsidTr="00D45FDA">
        <w:trPr>
          <w:trHeight w:val="336"/>
        </w:trPr>
        <w:tc>
          <w:tcPr>
            <w:tcW w:w="800" w:type="dxa"/>
            <w:shd w:val="clear" w:color="000000" w:fill="FFFFFF"/>
            <w:vAlign w:val="center"/>
            <w:hideMark/>
          </w:tcPr>
          <w:p w14:paraId="2FE7C4C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73B89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7E4816" w14:textId="77777777" w:rsidR="00D45FDA" w:rsidRPr="00D45FDA" w:rsidRDefault="00D45FDA" w:rsidP="00D45FDA">
            <w:pPr>
              <w:rPr>
                <w:color w:val="000000" w:themeColor="text1"/>
              </w:rPr>
            </w:pPr>
            <w:r w:rsidRPr="00D45FDA">
              <w:rPr>
                <w:color w:val="000000" w:themeColor="text1"/>
              </w:rPr>
              <w:t>Cán bộ chuyên viên có thể gửi email tới người liên hệ</w:t>
            </w:r>
          </w:p>
        </w:tc>
      </w:tr>
      <w:tr w:rsidR="00D45FDA" w:rsidRPr="00D45FDA" w14:paraId="40522A63" w14:textId="77777777" w:rsidTr="00D45FDA">
        <w:trPr>
          <w:trHeight w:val="336"/>
        </w:trPr>
        <w:tc>
          <w:tcPr>
            <w:tcW w:w="800" w:type="dxa"/>
            <w:shd w:val="clear" w:color="000000" w:fill="FFFFFF"/>
            <w:vAlign w:val="center"/>
            <w:hideMark/>
          </w:tcPr>
          <w:p w14:paraId="38E28C8E" w14:textId="77777777" w:rsidR="00D45FDA" w:rsidRPr="00D45FDA" w:rsidRDefault="00D45FDA" w:rsidP="00D45FDA">
            <w:pPr>
              <w:jc w:val="center"/>
              <w:rPr>
                <w:color w:val="000000" w:themeColor="text1"/>
              </w:rPr>
            </w:pPr>
            <w:r w:rsidRPr="00D45FDA">
              <w:rPr>
                <w:color w:val="000000" w:themeColor="text1"/>
              </w:rPr>
              <w:t>27</w:t>
            </w:r>
          </w:p>
        </w:tc>
        <w:tc>
          <w:tcPr>
            <w:tcW w:w="2800" w:type="dxa"/>
            <w:shd w:val="clear" w:color="000000" w:fill="FFFFFF"/>
            <w:vAlign w:val="center"/>
            <w:hideMark/>
          </w:tcPr>
          <w:p w14:paraId="6636F122" w14:textId="77777777" w:rsidR="00D45FDA" w:rsidRPr="00D45FDA" w:rsidRDefault="00D45FDA" w:rsidP="00D45FDA">
            <w:pPr>
              <w:rPr>
                <w:color w:val="000000" w:themeColor="text1"/>
              </w:rPr>
            </w:pPr>
            <w:r w:rsidRPr="00D45FDA">
              <w:rPr>
                <w:color w:val="000000" w:themeColor="text1"/>
              </w:rPr>
              <w:t>Quản trị liên kết website</w:t>
            </w:r>
          </w:p>
        </w:tc>
        <w:tc>
          <w:tcPr>
            <w:tcW w:w="5660" w:type="dxa"/>
            <w:shd w:val="clear" w:color="000000" w:fill="FFFFFF"/>
            <w:vAlign w:val="center"/>
            <w:hideMark/>
          </w:tcPr>
          <w:p w14:paraId="64CDA57A" w14:textId="77777777" w:rsidR="00D45FDA" w:rsidRPr="00D45FDA" w:rsidRDefault="00D45FDA" w:rsidP="00D45FDA">
            <w:pPr>
              <w:rPr>
                <w:color w:val="000000" w:themeColor="text1"/>
              </w:rPr>
            </w:pPr>
            <w:r w:rsidRPr="00D45FDA">
              <w:rPr>
                <w:color w:val="000000" w:themeColor="text1"/>
              </w:rPr>
              <w:t>Cán bộ chuyên viên có thể thêm/sửa liên kết website</w:t>
            </w:r>
          </w:p>
        </w:tc>
      </w:tr>
      <w:tr w:rsidR="00D45FDA" w:rsidRPr="00D45FDA" w14:paraId="01703E90" w14:textId="77777777" w:rsidTr="00D45FDA">
        <w:trPr>
          <w:trHeight w:val="336"/>
        </w:trPr>
        <w:tc>
          <w:tcPr>
            <w:tcW w:w="800" w:type="dxa"/>
            <w:shd w:val="clear" w:color="000000" w:fill="FFFFFF"/>
            <w:vAlign w:val="center"/>
            <w:hideMark/>
          </w:tcPr>
          <w:p w14:paraId="2B30F57A"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104617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BF3C242" w14:textId="77777777" w:rsidR="00D45FDA" w:rsidRPr="00D45FDA" w:rsidRDefault="00D45FDA" w:rsidP="00D45FDA">
            <w:pPr>
              <w:rPr>
                <w:color w:val="000000" w:themeColor="text1"/>
              </w:rPr>
            </w:pPr>
            <w:r w:rsidRPr="00D45FDA">
              <w:rPr>
                <w:color w:val="000000" w:themeColor="text1"/>
              </w:rPr>
              <w:t>Cán bộ chuyên viên có thể xem liên kết website</w:t>
            </w:r>
          </w:p>
        </w:tc>
      </w:tr>
      <w:tr w:rsidR="00D45FDA" w:rsidRPr="00D45FDA" w14:paraId="4796CAF4" w14:textId="77777777" w:rsidTr="00D45FDA">
        <w:trPr>
          <w:trHeight w:val="336"/>
        </w:trPr>
        <w:tc>
          <w:tcPr>
            <w:tcW w:w="800" w:type="dxa"/>
            <w:shd w:val="clear" w:color="000000" w:fill="FFFFFF"/>
            <w:vAlign w:val="center"/>
            <w:hideMark/>
          </w:tcPr>
          <w:p w14:paraId="4A1CD3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ED8C70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574249" w14:textId="77777777" w:rsidR="00D45FDA" w:rsidRPr="00D45FDA" w:rsidRDefault="00D45FDA" w:rsidP="00D45FDA">
            <w:pPr>
              <w:rPr>
                <w:color w:val="000000" w:themeColor="text1"/>
              </w:rPr>
            </w:pPr>
            <w:r w:rsidRPr="00D45FDA">
              <w:rPr>
                <w:color w:val="000000" w:themeColor="text1"/>
              </w:rPr>
              <w:t>Cán bộ chuyên viên có thể xóa liên kết website</w:t>
            </w:r>
          </w:p>
        </w:tc>
      </w:tr>
      <w:tr w:rsidR="00D45FDA" w:rsidRPr="00D45FDA" w14:paraId="5F87BA39" w14:textId="77777777" w:rsidTr="00D45FDA">
        <w:trPr>
          <w:trHeight w:val="336"/>
        </w:trPr>
        <w:tc>
          <w:tcPr>
            <w:tcW w:w="800" w:type="dxa"/>
            <w:shd w:val="clear" w:color="000000" w:fill="FFFFFF"/>
            <w:vAlign w:val="center"/>
            <w:hideMark/>
          </w:tcPr>
          <w:p w14:paraId="7EF4C3C9" w14:textId="77777777" w:rsidR="00D45FDA" w:rsidRPr="00D45FDA" w:rsidRDefault="00D45FDA" w:rsidP="00D45FDA">
            <w:pPr>
              <w:jc w:val="center"/>
              <w:rPr>
                <w:color w:val="000000" w:themeColor="text1"/>
              </w:rPr>
            </w:pPr>
            <w:r w:rsidRPr="00D45FDA">
              <w:rPr>
                <w:color w:val="000000" w:themeColor="text1"/>
              </w:rPr>
              <w:t>28</w:t>
            </w:r>
          </w:p>
        </w:tc>
        <w:tc>
          <w:tcPr>
            <w:tcW w:w="2800" w:type="dxa"/>
            <w:shd w:val="clear" w:color="000000" w:fill="FFFFFF"/>
            <w:vAlign w:val="center"/>
            <w:hideMark/>
          </w:tcPr>
          <w:p w14:paraId="0F07EB5C" w14:textId="77777777" w:rsidR="00D45FDA" w:rsidRPr="00D45FDA" w:rsidRDefault="00D45FDA" w:rsidP="00D45FDA">
            <w:pPr>
              <w:rPr>
                <w:color w:val="000000" w:themeColor="text1"/>
              </w:rPr>
            </w:pPr>
            <w:r w:rsidRPr="00D45FDA">
              <w:rPr>
                <w:color w:val="000000" w:themeColor="text1"/>
              </w:rPr>
              <w:t>Quản trị mức định khoán</w:t>
            </w:r>
          </w:p>
        </w:tc>
        <w:tc>
          <w:tcPr>
            <w:tcW w:w="5660" w:type="dxa"/>
            <w:vAlign w:val="center"/>
            <w:hideMark/>
          </w:tcPr>
          <w:p w14:paraId="3DDCED48" w14:textId="77777777" w:rsidR="00D45FDA" w:rsidRPr="00D45FDA" w:rsidRDefault="00D45FDA" w:rsidP="00D45FDA">
            <w:pPr>
              <w:rPr>
                <w:color w:val="000000" w:themeColor="text1"/>
              </w:rPr>
            </w:pPr>
            <w:r w:rsidRPr="00D45FDA">
              <w:rPr>
                <w:color w:val="000000" w:themeColor="text1"/>
              </w:rPr>
              <w:t>Cán bộ chuyên viên có thể thêm/sửa mức định khoán</w:t>
            </w:r>
          </w:p>
        </w:tc>
      </w:tr>
      <w:tr w:rsidR="00D45FDA" w:rsidRPr="00D45FDA" w14:paraId="4D51133A" w14:textId="77777777" w:rsidTr="00D45FDA">
        <w:trPr>
          <w:trHeight w:val="336"/>
        </w:trPr>
        <w:tc>
          <w:tcPr>
            <w:tcW w:w="800" w:type="dxa"/>
            <w:shd w:val="clear" w:color="000000" w:fill="FFFFFF"/>
            <w:vAlign w:val="center"/>
            <w:hideMark/>
          </w:tcPr>
          <w:p w14:paraId="74FFF9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03E62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FA08D13" w14:textId="77777777" w:rsidR="00D45FDA" w:rsidRPr="00D45FDA" w:rsidRDefault="00D45FDA" w:rsidP="00D45FDA">
            <w:pPr>
              <w:rPr>
                <w:color w:val="000000" w:themeColor="text1"/>
              </w:rPr>
            </w:pPr>
            <w:r w:rsidRPr="00D45FDA">
              <w:rPr>
                <w:color w:val="000000" w:themeColor="text1"/>
              </w:rPr>
              <w:t>Cán bộ chuyên viên có thể xóa mức định khoán</w:t>
            </w:r>
          </w:p>
        </w:tc>
      </w:tr>
      <w:tr w:rsidR="00D45FDA" w:rsidRPr="00D45FDA" w14:paraId="20B232AF" w14:textId="77777777" w:rsidTr="00D45FDA">
        <w:trPr>
          <w:trHeight w:val="336"/>
        </w:trPr>
        <w:tc>
          <w:tcPr>
            <w:tcW w:w="800" w:type="dxa"/>
            <w:shd w:val="clear" w:color="000000" w:fill="FFFFFF"/>
            <w:vAlign w:val="center"/>
            <w:hideMark/>
          </w:tcPr>
          <w:p w14:paraId="3A5B85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24A72C"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6D2E34F3" w14:textId="77777777" w:rsidR="00D45FDA" w:rsidRPr="00D45FDA" w:rsidRDefault="00D45FDA" w:rsidP="00D45FDA">
            <w:pPr>
              <w:rPr>
                <w:color w:val="000000" w:themeColor="text1"/>
              </w:rPr>
            </w:pPr>
            <w:r w:rsidRPr="00D45FDA">
              <w:rPr>
                <w:color w:val="000000" w:themeColor="text1"/>
              </w:rPr>
              <w:t>Cán bộ chuyên viên có thể sắp xếp mức định khoán theo tiêu chí</w:t>
            </w:r>
          </w:p>
        </w:tc>
      </w:tr>
      <w:tr w:rsidR="00D45FDA" w:rsidRPr="00D45FDA" w14:paraId="09477FF7" w14:textId="77777777" w:rsidTr="00D45FDA">
        <w:trPr>
          <w:trHeight w:val="336"/>
        </w:trPr>
        <w:tc>
          <w:tcPr>
            <w:tcW w:w="800" w:type="dxa"/>
            <w:shd w:val="clear" w:color="000000" w:fill="FFFFFF"/>
            <w:vAlign w:val="center"/>
            <w:hideMark/>
          </w:tcPr>
          <w:p w14:paraId="6F4F26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7E850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2C1A0EC" w14:textId="77777777" w:rsidR="00D45FDA" w:rsidRPr="00D45FDA" w:rsidRDefault="00D45FDA" w:rsidP="00D45FDA">
            <w:pPr>
              <w:rPr>
                <w:color w:val="000000" w:themeColor="text1"/>
              </w:rPr>
            </w:pPr>
            <w:r w:rsidRPr="00D45FDA">
              <w:rPr>
                <w:color w:val="000000" w:themeColor="text1"/>
              </w:rPr>
              <w:t>Cán bộ chuyên viên có thể xem danh sách mức định khoán</w:t>
            </w:r>
          </w:p>
        </w:tc>
      </w:tr>
      <w:tr w:rsidR="00D45FDA" w:rsidRPr="00D45FDA" w14:paraId="66ED0700" w14:textId="77777777" w:rsidTr="00D45FDA">
        <w:trPr>
          <w:trHeight w:val="624"/>
        </w:trPr>
        <w:tc>
          <w:tcPr>
            <w:tcW w:w="800" w:type="dxa"/>
            <w:shd w:val="clear" w:color="000000" w:fill="FFFFFF"/>
            <w:vAlign w:val="center"/>
            <w:hideMark/>
          </w:tcPr>
          <w:p w14:paraId="1704CE85" w14:textId="77777777" w:rsidR="00D45FDA" w:rsidRPr="00D45FDA" w:rsidRDefault="00D45FDA" w:rsidP="00D45FDA">
            <w:pPr>
              <w:jc w:val="center"/>
              <w:rPr>
                <w:color w:val="000000" w:themeColor="text1"/>
              </w:rPr>
            </w:pPr>
            <w:r w:rsidRPr="00D45FDA">
              <w:rPr>
                <w:color w:val="000000" w:themeColor="text1"/>
              </w:rPr>
              <w:t>29</w:t>
            </w:r>
          </w:p>
        </w:tc>
        <w:tc>
          <w:tcPr>
            <w:tcW w:w="2800" w:type="dxa"/>
            <w:vAlign w:val="center"/>
            <w:hideMark/>
          </w:tcPr>
          <w:p w14:paraId="2E73891A" w14:textId="77777777" w:rsidR="00D45FDA" w:rsidRPr="00D45FDA" w:rsidRDefault="00D45FDA" w:rsidP="00D45FDA">
            <w:pPr>
              <w:rPr>
                <w:color w:val="000000" w:themeColor="text1"/>
              </w:rPr>
            </w:pPr>
            <w:r w:rsidRPr="00D45FDA">
              <w:rPr>
                <w:color w:val="000000" w:themeColor="text1"/>
              </w:rPr>
              <w:t>Quản trị danh mục loại bài viết</w:t>
            </w:r>
          </w:p>
        </w:tc>
        <w:tc>
          <w:tcPr>
            <w:tcW w:w="5660" w:type="dxa"/>
            <w:vAlign w:val="center"/>
            <w:hideMark/>
          </w:tcPr>
          <w:p w14:paraId="215F7A8C" w14:textId="77777777" w:rsidR="00D45FDA" w:rsidRPr="00D45FDA" w:rsidRDefault="00D45FDA" w:rsidP="00D45FDA">
            <w:pPr>
              <w:rPr>
                <w:color w:val="000000" w:themeColor="text1"/>
              </w:rPr>
            </w:pPr>
            <w:r w:rsidRPr="00D45FDA">
              <w:rPr>
                <w:color w:val="000000" w:themeColor="text1"/>
              </w:rPr>
              <w:t>Cán bộ chuyên viên có thể thêm/sửa loại bài viết</w:t>
            </w:r>
          </w:p>
        </w:tc>
      </w:tr>
      <w:tr w:rsidR="00D45FDA" w:rsidRPr="00D45FDA" w14:paraId="169F0EC1" w14:textId="77777777" w:rsidTr="00D45FDA">
        <w:trPr>
          <w:trHeight w:val="336"/>
        </w:trPr>
        <w:tc>
          <w:tcPr>
            <w:tcW w:w="800" w:type="dxa"/>
            <w:shd w:val="clear" w:color="000000" w:fill="FFFFFF"/>
            <w:vAlign w:val="center"/>
            <w:hideMark/>
          </w:tcPr>
          <w:p w14:paraId="2E3289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CE1EAA"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57B4F53" w14:textId="77777777" w:rsidR="00D45FDA" w:rsidRPr="00D45FDA" w:rsidRDefault="00D45FDA" w:rsidP="00D45FDA">
            <w:pPr>
              <w:rPr>
                <w:color w:val="000000" w:themeColor="text1"/>
              </w:rPr>
            </w:pPr>
            <w:r w:rsidRPr="00D45FDA">
              <w:rPr>
                <w:color w:val="000000" w:themeColor="text1"/>
              </w:rPr>
              <w:t>Cán bộ chuyên viên có thể xóa loại bài viết</w:t>
            </w:r>
          </w:p>
        </w:tc>
      </w:tr>
      <w:tr w:rsidR="00D45FDA" w:rsidRPr="00D45FDA" w14:paraId="21982E43" w14:textId="77777777" w:rsidTr="00D45FDA">
        <w:trPr>
          <w:trHeight w:val="336"/>
        </w:trPr>
        <w:tc>
          <w:tcPr>
            <w:tcW w:w="800" w:type="dxa"/>
            <w:shd w:val="clear" w:color="000000" w:fill="FFFFFF"/>
            <w:vAlign w:val="center"/>
            <w:hideMark/>
          </w:tcPr>
          <w:p w14:paraId="6F05AF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822BE64"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7EEDCC3" w14:textId="77777777" w:rsidR="00D45FDA" w:rsidRPr="00D45FDA" w:rsidRDefault="00D45FDA" w:rsidP="00D45FDA">
            <w:pPr>
              <w:rPr>
                <w:color w:val="000000" w:themeColor="text1"/>
              </w:rPr>
            </w:pPr>
            <w:r w:rsidRPr="00D45FDA">
              <w:rPr>
                <w:color w:val="000000" w:themeColor="text1"/>
              </w:rPr>
              <w:t>Cán bộ chuyên viên có thể sắp xếp mức loại bài viết theo tiêu chí</w:t>
            </w:r>
          </w:p>
        </w:tc>
      </w:tr>
      <w:tr w:rsidR="00D45FDA" w:rsidRPr="00D45FDA" w14:paraId="29321479" w14:textId="77777777" w:rsidTr="00D45FDA">
        <w:trPr>
          <w:trHeight w:val="336"/>
        </w:trPr>
        <w:tc>
          <w:tcPr>
            <w:tcW w:w="800" w:type="dxa"/>
            <w:shd w:val="clear" w:color="000000" w:fill="FFFFFF"/>
            <w:vAlign w:val="center"/>
            <w:hideMark/>
          </w:tcPr>
          <w:p w14:paraId="663378E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B261CD"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95EE989" w14:textId="77777777" w:rsidR="00D45FDA" w:rsidRPr="00D45FDA" w:rsidRDefault="00D45FDA" w:rsidP="00D45FDA">
            <w:pPr>
              <w:rPr>
                <w:color w:val="000000" w:themeColor="text1"/>
              </w:rPr>
            </w:pPr>
            <w:r w:rsidRPr="00D45FDA">
              <w:rPr>
                <w:color w:val="000000" w:themeColor="text1"/>
              </w:rPr>
              <w:t>Cán bộ chuyên viên có thể xem danh sách loại bài viết</w:t>
            </w:r>
          </w:p>
        </w:tc>
      </w:tr>
      <w:tr w:rsidR="00D45FDA" w:rsidRPr="00D45FDA" w14:paraId="6E9026C8" w14:textId="77777777" w:rsidTr="00D45FDA">
        <w:trPr>
          <w:trHeight w:val="624"/>
        </w:trPr>
        <w:tc>
          <w:tcPr>
            <w:tcW w:w="800" w:type="dxa"/>
            <w:shd w:val="clear" w:color="000000" w:fill="FFFFFF"/>
            <w:vAlign w:val="center"/>
            <w:hideMark/>
          </w:tcPr>
          <w:p w14:paraId="0148286C" w14:textId="77777777" w:rsidR="00D45FDA" w:rsidRPr="00D45FDA" w:rsidRDefault="00D45FDA" w:rsidP="00D45FDA">
            <w:pPr>
              <w:jc w:val="center"/>
              <w:rPr>
                <w:color w:val="000000" w:themeColor="text1"/>
              </w:rPr>
            </w:pPr>
            <w:r w:rsidRPr="00D45FDA">
              <w:rPr>
                <w:color w:val="000000" w:themeColor="text1"/>
              </w:rPr>
              <w:t>30</w:t>
            </w:r>
          </w:p>
        </w:tc>
        <w:tc>
          <w:tcPr>
            <w:tcW w:w="2800" w:type="dxa"/>
            <w:shd w:val="clear" w:color="000000" w:fill="FFFFFF"/>
            <w:vAlign w:val="center"/>
            <w:hideMark/>
          </w:tcPr>
          <w:p w14:paraId="48436F21" w14:textId="77777777" w:rsidR="00D45FDA" w:rsidRPr="00D45FDA" w:rsidRDefault="00D45FDA" w:rsidP="00D45FDA">
            <w:pPr>
              <w:rPr>
                <w:color w:val="000000" w:themeColor="text1"/>
              </w:rPr>
            </w:pPr>
            <w:r w:rsidRPr="00D45FDA">
              <w:rPr>
                <w:color w:val="000000" w:themeColor="text1"/>
              </w:rPr>
              <w:t>Quản trị danh mục loại hình ảnh</w:t>
            </w:r>
          </w:p>
        </w:tc>
        <w:tc>
          <w:tcPr>
            <w:tcW w:w="5660" w:type="dxa"/>
            <w:vAlign w:val="center"/>
            <w:hideMark/>
          </w:tcPr>
          <w:p w14:paraId="5E0B3229" w14:textId="77777777" w:rsidR="00D45FDA" w:rsidRPr="00D45FDA" w:rsidRDefault="00D45FDA" w:rsidP="00D45FDA">
            <w:pPr>
              <w:rPr>
                <w:color w:val="000000" w:themeColor="text1"/>
              </w:rPr>
            </w:pPr>
            <w:r w:rsidRPr="00D45FDA">
              <w:rPr>
                <w:color w:val="000000" w:themeColor="text1"/>
              </w:rPr>
              <w:t>Cán bộ chuyên viên có thể thêm/sửa loại hình ảnh</w:t>
            </w:r>
          </w:p>
        </w:tc>
      </w:tr>
      <w:tr w:rsidR="00D45FDA" w:rsidRPr="00D45FDA" w14:paraId="4D9354BD" w14:textId="77777777" w:rsidTr="00D45FDA">
        <w:trPr>
          <w:trHeight w:val="336"/>
        </w:trPr>
        <w:tc>
          <w:tcPr>
            <w:tcW w:w="800" w:type="dxa"/>
            <w:shd w:val="clear" w:color="000000" w:fill="FFFFFF"/>
            <w:vAlign w:val="center"/>
            <w:hideMark/>
          </w:tcPr>
          <w:p w14:paraId="2B2CC9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034935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2C04C200" w14:textId="77777777" w:rsidR="00D45FDA" w:rsidRPr="00D45FDA" w:rsidRDefault="00D45FDA" w:rsidP="00D45FDA">
            <w:pPr>
              <w:rPr>
                <w:color w:val="000000" w:themeColor="text1"/>
              </w:rPr>
            </w:pPr>
            <w:r w:rsidRPr="00D45FDA">
              <w:rPr>
                <w:color w:val="000000" w:themeColor="text1"/>
              </w:rPr>
              <w:t>Cán bộ chuyên viên có thể xóa loại hình ảnh</w:t>
            </w:r>
          </w:p>
        </w:tc>
      </w:tr>
      <w:tr w:rsidR="00D45FDA" w:rsidRPr="00D45FDA" w14:paraId="1A415AA8" w14:textId="77777777" w:rsidTr="00D45FDA">
        <w:trPr>
          <w:trHeight w:val="336"/>
        </w:trPr>
        <w:tc>
          <w:tcPr>
            <w:tcW w:w="800" w:type="dxa"/>
            <w:shd w:val="clear" w:color="000000" w:fill="FFFFFF"/>
            <w:vAlign w:val="center"/>
            <w:hideMark/>
          </w:tcPr>
          <w:p w14:paraId="2826AF3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1D125E" w14:textId="77777777" w:rsidR="00D45FDA" w:rsidRPr="00D45FDA" w:rsidRDefault="00D45FDA" w:rsidP="00D45FDA">
            <w:pPr>
              <w:jc w:val="both"/>
              <w:rPr>
                <w:b/>
                <w:bCs/>
                <w:color w:val="000000" w:themeColor="text1"/>
              </w:rPr>
            </w:pPr>
            <w:r w:rsidRPr="00D45FDA">
              <w:rPr>
                <w:b/>
                <w:bCs/>
                <w:color w:val="000000" w:themeColor="text1"/>
              </w:rPr>
              <w:t> </w:t>
            </w:r>
          </w:p>
        </w:tc>
        <w:tc>
          <w:tcPr>
            <w:tcW w:w="5660" w:type="dxa"/>
            <w:vAlign w:val="center"/>
            <w:hideMark/>
          </w:tcPr>
          <w:p w14:paraId="4956993B" w14:textId="77777777" w:rsidR="00D45FDA" w:rsidRPr="00D45FDA" w:rsidRDefault="00D45FDA" w:rsidP="00D45FDA">
            <w:pPr>
              <w:rPr>
                <w:color w:val="000000" w:themeColor="text1"/>
              </w:rPr>
            </w:pPr>
            <w:r w:rsidRPr="00D45FDA">
              <w:rPr>
                <w:color w:val="000000" w:themeColor="text1"/>
              </w:rPr>
              <w:t>Cán bộ chuyên viên có thể sắp xếp mức loại hình ảnh theo tiêu chí</w:t>
            </w:r>
          </w:p>
        </w:tc>
      </w:tr>
      <w:tr w:rsidR="00D45FDA" w:rsidRPr="00D45FDA" w14:paraId="5989AC36" w14:textId="77777777" w:rsidTr="00D45FDA">
        <w:trPr>
          <w:trHeight w:val="336"/>
        </w:trPr>
        <w:tc>
          <w:tcPr>
            <w:tcW w:w="800" w:type="dxa"/>
            <w:shd w:val="clear" w:color="000000" w:fill="FFFFFF"/>
            <w:vAlign w:val="center"/>
            <w:hideMark/>
          </w:tcPr>
          <w:p w14:paraId="583F99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00EA19"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0D218220" w14:textId="77777777" w:rsidR="00D45FDA" w:rsidRPr="00D45FDA" w:rsidRDefault="00D45FDA" w:rsidP="00D45FDA">
            <w:pPr>
              <w:rPr>
                <w:color w:val="000000" w:themeColor="text1"/>
              </w:rPr>
            </w:pPr>
            <w:r w:rsidRPr="00D45FDA">
              <w:rPr>
                <w:color w:val="000000" w:themeColor="text1"/>
              </w:rPr>
              <w:t>Cán bộ chuyên viên có thể xem danh sách loại hình ảnh</w:t>
            </w:r>
          </w:p>
        </w:tc>
      </w:tr>
      <w:tr w:rsidR="00D45FDA" w:rsidRPr="00D45FDA" w14:paraId="4F6D2F75" w14:textId="77777777" w:rsidTr="00D45FDA">
        <w:trPr>
          <w:trHeight w:val="336"/>
        </w:trPr>
        <w:tc>
          <w:tcPr>
            <w:tcW w:w="800" w:type="dxa"/>
            <w:shd w:val="clear" w:color="000000" w:fill="FFFFFF"/>
            <w:vAlign w:val="center"/>
            <w:hideMark/>
          </w:tcPr>
          <w:p w14:paraId="11A0825D" w14:textId="77777777" w:rsidR="00D45FDA" w:rsidRPr="00D45FDA" w:rsidRDefault="00D45FDA" w:rsidP="00D45FDA">
            <w:pPr>
              <w:jc w:val="center"/>
              <w:rPr>
                <w:color w:val="000000" w:themeColor="text1"/>
              </w:rPr>
            </w:pPr>
            <w:r w:rsidRPr="00D45FDA">
              <w:rPr>
                <w:color w:val="000000" w:themeColor="text1"/>
              </w:rPr>
              <w:t>31</w:t>
            </w:r>
          </w:p>
        </w:tc>
        <w:tc>
          <w:tcPr>
            <w:tcW w:w="2800" w:type="dxa"/>
            <w:shd w:val="clear" w:color="000000" w:fill="FFFFFF"/>
            <w:vAlign w:val="center"/>
            <w:hideMark/>
          </w:tcPr>
          <w:p w14:paraId="55B5EF18" w14:textId="77777777" w:rsidR="00D45FDA" w:rsidRPr="00D45FDA" w:rsidRDefault="00D45FDA" w:rsidP="00D45FDA">
            <w:pPr>
              <w:rPr>
                <w:color w:val="000000" w:themeColor="text1"/>
              </w:rPr>
            </w:pPr>
            <w:r w:rsidRPr="00D45FDA">
              <w:rPr>
                <w:color w:val="000000" w:themeColor="text1"/>
              </w:rPr>
              <w:t>Bảng tổng hợp nhuận bút</w:t>
            </w:r>
          </w:p>
        </w:tc>
        <w:tc>
          <w:tcPr>
            <w:tcW w:w="5660" w:type="dxa"/>
            <w:vAlign w:val="center"/>
            <w:hideMark/>
          </w:tcPr>
          <w:p w14:paraId="3FA2463C" w14:textId="77777777" w:rsidR="00D45FDA" w:rsidRPr="00D45FDA" w:rsidRDefault="00D45FDA" w:rsidP="00D45FDA">
            <w:pPr>
              <w:rPr>
                <w:color w:val="000000" w:themeColor="text1"/>
              </w:rPr>
            </w:pPr>
            <w:r w:rsidRPr="00D45FDA">
              <w:rPr>
                <w:color w:val="000000" w:themeColor="text1"/>
              </w:rPr>
              <w:t>Cán bộ chuyên viên có thể thiết lập loại bài viết cho từng bài viết</w:t>
            </w:r>
          </w:p>
        </w:tc>
      </w:tr>
      <w:tr w:rsidR="00D45FDA" w:rsidRPr="00D45FDA" w14:paraId="1375B88E" w14:textId="77777777" w:rsidTr="00D45FDA">
        <w:trPr>
          <w:trHeight w:val="336"/>
        </w:trPr>
        <w:tc>
          <w:tcPr>
            <w:tcW w:w="800" w:type="dxa"/>
            <w:shd w:val="clear" w:color="000000" w:fill="FFFFFF"/>
            <w:vAlign w:val="center"/>
            <w:hideMark/>
          </w:tcPr>
          <w:p w14:paraId="2AC276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13C2139"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AD333C3" w14:textId="77777777" w:rsidR="00D45FDA" w:rsidRPr="00D45FDA" w:rsidRDefault="00D45FDA" w:rsidP="00D45FDA">
            <w:pPr>
              <w:rPr>
                <w:color w:val="000000" w:themeColor="text1"/>
              </w:rPr>
            </w:pPr>
            <w:r w:rsidRPr="00D45FDA">
              <w:rPr>
                <w:color w:val="000000" w:themeColor="text1"/>
              </w:rPr>
              <w:t>Cán bộ chuyên viên có thể thiết lập loại hình ảnh cho từng bài viết</w:t>
            </w:r>
          </w:p>
        </w:tc>
      </w:tr>
      <w:tr w:rsidR="00D45FDA" w:rsidRPr="00D45FDA" w14:paraId="5AFAF348" w14:textId="77777777" w:rsidTr="00D45FDA">
        <w:trPr>
          <w:trHeight w:val="336"/>
        </w:trPr>
        <w:tc>
          <w:tcPr>
            <w:tcW w:w="800" w:type="dxa"/>
            <w:shd w:val="clear" w:color="000000" w:fill="FFFFFF"/>
            <w:vAlign w:val="center"/>
            <w:hideMark/>
          </w:tcPr>
          <w:p w14:paraId="2635D03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1A365"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D665C96" w14:textId="77777777" w:rsidR="00D45FDA" w:rsidRPr="00D45FDA" w:rsidRDefault="00D45FDA" w:rsidP="00D45FDA">
            <w:pPr>
              <w:rPr>
                <w:color w:val="000000" w:themeColor="text1"/>
              </w:rPr>
            </w:pPr>
            <w:r w:rsidRPr="00D45FDA">
              <w:rPr>
                <w:color w:val="000000" w:themeColor="text1"/>
              </w:rPr>
              <w:t>Cán bộ chuyên viên có thể gửi yêu cầu phê duyệt nhuận bút</w:t>
            </w:r>
          </w:p>
        </w:tc>
      </w:tr>
      <w:tr w:rsidR="00D45FDA" w:rsidRPr="00D45FDA" w14:paraId="1615EA4A" w14:textId="77777777" w:rsidTr="00D45FDA">
        <w:trPr>
          <w:trHeight w:val="336"/>
        </w:trPr>
        <w:tc>
          <w:tcPr>
            <w:tcW w:w="800" w:type="dxa"/>
            <w:shd w:val="clear" w:color="000000" w:fill="FFFFFF"/>
            <w:vAlign w:val="center"/>
            <w:hideMark/>
          </w:tcPr>
          <w:p w14:paraId="6853F6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2B762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365FD908" w14:textId="77777777" w:rsidR="00D45FDA" w:rsidRPr="00D45FDA" w:rsidRDefault="00D45FDA" w:rsidP="00D45FDA">
            <w:pPr>
              <w:rPr>
                <w:color w:val="000000" w:themeColor="text1"/>
              </w:rPr>
            </w:pPr>
            <w:r w:rsidRPr="00D45FDA">
              <w:rPr>
                <w:color w:val="000000" w:themeColor="text1"/>
              </w:rPr>
              <w:t>Cán bộ chuyên viên có thể xác nhận phê duyệt nhuận bút</w:t>
            </w:r>
          </w:p>
        </w:tc>
      </w:tr>
      <w:tr w:rsidR="00D45FDA" w:rsidRPr="00D45FDA" w14:paraId="69055CB2" w14:textId="77777777" w:rsidTr="00D45FDA">
        <w:trPr>
          <w:trHeight w:val="336"/>
        </w:trPr>
        <w:tc>
          <w:tcPr>
            <w:tcW w:w="800" w:type="dxa"/>
            <w:shd w:val="clear" w:color="000000" w:fill="FFFFFF"/>
            <w:vAlign w:val="center"/>
            <w:hideMark/>
          </w:tcPr>
          <w:p w14:paraId="61C9DF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888F66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9609372" w14:textId="77777777" w:rsidR="00D45FDA" w:rsidRPr="00D45FDA" w:rsidRDefault="00D45FDA" w:rsidP="00D45FDA">
            <w:pPr>
              <w:rPr>
                <w:color w:val="000000" w:themeColor="text1"/>
              </w:rPr>
            </w:pPr>
            <w:r w:rsidRPr="00D45FDA">
              <w:rPr>
                <w:color w:val="000000" w:themeColor="text1"/>
              </w:rPr>
              <w:t>Cán bộ chuyên viên có thể tìm kiếm nhuận bút theo bộ lọc</w:t>
            </w:r>
          </w:p>
        </w:tc>
      </w:tr>
      <w:tr w:rsidR="00D45FDA" w:rsidRPr="00D45FDA" w14:paraId="3E0C3A80" w14:textId="77777777" w:rsidTr="00D45FDA">
        <w:trPr>
          <w:trHeight w:val="336"/>
        </w:trPr>
        <w:tc>
          <w:tcPr>
            <w:tcW w:w="800" w:type="dxa"/>
            <w:shd w:val="clear" w:color="000000" w:fill="FFFFFF"/>
            <w:vAlign w:val="center"/>
            <w:hideMark/>
          </w:tcPr>
          <w:p w14:paraId="0DC202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D9D58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4DE0A44F" w14:textId="77777777" w:rsidR="00D45FDA" w:rsidRPr="00D45FDA" w:rsidRDefault="00D45FDA" w:rsidP="00D45FDA">
            <w:pPr>
              <w:rPr>
                <w:color w:val="000000" w:themeColor="text1"/>
              </w:rPr>
            </w:pPr>
            <w:r w:rsidRPr="00D45FDA">
              <w:rPr>
                <w:color w:val="000000" w:themeColor="text1"/>
              </w:rPr>
              <w:t>Cán bộ chuyên viên có thể trích xuất file nhuận bút theo bộ lọc</w:t>
            </w:r>
          </w:p>
        </w:tc>
      </w:tr>
      <w:tr w:rsidR="00D45FDA" w:rsidRPr="00D45FDA" w14:paraId="382AD1E1" w14:textId="77777777" w:rsidTr="00D45FDA">
        <w:trPr>
          <w:trHeight w:val="336"/>
        </w:trPr>
        <w:tc>
          <w:tcPr>
            <w:tcW w:w="9260" w:type="dxa"/>
            <w:gridSpan w:val="3"/>
            <w:shd w:val="clear" w:color="000000" w:fill="EBF1DE"/>
            <w:noWrap/>
            <w:vAlign w:val="bottom"/>
            <w:hideMark/>
          </w:tcPr>
          <w:p w14:paraId="762D0522" w14:textId="77777777" w:rsidR="00D45FDA" w:rsidRPr="00D45FDA" w:rsidRDefault="00D45FDA" w:rsidP="00D45FDA">
            <w:pPr>
              <w:rPr>
                <w:b/>
                <w:bCs/>
                <w:color w:val="000000" w:themeColor="text1"/>
              </w:rPr>
            </w:pPr>
            <w:r w:rsidRPr="00D45FDA">
              <w:rPr>
                <w:b/>
                <w:bCs/>
                <w:color w:val="000000" w:themeColor="text1"/>
              </w:rPr>
              <w:t>Nhóm chức năng quản trị tiện ích</w:t>
            </w:r>
          </w:p>
        </w:tc>
      </w:tr>
      <w:tr w:rsidR="00D45FDA" w:rsidRPr="00D45FDA" w14:paraId="5CD7953A" w14:textId="77777777" w:rsidTr="00D45FDA">
        <w:trPr>
          <w:trHeight w:val="336"/>
        </w:trPr>
        <w:tc>
          <w:tcPr>
            <w:tcW w:w="800" w:type="dxa"/>
            <w:shd w:val="clear" w:color="000000" w:fill="FFFFFF"/>
            <w:vAlign w:val="center"/>
            <w:hideMark/>
          </w:tcPr>
          <w:p w14:paraId="5DC26733" w14:textId="77777777" w:rsidR="00D45FDA" w:rsidRPr="00D45FDA" w:rsidRDefault="00D45FDA" w:rsidP="00D45FDA">
            <w:pPr>
              <w:jc w:val="center"/>
              <w:rPr>
                <w:color w:val="000000" w:themeColor="text1"/>
              </w:rPr>
            </w:pPr>
            <w:r w:rsidRPr="00D45FDA">
              <w:rPr>
                <w:color w:val="000000" w:themeColor="text1"/>
              </w:rPr>
              <w:t>32</w:t>
            </w:r>
          </w:p>
        </w:tc>
        <w:tc>
          <w:tcPr>
            <w:tcW w:w="2800" w:type="dxa"/>
            <w:shd w:val="clear" w:color="000000" w:fill="FFFFFF"/>
            <w:vAlign w:val="center"/>
            <w:hideMark/>
          </w:tcPr>
          <w:p w14:paraId="05FDEDCA" w14:textId="77777777" w:rsidR="00D45FDA" w:rsidRPr="00D45FDA" w:rsidRDefault="00D45FDA" w:rsidP="00D45FDA">
            <w:pPr>
              <w:rPr>
                <w:color w:val="000000" w:themeColor="text1"/>
              </w:rPr>
            </w:pPr>
            <w:r w:rsidRPr="00D45FDA">
              <w:rPr>
                <w:color w:val="000000" w:themeColor="text1"/>
              </w:rPr>
              <w:t>Quản trị danh sách hình ảnh</w:t>
            </w:r>
          </w:p>
        </w:tc>
        <w:tc>
          <w:tcPr>
            <w:tcW w:w="5660" w:type="dxa"/>
            <w:shd w:val="clear" w:color="000000" w:fill="FFFFFF"/>
            <w:vAlign w:val="center"/>
            <w:hideMark/>
          </w:tcPr>
          <w:p w14:paraId="79982530" w14:textId="77777777" w:rsidR="00D45FDA" w:rsidRPr="00D45FDA" w:rsidRDefault="00D45FDA" w:rsidP="00D45FDA">
            <w:pPr>
              <w:rPr>
                <w:color w:val="000000" w:themeColor="text1"/>
              </w:rPr>
            </w:pPr>
            <w:r w:rsidRPr="00D45FDA">
              <w:rPr>
                <w:color w:val="000000" w:themeColor="text1"/>
              </w:rPr>
              <w:t>Cán bộ chuyên viên có thể thêm/sửa thư viện hình ảnh trên cổng</w:t>
            </w:r>
          </w:p>
        </w:tc>
      </w:tr>
      <w:tr w:rsidR="00D45FDA" w:rsidRPr="00D45FDA" w14:paraId="12D97B8B" w14:textId="77777777" w:rsidTr="00D45FDA">
        <w:trPr>
          <w:trHeight w:val="336"/>
        </w:trPr>
        <w:tc>
          <w:tcPr>
            <w:tcW w:w="800" w:type="dxa"/>
            <w:shd w:val="clear" w:color="000000" w:fill="FFFFFF"/>
            <w:vAlign w:val="center"/>
            <w:hideMark/>
          </w:tcPr>
          <w:p w14:paraId="5584B66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56493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437483" w14:textId="77777777" w:rsidR="00D45FDA" w:rsidRPr="00D45FDA" w:rsidRDefault="00D45FDA" w:rsidP="00D45FDA">
            <w:pPr>
              <w:rPr>
                <w:color w:val="000000" w:themeColor="text1"/>
              </w:rPr>
            </w:pPr>
            <w:r w:rsidRPr="00D45FDA">
              <w:rPr>
                <w:color w:val="000000" w:themeColor="text1"/>
              </w:rPr>
              <w:t>Cán bộ chuyên viên có thể xem/ xóa thư viện hình ảnh trên cổng</w:t>
            </w:r>
          </w:p>
        </w:tc>
      </w:tr>
      <w:tr w:rsidR="00D45FDA" w:rsidRPr="00D45FDA" w14:paraId="20F1BFC1" w14:textId="77777777" w:rsidTr="00D45FDA">
        <w:trPr>
          <w:trHeight w:val="336"/>
        </w:trPr>
        <w:tc>
          <w:tcPr>
            <w:tcW w:w="800" w:type="dxa"/>
            <w:shd w:val="clear" w:color="000000" w:fill="FFFFFF"/>
            <w:vAlign w:val="center"/>
            <w:hideMark/>
          </w:tcPr>
          <w:p w14:paraId="3C652E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0B8CE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CDB37A0" w14:textId="77777777" w:rsidR="00D45FDA" w:rsidRPr="00D45FDA" w:rsidRDefault="00D45FDA" w:rsidP="00D45FDA">
            <w:pPr>
              <w:rPr>
                <w:color w:val="000000" w:themeColor="text1"/>
              </w:rPr>
            </w:pPr>
            <w:r w:rsidRPr="00D45FDA">
              <w:rPr>
                <w:color w:val="000000" w:themeColor="text1"/>
              </w:rPr>
              <w:t>Cán bộ chuyên viên có thể thêm/sửa chuyên mục thư viện hình ảnh</w:t>
            </w:r>
          </w:p>
        </w:tc>
      </w:tr>
      <w:tr w:rsidR="00D45FDA" w:rsidRPr="00D45FDA" w14:paraId="10DE9F30" w14:textId="77777777" w:rsidTr="00D45FDA">
        <w:trPr>
          <w:trHeight w:val="336"/>
        </w:trPr>
        <w:tc>
          <w:tcPr>
            <w:tcW w:w="800" w:type="dxa"/>
            <w:shd w:val="clear" w:color="000000" w:fill="FFFFFF"/>
            <w:vAlign w:val="center"/>
            <w:hideMark/>
          </w:tcPr>
          <w:p w14:paraId="755625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F70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A8A569" w14:textId="77777777" w:rsidR="00D45FDA" w:rsidRPr="00D45FDA" w:rsidRDefault="00D45FDA" w:rsidP="00D45FDA">
            <w:pPr>
              <w:rPr>
                <w:color w:val="000000" w:themeColor="text1"/>
              </w:rPr>
            </w:pPr>
            <w:r w:rsidRPr="00D45FDA">
              <w:rPr>
                <w:color w:val="000000" w:themeColor="text1"/>
              </w:rPr>
              <w:t>Cán bộ chuyên viên có thể xem/xoá danh sách chuyên mục hình ảnh</w:t>
            </w:r>
          </w:p>
        </w:tc>
      </w:tr>
      <w:tr w:rsidR="00D45FDA" w:rsidRPr="00D45FDA" w14:paraId="4F584306" w14:textId="77777777" w:rsidTr="00D45FDA">
        <w:trPr>
          <w:trHeight w:val="624"/>
        </w:trPr>
        <w:tc>
          <w:tcPr>
            <w:tcW w:w="800" w:type="dxa"/>
            <w:shd w:val="clear" w:color="000000" w:fill="FFFFFF"/>
            <w:vAlign w:val="center"/>
            <w:hideMark/>
          </w:tcPr>
          <w:p w14:paraId="478DB999" w14:textId="77777777" w:rsidR="00D45FDA" w:rsidRPr="00D45FDA" w:rsidRDefault="00D45FDA" w:rsidP="00D45FDA">
            <w:pPr>
              <w:jc w:val="center"/>
              <w:rPr>
                <w:color w:val="000000" w:themeColor="text1"/>
              </w:rPr>
            </w:pPr>
            <w:r w:rsidRPr="00D45FDA">
              <w:rPr>
                <w:color w:val="000000" w:themeColor="text1"/>
              </w:rPr>
              <w:t>33</w:t>
            </w:r>
          </w:p>
        </w:tc>
        <w:tc>
          <w:tcPr>
            <w:tcW w:w="2800" w:type="dxa"/>
            <w:shd w:val="clear" w:color="000000" w:fill="FFFFFF"/>
            <w:vAlign w:val="center"/>
            <w:hideMark/>
          </w:tcPr>
          <w:p w14:paraId="2315EF29" w14:textId="77777777" w:rsidR="00D45FDA" w:rsidRPr="00D45FDA" w:rsidRDefault="00D45FDA" w:rsidP="00D45FDA">
            <w:pPr>
              <w:rPr>
                <w:color w:val="000000" w:themeColor="text1"/>
              </w:rPr>
            </w:pPr>
            <w:r w:rsidRPr="00D45FDA">
              <w:rPr>
                <w:color w:val="000000" w:themeColor="text1"/>
              </w:rPr>
              <w:t>Quản trị danh sách video/youtube</w:t>
            </w:r>
          </w:p>
        </w:tc>
        <w:tc>
          <w:tcPr>
            <w:tcW w:w="5660" w:type="dxa"/>
            <w:shd w:val="clear" w:color="000000" w:fill="FFFFFF"/>
            <w:vAlign w:val="center"/>
            <w:hideMark/>
          </w:tcPr>
          <w:p w14:paraId="1B84C3CD" w14:textId="77777777" w:rsidR="00D45FDA" w:rsidRPr="00D45FDA" w:rsidRDefault="00D45FDA" w:rsidP="00D45FDA">
            <w:pPr>
              <w:rPr>
                <w:color w:val="000000" w:themeColor="text1"/>
              </w:rPr>
            </w:pPr>
            <w:r w:rsidRPr="00D45FDA">
              <w:rPr>
                <w:color w:val="000000" w:themeColor="text1"/>
              </w:rPr>
              <w:t>Cán bộ chuyên viên có thể thêm mới/sửa thư viện video trên cổng</w:t>
            </w:r>
          </w:p>
        </w:tc>
      </w:tr>
      <w:tr w:rsidR="00D45FDA" w:rsidRPr="00D45FDA" w14:paraId="10D39388" w14:textId="77777777" w:rsidTr="00D45FDA">
        <w:trPr>
          <w:trHeight w:val="336"/>
        </w:trPr>
        <w:tc>
          <w:tcPr>
            <w:tcW w:w="800" w:type="dxa"/>
            <w:shd w:val="clear" w:color="000000" w:fill="FFFFFF"/>
            <w:vAlign w:val="center"/>
            <w:hideMark/>
          </w:tcPr>
          <w:p w14:paraId="081015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C21EE8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CC9B28C" w14:textId="77777777" w:rsidR="00D45FDA" w:rsidRPr="00D45FDA" w:rsidRDefault="00D45FDA" w:rsidP="00D45FDA">
            <w:pPr>
              <w:rPr>
                <w:color w:val="000000" w:themeColor="text1"/>
              </w:rPr>
            </w:pPr>
            <w:r w:rsidRPr="00D45FDA">
              <w:rPr>
                <w:color w:val="000000" w:themeColor="text1"/>
              </w:rPr>
              <w:t>Cán bộ chuyên viên có thể xem/ xóa thư viện video trên cổng</w:t>
            </w:r>
          </w:p>
        </w:tc>
      </w:tr>
      <w:tr w:rsidR="00D45FDA" w:rsidRPr="00D45FDA" w14:paraId="22CEF4B2" w14:textId="77777777" w:rsidTr="00D45FDA">
        <w:trPr>
          <w:trHeight w:val="336"/>
        </w:trPr>
        <w:tc>
          <w:tcPr>
            <w:tcW w:w="800" w:type="dxa"/>
            <w:shd w:val="clear" w:color="000000" w:fill="FFFFFF"/>
            <w:vAlign w:val="center"/>
            <w:hideMark/>
          </w:tcPr>
          <w:p w14:paraId="1FCF86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7740B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F90F5B" w14:textId="77777777" w:rsidR="00D45FDA" w:rsidRPr="00D45FDA" w:rsidRDefault="00D45FDA" w:rsidP="00D45FDA">
            <w:pPr>
              <w:rPr>
                <w:color w:val="000000" w:themeColor="text1"/>
              </w:rPr>
            </w:pPr>
            <w:r w:rsidRPr="00D45FDA">
              <w:rPr>
                <w:color w:val="000000" w:themeColor="text1"/>
              </w:rPr>
              <w:t>Cán bộ chuyên viên có thể thêm/sửa chuyên mục thư viện video</w:t>
            </w:r>
          </w:p>
        </w:tc>
      </w:tr>
      <w:tr w:rsidR="00D45FDA" w:rsidRPr="00D45FDA" w14:paraId="75C46B08" w14:textId="77777777" w:rsidTr="00D45FDA">
        <w:trPr>
          <w:trHeight w:val="336"/>
        </w:trPr>
        <w:tc>
          <w:tcPr>
            <w:tcW w:w="800" w:type="dxa"/>
            <w:shd w:val="clear" w:color="000000" w:fill="FFFFFF"/>
            <w:vAlign w:val="center"/>
            <w:hideMark/>
          </w:tcPr>
          <w:p w14:paraId="788E13F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DA02F7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549A826" w14:textId="77777777" w:rsidR="00D45FDA" w:rsidRPr="00D45FDA" w:rsidRDefault="00D45FDA" w:rsidP="00D45FDA">
            <w:pPr>
              <w:rPr>
                <w:color w:val="000000" w:themeColor="text1"/>
              </w:rPr>
            </w:pPr>
            <w:r w:rsidRPr="00D45FDA">
              <w:rPr>
                <w:color w:val="000000" w:themeColor="text1"/>
              </w:rPr>
              <w:t>Cán bộ chuyên viên có thể xem/xoá danh sách chuyên mục video</w:t>
            </w:r>
          </w:p>
        </w:tc>
      </w:tr>
      <w:tr w:rsidR="00D45FDA" w:rsidRPr="00EA483B" w14:paraId="13D0416A" w14:textId="77777777" w:rsidTr="00D45FDA">
        <w:trPr>
          <w:trHeight w:val="336"/>
        </w:trPr>
        <w:tc>
          <w:tcPr>
            <w:tcW w:w="800" w:type="dxa"/>
            <w:shd w:val="clear" w:color="000000" w:fill="FFFFFF"/>
            <w:vAlign w:val="center"/>
            <w:hideMark/>
          </w:tcPr>
          <w:p w14:paraId="0B4AF8B6" w14:textId="77777777" w:rsidR="00D45FDA" w:rsidRPr="00D45FDA" w:rsidRDefault="00D45FDA" w:rsidP="00D45FDA">
            <w:pPr>
              <w:jc w:val="center"/>
              <w:rPr>
                <w:color w:val="000000" w:themeColor="text1"/>
              </w:rPr>
            </w:pPr>
            <w:r w:rsidRPr="00D45FDA">
              <w:rPr>
                <w:color w:val="000000" w:themeColor="text1"/>
              </w:rPr>
              <w:t>34</w:t>
            </w:r>
          </w:p>
        </w:tc>
        <w:tc>
          <w:tcPr>
            <w:tcW w:w="2800" w:type="dxa"/>
            <w:shd w:val="clear" w:color="000000" w:fill="FFFFFF"/>
            <w:vAlign w:val="center"/>
            <w:hideMark/>
          </w:tcPr>
          <w:p w14:paraId="563419AF" w14:textId="77777777" w:rsidR="00D45FDA" w:rsidRPr="00D45FDA" w:rsidRDefault="00D45FDA" w:rsidP="00D45FDA">
            <w:pPr>
              <w:rPr>
                <w:color w:val="000000" w:themeColor="text1"/>
                <w:lang w:val="nl-NL"/>
              </w:rPr>
            </w:pPr>
            <w:r w:rsidRPr="00D45FDA">
              <w:rPr>
                <w:color w:val="000000" w:themeColor="text1"/>
                <w:lang w:val="nl-NL"/>
              </w:rPr>
              <w:t>Quản trị danh sách audio</w:t>
            </w:r>
          </w:p>
        </w:tc>
        <w:tc>
          <w:tcPr>
            <w:tcW w:w="5660" w:type="dxa"/>
            <w:shd w:val="clear" w:color="000000" w:fill="FFFFFF"/>
            <w:vAlign w:val="center"/>
            <w:hideMark/>
          </w:tcPr>
          <w:p w14:paraId="27CA37ED" w14:textId="77777777" w:rsidR="00D45FDA" w:rsidRPr="00D45FDA" w:rsidRDefault="00D45FDA" w:rsidP="00D45FDA">
            <w:pPr>
              <w:rPr>
                <w:color w:val="000000" w:themeColor="text1"/>
                <w:lang w:val="nl-NL"/>
              </w:rPr>
            </w:pPr>
            <w:r w:rsidRPr="00D45FDA">
              <w:rPr>
                <w:color w:val="000000" w:themeColor="text1"/>
                <w:lang w:val="nl-NL"/>
              </w:rPr>
              <w:t>Cán bộ chuyên viên có thể thêm mới/sửa thư viện audio trên cổng</w:t>
            </w:r>
          </w:p>
        </w:tc>
      </w:tr>
      <w:tr w:rsidR="00D45FDA" w:rsidRPr="00EA483B" w14:paraId="15ED50EC" w14:textId="77777777" w:rsidTr="00D45FDA">
        <w:trPr>
          <w:trHeight w:val="336"/>
        </w:trPr>
        <w:tc>
          <w:tcPr>
            <w:tcW w:w="800" w:type="dxa"/>
            <w:shd w:val="clear" w:color="000000" w:fill="FFFFFF"/>
            <w:vAlign w:val="center"/>
            <w:hideMark/>
          </w:tcPr>
          <w:p w14:paraId="376A2978"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7EC5AFA4"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00F018A0" w14:textId="77777777" w:rsidR="00D45FDA" w:rsidRPr="00D45FDA" w:rsidRDefault="00D45FDA" w:rsidP="00D45FDA">
            <w:pPr>
              <w:rPr>
                <w:color w:val="000000" w:themeColor="text1"/>
                <w:lang w:val="nl-NL"/>
              </w:rPr>
            </w:pPr>
            <w:r w:rsidRPr="00D45FDA">
              <w:rPr>
                <w:color w:val="000000" w:themeColor="text1"/>
                <w:lang w:val="nl-NL"/>
              </w:rPr>
              <w:t>Cán bộ chuyên viên có thể xem/ xóa thư viện audio trên cổng</w:t>
            </w:r>
          </w:p>
        </w:tc>
      </w:tr>
      <w:tr w:rsidR="00D45FDA" w:rsidRPr="00EA483B" w14:paraId="7516F3BB" w14:textId="77777777" w:rsidTr="00D45FDA">
        <w:trPr>
          <w:trHeight w:val="336"/>
        </w:trPr>
        <w:tc>
          <w:tcPr>
            <w:tcW w:w="800" w:type="dxa"/>
            <w:shd w:val="clear" w:color="000000" w:fill="FFFFFF"/>
            <w:vAlign w:val="center"/>
            <w:hideMark/>
          </w:tcPr>
          <w:p w14:paraId="4C463A50"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3D37E678"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24914BD5" w14:textId="77777777" w:rsidR="00D45FDA" w:rsidRPr="00D45FDA" w:rsidRDefault="00D45FDA" w:rsidP="00D45FDA">
            <w:pPr>
              <w:rPr>
                <w:color w:val="000000" w:themeColor="text1"/>
                <w:lang w:val="nl-NL"/>
              </w:rPr>
            </w:pPr>
            <w:r w:rsidRPr="00D45FDA">
              <w:rPr>
                <w:color w:val="000000" w:themeColor="text1"/>
                <w:lang w:val="nl-NL"/>
              </w:rPr>
              <w:t>Cán bộ chuyên viên có thể thêm/sửa chuyên mục thư viện audio</w:t>
            </w:r>
          </w:p>
        </w:tc>
      </w:tr>
      <w:tr w:rsidR="00D45FDA" w:rsidRPr="00EA483B" w14:paraId="08250706" w14:textId="77777777" w:rsidTr="00D45FDA">
        <w:trPr>
          <w:trHeight w:val="336"/>
        </w:trPr>
        <w:tc>
          <w:tcPr>
            <w:tcW w:w="800" w:type="dxa"/>
            <w:shd w:val="clear" w:color="000000" w:fill="FFFFFF"/>
            <w:vAlign w:val="center"/>
            <w:hideMark/>
          </w:tcPr>
          <w:p w14:paraId="0C914679"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3C49350C"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5F84E3D3" w14:textId="77777777" w:rsidR="00D45FDA" w:rsidRPr="00D45FDA" w:rsidRDefault="00D45FDA" w:rsidP="00D45FDA">
            <w:pPr>
              <w:rPr>
                <w:color w:val="000000" w:themeColor="text1"/>
                <w:lang w:val="nl-NL"/>
              </w:rPr>
            </w:pPr>
            <w:r w:rsidRPr="00D45FDA">
              <w:rPr>
                <w:color w:val="000000" w:themeColor="text1"/>
                <w:lang w:val="nl-NL"/>
              </w:rPr>
              <w:t>Cán bộ chuyên viên có thể xem/xoá danh sách chuyên mục audio</w:t>
            </w:r>
          </w:p>
        </w:tc>
      </w:tr>
      <w:tr w:rsidR="00D45FDA" w:rsidRPr="00D45FDA" w14:paraId="42DFB06E" w14:textId="77777777" w:rsidTr="00D45FDA">
        <w:trPr>
          <w:trHeight w:val="336"/>
        </w:trPr>
        <w:tc>
          <w:tcPr>
            <w:tcW w:w="800" w:type="dxa"/>
            <w:shd w:val="clear" w:color="000000" w:fill="FFFFFF"/>
            <w:vAlign w:val="center"/>
            <w:hideMark/>
          </w:tcPr>
          <w:p w14:paraId="0F8B1DD7" w14:textId="77777777" w:rsidR="00D45FDA" w:rsidRPr="00D45FDA" w:rsidRDefault="00D45FDA" w:rsidP="00D45FDA">
            <w:pPr>
              <w:jc w:val="center"/>
              <w:rPr>
                <w:color w:val="000000" w:themeColor="text1"/>
              </w:rPr>
            </w:pPr>
            <w:r w:rsidRPr="00D45FDA">
              <w:rPr>
                <w:color w:val="000000" w:themeColor="text1"/>
              </w:rPr>
              <w:t>35</w:t>
            </w:r>
          </w:p>
        </w:tc>
        <w:tc>
          <w:tcPr>
            <w:tcW w:w="2800" w:type="dxa"/>
            <w:shd w:val="clear" w:color="000000" w:fill="FFFFFF"/>
            <w:vAlign w:val="center"/>
            <w:hideMark/>
          </w:tcPr>
          <w:p w14:paraId="67047E78" w14:textId="77777777" w:rsidR="00D45FDA" w:rsidRPr="00D45FDA" w:rsidRDefault="00D45FDA" w:rsidP="00D45FDA">
            <w:pPr>
              <w:rPr>
                <w:color w:val="000000" w:themeColor="text1"/>
              </w:rPr>
            </w:pPr>
            <w:r w:rsidRPr="00D45FDA">
              <w:rPr>
                <w:color w:val="000000" w:themeColor="text1"/>
              </w:rPr>
              <w:t>Quản trị bình chọn</w:t>
            </w:r>
          </w:p>
        </w:tc>
        <w:tc>
          <w:tcPr>
            <w:tcW w:w="5660" w:type="dxa"/>
            <w:shd w:val="clear" w:color="000000" w:fill="FFFFFF"/>
            <w:vAlign w:val="center"/>
            <w:hideMark/>
          </w:tcPr>
          <w:p w14:paraId="3274B8BB" w14:textId="77777777" w:rsidR="00D45FDA" w:rsidRPr="00D45FDA" w:rsidRDefault="00D45FDA" w:rsidP="00D45FDA">
            <w:pPr>
              <w:rPr>
                <w:color w:val="000000" w:themeColor="text1"/>
              </w:rPr>
            </w:pPr>
            <w:r w:rsidRPr="00D45FDA">
              <w:rPr>
                <w:color w:val="000000" w:themeColor="text1"/>
              </w:rPr>
              <w:t>Cán bộ chuyên viên có thể thêm/sửa danh sách bình chọn</w:t>
            </w:r>
          </w:p>
        </w:tc>
      </w:tr>
      <w:tr w:rsidR="00D45FDA" w:rsidRPr="00D45FDA" w14:paraId="1E178F30" w14:textId="77777777" w:rsidTr="00D45FDA">
        <w:trPr>
          <w:trHeight w:val="336"/>
        </w:trPr>
        <w:tc>
          <w:tcPr>
            <w:tcW w:w="800" w:type="dxa"/>
            <w:shd w:val="clear" w:color="000000" w:fill="FFFFFF"/>
            <w:vAlign w:val="center"/>
            <w:hideMark/>
          </w:tcPr>
          <w:p w14:paraId="1A8045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5EE7C0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19CE98" w14:textId="77777777" w:rsidR="00D45FDA" w:rsidRPr="00D45FDA" w:rsidRDefault="00D45FDA" w:rsidP="00D45FDA">
            <w:pPr>
              <w:rPr>
                <w:color w:val="000000" w:themeColor="text1"/>
              </w:rPr>
            </w:pPr>
            <w:r w:rsidRPr="00D45FDA">
              <w:rPr>
                <w:color w:val="000000" w:themeColor="text1"/>
              </w:rPr>
              <w:t>Cán bộ chuyên viên có thể xóa danh sách bình chọn</w:t>
            </w:r>
          </w:p>
        </w:tc>
      </w:tr>
      <w:tr w:rsidR="00D45FDA" w:rsidRPr="00D45FDA" w14:paraId="4A126FC3" w14:textId="77777777" w:rsidTr="00D45FDA">
        <w:trPr>
          <w:trHeight w:val="336"/>
        </w:trPr>
        <w:tc>
          <w:tcPr>
            <w:tcW w:w="800" w:type="dxa"/>
            <w:shd w:val="clear" w:color="000000" w:fill="FFFFFF"/>
            <w:vAlign w:val="center"/>
            <w:hideMark/>
          </w:tcPr>
          <w:p w14:paraId="08DCE27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E94B7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D00282F" w14:textId="77777777" w:rsidR="00D45FDA" w:rsidRPr="00D45FDA" w:rsidRDefault="00D45FDA" w:rsidP="00D45FDA">
            <w:pPr>
              <w:rPr>
                <w:color w:val="000000" w:themeColor="text1"/>
              </w:rPr>
            </w:pPr>
            <w:r w:rsidRPr="00D45FDA">
              <w:rPr>
                <w:color w:val="000000" w:themeColor="text1"/>
              </w:rPr>
              <w:t>Cán bộ chuyên viên có thể xem danh sách bình chọn</w:t>
            </w:r>
          </w:p>
        </w:tc>
      </w:tr>
      <w:tr w:rsidR="00D45FDA" w:rsidRPr="00D45FDA" w14:paraId="015157C3" w14:textId="77777777" w:rsidTr="00D45FDA">
        <w:trPr>
          <w:trHeight w:val="336"/>
        </w:trPr>
        <w:tc>
          <w:tcPr>
            <w:tcW w:w="800" w:type="dxa"/>
            <w:shd w:val="clear" w:color="000000" w:fill="FFFFFF"/>
            <w:vAlign w:val="center"/>
            <w:hideMark/>
          </w:tcPr>
          <w:p w14:paraId="405659C4" w14:textId="77777777" w:rsidR="00D45FDA" w:rsidRPr="00D45FDA" w:rsidRDefault="00D45FDA" w:rsidP="00D45FDA">
            <w:pPr>
              <w:jc w:val="center"/>
              <w:rPr>
                <w:color w:val="000000" w:themeColor="text1"/>
              </w:rPr>
            </w:pPr>
            <w:r w:rsidRPr="00D45FDA">
              <w:rPr>
                <w:color w:val="000000" w:themeColor="text1"/>
              </w:rPr>
              <w:t>36</w:t>
            </w:r>
          </w:p>
        </w:tc>
        <w:tc>
          <w:tcPr>
            <w:tcW w:w="2800" w:type="dxa"/>
            <w:shd w:val="clear" w:color="000000" w:fill="FFFFFF"/>
            <w:vAlign w:val="center"/>
            <w:hideMark/>
          </w:tcPr>
          <w:p w14:paraId="4BBE8A72" w14:textId="77777777" w:rsidR="00D45FDA" w:rsidRPr="00D45FDA" w:rsidRDefault="00D45FDA" w:rsidP="00D45FDA">
            <w:pPr>
              <w:rPr>
                <w:color w:val="000000" w:themeColor="text1"/>
              </w:rPr>
            </w:pPr>
            <w:r w:rsidRPr="00D45FDA">
              <w:rPr>
                <w:color w:val="000000" w:themeColor="text1"/>
              </w:rPr>
              <w:t>Quản trị quảng cáo</w:t>
            </w:r>
          </w:p>
        </w:tc>
        <w:tc>
          <w:tcPr>
            <w:tcW w:w="5660" w:type="dxa"/>
            <w:shd w:val="clear" w:color="000000" w:fill="FFFFFF"/>
            <w:vAlign w:val="center"/>
            <w:hideMark/>
          </w:tcPr>
          <w:p w14:paraId="67D213E0" w14:textId="77777777" w:rsidR="00D45FDA" w:rsidRPr="00D45FDA" w:rsidRDefault="00D45FDA" w:rsidP="00D45FDA">
            <w:pPr>
              <w:rPr>
                <w:color w:val="000000" w:themeColor="text1"/>
              </w:rPr>
            </w:pPr>
            <w:r w:rsidRPr="00D45FDA">
              <w:rPr>
                <w:color w:val="000000" w:themeColor="text1"/>
              </w:rPr>
              <w:t>Cán bộ chuyên viên có thể thêm/sửa danh sách quảng cáo</w:t>
            </w:r>
          </w:p>
        </w:tc>
      </w:tr>
      <w:tr w:rsidR="00D45FDA" w:rsidRPr="00D45FDA" w14:paraId="62640C0D" w14:textId="77777777" w:rsidTr="00D45FDA">
        <w:trPr>
          <w:trHeight w:val="336"/>
        </w:trPr>
        <w:tc>
          <w:tcPr>
            <w:tcW w:w="800" w:type="dxa"/>
            <w:shd w:val="clear" w:color="000000" w:fill="FFFFFF"/>
            <w:vAlign w:val="center"/>
            <w:hideMark/>
          </w:tcPr>
          <w:p w14:paraId="28A090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2C450F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63092F" w14:textId="77777777" w:rsidR="00D45FDA" w:rsidRPr="00D45FDA" w:rsidRDefault="00D45FDA" w:rsidP="00D45FDA">
            <w:pPr>
              <w:rPr>
                <w:color w:val="000000" w:themeColor="text1"/>
              </w:rPr>
            </w:pPr>
            <w:r w:rsidRPr="00D45FDA">
              <w:rPr>
                <w:color w:val="000000" w:themeColor="text1"/>
              </w:rPr>
              <w:t>Cán bộ chuyên viên có thể xóa danh sách quảng cáo</w:t>
            </w:r>
          </w:p>
        </w:tc>
      </w:tr>
      <w:tr w:rsidR="00D45FDA" w:rsidRPr="00D45FDA" w14:paraId="5AB5373F" w14:textId="77777777" w:rsidTr="00D45FDA">
        <w:trPr>
          <w:trHeight w:val="336"/>
        </w:trPr>
        <w:tc>
          <w:tcPr>
            <w:tcW w:w="800" w:type="dxa"/>
            <w:shd w:val="clear" w:color="000000" w:fill="FFFFFF"/>
            <w:vAlign w:val="center"/>
            <w:hideMark/>
          </w:tcPr>
          <w:p w14:paraId="332F4B3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865622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472946F" w14:textId="77777777" w:rsidR="00D45FDA" w:rsidRPr="00D45FDA" w:rsidRDefault="00D45FDA" w:rsidP="00D45FDA">
            <w:pPr>
              <w:rPr>
                <w:color w:val="000000" w:themeColor="text1"/>
              </w:rPr>
            </w:pPr>
            <w:r w:rsidRPr="00D45FDA">
              <w:rPr>
                <w:color w:val="000000" w:themeColor="text1"/>
              </w:rPr>
              <w:t>Cán bộ chuyên viên có thể xem danh sách quảng cáo</w:t>
            </w:r>
          </w:p>
        </w:tc>
      </w:tr>
      <w:tr w:rsidR="00D45FDA" w:rsidRPr="00D45FDA" w14:paraId="10A039D2" w14:textId="77777777" w:rsidTr="00D45FDA">
        <w:trPr>
          <w:trHeight w:val="624"/>
        </w:trPr>
        <w:tc>
          <w:tcPr>
            <w:tcW w:w="800" w:type="dxa"/>
            <w:shd w:val="clear" w:color="000000" w:fill="FFFFFF"/>
            <w:vAlign w:val="center"/>
            <w:hideMark/>
          </w:tcPr>
          <w:p w14:paraId="75154C51" w14:textId="77777777" w:rsidR="00D45FDA" w:rsidRPr="00D45FDA" w:rsidRDefault="00D45FDA" w:rsidP="00D45FDA">
            <w:pPr>
              <w:jc w:val="center"/>
              <w:rPr>
                <w:color w:val="000000" w:themeColor="text1"/>
              </w:rPr>
            </w:pPr>
            <w:r w:rsidRPr="00D45FDA">
              <w:rPr>
                <w:color w:val="000000" w:themeColor="text1"/>
              </w:rPr>
              <w:t>37</w:t>
            </w:r>
          </w:p>
        </w:tc>
        <w:tc>
          <w:tcPr>
            <w:tcW w:w="2800" w:type="dxa"/>
            <w:shd w:val="clear" w:color="000000" w:fill="FFFFFF"/>
            <w:vAlign w:val="center"/>
            <w:hideMark/>
          </w:tcPr>
          <w:p w14:paraId="4D1DB6DC" w14:textId="77777777" w:rsidR="00D45FDA" w:rsidRPr="00D45FDA" w:rsidRDefault="00D45FDA" w:rsidP="00D45FDA">
            <w:pPr>
              <w:rPr>
                <w:color w:val="000000" w:themeColor="text1"/>
              </w:rPr>
            </w:pPr>
            <w:r w:rsidRPr="00D45FDA">
              <w:rPr>
                <w:color w:val="000000" w:themeColor="text1"/>
              </w:rPr>
              <w:t>Quản trị khảo sát, thu thập ý kiến</w:t>
            </w:r>
          </w:p>
        </w:tc>
        <w:tc>
          <w:tcPr>
            <w:tcW w:w="5660" w:type="dxa"/>
            <w:shd w:val="clear" w:color="000000" w:fill="FFFFFF"/>
            <w:vAlign w:val="center"/>
            <w:hideMark/>
          </w:tcPr>
          <w:p w14:paraId="07FD0472" w14:textId="77777777" w:rsidR="00D45FDA" w:rsidRPr="00D45FDA" w:rsidRDefault="00D45FDA" w:rsidP="00D45FDA">
            <w:pPr>
              <w:rPr>
                <w:color w:val="000000" w:themeColor="text1"/>
              </w:rPr>
            </w:pPr>
            <w:r w:rsidRPr="00D45FDA">
              <w:rPr>
                <w:color w:val="000000" w:themeColor="text1"/>
              </w:rPr>
              <w:t>Cán bộ chuyên viên có thể thêm/sửa khảo sát</w:t>
            </w:r>
          </w:p>
        </w:tc>
      </w:tr>
      <w:tr w:rsidR="00D45FDA" w:rsidRPr="00D45FDA" w14:paraId="0A6342B7" w14:textId="77777777" w:rsidTr="00D45FDA">
        <w:trPr>
          <w:trHeight w:val="336"/>
        </w:trPr>
        <w:tc>
          <w:tcPr>
            <w:tcW w:w="800" w:type="dxa"/>
            <w:shd w:val="clear" w:color="000000" w:fill="FFFFFF"/>
            <w:vAlign w:val="center"/>
            <w:hideMark/>
          </w:tcPr>
          <w:p w14:paraId="6DD6EDC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6DBA5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93B3BE" w14:textId="77777777" w:rsidR="00D45FDA" w:rsidRPr="00D45FDA" w:rsidRDefault="00D45FDA" w:rsidP="00D45FDA">
            <w:pPr>
              <w:rPr>
                <w:color w:val="000000" w:themeColor="text1"/>
              </w:rPr>
            </w:pPr>
            <w:r w:rsidRPr="00D45FDA">
              <w:rPr>
                <w:color w:val="000000" w:themeColor="text1"/>
              </w:rPr>
              <w:t>Cán bộ chuyên viên có thể xóa khảo sát</w:t>
            </w:r>
          </w:p>
        </w:tc>
      </w:tr>
      <w:tr w:rsidR="00D45FDA" w:rsidRPr="00D45FDA" w14:paraId="7694A21A" w14:textId="77777777" w:rsidTr="00D45FDA">
        <w:trPr>
          <w:trHeight w:val="336"/>
        </w:trPr>
        <w:tc>
          <w:tcPr>
            <w:tcW w:w="800" w:type="dxa"/>
            <w:shd w:val="clear" w:color="000000" w:fill="FFFFFF"/>
            <w:vAlign w:val="center"/>
            <w:hideMark/>
          </w:tcPr>
          <w:p w14:paraId="1D030C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13742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5CD644" w14:textId="77777777" w:rsidR="00D45FDA" w:rsidRPr="00D45FDA" w:rsidRDefault="00D45FDA" w:rsidP="00D45FDA">
            <w:pPr>
              <w:rPr>
                <w:color w:val="000000" w:themeColor="text1"/>
              </w:rPr>
            </w:pPr>
            <w:r w:rsidRPr="00D45FDA">
              <w:rPr>
                <w:color w:val="000000" w:themeColor="text1"/>
              </w:rPr>
              <w:t>Cán bộ chuyên viên có thể xem khảo sát</w:t>
            </w:r>
          </w:p>
        </w:tc>
      </w:tr>
      <w:tr w:rsidR="00D45FDA" w:rsidRPr="00D45FDA" w14:paraId="5152CAC6" w14:textId="77777777" w:rsidTr="00D45FDA">
        <w:trPr>
          <w:trHeight w:val="336"/>
        </w:trPr>
        <w:tc>
          <w:tcPr>
            <w:tcW w:w="800" w:type="dxa"/>
            <w:shd w:val="clear" w:color="000000" w:fill="FFFFFF"/>
            <w:vAlign w:val="center"/>
            <w:hideMark/>
          </w:tcPr>
          <w:p w14:paraId="3F1BB0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4F6F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68E62B" w14:textId="77777777" w:rsidR="00D45FDA" w:rsidRPr="00D45FDA" w:rsidRDefault="00D45FDA" w:rsidP="00D45FDA">
            <w:pPr>
              <w:rPr>
                <w:color w:val="000000" w:themeColor="text1"/>
              </w:rPr>
            </w:pPr>
            <w:r w:rsidRPr="00D45FDA">
              <w:rPr>
                <w:color w:val="000000" w:themeColor="text1"/>
              </w:rPr>
              <w:t>Cán bộ chuyên viên có thể thêm/sửa/xóa tài khoản thực hiện khảo sát</w:t>
            </w:r>
          </w:p>
        </w:tc>
      </w:tr>
      <w:tr w:rsidR="00D45FDA" w:rsidRPr="00D45FDA" w14:paraId="41144DA8" w14:textId="77777777" w:rsidTr="00D45FDA">
        <w:trPr>
          <w:trHeight w:val="624"/>
        </w:trPr>
        <w:tc>
          <w:tcPr>
            <w:tcW w:w="800" w:type="dxa"/>
            <w:shd w:val="clear" w:color="000000" w:fill="FFFFFF"/>
            <w:vAlign w:val="center"/>
            <w:hideMark/>
          </w:tcPr>
          <w:p w14:paraId="7039EEE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E55F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484433C" w14:textId="77777777" w:rsidR="00D45FDA" w:rsidRPr="00D45FDA" w:rsidRDefault="00D45FDA" w:rsidP="00D45FDA">
            <w:pPr>
              <w:rPr>
                <w:color w:val="000000" w:themeColor="text1"/>
              </w:rPr>
            </w:pPr>
            <w:r w:rsidRPr="00D45FDA">
              <w:rPr>
                <w:color w:val="000000" w:themeColor="text1"/>
              </w:rPr>
              <w:t>Cán bộ chuyên viên có thể thêm/sửa/xóa tài khoản đơn vị thực hiện khảo sát</w:t>
            </w:r>
          </w:p>
        </w:tc>
      </w:tr>
      <w:tr w:rsidR="00D45FDA" w:rsidRPr="00D45FDA" w14:paraId="068E418A" w14:textId="77777777" w:rsidTr="00D45FDA">
        <w:trPr>
          <w:trHeight w:val="624"/>
        </w:trPr>
        <w:tc>
          <w:tcPr>
            <w:tcW w:w="800" w:type="dxa"/>
            <w:shd w:val="clear" w:color="000000" w:fill="FFFFFF"/>
            <w:vAlign w:val="center"/>
            <w:hideMark/>
          </w:tcPr>
          <w:p w14:paraId="42F3FF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597C0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C430BB" w14:textId="77777777" w:rsidR="00D45FDA" w:rsidRPr="00D45FDA" w:rsidRDefault="00D45FDA" w:rsidP="00D45FDA">
            <w:pPr>
              <w:rPr>
                <w:color w:val="000000" w:themeColor="text1"/>
              </w:rPr>
            </w:pPr>
            <w:r w:rsidRPr="00D45FDA">
              <w:rPr>
                <w:color w:val="000000" w:themeColor="text1"/>
              </w:rPr>
              <w:t>Cán bộ chuyên viên có thể thêm/sửa/xóa tài khoản loại đơn vị thực hiện khảo sát</w:t>
            </w:r>
          </w:p>
        </w:tc>
      </w:tr>
      <w:tr w:rsidR="00D45FDA" w:rsidRPr="00D45FDA" w14:paraId="3CFC413D" w14:textId="77777777" w:rsidTr="00D45FDA">
        <w:trPr>
          <w:trHeight w:val="336"/>
        </w:trPr>
        <w:tc>
          <w:tcPr>
            <w:tcW w:w="800" w:type="dxa"/>
            <w:shd w:val="clear" w:color="000000" w:fill="FFFFFF"/>
            <w:vAlign w:val="center"/>
            <w:hideMark/>
          </w:tcPr>
          <w:p w14:paraId="1A7509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EDC6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D5F3F1" w14:textId="77777777" w:rsidR="00D45FDA" w:rsidRPr="00D45FDA" w:rsidRDefault="00D45FDA" w:rsidP="00D45FDA">
            <w:pPr>
              <w:rPr>
                <w:color w:val="000000" w:themeColor="text1"/>
              </w:rPr>
            </w:pPr>
            <w:r w:rsidRPr="00D45FDA">
              <w:rPr>
                <w:color w:val="000000" w:themeColor="text1"/>
              </w:rPr>
              <w:t>Cán bộ chuyên viên có thể xem báo cáo thực khảo sát</w:t>
            </w:r>
          </w:p>
        </w:tc>
      </w:tr>
      <w:tr w:rsidR="00D45FDA" w:rsidRPr="00D45FDA" w14:paraId="41BD725C" w14:textId="77777777" w:rsidTr="00D45FDA">
        <w:trPr>
          <w:trHeight w:val="336"/>
        </w:trPr>
        <w:tc>
          <w:tcPr>
            <w:tcW w:w="800" w:type="dxa"/>
            <w:shd w:val="clear" w:color="000000" w:fill="FFFFFF"/>
            <w:vAlign w:val="center"/>
            <w:hideMark/>
          </w:tcPr>
          <w:p w14:paraId="345F8F1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01153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987B42" w14:textId="77777777" w:rsidR="00D45FDA" w:rsidRPr="00D45FDA" w:rsidRDefault="00D45FDA" w:rsidP="00D45FDA">
            <w:pPr>
              <w:rPr>
                <w:color w:val="000000" w:themeColor="text1"/>
              </w:rPr>
            </w:pPr>
            <w:r w:rsidRPr="00D45FDA">
              <w:rPr>
                <w:color w:val="000000" w:themeColor="text1"/>
              </w:rPr>
              <w:t>Cán bộ chuyên viên có thể xuất báo cáo thực khảo sát ra file excel</w:t>
            </w:r>
          </w:p>
        </w:tc>
      </w:tr>
      <w:tr w:rsidR="00D45FDA" w:rsidRPr="00D45FDA" w14:paraId="07E07DC9" w14:textId="77777777" w:rsidTr="00D45FDA">
        <w:trPr>
          <w:trHeight w:val="336"/>
        </w:trPr>
        <w:tc>
          <w:tcPr>
            <w:tcW w:w="800" w:type="dxa"/>
            <w:shd w:val="clear" w:color="000000" w:fill="FFFFFF"/>
            <w:vAlign w:val="center"/>
            <w:hideMark/>
          </w:tcPr>
          <w:p w14:paraId="1BD91608" w14:textId="77777777" w:rsidR="00D45FDA" w:rsidRPr="00D45FDA" w:rsidRDefault="00D45FDA" w:rsidP="00D45FDA">
            <w:pPr>
              <w:jc w:val="center"/>
              <w:rPr>
                <w:color w:val="000000" w:themeColor="text1"/>
              </w:rPr>
            </w:pPr>
            <w:r w:rsidRPr="00D45FDA">
              <w:rPr>
                <w:color w:val="000000" w:themeColor="text1"/>
              </w:rPr>
              <w:t>38</w:t>
            </w:r>
          </w:p>
        </w:tc>
        <w:tc>
          <w:tcPr>
            <w:tcW w:w="2800" w:type="dxa"/>
            <w:shd w:val="clear" w:color="000000" w:fill="FFFFFF"/>
            <w:vAlign w:val="center"/>
            <w:hideMark/>
          </w:tcPr>
          <w:p w14:paraId="722EE5E1" w14:textId="77777777" w:rsidR="00D45FDA" w:rsidRPr="00D45FDA" w:rsidRDefault="00D45FDA" w:rsidP="00D45FDA">
            <w:pPr>
              <w:rPr>
                <w:color w:val="000000" w:themeColor="text1"/>
              </w:rPr>
            </w:pPr>
            <w:r w:rsidRPr="00D45FDA">
              <w:rPr>
                <w:color w:val="000000" w:themeColor="text1"/>
              </w:rPr>
              <w:t>Quản trị hỏi đáp</w:t>
            </w:r>
          </w:p>
        </w:tc>
        <w:tc>
          <w:tcPr>
            <w:tcW w:w="5660" w:type="dxa"/>
            <w:shd w:val="clear" w:color="000000" w:fill="FFFFFF"/>
            <w:vAlign w:val="center"/>
            <w:hideMark/>
          </w:tcPr>
          <w:p w14:paraId="0C35D2B1" w14:textId="77777777" w:rsidR="00D45FDA" w:rsidRPr="00D45FDA" w:rsidRDefault="00D45FDA" w:rsidP="00D45FDA">
            <w:pPr>
              <w:rPr>
                <w:color w:val="000000" w:themeColor="text1"/>
              </w:rPr>
            </w:pPr>
            <w:r w:rsidRPr="00D45FDA">
              <w:rPr>
                <w:color w:val="000000" w:themeColor="text1"/>
              </w:rPr>
              <w:t>Cán bộ chuyên viên có thể xem danh sách câu hỏi</w:t>
            </w:r>
          </w:p>
        </w:tc>
      </w:tr>
      <w:tr w:rsidR="00D45FDA" w:rsidRPr="00D45FDA" w14:paraId="55C1A7A4" w14:textId="77777777" w:rsidTr="00D45FDA">
        <w:trPr>
          <w:trHeight w:val="336"/>
        </w:trPr>
        <w:tc>
          <w:tcPr>
            <w:tcW w:w="800" w:type="dxa"/>
            <w:shd w:val="clear" w:color="000000" w:fill="FFFFFF"/>
            <w:vAlign w:val="center"/>
            <w:hideMark/>
          </w:tcPr>
          <w:p w14:paraId="4A4645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DDD7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AF3644" w14:textId="77777777" w:rsidR="00D45FDA" w:rsidRPr="00D45FDA" w:rsidRDefault="00D45FDA" w:rsidP="00D45FDA">
            <w:pPr>
              <w:rPr>
                <w:color w:val="000000" w:themeColor="text1"/>
              </w:rPr>
            </w:pPr>
            <w:r w:rsidRPr="00D45FDA">
              <w:rPr>
                <w:color w:val="000000" w:themeColor="text1"/>
              </w:rPr>
              <w:t>Cán bộ chuyên viên có thể sửa danh sách câu hỏi</w:t>
            </w:r>
          </w:p>
        </w:tc>
      </w:tr>
      <w:tr w:rsidR="00D45FDA" w:rsidRPr="00D45FDA" w14:paraId="1D94C84B" w14:textId="77777777" w:rsidTr="00D45FDA">
        <w:trPr>
          <w:trHeight w:val="624"/>
        </w:trPr>
        <w:tc>
          <w:tcPr>
            <w:tcW w:w="800" w:type="dxa"/>
            <w:shd w:val="clear" w:color="000000" w:fill="FFFFFF"/>
            <w:vAlign w:val="center"/>
            <w:hideMark/>
          </w:tcPr>
          <w:p w14:paraId="01492FB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B88A5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59F5BE3" w14:textId="77777777" w:rsidR="00D45FDA" w:rsidRPr="00D45FDA" w:rsidRDefault="00D45FDA" w:rsidP="00D45FDA">
            <w:pPr>
              <w:rPr>
                <w:color w:val="000000" w:themeColor="text1"/>
              </w:rPr>
            </w:pPr>
            <w:r w:rsidRPr="00D45FDA">
              <w:rPr>
                <w:color w:val="000000" w:themeColor="text1"/>
              </w:rPr>
              <w:t>Cán bộ chuyên viên có thể phân câu hỏi cho các phòng ban khác trả lời</w:t>
            </w:r>
          </w:p>
        </w:tc>
      </w:tr>
      <w:tr w:rsidR="00D45FDA" w:rsidRPr="00D45FDA" w14:paraId="08C7B4F8" w14:textId="77777777" w:rsidTr="00D45FDA">
        <w:trPr>
          <w:trHeight w:val="336"/>
        </w:trPr>
        <w:tc>
          <w:tcPr>
            <w:tcW w:w="800" w:type="dxa"/>
            <w:shd w:val="clear" w:color="000000" w:fill="FFFFFF"/>
            <w:vAlign w:val="center"/>
            <w:hideMark/>
          </w:tcPr>
          <w:p w14:paraId="6FD49AE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471F2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820A09" w14:textId="77777777" w:rsidR="00D45FDA" w:rsidRPr="00D45FDA" w:rsidRDefault="00D45FDA" w:rsidP="00D45FDA">
            <w:pPr>
              <w:rPr>
                <w:color w:val="000000" w:themeColor="text1"/>
              </w:rPr>
            </w:pPr>
            <w:r w:rsidRPr="00D45FDA">
              <w:rPr>
                <w:color w:val="000000" w:themeColor="text1"/>
              </w:rPr>
              <w:t>Cán bộ chuyên viên có thể hủy câu hỏi không hợp lệ</w:t>
            </w:r>
          </w:p>
        </w:tc>
      </w:tr>
      <w:tr w:rsidR="00D45FDA" w:rsidRPr="00D45FDA" w14:paraId="682EA542" w14:textId="77777777" w:rsidTr="00D45FDA">
        <w:trPr>
          <w:trHeight w:val="336"/>
        </w:trPr>
        <w:tc>
          <w:tcPr>
            <w:tcW w:w="800" w:type="dxa"/>
            <w:shd w:val="clear" w:color="000000" w:fill="FFFFFF"/>
            <w:vAlign w:val="center"/>
            <w:hideMark/>
          </w:tcPr>
          <w:p w14:paraId="70763C5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2F518C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C3DE2A" w14:textId="77777777" w:rsidR="00D45FDA" w:rsidRPr="00D45FDA" w:rsidRDefault="00D45FDA" w:rsidP="00D45FDA">
            <w:pPr>
              <w:rPr>
                <w:color w:val="000000" w:themeColor="text1"/>
              </w:rPr>
            </w:pPr>
            <w:r w:rsidRPr="00D45FDA">
              <w:rPr>
                <w:color w:val="000000" w:themeColor="text1"/>
              </w:rPr>
              <w:t>Cán bộ chuyên viên có thể trả lời câu hỏi</w:t>
            </w:r>
          </w:p>
        </w:tc>
      </w:tr>
      <w:tr w:rsidR="00D45FDA" w:rsidRPr="00D45FDA" w14:paraId="2B1A8204" w14:textId="77777777" w:rsidTr="00D45FDA">
        <w:trPr>
          <w:trHeight w:val="336"/>
        </w:trPr>
        <w:tc>
          <w:tcPr>
            <w:tcW w:w="800" w:type="dxa"/>
            <w:shd w:val="clear" w:color="000000" w:fill="FFFFFF"/>
            <w:vAlign w:val="center"/>
            <w:hideMark/>
          </w:tcPr>
          <w:p w14:paraId="6086C8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DB60E0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C448120" w14:textId="77777777" w:rsidR="00D45FDA" w:rsidRPr="00D45FDA" w:rsidRDefault="00D45FDA" w:rsidP="00D45FDA">
            <w:pPr>
              <w:rPr>
                <w:color w:val="000000" w:themeColor="text1"/>
              </w:rPr>
            </w:pPr>
            <w:r w:rsidRPr="00D45FDA">
              <w:rPr>
                <w:color w:val="000000" w:themeColor="text1"/>
              </w:rPr>
              <w:t>Cán bộ chuyên viên có thể xuất bản câu hỏi</w:t>
            </w:r>
          </w:p>
        </w:tc>
      </w:tr>
      <w:tr w:rsidR="00D45FDA" w:rsidRPr="00D45FDA" w14:paraId="0611A6A4" w14:textId="77777777" w:rsidTr="00D45FDA">
        <w:trPr>
          <w:trHeight w:val="624"/>
        </w:trPr>
        <w:tc>
          <w:tcPr>
            <w:tcW w:w="800" w:type="dxa"/>
            <w:shd w:val="clear" w:color="000000" w:fill="FFFFFF"/>
            <w:vAlign w:val="center"/>
            <w:hideMark/>
          </w:tcPr>
          <w:p w14:paraId="32FAA1AE" w14:textId="77777777" w:rsidR="00D45FDA" w:rsidRPr="00D45FDA" w:rsidRDefault="00D45FDA" w:rsidP="00D45FDA">
            <w:pPr>
              <w:jc w:val="center"/>
              <w:rPr>
                <w:color w:val="000000" w:themeColor="text1"/>
              </w:rPr>
            </w:pPr>
            <w:r w:rsidRPr="00D45FDA">
              <w:rPr>
                <w:color w:val="000000" w:themeColor="text1"/>
              </w:rPr>
              <w:t>39</w:t>
            </w:r>
          </w:p>
        </w:tc>
        <w:tc>
          <w:tcPr>
            <w:tcW w:w="2800" w:type="dxa"/>
            <w:shd w:val="clear" w:color="000000" w:fill="FFFFFF"/>
            <w:vAlign w:val="center"/>
            <w:hideMark/>
          </w:tcPr>
          <w:p w14:paraId="54195BF6" w14:textId="77777777" w:rsidR="00D45FDA" w:rsidRPr="00D45FDA" w:rsidRDefault="00D45FDA" w:rsidP="00D45FDA">
            <w:pPr>
              <w:rPr>
                <w:color w:val="000000" w:themeColor="text1"/>
              </w:rPr>
            </w:pPr>
            <w:r w:rsidRPr="00D45FDA">
              <w:rPr>
                <w:color w:val="000000" w:themeColor="text1"/>
              </w:rPr>
              <w:t>Quản trị danh bạ điện tử (Sơ đồ tổ chức)</w:t>
            </w:r>
          </w:p>
        </w:tc>
        <w:tc>
          <w:tcPr>
            <w:tcW w:w="5660" w:type="dxa"/>
            <w:shd w:val="clear" w:color="000000" w:fill="FFFFFF"/>
            <w:vAlign w:val="center"/>
            <w:hideMark/>
          </w:tcPr>
          <w:p w14:paraId="6BE9DEB5" w14:textId="77777777" w:rsidR="00D45FDA" w:rsidRPr="00D45FDA" w:rsidRDefault="00D45FDA" w:rsidP="00D45FDA">
            <w:pPr>
              <w:rPr>
                <w:color w:val="000000" w:themeColor="text1"/>
              </w:rPr>
            </w:pPr>
            <w:r w:rsidRPr="00D45FDA">
              <w:rPr>
                <w:color w:val="000000" w:themeColor="text1"/>
              </w:rPr>
              <w:t>Cán bộ chuyên viên có thể thêm/sửa phòng ban</w:t>
            </w:r>
          </w:p>
        </w:tc>
      </w:tr>
      <w:tr w:rsidR="00D45FDA" w:rsidRPr="00D45FDA" w14:paraId="1D4926AF" w14:textId="77777777" w:rsidTr="00D45FDA">
        <w:trPr>
          <w:trHeight w:val="336"/>
        </w:trPr>
        <w:tc>
          <w:tcPr>
            <w:tcW w:w="800" w:type="dxa"/>
            <w:shd w:val="clear" w:color="000000" w:fill="FFFFFF"/>
            <w:vAlign w:val="center"/>
            <w:hideMark/>
          </w:tcPr>
          <w:p w14:paraId="6E328FC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C3D4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C7F686" w14:textId="77777777" w:rsidR="00D45FDA" w:rsidRPr="00D45FDA" w:rsidRDefault="00D45FDA" w:rsidP="00D45FDA">
            <w:pPr>
              <w:rPr>
                <w:color w:val="000000" w:themeColor="text1"/>
              </w:rPr>
            </w:pPr>
            <w:r w:rsidRPr="00D45FDA">
              <w:rPr>
                <w:color w:val="000000" w:themeColor="text1"/>
              </w:rPr>
              <w:t>Cán bộ chuyên viên có thể xóa phòng ban, tổ chức</w:t>
            </w:r>
          </w:p>
        </w:tc>
      </w:tr>
      <w:tr w:rsidR="00D45FDA" w:rsidRPr="00D45FDA" w14:paraId="3ECC70F0" w14:textId="77777777" w:rsidTr="00D45FDA">
        <w:trPr>
          <w:trHeight w:val="336"/>
        </w:trPr>
        <w:tc>
          <w:tcPr>
            <w:tcW w:w="800" w:type="dxa"/>
            <w:shd w:val="clear" w:color="000000" w:fill="FFFFFF"/>
            <w:vAlign w:val="center"/>
            <w:hideMark/>
          </w:tcPr>
          <w:p w14:paraId="1A5DBD4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33EF8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8786BCC" w14:textId="77777777" w:rsidR="00D45FDA" w:rsidRPr="00D45FDA" w:rsidRDefault="00D45FDA" w:rsidP="00D45FDA">
            <w:pPr>
              <w:rPr>
                <w:color w:val="000000" w:themeColor="text1"/>
              </w:rPr>
            </w:pPr>
            <w:r w:rsidRPr="00D45FDA">
              <w:rPr>
                <w:color w:val="000000" w:themeColor="text1"/>
              </w:rPr>
              <w:t>Cán bộ chuyên viên có thể xem phòng ban, tổ chức</w:t>
            </w:r>
          </w:p>
        </w:tc>
      </w:tr>
      <w:tr w:rsidR="00D45FDA" w:rsidRPr="00D45FDA" w14:paraId="5E486C92" w14:textId="77777777" w:rsidTr="00D45FDA">
        <w:trPr>
          <w:trHeight w:val="336"/>
        </w:trPr>
        <w:tc>
          <w:tcPr>
            <w:tcW w:w="800" w:type="dxa"/>
            <w:shd w:val="clear" w:color="000000" w:fill="FFFFFF"/>
            <w:vAlign w:val="center"/>
            <w:hideMark/>
          </w:tcPr>
          <w:p w14:paraId="44157C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5742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B134EE" w14:textId="77777777" w:rsidR="00D45FDA" w:rsidRPr="00D45FDA" w:rsidRDefault="00D45FDA" w:rsidP="00D45FDA">
            <w:pPr>
              <w:rPr>
                <w:color w:val="000000" w:themeColor="text1"/>
              </w:rPr>
            </w:pPr>
            <w:r w:rsidRPr="00D45FDA">
              <w:rPr>
                <w:color w:val="000000" w:themeColor="text1"/>
              </w:rPr>
              <w:t>Cán bộ chuyên viên có thể thêm/ sửa nhân sự trong phòng</w:t>
            </w:r>
          </w:p>
        </w:tc>
      </w:tr>
      <w:tr w:rsidR="00D45FDA" w:rsidRPr="00D45FDA" w14:paraId="1D586499" w14:textId="77777777" w:rsidTr="00D45FDA">
        <w:trPr>
          <w:trHeight w:val="336"/>
        </w:trPr>
        <w:tc>
          <w:tcPr>
            <w:tcW w:w="800" w:type="dxa"/>
            <w:shd w:val="clear" w:color="000000" w:fill="FFFFFF"/>
            <w:vAlign w:val="center"/>
            <w:hideMark/>
          </w:tcPr>
          <w:p w14:paraId="1B79FC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CFDE1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E8848AA" w14:textId="77777777" w:rsidR="00D45FDA" w:rsidRPr="00D45FDA" w:rsidRDefault="00D45FDA" w:rsidP="00D45FDA">
            <w:pPr>
              <w:rPr>
                <w:color w:val="000000" w:themeColor="text1"/>
              </w:rPr>
            </w:pPr>
            <w:r w:rsidRPr="00D45FDA">
              <w:rPr>
                <w:color w:val="000000" w:themeColor="text1"/>
              </w:rPr>
              <w:t>Cán bộ chuyên viên có thể xóa nhân sự trong phòng</w:t>
            </w:r>
          </w:p>
        </w:tc>
      </w:tr>
      <w:tr w:rsidR="00D45FDA" w:rsidRPr="00D45FDA" w14:paraId="54097F53" w14:textId="77777777" w:rsidTr="00D45FDA">
        <w:trPr>
          <w:trHeight w:val="624"/>
        </w:trPr>
        <w:tc>
          <w:tcPr>
            <w:tcW w:w="800" w:type="dxa"/>
            <w:shd w:val="clear" w:color="000000" w:fill="FFFFFF"/>
            <w:vAlign w:val="center"/>
            <w:hideMark/>
          </w:tcPr>
          <w:p w14:paraId="6317F5F5"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294390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0DFF57" w14:textId="77777777" w:rsidR="00D45FDA" w:rsidRPr="00D45FDA" w:rsidRDefault="00D45FDA" w:rsidP="00D45FDA">
            <w:pPr>
              <w:rPr>
                <w:color w:val="000000" w:themeColor="text1"/>
              </w:rPr>
            </w:pPr>
            <w:r w:rsidRPr="00D45FDA">
              <w:rPr>
                <w:color w:val="000000" w:themeColor="text1"/>
              </w:rPr>
              <w:t>Cán bộ chuyên viên có thể chia sẻ thông tin nhân sự với đơn vị trực thuộc</w:t>
            </w:r>
          </w:p>
        </w:tc>
      </w:tr>
      <w:tr w:rsidR="00D45FDA" w:rsidRPr="00D45FDA" w14:paraId="52C303CA" w14:textId="77777777" w:rsidTr="00D45FDA">
        <w:trPr>
          <w:trHeight w:val="336"/>
        </w:trPr>
        <w:tc>
          <w:tcPr>
            <w:tcW w:w="800" w:type="dxa"/>
            <w:shd w:val="clear" w:color="000000" w:fill="FFFFFF"/>
            <w:vAlign w:val="center"/>
            <w:hideMark/>
          </w:tcPr>
          <w:p w14:paraId="0B66816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7DFAC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A0A2890" w14:textId="77777777" w:rsidR="00D45FDA" w:rsidRPr="00D45FDA" w:rsidRDefault="00D45FDA" w:rsidP="00D45FDA">
            <w:pPr>
              <w:rPr>
                <w:color w:val="000000" w:themeColor="text1"/>
              </w:rPr>
            </w:pPr>
            <w:r w:rsidRPr="00D45FDA">
              <w:rPr>
                <w:color w:val="000000" w:themeColor="text1"/>
              </w:rPr>
              <w:t>Cán bộ chuyên viên có thể lấy dữ liệu hiển thì từ đơn vị thành phần</w:t>
            </w:r>
          </w:p>
        </w:tc>
      </w:tr>
      <w:tr w:rsidR="00D45FDA" w:rsidRPr="00D45FDA" w14:paraId="594212B2" w14:textId="77777777" w:rsidTr="00D45FDA">
        <w:trPr>
          <w:trHeight w:val="624"/>
        </w:trPr>
        <w:tc>
          <w:tcPr>
            <w:tcW w:w="800" w:type="dxa"/>
            <w:shd w:val="clear" w:color="000000" w:fill="FFFFFF"/>
            <w:vAlign w:val="center"/>
            <w:hideMark/>
          </w:tcPr>
          <w:p w14:paraId="1E75304E" w14:textId="77777777" w:rsidR="00D45FDA" w:rsidRPr="00D45FDA" w:rsidRDefault="00D45FDA" w:rsidP="00D45FDA">
            <w:pPr>
              <w:jc w:val="center"/>
              <w:rPr>
                <w:color w:val="000000" w:themeColor="text1"/>
              </w:rPr>
            </w:pPr>
            <w:r w:rsidRPr="00D45FDA">
              <w:rPr>
                <w:color w:val="000000" w:themeColor="text1"/>
              </w:rPr>
              <w:t>40</w:t>
            </w:r>
          </w:p>
        </w:tc>
        <w:tc>
          <w:tcPr>
            <w:tcW w:w="2800" w:type="dxa"/>
            <w:shd w:val="clear" w:color="000000" w:fill="FFFFFF"/>
            <w:vAlign w:val="center"/>
            <w:hideMark/>
          </w:tcPr>
          <w:p w14:paraId="10CAE499" w14:textId="77777777" w:rsidR="00D45FDA" w:rsidRPr="00D45FDA" w:rsidRDefault="00D45FDA" w:rsidP="00D45FDA">
            <w:pPr>
              <w:rPr>
                <w:color w:val="000000" w:themeColor="text1"/>
              </w:rPr>
            </w:pPr>
            <w:r w:rsidRPr="00D45FDA">
              <w:rPr>
                <w:color w:val="000000" w:themeColor="text1"/>
              </w:rPr>
              <w:t>Quản trị liên kết khách hàng, đối tác</w:t>
            </w:r>
          </w:p>
        </w:tc>
        <w:tc>
          <w:tcPr>
            <w:tcW w:w="5660" w:type="dxa"/>
            <w:shd w:val="clear" w:color="000000" w:fill="FFFFFF"/>
            <w:vAlign w:val="center"/>
            <w:hideMark/>
          </w:tcPr>
          <w:p w14:paraId="52B08744" w14:textId="77777777" w:rsidR="00D45FDA" w:rsidRPr="00D45FDA" w:rsidRDefault="00D45FDA" w:rsidP="00D45FDA">
            <w:pPr>
              <w:rPr>
                <w:color w:val="000000" w:themeColor="text1"/>
              </w:rPr>
            </w:pPr>
            <w:r w:rsidRPr="00D45FDA">
              <w:rPr>
                <w:color w:val="000000" w:themeColor="text1"/>
              </w:rPr>
              <w:t>Cán bộ chuyên viên có thể thêm/sửa danh sách liên kết khách hàng, đối tác</w:t>
            </w:r>
          </w:p>
        </w:tc>
      </w:tr>
      <w:tr w:rsidR="00D45FDA" w:rsidRPr="00D45FDA" w14:paraId="18F2DA29" w14:textId="77777777" w:rsidTr="00D45FDA">
        <w:trPr>
          <w:trHeight w:val="336"/>
        </w:trPr>
        <w:tc>
          <w:tcPr>
            <w:tcW w:w="800" w:type="dxa"/>
            <w:shd w:val="clear" w:color="000000" w:fill="FFFFFF"/>
            <w:vAlign w:val="center"/>
            <w:hideMark/>
          </w:tcPr>
          <w:p w14:paraId="56D40C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FE05E2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89579B" w14:textId="77777777" w:rsidR="00D45FDA" w:rsidRPr="00D45FDA" w:rsidRDefault="00D45FDA" w:rsidP="00D45FDA">
            <w:pPr>
              <w:rPr>
                <w:color w:val="000000" w:themeColor="text1"/>
              </w:rPr>
            </w:pPr>
            <w:r w:rsidRPr="00D45FDA">
              <w:rPr>
                <w:color w:val="000000" w:themeColor="text1"/>
              </w:rPr>
              <w:t>Cán bộ chuyên viên có thể xóa danh sách liên kết khách hàng, đối tác</w:t>
            </w:r>
          </w:p>
        </w:tc>
      </w:tr>
      <w:tr w:rsidR="00D45FDA" w:rsidRPr="00D45FDA" w14:paraId="0A9CCCBB" w14:textId="77777777" w:rsidTr="00D45FDA">
        <w:trPr>
          <w:trHeight w:val="336"/>
        </w:trPr>
        <w:tc>
          <w:tcPr>
            <w:tcW w:w="800" w:type="dxa"/>
            <w:shd w:val="clear" w:color="000000" w:fill="FFFFFF"/>
            <w:vAlign w:val="center"/>
            <w:hideMark/>
          </w:tcPr>
          <w:p w14:paraId="37A80C5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ED6C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374959E" w14:textId="77777777" w:rsidR="00D45FDA" w:rsidRPr="00D45FDA" w:rsidRDefault="00D45FDA" w:rsidP="00D45FDA">
            <w:pPr>
              <w:rPr>
                <w:color w:val="000000" w:themeColor="text1"/>
              </w:rPr>
            </w:pPr>
            <w:r w:rsidRPr="00D45FDA">
              <w:rPr>
                <w:color w:val="000000" w:themeColor="text1"/>
              </w:rPr>
              <w:t>Cán bộ chuyên viên có thể xem danh sách liên kết khách hàng, đối tác</w:t>
            </w:r>
          </w:p>
        </w:tc>
      </w:tr>
      <w:tr w:rsidR="00D45FDA" w:rsidRPr="00D45FDA" w14:paraId="4C03E833" w14:textId="77777777" w:rsidTr="00D45FDA">
        <w:trPr>
          <w:trHeight w:val="624"/>
        </w:trPr>
        <w:tc>
          <w:tcPr>
            <w:tcW w:w="800" w:type="dxa"/>
            <w:shd w:val="clear" w:color="000000" w:fill="FFFFFF"/>
            <w:vAlign w:val="center"/>
            <w:hideMark/>
          </w:tcPr>
          <w:p w14:paraId="3C66DEDA" w14:textId="77777777" w:rsidR="00D45FDA" w:rsidRPr="00D45FDA" w:rsidRDefault="00D45FDA" w:rsidP="00D45FDA">
            <w:pPr>
              <w:jc w:val="center"/>
              <w:rPr>
                <w:color w:val="000000" w:themeColor="text1"/>
              </w:rPr>
            </w:pPr>
            <w:r w:rsidRPr="00D45FDA">
              <w:rPr>
                <w:color w:val="000000" w:themeColor="text1"/>
              </w:rPr>
              <w:t>41</w:t>
            </w:r>
          </w:p>
        </w:tc>
        <w:tc>
          <w:tcPr>
            <w:tcW w:w="2800" w:type="dxa"/>
            <w:shd w:val="clear" w:color="000000" w:fill="FFFFFF"/>
            <w:vAlign w:val="center"/>
            <w:hideMark/>
          </w:tcPr>
          <w:p w14:paraId="51801E85" w14:textId="77777777" w:rsidR="00D45FDA" w:rsidRPr="00D45FDA" w:rsidRDefault="00D45FDA" w:rsidP="00D45FDA">
            <w:pPr>
              <w:rPr>
                <w:color w:val="000000" w:themeColor="text1"/>
              </w:rPr>
            </w:pPr>
            <w:r w:rsidRPr="00D45FDA">
              <w:rPr>
                <w:color w:val="000000" w:themeColor="text1"/>
              </w:rPr>
              <w:t>Nhắn tin SMS (Tích hợp SMS Brandname)</w:t>
            </w:r>
          </w:p>
        </w:tc>
        <w:tc>
          <w:tcPr>
            <w:tcW w:w="5660" w:type="dxa"/>
            <w:shd w:val="clear" w:color="000000" w:fill="FFFFFF"/>
            <w:vAlign w:val="center"/>
            <w:hideMark/>
          </w:tcPr>
          <w:p w14:paraId="3B1FBF8A" w14:textId="77777777" w:rsidR="00D45FDA" w:rsidRPr="00D45FDA" w:rsidRDefault="00D45FDA" w:rsidP="00D45FDA">
            <w:pPr>
              <w:rPr>
                <w:color w:val="000000" w:themeColor="text1"/>
              </w:rPr>
            </w:pPr>
            <w:r w:rsidRPr="00D45FDA">
              <w:rPr>
                <w:color w:val="000000" w:themeColor="text1"/>
              </w:rPr>
              <w:t>Cán bộ chuyên viên có thể thêm/sửa phòng ban, đơn vị nhắn tin SMS</w:t>
            </w:r>
          </w:p>
        </w:tc>
      </w:tr>
      <w:tr w:rsidR="00D45FDA" w:rsidRPr="00D45FDA" w14:paraId="01723256" w14:textId="77777777" w:rsidTr="00D45FDA">
        <w:trPr>
          <w:trHeight w:val="336"/>
        </w:trPr>
        <w:tc>
          <w:tcPr>
            <w:tcW w:w="800" w:type="dxa"/>
            <w:shd w:val="clear" w:color="000000" w:fill="FFFFFF"/>
            <w:vAlign w:val="center"/>
            <w:hideMark/>
          </w:tcPr>
          <w:p w14:paraId="4CEFC8E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5FB916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F06C2F6" w14:textId="77777777" w:rsidR="00D45FDA" w:rsidRPr="00D45FDA" w:rsidRDefault="00D45FDA" w:rsidP="00D45FDA">
            <w:pPr>
              <w:rPr>
                <w:color w:val="000000" w:themeColor="text1"/>
              </w:rPr>
            </w:pPr>
            <w:r w:rsidRPr="00D45FDA">
              <w:rPr>
                <w:color w:val="000000" w:themeColor="text1"/>
              </w:rPr>
              <w:t>Cán bộ chuyên viên có thể xóa phòng, ban, đơn vị nhắn tin sms</w:t>
            </w:r>
          </w:p>
        </w:tc>
      </w:tr>
      <w:tr w:rsidR="00D45FDA" w:rsidRPr="00D45FDA" w14:paraId="5EA0A8C3" w14:textId="77777777" w:rsidTr="00D45FDA">
        <w:trPr>
          <w:trHeight w:val="624"/>
        </w:trPr>
        <w:tc>
          <w:tcPr>
            <w:tcW w:w="800" w:type="dxa"/>
            <w:shd w:val="clear" w:color="000000" w:fill="FFFFFF"/>
            <w:vAlign w:val="center"/>
            <w:hideMark/>
          </w:tcPr>
          <w:p w14:paraId="1501ADF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C7C84D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001582D" w14:textId="77777777" w:rsidR="00D45FDA" w:rsidRPr="00D45FDA" w:rsidRDefault="00D45FDA" w:rsidP="00D45FDA">
            <w:pPr>
              <w:rPr>
                <w:color w:val="000000" w:themeColor="text1"/>
              </w:rPr>
            </w:pPr>
            <w:r w:rsidRPr="00D45FDA">
              <w:rPr>
                <w:color w:val="000000" w:themeColor="text1"/>
              </w:rPr>
              <w:t>Cán bộ chuyên viên có thể xem danh sách phòng ban, đơn vị nhắn tin sms</w:t>
            </w:r>
          </w:p>
        </w:tc>
      </w:tr>
      <w:tr w:rsidR="00D45FDA" w:rsidRPr="00D45FDA" w14:paraId="178146EB" w14:textId="77777777" w:rsidTr="00D45FDA">
        <w:trPr>
          <w:trHeight w:val="624"/>
        </w:trPr>
        <w:tc>
          <w:tcPr>
            <w:tcW w:w="800" w:type="dxa"/>
            <w:shd w:val="clear" w:color="000000" w:fill="FFFFFF"/>
            <w:vAlign w:val="center"/>
            <w:hideMark/>
          </w:tcPr>
          <w:p w14:paraId="547728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60DEB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4C4F0B" w14:textId="77777777" w:rsidR="00D45FDA" w:rsidRPr="00D45FDA" w:rsidRDefault="00D45FDA" w:rsidP="00D45FDA">
            <w:pPr>
              <w:rPr>
                <w:color w:val="000000" w:themeColor="text1"/>
              </w:rPr>
            </w:pPr>
            <w:r w:rsidRPr="00D45FDA">
              <w:rPr>
                <w:color w:val="000000" w:themeColor="text1"/>
              </w:rPr>
              <w:t>Cán bộ chuyên viên có thể thiết lập danh sách nhân viên trong phòng ban, đơn vị</w:t>
            </w:r>
          </w:p>
        </w:tc>
      </w:tr>
      <w:tr w:rsidR="00D45FDA" w:rsidRPr="00D45FDA" w14:paraId="15B0B081" w14:textId="77777777" w:rsidTr="00D45FDA">
        <w:trPr>
          <w:trHeight w:val="624"/>
        </w:trPr>
        <w:tc>
          <w:tcPr>
            <w:tcW w:w="800" w:type="dxa"/>
            <w:shd w:val="clear" w:color="000000" w:fill="FFFFFF"/>
            <w:vAlign w:val="center"/>
            <w:hideMark/>
          </w:tcPr>
          <w:p w14:paraId="558A6AD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312F7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F6CA04" w14:textId="77777777" w:rsidR="00D45FDA" w:rsidRPr="00D45FDA" w:rsidRDefault="00D45FDA" w:rsidP="00D45FDA">
            <w:pPr>
              <w:rPr>
                <w:color w:val="000000" w:themeColor="text1"/>
              </w:rPr>
            </w:pPr>
            <w:r w:rsidRPr="00D45FDA">
              <w:rPr>
                <w:color w:val="000000" w:themeColor="text1"/>
              </w:rPr>
              <w:t>Cán bộ chuyên viên có thể hiển thị danh sách nhân viên trong phòng ban</w:t>
            </w:r>
          </w:p>
        </w:tc>
      </w:tr>
      <w:tr w:rsidR="00D45FDA" w:rsidRPr="00D45FDA" w14:paraId="1BE68BC1" w14:textId="77777777" w:rsidTr="00D45FDA">
        <w:trPr>
          <w:trHeight w:val="624"/>
        </w:trPr>
        <w:tc>
          <w:tcPr>
            <w:tcW w:w="800" w:type="dxa"/>
            <w:shd w:val="clear" w:color="000000" w:fill="FFFFFF"/>
            <w:vAlign w:val="center"/>
            <w:hideMark/>
          </w:tcPr>
          <w:p w14:paraId="36700F6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0C4B7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B72A81" w14:textId="77777777" w:rsidR="00D45FDA" w:rsidRPr="00D45FDA" w:rsidRDefault="00D45FDA" w:rsidP="00D45FDA">
            <w:pPr>
              <w:rPr>
                <w:color w:val="000000" w:themeColor="text1"/>
              </w:rPr>
            </w:pPr>
            <w:r w:rsidRPr="00D45FDA">
              <w:rPr>
                <w:color w:val="000000" w:themeColor="text1"/>
              </w:rPr>
              <w:t>Cán bộ chuyên viên có thể tích hợp SMS Brandname và gửi tin nhắn đến 1 hoặc nhiều nhân viên trong phòng ban, đơn vị</w:t>
            </w:r>
          </w:p>
        </w:tc>
      </w:tr>
      <w:tr w:rsidR="00D45FDA" w:rsidRPr="00D45FDA" w14:paraId="482431AD" w14:textId="77777777" w:rsidTr="00D45FDA">
        <w:trPr>
          <w:trHeight w:val="336"/>
        </w:trPr>
        <w:tc>
          <w:tcPr>
            <w:tcW w:w="800" w:type="dxa"/>
            <w:shd w:val="clear" w:color="000000" w:fill="FFFFFF"/>
            <w:vAlign w:val="center"/>
            <w:hideMark/>
          </w:tcPr>
          <w:p w14:paraId="768C2C5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8F40B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4B32876" w14:textId="77777777" w:rsidR="00D45FDA" w:rsidRPr="00D45FDA" w:rsidRDefault="00D45FDA" w:rsidP="00D45FDA">
            <w:pPr>
              <w:rPr>
                <w:color w:val="000000" w:themeColor="text1"/>
              </w:rPr>
            </w:pPr>
            <w:r w:rsidRPr="00D45FDA">
              <w:rPr>
                <w:color w:val="000000" w:themeColor="text1"/>
              </w:rPr>
              <w:t>Cán bộ chuyên viên có thể xem lịch sử gửi tin nhắn đã thao tác</w:t>
            </w:r>
          </w:p>
        </w:tc>
      </w:tr>
      <w:tr w:rsidR="00D45FDA" w:rsidRPr="00D45FDA" w14:paraId="5610EFD3" w14:textId="77777777" w:rsidTr="00D45FDA">
        <w:trPr>
          <w:trHeight w:val="624"/>
        </w:trPr>
        <w:tc>
          <w:tcPr>
            <w:tcW w:w="800" w:type="dxa"/>
            <w:shd w:val="clear" w:color="000000" w:fill="FFFFFF"/>
            <w:vAlign w:val="center"/>
            <w:hideMark/>
          </w:tcPr>
          <w:p w14:paraId="2F928886" w14:textId="77777777" w:rsidR="00D45FDA" w:rsidRPr="00D45FDA" w:rsidRDefault="00D45FDA" w:rsidP="00D45FDA">
            <w:pPr>
              <w:jc w:val="center"/>
              <w:rPr>
                <w:color w:val="000000" w:themeColor="text1"/>
              </w:rPr>
            </w:pPr>
            <w:r w:rsidRPr="00D45FDA">
              <w:rPr>
                <w:color w:val="000000" w:themeColor="text1"/>
              </w:rPr>
              <w:t>42</w:t>
            </w:r>
          </w:p>
        </w:tc>
        <w:tc>
          <w:tcPr>
            <w:tcW w:w="2800" w:type="dxa"/>
            <w:shd w:val="clear" w:color="000000" w:fill="FFFFFF"/>
            <w:vAlign w:val="center"/>
            <w:hideMark/>
          </w:tcPr>
          <w:p w14:paraId="238C4BE2" w14:textId="77777777" w:rsidR="00D45FDA" w:rsidRPr="00D45FDA" w:rsidRDefault="00D45FDA" w:rsidP="00D45FDA">
            <w:pPr>
              <w:rPr>
                <w:color w:val="000000" w:themeColor="text1"/>
              </w:rPr>
            </w:pPr>
            <w:r w:rsidRPr="00D45FDA">
              <w:rPr>
                <w:color w:val="000000" w:themeColor="text1"/>
              </w:rPr>
              <w:t>Quản trị chủ đề thông tin đối thoại</w:t>
            </w:r>
          </w:p>
        </w:tc>
        <w:tc>
          <w:tcPr>
            <w:tcW w:w="5660" w:type="dxa"/>
            <w:shd w:val="clear" w:color="000000" w:fill="FFFFFF"/>
            <w:vAlign w:val="center"/>
            <w:hideMark/>
          </w:tcPr>
          <w:p w14:paraId="5847D05A" w14:textId="77777777" w:rsidR="00D45FDA" w:rsidRPr="00D45FDA" w:rsidRDefault="00D45FDA" w:rsidP="00D45FDA">
            <w:pPr>
              <w:rPr>
                <w:color w:val="000000" w:themeColor="text1"/>
              </w:rPr>
            </w:pPr>
            <w:r w:rsidRPr="00D45FDA">
              <w:rPr>
                <w:color w:val="000000" w:themeColor="text1"/>
              </w:rPr>
              <w:t>Cán bộ chuyên viên có thể thêm/sửa chủ đề đối thoại</w:t>
            </w:r>
          </w:p>
        </w:tc>
      </w:tr>
      <w:tr w:rsidR="00D45FDA" w:rsidRPr="00D45FDA" w14:paraId="5469F54D" w14:textId="77777777" w:rsidTr="00D45FDA">
        <w:trPr>
          <w:trHeight w:val="336"/>
        </w:trPr>
        <w:tc>
          <w:tcPr>
            <w:tcW w:w="800" w:type="dxa"/>
            <w:shd w:val="clear" w:color="000000" w:fill="FFFFFF"/>
            <w:vAlign w:val="center"/>
            <w:hideMark/>
          </w:tcPr>
          <w:p w14:paraId="62CD576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9EFDE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7E9D6B" w14:textId="77777777" w:rsidR="00D45FDA" w:rsidRPr="00D45FDA" w:rsidRDefault="00D45FDA" w:rsidP="00D45FDA">
            <w:pPr>
              <w:rPr>
                <w:color w:val="000000" w:themeColor="text1"/>
              </w:rPr>
            </w:pPr>
            <w:r w:rsidRPr="00D45FDA">
              <w:rPr>
                <w:color w:val="000000" w:themeColor="text1"/>
              </w:rPr>
              <w:t>Cán bộ chuyên viên có thể xóa chủ đề đối thoại</w:t>
            </w:r>
          </w:p>
        </w:tc>
      </w:tr>
      <w:tr w:rsidR="00D45FDA" w:rsidRPr="00D45FDA" w14:paraId="5AD28762" w14:textId="77777777" w:rsidTr="00D45FDA">
        <w:trPr>
          <w:trHeight w:val="336"/>
        </w:trPr>
        <w:tc>
          <w:tcPr>
            <w:tcW w:w="800" w:type="dxa"/>
            <w:shd w:val="clear" w:color="000000" w:fill="FFFFFF"/>
            <w:vAlign w:val="center"/>
            <w:hideMark/>
          </w:tcPr>
          <w:p w14:paraId="7FF466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02EEC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8F202F" w14:textId="77777777" w:rsidR="00D45FDA" w:rsidRPr="00D45FDA" w:rsidRDefault="00D45FDA" w:rsidP="00D45FDA">
            <w:pPr>
              <w:rPr>
                <w:color w:val="000000" w:themeColor="text1"/>
              </w:rPr>
            </w:pPr>
            <w:r w:rsidRPr="00D45FDA">
              <w:rPr>
                <w:color w:val="000000" w:themeColor="text1"/>
              </w:rPr>
              <w:t>Cán bộ chuyên viên có thể xem danh sách chủ đề đối thoại</w:t>
            </w:r>
          </w:p>
        </w:tc>
      </w:tr>
      <w:tr w:rsidR="00D45FDA" w:rsidRPr="00D45FDA" w14:paraId="56A8BAEA" w14:textId="77777777" w:rsidTr="00D45FDA">
        <w:trPr>
          <w:trHeight w:val="624"/>
        </w:trPr>
        <w:tc>
          <w:tcPr>
            <w:tcW w:w="800" w:type="dxa"/>
            <w:shd w:val="clear" w:color="000000" w:fill="FFFFFF"/>
            <w:vAlign w:val="center"/>
            <w:hideMark/>
          </w:tcPr>
          <w:p w14:paraId="59A0B269" w14:textId="77777777" w:rsidR="00D45FDA" w:rsidRPr="00D45FDA" w:rsidRDefault="00D45FDA" w:rsidP="00D45FDA">
            <w:pPr>
              <w:jc w:val="center"/>
              <w:rPr>
                <w:color w:val="000000" w:themeColor="text1"/>
              </w:rPr>
            </w:pPr>
            <w:r w:rsidRPr="00D45FDA">
              <w:rPr>
                <w:color w:val="000000" w:themeColor="text1"/>
              </w:rPr>
              <w:t>43</w:t>
            </w:r>
          </w:p>
        </w:tc>
        <w:tc>
          <w:tcPr>
            <w:tcW w:w="2800" w:type="dxa"/>
            <w:shd w:val="clear" w:color="000000" w:fill="FFFFFF"/>
            <w:vAlign w:val="center"/>
            <w:hideMark/>
          </w:tcPr>
          <w:p w14:paraId="04E950FF" w14:textId="77777777" w:rsidR="00D45FDA" w:rsidRPr="00D45FDA" w:rsidRDefault="00D45FDA" w:rsidP="00D45FDA">
            <w:pPr>
              <w:rPr>
                <w:color w:val="000000" w:themeColor="text1"/>
              </w:rPr>
            </w:pPr>
            <w:r w:rsidRPr="00D45FDA">
              <w:rPr>
                <w:color w:val="000000" w:themeColor="text1"/>
              </w:rPr>
              <w:t>Quản trị thông tin khách mời đối thoại</w:t>
            </w:r>
          </w:p>
        </w:tc>
        <w:tc>
          <w:tcPr>
            <w:tcW w:w="5660" w:type="dxa"/>
            <w:shd w:val="clear" w:color="000000" w:fill="FFFFFF"/>
            <w:vAlign w:val="center"/>
            <w:hideMark/>
          </w:tcPr>
          <w:p w14:paraId="05D4FADE" w14:textId="77777777" w:rsidR="00D45FDA" w:rsidRPr="00D45FDA" w:rsidRDefault="00D45FDA" w:rsidP="00D45FDA">
            <w:pPr>
              <w:rPr>
                <w:color w:val="000000" w:themeColor="text1"/>
              </w:rPr>
            </w:pPr>
            <w:r w:rsidRPr="00D45FDA">
              <w:rPr>
                <w:color w:val="000000" w:themeColor="text1"/>
              </w:rPr>
              <w:t>Cán bộ chuyên viên có thể thêm/sửa khách mới tham gia đối thoại</w:t>
            </w:r>
          </w:p>
        </w:tc>
      </w:tr>
      <w:tr w:rsidR="00D45FDA" w:rsidRPr="00D45FDA" w14:paraId="5BE96AFE" w14:textId="77777777" w:rsidTr="00D45FDA">
        <w:trPr>
          <w:trHeight w:val="336"/>
        </w:trPr>
        <w:tc>
          <w:tcPr>
            <w:tcW w:w="800" w:type="dxa"/>
            <w:shd w:val="clear" w:color="000000" w:fill="FFFFFF"/>
            <w:vAlign w:val="center"/>
            <w:hideMark/>
          </w:tcPr>
          <w:p w14:paraId="2217798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9EE83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3E9510" w14:textId="77777777" w:rsidR="00D45FDA" w:rsidRPr="00D45FDA" w:rsidRDefault="00D45FDA" w:rsidP="00D45FDA">
            <w:pPr>
              <w:rPr>
                <w:color w:val="000000" w:themeColor="text1"/>
              </w:rPr>
            </w:pPr>
            <w:r w:rsidRPr="00D45FDA">
              <w:rPr>
                <w:color w:val="000000" w:themeColor="text1"/>
              </w:rPr>
              <w:t>Cán bộ chuyên viên có thể xóa khách mời tham gia đối thoại</w:t>
            </w:r>
          </w:p>
        </w:tc>
      </w:tr>
      <w:tr w:rsidR="00D45FDA" w:rsidRPr="00D45FDA" w14:paraId="32D380F6" w14:textId="77777777" w:rsidTr="00D45FDA">
        <w:trPr>
          <w:trHeight w:val="624"/>
        </w:trPr>
        <w:tc>
          <w:tcPr>
            <w:tcW w:w="800" w:type="dxa"/>
            <w:shd w:val="clear" w:color="000000" w:fill="FFFFFF"/>
            <w:vAlign w:val="center"/>
            <w:hideMark/>
          </w:tcPr>
          <w:p w14:paraId="24BA667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FACF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06D2D8" w14:textId="77777777" w:rsidR="00D45FDA" w:rsidRPr="00D45FDA" w:rsidRDefault="00D45FDA" w:rsidP="00D45FDA">
            <w:pPr>
              <w:rPr>
                <w:color w:val="000000" w:themeColor="text1"/>
              </w:rPr>
            </w:pPr>
            <w:r w:rsidRPr="00D45FDA">
              <w:rPr>
                <w:color w:val="000000" w:themeColor="text1"/>
              </w:rPr>
              <w:t>Cán bộ chuyên viên có thể xem danh sách khách mới tham gia đối thoại</w:t>
            </w:r>
          </w:p>
        </w:tc>
      </w:tr>
      <w:tr w:rsidR="00D45FDA" w:rsidRPr="00D45FDA" w14:paraId="1A83356D" w14:textId="77777777" w:rsidTr="00D45FDA">
        <w:trPr>
          <w:trHeight w:val="624"/>
        </w:trPr>
        <w:tc>
          <w:tcPr>
            <w:tcW w:w="800" w:type="dxa"/>
            <w:shd w:val="clear" w:color="000000" w:fill="FFFFFF"/>
            <w:vAlign w:val="center"/>
            <w:hideMark/>
          </w:tcPr>
          <w:p w14:paraId="770724B2" w14:textId="77777777" w:rsidR="00D45FDA" w:rsidRPr="00D45FDA" w:rsidRDefault="00D45FDA" w:rsidP="00D45FDA">
            <w:pPr>
              <w:jc w:val="center"/>
              <w:rPr>
                <w:color w:val="000000" w:themeColor="text1"/>
              </w:rPr>
            </w:pPr>
            <w:r w:rsidRPr="00D45FDA">
              <w:rPr>
                <w:color w:val="000000" w:themeColor="text1"/>
              </w:rPr>
              <w:t>44</w:t>
            </w:r>
          </w:p>
        </w:tc>
        <w:tc>
          <w:tcPr>
            <w:tcW w:w="2800" w:type="dxa"/>
            <w:shd w:val="clear" w:color="000000" w:fill="FFFFFF"/>
            <w:vAlign w:val="center"/>
            <w:hideMark/>
          </w:tcPr>
          <w:p w14:paraId="6817BDDE" w14:textId="77777777" w:rsidR="00D45FDA" w:rsidRPr="00D45FDA" w:rsidRDefault="00D45FDA" w:rsidP="00D45FDA">
            <w:pPr>
              <w:rPr>
                <w:color w:val="000000" w:themeColor="text1"/>
              </w:rPr>
            </w:pPr>
            <w:r w:rsidRPr="00D45FDA">
              <w:rPr>
                <w:color w:val="000000" w:themeColor="text1"/>
              </w:rPr>
              <w:t>Quản trị câu hỏi đối thoại</w:t>
            </w:r>
          </w:p>
        </w:tc>
        <w:tc>
          <w:tcPr>
            <w:tcW w:w="5660" w:type="dxa"/>
            <w:shd w:val="clear" w:color="000000" w:fill="FFFFFF"/>
            <w:vAlign w:val="center"/>
            <w:hideMark/>
          </w:tcPr>
          <w:p w14:paraId="71DBDB91" w14:textId="77777777" w:rsidR="00D45FDA" w:rsidRPr="00D45FDA" w:rsidRDefault="00D45FDA" w:rsidP="00D45FDA">
            <w:pPr>
              <w:rPr>
                <w:color w:val="000000" w:themeColor="text1"/>
              </w:rPr>
            </w:pPr>
            <w:r w:rsidRPr="00D45FDA">
              <w:rPr>
                <w:color w:val="000000" w:themeColor="text1"/>
              </w:rPr>
              <w:t>Cán bộ chuyên viên có thể xem danh sách câu hỏi mà người dân gửi theo từng chủ đề đối thoại</w:t>
            </w:r>
          </w:p>
        </w:tc>
      </w:tr>
      <w:tr w:rsidR="00D45FDA" w:rsidRPr="00D45FDA" w14:paraId="51F01B22" w14:textId="77777777" w:rsidTr="00D45FDA">
        <w:trPr>
          <w:trHeight w:val="624"/>
        </w:trPr>
        <w:tc>
          <w:tcPr>
            <w:tcW w:w="800" w:type="dxa"/>
            <w:shd w:val="clear" w:color="000000" w:fill="FFFFFF"/>
            <w:vAlign w:val="center"/>
            <w:hideMark/>
          </w:tcPr>
          <w:p w14:paraId="36A551D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F427F1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13C16C" w14:textId="77777777" w:rsidR="00D45FDA" w:rsidRPr="00D45FDA" w:rsidRDefault="00D45FDA" w:rsidP="00D45FDA">
            <w:pPr>
              <w:rPr>
                <w:color w:val="000000" w:themeColor="text1"/>
              </w:rPr>
            </w:pPr>
            <w:r w:rsidRPr="00D45FDA">
              <w:rPr>
                <w:color w:val="000000" w:themeColor="text1"/>
              </w:rPr>
              <w:t>Cán bộ chuyên viên có thể biên soạn lại nội dung sau khi tổ chức đối thoại</w:t>
            </w:r>
          </w:p>
        </w:tc>
      </w:tr>
      <w:tr w:rsidR="00D45FDA" w:rsidRPr="00D45FDA" w14:paraId="70DA4C56" w14:textId="77777777" w:rsidTr="00D45FDA">
        <w:trPr>
          <w:trHeight w:val="336"/>
        </w:trPr>
        <w:tc>
          <w:tcPr>
            <w:tcW w:w="800" w:type="dxa"/>
            <w:shd w:val="clear" w:color="000000" w:fill="FFFFFF"/>
            <w:vAlign w:val="center"/>
            <w:hideMark/>
          </w:tcPr>
          <w:p w14:paraId="034DCB7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8314C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C0145E" w14:textId="77777777" w:rsidR="00D45FDA" w:rsidRPr="00D45FDA" w:rsidRDefault="00D45FDA" w:rsidP="00D45FDA">
            <w:pPr>
              <w:rPr>
                <w:color w:val="000000" w:themeColor="text1"/>
              </w:rPr>
            </w:pPr>
            <w:r w:rsidRPr="00D45FDA">
              <w:rPr>
                <w:color w:val="000000" w:themeColor="text1"/>
              </w:rPr>
              <w:t>Cán bộ chuyên viên có thể xuất bản nội dung sau khi tổ chức đối thoại</w:t>
            </w:r>
          </w:p>
        </w:tc>
      </w:tr>
      <w:tr w:rsidR="00D45FDA" w:rsidRPr="00D45FDA" w14:paraId="1BFB7712" w14:textId="77777777" w:rsidTr="00D45FDA">
        <w:trPr>
          <w:trHeight w:val="336"/>
        </w:trPr>
        <w:tc>
          <w:tcPr>
            <w:tcW w:w="800" w:type="dxa"/>
            <w:shd w:val="clear" w:color="000000" w:fill="FFFFFF"/>
            <w:vAlign w:val="center"/>
            <w:hideMark/>
          </w:tcPr>
          <w:p w14:paraId="01AF788E" w14:textId="77777777" w:rsidR="00D45FDA" w:rsidRPr="00D45FDA" w:rsidRDefault="00D45FDA" w:rsidP="00D45FDA">
            <w:pPr>
              <w:jc w:val="center"/>
              <w:rPr>
                <w:color w:val="000000" w:themeColor="text1"/>
              </w:rPr>
            </w:pPr>
            <w:r w:rsidRPr="00D45FDA">
              <w:rPr>
                <w:color w:val="000000" w:themeColor="text1"/>
              </w:rPr>
              <w:t>45</w:t>
            </w:r>
          </w:p>
        </w:tc>
        <w:tc>
          <w:tcPr>
            <w:tcW w:w="2800" w:type="dxa"/>
            <w:shd w:val="clear" w:color="000000" w:fill="FFFFFF"/>
            <w:vAlign w:val="center"/>
            <w:hideMark/>
          </w:tcPr>
          <w:p w14:paraId="43B0960F" w14:textId="77777777" w:rsidR="00D45FDA" w:rsidRPr="00D45FDA" w:rsidRDefault="00D45FDA" w:rsidP="00D45FDA">
            <w:pPr>
              <w:rPr>
                <w:color w:val="000000" w:themeColor="text1"/>
              </w:rPr>
            </w:pPr>
            <w:r w:rsidRPr="00D45FDA">
              <w:rPr>
                <w:color w:val="000000" w:themeColor="text1"/>
              </w:rPr>
              <w:t>Quản trị sự kiện nổi bật</w:t>
            </w:r>
          </w:p>
        </w:tc>
        <w:tc>
          <w:tcPr>
            <w:tcW w:w="5660" w:type="dxa"/>
            <w:shd w:val="clear" w:color="000000" w:fill="FFFFFF"/>
            <w:vAlign w:val="center"/>
            <w:hideMark/>
          </w:tcPr>
          <w:p w14:paraId="68799950" w14:textId="77777777" w:rsidR="00D45FDA" w:rsidRPr="00D45FDA" w:rsidRDefault="00D45FDA" w:rsidP="00D45FDA">
            <w:pPr>
              <w:rPr>
                <w:color w:val="000000" w:themeColor="text1"/>
              </w:rPr>
            </w:pPr>
            <w:r w:rsidRPr="00D45FDA">
              <w:rPr>
                <w:color w:val="000000" w:themeColor="text1"/>
              </w:rPr>
              <w:t>Cán bộ chuyên viên có thể thêm/sửa chuyên mục sự kiện nổi bật</w:t>
            </w:r>
          </w:p>
        </w:tc>
      </w:tr>
      <w:tr w:rsidR="00D45FDA" w:rsidRPr="00D45FDA" w14:paraId="14FEB145" w14:textId="77777777" w:rsidTr="00D45FDA">
        <w:trPr>
          <w:trHeight w:val="624"/>
        </w:trPr>
        <w:tc>
          <w:tcPr>
            <w:tcW w:w="800" w:type="dxa"/>
            <w:shd w:val="clear" w:color="000000" w:fill="FFFFFF"/>
            <w:vAlign w:val="center"/>
            <w:hideMark/>
          </w:tcPr>
          <w:p w14:paraId="19139B5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03A71F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327D52" w14:textId="77777777" w:rsidR="00D45FDA" w:rsidRPr="00D45FDA" w:rsidRDefault="00D45FDA" w:rsidP="00D45FDA">
            <w:pPr>
              <w:rPr>
                <w:color w:val="000000" w:themeColor="text1"/>
              </w:rPr>
            </w:pPr>
            <w:r w:rsidRPr="00D45FDA">
              <w:rPr>
                <w:color w:val="000000" w:themeColor="text1"/>
              </w:rPr>
              <w:t>Cán bộ chuyên viên có thể xem/xoá danh sách chuyên mục sự kiện nổi bật</w:t>
            </w:r>
          </w:p>
        </w:tc>
      </w:tr>
      <w:tr w:rsidR="00D45FDA" w:rsidRPr="00D45FDA" w14:paraId="549548A7" w14:textId="77777777" w:rsidTr="00D45FDA">
        <w:trPr>
          <w:trHeight w:val="336"/>
        </w:trPr>
        <w:tc>
          <w:tcPr>
            <w:tcW w:w="800" w:type="dxa"/>
            <w:shd w:val="clear" w:color="000000" w:fill="FFFFFF"/>
            <w:vAlign w:val="center"/>
            <w:hideMark/>
          </w:tcPr>
          <w:p w14:paraId="09E36E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2318D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7BF5E5" w14:textId="77777777" w:rsidR="00D45FDA" w:rsidRPr="00D45FDA" w:rsidRDefault="00D45FDA" w:rsidP="00D45FDA">
            <w:pPr>
              <w:rPr>
                <w:color w:val="000000" w:themeColor="text1"/>
              </w:rPr>
            </w:pPr>
            <w:r w:rsidRPr="00D45FDA">
              <w:rPr>
                <w:color w:val="000000" w:themeColor="text1"/>
              </w:rPr>
              <w:t>Cán bộ chuyên viên có thể thêm/sửa sự kiện nổi bật</w:t>
            </w:r>
          </w:p>
        </w:tc>
      </w:tr>
      <w:tr w:rsidR="00D45FDA" w:rsidRPr="00D45FDA" w14:paraId="5BD8B821" w14:textId="77777777" w:rsidTr="00D45FDA">
        <w:trPr>
          <w:trHeight w:val="336"/>
        </w:trPr>
        <w:tc>
          <w:tcPr>
            <w:tcW w:w="800" w:type="dxa"/>
            <w:shd w:val="clear" w:color="000000" w:fill="FFFFFF"/>
            <w:vAlign w:val="center"/>
            <w:hideMark/>
          </w:tcPr>
          <w:p w14:paraId="7E110F2C"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F80096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F5054A" w14:textId="77777777" w:rsidR="00D45FDA" w:rsidRPr="00D45FDA" w:rsidRDefault="00D45FDA" w:rsidP="00D45FDA">
            <w:pPr>
              <w:rPr>
                <w:color w:val="000000" w:themeColor="text1"/>
              </w:rPr>
            </w:pPr>
            <w:r w:rsidRPr="00D45FDA">
              <w:rPr>
                <w:color w:val="000000" w:themeColor="text1"/>
              </w:rPr>
              <w:t>Cán bộ chuyên viên có thể xem/xoá danh sách sự kiện nổi bật</w:t>
            </w:r>
          </w:p>
        </w:tc>
      </w:tr>
      <w:tr w:rsidR="00D45FDA" w:rsidRPr="00D45FDA" w14:paraId="7CDC4A1F" w14:textId="77777777" w:rsidTr="00D45FDA">
        <w:trPr>
          <w:trHeight w:val="336"/>
        </w:trPr>
        <w:tc>
          <w:tcPr>
            <w:tcW w:w="9260" w:type="dxa"/>
            <w:gridSpan w:val="3"/>
            <w:shd w:val="clear" w:color="000000" w:fill="EBF1DE"/>
            <w:noWrap/>
            <w:vAlign w:val="bottom"/>
            <w:hideMark/>
          </w:tcPr>
          <w:p w14:paraId="241CB86F" w14:textId="77777777" w:rsidR="00D45FDA" w:rsidRPr="00D45FDA" w:rsidRDefault="00D45FDA" w:rsidP="00D45FDA">
            <w:pPr>
              <w:rPr>
                <w:b/>
                <w:bCs/>
                <w:color w:val="000000" w:themeColor="text1"/>
              </w:rPr>
            </w:pPr>
            <w:r w:rsidRPr="00D45FDA">
              <w:rPr>
                <w:b/>
                <w:bCs/>
                <w:color w:val="000000" w:themeColor="text1"/>
              </w:rPr>
              <w:t>Nhóm chức năng quản trị lịch công tác</w:t>
            </w:r>
          </w:p>
        </w:tc>
      </w:tr>
      <w:tr w:rsidR="00D45FDA" w:rsidRPr="00D45FDA" w14:paraId="48212FB1" w14:textId="77777777" w:rsidTr="00D45FDA">
        <w:trPr>
          <w:trHeight w:val="336"/>
        </w:trPr>
        <w:tc>
          <w:tcPr>
            <w:tcW w:w="800" w:type="dxa"/>
            <w:shd w:val="clear" w:color="000000" w:fill="FFFFFF"/>
            <w:vAlign w:val="center"/>
            <w:hideMark/>
          </w:tcPr>
          <w:p w14:paraId="2A147243" w14:textId="77777777" w:rsidR="00D45FDA" w:rsidRPr="00D45FDA" w:rsidRDefault="00D45FDA" w:rsidP="00D45FDA">
            <w:pPr>
              <w:jc w:val="center"/>
              <w:rPr>
                <w:color w:val="000000" w:themeColor="text1"/>
              </w:rPr>
            </w:pPr>
            <w:r w:rsidRPr="00D45FDA">
              <w:rPr>
                <w:color w:val="000000" w:themeColor="text1"/>
              </w:rPr>
              <w:t>46</w:t>
            </w:r>
          </w:p>
        </w:tc>
        <w:tc>
          <w:tcPr>
            <w:tcW w:w="2800" w:type="dxa"/>
            <w:shd w:val="clear" w:color="000000" w:fill="FFFFFF"/>
            <w:vAlign w:val="center"/>
            <w:hideMark/>
          </w:tcPr>
          <w:p w14:paraId="6D703680" w14:textId="77777777" w:rsidR="00D45FDA" w:rsidRPr="00D45FDA" w:rsidRDefault="00D45FDA" w:rsidP="00D45FDA">
            <w:pPr>
              <w:rPr>
                <w:color w:val="000000" w:themeColor="text1"/>
              </w:rPr>
            </w:pPr>
            <w:r w:rsidRPr="00D45FDA">
              <w:rPr>
                <w:color w:val="000000" w:themeColor="text1"/>
              </w:rPr>
              <w:t>Quản trị lịch công tác tuần</w:t>
            </w:r>
          </w:p>
        </w:tc>
        <w:tc>
          <w:tcPr>
            <w:tcW w:w="5660" w:type="dxa"/>
            <w:shd w:val="clear" w:color="000000" w:fill="FFFFFF"/>
            <w:vAlign w:val="center"/>
            <w:hideMark/>
          </w:tcPr>
          <w:p w14:paraId="04E7B541"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tuần</w:t>
            </w:r>
          </w:p>
        </w:tc>
      </w:tr>
      <w:tr w:rsidR="00D45FDA" w:rsidRPr="00D45FDA" w14:paraId="00DA88AC" w14:textId="77777777" w:rsidTr="00D45FDA">
        <w:trPr>
          <w:trHeight w:val="336"/>
        </w:trPr>
        <w:tc>
          <w:tcPr>
            <w:tcW w:w="800" w:type="dxa"/>
            <w:shd w:val="clear" w:color="000000" w:fill="FFFFFF"/>
            <w:vAlign w:val="center"/>
            <w:hideMark/>
          </w:tcPr>
          <w:p w14:paraId="3C2F72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3B9F6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1602790" w14:textId="77777777" w:rsidR="00D45FDA" w:rsidRPr="00D45FDA" w:rsidRDefault="00D45FDA" w:rsidP="00D45FDA">
            <w:pPr>
              <w:rPr>
                <w:color w:val="000000" w:themeColor="text1"/>
              </w:rPr>
            </w:pPr>
            <w:r w:rsidRPr="00D45FDA">
              <w:rPr>
                <w:color w:val="000000" w:themeColor="text1"/>
              </w:rPr>
              <w:t>Cán bộ chuyên viên có thể xóa lịch công tác tuần</w:t>
            </w:r>
          </w:p>
        </w:tc>
      </w:tr>
      <w:tr w:rsidR="00D45FDA" w:rsidRPr="00D45FDA" w14:paraId="6ACCEDD2" w14:textId="77777777" w:rsidTr="00D45FDA">
        <w:trPr>
          <w:trHeight w:val="336"/>
        </w:trPr>
        <w:tc>
          <w:tcPr>
            <w:tcW w:w="800" w:type="dxa"/>
            <w:shd w:val="clear" w:color="000000" w:fill="FFFFFF"/>
            <w:vAlign w:val="center"/>
            <w:hideMark/>
          </w:tcPr>
          <w:p w14:paraId="5AB9F2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A910FD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19CCA7" w14:textId="77777777" w:rsidR="00D45FDA" w:rsidRPr="00D45FDA" w:rsidRDefault="00D45FDA" w:rsidP="00D45FDA">
            <w:pPr>
              <w:rPr>
                <w:color w:val="000000" w:themeColor="text1"/>
              </w:rPr>
            </w:pPr>
            <w:r w:rsidRPr="00D45FDA">
              <w:rPr>
                <w:color w:val="000000" w:themeColor="text1"/>
              </w:rPr>
              <w:t>Cán bộ chuyên viên có thể xem lịch công tác tuần</w:t>
            </w:r>
          </w:p>
        </w:tc>
      </w:tr>
      <w:tr w:rsidR="00D45FDA" w:rsidRPr="00D45FDA" w14:paraId="15EEB24B" w14:textId="77777777" w:rsidTr="00D45FDA">
        <w:trPr>
          <w:trHeight w:val="336"/>
        </w:trPr>
        <w:tc>
          <w:tcPr>
            <w:tcW w:w="800" w:type="dxa"/>
            <w:shd w:val="clear" w:color="000000" w:fill="FFFFFF"/>
            <w:vAlign w:val="center"/>
            <w:hideMark/>
          </w:tcPr>
          <w:p w14:paraId="52CC723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47B68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321223"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tuần</w:t>
            </w:r>
          </w:p>
        </w:tc>
      </w:tr>
      <w:tr w:rsidR="00D45FDA" w:rsidRPr="00D45FDA" w14:paraId="643EDD94" w14:textId="77777777" w:rsidTr="00D45FDA">
        <w:trPr>
          <w:trHeight w:val="336"/>
        </w:trPr>
        <w:tc>
          <w:tcPr>
            <w:tcW w:w="800" w:type="dxa"/>
            <w:shd w:val="clear" w:color="000000" w:fill="FFFFFF"/>
            <w:vAlign w:val="center"/>
            <w:hideMark/>
          </w:tcPr>
          <w:p w14:paraId="013A981A" w14:textId="77777777" w:rsidR="00D45FDA" w:rsidRPr="00D45FDA" w:rsidRDefault="00D45FDA" w:rsidP="00D45FDA">
            <w:pPr>
              <w:jc w:val="center"/>
              <w:rPr>
                <w:color w:val="000000" w:themeColor="text1"/>
              </w:rPr>
            </w:pPr>
            <w:r w:rsidRPr="00D45FDA">
              <w:rPr>
                <w:color w:val="000000" w:themeColor="text1"/>
              </w:rPr>
              <w:t>47</w:t>
            </w:r>
          </w:p>
        </w:tc>
        <w:tc>
          <w:tcPr>
            <w:tcW w:w="2800" w:type="dxa"/>
            <w:shd w:val="clear" w:color="000000" w:fill="FFFFFF"/>
            <w:vAlign w:val="center"/>
            <w:hideMark/>
          </w:tcPr>
          <w:p w14:paraId="3FE9E168" w14:textId="77777777" w:rsidR="00D45FDA" w:rsidRPr="00D45FDA" w:rsidRDefault="00D45FDA" w:rsidP="00D45FDA">
            <w:pPr>
              <w:rPr>
                <w:color w:val="000000" w:themeColor="text1"/>
              </w:rPr>
            </w:pPr>
            <w:r w:rsidRPr="00D45FDA">
              <w:rPr>
                <w:color w:val="000000" w:themeColor="text1"/>
              </w:rPr>
              <w:t>Quản trị lịch công tác phòng</w:t>
            </w:r>
          </w:p>
        </w:tc>
        <w:tc>
          <w:tcPr>
            <w:tcW w:w="5660" w:type="dxa"/>
            <w:shd w:val="clear" w:color="000000" w:fill="FFFFFF"/>
            <w:vAlign w:val="center"/>
            <w:hideMark/>
          </w:tcPr>
          <w:p w14:paraId="0A7922F6"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phòng</w:t>
            </w:r>
          </w:p>
        </w:tc>
      </w:tr>
      <w:tr w:rsidR="00D45FDA" w:rsidRPr="00D45FDA" w14:paraId="39FA08BB" w14:textId="77777777" w:rsidTr="00D45FDA">
        <w:trPr>
          <w:trHeight w:val="336"/>
        </w:trPr>
        <w:tc>
          <w:tcPr>
            <w:tcW w:w="800" w:type="dxa"/>
            <w:shd w:val="clear" w:color="000000" w:fill="FFFFFF"/>
            <w:vAlign w:val="center"/>
            <w:hideMark/>
          </w:tcPr>
          <w:p w14:paraId="5AC769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1531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B251DEE" w14:textId="77777777" w:rsidR="00D45FDA" w:rsidRPr="00D45FDA" w:rsidRDefault="00D45FDA" w:rsidP="00D45FDA">
            <w:pPr>
              <w:rPr>
                <w:color w:val="000000" w:themeColor="text1"/>
              </w:rPr>
            </w:pPr>
            <w:r w:rsidRPr="00D45FDA">
              <w:rPr>
                <w:color w:val="000000" w:themeColor="text1"/>
              </w:rPr>
              <w:t>Cán bộ chuyên viên có thể xóa lịch công tác phòng</w:t>
            </w:r>
          </w:p>
        </w:tc>
      </w:tr>
      <w:tr w:rsidR="00D45FDA" w:rsidRPr="00D45FDA" w14:paraId="049FD40E" w14:textId="77777777" w:rsidTr="00D45FDA">
        <w:trPr>
          <w:trHeight w:val="336"/>
        </w:trPr>
        <w:tc>
          <w:tcPr>
            <w:tcW w:w="800" w:type="dxa"/>
            <w:shd w:val="clear" w:color="000000" w:fill="FFFFFF"/>
            <w:vAlign w:val="center"/>
            <w:hideMark/>
          </w:tcPr>
          <w:p w14:paraId="482DBC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A69C0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BB89BD" w14:textId="77777777" w:rsidR="00D45FDA" w:rsidRPr="00D45FDA" w:rsidRDefault="00D45FDA" w:rsidP="00D45FDA">
            <w:pPr>
              <w:rPr>
                <w:color w:val="000000" w:themeColor="text1"/>
              </w:rPr>
            </w:pPr>
            <w:r w:rsidRPr="00D45FDA">
              <w:rPr>
                <w:color w:val="000000" w:themeColor="text1"/>
              </w:rPr>
              <w:t>Cán bộ chuyên viên có thể xem lịch công tác phòng</w:t>
            </w:r>
          </w:p>
        </w:tc>
      </w:tr>
      <w:tr w:rsidR="00D45FDA" w:rsidRPr="00D45FDA" w14:paraId="04286F31" w14:textId="77777777" w:rsidTr="00D45FDA">
        <w:trPr>
          <w:trHeight w:val="336"/>
        </w:trPr>
        <w:tc>
          <w:tcPr>
            <w:tcW w:w="800" w:type="dxa"/>
            <w:shd w:val="clear" w:color="000000" w:fill="FFFFFF"/>
            <w:vAlign w:val="center"/>
            <w:hideMark/>
          </w:tcPr>
          <w:p w14:paraId="0296E00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11C1B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51D36A"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phòng</w:t>
            </w:r>
          </w:p>
        </w:tc>
      </w:tr>
      <w:tr w:rsidR="00D45FDA" w:rsidRPr="00D45FDA" w14:paraId="4C2B25A9" w14:textId="77777777" w:rsidTr="00D45FDA">
        <w:trPr>
          <w:trHeight w:val="624"/>
        </w:trPr>
        <w:tc>
          <w:tcPr>
            <w:tcW w:w="800" w:type="dxa"/>
            <w:shd w:val="clear" w:color="000000" w:fill="FFFFFF"/>
            <w:vAlign w:val="center"/>
            <w:hideMark/>
          </w:tcPr>
          <w:p w14:paraId="1E3E4A93" w14:textId="77777777" w:rsidR="00D45FDA" w:rsidRPr="00D45FDA" w:rsidRDefault="00D45FDA" w:rsidP="00D45FDA">
            <w:pPr>
              <w:jc w:val="center"/>
              <w:rPr>
                <w:color w:val="000000" w:themeColor="text1"/>
              </w:rPr>
            </w:pPr>
            <w:r w:rsidRPr="00D45FDA">
              <w:rPr>
                <w:color w:val="000000" w:themeColor="text1"/>
              </w:rPr>
              <w:t>48</w:t>
            </w:r>
          </w:p>
        </w:tc>
        <w:tc>
          <w:tcPr>
            <w:tcW w:w="2800" w:type="dxa"/>
            <w:shd w:val="clear" w:color="000000" w:fill="FFFFFF"/>
            <w:vAlign w:val="center"/>
            <w:hideMark/>
          </w:tcPr>
          <w:p w14:paraId="56BF9D7A" w14:textId="77777777" w:rsidR="00D45FDA" w:rsidRPr="00D45FDA" w:rsidRDefault="00D45FDA" w:rsidP="00D45FDA">
            <w:pPr>
              <w:rPr>
                <w:color w:val="000000" w:themeColor="text1"/>
              </w:rPr>
            </w:pPr>
            <w:r w:rsidRPr="00D45FDA">
              <w:rPr>
                <w:color w:val="000000" w:themeColor="text1"/>
              </w:rPr>
              <w:t>Quản trị lịch công tác lãnh đạo</w:t>
            </w:r>
          </w:p>
        </w:tc>
        <w:tc>
          <w:tcPr>
            <w:tcW w:w="5660" w:type="dxa"/>
            <w:shd w:val="clear" w:color="000000" w:fill="FFFFFF"/>
            <w:vAlign w:val="center"/>
            <w:hideMark/>
          </w:tcPr>
          <w:p w14:paraId="10093461"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lãnh đạo</w:t>
            </w:r>
          </w:p>
        </w:tc>
      </w:tr>
      <w:tr w:rsidR="00D45FDA" w:rsidRPr="00D45FDA" w14:paraId="798B2B73" w14:textId="77777777" w:rsidTr="00D45FDA">
        <w:trPr>
          <w:trHeight w:val="336"/>
        </w:trPr>
        <w:tc>
          <w:tcPr>
            <w:tcW w:w="800" w:type="dxa"/>
            <w:shd w:val="clear" w:color="000000" w:fill="FFFFFF"/>
            <w:vAlign w:val="center"/>
            <w:hideMark/>
          </w:tcPr>
          <w:p w14:paraId="2E50959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88A4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15848E" w14:textId="77777777" w:rsidR="00D45FDA" w:rsidRPr="00D45FDA" w:rsidRDefault="00D45FDA" w:rsidP="00D45FDA">
            <w:pPr>
              <w:rPr>
                <w:color w:val="000000" w:themeColor="text1"/>
              </w:rPr>
            </w:pPr>
            <w:r w:rsidRPr="00D45FDA">
              <w:rPr>
                <w:color w:val="000000" w:themeColor="text1"/>
              </w:rPr>
              <w:t>Cán bộ chuyên viên có thể xóa lịch công tác lãnh đạo</w:t>
            </w:r>
          </w:p>
        </w:tc>
      </w:tr>
      <w:tr w:rsidR="00D45FDA" w:rsidRPr="00D45FDA" w14:paraId="0959DE0C" w14:textId="77777777" w:rsidTr="00D45FDA">
        <w:trPr>
          <w:trHeight w:val="336"/>
        </w:trPr>
        <w:tc>
          <w:tcPr>
            <w:tcW w:w="800" w:type="dxa"/>
            <w:shd w:val="clear" w:color="000000" w:fill="FFFFFF"/>
            <w:vAlign w:val="center"/>
            <w:hideMark/>
          </w:tcPr>
          <w:p w14:paraId="6B0EE23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0A745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1CEA6A" w14:textId="77777777" w:rsidR="00D45FDA" w:rsidRPr="00D45FDA" w:rsidRDefault="00D45FDA" w:rsidP="00D45FDA">
            <w:pPr>
              <w:rPr>
                <w:color w:val="000000" w:themeColor="text1"/>
              </w:rPr>
            </w:pPr>
            <w:r w:rsidRPr="00D45FDA">
              <w:rPr>
                <w:color w:val="000000" w:themeColor="text1"/>
              </w:rPr>
              <w:t>Cán bộ chuyên viên có thể xem lịch công tác lãnh đạo</w:t>
            </w:r>
          </w:p>
        </w:tc>
      </w:tr>
      <w:tr w:rsidR="00D45FDA" w:rsidRPr="00D45FDA" w14:paraId="282B01DA" w14:textId="77777777" w:rsidTr="00D45FDA">
        <w:trPr>
          <w:trHeight w:val="336"/>
        </w:trPr>
        <w:tc>
          <w:tcPr>
            <w:tcW w:w="800" w:type="dxa"/>
            <w:shd w:val="clear" w:color="000000" w:fill="FFFFFF"/>
            <w:vAlign w:val="center"/>
            <w:hideMark/>
          </w:tcPr>
          <w:p w14:paraId="57A8177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986D3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0A3D4E5"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lãnh đạo</w:t>
            </w:r>
          </w:p>
        </w:tc>
      </w:tr>
      <w:tr w:rsidR="00D45FDA" w:rsidRPr="00D45FDA" w14:paraId="72DF1EFA" w14:textId="77777777" w:rsidTr="00D45FDA">
        <w:trPr>
          <w:trHeight w:val="336"/>
        </w:trPr>
        <w:tc>
          <w:tcPr>
            <w:tcW w:w="800" w:type="dxa"/>
            <w:shd w:val="clear" w:color="000000" w:fill="FFFFFF"/>
            <w:vAlign w:val="center"/>
            <w:hideMark/>
          </w:tcPr>
          <w:p w14:paraId="14F2C591" w14:textId="77777777" w:rsidR="00D45FDA" w:rsidRPr="00D45FDA" w:rsidRDefault="00D45FDA" w:rsidP="00D45FDA">
            <w:pPr>
              <w:jc w:val="center"/>
              <w:rPr>
                <w:color w:val="000000" w:themeColor="text1"/>
              </w:rPr>
            </w:pPr>
            <w:r w:rsidRPr="00D45FDA">
              <w:rPr>
                <w:color w:val="000000" w:themeColor="text1"/>
              </w:rPr>
              <w:t>49</w:t>
            </w:r>
          </w:p>
        </w:tc>
        <w:tc>
          <w:tcPr>
            <w:tcW w:w="2800" w:type="dxa"/>
            <w:shd w:val="clear" w:color="000000" w:fill="FFFFFF"/>
            <w:vAlign w:val="center"/>
            <w:hideMark/>
          </w:tcPr>
          <w:p w14:paraId="40920196" w14:textId="77777777" w:rsidR="00D45FDA" w:rsidRPr="00D45FDA" w:rsidRDefault="00D45FDA" w:rsidP="00D45FDA">
            <w:pPr>
              <w:rPr>
                <w:color w:val="000000" w:themeColor="text1"/>
              </w:rPr>
            </w:pPr>
            <w:r w:rsidRPr="00D45FDA">
              <w:rPr>
                <w:color w:val="000000" w:themeColor="text1"/>
              </w:rPr>
              <w:t>Quản trị lịch tiếp công dân</w:t>
            </w:r>
          </w:p>
        </w:tc>
        <w:tc>
          <w:tcPr>
            <w:tcW w:w="5660" w:type="dxa"/>
            <w:shd w:val="clear" w:color="000000" w:fill="FFFFFF"/>
            <w:vAlign w:val="center"/>
            <w:hideMark/>
          </w:tcPr>
          <w:p w14:paraId="3C53B8A3" w14:textId="77777777" w:rsidR="00D45FDA" w:rsidRPr="00D45FDA" w:rsidRDefault="00D45FDA" w:rsidP="00D45FDA">
            <w:pPr>
              <w:rPr>
                <w:color w:val="000000" w:themeColor="text1"/>
              </w:rPr>
            </w:pPr>
            <w:r w:rsidRPr="00D45FDA">
              <w:rPr>
                <w:color w:val="000000" w:themeColor="text1"/>
              </w:rPr>
              <w:t>Cán bộ chuyên viên có thể thêm/sửa danh sách lịch tiếp công dân</w:t>
            </w:r>
          </w:p>
        </w:tc>
      </w:tr>
      <w:tr w:rsidR="00D45FDA" w:rsidRPr="00D45FDA" w14:paraId="4E63BD85" w14:textId="77777777" w:rsidTr="00D45FDA">
        <w:trPr>
          <w:trHeight w:val="336"/>
        </w:trPr>
        <w:tc>
          <w:tcPr>
            <w:tcW w:w="800" w:type="dxa"/>
            <w:shd w:val="clear" w:color="000000" w:fill="FFFFFF"/>
            <w:vAlign w:val="center"/>
            <w:hideMark/>
          </w:tcPr>
          <w:p w14:paraId="74B44DE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1CDB0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20C569E" w14:textId="77777777" w:rsidR="00D45FDA" w:rsidRPr="00D45FDA" w:rsidRDefault="00D45FDA" w:rsidP="00D45FDA">
            <w:pPr>
              <w:rPr>
                <w:color w:val="000000" w:themeColor="text1"/>
              </w:rPr>
            </w:pPr>
            <w:r w:rsidRPr="00D45FDA">
              <w:rPr>
                <w:color w:val="000000" w:themeColor="text1"/>
              </w:rPr>
              <w:t>Cán bộ chuyên viên có thể xóa lịch tiếp công dân</w:t>
            </w:r>
          </w:p>
        </w:tc>
      </w:tr>
      <w:tr w:rsidR="00D45FDA" w:rsidRPr="00D45FDA" w14:paraId="178D397F" w14:textId="77777777" w:rsidTr="00D45FDA">
        <w:trPr>
          <w:trHeight w:val="336"/>
        </w:trPr>
        <w:tc>
          <w:tcPr>
            <w:tcW w:w="800" w:type="dxa"/>
            <w:shd w:val="clear" w:color="000000" w:fill="FFFFFF"/>
            <w:vAlign w:val="center"/>
            <w:hideMark/>
          </w:tcPr>
          <w:p w14:paraId="636A742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F6D80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CA78E8" w14:textId="77777777" w:rsidR="00D45FDA" w:rsidRPr="00D45FDA" w:rsidRDefault="00D45FDA" w:rsidP="00D45FDA">
            <w:pPr>
              <w:rPr>
                <w:color w:val="000000" w:themeColor="text1"/>
              </w:rPr>
            </w:pPr>
            <w:r w:rsidRPr="00D45FDA">
              <w:rPr>
                <w:color w:val="000000" w:themeColor="text1"/>
              </w:rPr>
              <w:t>Cán bộ chuyên viên có thể xem lịch tiếp công dân</w:t>
            </w:r>
          </w:p>
        </w:tc>
      </w:tr>
      <w:tr w:rsidR="00D45FDA" w:rsidRPr="00D45FDA" w14:paraId="1109D2B0" w14:textId="77777777" w:rsidTr="00D45FDA">
        <w:trPr>
          <w:trHeight w:val="336"/>
        </w:trPr>
        <w:tc>
          <w:tcPr>
            <w:tcW w:w="800" w:type="dxa"/>
            <w:shd w:val="clear" w:color="000000" w:fill="FFFFFF"/>
            <w:vAlign w:val="center"/>
            <w:hideMark/>
          </w:tcPr>
          <w:p w14:paraId="1FE36F1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32A8B4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2E9B55" w14:textId="77777777" w:rsidR="00D45FDA" w:rsidRPr="00D45FDA" w:rsidRDefault="00D45FDA" w:rsidP="00D45FDA">
            <w:pPr>
              <w:rPr>
                <w:color w:val="000000" w:themeColor="text1"/>
              </w:rPr>
            </w:pPr>
            <w:r w:rsidRPr="00D45FDA">
              <w:rPr>
                <w:color w:val="000000" w:themeColor="text1"/>
              </w:rPr>
              <w:t>Cán bộ chuyên viên có thể duyệt hiển thị lịch tiếp công dân</w:t>
            </w:r>
          </w:p>
        </w:tc>
      </w:tr>
      <w:tr w:rsidR="00D45FDA" w:rsidRPr="00D45FDA" w14:paraId="179DB21E" w14:textId="77777777" w:rsidTr="00D45FDA">
        <w:trPr>
          <w:trHeight w:val="336"/>
        </w:trPr>
        <w:tc>
          <w:tcPr>
            <w:tcW w:w="9260" w:type="dxa"/>
            <w:gridSpan w:val="3"/>
            <w:shd w:val="clear" w:color="000000" w:fill="EBF1DE"/>
            <w:noWrap/>
            <w:vAlign w:val="bottom"/>
            <w:hideMark/>
          </w:tcPr>
          <w:p w14:paraId="40E4765D" w14:textId="77777777" w:rsidR="00D45FDA" w:rsidRPr="00D45FDA" w:rsidRDefault="00D45FDA" w:rsidP="00D45FDA">
            <w:pPr>
              <w:rPr>
                <w:b/>
                <w:bCs/>
                <w:color w:val="000000" w:themeColor="text1"/>
              </w:rPr>
            </w:pPr>
            <w:r w:rsidRPr="00D45FDA">
              <w:rPr>
                <w:b/>
                <w:bCs/>
                <w:color w:val="000000" w:themeColor="text1"/>
              </w:rPr>
              <w:t>Nhóm chức năng quản trị chuyên ngành chính quyền</w:t>
            </w:r>
          </w:p>
        </w:tc>
      </w:tr>
      <w:tr w:rsidR="00D45FDA" w:rsidRPr="00D45FDA" w14:paraId="3A714FFC" w14:textId="77777777" w:rsidTr="00D45FDA">
        <w:trPr>
          <w:trHeight w:val="624"/>
        </w:trPr>
        <w:tc>
          <w:tcPr>
            <w:tcW w:w="800" w:type="dxa"/>
            <w:shd w:val="clear" w:color="000000" w:fill="FFFFFF"/>
            <w:vAlign w:val="center"/>
            <w:hideMark/>
          </w:tcPr>
          <w:p w14:paraId="17C6E4B2" w14:textId="77777777" w:rsidR="00D45FDA" w:rsidRPr="00D45FDA" w:rsidRDefault="00D45FDA" w:rsidP="00D45FDA">
            <w:pPr>
              <w:jc w:val="center"/>
              <w:rPr>
                <w:color w:val="000000" w:themeColor="text1"/>
              </w:rPr>
            </w:pPr>
            <w:r w:rsidRPr="00D45FDA">
              <w:rPr>
                <w:color w:val="000000" w:themeColor="text1"/>
              </w:rPr>
              <w:t>50</w:t>
            </w:r>
          </w:p>
        </w:tc>
        <w:tc>
          <w:tcPr>
            <w:tcW w:w="2800" w:type="dxa"/>
            <w:vAlign w:val="center"/>
            <w:hideMark/>
          </w:tcPr>
          <w:p w14:paraId="44403231" w14:textId="77777777" w:rsidR="00D45FDA" w:rsidRPr="00D45FDA" w:rsidRDefault="00D45FDA" w:rsidP="00D45FDA">
            <w:pPr>
              <w:rPr>
                <w:color w:val="000000" w:themeColor="text1"/>
              </w:rPr>
            </w:pPr>
            <w:r w:rsidRPr="00D45FDA">
              <w:rPr>
                <w:color w:val="000000" w:themeColor="text1"/>
              </w:rPr>
              <w:t>Quản trị danh mục Công khai ngân sách</w:t>
            </w:r>
          </w:p>
        </w:tc>
        <w:tc>
          <w:tcPr>
            <w:tcW w:w="5660" w:type="dxa"/>
            <w:vAlign w:val="center"/>
            <w:hideMark/>
          </w:tcPr>
          <w:p w14:paraId="6DD25E1C" w14:textId="77777777" w:rsidR="00D45FDA" w:rsidRPr="00D45FDA" w:rsidRDefault="00D45FDA" w:rsidP="00D45FDA">
            <w:pPr>
              <w:rPr>
                <w:color w:val="000000" w:themeColor="text1"/>
              </w:rPr>
            </w:pPr>
            <w:r w:rsidRPr="00D45FDA">
              <w:rPr>
                <w:color w:val="000000" w:themeColor="text1"/>
              </w:rPr>
              <w:t>Cán bộ chuyên viên có thể thêm mới/chỉnh sửa danh mục công khai ngân sách</w:t>
            </w:r>
          </w:p>
        </w:tc>
      </w:tr>
      <w:tr w:rsidR="00D45FDA" w:rsidRPr="00D45FDA" w14:paraId="4A5A2C06" w14:textId="77777777" w:rsidTr="00D45FDA">
        <w:trPr>
          <w:trHeight w:val="336"/>
        </w:trPr>
        <w:tc>
          <w:tcPr>
            <w:tcW w:w="800" w:type="dxa"/>
            <w:shd w:val="clear" w:color="000000" w:fill="FFFFFF"/>
            <w:vAlign w:val="center"/>
            <w:hideMark/>
          </w:tcPr>
          <w:p w14:paraId="28163B1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7E65C5D"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B7248A8" w14:textId="77777777" w:rsidR="00D45FDA" w:rsidRPr="00D45FDA" w:rsidRDefault="00D45FDA" w:rsidP="00D45FDA">
            <w:pPr>
              <w:rPr>
                <w:color w:val="000000" w:themeColor="text1"/>
              </w:rPr>
            </w:pPr>
            <w:r w:rsidRPr="00D45FDA">
              <w:rPr>
                <w:color w:val="000000" w:themeColor="text1"/>
              </w:rPr>
              <w:t>Cán bộ chuyên viên có thể xóa danh mục công khai ngân sách</w:t>
            </w:r>
          </w:p>
        </w:tc>
      </w:tr>
      <w:tr w:rsidR="00D45FDA" w:rsidRPr="00D45FDA" w14:paraId="5450621F" w14:textId="77777777" w:rsidTr="00D45FDA">
        <w:trPr>
          <w:trHeight w:val="624"/>
        </w:trPr>
        <w:tc>
          <w:tcPr>
            <w:tcW w:w="800" w:type="dxa"/>
            <w:shd w:val="clear" w:color="000000" w:fill="FFFFFF"/>
            <w:vAlign w:val="center"/>
            <w:hideMark/>
          </w:tcPr>
          <w:p w14:paraId="0057B79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2B451E"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7077640" w14:textId="77777777" w:rsidR="00D45FDA" w:rsidRPr="00D45FDA" w:rsidRDefault="00D45FDA" w:rsidP="00D45FDA">
            <w:pPr>
              <w:rPr>
                <w:color w:val="000000" w:themeColor="text1"/>
              </w:rPr>
            </w:pPr>
            <w:r w:rsidRPr="00D45FDA">
              <w:rPr>
                <w:color w:val="000000" w:themeColor="text1"/>
              </w:rPr>
              <w:t>Cán bộ chuyên viên có thể hiển thị danh sách danh mục công khai ngân sách</w:t>
            </w:r>
          </w:p>
        </w:tc>
      </w:tr>
      <w:tr w:rsidR="00D45FDA" w:rsidRPr="00D45FDA" w14:paraId="6FACD133" w14:textId="77777777" w:rsidTr="00D45FDA">
        <w:trPr>
          <w:trHeight w:val="624"/>
        </w:trPr>
        <w:tc>
          <w:tcPr>
            <w:tcW w:w="800" w:type="dxa"/>
            <w:shd w:val="clear" w:color="000000" w:fill="FFFFFF"/>
            <w:vAlign w:val="center"/>
            <w:hideMark/>
          </w:tcPr>
          <w:p w14:paraId="2AD1162E" w14:textId="77777777" w:rsidR="00D45FDA" w:rsidRPr="00D45FDA" w:rsidRDefault="00D45FDA" w:rsidP="00D45FDA">
            <w:pPr>
              <w:jc w:val="center"/>
              <w:rPr>
                <w:color w:val="000000" w:themeColor="text1"/>
              </w:rPr>
            </w:pPr>
            <w:r w:rsidRPr="00D45FDA">
              <w:rPr>
                <w:color w:val="000000" w:themeColor="text1"/>
              </w:rPr>
              <w:t>51</w:t>
            </w:r>
          </w:p>
        </w:tc>
        <w:tc>
          <w:tcPr>
            <w:tcW w:w="2800" w:type="dxa"/>
            <w:vAlign w:val="center"/>
            <w:hideMark/>
          </w:tcPr>
          <w:p w14:paraId="324CB129" w14:textId="77777777" w:rsidR="00D45FDA" w:rsidRPr="00D45FDA" w:rsidRDefault="00D45FDA" w:rsidP="00D45FDA">
            <w:pPr>
              <w:rPr>
                <w:color w:val="000000" w:themeColor="text1"/>
              </w:rPr>
            </w:pPr>
            <w:r w:rsidRPr="00D45FDA">
              <w:rPr>
                <w:color w:val="000000" w:themeColor="text1"/>
              </w:rPr>
              <w:t>Quản trị Công khai ngân sách</w:t>
            </w:r>
          </w:p>
        </w:tc>
        <w:tc>
          <w:tcPr>
            <w:tcW w:w="5660" w:type="dxa"/>
            <w:vAlign w:val="center"/>
            <w:hideMark/>
          </w:tcPr>
          <w:p w14:paraId="4335528D" w14:textId="77777777" w:rsidR="00D45FDA" w:rsidRPr="00D45FDA" w:rsidRDefault="00D45FDA" w:rsidP="00D45FDA">
            <w:pPr>
              <w:rPr>
                <w:color w:val="000000" w:themeColor="text1"/>
              </w:rPr>
            </w:pPr>
            <w:r w:rsidRPr="00D45FDA">
              <w:rPr>
                <w:color w:val="000000" w:themeColor="text1"/>
              </w:rPr>
              <w:t>Cán bộ chuyên viên có thể thêm mới/chỉnh sửa công khai ngân sách</w:t>
            </w:r>
          </w:p>
        </w:tc>
      </w:tr>
      <w:tr w:rsidR="00D45FDA" w:rsidRPr="00D45FDA" w14:paraId="2B72EA8A" w14:textId="77777777" w:rsidTr="00D45FDA">
        <w:trPr>
          <w:trHeight w:val="336"/>
        </w:trPr>
        <w:tc>
          <w:tcPr>
            <w:tcW w:w="800" w:type="dxa"/>
            <w:shd w:val="clear" w:color="000000" w:fill="FFFFFF"/>
            <w:vAlign w:val="center"/>
            <w:hideMark/>
          </w:tcPr>
          <w:p w14:paraId="53E273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7718BA"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40FC55C3" w14:textId="77777777" w:rsidR="00D45FDA" w:rsidRPr="00D45FDA" w:rsidRDefault="00D45FDA" w:rsidP="00D45FDA">
            <w:pPr>
              <w:rPr>
                <w:color w:val="000000" w:themeColor="text1"/>
              </w:rPr>
            </w:pPr>
            <w:r w:rsidRPr="00D45FDA">
              <w:rPr>
                <w:color w:val="000000" w:themeColor="text1"/>
              </w:rPr>
              <w:t>Cán bộ chuyên viên có thể xóa công khai ngân sách</w:t>
            </w:r>
          </w:p>
        </w:tc>
      </w:tr>
      <w:tr w:rsidR="00D45FDA" w:rsidRPr="00D45FDA" w14:paraId="4D547EAE" w14:textId="77777777" w:rsidTr="00D45FDA">
        <w:trPr>
          <w:trHeight w:val="336"/>
        </w:trPr>
        <w:tc>
          <w:tcPr>
            <w:tcW w:w="800" w:type="dxa"/>
            <w:shd w:val="clear" w:color="000000" w:fill="FFFFFF"/>
            <w:vAlign w:val="center"/>
            <w:hideMark/>
          </w:tcPr>
          <w:p w14:paraId="729C7BA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40DFD4"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6BD7B555" w14:textId="77777777" w:rsidR="00D45FDA" w:rsidRPr="00D45FDA" w:rsidRDefault="00D45FDA" w:rsidP="00D45FDA">
            <w:pPr>
              <w:rPr>
                <w:color w:val="000000" w:themeColor="text1"/>
              </w:rPr>
            </w:pPr>
            <w:r w:rsidRPr="00D45FDA">
              <w:rPr>
                <w:color w:val="000000" w:themeColor="text1"/>
              </w:rPr>
              <w:t>Cán bộ chuyên viên có thể hiển thị danh sách công khai ngân sách</w:t>
            </w:r>
          </w:p>
        </w:tc>
      </w:tr>
      <w:tr w:rsidR="00D45FDA" w:rsidRPr="00D45FDA" w14:paraId="3E7CBBFF" w14:textId="77777777" w:rsidTr="00D45FDA">
        <w:trPr>
          <w:trHeight w:val="624"/>
        </w:trPr>
        <w:tc>
          <w:tcPr>
            <w:tcW w:w="800" w:type="dxa"/>
            <w:shd w:val="clear" w:color="000000" w:fill="FFFFFF"/>
            <w:vAlign w:val="center"/>
            <w:hideMark/>
          </w:tcPr>
          <w:p w14:paraId="3D8CBC57" w14:textId="77777777" w:rsidR="00D45FDA" w:rsidRPr="00D45FDA" w:rsidRDefault="00D45FDA" w:rsidP="00D45FDA">
            <w:pPr>
              <w:jc w:val="center"/>
              <w:rPr>
                <w:color w:val="000000" w:themeColor="text1"/>
              </w:rPr>
            </w:pPr>
            <w:r w:rsidRPr="00D45FDA">
              <w:rPr>
                <w:color w:val="000000" w:themeColor="text1"/>
              </w:rPr>
              <w:t>52</w:t>
            </w:r>
          </w:p>
        </w:tc>
        <w:tc>
          <w:tcPr>
            <w:tcW w:w="2800" w:type="dxa"/>
            <w:shd w:val="clear" w:color="000000" w:fill="FFFFFF"/>
            <w:vAlign w:val="center"/>
            <w:hideMark/>
          </w:tcPr>
          <w:p w14:paraId="5B223B5B" w14:textId="77777777" w:rsidR="00D45FDA" w:rsidRPr="00D45FDA" w:rsidRDefault="00D45FDA" w:rsidP="00D45FDA">
            <w:pPr>
              <w:rPr>
                <w:color w:val="000000" w:themeColor="text1"/>
              </w:rPr>
            </w:pPr>
            <w:r w:rsidRPr="00D45FDA">
              <w:rPr>
                <w:color w:val="000000" w:themeColor="text1"/>
              </w:rPr>
              <w:t>Quản trị thông tin quy hoạch</w:t>
            </w:r>
          </w:p>
        </w:tc>
        <w:tc>
          <w:tcPr>
            <w:tcW w:w="5660" w:type="dxa"/>
            <w:shd w:val="clear" w:color="000000" w:fill="FFFFFF"/>
            <w:vAlign w:val="center"/>
            <w:hideMark/>
          </w:tcPr>
          <w:p w14:paraId="4B4C0586" w14:textId="77777777" w:rsidR="00D45FDA" w:rsidRPr="00D45FDA" w:rsidRDefault="00D45FDA" w:rsidP="00D45FDA">
            <w:pPr>
              <w:rPr>
                <w:color w:val="000000" w:themeColor="text1"/>
              </w:rPr>
            </w:pPr>
            <w:r w:rsidRPr="00D45FDA">
              <w:rPr>
                <w:color w:val="000000" w:themeColor="text1"/>
              </w:rPr>
              <w:t>Cán bộ chuyên viên có thể thêm mới/sửa/xoá danh mục thông tin quy hoạch</w:t>
            </w:r>
          </w:p>
        </w:tc>
      </w:tr>
      <w:tr w:rsidR="00D45FDA" w:rsidRPr="00D45FDA" w14:paraId="48D3A2F0" w14:textId="77777777" w:rsidTr="00D45FDA">
        <w:trPr>
          <w:trHeight w:val="336"/>
        </w:trPr>
        <w:tc>
          <w:tcPr>
            <w:tcW w:w="800" w:type="dxa"/>
            <w:shd w:val="clear" w:color="000000" w:fill="FFFFFF"/>
            <w:vAlign w:val="center"/>
            <w:hideMark/>
          </w:tcPr>
          <w:p w14:paraId="524509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79AC7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FD927AA" w14:textId="77777777" w:rsidR="00D45FDA" w:rsidRPr="00D45FDA" w:rsidRDefault="00D45FDA" w:rsidP="00D45FDA">
            <w:pPr>
              <w:rPr>
                <w:color w:val="000000" w:themeColor="text1"/>
              </w:rPr>
            </w:pPr>
            <w:r w:rsidRPr="00D45FDA">
              <w:rPr>
                <w:color w:val="000000" w:themeColor="text1"/>
              </w:rPr>
              <w:t>Cán bộ chuyên viên có thể thêm mới/sửa/xoá thông tin quy hoạch</w:t>
            </w:r>
          </w:p>
        </w:tc>
      </w:tr>
      <w:tr w:rsidR="00D45FDA" w:rsidRPr="00D45FDA" w14:paraId="334BFE50" w14:textId="77777777" w:rsidTr="00D45FDA">
        <w:trPr>
          <w:trHeight w:val="336"/>
        </w:trPr>
        <w:tc>
          <w:tcPr>
            <w:tcW w:w="800" w:type="dxa"/>
            <w:shd w:val="clear" w:color="000000" w:fill="FFFFFF"/>
            <w:vAlign w:val="center"/>
            <w:hideMark/>
          </w:tcPr>
          <w:p w14:paraId="7A1EA68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784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E52F15" w14:textId="77777777" w:rsidR="00D45FDA" w:rsidRPr="00D45FDA" w:rsidRDefault="00D45FDA" w:rsidP="00D45FDA">
            <w:pPr>
              <w:rPr>
                <w:color w:val="000000" w:themeColor="text1"/>
              </w:rPr>
            </w:pPr>
            <w:r w:rsidRPr="00D45FDA">
              <w:rPr>
                <w:color w:val="000000" w:themeColor="text1"/>
              </w:rPr>
              <w:t>Cán bộ chuyên viên có thể xem danh sách thông tin quy hoạch</w:t>
            </w:r>
          </w:p>
        </w:tc>
      </w:tr>
      <w:tr w:rsidR="00D45FDA" w:rsidRPr="00D45FDA" w14:paraId="70DB5C67" w14:textId="77777777" w:rsidTr="00D45FDA">
        <w:trPr>
          <w:trHeight w:val="336"/>
        </w:trPr>
        <w:tc>
          <w:tcPr>
            <w:tcW w:w="800" w:type="dxa"/>
            <w:shd w:val="clear" w:color="000000" w:fill="FFFFFF"/>
            <w:vAlign w:val="center"/>
            <w:hideMark/>
          </w:tcPr>
          <w:p w14:paraId="05681A0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BC608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CF1167" w14:textId="77777777" w:rsidR="00D45FDA" w:rsidRPr="00D45FDA" w:rsidRDefault="00D45FDA" w:rsidP="00D45FDA">
            <w:pPr>
              <w:rPr>
                <w:color w:val="000000" w:themeColor="text1"/>
              </w:rPr>
            </w:pPr>
            <w:r w:rsidRPr="00D45FDA">
              <w:rPr>
                <w:color w:val="000000" w:themeColor="text1"/>
              </w:rPr>
              <w:t>Cán bộ chuyên viên có thể thêm mới/sửa/xoá tệp bản đồ quy hoạch</w:t>
            </w:r>
          </w:p>
        </w:tc>
      </w:tr>
      <w:tr w:rsidR="00D45FDA" w:rsidRPr="00D45FDA" w14:paraId="28D8942B" w14:textId="77777777" w:rsidTr="00D45FDA">
        <w:trPr>
          <w:trHeight w:val="336"/>
        </w:trPr>
        <w:tc>
          <w:tcPr>
            <w:tcW w:w="800" w:type="dxa"/>
            <w:shd w:val="clear" w:color="000000" w:fill="FFFFFF"/>
            <w:vAlign w:val="center"/>
            <w:hideMark/>
          </w:tcPr>
          <w:p w14:paraId="2A74E044"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0CC6C7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6AE4CF" w14:textId="77777777" w:rsidR="00D45FDA" w:rsidRPr="00D45FDA" w:rsidRDefault="00D45FDA" w:rsidP="00D45FDA">
            <w:pPr>
              <w:rPr>
                <w:color w:val="000000" w:themeColor="text1"/>
              </w:rPr>
            </w:pPr>
            <w:r w:rsidRPr="00D45FDA">
              <w:rPr>
                <w:color w:val="000000" w:themeColor="text1"/>
              </w:rPr>
              <w:t>Cán bộ chuyên viên có thể thêm mới/sửa/xoá tệp bản vẽ quy hoạch</w:t>
            </w:r>
          </w:p>
        </w:tc>
      </w:tr>
      <w:tr w:rsidR="00D45FDA" w:rsidRPr="00D45FDA" w14:paraId="54ACE3D6" w14:textId="77777777" w:rsidTr="00D45FDA">
        <w:trPr>
          <w:trHeight w:val="336"/>
        </w:trPr>
        <w:tc>
          <w:tcPr>
            <w:tcW w:w="800" w:type="dxa"/>
            <w:shd w:val="clear" w:color="000000" w:fill="FFFFFF"/>
            <w:vAlign w:val="center"/>
            <w:hideMark/>
          </w:tcPr>
          <w:p w14:paraId="17B90D9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4B16C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8B57742" w14:textId="77777777" w:rsidR="00D45FDA" w:rsidRPr="00D45FDA" w:rsidRDefault="00D45FDA" w:rsidP="00D45FDA">
            <w:pPr>
              <w:rPr>
                <w:color w:val="000000" w:themeColor="text1"/>
              </w:rPr>
            </w:pPr>
            <w:r w:rsidRPr="00D45FDA">
              <w:rPr>
                <w:color w:val="000000" w:themeColor="text1"/>
              </w:rPr>
              <w:t>Cán bộ chuyên viên có thể thêm mới/sửa/xoá tệp tài liệu đính kèm</w:t>
            </w:r>
          </w:p>
        </w:tc>
      </w:tr>
      <w:tr w:rsidR="00D45FDA" w:rsidRPr="00D45FDA" w14:paraId="345BF902" w14:textId="77777777" w:rsidTr="00D45FDA">
        <w:trPr>
          <w:trHeight w:val="624"/>
        </w:trPr>
        <w:tc>
          <w:tcPr>
            <w:tcW w:w="800" w:type="dxa"/>
            <w:shd w:val="clear" w:color="000000" w:fill="FFFFFF"/>
            <w:vAlign w:val="center"/>
            <w:hideMark/>
          </w:tcPr>
          <w:p w14:paraId="07AD5FD0" w14:textId="77777777" w:rsidR="00D45FDA" w:rsidRPr="00D45FDA" w:rsidRDefault="00D45FDA" w:rsidP="00D45FDA">
            <w:pPr>
              <w:jc w:val="center"/>
              <w:rPr>
                <w:color w:val="000000" w:themeColor="text1"/>
              </w:rPr>
            </w:pPr>
            <w:r w:rsidRPr="00D45FDA">
              <w:rPr>
                <w:color w:val="000000" w:themeColor="text1"/>
              </w:rPr>
              <w:t>53</w:t>
            </w:r>
          </w:p>
        </w:tc>
        <w:tc>
          <w:tcPr>
            <w:tcW w:w="2800" w:type="dxa"/>
            <w:shd w:val="clear" w:color="000000" w:fill="FFFFFF"/>
            <w:vAlign w:val="center"/>
            <w:hideMark/>
          </w:tcPr>
          <w:p w14:paraId="21416497" w14:textId="77777777" w:rsidR="00D45FDA" w:rsidRPr="00D45FDA" w:rsidRDefault="00D45FDA" w:rsidP="00D45FDA">
            <w:pPr>
              <w:rPr>
                <w:color w:val="000000" w:themeColor="text1"/>
              </w:rPr>
            </w:pPr>
            <w:r w:rsidRPr="00D45FDA">
              <w:rPr>
                <w:color w:val="000000" w:themeColor="text1"/>
              </w:rPr>
              <w:t>Quản trị thông tin doanh nghiệp</w:t>
            </w:r>
          </w:p>
        </w:tc>
        <w:tc>
          <w:tcPr>
            <w:tcW w:w="5660" w:type="dxa"/>
            <w:shd w:val="clear" w:color="000000" w:fill="FFFFFF"/>
            <w:vAlign w:val="center"/>
            <w:hideMark/>
          </w:tcPr>
          <w:p w14:paraId="64BCA6E8" w14:textId="77777777" w:rsidR="00D45FDA" w:rsidRPr="00D45FDA" w:rsidRDefault="00D45FDA" w:rsidP="00D45FDA">
            <w:pPr>
              <w:rPr>
                <w:color w:val="000000" w:themeColor="text1"/>
              </w:rPr>
            </w:pPr>
            <w:r w:rsidRPr="00D45FDA">
              <w:rPr>
                <w:color w:val="000000" w:themeColor="text1"/>
              </w:rPr>
              <w:t>Cán bộ chuyên viên có thể thêm mới/sửa/xoá thông tin doanh nghiệp</w:t>
            </w:r>
          </w:p>
        </w:tc>
      </w:tr>
      <w:tr w:rsidR="00D45FDA" w:rsidRPr="00D45FDA" w14:paraId="4AD14079" w14:textId="77777777" w:rsidTr="00D45FDA">
        <w:trPr>
          <w:trHeight w:val="336"/>
        </w:trPr>
        <w:tc>
          <w:tcPr>
            <w:tcW w:w="800" w:type="dxa"/>
            <w:shd w:val="clear" w:color="000000" w:fill="FFFFFF"/>
            <w:vAlign w:val="center"/>
            <w:hideMark/>
          </w:tcPr>
          <w:p w14:paraId="476C9C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CC3F96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43F314" w14:textId="77777777" w:rsidR="00D45FDA" w:rsidRPr="00D45FDA" w:rsidRDefault="00D45FDA" w:rsidP="00D45FDA">
            <w:pPr>
              <w:rPr>
                <w:color w:val="000000" w:themeColor="text1"/>
              </w:rPr>
            </w:pPr>
            <w:r w:rsidRPr="00D45FDA">
              <w:rPr>
                <w:color w:val="000000" w:themeColor="text1"/>
              </w:rPr>
              <w:t>Cán bộ chuyên viên có thể import danh sách doanh nghiệp từ excel</w:t>
            </w:r>
          </w:p>
        </w:tc>
      </w:tr>
      <w:tr w:rsidR="00D45FDA" w:rsidRPr="00D45FDA" w14:paraId="2492215A" w14:textId="77777777" w:rsidTr="00D45FDA">
        <w:trPr>
          <w:trHeight w:val="336"/>
        </w:trPr>
        <w:tc>
          <w:tcPr>
            <w:tcW w:w="800" w:type="dxa"/>
            <w:shd w:val="clear" w:color="000000" w:fill="FFFFFF"/>
            <w:vAlign w:val="center"/>
            <w:hideMark/>
          </w:tcPr>
          <w:p w14:paraId="58A345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B541B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A6B59C" w14:textId="77777777" w:rsidR="00D45FDA" w:rsidRPr="00D45FDA" w:rsidRDefault="00D45FDA" w:rsidP="00D45FDA">
            <w:pPr>
              <w:rPr>
                <w:color w:val="000000" w:themeColor="text1"/>
              </w:rPr>
            </w:pPr>
            <w:r w:rsidRPr="00D45FDA">
              <w:rPr>
                <w:color w:val="000000" w:themeColor="text1"/>
              </w:rPr>
              <w:t>Cán bộ chuyên viên có thể xem danh sách thông tin doanh nghiệp</w:t>
            </w:r>
          </w:p>
        </w:tc>
      </w:tr>
      <w:tr w:rsidR="00D45FDA" w:rsidRPr="00D45FDA" w14:paraId="44DD32FD" w14:textId="77777777" w:rsidTr="00D45FDA">
        <w:trPr>
          <w:trHeight w:val="624"/>
        </w:trPr>
        <w:tc>
          <w:tcPr>
            <w:tcW w:w="800" w:type="dxa"/>
            <w:shd w:val="clear" w:color="000000" w:fill="FFFFFF"/>
            <w:vAlign w:val="center"/>
            <w:hideMark/>
          </w:tcPr>
          <w:p w14:paraId="151640F4" w14:textId="77777777" w:rsidR="00D45FDA" w:rsidRPr="00D45FDA" w:rsidRDefault="00D45FDA" w:rsidP="00D45FDA">
            <w:pPr>
              <w:jc w:val="center"/>
              <w:rPr>
                <w:color w:val="000000" w:themeColor="text1"/>
              </w:rPr>
            </w:pPr>
            <w:r w:rsidRPr="00D45FDA">
              <w:rPr>
                <w:color w:val="000000" w:themeColor="text1"/>
              </w:rPr>
              <w:t>54</w:t>
            </w:r>
          </w:p>
        </w:tc>
        <w:tc>
          <w:tcPr>
            <w:tcW w:w="2800" w:type="dxa"/>
            <w:shd w:val="clear" w:color="000000" w:fill="FFFFFF"/>
            <w:vAlign w:val="center"/>
            <w:hideMark/>
          </w:tcPr>
          <w:p w14:paraId="11C6A084" w14:textId="77777777" w:rsidR="00D45FDA" w:rsidRPr="00D45FDA" w:rsidRDefault="00D45FDA" w:rsidP="00D45FDA">
            <w:pPr>
              <w:rPr>
                <w:color w:val="000000" w:themeColor="text1"/>
              </w:rPr>
            </w:pPr>
            <w:r w:rsidRPr="00D45FDA">
              <w:rPr>
                <w:color w:val="000000" w:themeColor="text1"/>
              </w:rPr>
              <w:t>Quản trị thông tin đề án, dự án</w:t>
            </w:r>
          </w:p>
        </w:tc>
        <w:tc>
          <w:tcPr>
            <w:tcW w:w="5660" w:type="dxa"/>
            <w:shd w:val="clear" w:color="000000" w:fill="FFFFFF"/>
            <w:vAlign w:val="center"/>
            <w:hideMark/>
          </w:tcPr>
          <w:p w14:paraId="0C08B38F" w14:textId="77777777" w:rsidR="00D45FDA" w:rsidRPr="00D45FDA" w:rsidRDefault="00D45FDA" w:rsidP="00D45FDA">
            <w:pPr>
              <w:rPr>
                <w:color w:val="000000" w:themeColor="text1"/>
              </w:rPr>
            </w:pPr>
            <w:r w:rsidRPr="00D45FDA">
              <w:rPr>
                <w:color w:val="000000" w:themeColor="text1"/>
              </w:rPr>
              <w:t>Cán bộ chuyên viên có thể thêm mới/sửa/xoá thông tin đề án, dự án</w:t>
            </w:r>
          </w:p>
        </w:tc>
      </w:tr>
      <w:tr w:rsidR="00D45FDA" w:rsidRPr="00D45FDA" w14:paraId="76E28974" w14:textId="77777777" w:rsidTr="00D45FDA">
        <w:trPr>
          <w:trHeight w:val="336"/>
        </w:trPr>
        <w:tc>
          <w:tcPr>
            <w:tcW w:w="800" w:type="dxa"/>
            <w:shd w:val="clear" w:color="000000" w:fill="FFFFFF"/>
            <w:vAlign w:val="center"/>
            <w:hideMark/>
          </w:tcPr>
          <w:p w14:paraId="74F9FD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6D160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F35A78" w14:textId="77777777" w:rsidR="00D45FDA" w:rsidRPr="00D45FDA" w:rsidRDefault="00D45FDA" w:rsidP="00D45FDA">
            <w:pPr>
              <w:rPr>
                <w:color w:val="000000" w:themeColor="text1"/>
              </w:rPr>
            </w:pPr>
            <w:r w:rsidRPr="00D45FDA">
              <w:rPr>
                <w:color w:val="000000" w:themeColor="text1"/>
              </w:rPr>
              <w:t>Cán bộ chuyên viên có thể import danh sách đề án, dự án từ excel</w:t>
            </w:r>
          </w:p>
        </w:tc>
      </w:tr>
      <w:tr w:rsidR="00D45FDA" w:rsidRPr="00D45FDA" w14:paraId="02628A0C" w14:textId="77777777" w:rsidTr="00D45FDA">
        <w:trPr>
          <w:trHeight w:val="336"/>
        </w:trPr>
        <w:tc>
          <w:tcPr>
            <w:tcW w:w="800" w:type="dxa"/>
            <w:shd w:val="clear" w:color="000000" w:fill="FFFFFF"/>
            <w:vAlign w:val="center"/>
            <w:hideMark/>
          </w:tcPr>
          <w:p w14:paraId="6BC01B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EC01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F4EE30" w14:textId="77777777" w:rsidR="00D45FDA" w:rsidRPr="00D45FDA" w:rsidRDefault="00D45FDA" w:rsidP="00D45FDA">
            <w:pPr>
              <w:rPr>
                <w:color w:val="000000" w:themeColor="text1"/>
              </w:rPr>
            </w:pPr>
            <w:r w:rsidRPr="00D45FDA">
              <w:rPr>
                <w:color w:val="000000" w:themeColor="text1"/>
              </w:rPr>
              <w:t>Cán bộ chuyên viên có thể xem danh sách thông tin đề án, dự án</w:t>
            </w:r>
          </w:p>
        </w:tc>
      </w:tr>
      <w:tr w:rsidR="00D45FDA" w:rsidRPr="00D45FDA" w14:paraId="34185122" w14:textId="77777777" w:rsidTr="00D45FDA">
        <w:trPr>
          <w:trHeight w:val="624"/>
        </w:trPr>
        <w:tc>
          <w:tcPr>
            <w:tcW w:w="800" w:type="dxa"/>
            <w:shd w:val="clear" w:color="000000" w:fill="FFFFFF"/>
            <w:vAlign w:val="center"/>
            <w:hideMark/>
          </w:tcPr>
          <w:p w14:paraId="1956A356" w14:textId="77777777" w:rsidR="00D45FDA" w:rsidRPr="00D45FDA" w:rsidRDefault="00D45FDA" w:rsidP="00D45FDA">
            <w:pPr>
              <w:jc w:val="center"/>
              <w:rPr>
                <w:color w:val="000000" w:themeColor="text1"/>
              </w:rPr>
            </w:pPr>
            <w:r w:rsidRPr="00D45FDA">
              <w:rPr>
                <w:color w:val="000000" w:themeColor="text1"/>
              </w:rPr>
              <w:t>55</w:t>
            </w:r>
          </w:p>
        </w:tc>
        <w:tc>
          <w:tcPr>
            <w:tcW w:w="2800" w:type="dxa"/>
            <w:shd w:val="clear" w:color="000000" w:fill="FFFFFF"/>
            <w:vAlign w:val="center"/>
            <w:hideMark/>
          </w:tcPr>
          <w:p w14:paraId="2BC4DDD5" w14:textId="77777777" w:rsidR="00D45FDA" w:rsidRPr="00D45FDA" w:rsidRDefault="00D45FDA" w:rsidP="00D45FDA">
            <w:pPr>
              <w:rPr>
                <w:color w:val="000000" w:themeColor="text1"/>
              </w:rPr>
            </w:pPr>
            <w:r w:rsidRPr="00D45FDA">
              <w:rPr>
                <w:color w:val="000000" w:themeColor="text1"/>
              </w:rPr>
              <w:t>Quản trị thông tin đề tài khoa học công nghệ</w:t>
            </w:r>
          </w:p>
        </w:tc>
        <w:tc>
          <w:tcPr>
            <w:tcW w:w="5660" w:type="dxa"/>
            <w:shd w:val="clear" w:color="000000" w:fill="FFFFFF"/>
            <w:vAlign w:val="center"/>
            <w:hideMark/>
          </w:tcPr>
          <w:p w14:paraId="3A7EF8B7" w14:textId="77777777" w:rsidR="00D45FDA" w:rsidRPr="00D45FDA" w:rsidRDefault="00D45FDA" w:rsidP="00D45FDA">
            <w:pPr>
              <w:rPr>
                <w:color w:val="000000" w:themeColor="text1"/>
              </w:rPr>
            </w:pPr>
            <w:r w:rsidRPr="00D45FDA">
              <w:rPr>
                <w:color w:val="000000" w:themeColor="text1"/>
              </w:rPr>
              <w:t>Cán bộ chuyên viên có thể thêm mới/sửa đề tài khoa học công nghệ</w:t>
            </w:r>
          </w:p>
        </w:tc>
      </w:tr>
      <w:tr w:rsidR="00D45FDA" w:rsidRPr="00D45FDA" w14:paraId="0AD83CB4" w14:textId="77777777" w:rsidTr="00D45FDA">
        <w:trPr>
          <w:trHeight w:val="336"/>
        </w:trPr>
        <w:tc>
          <w:tcPr>
            <w:tcW w:w="800" w:type="dxa"/>
            <w:shd w:val="clear" w:color="000000" w:fill="FFFFFF"/>
            <w:vAlign w:val="center"/>
            <w:hideMark/>
          </w:tcPr>
          <w:p w14:paraId="23ED583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5E58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75FF84" w14:textId="77777777" w:rsidR="00D45FDA" w:rsidRPr="00D45FDA" w:rsidRDefault="00D45FDA" w:rsidP="00D45FDA">
            <w:pPr>
              <w:rPr>
                <w:color w:val="000000" w:themeColor="text1"/>
              </w:rPr>
            </w:pPr>
            <w:r w:rsidRPr="00D45FDA">
              <w:rPr>
                <w:color w:val="000000" w:themeColor="text1"/>
              </w:rPr>
              <w:t>Cán bộ chuyên viên có thể xóa đề tài khoa học công nghệ</w:t>
            </w:r>
          </w:p>
        </w:tc>
      </w:tr>
      <w:tr w:rsidR="00D45FDA" w:rsidRPr="00D45FDA" w14:paraId="39974994" w14:textId="77777777" w:rsidTr="00D45FDA">
        <w:trPr>
          <w:trHeight w:val="336"/>
        </w:trPr>
        <w:tc>
          <w:tcPr>
            <w:tcW w:w="800" w:type="dxa"/>
            <w:shd w:val="clear" w:color="000000" w:fill="FFFFFF"/>
            <w:vAlign w:val="center"/>
            <w:hideMark/>
          </w:tcPr>
          <w:p w14:paraId="249D7F6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92CC31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54455AA" w14:textId="77777777" w:rsidR="00D45FDA" w:rsidRPr="00D45FDA" w:rsidRDefault="00D45FDA" w:rsidP="00D45FDA">
            <w:pPr>
              <w:rPr>
                <w:color w:val="000000" w:themeColor="text1"/>
              </w:rPr>
            </w:pPr>
            <w:r w:rsidRPr="00D45FDA">
              <w:rPr>
                <w:color w:val="000000" w:themeColor="text1"/>
              </w:rPr>
              <w:t>Cán bộ chuyên viên có thể xem đề tài khoa học công nghệ</w:t>
            </w:r>
          </w:p>
        </w:tc>
      </w:tr>
      <w:tr w:rsidR="00D45FDA" w:rsidRPr="00D45FDA" w14:paraId="727E3DCB" w14:textId="77777777" w:rsidTr="00D45FDA">
        <w:trPr>
          <w:trHeight w:val="336"/>
        </w:trPr>
        <w:tc>
          <w:tcPr>
            <w:tcW w:w="800" w:type="dxa"/>
            <w:shd w:val="clear" w:color="000000" w:fill="FFFFFF"/>
            <w:vAlign w:val="center"/>
            <w:hideMark/>
          </w:tcPr>
          <w:p w14:paraId="7BEE7F0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8C9F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CB8370" w14:textId="77777777" w:rsidR="00D45FDA" w:rsidRPr="00D45FDA" w:rsidRDefault="00D45FDA" w:rsidP="00D45FDA">
            <w:pPr>
              <w:rPr>
                <w:color w:val="000000" w:themeColor="text1"/>
              </w:rPr>
            </w:pPr>
            <w:r w:rsidRPr="00D45FDA">
              <w:rPr>
                <w:color w:val="000000" w:themeColor="text1"/>
              </w:rPr>
              <w:t>Cán bộ chuyên viên có thể sửa/xem trạng thái báo cáo</w:t>
            </w:r>
          </w:p>
        </w:tc>
      </w:tr>
      <w:tr w:rsidR="00D45FDA" w:rsidRPr="00D45FDA" w14:paraId="66FFD4B4" w14:textId="77777777" w:rsidTr="00D45FDA">
        <w:trPr>
          <w:trHeight w:val="624"/>
        </w:trPr>
        <w:tc>
          <w:tcPr>
            <w:tcW w:w="800" w:type="dxa"/>
            <w:shd w:val="clear" w:color="000000" w:fill="FFFFFF"/>
            <w:vAlign w:val="center"/>
            <w:hideMark/>
          </w:tcPr>
          <w:p w14:paraId="70159A57" w14:textId="77777777" w:rsidR="00D45FDA" w:rsidRPr="00D45FDA" w:rsidRDefault="00D45FDA" w:rsidP="00D45FDA">
            <w:pPr>
              <w:jc w:val="center"/>
              <w:rPr>
                <w:color w:val="000000" w:themeColor="text1"/>
              </w:rPr>
            </w:pPr>
            <w:r w:rsidRPr="00D45FDA">
              <w:rPr>
                <w:color w:val="000000" w:themeColor="text1"/>
              </w:rPr>
              <w:t>56</w:t>
            </w:r>
          </w:p>
        </w:tc>
        <w:tc>
          <w:tcPr>
            <w:tcW w:w="2800" w:type="dxa"/>
            <w:shd w:val="clear" w:color="000000" w:fill="FFFFFF"/>
            <w:vAlign w:val="center"/>
            <w:hideMark/>
          </w:tcPr>
          <w:p w14:paraId="07CEF6B7" w14:textId="77777777" w:rsidR="00D45FDA" w:rsidRPr="00D45FDA" w:rsidRDefault="00D45FDA" w:rsidP="00D45FDA">
            <w:pPr>
              <w:rPr>
                <w:color w:val="000000" w:themeColor="text1"/>
              </w:rPr>
            </w:pPr>
            <w:r w:rsidRPr="00D45FDA">
              <w:rPr>
                <w:color w:val="000000" w:themeColor="text1"/>
              </w:rPr>
              <w:t>Quản trị lĩnh vực khoa học công nghệ</w:t>
            </w:r>
          </w:p>
        </w:tc>
        <w:tc>
          <w:tcPr>
            <w:tcW w:w="5660" w:type="dxa"/>
            <w:shd w:val="clear" w:color="000000" w:fill="FFFFFF"/>
            <w:vAlign w:val="center"/>
            <w:hideMark/>
          </w:tcPr>
          <w:p w14:paraId="29DB8EBE" w14:textId="77777777" w:rsidR="00D45FDA" w:rsidRPr="00D45FDA" w:rsidRDefault="00D45FDA" w:rsidP="00D45FDA">
            <w:pPr>
              <w:rPr>
                <w:color w:val="000000" w:themeColor="text1"/>
              </w:rPr>
            </w:pPr>
            <w:r w:rsidRPr="00D45FDA">
              <w:rPr>
                <w:color w:val="000000" w:themeColor="text1"/>
              </w:rPr>
              <w:t>Cán bộ chuyên viên có thể thêm mới/sửa lĩnh vực khoa học công nghệ</w:t>
            </w:r>
          </w:p>
        </w:tc>
      </w:tr>
      <w:tr w:rsidR="00D45FDA" w:rsidRPr="00D45FDA" w14:paraId="791007DC" w14:textId="77777777" w:rsidTr="00D45FDA">
        <w:trPr>
          <w:trHeight w:val="336"/>
        </w:trPr>
        <w:tc>
          <w:tcPr>
            <w:tcW w:w="800" w:type="dxa"/>
            <w:shd w:val="clear" w:color="000000" w:fill="FFFFFF"/>
            <w:vAlign w:val="center"/>
            <w:hideMark/>
          </w:tcPr>
          <w:p w14:paraId="7F8FFA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9346C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102960" w14:textId="77777777" w:rsidR="00D45FDA" w:rsidRPr="00D45FDA" w:rsidRDefault="00D45FDA" w:rsidP="00D45FDA">
            <w:pPr>
              <w:rPr>
                <w:color w:val="000000" w:themeColor="text1"/>
              </w:rPr>
            </w:pPr>
            <w:r w:rsidRPr="00D45FDA">
              <w:rPr>
                <w:color w:val="000000" w:themeColor="text1"/>
              </w:rPr>
              <w:t>Cán bộ chuyên viên có thể xóa lĩnh vực khoa học công nghệ</w:t>
            </w:r>
          </w:p>
        </w:tc>
      </w:tr>
      <w:tr w:rsidR="00D45FDA" w:rsidRPr="00D45FDA" w14:paraId="2DF7818F" w14:textId="77777777" w:rsidTr="00D45FDA">
        <w:trPr>
          <w:trHeight w:val="336"/>
        </w:trPr>
        <w:tc>
          <w:tcPr>
            <w:tcW w:w="800" w:type="dxa"/>
            <w:shd w:val="clear" w:color="000000" w:fill="FFFFFF"/>
            <w:vAlign w:val="center"/>
            <w:hideMark/>
          </w:tcPr>
          <w:p w14:paraId="770A87C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A076C5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D4A62B" w14:textId="77777777" w:rsidR="00D45FDA" w:rsidRPr="00D45FDA" w:rsidRDefault="00D45FDA" w:rsidP="00D45FDA">
            <w:pPr>
              <w:rPr>
                <w:color w:val="000000" w:themeColor="text1"/>
              </w:rPr>
            </w:pPr>
            <w:r w:rsidRPr="00D45FDA">
              <w:rPr>
                <w:color w:val="000000" w:themeColor="text1"/>
              </w:rPr>
              <w:t>Cán bộ chuyên viên có thể xem lĩnh vực khoa học công nghệ</w:t>
            </w:r>
          </w:p>
        </w:tc>
      </w:tr>
      <w:tr w:rsidR="00D45FDA" w:rsidRPr="00D45FDA" w14:paraId="7D8AB352" w14:textId="77777777" w:rsidTr="00D45FDA">
        <w:trPr>
          <w:trHeight w:val="624"/>
        </w:trPr>
        <w:tc>
          <w:tcPr>
            <w:tcW w:w="800" w:type="dxa"/>
            <w:shd w:val="clear" w:color="000000" w:fill="FFFFFF"/>
            <w:vAlign w:val="center"/>
            <w:hideMark/>
          </w:tcPr>
          <w:p w14:paraId="0B321ECC" w14:textId="77777777" w:rsidR="00D45FDA" w:rsidRPr="00D45FDA" w:rsidRDefault="00D45FDA" w:rsidP="00D45FDA">
            <w:pPr>
              <w:jc w:val="center"/>
              <w:rPr>
                <w:color w:val="000000" w:themeColor="text1"/>
              </w:rPr>
            </w:pPr>
            <w:r w:rsidRPr="00D45FDA">
              <w:rPr>
                <w:color w:val="000000" w:themeColor="text1"/>
              </w:rPr>
              <w:t>57</w:t>
            </w:r>
          </w:p>
        </w:tc>
        <w:tc>
          <w:tcPr>
            <w:tcW w:w="2800" w:type="dxa"/>
            <w:shd w:val="clear" w:color="000000" w:fill="FFFFFF"/>
            <w:vAlign w:val="center"/>
            <w:hideMark/>
          </w:tcPr>
          <w:p w14:paraId="1CD43567" w14:textId="77777777" w:rsidR="00D45FDA" w:rsidRPr="00D45FDA" w:rsidRDefault="00D45FDA" w:rsidP="00D45FDA">
            <w:pPr>
              <w:rPr>
                <w:color w:val="000000" w:themeColor="text1"/>
              </w:rPr>
            </w:pPr>
            <w:r w:rsidRPr="00D45FDA">
              <w:rPr>
                <w:color w:val="000000" w:themeColor="text1"/>
              </w:rPr>
              <w:t>Quản trị loại đề tài khoa học công nghệ</w:t>
            </w:r>
          </w:p>
        </w:tc>
        <w:tc>
          <w:tcPr>
            <w:tcW w:w="5660" w:type="dxa"/>
            <w:shd w:val="clear" w:color="000000" w:fill="FFFFFF"/>
            <w:vAlign w:val="center"/>
            <w:hideMark/>
          </w:tcPr>
          <w:p w14:paraId="14117A3A" w14:textId="77777777" w:rsidR="00D45FDA" w:rsidRPr="00D45FDA" w:rsidRDefault="00D45FDA" w:rsidP="00D45FDA">
            <w:pPr>
              <w:rPr>
                <w:color w:val="000000" w:themeColor="text1"/>
              </w:rPr>
            </w:pPr>
            <w:r w:rsidRPr="00D45FDA">
              <w:rPr>
                <w:color w:val="000000" w:themeColor="text1"/>
              </w:rPr>
              <w:t>Cán bộ chuyên viên có thể thêm mới/sửa loại đề tài</w:t>
            </w:r>
          </w:p>
        </w:tc>
      </w:tr>
      <w:tr w:rsidR="00D45FDA" w:rsidRPr="00D45FDA" w14:paraId="76C7E804" w14:textId="77777777" w:rsidTr="00D45FDA">
        <w:trPr>
          <w:trHeight w:val="336"/>
        </w:trPr>
        <w:tc>
          <w:tcPr>
            <w:tcW w:w="800" w:type="dxa"/>
            <w:shd w:val="clear" w:color="000000" w:fill="FFFFFF"/>
            <w:vAlign w:val="center"/>
            <w:hideMark/>
          </w:tcPr>
          <w:p w14:paraId="4D0E50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23739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15937D" w14:textId="77777777" w:rsidR="00D45FDA" w:rsidRPr="00D45FDA" w:rsidRDefault="00D45FDA" w:rsidP="00D45FDA">
            <w:pPr>
              <w:rPr>
                <w:color w:val="000000" w:themeColor="text1"/>
              </w:rPr>
            </w:pPr>
            <w:r w:rsidRPr="00D45FDA">
              <w:rPr>
                <w:color w:val="000000" w:themeColor="text1"/>
              </w:rPr>
              <w:t>Cán bộ chuyên viên có thể xóa loại đề tài</w:t>
            </w:r>
          </w:p>
        </w:tc>
      </w:tr>
      <w:tr w:rsidR="00D45FDA" w:rsidRPr="00D45FDA" w14:paraId="3A76B931" w14:textId="77777777" w:rsidTr="00D45FDA">
        <w:trPr>
          <w:trHeight w:val="336"/>
        </w:trPr>
        <w:tc>
          <w:tcPr>
            <w:tcW w:w="800" w:type="dxa"/>
            <w:shd w:val="clear" w:color="000000" w:fill="FFFFFF"/>
            <w:vAlign w:val="center"/>
            <w:hideMark/>
          </w:tcPr>
          <w:p w14:paraId="6E1CD7D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912CA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36A922D" w14:textId="77777777" w:rsidR="00D45FDA" w:rsidRPr="00D45FDA" w:rsidRDefault="00D45FDA" w:rsidP="00D45FDA">
            <w:pPr>
              <w:rPr>
                <w:color w:val="000000" w:themeColor="text1"/>
              </w:rPr>
            </w:pPr>
            <w:r w:rsidRPr="00D45FDA">
              <w:rPr>
                <w:color w:val="000000" w:themeColor="text1"/>
              </w:rPr>
              <w:t>Cán bộ chuyên viên có thể xem loại đề tài</w:t>
            </w:r>
          </w:p>
        </w:tc>
      </w:tr>
      <w:tr w:rsidR="00D45FDA" w:rsidRPr="00D45FDA" w14:paraId="02F85100" w14:textId="77777777" w:rsidTr="00D45FDA">
        <w:trPr>
          <w:trHeight w:val="336"/>
        </w:trPr>
        <w:tc>
          <w:tcPr>
            <w:tcW w:w="9260" w:type="dxa"/>
            <w:gridSpan w:val="3"/>
            <w:shd w:val="clear" w:color="000000" w:fill="EBF1DE"/>
            <w:noWrap/>
            <w:vAlign w:val="bottom"/>
            <w:hideMark/>
          </w:tcPr>
          <w:p w14:paraId="77AB5567" w14:textId="77777777" w:rsidR="00D45FDA" w:rsidRPr="00D45FDA" w:rsidRDefault="00D45FDA" w:rsidP="00D45FDA">
            <w:pPr>
              <w:rPr>
                <w:b/>
                <w:bCs/>
                <w:color w:val="000000" w:themeColor="text1"/>
              </w:rPr>
            </w:pPr>
            <w:r w:rsidRPr="00D45FDA">
              <w:rPr>
                <w:b/>
                <w:bCs/>
                <w:color w:val="000000" w:themeColor="text1"/>
              </w:rPr>
              <w:t>Nhóm chức năng quản trị văn bản</w:t>
            </w:r>
          </w:p>
        </w:tc>
      </w:tr>
      <w:tr w:rsidR="00D45FDA" w:rsidRPr="00D45FDA" w14:paraId="65746AA2" w14:textId="77777777" w:rsidTr="00D45FDA">
        <w:trPr>
          <w:trHeight w:val="624"/>
        </w:trPr>
        <w:tc>
          <w:tcPr>
            <w:tcW w:w="800" w:type="dxa"/>
            <w:shd w:val="clear" w:color="000000" w:fill="FFFFFF"/>
            <w:vAlign w:val="center"/>
            <w:hideMark/>
          </w:tcPr>
          <w:p w14:paraId="0B4814CA" w14:textId="77777777" w:rsidR="00D45FDA" w:rsidRPr="00D45FDA" w:rsidRDefault="00D45FDA" w:rsidP="00D45FDA">
            <w:pPr>
              <w:jc w:val="center"/>
              <w:rPr>
                <w:color w:val="000000" w:themeColor="text1"/>
              </w:rPr>
            </w:pPr>
            <w:r w:rsidRPr="00D45FDA">
              <w:rPr>
                <w:color w:val="000000" w:themeColor="text1"/>
              </w:rPr>
              <w:t>58</w:t>
            </w:r>
          </w:p>
        </w:tc>
        <w:tc>
          <w:tcPr>
            <w:tcW w:w="2800" w:type="dxa"/>
            <w:shd w:val="clear" w:color="000000" w:fill="FFFFFF"/>
            <w:vAlign w:val="center"/>
            <w:hideMark/>
          </w:tcPr>
          <w:p w14:paraId="67524E2B" w14:textId="77777777" w:rsidR="00D45FDA" w:rsidRPr="00D45FDA" w:rsidRDefault="00D45FDA" w:rsidP="00D45FDA">
            <w:pPr>
              <w:rPr>
                <w:color w:val="000000" w:themeColor="text1"/>
              </w:rPr>
            </w:pPr>
            <w:r w:rsidRPr="00D45FDA">
              <w:rPr>
                <w:color w:val="000000" w:themeColor="text1"/>
              </w:rPr>
              <w:t>Quản trị danh sách hướng dẫn thủ tục hành chính</w:t>
            </w:r>
          </w:p>
        </w:tc>
        <w:tc>
          <w:tcPr>
            <w:tcW w:w="5660" w:type="dxa"/>
            <w:shd w:val="clear" w:color="000000" w:fill="FFFFFF"/>
            <w:vAlign w:val="center"/>
            <w:hideMark/>
          </w:tcPr>
          <w:p w14:paraId="5B8DAEB6" w14:textId="77777777" w:rsidR="00D45FDA" w:rsidRPr="00D45FDA" w:rsidRDefault="00D45FDA" w:rsidP="00D45FDA">
            <w:pPr>
              <w:rPr>
                <w:color w:val="000000" w:themeColor="text1"/>
              </w:rPr>
            </w:pPr>
            <w:r w:rsidRPr="00D45FDA">
              <w:rPr>
                <w:color w:val="000000" w:themeColor="text1"/>
              </w:rPr>
              <w:t>Cán bộ chuyên viên có thể hiển thị danh sách hướng dẫn thủ tục hành chính công</w:t>
            </w:r>
          </w:p>
        </w:tc>
      </w:tr>
      <w:tr w:rsidR="00D45FDA" w:rsidRPr="00D45FDA" w14:paraId="196C4090" w14:textId="77777777" w:rsidTr="00D45FDA">
        <w:trPr>
          <w:trHeight w:val="624"/>
        </w:trPr>
        <w:tc>
          <w:tcPr>
            <w:tcW w:w="800" w:type="dxa"/>
            <w:shd w:val="clear" w:color="000000" w:fill="FFFFFF"/>
            <w:vAlign w:val="center"/>
            <w:hideMark/>
          </w:tcPr>
          <w:p w14:paraId="3E2BC5F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057151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CFC95A" w14:textId="77777777" w:rsidR="00D45FDA" w:rsidRPr="00D45FDA" w:rsidRDefault="00D45FDA" w:rsidP="00D45FDA">
            <w:pPr>
              <w:rPr>
                <w:color w:val="000000" w:themeColor="text1"/>
              </w:rPr>
            </w:pPr>
            <w:r w:rsidRPr="00D45FDA">
              <w:rPr>
                <w:color w:val="000000" w:themeColor="text1"/>
              </w:rPr>
              <w:t>Cán bộ chuyên viên có thể thêm, sửa, xóa hướng dẫn thủ tục hành chính công</w:t>
            </w:r>
          </w:p>
        </w:tc>
      </w:tr>
      <w:tr w:rsidR="00D45FDA" w:rsidRPr="00D45FDA" w14:paraId="36104BB5" w14:textId="77777777" w:rsidTr="00D45FDA">
        <w:trPr>
          <w:trHeight w:val="624"/>
        </w:trPr>
        <w:tc>
          <w:tcPr>
            <w:tcW w:w="800" w:type="dxa"/>
            <w:shd w:val="clear" w:color="000000" w:fill="FFFFFF"/>
            <w:vAlign w:val="center"/>
            <w:hideMark/>
          </w:tcPr>
          <w:p w14:paraId="68F596FF" w14:textId="77777777" w:rsidR="00D45FDA" w:rsidRPr="00D45FDA" w:rsidRDefault="00D45FDA" w:rsidP="00D45FDA">
            <w:pPr>
              <w:jc w:val="center"/>
              <w:rPr>
                <w:color w:val="000000" w:themeColor="text1"/>
              </w:rPr>
            </w:pPr>
            <w:r w:rsidRPr="00D45FDA">
              <w:rPr>
                <w:color w:val="000000" w:themeColor="text1"/>
              </w:rPr>
              <w:t>59</w:t>
            </w:r>
          </w:p>
        </w:tc>
        <w:tc>
          <w:tcPr>
            <w:tcW w:w="2800" w:type="dxa"/>
            <w:shd w:val="clear" w:color="000000" w:fill="FFFFFF"/>
            <w:vAlign w:val="center"/>
            <w:hideMark/>
          </w:tcPr>
          <w:p w14:paraId="30AEA7CE" w14:textId="77777777" w:rsidR="00D45FDA" w:rsidRPr="00D45FDA" w:rsidRDefault="00D45FDA" w:rsidP="00D45FDA">
            <w:pPr>
              <w:rPr>
                <w:color w:val="000000" w:themeColor="text1"/>
              </w:rPr>
            </w:pPr>
            <w:r w:rsidRPr="00D45FDA">
              <w:rPr>
                <w:color w:val="000000" w:themeColor="text1"/>
              </w:rPr>
              <w:t>Quản trị cơ quan dịch vụ công</w:t>
            </w:r>
          </w:p>
        </w:tc>
        <w:tc>
          <w:tcPr>
            <w:tcW w:w="5660" w:type="dxa"/>
            <w:shd w:val="clear" w:color="000000" w:fill="FFFFFF"/>
            <w:vAlign w:val="center"/>
            <w:hideMark/>
          </w:tcPr>
          <w:p w14:paraId="37684448" w14:textId="77777777" w:rsidR="00D45FDA" w:rsidRPr="00D45FDA" w:rsidRDefault="00D45FDA" w:rsidP="00D45FDA">
            <w:pPr>
              <w:rPr>
                <w:color w:val="000000" w:themeColor="text1"/>
              </w:rPr>
            </w:pPr>
            <w:r w:rsidRPr="00D45FDA">
              <w:rPr>
                <w:color w:val="000000" w:themeColor="text1"/>
              </w:rPr>
              <w:t>Cán bộ chuyên viên có thể thêm mới, sửa, xóa danh sách cơ quan thực hiện dịch vụ hành chính công</w:t>
            </w:r>
          </w:p>
        </w:tc>
      </w:tr>
      <w:tr w:rsidR="00D45FDA" w:rsidRPr="00D45FDA" w14:paraId="7F69C65D" w14:textId="77777777" w:rsidTr="00D45FDA">
        <w:trPr>
          <w:trHeight w:val="624"/>
        </w:trPr>
        <w:tc>
          <w:tcPr>
            <w:tcW w:w="800" w:type="dxa"/>
            <w:shd w:val="clear" w:color="000000" w:fill="FFFFFF"/>
            <w:vAlign w:val="center"/>
            <w:hideMark/>
          </w:tcPr>
          <w:p w14:paraId="2A35388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6C6110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87CA55" w14:textId="77777777" w:rsidR="00D45FDA" w:rsidRPr="00D45FDA" w:rsidRDefault="00D45FDA" w:rsidP="00D45FDA">
            <w:pPr>
              <w:rPr>
                <w:color w:val="000000" w:themeColor="text1"/>
              </w:rPr>
            </w:pPr>
            <w:r w:rsidRPr="00D45FDA">
              <w:rPr>
                <w:color w:val="000000" w:themeColor="text1"/>
              </w:rPr>
              <w:t>Cán bộ chuyên viên có thể hiển thị danh sách cơ quan thực hiện dịch vụ hành chính công</w:t>
            </w:r>
          </w:p>
        </w:tc>
      </w:tr>
      <w:tr w:rsidR="00D45FDA" w:rsidRPr="00D45FDA" w14:paraId="7241E0BB" w14:textId="77777777" w:rsidTr="00D45FDA">
        <w:trPr>
          <w:trHeight w:val="624"/>
        </w:trPr>
        <w:tc>
          <w:tcPr>
            <w:tcW w:w="800" w:type="dxa"/>
            <w:shd w:val="clear" w:color="000000" w:fill="FFFFFF"/>
            <w:vAlign w:val="center"/>
            <w:hideMark/>
          </w:tcPr>
          <w:p w14:paraId="17EBD36D" w14:textId="77777777" w:rsidR="00D45FDA" w:rsidRPr="00D45FDA" w:rsidRDefault="00D45FDA" w:rsidP="00D45FDA">
            <w:pPr>
              <w:jc w:val="center"/>
              <w:rPr>
                <w:color w:val="000000" w:themeColor="text1"/>
              </w:rPr>
            </w:pPr>
            <w:r w:rsidRPr="00D45FDA">
              <w:rPr>
                <w:color w:val="000000" w:themeColor="text1"/>
              </w:rPr>
              <w:t>60</w:t>
            </w:r>
          </w:p>
        </w:tc>
        <w:tc>
          <w:tcPr>
            <w:tcW w:w="2800" w:type="dxa"/>
            <w:shd w:val="clear" w:color="000000" w:fill="FFFFFF"/>
            <w:vAlign w:val="center"/>
            <w:hideMark/>
          </w:tcPr>
          <w:p w14:paraId="4D1AB6F7" w14:textId="77777777" w:rsidR="00D45FDA" w:rsidRPr="00D45FDA" w:rsidRDefault="00D45FDA" w:rsidP="00D45FDA">
            <w:pPr>
              <w:rPr>
                <w:color w:val="000000" w:themeColor="text1"/>
              </w:rPr>
            </w:pPr>
            <w:r w:rsidRPr="00D45FDA">
              <w:rPr>
                <w:color w:val="000000" w:themeColor="text1"/>
              </w:rPr>
              <w:t>Quản trị lĩnh vực dịch vụ công</w:t>
            </w:r>
          </w:p>
        </w:tc>
        <w:tc>
          <w:tcPr>
            <w:tcW w:w="5660" w:type="dxa"/>
            <w:shd w:val="clear" w:color="000000" w:fill="FFFFFF"/>
            <w:vAlign w:val="center"/>
            <w:hideMark/>
          </w:tcPr>
          <w:p w14:paraId="14EA0EAE" w14:textId="77777777" w:rsidR="00D45FDA" w:rsidRPr="00D45FDA" w:rsidRDefault="00D45FDA" w:rsidP="00D45FDA">
            <w:pPr>
              <w:rPr>
                <w:color w:val="000000" w:themeColor="text1"/>
              </w:rPr>
            </w:pPr>
            <w:r w:rsidRPr="00D45FDA">
              <w:rPr>
                <w:color w:val="000000" w:themeColor="text1"/>
              </w:rPr>
              <w:t>Cán bộ chuyên viên có thể thêm mới, sửa, xóa lĩnh vực dịch vụ công</w:t>
            </w:r>
          </w:p>
        </w:tc>
      </w:tr>
      <w:tr w:rsidR="00D45FDA" w:rsidRPr="00D45FDA" w14:paraId="3BD1B850" w14:textId="77777777" w:rsidTr="00D45FDA">
        <w:trPr>
          <w:trHeight w:val="336"/>
        </w:trPr>
        <w:tc>
          <w:tcPr>
            <w:tcW w:w="800" w:type="dxa"/>
            <w:shd w:val="clear" w:color="000000" w:fill="FFFFFF"/>
            <w:vAlign w:val="center"/>
            <w:hideMark/>
          </w:tcPr>
          <w:p w14:paraId="645756A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A319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D08F5FC" w14:textId="77777777" w:rsidR="00D45FDA" w:rsidRPr="00D45FDA" w:rsidRDefault="00D45FDA" w:rsidP="00D45FDA">
            <w:pPr>
              <w:rPr>
                <w:color w:val="000000" w:themeColor="text1"/>
              </w:rPr>
            </w:pPr>
            <w:r w:rsidRPr="00D45FDA">
              <w:rPr>
                <w:color w:val="000000" w:themeColor="text1"/>
              </w:rPr>
              <w:t>Cán bộ chuyên viên có thể hiển thị danh sách lĩnh vực dịch vụ công</w:t>
            </w:r>
          </w:p>
        </w:tc>
      </w:tr>
      <w:tr w:rsidR="00D45FDA" w:rsidRPr="00D45FDA" w14:paraId="08766812" w14:textId="77777777" w:rsidTr="00D45FDA">
        <w:trPr>
          <w:trHeight w:val="624"/>
        </w:trPr>
        <w:tc>
          <w:tcPr>
            <w:tcW w:w="800" w:type="dxa"/>
            <w:shd w:val="clear" w:color="000000" w:fill="FFFFFF"/>
            <w:vAlign w:val="center"/>
            <w:hideMark/>
          </w:tcPr>
          <w:p w14:paraId="7798A0E3" w14:textId="77777777" w:rsidR="00D45FDA" w:rsidRPr="00D45FDA" w:rsidRDefault="00D45FDA" w:rsidP="00D45FDA">
            <w:pPr>
              <w:jc w:val="center"/>
              <w:rPr>
                <w:color w:val="000000" w:themeColor="text1"/>
              </w:rPr>
            </w:pPr>
            <w:r w:rsidRPr="00D45FDA">
              <w:rPr>
                <w:color w:val="000000" w:themeColor="text1"/>
              </w:rPr>
              <w:lastRenderedPageBreak/>
              <w:t>61</w:t>
            </w:r>
          </w:p>
        </w:tc>
        <w:tc>
          <w:tcPr>
            <w:tcW w:w="2800" w:type="dxa"/>
            <w:shd w:val="clear" w:color="000000" w:fill="FFFFFF"/>
            <w:vAlign w:val="center"/>
            <w:hideMark/>
          </w:tcPr>
          <w:p w14:paraId="35611DC6" w14:textId="77777777" w:rsidR="00D45FDA" w:rsidRPr="00D45FDA" w:rsidRDefault="00D45FDA" w:rsidP="00D45FDA">
            <w:pPr>
              <w:rPr>
                <w:color w:val="000000" w:themeColor="text1"/>
              </w:rPr>
            </w:pPr>
            <w:r w:rsidRPr="00D45FDA">
              <w:rPr>
                <w:color w:val="000000" w:themeColor="text1"/>
              </w:rPr>
              <w:t>Quản trị danh sách văn bản chỉ đạo/văn bản quy phạm</w:t>
            </w:r>
          </w:p>
        </w:tc>
        <w:tc>
          <w:tcPr>
            <w:tcW w:w="5660" w:type="dxa"/>
            <w:shd w:val="clear" w:color="000000" w:fill="FFFFFF"/>
            <w:vAlign w:val="center"/>
            <w:hideMark/>
          </w:tcPr>
          <w:p w14:paraId="69C011C3" w14:textId="77777777" w:rsidR="00D45FDA" w:rsidRPr="00D45FDA" w:rsidRDefault="00D45FDA" w:rsidP="00D45FDA">
            <w:pPr>
              <w:rPr>
                <w:color w:val="000000" w:themeColor="text1"/>
              </w:rPr>
            </w:pPr>
            <w:r w:rsidRPr="00D45FDA">
              <w:rPr>
                <w:color w:val="000000" w:themeColor="text1"/>
              </w:rPr>
              <w:t>Cán bộ chuyên viên có thể thêm mới/sửa văn bản chỉ đạo điều hành/văn bản quy phạm</w:t>
            </w:r>
          </w:p>
        </w:tc>
      </w:tr>
      <w:tr w:rsidR="00D45FDA" w:rsidRPr="00D45FDA" w14:paraId="2DE2C1A5" w14:textId="77777777" w:rsidTr="00D45FDA">
        <w:trPr>
          <w:trHeight w:val="624"/>
        </w:trPr>
        <w:tc>
          <w:tcPr>
            <w:tcW w:w="800" w:type="dxa"/>
            <w:shd w:val="clear" w:color="000000" w:fill="FFFFFF"/>
            <w:vAlign w:val="center"/>
            <w:hideMark/>
          </w:tcPr>
          <w:p w14:paraId="418322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C2F58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8534749" w14:textId="77777777" w:rsidR="00D45FDA" w:rsidRPr="00D45FDA" w:rsidRDefault="00D45FDA" w:rsidP="00D45FDA">
            <w:pPr>
              <w:rPr>
                <w:color w:val="000000" w:themeColor="text1"/>
              </w:rPr>
            </w:pPr>
            <w:r w:rsidRPr="00D45FDA">
              <w:rPr>
                <w:color w:val="000000" w:themeColor="text1"/>
              </w:rPr>
              <w:t>Cán bộ chuyên viên có thể xóa văn bản chỉ đạo điều hành/văn bản quy phạm</w:t>
            </w:r>
          </w:p>
        </w:tc>
      </w:tr>
      <w:tr w:rsidR="00D45FDA" w:rsidRPr="00D45FDA" w14:paraId="0DD7D61C" w14:textId="77777777" w:rsidTr="00D45FDA">
        <w:trPr>
          <w:trHeight w:val="624"/>
        </w:trPr>
        <w:tc>
          <w:tcPr>
            <w:tcW w:w="800" w:type="dxa"/>
            <w:shd w:val="clear" w:color="000000" w:fill="FFFFFF"/>
            <w:vAlign w:val="center"/>
            <w:hideMark/>
          </w:tcPr>
          <w:p w14:paraId="6F2B8FC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38F33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4D8022A" w14:textId="77777777" w:rsidR="00D45FDA" w:rsidRPr="00D45FDA" w:rsidRDefault="00D45FDA" w:rsidP="00D45FDA">
            <w:pPr>
              <w:rPr>
                <w:color w:val="000000" w:themeColor="text1"/>
              </w:rPr>
            </w:pPr>
            <w:r w:rsidRPr="00D45FDA">
              <w:rPr>
                <w:color w:val="000000" w:themeColor="text1"/>
              </w:rPr>
              <w:t>Cán bộ chuyên viên có thể hiển thị danh sách văn bản chỉ đạo/văn bản quy phạm</w:t>
            </w:r>
          </w:p>
        </w:tc>
      </w:tr>
      <w:tr w:rsidR="00D45FDA" w:rsidRPr="00D45FDA" w14:paraId="748F8CD3" w14:textId="77777777" w:rsidTr="00D45FDA">
        <w:trPr>
          <w:trHeight w:val="936"/>
        </w:trPr>
        <w:tc>
          <w:tcPr>
            <w:tcW w:w="800" w:type="dxa"/>
            <w:shd w:val="clear" w:color="000000" w:fill="FFFFFF"/>
            <w:vAlign w:val="center"/>
            <w:hideMark/>
          </w:tcPr>
          <w:p w14:paraId="2C3DA3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3AD899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38586C2" w14:textId="77777777" w:rsidR="00D45FDA" w:rsidRPr="00D45FDA" w:rsidRDefault="00D45FDA" w:rsidP="00D45FDA">
            <w:pPr>
              <w:rPr>
                <w:color w:val="000000" w:themeColor="text1"/>
              </w:rPr>
            </w:pPr>
            <w:r w:rsidRPr="00D45FDA">
              <w:rPr>
                <w:color w:val="000000" w:themeColor="text1"/>
              </w:rPr>
              <w:t>Cán bộ chuyên viên có thể tích hợp AI bóc tách đính kèm file PDF văn bản. Hệ thống tự động điền thông tin văn bản chỉ đạo/văn bản pháp quy vào khung soạn thảo từ file PDF</w:t>
            </w:r>
          </w:p>
        </w:tc>
      </w:tr>
      <w:tr w:rsidR="00D45FDA" w:rsidRPr="00D45FDA" w14:paraId="4EBD4730" w14:textId="77777777" w:rsidTr="00D45FDA">
        <w:trPr>
          <w:trHeight w:val="624"/>
        </w:trPr>
        <w:tc>
          <w:tcPr>
            <w:tcW w:w="800" w:type="dxa"/>
            <w:shd w:val="clear" w:color="000000" w:fill="FFFFFF"/>
            <w:vAlign w:val="center"/>
            <w:hideMark/>
          </w:tcPr>
          <w:p w14:paraId="421A7E60" w14:textId="77777777" w:rsidR="00D45FDA" w:rsidRPr="00D45FDA" w:rsidRDefault="00D45FDA" w:rsidP="00D45FDA">
            <w:pPr>
              <w:jc w:val="center"/>
              <w:rPr>
                <w:color w:val="000000" w:themeColor="text1"/>
              </w:rPr>
            </w:pPr>
            <w:r w:rsidRPr="00D45FDA">
              <w:rPr>
                <w:color w:val="000000" w:themeColor="text1"/>
              </w:rPr>
              <w:t>62</w:t>
            </w:r>
          </w:p>
        </w:tc>
        <w:tc>
          <w:tcPr>
            <w:tcW w:w="2800" w:type="dxa"/>
            <w:shd w:val="clear" w:color="000000" w:fill="FFFFFF"/>
            <w:vAlign w:val="center"/>
            <w:hideMark/>
          </w:tcPr>
          <w:p w14:paraId="0D6F0F4E" w14:textId="77777777" w:rsidR="00D45FDA" w:rsidRPr="00D45FDA" w:rsidRDefault="00D45FDA" w:rsidP="00D45FDA">
            <w:pPr>
              <w:rPr>
                <w:color w:val="000000" w:themeColor="text1"/>
              </w:rPr>
            </w:pPr>
            <w:r w:rsidRPr="00D45FDA">
              <w:rPr>
                <w:color w:val="000000" w:themeColor="text1"/>
              </w:rPr>
              <w:t>Quản trị lớp văn bản chỉ đạo/văn bản quy phạm</w:t>
            </w:r>
          </w:p>
        </w:tc>
        <w:tc>
          <w:tcPr>
            <w:tcW w:w="5660" w:type="dxa"/>
            <w:shd w:val="clear" w:color="000000" w:fill="FFFFFF"/>
            <w:vAlign w:val="center"/>
            <w:hideMark/>
          </w:tcPr>
          <w:p w14:paraId="78AAE26C" w14:textId="77777777" w:rsidR="00D45FDA" w:rsidRPr="00D45FDA" w:rsidRDefault="00D45FDA" w:rsidP="00D45FDA">
            <w:pPr>
              <w:rPr>
                <w:color w:val="000000" w:themeColor="text1"/>
              </w:rPr>
            </w:pPr>
            <w:r w:rsidRPr="00D45FDA">
              <w:rPr>
                <w:color w:val="000000" w:themeColor="text1"/>
              </w:rPr>
              <w:t>Cán bộ chuyên viên có thể thêm/sửa lớp văn bản chỉ đạo/văn bản quy phạm</w:t>
            </w:r>
          </w:p>
        </w:tc>
      </w:tr>
      <w:tr w:rsidR="00D45FDA" w:rsidRPr="00D45FDA" w14:paraId="33DC6658" w14:textId="77777777" w:rsidTr="00D45FDA">
        <w:trPr>
          <w:trHeight w:val="624"/>
        </w:trPr>
        <w:tc>
          <w:tcPr>
            <w:tcW w:w="800" w:type="dxa"/>
            <w:shd w:val="clear" w:color="000000" w:fill="FFFFFF"/>
            <w:vAlign w:val="center"/>
            <w:hideMark/>
          </w:tcPr>
          <w:p w14:paraId="4E60E3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FD5CF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E42E99" w14:textId="77777777" w:rsidR="00D45FDA" w:rsidRPr="00D45FDA" w:rsidRDefault="00D45FDA" w:rsidP="00D45FDA">
            <w:pPr>
              <w:rPr>
                <w:color w:val="000000" w:themeColor="text1"/>
              </w:rPr>
            </w:pPr>
            <w:r w:rsidRPr="00D45FDA">
              <w:rPr>
                <w:color w:val="000000" w:themeColor="text1"/>
              </w:rPr>
              <w:t>Cán bộ chuyên viên có thể xóa lớp văn bản  văn bản chỉ đạo/văn bản quy phạm</w:t>
            </w:r>
          </w:p>
        </w:tc>
      </w:tr>
      <w:tr w:rsidR="00D45FDA" w:rsidRPr="00D45FDA" w14:paraId="37CA0A38" w14:textId="77777777" w:rsidTr="00D45FDA">
        <w:trPr>
          <w:trHeight w:val="336"/>
        </w:trPr>
        <w:tc>
          <w:tcPr>
            <w:tcW w:w="800" w:type="dxa"/>
            <w:shd w:val="clear" w:color="000000" w:fill="FFFFFF"/>
            <w:vAlign w:val="center"/>
            <w:hideMark/>
          </w:tcPr>
          <w:p w14:paraId="294F11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9685C5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AB9043" w14:textId="77777777" w:rsidR="00D45FDA" w:rsidRPr="00D45FDA" w:rsidRDefault="00D45FDA" w:rsidP="00D45FDA">
            <w:pPr>
              <w:rPr>
                <w:color w:val="000000" w:themeColor="text1"/>
              </w:rPr>
            </w:pPr>
            <w:r w:rsidRPr="00D45FDA">
              <w:rPr>
                <w:color w:val="000000" w:themeColor="text1"/>
              </w:rPr>
              <w:t>Cán bộ chuyên viên có thể hiển thị danh sách lớp văn bản chỉ đạo</w:t>
            </w:r>
          </w:p>
        </w:tc>
      </w:tr>
      <w:tr w:rsidR="00D45FDA" w:rsidRPr="00D45FDA" w14:paraId="74504B9D" w14:textId="77777777" w:rsidTr="00D45FDA">
        <w:trPr>
          <w:trHeight w:val="936"/>
        </w:trPr>
        <w:tc>
          <w:tcPr>
            <w:tcW w:w="800" w:type="dxa"/>
            <w:shd w:val="clear" w:color="000000" w:fill="FFFFFF"/>
            <w:vAlign w:val="center"/>
            <w:hideMark/>
          </w:tcPr>
          <w:p w14:paraId="5CF6E2CE" w14:textId="77777777" w:rsidR="00D45FDA" w:rsidRPr="00D45FDA" w:rsidRDefault="00D45FDA" w:rsidP="00D45FDA">
            <w:pPr>
              <w:jc w:val="center"/>
              <w:rPr>
                <w:color w:val="000000" w:themeColor="text1"/>
              </w:rPr>
            </w:pPr>
            <w:r w:rsidRPr="00D45FDA">
              <w:rPr>
                <w:color w:val="000000" w:themeColor="text1"/>
              </w:rPr>
              <w:t>63</w:t>
            </w:r>
          </w:p>
        </w:tc>
        <w:tc>
          <w:tcPr>
            <w:tcW w:w="2800" w:type="dxa"/>
            <w:shd w:val="clear" w:color="000000" w:fill="FFFFFF"/>
            <w:vAlign w:val="center"/>
            <w:hideMark/>
          </w:tcPr>
          <w:p w14:paraId="0667D839" w14:textId="77777777" w:rsidR="00D45FDA" w:rsidRPr="00D45FDA" w:rsidRDefault="00D45FDA" w:rsidP="00D45FDA">
            <w:pPr>
              <w:rPr>
                <w:color w:val="000000" w:themeColor="text1"/>
              </w:rPr>
            </w:pPr>
            <w:r w:rsidRPr="00D45FDA">
              <w:rPr>
                <w:color w:val="000000" w:themeColor="text1"/>
              </w:rPr>
              <w:t>Quản trị cơ quan ban hành văn bản chỉ đạo/văn bản quy phạm</w:t>
            </w:r>
          </w:p>
        </w:tc>
        <w:tc>
          <w:tcPr>
            <w:tcW w:w="5660" w:type="dxa"/>
            <w:shd w:val="clear" w:color="000000" w:fill="FFFFFF"/>
            <w:vAlign w:val="center"/>
            <w:hideMark/>
          </w:tcPr>
          <w:p w14:paraId="58DEBEF3" w14:textId="77777777" w:rsidR="00D45FDA" w:rsidRPr="00D45FDA" w:rsidRDefault="00D45FDA" w:rsidP="00D45FDA">
            <w:pPr>
              <w:rPr>
                <w:color w:val="000000" w:themeColor="text1"/>
              </w:rPr>
            </w:pPr>
            <w:r w:rsidRPr="00D45FDA">
              <w:rPr>
                <w:color w:val="000000" w:themeColor="text1"/>
              </w:rPr>
              <w:t>Cán bộ chuyên viên có thể thêm/sửa cơ quan ban hành văn bản chỉ đạo/văn bản quy phạm</w:t>
            </w:r>
          </w:p>
        </w:tc>
      </w:tr>
      <w:tr w:rsidR="00D45FDA" w:rsidRPr="00D45FDA" w14:paraId="67908A80" w14:textId="77777777" w:rsidTr="00D45FDA">
        <w:trPr>
          <w:trHeight w:val="336"/>
        </w:trPr>
        <w:tc>
          <w:tcPr>
            <w:tcW w:w="800" w:type="dxa"/>
            <w:shd w:val="clear" w:color="000000" w:fill="FFFFFF"/>
            <w:vAlign w:val="center"/>
            <w:hideMark/>
          </w:tcPr>
          <w:p w14:paraId="4771AFF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792A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5C21FC" w14:textId="77777777" w:rsidR="00D45FDA" w:rsidRPr="00D45FDA" w:rsidRDefault="00D45FDA" w:rsidP="00D45FDA">
            <w:pPr>
              <w:rPr>
                <w:color w:val="000000" w:themeColor="text1"/>
              </w:rPr>
            </w:pPr>
            <w:r w:rsidRPr="00D45FDA">
              <w:rPr>
                <w:color w:val="000000" w:themeColor="text1"/>
              </w:rPr>
              <w:t>Cán bộ chuyên viên có thể xóa cơ quan ban hành</w:t>
            </w:r>
          </w:p>
        </w:tc>
      </w:tr>
      <w:tr w:rsidR="00D45FDA" w:rsidRPr="00D45FDA" w14:paraId="242DD44C" w14:textId="77777777" w:rsidTr="00D45FDA">
        <w:trPr>
          <w:trHeight w:val="624"/>
        </w:trPr>
        <w:tc>
          <w:tcPr>
            <w:tcW w:w="800" w:type="dxa"/>
            <w:shd w:val="clear" w:color="000000" w:fill="FFFFFF"/>
            <w:vAlign w:val="center"/>
            <w:hideMark/>
          </w:tcPr>
          <w:p w14:paraId="2F1E35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E62AC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042C8B" w14:textId="77777777" w:rsidR="00D45FDA" w:rsidRPr="00D45FDA" w:rsidRDefault="00D45FDA" w:rsidP="00D45FDA">
            <w:pPr>
              <w:rPr>
                <w:color w:val="000000" w:themeColor="text1"/>
              </w:rPr>
            </w:pPr>
            <w:r w:rsidRPr="00D45FDA">
              <w:rPr>
                <w:color w:val="000000" w:themeColor="text1"/>
              </w:rPr>
              <w:t>Cán bộ chuyên viên có thể hiển thị danh sách cơ quan ban hành văn bản chỉ đạo</w:t>
            </w:r>
          </w:p>
        </w:tc>
      </w:tr>
      <w:tr w:rsidR="00D45FDA" w:rsidRPr="00D45FDA" w14:paraId="120867D4" w14:textId="77777777" w:rsidTr="00D45FDA">
        <w:trPr>
          <w:trHeight w:val="624"/>
        </w:trPr>
        <w:tc>
          <w:tcPr>
            <w:tcW w:w="800" w:type="dxa"/>
            <w:shd w:val="clear" w:color="000000" w:fill="FFFFFF"/>
            <w:vAlign w:val="center"/>
            <w:hideMark/>
          </w:tcPr>
          <w:p w14:paraId="0D362E92" w14:textId="77777777" w:rsidR="00D45FDA" w:rsidRPr="00D45FDA" w:rsidRDefault="00D45FDA" w:rsidP="00D45FDA">
            <w:pPr>
              <w:jc w:val="center"/>
              <w:rPr>
                <w:color w:val="000000" w:themeColor="text1"/>
              </w:rPr>
            </w:pPr>
            <w:r w:rsidRPr="00D45FDA">
              <w:rPr>
                <w:color w:val="000000" w:themeColor="text1"/>
              </w:rPr>
              <w:t>64</w:t>
            </w:r>
          </w:p>
        </w:tc>
        <w:tc>
          <w:tcPr>
            <w:tcW w:w="2800" w:type="dxa"/>
            <w:shd w:val="clear" w:color="000000" w:fill="FFFFFF"/>
            <w:vAlign w:val="center"/>
            <w:hideMark/>
          </w:tcPr>
          <w:p w14:paraId="72A54B09" w14:textId="77777777" w:rsidR="00D45FDA" w:rsidRPr="00D45FDA" w:rsidRDefault="00D45FDA" w:rsidP="00D45FDA">
            <w:pPr>
              <w:rPr>
                <w:color w:val="000000" w:themeColor="text1"/>
              </w:rPr>
            </w:pPr>
            <w:r w:rsidRPr="00D45FDA">
              <w:rPr>
                <w:color w:val="000000" w:themeColor="text1"/>
              </w:rPr>
              <w:t>Quản trị loại văn bản chỉ đạo/văn bản quy phạm</w:t>
            </w:r>
          </w:p>
        </w:tc>
        <w:tc>
          <w:tcPr>
            <w:tcW w:w="5660" w:type="dxa"/>
            <w:shd w:val="clear" w:color="000000" w:fill="FFFFFF"/>
            <w:vAlign w:val="center"/>
            <w:hideMark/>
          </w:tcPr>
          <w:p w14:paraId="4A3C9AB8" w14:textId="77777777" w:rsidR="00D45FDA" w:rsidRPr="00D45FDA" w:rsidRDefault="00D45FDA" w:rsidP="00D45FDA">
            <w:pPr>
              <w:rPr>
                <w:color w:val="000000" w:themeColor="text1"/>
              </w:rPr>
            </w:pPr>
            <w:r w:rsidRPr="00D45FDA">
              <w:rPr>
                <w:color w:val="000000" w:themeColor="text1"/>
              </w:rPr>
              <w:t>Cán bộ chuyên viên có thể thêm/sửa loại văn bản</w:t>
            </w:r>
          </w:p>
        </w:tc>
      </w:tr>
      <w:tr w:rsidR="00D45FDA" w:rsidRPr="00D45FDA" w14:paraId="7548A795" w14:textId="77777777" w:rsidTr="00D45FDA">
        <w:trPr>
          <w:trHeight w:val="336"/>
        </w:trPr>
        <w:tc>
          <w:tcPr>
            <w:tcW w:w="800" w:type="dxa"/>
            <w:shd w:val="clear" w:color="000000" w:fill="FFFFFF"/>
            <w:vAlign w:val="center"/>
            <w:hideMark/>
          </w:tcPr>
          <w:p w14:paraId="6783E1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96D8DF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AEB05C2" w14:textId="77777777" w:rsidR="00D45FDA" w:rsidRPr="00D45FDA" w:rsidRDefault="00D45FDA" w:rsidP="00D45FDA">
            <w:pPr>
              <w:rPr>
                <w:color w:val="000000" w:themeColor="text1"/>
              </w:rPr>
            </w:pPr>
            <w:r w:rsidRPr="00D45FDA">
              <w:rPr>
                <w:color w:val="000000" w:themeColor="text1"/>
              </w:rPr>
              <w:t>Cán bộ chuyên viên có thể xóa loại văn bản</w:t>
            </w:r>
          </w:p>
        </w:tc>
      </w:tr>
      <w:tr w:rsidR="00D45FDA" w:rsidRPr="00D45FDA" w14:paraId="0D515BB1" w14:textId="77777777" w:rsidTr="00D45FDA">
        <w:trPr>
          <w:trHeight w:val="336"/>
        </w:trPr>
        <w:tc>
          <w:tcPr>
            <w:tcW w:w="800" w:type="dxa"/>
            <w:shd w:val="clear" w:color="000000" w:fill="FFFFFF"/>
            <w:vAlign w:val="center"/>
            <w:hideMark/>
          </w:tcPr>
          <w:p w14:paraId="7F5203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610A2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D05B75" w14:textId="77777777" w:rsidR="00D45FDA" w:rsidRPr="00D45FDA" w:rsidRDefault="00D45FDA" w:rsidP="00D45FDA">
            <w:pPr>
              <w:rPr>
                <w:color w:val="000000" w:themeColor="text1"/>
              </w:rPr>
            </w:pPr>
            <w:r w:rsidRPr="00D45FDA">
              <w:rPr>
                <w:color w:val="000000" w:themeColor="text1"/>
              </w:rPr>
              <w:t>Cán bộ chuyên viên có thể hiển thị danh sách loại văn bản</w:t>
            </w:r>
          </w:p>
        </w:tc>
      </w:tr>
      <w:tr w:rsidR="00D45FDA" w:rsidRPr="00D45FDA" w14:paraId="5FD91DE6" w14:textId="77777777" w:rsidTr="00D45FDA">
        <w:trPr>
          <w:trHeight w:val="624"/>
        </w:trPr>
        <w:tc>
          <w:tcPr>
            <w:tcW w:w="800" w:type="dxa"/>
            <w:shd w:val="clear" w:color="000000" w:fill="FFFFFF"/>
            <w:vAlign w:val="center"/>
            <w:hideMark/>
          </w:tcPr>
          <w:p w14:paraId="05375405" w14:textId="77777777" w:rsidR="00D45FDA" w:rsidRPr="00D45FDA" w:rsidRDefault="00D45FDA" w:rsidP="00D45FDA">
            <w:pPr>
              <w:jc w:val="center"/>
              <w:rPr>
                <w:color w:val="000000" w:themeColor="text1"/>
              </w:rPr>
            </w:pPr>
            <w:r w:rsidRPr="00D45FDA">
              <w:rPr>
                <w:color w:val="000000" w:themeColor="text1"/>
              </w:rPr>
              <w:t>65</w:t>
            </w:r>
          </w:p>
        </w:tc>
        <w:tc>
          <w:tcPr>
            <w:tcW w:w="2800" w:type="dxa"/>
            <w:shd w:val="clear" w:color="000000" w:fill="FFFFFF"/>
            <w:vAlign w:val="center"/>
            <w:hideMark/>
          </w:tcPr>
          <w:p w14:paraId="369EF891" w14:textId="77777777" w:rsidR="00D45FDA" w:rsidRPr="00D45FDA" w:rsidRDefault="00D45FDA" w:rsidP="00D45FDA">
            <w:pPr>
              <w:rPr>
                <w:color w:val="000000" w:themeColor="text1"/>
              </w:rPr>
            </w:pPr>
            <w:r w:rsidRPr="00D45FDA">
              <w:rPr>
                <w:color w:val="000000" w:themeColor="text1"/>
              </w:rPr>
              <w:t>Quản trị lĩnh vực văn bản chỉ đạo/văn bản quy phạm</w:t>
            </w:r>
          </w:p>
        </w:tc>
        <w:tc>
          <w:tcPr>
            <w:tcW w:w="5660" w:type="dxa"/>
            <w:shd w:val="clear" w:color="000000" w:fill="FFFFFF"/>
            <w:vAlign w:val="center"/>
            <w:hideMark/>
          </w:tcPr>
          <w:p w14:paraId="0BB2A7B9" w14:textId="77777777" w:rsidR="00D45FDA" w:rsidRPr="00D45FDA" w:rsidRDefault="00D45FDA" w:rsidP="00D45FDA">
            <w:pPr>
              <w:rPr>
                <w:color w:val="000000" w:themeColor="text1"/>
              </w:rPr>
            </w:pPr>
            <w:r w:rsidRPr="00D45FDA">
              <w:rPr>
                <w:color w:val="000000" w:themeColor="text1"/>
              </w:rPr>
              <w:t>Cán bộ chuyên viên có thể thêm/sửa lĩnh vực văn bản</w:t>
            </w:r>
          </w:p>
        </w:tc>
      </w:tr>
      <w:tr w:rsidR="00D45FDA" w:rsidRPr="00D45FDA" w14:paraId="149DE133" w14:textId="77777777" w:rsidTr="00D45FDA">
        <w:trPr>
          <w:trHeight w:val="336"/>
        </w:trPr>
        <w:tc>
          <w:tcPr>
            <w:tcW w:w="800" w:type="dxa"/>
            <w:shd w:val="clear" w:color="000000" w:fill="FFFFFF"/>
            <w:vAlign w:val="center"/>
            <w:hideMark/>
          </w:tcPr>
          <w:p w14:paraId="275CFB8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29AD3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E66ADA" w14:textId="77777777" w:rsidR="00D45FDA" w:rsidRPr="00D45FDA" w:rsidRDefault="00D45FDA" w:rsidP="00D45FDA">
            <w:pPr>
              <w:rPr>
                <w:color w:val="000000" w:themeColor="text1"/>
              </w:rPr>
            </w:pPr>
            <w:r w:rsidRPr="00D45FDA">
              <w:rPr>
                <w:color w:val="000000" w:themeColor="text1"/>
              </w:rPr>
              <w:t>Cán bộ chuyên viên có thể xóa lĩnh vực văn bản</w:t>
            </w:r>
          </w:p>
        </w:tc>
      </w:tr>
      <w:tr w:rsidR="00D45FDA" w:rsidRPr="00D45FDA" w14:paraId="3483D2B4" w14:textId="77777777" w:rsidTr="00D45FDA">
        <w:trPr>
          <w:trHeight w:val="336"/>
        </w:trPr>
        <w:tc>
          <w:tcPr>
            <w:tcW w:w="800" w:type="dxa"/>
            <w:shd w:val="clear" w:color="000000" w:fill="FFFFFF"/>
            <w:vAlign w:val="center"/>
            <w:hideMark/>
          </w:tcPr>
          <w:p w14:paraId="07D5174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4E9D5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A33060" w14:textId="77777777" w:rsidR="00D45FDA" w:rsidRPr="00D45FDA" w:rsidRDefault="00D45FDA" w:rsidP="00D45FDA">
            <w:pPr>
              <w:rPr>
                <w:color w:val="000000" w:themeColor="text1"/>
              </w:rPr>
            </w:pPr>
            <w:r w:rsidRPr="00D45FDA">
              <w:rPr>
                <w:color w:val="000000" w:themeColor="text1"/>
              </w:rPr>
              <w:t>Cán bộ chuyên viên có thể hiển thị danh sách lĩnh vực văn bản</w:t>
            </w:r>
          </w:p>
        </w:tc>
      </w:tr>
      <w:tr w:rsidR="00D45FDA" w:rsidRPr="00D45FDA" w14:paraId="353C792F" w14:textId="77777777" w:rsidTr="00D45FDA">
        <w:trPr>
          <w:trHeight w:val="624"/>
        </w:trPr>
        <w:tc>
          <w:tcPr>
            <w:tcW w:w="800" w:type="dxa"/>
            <w:shd w:val="clear" w:color="000000" w:fill="FFFFFF"/>
            <w:vAlign w:val="center"/>
            <w:hideMark/>
          </w:tcPr>
          <w:p w14:paraId="40371896" w14:textId="77777777" w:rsidR="00D45FDA" w:rsidRPr="00D45FDA" w:rsidRDefault="00D45FDA" w:rsidP="00D45FDA">
            <w:pPr>
              <w:jc w:val="center"/>
              <w:rPr>
                <w:color w:val="000000" w:themeColor="text1"/>
              </w:rPr>
            </w:pPr>
            <w:r w:rsidRPr="00D45FDA">
              <w:rPr>
                <w:color w:val="000000" w:themeColor="text1"/>
              </w:rPr>
              <w:t>66</w:t>
            </w:r>
          </w:p>
        </w:tc>
        <w:tc>
          <w:tcPr>
            <w:tcW w:w="2800" w:type="dxa"/>
            <w:shd w:val="clear" w:color="000000" w:fill="FFFFFF"/>
            <w:vAlign w:val="center"/>
            <w:hideMark/>
          </w:tcPr>
          <w:p w14:paraId="1CB6FA20" w14:textId="77777777" w:rsidR="00D45FDA" w:rsidRPr="00D45FDA" w:rsidRDefault="00D45FDA" w:rsidP="00D45FDA">
            <w:pPr>
              <w:rPr>
                <w:color w:val="000000" w:themeColor="text1"/>
              </w:rPr>
            </w:pPr>
            <w:r w:rsidRPr="00D45FDA">
              <w:rPr>
                <w:color w:val="000000" w:themeColor="text1"/>
              </w:rPr>
              <w:t>Lấy ý kiến dự thảo văn bản (văn bản dự thảo)</w:t>
            </w:r>
          </w:p>
        </w:tc>
        <w:tc>
          <w:tcPr>
            <w:tcW w:w="5660" w:type="dxa"/>
            <w:shd w:val="clear" w:color="000000" w:fill="FFFFFF"/>
            <w:vAlign w:val="center"/>
            <w:hideMark/>
          </w:tcPr>
          <w:p w14:paraId="32A669FA" w14:textId="77777777" w:rsidR="00D45FDA" w:rsidRPr="00D45FDA" w:rsidRDefault="00D45FDA" w:rsidP="00D45FDA">
            <w:pPr>
              <w:rPr>
                <w:color w:val="000000" w:themeColor="text1"/>
              </w:rPr>
            </w:pPr>
            <w:r w:rsidRPr="00D45FDA">
              <w:rPr>
                <w:color w:val="000000" w:themeColor="text1"/>
              </w:rPr>
              <w:t>Cán bộ chuyên viên có thể xem danh sách văn bản dự thảo</w:t>
            </w:r>
          </w:p>
        </w:tc>
      </w:tr>
      <w:tr w:rsidR="00D45FDA" w:rsidRPr="00D45FDA" w14:paraId="032EE704" w14:textId="77777777" w:rsidTr="00D45FDA">
        <w:trPr>
          <w:trHeight w:val="336"/>
        </w:trPr>
        <w:tc>
          <w:tcPr>
            <w:tcW w:w="800" w:type="dxa"/>
            <w:shd w:val="clear" w:color="000000" w:fill="FFFFFF"/>
            <w:vAlign w:val="center"/>
            <w:hideMark/>
          </w:tcPr>
          <w:p w14:paraId="6C01BFF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A2F246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95496F" w14:textId="77777777" w:rsidR="00D45FDA" w:rsidRPr="00D45FDA" w:rsidRDefault="00D45FDA" w:rsidP="00D45FDA">
            <w:pPr>
              <w:rPr>
                <w:color w:val="000000" w:themeColor="text1"/>
              </w:rPr>
            </w:pPr>
            <w:r w:rsidRPr="00D45FDA">
              <w:rPr>
                <w:color w:val="000000" w:themeColor="text1"/>
              </w:rPr>
              <w:t>Cán bộ chuyên viên có thể thêm/sửa văn bản dự thảo</w:t>
            </w:r>
          </w:p>
        </w:tc>
      </w:tr>
      <w:tr w:rsidR="00D45FDA" w:rsidRPr="00D45FDA" w14:paraId="47990481" w14:textId="77777777" w:rsidTr="00D45FDA">
        <w:trPr>
          <w:trHeight w:val="336"/>
        </w:trPr>
        <w:tc>
          <w:tcPr>
            <w:tcW w:w="800" w:type="dxa"/>
            <w:shd w:val="clear" w:color="000000" w:fill="FFFFFF"/>
            <w:vAlign w:val="center"/>
            <w:hideMark/>
          </w:tcPr>
          <w:p w14:paraId="396147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F01D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95D1A9" w14:textId="77777777" w:rsidR="00D45FDA" w:rsidRPr="00D45FDA" w:rsidRDefault="00D45FDA" w:rsidP="00D45FDA">
            <w:pPr>
              <w:rPr>
                <w:color w:val="000000" w:themeColor="text1"/>
              </w:rPr>
            </w:pPr>
            <w:r w:rsidRPr="00D45FDA">
              <w:rPr>
                <w:color w:val="000000" w:themeColor="text1"/>
              </w:rPr>
              <w:t>Cán bộ chuyên viên có thể xóa văn bản dự thảo</w:t>
            </w:r>
          </w:p>
        </w:tc>
      </w:tr>
      <w:tr w:rsidR="00D45FDA" w:rsidRPr="00D45FDA" w14:paraId="312CE4AD" w14:textId="77777777" w:rsidTr="00D45FDA">
        <w:trPr>
          <w:trHeight w:val="336"/>
        </w:trPr>
        <w:tc>
          <w:tcPr>
            <w:tcW w:w="800" w:type="dxa"/>
            <w:shd w:val="clear" w:color="000000" w:fill="FFFFFF"/>
            <w:vAlign w:val="center"/>
            <w:hideMark/>
          </w:tcPr>
          <w:p w14:paraId="544EA6F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8687DB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AC3F9" w14:textId="77777777" w:rsidR="00D45FDA" w:rsidRPr="00D45FDA" w:rsidRDefault="00D45FDA" w:rsidP="00D45FDA">
            <w:pPr>
              <w:rPr>
                <w:color w:val="000000" w:themeColor="text1"/>
              </w:rPr>
            </w:pPr>
            <w:r w:rsidRPr="00D45FDA">
              <w:rPr>
                <w:color w:val="000000" w:themeColor="text1"/>
              </w:rPr>
              <w:t>Cán bộ chuyên viên có thể Quản trị danh sách ý kiến dự thảo</w:t>
            </w:r>
          </w:p>
        </w:tc>
      </w:tr>
      <w:tr w:rsidR="00D45FDA" w:rsidRPr="00D45FDA" w14:paraId="6D1692C9" w14:textId="77777777" w:rsidTr="00D45FDA">
        <w:trPr>
          <w:trHeight w:val="624"/>
        </w:trPr>
        <w:tc>
          <w:tcPr>
            <w:tcW w:w="800" w:type="dxa"/>
            <w:shd w:val="clear" w:color="000000" w:fill="FFFFFF"/>
            <w:vAlign w:val="center"/>
            <w:hideMark/>
          </w:tcPr>
          <w:p w14:paraId="224D83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2C1AB5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AD5F4A1" w14:textId="77777777" w:rsidR="00D45FDA" w:rsidRPr="00D45FDA" w:rsidRDefault="00D45FDA" w:rsidP="00D45FDA">
            <w:pPr>
              <w:rPr>
                <w:color w:val="000000" w:themeColor="text1"/>
              </w:rPr>
            </w:pPr>
            <w:r w:rsidRPr="00D45FDA">
              <w:rPr>
                <w:color w:val="000000" w:themeColor="text1"/>
              </w:rPr>
              <w:t>Cán bộ chuyên viên có thể tích hợp AI chuyển đổi PDF thành Văn bản và cho phép chỉnh sửa nội dung</w:t>
            </w:r>
          </w:p>
        </w:tc>
      </w:tr>
      <w:tr w:rsidR="00D45FDA" w:rsidRPr="00D45FDA" w14:paraId="213DCE74" w14:textId="77777777" w:rsidTr="00D45FDA">
        <w:trPr>
          <w:trHeight w:val="624"/>
        </w:trPr>
        <w:tc>
          <w:tcPr>
            <w:tcW w:w="800" w:type="dxa"/>
            <w:shd w:val="clear" w:color="000000" w:fill="FFFFFF"/>
            <w:vAlign w:val="center"/>
            <w:hideMark/>
          </w:tcPr>
          <w:p w14:paraId="160A221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CB2D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A3B405" w14:textId="77777777" w:rsidR="00D45FDA" w:rsidRPr="00D45FDA" w:rsidRDefault="00D45FDA" w:rsidP="00D45FDA">
            <w:pPr>
              <w:rPr>
                <w:color w:val="000000" w:themeColor="text1"/>
              </w:rPr>
            </w:pPr>
            <w:r w:rsidRPr="00D45FDA">
              <w:rPr>
                <w:color w:val="000000" w:themeColor="text1"/>
              </w:rPr>
              <w:t>Cán bộ chuyên viên có thể tích hợp AI chuyển đổi văn bản thành giọng nói với nhiều giọng đọc khác nhau</w:t>
            </w:r>
          </w:p>
        </w:tc>
      </w:tr>
      <w:tr w:rsidR="00D45FDA" w:rsidRPr="00D45FDA" w14:paraId="2E2CFA63" w14:textId="77777777" w:rsidTr="00D45FDA">
        <w:trPr>
          <w:trHeight w:val="624"/>
        </w:trPr>
        <w:tc>
          <w:tcPr>
            <w:tcW w:w="800" w:type="dxa"/>
            <w:shd w:val="clear" w:color="000000" w:fill="FFFFFF"/>
            <w:vAlign w:val="center"/>
            <w:hideMark/>
          </w:tcPr>
          <w:p w14:paraId="5B25F92D" w14:textId="77777777" w:rsidR="00D45FDA" w:rsidRPr="00D45FDA" w:rsidRDefault="00D45FDA" w:rsidP="00D45FDA">
            <w:pPr>
              <w:jc w:val="center"/>
              <w:rPr>
                <w:color w:val="000000" w:themeColor="text1"/>
              </w:rPr>
            </w:pPr>
            <w:r w:rsidRPr="00D45FDA">
              <w:rPr>
                <w:color w:val="000000" w:themeColor="text1"/>
              </w:rPr>
              <w:t>67</w:t>
            </w:r>
          </w:p>
        </w:tc>
        <w:tc>
          <w:tcPr>
            <w:tcW w:w="2800" w:type="dxa"/>
            <w:shd w:val="clear" w:color="000000" w:fill="FFFFFF"/>
            <w:vAlign w:val="center"/>
            <w:hideMark/>
          </w:tcPr>
          <w:p w14:paraId="5AD526A9" w14:textId="77777777" w:rsidR="00D45FDA" w:rsidRPr="00D45FDA" w:rsidRDefault="00D45FDA" w:rsidP="00D45FDA">
            <w:pPr>
              <w:rPr>
                <w:color w:val="000000" w:themeColor="text1"/>
              </w:rPr>
            </w:pPr>
            <w:r w:rsidRPr="00D45FDA">
              <w:rPr>
                <w:color w:val="000000" w:themeColor="text1"/>
              </w:rPr>
              <w:t>Quản trị danh sách văn bản công báo</w:t>
            </w:r>
          </w:p>
        </w:tc>
        <w:tc>
          <w:tcPr>
            <w:tcW w:w="5660" w:type="dxa"/>
            <w:shd w:val="clear" w:color="000000" w:fill="FFFFFF"/>
            <w:vAlign w:val="center"/>
            <w:hideMark/>
          </w:tcPr>
          <w:p w14:paraId="3E391024" w14:textId="77777777" w:rsidR="00D45FDA" w:rsidRPr="00D45FDA" w:rsidRDefault="00D45FDA" w:rsidP="00D45FDA">
            <w:pPr>
              <w:rPr>
                <w:color w:val="000000" w:themeColor="text1"/>
              </w:rPr>
            </w:pPr>
            <w:r w:rsidRPr="00D45FDA">
              <w:rPr>
                <w:color w:val="000000" w:themeColor="text1"/>
              </w:rPr>
              <w:t xml:space="preserve">Cán bộ chuyên viên có thể thêm mới/sửa văn bản công báo </w:t>
            </w:r>
          </w:p>
        </w:tc>
      </w:tr>
      <w:tr w:rsidR="00D45FDA" w:rsidRPr="00D45FDA" w14:paraId="36D78673" w14:textId="77777777" w:rsidTr="00D45FDA">
        <w:trPr>
          <w:trHeight w:val="336"/>
        </w:trPr>
        <w:tc>
          <w:tcPr>
            <w:tcW w:w="800" w:type="dxa"/>
            <w:shd w:val="clear" w:color="000000" w:fill="FFFFFF"/>
            <w:vAlign w:val="center"/>
            <w:hideMark/>
          </w:tcPr>
          <w:p w14:paraId="0E8E827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C306C5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B946A2" w14:textId="77777777" w:rsidR="00D45FDA" w:rsidRPr="00D45FDA" w:rsidRDefault="00D45FDA" w:rsidP="00D45FDA">
            <w:pPr>
              <w:rPr>
                <w:color w:val="000000" w:themeColor="text1"/>
              </w:rPr>
            </w:pPr>
            <w:r w:rsidRPr="00D45FDA">
              <w:rPr>
                <w:color w:val="000000" w:themeColor="text1"/>
              </w:rPr>
              <w:t>Cán bộ chuyên viên có thể xóa văn bản công báo</w:t>
            </w:r>
          </w:p>
        </w:tc>
      </w:tr>
      <w:tr w:rsidR="00D45FDA" w:rsidRPr="00D45FDA" w14:paraId="0E3C799E" w14:textId="77777777" w:rsidTr="00D45FDA">
        <w:trPr>
          <w:trHeight w:val="336"/>
        </w:trPr>
        <w:tc>
          <w:tcPr>
            <w:tcW w:w="800" w:type="dxa"/>
            <w:shd w:val="clear" w:color="000000" w:fill="FFFFFF"/>
            <w:vAlign w:val="center"/>
            <w:hideMark/>
          </w:tcPr>
          <w:p w14:paraId="054DBC34"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1239C2E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CF5D6C1" w14:textId="77777777" w:rsidR="00D45FDA" w:rsidRPr="00D45FDA" w:rsidRDefault="00D45FDA" w:rsidP="00D45FDA">
            <w:pPr>
              <w:rPr>
                <w:color w:val="000000" w:themeColor="text1"/>
              </w:rPr>
            </w:pPr>
            <w:r w:rsidRPr="00D45FDA">
              <w:rPr>
                <w:color w:val="000000" w:themeColor="text1"/>
              </w:rPr>
              <w:t>Cán bộ chuyên viên có thể hiển thị danh sách văn bản công báo</w:t>
            </w:r>
          </w:p>
        </w:tc>
      </w:tr>
      <w:tr w:rsidR="00D45FDA" w:rsidRPr="00D45FDA" w14:paraId="5E9F1C21" w14:textId="77777777" w:rsidTr="00D45FDA">
        <w:trPr>
          <w:trHeight w:val="336"/>
        </w:trPr>
        <w:tc>
          <w:tcPr>
            <w:tcW w:w="800" w:type="dxa"/>
            <w:shd w:val="clear" w:color="000000" w:fill="FFFFFF"/>
            <w:vAlign w:val="center"/>
            <w:hideMark/>
          </w:tcPr>
          <w:p w14:paraId="41124B2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DA36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6B3362" w14:textId="77777777" w:rsidR="00D45FDA" w:rsidRPr="00D45FDA" w:rsidRDefault="00D45FDA" w:rsidP="00D45FDA">
            <w:pPr>
              <w:rPr>
                <w:color w:val="000000" w:themeColor="text1"/>
              </w:rPr>
            </w:pPr>
            <w:r w:rsidRPr="00D45FDA">
              <w:rPr>
                <w:color w:val="000000" w:themeColor="text1"/>
              </w:rPr>
              <w:t>Cán bộ chuyên viên có thể thêm mới/sửa văn bản liên quan</w:t>
            </w:r>
          </w:p>
        </w:tc>
      </w:tr>
      <w:tr w:rsidR="00D45FDA" w:rsidRPr="00D45FDA" w14:paraId="48716F84" w14:textId="77777777" w:rsidTr="00D45FDA">
        <w:trPr>
          <w:trHeight w:val="336"/>
        </w:trPr>
        <w:tc>
          <w:tcPr>
            <w:tcW w:w="800" w:type="dxa"/>
            <w:shd w:val="clear" w:color="000000" w:fill="FFFFFF"/>
            <w:vAlign w:val="center"/>
            <w:hideMark/>
          </w:tcPr>
          <w:p w14:paraId="1906FC8D" w14:textId="77777777" w:rsidR="00D45FDA" w:rsidRPr="00D45FDA" w:rsidRDefault="00D45FDA" w:rsidP="00D45FDA">
            <w:pPr>
              <w:jc w:val="center"/>
              <w:rPr>
                <w:color w:val="000000" w:themeColor="text1"/>
              </w:rPr>
            </w:pPr>
            <w:r w:rsidRPr="00D45FDA">
              <w:rPr>
                <w:color w:val="000000" w:themeColor="text1"/>
              </w:rPr>
              <w:t>68</w:t>
            </w:r>
          </w:p>
        </w:tc>
        <w:tc>
          <w:tcPr>
            <w:tcW w:w="2800" w:type="dxa"/>
            <w:shd w:val="clear" w:color="000000" w:fill="FFFFFF"/>
            <w:vAlign w:val="center"/>
            <w:hideMark/>
          </w:tcPr>
          <w:p w14:paraId="3C13698A" w14:textId="77777777" w:rsidR="00D45FDA" w:rsidRPr="00D45FDA" w:rsidRDefault="00D45FDA" w:rsidP="00D45FDA">
            <w:pPr>
              <w:rPr>
                <w:color w:val="000000" w:themeColor="text1"/>
              </w:rPr>
            </w:pPr>
            <w:r w:rsidRPr="00D45FDA">
              <w:rPr>
                <w:color w:val="000000" w:themeColor="text1"/>
              </w:rPr>
              <w:t>Quản trị số công báo</w:t>
            </w:r>
          </w:p>
        </w:tc>
        <w:tc>
          <w:tcPr>
            <w:tcW w:w="5660" w:type="dxa"/>
            <w:shd w:val="clear" w:color="000000" w:fill="FFFFFF"/>
            <w:vAlign w:val="center"/>
            <w:hideMark/>
          </w:tcPr>
          <w:p w14:paraId="4FC4B570" w14:textId="77777777" w:rsidR="00D45FDA" w:rsidRPr="00D45FDA" w:rsidRDefault="00D45FDA" w:rsidP="00D45FDA">
            <w:pPr>
              <w:rPr>
                <w:color w:val="000000" w:themeColor="text1"/>
              </w:rPr>
            </w:pPr>
            <w:r w:rsidRPr="00D45FDA">
              <w:rPr>
                <w:color w:val="000000" w:themeColor="text1"/>
              </w:rPr>
              <w:t>Cán bộ chuyên viên có thể thêm/sửa số công báo</w:t>
            </w:r>
          </w:p>
        </w:tc>
      </w:tr>
      <w:tr w:rsidR="00D45FDA" w:rsidRPr="00D45FDA" w14:paraId="64D87BF3" w14:textId="77777777" w:rsidTr="00D45FDA">
        <w:trPr>
          <w:trHeight w:val="336"/>
        </w:trPr>
        <w:tc>
          <w:tcPr>
            <w:tcW w:w="800" w:type="dxa"/>
            <w:shd w:val="clear" w:color="000000" w:fill="FFFFFF"/>
            <w:vAlign w:val="center"/>
            <w:hideMark/>
          </w:tcPr>
          <w:p w14:paraId="42CFEF0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E118B6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1CC5AE" w14:textId="77777777" w:rsidR="00D45FDA" w:rsidRPr="00D45FDA" w:rsidRDefault="00D45FDA" w:rsidP="00D45FDA">
            <w:pPr>
              <w:rPr>
                <w:color w:val="000000" w:themeColor="text1"/>
              </w:rPr>
            </w:pPr>
            <w:r w:rsidRPr="00D45FDA">
              <w:rPr>
                <w:color w:val="000000" w:themeColor="text1"/>
              </w:rPr>
              <w:t>Cán bộ chuyên viên có thể xóa số công báo</w:t>
            </w:r>
          </w:p>
        </w:tc>
      </w:tr>
      <w:tr w:rsidR="00D45FDA" w:rsidRPr="00D45FDA" w14:paraId="5652E3FA" w14:textId="77777777" w:rsidTr="00D45FDA">
        <w:trPr>
          <w:trHeight w:val="336"/>
        </w:trPr>
        <w:tc>
          <w:tcPr>
            <w:tcW w:w="800" w:type="dxa"/>
            <w:shd w:val="clear" w:color="000000" w:fill="FFFFFF"/>
            <w:vAlign w:val="center"/>
            <w:hideMark/>
          </w:tcPr>
          <w:p w14:paraId="60180E0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5DE892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540142E" w14:textId="77777777" w:rsidR="00D45FDA" w:rsidRPr="00D45FDA" w:rsidRDefault="00D45FDA" w:rsidP="00D45FDA">
            <w:pPr>
              <w:rPr>
                <w:color w:val="000000" w:themeColor="text1"/>
              </w:rPr>
            </w:pPr>
            <w:r w:rsidRPr="00D45FDA">
              <w:rPr>
                <w:color w:val="000000" w:themeColor="text1"/>
              </w:rPr>
              <w:t>Cán bộ chuyên viên có thể hiển thị danh sách số công báo</w:t>
            </w:r>
          </w:p>
        </w:tc>
      </w:tr>
      <w:tr w:rsidR="00D45FDA" w:rsidRPr="00D45FDA" w14:paraId="3FE8E043" w14:textId="77777777" w:rsidTr="00D45FDA">
        <w:trPr>
          <w:trHeight w:val="624"/>
        </w:trPr>
        <w:tc>
          <w:tcPr>
            <w:tcW w:w="800" w:type="dxa"/>
            <w:shd w:val="clear" w:color="000000" w:fill="FFFFFF"/>
            <w:vAlign w:val="center"/>
            <w:hideMark/>
          </w:tcPr>
          <w:p w14:paraId="4500E1A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DDDE33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4619DA0" w14:textId="77777777" w:rsidR="00D45FDA" w:rsidRPr="00D45FDA" w:rsidRDefault="00D45FDA" w:rsidP="00D45FDA">
            <w:pPr>
              <w:rPr>
                <w:color w:val="000000" w:themeColor="text1"/>
              </w:rPr>
            </w:pPr>
            <w:r w:rsidRPr="00D45FDA">
              <w:rPr>
                <w:color w:val="000000" w:themeColor="text1"/>
              </w:rPr>
              <w:t>Cán bộ chuyên viên có thể tích hợp AI hỗ trợ nhận diện file văn bản công báo đính kèm và thêm công báo vào số công báo</w:t>
            </w:r>
          </w:p>
        </w:tc>
      </w:tr>
      <w:tr w:rsidR="00D45FDA" w:rsidRPr="00D45FDA" w14:paraId="645D1996" w14:textId="77777777" w:rsidTr="00D45FDA">
        <w:trPr>
          <w:trHeight w:val="624"/>
        </w:trPr>
        <w:tc>
          <w:tcPr>
            <w:tcW w:w="800" w:type="dxa"/>
            <w:shd w:val="clear" w:color="000000" w:fill="FFFFFF"/>
            <w:vAlign w:val="center"/>
            <w:hideMark/>
          </w:tcPr>
          <w:p w14:paraId="63F03BB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22F990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0D4D59" w14:textId="77777777" w:rsidR="00D45FDA" w:rsidRPr="00D45FDA" w:rsidRDefault="00D45FDA" w:rsidP="00D45FDA">
            <w:pPr>
              <w:rPr>
                <w:color w:val="000000" w:themeColor="text1"/>
              </w:rPr>
            </w:pPr>
            <w:r w:rsidRPr="00D45FDA">
              <w:rPr>
                <w:color w:val="000000" w:themeColor="text1"/>
              </w:rPr>
              <w:t>Cán bộ chuyên viên có thể xem trước (preview) file văn bản công báo và kiểm tra số trang</w:t>
            </w:r>
          </w:p>
        </w:tc>
      </w:tr>
      <w:tr w:rsidR="00D45FDA" w:rsidRPr="00D45FDA" w14:paraId="04C4A2DF" w14:textId="77777777" w:rsidTr="00D45FDA">
        <w:trPr>
          <w:trHeight w:val="624"/>
        </w:trPr>
        <w:tc>
          <w:tcPr>
            <w:tcW w:w="800" w:type="dxa"/>
            <w:shd w:val="clear" w:color="000000" w:fill="FFFFFF"/>
            <w:vAlign w:val="center"/>
            <w:hideMark/>
          </w:tcPr>
          <w:p w14:paraId="62AB698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FD53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6C3F48" w14:textId="77777777" w:rsidR="00D45FDA" w:rsidRPr="00D45FDA" w:rsidRDefault="00D45FDA" w:rsidP="00D45FDA">
            <w:pPr>
              <w:rPr>
                <w:color w:val="000000" w:themeColor="text1"/>
              </w:rPr>
            </w:pPr>
            <w:r w:rsidRPr="00D45FDA">
              <w:rPr>
                <w:color w:val="000000" w:themeColor="text1"/>
              </w:rPr>
              <w:t>Cán bộ chuyên viên có thể tích hợp AI hỗ trợ nhận diện, thêm/bớt các file đính kèm/mục lục/bìa và tạo mục lục công báo</w:t>
            </w:r>
          </w:p>
        </w:tc>
      </w:tr>
      <w:tr w:rsidR="00D45FDA" w:rsidRPr="00D45FDA" w14:paraId="00301327" w14:textId="77777777" w:rsidTr="00D45FDA">
        <w:trPr>
          <w:trHeight w:val="624"/>
        </w:trPr>
        <w:tc>
          <w:tcPr>
            <w:tcW w:w="800" w:type="dxa"/>
            <w:shd w:val="clear" w:color="000000" w:fill="FFFFFF"/>
            <w:vAlign w:val="center"/>
            <w:hideMark/>
          </w:tcPr>
          <w:p w14:paraId="06A9063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5FAD6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8CA202" w14:textId="77777777" w:rsidR="00D45FDA" w:rsidRPr="00D45FDA" w:rsidRDefault="00D45FDA" w:rsidP="00D45FDA">
            <w:pPr>
              <w:rPr>
                <w:color w:val="000000" w:themeColor="text1"/>
              </w:rPr>
            </w:pPr>
            <w:r w:rsidRPr="00D45FDA">
              <w:rPr>
                <w:color w:val="000000" w:themeColor="text1"/>
              </w:rPr>
              <w:t>Cán bộ chuyên viên có thể khởi tạo/sắp xếp/xem trước nội dung cuốn công báo từ các file văn bản công báo đính kèm</w:t>
            </w:r>
          </w:p>
        </w:tc>
      </w:tr>
      <w:tr w:rsidR="00D45FDA" w:rsidRPr="00D45FDA" w14:paraId="0158807B" w14:textId="77777777" w:rsidTr="00D45FDA">
        <w:trPr>
          <w:trHeight w:val="336"/>
        </w:trPr>
        <w:tc>
          <w:tcPr>
            <w:tcW w:w="9260" w:type="dxa"/>
            <w:gridSpan w:val="3"/>
            <w:shd w:val="clear" w:color="000000" w:fill="EBF1DE"/>
            <w:noWrap/>
            <w:vAlign w:val="bottom"/>
            <w:hideMark/>
          </w:tcPr>
          <w:p w14:paraId="4F5B6C59" w14:textId="77777777" w:rsidR="00D45FDA" w:rsidRPr="00D45FDA" w:rsidRDefault="00D45FDA" w:rsidP="00D45FDA">
            <w:pPr>
              <w:rPr>
                <w:b/>
                <w:bCs/>
                <w:color w:val="000000" w:themeColor="text1"/>
              </w:rPr>
            </w:pPr>
            <w:r w:rsidRPr="00D45FDA">
              <w:rPr>
                <w:b/>
                <w:bCs/>
                <w:color w:val="000000" w:themeColor="text1"/>
              </w:rPr>
              <w:t>Nhóm chức năng cung cấp thông tin</w:t>
            </w:r>
          </w:p>
        </w:tc>
      </w:tr>
      <w:tr w:rsidR="00D45FDA" w:rsidRPr="00D45FDA" w14:paraId="07C242C4" w14:textId="77777777" w:rsidTr="00D45FDA">
        <w:trPr>
          <w:trHeight w:val="624"/>
        </w:trPr>
        <w:tc>
          <w:tcPr>
            <w:tcW w:w="800" w:type="dxa"/>
            <w:shd w:val="clear" w:color="000000" w:fill="FFFFFF"/>
            <w:vAlign w:val="center"/>
            <w:hideMark/>
          </w:tcPr>
          <w:p w14:paraId="3B45B0FF" w14:textId="77777777" w:rsidR="00D45FDA" w:rsidRPr="00D45FDA" w:rsidRDefault="00D45FDA" w:rsidP="00D45FDA">
            <w:pPr>
              <w:jc w:val="center"/>
              <w:rPr>
                <w:color w:val="000000" w:themeColor="text1"/>
              </w:rPr>
            </w:pPr>
            <w:r w:rsidRPr="00D45FDA">
              <w:rPr>
                <w:color w:val="000000" w:themeColor="text1"/>
              </w:rPr>
              <w:t>69</w:t>
            </w:r>
          </w:p>
        </w:tc>
        <w:tc>
          <w:tcPr>
            <w:tcW w:w="2800" w:type="dxa"/>
            <w:shd w:val="clear" w:color="000000" w:fill="FFFFFF"/>
            <w:vAlign w:val="center"/>
            <w:hideMark/>
          </w:tcPr>
          <w:p w14:paraId="7BA3F6F5" w14:textId="77777777" w:rsidR="00D45FDA" w:rsidRPr="00D45FDA" w:rsidRDefault="00D45FDA" w:rsidP="00D45FDA">
            <w:pPr>
              <w:rPr>
                <w:color w:val="000000" w:themeColor="text1"/>
              </w:rPr>
            </w:pPr>
            <w:r w:rsidRPr="00D45FDA">
              <w:rPr>
                <w:color w:val="000000" w:themeColor="text1"/>
              </w:rPr>
              <w:t>Module hiển thị: Tin mới/Tin nổi bật</w:t>
            </w:r>
          </w:p>
        </w:tc>
        <w:tc>
          <w:tcPr>
            <w:tcW w:w="5660" w:type="dxa"/>
            <w:shd w:val="clear" w:color="000000" w:fill="FFFFFF"/>
            <w:vAlign w:val="center"/>
            <w:hideMark/>
          </w:tcPr>
          <w:p w14:paraId="5C4615E1"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thời gian, hiệu ứng, số bản tin, tiêu đề</w:t>
            </w:r>
          </w:p>
        </w:tc>
      </w:tr>
      <w:tr w:rsidR="00D45FDA" w:rsidRPr="00D45FDA" w14:paraId="2C6EDD3B" w14:textId="77777777" w:rsidTr="00D45FDA">
        <w:trPr>
          <w:trHeight w:val="624"/>
        </w:trPr>
        <w:tc>
          <w:tcPr>
            <w:tcW w:w="800" w:type="dxa"/>
            <w:shd w:val="clear" w:color="000000" w:fill="FFFFFF"/>
            <w:vAlign w:val="center"/>
            <w:hideMark/>
          </w:tcPr>
          <w:p w14:paraId="42880D8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7ADF7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CDB844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mới</w:t>
            </w:r>
          </w:p>
        </w:tc>
      </w:tr>
      <w:tr w:rsidR="00D45FDA" w:rsidRPr="00D45FDA" w14:paraId="39AF57D6" w14:textId="77777777" w:rsidTr="00D45FDA">
        <w:trPr>
          <w:trHeight w:val="336"/>
        </w:trPr>
        <w:tc>
          <w:tcPr>
            <w:tcW w:w="800" w:type="dxa"/>
            <w:shd w:val="clear" w:color="000000" w:fill="FFFFFF"/>
            <w:vAlign w:val="center"/>
            <w:hideMark/>
          </w:tcPr>
          <w:p w14:paraId="3429EB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485A1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DB3E6F0" w14:textId="77777777" w:rsidR="00D45FDA" w:rsidRPr="00D45FDA" w:rsidRDefault="00D45FDA" w:rsidP="00D45FDA">
            <w:pPr>
              <w:rPr>
                <w:color w:val="000000" w:themeColor="text1"/>
              </w:rPr>
            </w:pPr>
            <w:r w:rsidRPr="00D45FDA">
              <w:rPr>
                <w:color w:val="000000" w:themeColor="text1"/>
              </w:rPr>
              <w:t>Khách truy cập có thể xem được danh sách tin bài mới nhất</w:t>
            </w:r>
          </w:p>
        </w:tc>
      </w:tr>
      <w:tr w:rsidR="00D45FDA" w:rsidRPr="00D45FDA" w14:paraId="57CBF0FD" w14:textId="77777777" w:rsidTr="00D45FDA">
        <w:trPr>
          <w:trHeight w:val="624"/>
        </w:trPr>
        <w:tc>
          <w:tcPr>
            <w:tcW w:w="800" w:type="dxa"/>
            <w:shd w:val="clear" w:color="000000" w:fill="FFFFFF"/>
            <w:vAlign w:val="center"/>
            <w:hideMark/>
          </w:tcPr>
          <w:p w14:paraId="16C96DA2" w14:textId="77777777" w:rsidR="00D45FDA" w:rsidRPr="00D45FDA" w:rsidRDefault="00D45FDA" w:rsidP="00D45FDA">
            <w:pPr>
              <w:jc w:val="center"/>
              <w:rPr>
                <w:color w:val="000000" w:themeColor="text1"/>
              </w:rPr>
            </w:pPr>
            <w:r w:rsidRPr="00D45FDA">
              <w:rPr>
                <w:color w:val="000000" w:themeColor="text1"/>
              </w:rPr>
              <w:t>70</w:t>
            </w:r>
          </w:p>
        </w:tc>
        <w:tc>
          <w:tcPr>
            <w:tcW w:w="2800" w:type="dxa"/>
            <w:shd w:val="clear" w:color="000000" w:fill="FFFFFF"/>
            <w:vAlign w:val="center"/>
            <w:hideMark/>
          </w:tcPr>
          <w:p w14:paraId="487F9EDE" w14:textId="77777777" w:rsidR="00D45FDA" w:rsidRPr="00D45FDA" w:rsidRDefault="00D45FDA" w:rsidP="00D45FDA">
            <w:pPr>
              <w:rPr>
                <w:color w:val="000000" w:themeColor="text1"/>
              </w:rPr>
            </w:pPr>
            <w:r w:rsidRPr="00D45FDA">
              <w:rPr>
                <w:color w:val="000000" w:themeColor="text1"/>
              </w:rPr>
              <w:t>Module hiển thị: Banner</w:t>
            </w:r>
          </w:p>
        </w:tc>
        <w:tc>
          <w:tcPr>
            <w:tcW w:w="5660" w:type="dxa"/>
            <w:shd w:val="clear" w:color="000000" w:fill="FFFFFF"/>
            <w:vAlign w:val="center"/>
            <w:hideMark/>
          </w:tcPr>
          <w:p w14:paraId="62FE7B4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Banner</w:t>
            </w:r>
          </w:p>
        </w:tc>
      </w:tr>
      <w:tr w:rsidR="00D45FDA" w:rsidRPr="00D45FDA" w14:paraId="6D1C433C" w14:textId="77777777" w:rsidTr="00D45FDA">
        <w:trPr>
          <w:trHeight w:val="336"/>
        </w:trPr>
        <w:tc>
          <w:tcPr>
            <w:tcW w:w="800" w:type="dxa"/>
            <w:shd w:val="clear" w:color="000000" w:fill="FFFFFF"/>
            <w:vAlign w:val="center"/>
            <w:hideMark/>
          </w:tcPr>
          <w:p w14:paraId="45E8FB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03F1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45495D" w14:textId="77777777" w:rsidR="00D45FDA" w:rsidRPr="00D45FDA" w:rsidRDefault="00D45FDA" w:rsidP="00D45FDA">
            <w:pPr>
              <w:rPr>
                <w:color w:val="000000" w:themeColor="text1"/>
              </w:rPr>
            </w:pPr>
            <w:r w:rsidRPr="00D45FDA">
              <w:rPr>
                <w:color w:val="000000" w:themeColor="text1"/>
              </w:rPr>
              <w:t>Khách truy cập có thể xem nội dung banner</w:t>
            </w:r>
          </w:p>
        </w:tc>
      </w:tr>
      <w:tr w:rsidR="00D45FDA" w:rsidRPr="00D45FDA" w14:paraId="2922B2E4" w14:textId="77777777" w:rsidTr="00D45FDA">
        <w:trPr>
          <w:trHeight w:val="624"/>
        </w:trPr>
        <w:tc>
          <w:tcPr>
            <w:tcW w:w="800" w:type="dxa"/>
            <w:shd w:val="clear" w:color="000000" w:fill="FFFFFF"/>
            <w:vAlign w:val="center"/>
            <w:hideMark/>
          </w:tcPr>
          <w:p w14:paraId="704C3574" w14:textId="77777777" w:rsidR="00D45FDA" w:rsidRPr="00D45FDA" w:rsidRDefault="00D45FDA" w:rsidP="00D45FDA">
            <w:pPr>
              <w:jc w:val="center"/>
              <w:rPr>
                <w:color w:val="000000" w:themeColor="text1"/>
              </w:rPr>
            </w:pPr>
            <w:r w:rsidRPr="00D45FDA">
              <w:rPr>
                <w:color w:val="000000" w:themeColor="text1"/>
              </w:rPr>
              <w:t>71</w:t>
            </w:r>
          </w:p>
        </w:tc>
        <w:tc>
          <w:tcPr>
            <w:tcW w:w="2800" w:type="dxa"/>
            <w:shd w:val="clear" w:color="000000" w:fill="FFFFFF"/>
            <w:vAlign w:val="center"/>
            <w:hideMark/>
          </w:tcPr>
          <w:p w14:paraId="36AB8945" w14:textId="77777777" w:rsidR="00D45FDA" w:rsidRPr="00D45FDA" w:rsidRDefault="00D45FDA" w:rsidP="00D45FDA">
            <w:pPr>
              <w:rPr>
                <w:color w:val="000000" w:themeColor="text1"/>
              </w:rPr>
            </w:pPr>
            <w:r w:rsidRPr="00D45FDA">
              <w:rPr>
                <w:color w:val="000000" w:themeColor="text1"/>
              </w:rPr>
              <w:t>Module hiển thị: Footer</w:t>
            </w:r>
          </w:p>
        </w:tc>
        <w:tc>
          <w:tcPr>
            <w:tcW w:w="5660" w:type="dxa"/>
            <w:shd w:val="clear" w:color="000000" w:fill="FFFFFF"/>
            <w:vAlign w:val="center"/>
            <w:hideMark/>
          </w:tcPr>
          <w:p w14:paraId="6DBDE5B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Footer</w:t>
            </w:r>
          </w:p>
        </w:tc>
      </w:tr>
      <w:tr w:rsidR="00D45FDA" w:rsidRPr="00D45FDA" w14:paraId="72CF2966" w14:textId="77777777" w:rsidTr="00D45FDA">
        <w:trPr>
          <w:trHeight w:val="336"/>
        </w:trPr>
        <w:tc>
          <w:tcPr>
            <w:tcW w:w="800" w:type="dxa"/>
            <w:shd w:val="clear" w:color="000000" w:fill="FFFFFF"/>
            <w:vAlign w:val="center"/>
            <w:hideMark/>
          </w:tcPr>
          <w:p w14:paraId="33358FC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DA5D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31852E" w14:textId="77777777" w:rsidR="00D45FDA" w:rsidRPr="00D45FDA" w:rsidRDefault="00D45FDA" w:rsidP="00D45FDA">
            <w:pPr>
              <w:rPr>
                <w:color w:val="000000" w:themeColor="text1"/>
              </w:rPr>
            </w:pPr>
            <w:r w:rsidRPr="00D45FDA">
              <w:rPr>
                <w:color w:val="000000" w:themeColor="text1"/>
              </w:rPr>
              <w:t>Khách truy cập có thể xem nội dung footer</w:t>
            </w:r>
          </w:p>
        </w:tc>
      </w:tr>
      <w:tr w:rsidR="00D45FDA" w:rsidRPr="00D45FDA" w14:paraId="77CA6401" w14:textId="77777777" w:rsidTr="00D45FDA">
        <w:trPr>
          <w:trHeight w:val="624"/>
        </w:trPr>
        <w:tc>
          <w:tcPr>
            <w:tcW w:w="800" w:type="dxa"/>
            <w:shd w:val="clear" w:color="000000" w:fill="FFFFFF"/>
            <w:vAlign w:val="center"/>
            <w:hideMark/>
          </w:tcPr>
          <w:p w14:paraId="10741948" w14:textId="77777777" w:rsidR="00D45FDA" w:rsidRPr="00D45FDA" w:rsidRDefault="00D45FDA" w:rsidP="00D45FDA">
            <w:pPr>
              <w:jc w:val="center"/>
              <w:rPr>
                <w:color w:val="000000" w:themeColor="text1"/>
              </w:rPr>
            </w:pPr>
            <w:r w:rsidRPr="00D45FDA">
              <w:rPr>
                <w:color w:val="000000" w:themeColor="text1"/>
              </w:rPr>
              <w:t>72</w:t>
            </w:r>
          </w:p>
        </w:tc>
        <w:tc>
          <w:tcPr>
            <w:tcW w:w="2800" w:type="dxa"/>
            <w:shd w:val="clear" w:color="000000" w:fill="FFFFFF"/>
            <w:vAlign w:val="center"/>
            <w:hideMark/>
          </w:tcPr>
          <w:p w14:paraId="50FA8FEF" w14:textId="77777777" w:rsidR="00D45FDA" w:rsidRPr="00D45FDA" w:rsidRDefault="00D45FDA" w:rsidP="00D45FDA">
            <w:pPr>
              <w:rPr>
                <w:color w:val="000000" w:themeColor="text1"/>
              </w:rPr>
            </w:pPr>
            <w:r w:rsidRPr="00D45FDA">
              <w:rPr>
                <w:color w:val="000000" w:themeColor="text1"/>
              </w:rPr>
              <w:t>Module hiển thị: Điều khiển đa năng</w:t>
            </w:r>
          </w:p>
        </w:tc>
        <w:tc>
          <w:tcPr>
            <w:tcW w:w="5660" w:type="dxa"/>
            <w:shd w:val="clear" w:color="000000" w:fill="FFFFFF"/>
            <w:vAlign w:val="center"/>
            <w:hideMark/>
          </w:tcPr>
          <w:p w14:paraId="3770A72E" w14:textId="77777777" w:rsidR="00D45FDA" w:rsidRPr="00D45FDA" w:rsidRDefault="00D45FDA" w:rsidP="00D45FDA">
            <w:pPr>
              <w:rPr>
                <w:color w:val="000000" w:themeColor="text1"/>
              </w:rPr>
            </w:pPr>
            <w:r w:rsidRPr="00D45FDA">
              <w:rPr>
                <w:color w:val="000000" w:themeColor="text1"/>
              </w:rPr>
              <w:t>Cán bộ quản trị nội dung có thể cập nhật nội dung trong khung điều khiển</w:t>
            </w:r>
          </w:p>
        </w:tc>
      </w:tr>
      <w:tr w:rsidR="00D45FDA" w:rsidRPr="00D45FDA" w14:paraId="22ADF4A8" w14:textId="77777777" w:rsidTr="00D45FDA">
        <w:trPr>
          <w:trHeight w:val="624"/>
        </w:trPr>
        <w:tc>
          <w:tcPr>
            <w:tcW w:w="800" w:type="dxa"/>
            <w:shd w:val="clear" w:color="000000" w:fill="FFFFFF"/>
            <w:vAlign w:val="center"/>
            <w:hideMark/>
          </w:tcPr>
          <w:p w14:paraId="2A6B61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86E9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6BF445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Điều khiển đa năng</w:t>
            </w:r>
          </w:p>
        </w:tc>
      </w:tr>
      <w:tr w:rsidR="00D45FDA" w:rsidRPr="00D45FDA" w14:paraId="581EB000" w14:textId="77777777" w:rsidTr="00D45FDA">
        <w:trPr>
          <w:trHeight w:val="336"/>
        </w:trPr>
        <w:tc>
          <w:tcPr>
            <w:tcW w:w="800" w:type="dxa"/>
            <w:shd w:val="clear" w:color="000000" w:fill="FFFFFF"/>
            <w:vAlign w:val="center"/>
            <w:hideMark/>
          </w:tcPr>
          <w:p w14:paraId="068FA14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F2B0F3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F466F6" w14:textId="77777777" w:rsidR="00D45FDA" w:rsidRPr="00D45FDA" w:rsidRDefault="00D45FDA" w:rsidP="00D45FDA">
            <w:pPr>
              <w:rPr>
                <w:color w:val="000000" w:themeColor="text1"/>
              </w:rPr>
            </w:pPr>
            <w:r w:rsidRPr="00D45FDA">
              <w:rPr>
                <w:color w:val="000000" w:themeColor="text1"/>
              </w:rPr>
              <w:t>Khách truy cập có thể xem nội dung đã được soạn thảo</w:t>
            </w:r>
          </w:p>
        </w:tc>
      </w:tr>
      <w:tr w:rsidR="00D45FDA" w:rsidRPr="00D45FDA" w14:paraId="581D8C8B" w14:textId="77777777" w:rsidTr="00D45FDA">
        <w:trPr>
          <w:trHeight w:val="624"/>
        </w:trPr>
        <w:tc>
          <w:tcPr>
            <w:tcW w:w="800" w:type="dxa"/>
            <w:shd w:val="clear" w:color="000000" w:fill="FFFFFF"/>
            <w:vAlign w:val="center"/>
            <w:hideMark/>
          </w:tcPr>
          <w:p w14:paraId="2C52D887" w14:textId="77777777" w:rsidR="00D45FDA" w:rsidRPr="00D45FDA" w:rsidRDefault="00D45FDA" w:rsidP="00D45FDA">
            <w:pPr>
              <w:jc w:val="center"/>
              <w:rPr>
                <w:color w:val="000000" w:themeColor="text1"/>
              </w:rPr>
            </w:pPr>
            <w:r w:rsidRPr="00D45FDA">
              <w:rPr>
                <w:color w:val="000000" w:themeColor="text1"/>
              </w:rPr>
              <w:t>73</w:t>
            </w:r>
          </w:p>
        </w:tc>
        <w:tc>
          <w:tcPr>
            <w:tcW w:w="2800" w:type="dxa"/>
            <w:shd w:val="clear" w:color="000000" w:fill="FFFFFF"/>
            <w:vAlign w:val="center"/>
            <w:hideMark/>
          </w:tcPr>
          <w:p w14:paraId="0149756F" w14:textId="77777777" w:rsidR="00D45FDA" w:rsidRPr="00D45FDA" w:rsidRDefault="00D45FDA" w:rsidP="00D45FDA">
            <w:pPr>
              <w:rPr>
                <w:color w:val="000000" w:themeColor="text1"/>
              </w:rPr>
            </w:pPr>
            <w:r w:rsidRPr="00D45FDA">
              <w:rPr>
                <w:color w:val="000000" w:themeColor="text1"/>
              </w:rPr>
              <w:t>Module hiển thị: Menu dọc</w:t>
            </w:r>
          </w:p>
        </w:tc>
        <w:tc>
          <w:tcPr>
            <w:tcW w:w="5660" w:type="dxa"/>
            <w:shd w:val="clear" w:color="000000" w:fill="FFFFFF"/>
            <w:vAlign w:val="center"/>
            <w:hideMark/>
          </w:tcPr>
          <w:p w14:paraId="7A2AD440"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kiểu hiển thị</w:t>
            </w:r>
          </w:p>
        </w:tc>
      </w:tr>
      <w:tr w:rsidR="00D45FDA" w:rsidRPr="00D45FDA" w14:paraId="576CC4A9" w14:textId="77777777" w:rsidTr="00D45FDA">
        <w:trPr>
          <w:trHeight w:val="624"/>
        </w:trPr>
        <w:tc>
          <w:tcPr>
            <w:tcW w:w="800" w:type="dxa"/>
            <w:shd w:val="clear" w:color="000000" w:fill="FFFFFF"/>
            <w:vAlign w:val="center"/>
            <w:hideMark/>
          </w:tcPr>
          <w:p w14:paraId="00A588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629AC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6D93FAF"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Menu dọc</w:t>
            </w:r>
          </w:p>
        </w:tc>
      </w:tr>
      <w:tr w:rsidR="00D45FDA" w:rsidRPr="00D45FDA" w14:paraId="187F9B3B" w14:textId="77777777" w:rsidTr="00D45FDA">
        <w:trPr>
          <w:trHeight w:val="336"/>
        </w:trPr>
        <w:tc>
          <w:tcPr>
            <w:tcW w:w="800" w:type="dxa"/>
            <w:shd w:val="clear" w:color="000000" w:fill="FFFFFF"/>
            <w:vAlign w:val="center"/>
            <w:hideMark/>
          </w:tcPr>
          <w:p w14:paraId="02C168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0C1A0B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3ED50A" w14:textId="77777777" w:rsidR="00D45FDA" w:rsidRPr="00D45FDA" w:rsidRDefault="00D45FDA" w:rsidP="00D45FDA">
            <w:pPr>
              <w:rPr>
                <w:color w:val="000000" w:themeColor="text1"/>
              </w:rPr>
            </w:pPr>
            <w:r w:rsidRPr="00D45FDA">
              <w:rPr>
                <w:color w:val="000000" w:themeColor="text1"/>
              </w:rPr>
              <w:t>Khách truy cập có thể xem danh sách chuyên mục dạng cây phân cấp</w:t>
            </w:r>
          </w:p>
        </w:tc>
      </w:tr>
      <w:tr w:rsidR="00D45FDA" w:rsidRPr="00D45FDA" w14:paraId="1C43699D" w14:textId="77777777" w:rsidTr="00D45FDA">
        <w:trPr>
          <w:trHeight w:val="624"/>
        </w:trPr>
        <w:tc>
          <w:tcPr>
            <w:tcW w:w="800" w:type="dxa"/>
            <w:shd w:val="clear" w:color="000000" w:fill="FFFFFF"/>
            <w:vAlign w:val="center"/>
            <w:hideMark/>
          </w:tcPr>
          <w:p w14:paraId="7272DB8E" w14:textId="77777777" w:rsidR="00D45FDA" w:rsidRPr="00D45FDA" w:rsidRDefault="00D45FDA" w:rsidP="00D45FDA">
            <w:pPr>
              <w:jc w:val="center"/>
              <w:rPr>
                <w:color w:val="000000" w:themeColor="text1"/>
              </w:rPr>
            </w:pPr>
            <w:r w:rsidRPr="00D45FDA">
              <w:rPr>
                <w:color w:val="000000" w:themeColor="text1"/>
              </w:rPr>
              <w:t>74</w:t>
            </w:r>
          </w:p>
        </w:tc>
        <w:tc>
          <w:tcPr>
            <w:tcW w:w="2800" w:type="dxa"/>
            <w:shd w:val="clear" w:color="000000" w:fill="FFFFFF"/>
            <w:vAlign w:val="center"/>
            <w:hideMark/>
          </w:tcPr>
          <w:p w14:paraId="3B5DCE79" w14:textId="77777777" w:rsidR="00D45FDA" w:rsidRPr="00D45FDA" w:rsidRDefault="00D45FDA" w:rsidP="00D45FDA">
            <w:pPr>
              <w:rPr>
                <w:color w:val="000000" w:themeColor="text1"/>
              </w:rPr>
            </w:pPr>
            <w:r w:rsidRPr="00D45FDA">
              <w:rPr>
                <w:color w:val="000000" w:themeColor="text1"/>
              </w:rPr>
              <w:t>Module hiển thị: Slider tin tức</w:t>
            </w:r>
          </w:p>
        </w:tc>
        <w:tc>
          <w:tcPr>
            <w:tcW w:w="5660" w:type="dxa"/>
            <w:shd w:val="clear" w:color="000000" w:fill="FFFFFF"/>
            <w:vAlign w:val="center"/>
            <w:hideMark/>
          </w:tcPr>
          <w:p w14:paraId="18C6C36A"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thời gian, hiệu ứng, số bản tin, tiêu đề</w:t>
            </w:r>
          </w:p>
        </w:tc>
      </w:tr>
      <w:tr w:rsidR="00D45FDA" w:rsidRPr="00D45FDA" w14:paraId="6773D0D3" w14:textId="77777777" w:rsidTr="00D45FDA">
        <w:trPr>
          <w:trHeight w:val="624"/>
        </w:trPr>
        <w:tc>
          <w:tcPr>
            <w:tcW w:w="800" w:type="dxa"/>
            <w:shd w:val="clear" w:color="000000" w:fill="FFFFFF"/>
            <w:vAlign w:val="center"/>
            <w:hideMark/>
          </w:tcPr>
          <w:p w14:paraId="6137770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DE8DA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FED236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Slider tin tức</w:t>
            </w:r>
          </w:p>
        </w:tc>
      </w:tr>
      <w:tr w:rsidR="00D45FDA" w:rsidRPr="00D45FDA" w14:paraId="37AE8A02" w14:textId="77777777" w:rsidTr="00D45FDA">
        <w:trPr>
          <w:trHeight w:val="336"/>
        </w:trPr>
        <w:tc>
          <w:tcPr>
            <w:tcW w:w="800" w:type="dxa"/>
            <w:shd w:val="clear" w:color="000000" w:fill="FFFFFF"/>
            <w:vAlign w:val="center"/>
            <w:hideMark/>
          </w:tcPr>
          <w:p w14:paraId="611F2783"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033BA5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2587C8A" w14:textId="77777777" w:rsidR="00D45FDA" w:rsidRPr="00D45FDA" w:rsidRDefault="00D45FDA" w:rsidP="00D45FDA">
            <w:pPr>
              <w:rPr>
                <w:color w:val="000000" w:themeColor="text1"/>
              </w:rPr>
            </w:pPr>
            <w:r w:rsidRPr="00D45FDA">
              <w:rPr>
                <w:color w:val="000000" w:themeColor="text1"/>
              </w:rPr>
              <w:t>Khách truy cập có thể xem được danh sách tin bài dạng slider</w:t>
            </w:r>
          </w:p>
        </w:tc>
      </w:tr>
      <w:tr w:rsidR="00D45FDA" w:rsidRPr="00D45FDA" w14:paraId="29F8964F" w14:textId="77777777" w:rsidTr="00D45FDA">
        <w:trPr>
          <w:trHeight w:val="624"/>
        </w:trPr>
        <w:tc>
          <w:tcPr>
            <w:tcW w:w="800" w:type="dxa"/>
            <w:shd w:val="clear" w:color="000000" w:fill="FFFFFF"/>
            <w:vAlign w:val="center"/>
            <w:hideMark/>
          </w:tcPr>
          <w:p w14:paraId="3DF15155" w14:textId="77777777" w:rsidR="00D45FDA" w:rsidRPr="00D45FDA" w:rsidRDefault="00D45FDA" w:rsidP="00D45FDA">
            <w:pPr>
              <w:jc w:val="center"/>
              <w:rPr>
                <w:color w:val="000000" w:themeColor="text1"/>
              </w:rPr>
            </w:pPr>
            <w:r w:rsidRPr="00D45FDA">
              <w:rPr>
                <w:color w:val="000000" w:themeColor="text1"/>
              </w:rPr>
              <w:t>75</w:t>
            </w:r>
          </w:p>
        </w:tc>
        <w:tc>
          <w:tcPr>
            <w:tcW w:w="2800" w:type="dxa"/>
            <w:shd w:val="clear" w:color="000000" w:fill="FFFFFF"/>
            <w:vAlign w:val="center"/>
            <w:hideMark/>
          </w:tcPr>
          <w:p w14:paraId="6DCA0537" w14:textId="77777777" w:rsidR="00D45FDA" w:rsidRPr="00D45FDA" w:rsidRDefault="00D45FDA" w:rsidP="00D45FDA">
            <w:pPr>
              <w:rPr>
                <w:color w:val="000000" w:themeColor="text1"/>
              </w:rPr>
            </w:pPr>
            <w:r w:rsidRPr="00D45FDA">
              <w:rPr>
                <w:color w:val="000000" w:themeColor="text1"/>
              </w:rPr>
              <w:t>Module hiển thị: Phân cấp chuyên mục</w:t>
            </w:r>
          </w:p>
        </w:tc>
        <w:tc>
          <w:tcPr>
            <w:tcW w:w="5660" w:type="dxa"/>
            <w:shd w:val="clear" w:color="000000" w:fill="FFFFFF"/>
            <w:vAlign w:val="center"/>
            <w:hideMark/>
          </w:tcPr>
          <w:p w14:paraId="7A36F8ED"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Phân cấp chuyên mục</w:t>
            </w:r>
          </w:p>
        </w:tc>
      </w:tr>
      <w:tr w:rsidR="00D45FDA" w:rsidRPr="00D45FDA" w14:paraId="4457E752" w14:textId="77777777" w:rsidTr="00D45FDA">
        <w:trPr>
          <w:trHeight w:val="336"/>
        </w:trPr>
        <w:tc>
          <w:tcPr>
            <w:tcW w:w="800" w:type="dxa"/>
            <w:shd w:val="clear" w:color="000000" w:fill="FFFFFF"/>
            <w:vAlign w:val="center"/>
            <w:hideMark/>
          </w:tcPr>
          <w:p w14:paraId="40AB12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DE0E6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08CAC6" w14:textId="77777777" w:rsidR="00D45FDA" w:rsidRPr="00D45FDA" w:rsidRDefault="00D45FDA" w:rsidP="00D45FDA">
            <w:pPr>
              <w:rPr>
                <w:color w:val="000000" w:themeColor="text1"/>
              </w:rPr>
            </w:pPr>
            <w:r w:rsidRPr="00D45FDA">
              <w:rPr>
                <w:color w:val="000000" w:themeColor="text1"/>
              </w:rPr>
              <w:t>Khách truy cập có thể xem phân cấp chuyên mục</w:t>
            </w:r>
          </w:p>
        </w:tc>
      </w:tr>
      <w:tr w:rsidR="00D45FDA" w:rsidRPr="00D45FDA" w14:paraId="75B69D2F" w14:textId="77777777" w:rsidTr="00D45FDA">
        <w:trPr>
          <w:trHeight w:val="624"/>
        </w:trPr>
        <w:tc>
          <w:tcPr>
            <w:tcW w:w="800" w:type="dxa"/>
            <w:shd w:val="clear" w:color="000000" w:fill="FFFFFF"/>
            <w:vAlign w:val="center"/>
            <w:hideMark/>
          </w:tcPr>
          <w:p w14:paraId="7B520303" w14:textId="77777777" w:rsidR="00D45FDA" w:rsidRPr="00D45FDA" w:rsidRDefault="00D45FDA" w:rsidP="00D45FDA">
            <w:pPr>
              <w:jc w:val="center"/>
              <w:rPr>
                <w:color w:val="000000" w:themeColor="text1"/>
              </w:rPr>
            </w:pPr>
            <w:r w:rsidRPr="00D45FDA">
              <w:rPr>
                <w:color w:val="000000" w:themeColor="text1"/>
              </w:rPr>
              <w:t>76</w:t>
            </w:r>
          </w:p>
        </w:tc>
        <w:tc>
          <w:tcPr>
            <w:tcW w:w="2800" w:type="dxa"/>
            <w:shd w:val="clear" w:color="000000" w:fill="FFFFFF"/>
            <w:vAlign w:val="center"/>
            <w:hideMark/>
          </w:tcPr>
          <w:p w14:paraId="144A7C35" w14:textId="77777777" w:rsidR="00D45FDA" w:rsidRPr="00D45FDA" w:rsidRDefault="00D45FDA" w:rsidP="00D45FDA">
            <w:pPr>
              <w:rPr>
                <w:color w:val="000000" w:themeColor="text1"/>
              </w:rPr>
            </w:pPr>
            <w:r w:rsidRPr="00D45FDA">
              <w:rPr>
                <w:color w:val="000000" w:themeColor="text1"/>
              </w:rPr>
              <w:t>Module hiển thị: Chi tiết bài viết</w:t>
            </w:r>
          </w:p>
        </w:tc>
        <w:tc>
          <w:tcPr>
            <w:tcW w:w="5660" w:type="dxa"/>
            <w:shd w:val="clear" w:color="000000" w:fill="FFFFFF"/>
            <w:vAlign w:val="center"/>
            <w:hideMark/>
          </w:tcPr>
          <w:p w14:paraId="088BC94F" w14:textId="77777777" w:rsidR="00D45FDA" w:rsidRPr="00D45FDA" w:rsidRDefault="00D45FDA" w:rsidP="00D45FDA">
            <w:pPr>
              <w:rPr>
                <w:color w:val="000000" w:themeColor="text1"/>
              </w:rPr>
            </w:pPr>
            <w:r w:rsidRPr="00D45FDA">
              <w:rPr>
                <w:color w:val="000000" w:themeColor="text1"/>
              </w:rPr>
              <w:t>Cán bộ quản trị hệ thống có thể cấu hình hiển thị tác giả, ngày đăng, ẩn/hiện tính năng chia sẻ mạng xã hội</w:t>
            </w:r>
          </w:p>
        </w:tc>
      </w:tr>
      <w:tr w:rsidR="00D45FDA" w:rsidRPr="00D45FDA" w14:paraId="27E0E934" w14:textId="77777777" w:rsidTr="00D45FDA">
        <w:trPr>
          <w:trHeight w:val="624"/>
        </w:trPr>
        <w:tc>
          <w:tcPr>
            <w:tcW w:w="800" w:type="dxa"/>
            <w:shd w:val="clear" w:color="000000" w:fill="FFFFFF"/>
            <w:vAlign w:val="center"/>
            <w:hideMark/>
          </w:tcPr>
          <w:p w14:paraId="79B90A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E189D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71A55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Chi tiết bài viết</w:t>
            </w:r>
          </w:p>
        </w:tc>
      </w:tr>
      <w:tr w:rsidR="00D45FDA" w:rsidRPr="00D45FDA" w14:paraId="47AA66B9" w14:textId="77777777" w:rsidTr="00D45FDA">
        <w:trPr>
          <w:trHeight w:val="336"/>
        </w:trPr>
        <w:tc>
          <w:tcPr>
            <w:tcW w:w="800" w:type="dxa"/>
            <w:shd w:val="clear" w:color="000000" w:fill="FFFFFF"/>
            <w:vAlign w:val="center"/>
            <w:hideMark/>
          </w:tcPr>
          <w:p w14:paraId="7A5F274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72181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133A25" w14:textId="77777777" w:rsidR="00D45FDA" w:rsidRPr="00D45FDA" w:rsidRDefault="00D45FDA" w:rsidP="00D45FDA">
            <w:pPr>
              <w:rPr>
                <w:color w:val="000000" w:themeColor="text1"/>
              </w:rPr>
            </w:pPr>
            <w:r w:rsidRPr="00D45FDA">
              <w:rPr>
                <w:color w:val="000000" w:themeColor="text1"/>
              </w:rPr>
              <w:t>Khách truy cập có thể xem nội dung chi tiết bài viết</w:t>
            </w:r>
          </w:p>
        </w:tc>
      </w:tr>
      <w:tr w:rsidR="00D45FDA" w:rsidRPr="00D45FDA" w14:paraId="4CA3BBEE" w14:textId="77777777" w:rsidTr="00D45FDA">
        <w:trPr>
          <w:trHeight w:val="336"/>
        </w:trPr>
        <w:tc>
          <w:tcPr>
            <w:tcW w:w="800" w:type="dxa"/>
            <w:shd w:val="clear" w:color="000000" w:fill="FFFFFF"/>
            <w:vAlign w:val="center"/>
            <w:hideMark/>
          </w:tcPr>
          <w:p w14:paraId="6F3393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AAF2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289332" w14:textId="77777777" w:rsidR="00D45FDA" w:rsidRPr="00D45FDA" w:rsidRDefault="00D45FDA" w:rsidP="00D45FDA">
            <w:pPr>
              <w:rPr>
                <w:color w:val="000000" w:themeColor="text1"/>
              </w:rPr>
            </w:pPr>
            <w:r w:rsidRPr="00D45FDA">
              <w:rPr>
                <w:color w:val="000000" w:themeColor="text1"/>
              </w:rPr>
              <w:t>Khách truy cập có thể chia sẻ bài viết qua facebook/zalo</w:t>
            </w:r>
          </w:p>
        </w:tc>
      </w:tr>
      <w:tr w:rsidR="00D45FDA" w:rsidRPr="00D45FDA" w14:paraId="7CBA2762" w14:textId="77777777" w:rsidTr="00D45FDA">
        <w:trPr>
          <w:trHeight w:val="336"/>
        </w:trPr>
        <w:tc>
          <w:tcPr>
            <w:tcW w:w="800" w:type="dxa"/>
            <w:shd w:val="clear" w:color="000000" w:fill="FFFFFF"/>
            <w:vAlign w:val="center"/>
            <w:hideMark/>
          </w:tcPr>
          <w:p w14:paraId="406D8056"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43E14C24"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3532E64F" w14:textId="77777777" w:rsidR="00D45FDA" w:rsidRPr="00D45FDA" w:rsidRDefault="00D45FDA" w:rsidP="00D45FDA">
            <w:pPr>
              <w:rPr>
                <w:color w:val="000000" w:themeColor="text1"/>
              </w:rPr>
            </w:pPr>
            <w:r w:rsidRPr="00D45FDA">
              <w:rPr>
                <w:color w:val="000000" w:themeColor="text1"/>
              </w:rPr>
              <w:t>Khách truy cập có thể tăng/giảm độ tương phản màn hình</w:t>
            </w:r>
          </w:p>
        </w:tc>
      </w:tr>
      <w:tr w:rsidR="00D45FDA" w:rsidRPr="00D45FDA" w14:paraId="57ED583B" w14:textId="77777777" w:rsidTr="00D45FDA">
        <w:trPr>
          <w:trHeight w:val="336"/>
        </w:trPr>
        <w:tc>
          <w:tcPr>
            <w:tcW w:w="800" w:type="dxa"/>
            <w:shd w:val="clear" w:color="000000" w:fill="FFFFFF"/>
            <w:vAlign w:val="center"/>
            <w:hideMark/>
          </w:tcPr>
          <w:p w14:paraId="0C85CDC5"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0433B917"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4F505583" w14:textId="77777777" w:rsidR="00D45FDA" w:rsidRPr="00D45FDA" w:rsidRDefault="00D45FDA" w:rsidP="00D45FDA">
            <w:pPr>
              <w:rPr>
                <w:color w:val="000000" w:themeColor="text1"/>
              </w:rPr>
            </w:pPr>
            <w:r w:rsidRPr="00D45FDA">
              <w:rPr>
                <w:color w:val="000000" w:themeColor="text1"/>
              </w:rPr>
              <w:t>Khách truy cập có thể tăng/giảm độ cỡ chữ bài viết</w:t>
            </w:r>
          </w:p>
        </w:tc>
      </w:tr>
      <w:tr w:rsidR="00D45FDA" w:rsidRPr="00D45FDA" w14:paraId="0ADDE9D8" w14:textId="77777777" w:rsidTr="00D45FDA">
        <w:trPr>
          <w:trHeight w:val="336"/>
        </w:trPr>
        <w:tc>
          <w:tcPr>
            <w:tcW w:w="800" w:type="dxa"/>
            <w:shd w:val="clear" w:color="000000" w:fill="FFFFFF"/>
            <w:vAlign w:val="center"/>
            <w:hideMark/>
          </w:tcPr>
          <w:p w14:paraId="475EC0E0"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191A2B5E"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1BFE6E65" w14:textId="77777777" w:rsidR="00D45FDA" w:rsidRPr="00D45FDA" w:rsidRDefault="00D45FDA" w:rsidP="00D45FDA">
            <w:pPr>
              <w:rPr>
                <w:color w:val="000000" w:themeColor="text1"/>
              </w:rPr>
            </w:pPr>
            <w:r w:rsidRPr="00D45FDA">
              <w:rPr>
                <w:color w:val="000000" w:themeColor="text1"/>
              </w:rPr>
              <w:t>Khách truy cập có thể nghe giọng đọc nội dung bài viết</w:t>
            </w:r>
          </w:p>
        </w:tc>
      </w:tr>
      <w:tr w:rsidR="00D45FDA" w:rsidRPr="00D45FDA" w14:paraId="203D50CC" w14:textId="77777777" w:rsidTr="00D45FDA">
        <w:trPr>
          <w:trHeight w:val="624"/>
        </w:trPr>
        <w:tc>
          <w:tcPr>
            <w:tcW w:w="800" w:type="dxa"/>
            <w:shd w:val="clear" w:color="000000" w:fill="FFFFFF"/>
            <w:vAlign w:val="center"/>
            <w:hideMark/>
          </w:tcPr>
          <w:p w14:paraId="7E60AC14" w14:textId="77777777" w:rsidR="00D45FDA" w:rsidRPr="00D45FDA" w:rsidRDefault="00D45FDA" w:rsidP="00D45FDA">
            <w:pPr>
              <w:jc w:val="center"/>
              <w:rPr>
                <w:color w:val="000000" w:themeColor="text1"/>
              </w:rPr>
            </w:pPr>
            <w:r w:rsidRPr="00D45FDA">
              <w:rPr>
                <w:color w:val="000000" w:themeColor="text1"/>
              </w:rPr>
              <w:t>77</w:t>
            </w:r>
          </w:p>
        </w:tc>
        <w:tc>
          <w:tcPr>
            <w:tcW w:w="2800" w:type="dxa"/>
            <w:shd w:val="clear" w:color="000000" w:fill="FFFFFF"/>
            <w:vAlign w:val="center"/>
            <w:hideMark/>
          </w:tcPr>
          <w:p w14:paraId="5DB66656" w14:textId="77777777" w:rsidR="00D45FDA" w:rsidRPr="00D45FDA" w:rsidRDefault="00D45FDA" w:rsidP="00D45FDA">
            <w:pPr>
              <w:rPr>
                <w:color w:val="000000" w:themeColor="text1"/>
              </w:rPr>
            </w:pPr>
            <w:r w:rsidRPr="00D45FDA">
              <w:rPr>
                <w:color w:val="000000" w:themeColor="text1"/>
              </w:rPr>
              <w:t>Module hiển thị: Tin liên quan</w:t>
            </w:r>
          </w:p>
        </w:tc>
        <w:tc>
          <w:tcPr>
            <w:tcW w:w="5660" w:type="dxa"/>
            <w:shd w:val="clear" w:color="000000" w:fill="FFFFFF"/>
            <w:vAlign w:val="center"/>
            <w:hideMark/>
          </w:tcPr>
          <w:p w14:paraId="3980E0D0"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số lượng bài viết, kiểu hiển thị</w:t>
            </w:r>
          </w:p>
        </w:tc>
      </w:tr>
      <w:tr w:rsidR="00D45FDA" w:rsidRPr="00D45FDA" w14:paraId="0FDEEE0F" w14:textId="77777777" w:rsidTr="00D45FDA">
        <w:trPr>
          <w:trHeight w:val="624"/>
        </w:trPr>
        <w:tc>
          <w:tcPr>
            <w:tcW w:w="800" w:type="dxa"/>
            <w:shd w:val="clear" w:color="000000" w:fill="FFFFFF"/>
            <w:vAlign w:val="center"/>
            <w:hideMark/>
          </w:tcPr>
          <w:p w14:paraId="6B5175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1B75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B83870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liên quan</w:t>
            </w:r>
          </w:p>
        </w:tc>
      </w:tr>
      <w:tr w:rsidR="00D45FDA" w:rsidRPr="00D45FDA" w14:paraId="21071D9D" w14:textId="77777777" w:rsidTr="00D45FDA">
        <w:trPr>
          <w:trHeight w:val="336"/>
        </w:trPr>
        <w:tc>
          <w:tcPr>
            <w:tcW w:w="800" w:type="dxa"/>
            <w:shd w:val="clear" w:color="000000" w:fill="FFFFFF"/>
            <w:vAlign w:val="center"/>
            <w:hideMark/>
          </w:tcPr>
          <w:p w14:paraId="765F6DD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606D53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2F34BE" w14:textId="77777777" w:rsidR="00D45FDA" w:rsidRPr="00D45FDA" w:rsidRDefault="00D45FDA" w:rsidP="00D45FDA">
            <w:pPr>
              <w:rPr>
                <w:color w:val="000000" w:themeColor="text1"/>
              </w:rPr>
            </w:pPr>
            <w:r w:rsidRPr="00D45FDA">
              <w:rPr>
                <w:color w:val="000000" w:themeColor="text1"/>
              </w:rPr>
              <w:t>Khách truy cập có thể xem danh sách tin cùng chuyên mục</w:t>
            </w:r>
          </w:p>
        </w:tc>
      </w:tr>
      <w:tr w:rsidR="00D45FDA" w:rsidRPr="00D45FDA" w14:paraId="46AF80C6" w14:textId="77777777" w:rsidTr="00D45FDA">
        <w:trPr>
          <w:trHeight w:val="624"/>
        </w:trPr>
        <w:tc>
          <w:tcPr>
            <w:tcW w:w="800" w:type="dxa"/>
            <w:shd w:val="clear" w:color="000000" w:fill="FFFFFF"/>
            <w:vAlign w:val="center"/>
            <w:hideMark/>
          </w:tcPr>
          <w:p w14:paraId="2907D98B" w14:textId="77777777" w:rsidR="00D45FDA" w:rsidRPr="00D45FDA" w:rsidRDefault="00D45FDA" w:rsidP="00D45FDA">
            <w:pPr>
              <w:jc w:val="center"/>
              <w:rPr>
                <w:color w:val="000000" w:themeColor="text1"/>
              </w:rPr>
            </w:pPr>
            <w:r w:rsidRPr="00D45FDA">
              <w:rPr>
                <w:color w:val="000000" w:themeColor="text1"/>
              </w:rPr>
              <w:t>78</w:t>
            </w:r>
          </w:p>
        </w:tc>
        <w:tc>
          <w:tcPr>
            <w:tcW w:w="2800" w:type="dxa"/>
            <w:shd w:val="clear" w:color="000000" w:fill="FFFFFF"/>
            <w:vAlign w:val="center"/>
            <w:hideMark/>
          </w:tcPr>
          <w:p w14:paraId="2D31643E" w14:textId="77777777" w:rsidR="00D45FDA" w:rsidRPr="00D45FDA" w:rsidRDefault="00D45FDA" w:rsidP="00D45FDA">
            <w:pPr>
              <w:rPr>
                <w:color w:val="000000" w:themeColor="text1"/>
              </w:rPr>
            </w:pPr>
            <w:r w:rsidRPr="00D45FDA">
              <w:rPr>
                <w:color w:val="000000" w:themeColor="text1"/>
              </w:rPr>
              <w:t>Module hiển thị: Tin dạng tab</w:t>
            </w:r>
          </w:p>
        </w:tc>
        <w:tc>
          <w:tcPr>
            <w:tcW w:w="5660" w:type="dxa"/>
            <w:shd w:val="clear" w:color="000000" w:fill="FFFFFF"/>
            <w:vAlign w:val="center"/>
            <w:hideMark/>
          </w:tcPr>
          <w:p w14:paraId="5ADF6195"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chuyên mục bài viết, số lượng bài viết, kiểu hiển thị</w:t>
            </w:r>
          </w:p>
        </w:tc>
      </w:tr>
      <w:tr w:rsidR="00D45FDA" w:rsidRPr="00D45FDA" w14:paraId="0D693B8C" w14:textId="77777777" w:rsidTr="00D45FDA">
        <w:trPr>
          <w:trHeight w:val="624"/>
        </w:trPr>
        <w:tc>
          <w:tcPr>
            <w:tcW w:w="800" w:type="dxa"/>
            <w:shd w:val="clear" w:color="000000" w:fill="FFFFFF"/>
            <w:vAlign w:val="center"/>
            <w:hideMark/>
          </w:tcPr>
          <w:p w14:paraId="55EBF8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89AFFC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533D7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dạng tab</w:t>
            </w:r>
          </w:p>
        </w:tc>
      </w:tr>
      <w:tr w:rsidR="00D45FDA" w:rsidRPr="00D45FDA" w14:paraId="4E6F8190" w14:textId="77777777" w:rsidTr="00D45FDA">
        <w:trPr>
          <w:trHeight w:val="336"/>
        </w:trPr>
        <w:tc>
          <w:tcPr>
            <w:tcW w:w="800" w:type="dxa"/>
            <w:shd w:val="clear" w:color="000000" w:fill="FFFFFF"/>
            <w:vAlign w:val="center"/>
            <w:hideMark/>
          </w:tcPr>
          <w:p w14:paraId="191E2A6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4C67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280C5F" w14:textId="77777777" w:rsidR="00D45FDA" w:rsidRPr="00D45FDA" w:rsidRDefault="00D45FDA" w:rsidP="00D45FDA">
            <w:pPr>
              <w:rPr>
                <w:color w:val="000000" w:themeColor="text1"/>
              </w:rPr>
            </w:pPr>
            <w:r w:rsidRPr="00D45FDA">
              <w:rPr>
                <w:color w:val="000000" w:themeColor="text1"/>
              </w:rPr>
              <w:t>Khách truy cập có thể xem danh sách tin bài dạng tab</w:t>
            </w:r>
          </w:p>
        </w:tc>
      </w:tr>
      <w:tr w:rsidR="00D45FDA" w:rsidRPr="00D45FDA" w14:paraId="2A1DA815" w14:textId="77777777" w:rsidTr="00D45FDA">
        <w:trPr>
          <w:trHeight w:val="624"/>
        </w:trPr>
        <w:tc>
          <w:tcPr>
            <w:tcW w:w="800" w:type="dxa"/>
            <w:shd w:val="clear" w:color="000000" w:fill="FFFFFF"/>
            <w:vAlign w:val="center"/>
            <w:hideMark/>
          </w:tcPr>
          <w:p w14:paraId="26CA3E1E" w14:textId="77777777" w:rsidR="00D45FDA" w:rsidRPr="00D45FDA" w:rsidRDefault="00D45FDA" w:rsidP="00D45FDA">
            <w:pPr>
              <w:jc w:val="center"/>
              <w:rPr>
                <w:color w:val="000000" w:themeColor="text1"/>
              </w:rPr>
            </w:pPr>
            <w:r w:rsidRPr="00D45FDA">
              <w:rPr>
                <w:color w:val="000000" w:themeColor="text1"/>
              </w:rPr>
              <w:t>79</w:t>
            </w:r>
          </w:p>
        </w:tc>
        <w:tc>
          <w:tcPr>
            <w:tcW w:w="2800" w:type="dxa"/>
            <w:shd w:val="clear" w:color="000000" w:fill="FFFFFF"/>
            <w:vAlign w:val="center"/>
            <w:hideMark/>
          </w:tcPr>
          <w:p w14:paraId="37BDBF58" w14:textId="77777777" w:rsidR="00D45FDA" w:rsidRPr="00D45FDA" w:rsidRDefault="00D45FDA" w:rsidP="00D45FDA">
            <w:pPr>
              <w:rPr>
                <w:color w:val="000000" w:themeColor="text1"/>
              </w:rPr>
            </w:pPr>
            <w:r w:rsidRPr="00D45FDA">
              <w:rPr>
                <w:color w:val="000000" w:themeColor="text1"/>
              </w:rPr>
              <w:t>Module hiển thị: Tin phản hồi</w:t>
            </w:r>
          </w:p>
        </w:tc>
        <w:tc>
          <w:tcPr>
            <w:tcW w:w="5660" w:type="dxa"/>
            <w:shd w:val="clear" w:color="000000" w:fill="FFFFFF"/>
            <w:vAlign w:val="center"/>
            <w:hideMark/>
          </w:tcPr>
          <w:p w14:paraId="05626086" w14:textId="77777777" w:rsidR="00D45FDA" w:rsidRPr="00D45FDA" w:rsidRDefault="00D45FDA" w:rsidP="00D45FDA">
            <w:pPr>
              <w:rPr>
                <w:color w:val="000000" w:themeColor="text1"/>
              </w:rPr>
            </w:pPr>
            <w:r w:rsidRPr="00D45FDA">
              <w:rPr>
                <w:color w:val="000000" w:themeColor="text1"/>
              </w:rPr>
              <w:t>Cán bộ quản trị hệ thống có thể cấu hình hiển thị nội dung phản hồi</w:t>
            </w:r>
          </w:p>
        </w:tc>
      </w:tr>
      <w:tr w:rsidR="00D45FDA" w:rsidRPr="00D45FDA" w14:paraId="4391D7FC" w14:textId="77777777" w:rsidTr="00D45FDA">
        <w:trPr>
          <w:trHeight w:val="624"/>
        </w:trPr>
        <w:tc>
          <w:tcPr>
            <w:tcW w:w="800" w:type="dxa"/>
            <w:shd w:val="clear" w:color="000000" w:fill="FFFFFF"/>
            <w:vAlign w:val="center"/>
            <w:hideMark/>
          </w:tcPr>
          <w:p w14:paraId="4EC5F8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D4B2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CC742E"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phản hồi</w:t>
            </w:r>
          </w:p>
        </w:tc>
      </w:tr>
      <w:tr w:rsidR="00D45FDA" w:rsidRPr="00D45FDA" w14:paraId="261E5FC9" w14:textId="77777777" w:rsidTr="00D45FDA">
        <w:trPr>
          <w:trHeight w:val="336"/>
        </w:trPr>
        <w:tc>
          <w:tcPr>
            <w:tcW w:w="800" w:type="dxa"/>
            <w:shd w:val="clear" w:color="000000" w:fill="FFFFFF"/>
            <w:vAlign w:val="center"/>
            <w:hideMark/>
          </w:tcPr>
          <w:p w14:paraId="4D17BF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30C340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33A3C4" w14:textId="77777777" w:rsidR="00D45FDA" w:rsidRPr="00D45FDA" w:rsidRDefault="00D45FDA" w:rsidP="00D45FDA">
            <w:pPr>
              <w:rPr>
                <w:color w:val="000000" w:themeColor="text1"/>
              </w:rPr>
            </w:pPr>
            <w:r w:rsidRPr="00D45FDA">
              <w:rPr>
                <w:color w:val="000000" w:themeColor="text1"/>
              </w:rPr>
              <w:t>Khách truy cập có thể nhập/lưu thông tin bình luận</w:t>
            </w:r>
          </w:p>
        </w:tc>
      </w:tr>
      <w:tr w:rsidR="00D45FDA" w:rsidRPr="00D45FDA" w14:paraId="6ECBA59B" w14:textId="77777777" w:rsidTr="00D45FDA">
        <w:trPr>
          <w:trHeight w:val="624"/>
        </w:trPr>
        <w:tc>
          <w:tcPr>
            <w:tcW w:w="800" w:type="dxa"/>
            <w:shd w:val="clear" w:color="000000" w:fill="FFFFFF"/>
            <w:vAlign w:val="center"/>
            <w:hideMark/>
          </w:tcPr>
          <w:p w14:paraId="764D63BB" w14:textId="77777777" w:rsidR="00D45FDA" w:rsidRPr="00D45FDA" w:rsidRDefault="00D45FDA" w:rsidP="00D45FDA">
            <w:pPr>
              <w:jc w:val="center"/>
              <w:rPr>
                <w:color w:val="000000" w:themeColor="text1"/>
              </w:rPr>
            </w:pPr>
            <w:r w:rsidRPr="00D45FDA">
              <w:rPr>
                <w:color w:val="000000" w:themeColor="text1"/>
              </w:rPr>
              <w:t>80</w:t>
            </w:r>
          </w:p>
        </w:tc>
        <w:tc>
          <w:tcPr>
            <w:tcW w:w="2800" w:type="dxa"/>
            <w:shd w:val="clear" w:color="000000" w:fill="FFFFFF"/>
            <w:vAlign w:val="center"/>
            <w:hideMark/>
          </w:tcPr>
          <w:p w14:paraId="11F7E23D" w14:textId="77777777" w:rsidR="00D45FDA" w:rsidRPr="00D45FDA" w:rsidRDefault="00D45FDA" w:rsidP="00D45FDA">
            <w:pPr>
              <w:rPr>
                <w:color w:val="000000" w:themeColor="text1"/>
              </w:rPr>
            </w:pPr>
            <w:r w:rsidRPr="00D45FDA">
              <w:rPr>
                <w:color w:val="000000" w:themeColor="text1"/>
              </w:rPr>
              <w:t>Module hiển thị: Danh sách tin theo menu</w:t>
            </w:r>
          </w:p>
        </w:tc>
        <w:tc>
          <w:tcPr>
            <w:tcW w:w="5660" w:type="dxa"/>
            <w:shd w:val="clear" w:color="000000" w:fill="FFFFFF"/>
            <w:vAlign w:val="center"/>
            <w:hideMark/>
          </w:tcPr>
          <w:p w14:paraId="6DAF07D0" w14:textId="77777777" w:rsidR="00D45FDA" w:rsidRPr="00D45FDA" w:rsidRDefault="00D45FDA" w:rsidP="00D45FDA">
            <w:pPr>
              <w:rPr>
                <w:color w:val="000000" w:themeColor="text1"/>
              </w:rPr>
            </w:pPr>
            <w:r w:rsidRPr="00D45FDA">
              <w:rPr>
                <w:color w:val="000000" w:themeColor="text1"/>
              </w:rPr>
              <w:t>Cán bộ quản trị hệ thống có thể cấu hình số tin trên trang, số bài viết theo chuyên mục</w:t>
            </w:r>
          </w:p>
        </w:tc>
      </w:tr>
      <w:tr w:rsidR="00D45FDA" w:rsidRPr="00D45FDA" w14:paraId="2CABC383" w14:textId="77777777" w:rsidTr="00D45FDA">
        <w:trPr>
          <w:trHeight w:val="624"/>
        </w:trPr>
        <w:tc>
          <w:tcPr>
            <w:tcW w:w="800" w:type="dxa"/>
            <w:shd w:val="clear" w:color="000000" w:fill="FFFFFF"/>
            <w:vAlign w:val="center"/>
            <w:hideMark/>
          </w:tcPr>
          <w:p w14:paraId="159D0CA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FAC7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3C8E2A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tin theo menu</w:t>
            </w:r>
          </w:p>
        </w:tc>
      </w:tr>
      <w:tr w:rsidR="00D45FDA" w:rsidRPr="00D45FDA" w14:paraId="0A9C9FFE" w14:textId="77777777" w:rsidTr="00D45FDA">
        <w:trPr>
          <w:trHeight w:val="336"/>
        </w:trPr>
        <w:tc>
          <w:tcPr>
            <w:tcW w:w="800" w:type="dxa"/>
            <w:shd w:val="clear" w:color="000000" w:fill="FFFFFF"/>
            <w:vAlign w:val="center"/>
            <w:hideMark/>
          </w:tcPr>
          <w:p w14:paraId="54783D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3E89B3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D96BB4F" w14:textId="77777777" w:rsidR="00D45FDA" w:rsidRPr="00D45FDA" w:rsidRDefault="00D45FDA" w:rsidP="00D45FDA">
            <w:pPr>
              <w:rPr>
                <w:color w:val="000000" w:themeColor="text1"/>
              </w:rPr>
            </w:pPr>
            <w:r w:rsidRPr="00D45FDA">
              <w:rPr>
                <w:color w:val="000000" w:themeColor="text1"/>
              </w:rPr>
              <w:t>Khách truy cập có thể xem danh sách tin theo từng menu</w:t>
            </w:r>
          </w:p>
        </w:tc>
      </w:tr>
      <w:tr w:rsidR="00D45FDA" w:rsidRPr="00D45FDA" w14:paraId="1C682094" w14:textId="77777777" w:rsidTr="00D45FDA">
        <w:trPr>
          <w:trHeight w:val="624"/>
        </w:trPr>
        <w:tc>
          <w:tcPr>
            <w:tcW w:w="800" w:type="dxa"/>
            <w:shd w:val="clear" w:color="000000" w:fill="FFFFFF"/>
            <w:vAlign w:val="center"/>
            <w:hideMark/>
          </w:tcPr>
          <w:p w14:paraId="35B28208" w14:textId="77777777" w:rsidR="00D45FDA" w:rsidRPr="00D45FDA" w:rsidRDefault="00D45FDA" w:rsidP="00D45FDA">
            <w:pPr>
              <w:jc w:val="center"/>
              <w:rPr>
                <w:color w:val="000000" w:themeColor="text1"/>
              </w:rPr>
            </w:pPr>
            <w:r w:rsidRPr="00D45FDA">
              <w:rPr>
                <w:color w:val="000000" w:themeColor="text1"/>
              </w:rPr>
              <w:t>81</w:t>
            </w:r>
          </w:p>
        </w:tc>
        <w:tc>
          <w:tcPr>
            <w:tcW w:w="2800" w:type="dxa"/>
            <w:shd w:val="clear" w:color="000000" w:fill="FFFFFF"/>
            <w:vAlign w:val="center"/>
            <w:hideMark/>
          </w:tcPr>
          <w:p w14:paraId="1C332D92" w14:textId="77777777" w:rsidR="00D45FDA" w:rsidRPr="00D45FDA" w:rsidRDefault="00D45FDA" w:rsidP="00D45FDA">
            <w:pPr>
              <w:rPr>
                <w:color w:val="000000" w:themeColor="text1"/>
              </w:rPr>
            </w:pPr>
            <w:r w:rsidRPr="00D45FDA">
              <w:rPr>
                <w:color w:val="000000" w:themeColor="text1"/>
              </w:rPr>
              <w:t>Module hiển thị: Menu ngang</w:t>
            </w:r>
          </w:p>
        </w:tc>
        <w:tc>
          <w:tcPr>
            <w:tcW w:w="5660" w:type="dxa"/>
            <w:shd w:val="clear" w:color="000000" w:fill="FFFFFF"/>
            <w:vAlign w:val="center"/>
            <w:hideMark/>
          </w:tcPr>
          <w:p w14:paraId="72680A82" w14:textId="77777777" w:rsidR="00D45FDA" w:rsidRPr="00D45FDA" w:rsidRDefault="00D45FDA" w:rsidP="00D45FDA">
            <w:pPr>
              <w:rPr>
                <w:color w:val="000000" w:themeColor="text1"/>
              </w:rPr>
            </w:pPr>
            <w:r w:rsidRPr="00D45FDA">
              <w:rPr>
                <w:color w:val="000000" w:themeColor="text1"/>
              </w:rPr>
              <w:t>Cán bộ quản trị hệ thống có thể cấu hình biểu tượng menu</w:t>
            </w:r>
          </w:p>
        </w:tc>
      </w:tr>
      <w:tr w:rsidR="00D45FDA" w:rsidRPr="00D45FDA" w14:paraId="039B3D35" w14:textId="77777777" w:rsidTr="00D45FDA">
        <w:trPr>
          <w:trHeight w:val="624"/>
        </w:trPr>
        <w:tc>
          <w:tcPr>
            <w:tcW w:w="800" w:type="dxa"/>
            <w:shd w:val="clear" w:color="000000" w:fill="FFFFFF"/>
            <w:vAlign w:val="center"/>
            <w:hideMark/>
          </w:tcPr>
          <w:p w14:paraId="61B691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F01D8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A9512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Menu ngang</w:t>
            </w:r>
          </w:p>
        </w:tc>
      </w:tr>
      <w:tr w:rsidR="00D45FDA" w:rsidRPr="00D45FDA" w14:paraId="7BE5771C" w14:textId="77777777" w:rsidTr="00D45FDA">
        <w:trPr>
          <w:trHeight w:val="624"/>
        </w:trPr>
        <w:tc>
          <w:tcPr>
            <w:tcW w:w="800" w:type="dxa"/>
            <w:shd w:val="clear" w:color="000000" w:fill="FFFFFF"/>
            <w:vAlign w:val="center"/>
            <w:hideMark/>
          </w:tcPr>
          <w:p w14:paraId="7587CD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DB116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36A85A" w14:textId="77777777" w:rsidR="00D45FDA" w:rsidRPr="00D45FDA" w:rsidRDefault="00D45FDA" w:rsidP="00D45FDA">
            <w:pPr>
              <w:rPr>
                <w:color w:val="000000" w:themeColor="text1"/>
              </w:rPr>
            </w:pPr>
            <w:r w:rsidRPr="00D45FDA">
              <w:rPr>
                <w:color w:val="000000" w:themeColor="text1"/>
              </w:rPr>
              <w:t>Khách truy cập có thể xem danh sách chuyên mục dạng phân cấp theo chiều ngang</w:t>
            </w:r>
          </w:p>
        </w:tc>
      </w:tr>
      <w:tr w:rsidR="00D45FDA" w:rsidRPr="00D45FDA" w14:paraId="6CE646D1" w14:textId="77777777" w:rsidTr="00D45FDA">
        <w:trPr>
          <w:trHeight w:val="624"/>
        </w:trPr>
        <w:tc>
          <w:tcPr>
            <w:tcW w:w="800" w:type="dxa"/>
            <w:shd w:val="clear" w:color="000000" w:fill="FFFFFF"/>
            <w:vAlign w:val="center"/>
            <w:hideMark/>
          </w:tcPr>
          <w:p w14:paraId="2D175519" w14:textId="77777777" w:rsidR="00D45FDA" w:rsidRPr="00D45FDA" w:rsidRDefault="00D45FDA" w:rsidP="00D45FDA">
            <w:pPr>
              <w:jc w:val="center"/>
              <w:rPr>
                <w:color w:val="000000" w:themeColor="text1"/>
              </w:rPr>
            </w:pPr>
            <w:r w:rsidRPr="00D45FDA">
              <w:rPr>
                <w:color w:val="000000" w:themeColor="text1"/>
              </w:rPr>
              <w:t>82</w:t>
            </w:r>
          </w:p>
        </w:tc>
        <w:tc>
          <w:tcPr>
            <w:tcW w:w="2800" w:type="dxa"/>
            <w:shd w:val="clear" w:color="000000" w:fill="FFFFFF"/>
            <w:vAlign w:val="center"/>
            <w:hideMark/>
          </w:tcPr>
          <w:p w14:paraId="73287785" w14:textId="77777777" w:rsidR="00D45FDA" w:rsidRPr="00D45FDA" w:rsidRDefault="00D45FDA" w:rsidP="00D45FDA">
            <w:pPr>
              <w:rPr>
                <w:color w:val="000000" w:themeColor="text1"/>
              </w:rPr>
            </w:pPr>
            <w:r w:rsidRPr="00D45FDA">
              <w:rPr>
                <w:color w:val="000000" w:themeColor="text1"/>
              </w:rPr>
              <w:t>Module hiển thị: Bình chọn</w:t>
            </w:r>
          </w:p>
        </w:tc>
        <w:tc>
          <w:tcPr>
            <w:tcW w:w="5660" w:type="dxa"/>
            <w:shd w:val="clear" w:color="000000" w:fill="FFFFFF"/>
            <w:vAlign w:val="center"/>
            <w:hideMark/>
          </w:tcPr>
          <w:p w14:paraId="727E288B"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lựa chọn mục bình chọn, thời gian bình chọn</w:t>
            </w:r>
          </w:p>
        </w:tc>
      </w:tr>
      <w:tr w:rsidR="00D45FDA" w:rsidRPr="00D45FDA" w14:paraId="51AF142E" w14:textId="77777777" w:rsidTr="00D45FDA">
        <w:trPr>
          <w:trHeight w:val="624"/>
        </w:trPr>
        <w:tc>
          <w:tcPr>
            <w:tcW w:w="800" w:type="dxa"/>
            <w:shd w:val="clear" w:color="000000" w:fill="FFFFFF"/>
            <w:vAlign w:val="center"/>
            <w:hideMark/>
          </w:tcPr>
          <w:p w14:paraId="5937B689"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4962944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DFB1A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Bình chọn</w:t>
            </w:r>
          </w:p>
        </w:tc>
      </w:tr>
      <w:tr w:rsidR="00D45FDA" w:rsidRPr="00D45FDA" w14:paraId="2C8B691D" w14:textId="77777777" w:rsidTr="00D45FDA">
        <w:trPr>
          <w:trHeight w:val="336"/>
        </w:trPr>
        <w:tc>
          <w:tcPr>
            <w:tcW w:w="800" w:type="dxa"/>
            <w:shd w:val="clear" w:color="000000" w:fill="FFFFFF"/>
            <w:vAlign w:val="center"/>
            <w:hideMark/>
          </w:tcPr>
          <w:p w14:paraId="44A6119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FE72E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8ACA9C" w14:textId="77777777" w:rsidR="00D45FDA" w:rsidRPr="00D45FDA" w:rsidRDefault="00D45FDA" w:rsidP="00D45FDA">
            <w:pPr>
              <w:rPr>
                <w:color w:val="000000" w:themeColor="text1"/>
              </w:rPr>
            </w:pPr>
            <w:r w:rsidRPr="00D45FDA">
              <w:rPr>
                <w:color w:val="000000" w:themeColor="text1"/>
              </w:rPr>
              <w:t>Khách truy cập có thể xem thông tin bình chọn</w:t>
            </w:r>
          </w:p>
        </w:tc>
      </w:tr>
      <w:tr w:rsidR="00D45FDA" w:rsidRPr="00D45FDA" w14:paraId="01298B64" w14:textId="77777777" w:rsidTr="00D45FDA">
        <w:trPr>
          <w:trHeight w:val="336"/>
        </w:trPr>
        <w:tc>
          <w:tcPr>
            <w:tcW w:w="800" w:type="dxa"/>
            <w:shd w:val="clear" w:color="000000" w:fill="FFFFFF"/>
            <w:vAlign w:val="center"/>
            <w:hideMark/>
          </w:tcPr>
          <w:p w14:paraId="7B4C37F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60C65B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A7B724" w14:textId="77777777" w:rsidR="00D45FDA" w:rsidRPr="00D45FDA" w:rsidRDefault="00D45FDA" w:rsidP="00D45FDA">
            <w:pPr>
              <w:rPr>
                <w:color w:val="000000" w:themeColor="text1"/>
              </w:rPr>
            </w:pPr>
            <w:r w:rsidRPr="00D45FDA">
              <w:rPr>
                <w:color w:val="000000" w:themeColor="text1"/>
              </w:rPr>
              <w:t>Khách truy cập có thể lựa chọn đáp án bình chọn</w:t>
            </w:r>
          </w:p>
        </w:tc>
      </w:tr>
      <w:tr w:rsidR="00D45FDA" w:rsidRPr="00D45FDA" w14:paraId="05A17099" w14:textId="77777777" w:rsidTr="00D45FDA">
        <w:trPr>
          <w:trHeight w:val="336"/>
        </w:trPr>
        <w:tc>
          <w:tcPr>
            <w:tcW w:w="800" w:type="dxa"/>
            <w:shd w:val="clear" w:color="000000" w:fill="FFFFFF"/>
            <w:vAlign w:val="center"/>
            <w:hideMark/>
          </w:tcPr>
          <w:p w14:paraId="31D52E5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60274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CFF2C6" w14:textId="77777777" w:rsidR="00D45FDA" w:rsidRPr="00D45FDA" w:rsidRDefault="00D45FDA" w:rsidP="00D45FDA">
            <w:pPr>
              <w:rPr>
                <w:color w:val="000000" w:themeColor="text1"/>
              </w:rPr>
            </w:pPr>
            <w:r w:rsidRPr="00D45FDA">
              <w:rPr>
                <w:color w:val="000000" w:themeColor="text1"/>
              </w:rPr>
              <w:t>Khách truy cập có thể xem kết quả bình chọn</w:t>
            </w:r>
          </w:p>
        </w:tc>
      </w:tr>
      <w:tr w:rsidR="00D45FDA" w:rsidRPr="00D45FDA" w14:paraId="492212AA" w14:textId="77777777" w:rsidTr="00D45FDA">
        <w:trPr>
          <w:trHeight w:val="336"/>
        </w:trPr>
        <w:tc>
          <w:tcPr>
            <w:tcW w:w="800" w:type="dxa"/>
            <w:shd w:val="clear" w:color="000000" w:fill="FFFFFF"/>
            <w:vAlign w:val="center"/>
            <w:hideMark/>
          </w:tcPr>
          <w:p w14:paraId="1D6948D1" w14:textId="77777777" w:rsidR="00D45FDA" w:rsidRPr="00D45FDA" w:rsidRDefault="00D45FDA" w:rsidP="00D45FDA">
            <w:pPr>
              <w:jc w:val="center"/>
              <w:rPr>
                <w:color w:val="000000" w:themeColor="text1"/>
              </w:rPr>
            </w:pPr>
            <w:r w:rsidRPr="00D45FDA">
              <w:rPr>
                <w:color w:val="000000" w:themeColor="text1"/>
              </w:rPr>
              <w:t>83</w:t>
            </w:r>
          </w:p>
        </w:tc>
        <w:tc>
          <w:tcPr>
            <w:tcW w:w="2800" w:type="dxa"/>
            <w:shd w:val="clear" w:color="000000" w:fill="FFFFFF"/>
            <w:vAlign w:val="center"/>
            <w:hideMark/>
          </w:tcPr>
          <w:p w14:paraId="6B1B4C58" w14:textId="77777777" w:rsidR="00D45FDA" w:rsidRPr="00D45FDA" w:rsidRDefault="00D45FDA" w:rsidP="00D45FDA">
            <w:pPr>
              <w:rPr>
                <w:color w:val="000000" w:themeColor="text1"/>
              </w:rPr>
            </w:pPr>
            <w:r w:rsidRPr="00D45FDA">
              <w:rPr>
                <w:color w:val="000000" w:themeColor="text1"/>
              </w:rPr>
              <w:t>Module hiển thị: Quảng cáo</w:t>
            </w:r>
          </w:p>
        </w:tc>
        <w:tc>
          <w:tcPr>
            <w:tcW w:w="5660" w:type="dxa"/>
            <w:shd w:val="clear" w:color="000000" w:fill="FFFFFF"/>
            <w:vAlign w:val="center"/>
            <w:hideMark/>
          </w:tcPr>
          <w:p w14:paraId="114CC4AE"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quảng cáo hiển thị</w:t>
            </w:r>
          </w:p>
        </w:tc>
      </w:tr>
      <w:tr w:rsidR="00D45FDA" w:rsidRPr="00D45FDA" w14:paraId="77FBFE76" w14:textId="77777777" w:rsidTr="00D45FDA">
        <w:trPr>
          <w:trHeight w:val="624"/>
        </w:trPr>
        <w:tc>
          <w:tcPr>
            <w:tcW w:w="800" w:type="dxa"/>
            <w:shd w:val="clear" w:color="000000" w:fill="FFFFFF"/>
            <w:vAlign w:val="center"/>
            <w:hideMark/>
          </w:tcPr>
          <w:p w14:paraId="3B32DA3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EAAE1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E24E1EC"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Quảng cáo</w:t>
            </w:r>
          </w:p>
        </w:tc>
      </w:tr>
      <w:tr w:rsidR="00D45FDA" w:rsidRPr="00D45FDA" w14:paraId="5FCA0032" w14:textId="77777777" w:rsidTr="00D45FDA">
        <w:trPr>
          <w:trHeight w:val="336"/>
        </w:trPr>
        <w:tc>
          <w:tcPr>
            <w:tcW w:w="800" w:type="dxa"/>
            <w:shd w:val="clear" w:color="000000" w:fill="FFFFFF"/>
            <w:vAlign w:val="center"/>
            <w:hideMark/>
          </w:tcPr>
          <w:p w14:paraId="195DEC0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33B5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B3F4FB" w14:textId="77777777" w:rsidR="00D45FDA" w:rsidRPr="00D45FDA" w:rsidRDefault="00D45FDA" w:rsidP="00D45FDA">
            <w:pPr>
              <w:rPr>
                <w:color w:val="000000" w:themeColor="text1"/>
              </w:rPr>
            </w:pPr>
            <w:r w:rsidRPr="00D45FDA">
              <w:rPr>
                <w:color w:val="000000" w:themeColor="text1"/>
              </w:rPr>
              <w:t>Khách truy cập có thể xem thông tin quảng cáo</w:t>
            </w:r>
          </w:p>
        </w:tc>
      </w:tr>
      <w:tr w:rsidR="00D45FDA" w:rsidRPr="00D45FDA" w14:paraId="54069A7F" w14:textId="77777777" w:rsidTr="00D45FDA">
        <w:trPr>
          <w:trHeight w:val="624"/>
        </w:trPr>
        <w:tc>
          <w:tcPr>
            <w:tcW w:w="800" w:type="dxa"/>
            <w:shd w:val="clear" w:color="000000" w:fill="FFFFFF"/>
            <w:vAlign w:val="center"/>
            <w:hideMark/>
          </w:tcPr>
          <w:p w14:paraId="63767526" w14:textId="77777777" w:rsidR="00D45FDA" w:rsidRPr="00D45FDA" w:rsidRDefault="00D45FDA" w:rsidP="00D45FDA">
            <w:pPr>
              <w:jc w:val="center"/>
              <w:rPr>
                <w:color w:val="000000" w:themeColor="text1"/>
              </w:rPr>
            </w:pPr>
            <w:r w:rsidRPr="00D45FDA">
              <w:rPr>
                <w:color w:val="000000" w:themeColor="text1"/>
              </w:rPr>
              <w:t>84</w:t>
            </w:r>
          </w:p>
        </w:tc>
        <w:tc>
          <w:tcPr>
            <w:tcW w:w="2800" w:type="dxa"/>
            <w:shd w:val="clear" w:color="000000" w:fill="FFFFFF"/>
            <w:vAlign w:val="center"/>
            <w:hideMark/>
          </w:tcPr>
          <w:p w14:paraId="52791DBA" w14:textId="77777777" w:rsidR="00D45FDA" w:rsidRPr="00D45FDA" w:rsidRDefault="00D45FDA" w:rsidP="00D45FDA">
            <w:pPr>
              <w:rPr>
                <w:color w:val="000000" w:themeColor="text1"/>
              </w:rPr>
            </w:pPr>
            <w:r w:rsidRPr="00D45FDA">
              <w:rPr>
                <w:color w:val="000000" w:themeColor="text1"/>
              </w:rPr>
              <w:t>Module hiển thị: Khảo sát, thu thập ý kiến</w:t>
            </w:r>
          </w:p>
        </w:tc>
        <w:tc>
          <w:tcPr>
            <w:tcW w:w="5660" w:type="dxa"/>
            <w:shd w:val="clear" w:color="000000" w:fill="FFFFFF"/>
            <w:vAlign w:val="center"/>
            <w:hideMark/>
          </w:tcPr>
          <w:p w14:paraId="0B764A2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khảo sát, thu thập ý kiến</w:t>
            </w:r>
          </w:p>
        </w:tc>
      </w:tr>
      <w:tr w:rsidR="00D45FDA" w:rsidRPr="00D45FDA" w14:paraId="401F77BA" w14:textId="77777777" w:rsidTr="00D45FDA">
        <w:trPr>
          <w:trHeight w:val="624"/>
        </w:trPr>
        <w:tc>
          <w:tcPr>
            <w:tcW w:w="800" w:type="dxa"/>
            <w:shd w:val="clear" w:color="000000" w:fill="FFFFFF"/>
            <w:vAlign w:val="center"/>
            <w:hideMark/>
          </w:tcPr>
          <w:p w14:paraId="1C61D1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9DD4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EF6C6E" w14:textId="77777777" w:rsidR="00D45FDA" w:rsidRPr="00D45FDA" w:rsidRDefault="00D45FDA" w:rsidP="00D45FDA">
            <w:pPr>
              <w:rPr>
                <w:color w:val="000000" w:themeColor="text1"/>
              </w:rPr>
            </w:pPr>
            <w:r w:rsidRPr="00D45FDA">
              <w:rPr>
                <w:color w:val="000000" w:themeColor="text1"/>
              </w:rPr>
              <w:t>Khách truy cập có thể đăng nhập để thực hiện khảo sát, thu thập ý kiến</w:t>
            </w:r>
          </w:p>
        </w:tc>
      </w:tr>
      <w:tr w:rsidR="00D45FDA" w:rsidRPr="00D45FDA" w14:paraId="033F0DA8" w14:textId="77777777" w:rsidTr="00D45FDA">
        <w:trPr>
          <w:trHeight w:val="624"/>
        </w:trPr>
        <w:tc>
          <w:tcPr>
            <w:tcW w:w="800" w:type="dxa"/>
            <w:shd w:val="clear" w:color="000000" w:fill="FFFFFF"/>
            <w:vAlign w:val="center"/>
            <w:hideMark/>
          </w:tcPr>
          <w:p w14:paraId="1240E42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7D6DE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ED360B" w14:textId="77777777" w:rsidR="00D45FDA" w:rsidRPr="00D45FDA" w:rsidRDefault="00D45FDA" w:rsidP="00D45FDA">
            <w:pPr>
              <w:rPr>
                <w:color w:val="000000" w:themeColor="text1"/>
              </w:rPr>
            </w:pPr>
            <w:r w:rsidRPr="00D45FDA">
              <w:rPr>
                <w:color w:val="000000" w:themeColor="text1"/>
              </w:rPr>
              <w:t>Khách truy cập có thể thực hiện khảo sát, hoặc đăng nhập để thực hiện khảo sát đối với khảo sát yêu cầu đăng nhập</w:t>
            </w:r>
          </w:p>
        </w:tc>
      </w:tr>
      <w:tr w:rsidR="00D45FDA" w:rsidRPr="00D45FDA" w14:paraId="4D598501" w14:textId="77777777" w:rsidTr="00D45FDA">
        <w:trPr>
          <w:trHeight w:val="624"/>
        </w:trPr>
        <w:tc>
          <w:tcPr>
            <w:tcW w:w="800" w:type="dxa"/>
            <w:shd w:val="clear" w:color="000000" w:fill="FFFFFF"/>
            <w:vAlign w:val="center"/>
            <w:hideMark/>
          </w:tcPr>
          <w:p w14:paraId="24FB885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AA9F8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B66BFD" w14:textId="77777777" w:rsidR="00D45FDA" w:rsidRPr="00D45FDA" w:rsidRDefault="00D45FDA" w:rsidP="00D45FDA">
            <w:pPr>
              <w:rPr>
                <w:color w:val="000000" w:themeColor="text1"/>
              </w:rPr>
            </w:pPr>
            <w:r w:rsidRPr="00D45FDA">
              <w:rPr>
                <w:color w:val="000000" w:themeColor="text1"/>
              </w:rPr>
              <w:t>Khách truy cập có thể xem danh sách khảo sát đã thực hiện, chưa thực hiện nếu đã đăng nhập</w:t>
            </w:r>
          </w:p>
        </w:tc>
      </w:tr>
      <w:tr w:rsidR="00D45FDA" w:rsidRPr="00D45FDA" w14:paraId="478F6FF5" w14:textId="77777777" w:rsidTr="00D45FDA">
        <w:trPr>
          <w:trHeight w:val="624"/>
        </w:trPr>
        <w:tc>
          <w:tcPr>
            <w:tcW w:w="800" w:type="dxa"/>
            <w:shd w:val="clear" w:color="000000" w:fill="FFFFFF"/>
            <w:vAlign w:val="center"/>
            <w:hideMark/>
          </w:tcPr>
          <w:p w14:paraId="7E5044C3" w14:textId="77777777" w:rsidR="00D45FDA" w:rsidRPr="00D45FDA" w:rsidRDefault="00D45FDA" w:rsidP="00D45FDA">
            <w:pPr>
              <w:jc w:val="center"/>
              <w:rPr>
                <w:color w:val="000000" w:themeColor="text1"/>
              </w:rPr>
            </w:pPr>
            <w:r w:rsidRPr="00D45FDA">
              <w:rPr>
                <w:color w:val="000000" w:themeColor="text1"/>
              </w:rPr>
              <w:t>85</w:t>
            </w:r>
          </w:p>
        </w:tc>
        <w:tc>
          <w:tcPr>
            <w:tcW w:w="2800" w:type="dxa"/>
            <w:shd w:val="clear" w:color="000000" w:fill="FFFFFF"/>
            <w:vAlign w:val="center"/>
            <w:hideMark/>
          </w:tcPr>
          <w:p w14:paraId="686ADF07" w14:textId="77777777" w:rsidR="00D45FDA" w:rsidRPr="00D45FDA" w:rsidRDefault="00D45FDA" w:rsidP="00D45FDA">
            <w:pPr>
              <w:rPr>
                <w:color w:val="000000" w:themeColor="text1"/>
              </w:rPr>
            </w:pPr>
            <w:r w:rsidRPr="00D45FDA">
              <w:rPr>
                <w:color w:val="000000" w:themeColor="text1"/>
              </w:rPr>
              <w:t>Module hiển thị: Slider hình ảnh</w:t>
            </w:r>
          </w:p>
        </w:tc>
        <w:tc>
          <w:tcPr>
            <w:tcW w:w="5660" w:type="dxa"/>
            <w:shd w:val="clear" w:color="000000" w:fill="FFFFFF"/>
            <w:vAlign w:val="center"/>
            <w:hideMark/>
          </w:tcPr>
          <w:p w14:paraId="66FB08DA" w14:textId="77777777" w:rsidR="00D45FDA" w:rsidRPr="00D45FDA" w:rsidRDefault="00D45FDA" w:rsidP="00D45FDA">
            <w:pPr>
              <w:rPr>
                <w:color w:val="000000" w:themeColor="text1"/>
              </w:rPr>
            </w:pPr>
            <w:r w:rsidRPr="00D45FDA">
              <w:rPr>
                <w:color w:val="000000" w:themeColor="text1"/>
              </w:rPr>
              <w:t>Cán bộ quản trị hệ thống có thể cấu hình thử viện hiển thị, kiểu hiển thị, tiêu đề, thời gian hiệu ứng, kiểu hiệu ứng</w:t>
            </w:r>
          </w:p>
        </w:tc>
      </w:tr>
      <w:tr w:rsidR="00D45FDA" w:rsidRPr="00D45FDA" w14:paraId="416BC170" w14:textId="77777777" w:rsidTr="00D45FDA">
        <w:trPr>
          <w:trHeight w:val="624"/>
        </w:trPr>
        <w:tc>
          <w:tcPr>
            <w:tcW w:w="800" w:type="dxa"/>
            <w:shd w:val="clear" w:color="000000" w:fill="FFFFFF"/>
            <w:vAlign w:val="center"/>
            <w:hideMark/>
          </w:tcPr>
          <w:p w14:paraId="64C6DEE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C61EFA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349CB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Slider hình ảnh</w:t>
            </w:r>
          </w:p>
        </w:tc>
      </w:tr>
      <w:tr w:rsidR="00D45FDA" w:rsidRPr="00D45FDA" w14:paraId="2885F134" w14:textId="77777777" w:rsidTr="00D45FDA">
        <w:trPr>
          <w:trHeight w:val="624"/>
        </w:trPr>
        <w:tc>
          <w:tcPr>
            <w:tcW w:w="800" w:type="dxa"/>
            <w:shd w:val="clear" w:color="000000" w:fill="FFFFFF"/>
            <w:vAlign w:val="center"/>
            <w:hideMark/>
          </w:tcPr>
          <w:p w14:paraId="5DE8B3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4244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3D3E25" w14:textId="77777777" w:rsidR="00D45FDA" w:rsidRPr="00D45FDA" w:rsidRDefault="00D45FDA" w:rsidP="00D45FDA">
            <w:pPr>
              <w:rPr>
                <w:color w:val="000000" w:themeColor="text1"/>
              </w:rPr>
            </w:pPr>
            <w:r w:rsidRPr="00D45FDA">
              <w:rPr>
                <w:color w:val="000000" w:themeColor="text1"/>
              </w:rPr>
              <w:t>Khách truy cập có thể xem danh sách chuyên mục ảnh, danh sách danh sách thư viện theo chuyên mục</w:t>
            </w:r>
          </w:p>
        </w:tc>
      </w:tr>
      <w:tr w:rsidR="00D45FDA" w:rsidRPr="00D45FDA" w14:paraId="6FF5D2A1" w14:textId="77777777" w:rsidTr="00D45FDA">
        <w:trPr>
          <w:trHeight w:val="624"/>
        </w:trPr>
        <w:tc>
          <w:tcPr>
            <w:tcW w:w="800" w:type="dxa"/>
            <w:shd w:val="clear" w:color="000000" w:fill="FFFFFF"/>
            <w:vAlign w:val="center"/>
            <w:hideMark/>
          </w:tcPr>
          <w:p w14:paraId="3583109D" w14:textId="77777777" w:rsidR="00D45FDA" w:rsidRPr="00D45FDA" w:rsidRDefault="00D45FDA" w:rsidP="00D45FDA">
            <w:pPr>
              <w:jc w:val="center"/>
              <w:rPr>
                <w:color w:val="000000" w:themeColor="text1"/>
              </w:rPr>
            </w:pPr>
            <w:r w:rsidRPr="00D45FDA">
              <w:rPr>
                <w:color w:val="000000" w:themeColor="text1"/>
              </w:rPr>
              <w:t>86</w:t>
            </w:r>
          </w:p>
        </w:tc>
        <w:tc>
          <w:tcPr>
            <w:tcW w:w="2800" w:type="dxa"/>
            <w:shd w:val="clear" w:color="000000" w:fill="FFFFFF"/>
            <w:vAlign w:val="center"/>
            <w:hideMark/>
          </w:tcPr>
          <w:p w14:paraId="00211DC6" w14:textId="77777777" w:rsidR="00D45FDA" w:rsidRPr="00D45FDA" w:rsidRDefault="00D45FDA" w:rsidP="00D45FDA">
            <w:pPr>
              <w:rPr>
                <w:color w:val="000000" w:themeColor="text1"/>
              </w:rPr>
            </w:pPr>
            <w:r w:rsidRPr="00D45FDA">
              <w:rPr>
                <w:color w:val="000000" w:themeColor="text1"/>
              </w:rPr>
              <w:t>Module hiển thị: Hộp tìm kiếm đơn giản</w:t>
            </w:r>
          </w:p>
        </w:tc>
        <w:tc>
          <w:tcPr>
            <w:tcW w:w="5660" w:type="dxa"/>
            <w:shd w:val="clear" w:color="000000" w:fill="FFFFFF"/>
            <w:vAlign w:val="center"/>
            <w:hideMark/>
          </w:tcPr>
          <w:p w14:paraId="117FD40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Hộp tìm kiếm đơn giản</w:t>
            </w:r>
          </w:p>
        </w:tc>
      </w:tr>
      <w:tr w:rsidR="00D45FDA" w:rsidRPr="00D45FDA" w14:paraId="65761416" w14:textId="77777777" w:rsidTr="00D45FDA">
        <w:trPr>
          <w:trHeight w:val="336"/>
        </w:trPr>
        <w:tc>
          <w:tcPr>
            <w:tcW w:w="800" w:type="dxa"/>
            <w:shd w:val="clear" w:color="000000" w:fill="FFFFFF"/>
            <w:vAlign w:val="center"/>
            <w:hideMark/>
          </w:tcPr>
          <w:p w14:paraId="449E5AA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07FDB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9C97BD" w14:textId="77777777" w:rsidR="00D45FDA" w:rsidRPr="00D45FDA" w:rsidRDefault="00D45FDA" w:rsidP="00D45FDA">
            <w:pPr>
              <w:rPr>
                <w:color w:val="000000" w:themeColor="text1"/>
              </w:rPr>
            </w:pPr>
            <w:r w:rsidRPr="00D45FDA">
              <w:rPr>
                <w:color w:val="000000" w:themeColor="text1"/>
              </w:rPr>
              <w:t>Khách truy cập có thể nhập thông tin tìm kiếm</w:t>
            </w:r>
          </w:p>
        </w:tc>
      </w:tr>
      <w:tr w:rsidR="00D45FDA" w:rsidRPr="00D45FDA" w14:paraId="7F945421" w14:textId="77777777" w:rsidTr="00D45FDA">
        <w:trPr>
          <w:trHeight w:val="624"/>
        </w:trPr>
        <w:tc>
          <w:tcPr>
            <w:tcW w:w="800" w:type="dxa"/>
            <w:shd w:val="clear" w:color="000000" w:fill="FFFFFF"/>
            <w:vAlign w:val="center"/>
            <w:hideMark/>
          </w:tcPr>
          <w:p w14:paraId="7DED7584" w14:textId="77777777" w:rsidR="00D45FDA" w:rsidRPr="00D45FDA" w:rsidRDefault="00D45FDA" w:rsidP="00D45FDA">
            <w:pPr>
              <w:jc w:val="center"/>
              <w:rPr>
                <w:color w:val="000000" w:themeColor="text1"/>
              </w:rPr>
            </w:pPr>
            <w:r w:rsidRPr="00D45FDA">
              <w:rPr>
                <w:color w:val="000000" w:themeColor="text1"/>
              </w:rPr>
              <w:t>87</w:t>
            </w:r>
          </w:p>
        </w:tc>
        <w:tc>
          <w:tcPr>
            <w:tcW w:w="2800" w:type="dxa"/>
            <w:shd w:val="clear" w:color="000000" w:fill="FFFFFF"/>
            <w:vAlign w:val="center"/>
            <w:hideMark/>
          </w:tcPr>
          <w:p w14:paraId="19C24DE1" w14:textId="77777777" w:rsidR="00D45FDA" w:rsidRPr="00D45FDA" w:rsidRDefault="00D45FDA" w:rsidP="00D45FDA">
            <w:pPr>
              <w:rPr>
                <w:color w:val="000000" w:themeColor="text1"/>
              </w:rPr>
            </w:pPr>
            <w:r w:rsidRPr="00D45FDA">
              <w:rPr>
                <w:color w:val="000000" w:themeColor="text1"/>
              </w:rPr>
              <w:t>Module hiển thị: Thư viện ảnh</w:t>
            </w:r>
          </w:p>
        </w:tc>
        <w:tc>
          <w:tcPr>
            <w:tcW w:w="5660" w:type="dxa"/>
            <w:shd w:val="clear" w:color="000000" w:fill="FFFFFF"/>
            <w:vAlign w:val="center"/>
            <w:hideMark/>
          </w:tcPr>
          <w:p w14:paraId="4E326D34"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kiểu hiển thị, tiêu đề, kiểu hiệu ứng, số lượng hiển thị</w:t>
            </w:r>
          </w:p>
        </w:tc>
      </w:tr>
      <w:tr w:rsidR="00D45FDA" w:rsidRPr="00D45FDA" w14:paraId="3635C688" w14:textId="77777777" w:rsidTr="00D45FDA">
        <w:trPr>
          <w:trHeight w:val="624"/>
        </w:trPr>
        <w:tc>
          <w:tcPr>
            <w:tcW w:w="800" w:type="dxa"/>
            <w:shd w:val="clear" w:color="000000" w:fill="FFFFFF"/>
            <w:vAlign w:val="center"/>
            <w:hideMark/>
          </w:tcPr>
          <w:p w14:paraId="786C79E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8EC1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9214D4"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Thư viện ảnh</w:t>
            </w:r>
          </w:p>
        </w:tc>
      </w:tr>
      <w:tr w:rsidR="00D45FDA" w:rsidRPr="00D45FDA" w14:paraId="17FA9F03" w14:textId="77777777" w:rsidTr="00D45FDA">
        <w:trPr>
          <w:trHeight w:val="624"/>
        </w:trPr>
        <w:tc>
          <w:tcPr>
            <w:tcW w:w="800" w:type="dxa"/>
            <w:shd w:val="clear" w:color="000000" w:fill="FFFFFF"/>
            <w:vAlign w:val="center"/>
            <w:hideMark/>
          </w:tcPr>
          <w:p w14:paraId="480E2E1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0BFF2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48553B" w14:textId="77777777" w:rsidR="00D45FDA" w:rsidRPr="00D45FDA" w:rsidRDefault="00D45FDA" w:rsidP="00D45FDA">
            <w:pPr>
              <w:rPr>
                <w:color w:val="000000" w:themeColor="text1"/>
              </w:rPr>
            </w:pPr>
            <w:r w:rsidRPr="00D45FDA">
              <w:rPr>
                <w:color w:val="000000" w:themeColor="text1"/>
              </w:rPr>
              <w:t>Khách truy cập có thể xem danh sách chuyên mục video, danh sách thư viện theo chuyên mục</w:t>
            </w:r>
          </w:p>
        </w:tc>
      </w:tr>
      <w:tr w:rsidR="00D45FDA" w:rsidRPr="00D45FDA" w14:paraId="674EE893" w14:textId="77777777" w:rsidTr="00D45FDA">
        <w:trPr>
          <w:trHeight w:val="624"/>
        </w:trPr>
        <w:tc>
          <w:tcPr>
            <w:tcW w:w="800" w:type="dxa"/>
            <w:shd w:val="clear" w:color="000000" w:fill="FFFFFF"/>
            <w:vAlign w:val="center"/>
            <w:hideMark/>
          </w:tcPr>
          <w:p w14:paraId="04B3031F" w14:textId="77777777" w:rsidR="00D45FDA" w:rsidRPr="00D45FDA" w:rsidRDefault="00D45FDA" w:rsidP="00D45FDA">
            <w:pPr>
              <w:jc w:val="center"/>
              <w:rPr>
                <w:color w:val="000000" w:themeColor="text1"/>
              </w:rPr>
            </w:pPr>
            <w:r w:rsidRPr="00D45FDA">
              <w:rPr>
                <w:color w:val="000000" w:themeColor="text1"/>
              </w:rPr>
              <w:t>88</w:t>
            </w:r>
          </w:p>
        </w:tc>
        <w:tc>
          <w:tcPr>
            <w:tcW w:w="2800" w:type="dxa"/>
            <w:shd w:val="clear" w:color="000000" w:fill="FFFFFF"/>
            <w:vAlign w:val="center"/>
            <w:hideMark/>
          </w:tcPr>
          <w:p w14:paraId="628B653F" w14:textId="77777777" w:rsidR="00D45FDA" w:rsidRPr="00D45FDA" w:rsidRDefault="00D45FDA" w:rsidP="00D45FDA">
            <w:pPr>
              <w:rPr>
                <w:color w:val="000000" w:themeColor="text1"/>
              </w:rPr>
            </w:pPr>
            <w:r w:rsidRPr="00D45FDA">
              <w:rPr>
                <w:color w:val="000000" w:themeColor="text1"/>
              </w:rPr>
              <w:t>Module hiển thị: Danh sách liên kết website</w:t>
            </w:r>
          </w:p>
        </w:tc>
        <w:tc>
          <w:tcPr>
            <w:tcW w:w="5660" w:type="dxa"/>
            <w:shd w:val="clear" w:color="000000" w:fill="FFFFFF"/>
            <w:vAlign w:val="center"/>
            <w:hideMark/>
          </w:tcPr>
          <w:p w14:paraId="18B8097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liên kết website</w:t>
            </w:r>
          </w:p>
        </w:tc>
      </w:tr>
      <w:tr w:rsidR="00D45FDA" w:rsidRPr="00D45FDA" w14:paraId="70126C13" w14:textId="77777777" w:rsidTr="00D45FDA">
        <w:trPr>
          <w:trHeight w:val="336"/>
        </w:trPr>
        <w:tc>
          <w:tcPr>
            <w:tcW w:w="800" w:type="dxa"/>
            <w:shd w:val="clear" w:color="000000" w:fill="FFFFFF"/>
            <w:vAlign w:val="center"/>
            <w:hideMark/>
          </w:tcPr>
          <w:p w14:paraId="593D35E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49CB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60A9C13" w14:textId="77777777" w:rsidR="00D45FDA" w:rsidRPr="00D45FDA" w:rsidRDefault="00D45FDA" w:rsidP="00D45FDA">
            <w:pPr>
              <w:rPr>
                <w:color w:val="000000" w:themeColor="text1"/>
              </w:rPr>
            </w:pPr>
            <w:r w:rsidRPr="00D45FDA">
              <w:rPr>
                <w:color w:val="000000" w:themeColor="text1"/>
              </w:rPr>
              <w:t>Khách truy cập có thể xem danh sách trang liên kết</w:t>
            </w:r>
          </w:p>
        </w:tc>
      </w:tr>
      <w:tr w:rsidR="00D45FDA" w:rsidRPr="00D45FDA" w14:paraId="2607D9A6" w14:textId="77777777" w:rsidTr="00D45FDA">
        <w:trPr>
          <w:trHeight w:val="336"/>
        </w:trPr>
        <w:tc>
          <w:tcPr>
            <w:tcW w:w="800" w:type="dxa"/>
            <w:shd w:val="clear" w:color="000000" w:fill="FFFFFF"/>
            <w:vAlign w:val="center"/>
            <w:hideMark/>
          </w:tcPr>
          <w:p w14:paraId="0DC919A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EAD6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A374968" w14:textId="77777777" w:rsidR="00D45FDA" w:rsidRPr="00D45FDA" w:rsidRDefault="00D45FDA" w:rsidP="00D45FDA">
            <w:pPr>
              <w:rPr>
                <w:color w:val="000000" w:themeColor="text1"/>
              </w:rPr>
            </w:pPr>
            <w:r w:rsidRPr="00D45FDA">
              <w:rPr>
                <w:color w:val="000000" w:themeColor="text1"/>
              </w:rPr>
              <w:t>Khách truy cập có thể mở liên kết trang</w:t>
            </w:r>
          </w:p>
        </w:tc>
      </w:tr>
      <w:tr w:rsidR="00D45FDA" w:rsidRPr="00D45FDA" w14:paraId="597020AB" w14:textId="77777777" w:rsidTr="00D45FDA">
        <w:trPr>
          <w:trHeight w:val="624"/>
        </w:trPr>
        <w:tc>
          <w:tcPr>
            <w:tcW w:w="800" w:type="dxa"/>
            <w:shd w:val="clear" w:color="000000" w:fill="FFFFFF"/>
            <w:vAlign w:val="center"/>
            <w:hideMark/>
          </w:tcPr>
          <w:p w14:paraId="163577FE" w14:textId="77777777" w:rsidR="00D45FDA" w:rsidRPr="00D45FDA" w:rsidRDefault="00D45FDA" w:rsidP="00D45FDA">
            <w:pPr>
              <w:jc w:val="center"/>
              <w:rPr>
                <w:color w:val="000000" w:themeColor="text1"/>
              </w:rPr>
            </w:pPr>
            <w:r w:rsidRPr="00D45FDA">
              <w:rPr>
                <w:color w:val="000000" w:themeColor="text1"/>
              </w:rPr>
              <w:t>89</w:t>
            </w:r>
          </w:p>
        </w:tc>
        <w:tc>
          <w:tcPr>
            <w:tcW w:w="2800" w:type="dxa"/>
            <w:shd w:val="clear" w:color="000000" w:fill="FFFFFF"/>
            <w:vAlign w:val="center"/>
            <w:hideMark/>
          </w:tcPr>
          <w:p w14:paraId="1C491814" w14:textId="77777777" w:rsidR="00D45FDA" w:rsidRPr="00D45FDA" w:rsidRDefault="00D45FDA" w:rsidP="00D45FDA">
            <w:pPr>
              <w:rPr>
                <w:color w:val="000000" w:themeColor="text1"/>
              </w:rPr>
            </w:pPr>
            <w:r w:rsidRPr="00D45FDA">
              <w:rPr>
                <w:color w:val="000000" w:themeColor="text1"/>
              </w:rPr>
              <w:t>Module hiển thị: Tìm kiếm nâng cao</w:t>
            </w:r>
          </w:p>
        </w:tc>
        <w:tc>
          <w:tcPr>
            <w:tcW w:w="5660" w:type="dxa"/>
            <w:shd w:val="clear" w:color="000000" w:fill="FFFFFF"/>
            <w:vAlign w:val="center"/>
            <w:hideMark/>
          </w:tcPr>
          <w:p w14:paraId="3B2D71B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Tìm kiếm nâng cao</w:t>
            </w:r>
          </w:p>
        </w:tc>
      </w:tr>
      <w:tr w:rsidR="00D45FDA" w:rsidRPr="00D45FDA" w14:paraId="19159D34" w14:textId="77777777" w:rsidTr="00D45FDA">
        <w:trPr>
          <w:trHeight w:val="336"/>
        </w:trPr>
        <w:tc>
          <w:tcPr>
            <w:tcW w:w="800" w:type="dxa"/>
            <w:shd w:val="clear" w:color="000000" w:fill="FFFFFF"/>
            <w:vAlign w:val="center"/>
            <w:hideMark/>
          </w:tcPr>
          <w:p w14:paraId="3DA219E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EC7E42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892322" w14:textId="77777777" w:rsidR="00D45FDA" w:rsidRPr="00D45FDA" w:rsidRDefault="00D45FDA" w:rsidP="00D45FDA">
            <w:pPr>
              <w:rPr>
                <w:color w:val="000000" w:themeColor="text1"/>
              </w:rPr>
            </w:pPr>
            <w:r w:rsidRPr="00D45FDA">
              <w:rPr>
                <w:color w:val="000000" w:themeColor="text1"/>
              </w:rPr>
              <w:t>Khách truy cập có thể tìm kiếm theo chuyên mục</w:t>
            </w:r>
          </w:p>
        </w:tc>
      </w:tr>
      <w:tr w:rsidR="00D45FDA" w:rsidRPr="00D45FDA" w14:paraId="04326B89" w14:textId="77777777" w:rsidTr="00D45FDA">
        <w:trPr>
          <w:trHeight w:val="336"/>
        </w:trPr>
        <w:tc>
          <w:tcPr>
            <w:tcW w:w="800" w:type="dxa"/>
            <w:shd w:val="clear" w:color="000000" w:fill="FFFFFF"/>
            <w:vAlign w:val="center"/>
            <w:hideMark/>
          </w:tcPr>
          <w:p w14:paraId="6D3CA3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4C62D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78B130" w14:textId="77777777" w:rsidR="00D45FDA" w:rsidRPr="00D45FDA" w:rsidRDefault="00D45FDA" w:rsidP="00D45FDA">
            <w:pPr>
              <w:rPr>
                <w:color w:val="000000" w:themeColor="text1"/>
              </w:rPr>
            </w:pPr>
            <w:r w:rsidRPr="00D45FDA">
              <w:rPr>
                <w:color w:val="000000" w:themeColor="text1"/>
              </w:rPr>
              <w:t>Khách truy cập có thể tìm kiếm theo tiêu đề</w:t>
            </w:r>
          </w:p>
        </w:tc>
      </w:tr>
      <w:tr w:rsidR="00D45FDA" w:rsidRPr="00D45FDA" w14:paraId="4ACB277F" w14:textId="77777777" w:rsidTr="00D45FDA">
        <w:trPr>
          <w:trHeight w:val="336"/>
        </w:trPr>
        <w:tc>
          <w:tcPr>
            <w:tcW w:w="800" w:type="dxa"/>
            <w:shd w:val="clear" w:color="000000" w:fill="FFFFFF"/>
            <w:vAlign w:val="center"/>
            <w:hideMark/>
          </w:tcPr>
          <w:p w14:paraId="1D542C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131958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41F11A" w14:textId="77777777" w:rsidR="00D45FDA" w:rsidRPr="00D45FDA" w:rsidRDefault="00D45FDA" w:rsidP="00D45FDA">
            <w:pPr>
              <w:rPr>
                <w:color w:val="000000" w:themeColor="text1"/>
              </w:rPr>
            </w:pPr>
            <w:r w:rsidRPr="00D45FDA">
              <w:rPr>
                <w:color w:val="000000" w:themeColor="text1"/>
              </w:rPr>
              <w:t>Khách truy cập có thể tìm kiếm theo ngày đăng</w:t>
            </w:r>
          </w:p>
        </w:tc>
      </w:tr>
      <w:tr w:rsidR="00D45FDA" w:rsidRPr="00D45FDA" w14:paraId="4B27A2EF" w14:textId="77777777" w:rsidTr="00D45FDA">
        <w:trPr>
          <w:trHeight w:val="336"/>
        </w:trPr>
        <w:tc>
          <w:tcPr>
            <w:tcW w:w="800" w:type="dxa"/>
            <w:shd w:val="clear" w:color="000000" w:fill="FFFFFF"/>
            <w:vAlign w:val="center"/>
            <w:hideMark/>
          </w:tcPr>
          <w:p w14:paraId="6EB6FDB0" w14:textId="77777777" w:rsidR="00D45FDA" w:rsidRPr="00D45FDA" w:rsidRDefault="00D45FDA" w:rsidP="00D45FDA">
            <w:pPr>
              <w:jc w:val="center"/>
              <w:rPr>
                <w:color w:val="000000" w:themeColor="text1"/>
              </w:rPr>
            </w:pPr>
            <w:r w:rsidRPr="00D45FDA">
              <w:rPr>
                <w:color w:val="000000" w:themeColor="text1"/>
              </w:rPr>
              <w:t>90</w:t>
            </w:r>
          </w:p>
        </w:tc>
        <w:tc>
          <w:tcPr>
            <w:tcW w:w="2800" w:type="dxa"/>
            <w:shd w:val="clear" w:color="000000" w:fill="FFFFFF"/>
            <w:vAlign w:val="center"/>
            <w:hideMark/>
          </w:tcPr>
          <w:p w14:paraId="7D2F3EDF" w14:textId="77777777" w:rsidR="00D45FDA" w:rsidRPr="00D45FDA" w:rsidRDefault="00D45FDA" w:rsidP="00D45FDA">
            <w:pPr>
              <w:rPr>
                <w:color w:val="000000" w:themeColor="text1"/>
              </w:rPr>
            </w:pPr>
            <w:r w:rsidRPr="00D45FDA">
              <w:rPr>
                <w:color w:val="000000" w:themeColor="text1"/>
              </w:rPr>
              <w:t>Module hiển thị: Liên hệ</w:t>
            </w:r>
          </w:p>
        </w:tc>
        <w:tc>
          <w:tcPr>
            <w:tcW w:w="5660" w:type="dxa"/>
            <w:shd w:val="clear" w:color="000000" w:fill="FFFFFF"/>
            <w:vAlign w:val="center"/>
            <w:hideMark/>
          </w:tcPr>
          <w:p w14:paraId="188BED9F"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w:t>
            </w:r>
          </w:p>
        </w:tc>
      </w:tr>
      <w:tr w:rsidR="00D45FDA" w:rsidRPr="00D45FDA" w14:paraId="39E4F4C8" w14:textId="77777777" w:rsidTr="00D45FDA">
        <w:trPr>
          <w:trHeight w:val="624"/>
        </w:trPr>
        <w:tc>
          <w:tcPr>
            <w:tcW w:w="800" w:type="dxa"/>
            <w:shd w:val="clear" w:color="000000" w:fill="FFFFFF"/>
            <w:vAlign w:val="center"/>
            <w:hideMark/>
          </w:tcPr>
          <w:p w14:paraId="4AA2912D"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59A849D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8254C1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Liên hệ</w:t>
            </w:r>
          </w:p>
        </w:tc>
      </w:tr>
      <w:tr w:rsidR="00D45FDA" w:rsidRPr="00D45FDA" w14:paraId="266F5383" w14:textId="77777777" w:rsidTr="00D45FDA">
        <w:trPr>
          <w:trHeight w:val="336"/>
        </w:trPr>
        <w:tc>
          <w:tcPr>
            <w:tcW w:w="800" w:type="dxa"/>
            <w:shd w:val="clear" w:color="000000" w:fill="FFFFFF"/>
            <w:vAlign w:val="center"/>
            <w:hideMark/>
          </w:tcPr>
          <w:p w14:paraId="1F8F821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7F43C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5776A5" w14:textId="77777777" w:rsidR="00D45FDA" w:rsidRPr="00D45FDA" w:rsidRDefault="00D45FDA" w:rsidP="00D45FDA">
            <w:pPr>
              <w:rPr>
                <w:color w:val="000000" w:themeColor="text1"/>
              </w:rPr>
            </w:pPr>
            <w:r w:rsidRPr="00D45FDA">
              <w:rPr>
                <w:color w:val="000000" w:themeColor="text1"/>
              </w:rPr>
              <w:t>Khách truy cập nhập thông tin liên hệ</w:t>
            </w:r>
          </w:p>
        </w:tc>
      </w:tr>
      <w:tr w:rsidR="00D45FDA" w:rsidRPr="00D45FDA" w14:paraId="3F43C9E8" w14:textId="77777777" w:rsidTr="00D45FDA">
        <w:trPr>
          <w:trHeight w:val="336"/>
        </w:trPr>
        <w:tc>
          <w:tcPr>
            <w:tcW w:w="800" w:type="dxa"/>
            <w:shd w:val="clear" w:color="000000" w:fill="FFFFFF"/>
            <w:vAlign w:val="center"/>
            <w:hideMark/>
          </w:tcPr>
          <w:p w14:paraId="17E38B9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6E6F1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A82297" w14:textId="77777777" w:rsidR="00D45FDA" w:rsidRPr="00D45FDA" w:rsidRDefault="00D45FDA" w:rsidP="00D45FDA">
            <w:pPr>
              <w:rPr>
                <w:color w:val="000000" w:themeColor="text1"/>
              </w:rPr>
            </w:pPr>
            <w:r w:rsidRPr="00D45FDA">
              <w:rPr>
                <w:color w:val="000000" w:themeColor="text1"/>
              </w:rPr>
              <w:t>Khách truy cập có thể gửi thông tin liên hệ</w:t>
            </w:r>
          </w:p>
        </w:tc>
      </w:tr>
      <w:tr w:rsidR="00D45FDA" w:rsidRPr="00D45FDA" w14:paraId="760F6CE1" w14:textId="77777777" w:rsidTr="00D45FDA">
        <w:trPr>
          <w:trHeight w:val="624"/>
        </w:trPr>
        <w:tc>
          <w:tcPr>
            <w:tcW w:w="800" w:type="dxa"/>
            <w:shd w:val="clear" w:color="000000" w:fill="FFFFFF"/>
            <w:vAlign w:val="center"/>
            <w:hideMark/>
          </w:tcPr>
          <w:p w14:paraId="26A594F6" w14:textId="77777777" w:rsidR="00D45FDA" w:rsidRPr="00D45FDA" w:rsidRDefault="00D45FDA" w:rsidP="00D45FDA">
            <w:pPr>
              <w:jc w:val="center"/>
              <w:rPr>
                <w:color w:val="000000" w:themeColor="text1"/>
              </w:rPr>
            </w:pPr>
            <w:r w:rsidRPr="00D45FDA">
              <w:rPr>
                <w:color w:val="000000" w:themeColor="text1"/>
              </w:rPr>
              <w:t>91</w:t>
            </w:r>
          </w:p>
        </w:tc>
        <w:tc>
          <w:tcPr>
            <w:tcW w:w="2800" w:type="dxa"/>
            <w:shd w:val="clear" w:color="000000" w:fill="FFFFFF"/>
            <w:vAlign w:val="center"/>
            <w:hideMark/>
          </w:tcPr>
          <w:p w14:paraId="39506660" w14:textId="77777777" w:rsidR="00D45FDA" w:rsidRPr="00D45FDA" w:rsidRDefault="00D45FDA" w:rsidP="00D45FDA">
            <w:pPr>
              <w:rPr>
                <w:color w:val="000000" w:themeColor="text1"/>
              </w:rPr>
            </w:pPr>
            <w:r w:rsidRPr="00D45FDA">
              <w:rPr>
                <w:color w:val="000000" w:themeColor="text1"/>
              </w:rPr>
              <w:t xml:space="preserve">Module hiển thị: Hỏi đáp </w:t>
            </w:r>
          </w:p>
        </w:tc>
        <w:tc>
          <w:tcPr>
            <w:tcW w:w="5660" w:type="dxa"/>
            <w:shd w:val="clear" w:color="000000" w:fill="FFFFFF"/>
            <w:vAlign w:val="center"/>
            <w:hideMark/>
          </w:tcPr>
          <w:p w14:paraId="5C7455E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Hỏi đáp</w:t>
            </w:r>
          </w:p>
        </w:tc>
      </w:tr>
      <w:tr w:rsidR="00D45FDA" w:rsidRPr="00D45FDA" w14:paraId="1B574944" w14:textId="77777777" w:rsidTr="00D45FDA">
        <w:trPr>
          <w:trHeight w:val="336"/>
        </w:trPr>
        <w:tc>
          <w:tcPr>
            <w:tcW w:w="800" w:type="dxa"/>
            <w:shd w:val="clear" w:color="000000" w:fill="FFFFFF"/>
            <w:vAlign w:val="center"/>
            <w:hideMark/>
          </w:tcPr>
          <w:p w14:paraId="48D0F3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31157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5808D3" w14:textId="77777777" w:rsidR="00D45FDA" w:rsidRPr="00D45FDA" w:rsidRDefault="00D45FDA" w:rsidP="00D45FDA">
            <w:pPr>
              <w:rPr>
                <w:color w:val="000000" w:themeColor="text1"/>
              </w:rPr>
            </w:pPr>
            <w:r w:rsidRPr="00D45FDA">
              <w:rPr>
                <w:color w:val="000000" w:themeColor="text1"/>
              </w:rPr>
              <w:t>Khách truy cập có thể gửi thông tin hỏi đáp</w:t>
            </w:r>
          </w:p>
        </w:tc>
      </w:tr>
      <w:tr w:rsidR="00D45FDA" w:rsidRPr="00D45FDA" w14:paraId="327ADB0C" w14:textId="77777777" w:rsidTr="00D45FDA">
        <w:trPr>
          <w:trHeight w:val="336"/>
        </w:trPr>
        <w:tc>
          <w:tcPr>
            <w:tcW w:w="800" w:type="dxa"/>
            <w:shd w:val="clear" w:color="000000" w:fill="FFFFFF"/>
            <w:vAlign w:val="center"/>
            <w:hideMark/>
          </w:tcPr>
          <w:p w14:paraId="7EA27B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6A1BB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B56F48" w14:textId="77777777" w:rsidR="00D45FDA" w:rsidRPr="00D45FDA" w:rsidRDefault="00D45FDA" w:rsidP="00D45FDA">
            <w:pPr>
              <w:rPr>
                <w:color w:val="000000" w:themeColor="text1"/>
              </w:rPr>
            </w:pPr>
            <w:r w:rsidRPr="00D45FDA">
              <w:rPr>
                <w:color w:val="000000" w:themeColor="text1"/>
              </w:rPr>
              <w:t>Khách truy cập có thể xem danh sách câu hỏi</w:t>
            </w:r>
          </w:p>
        </w:tc>
      </w:tr>
      <w:tr w:rsidR="00D45FDA" w:rsidRPr="00D45FDA" w14:paraId="6F1EC13E" w14:textId="77777777" w:rsidTr="00D45FDA">
        <w:trPr>
          <w:trHeight w:val="336"/>
        </w:trPr>
        <w:tc>
          <w:tcPr>
            <w:tcW w:w="800" w:type="dxa"/>
            <w:shd w:val="clear" w:color="000000" w:fill="FFFFFF"/>
            <w:vAlign w:val="center"/>
            <w:hideMark/>
          </w:tcPr>
          <w:p w14:paraId="2E3236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76374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876AF3" w14:textId="77777777" w:rsidR="00D45FDA" w:rsidRPr="00D45FDA" w:rsidRDefault="00D45FDA" w:rsidP="00D45FDA">
            <w:pPr>
              <w:rPr>
                <w:color w:val="000000" w:themeColor="text1"/>
              </w:rPr>
            </w:pPr>
            <w:r w:rsidRPr="00D45FDA">
              <w:rPr>
                <w:color w:val="000000" w:themeColor="text1"/>
              </w:rPr>
              <w:t>Khách truy cập có thết xem câu trả lời</w:t>
            </w:r>
          </w:p>
        </w:tc>
      </w:tr>
      <w:tr w:rsidR="00D45FDA" w:rsidRPr="00D45FDA" w14:paraId="1C59DA19" w14:textId="77777777" w:rsidTr="00D45FDA">
        <w:trPr>
          <w:trHeight w:val="624"/>
        </w:trPr>
        <w:tc>
          <w:tcPr>
            <w:tcW w:w="800" w:type="dxa"/>
            <w:shd w:val="clear" w:color="000000" w:fill="FFFFFF"/>
            <w:vAlign w:val="center"/>
            <w:hideMark/>
          </w:tcPr>
          <w:p w14:paraId="09E866FB" w14:textId="77777777" w:rsidR="00D45FDA" w:rsidRPr="00D45FDA" w:rsidRDefault="00D45FDA" w:rsidP="00D45FDA">
            <w:pPr>
              <w:jc w:val="center"/>
              <w:rPr>
                <w:color w:val="000000" w:themeColor="text1"/>
              </w:rPr>
            </w:pPr>
            <w:r w:rsidRPr="00D45FDA">
              <w:rPr>
                <w:color w:val="000000" w:themeColor="text1"/>
              </w:rPr>
              <w:t>92</w:t>
            </w:r>
          </w:p>
        </w:tc>
        <w:tc>
          <w:tcPr>
            <w:tcW w:w="2800" w:type="dxa"/>
            <w:shd w:val="clear" w:color="000000" w:fill="FFFFFF"/>
            <w:vAlign w:val="center"/>
            <w:hideMark/>
          </w:tcPr>
          <w:p w14:paraId="33C35D9D" w14:textId="77777777" w:rsidR="00D45FDA" w:rsidRPr="00D45FDA" w:rsidRDefault="00D45FDA" w:rsidP="00D45FDA">
            <w:pPr>
              <w:rPr>
                <w:color w:val="000000" w:themeColor="text1"/>
              </w:rPr>
            </w:pPr>
            <w:r w:rsidRPr="00D45FDA">
              <w:rPr>
                <w:color w:val="000000" w:themeColor="text1"/>
              </w:rPr>
              <w:t>Module hiển thị: Công khai ngân sách</w:t>
            </w:r>
          </w:p>
        </w:tc>
        <w:tc>
          <w:tcPr>
            <w:tcW w:w="5660" w:type="dxa"/>
            <w:shd w:val="clear" w:color="000000" w:fill="FFFFFF"/>
            <w:vAlign w:val="center"/>
            <w:hideMark/>
          </w:tcPr>
          <w:p w14:paraId="68EB0CE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Công khai ngân sách</w:t>
            </w:r>
          </w:p>
        </w:tc>
      </w:tr>
      <w:tr w:rsidR="00D45FDA" w:rsidRPr="00D45FDA" w14:paraId="157B1497" w14:textId="77777777" w:rsidTr="00D45FDA">
        <w:trPr>
          <w:trHeight w:val="336"/>
        </w:trPr>
        <w:tc>
          <w:tcPr>
            <w:tcW w:w="800" w:type="dxa"/>
            <w:shd w:val="clear" w:color="000000" w:fill="FFFFFF"/>
            <w:vAlign w:val="center"/>
            <w:hideMark/>
          </w:tcPr>
          <w:p w14:paraId="3E10BA1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BECE8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050AC6" w14:textId="77777777" w:rsidR="00D45FDA" w:rsidRPr="00D45FDA" w:rsidRDefault="00D45FDA" w:rsidP="00D45FDA">
            <w:pPr>
              <w:rPr>
                <w:color w:val="000000" w:themeColor="text1"/>
              </w:rPr>
            </w:pPr>
            <w:r w:rsidRPr="00D45FDA">
              <w:rPr>
                <w:color w:val="000000" w:themeColor="text1"/>
              </w:rPr>
              <w:t>Khách truy cập có thể xem danh các bản báo cáo công khai ngân sách</w:t>
            </w:r>
          </w:p>
        </w:tc>
      </w:tr>
      <w:tr w:rsidR="00D45FDA" w:rsidRPr="00D45FDA" w14:paraId="6928AB11" w14:textId="77777777" w:rsidTr="00D45FDA">
        <w:trPr>
          <w:trHeight w:val="336"/>
        </w:trPr>
        <w:tc>
          <w:tcPr>
            <w:tcW w:w="800" w:type="dxa"/>
            <w:shd w:val="clear" w:color="000000" w:fill="FFFFFF"/>
            <w:vAlign w:val="center"/>
            <w:hideMark/>
          </w:tcPr>
          <w:p w14:paraId="2DD1A3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7453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B5B68A" w14:textId="77777777" w:rsidR="00D45FDA" w:rsidRPr="00D45FDA" w:rsidRDefault="00D45FDA" w:rsidP="00D45FDA">
            <w:pPr>
              <w:rPr>
                <w:color w:val="000000" w:themeColor="text1"/>
              </w:rPr>
            </w:pPr>
            <w:r w:rsidRPr="00D45FDA">
              <w:rPr>
                <w:color w:val="000000" w:themeColor="text1"/>
              </w:rPr>
              <w:t>Khách truy cập có thể xuất file xml theo chuẩn bộ tài chính</w:t>
            </w:r>
          </w:p>
        </w:tc>
      </w:tr>
      <w:tr w:rsidR="00D45FDA" w:rsidRPr="00D45FDA" w14:paraId="2BA43314" w14:textId="77777777" w:rsidTr="00D45FDA">
        <w:trPr>
          <w:trHeight w:val="336"/>
        </w:trPr>
        <w:tc>
          <w:tcPr>
            <w:tcW w:w="800" w:type="dxa"/>
            <w:shd w:val="clear" w:color="000000" w:fill="FFFFFF"/>
            <w:vAlign w:val="center"/>
            <w:hideMark/>
          </w:tcPr>
          <w:p w14:paraId="58378A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C2D2F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E234F40" w14:textId="77777777" w:rsidR="00D45FDA" w:rsidRPr="00D45FDA" w:rsidRDefault="00D45FDA" w:rsidP="00D45FDA">
            <w:pPr>
              <w:rPr>
                <w:color w:val="000000" w:themeColor="text1"/>
              </w:rPr>
            </w:pPr>
            <w:r w:rsidRPr="00D45FDA">
              <w:rPr>
                <w:color w:val="000000" w:themeColor="text1"/>
              </w:rPr>
              <w:t>Khách truy cập có thể tìm kiếm danh sách báo cáo</w:t>
            </w:r>
          </w:p>
        </w:tc>
      </w:tr>
      <w:tr w:rsidR="00D45FDA" w:rsidRPr="00D45FDA" w14:paraId="332F987A" w14:textId="77777777" w:rsidTr="00D45FDA">
        <w:trPr>
          <w:trHeight w:val="336"/>
        </w:trPr>
        <w:tc>
          <w:tcPr>
            <w:tcW w:w="800" w:type="dxa"/>
            <w:shd w:val="clear" w:color="000000" w:fill="FFFFFF"/>
            <w:vAlign w:val="center"/>
            <w:hideMark/>
          </w:tcPr>
          <w:p w14:paraId="55483E3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F8877E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6DFA7E" w14:textId="77777777" w:rsidR="00D45FDA" w:rsidRPr="00D45FDA" w:rsidRDefault="00D45FDA" w:rsidP="00D45FDA">
            <w:pPr>
              <w:rPr>
                <w:color w:val="000000" w:themeColor="text1"/>
              </w:rPr>
            </w:pPr>
            <w:r w:rsidRPr="00D45FDA">
              <w:rPr>
                <w:color w:val="000000" w:themeColor="text1"/>
              </w:rPr>
              <w:t>Khách truy cập có thể tải file đính kèm của mỗi báo cáo</w:t>
            </w:r>
          </w:p>
        </w:tc>
      </w:tr>
      <w:tr w:rsidR="00D45FDA" w:rsidRPr="00D45FDA" w14:paraId="075B1362" w14:textId="77777777" w:rsidTr="00D45FDA">
        <w:trPr>
          <w:trHeight w:val="624"/>
        </w:trPr>
        <w:tc>
          <w:tcPr>
            <w:tcW w:w="800" w:type="dxa"/>
            <w:shd w:val="clear" w:color="000000" w:fill="FFFFFF"/>
            <w:vAlign w:val="center"/>
            <w:hideMark/>
          </w:tcPr>
          <w:p w14:paraId="43F95EF4" w14:textId="77777777" w:rsidR="00D45FDA" w:rsidRPr="00D45FDA" w:rsidRDefault="00D45FDA" w:rsidP="00D45FDA">
            <w:pPr>
              <w:jc w:val="center"/>
              <w:rPr>
                <w:color w:val="000000" w:themeColor="text1"/>
              </w:rPr>
            </w:pPr>
            <w:r w:rsidRPr="00D45FDA">
              <w:rPr>
                <w:color w:val="000000" w:themeColor="text1"/>
              </w:rPr>
              <w:t>93</w:t>
            </w:r>
          </w:p>
        </w:tc>
        <w:tc>
          <w:tcPr>
            <w:tcW w:w="2800" w:type="dxa"/>
            <w:shd w:val="clear" w:color="000000" w:fill="FFFFFF"/>
            <w:vAlign w:val="center"/>
            <w:hideMark/>
          </w:tcPr>
          <w:p w14:paraId="50BCA04A" w14:textId="77777777" w:rsidR="00D45FDA" w:rsidRPr="00D45FDA" w:rsidRDefault="00D45FDA" w:rsidP="00D45FDA">
            <w:pPr>
              <w:rPr>
                <w:color w:val="000000" w:themeColor="text1"/>
              </w:rPr>
            </w:pPr>
            <w:r w:rsidRPr="00D45FDA">
              <w:rPr>
                <w:color w:val="000000" w:themeColor="text1"/>
              </w:rPr>
              <w:t>Module hiển thị: Thống kê truy cập</w:t>
            </w:r>
          </w:p>
        </w:tc>
        <w:tc>
          <w:tcPr>
            <w:tcW w:w="5660" w:type="dxa"/>
            <w:shd w:val="clear" w:color="000000" w:fill="FFFFFF"/>
            <w:vAlign w:val="center"/>
            <w:hideMark/>
          </w:tcPr>
          <w:p w14:paraId="6F5E1511"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loại dữ liệu thống kê</w:t>
            </w:r>
          </w:p>
        </w:tc>
      </w:tr>
      <w:tr w:rsidR="00D45FDA" w:rsidRPr="00D45FDA" w14:paraId="49A274D9" w14:textId="77777777" w:rsidTr="00D45FDA">
        <w:trPr>
          <w:trHeight w:val="624"/>
        </w:trPr>
        <w:tc>
          <w:tcPr>
            <w:tcW w:w="800" w:type="dxa"/>
            <w:shd w:val="clear" w:color="000000" w:fill="FFFFFF"/>
            <w:vAlign w:val="center"/>
            <w:hideMark/>
          </w:tcPr>
          <w:p w14:paraId="4C0340C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D942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EB302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Thống kê truy cập</w:t>
            </w:r>
          </w:p>
        </w:tc>
      </w:tr>
      <w:tr w:rsidR="00D45FDA" w:rsidRPr="00D45FDA" w14:paraId="7C7F6A52" w14:textId="77777777" w:rsidTr="00D45FDA">
        <w:trPr>
          <w:trHeight w:val="624"/>
        </w:trPr>
        <w:tc>
          <w:tcPr>
            <w:tcW w:w="800" w:type="dxa"/>
            <w:shd w:val="clear" w:color="000000" w:fill="FFFFFF"/>
            <w:vAlign w:val="center"/>
            <w:hideMark/>
          </w:tcPr>
          <w:p w14:paraId="786983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2DDD12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2AC7133" w14:textId="77777777" w:rsidR="00D45FDA" w:rsidRPr="00D45FDA" w:rsidRDefault="00D45FDA" w:rsidP="00D45FDA">
            <w:pPr>
              <w:rPr>
                <w:color w:val="000000" w:themeColor="text1"/>
              </w:rPr>
            </w:pPr>
            <w:r w:rsidRPr="00D45FDA">
              <w:rPr>
                <w:color w:val="000000" w:themeColor="text1"/>
              </w:rPr>
              <w:t>Khách truy cập có thể xem thống kê số lượt truy cập theo ngày, tuần, tháng, năm và đang truy cập</w:t>
            </w:r>
          </w:p>
        </w:tc>
      </w:tr>
      <w:tr w:rsidR="00D45FDA" w:rsidRPr="00D45FDA" w14:paraId="09B914F7" w14:textId="77777777" w:rsidTr="00D45FDA">
        <w:trPr>
          <w:trHeight w:val="624"/>
        </w:trPr>
        <w:tc>
          <w:tcPr>
            <w:tcW w:w="800" w:type="dxa"/>
            <w:shd w:val="clear" w:color="000000" w:fill="FFFFFF"/>
            <w:vAlign w:val="center"/>
            <w:hideMark/>
          </w:tcPr>
          <w:p w14:paraId="3F1ED6DB" w14:textId="77777777" w:rsidR="00D45FDA" w:rsidRPr="00D45FDA" w:rsidRDefault="00D45FDA" w:rsidP="00D45FDA">
            <w:pPr>
              <w:jc w:val="center"/>
              <w:rPr>
                <w:color w:val="000000" w:themeColor="text1"/>
              </w:rPr>
            </w:pPr>
            <w:r w:rsidRPr="00D45FDA">
              <w:rPr>
                <w:color w:val="000000" w:themeColor="text1"/>
              </w:rPr>
              <w:t>94</w:t>
            </w:r>
          </w:p>
        </w:tc>
        <w:tc>
          <w:tcPr>
            <w:tcW w:w="2800" w:type="dxa"/>
            <w:shd w:val="clear" w:color="000000" w:fill="FFFFFF"/>
            <w:vAlign w:val="center"/>
            <w:hideMark/>
          </w:tcPr>
          <w:p w14:paraId="1D256E32" w14:textId="77777777" w:rsidR="00D45FDA" w:rsidRPr="00D45FDA" w:rsidRDefault="00D45FDA" w:rsidP="00D45FDA">
            <w:pPr>
              <w:rPr>
                <w:color w:val="000000" w:themeColor="text1"/>
              </w:rPr>
            </w:pPr>
            <w:r w:rsidRPr="00D45FDA">
              <w:rPr>
                <w:color w:val="000000" w:themeColor="text1"/>
              </w:rPr>
              <w:t>Module hiển thị: Danh sách cổng thành viên</w:t>
            </w:r>
          </w:p>
        </w:tc>
        <w:tc>
          <w:tcPr>
            <w:tcW w:w="5660" w:type="dxa"/>
            <w:shd w:val="clear" w:color="000000" w:fill="FFFFFF"/>
            <w:vAlign w:val="center"/>
            <w:hideMark/>
          </w:tcPr>
          <w:p w14:paraId="40013773" w14:textId="77777777" w:rsidR="00D45FDA" w:rsidRPr="00D45FDA" w:rsidRDefault="00D45FDA" w:rsidP="00D45FDA">
            <w:pPr>
              <w:rPr>
                <w:color w:val="000000" w:themeColor="text1"/>
              </w:rPr>
            </w:pPr>
            <w:r w:rsidRPr="00D45FDA">
              <w:rPr>
                <w:color w:val="000000" w:themeColor="text1"/>
              </w:rPr>
              <w:t>Cán bộ quản trị hệ thống có thể cấu hình nhóm hiển thị, tiêu đề, số cột</w:t>
            </w:r>
          </w:p>
        </w:tc>
      </w:tr>
      <w:tr w:rsidR="00D45FDA" w:rsidRPr="00D45FDA" w14:paraId="394B3D18" w14:textId="77777777" w:rsidTr="00D45FDA">
        <w:trPr>
          <w:trHeight w:val="624"/>
        </w:trPr>
        <w:tc>
          <w:tcPr>
            <w:tcW w:w="800" w:type="dxa"/>
            <w:shd w:val="clear" w:color="000000" w:fill="FFFFFF"/>
            <w:vAlign w:val="center"/>
            <w:hideMark/>
          </w:tcPr>
          <w:p w14:paraId="1C6607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13D3C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4A2A7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cổng thành viên</w:t>
            </w:r>
          </w:p>
        </w:tc>
      </w:tr>
      <w:tr w:rsidR="00D45FDA" w:rsidRPr="00D45FDA" w14:paraId="22B9E845" w14:textId="77777777" w:rsidTr="00D45FDA">
        <w:trPr>
          <w:trHeight w:val="336"/>
        </w:trPr>
        <w:tc>
          <w:tcPr>
            <w:tcW w:w="800" w:type="dxa"/>
            <w:shd w:val="clear" w:color="000000" w:fill="FFFFFF"/>
            <w:vAlign w:val="center"/>
            <w:hideMark/>
          </w:tcPr>
          <w:p w14:paraId="167387E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32708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12E3CC" w14:textId="77777777" w:rsidR="00D45FDA" w:rsidRPr="00D45FDA" w:rsidRDefault="00D45FDA" w:rsidP="00D45FDA">
            <w:pPr>
              <w:rPr>
                <w:color w:val="000000" w:themeColor="text1"/>
              </w:rPr>
            </w:pPr>
            <w:r w:rsidRPr="00D45FDA">
              <w:rPr>
                <w:color w:val="000000" w:themeColor="text1"/>
              </w:rPr>
              <w:t>Khách truy cập có thể xem nhóm thành viên</w:t>
            </w:r>
          </w:p>
        </w:tc>
      </w:tr>
      <w:tr w:rsidR="00D45FDA" w:rsidRPr="00D45FDA" w14:paraId="3AE2175C" w14:textId="77777777" w:rsidTr="00D45FDA">
        <w:trPr>
          <w:trHeight w:val="336"/>
        </w:trPr>
        <w:tc>
          <w:tcPr>
            <w:tcW w:w="800" w:type="dxa"/>
            <w:shd w:val="clear" w:color="000000" w:fill="FFFFFF"/>
            <w:vAlign w:val="center"/>
            <w:hideMark/>
          </w:tcPr>
          <w:p w14:paraId="51106CC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E2982E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98FC0BF" w14:textId="77777777" w:rsidR="00D45FDA" w:rsidRPr="00D45FDA" w:rsidRDefault="00D45FDA" w:rsidP="00D45FDA">
            <w:pPr>
              <w:rPr>
                <w:color w:val="000000" w:themeColor="text1"/>
              </w:rPr>
            </w:pPr>
            <w:r w:rsidRPr="00D45FDA">
              <w:rPr>
                <w:color w:val="000000" w:themeColor="text1"/>
              </w:rPr>
              <w:t>Khách truy cập có thể xem danh sách cổng theo nhóm</w:t>
            </w:r>
          </w:p>
        </w:tc>
      </w:tr>
      <w:tr w:rsidR="00D45FDA" w:rsidRPr="00D45FDA" w14:paraId="384F1A44" w14:textId="77777777" w:rsidTr="00D45FDA">
        <w:trPr>
          <w:trHeight w:val="936"/>
        </w:trPr>
        <w:tc>
          <w:tcPr>
            <w:tcW w:w="800" w:type="dxa"/>
            <w:shd w:val="clear" w:color="000000" w:fill="FFFFFF"/>
            <w:vAlign w:val="center"/>
            <w:hideMark/>
          </w:tcPr>
          <w:p w14:paraId="0EA6F233" w14:textId="77777777" w:rsidR="00D45FDA" w:rsidRPr="00D45FDA" w:rsidRDefault="00D45FDA" w:rsidP="00D45FDA">
            <w:pPr>
              <w:jc w:val="center"/>
              <w:rPr>
                <w:color w:val="000000" w:themeColor="text1"/>
              </w:rPr>
            </w:pPr>
            <w:r w:rsidRPr="00D45FDA">
              <w:rPr>
                <w:color w:val="000000" w:themeColor="text1"/>
              </w:rPr>
              <w:t>95</w:t>
            </w:r>
          </w:p>
        </w:tc>
        <w:tc>
          <w:tcPr>
            <w:tcW w:w="2800" w:type="dxa"/>
            <w:shd w:val="clear" w:color="000000" w:fill="FFFFFF"/>
            <w:vAlign w:val="center"/>
            <w:hideMark/>
          </w:tcPr>
          <w:p w14:paraId="35A656D6" w14:textId="77777777" w:rsidR="00D45FDA" w:rsidRPr="00D45FDA" w:rsidRDefault="00D45FDA" w:rsidP="00D45FDA">
            <w:pPr>
              <w:rPr>
                <w:color w:val="000000" w:themeColor="text1"/>
              </w:rPr>
            </w:pPr>
            <w:r w:rsidRPr="00D45FDA">
              <w:rPr>
                <w:color w:val="000000" w:themeColor="text1"/>
              </w:rPr>
              <w:t>Module hiển thị: Hiển thị danh sách văn bản lấy ý kiến</w:t>
            </w:r>
          </w:p>
        </w:tc>
        <w:tc>
          <w:tcPr>
            <w:tcW w:w="5660" w:type="dxa"/>
            <w:shd w:val="clear" w:color="000000" w:fill="FFFFFF"/>
            <w:vAlign w:val="center"/>
            <w:hideMark/>
          </w:tcPr>
          <w:p w14:paraId="495E0E1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Hiển thị danh sách văn bản lấy ý kiến</w:t>
            </w:r>
          </w:p>
        </w:tc>
      </w:tr>
      <w:tr w:rsidR="00D45FDA" w:rsidRPr="00D45FDA" w14:paraId="3DBDF548" w14:textId="77777777" w:rsidTr="00D45FDA">
        <w:trPr>
          <w:trHeight w:val="336"/>
        </w:trPr>
        <w:tc>
          <w:tcPr>
            <w:tcW w:w="800" w:type="dxa"/>
            <w:shd w:val="clear" w:color="000000" w:fill="FFFFFF"/>
            <w:vAlign w:val="center"/>
            <w:hideMark/>
          </w:tcPr>
          <w:p w14:paraId="4DAF65F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CE8791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D7A73EB" w14:textId="77777777" w:rsidR="00D45FDA" w:rsidRPr="00D45FDA" w:rsidRDefault="00D45FDA" w:rsidP="00D45FDA">
            <w:pPr>
              <w:rPr>
                <w:color w:val="000000" w:themeColor="text1"/>
              </w:rPr>
            </w:pPr>
            <w:r w:rsidRPr="00D45FDA">
              <w:rPr>
                <w:color w:val="000000" w:themeColor="text1"/>
              </w:rPr>
              <w:t>Khách truy cập có thể xem danh sách văn bản lấy ý kiến</w:t>
            </w:r>
          </w:p>
        </w:tc>
      </w:tr>
      <w:tr w:rsidR="00D45FDA" w:rsidRPr="00D45FDA" w14:paraId="27D5F7F5" w14:textId="77777777" w:rsidTr="00D45FDA">
        <w:trPr>
          <w:trHeight w:val="336"/>
        </w:trPr>
        <w:tc>
          <w:tcPr>
            <w:tcW w:w="800" w:type="dxa"/>
            <w:shd w:val="clear" w:color="000000" w:fill="FFFFFF"/>
            <w:vAlign w:val="center"/>
            <w:hideMark/>
          </w:tcPr>
          <w:p w14:paraId="3B77AF1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5AAD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F83355" w14:textId="77777777" w:rsidR="00D45FDA" w:rsidRPr="00D45FDA" w:rsidRDefault="00D45FDA" w:rsidP="00D45FDA">
            <w:pPr>
              <w:rPr>
                <w:color w:val="000000" w:themeColor="text1"/>
              </w:rPr>
            </w:pPr>
            <w:r w:rsidRPr="00D45FDA">
              <w:rPr>
                <w:color w:val="000000" w:themeColor="text1"/>
              </w:rPr>
              <w:t>Khách truy cập có thể tải tệp văn bản đính kèm</w:t>
            </w:r>
          </w:p>
        </w:tc>
      </w:tr>
      <w:tr w:rsidR="00D45FDA" w:rsidRPr="00D45FDA" w14:paraId="126F97F2" w14:textId="77777777" w:rsidTr="00D45FDA">
        <w:trPr>
          <w:trHeight w:val="336"/>
        </w:trPr>
        <w:tc>
          <w:tcPr>
            <w:tcW w:w="800" w:type="dxa"/>
            <w:shd w:val="clear" w:color="000000" w:fill="FFFFFF"/>
            <w:vAlign w:val="center"/>
            <w:hideMark/>
          </w:tcPr>
          <w:p w14:paraId="56962E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8A417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4FDAA01" w14:textId="77777777" w:rsidR="00D45FDA" w:rsidRPr="00D45FDA" w:rsidRDefault="00D45FDA" w:rsidP="00D45FDA">
            <w:pPr>
              <w:rPr>
                <w:color w:val="000000" w:themeColor="text1"/>
              </w:rPr>
            </w:pPr>
            <w:r w:rsidRPr="00D45FDA">
              <w:rPr>
                <w:color w:val="000000" w:themeColor="text1"/>
              </w:rPr>
              <w:t>Khách truy cập có thể gửi thông tin góp ý</w:t>
            </w:r>
          </w:p>
        </w:tc>
      </w:tr>
      <w:tr w:rsidR="00D45FDA" w:rsidRPr="00D45FDA" w14:paraId="4ADA4B09" w14:textId="77777777" w:rsidTr="00D45FDA">
        <w:trPr>
          <w:trHeight w:val="336"/>
        </w:trPr>
        <w:tc>
          <w:tcPr>
            <w:tcW w:w="800" w:type="dxa"/>
            <w:shd w:val="clear" w:color="000000" w:fill="FFFFFF"/>
            <w:vAlign w:val="center"/>
            <w:hideMark/>
          </w:tcPr>
          <w:p w14:paraId="5E24DF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9F215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ECFF442" w14:textId="77777777" w:rsidR="00D45FDA" w:rsidRPr="00D45FDA" w:rsidRDefault="00D45FDA" w:rsidP="00D45FDA">
            <w:pPr>
              <w:rPr>
                <w:color w:val="000000" w:themeColor="text1"/>
              </w:rPr>
            </w:pPr>
            <w:r w:rsidRPr="00D45FDA">
              <w:rPr>
                <w:color w:val="000000" w:themeColor="text1"/>
              </w:rPr>
              <w:t>Khách truy cập có thể xem các góp ý đối dự thảo văn bản.</w:t>
            </w:r>
          </w:p>
        </w:tc>
      </w:tr>
      <w:tr w:rsidR="00D45FDA" w:rsidRPr="00D45FDA" w14:paraId="75998126" w14:textId="77777777" w:rsidTr="00D45FDA">
        <w:trPr>
          <w:trHeight w:val="336"/>
        </w:trPr>
        <w:tc>
          <w:tcPr>
            <w:tcW w:w="800" w:type="dxa"/>
            <w:shd w:val="clear" w:color="000000" w:fill="FFFFFF"/>
            <w:vAlign w:val="center"/>
            <w:hideMark/>
          </w:tcPr>
          <w:p w14:paraId="337D87E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1D3E83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802F0A" w14:textId="77777777" w:rsidR="00D45FDA" w:rsidRPr="00D45FDA" w:rsidRDefault="00D45FDA" w:rsidP="00D45FDA">
            <w:pPr>
              <w:rPr>
                <w:color w:val="000000" w:themeColor="text1"/>
              </w:rPr>
            </w:pPr>
            <w:r w:rsidRPr="00D45FDA">
              <w:rPr>
                <w:color w:val="000000" w:themeColor="text1"/>
              </w:rPr>
              <w:t>Khách truy cập có thể tìm kiếm văn bản</w:t>
            </w:r>
          </w:p>
        </w:tc>
      </w:tr>
      <w:tr w:rsidR="00D45FDA" w:rsidRPr="00D45FDA" w14:paraId="02CF921C" w14:textId="77777777" w:rsidTr="00D45FDA">
        <w:trPr>
          <w:trHeight w:val="336"/>
        </w:trPr>
        <w:tc>
          <w:tcPr>
            <w:tcW w:w="800" w:type="dxa"/>
            <w:shd w:val="clear" w:color="000000" w:fill="FFFFFF"/>
            <w:vAlign w:val="center"/>
            <w:hideMark/>
          </w:tcPr>
          <w:p w14:paraId="1CFC8BF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F9136D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F219AC" w14:textId="77777777" w:rsidR="00D45FDA" w:rsidRPr="00D45FDA" w:rsidRDefault="00D45FDA" w:rsidP="00D45FDA">
            <w:pPr>
              <w:rPr>
                <w:color w:val="000000" w:themeColor="text1"/>
              </w:rPr>
            </w:pPr>
            <w:r w:rsidRPr="00D45FDA">
              <w:rPr>
                <w:color w:val="000000" w:themeColor="text1"/>
              </w:rPr>
              <w:t>Khách truy cập có thể prevew file văn bản đính kèm</w:t>
            </w:r>
          </w:p>
        </w:tc>
      </w:tr>
      <w:tr w:rsidR="00D45FDA" w:rsidRPr="00D45FDA" w14:paraId="71E2CD53" w14:textId="77777777" w:rsidTr="00D45FDA">
        <w:trPr>
          <w:trHeight w:val="336"/>
        </w:trPr>
        <w:tc>
          <w:tcPr>
            <w:tcW w:w="800" w:type="dxa"/>
            <w:shd w:val="clear" w:color="000000" w:fill="FFFFFF"/>
            <w:vAlign w:val="center"/>
            <w:hideMark/>
          </w:tcPr>
          <w:p w14:paraId="7024FF9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66EC96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3275EC" w14:textId="77777777" w:rsidR="00D45FDA" w:rsidRPr="00D45FDA" w:rsidRDefault="00D45FDA" w:rsidP="00D45FDA">
            <w:pPr>
              <w:rPr>
                <w:color w:val="000000" w:themeColor="text1"/>
              </w:rPr>
            </w:pPr>
            <w:r w:rsidRPr="00D45FDA">
              <w:rPr>
                <w:color w:val="000000" w:themeColor="text1"/>
              </w:rPr>
              <w:t>Khách truy cập có thể nghe giọng đọc nội dung file văn bản đính kèm</w:t>
            </w:r>
          </w:p>
        </w:tc>
      </w:tr>
      <w:tr w:rsidR="00D45FDA" w:rsidRPr="00D45FDA" w14:paraId="10DF96D1" w14:textId="77777777" w:rsidTr="00D45FDA">
        <w:trPr>
          <w:trHeight w:val="624"/>
        </w:trPr>
        <w:tc>
          <w:tcPr>
            <w:tcW w:w="800" w:type="dxa"/>
            <w:shd w:val="clear" w:color="000000" w:fill="FFFFFF"/>
            <w:vAlign w:val="center"/>
            <w:hideMark/>
          </w:tcPr>
          <w:p w14:paraId="24EBED41" w14:textId="77777777" w:rsidR="00D45FDA" w:rsidRPr="00D45FDA" w:rsidRDefault="00D45FDA" w:rsidP="00D45FDA">
            <w:pPr>
              <w:jc w:val="center"/>
              <w:rPr>
                <w:color w:val="000000" w:themeColor="text1"/>
              </w:rPr>
            </w:pPr>
            <w:r w:rsidRPr="00D45FDA">
              <w:rPr>
                <w:color w:val="000000" w:themeColor="text1"/>
              </w:rPr>
              <w:t>96</w:t>
            </w:r>
          </w:p>
        </w:tc>
        <w:tc>
          <w:tcPr>
            <w:tcW w:w="2800" w:type="dxa"/>
            <w:shd w:val="clear" w:color="000000" w:fill="FFFFFF"/>
            <w:vAlign w:val="center"/>
            <w:hideMark/>
          </w:tcPr>
          <w:p w14:paraId="09F99316" w14:textId="77777777" w:rsidR="00D45FDA" w:rsidRPr="00D45FDA" w:rsidRDefault="00D45FDA" w:rsidP="00D45FDA">
            <w:pPr>
              <w:rPr>
                <w:color w:val="000000" w:themeColor="text1"/>
              </w:rPr>
            </w:pPr>
            <w:r w:rsidRPr="00D45FDA">
              <w:rPr>
                <w:color w:val="000000" w:themeColor="text1"/>
              </w:rPr>
              <w:t>Module hiển thị: Hiển thị danh sách công báo</w:t>
            </w:r>
          </w:p>
        </w:tc>
        <w:tc>
          <w:tcPr>
            <w:tcW w:w="5660" w:type="dxa"/>
            <w:shd w:val="clear" w:color="000000" w:fill="FFFFFF"/>
            <w:vAlign w:val="center"/>
            <w:hideMark/>
          </w:tcPr>
          <w:p w14:paraId="468C568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Hiển thị danh sách công báo</w:t>
            </w:r>
          </w:p>
        </w:tc>
      </w:tr>
      <w:tr w:rsidR="00D45FDA" w:rsidRPr="00D45FDA" w14:paraId="291426E6" w14:textId="77777777" w:rsidTr="00D45FDA">
        <w:trPr>
          <w:trHeight w:val="336"/>
        </w:trPr>
        <w:tc>
          <w:tcPr>
            <w:tcW w:w="800" w:type="dxa"/>
            <w:shd w:val="clear" w:color="000000" w:fill="FFFFFF"/>
            <w:vAlign w:val="center"/>
            <w:hideMark/>
          </w:tcPr>
          <w:p w14:paraId="6CA97E6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6240C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5B0D24" w14:textId="77777777" w:rsidR="00D45FDA" w:rsidRPr="00D45FDA" w:rsidRDefault="00D45FDA" w:rsidP="00D45FDA">
            <w:pPr>
              <w:rPr>
                <w:color w:val="000000" w:themeColor="text1"/>
              </w:rPr>
            </w:pPr>
            <w:r w:rsidRPr="00D45FDA">
              <w:rPr>
                <w:color w:val="000000" w:themeColor="text1"/>
              </w:rPr>
              <w:t>Khách truy cập có thể xem danh sách văn bản công báo</w:t>
            </w:r>
          </w:p>
        </w:tc>
      </w:tr>
      <w:tr w:rsidR="00D45FDA" w:rsidRPr="00D45FDA" w14:paraId="6FC95F64" w14:textId="77777777" w:rsidTr="00D45FDA">
        <w:trPr>
          <w:trHeight w:val="624"/>
        </w:trPr>
        <w:tc>
          <w:tcPr>
            <w:tcW w:w="800" w:type="dxa"/>
            <w:shd w:val="clear" w:color="000000" w:fill="FFFFFF"/>
            <w:vAlign w:val="center"/>
            <w:hideMark/>
          </w:tcPr>
          <w:p w14:paraId="0525131C"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A5ACC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866EE1C" w14:textId="77777777" w:rsidR="00D45FDA" w:rsidRPr="00D45FDA" w:rsidRDefault="00D45FDA" w:rsidP="00D45FDA">
            <w:pPr>
              <w:rPr>
                <w:color w:val="000000" w:themeColor="text1"/>
              </w:rPr>
            </w:pPr>
            <w:r w:rsidRPr="00D45FDA">
              <w:rPr>
                <w:color w:val="000000" w:themeColor="text1"/>
              </w:rPr>
              <w:t>Khách truy cập có thể tìm kiếm công báo (Số công báo, Cơ ban ban hành, Năm ban hành, Loại công báo)</w:t>
            </w:r>
          </w:p>
        </w:tc>
      </w:tr>
      <w:tr w:rsidR="00D45FDA" w:rsidRPr="00D45FDA" w14:paraId="0AC1FBD3" w14:textId="77777777" w:rsidTr="00D45FDA">
        <w:trPr>
          <w:trHeight w:val="624"/>
        </w:trPr>
        <w:tc>
          <w:tcPr>
            <w:tcW w:w="800" w:type="dxa"/>
            <w:shd w:val="clear" w:color="000000" w:fill="FFFFFF"/>
            <w:vAlign w:val="center"/>
            <w:hideMark/>
          </w:tcPr>
          <w:p w14:paraId="1B5D7A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C31BEB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B6F5FFB" w14:textId="77777777" w:rsidR="00D45FDA" w:rsidRPr="00D45FDA" w:rsidRDefault="00D45FDA" w:rsidP="00D45FDA">
            <w:pPr>
              <w:rPr>
                <w:color w:val="000000" w:themeColor="text1"/>
              </w:rPr>
            </w:pPr>
            <w:r w:rsidRPr="00D45FDA">
              <w:rPr>
                <w:color w:val="000000" w:themeColor="text1"/>
              </w:rPr>
              <w:t>Khách truy cập có thể xem chi tiết nội dung công báo (Nội dung, Sơ đồ, Thuộc tính, Tệp đính kèm)</w:t>
            </w:r>
          </w:p>
        </w:tc>
      </w:tr>
      <w:tr w:rsidR="00D45FDA" w:rsidRPr="00D45FDA" w14:paraId="671E0873" w14:textId="77777777" w:rsidTr="00D45FDA">
        <w:trPr>
          <w:trHeight w:val="336"/>
        </w:trPr>
        <w:tc>
          <w:tcPr>
            <w:tcW w:w="800" w:type="dxa"/>
            <w:shd w:val="clear" w:color="000000" w:fill="FFFFFF"/>
            <w:vAlign w:val="center"/>
            <w:hideMark/>
          </w:tcPr>
          <w:p w14:paraId="4EE686B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CCC36F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655295" w14:textId="77777777" w:rsidR="00D45FDA" w:rsidRPr="00D45FDA" w:rsidRDefault="00D45FDA" w:rsidP="00D45FDA">
            <w:pPr>
              <w:rPr>
                <w:color w:val="000000" w:themeColor="text1"/>
              </w:rPr>
            </w:pPr>
            <w:r w:rsidRPr="00D45FDA">
              <w:rPr>
                <w:color w:val="000000" w:themeColor="text1"/>
              </w:rPr>
              <w:t>Khách truy cập có thể tải file đính kèm của mỗi văn bản công báo</w:t>
            </w:r>
          </w:p>
        </w:tc>
      </w:tr>
      <w:tr w:rsidR="00D45FDA" w:rsidRPr="00D45FDA" w14:paraId="4BC99D58" w14:textId="77777777" w:rsidTr="00D45FDA">
        <w:trPr>
          <w:trHeight w:val="336"/>
        </w:trPr>
        <w:tc>
          <w:tcPr>
            <w:tcW w:w="800" w:type="dxa"/>
            <w:shd w:val="clear" w:color="000000" w:fill="FFFFFF"/>
            <w:vAlign w:val="center"/>
            <w:hideMark/>
          </w:tcPr>
          <w:p w14:paraId="06371A5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F9568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79C00E" w14:textId="77777777" w:rsidR="00D45FDA" w:rsidRPr="00D45FDA" w:rsidRDefault="00D45FDA" w:rsidP="00D45FDA">
            <w:pPr>
              <w:rPr>
                <w:color w:val="000000" w:themeColor="text1"/>
              </w:rPr>
            </w:pPr>
            <w:r w:rsidRPr="00D45FDA">
              <w:rPr>
                <w:color w:val="000000" w:themeColor="text1"/>
              </w:rPr>
              <w:t>Khách truy cập có thể xem nội dung cuốn công báo</w:t>
            </w:r>
          </w:p>
        </w:tc>
      </w:tr>
      <w:tr w:rsidR="00D45FDA" w:rsidRPr="00D45FDA" w14:paraId="3E2A72EA" w14:textId="77777777" w:rsidTr="00D45FDA">
        <w:trPr>
          <w:trHeight w:val="936"/>
        </w:trPr>
        <w:tc>
          <w:tcPr>
            <w:tcW w:w="800" w:type="dxa"/>
            <w:shd w:val="clear" w:color="000000" w:fill="FFFFFF"/>
            <w:vAlign w:val="center"/>
            <w:hideMark/>
          </w:tcPr>
          <w:p w14:paraId="10A62505" w14:textId="77777777" w:rsidR="00D45FDA" w:rsidRPr="00D45FDA" w:rsidRDefault="00D45FDA" w:rsidP="00D45FDA">
            <w:pPr>
              <w:jc w:val="center"/>
              <w:rPr>
                <w:color w:val="000000" w:themeColor="text1"/>
              </w:rPr>
            </w:pPr>
            <w:r w:rsidRPr="00D45FDA">
              <w:rPr>
                <w:color w:val="000000" w:themeColor="text1"/>
              </w:rPr>
              <w:t>97</w:t>
            </w:r>
          </w:p>
        </w:tc>
        <w:tc>
          <w:tcPr>
            <w:tcW w:w="2800" w:type="dxa"/>
            <w:shd w:val="clear" w:color="000000" w:fill="FFFFFF"/>
            <w:vAlign w:val="center"/>
            <w:hideMark/>
          </w:tcPr>
          <w:p w14:paraId="50E6E172" w14:textId="77777777" w:rsidR="00D45FDA" w:rsidRPr="00D45FDA" w:rsidRDefault="00D45FDA" w:rsidP="00D45FDA">
            <w:pPr>
              <w:rPr>
                <w:color w:val="000000" w:themeColor="text1"/>
              </w:rPr>
            </w:pPr>
            <w:r w:rsidRPr="00D45FDA">
              <w:rPr>
                <w:color w:val="000000" w:themeColor="text1"/>
              </w:rPr>
              <w:t>Module hiển thị: Danh sách thư viện video/video Youtube</w:t>
            </w:r>
          </w:p>
        </w:tc>
        <w:tc>
          <w:tcPr>
            <w:tcW w:w="5660" w:type="dxa"/>
            <w:shd w:val="clear" w:color="000000" w:fill="FFFFFF"/>
            <w:vAlign w:val="center"/>
            <w:hideMark/>
          </w:tcPr>
          <w:p w14:paraId="4463A7D5"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tiêu đề hiển thị, số bản ghi</w:t>
            </w:r>
          </w:p>
        </w:tc>
      </w:tr>
      <w:tr w:rsidR="00D45FDA" w:rsidRPr="00D45FDA" w14:paraId="45C19D92" w14:textId="77777777" w:rsidTr="00D45FDA">
        <w:trPr>
          <w:trHeight w:val="624"/>
        </w:trPr>
        <w:tc>
          <w:tcPr>
            <w:tcW w:w="800" w:type="dxa"/>
            <w:shd w:val="clear" w:color="000000" w:fill="FFFFFF"/>
            <w:vAlign w:val="center"/>
            <w:hideMark/>
          </w:tcPr>
          <w:p w14:paraId="7D87615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DAEE4E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90741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thư viện video/video Youtube</w:t>
            </w:r>
          </w:p>
        </w:tc>
      </w:tr>
      <w:tr w:rsidR="00D45FDA" w:rsidRPr="00D45FDA" w14:paraId="56592B58" w14:textId="77777777" w:rsidTr="00D45FDA">
        <w:trPr>
          <w:trHeight w:val="336"/>
        </w:trPr>
        <w:tc>
          <w:tcPr>
            <w:tcW w:w="800" w:type="dxa"/>
            <w:shd w:val="clear" w:color="000000" w:fill="FFFFFF"/>
            <w:vAlign w:val="center"/>
            <w:hideMark/>
          </w:tcPr>
          <w:p w14:paraId="2FC6CB5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74D37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E1D29A" w14:textId="77777777" w:rsidR="00D45FDA" w:rsidRPr="00D45FDA" w:rsidRDefault="00D45FDA" w:rsidP="00D45FDA">
            <w:pPr>
              <w:rPr>
                <w:color w:val="000000" w:themeColor="text1"/>
              </w:rPr>
            </w:pPr>
            <w:r w:rsidRPr="00D45FDA">
              <w:rPr>
                <w:color w:val="000000" w:themeColor="text1"/>
              </w:rPr>
              <w:t>Khách truy cập có thể xem danh sách thư viện video/video Youtube</w:t>
            </w:r>
          </w:p>
        </w:tc>
      </w:tr>
      <w:tr w:rsidR="00D45FDA" w:rsidRPr="00D45FDA" w14:paraId="6DF1118A" w14:textId="77777777" w:rsidTr="00D45FDA">
        <w:trPr>
          <w:trHeight w:val="624"/>
        </w:trPr>
        <w:tc>
          <w:tcPr>
            <w:tcW w:w="800" w:type="dxa"/>
            <w:shd w:val="clear" w:color="000000" w:fill="FFFFFF"/>
            <w:vAlign w:val="center"/>
            <w:hideMark/>
          </w:tcPr>
          <w:p w14:paraId="35E0C129" w14:textId="77777777" w:rsidR="00D45FDA" w:rsidRPr="00D45FDA" w:rsidRDefault="00D45FDA" w:rsidP="00D45FDA">
            <w:pPr>
              <w:jc w:val="center"/>
              <w:rPr>
                <w:color w:val="000000" w:themeColor="text1"/>
              </w:rPr>
            </w:pPr>
            <w:r w:rsidRPr="00D45FDA">
              <w:rPr>
                <w:color w:val="000000" w:themeColor="text1"/>
              </w:rPr>
              <w:t>98</w:t>
            </w:r>
          </w:p>
        </w:tc>
        <w:tc>
          <w:tcPr>
            <w:tcW w:w="2800" w:type="dxa"/>
            <w:shd w:val="clear" w:color="000000" w:fill="FFFFFF"/>
            <w:vAlign w:val="center"/>
            <w:hideMark/>
          </w:tcPr>
          <w:p w14:paraId="0A5F14D8" w14:textId="77777777" w:rsidR="00D45FDA" w:rsidRPr="00D45FDA" w:rsidRDefault="00D45FDA" w:rsidP="00D45FDA">
            <w:pPr>
              <w:rPr>
                <w:color w:val="000000" w:themeColor="text1"/>
              </w:rPr>
            </w:pPr>
            <w:r w:rsidRPr="00D45FDA">
              <w:rPr>
                <w:color w:val="000000" w:themeColor="text1"/>
              </w:rPr>
              <w:t>Module hiển thị: Màn hình video</w:t>
            </w:r>
          </w:p>
        </w:tc>
        <w:tc>
          <w:tcPr>
            <w:tcW w:w="5660" w:type="dxa"/>
            <w:shd w:val="clear" w:color="000000" w:fill="FFFFFF"/>
            <w:vAlign w:val="center"/>
            <w:hideMark/>
          </w:tcPr>
          <w:p w14:paraId="7CAF58DD" w14:textId="77777777" w:rsidR="00D45FDA" w:rsidRPr="00D45FDA" w:rsidRDefault="00D45FDA" w:rsidP="00D45FDA">
            <w:pPr>
              <w:rPr>
                <w:color w:val="000000" w:themeColor="text1"/>
              </w:rPr>
            </w:pPr>
            <w:r w:rsidRPr="00D45FDA">
              <w:rPr>
                <w:color w:val="000000" w:themeColor="text1"/>
              </w:rPr>
              <w:t>Cán bộ quản trị hệ thống có thể cấu hình chọn video hiển thị, kiểu hiển thị, tiêu đề hiển thị</w:t>
            </w:r>
          </w:p>
        </w:tc>
      </w:tr>
      <w:tr w:rsidR="00D45FDA" w:rsidRPr="00D45FDA" w14:paraId="646F297D" w14:textId="77777777" w:rsidTr="00D45FDA">
        <w:trPr>
          <w:trHeight w:val="624"/>
        </w:trPr>
        <w:tc>
          <w:tcPr>
            <w:tcW w:w="800" w:type="dxa"/>
            <w:shd w:val="clear" w:color="000000" w:fill="FFFFFF"/>
            <w:vAlign w:val="center"/>
            <w:hideMark/>
          </w:tcPr>
          <w:p w14:paraId="543AD3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D811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17F06B"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Màn hình video</w:t>
            </w:r>
          </w:p>
        </w:tc>
      </w:tr>
      <w:tr w:rsidR="00D45FDA" w:rsidRPr="00D45FDA" w14:paraId="70498F75" w14:textId="77777777" w:rsidTr="00D45FDA">
        <w:trPr>
          <w:trHeight w:val="336"/>
        </w:trPr>
        <w:tc>
          <w:tcPr>
            <w:tcW w:w="800" w:type="dxa"/>
            <w:shd w:val="clear" w:color="000000" w:fill="FFFFFF"/>
            <w:vAlign w:val="center"/>
            <w:hideMark/>
          </w:tcPr>
          <w:p w14:paraId="17977A7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9425A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9806CB" w14:textId="77777777" w:rsidR="00D45FDA" w:rsidRPr="00D45FDA" w:rsidRDefault="00D45FDA" w:rsidP="00D45FDA">
            <w:pPr>
              <w:rPr>
                <w:color w:val="000000" w:themeColor="text1"/>
              </w:rPr>
            </w:pPr>
            <w:r w:rsidRPr="00D45FDA">
              <w:rPr>
                <w:color w:val="000000" w:themeColor="text1"/>
              </w:rPr>
              <w:t>Khách truy cập có thể xem video được chọn</w:t>
            </w:r>
          </w:p>
        </w:tc>
      </w:tr>
      <w:tr w:rsidR="00D45FDA" w:rsidRPr="00D45FDA" w14:paraId="3AD8B585" w14:textId="77777777" w:rsidTr="00D45FDA">
        <w:trPr>
          <w:trHeight w:val="624"/>
        </w:trPr>
        <w:tc>
          <w:tcPr>
            <w:tcW w:w="800" w:type="dxa"/>
            <w:shd w:val="clear" w:color="000000" w:fill="FFFFFF"/>
            <w:vAlign w:val="center"/>
            <w:hideMark/>
          </w:tcPr>
          <w:p w14:paraId="51116321" w14:textId="77777777" w:rsidR="00D45FDA" w:rsidRPr="00D45FDA" w:rsidRDefault="00D45FDA" w:rsidP="00D45FDA">
            <w:pPr>
              <w:jc w:val="center"/>
              <w:rPr>
                <w:color w:val="000000" w:themeColor="text1"/>
              </w:rPr>
            </w:pPr>
            <w:r w:rsidRPr="00D45FDA">
              <w:rPr>
                <w:color w:val="000000" w:themeColor="text1"/>
              </w:rPr>
              <w:t>99</w:t>
            </w:r>
          </w:p>
        </w:tc>
        <w:tc>
          <w:tcPr>
            <w:tcW w:w="2800" w:type="dxa"/>
            <w:shd w:val="clear" w:color="000000" w:fill="FFFFFF"/>
            <w:vAlign w:val="center"/>
            <w:hideMark/>
          </w:tcPr>
          <w:p w14:paraId="2314CAEC" w14:textId="77777777" w:rsidR="00D45FDA" w:rsidRPr="00D45FDA" w:rsidRDefault="00D45FDA" w:rsidP="00D45FDA">
            <w:pPr>
              <w:rPr>
                <w:color w:val="000000" w:themeColor="text1"/>
              </w:rPr>
            </w:pPr>
            <w:r w:rsidRPr="00D45FDA">
              <w:rPr>
                <w:color w:val="000000" w:themeColor="text1"/>
              </w:rPr>
              <w:t>Module hiển thị: Danh sách thư viện audio</w:t>
            </w:r>
          </w:p>
        </w:tc>
        <w:tc>
          <w:tcPr>
            <w:tcW w:w="5660" w:type="dxa"/>
            <w:shd w:val="clear" w:color="000000" w:fill="FFFFFF"/>
            <w:vAlign w:val="center"/>
            <w:hideMark/>
          </w:tcPr>
          <w:p w14:paraId="6FB982B8"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tiêu đề hiển thị, số bản ghi</w:t>
            </w:r>
          </w:p>
        </w:tc>
      </w:tr>
      <w:tr w:rsidR="00D45FDA" w:rsidRPr="00D45FDA" w14:paraId="0F57AFD6" w14:textId="77777777" w:rsidTr="00D45FDA">
        <w:trPr>
          <w:trHeight w:val="624"/>
        </w:trPr>
        <w:tc>
          <w:tcPr>
            <w:tcW w:w="800" w:type="dxa"/>
            <w:shd w:val="clear" w:color="000000" w:fill="FFFFFF"/>
            <w:vAlign w:val="center"/>
            <w:hideMark/>
          </w:tcPr>
          <w:p w14:paraId="26B87FB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0865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02AA70E"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thư viện audio</w:t>
            </w:r>
          </w:p>
        </w:tc>
      </w:tr>
      <w:tr w:rsidR="00D45FDA" w:rsidRPr="00D45FDA" w14:paraId="03AFA974" w14:textId="77777777" w:rsidTr="00D45FDA">
        <w:trPr>
          <w:trHeight w:val="336"/>
        </w:trPr>
        <w:tc>
          <w:tcPr>
            <w:tcW w:w="800" w:type="dxa"/>
            <w:shd w:val="clear" w:color="000000" w:fill="FFFFFF"/>
            <w:vAlign w:val="center"/>
            <w:hideMark/>
          </w:tcPr>
          <w:p w14:paraId="32015FD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C760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DA59B0" w14:textId="77777777" w:rsidR="00D45FDA" w:rsidRPr="00D45FDA" w:rsidRDefault="00D45FDA" w:rsidP="00D45FDA">
            <w:pPr>
              <w:rPr>
                <w:color w:val="000000" w:themeColor="text1"/>
              </w:rPr>
            </w:pPr>
            <w:r w:rsidRPr="00D45FDA">
              <w:rPr>
                <w:color w:val="000000" w:themeColor="text1"/>
              </w:rPr>
              <w:t>Khách truy cập có thể xem danh sách thư viện audio</w:t>
            </w:r>
          </w:p>
        </w:tc>
      </w:tr>
      <w:tr w:rsidR="00D45FDA" w:rsidRPr="00D45FDA" w14:paraId="6471BFBA" w14:textId="77777777" w:rsidTr="00D45FDA">
        <w:trPr>
          <w:trHeight w:val="624"/>
        </w:trPr>
        <w:tc>
          <w:tcPr>
            <w:tcW w:w="800" w:type="dxa"/>
            <w:shd w:val="clear" w:color="000000" w:fill="FFFFFF"/>
            <w:vAlign w:val="center"/>
            <w:hideMark/>
          </w:tcPr>
          <w:p w14:paraId="05048C01" w14:textId="77777777" w:rsidR="00D45FDA" w:rsidRPr="00D45FDA" w:rsidRDefault="00D45FDA" w:rsidP="00D45FDA">
            <w:pPr>
              <w:jc w:val="center"/>
              <w:rPr>
                <w:color w:val="000000" w:themeColor="text1"/>
              </w:rPr>
            </w:pPr>
            <w:r w:rsidRPr="00D45FDA">
              <w:rPr>
                <w:color w:val="000000" w:themeColor="text1"/>
              </w:rPr>
              <w:t>100</w:t>
            </w:r>
          </w:p>
        </w:tc>
        <w:tc>
          <w:tcPr>
            <w:tcW w:w="2800" w:type="dxa"/>
            <w:shd w:val="clear" w:color="000000" w:fill="FFFFFF"/>
            <w:vAlign w:val="center"/>
            <w:hideMark/>
          </w:tcPr>
          <w:p w14:paraId="1A7BB312" w14:textId="77777777" w:rsidR="00D45FDA" w:rsidRPr="00D45FDA" w:rsidRDefault="00D45FDA" w:rsidP="00D45FDA">
            <w:pPr>
              <w:rPr>
                <w:color w:val="000000" w:themeColor="text1"/>
              </w:rPr>
            </w:pPr>
            <w:r w:rsidRPr="00D45FDA">
              <w:rPr>
                <w:color w:val="000000" w:themeColor="text1"/>
              </w:rPr>
              <w:t>Module hiển thị: Danh sách tin từ cổng thành viên</w:t>
            </w:r>
          </w:p>
        </w:tc>
        <w:tc>
          <w:tcPr>
            <w:tcW w:w="5660" w:type="dxa"/>
            <w:shd w:val="clear" w:color="000000" w:fill="FFFFFF"/>
            <w:vAlign w:val="center"/>
            <w:hideMark/>
          </w:tcPr>
          <w:p w14:paraId="16916F91" w14:textId="77777777" w:rsidR="00D45FDA" w:rsidRPr="00D45FDA" w:rsidRDefault="00D45FDA" w:rsidP="00D45FDA">
            <w:pPr>
              <w:rPr>
                <w:color w:val="000000" w:themeColor="text1"/>
              </w:rPr>
            </w:pPr>
            <w:r w:rsidRPr="00D45FDA">
              <w:rPr>
                <w:color w:val="000000" w:themeColor="text1"/>
              </w:rPr>
              <w:t>Cán bộ quản trị hệ thống có thể cấu hình kiểu hiển thị, tiêu đề, nhóm thành viên</w:t>
            </w:r>
          </w:p>
        </w:tc>
      </w:tr>
      <w:tr w:rsidR="00D45FDA" w:rsidRPr="00D45FDA" w14:paraId="485F7445" w14:textId="77777777" w:rsidTr="00D45FDA">
        <w:trPr>
          <w:trHeight w:val="624"/>
        </w:trPr>
        <w:tc>
          <w:tcPr>
            <w:tcW w:w="800" w:type="dxa"/>
            <w:shd w:val="clear" w:color="000000" w:fill="FFFFFF"/>
            <w:vAlign w:val="center"/>
            <w:hideMark/>
          </w:tcPr>
          <w:p w14:paraId="7AD529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9E23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C785A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tin từ cổng thành viên</w:t>
            </w:r>
          </w:p>
        </w:tc>
      </w:tr>
      <w:tr w:rsidR="00D45FDA" w:rsidRPr="00D45FDA" w14:paraId="3C9D3E03" w14:textId="77777777" w:rsidTr="00D45FDA">
        <w:trPr>
          <w:trHeight w:val="336"/>
        </w:trPr>
        <w:tc>
          <w:tcPr>
            <w:tcW w:w="800" w:type="dxa"/>
            <w:shd w:val="clear" w:color="000000" w:fill="FFFFFF"/>
            <w:vAlign w:val="center"/>
            <w:hideMark/>
          </w:tcPr>
          <w:p w14:paraId="10FC46D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35B24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04BB96" w14:textId="77777777" w:rsidR="00D45FDA" w:rsidRPr="00D45FDA" w:rsidRDefault="00D45FDA" w:rsidP="00D45FDA">
            <w:pPr>
              <w:rPr>
                <w:color w:val="000000" w:themeColor="text1"/>
              </w:rPr>
            </w:pPr>
            <w:r w:rsidRPr="00D45FDA">
              <w:rPr>
                <w:color w:val="000000" w:themeColor="text1"/>
              </w:rPr>
              <w:t>Khách truy cập có thể xem danh sách tin từ cổng thành viên</w:t>
            </w:r>
          </w:p>
        </w:tc>
      </w:tr>
      <w:tr w:rsidR="00D45FDA" w:rsidRPr="00D45FDA" w14:paraId="19597EA3" w14:textId="77777777" w:rsidTr="00D45FDA">
        <w:trPr>
          <w:trHeight w:val="624"/>
        </w:trPr>
        <w:tc>
          <w:tcPr>
            <w:tcW w:w="800" w:type="dxa"/>
            <w:shd w:val="clear" w:color="000000" w:fill="FFFFFF"/>
            <w:vAlign w:val="center"/>
            <w:hideMark/>
          </w:tcPr>
          <w:p w14:paraId="7760CEBB" w14:textId="77777777" w:rsidR="00D45FDA" w:rsidRPr="00D45FDA" w:rsidRDefault="00D45FDA" w:rsidP="00D45FDA">
            <w:pPr>
              <w:jc w:val="center"/>
              <w:rPr>
                <w:color w:val="000000" w:themeColor="text1"/>
              </w:rPr>
            </w:pPr>
            <w:r w:rsidRPr="00D45FDA">
              <w:rPr>
                <w:color w:val="000000" w:themeColor="text1"/>
              </w:rPr>
              <w:t>101</w:t>
            </w:r>
          </w:p>
        </w:tc>
        <w:tc>
          <w:tcPr>
            <w:tcW w:w="2800" w:type="dxa"/>
            <w:shd w:val="clear" w:color="000000" w:fill="FFFFFF"/>
            <w:vAlign w:val="center"/>
            <w:hideMark/>
          </w:tcPr>
          <w:p w14:paraId="57E7CD60" w14:textId="77777777" w:rsidR="00D45FDA" w:rsidRPr="00D45FDA" w:rsidRDefault="00D45FDA" w:rsidP="00D45FDA">
            <w:pPr>
              <w:rPr>
                <w:color w:val="000000" w:themeColor="text1"/>
              </w:rPr>
            </w:pPr>
            <w:r w:rsidRPr="00D45FDA">
              <w:rPr>
                <w:color w:val="000000" w:themeColor="text1"/>
              </w:rPr>
              <w:t>Module hiển thị: Danh sách thủ tục hành chính</w:t>
            </w:r>
          </w:p>
        </w:tc>
        <w:tc>
          <w:tcPr>
            <w:tcW w:w="5660" w:type="dxa"/>
            <w:shd w:val="clear" w:color="000000" w:fill="FFFFFF"/>
            <w:vAlign w:val="center"/>
            <w:hideMark/>
          </w:tcPr>
          <w:p w14:paraId="72BEB60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thủ tục hành chính</w:t>
            </w:r>
          </w:p>
        </w:tc>
      </w:tr>
      <w:tr w:rsidR="00D45FDA" w:rsidRPr="00D45FDA" w14:paraId="46F03F87" w14:textId="77777777" w:rsidTr="00D45FDA">
        <w:trPr>
          <w:trHeight w:val="336"/>
        </w:trPr>
        <w:tc>
          <w:tcPr>
            <w:tcW w:w="800" w:type="dxa"/>
            <w:shd w:val="clear" w:color="000000" w:fill="FFFFFF"/>
            <w:vAlign w:val="center"/>
            <w:hideMark/>
          </w:tcPr>
          <w:p w14:paraId="195BFC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E9C0B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937B5C" w14:textId="77777777" w:rsidR="00D45FDA" w:rsidRPr="00D45FDA" w:rsidRDefault="00D45FDA" w:rsidP="00D45FDA">
            <w:pPr>
              <w:rPr>
                <w:color w:val="000000" w:themeColor="text1"/>
              </w:rPr>
            </w:pPr>
            <w:r w:rsidRPr="00D45FDA">
              <w:rPr>
                <w:color w:val="000000" w:themeColor="text1"/>
              </w:rPr>
              <w:t>Khách truy cập có thể xem danh sách thủ tục hành chính</w:t>
            </w:r>
          </w:p>
        </w:tc>
      </w:tr>
      <w:tr w:rsidR="00D45FDA" w:rsidRPr="00D45FDA" w14:paraId="746E1A4C" w14:textId="77777777" w:rsidTr="00D45FDA">
        <w:trPr>
          <w:trHeight w:val="336"/>
        </w:trPr>
        <w:tc>
          <w:tcPr>
            <w:tcW w:w="800" w:type="dxa"/>
            <w:shd w:val="clear" w:color="000000" w:fill="FFFFFF"/>
            <w:vAlign w:val="center"/>
            <w:hideMark/>
          </w:tcPr>
          <w:p w14:paraId="09C206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37A31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D5DC38" w14:textId="77777777" w:rsidR="00D45FDA" w:rsidRPr="00D45FDA" w:rsidRDefault="00D45FDA" w:rsidP="00D45FDA">
            <w:pPr>
              <w:rPr>
                <w:color w:val="000000" w:themeColor="text1"/>
              </w:rPr>
            </w:pPr>
            <w:r w:rsidRPr="00D45FDA">
              <w:rPr>
                <w:color w:val="000000" w:themeColor="text1"/>
              </w:rPr>
              <w:t>Khách truy cập có thể tải văn bản đính kèm</w:t>
            </w:r>
          </w:p>
        </w:tc>
      </w:tr>
      <w:tr w:rsidR="00D45FDA" w:rsidRPr="00D45FDA" w14:paraId="25F821A0" w14:textId="77777777" w:rsidTr="00D45FDA">
        <w:trPr>
          <w:trHeight w:val="336"/>
        </w:trPr>
        <w:tc>
          <w:tcPr>
            <w:tcW w:w="800" w:type="dxa"/>
            <w:shd w:val="clear" w:color="000000" w:fill="FFFFFF"/>
            <w:vAlign w:val="center"/>
            <w:hideMark/>
          </w:tcPr>
          <w:p w14:paraId="3EF3BA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39AE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AD91B45" w14:textId="77777777" w:rsidR="00D45FDA" w:rsidRPr="00D45FDA" w:rsidRDefault="00D45FDA" w:rsidP="00D45FDA">
            <w:pPr>
              <w:rPr>
                <w:color w:val="000000" w:themeColor="text1"/>
              </w:rPr>
            </w:pPr>
            <w:r w:rsidRPr="00D45FDA">
              <w:rPr>
                <w:color w:val="000000" w:themeColor="text1"/>
              </w:rPr>
              <w:t>Khách truy cập có thể xem chi tiết thủ tục hành chính</w:t>
            </w:r>
          </w:p>
        </w:tc>
      </w:tr>
      <w:tr w:rsidR="00D45FDA" w:rsidRPr="00D45FDA" w14:paraId="42C9775B" w14:textId="77777777" w:rsidTr="00D45FDA">
        <w:trPr>
          <w:trHeight w:val="624"/>
        </w:trPr>
        <w:tc>
          <w:tcPr>
            <w:tcW w:w="800" w:type="dxa"/>
            <w:shd w:val="clear" w:color="000000" w:fill="FFFFFF"/>
            <w:vAlign w:val="center"/>
            <w:hideMark/>
          </w:tcPr>
          <w:p w14:paraId="3B2EBED5" w14:textId="77777777" w:rsidR="00D45FDA" w:rsidRPr="00D45FDA" w:rsidRDefault="00D45FDA" w:rsidP="00D45FDA">
            <w:pPr>
              <w:jc w:val="center"/>
              <w:rPr>
                <w:color w:val="000000" w:themeColor="text1"/>
              </w:rPr>
            </w:pPr>
            <w:r w:rsidRPr="00D45FDA">
              <w:rPr>
                <w:color w:val="000000" w:themeColor="text1"/>
              </w:rPr>
              <w:t>102</w:t>
            </w:r>
          </w:p>
        </w:tc>
        <w:tc>
          <w:tcPr>
            <w:tcW w:w="2800" w:type="dxa"/>
            <w:shd w:val="clear" w:color="000000" w:fill="FFFFFF"/>
            <w:vAlign w:val="center"/>
            <w:hideMark/>
          </w:tcPr>
          <w:p w14:paraId="0B5BC4B4" w14:textId="77777777" w:rsidR="00D45FDA" w:rsidRPr="00D45FDA" w:rsidRDefault="00D45FDA" w:rsidP="00D45FDA">
            <w:pPr>
              <w:rPr>
                <w:color w:val="000000" w:themeColor="text1"/>
              </w:rPr>
            </w:pPr>
            <w:r w:rsidRPr="00D45FDA">
              <w:rPr>
                <w:color w:val="000000" w:themeColor="text1"/>
              </w:rPr>
              <w:t>Module hiển thị: Đăng nhập</w:t>
            </w:r>
          </w:p>
        </w:tc>
        <w:tc>
          <w:tcPr>
            <w:tcW w:w="5660" w:type="dxa"/>
            <w:shd w:val="clear" w:color="000000" w:fill="FFFFFF"/>
            <w:vAlign w:val="center"/>
            <w:hideMark/>
          </w:tcPr>
          <w:p w14:paraId="5A95E044"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Đăng nhập</w:t>
            </w:r>
          </w:p>
        </w:tc>
      </w:tr>
      <w:tr w:rsidR="00D45FDA" w:rsidRPr="00D45FDA" w14:paraId="3CF21347" w14:textId="77777777" w:rsidTr="00D45FDA">
        <w:trPr>
          <w:trHeight w:val="336"/>
        </w:trPr>
        <w:tc>
          <w:tcPr>
            <w:tcW w:w="800" w:type="dxa"/>
            <w:shd w:val="clear" w:color="000000" w:fill="FFFFFF"/>
            <w:vAlign w:val="center"/>
            <w:hideMark/>
          </w:tcPr>
          <w:p w14:paraId="45F4B2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75F8E5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E37AFE" w14:textId="77777777" w:rsidR="00D45FDA" w:rsidRPr="00D45FDA" w:rsidRDefault="00D45FDA" w:rsidP="00D45FDA">
            <w:pPr>
              <w:rPr>
                <w:color w:val="000000" w:themeColor="text1"/>
              </w:rPr>
            </w:pPr>
            <w:r w:rsidRPr="00D45FDA">
              <w:rPr>
                <w:color w:val="000000" w:themeColor="text1"/>
              </w:rPr>
              <w:t>Cán bộ quản trị hệ thống có thể đăng nhập xác thực trên cổng</w:t>
            </w:r>
          </w:p>
        </w:tc>
      </w:tr>
      <w:tr w:rsidR="00D45FDA" w:rsidRPr="00D45FDA" w14:paraId="05FC8D46" w14:textId="77777777" w:rsidTr="00D45FDA">
        <w:trPr>
          <w:trHeight w:val="624"/>
        </w:trPr>
        <w:tc>
          <w:tcPr>
            <w:tcW w:w="800" w:type="dxa"/>
            <w:shd w:val="clear" w:color="000000" w:fill="FFFFFF"/>
            <w:vAlign w:val="center"/>
            <w:hideMark/>
          </w:tcPr>
          <w:p w14:paraId="2DDA5CB1" w14:textId="77777777" w:rsidR="00D45FDA" w:rsidRPr="00D45FDA" w:rsidRDefault="00D45FDA" w:rsidP="00D45FDA">
            <w:pPr>
              <w:jc w:val="center"/>
              <w:rPr>
                <w:color w:val="000000" w:themeColor="text1"/>
              </w:rPr>
            </w:pPr>
            <w:r w:rsidRPr="00D45FDA">
              <w:rPr>
                <w:color w:val="000000" w:themeColor="text1"/>
              </w:rPr>
              <w:t>103</w:t>
            </w:r>
          </w:p>
        </w:tc>
        <w:tc>
          <w:tcPr>
            <w:tcW w:w="2800" w:type="dxa"/>
            <w:shd w:val="clear" w:color="000000" w:fill="FFFFFF"/>
            <w:vAlign w:val="center"/>
            <w:hideMark/>
          </w:tcPr>
          <w:p w14:paraId="2D22BA3C" w14:textId="77777777" w:rsidR="00D45FDA" w:rsidRPr="00D45FDA" w:rsidRDefault="00D45FDA" w:rsidP="00D45FDA">
            <w:pPr>
              <w:rPr>
                <w:color w:val="000000" w:themeColor="text1"/>
              </w:rPr>
            </w:pPr>
            <w:r w:rsidRPr="00D45FDA">
              <w:rPr>
                <w:color w:val="000000" w:themeColor="text1"/>
              </w:rPr>
              <w:t>Module hiển thị: Biểu mẫu thông tin</w:t>
            </w:r>
          </w:p>
        </w:tc>
        <w:tc>
          <w:tcPr>
            <w:tcW w:w="5660" w:type="dxa"/>
            <w:shd w:val="clear" w:color="000000" w:fill="FFFFFF"/>
            <w:vAlign w:val="center"/>
            <w:hideMark/>
          </w:tcPr>
          <w:p w14:paraId="284F51A9" w14:textId="77777777" w:rsidR="00D45FDA" w:rsidRPr="00D45FDA" w:rsidRDefault="00D45FDA" w:rsidP="00D45FDA">
            <w:pPr>
              <w:rPr>
                <w:color w:val="000000" w:themeColor="text1"/>
              </w:rPr>
            </w:pPr>
            <w:r w:rsidRPr="00D45FDA">
              <w:rPr>
                <w:color w:val="000000" w:themeColor="text1"/>
              </w:rPr>
              <w:t>Cán bộ quản trị hệ thống có thể cấu hình chọn biểu mẫu hiển thị, tiêu đề hiển thị</w:t>
            </w:r>
          </w:p>
        </w:tc>
      </w:tr>
      <w:tr w:rsidR="00D45FDA" w:rsidRPr="00D45FDA" w14:paraId="306AD2D9" w14:textId="77777777" w:rsidTr="00D45FDA">
        <w:trPr>
          <w:trHeight w:val="624"/>
        </w:trPr>
        <w:tc>
          <w:tcPr>
            <w:tcW w:w="800" w:type="dxa"/>
            <w:shd w:val="clear" w:color="000000" w:fill="FFFFFF"/>
            <w:vAlign w:val="center"/>
            <w:hideMark/>
          </w:tcPr>
          <w:p w14:paraId="44C477D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3662E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17CEBB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Biểu mẫu thông tin</w:t>
            </w:r>
          </w:p>
        </w:tc>
      </w:tr>
      <w:tr w:rsidR="00D45FDA" w:rsidRPr="00D45FDA" w14:paraId="5F579763" w14:textId="77777777" w:rsidTr="00D45FDA">
        <w:trPr>
          <w:trHeight w:val="336"/>
        </w:trPr>
        <w:tc>
          <w:tcPr>
            <w:tcW w:w="800" w:type="dxa"/>
            <w:shd w:val="clear" w:color="000000" w:fill="FFFFFF"/>
            <w:vAlign w:val="center"/>
            <w:hideMark/>
          </w:tcPr>
          <w:p w14:paraId="0D2797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2F508E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62B8C7" w14:textId="77777777" w:rsidR="00D45FDA" w:rsidRPr="00D45FDA" w:rsidRDefault="00D45FDA" w:rsidP="00D45FDA">
            <w:pPr>
              <w:rPr>
                <w:color w:val="000000" w:themeColor="text1"/>
              </w:rPr>
            </w:pPr>
            <w:r w:rsidRPr="00D45FDA">
              <w:rPr>
                <w:color w:val="000000" w:themeColor="text1"/>
              </w:rPr>
              <w:t>Khách truy cập có thể nhập và gửi thông tin biểu mẫu</w:t>
            </w:r>
          </w:p>
        </w:tc>
      </w:tr>
      <w:tr w:rsidR="00D45FDA" w:rsidRPr="00D45FDA" w14:paraId="19A9124A" w14:textId="77777777" w:rsidTr="00D45FDA">
        <w:trPr>
          <w:trHeight w:val="624"/>
        </w:trPr>
        <w:tc>
          <w:tcPr>
            <w:tcW w:w="800" w:type="dxa"/>
            <w:shd w:val="clear" w:color="000000" w:fill="FFFFFF"/>
            <w:vAlign w:val="center"/>
            <w:hideMark/>
          </w:tcPr>
          <w:p w14:paraId="3E579CC9" w14:textId="77777777" w:rsidR="00D45FDA" w:rsidRPr="00D45FDA" w:rsidRDefault="00D45FDA" w:rsidP="00D45FDA">
            <w:pPr>
              <w:jc w:val="center"/>
              <w:rPr>
                <w:color w:val="000000" w:themeColor="text1"/>
              </w:rPr>
            </w:pPr>
            <w:r w:rsidRPr="00D45FDA">
              <w:rPr>
                <w:color w:val="000000" w:themeColor="text1"/>
              </w:rPr>
              <w:lastRenderedPageBreak/>
              <w:t>104</w:t>
            </w:r>
          </w:p>
        </w:tc>
        <w:tc>
          <w:tcPr>
            <w:tcW w:w="2800" w:type="dxa"/>
            <w:shd w:val="clear" w:color="000000" w:fill="FFFFFF"/>
            <w:vAlign w:val="center"/>
            <w:hideMark/>
          </w:tcPr>
          <w:p w14:paraId="4226B378" w14:textId="77777777" w:rsidR="00D45FDA" w:rsidRPr="00D45FDA" w:rsidRDefault="00D45FDA" w:rsidP="00D45FDA">
            <w:pPr>
              <w:rPr>
                <w:color w:val="000000" w:themeColor="text1"/>
              </w:rPr>
            </w:pPr>
            <w:r w:rsidRPr="00D45FDA">
              <w:rPr>
                <w:color w:val="000000" w:themeColor="text1"/>
              </w:rPr>
              <w:t>Module hiển thị: Danh bạ điện tử (Sơ đồ tổ chức)</w:t>
            </w:r>
          </w:p>
        </w:tc>
        <w:tc>
          <w:tcPr>
            <w:tcW w:w="5660" w:type="dxa"/>
            <w:shd w:val="clear" w:color="000000" w:fill="FFFFFF"/>
            <w:vAlign w:val="center"/>
            <w:hideMark/>
          </w:tcPr>
          <w:p w14:paraId="61BFE46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bạ điện tử</w:t>
            </w:r>
          </w:p>
        </w:tc>
      </w:tr>
      <w:tr w:rsidR="00D45FDA" w:rsidRPr="00D45FDA" w14:paraId="3EA63FD9" w14:textId="77777777" w:rsidTr="00D45FDA">
        <w:trPr>
          <w:trHeight w:val="336"/>
        </w:trPr>
        <w:tc>
          <w:tcPr>
            <w:tcW w:w="800" w:type="dxa"/>
            <w:shd w:val="clear" w:color="000000" w:fill="FFFFFF"/>
            <w:vAlign w:val="center"/>
            <w:hideMark/>
          </w:tcPr>
          <w:p w14:paraId="062F6B7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39774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11B70" w14:textId="77777777" w:rsidR="00D45FDA" w:rsidRPr="00D45FDA" w:rsidRDefault="00D45FDA" w:rsidP="00D45FDA">
            <w:pPr>
              <w:rPr>
                <w:color w:val="000000" w:themeColor="text1"/>
              </w:rPr>
            </w:pPr>
            <w:r w:rsidRPr="00D45FDA">
              <w:rPr>
                <w:color w:val="000000" w:themeColor="text1"/>
              </w:rPr>
              <w:t>Khách truy cập có thể xem danh sách danh bạ</w:t>
            </w:r>
          </w:p>
        </w:tc>
      </w:tr>
      <w:tr w:rsidR="00D45FDA" w:rsidRPr="00D45FDA" w14:paraId="2FB68945" w14:textId="77777777" w:rsidTr="00D45FDA">
        <w:trPr>
          <w:trHeight w:val="336"/>
        </w:trPr>
        <w:tc>
          <w:tcPr>
            <w:tcW w:w="800" w:type="dxa"/>
            <w:shd w:val="clear" w:color="000000" w:fill="FFFFFF"/>
            <w:vAlign w:val="center"/>
            <w:hideMark/>
          </w:tcPr>
          <w:p w14:paraId="0AEC4F7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6B11D5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C034CD" w14:textId="77777777" w:rsidR="00D45FDA" w:rsidRPr="00D45FDA" w:rsidRDefault="00D45FDA" w:rsidP="00D45FDA">
            <w:pPr>
              <w:rPr>
                <w:color w:val="000000" w:themeColor="text1"/>
              </w:rPr>
            </w:pPr>
            <w:r w:rsidRPr="00D45FDA">
              <w:rPr>
                <w:color w:val="000000" w:themeColor="text1"/>
              </w:rPr>
              <w:t>Khách truy cập có thể tra cứu danh bạ</w:t>
            </w:r>
          </w:p>
        </w:tc>
      </w:tr>
      <w:tr w:rsidR="00D45FDA" w:rsidRPr="00D45FDA" w14:paraId="7CD9EE5D" w14:textId="77777777" w:rsidTr="00D45FDA">
        <w:trPr>
          <w:trHeight w:val="624"/>
        </w:trPr>
        <w:tc>
          <w:tcPr>
            <w:tcW w:w="800" w:type="dxa"/>
            <w:shd w:val="clear" w:color="000000" w:fill="FFFFFF"/>
            <w:vAlign w:val="center"/>
            <w:hideMark/>
          </w:tcPr>
          <w:p w14:paraId="08BCEC05" w14:textId="77777777" w:rsidR="00D45FDA" w:rsidRPr="00D45FDA" w:rsidRDefault="00D45FDA" w:rsidP="00D45FDA">
            <w:pPr>
              <w:jc w:val="center"/>
              <w:rPr>
                <w:color w:val="000000" w:themeColor="text1"/>
              </w:rPr>
            </w:pPr>
            <w:r w:rsidRPr="00D45FDA">
              <w:rPr>
                <w:color w:val="000000" w:themeColor="text1"/>
              </w:rPr>
              <w:t>105</w:t>
            </w:r>
          </w:p>
        </w:tc>
        <w:tc>
          <w:tcPr>
            <w:tcW w:w="2800" w:type="dxa"/>
            <w:shd w:val="clear" w:color="000000" w:fill="FFFFFF"/>
            <w:vAlign w:val="center"/>
            <w:hideMark/>
          </w:tcPr>
          <w:p w14:paraId="52B72806" w14:textId="77777777" w:rsidR="00D45FDA" w:rsidRPr="00D45FDA" w:rsidRDefault="00D45FDA" w:rsidP="00D45FDA">
            <w:pPr>
              <w:rPr>
                <w:color w:val="000000" w:themeColor="text1"/>
              </w:rPr>
            </w:pPr>
            <w:r w:rsidRPr="00D45FDA">
              <w:rPr>
                <w:color w:val="000000" w:themeColor="text1"/>
              </w:rPr>
              <w:t>Module hiển thị: Danh sách liên kết khách hàng, đối tác</w:t>
            </w:r>
          </w:p>
        </w:tc>
        <w:tc>
          <w:tcPr>
            <w:tcW w:w="5660" w:type="dxa"/>
            <w:shd w:val="clear" w:color="000000" w:fill="FFFFFF"/>
            <w:vAlign w:val="center"/>
            <w:hideMark/>
          </w:tcPr>
          <w:p w14:paraId="57874E76"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số bản ghi</w:t>
            </w:r>
          </w:p>
        </w:tc>
      </w:tr>
      <w:tr w:rsidR="00D45FDA" w:rsidRPr="00D45FDA" w14:paraId="378431A1" w14:textId="77777777" w:rsidTr="00D45FDA">
        <w:trPr>
          <w:trHeight w:val="624"/>
        </w:trPr>
        <w:tc>
          <w:tcPr>
            <w:tcW w:w="800" w:type="dxa"/>
            <w:shd w:val="clear" w:color="000000" w:fill="FFFFFF"/>
            <w:vAlign w:val="center"/>
            <w:hideMark/>
          </w:tcPr>
          <w:p w14:paraId="4F9A5C6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D77D3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EB576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liên kết khách hàng, đối tác</w:t>
            </w:r>
          </w:p>
        </w:tc>
      </w:tr>
      <w:tr w:rsidR="00D45FDA" w:rsidRPr="00D45FDA" w14:paraId="0B1396E6" w14:textId="77777777" w:rsidTr="00D45FDA">
        <w:trPr>
          <w:trHeight w:val="336"/>
        </w:trPr>
        <w:tc>
          <w:tcPr>
            <w:tcW w:w="800" w:type="dxa"/>
            <w:shd w:val="clear" w:color="000000" w:fill="FFFFFF"/>
            <w:vAlign w:val="center"/>
            <w:hideMark/>
          </w:tcPr>
          <w:p w14:paraId="6570BD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34635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D45D7F" w14:textId="77777777" w:rsidR="00D45FDA" w:rsidRPr="00D45FDA" w:rsidRDefault="00D45FDA" w:rsidP="00D45FDA">
            <w:pPr>
              <w:rPr>
                <w:color w:val="000000" w:themeColor="text1"/>
              </w:rPr>
            </w:pPr>
            <w:r w:rsidRPr="00D45FDA">
              <w:rPr>
                <w:color w:val="000000" w:themeColor="text1"/>
              </w:rPr>
              <w:t>Khách truy cập có thể xem danh sách liên kết khách hàng, đối tác</w:t>
            </w:r>
          </w:p>
        </w:tc>
      </w:tr>
      <w:tr w:rsidR="00D45FDA" w:rsidRPr="00D45FDA" w14:paraId="710C03E8" w14:textId="77777777" w:rsidTr="00D45FDA">
        <w:trPr>
          <w:trHeight w:val="624"/>
        </w:trPr>
        <w:tc>
          <w:tcPr>
            <w:tcW w:w="800" w:type="dxa"/>
            <w:shd w:val="clear" w:color="000000" w:fill="FFFFFF"/>
            <w:vAlign w:val="center"/>
            <w:hideMark/>
          </w:tcPr>
          <w:p w14:paraId="0990AD28" w14:textId="77777777" w:rsidR="00D45FDA" w:rsidRPr="00D45FDA" w:rsidRDefault="00D45FDA" w:rsidP="00D45FDA">
            <w:pPr>
              <w:jc w:val="center"/>
              <w:rPr>
                <w:color w:val="000000" w:themeColor="text1"/>
              </w:rPr>
            </w:pPr>
            <w:r w:rsidRPr="00D45FDA">
              <w:rPr>
                <w:color w:val="000000" w:themeColor="text1"/>
              </w:rPr>
              <w:t>106</w:t>
            </w:r>
          </w:p>
        </w:tc>
        <w:tc>
          <w:tcPr>
            <w:tcW w:w="2800" w:type="dxa"/>
            <w:shd w:val="clear" w:color="000000" w:fill="FFFFFF"/>
            <w:vAlign w:val="center"/>
            <w:hideMark/>
          </w:tcPr>
          <w:p w14:paraId="0E4F8278" w14:textId="77777777" w:rsidR="00D45FDA" w:rsidRPr="00D45FDA" w:rsidRDefault="00D45FDA" w:rsidP="00D45FDA">
            <w:pPr>
              <w:rPr>
                <w:color w:val="000000" w:themeColor="text1"/>
              </w:rPr>
            </w:pPr>
            <w:r w:rsidRPr="00D45FDA">
              <w:rPr>
                <w:color w:val="000000" w:themeColor="text1"/>
              </w:rPr>
              <w:t>Module hiển thị: Danh sách sự kiện nổi bật</w:t>
            </w:r>
          </w:p>
        </w:tc>
        <w:tc>
          <w:tcPr>
            <w:tcW w:w="5660" w:type="dxa"/>
            <w:shd w:val="clear" w:color="000000" w:fill="FFFFFF"/>
            <w:vAlign w:val="center"/>
            <w:hideMark/>
          </w:tcPr>
          <w:p w14:paraId="1B4CEC25" w14:textId="77777777" w:rsidR="00D45FDA" w:rsidRPr="00D45FDA" w:rsidRDefault="00D45FDA" w:rsidP="00D45FDA">
            <w:pPr>
              <w:rPr>
                <w:color w:val="000000" w:themeColor="text1"/>
              </w:rPr>
            </w:pPr>
            <w:r w:rsidRPr="00D45FDA">
              <w:rPr>
                <w:color w:val="000000" w:themeColor="text1"/>
              </w:rPr>
              <w:t>Cán bộ quản trị hệ thống có thể cấu hình trang hiển thị, số lượng, kiểu hiển thị</w:t>
            </w:r>
          </w:p>
        </w:tc>
      </w:tr>
      <w:tr w:rsidR="00D45FDA" w:rsidRPr="00D45FDA" w14:paraId="0FE55D90" w14:textId="77777777" w:rsidTr="00D45FDA">
        <w:trPr>
          <w:trHeight w:val="624"/>
        </w:trPr>
        <w:tc>
          <w:tcPr>
            <w:tcW w:w="800" w:type="dxa"/>
            <w:shd w:val="clear" w:color="000000" w:fill="FFFFFF"/>
            <w:vAlign w:val="center"/>
            <w:hideMark/>
          </w:tcPr>
          <w:p w14:paraId="74FECB8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DD2B1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6ED125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sự kiện nổi bật</w:t>
            </w:r>
          </w:p>
        </w:tc>
      </w:tr>
      <w:tr w:rsidR="00D45FDA" w:rsidRPr="00D45FDA" w14:paraId="03BC0C6A" w14:textId="77777777" w:rsidTr="00D45FDA">
        <w:trPr>
          <w:trHeight w:val="336"/>
        </w:trPr>
        <w:tc>
          <w:tcPr>
            <w:tcW w:w="800" w:type="dxa"/>
            <w:shd w:val="clear" w:color="000000" w:fill="FFFFFF"/>
            <w:vAlign w:val="center"/>
            <w:hideMark/>
          </w:tcPr>
          <w:p w14:paraId="6D431B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282F4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ED03EB" w14:textId="77777777" w:rsidR="00D45FDA" w:rsidRPr="00D45FDA" w:rsidRDefault="00D45FDA" w:rsidP="00D45FDA">
            <w:pPr>
              <w:rPr>
                <w:color w:val="000000" w:themeColor="text1"/>
              </w:rPr>
            </w:pPr>
            <w:r w:rsidRPr="00D45FDA">
              <w:rPr>
                <w:color w:val="000000" w:themeColor="text1"/>
              </w:rPr>
              <w:t>Khách truy cập có thể xem danh sách khách hàng, đối tác</w:t>
            </w:r>
          </w:p>
        </w:tc>
      </w:tr>
      <w:tr w:rsidR="00D45FDA" w:rsidRPr="00D45FDA" w14:paraId="77C6BEF5" w14:textId="77777777" w:rsidTr="00D45FDA">
        <w:trPr>
          <w:trHeight w:val="624"/>
        </w:trPr>
        <w:tc>
          <w:tcPr>
            <w:tcW w:w="800" w:type="dxa"/>
            <w:shd w:val="clear" w:color="000000" w:fill="FFFFFF"/>
            <w:vAlign w:val="center"/>
            <w:hideMark/>
          </w:tcPr>
          <w:p w14:paraId="60350144" w14:textId="77777777" w:rsidR="00D45FDA" w:rsidRPr="00D45FDA" w:rsidRDefault="00D45FDA" w:rsidP="00D45FDA">
            <w:pPr>
              <w:jc w:val="center"/>
              <w:rPr>
                <w:color w:val="000000" w:themeColor="text1"/>
              </w:rPr>
            </w:pPr>
            <w:r w:rsidRPr="00D45FDA">
              <w:rPr>
                <w:color w:val="000000" w:themeColor="text1"/>
              </w:rPr>
              <w:t>107</w:t>
            </w:r>
          </w:p>
        </w:tc>
        <w:tc>
          <w:tcPr>
            <w:tcW w:w="2800" w:type="dxa"/>
            <w:shd w:val="clear" w:color="000000" w:fill="FFFFFF"/>
            <w:vAlign w:val="center"/>
            <w:hideMark/>
          </w:tcPr>
          <w:p w14:paraId="6C7E87D5" w14:textId="77777777" w:rsidR="00D45FDA" w:rsidRPr="00D45FDA" w:rsidRDefault="00D45FDA" w:rsidP="00D45FDA">
            <w:pPr>
              <w:rPr>
                <w:color w:val="000000" w:themeColor="text1"/>
              </w:rPr>
            </w:pPr>
            <w:r w:rsidRPr="00D45FDA">
              <w:rPr>
                <w:color w:val="000000" w:themeColor="text1"/>
              </w:rPr>
              <w:t>Module hiển thị: Lịch công tác</w:t>
            </w:r>
          </w:p>
        </w:tc>
        <w:tc>
          <w:tcPr>
            <w:tcW w:w="5660" w:type="dxa"/>
            <w:shd w:val="clear" w:color="000000" w:fill="FFFFFF"/>
            <w:vAlign w:val="center"/>
            <w:hideMark/>
          </w:tcPr>
          <w:p w14:paraId="4D2DF96E" w14:textId="77777777" w:rsidR="00D45FDA" w:rsidRPr="00D45FDA" w:rsidRDefault="00D45FDA" w:rsidP="00D45FDA">
            <w:pPr>
              <w:rPr>
                <w:color w:val="000000" w:themeColor="text1"/>
              </w:rPr>
            </w:pPr>
            <w:r w:rsidRPr="00D45FDA">
              <w:rPr>
                <w:color w:val="000000" w:themeColor="text1"/>
              </w:rPr>
              <w:t>Cán bộ quản trị hệ thống có thể cấu hình loại lịch công tác</w:t>
            </w:r>
          </w:p>
        </w:tc>
      </w:tr>
      <w:tr w:rsidR="00D45FDA" w:rsidRPr="00D45FDA" w14:paraId="46136EC2" w14:textId="77777777" w:rsidTr="00D45FDA">
        <w:trPr>
          <w:trHeight w:val="624"/>
        </w:trPr>
        <w:tc>
          <w:tcPr>
            <w:tcW w:w="800" w:type="dxa"/>
            <w:shd w:val="clear" w:color="000000" w:fill="FFFFFF"/>
            <w:vAlign w:val="center"/>
            <w:hideMark/>
          </w:tcPr>
          <w:p w14:paraId="1E98C0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20C6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5CD99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Lịch công tác</w:t>
            </w:r>
          </w:p>
        </w:tc>
      </w:tr>
      <w:tr w:rsidR="00D45FDA" w:rsidRPr="00D45FDA" w14:paraId="481F532A" w14:textId="77777777" w:rsidTr="00D45FDA">
        <w:trPr>
          <w:trHeight w:val="336"/>
        </w:trPr>
        <w:tc>
          <w:tcPr>
            <w:tcW w:w="800" w:type="dxa"/>
            <w:shd w:val="clear" w:color="000000" w:fill="FFFFFF"/>
            <w:vAlign w:val="center"/>
            <w:hideMark/>
          </w:tcPr>
          <w:p w14:paraId="728CF5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B5CDD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A75972" w14:textId="77777777" w:rsidR="00D45FDA" w:rsidRPr="00D45FDA" w:rsidRDefault="00D45FDA" w:rsidP="00D45FDA">
            <w:pPr>
              <w:rPr>
                <w:color w:val="000000" w:themeColor="text1"/>
              </w:rPr>
            </w:pPr>
            <w:r w:rsidRPr="00D45FDA">
              <w:rPr>
                <w:color w:val="000000" w:themeColor="text1"/>
              </w:rPr>
              <w:t>Khách truy cập có thể xem nội dung lịch công tác theo ngày hiện tại</w:t>
            </w:r>
          </w:p>
        </w:tc>
      </w:tr>
      <w:tr w:rsidR="00D45FDA" w:rsidRPr="00D45FDA" w14:paraId="0496F96C" w14:textId="77777777" w:rsidTr="00D45FDA">
        <w:trPr>
          <w:trHeight w:val="336"/>
        </w:trPr>
        <w:tc>
          <w:tcPr>
            <w:tcW w:w="800" w:type="dxa"/>
            <w:shd w:val="clear" w:color="000000" w:fill="FFFFFF"/>
            <w:vAlign w:val="center"/>
            <w:hideMark/>
          </w:tcPr>
          <w:p w14:paraId="74C649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0630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8E8526" w14:textId="77777777" w:rsidR="00D45FDA" w:rsidRPr="00D45FDA" w:rsidRDefault="00D45FDA" w:rsidP="00D45FDA">
            <w:pPr>
              <w:rPr>
                <w:color w:val="000000" w:themeColor="text1"/>
              </w:rPr>
            </w:pPr>
            <w:r w:rsidRPr="00D45FDA">
              <w:rPr>
                <w:color w:val="000000" w:themeColor="text1"/>
              </w:rPr>
              <w:t>Khách truy cập có thể xem nội dung lịch công tác tuần trước/sau</w:t>
            </w:r>
          </w:p>
        </w:tc>
      </w:tr>
      <w:tr w:rsidR="00D45FDA" w:rsidRPr="00D45FDA" w14:paraId="62A7E219" w14:textId="77777777" w:rsidTr="00D45FDA">
        <w:trPr>
          <w:trHeight w:val="624"/>
        </w:trPr>
        <w:tc>
          <w:tcPr>
            <w:tcW w:w="800" w:type="dxa"/>
            <w:shd w:val="clear" w:color="000000" w:fill="FFFFFF"/>
            <w:vAlign w:val="center"/>
            <w:hideMark/>
          </w:tcPr>
          <w:p w14:paraId="2EEB45F4" w14:textId="77777777" w:rsidR="00D45FDA" w:rsidRPr="00D45FDA" w:rsidRDefault="00D45FDA" w:rsidP="00D45FDA">
            <w:pPr>
              <w:jc w:val="center"/>
              <w:rPr>
                <w:color w:val="000000" w:themeColor="text1"/>
              </w:rPr>
            </w:pPr>
            <w:r w:rsidRPr="00D45FDA">
              <w:rPr>
                <w:color w:val="000000" w:themeColor="text1"/>
              </w:rPr>
              <w:t>108</w:t>
            </w:r>
          </w:p>
        </w:tc>
        <w:tc>
          <w:tcPr>
            <w:tcW w:w="2800" w:type="dxa"/>
            <w:shd w:val="clear" w:color="000000" w:fill="FFFFFF"/>
            <w:vAlign w:val="center"/>
            <w:hideMark/>
          </w:tcPr>
          <w:p w14:paraId="12E77171" w14:textId="77777777" w:rsidR="00D45FDA" w:rsidRPr="00D45FDA" w:rsidRDefault="00D45FDA" w:rsidP="00D45FDA">
            <w:pPr>
              <w:rPr>
                <w:color w:val="000000" w:themeColor="text1"/>
              </w:rPr>
            </w:pPr>
            <w:r w:rsidRPr="00D45FDA">
              <w:rPr>
                <w:color w:val="000000" w:themeColor="text1"/>
              </w:rPr>
              <w:t>Module hiển thị: Lịch tiếp công dân</w:t>
            </w:r>
          </w:p>
        </w:tc>
        <w:tc>
          <w:tcPr>
            <w:tcW w:w="5660" w:type="dxa"/>
            <w:shd w:val="clear" w:color="000000" w:fill="FFFFFF"/>
            <w:vAlign w:val="center"/>
            <w:hideMark/>
          </w:tcPr>
          <w:p w14:paraId="53F7C0AF"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Lịch tiếp công dân</w:t>
            </w:r>
          </w:p>
        </w:tc>
      </w:tr>
      <w:tr w:rsidR="00D45FDA" w:rsidRPr="00D45FDA" w14:paraId="56CC728F" w14:textId="77777777" w:rsidTr="00D45FDA">
        <w:trPr>
          <w:trHeight w:val="336"/>
        </w:trPr>
        <w:tc>
          <w:tcPr>
            <w:tcW w:w="800" w:type="dxa"/>
            <w:shd w:val="clear" w:color="000000" w:fill="FFFFFF"/>
            <w:vAlign w:val="center"/>
            <w:hideMark/>
          </w:tcPr>
          <w:p w14:paraId="5D99C1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EADDF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F6A946A" w14:textId="77777777" w:rsidR="00D45FDA" w:rsidRPr="00D45FDA" w:rsidRDefault="00D45FDA" w:rsidP="00D45FDA">
            <w:pPr>
              <w:rPr>
                <w:color w:val="000000" w:themeColor="text1"/>
              </w:rPr>
            </w:pPr>
            <w:r w:rsidRPr="00D45FDA">
              <w:rPr>
                <w:color w:val="000000" w:themeColor="text1"/>
              </w:rPr>
              <w:t>Khách truy cập có thể xem nội dung lịch tiếp công dân trong tháng</w:t>
            </w:r>
          </w:p>
        </w:tc>
      </w:tr>
      <w:tr w:rsidR="00D45FDA" w:rsidRPr="00D45FDA" w14:paraId="10F4FA56" w14:textId="77777777" w:rsidTr="00D45FDA">
        <w:trPr>
          <w:trHeight w:val="336"/>
        </w:trPr>
        <w:tc>
          <w:tcPr>
            <w:tcW w:w="800" w:type="dxa"/>
            <w:shd w:val="clear" w:color="000000" w:fill="FFFFFF"/>
            <w:vAlign w:val="center"/>
            <w:hideMark/>
          </w:tcPr>
          <w:p w14:paraId="7C53BFC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F1EB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2F2A01A" w14:textId="77777777" w:rsidR="00D45FDA" w:rsidRPr="00D45FDA" w:rsidRDefault="00D45FDA" w:rsidP="00D45FDA">
            <w:pPr>
              <w:rPr>
                <w:color w:val="000000" w:themeColor="text1"/>
              </w:rPr>
            </w:pPr>
            <w:r w:rsidRPr="00D45FDA">
              <w:rPr>
                <w:color w:val="000000" w:themeColor="text1"/>
              </w:rPr>
              <w:t>Khách truy cập có thể chọn xem lịch tiếp công dân theo tháng,năm</w:t>
            </w:r>
          </w:p>
        </w:tc>
      </w:tr>
      <w:tr w:rsidR="00D45FDA" w:rsidRPr="00D45FDA" w14:paraId="3C84AC94" w14:textId="77777777" w:rsidTr="00D45FDA">
        <w:trPr>
          <w:trHeight w:val="624"/>
        </w:trPr>
        <w:tc>
          <w:tcPr>
            <w:tcW w:w="800" w:type="dxa"/>
            <w:shd w:val="clear" w:color="000000" w:fill="FFFFFF"/>
            <w:vAlign w:val="center"/>
            <w:hideMark/>
          </w:tcPr>
          <w:p w14:paraId="21347682" w14:textId="77777777" w:rsidR="00D45FDA" w:rsidRPr="00D45FDA" w:rsidRDefault="00D45FDA" w:rsidP="00D45FDA">
            <w:pPr>
              <w:jc w:val="center"/>
              <w:rPr>
                <w:color w:val="000000" w:themeColor="text1"/>
              </w:rPr>
            </w:pPr>
            <w:r w:rsidRPr="00D45FDA">
              <w:rPr>
                <w:color w:val="000000" w:themeColor="text1"/>
              </w:rPr>
              <w:t>109</w:t>
            </w:r>
          </w:p>
        </w:tc>
        <w:tc>
          <w:tcPr>
            <w:tcW w:w="2800" w:type="dxa"/>
            <w:shd w:val="clear" w:color="000000" w:fill="FFFFFF"/>
            <w:vAlign w:val="center"/>
            <w:hideMark/>
          </w:tcPr>
          <w:p w14:paraId="74B314B7" w14:textId="77777777" w:rsidR="00D45FDA" w:rsidRPr="00D45FDA" w:rsidRDefault="00D45FDA" w:rsidP="00D45FDA">
            <w:pPr>
              <w:rPr>
                <w:color w:val="000000" w:themeColor="text1"/>
              </w:rPr>
            </w:pPr>
            <w:r w:rsidRPr="00D45FDA">
              <w:rPr>
                <w:color w:val="000000" w:themeColor="text1"/>
              </w:rPr>
              <w:t>Module hiển thị: Thông tin quy hoạch</w:t>
            </w:r>
          </w:p>
        </w:tc>
        <w:tc>
          <w:tcPr>
            <w:tcW w:w="5660" w:type="dxa"/>
            <w:shd w:val="clear" w:color="000000" w:fill="FFFFFF"/>
            <w:vAlign w:val="center"/>
            <w:hideMark/>
          </w:tcPr>
          <w:p w14:paraId="152EB93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Thông tin quy hoạch</w:t>
            </w:r>
          </w:p>
        </w:tc>
      </w:tr>
      <w:tr w:rsidR="00D45FDA" w:rsidRPr="00D45FDA" w14:paraId="0D72ADDF" w14:textId="77777777" w:rsidTr="00D45FDA">
        <w:trPr>
          <w:trHeight w:val="336"/>
        </w:trPr>
        <w:tc>
          <w:tcPr>
            <w:tcW w:w="800" w:type="dxa"/>
            <w:shd w:val="clear" w:color="000000" w:fill="FFFFFF"/>
            <w:vAlign w:val="center"/>
            <w:hideMark/>
          </w:tcPr>
          <w:p w14:paraId="48DD80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9E880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0D52ED7" w14:textId="77777777" w:rsidR="00D45FDA" w:rsidRPr="00D45FDA" w:rsidRDefault="00D45FDA" w:rsidP="00D45FDA">
            <w:pPr>
              <w:rPr>
                <w:color w:val="000000" w:themeColor="text1"/>
              </w:rPr>
            </w:pPr>
            <w:r w:rsidRPr="00D45FDA">
              <w:rPr>
                <w:color w:val="000000" w:themeColor="text1"/>
              </w:rPr>
              <w:t>Khách truy cập có thể xem danh sách menu quy hoạch</w:t>
            </w:r>
          </w:p>
        </w:tc>
      </w:tr>
      <w:tr w:rsidR="00D45FDA" w:rsidRPr="00D45FDA" w14:paraId="0D4FA314" w14:textId="77777777" w:rsidTr="00D45FDA">
        <w:trPr>
          <w:trHeight w:val="336"/>
        </w:trPr>
        <w:tc>
          <w:tcPr>
            <w:tcW w:w="800" w:type="dxa"/>
            <w:shd w:val="clear" w:color="000000" w:fill="FFFFFF"/>
            <w:vAlign w:val="center"/>
            <w:hideMark/>
          </w:tcPr>
          <w:p w14:paraId="03850D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674D6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1268E9" w14:textId="77777777" w:rsidR="00D45FDA" w:rsidRPr="00D45FDA" w:rsidRDefault="00D45FDA" w:rsidP="00D45FDA">
            <w:pPr>
              <w:rPr>
                <w:color w:val="000000" w:themeColor="text1"/>
              </w:rPr>
            </w:pPr>
            <w:r w:rsidRPr="00D45FDA">
              <w:rPr>
                <w:color w:val="000000" w:themeColor="text1"/>
              </w:rPr>
              <w:t>Khách truy cập có thể xem danh sách thông tin quy hoạch</w:t>
            </w:r>
          </w:p>
        </w:tc>
      </w:tr>
      <w:tr w:rsidR="00D45FDA" w:rsidRPr="00D45FDA" w14:paraId="00AC01FE" w14:textId="77777777" w:rsidTr="00D45FDA">
        <w:trPr>
          <w:trHeight w:val="336"/>
        </w:trPr>
        <w:tc>
          <w:tcPr>
            <w:tcW w:w="800" w:type="dxa"/>
            <w:shd w:val="clear" w:color="000000" w:fill="FFFFFF"/>
            <w:vAlign w:val="center"/>
            <w:hideMark/>
          </w:tcPr>
          <w:p w14:paraId="432FEBD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0776C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79EDFF" w14:textId="77777777" w:rsidR="00D45FDA" w:rsidRPr="00D45FDA" w:rsidRDefault="00D45FDA" w:rsidP="00D45FDA">
            <w:pPr>
              <w:rPr>
                <w:color w:val="000000" w:themeColor="text1"/>
              </w:rPr>
            </w:pPr>
            <w:r w:rsidRPr="00D45FDA">
              <w:rPr>
                <w:color w:val="000000" w:themeColor="text1"/>
              </w:rPr>
              <w:t>Khách truy cập có thể xem nội dung thông tin quy hoạch</w:t>
            </w:r>
          </w:p>
        </w:tc>
      </w:tr>
      <w:tr w:rsidR="00D45FDA" w:rsidRPr="00D45FDA" w14:paraId="2A6EB20E" w14:textId="77777777" w:rsidTr="00D45FDA">
        <w:trPr>
          <w:trHeight w:val="336"/>
        </w:trPr>
        <w:tc>
          <w:tcPr>
            <w:tcW w:w="800" w:type="dxa"/>
            <w:shd w:val="clear" w:color="000000" w:fill="FFFFFF"/>
            <w:vAlign w:val="center"/>
            <w:hideMark/>
          </w:tcPr>
          <w:p w14:paraId="61D5232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8B2334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7664B96" w14:textId="77777777" w:rsidR="00D45FDA" w:rsidRPr="00D45FDA" w:rsidRDefault="00D45FDA" w:rsidP="00D45FDA">
            <w:pPr>
              <w:rPr>
                <w:color w:val="000000" w:themeColor="text1"/>
              </w:rPr>
            </w:pPr>
            <w:r w:rsidRPr="00D45FDA">
              <w:rPr>
                <w:color w:val="000000" w:themeColor="text1"/>
              </w:rPr>
              <w:t>Khách truy cập có thể xem bản đồ số hoá</w:t>
            </w:r>
          </w:p>
        </w:tc>
      </w:tr>
      <w:tr w:rsidR="00D45FDA" w:rsidRPr="00D45FDA" w14:paraId="6FE707A8" w14:textId="77777777" w:rsidTr="00D45FDA">
        <w:trPr>
          <w:trHeight w:val="336"/>
        </w:trPr>
        <w:tc>
          <w:tcPr>
            <w:tcW w:w="800" w:type="dxa"/>
            <w:shd w:val="clear" w:color="000000" w:fill="FFFFFF"/>
            <w:vAlign w:val="center"/>
            <w:hideMark/>
          </w:tcPr>
          <w:p w14:paraId="73B180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B9F72A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EFE6149" w14:textId="77777777" w:rsidR="00D45FDA" w:rsidRPr="00D45FDA" w:rsidRDefault="00D45FDA" w:rsidP="00D45FDA">
            <w:pPr>
              <w:rPr>
                <w:color w:val="000000" w:themeColor="text1"/>
              </w:rPr>
            </w:pPr>
            <w:r w:rsidRPr="00D45FDA">
              <w:rPr>
                <w:color w:val="000000" w:themeColor="text1"/>
              </w:rPr>
              <w:t>Khách truy cập có thể tải tài liệu đính kèm</w:t>
            </w:r>
          </w:p>
        </w:tc>
      </w:tr>
      <w:tr w:rsidR="00D45FDA" w:rsidRPr="00D45FDA" w14:paraId="20778611" w14:textId="77777777" w:rsidTr="00D45FDA">
        <w:trPr>
          <w:trHeight w:val="624"/>
        </w:trPr>
        <w:tc>
          <w:tcPr>
            <w:tcW w:w="800" w:type="dxa"/>
            <w:shd w:val="clear" w:color="000000" w:fill="FFFFFF"/>
            <w:vAlign w:val="center"/>
            <w:hideMark/>
          </w:tcPr>
          <w:p w14:paraId="0D1DA594" w14:textId="77777777" w:rsidR="00D45FDA" w:rsidRPr="00D45FDA" w:rsidRDefault="00D45FDA" w:rsidP="00D45FDA">
            <w:pPr>
              <w:jc w:val="center"/>
              <w:rPr>
                <w:color w:val="000000" w:themeColor="text1"/>
              </w:rPr>
            </w:pPr>
            <w:r w:rsidRPr="00D45FDA">
              <w:rPr>
                <w:color w:val="000000" w:themeColor="text1"/>
              </w:rPr>
              <w:t>110</w:t>
            </w:r>
          </w:p>
        </w:tc>
        <w:tc>
          <w:tcPr>
            <w:tcW w:w="2800" w:type="dxa"/>
            <w:shd w:val="clear" w:color="000000" w:fill="FFFFFF"/>
            <w:vAlign w:val="center"/>
            <w:hideMark/>
          </w:tcPr>
          <w:p w14:paraId="4565E7D2" w14:textId="77777777" w:rsidR="00D45FDA" w:rsidRPr="00D45FDA" w:rsidRDefault="00D45FDA" w:rsidP="00D45FDA">
            <w:pPr>
              <w:rPr>
                <w:color w:val="000000" w:themeColor="text1"/>
              </w:rPr>
            </w:pPr>
            <w:r w:rsidRPr="00D45FDA">
              <w:rPr>
                <w:color w:val="000000" w:themeColor="text1"/>
              </w:rPr>
              <w:t>Module hiển thị: Danh sách doanh nghiệp</w:t>
            </w:r>
          </w:p>
        </w:tc>
        <w:tc>
          <w:tcPr>
            <w:tcW w:w="5660" w:type="dxa"/>
            <w:shd w:val="clear" w:color="000000" w:fill="FFFFFF"/>
            <w:vAlign w:val="center"/>
            <w:hideMark/>
          </w:tcPr>
          <w:p w14:paraId="717B40F2" w14:textId="77777777" w:rsidR="00D45FDA" w:rsidRPr="00D45FDA" w:rsidRDefault="00D45FDA" w:rsidP="00D45FDA">
            <w:pPr>
              <w:rPr>
                <w:color w:val="000000" w:themeColor="text1"/>
              </w:rPr>
            </w:pPr>
            <w:r w:rsidRPr="00D45FDA">
              <w:rPr>
                <w:color w:val="000000" w:themeColor="text1"/>
              </w:rPr>
              <w:t>Cán bộ quản trị hệ thống có thể cấu hình số lượng hiển thị trên trang</w:t>
            </w:r>
          </w:p>
        </w:tc>
      </w:tr>
      <w:tr w:rsidR="00D45FDA" w:rsidRPr="00D45FDA" w14:paraId="4A716D10" w14:textId="77777777" w:rsidTr="00D45FDA">
        <w:trPr>
          <w:trHeight w:val="624"/>
        </w:trPr>
        <w:tc>
          <w:tcPr>
            <w:tcW w:w="800" w:type="dxa"/>
            <w:shd w:val="clear" w:color="000000" w:fill="FFFFFF"/>
            <w:vAlign w:val="center"/>
            <w:hideMark/>
          </w:tcPr>
          <w:p w14:paraId="245F014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BC10F7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87ACF5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doanh nghiệp</w:t>
            </w:r>
          </w:p>
        </w:tc>
      </w:tr>
      <w:tr w:rsidR="00D45FDA" w:rsidRPr="00D45FDA" w14:paraId="0C3EE634" w14:textId="77777777" w:rsidTr="00D45FDA">
        <w:trPr>
          <w:trHeight w:val="336"/>
        </w:trPr>
        <w:tc>
          <w:tcPr>
            <w:tcW w:w="800" w:type="dxa"/>
            <w:shd w:val="clear" w:color="000000" w:fill="FFFFFF"/>
            <w:vAlign w:val="center"/>
            <w:hideMark/>
          </w:tcPr>
          <w:p w14:paraId="7C71CF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357FF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7BE64C" w14:textId="77777777" w:rsidR="00D45FDA" w:rsidRPr="00D45FDA" w:rsidRDefault="00D45FDA" w:rsidP="00D45FDA">
            <w:pPr>
              <w:rPr>
                <w:color w:val="000000" w:themeColor="text1"/>
              </w:rPr>
            </w:pPr>
            <w:r w:rsidRPr="00D45FDA">
              <w:rPr>
                <w:color w:val="000000" w:themeColor="text1"/>
              </w:rPr>
              <w:t>Khách truy cập có thể tìm kiếm và xem danh sách doanh nghiệp</w:t>
            </w:r>
          </w:p>
        </w:tc>
      </w:tr>
      <w:tr w:rsidR="00D45FDA" w:rsidRPr="00D45FDA" w14:paraId="11A00352" w14:textId="77777777" w:rsidTr="00D45FDA">
        <w:trPr>
          <w:trHeight w:val="336"/>
        </w:trPr>
        <w:tc>
          <w:tcPr>
            <w:tcW w:w="800" w:type="dxa"/>
            <w:shd w:val="clear" w:color="000000" w:fill="FFFFFF"/>
            <w:vAlign w:val="center"/>
            <w:hideMark/>
          </w:tcPr>
          <w:p w14:paraId="6411FE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154DC2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8DE53C" w14:textId="77777777" w:rsidR="00D45FDA" w:rsidRPr="00D45FDA" w:rsidRDefault="00D45FDA" w:rsidP="00D45FDA">
            <w:pPr>
              <w:rPr>
                <w:color w:val="000000" w:themeColor="text1"/>
              </w:rPr>
            </w:pPr>
            <w:r w:rsidRPr="00D45FDA">
              <w:rPr>
                <w:color w:val="000000" w:themeColor="text1"/>
              </w:rPr>
              <w:t>Khách truy cập có thể xem chi tiết doanh nghiệp</w:t>
            </w:r>
          </w:p>
        </w:tc>
      </w:tr>
      <w:tr w:rsidR="00D45FDA" w:rsidRPr="00D45FDA" w14:paraId="3EB93593" w14:textId="77777777" w:rsidTr="00D45FDA">
        <w:trPr>
          <w:trHeight w:val="624"/>
        </w:trPr>
        <w:tc>
          <w:tcPr>
            <w:tcW w:w="800" w:type="dxa"/>
            <w:shd w:val="clear" w:color="000000" w:fill="FFFFFF"/>
            <w:vAlign w:val="center"/>
            <w:hideMark/>
          </w:tcPr>
          <w:p w14:paraId="42AC1012" w14:textId="77777777" w:rsidR="00D45FDA" w:rsidRPr="00D45FDA" w:rsidRDefault="00D45FDA" w:rsidP="00D45FDA">
            <w:pPr>
              <w:jc w:val="center"/>
              <w:rPr>
                <w:color w:val="000000" w:themeColor="text1"/>
              </w:rPr>
            </w:pPr>
            <w:r w:rsidRPr="00D45FDA">
              <w:rPr>
                <w:color w:val="000000" w:themeColor="text1"/>
              </w:rPr>
              <w:lastRenderedPageBreak/>
              <w:t>111</w:t>
            </w:r>
          </w:p>
        </w:tc>
        <w:tc>
          <w:tcPr>
            <w:tcW w:w="2800" w:type="dxa"/>
            <w:shd w:val="clear" w:color="000000" w:fill="FFFFFF"/>
            <w:vAlign w:val="center"/>
            <w:hideMark/>
          </w:tcPr>
          <w:p w14:paraId="5DF14D9E" w14:textId="77777777" w:rsidR="00D45FDA" w:rsidRPr="00D45FDA" w:rsidRDefault="00D45FDA" w:rsidP="00D45FDA">
            <w:pPr>
              <w:rPr>
                <w:color w:val="000000" w:themeColor="text1"/>
              </w:rPr>
            </w:pPr>
            <w:r w:rsidRPr="00D45FDA">
              <w:rPr>
                <w:color w:val="000000" w:themeColor="text1"/>
              </w:rPr>
              <w:t>Module hiển thị: Danh sách đề án, dự án</w:t>
            </w:r>
          </w:p>
        </w:tc>
        <w:tc>
          <w:tcPr>
            <w:tcW w:w="5660" w:type="dxa"/>
            <w:shd w:val="clear" w:color="000000" w:fill="FFFFFF"/>
            <w:vAlign w:val="center"/>
            <w:hideMark/>
          </w:tcPr>
          <w:p w14:paraId="0D3B8064" w14:textId="77777777" w:rsidR="00D45FDA" w:rsidRPr="00D45FDA" w:rsidRDefault="00D45FDA" w:rsidP="00D45FDA">
            <w:pPr>
              <w:rPr>
                <w:color w:val="000000" w:themeColor="text1"/>
              </w:rPr>
            </w:pPr>
            <w:r w:rsidRPr="00D45FDA">
              <w:rPr>
                <w:color w:val="000000" w:themeColor="text1"/>
              </w:rPr>
              <w:t>Cán bộ quản trị hệ thống có thể cấu hình số lượng hiển thị trên trang</w:t>
            </w:r>
          </w:p>
        </w:tc>
      </w:tr>
      <w:tr w:rsidR="00D45FDA" w:rsidRPr="00D45FDA" w14:paraId="06E0FF4B" w14:textId="77777777" w:rsidTr="00D45FDA">
        <w:trPr>
          <w:trHeight w:val="624"/>
        </w:trPr>
        <w:tc>
          <w:tcPr>
            <w:tcW w:w="800" w:type="dxa"/>
            <w:shd w:val="clear" w:color="000000" w:fill="FFFFFF"/>
            <w:vAlign w:val="center"/>
            <w:hideMark/>
          </w:tcPr>
          <w:p w14:paraId="624919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966053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E23A3C"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đề án, dự án</w:t>
            </w:r>
          </w:p>
        </w:tc>
      </w:tr>
      <w:tr w:rsidR="00D45FDA" w:rsidRPr="00D45FDA" w14:paraId="0566CEE1" w14:textId="77777777" w:rsidTr="00D45FDA">
        <w:trPr>
          <w:trHeight w:val="336"/>
        </w:trPr>
        <w:tc>
          <w:tcPr>
            <w:tcW w:w="800" w:type="dxa"/>
            <w:shd w:val="clear" w:color="000000" w:fill="FFFFFF"/>
            <w:vAlign w:val="center"/>
            <w:hideMark/>
          </w:tcPr>
          <w:p w14:paraId="00AE9E8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603DF4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98AE63" w14:textId="77777777" w:rsidR="00D45FDA" w:rsidRPr="00D45FDA" w:rsidRDefault="00D45FDA" w:rsidP="00D45FDA">
            <w:pPr>
              <w:rPr>
                <w:color w:val="000000" w:themeColor="text1"/>
              </w:rPr>
            </w:pPr>
            <w:r w:rsidRPr="00D45FDA">
              <w:rPr>
                <w:color w:val="000000" w:themeColor="text1"/>
              </w:rPr>
              <w:t>Khách truy cập có thể tìm kiếm và xem danh sách đề án, dự án</w:t>
            </w:r>
          </w:p>
        </w:tc>
      </w:tr>
      <w:tr w:rsidR="00D45FDA" w:rsidRPr="00D45FDA" w14:paraId="744A5EF6" w14:textId="77777777" w:rsidTr="00D45FDA">
        <w:trPr>
          <w:trHeight w:val="336"/>
        </w:trPr>
        <w:tc>
          <w:tcPr>
            <w:tcW w:w="800" w:type="dxa"/>
            <w:shd w:val="clear" w:color="000000" w:fill="FFFFFF"/>
            <w:vAlign w:val="center"/>
            <w:hideMark/>
          </w:tcPr>
          <w:p w14:paraId="541B49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CF7F1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44ACA93" w14:textId="77777777" w:rsidR="00D45FDA" w:rsidRPr="00D45FDA" w:rsidRDefault="00D45FDA" w:rsidP="00D45FDA">
            <w:pPr>
              <w:rPr>
                <w:color w:val="000000" w:themeColor="text1"/>
              </w:rPr>
            </w:pPr>
            <w:r w:rsidRPr="00D45FDA">
              <w:rPr>
                <w:color w:val="000000" w:themeColor="text1"/>
              </w:rPr>
              <w:t>Khách truy cập có thể xem chi tiết đề án, dự án</w:t>
            </w:r>
          </w:p>
        </w:tc>
      </w:tr>
      <w:tr w:rsidR="00D45FDA" w:rsidRPr="00D45FDA" w14:paraId="4ECD26F0" w14:textId="77777777" w:rsidTr="00D45FDA">
        <w:trPr>
          <w:trHeight w:val="624"/>
        </w:trPr>
        <w:tc>
          <w:tcPr>
            <w:tcW w:w="800" w:type="dxa"/>
            <w:shd w:val="clear" w:color="000000" w:fill="FFFFFF"/>
            <w:vAlign w:val="center"/>
            <w:hideMark/>
          </w:tcPr>
          <w:p w14:paraId="642A036B" w14:textId="77777777" w:rsidR="00D45FDA" w:rsidRPr="00D45FDA" w:rsidRDefault="00D45FDA" w:rsidP="00D45FDA">
            <w:pPr>
              <w:jc w:val="center"/>
              <w:rPr>
                <w:color w:val="000000" w:themeColor="text1"/>
              </w:rPr>
            </w:pPr>
            <w:r w:rsidRPr="00D45FDA">
              <w:rPr>
                <w:color w:val="000000" w:themeColor="text1"/>
              </w:rPr>
              <w:t>112</w:t>
            </w:r>
          </w:p>
        </w:tc>
        <w:tc>
          <w:tcPr>
            <w:tcW w:w="2800" w:type="dxa"/>
            <w:shd w:val="clear" w:color="000000" w:fill="FFFFFF"/>
            <w:vAlign w:val="center"/>
            <w:hideMark/>
          </w:tcPr>
          <w:p w14:paraId="3AD20A0C" w14:textId="77777777" w:rsidR="00D45FDA" w:rsidRPr="00D45FDA" w:rsidRDefault="00D45FDA" w:rsidP="00D45FDA">
            <w:pPr>
              <w:rPr>
                <w:color w:val="000000" w:themeColor="text1"/>
              </w:rPr>
            </w:pPr>
            <w:r w:rsidRPr="00D45FDA">
              <w:rPr>
                <w:color w:val="000000" w:themeColor="text1"/>
              </w:rPr>
              <w:t>Module hiển thị: Sơ đồ cổng/Rss</w:t>
            </w:r>
          </w:p>
        </w:tc>
        <w:tc>
          <w:tcPr>
            <w:tcW w:w="5660" w:type="dxa"/>
            <w:shd w:val="clear" w:color="000000" w:fill="FFFFFF"/>
            <w:vAlign w:val="center"/>
            <w:hideMark/>
          </w:tcPr>
          <w:p w14:paraId="26D83099" w14:textId="77777777" w:rsidR="00D45FDA" w:rsidRPr="00D45FDA" w:rsidRDefault="00D45FDA" w:rsidP="00D45FDA">
            <w:pPr>
              <w:rPr>
                <w:color w:val="000000" w:themeColor="text1"/>
              </w:rPr>
            </w:pPr>
            <w:r w:rsidRPr="00D45FDA">
              <w:rPr>
                <w:color w:val="000000" w:themeColor="text1"/>
              </w:rPr>
              <w:t>Cán bộ quản trị hệ thống có thể cấu hình chuyên mục hiển thị, số lượng bài viết, loại hiển thị</w:t>
            </w:r>
          </w:p>
        </w:tc>
      </w:tr>
      <w:tr w:rsidR="00D45FDA" w:rsidRPr="00D45FDA" w14:paraId="1871ECB2" w14:textId="77777777" w:rsidTr="00D45FDA">
        <w:trPr>
          <w:trHeight w:val="624"/>
        </w:trPr>
        <w:tc>
          <w:tcPr>
            <w:tcW w:w="800" w:type="dxa"/>
            <w:shd w:val="clear" w:color="000000" w:fill="FFFFFF"/>
            <w:vAlign w:val="center"/>
            <w:hideMark/>
          </w:tcPr>
          <w:p w14:paraId="2F5B985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7F0CCB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EAC41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Sơ đồ cổng/Rss</w:t>
            </w:r>
          </w:p>
        </w:tc>
      </w:tr>
      <w:tr w:rsidR="00D45FDA" w:rsidRPr="00D45FDA" w14:paraId="0C9443D4" w14:textId="77777777" w:rsidTr="00D45FDA">
        <w:trPr>
          <w:trHeight w:val="336"/>
        </w:trPr>
        <w:tc>
          <w:tcPr>
            <w:tcW w:w="800" w:type="dxa"/>
            <w:shd w:val="clear" w:color="000000" w:fill="FFFFFF"/>
            <w:vAlign w:val="center"/>
            <w:hideMark/>
          </w:tcPr>
          <w:p w14:paraId="659214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02C0F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67722F" w14:textId="77777777" w:rsidR="00D45FDA" w:rsidRPr="00D45FDA" w:rsidRDefault="00D45FDA" w:rsidP="00D45FDA">
            <w:pPr>
              <w:rPr>
                <w:color w:val="000000" w:themeColor="text1"/>
              </w:rPr>
            </w:pPr>
            <w:r w:rsidRPr="00D45FDA">
              <w:rPr>
                <w:color w:val="000000" w:themeColor="text1"/>
              </w:rPr>
              <w:t>Khách truy cập có thể xem danh sách chuyên mục được cấu hình</w:t>
            </w:r>
          </w:p>
        </w:tc>
      </w:tr>
      <w:tr w:rsidR="00D45FDA" w:rsidRPr="00D45FDA" w14:paraId="7E6C5F1F" w14:textId="77777777" w:rsidTr="00D45FDA">
        <w:trPr>
          <w:trHeight w:val="336"/>
        </w:trPr>
        <w:tc>
          <w:tcPr>
            <w:tcW w:w="800" w:type="dxa"/>
            <w:shd w:val="clear" w:color="000000" w:fill="FFFFFF"/>
            <w:vAlign w:val="center"/>
            <w:hideMark/>
          </w:tcPr>
          <w:p w14:paraId="2EFACBD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6A0CC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79382A" w14:textId="77777777" w:rsidR="00D45FDA" w:rsidRPr="00D45FDA" w:rsidRDefault="00D45FDA" w:rsidP="00D45FDA">
            <w:pPr>
              <w:rPr>
                <w:color w:val="000000" w:themeColor="text1"/>
              </w:rPr>
            </w:pPr>
            <w:r w:rsidRPr="00D45FDA">
              <w:rPr>
                <w:color w:val="000000" w:themeColor="text1"/>
              </w:rPr>
              <w:t>Khách truy cập có thể xem danh sách bài viết theo cấu trúc Rss</w:t>
            </w:r>
          </w:p>
        </w:tc>
      </w:tr>
      <w:tr w:rsidR="00D45FDA" w:rsidRPr="00D45FDA" w14:paraId="0617CF4B" w14:textId="77777777" w:rsidTr="00D45FDA">
        <w:trPr>
          <w:trHeight w:val="624"/>
        </w:trPr>
        <w:tc>
          <w:tcPr>
            <w:tcW w:w="800" w:type="dxa"/>
            <w:shd w:val="clear" w:color="000000" w:fill="FFFFFF"/>
            <w:vAlign w:val="center"/>
            <w:hideMark/>
          </w:tcPr>
          <w:p w14:paraId="1E8A2D7D" w14:textId="77777777" w:rsidR="00D45FDA" w:rsidRPr="00D45FDA" w:rsidRDefault="00D45FDA" w:rsidP="00D45FDA">
            <w:pPr>
              <w:jc w:val="center"/>
              <w:rPr>
                <w:color w:val="000000" w:themeColor="text1"/>
              </w:rPr>
            </w:pPr>
            <w:r w:rsidRPr="00D45FDA">
              <w:rPr>
                <w:color w:val="000000" w:themeColor="text1"/>
              </w:rPr>
              <w:t>113</w:t>
            </w:r>
          </w:p>
        </w:tc>
        <w:tc>
          <w:tcPr>
            <w:tcW w:w="2800" w:type="dxa"/>
            <w:shd w:val="clear" w:color="000000" w:fill="FFFFFF"/>
            <w:vAlign w:val="center"/>
            <w:hideMark/>
          </w:tcPr>
          <w:p w14:paraId="35FFC663" w14:textId="77777777" w:rsidR="00D45FDA" w:rsidRPr="00D45FDA" w:rsidRDefault="00D45FDA" w:rsidP="00D45FDA">
            <w:pPr>
              <w:rPr>
                <w:color w:val="000000" w:themeColor="text1"/>
              </w:rPr>
            </w:pPr>
            <w:r w:rsidRPr="00D45FDA">
              <w:rPr>
                <w:color w:val="000000" w:themeColor="text1"/>
              </w:rPr>
              <w:t>Module hiển thị: Danh sách chủ đề đối thoại</w:t>
            </w:r>
          </w:p>
        </w:tc>
        <w:tc>
          <w:tcPr>
            <w:tcW w:w="5660" w:type="dxa"/>
            <w:shd w:val="clear" w:color="000000" w:fill="FFFFFF"/>
            <w:vAlign w:val="center"/>
            <w:hideMark/>
          </w:tcPr>
          <w:p w14:paraId="306AA3B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chủ đề đối thoại</w:t>
            </w:r>
          </w:p>
        </w:tc>
      </w:tr>
      <w:tr w:rsidR="00D45FDA" w:rsidRPr="00D45FDA" w14:paraId="6385FA53" w14:textId="77777777" w:rsidTr="00D45FDA">
        <w:trPr>
          <w:trHeight w:val="336"/>
        </w:trPr>
        <w:tc>
          <w:tcPr>
            <w:tcW w:w="800" w:type="dxa"/>
            <w:shd w:val="clear" w:color="000000" w:fill="FFFFFF"/>
            <w:vAlign w:val="center"/>
            <w:hideMark/>
          </w:tcPr>
          <w:p w14:paraId="5A7836F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0E200A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3F7C08" w14:textId="77777777" w:rsidR="00D45FDA" w:rsidRPr="00D45FDA" w:rsidRDefault="00D45FDA" w:rsidP="00D45FDA">
            <w:pPr>
              <w:rPr>
                <w:color w:val="000000" w:themeColor="text1"/>
              </w:rPr>
            </w:pPr>
            <w:r w:rsidRPr="00D45FDA">
              <w:rPr>
                <w:color w:val="000000" w:themeColor="text1"/>
              </w:rPr>
              <w:t>Khách truy cập có thể xem danh sách chủ đề đối thoại</w:t>
            </w:r>
          </w:p>
        </w:tc>
      </w:tr>
      <w:tr w:rsidR="00D45FDA" w:rsidRPr="00D45FDA" w14:paraId="310DCBD2" w14:textId="77777777" w:rsidTr="00D45FDA">
        <w:trPr>
          <w:trHeight w:val="624"/>
        </w:trPr>
        <w:tc>
          <w:tcPr>
            <w:tcW w:w="800" w:type="dxa"/>
            <w:shd w:val="clear" w:color="000000" w:fill="FFFFFF"/>
            <w:vAlign w:val="center"/>
            <w:hideMark/>
          </w:tcPr>
          <w:p w14:paraId="25E11D91" w14:textId="77777777" w:rsidR="00D45FDA" w:rsidRPr="00D45FDA" w:rsidRDefault="00D45FDA" w:rsidP="00D45FDA">
            <w:pPr>
              <w:jc w:val="center"/>
              <w:rPr>
                <w:color w:val="000000" w:themeColor="text1"/>
              </w:rPr>
            </w:pPr>
            <w:r w:rsidRPr="00D45FDA">
              <w:rPr>
                <w:color w:val="000000" w:themeColor="text1"/>
              </w:rPr>
              <w:t>114</w:t>
            </w:r>
          </w:p>
        </w:tc>
        <w:tc>
          <w:tcPr>
            <w:tcW w:w="2800" w:type="dxa"/>
            <w:shd w:val="clear" w:color="000000" w:fill="FFFFFF"/>
            <w:vAlign w:val="center"/>
            <w:hideMark/>
          </w:tcPr>
          <w:p w14:paraId="48380E3B" w14:textId="77777777" w:rsidR="00D45FDA" w:rsidRPr="00D45FDA" w:rsidRDefault="00D45FDA" w:rsidP="00D45FDA">
            <w:pPr>
              <w:rPr>
                <w:color w:val="000000" w:themeColor="text1"/>
              </w:rPr>
            </w:pPr>
            <w:r w:rsidRPr="00D45FDA">
              <w:rPr>
                <w:color w:val="000000" w:themeColor="text1"/>
              </w:rPr>
              <w:t>Module hiển thị: Thông tin đối thoại</w:t>
            </w:r>
          </w:p>
        </w:tc>
        <w:tc>
          <w:tcPr>
            <w:tcW w:w="5660" w:type="dxa"/>
            <w:shd w:val="clear" w:color="000000" w:fill="FFFFFF"/>
            <w:vAlign w:val="center"/>
            <w:hideMark/>
          </w:tcPr>
          <w:p w14:paraId="2986BD0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Thông tin đối thoại</w:t>
            </w:r>
          </w:p>
        </w:tc>
      </w:tr>
      <w:tr w:rsidR="00D45FDA" w:rsidRPr="00D45FDA" w14:paraId="4256EA7F" w14:textId="77777777" w:rsidTr="00D45FDA">
        <w:trPr>
          <w:trHeight w:val="624"/>
        </w:trPr>
        <w:tc>
          <w:tcPr>
            <w:tcW w:w="800" w:type="dxa"/>
            <w:shd w:val="clear" w:color="000000" w:fill="FFFFFF"/>
            <w:vAlign w:val="center"/>
            <w:hideMark/>
          </w:tcPr>
          <w:p w14:paraId="795105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58E43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136E75E" w14:textId="77777777" w:rsidR="00D45FDA" w:rsidRPr="00D45FDA" w:rsidRDefault="00D45FDA" w:rsidP="00D45FDA">
            <w:pPr>
              <w:rPr>
                <w:color w:val="000000" w:themeColor="text1"/>
              </w:rPr>
            </w:pPr>
            <w:r w:rsidRPr="00D45FDA">
              <w:rPr>
                <w:color w:val="000000" w:themeColor="text1"/>
              </w:rPr>
              <w:t>Khách truy cập có thể xem danh sách câu hỏi theo chủ đề đối thoại đã trả lời</w:t>
            </w:r>
          </w:p>
        </w:tc>
      </w:tr>
      <w:tr w:rsidR="00D45FDA" w:rsidRPr="00D45FDA" w14:paraId="2D8707A2" w14:textId="77777777" w:rsidTr="00D45FDA">
        <w:trPr>
          <w:trHeight w:val="336"/>
        </w:trPr>
        <w:tc>
          <w:tcPr>
            <w:tcW w:w="800" w:type="dxa"/>
            <w:shd w:val="clear" w:color="000000" w:fill="FFFFFF"/>
            <w:vAlign w:val="center"/>
            <w:hideMark/>
          </w:tcPr>
          <w:p w14:paraId="1B6EF2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65E5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2310485" w14:textId="77777777" w:rsidR="00D45FDA" w:rsidRPr="00D45FDA" w:rsidRDefault="00D45FDA" w:rsidP="00D45FDA">
            <w:pPr>
              <w:rPr>
                <w:color w:val="000000" w:themeColor="text1"/>
              </w:rPr>
            </w:pPr>
            <w:r w:rsidRPr="00D45FDA">
              <w:rPr>
                <w:color w:val="000000" w:themeColor="text1"/>
              </w:rPr>
              <w:t>Khách truy cập có thể gửi câu hỏi theo chủ đề đối thoại</w:t>
            </w:r>
          </w:p>
        </w:tc>
      </w:tr>
      <w:tr w:rsidR="00D45FDA" w:rsidRPr="00D45FDA" w14:paraId="25F3C220" w14:textId="77777777" w:rsidTr="00D45FDA">
        <w:trPr>
          <w:trHeight w:val="936"/>
        </w:trPr>
        <w:tc>
          <w:tcPr>
            <w:tcW w:w="800" w:type="dxa"/>
            <w:shd w:val="clear" w:color="000000" w:fill="FFFFFF"/>
            <w:vAlign w:val="center"/>
            <w:hideMark/>
          </w:tcPr>
          <w:p w14:paraId="303C96DD" w14:textId="77777777" w:rsidR="00D45FDA" w:rsidRPr="00D45FDA" w:rsidRDefault="00D45FDA" w:rsidP="00D45FDA">
            <w:pPr>
              <w:jc w:val="center"/>
              <w:rPr>
                <w:color w:val="000000" w:themeColor="text1"/>
              </w:rPr>
            </w:pPr>
            <w:r w:rsidRPr="00D45FDA">
              <w:rPr>
                <w:color w:val="000000" w:themeColor="text1"/>
              </w:rPr>
              <w:t>115</w:t>
            </w:r>
          </w:p>
        </w:tc>
        <w:tc>
          <w:tcPr>
            <w:tcW w:w="2800" w:type="dxa"/>
            <w:shd w:val="clear" w:color="000000" w:fill="FFFFFF"/>
            <w:vAlign w:val="center"/>
            <w:hideMark/>
          </w:tcPr>
          <w:p w14:paraId="1F7471EE" w14:textId="77777777" w:rsidR="00D45FDA" w:rsidRPr="00D45FDA" w:rsidRDefault="00D45FDA" w:rsidP="00D45FDA">
            <w:pPr>
              <w:rPr>
                <w:color w:val="000000" w:themeColor="text1"/>
              </w:rPr>
            </w:pPr>
            <w:r w:rsidRPr="00D45FDA">
              <w:rPr>
                <w:color w:val="000000" w:themeColor="text1"/>
              </w:rPr>
              <w:t>Module hiển thị: Danh sách văn bản chỉ đạo/văn bản quy phạm</w:t>
            </w:r>
          </w:p>
        </w:tc>
        <w:tc>
          <w:tcPr>
            <w:tcW w:w="5660" w:type="dxa"/>
            <w:shd w:val="clear" w:color="000000" w:fill="FFFFFF"/>
            <w:vAlign w:val="center"/>
            <w:hideMark/>
          </w:tcPr>
          <w:p w14:paraId="5143828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văn bản chỉ đạo/văn bản quy phạm</w:t>
            </w:r>
          </w:p>
        </w:tc>
      </w:tr>
      <w:tr w:rsidR="00D45FDA" w:rsidRPr="00D45FDA" w14:paraId="504288B8" w14:textId="77777777" w:rsidTr="00D45FDA">
        <w:trPr>
          <w:trHeight w:val="624"/>
        </w:trPr>
        <w:tc>
          <w:tcPr>
            <w:tcW w:w="800" w:type="dxa"/>
            <w:shd w:val="clear" w:color="000000" w:fill="FFFFFF"/>
            <w:vAlign w:val="center"/>
            <w:hideMark/>
          </w:tcPr>
          <w:p w14:paraId="136AFEE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C0822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4E2DDF" w14:textId="77777777" w:rsidR="00D45FDA" w:rsidRPr="00D45FDA" w:rsidRDefault="00D45FDA" w:rsidP="00D45FDA">
            <w:pPr>
              <w:rPr>
                <w:color w:val="000000" w:themeColor="text1"/>
              </w:rPr>
            </w:pPr>
            <w:r w:rsidRPr="00D45FDA">
              <w:rPr>
                <w:color w:val="000000" w:themeColor="text1"/>
              </w:rPr>
              <w:t>Khách truy cập có thể xem danh sách văn bản chỉ đạo/văn bản quy phạm</w:t>
            </w:r>
          </w:p>
        </w:tc>
      </w:tr>
      <w:tr w:rsidR="00D45FDA" w:rsidRPr="00D45FDA" w14:paraId="3F4CA59E" w14:textId="77777777" w:rsidTr="00D45FDA">
        <w:trPr>
          <w:trHeight w:val="624"/>
        </w:trPr>
        <w:tc>
          <w:tcPr>
            <w:tcW w:w="800" w:type="dxa"/>
            <w:shd w:val="clear" w:color="000000" w:fill="FFFFFF"/>
            <w:vAlign w:val="center"/>
            <w:hideMark/>
          </w:tcPr>
          <w:p w14:paraId="2383EA5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C1C9E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6A47AE" w14:textId="77777777" w:rsidR="00D45FDA" w:rsidRPr="00D45FDA" w:rsidRDefault="00D45FDA" w:rsidP="00D45FDA">
            <w:pPr>
              <w:rPr>
                <w:color w:val="000000" w:themeColor="text1"/>
              </w:rPr>
            </w:pPr>
            <w:r w:rsidRPr="00D45FDA">
              <w:rPr>
                <w:color w:val="000000" w:themeColor="text1"/>
              </w:rPr>
              <w:t>Khách truy cập có thể tìm kiếm danh sách văn bản chỉ đạo/văn bản quy phạm</w:t>
            </w:r>
          </w:p>
        </w:tc>
      </w:tr>
      <w:tr w:rsidR="00D45FDA" w:rsidRPr="00D45FDA" w14:paraId="0D97B76A" w14:textId="77777777" w:rsidTr="00D45FDA">
        <w:trPr>
          <w:trHeight w:val="624"/>
        </w:trPr>
        <w:tc>
          <w:tcPr>
            <w:tcW w:w="800" w:type="dxa"/>
            <w:shd w:val="clear" w:color="000000" w:fill="FFFFFF"/>
            <w:vAlign w:val="center"/>
            <w:hideMark/>
          </w:tcPr>
          <w:p w14:paraId="7A7A7C3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FBE6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D8EA0D" w14:textId="77777777" w:rsidR="00D45FDA" w:rsidRPr="00D45FDA" w:rsidRDefault="00D45FDA" w:rsidP="00D45FDA">
            <w:pPr>
              <w:rPr>
                <w:color w:val="000000" w:themeColor="text1"/>
              </w:rPr>
            </w:pPr>
            <w:r w:rsidRPr="00D45FDA">
              <w:rPr>
                <w:color w:val="000000" w:themeColor="text1"/>
              </w:rPr>
              <w:t>Khách truy cập có thể tải file đính kèm văn bản chỉ đạo/văn bản quy phạm</w:t>
            </w:r>
          </w:p>
        </w:tc>
      </w:tr>
      <w:tr w:rsidR="00D45FDA" w:rsidRPr="00D45FDA" w14:paraId="673BED3D" w14:textId="77777777" w:rsidTr="00D45FDA">
        <w:trPr>
          <w:trHeight w:val="624"/>
        </w:trPr>
        <w:tc>
          <w:tcPr>
            <w:tcW w:w="800" w:type="dxa"/>
            <w:shd w:val="clear" w:color="000000" w:fill="FFFFFF"/>
            <w:vAlign w:val="center"/>
            <w:hideMark/>
          </w:tcPr>
          <w:p w14:paraId="106403F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7F83BB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17F5C2" w14:textId="77777777" w:rsidR="00D45FDA" w:rsidRPr="00D45FDA" w:rsidRDefault="00D45FDA" w:rsidP="00D45FDA">
            <w:pPr>
              <w:rPr>
                <w:color w:val="000000" w:themeColor="text1"/>
              </w:rPr>
            </w:pPr>
            <w:r w:rsidRPr="00D45FDA">
              <w:rPr>
                <w:color w:val="000000" w:themeColor="text1"/>
              </w:rPr>
              <w:t>Khách truy cập có thể xem chi tiết nội dung văn bản chỉ đạo/văn bản quy phạm</w:t>
            </w:r>
          </w:p>
        </w:tc>
      </w:tr>
      <w:tr w:rsidR="00D45FDA" w:rsidRPr="00D45FDA" w14:paraId="68BBD8EB" w14:textId="77777777" w:rsidTr="00D45FDA">
        <w:trPr>
          <w:trHeight w:val="720"/>
        </w:trPr>
        <w:tc>
          <w:tcPr>
            <w:tcW w:w="800" w:type="dxa"/>
            <w:shd w:val="clear" w:color="000000" w:fill="FFFFFF"/>
            <w:vAlign w:val="center"/>
            <w:hideMark/>
          </w:tcPr>
          <w:p w14:paraId="01092E3B" w14:textId="77777777" w:rsidR="00D45FDA" w:rsidRPr="00D45FDA" w:rsidRDefault="00D45FDA" w:rsidP="00D45FDA">
            <w:pPr>
              <w:jc w:val="center"/>
              <w:rPr>
                <w:color w:val="000000" w:themeColor="text1"/>
              </w:rPr>
            </w:pPr>
            <w:r w:rsidRPr="00D45FDA">
              <w:rPr>
                <w:color w:val="000000" w:themeColor="text1"/>
              </w:rPr>
              <w:t>116</w:t>
            </w:r>
          </w:p>
        </w:tc>
        <w:tc>
          <w:tcPr>
            <w:tcW w:w="2800" w:type="dxa"/>
            <w:shd w:val="clear" w:color="000000" w:fill="FFFFFF"/>
            <w:vAlign w:val="center"/>
            <w:hideMark/>
          </w:tcPr>
          <w:p w14:paraId="583F4494" w14:textId="77777777" w:rsidR="00D45FDA" w:rsidRPr="00D45FDA" w:rsidRDefault="00D45FDA" w:rsidP="00D45FDA">
            <w:pPr>
              <w:rPr>
                <w:color w:val="000000" w:themeColor="text1"/>
              </w:rPr>
            </w:pPr>
            <w:r w:rsidRPr="00D45FDA">
              <w:rPr>
                <w:color w:val="000000" w:themeColor="text1"/>
              </w:rPr>
              <w:t>Thiết lập cấu hình thông minh hoá</w:t>
            </w:r>
          </w:p>
        </w:tc>
        <w:tc>
          <w:tcPr>
            <w:tcW w:w="5660" w:type="dxa"/>
            <w:vAlign w:val="center"/>
            <w:hideMark/>
          </w:tcPr>
          <w:p w14:paraId="0E36D5FC"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chuyển văn bản thành giọng đọc</w:t>
            </w:r>
          </w:p>
        </w:tc>
      </w:tr>
      <w:tr w:rsidR="00D45FDA" w:rsidRPr="00D45FDA" w14:paraId="18E42E07" w14:textId="77777777" w:rsidTr="00D45FDA">
        <w:trPr>
          <w:trHeight w:val="720"/>
        </w:trPr>
        <w:tc>
          <w:tcPr>
            <w:tcW w:w="800" w:type="dxa"/>
            <w:noWrap/>
            <w:vAlign w:val="center"/>
            <w:hideMark/>
          </w:tcPr>
          <w:p w14:paraId="097DAE4E"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35948E46"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1F22E627"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chuyển audio thành văn bản</w:t>
            </w:r>
          </w:p>
        </w:tc>
      </w:tr>
      <w:tr w:rsidR="00D45FDA" w:rsidRPr="00D45FDA" w14:paraId="42E375C6" w14:textId="77777777" w:rsidTr="00D45FDA">
        <w:trPr>
          <w:trHeight w:val="720"/>
        </w:trPr>
        <w:tc>
          <w:tcPr>
            <w:tcW w:w="800" w:type="dxa"/>
            <w:noWrap/>
            <w:vAlign w:val="center"/>
            <w:hideMark/>
          </w:tcPr>
          <w:p w14:paraId="04C67D71"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4DC702AF"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66BEDAF9"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kiểm tra chính tả</w:t>
            </w:r>
          </w:p>
        </w:tc>
      </w:tr>
      <w:tr w:rsidR="00D45FDA" w:rsidRPr="00D45FDA" w14:paraId="53334634" w14:textId="77777777" w:rsidTr="00D45FDA">
        <w:trPr>
          <w:trHeight w:val="720"/>
        </w:trPr>
        <w:tc>
          <w:tcPr>
            <w:tcW w:w="800" w:type="dxa"/>
            <w:noWrap/>
            <w:vAlign w:val="center"/>
            <w:hideMark/>
          </w:tcPr>
          <w:p w14:paraId="2B29F550"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03B4C360"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48B7EE06"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kiểm tra nội dung nhạy cảm, tiêu cực</w:t>
            </w:r>
          </w:p>
        </w:tc>
      </w:tr>
      <w:tr w:rsidR="00D45FDA" w:rsidRPr="00D45FDA" w14:paraId="7AB8035A" w14:textId="77777777" w:rsidTr="00D45FDA">
        <w:trPr>
          <w:trHeight w:val="720"/>
        </w:trPr>
        <w:tc>
          <w:tcPr>
            <w:tcW w:w="800" w:type="dxa"/>
            <w:noWrap/>
            <w:vAlign w:val="center"/>
            <w:hideMark/>
          </w:tcPr>
          <w:p w14:paraId="7119138D"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6A10002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02E3DD93"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tóm tắt nội dung bài viết</w:t>
            </w:r>
          </w:p>
        </w:tc>
      </w:tr>
      <w:tr w:rsidR="00D45FDA" w:rsidRPr="00D45FDA" w14:paraId="6ECA27A0" w14:textId="77777777" w:rsidTr="00D45FDA">
        <w:trPr>
          <w:trHeight w:val="720"/>
        </w:trPr>
        <w:tc>
          <w:tcPr>
            <w:tcW w:w="800" w:type="dxa"/>
            <w:noWrap/>
            <w:vAlign w:val="center"/>
            <w:hideMark/>
          </w:tcPr>
          <w:p w14:paraId="00658152" w14:textId="77777777" w:rsidR="00D45FDA" w:rsidRPr="00D45FDA" w:rsidRDefault="00D45FDA" w:rsidP="00D45FDA">
            <w:pPr>
              <w:jc w:val="center"/>
              <w:rPr>
                <w:color w:val="000000" w:themeColor="text1"/>
                <w:sz w:val="26"/>
                <w:szCs w:val="26"/>
              </w:rPr>
            </w:pPr>
            <w:r w:rsidRPr="00D45FDA">
              <w:rPr>
                <w:color w:val="000000" w:themeColor="text1"/>
                <w:sz w:val="26"/>
                <w:szCs w:val="26"/>
              </w:rPr>
              <w:lastRenderedPageBreak/>
              <w:t> </w:t>
            </w:r>
          </w:p>
        </w:tc>
        <w:tc>
          <w:tcPr>
            <w:tcW w:w="2800" w:type="dxa"/>
            <w:noWrap/>
            <w:vAlign w:val="center"/>
            <w:hideMark/>
          </w:tcPr>
          <w:p w14:paraId="511EE74D"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99C5DE0" w14:textId="77777777" w:rsidR="00D45FDA" w:rsidRPr="00D45FDA" w:rsidRDefault="00D45FDA" w:rsidP="00D45FDA">
            <w:pPr>
              <w:rPr>
                <w:color w:val="000000" w:themeColor="text1"/>
                <w:sz w:val="28"/>
                <w:szCs w:val="28"/>
              </w:rPr>
            </w:pPr>
            <w:r w:rsidRPr="00D45FDA">
              <w:rPr>
                <w:color w:val="000000" w:themeColor="text1"/>
                <w:sz w:val="28"/>
                <w:szCs w:val="28"/>
              </w:rPr>
              <w:t xml:space="preserve">Cán bộ quản trị hệ thống có thể cấu hình thông số tích hợp AI gợi ý từ khóa và thẻ (tag) </w:t>
            </w:r>
          </w:p>
        </w:tc>
      </w:tr>
      <w:tr w:rsidR="00D45FDA" w:rsidRPr="00D45FDA" w14:paraId="3BCA8E64" w14:textId="77777777" w:rsidTr="00D45FDA">
        <w:trPr>
          <w:trHeight w:val="936"/>
        </w:trPr>
        <w:tc>
          <w:tcPr>
            <w:tcW w:w="800" w:type="dxa"/>
            <w:shd w:val="clear" w:color="000000" w:fill="FFFFFF"/>
            <w:vAlign w:val="center"/>
            <w:hideMark/>
          </w:tcPr>
          <w:p w14:paraId="5C5F0961" w14:textId="77777777" w:rsidR="00D45FDA" w:rsidRPr="00D45FDA" w:rsidRDefault="00D45FDA" w:rsidP="00D45FDA">
            <w:pPr>
              <w:jc w:val="center"/>
              <w:rPr>
                <w:color w:val="000000" w:themeColor="text1"/>
              </w:rPr>
            </w:pPr>
            <w:r w:rsidRPr="00D45FDA">
              <w:rPr>
                <w:color w:val="000000" w:themeColor="text1"/>
              </w:rPr>
              <w:t>117</w:t>
            </w:r>
          </w:p>
        </w:tc>
        <w:tc>
          <w:tcPr>
            <w:tcW w:w="2800" w:type="dxa"/>
            <w:shd w:val="clear" w:color="000000" w:fill="FFFFFF"/>
            <w:vAlign w:val="center"/>
            <w:hideMark/>
          </w:tcPr>
          <w:p w14:paraId="44F7A993" w14:textId="77777777" w:rsidR="00D45FDA" w:rsidRPr="00D45FDA" w:rsidRDefault="00D45FDA" w:rsidP="00D45FDA">
            <w:pPr>
              <w:rPr>
                <w:color w:val="000000" w:themeColor="text1"/>
              </w:rPr>
            </w:pPr>
            <w:r w:rsidRPr="00D45FDA">
              <w:rPr>
                <w:color w:val="000000" w:themeColor="text1"/>
              </w:rPr>
              <w:t>Chuyển văn bản thành giọng đọc hỗ trợ tạo audio giọng đọc bài viết, tin tức</w:t>
            </w:r>
          </w:p>
        </w:tc>
        <w:tc>
          <w:tcPr>
            <w:tcW w:w="5660" w:type="dxa"/>
            <w:vAlign w:val="center"/>
            <w:hideMark/>
          </w:tcPr>
          <w:p w14:paraId="6C31565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 Cán bộ chuyên viên có thể kết nối AI Text to Speech để thực hiện tạo audio</w:t>
            </w:r>
          </w:p>
        </w:tc>
      </w:tr>
      <w:tr w:rsidR="00D45FDA" w:rsidRPr="00D45FDA" w14:paraId="03E2057F" w14:textId="77777777" w:rsidTr="00D45FDA">
        <w:trPr>
          <w:trHeight w:val="720"/>
        </w:trPr>
        <w:tc>
          <w:tcPr>
            <w:tcW w:w="800" w:type="dxa"/>
            <w:noWrap/>
            <w:vAlign w:val="center"/>
            <w:hideMark/>
          </w:tcPr>
          <w:p w14:paraId="64C5681E"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04384648"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7DECE38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 Cán bộ chuyên viên có thể xoá audio giọng đọc bài viết</w:t>
            </w:r>
          </w:p>
        </w:tc>
      </w:tr>
      <w:tr w:rsidR="00D45FDA" w:rsidRPr="00D45FDA" w14:paraId="344D787E" w14:textId="77777777" w:rsidTr="00D45FDA">
        <w:trPr>
          <w:trHeight w:val="1440"/>
        </w:trPr>
        <w:tc>
          <w:tcPr>
            <w:tcW w:w="800" w:type="dxa"/>
            <w:shd w:val="clear" w:color="000000" w:fill="FFFFFF"/>
            <w:vAlign w:val="center"/>
            <w:hideMark/>
          </w:tcPr>
          <w:p w14:paraId="10F97D08" w14:textId="77777777" w:rsidR="00D45FDA" w:rsidRPr="00D45FDA" w:rsidRDefault="00D45FDA" w:rsidP="00D45FDA">
            <w:pPr>
              <w:jc w:val="center"/>
              <w:rPr>
                <w:color w:val="000000" w:themeColor="text1"/>
              </w:rPr>
            </w:pPr>
            <w:r w:rsidRPr="00D45FDA">
              <w:rPr>
                <w:color w:val="000000" w:themeColor="text1"/>
              </w:rPr>
              <w:t>118</w:t>
            </w:r>
          </w:p>
        </w:tc>
        <w:tc>
          <w:tcPr>
            <w:tcW w:w="2800" w:type="dxa"/>
            <w:vAlign w:val="center"/>
            <w:hideMark/>
          </w:tcPr>
          <w:p w14:paraId="4E3E4F9B" w14:textId="77777777" w:rsidR="00D45FDA" w:rsidRPr="00D45FDA" w:rsidRDefault="00D45FDA" w:rsidP="00D45FDA">
            <w:pPr>
              <w:rPr>
                <w:color w:val="000000" w:themeColor="text1"/>
                <w:sz w:val="28"/>
                <w:szCs w:val="28"/>
              </w:rPr>
            </w:pPr>
            <w:r w:rsidRPr="00D45FDA">
              <w:rPr>
                <w:color w:val="000000" w:themeColor="text1"/>
                <w:sz w:val="28"/>
                <w:szCs w:val="28"/>
              </w:rPr>
              <w:t>Chuyển đổi dữ liệu từ file ghi âm audio sang nội dung chi tiết bài viết, tin tức</w:t>
            </w:r>
          </w:p>
        </w:tc>
        <w:tc>
          <w:tcPr>
            <w:tcW w:w="5660" w:type="dxa"/>
            <w:vAlign w:val="center"/>
            <w:hideMark/>
          </w:tcPr>
          <w:p w14:paraId="4780D3E3"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chuyển đổi file ghi âm thành văn bản vào khung soạn thảo chi tiết tin tức, bài viết</w:t>
            </w:r>
          </w:p>
        </w:tc>
      </w:tr>
      <w:tr w:rsidR="00D45FDA" w:rsidRPr="00D45FDA" w14:paraId="3790A95B" w14:textId="77777777" w:rsidTr="00D45FDA">
        <w:trPr>
          <w:trHeight w:val="1080"/>
        </w:trPr>
        <w:tc>
          <w:tcPr>
            <w:tcW w:w="800" w:type="dxa"/>
            <w:shd w:val="clear" w:color="000000" w:fill="FFFFFF"/>
            <w:vAlign w:val="center"/>
            <w:hideMark/>
          </w:tcPr>
          <w:p w14:paraId="1B144920" w14:textId="77777777" w:rsidR="00D45FDA" w:rsidRPr="00D45FDA" w:rsidRDefault="00D45FDA" w:rsidP="00D45FDA">
            <w:pPr>
              <w:jc w:val="center"/>
              <w:rPr>
                <w:color w:val="000000" w:themeColor="text1"/>
              </w:rPr>
            </w:pPr>
            <w:r w:rsidRPr="00D45FDA">
              <w:rPr>
                <w:color w:val="000000" w:themeColor="text1"/>
              </w:rPr>
              <w:t>119</w:t>
            </w:r>
          </w:p>
        </w:tc>
        <w:tc>
          <w:tcPr>
            <w:tcW w:w="2800" w:type="dxa"/>
            <w:vAlign w:val="center"/>
            <w:hideMark/>
          </w:tcPr>
          <w:p w14:paraId="744611CF" w14:textId="77777777" w:rsidR="00D45FDA" w:rsidRPr="00D45FDA" w:rsidRDefault="00D45FDA" w:rsidP="00D45FDA">
            <w:pPr>
              <w:rPr>
                <w:color w:val="000000" w:themeColor="text1"/>
                <w:sz w:val="28"/>
                <w:szCs w:val="28"/>
              </w:rPr>
            </w:pPr>
            <w:r w:rsidRPr="00D45FDA">
              <w:rPr>
                <w:color w:val="000000" w:themeColor="text1"/>
                <w:sz w:val="28"/>
                <w:szCs w:val="28"/>
              </w:rPr>
              <w:t>Kiểm tra chính tả bài viết, tin tức</w:t>
            </w:r>
          </w:p>
        </w:tc>
        <w:tc>
          <w:tcPr>
            <w:tcW w:w="5660" w:type="dxa"/>
            <w:vAlign w:val="center"/>
            <w:hideMark/>
          </w:tcPr>
          <w:p w14:paraId="3F263373"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kiểm tra chính tả tại màn hình soạn thảo bài viết, tin tức</w:t>
            </w:r>
          </w:p>
        </w:tc>
      </w:tr>
      <w:tr w:rsidR="00D45FDA" w:rsidRPr="00D45FDA" w14:paraId="45F6C26B" w14:textId="77777777" w:rsidTr="00D45FDA">
        <w:trPr>
          <w:trHeight w:val="720"/>
        </w:trPr>
        <w:tc>
          <w:tcPr>
            <w:tcW w:w="800" w:type="dxa"/>
            <w:shd w:val="clear" w:color="000000" w:fill="FFFFFF"/>
            <w:vAlign w:val="center"/>
            <w:hideMark/>
          </w:tcPr>
          <w:p w14:paraId="43BDD516" w14:textId="77777777" w:rsidR="00D45FDA" w:rsidRPr="00D45FDA" w:rsidRDefault="00D45FDA" w:rsidP="00D45FDA">
            <w:pPr>
              <w:jc w:val="center"/>
              <w:rPr>
                <w:color w:val="000000" w:themeColor="text1"/>
              </w:rPr>
            </w:pPr>
            <w:r w:rsidRPr="00D45FDA">
              <w:rPr>
                <w:color w:val="000000" w:themeColor="text1"/>
              </w:rPr>
              <w:t> </w:t>
            </w:r>
          </w:p>
        </w:tc>
        <w:tc>
          <w:tcPr>
            <w:tcW w:w="2800" w:type="dxa"/>
            <w:noWrap/>
            <w:vAlign w:val="center"/>
            <w:hideMark/>
          </w:tcPr>
          <w:p w14:paraId="64A47C57"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1542FD2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thay thế nội dung chi tiết theo kết quả xử lý chính tả, ngữ pháp từ AI</w:t>
            </w:r>
          </w:p>
        </w:tc>
      </w:tr>
      <w:tr w:rsidR="00D45FDA" w:rsidRPr="00D45FDA" w14:paraId="26C12D6D" w14:textId="77777777" w:rsidTr="00D45FDA">
        <w:trPr>
          <w:trHeight w:val="1080"/>
        </w:trPr>
        <w:tc>
          <w:tcPr>
            <w:tcW w:w="800" w:type="dxa"/>
            <w:shd w:val="clear" w:color="000000" w:fill="FFFFFF"/>
            <w:vAlign w:val="center"/>
            <w:hideMark/>
          </w:tcPr>
          <w:p w14:paraId="268D6960" w14:textId="77777777" w:rsidR="00D45FDA" w:rsidRPr="00D45FDA" w:rsidRDefault="00D45FDA" w:rsidP="00D45FDA">
            <w:pPr>
              <w:jc w:val="center"/>
              <w:rPr>
                <w:color w:val="000000" w:themeColor="text1"/>
              </w:rPr>
            </w:pPr>
            <w:r w:rsidRPr="00D45FDA">
              <w:rPr>
                <w:color w:val="000000" w:themeColor="text1"/>
              </w:rPr>
              <w:t>120</w:t>
            </w:r>
          </w:p>
        </w:tc>
        <w:tc>
          <w:tcPr>
            <w:tcW w:w="2800" w:type="dxa"/>
            <w:vAlign w:val="center"/>
            <w:hideMark/>
          </w:tcPr>
          <w:p w14:paraId="1A104DF0" w14:textId="77777777" w:rsidR="00D45FDA" w:rsidRPr="00D45FDA" w:rsidRDefault="00D45FDA" w:rsidP="00D45FDA">
            <w:pPr>
              <w:rPr>
                <w:color w:val="000000" w:themeColor="text1"/>
                <w:sz w:val="28"/>
                <w:szCs w:val="28"/>
              </w:rPr>
            </w:pPr>
            <w:r w:rsidRPr="00D45FDA">
              <w:rPr>
                <w:color w:val="000000" w:themeColor="text1"/>
                <w:sz w:val="28"/>
                <w:szCs w:val="28"/>
              </w:rPr>
              <w:t xml:space="preserve">Kiểm tra nội dung nhạy cảm, tiêu cực </w:t>
            </w:r>
          </w:p>
        </w:tc>
        <w:tc>
          <w:tcPr>
            <w:tcW w:w="5660" w:type="dxa"/>
            <w:vAlign w:val="center"/>
            <w:hideMark/>
          </w:tcPr>
          <w:p w14:paraId="7E8A9D4A"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kiểm tra nội dung nhạy cảm, tiêu cực tại màn hình soạn thảo bài viết, tin tức</w:t>
            </w:r>
          </w:p>
        </w:tc>
      </w:tr>
      <w:tr w:rsidR="00D45FDA" w:rsidRPr="00D45FDA" w14:paraId="34CA6A8B" w14:textId="77777777" w:rsidTr="00D45FDA">
        <w:trPr>
          <w:trHeight w:val="720"/>
        </w:trPr>
        <w:tc>
          <w:tcPr>
            <w:tcW w:w="800" w:type="dxa"/>
            <w:noWrap/>
            <w:vAlign w:val="center"/>
            <w:hideMark/>
          </w:tcPr>
          <w:p w14:paraId="5BF866B8"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63897C8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C7C3A04"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xem giải thích lý do của nội dung nhạy cảm, tiêu cực</w:t>
            </w:r>
          </w:p>
        </w:tc>
      </w:tr>
      <w:tr w:rsidR="00D45FDA" w:rsidRPr="00D45FDA" w14:paraId="4DDFF745" w14:textId="77777777" w:rsidTr="00D45FDA">
        <w:trPr>
          <w:trHeight w:val="1080"/>
        </w:trPr>
        <w:tc>
          <w:tcPr>
            <w:tcW w:w="800" w:type="dxa"/>
            <w:shd w:val="clear" w:color="000000" w:fill="FFFFFF"/>
            <w:vAlign w:val="center"/>
            <w:hideMark/>
          </w:tcPr>
          <w:p w14:paraId="54662E16" w14:textId="77777777" w:rsidR="00D45FDA" w:rsidRPr="00D45FDA" w:rsidRDefault="00D45FDA" w:rsidP="00D45FDA">
            <w:pPr>
              <w:jc w:val="center"/>
              <w:rPr>
                <w:color w:val="000000" w:themeColor="text1"/>
              </w:rPr>
            </w:pPr>
            <w:r w:rsidRPr="00D45FDA">
              <w:rPr>
                <w:color w:val="000000" w:themeColor="text1"/>
              </w:rPr>
              <w:t>121</w:t>
            </w:r>
          </w:p>
        </w:tc>
        <w:tc>
          <w:tcPr>
            <w:tcW w:w="2800" w:type="dxa"/>
            <w:vAlign w:val="center"/>
            <w:hideMark/>
          </w:tcPr>
          <w:p w14:paraId="6F02E8CB" w14:textId="77777777" w:rsidR="00D45FDA" w:rsidRPr="00D45FDA" w:rsidRDefault="00D45FDA" w:rsidP="00D45FDA">
            <w:pPr>
              <w:rPr>
                <w:color w:val="000000" w:themeColor="text1"/>
                <w:sz w:val="28"/>
                <w:szCs w:val="28"/>
              </w:rPr>
            </w:pPr>
            <w:r w:rsidRPr="00D45FDA">
              <w:rPr>
                <w:color w:val="000000" w:themeColor="text1"/>
                <w:sz w:val="28"/>
                <w:szCs w:val="28"/>
              </w:rPr>
              <w:t>Gợi ý từ khóa và thẻ (tag) khi thiết lập đặc tả dữ liệu bài viết, tin tức</w:t>
            </w:r>
          </w:p>
        </w:tc>
        <w:tc>
          <w:tcPr>
            <w:tcW w:w="5660" w:type="dxa"/>
            <w:vAlign w:val="center"/>
            <w:hideMark/>
          </w:tcPr>
          <w:p w14:paraId="5DA995AD"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gợi ý từ khoá phù hợp theo nội dung chi tiết bài viết</w:t>
            </w:r>
          </w:p>
        </w:tc>
      </w:tr>
      <w:tr w:rsidR="00D45FDA" w:rsidRPr="00D45FDA" w14:paraId="7B074222" w14:textId="77777777" w:rsidTr="00D45FDA">
        <w:trPr>
          <w:trHeight w:val="720"/>
        </w:trPr>
        <w:tc>
          <w:tcPr>
            <w:tcW w:w="800" w:type="dxa"/>
            <w:noWrap/>
            <w:vAlign w:val="center"/>
            <w:hideMark/>
          </w:tcPr>
          <w:p w14:paraId="241E01B6"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2E346F52"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C9F6C37"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lựa chọn các từ khoá gợi ý gán vào bài viết</w:t>
            </w:r>
          </w:p>
        </w:tc>
      </w:tr>
      <w:tr w:rsidR="00D45FDA" w:rsidRPr="00D45FDA" w14:paraId="578F83D7" w14:textId="77777777" w:rsidTr="00D45FDA">
        <w:trPr>
          <w:trHeight w:val="1080"/>
        </w:trPr>
        <w:tc>
          <w:tcPr>
            <w:tcW w:w="800" w:type="dxa"/>
            <w:noWrap/>
            <w:vAlign w:val="center"/>
            <w:hideMark/>
          </w:tcPr>
          <w:p w14:paraId="60810F7B" w14:textId="77777777" w:rsidR="00D45FDA" w:rsidRPr="00D45FDA" w:rsidRDefault="00D45FDA" w:rsidP="00D45FDA">
            <w:pPr>
              <w:jc w:val="center"/>
              <w:rPr>
                <w:color w:val="000000" w:themeColor="text1"/>
                <w:sz w:val="26"/>
                <w:szCs w:val="26"/>
              </w:rPr>
            </w:pPr>
            <w:r w:rsidRPr="00D45FDA">
              <w:rPr>
                <w:color w:val="000000" w:themeColor="text1"/>
                <w:sz w:val="26"/>
                <w:szCs w:val="26"/>
              </w:rPr>
              <w:t>122</w:t>
            </w:r>
          </w:p>
        </w:tc>
        <w:tc>
          <w:tcPr>
            <w:tcW w:w="2800" w:type="dxa"/>
            <w:vAlign w:val="center"/>
            <w:hideMark/>
          </w:tcPr>
          <w:p w14:paraId="523BC8B6" w14:textId="77777777" w:rsidR="00D45FDA" w:rsidRPr="00D45FDA" w:rsidRDefault="00D45FDA" w:rsidP="00D45FDA">
            <w:pPr>
              <w:rPr>
                <w:color w:val="000000" w:themeColor="text1"/>
                <w:sz w:val="28"/>
                <w:szCs w:val="28"/>
              </w:rPr>
            </w:pPr>
            <w:r w:rsidRPr="00D45FDA">
              <w:rPr>
                <w:color w:val="000000" w:themeColor="text1"/>
                <w:sz w:val="28"/>
                <w:szCs w:val="28"/>
              </w:rPr>
              <w:t>Tóm tắt/tóm lược nội dung chi tiết bài viết, tin tức</w:t>
            </w:r>
          </w:p>
        </w:tc>
        <w:tc>
          <w:tcPr>
            <w:tcW w:w="5660" w:type="dxa"/>
            <w:vAlign w:val="center"/>
            <w:hideMark/>
          </w:tcPr>
          <w:p w14:paraId="5A8FBE97"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tóm lược nội dung tại khung soạn thảo nội dung tóm lược bài viết, tin tức</w:t>
            </w:r>
          </w:p>
        </w:tc>
      </w:tr>
      <w:tr w:rsidR="00D45FDA" w:rsidRPr="00D45FDA" w14:paraId="0EE75385" w14:textId="77777777" w:rsidTr="00D45FDA">
        <w:trPr>
          <w:trHeight w:val="720"/>
        </w:trPr>
        <w:tc>
          <w:tcPr>
            <w:tcW w:w="800" w:type="dxa"/>
            <w:noWrap/>
            <w:vAlign w:val="center"/>
            <w:hideMark/>
          </w:tcPr>
          <w:p w14:paraId="37C1B8E8" w14:textId="77777777" w:rsidR="00D45FDA" w:rsidRPr="00D45FDA" w:rsidRDefault="00D45FDA" w:rsidP="00D45FDA">
            <w:pPr>
              <w:jc w:val="center"/>
              <w:rPr>
                <w:color w:val="000000" w:themeColor="text1"/>
                <w:sz w:val="26"/>
                <w:szCs w:val="26"/>
              </w:rPr>
            </w:pPr>
            <w:r w:rsidRPr="00D45FDA">
              <w:rPr>
                <w:color w:val="000000" w:themeColor="text1"/>
                <w:sz w:val="26"/>
                <w:szCs w:val="26"/>
              </w:rPr>
              <w:t>123</w:t>
            </w:r>
          </w:p>
        </w:tc>
        <w:tc>
          <w:tcPr>
            <w:tcW w:w="2800" w:type="dxa"/>
            <w:vAlign w:val="center"/>
            <w:hideMark/>
          </w:tcPr>
          <w:p w14:paraId="1DDF620B" w14:textId="77777777" w:rsidR="00D45FDA" w:rsidRPr="00D45FDA" w:rsidRDefault="00D45FDA" w:rsidP="00D45FDA">
            <w:pPr>
              <w:rPr>
                <w:color w:val="000000" w:themeColor="text1"/>
                <w:sz w:val="28"/>
                <w:szCs w:val="28"/>
              </w:rPr>
            </w:pPr>
            <w:r w:rsidRPr="00D45FDA">
              <w:rPr>
                <w:color w:val="000000" w:themeColor="text1"/>
                <w:sz w:val="28"/>
                <w:szCs w:val="28"/>
              </w:rPr>
              <w:t>Kết nối hiển thị Trợ lý ảo (Chatbox)</w:t>
            </w:r>
          </w:p>
        </w:tc>
        <w:tc>
          <w:tcPr>
            <w:tcW w:w="5660" w:type="dxa"/>
            <w:vAlign w:val="center"/>
            <w:hideMark/>
          </w:tcPr>
          <w:p w14:paraId="1DC0F798" w14:textId="77777777" w:rsidR="00D45FDA" w:rsidRPr="00D45FDA" w:rsidRDefault="00D45FDA" w:rsidP="00D45FDA">
            <w:pPr>
              <w:rPr>
                <w:color w:val="000000" w:themeColor="text1"/>
                <w:sz w:val="28"/>
                <w:szCs w:val="28"/>
              </w:rPr>
            </w:pPr>
            <w:r w:rsidRPr="00D45FDA">
              <w:rPr>
                <w:color w:val="000000" w:themeColor="text1"/>
                <w:sz w:val="28"/>
                <w:szCs w:val="28"/>
              </w:rPr>
              <w:t xml:space="preserve">Quản trị đơn vị/Cán bộ chuyên viên có thể cấu hình thông tin kết nối Trợ lý ảo </w:t>
            </w:r>
          </w:p>
        </w:tc>
      </w:tr>
      <w:tr w:rsidR="00D45FDA" w:rsidRPr="00D45FDA" w14:paraId="5F0097E0" w14:textId="77777777" w:rsidTr="00D45FDA">
        <w:trPr>
          <w:trHeight w:val="720"/>
        </w:trPr>
        <w:tc>
          <w:tcPr>
            <w:tcW w:w="800" w:type="dxa"/>
            <w:noWrap/>
            <w:vAlign w:val="center"/>
            <w:hideMark/>
          </w:tcPr>
          <w:p w14:paraId="5B7BCBDD"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3748C01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7CFF08C6" w14:textId="77777777" w:rsidR="00D45FDA" w:rsidRPr="00D45FDA" w:rsidRDefault="00D45FDA" w:rsidP="00D45FDA">
            <w:pPr>
              <w:rPr>
                <w:color w:val="000000" w:themeColor="text1"/>
                <w:sz w:val="28"/>
                <w:szCs w:val="28"/>
              </w:rPr>
            </w:pPr>
            <w:r w:rsidRPr="00D45FDA">
              <w:rPr>
                <w:color w:val="000000" w:themeColor="text1"/>
                <w:sz w:val="28"/>
                <w:szCs w:val="28"/>
              </w:rPr>
              <w:t>Khách truy cập đặt có thể câu hỏi theo ngôn ngữ tự nhiên bằng văn bản</w:t>
            </w:r>
          </w:p>
        </w:tc>
      </w:tr>
      <w:tr w:rsidR="00D45FDA" w:rsidRPr="00D45FDA" w14:paraId="7F5D4D1B" w14:textId="77777777" w:rsidTr="00D45FDA">
        <w:trPr>
          <w:trHeight w:val="720"/>
        </w:trPr>
        <w:tc>
          <w:tcPr>
            <w:tcW w:w="800" w:type="dxa"/>
            <w:noWrap/>
            <w:vAlign w:val="center"/>
            <w:hideMark/>
          </w:tcPr>
          <w:p w14:paraId="34CF67A2"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13C783FA"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681EC44B" w14:textId="77777777" w:rsidR="00D45FDA" w:rsidRPr="00D45FDA" w:rsidRDefault="00D45FDA" w:rsidP="00D45FDA">
            <w:pPr>
              <w:rPr>
                <w:color w:val="000000" w:themeColor="text1"/>
                <w:sz w:val="28"/>
                <w:szCs w:val="28"/>
              </w:rPr>
            </w:pPr>
            <w:r w:rsidRPr="00D45FDA">
              <w:rPr>
                <w:color w:val="000000" w:themeColor="text1"/>
                <w:sz w:val="28"/>
                <w:szCs w:val="28"/>
              </w:rPr>
              <w:t>Khách truy cập đặt có thể câu hỏi theo ngôn ngữ tự nhiên bằng giọng đọc</w:t>
            </w:r>
          </w:p>
        </w:tc>
      </w:tr>
    </w:tbl>
    <w:p w14:paraId="724DC5F0" w14:textId="77777777" w:rsidR="00D45FDA" w:rsidRPr="00D45FDA" w:rsidRDefault="00D45FDA" w:rsidP="00D45FDA"/>
    <w:p w14:paraId="042FA680" w14:textId="6B41428D" w:rsidR="00FD0692" w:rsidRDefault="00FD0692" w:rsidP="00FD0692">
      <w:pPr>
        <w:pStyle w:val="Heading4"/>
        <w:rPr>
          <w:lang w:val="en-US"/>
        </w:rPr>
      </w:pPr>
      <w:commentRangeStart w:id="649"/>
      <w:r w:rsidRPr="001874A0">
        <w:rPr>
          <w:rFonts w:asciiTheme="majorHAnsi" w:hAnsiTheme="majorHAnsi" w:cstheme="majorHAnsi"/>
          <w:color w:val="000000" w:themeColor="text1"/>
          <w:kern w:val="32"/>
          <w:lang w:val="en-US"/>
        </w:rPr>
        <w:lastRenderedPageBreak/>
        <w:t>3.1.</w:t>
      </w:r>
      <w:r>
        <w:rPr>
          <w:rFonts w:asciiTheme="majorHAnsi" w:hAnsiTheme="majorHAnsi" w:cstheme="majorHAnsi"/>
          <w:color w:val="000000" w:themeColor="text1"/>
          <w:kern w:val="32"/>
          <w:lang w:val="en-US"/>
        </w:rPr>
        <w:t>4</w:t>
      </w:r>
      <w:r w:rsidRPr="001874A0">
        <w:rPr>
          <w:rFonts w:asciiTheme="majorHAnsi" w:hAnsiTheme="majorHAnsi" w:cstheme="majorHAnsi"/>
          <w:color w:val="000000" w:themeColor="text1"/>
          <w:kern w:val="32"/>
          <w:lang w:val="en-US"/>
        </w:rPr>
        <w:t xml:space="preserve">. </w:t>
      </w:r>
      <w:r w:rsidRPr="00315FAB">
        <w:rPr>
          <w:lang w:val="en-US"/>
        </w:rPr>
        <w:t>Phân tích và mô tả chức năng phần mềm</w:t>
      </w:r>
      <w:commentRangeEnd w:id="649"/>
      <w:r w:rsidR="000A10BF">
        <w:rPr>
          <w:rStyle w:val="CommentReference"/>
          <w:sz w:val="28"/>
          <w:szCs w:val="28"/>
          <w:lang w:val="en-US"/>
        </w:rPr>
        <w:commentReference w:id="649"/>
      </w:r>
    </w:p>
    <w:p w14:paraId="1777028C" w14:textId="119EC8EE" w:rsidR="00FD0692" w:rsidRPr="00746A82" w:rsidRDefault="00FD0692" w:rsidP="00FD0692">
      <w:pPr>
        <w:tabs>
          <w:tab w:val="left" w:pos="851"/>
          <w:tab w:val="left" w:leader="dot" w:pos="9071"/>
        </w:tabs>
        <w:suppressAutoHyphens/>
        <w:spacing w:line="276" w:lineRule="auto"/>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ab/>
      </w:r>
      <w:r w:rsidR="00746A82">
        <w:rPr>
          <w:rFonts w:asciiTheme="majorHAnsi" w:hAnsiTheme="majorHAnsi" w:cstheme="majorHAnsi"/>
          <w:color w:val="000000" w:themeColor="text1"/>
          <w:sz w:val="28"/>
          <w:szCs w:val="28"/>
          <w:lang w:val="de-DE"/>
        </w:rPr>
        <w:t xml:space="preserve">Chi tiết </w:t>
      </w:r>
      <w:r w:rsidR="00746A82" w:rsidRPr="00746A82">
        <w:rPr>
          <w:rFonts w:asciiTheme="majorHAnsi" w:hAnsiTheme="majorHAnsi" w:cstheme="majorHAnsi"/>
          <w:color w:val="000000" w:themeColor="text1"/>
          <w:sz w:val="28"/>
          <w:szCs w:val="28"/>
          <w:lang w:val="de-DE"/>
        </w:rPr>
        <w:t>Phân tích và mô tả chức năng phần mềm</w:t>
      </w:r>
      <w:r w:rsidR="00746A82">
        <w:rPr>
          <w:rFonts w:asciiTheme="majorHAnsi" w:hAnsiTheme="majorHAnsi" w:cstheme="majorHAnsi"/>
          <w:color w:val="000000" w:themeColor="text1"/>
          <w:sz w:val="28"/>
          <w:szCs w:val="28"/>
          <w:lang w:val="de-DE"/>
        </w:rPr>
        <w:t xml:space="preserve">: </w:t>
      </w:r>
      <w:r w:rsidR="002574F0" w:rsidRPr="002574F0">
        <w:rPr>
          <w:rFonts w:asciiTheme="majorHAnsi" w:hAnsiTheme="majorHAnsi" w:cstheme="majorHAnsi"/>
          <w:i/>
          <w:iCs/>
          <w:color w:val="000000" w:themeColor="text1"/>
          <w:sz w:val="28"/>
          <w:szCs w:val="28"/>
          <w:lang w:val="de-DE"/>
        </w:rPr>
        <w:t>PHỤC LỤC – PHÂN TÍCH VÀ MÔ TẢ CHỨC NĂNG PHẦN MỀM</w:t>
      </w:r>
    </w:p>
    <w:p w14:paraId="643DC7D8" w14:textId="28BC34B9" w:rsidR="006E018D" w:rsidRPr="001874A0" w:rsidRDefault="003F7E72" w:rsidP="00D0231C">
      <w:pPr>
        <w:pStyle w:val="Heading4"/>
        <w:rPr>
          <w:rFonts w:asciiTheme="majorHAnsi" w:hAnsiTheme="majorHAnsi" w:cstheme="majorHAnsi"/>
          <w:color w:val="000000" w:themeColor="text1"/>
          <w:lang w:val="de-DE"/>
        </w:rPr>
      </w:pPr>
      <w:r w:rsidRPr="001874A0">
        <w:rPr>
          <w:rFonts w:asciiTheme="majorHAnsi" w:hAnsiTheme="majorHAnsi" w:cstheme="majorHAnsi"/>
          <w:color w:val="000000" w:themeColor="text1"/>
          <w:lang w:val="de-DE"/>
        </w:rPr>
        <w:t>3.1.</w:t>
      </w:r>
      <w:r w:rsidR="00FD0692">
        <w:rPr>
          <w:rFonts w:asciiTheme="majorHAnsi" w:hAnsiTheme="majorHAnsi" w:cstheme="majorHAnsi"/>
          <w:color w:val="000000" w:themeColor="text1"/>
          <w:lang w:val="de-DE"/>
        </w:rPr>
        <w:t>5</w:t>
      </w:r>
      <w:r w:rsidRPr="001874A0">
        <w:rPr>
          <w:rFonts w:asciiTheme="majorHAnsi" w:hAnsiTheme="majorHAnsi" w:cstheme="majorHAnsi"/>
          <w:color w:val="000000" w:themeColor="text1"/>
          <w:lang w:val="de-DE"/>
        </w:rPr>
        <w:t xml:space="preserve">. </w:t>
      </w:r>
      <w:r w:rsidR="006E018D" w:rsidRPr="001874A0">
        <w:rPr>
          <w:rFonts w:asciiTheme="majorHAnsi" w:hAnsiTheme="majorHAnsi" w:cstheme="majorHAnsi"/>
          <w:color w:val="000000" w:themeColor="text1"/>
          <w:lang w:val="vi-VN"/>
        </w:rPr>
        <w:t>Yêu</w:t>
      </w:r>
      <w:r w:rsidR="006E018D" w:rsidRPr="001874A0">
        <w:rPr>
          <w:rFonts w:asciiTheme="majorHAnsi" w:hAnsiTheme="majorHAnsi" w:cstheme="majorHAnsi"/>
          <w:color w:val="000000" w:themeColor="text1"/>
          <w:lang w:val="de-DE"/>
        </w:rPr>
        <w:t xml:space="preserve"> cầu về mức độ chịu đựng sai hỏng đối với các lỗi cú pháp lập trình, lỗi lô-gic trong xử lý dữ liệu, lỗi kiểm soát tính đúng đắn của dữ liệu đầu vào</w:t>
      </w:r>
    </w:p>
    <w:p w14:paraId="39C306F6" w14:textId="5FBFFED8" w:rsidR="003E5C03" w:rsidRPr="001874A0" w:rsidRDefault="003E5C03" w:rsidP="00AA543A">
      <w:pPr>
        <w:tabs>
          <w:tab w:val="left" w:pos="851"/>
          <w:tab w:val="left" w:leader="dot" w:pos="9071"/>
        </w:tabs>
        <w:suppressAutoHyphens/>
        <w:spacing w:line="276" w:lineRule="auto"/>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ab/>
      </w:r>
      <w:r w:rsidR="00FD0692" w:rsidRPr="001874A0">
        <w:rPr>
          <w:rFonts w:asciiTheme="majorHAnsi" w:hAnsiTheme="majorHAnsi" w:cstheme="majorHAnsi"/>
          <w:color w:val="000000" w:themeColor="text1"/>
          <w:sz w:val="28"/>
          <w:szCs w:val="28"/>
          <w:lang w:val="de-DE"/>
        </w:rPr>
        <w:t>Hệ thống Cổng Thông tin điện tử tỉnh Khánh Hòa phải bảo đảm khả năng kiểm soát lỗi, hạn chế sai sót trong quá trình nhập liệu, xử lý dữ liệu và vận hành hệ thống, cụ thể như sau:</w:t>
      </w:r>
    </w:p>
    <w:p w14:paraId="09EECEBB"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Dữ liệu đầu vào trước khi được lưu trữ hoặc xử lý phải được kiểm tra về cấu trúc, định dạng, kiểu dữ liệu, tính hợp lệ và tính logic nghiệp vụ; hệ thống cần thông báo rõ ràng cho người sử dụng khi phát sinh lỗi hoặc dữ liệu không hợp lệ.</w:t>
      </w:r>
    </w:p>
    <w:p w14:paraId="297D9AB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bảo đảm lỗi phát sinh tại một phiên làm việc hoặc một chức năng cụ thể không làm ảnh hưởng đến hoạt động của các phiên làm việc khác hoặc toàn bộ hệ thống.</w:t>
      </w:r>
    </w:p>
    <w:p w14:paraId="52A58D4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Phần mềm cần áp dụng các cơ chế kiểm soát chất lượng trong quá trình phát triển và vận hành nhằm hạn chế lỗi cú pháp lập trình, lỗi xử lý nghiệp vụ, lỗi truy xuất dữ liệu và lỗi logic hệ thống.</w:t>
      </w:r>
    </w:p>
    <w:p w14:paraId="342A20CE"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hỗ trợ cơ chế kiểm tra, đối chiếu và làm sạch dữ liệu nhằm hạn chế dữ liệu trùng lặp, không đồng nhất hoặc không hợp lệ trong quá trình cập nhật, chuyển đổi và khai thác dữ liệu.</w:t>
      </w:r>
    </w:p>
    <w:p w14:paraId="4F395F45"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chức năng xử lý lỗi phải được thiết kế phù hợp, bảo đảm thông báo lỗi rõ ràng, dễ hiểu đối với người sử dụng; đồng thời cung cấp đầy đủ thông tin nhật ký lỗi phục vụ công tác giám sát, kiểm tra và xử lý sự cố của quản trị hệ thống.</w:t>
      </w:r>
    </w:p>
    <w:p w14:paraId="6708AB23"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ghi nhật ký các sự kiện lỗi, cảnh báo vận hành, truy cập bất thường và các sự cố phát sinh để phục vụ công tác giám sát, đánh giá an toàn thông tin và khắc phục sự cố khi cần thiết.</w:t>
      </w:r>
    </w:p>
    <w:p w14:paraId="2BEC3434" w14:textId="529A4C15"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Trong trường hợp xảy ra lỗi hệ thống hoặc sự cố dịch vụ, hệ thống phải bảo đảm khả năng phục hồi dữ liệu và khôi phục hoạt động trong thời gian phù hợp, hạn chế ảnh hưởng đến việc cung cấp thông tin và khai thác hệ thống của người dùng.</w:t>
      </w:r>
    </w:p>
    <w:p w14:paraId="7CA3A3F3" w14:textId="335A777F" w:rsidR="006E018D" w:rsidRPr="001874A0" w:rsidRDefault="003F7E72" w:rsidP="00AA543A">
      <w:pPr>
        <w:pStyle w:val="Heading4"/>
        <w:rPr>
          <w:rFonts w:asciiTheme="majorHAnsi" w:hAnsiTheme="majorHAnsi" w:cstheme="majorHAnsi"/>
          <w:color w:val="000000" w:themeColor="text1"/>
          <w:lang w:val="de-DE"/>
        </w:rPr>
      </w:pPr>
      <w:r w:rsidRPr="001874A0">
        <w:rPr>
          <w:rFonts w:asciiTheme="majorHAnsi" w:hAnsiTheme="majorHAnsi" w:cstheme="majorHAnsi"/>
          <w:color w:val="000000" w:themeColor="text1"/>
          <w:lang w:val="de-DE"/>
        </w:rPr>
        <w:t>3.1.</w:t>
      </w:r>
      <w:r w:rsidR="00FD0692">
        <w:rPr>
          <w:rFonts w:asciiTheme="majorHAnsi" w:hAnsiTheme="majorHAnsi" w:cstheme="majorHAnsi"/>
          <w:color w:val="000000" w:themeColor="text1"/>
          <w:lang w:val="de-DE"/>
        </w:rPr>
        <w:t>6</w:t>
      </w:r>
      <w:r w:rsidRPr="001874A0">
        <w:rPr>
          <w:rFonts w:asciiTheme="majorHAnsi" w:hAnsiTheme="majorHAnsi" w:cstheme="majorHAnsi"/>
          <w:color w:val="000000" w:themeColor="text1"/>
          <w:lang w:val="de-DE"/>
        </w:rPr>
        <w:t xml:space="preserve">. </w:t>
      </w:r>
      <w:r w:rsidR="006E018D" w:rsidRPr="001874A0">
        <w:rPr>
          <w:rFonts w:asciiTheme="majorHAnsi" w:hAnsiTheme="majorHAnsi" w:cstheme="majorHAnsi"/>
          <w:color w:val="000000" w:themeColor="text1"/>
          <w:lang w:val="de-DE"/>
        </w:rPr>
        <w:t>Yêu cầu về mỹ thuật, kỹ thuật cần đạt được của các giao diện chương trình</w:t>
      </w:r>
    </w:p>
    <w:p w14:paraId="41FFB34F"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 Giao diện hệ thống phải được thiết kế hiện đại, thân thiện, dễ sử dụng, phù hợp với đặc thù Cổng Thông tin điện tử của cơ quan nhà nước; bố cục hiển thị hợp lý, trực quan, hỗ trợ người sử dụng dễ dàng thao tác, tra cứu và khai thác thông tin.</w:t>
      </w:r>
    </w:p>
    <w:p w14:paraId="098EAD5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Giao diện phải bảo đảm tính thống nhất về màu sắc, biểu tượng, bố cục, nhận diện thương hiệu và trải nghiệm người dùng trên toàn bộ Cổng Thông tin điện tử và các trang thông tin điện tử thành phần.</w:t>
      </w:r>
    </w:p>
    <w:p w14:paraId="419D0C65"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Các chức năng được bố trí khoa học, thuận tiện cho việc biên tập, kiểm duyệt, xuất bản và quản trị nội dung; hỗ trợ hiển thị đầy đủ các nhóm chức năng phục vụ công tác cung cấp thông tin, tra cứu văn bản, quản lý dữ liệu và điều hành hệ thống.</w:t>
      </w:r>
    </w:p>
    <w:p w14:paraId="40F14918"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hỗ trợ giao diện responsive, tương thích với nhiều loại thiết bị và kích thước màn hình như máy tính, máy tính bảng, điện thoại thông minh; tương thích với các trình duyệt web phổ biến hiện nay.</w:t>
      </w:r>
    </w:p>
    <w:p w14:paraId="038E05B9"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Với mỗi nhóm người dùng, hệ thống chỉ hiển thị các chức năng, chuyên mục và dữ liệu phù hợp với vai trò, quyền hạn được phân công; hỗ trợ cá nhân hóa giao diện và hiển thị các thông báo, nhắc việc hoặc nội dung liên quan khi người dùng đăng nhập hệ thống.</w:t>
      </w:r>
    </w:p>
    <w:p w14:paraId="7A7E422D"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các danh mục dữ liệu dùng chung, chức năng gợi ý, tự động hoàn thành dữ liệu, bộ lọc và tìm kiếm nhanh nhằm hỗ trợ thao tác nhập liệu, tra cứu và quản lý thông tin chính xác, thuận tiện.</w:t>
      </w:r>
    </w:p>
    <w:p w14:paraId="58BDAC7C"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giao diện quản trị phải hỗ trợ thao tác nhanh, quản lý dữ liệu số lượng lớn, sắp xếp, tìm kiếm, lọc dữ liệu, import/export dữ liệu và quản lý nội dung trực quan.</w:t>
      </w:r>
    </w:p>
    <w:p w14:paraId="7F8EFFDD"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hiển thị đầy đủ tiếng Việt theo chuẩn Unicode TCVN 6909:2001, bảo đảm thống nhất trong toàn bộ giao diện người dùng và giao diện quản trị hệ thống.</w:t>
      </w:r>
    </w:p>
    <w:p w14:paraId="5040FAF4" w14:textId="2BFAB3ED" w:rsidR="00312DBA"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Giao diện cần bảo đảm khả năng truy cập, hỗ trợ người dùng dễ dàng khai thác thông tin công khai; đồng thời bảo đảm yêu cầu về mỹ thuật, tính hiện đại và phù hợp với định hướng xây dựng chính quyền số của tỉnh Khánh Hòa.</w:t>
      </w:r>
    </w:p>
    <w:p w14:paraId="2C047ABD" w14:textId="380A6612"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Cổng thông tin điện tử phải cung cấp công cụ quản trị giao diện trực quan cho phép người quản trị thực hiện việc thiết kế, tùy biến và thay đổi bố cục hiển thị mà không cần can thiệp vào mã nguồn chương trình.</w:t>
      </w:r>
    </w:p>
    <w:p w14:paraId="45F93461"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cơ chế kéo thả (Drag &amp; Drop) để xây dựng và chỉnh sửa giao diện trang chủ, trang chuyên mục, trang nội dung và các trang thành phần.</w:t>
      </w:r>
    </w:p>
    <w:p w14:paraId="045B522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tạo mới, sao chép, chỉnh sửa hoặc xóa các khối nội dung (Widget/Module) trên giao diện.</w:t>
      </w:r>
    </w:p>
    <w:p w14:paraId="3E6C08C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bố trí linh hoạt số lượng cột, hàng, vùng hiển thị theo từng loại trang.</w:t>
      </w:r>
    </w:p>
    <w:p w14:paraId="519A5765"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cấu hình hiển thị nội dung theo nhiều dạng như danh sách, lưới (Grid), Slide, Carousel, Video, Album ảnh, Banner, Thông báo, Văn bản điều hành,...</w:t>
      </w:r>
    </w:p>
    <w:p w14:paraId="29179D0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cơ chế Responsive Design, tự động tương thích trên máy tính, máy tính bảng và thiết bị di động.</w:t>
      </w:r>
    </w:p>
    <w:p w14:paraId="09EEE4A4"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xây dựng nhiều mẫu giao diện (Template) và chuyển đổi giữa các mẫu giao diện mà không ảnh hưởng đến dữ liệu hiện có.</w:t>
      </w:r>
    </w:p>
    <w:p w14:paraId="47E0500F" w14:textId="6B080F03"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Hỗ trợ phân quyền cho người quản trị giao diện nhằm đảm bảo an toàn trong quá trình vận hành.</w:t>
      </w:r>
    </w:p>
    <w:p w14:paraId="58443CEE" w14:textId="036C26AB"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Yêu cầu này nhằm đáp ứng định hướng tại Thông tư số 22/2023/TT-BTTTT và Thông tư số 42/2022/TT-BTTTT về khả năng mở rộng, linh hoạt và dễ dàng quản trị của Cổng thông tin điện tử.</w:t>
      </w:r>
    </w:p>
    <w:p w14:paraId="58F02E6F" w14:textId="1766595E"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bookmarkStart w:id="650" w:name="_Toc223077860"/>
      <w:r w:rsidRPr="001874A0">
        <w:rPr>
          <w:rFonts w:asciiTheme="majorHAnsi" w:hAnsiTheme="majorHAnsi" w:cstheme="majorHAnsi"/>
          <w:color w:val="000000" w:themeColor="text1"/>
          <w:sz w:val="28"/>
          <w:szCs w:val="28"/>
          <w:lang w:val="de-DE"/>
        </w:rPr>
        <w:t>Hệ thống phải cho phép cán bộ quản trị tự tạo lập các chuyên trang, chuyên mục hoặc trang thông tin mới mà không cần thực hiện lập trình hoặc chỉnh sửa mã nguồn, các chức năng tối thiểu bao gồm:</w:t>
      </w:r>
    </w:p>
    <w:p w14:paraId="11323D8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Tạo mới trang thông tin bằng giao diện trực quan.</w:t>
      </w:r>
    </w:p>
    <w:p w14:paraId="4F703346"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Cấu hình URL thân thiện (Friendly URL).</w:t>
      </w:r>
    </w:p>
    <w:p w14:paraId="1E6BD13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Tùy chỉnh tiêu đề, mô tả, từ khóa SEO cho từng trang.</w:t>
      </w:r>
    </w:p>
    <w:p w14:paraId="2946A53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Lựa chọn mẫu giao diện có sẵn cho từng trang.</w:t>
      </w:r>
    </w:p>
    <w:p w14:paraId="163E0914"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Tự cấu hình các vùng hiển thị nội dung.</w:t>
      </w:r>
    </w:p>
    <w:p w14:paraId="64EEF7AA"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Tự cấu hình nguồn dữ liệu hiển thị từ các chuyên mục hoặc cơ sở dữ liệu hiện có.</w:t>
      </w:r>
    </w:p>
    <w:p w14:paraId="3EA025D3"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Chèn các thành phần nội dung như:</w:t>
      </w:r>
    </w:p>
    <w:p w14:paraId="20D7ED2A"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Văn bản;</w:t>
      </w:r>
    </w:p>
    <w:p w14:paraId="16B2321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Hình ảnh;</w:t>
      </w:r>
    </w:p>
    <w:p w14:paraId="4D392B72"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Video;</w:t>
      </w:r>
    </w:p>
    <w:p w14:paraId="2544950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Bản đồ;</w:t>
      </w:r>
    </w:p>
    <w:p w14:paraId="5314D9A5"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Tệp đính kèm;</w:t>
      </w:r>
    </w:p>
    <w:p w14:paraId="61EE7511"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Biểu mẫu điện tử;</w:t>
      </w:r>
    </w:p>
    <w:p w14:paraId="140DFD1F"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Liên kết ngoài;</w:t>
      </w:r>
    </w:p>
    <w:p w14:paraId="77B44FF9"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Khung nhúng (Embed).</w:t>
      </w:r>
    </w:p>
    <w:p w14:paraId="7C2A4A7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xem trước nội dung trước khi công bố.</w:t>
      </w:r>
    </w:p>
    <w:p w14:paraId="7D78B2D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Tính năng này giúp đơn vị vận hành chủ động xây dựng các chuyên trang phục vụ nhiệm vụ chính trị, sự kiện, chuyển đổi số, cải cách hành chính hoặc các chiến dịch truyền thông mà không phụ thuộc vào đơn vị phát triển phần mềm.</w:t>
      </w:r>
    </w:p>
    <w:p w14:paraId="127EFD23" w14:textId="0CC49AD6"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đáp ứng đầy đủ các yêu cầu chức năng của Cổng thông tin điện tử cấp tỉnh theo quy định tại Thông tư số 22/2023/TT-BTTTT.</w:t>
      </w:r>
    </w:p>
    <w:p w14:paraId="451073CA" w14:textId="254208FD"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Cổng thông tin điện tử được thiết kế bảo đảm các yêu cầu về an toàn thông tin ngay từ giai đoạn phát triển, triển khai và vận hành. Hệ thống tuân thủ các khuyến nghị bảo mật theo tiêu chuẩn OWASP hiện hành nhằm phòng ngừa các lỗ hổng bảo mật phổ biến đối với ứng dụng web.</w:t>
      </w:r>
    </w:p>
    <w:p w14:paraId="2336D3A4" w14:textId="77777777"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Trước khi đưa vào vận hành chính thức, hệ thống được thực hiện kiểm định an toàn thông tin bởi đơn vị có đủ năng lực, chức năng theo quy định của pháp luật, </w:t>
      </w:r>
      <w:r w:rsidRPr="001874A0">
        <w:rPr>
          <w:rFonts w:asciiTheme="majorHAnsi" w:hAnsiTheme="majorHAnsi" w:cstheme="majorHAnsi"/>
          <w:color w:val="000000" w:themeColor="text1"/>
          <w:sz w:val="28"/>
          <w:szCs w:val="28"/>
          <w:lang w:val="de-DE"/>
        </w:rPr>
        <w:lastRenderedPageBreak/>
        <w:t>bảo đảm đáp ứng các yêu cầu về an toàn, an ninh thông tin và sẵn sàng phục vụ khai thác, sử dụng.</w:t>
      </w:r>
    </w:p>
    <w:p w14:paraId="2F75FA69" w14:textId="70737405" w:rsidR="001C77B2" w:rsidRPr="001874A0" w:rsidRDefault="001C77B2"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yêu cầu chính đối với  dịch vụ AI được thuê:</w:t>
      </w:r>
    </w:p>
    <w:p w14:paraId="1128F6CC" w14:textId="3253D152"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được lựa chọn ưu tiên là sản phẩm, nền tảng do doanh nghiệp Việt Nam nghiên cứu, phát triển và làm chủ công nghệ, đáp ứng yêu cầu về dữ liệu, an toàn thông tin và khả năng hỗ trợ kỹ thuật trong nước.</w:t>
      </w:r>
    </w:p>
    <w:p w14:paraId="28B7EDF5"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cần được đánh giá, xếp hạng trên các bảng đánh giá năng lực mô hình ngôn ngữ lớn uy tín tại Việt Nam, thể hiện khả năng xử lý tiếng Việt, độ chính xác và hiệu quả trong các bài toán phục vụ cơ quan nhà nước.</w:t>
      </w:r>
    </w:p>
    <w:p w14:paraId="6958BE86"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AI phải đáp ứng các yêu cầu về an toàn thông tin theo quy định hiện hành, phù hợp để triển khai trên các hệ thống thông tin được xác định cấp độ an toàn thông tin cấp độ 3 trở lên; hỗ trợ cơ chế phân quyền, kiểm soát truy cập, ghi nhật ký và bảo vệ dữ liệu trong quá trình khai thác sử dụng.</w:t>
      </w:r>
    </w:p>
    <w:p w14:paraId="58750BEF"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phải có đầy đủ các tài liệu, chứng nhận hoặc kết quả đánh giá liên quan đến an toàn thông tin còn hiệu lực; quy trình phát triển ứng dụng bảo đảm tuân thủ các tiêu chuẩn, khuyến nghị bảo mật đối với ứng dụng web, bao gồm các nguyên tắc phòng chống lỗ hổng theo OWASP.</w:t>
      </w:r>
    </w:p>
    <w:p w14:paraId="47202FEA"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Hạ tầng triển khai dịch vụ AI phải được đặt tại trung tâm dữ liệu đáp ứng tiêu chuẩn Tier III hoặc tương đương, có các chứng nhận, chứng chỉ liên quan đến quản lý chất lượng, quản lý an toàn thông tin và vận hành trung tâm dữ liệu theo quy định hiện hành.</w:t>
      </w:r>
    </w:p>
    <w:p w14:paraId="33D637CC" w14:textId="41BF9CBB" w:rsidR="00D4120D"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phải bảo đảm tính pháp lý về sở hữu trí tuệ, có giấy chứng nhận đăng ký quyền tác giả hoặc các tài liệu chứng minh quyền sở hữu, quyền khai thác hợp pháp đối với phần mềm, nền tảng hoặc các thành phần cốt lõi được cung cấp trong phạm vi dự án.</w:t>
      </w:r>
    </w:p>
    <w:p w14:paraId="1BDCEF35" w14:textId="1AEC9AD0" w:rsidR="00AF1136" w:rsidRPr="001874A0" w:rsidRDefault="00E55304" w:rsidP="00647C97">
      <w:pPr>
        <w:pStyle w:val="Heading3"/>
        <w:ind w:firstLine="720"/>
        <w:rPr>
          <w:rFonts w:asciiTheme="majorHAnsi" w:hAnsiTheme="majorHAnsi" w:cstheme="majorHAnsi"/>
          <w:color w:val="000000" w:themeColor="text1"/>
          <w:szCs w:val="28"/>
          <w:lang w:val="de-DE"/>
        </w:rPr>
      </w:pPr>
      <w:r w:rsidRPr="001874A0">
        <w:rPr>
          <w:rFonts w:asciiTheme="majorHAnsi" w:hAnsiTheme="majorHAnsi" w:cstheme="majorHAnsi"/>
          <w:color w:val="000000" w:themeColor="text1"/>
          <w:szCs w:val="28"/>
          <w:lang w:val="de-DE"/>
        </w:rPr>
        <w:t xml:space="preserve">3.2. </w:t>
      </w:r>
      <w:r w:rsidR="00AF1136" w:rsidRPr="001874A0">
        <w:rPr>
          <w:rFonts w:asciiTheme="majorHAnsi" w:hAnsiTheme="majorHAnsi" w:cstheme="majorHAnsi"/>
          <w:color w:val="000000" w:themeColor="text1"/>
          <w:szCs w:val="28"/>
          <w:lang w:val="de-DE"/>
        </w:rPr>
        <w:t>Các yêu cầu phi chức năng</w:t>
      </w:r>
      <w:bookmarkEnd w:id="650"/>
    </w:p>
    <w:p w14:paraId="05D1854C" w14:textId="6C5E89CF" w:rsidR="00AF1136" w:rsidRPr="001874A0" w:rsidRDefault="003F7E72" w:rsidP="00647C97">
      <w:pPr>
        <w:pStyle w:val="Heading4"/>
        <w:ind w:firstLine="709"/>
        <w:rPr>
          <w:rFonts w:asciiTheme="majorHAnsi" w:hAnsiTheme="majorHAnsi" w:cstheme="majorHAnsi"/>
          <w:color w:val="000000" w:themeColor="text1"/>
          <w:lang w:val="de-DE"/>
        </w:rPr>
      </w:pPr>
      <w:bookmarkStart w:id="651" w:name="_Toc223077861"/>
      <w:r w:rsidRPr="001874A0">
        <w:rPr>
          <w:rFonts w:asciiTheme="majorHAnsi" w:hAnsiTheme="majorHAnsi" w:cstheme="majorHAnsi"/>
          <w:color w:val="000000" w:themeColor="text1"/>
          <w:lang w:val="de-DE"/>
        </w:rPr>
        <w:t xml:space="preserve">3.2.1. </w:t>
      </w:r>
      <w:r w:rsidR="00AF1136" w:rsidRPr="001874A0">
        <w:rPr>
          <w:rFonts w:asciiTheme="majorHAnsi" w:hAnsiTheme="majorHAnsi" w:cstheme="majorHAnsi"/>
          <w:color w:val="000000" w:themeColor="text1"/>
          <w:lang w:val="de-DE"/>
        </w:rPr>
        <w:t>Yêu cầu cần đáp ứng đối với cơ sở dữ liệu</w:t>
      </w:r>
      <w:bookmarkEnd w:id="651"/>
    </w:p>
    <w:p w14:paraId="6E7FBA6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 Đáp ứng tốc độ truy xuất dữ liệu nhanh</w:t>
      </w:r>
    </w:p>
    <w:p w14:paraId="351DF6E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Cơ sở dữ liệu phải có khả năng lưu trữ dữ liệu với dung lượng lớn, tính ổn định cao.</w:t>
      </w:r>
    </w:p>
    <w:p w14:paraId="5994CEE8"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Đáp ứng khả năng tìm kiếm toàn văn bản trong toàn bộ các CSDL. Khuyến nghị cả trong các tệp đính kèm toàn bộ nội dung văn bản.</w:t>
      </w:r>
    </w:p>
    <w:p w14:paraId="3CD28AD3"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lưu trữ được nhiều dạng dữ liệu khác nhau như dữ liệu có cấu trúc, dữ liệu phi cấu trúc.</w:t>
      </w:r>
    </w:p>
    <w:p w14:paraId="742493BF"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Đáp ứng cơ chế lưu trữ, khai thác CSDL theo thời gian để giảm tải dung lượng, tuy nhiên vẫn đảm bảo cơ chế tìm kiếm, tra cứu dữ liệu thông suốt trên toàn bộ các CSDL.</w:t>
      </w:r>
    </w:p>
    <w:p w14:paraId="3A44F116"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Có cơ chế tự động sao lưu dữ liệu theo lịch trình đặt sẵn hoặc tùy chọn (Được lưu trữ dự phòng hàng ngày/tuần, đảm bảo có thể phục hồi khi có sự cố). </w:t>
      </w:r>
    </w:p>
    <w:p w14:paraId="01E1A5A6"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Có khả năng phục hồi cơ sở dữ liệu từ dữ liệu đã được sao lưu. </w:t>
      </w:r>
    </w:p>
    <w:p w14:paraId="489C7DD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lưu trữ với dung lượng lớn, trong thời gian lâu dài, có tính năng ổn định cao “sao lưu dữ liệu” giữa hai máy chủ.</w:t>
      </w:r>
    </w:p>
    <w:p w14:paraId="5DF34807" w14:textId="20103E43" w:rsidR="00AF1136"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thiết lập các ràng buộc trong quá trình tạo bảng CSDL.</w:t>
      </w:r>
    </w:p>
    <w:p w14:paraId="591F29CE" w14:textId="16B74252" w:rsidR="00AF1136" w:rsidRPr="001874A0" w:rsidRDefault="00E73AFF" w:rsidP="00647C97">
      <w:pPr>
        <w:pStyle w:val="Heading4"/>
        <w:ind w:firstLine="709"/>
        <w:rPr>
          <w:rFonts w:asciiTheme="majorHAnsi" w:hAnsiTheme="majorHAnsi" w:cstheme="majorHAnsi"/>
          <w:b w:val="0"/>
          <w:bCs w:val="0"/>
          <w:color w:val="000000" w:themeColor="text1"/>
          <w:kern w:val="32"/>
          <w:lang w:val="en-US"/>
        </w:rPr>
      </w:pPr>
      <w:bookmarkStart w:id="652" w:name="_Toc223077862"/>
      <w:r w:rsidRPr="001874A0">
        <w:rPr>
          <w:rFonts w:asciiTheme="majorHAnsi" w:hAnsiTheme="majorHAnsi" w:cstheme="majorHAnsi"/>
          <w:color w:val="000000" w:themeColor="text1"/>
          <w:lang w:val="en-US"/>
        </w:rPr>
        <w:t xml:space="preserve">3.2.2. </w:t>
      </w:r>
      <w:r w:rsidR="00AF1136" w:rsidRPr="001874A0">
        <w:rPr>
          <w:rFonts w:asciiTheme="majorHAnsi" w:hAnsiTheme="majorHAnsi" w:cstheme="majorHAnsi"/>
          <w:color w:val="000000" w:themeColor="text1"/>
          <w:lang w:val="en-US"/>
        </w:rPr>
        <w:t>Yêu</w:t>
      </w:r>
      <w:r w:rsidR="00AF1136" w:rsidRPr="001874A0">
        <w:rPr>
          <w:rFonts w:asciiTheme="majorHAnsi" w:hAnsiTheme="majorHAnsi" w:cstheme="majorHAnsi"/>
          <w:color w:val="000000" w:themeColor="text1"/>
          <w:kern w:val="32"/>
          <w:lang w:val="en-US"/>
        </w:rPr>
        <w:t xml:space="preserve"> cầu về an toàn, an ninh mạng</w:t>
      </w:r>
      <w:bookmarkEnd w:id="652"/>
    </w:p>
    <w:p w14:paraId="1B93A7F1" w14:textId="77777777" w:rsidR="00AF1136" w:rsidRPr="001874A0" w:rsidRDefault="00AF1136" w:rsidP="00282870">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Xác định chuẩn bảo mật được sử dụng, mô hình kiểm tra, xác thực, bảo mật dữ liệu:</w:t>
      </w:r>
    </w:p>
    <w:p w14:paraId="0A9E95CE"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khả năng an toàn, bảo mật thông tin theo nhiều mức: mức mạng, mức xác thực người dùng và mức CSDL.</w:t>
      </w:r>
    </w:p>
    <w:p w14:paraId="00E5BDBB"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Sử dụng các tiêu chuẩn kỹ thuật về an toàn truyền tệp tin và an toàn tầng giao vận theo quy định tại Thông tư số 39/2017/TT-BTTTT ngày 15 tháng 12 năm 2017.</w:t>
      </w:r>
    </w:p>
    <w:p w14:paraId="08AC63C3"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khả năng bảo mật tại mức chứng thực của các máy chủ trong toàn hệ thống.</w:t>
      </w:r>
    </w:p>
    <w:p w14:paraId="587BE57D" w14:textId="5693F1A3" w:rsidR="00D92CC7"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Toàn bộ các dữ liệu cần quản lý phải được lưu trong CSDL hoặc thư mục, được mã hóa và phân quyền truy cập chặt chẽ.</w:t>
      </w:r>
    </w:p>
    <w:p w14:paraId="49F6E083" w14:textId="07FB716F" w:rsidR="00647C97" w:rsidRPr="001874A0" w:rsidRDefault="00647C97" w:rsidP="00647C97">
      <w:pPr>
        <w:widowControl w:val="0"/>
        <w:shd w:val="clear" w:color="auto" w:fill="FFFFFF"/>
        <w:spacing w:before="60" w:after="60" w:line="288" w:lineRule="auto"/>
        <w:ind w:firstLine="720"/>
        <w:jc w:val="both"/>
        <w:rPr>
          <w:rFonts w:asciiTheme="majorHAnsi" w:eastAsia="Arial" w:hAnsiTheme="majorHAnsi" w:cstheme="majorHAnsi"/>
          <w:bCs/>
          <w:color w:val="000000" w:themeColor="text1"/>
          <w:sz w:val="28"/>
          <w:szCs w:val="28"/>
          <w:lang w:val="vi-VN" w:eastAsia="ar-SA"/>
        </w:rPr>
      </w:pPr>
      <w:r w:rsidRPr="001874A0">
        <w:rPr>
          <w:rFonts w:asciiTheme="majorHAnsi" w:eastAsia="Arial" w:hAnsiTheme="majorHAnsi" w:cstheme="majorHAnsi"/>
          <w:bCs/>
          <w:color w:val="000000" w:themeColor="text1"/>
          <w:sz w:val="28"/>
          <w:szCs w:val="28"/>
          <w:lang w:eastAsia="ar-SA"/>
        </w:rPr>
        <w:t xml:space="preserve">- </w:t>
      </w:r>
      <w:r w:rsidR="00D92CC7" w:rsidRPr="001874A0">
        <w:rPr>
          <w:rFonts w:asciiTheme="majorHAnsi" w:eastAsia="Arial" w:hAnsiTheme="majorHAnsi" w:cstheme="majorHAnsi"/>
          <w:bCs/>
          <w:color w:val="000000" w:themeColor="text1"/>
          <w:sz w:val="28"/>
          <w:szCs w:val="28"/>
          <w:lang w:val="vi-VN" w:eastAsia="ar-SA"/>
        </w:rPr>
        <w:t xml:space="preserve">Phần mềm nội bộ phải đảm bảo an toàn cơ bản theo quy định tại Quyết định số 742/QĐ-BTTTT ngày 22/4/2022 của Bộ Thông tin và Truyền thông, cụ thể phải đáp ứng yêu cầu đối với hệ thống có cấp độ 3 </w:t>
      </w:r>
    </w:p>
    <w:p w14:paraId="3299EFDE" w14:textId="0AF0CDAA" w:rsidR="00AF1136" w:rsidRPr="001874A0" w:rsidRDefault="00647C97" w:rsidP="00647C97">
      <w:pPr>
        <w:widowControl w:val="0"/>
        <w:shd w:val="clear" w:color="auto" w:fill="FFFFFF"/>
        <w:spacing w:before="60" w:after="60" w:line="288" w:lineRule="auto"/>
        <w:ind w:firstLine="720"/>
        <w:jc w:val="both"/>
        <w:rPr>
          <w:rFonts w:asciiTheme="majorHAnsi" w:hAnsiTheme="majorHAnsi" w:cstheme="majorHAnsi"/>
          <w:noProof/>
          <w:color w:val="000000" w:themeColor="text1"/>
          <w:sz w:val="28"/>
          <w:szCs w:val="28"/>
          <w:lang w:val="vi-VN"/>
        </w:rPr>
      </w:pPr>
      <w:r w:rsidRPr="004862E3">
        <w:rPr>
          <w:rFonts w:asciiTheme="majorHAnsi" w:hAnsiTheme="majorHAnsi" w:cstheme="majorHAnsi"/>
          <w:noProof/>
          <w:color w:val="000000" w:themeColor="text1"/>
          <w:sz w:val="28"/>
          <w:szCs w:val="28"/>
          <w:lang w:val="vi-VN"/>
        </w:rPr>
        <w:t xml:space="preserve">- </w:t>
      </w:r>
      <w:r w:rsidR="00D92CC7" w:rsidRPr="001874A0">
        <w:rPr>
          <w:rFonts w:asciiTheme="majorHAnsi" w:hAnsiTheme="majorHAnsi" w:cstheme="majorHAnsi"/>
          <w:noProof/>
          <w:color w:val="000000" w:themeColor="text1"/>
          <w:sz w:val="28"/>
          <w:szCs w:val="28"/>
          <w:lang w:val="vi-VN"/>
        </w:rPr>
        <w:t>Cổng thông tin điện tử phải được kiểm tra, đánh giá an toàn thông tin mạng định kỳ, đột xuất theo quy định và trước khi được đưa vào vận hành, khai thác theo quy định tại Điều 11, 12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241FD3DA" w14:textId="561085A0"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3" w:name="_Toc223077863"/>
      <w:r w:rsidRPr="001874A0">
        <w:rPr>
          <w:rFonts w:asciiTheme="majorHAnsi" w:hAnsiTheme="majorHAnsi" w:cstheme="majorHAnsi"/>
          <w:color w:val="000000" w:themeColor="text1"/>
          <w:lang w:val="vi-VN"/>
        </w:rPr>
        <w:t xml:space="preserve">3.2.3. </w:t>
      </w:r>
      <w:r w:rsidR="00AF1136" w:rsidRPr="001874A0">
        <w:rPr>
          <w:rFonts w:asciiTheme="majorHAnsi" w:hAnsiTheme="majorHAnsi" w:cstheme="majorHAnsi"/>
          <w:color w:val="000000" w:themeColor="text1"/>
          <w:lang w:val="vi-VN"/>
        </w:rPr>
        <w:t>Các</w:t>
      </w:r>
      <w:r w:rsidR="00AF1136" w:rsidRPr="001874A0">
        <w:rPr>
          <w:rFonts w:asciiTheme="majorHAnsi" w:hAnsiTheme="majorHAnsi" w:cstheme="majorHAnsi"/>
          <w:color w:val="000000" w:themeColor="text1"/>
          <w:kern w:val="32"/>
          <w:lang w:val="vi-VN"/>
        </w:rPr>
        <w:t xml:space="preserve"> yêu cầu cần đáp ứng về thời gian xử lý, độ phức tạp xử lý của các phần mềm</w:t>
      </w:r>
      <w:bookmarkEnd w:id="653"/>
    </w:p>
    <w:p w14:paraId="398EDB6A"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Hệ thống có thời gian phản hồi trung bình dưới 2,5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w:t>
      </w:r>
    </w:p>
    <w:p w14:paraId="38844727"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w:t>
      </w:r>
      <w:r w:rsidRPr="001874A0">
        <w:rPr>
          <w:rFonts w:asciiTheme="majorHAnsi" w:hAnsiTheme="majorHAnsi" w:cstheme="majorHAnsi"/>
          <w:color w:val="000000" w:themeColor="text1"/>
          <w:sz w:val="28"/>
          <w:szCs w:val="28"/>
          <w:lang w:val="vi-VN"/>
        </w:rPr>
        <w:tab/>
        <w:t>Hệ thống có thời gian phản hồi chậm nhất dưới 30 giây đối với toàn bộ các thao tác trên toàn trang.</w:t>
      </w:r>
    </w:p>
    <w:p w14:paraId="45AA6E3F" w14:textId="41CBF101"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 xml:space="preserve">Hệ thống có khả năng đáp ứng ít nhất </w:t>
      </w:r>
      <w:r w:rsidR="00C47AD1" w:rsidRPr="001874A0">
        <w:rPr>
          <w:rFonts w:asciiTheme="majorHAnsi" w:hAnsiTheme="majorHAnsi" w:cstheme="majorHAnsi"/>
          <w:color w:val="000000" w:themeColor="text1"/>
          <w:sz w:val="28"/>
          <w:szCs w:val="28"/>
          <w:lang w:val="vi-VN"/>
        </w:rPr>
        <w:t>5</w:t>
      </w:r>
      <w:r w:rsidRPr="001874A0">
        <w:rPr>
          <w:rFonts w:asciiTheme="majorHAnsi" w:hAnsiTheme="majorHAnsi" w:cstheme="majorHAnsi"/>
          <w:color w:val="000000" w:themeColor="text1"/>
          <w:sz w:val="28"/>
          <w:szCs w:val="28"/>
          <w:lang w:val="vi-VN"/>
        </w:rPr>
        <w:t>00 truy cập đồng thời hoặc theo yêu cầu cụ thể.</w:t>
      </w:r>
    </w:p>
    <w:p w14:paraId="365440E0"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Hệ thống có khả năng đáp ứng số người sử dụng hoạt động đồng thời (có thực hiện các tác vụ khác nhau phát sinh yêu cầu gửi đến hệ thống) ít nhất bằng 1/6 lần số lượng truy cập đồng thời (Mức độ hoạt động tương tự người sử dụng đã sử dụng thành thạo hệ thống).</w:t>
      </w:r>
    </w:p>
    <w:p w14:paraId="5949B0FB"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Đáp ứng mô hình Web-Based, cài đặt hệ thống phần mềm và các CSDL trên máy chủ. Người dùng truy cập và khai thác phần mềm thông qua các trình duyệt web.</w:t>
      </w:r>
    </w:p>
    <w:p w14:paraId="43BAA265" w14:textId="7B1784B1" w:rsidR="00AF1136"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Đáp ứng cơ chế theo dõi, giám sát thông tin truy nhập của người sử dụng theo phiên làm việc để phục vụ công tác chuẩn đoán và sửa chữa lỗi khi hệ thống gặp sự cố bất thường.</w:t>
      </w:r>
    </w:p>
    <w:p w14:paraId="49BE0CFF" w14:textId="7870CE35"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4" w:name="_Toc223077865"/>
      <w:r w:rsidRPr="001874A0">
        <w:rPr>
          <w:rFonts w:asciiTheme="majorHAnsi" w:hAnsiTheme="majorHAnsi" w:cstheme="majorHAnsi"/>
          <w:color w:val="000000" w:themeColor="text1"/>
          <w:lang w:val="vi-VN"/>
        </w:rPr>
        <w:t xml:space="preserve">3.2.4. </w:t>
      </w:r>
      <w:r w:rsidR="00AF1136" w:rsidRPr="001874A0">
        <w:rPr>
          <w:rFonts w:asciiTheme="majorHAnsi" w:hAnsiTheme="majorHAnsi" w:cstheme="majorHAnsi"/>
          <w:color w:val="000000" w:themeColor="text1"/>
          <w:kern w:val="32"/>
          <w:lang w:val="vi-VN"/>
        </w:rPr>
        <w:t>Các ràng buộc đối với hệ thống gồm: ràng buộc môi trường, sự phụ thuộc vào hệ thống nền tảng</w:t>
      </w:r>
      <w:bookmarkEnd w:id="654"/>
    </w:p>
    <w:p w14:paraId="3E227C39"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Cổng Thông tin điện tử tỉnh Khánh Hòa được phát triển trên môi trường ứng dụng web, hỗ trợ hoạt động ổn định trên các trình duyệt phổ biến như Google Chrome, Mozilla Firefox, Microsoft Edge, Safari và các trình duyệt hiện đại khác.</w:t>
      </w:r>
    </w:p>
    <w:p w14:paraId="604D68D1"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Hệ thống phải bảo đảm khả năng tương thích với hạ tầng công nghệ thông tin hiện có tại Trung tâm dữ liệu tỉnh Khánh Hòa, đồng thời sẵn sàng tích hợp, kết nối và chia sẻ dữ liệu với các hệ thống thông tin dùng chung, hệ thống chuyên ngành và các nền tảng số của tỉnh thông qua API và nền tảng LGSP.</w:t>
      </w:r>
    </w:p>
    <w:p w14:paraId="64430B12"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Phần mềm phải hỗ trợ truy cập trên nhiều loại thiết bị như máy tính để bàn, máy tính xách tay, máy tính bảng và điện thoại thông minh; giao diện hiển thị đáp ứng (responsive), bảo đảm trải nghiệm sử dụng thống nhất trên các nền tảng khác nhau.</w:t>
      </w:r>
    </w:p>
    <w:p w14:paraId="2D542281"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Hệ thống cần hỗ trợ triển khai trên môi trường máy chủ ảo hóa, cloud/private cloud hoặc hạ tầng máy chủ hiện có của Trung tâm dữ liệu tỉnh; không phụ thuộc vào một nền tảng phần cứng chuyên dụng riêng biệt.</w:t>
      </w:r>
    </w:p>
    <w:p w14:paraId="1B055D7E" w14:textId="4C3A5111" w:rsidR="00AF1136"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Việc nâng cấp hệ thống phải bảo đảm kế thừa dữ liệu, tài khoản người dùng, cấu trúc chuyên mục, phân quyền và các thành phần kỹ thuật phù hợp từ hệ thống hiện tại; hạn chế ảnh hưởng đến hoạt động cung cấp thông tin và khai thác hệ thống trong quá trình triển khai.</w:t>
      </w:r>
    </w:p>
    <w:p w14:paraId="37E06FDC" w14:textId="3FC9A8F7"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5" w:name="_Toc223077866"/>
      <w:r w:rsidRPr="001874A0">
        <w:rPr>
          <w:rFonts w:asciiTheme="majorHAnsi" w:hAnsiTheme="majorHAnsi" w:cstheme="majorHAnsi"/>
          <w:color w:val="000000" w:themeColor="text1"/>
          <w:lang w:val="vi-VN"/>
        </w:rPr>
        <w:lastRenderedPageBreak/>
        <w:t xml:space="preserve">3.2.5. </w:t>
      </w:r>
      <w:r w:rsidR="00AF1136" w:rsidRPr="001874A0">
        <w:rPr>
          <w:rFonts w:asciiTheme="majorHAnsi" w:hAnsiTheme="majorHAnsi" w:cstheme="majorHAnsi"/>
          <w:color w:val="000000" w:themeColor="text1"/>
          <w:kern w:val="32"/>
          <w:lang w:val="vi-VN"/>
        </w:rPr>
        <w:t>Yêu cầu về tính sẵn sàng với IPv6 hoặc giải pháp nâng cấp bảo đảm sẵn sàng với IPv6 nếu hoạt động trên môi trường Internet</w:t>
      </w:r>
      <w:bookmarkEnd w:id="655"/>
    </w:p>
    <w:p w14:paraId="77356DC9" w14:textId="77777777" w:rsidR="00D92CC7" w:rsidRPr="001874A0"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 xml:space="preserve"> </w:t>
      </w:r>
      <w:r w:rsidRPr="001874A0">
        <w:rPr>
          <w:rFonts w:asciiTheme="majorHAnsi" w:hAnsiTheme="majorHAnsi" w:cstheme="majorHAnsi"/>
          <w:noProof/>
          <w:snapToGrid w:val="0"/>
          <w:color w:val="000000" w:themeColor="text1"/>
          <w:sz w:val="28"/>
          <w:szCs w:val="28"/>
          <w:shd w:val="clear" w:color="auto" w:fill="FFFFFF"/>
          <w:lang w:val="vi-VN" w:eastAsia="ja-JP"/>
        </w:rPr>
        <w:t>Hệ thống được triển khai xây dựng phù hợp để sẵn sàng hoạt động tốt trên môi trường mạng IPv6.</w:t>
      </w:r>
    </w:p>
    <w:p w14:paraId="57C1B141" w14:textId="77777777" w:rsidR="00D92CC7" w:rsidRPr="001874A0"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 xml:space="preserve"> Hệ thống sau nâng cấp phải đáp ứng các yêu cầu sau:</w:t>
      </w:r>
    </w:p>
    <w:p w14:paraId="3CB9E08E"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Ứng dụng web, API và các dịch vụ liên quan không phụ thuộc cứng vào địa chỉ IPv4.</w:t>
      </w:r>
    </w:p>
    <w:p w14:paraId="41E88E8A"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11B10DA4"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Cơ sở dữ liệu và mã nguồn phải hỗ trợ lưu trữ, xử lý, ghi nhật ký địa chỉ IPv4/IPv6 đầy đủ.</w:t>
      </w:r>
    </w:p>
    <w:p w14:paraId="50650752"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Các chức năng kiểm soát truy cập, giới hạn truy cập, thống kê, nhật ký hệ thống không được làm sai lệch địa chỉ IPv6.</w:t>
      </w:r>
    </w:p>
    <w:p w14:paraId="4ED6BE36"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6F7016E" w14:textId="145A13A3" w:rsidR="00AF1136" w:rsidRPr="001874A0" w:rsidRDefault="00D0231C" w:rsidP="00C7238F">
      <w:pPr>
        <w:pStyle w:val="Heading4"/>
        <w:ind w:firstLine="709"/>
        <w:rPr>
          <w:rFonts w:asciiTheme="majorHAnsi" w:hAnsiTheme="majorHAnsi" w:cstheme="majorHAnsi"/>
          <w:b w:val="0"/>
          <w:bCs w:val="0"/>
          <w:color w:val="000000" w:themeColor="text1"/>
          <w:kern w:val="32"/>
          <w:lang w:val="vi-VN"/>
        </w:rPr>
      </w:pPr>
      <w:bookmarkStart w:id="656" w:name="_Toc223077867"/>
      <w:r w:rsidRPr="001874A0">
        <w:rPr>
          <w:rFonts w:asciiTheme="majorHAnsi" w:hAnsiTheme="majorHAnsi" w:cstheme="majorHAnsi"/>
          <w:color w:val="000000" w:themeColor="text1"/>
          <w:lang w:val="vi-VN"/>
        </w:rPr>
        <w:t xml:space="preserve">3.2.6. </w:t>
      </w:r>
      <w:r w:rsidR="00AF1136" w:rsidRPr="001874A0">
        <w:rPr>
          <w:rFonts w:asciiTheme="majorHAnsi" w:hAnsiTheme="majorHAnsi" w:cstheme="majorHAnsi"/>
          <w:color w:val="000000" w:themeColor="text1"/>
          <w:lang w:val="vi-VN"/>
        </w:rPr>
        <w:t>Các</w:t>
      </w:r>
      <w:r w:rsidR="00AF1136" w:rsidRPr="001874A0">
        <w:rPr>
          <w:rFonts w:asciiTheme="majorHAnsi" w:hAnsiTheme="majorHAnsi" w:cstheme="majorHAnsi"/>
          <w:color w:val="000000" w:themeColor="text1"/>
          <w:kern w:val="32"/>
          <w:lang w:val="vi-VN"/>
        </w:rPr>
        <w:t xml:space="preserve"> yêu cầu về năng lực của cán bộ tham gia thiết kế, xây dựng, phát triển, nâng cấp, mở rộng phần mềm</w:t>
      </w:r>
      <w:bookmarkEnd w:id="656"/>
    </w:p>
    <w:p w14:paraId="27E879EE"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 Đội ngũ cán bộ kỹ thuật tham gia thiết kế, xây dựng, phát triển, nâng cấp và mở rộng phần mềm phải có trình độ chuyên môn phù hợp với phạm vi, quy mô và công nghệ của dự án; có kinh nghiệm triển khai các hệ thống thông tin, cổng thông tin điện tử hoặc các hệ thống phần mềm tương đương.</w:t>
      </w:r>
    </w:p>
    <w:p w14:paraId="6A18B414"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a) Đối với cán bộ phân tích, thiết kế hệ thống</w:t>
      </w:r>
    </w:p>
    <w:p w14:paraId="22BEEA8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kiến thức về phân tích nghiệp vụ, thiết kế kiến trúc hệ thống, thiết kế cơ sở dữ liệu và tích hợp hệ thống.</w:t>
      </w:r>
    </w:p>
    <w:p w14:paraId="1138CE76"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xây dựng các hệ thống thông tin trên nền tảng Web theo kiến trúc nhiều lớp (Multi-tier Architecture), kiến trúc hướng dịch vụ (SOA) hoặc kiến trúc Microservices.</w:t>
      </w:r>
    </w:p>
    <w:p w14:paraId="4B5530ED"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các tiêu chuẩn tích hợp, chia sẻ dữ liệu và bảo đảm an toàn thông tin.</w:t>
      </w:r>
    </w:p>
    <w:p w14:paraId="02C3CECC" w14:textId="19449AA3"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b) Đối với cán bộ phát triển giao diện người dùng </w:t>
      </w:r>
      <w:r w:rsidR="00454BDF" w:rsidRPr="001874A0">
        <w:rPr>
          <w:rFonts w:asciiTheme="majorHAnsi" w:hAnsiTheme="majorHAnsi" w:cstheme="majorHAnsi"/>
          <w:noProof/>
          <w:color w:val="000000" w:themeColor="text1"/>
          <w:sz w:val="28"/>
          <w:szCs w:val="28"/>
          <w:lang w:val="vi-VN"/>
        </w:rPr>
        <w:t xml:space="preserve"> </w:t>
      </w:r>
    </w:p>
    <w:p w14:paraId="515F6D0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giao diện Web hiện đại sử dụng HTML5, CSS3, JavaScript hoặc TypeScript.</w:t>
      </w:r>
    </w:p>
    <w:p w14:paraId="54E5F5BD"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giao diện Responsive Web Design tương thích trên máy tính, máy tính bảng và thiết bị di động.</w:t>
      </w:r>
    </w:p>
    <w:p w14:paraId="151131D9"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giao diện tương tác thông qua RESTful API hoặc các giao thức trao đổi dữ liệu tương đương.</w:t>
      </w:r>
    </w:p>
    <w:p w14:paraId="4FB211A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tối ưu hiệu năng giao diện và trải nghiệm người dùng.</w:t>
      </w:r>
    </w:p>
    <w:p w14:paraId="7D5CC407"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p>
    <w:p w14:paraId="6AD94ADC" w14:textId="763D7EDD"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c) Đối với cán bộ phát triển nghiệp vụ </w:t>
      </w:r>
      <w:r w:rsidR="00454BDF" w:rsidRPr="001874A0">
        <w:rPr>
          <w:rFonts w:asciiTheme="majorHAnsi" w:hAnsiTheme="majorHAnsi" w:cstheme="majorHAnsi"/>
          <w:noProof/>
          <w:color w:val="000000" w:themeColor="text1"/>
          <w:sz w:val="28"/>
          <w:szCs w:val="28"/>
          <w:lang w:val="vi-VN"/>
        </w:rPr>
        <w:t xml:space="preserve"> </w:t>
      </w:r>
    </w:p>
    <w:p w14:paraId="4FDDFCE5"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ứng dụng Web trên nền tảng công nghệ được lựa chọn cho dự án.</w:t>
      </w:r>
    </w:p>
    <w:p w14:paraId="123BB65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API, dịch vụ tích hợp và các chức năng xử lý nghiệp vụ.</w:t>
      </w:r>
    </w:p>
    <w:p w14:paraId="17CFA0BF"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xác thực, phân quyền, quản lý phiên làm việc, ghi nhật ký và các yêu cầu an toàn thông tin trong phát triển phần mềm.</w:t>
      </w:r>
    </w:p>
    <w:p w14:paraId="763F3CEE"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d) Đối với cán bộ cơ sở dữ liệu</w:t>
      </w:r>
    </w:p>
    <w:p w14:paraId="7CE5ED66" w14:textId="78561153"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 nghiệm thiết kế, quản trị và tối ưu cơ sở dữ liệu Microsoft SQL Server hoặc hệ quản trị cơ sở dữ liệu tương đương.</w:t>
      </w:r>
    </w:p>
    <w:p w14:paraId="1BD16675"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mô hình dữ liệu, tối ưu truy vấn, sao lưu và phục hồi dữ liệu.</w:t>
      </w:r>
    </w:p>
    <w:p w14:paraId="4B54487B" w14:textId="3B3957DD"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nhiệm triển khai cơ chế tìm kiếm toàn văn (Full Text Search), phân quyền truy cập và bảo đảm an toàn dữ liệu.</w:t>
      </w:r>
    </w:p>
    <w:p w14:paraId="3165AC2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đ) Đối với cán bộ tích hợp hệ thống</w:t>
      </w:r>
    </w:p>
    <w:p w14:paraId="4A3ABE1B"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xây dựng và tích hợp API, Web Service và các giao thức trao đổi dữ liệu phổ biến.</w:t>
      </w:r>
    </w:p>
    <w:p w14:paraId="4A9BF62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kết nối các hệ thống thông tin, nền tảng số, cơ sở dữ liệu dùng chung và các dịch vụ bên thứ ba.</w:t>
      </w:r>
    </w:p>
    <w:p w14:paraId="5C3E7EDF"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nền tảng tích hợp, chia sẻ dữ liệu (LGSP) và các yêu cầu liên thông dữ liệu của cơ quan nhà nước.</w:t>
      </w:r>
    </w:p>
    <w:p w14:paraId="6AE0623A"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e) Đối với cán bộ phát triển ứng dụng di động (nếu triển khai)</w:t>
      </w:r>
    </w:p>
    <w:p w14:paraId="59839CA9"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ứng dụng trên nền tảng Android, iOS hoặc công nghệ đa nền tảng.</w:t>
      </w:r>
    </w:p>
    <w:p w14:paraId="53741E3E" w14:textId="291DE0F4" w:rsidR="004023AB" w:rsidRPr="001874A0" w:rsidRDefault="00085E0E" w:rsidP="00282870">
      <w:pPr>
        <w:suppressAutoHyphens/>
        <w:spacing w:line="276" w:lineRule="auto"/>
        <w:ind w:firstLine="709"/>
        <w:jc w:val="both"/>
        <w:rPr>
          <w:rFonts w:asciiTheme="majorHAnsi" w:eastAsia="Calibr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tích hợp với các API của hệ thống và bảo đảm đồng bộ dữ liệu giữa ứng dụng di động và hệ thống trung tâm.</w:t>
      </w:r>
    </w:p>
    <w:p w14:paraId="505E505E" w14:textId="5E638466" w:rsidR="00AF1136" w:rsidRPr="001874A0" w:rsidRDefault="00D0231C" w:rsidP="00C7238F">
      <w:pPr>
        <w:pStyle w:val="Heading4"/>
        <w:ind w:firstLine="709"/>
        <w:rPr>
          <w:rFonts w:asciiTheme="majorHAnsi" w:hAnsiTheme="majorHAnsi" w:cstheme="majorHAnsi"/>
          <w:color w:val="000000" w:themeColor="text1"/>
          <w:lang w:val="vi-VN"/>
        </w:rPr>
      </w:pPr>
      <w:bookmarkStart w:id="657" w:name="_Toc223077868"/>
      <w:r w:rsidRPr="001874A0">
        <w:rPr>
          <w:rFonts w:asciiTheme="majorHAnsi" w:hAnsiTheme="majorHAnsi" w:cstheme="majorHAnsi"/>
          <w:color w:val="000000" w:themeColor="text1"/>
          <w:lang w:val="vi-VN"/>
        </w:rPr>
        <w:t xml:space="preserve">3.2.7. </w:t>
      </w:r>
      <w:r w:rsidR="00AF1136" w:rsidRPr="001874A0">
        <w:rPr>
          <w:rFonts w:asciiTheme="majorHAnsi" w:hAnsiTheme="majorHAnsi" w:cstheme="majorHAnsi"/>
          <w:color w:val="000000" w:themeColor="text1"/>
          <w:lang w:val="vi-VN"/>
        </w:rPr>
        <w:t>Các yêu cầu phi chức năng khác</w:t>
      </w:r>
      <w:bookmarkEnd w:id="657"/>
    </w:p>
    <w:p w14:paraId="38747C4A" w14:textId="6D8DABE2"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Khi dữ liệu tăng trưởng lớn; hệ thống phải đảm bảo thời gian truy xuất dữ liệu, đảm bảo tối thiểu nhất dung lượng lưu trữ, tối ưu trong quá trình thiết kế.</w:t>
      </w:r>
    </w:p>
    <w:p w14:paraId="67D0F4A1" w14:textId="64C40C9E"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Hệ thống cho phép thay đổi và định nghĩa các thông số, thông tin khi cần thiết mà không sửa lại chương trình.</w:t>
      </w:r>
    </w:p>
    <w:p w14:paraId="5645A4D8" w14:textId="7EA3C9A1"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Hệ thống phải đảm bảo số lượng giao dịch nhiều người cùng lúc.</w:t>
      </w:r>
    </w:p>
    <w:p w14:paraId="48D1E2F0" w14:textId="1F7C1DB6"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Phải lưu trữ thông tin sử dụng hệ thống của người dùng (Thời gian đăng nhập, thao tác với dữ liệu, thời gian thao tác).</w:t>
      </w:r>
    </w:p>
    <w:p w14:paraId="36FBDD51" w14:textId="25302D4C"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Vận hành trên hệ thống mạng LAN, WAN hoặc thông qua VPN.</w:t>
      </w:r>
    </w:p>
    <w:p w14:paraId="6786BEFE" w14:textId="5FAB05E0" w:rsidR="00AF1136"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Các phân hệ nâng cấp cần phải kế thừa công nghệ, kiến trúc, giao diện hiển thị, cơ sở dữ liệu, và module hiện có của đơn vị.</w:t>
      </w:r>
    </w:p>
    <w:p w14:paraId="79F277D9" w14:textId="77777777" w:rsidR="001F1655" w:rsidRPr="001874A0" w:rsidRDefault="00E55304" w:rsidP="00C7238F">
      <w:pPr>
        <w:pStyle w:val="Heading2"/>
        <w:ind w:firstLine="709"/>
        <w:rPr>
          <w:rFonts w:asciiTheme="majorHAnsi" w:hAnsiTheme="majorHAnsi" w:cstheme="majorHAnsi"/>
          <w:b w:val="0"/>
          <w:bCs w:val="0"/>
          <w:color w:val="000000" w:themeColor="text1"/>
          <w:kern w:val="32"/>
          <w:lang w:val="vi-VN"/>
        </w:rPr>
      </w:pPr>
      <w:bookmarkStart w:id="658" w:name="_Toc231754898"/>
      <w:bookmarkStart w:id="659" w:name="_Toc266672150"/>
      <w:bookmarkStart w:id="660" w:name="_Toc465345256"/>
      <w:bookmarkEnd w:id="511"/>
      <w:r w:rsidRPr="001874A0">
        <w:rPr>
          <w:rFonts w:asciiTheme="majorHAnsi" w:hAnsiTheme="majorHAnsi" w:cstheme="majorHAnsi"/>
          <w:color w:val="000000" w:themeColor="text1"/>
          <w:kern w:val="32"/>
          <w:lang w:val="vi-VN"/>
        </w:rPr>
        <w:lastRenderedPageBreak/>
        <w:t xml:space="preserve">4. </w:t>
      </w:r>
      <w:r w:rsidR="0073139E" w:rsidRPr="001874A0">
        <w:rPr>
          <w:rFonts w:asciiTheme="majorHAnsi" w:hAnsiTheme="majorHAnsi" w:cstheme="majorHAnsi"/>
          <w:color w:val="000000" w:themeColor="text1"/>
          <w:kern w:val="32"/>
          <w:lang w:val="vi-VN"/>
        </w:rPr>
        <w:t>Danh mục thiết bị phần cứng, phần mềm thương mại và các thông số kỹ thuật của thiết bị, phần mềm</w:t>
      </w:r>
      <w:bookmarkEnd w:id="658"/>
      <w:r w:rsidR="00CB1CE8" w:rsidRPr="001874A0">
        <w:rPr>
          <w:rFonts w:asciiTheme="majorHAnsi" w:hAnsiTheme="majorHAnsi" w:cstheme="majorHAnsi"/>
          <w:color w:val="000000" w:themeColor="text1"/>
          <w:kern w:val="32"/>
          <w:lang w:val="vi-VN"/>
        </w:rPr>
        <w:t xml:space="preserve"> </w:t>
      </w:r>
    </w:p>
    <w:p w14:paraId="69779986" w14:textId="1943D4D0" w:rsidR="00D60EE8" w:rsidRPr="001874A0" w:rsidRDefault="0042282D" w:rsidP="00C7238F">
      <w:pPr>
        <w:pStyle w:val="Heading3"/>
        <w:ind w:firstLine="709"/>
        <w:rPr>
          <w:rFonts w:asciiTheme="majorHAnsi" w:hAnsiTheme="majorHAnsi" w:cstheme="majorHAnsi"/>
          <w:color w:val="000000" w:themeColor="text1"/>
          <w:szCs w:val="28"/>
          <w:lang w:val="sv-SE"/>
        </w:rPr>
      </w:pPr>
      <w:r w:rsidRPr="001874A0">
        <w:rPr>
          <w:rFonts w:asciiTheme="majorHAnsi" w:hAnsiTheme="majorHAnsi" w:cstheme="majorHAnsi"/>
          <w:color w:val="000000" w:themeColor="text1"/>
          <w:szCs w:val="28"/>
          <w:lang w:val="sv-SE"/>
        </w:rPr>
        <w:t xml:space="preserve">4.1. </w:t>
      </w:r>
      <w:r w:rsidR="0073139E" w:rsidRPr="001874A0">
        <w:rPr>
          <w:rFonts w:asciiTheme="majorHAnsi" w:hAnsiTheme="majorHAnsi" w:cstheme="majorHAnsi"/>
          <w:color w:val="000000" w:themeColor="text1"/>
          <w:szCs w:val="28"/>
          <w:lang w:val="sv-SE"/>
        </w:rPr>
        <w:t xml:space="preserve">Phần mềm </w:t>
      </w:r>
      <w:r w:rsidR="0073139E" w:rsidRPr="001874A0">
        <w:rPr>
          <w:rFonts w:asciiTheme="majorHAnsi" w:hAnsiTheme="majorHAnsi" w:cstheme="majorHAnsi"/>
          <w:color w:val="000000" w:themeColor="text1"/>
          <w:szCs w:val="28"/>
          <w:lang w:val="pt-PT"/>
        </w:rPr>
        <w:t>thương</w:t>
      </w:r>
      <w:r w:rsidR="0073139E" w:rsidRPr="001874A0">
        <w:rPr>
          <w:rFonts w:asciiTheme="majorHAnsi" w:hAnsiTheme="majorHAnsi" w:cstheme="majorHAnsi"/>
          <w:color w:val="000000" w:themeColor="text1"/>
          <w:szCs w:val="28"/>
          <w:lang w:val="sv-SE"/>
        </w:rPr>
        <w:t xml:space="preserve"> mại</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29"/>
        <w:gridCol w:w="1880"/>
        <w:gridCol w:w="2515"/>
        <w:gridCol w:w="3190"/>
      </w:tblGrid>
      <w:tr w:rsidR="001874A0" w:rsidRPr="001874A0" w14:paraId="4E222067" w14:textId="77777777" w:rsidTr="00C7238F">
        <w:trPr>
          <w:trHeight w:val="397"/>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29BF298A"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0" w:type="auto"/>
            <w:tcBorders>
              <w:top w:val="single" w:sz="4" w:space="0" w:color="auto"/>
              <w:left w:val="single" w:sz="4" w:space="0" w:color="auto"/>
              <w:bottom w:val="single" w:sz="4" w:space="0" w:color="auto"/>
              <w:right w:val="single" w:sz="4" w:space="0" w:color="auto"/>
            </w:tcBorders>
            <w:vAlign w:val="center"/>
          </w:tcPr>
          <w:p w14:paraId="25A949D5"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Tên phần mềm/nền tảng</w:t>
            </w:r>
          </w:p>
        </w:tc>
        <w:tc>
          <w:tcPr>
            <w:tcW w:w="0" w:type="auto"/>
            <w:tcBorders>
              <w:top w:val="single" w:sz="4" w:space="0" w:color="auto"/>
              <w:left w:val="single" w:sz="4" w:space="0" w:color="auto"/>
              <w:bottom w:val="single" w:sz="4" w:space="0" w:color="auto"/>
              <w:right w:val="single" w:sz="4" w:space="0" w:color="auto"/>
            </w:tcBorders>
            <w:vAlign w:val="center"/>
          </w:tcPr>
          <w:p w14:paraId="6A823AC8"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Loại bản quyền/thời hạn</w:t>
            </w:r>
          </w:p>
        </w:tc>
        <w:tc>
          <w:tcPr>
            <w:tcW w:w="0" w:type="auto"/>
            <w:tcBorders>
              <w:top w:val="single" w:sz="4" w:space="0" w:color="auto"/>
              <w:left w:val="single" w:sz="4" w:space="0" w:color="auto"/>
              <w:bottom w:val="single" w:sz="4" w:space="0" w:color="auto"/>
              <w:right w:val="single" w:sz="4" w:space="0" w:color="auto"/>
            </w:tcBorders>
            <w:vAlign w:val="center"/>
          </w:tcPr>
          <w:p w14:paraId="620AF55D"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Phương thức tích hợp</w:t>
            </w:r>
          </w:p>
        </w:tc>
        <w:tc>
          <w:tcPr>
            <w:tcW w:w="3190" w:type="dxa"/>
            <w:tcBorders>
              <w:top w:val="single" w:sz="4" w:space="0" w:color="auto"/>
              <w:left w:val="single" w:sz="4" w:space="0" w:color="auto"/>
              <w:bottom w:val="single" w:sz="4" w:space="0" w:color="auto"/>
              <w:right w:val="single" w:sz="4" w:space="0" w:color="auto"/>
            </w:tcBorders>
            <w:vAlign w:val="center"/>
          </w:tcPr>
          <w:p w14:paraId="5973E4EC"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Tính năng chính</w:t>
            </w:r>
          </w:p>
        </w:tc>
      </w:tr>
      <w:tr w:rsidR="001874A0" w:rsidRPr="001874A0" w14:paraId="6865ECED" w14:textId="77777777" w:rsidTr="00C7238F">
        <w:trPr>
          <w:trHeight w:val="397"/>
          <w:jc w:val="center"/>
        </w:trPr>
        <w:tc>
          <w:tcPr>
            <w:tcW w:w="0" w:type="auto"/>
            <w:tcBorders>
              <w:top w:val="single" w:sz="4" w:space="0" w:color="auto"/>
              <w:left w:val="single" w:sz="4" w:space="0" w:color="auto"/>
              <w:bottom w:val="single" w:sz="4" w:space="0" w:color="auto"/>
              <w:right w:val="single" w:sz="4" w:space="0" w:color="auto"/>
            </w:tcBorders>
            <w:vAlign w:val="center"/>
          </w:tcPr>
          <w:p w14:paraId="1680EFE0" w14:textId="31EA8043" w:rsidR="002D46E1" w:rsidRPr="001874A0" w:rsidRDefault="002D46E1" w:rsidP="002D46E1">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tcBorders>
              <w:top w:val="single" w:sz="4" w:space="0" w:color="auto"/>
              <w:left w:val="single" w:sz="4" w:space="0" w:color="auto"/>
              <w:bottom w:val="single" w:sz="4" w:space="0" w:color="auto"/>
              <w:right w:val="single" w:sz="4" w:space="0" w:color="auto"/>
            </w:tcBorders>
            <w:vAlign w:val="center"/>
          </w:tcPr>
          <w:p w14:paraId="6B7F26FC" w14:textId="7A5E14B2" w:rsidR="002D46E1"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Nền tảng AI </w:t>
            </w:r>
          </w:p>
        </w:tc>
        <w:tc>
          <w:tcPr>
            <w:tcW w:w="0" w:type="auto"/>
            <w:tcBorders>
              <w:top w:val="single" w:sz="4" w:space="0" w:color="auto"/>
              <w:left w:val="single" w:sz="4" w:space="0" w:color="auto"/>
              <w:bottom w:val="single" w:sz="4" w:space="0" w:color="auto"/>
              <w:right w:val="single" w:sz="4" w:space="0" w:color="auto"/>
            </w:tcBorders>
            <w:vAlign w:val="center"/>
          </w:tcPr>
          <w:p w14:paraId="08077DBF" w14:textId="77777777" w:rsidR="002D46E1" w:rsidRPr="001874A0" w:rsidRDefault="002D46E1" w:rsidP="002D46E1">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quyền 12 tháng</w:t>
            </w:r>
          </w:p>
        </w:tc>
        <w:tc>
          <w:tcPr>
            <w:tcW w:w="0" w:type="auto"/>
            <w:tcBorders>
              <w:top w:val="single" w:sz="4" w:space="0" w:color="auto"/>
              <w:left w:val="single" w:sz="4" w:space="0" w:color="auto"/>
              <w:bottom w:val="single" w:sz="4" w:space="0" w:color="auto"/>
              <w:right w:val="single" w:sz="4" w:space="0" w:color="auto"/>
            </w:tcBorders>
            <w:vAlign w:val="center"/>
          </w:tcPr>
          <w:p w14:paraId="35304BD1" w14:textId="7CBA4332" w:rsidR="002D46E1" w:rsidRPr="001874A0" w:rsidRDefault="002D46E1"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Tích hợp liền mạch với </w:t>
            </w:r>
            <w:r w:rsidR="004023AB" w:rsidRPr="001874A0">
              <w:rPr>
                <w:rFonts w:asciiTheme="majorHAnsi" w:hAnsiTheme="majorHAnsi" w:cstheme="majorHAnsi"/>
                <w:color w:val="000000" w:themeColor="text1"/>
                <w:sz w:val="28"/>
                <w:szCs w:val="28"/>
              </w:rPr>
              <w:t>Cổng thông tin điện tử</w:t>
            </w:r>
            <w:r w:rsidRPr="001874A0">
              <w:rPr>
                <w:rFonts w:asciiTheme="majorHAnsi" w:hAnsiTheme="majorHAnsi" w:cstheme="majorHAnsi"/>
                <w:color w:val="000000" w:themeColor="text1"/>
                <w:sz w:val="28"/>
                <w:szCs w:val="28"/>
              </w:rPr>
              <w:t xml:space="preserve"> qua REST API</w:t>
            </w:r>
          </w:p>
        </w:tc>
        <w:tc>
          <w:tcPr>
            <w:tcW w:w="3190" w:type="dxa"/>
            <w:tcBorders>
              <w:top w:val="single" w:sz="4" w:space="0" w:color="auto"/>
              <w:left w:val="single" w:sz="4" w:space="0" w:color="auto"/>
              <w:bottom w:val="single" w:sz="4" w:space="0" w:color="auto"/>
              <w:right w:val="single" w:sz="4" w:space="0" w:color="auto"/>
            </w:tcBorders>
            <w:vAlign w:val="center"/>
          </w:tcPr>
          <w:p w14:paraId="370535DC"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Hỏi đáp ngôn ngữ tự nhiên; Tìm kiếm và tổng hợp thông tin</w:t>
            </w:r>
          </w:p>
          <w:p w14:paraId="5DF00C2A"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Hỏi đáp bằng giọng nói</w:t>
            </w:r>
          </w:p>
          <w:p w14:paraId="5D0F9FE4"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Kiểm tra chính tả và ngữ pháp</w:t>
            </w:r>
          </w:p>
          <w:p w14:paraId="3B75D89A"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Tóm tắt nội dung bài viết</w:t>
            </w:r>
          </w:p>
          <w:p w14:paraId="33035F91"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Kiểm tra từ ngữ nhạy cảm, nội dung tiêu cực</w:t>
            </w:r>
          </w:p>
          <w:p w14:paraId="23760C6D"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Gợi ý từ khóa và thẻ (tag) khi soạn thảo</w:t>
            </w:r>
          </w:p>
          <w:p w14:paraId="3BB03FB2"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dữ liệu từ file ghi âm audio sang văn bản</w:t>
            </w:r>
          </w:p>
          <w:p w14:paraId="7388732B"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Hỗ trợ đọc bài viết</w:t>
            </w:r>
          </w:p>
          <w:p w14:paraId="18D96E37" w14:textId="13007481" w:rsidR="002D46E1"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dữ liệu từ PDF sang văn bản; Chuyển đổi tài liệu thành tri thức</w:t>
            </w:r>
          </w:p>
        </w:tc>
      </w:tr>
    </w:tbl>
    <w:p w14:paraId="08E790C0" w14:textId="203503CE" w:rsidR="0073139E" w:rsidRPr="001874A0" w:rsidRDefault="0042282D" w:rsidP="00C7238F">
      <w:pPr>
        <w:pStyle w:val="Heading3"/>
        <w:ind w:firstLine="720"/>
        <w:rPr>
          <w:rFonts w:asciiTheme="majorHAnsi" w:hAnsiTheme="majorHAnsi" w:cstheme="majorHAnsi"/>
          <w:b w:val="0"/>
          <w:color w:val="000000" w:themeColor="text1"/>
          <w:szCs w:val="28"/>
        </w:rPr>
      </w:pPr>
      <w:r w:rsidRPr="001874A0">
        <w:rPr>
          <w:rFonts w:asciiTheme="majorHAnsi" w:hAnsiTheme="majorHAnsi" w:cstheme="majorHAnsi"/>
          <w:color w:val="000000" w:themeColor="text1"/>
          <w:szCs w:val="28"/>
        </w:rPr>
        <w:t xml:space="preserve">4.2. </w:t>
      </w:r>
      <w:r w:rsidR="0073139E" w:rsidRPr="001874A0">
        <w:rPr>
          <w:rFonts w:asciiTheme="majorHAnsi" w:hAnsiTheme="majorHAnsi" w:cstheme="majorHAnsi"/>
          <w:color w:val="000000" w:themeColor="text1"/>
          <w:szCs w:val="28"/>
        </w:rPr>
        <w:t>Khả năng truy cập, khai thác tính năng AI:</w:t>
      </w:r>
    </w:p>
    <w:p w14:paraId="1E5A455B" w14:textId="2829CBC2"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 xml:space="preserve"> Người sử dụng có thể khai thác các chức năng AI trực tiếp trên giao diện Web của Cổng Thông tin điện tử tỉnh Khánh Hòa tại các màn hình tin bài, văn bản, thư viện tài liệu, chuyên mục tra cứu, hỏi đáp, tìm kiếm và các phân hệ có tích hợp dịch vụ AI.</w:t>
      </w:r>
    </w:p>
    <w:p w14:paraId="082375A0"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Biên tập viên, chuyên viên, quản trị nội dung và cán bộ được phân công cập nhật thông tin được phép sử dụng các chức năng AI như tóm tắt nội dung, hỗ trợ biên tập và gợi ý nội dung, tìm kiếm thông minh theo ngữ nghĩa, hỏi - đáp theo dữ liệu và chuyển đổi giọng nói - văn bản trong phạm vi dữ liệu được phân quyền khai thác.</w:t>
      </w:r>
    </w:p>
    <w:p w14:paraId="53642C21"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Lãnh đạo, cán bộ, công chức, người sử dụng được cấp quyền truy cập hệ thống có thể sử dụng các chức năng AI phục vụ tra cứu nhanh thông tin, xem tóm tắt nội dung văn bản/tin bài, tìm kiếm thông minh, hỏi - đáp theo dữ liệu và khai thác thông tin trên Cổng Thông tin điện tử theo phạm vi dữ liệu được phép truy cập.</w:t>
      </w:r>
    </w:p>
    <w:p w14:paraId="44FDBFE3"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lastRenderedPageBreak/>
        <w:t>Quản trị hệ thống thực hiện cấu hình quyền khai thác AI theo nhóm người dùng, chuyên mục hoặc phạm vi dữ liệu; đồng thời theo dõi nhật ký sử dụng, trạng thái kết nối dịch vụ AI, dung lượng lưu trữ, tài nguyên xử lý và các cảnh báo vận hành nhằm bảo đảm hệ thống hoạt động ổn định, an toàn và liên tục.</w:t>
      </w:r>
    </w:p>
    <w:p w14:paraId="59526525" w14:textId="0AB7B7DA" w:rsidR="0073139E"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Các chức năng AI được triển khai theo hình thức tích hợp dịch vụ thông qua API, bảo đảm khả năng mở rộng, nâng cấp linh hoạt và phù hợp với hạ tầng công nghệ thông tin hiện có của tỉnh Khánh Hòa.</w:t>
      </w:r>
    </w:p>
    <w:p w14:paraId="375A0EE9" w14:textId="31E26124" w:rsidR="00AF1136" w:rsidRPr="001874A0" w:rsidRDefault="00E55304" w:rsidP="00C7238F">
      <w:pPr>
        <w:pStyle w:val="Heading2"/>
        <w:ind w:firstLine="709"/>
        <w:rPr>
          <w:rFonts w:asciiTheme="majorHAnsi" w:hAnsiTheme="majorHAnsi" w:cstheme="majorHAnsi"/>
          <w:b w:val="0"/>
          <w:bCs w:val="0"/>
          <w:color w:val="000000" w:themeColor="text1"/>
          <w:kern w:val="32"/>
          <w:lang w:val="en-US"/>
        </w:rPr>
      </w:pPr>
      <w:bookmarkStart w:id="661" w:name="_Toc231754899"/>
      <w:r w:rsidRPr="001874A0">
        <w:rPr>
          <w:rFonts w:asciiTheme="majorHAnsi" w:hAnsiTheme="majorHAnsi" w:cstheme="majorHAnsi"/>
          <w:color w:val="000000" w:themeColor="text1"/>
          <w:kern w:val="32"/>
          <w:lang w:val="en-US"/>
        </w:rPr>
        <w:t xml:space="preserve">5. </w:t>
      </w:r>
      <w:r w:rsidR="006E018D" w:rsidRPr="001874A0">
        <w:rPr>
          <w:rFonts w:asciiTheme="majorHAnsi" w:hAnsiTheme="majorHAnsi" w:cstheme="majorHAnsi"/>
          <w:color w:val="000000" w:themeColor="text1"/>
          <w:kern w:val="32"/>
          <w:lang w:val="vi-VN"/>
        </w:rPr>
        <w:t>Yêu</w:t>
      </w:r>
      <w:r w:rsidR="006E018D" w:rsidRPr="001874A0">
        <w:rPr>
          <w:rFonts w:asciiTheme="majorHAnsi" w:hAnsiTheme="majorHAnsi" w:cstheme="majorHAnsi"/>
          <w:color w:val="000000" w:themeColor="text1"/>
          <w:kern w:val="32"/>
          <w:lang w:val="en-US"/>
        </w:rPr>
        <w:t xml:space="preserve"> cầu chi tiết về việc đào tạo, tập huấn hướng dẫn sử dụng, quản trị, vận hành</w:t>
      </w:r>
      <w:bookmarkEnd w:id="661"/>
    </w:p>
    <w:p w14:paraId="0D65A989" w14:textId="7777777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Mục tiêu của công tác đào tạo nhằm bảo đảm cán bộ quản trị, vận hành và khai thác hệ thống có đủ kiến thức, kỹ năng sử dụng phần mềm sau khi nghiệm thu đưa vào vận hành chính thức.</w:t>
      </w:r>
    </w:p>
    <w:p w14:paraId="55724D26" w14:textId="0CCC7638" w:rsidR="001251B7"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Do dự án không đầu tư hạ tầng phần cứng, thiết bị mạng hoặc thiết bị an toàn thông tin, nội dung đào tạo tập trung vào quản trị, vận hành, khai thác phần mềm Cổng Thông tin điện tử và chuyển giao công nghệ phần mềm.</w:t>
      </w:r>
    </w:p>
    <w:p w14:paraId="1E6778E4" w14:textId="77777777" w:rsidR="00874A86" w:rsidRPr="001874A0" w:rsidRDefault="00874A86" w:rsidP="00C7238F">
      <w:pPr>
        <w:pStyle w:val="Heading3"/>
        <w:ind w:firstLine="709"/>
        <w:rPr>
          <w:rFonts w:asciiTheme="majorHAnsi" w:hAnsiTheme="majorHAnsi" w:cstheme="majorHAnsi"/>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5.1. Đào tạo cán bộ quản trị hệ thống cấp tỉnh</w:t>
      </w:r>
    </w:p>
    <w:p w14:paraId="3C8EECFF" w14:textId="7FA4263D"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Đối tượng: Cán bộ Văn phòng UBND tỉnh Khánh Hòa được giao nhiệm vụ quản trị hệ thống Cổng Thông tin điện tử cấp tỉnh.</w:t>
      </w:r>
    </w:p>
    <w:p w14:paraId="619785C8" w14:textId="5FBC9EC9"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Số lượng học viên: 10 người; Số lớp đào tạo: 01 lớp; Thời lượng: 03 buổi.</w:t>
      </w:r>
    </w:p>
    <w:p w14:paraId="0CF42C0A" w14:textId="4DDA9D20"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Nội dung đào tạo:</w:t>
      </w:r>
    </w:p>
    <w:p w14:paraId="0E4A4212"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trị hệ thống phần mềm.</w:t>
      </w:r>
    </w:p>
    <w:p w14:paraId="51D55620"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cấu hình.</w:t>
      </w:r>
    </w:p>
    <w:p w14:paraId="0055DC3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phân quyền.</w:t>
      </w:r>
    </w:p>
    <w:p w14:paraId="78ED4A72"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người dùng.</w:t>
      </w:r>
    </w:p>
    <w:p w14:paraId="424DE0E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nhật ký hệ thống.</w:t>
      </w:r>
    </w:p>
    <w:p w14:paraId="40BA4F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tích hợp dữ liệu.</w:t>
      </w:r>
    </w:p>
    <w:p w14:paraId="468E303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dịch vụ AI.</w:t>
      </w:r>
    </w:p>
    <w:p w14:paraId="57DCFF4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Sao lưu, phục hồi dữ liệu ở mức phần mềm.</w:t>
      </w:r>
    </w:p>
    <w:p w14:paraId="543946D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Theo dõi vận hành và xử lý các lỗi thông thường.</w:t>
      </w:r>
    </w:p>
    <w:p w14:paraId="345E907A"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5.2. Đào tạo cán bộ quản trị đơn vị</w:t>
      </w:r>
    </w:p>
    <w:p w14:paraId="12D30398" w14:textId="00B8ACCC"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Đối tượng: Cán bộ quản trị Trang thông tin điện tử thành phần tại: 65 xã, phường, đặc khu; 18 sở, ban, ngành; </w:t>
      </w:r>
    </w:p>
    <w:p w14:paraId="078BD710" w14:textId="522D2B53"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Số lượng học viên:</w:t>
      </w:r>
    </w:p>
    <w:p w14:paraId="1AC6393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65 đơn vị cấp xã × 01 người = 65 người.</w:t>
      </w:r>
    </w:p>
    <w:p w14:paraId="418E8405"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18 sở, ban, ngành × 01 người = 18 người.</w:t>
      </w:r>
    </w:p>
    <w:p w14:paraId="136B89C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Tổng cộng: 83 người.</w:t>
      </w:r>
    </w:p>
    <w:p w14:paraId="0EE64B78" w14:textId="3C80B754"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lastRenderedPageBreak/>
        <w:t>- Số lớp đào tạo: 02 lớp.</w:t>
      </w:r>
    </w:p>
    <w:p w14:paraId="3175CDAB" w14:textId="62DAADD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Quy mô: Khoảng 40 - 45 học viên/lớp.</w:t>
      </w:r>
    </w:p>
    <w:p w14:paraId="6C7D559E" w14:textId="76A948A5"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Thời lượng: 02 buổi/lớp.</w:t>
      </w:r>
    </w:p>
    <w:p w14:paraId="1F4A8430" w14:textId="274EF630"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Nội dung đào tạo:</w:t>
      </w:r>
    </w:p>
    <w:p w14:paraId="08BDED9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trị Trang thông tin điện tử thành phần.</w:t>
      </w:r>
    </w:p>
    <w:p w14:paraId="7950B6F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chuyên mục.</w:t>
      </w:r>
    </w:p>
    <w:p w14:paraId="2888C86D"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tài khoản người dùng đơn vị.</w:t>
      </w:r>
    </w:p>
    <w:p w14:paraId="227DC03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Phân quyền người sử dụng.</w:t>
      </w:r>
    </w:p>
    <w:p w14:paraId="4D439D7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Theo dõi thống kê khai thác.</w:t>
      </w:r>
    </w:p>
    <w:p w14:paraId="35FC29B5"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Tiếp nhận và xử lý yêu cầu hỗ trợ.</w:t>
      </w:r>
    </w:p>
    <w:p w14:paraId="25D8D1EF"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5.3. Đào tạo cán bộ sử dụng hệ thống</w:t>
      </w:r>
    </w:p>
    <w:p w14:paraId="42677CAF" w14:textId="4F7ED496"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Đối tượng: Biên tập viên; </w:t>
      </w:r>
      <w:r w:rsidR="00E138D5" w:rsidRPr="001874A0">
        <w:rPr>
          <w:rFonts w:asciiTheme="majorHAnsi" w:hAnsiTheme="majorHAnsi" w:cstheme="majorHAnsi"/>
          <w:noProof/>
          <w:color w:val="000000" w:themeColor="text1"/>
          <w:sz w:val="28"/>
          <w:szCs w:val="28"/>
          <w:lang w:val="vi-VN" w:eastAsia="ar-SA"/>
        </w:rPr>
        <w:t>Cán bộ chuyên viên</w:t>
      </w:r>
      <w:r w:rsidRPr="001874A0">
        <w:rPr>
          <w:rFonts w:asciiTheme="majorHAnsi" w:hAnsiTheme="majorHAnsi" w:cstheme="majorHAnsi"/>
          <w:noProof/>
          <w:color w:val="000000" w:themeColor="text1"/>
          <w:sz w:val="28"/>
          <w:szCs w:val="28"/>
          <w:lang w:val="vi-VN" w:eastAsia="ar-SA"/>
        </w:rPr>
        <w:t>; Người xuất bản nội dung; Cán bộ khai thác thông tin tại các đơn vị.</w:t>
      </w:r>
    </w:p>
    <w:p w14:paraId="17272ABB" w14:textId="42C4B01A"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Số lượng học viên:</w:t>
      </w:r>
    </w:p>
    <w:p w14:paraId="549F03A7"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65 xã, phường, đặc khu × 01 người = 65 người.</w:t>
      </w:r>
    </w:p>
    <w:p w14:paraId="735BEE9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18 sở, ban, ngành × 01 người = 18 người.</w:t>
      </w:r>
    </w:p>
    <w:p w14:paraId="28DCF74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Tổng cộng: 83 người.</w:t>
      </w:r>
    </w:p>
    <w:p w14:paraId="000638E3" w14:textId="7B01B5FC"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Số lớp đào tạo:</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02 lớp.</w:t>
      </w:r>
    </w:p>
    <w:p w14:paraId="4B62C6B2" w14:textId="7A0380F8"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Quy mô:</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Khoảng 40 - 45 học viên/lớp.</w:t>
      </w:r>
    </w:p>
    <w:p w14:paraId="2B055A8A" w14:textId="04D21DD4"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Thời lượng:</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02 buổi/lớp.</w:t>
      </w:r>
    </w:p>
    <w:p w14:paraId="076F3601" w14:textId="06B05BDB"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Nội dung đào tạo:</w:t>
      </w:r>
    </w:p>
    <w:p w14:paraId="50777DF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Biên tập nội dung.</w:t>
      </w:r>
    </w:p>
    <w:p w14:paraId="1328FA2D"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Quy trình duyệt tin.</w:t>
      </w:r>
    </w:p>
    <w:p w14:paraId="26124AB8"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Xuất bản tin bài.</w:t>
      </w:r>
    </w:p>
    <w:p w14:paraId="26C93B6E"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hình ảnh, tài liệu.</w:t>
      </w:r>
    </w:p>
    <w:p w14:paraId="10F9A27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Sử dụng chức năng tìm kiếm.</w:t>
      </w:r>
    </w:p>
    <w:p w14:paraId="53DB3960"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Sử dụng các chức năng AI hỗ trợ biên tập.</w:t>
      </w:r>
    </w:p>
    <w:p w14:paraId="1C34F8E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Khai thác báo cáo và thống kê.</w:t>
      </w:r>
    </w:p>
    <w:p w14:paraId="373DBEBD" w14:textId="77777777" w:rsidR="00874A86" w:rsidRPr="001874A0" w:rsidRDefault="00874A86" w:rsidP="00C7238F">
      <w:pPr>
        <w:pStyle w:val="Heading3"/>
        <w:ind w:firstLine="720"/>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5.4. Chuyển giao công nghệ</w:t>
      </w:r>
    </w:p>
    <w:p w14:paraId="56CB260F"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Nhà thầu có trách nhiệm chuyển giao đầy đủ:</w:t>
      </w:r>
    </w:p>
    <w:p w14:paraId="4A7FFF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Mã nguồn phần mềm theo quy định hợp đồng.</w:t>
      </w:r>
    </w:p>
    <w:p w14:paraId="2B7F098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phân tích thiết kế hệ thống.</w:t>
      </w:r>
    </w:p>
    <w:p w14:paraId="439D367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cài đặt, cấu hình.</w:t>
      </w:r>
    </w:p>
    <w:p w14:paraId="013E61F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quản trị vận hành.</w:t>
      </w:r>
    </w:p>
    <w:p w14:paraId="5140530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sử dụng.</w:t>
      </w:r>
    </w:p>
    <w:p w14:paraId="2BBE5D1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sao lưu, phục hồi dữ liệu.</w:t>
      </w:r>
    </w:p>
    <w:p w14:paraId="4106BC2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tích hợp API.</w:t>
      </w:r>
    </w:p>
    <w:p w14:paraId="3A6C50B3"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lastRenderedPageBreak/>
        <w:t>5.5. Yêu cầu đối với đội ngũ đào tạo</w:t>
      </w:r>
    </w:p>
    <w:p w14:paraId="6860AF87" w14:textId="7777777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Nhà thầu bố trí tối thiểu:</w:t>
      </w:r>
    </w:p>
    <w:p w14:paraId="603AB957"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giảng viên chính có kinh nghiệm triển khai hệ thống.</w:t>
      </w:r>
    </w:p>
    <w:p w14:paraId="47E51C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cán bộ kỹ thuật hỗ trợ đào tạo.</w:t>
      </w:r>
    </w:p>
    <w:p w14:paraId="3B8897D8"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cán bộ hỗ trợ vận hành và giải đáp trong quá trình thực hành.</w:t>
      </w:r>
    </w:p>
    <w:p w14:paraId="02361243"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5.6. Địa điểm và kinh phí đào tạo</w:t>
      </w:r>
    </w:p>
    <w:p w14:paraId="6F67512E" w14:textId="52B17F32" w:rsidR="00874A86" w:rsidRPr="001874A0" w:rsidRDefault="00874A86" w:rsidP="00874A86">
      <w:pPr>
        <w:tabs>
          <w:tab w:val="left" w:pos="851"/>
        </w:tabs>
        <w:suppressAutoHyphens/>
        <w:spacing w:line="276" w:lineRule="auto"/>
        <w:ind w:firstLine="709"/>
        <w:contextualSpacing/>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Địa điểm đào tạo dự kiến tại Văn phòng UBND tỉnh Khánh Hòa hoặ</w:t>
      </w:r>
      <w:r w:rsidR="0082011C" w:rsidRPr="001874A0">
        <w:rPr>
          <w:rFonts w:asciiTheme="majorHAnsi" w:hAnsiTheme="majorHAnsi" w:cstheme="majorHAnsi"/>
          <w:noProof/>
          <w:color w:val="000000" w:themeColor="text1"/>
          <w:sz w:val="28"/>
          <w:szCs w:val="28"/>
          <w:lang w:val="vi-VN" w:eastAsia="ar-SA"/>
        </w:rPr>
        <w:t>c địa điểm do Chủ đầu tư bố trí.</w:t>
      </w:r>
    </w:p>
    <w:p w14:paraId="0D68F689" w14:textId="5ED59185" w:rsidR="006E018D" w:rsidRPr="001874A0" w:rsidRDefault="00E55304" w:rsidP="00C7238F">
      <w:pPr>
        <w:pStyle w:val="Heading2"/>
        <w:ind w:firstLine="624"/>
        <w:rPr>
          <w:rFonts w:asciiTheme="majorHAnsi" w:hAnsiTheme="majorHAnsi" w:cstheme="majorHAnsi"/>
          <w:b w:val="0"/>
          <w:bCs w:val="0"/>
          <w:color w:val="000000" w:themeColor="text1"/>
          <w:kern w:val="32"/>
          <w:lang w:val="vi-VN"/>
        </w:rPr>
      </w:pPr>
      <w:bookmarkStart w:id="662" w:name="_Toc231754900"/>
      <w:r w:rsidRPr="001874A0">
        <w:rPr>
          <w:rFonts w:asciiTheme="majorHAnsi" w:hAnsiTheme="majorHAnsi" w:cstheme="majorHAnsi"/>
          <w:color w:val="000000" w:themeColor="text1"/>
          <w:kern w:val="32"/>
          <w:lang w:val="vi-VN"/>
        </w:rPr>
        <w:t xml:space="preserve">6. </w:t>
      </w:r>
      <w:r w:rsidR="0012758C" w:rsidRPr="001874A0">
        <w:rPr>
          <w:rFonts w:asciiTheme="majorHAnsi" w:hAnsiTheme="majorHAnsi" w:cstheme="majorHAnsi"/>
          <w:color w:val="000000" w:themeColor="text1"/>
          <w:kern w:val="32"/>
          <w:lang w:val="vi-VN"/>
        </w:rPr>
        <w:t>Nội dung tài liệu bảo trì</w:t>
      </w:r>
      <w:bookmarkEnd w:id="662"/>
    </w:p>
    <w:p w14:paraId="423B3975" w14:textId="77777777" w:rsidR="00317DE9" w:rsidRPr="001874A0" w:rsidRDefault="00317DE9" w:rsidP="00317DE9">
      <w:pPr>
        <w:spacing w:before="60" w:after="60" w:line="264" w:lineRule="auto"/>
        <w:ind w:firstLine="624"/>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Trong quá trình lập hồ sơ tài liệu, căn cứ phạm vi, quy mô, tính chất của sản phẩm dự án, nhà thầu triển khai xem xét, lựa chọn áp dụng một số hoặc toàn bộ các nội dung và bổ sung, cập nhật các nội dung khác cho phù hợp.</w:t>
      </w:r>
    </w:p>
    <w:p w14:paraId="75181EE8" w14:textId="7DF3BE67" w:rsidR="00317DE9" w:rsidRPr="001874A0" w:rsidRDefault="0042282D" w:rsidP="00C7238F">
      <w:pPr>
        <w:pStyle w:val="Heading3"/>
        <w:ind w:firstLine="624"/>
        <w:rPr>
          <w:rFonts w:asciiTheme="majorHAnsi" w:hAnsiTheme="majorHAnsi" w:cstheme="majorHAnsi"/>
          <w:color w:val="000000" w:themeColor="text1"/>
          <w:szCs w:val="28"/>
          <w:lang w:val="vi-VN" w:eastAsia="ar-SA"/>
        </w:rPr>
      </w:pPr>
      <w:bookmarkStart w:id="663" w:name="_Toc217035287"/>
      <w:r w:rsidRPr="001874A0">
        <w:rPr>
          <w:rFonts w:asciiTheme="majorHAnsi" w:hAnsiTheme="majorHAnsi" w:cstheme="majorHAnsi"/>
          <w:color w:val="000000" w:themeColor="text1"/>
          <w:szCs w:val="28"/>
          <w:lang w:val="vi-VN" w:eastAsia="ar-SA"/>
        </w:rPr>
        <w:t xml:space="preserve">6.1. </w:t>
      </w:r>
      <w:r w:rsidR="00317DE9" w:rsidRPr="001874A0">
        <w:rPr>
          <w:rFonts w:asciiTheme="majorHAnsi" w:hAnsiTheme="majorHAnsi" w:cstheme="majorHAnsi"/>
          <w:color w:val="000000" w:themeColor="text1"/>
          <w:szCs w:val="28"/>
          <w:lang w:val="vi-VN" w:eastAsia="ar-SA"/>
        </w:rPr>
        <w:t xml:space="preserve">Các yêu cầu </w:t>
      </w:r>
      <w:r w:rsidR="00317DE9" w:rsidRPr="001874A0">
        <w:rPr>
          <w:rFonts w:asciiTheme="majorHAnsi" w:hAnsiTheme="majorHAnsi" w:cstheme="majorHAnsi"/>
          <w:color w:val="000000" w:themeColor="text1"/>
          <w:kern w:val="32"/>
          <w:szCs w:val="28"/>
          <w:lang w:val="vi-VN"/>
        </w:rPr>
        <w:t>cần</w:t>
      </w:r>
      <w:r w:rsidR="00317DE9" w:rsidRPr="001874A0">
        <w:rPr>
          <w:rFonts w:asciiTheme="majorHAnsi" w:hAnsiTheme="majorHAnsi" w:cstheme="majorHAnsi"/>
          <w:color w:val="000000" w:themeColor="text1"/>
          <w:szCs w:val="28"/>
          <w:lang w:val="vi-VN" w:eastAsia="ar-SA"/>
        </w:rPr>
        <w:t xml:space="preserve"> đảm bảo để thực hiện bảo trì</w:t>
      </w:r>
      <w:bookmarkEnd w:id="663"/>
    </w:p>
    <w:p w14:paraId="3966AF94"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về nhân lực bảo trì: Đội ngũ bảo trì đòi hỏi có kiến thức, kỹ năng và kinh nghiệm trong công tác bảo trì hệ thống, thiết bị, phần mềm được trang bị trong dự án này; nắm vững các thiết kế, vận hành hệ thống, phần mềm đã triển khai, có trình độ từ trung cấp chuyên ngành trở lên.</w:t>
      </w:r>
    </w:p>
    <w:p w14:paraId="336AA000"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về nội dung công việc bảo trì: Đảm bảo có kế hoạch bảo trì định kỳ và đột xuất</w:t>
      </w:r>
    </w:p>
    <w:p w14:paraId="1C88F4AC"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khác: Lập hồ sơ để quản lý hệ thống, thiết bị, phần mềm đã triển khai; thường xuyên thực hiện công tác kiểm tra để phát hiện các lỗi xảy ra trên hệ thống, thiết bị, phần mềm để có biện pháp xử lý, khắc phục kịp thời, nhất là công tác An toàn thông tin.</w:t>
      </w:r>
    </w:p>
    <w:p w14:paraId="6B10A0F2" w14:textId="745208F5" w:rsidR="00317DE9" w:rsidRPr="001874A0" w:rsidRDefault="0042282D" w:rsidP="00C7238F">
      <w:pPr>
        <w:pStyle w:val="Heading3"/>
        <w:ind w:firstLine="624"/>
        <w:rPr>
          <w:rFonts w:asciiTheme="majorHAnsi" w:hAnsiTheme="majorHAnsi" w:cstheme="majorHAnsi"/>
          <w:color w:val="000000" w:themeColor="text1"/>
          <w:szCs w:val="28"/>
          <w:lang w:val="vi-VN" w:eastAsia="ar-SA"/>
        </w:rPr>
      </w:pPr>
      <w:bookmarkStart w:id="664" w:name="_Toc217035288"/>
      <w:r w:rsidRPr="001874A0">
        <w:rPr>
          <w:rFonts w:asciiTheme="majorHAnsi" w:hAnsiTheme="majorHAnsi" w:cstheme="majorHAnsi"/>
          <w:color w:val="000000" w:themeColor="text1"/>
          <w:szCs w:val="28"/>
          <w:lang w:val="vi-VN" w:eastAsia="ar-SA"/>
        </w:rPr>
        <w:t xml:space="preserve">6.2. </w:t>
      </w:r>
      <w:r w:rsidR="00317DE9" w:rsidRPr="001874A0">
        <w:rPr>
          <w:rFonts w:asciiTheme="majorHAnsi" w:hAnsiTheme="majorHAnsi" w:cstheme="majorHAnsi"/>
          <w:color w:val="000000" w:themeColor="text1"/>
          <w:szCs w:val="28"/>
          <w:lang w:val="vi-VN" w:eastAsia="ar-SA"/>
        </w:rPr>
        <w:t>Nội dung công việc bảo trì</w:t>
      </w:r>
      <w:bookmarkStart w:id="665" w:name="_Toc217035289"/>
      <w:bookmarkEnd w:id="664"/>
    </w:p>
    <w:p w14:paraId="3F42E73A" w14:textId="3C16AFAB" w:rsidR="00317DE9" w:rsidRPr="001874A0" w:rsidRDefault="00E55304" w:rsidP="00C7238F">
      <w:pPr>
        <w:pStyle w:val="Heading4"/>
        <w:ind w:firstLine="624"/>
        <w:rPr>
          <w:rFonts w:asciiTheme="majorHAnsi" w:hAnsiTheme="majorHAnsi" w:cstheme="majorHAnsi"/>
          <w:color w:val="000000" w:themeColor="text1"/>
          <w:lang w:val="vi-VN" w:eastAsia="ar-SA"/>
        </w:rPr>
      </w:pPr>
      <w:r w:rsidRPr="001874A0">
        <w:rPr>
          <w:rFonts w:asciiTheme="majorHAnsi" w:hAnsiTheme="majorHAnsi" w:cstheme="majorHAnsi"/>
          <w:color w:val="000000" w:themeColor="text1"/>
          <w:lang w:val="vi-VN" w:eastAsia="ar-SA"/>
        </w:rPr>
        <w:t xml:space="preserve">6.2.1. </w:t>
      </w:r>
      <w:r w:rsidR="00317DE9" w:rsidRPr="001874A0">
        <w:rPr>
          <w:rFonts w:asciiTheme="majorHAnsi" w:hAnsiTheme="majorHAnsi" w:cstheme="majorHAnsi"/>
          <w:color w:val="000000" w:themeColor="text1"/>
          <w:lang w:val="vi-VN" w:eastAsia="ar-SA"/>
        </w:rPr>
        <w:t>Nội dung công việc chung</w:t>
      </w:r>
      <w:bookmarkEnd w:id="665"/>
    </w:p>
    <w:p w14:paraId="04AD76D0"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thường xuyên, định kỳ và đột xuất.</w:t>
      </w:r>
    </w:p>
    <w:p w14:paraId="0DB3BBC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Bảo trì theo kế hoạch bảo trì hàng năm.</w:t>
      </w:r>
    </w:p>
    <w:p w14:paraId="43371C81"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Tối ưu hóa, cấu hình hệ thống thông tin để bảo đảm hiệu năng hệ thống, sửa chữa hệ thống thông tin định kỳ và đột xuất nếu có sự cố hoặc theo yêu cầu.</w:t>
      </w:r>
    </w:p>
    <w:p w14:paraId="49A81E3A" w14:textId="2DC1F86B" w:rsidR="00317DE9" w:rsidRPr="001874A0" w:rsidRDefault="00E55304" w:rsidP="00C7238F">
      <w:pPr>
        <w:pStyle w:val="Heading4"/>
        <w:ind w:firstLine="624"/>
        <w:rPr>
          <w:rFonts w:asciiTheme="majorHAnsi" w:hAnsiTheme="majorHAnsi" w:cstheme="majorHAnsi"/>
          <w:b w:val="0"/>
          <w:color w:val="000000" w:themeColor="text1"/>
          <w:lang w:val="vi-VN" w:eastAsia="ar-SA"/>
        </w:rPr>
      </w:pPr>
      <w:bookmarkStart w:id="666" w:name="_Toc217035291"/>
      <w:r w:rsidRPr="001874A0">
        <w:rPr>
          <w:rFonts w:asciiTheme="majorHAnsi" w:hAnsiTheme="majorHAnsi" w:cstheme="majorHAnsi"/>
          <w:color w:val="000000" w:themeColor="text1"/>
          <w:lang w:val="vi-VN" w:eastAsia="ar-SA"/>
        </w:rPr>
        <w:t xml:space="preserve">6.2.2. </w:t>
      </w:r>
      <w:r w:rsidR="00317DE9" w:rsidRPr="001874A0">
        <w:rPr>
          <w:rFonts w:asciiTheme="majorHAnsi" w:hAnsiTheme="majorHAnsi" w:cstheme="majorHAnsi"/>
          <w:color w:val="000000" w:themeColor="text1"/>
          <w:lang w:val="vi-VN" w:eastAsia="ar-SA"/>
        </w:rPr>
        <w:t>Nội dung chính công việc bảo trì, duy trì, cập nhật bản quyền phần mềm</w:t>
      </w:r>
      <w:bookmarkEnd w:id="666"/>
    </w:p>
    <w:p w14:paraId="519C697E"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Đối với phần mềm nội bộ:</w:t>
      </w:r>
    </w:p>
    <w:p w14:paraId="7887D91E"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theo dõi hiện trạng hoạt động của phần mềm nội bộ.</w:t>
      </w:r>
    </w:p>
    <w:p w14:paraId="0EA145A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lastRenderedPageBreak/>
        <w:t>+ Sao lưu cơ sở dữ liệu, mã nguồn định kỳ hoặc khi xảy ra sự cố, nâng cấp phần mềm.</w:t>
      </w:r>
    </w:p>
    <w:p w14:paraId="5BF97413"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Sửa lỗi phần mềm trong phạm vi các chức năng đã có của phần mềm; hỗ trợ cập nhật các bản nâng cấp, vá lỗi.</w:t>
      </w:r>
    </w:p>
    <w:p w14:paraId="0BE6F26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tính toàn vẹn các cơ sở dữ liệu sau khi sao lưu.</w:t>
      </w:r>
    </w:p>
    <w:p w14:paraId="35EDB8FA"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hiệu suất và khả năng chịu tải của phần mềm.</w:t>
      </w:r>
    </w:p>
    <w:p w14:paraId="7BDE0FB4"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Thiết lập tối ưu hóa hệ cơ sở dữ liệu của phần mềm.</w:t>
      </w:r>
    </w:p>
    <w:p w14:paraId="110D7823"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Hỗ trợ trong việc cài đặt phần mềm.</w:t>
      </w:r>
    </w:p>
    <w:p w14:paraId="4CC6810D"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sửa chữa các lỗi cơ sở dữ liệu, sao lưu dữ liệu định kỳ.</w:t>
      </w:r>
    </w:p>
    <w:p w14:paraId="4769635A" w14:textId="77777777" w:rsidR="0012758C"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và cập nhật các bản vá lỗi, bản vá lỗ hổng An toàn thông tin đối với hệ điều hành, hệ quản trị cơ sở dữ liệu, máy chủ web (Webserver), ... và các thành phần cấu thành nên hệ thống phần mềm.</w:t>
      </w:r>
    </w:p>
    <w:p w14:paraId="0EC68BC3" w14:textId="56885673" w:rsidR="006E018D"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công việc cần thiết khác.</w:t>
      </w:r>
    </w:p>
    <w:p w14:paraId="36515407" w14:textId="7E232CDB" w:rsidR="00AF1136" w:rsidRPr="001874A0" w:rsidRDefault="00E55304" w:rsidP="00C7238F">
      <w:pPr>
        <w:pStyle w:val="Heading2"/>
        <w:ind w:firstLine="624"/>
        <w:rPr>
          <w:rFonts w:asciiTheme="majorHAnsi" w:hAnsiTheme="majorHAnsi" w:cstheme="majorHAnsi"/>
          <w:b w:val="0"/>
          <w:bCs w:val="0"/>
          <w:color w:val="000000" w:themeColor="text1"/>
          <w:kern w:val="32"/>
          <w:lang w:val="vi-VN"/>
        </w:rPr>
      </w:pPr>
      <w:bookmarkStart w:id="667" w:name="_Toc149924610"/>
      <w:bookmarkStart w:id="668" w:name="_Toc179783409"/>
      <w:bookmarkStart w:id="669" w:name="_Toc223077873"/>
      <w:bookmarkStart w:id="670" w:name="_Toc231754901"/>
      <w:r w:rsidRPr="001874A0">
        <w:rPr>
          <w:rFonts w:asciiTheme="majorHAnsi" w:hAnsiTheme="majorHAnsi" w:cstheme="majorHAnsi"/>
          <w:color w:val="000000" w:themeColor="text1"/>
          <w:kern w:val="32"/>
          <w:lang w:val="vi-VN"/>
        </w:rPr>
        <w:t xml:space="preserve">8. </w:t>
      </w:r>
      <w:r w:rsidR="00AF1136" w:rsidRPr="001874A0">
        <w:rPr>
          <w:rFonts w:asciiTheme="majorHAnsi" w:hAnsiTheme="majorHAnsi" w:cstheme="majorHAnsi"/>
          <w:color w:val="000000" w:themeColor="text1"/>
          <w:kern w:val="32"/>
          <w:lang w:val="vi-VN"/>
        </w:rPr>
        <w:t xml:space="preserve">Các </w:t>
      </w:r>
      <w:r w:rsidR="00AF1136" w:rsidRPr="001874A0">
        <w:rPr>
          <w:rFonts w:asciiTheme="majorHAnsi" w:hAnsiTheme="majorHAnsi" w:cstheme="majorHAnsi"/>
          <w:bCs w:val="0"/>
          <w:color w:val="000000" w:themeColor="text1"/>
          <w:kern w:val="32"/>
          <w:lang w:val="vi-VN"/>
        </w:rPr>
        <w:t>yêu</w:t>
      </w:r>
      <w:r w:rsidR="00AF1136" w:rsidRPr="001874A0">
        <w:rPr>
          <w:rFonts w:asciiTheme="majorHAnsi" w:hAnsiTheme="majorHAnsi" w:cstheme="majorHAnsi"/>
          <w:color w:val="000000" w:themeColor="text1"/>
          <w:kern w:val="32"/>
          <w:lang w:val="vi-VN"/>
        </w:rPr>
        <w:t xml:space="preserve"> cầu về kiểm thử phần mềm</w:t>
      </w:r>
      <w:bookmarkStart w:id="671" w:name="_Toc129608515"/>
      <w:bookmarkStart w:id="672" w:name="_Toc149924611"/>
      <w:bookmarkStart w:id="673" w:name="_Toc115102850"/>
      <w:bookmarkEnd w:id="667"/>
      <w:bookmarkEnd w:id="668"/>
      <w:bookmarkEnd w:id="669"/>
      <w:bookmarkEnd w:id="670"/>
      <w:bookmarkEnd w:id="671"/>
      <w:bookmarkEnd w:id="672"/>
    </w:p>
    <w:bookmarkEnd w:id="673"/>
    <w:p w14:paraId="41CF17EE" w14:textId="07A91605" w:rsidR="00240C8D" w:rsidRPr="001874A0" w:rsidRDefault="00E55304" w:rsidP="00C7238F">
      <w:pPr>
        <w:pStyle w:val="Heading3"/>
        <w:ind w:firstLine="624"/>
        <w:rPr>
          <w:rFonts w:asciiTheme="majorHAnsi" w:hAnsiTheme="majorHAnsi" w:cstheme="majorHAnsi"/>
          <w:snapToGrid w:val="0"/>
          <w:color w:val="000000" w:themeColor="text1"/>
          <w:szCs w:val="28"/>
          <w:shd w:val="clear" w:color="auto" w:fill="FFFFFF"/>
          <w:lang w:val="vi-VN" w:eastAsia="ja-JP"/>
        </w:rPr>
      </w:pPr>
      <w:r w:rsidRPr="001874A0">
        <w:rPr>
          <w:rFonts w:asciiTheme="majorHAnsi" w:hAnsiTheme="majorHAnsi" w:cstheme="majorHAnsi"/>
          <w:snapToGrid w:val="0"/>
          <w:color w:val="000000" w:themeColor="text1"/>
          <w:szCs w:val="28"/>
          <w:shd w:val="clear" w:color="auto" w:fill="FFFFFF"/>
          <w:lang w:val="vi-VN"/>
        </w:rPr>
        <w:t xml:space="preserve">8.1. </w:t>
      </w:r>
      <w:r w:rsidR="00240C8D" w:rsidRPr="001874A0">
        <w:rPr>
          <w:rFonts w:asciiTheme="majorHAnsi" w:hAnsiTheme="majorHAnsi" w:cstheme="majorHAnsi"/>
          <w:snapToGrid w:val="0"/>
          <w:color w:val="000000" w:themeColor="text1"/>
          <w:szCs w:val="28"/>
          <w:shd w:val="clear" w:color="auto" w:fill="FFFFFF"/>
          <w:lang w:val="vi-VN"/>
        </w:rPr>
        <w:t>Nội</w:t>
      </w:r>
      <w:r w:rsidR="00240C8D" w:rsidRPr="001874A0">
        <w:rPr>
          <w:rFonts w:asciiTheme="majorHAnsi" w:hAnsiTheme="majorHAnsi" w:cstheme="majorHAnsi"/>
          <w:snapToGrid w:val="0"/>
          <w:color w:val="000000" w:themeColor="text1"/>
          <w:szCs w:val="28"/>
          <w:shd w:val="clear" w:color="auto" w:fill="FFFFFF"/>
          <w:lang w:val="vi-VN" w:eastAsia="ja-JP"/>
        </w:rPr>
        <w:t xml:space="preserve"> </w:t>
      </w:r>
      <w:r w:rsidR="00240C8D" w:rsidRPr="001874A0">
        <w:rPr>
          <w:rFonts w:asciiTheme="majorHAnsi" w:hAnsiTheme="majorHAnsi" w:cstheme="majorHAnsi"/>
          <w:color w:val="000000" w:themeColor="text1"/>
          <w:szCs w:val="28"/>
          <w:lang w:val="vi-VN"/>
        </w:rPr>
        <w:t>dung</w:t>
      </w:r>
      <w:r w:rsidR="00240C8D" w:rsidRPr="001874A0">
        <w:rPr>
          <w:rFonts w:asciiTheme="majorHAnsi" w:hAnsiTheme="majorHAnsi" w:cstheme="majorHAnsi"/>
          <w:snapToGrid w:val="0"/>
          <w:color w:val="000000" w:themeColor="text1"/>
          <w:szCs w:val="28"/>
          <w:shd w:val="clear" w:color="auto" w:fill="FFFFFF"/>
          <w:lang w:val="vi-VN" w:eastAsia="ja-JP"/>
        </w:rPr>
        <w:t xml:space="preserve"> kiểm thử</w:t>
      </w:r>
    </w:p>
    <w:p w14:paraId="035708DC" w14:textId="77777777" w:rsidR="00366031" w:rsidRPr="001874A0" w:rsidRDefault="00366031" w:rsidP="00282870">
      <w:pPr>
        <w:spacing w:before="60" w:after="60" w:line="264" w:lineRule="auto"/>
        <w:ind w:firstLine="993"/>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Theo quy định tại Thông tư số 16/2024/TT-BTTTT, phần mềm phải được thực hiện kiểm thử và vận hành thử trước khi nghiệm thu, đưa vào sử dụng nhằm bảo đảm đáp ứng đầy đủ các yêu cầu chức năng, yêu cầu phi chức năng, yêu cầu an toàn thông tin, yêu cầu chất lượng và các yêu cầu kỹ thuật theo hồ sơ thiết kế được phê duyệt.</w:t>
      </w:r>
    </w:p>
    <w:p w14:paraId="18025C5F" w14:textId="77777777" w:rsidR="00366031" w:rsidRPr="001874A0" w:rsidRDefault="00366031" w:rsidP="00282870">
      <w:pPr>
        <w:spacing w:before="60" w:after="60" w:line="264" w:lineRule="auto"/>
        <w:ind w:firstLine="993"/>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val="vi-VN" w:eastAsia="ar-SA"/>
        </w:rPr>
        <w:t xml:space="preserve">Công tác kiểm thử được thực hiện trên môi trường kiểm thử phù hợp trước khi triển khai chính thức. </w:t>
      </w:r>
      <w:r w:rsidRPr="001874A0">
        <w:rPr>
          <w:rFonts w:asciiTheme="majorHAnsi" w:hAnsiTheme="majorHAnsi" w:cstheme="majorHAnsi"/>
          <w:color w:val="000000" w:themeColor="text1"/>
          <w:sz w:val="28"/>
          <w:szCs w:val="28"/>
          <w:lang w:eastAsia="ar-SA"/>
        </w:rPr>
        <w:t>Nội dung kiểm thử tối thiểu bao gồm:</w:t>
      </w:r>
    </w:p>
    <w:p w14:paraId="2FE842D3"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chức năng nghiệp vụ;</w:t>
      </w:r>
    </w:p>
    <w:p w14:paraId="7C5860F4"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giao diện và khả năng sử dụng của hệ thống;</w:t>
      </w:r>
    </w:p>
    <w:p w14:paraId="658C7BB5"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tích hợp giữa các phân hệ;</w:t>
      </w:r>
    </w:p>
    <w:p w14:paraId="5972AD63"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kết nối, chia sẻ dữ liệu với các hệ thống thông tin liên quan;</w:t>
      </w:r>
    </w:p>
    <w:p w14:paraId="1F72989E"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hiệu năng và khả năng chịu tải;</w:t>
      </w:r>
    </w:p>
    <w:p w14:paraId="0A559D39"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an toàn thông tin;</w:t>
      </w:r>
    </w:p>
    <w:p w14:paraId="117D538D"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phân quyền và bảo mật dữ liệu;</w:t>
      </w:r>
    </w:p>
    <w:p w14:paraId="0FFAF269"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khả năng sao lưu và phục hồi dữ liệu;</w:t>
      </w:r>
    </w:p>
    <w:p w14:paraId="293263BD"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tính tương thích trên các trình duyệt, thiết bị truy cập và môi trường khai thác;</w:t>
      </w:r>
    </w:p>
    <w:p w14:paraId="0D2908FA"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các chức năng ứng dụng trí tuệ nhân tạo (AI) thuộc phạm vi dự án (nếu có).</w:t>
      </w:r>
    </w:p>
    <w:p w14:paraId="09787F15"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 xml:space="preserve">Sau khi hoàn thành kiểm thử, hệ thống phải được tổ chức vận hành thử trên môi trường thực tế nhằm đánh giá khả năng đáp ứng yêu cầu nghiệp vụ, khả năng </w:t>
      </w:r>
      <w:r w:rsidRPr="001874A0">
        <w:rPr>
          <w:rFonts w:asciiTheme="majorHAnsi" w:hAnsiTheme="majorHAnsi" w:cstheme="majorHAnsi"/>
          <w:color w:val="000000" w:themeColor="text1"/>
          <w:sz w:val="28"/>
          <w:szCs w:val="28"/>
          <w:lang w:eastAsia="ar-SA"/>
        </w:rPr>
        <w:lastRenderedPageBreak/>
        <w:t>vận hành ổn định, khả năng khai thác sử dụng và mức độ đáp ứng các yêu cầu kỹ thuật của hệ thống.</w:t>
      </w:r>
    </w:p>
    <w:p w14:paraId="7CBE73FC" w14:textId="71CBD971"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Kết quả kiểm thử và vận hành thử là căn cứ để đánh giá chất lượng sản phẩm, thực hiện nghiệm thu và đưa hệ thống vào vận hành chính thức theo quy định hiện hành.</w:t>
      </w:r>
    </w:p>
    <w:p w14:paraId="7084A611" w14:textId="2C4DE9FF" w:rsidR="00AF1136" w:rsidRPr="001874A0" w:rsidRDefault="00E55304" w:rsidP="00C7238F">
      <w:pPr>
        <w:pStyle w:val="Heading3"/>
        <w:ind w:firstLine="624"/>
        <w:rPr>
          <w:rFonts w:asciiTheme="majorHAnsi" w:hAnsiTheme="majorHAnsi" w:cstheme="majorHAnsi"/>
          <w:b w:val="0"/>
          <w:bCs w:val="0"/>
          <w:color w:val="000000" w:themeColor="text1"/>
          <w:kern w:val="32"/>
          <w:szCs w:val="28"/>
          <w:lang w:val="vi-VN"/>
        </w:rPr>
      </w:pPr>
      <w:bookmarkStart w:id="674" w:name="_Toc179783406"/>
      <w:bookmarkStart w:id="675" w:name="_Toc223077891"/>
      <w:r w:rsidRPr="001874A0">
        <w:rPr>
          <w:rFonts w:asciiTheme="majorHAnsi" w:hAnsiTheme="majorHAnsi" w:cstheme="majorHAnsi"/>
          <w:snapToGrid w:val="0"/>
          <w:color w:val="000000" w:themeColor="text1"/>
          <w:kern w:val="32"/>
          <w:szCs w:val="28"/>
          <w:shd w:val="clear" w:color="auto" w:fill="FFFFFF"/>
          <w:lang w:val="vi-VN"/>
        </w:rPr>
        <w:t xml:space="preserve">8.2. </w:t>
      </w:r>
      <w:r w:rsidR="00AF1136" w:rsidRPr="001874A0">
        <w:rPr>
          <w:rFonts w:asciiTheme="majorHAnsi" w:hAnsiTheme="majorHAnsi" w:cstheme="majorHAnsi"/>
          <w:color w:val="000000" w:themeColor="text1"/>
          <w:szCs w:val="28"/>
          <w:lang w:val="vi-VN"/>
        </w:rPr>
        <w:t>Tài</w:t>
      </w:r>
      <w:r w:rsidR="00AF1136" w:rsidRPr="001874A0">
        <w:rPr>
          <w:rFonts w:asciiTheme="majorHAnsi" w:hAnsiTheme="majorHAnsi" w:cstheme="majorHAnsi"/>
          <w:color w:val="000000" w:themeColor="text1"/>
          <w:kern w:val="32"/>
          <w:szCs w:val="28"/>
          <w:lang w:val="vi-VN"/>
        </w:rPr>
        <w:t xml:space="preserve"> liệu bàn giao</w:t>
      </w:r>
      <w:bookmarkEnd w:id="674"/>
      <w:bookmarkEnd w:id="675"/>
    </w:p>
    <w:p w14:paraId="2BE3BAAF" w14:textId="1BEA0ADB" w:rsidR="00AF1136" w:rsidRPr="001874A0" w:rsidRDefault="00AF1136" w:rsidP="00282870">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Nhà thầu triển khai phần mềm</w:t>
      </w:r>
      <w:r w:rsidR="00313B08" w:rsidRPr="001874A0">
        <w:rPr>
          <w:rFonts w:asciiTheme="majorHAnsi" w:hAnsiTheme="majorHAnsi" w:cstheme="majorHAnsi"/>
          <w:color w:val="000000" w:themeColor="text1"/>
          <w:sz w:val="28"/>
          <w:szCs w:val="28"/>
          <w:lang w:val="vi-VN"/>
        </w:rPr>
        <w:t xml:space="preserve"> nội bộ</w:t>
      </w:r>
      <w:r w:rsidRPr="001874A0">
        <w:rPr>
          <w:rFonts w:asciiTheme="majorHAnsi" w:hAnsiTheme="majorHAnsi" w:cstheme="majorHAnsi"/>
          <w:color w:val="000000" w:themeColor="text1"/>
          <w:sz w:val="28"/>
          <w:szCs w:val="28"/>
          <w:lang w:val="vi-VN"/>
        </w:rPr>
        <w:t xml:space="preserve"> có trách nhiệm bàn giao:</w:t>
      </w:r>
    </w:p>
    <w:p w14:paraId="5A7DA39D"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tài liệu của từng giai đoạn trong quá trình xây dựng, phát triển hoặc nâng cấp, mở rộng phần mềm theo nội dung hợp đồng đã ký kết;</w:t>
      </w:r>
    </w:p>
    <w:p w14:paraId="20FAA849"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Bộ chương trình cài đặt phần mềm;</w:t>
      </w:r>
    </w:p>
    <w:p w14:paraId="4312C1CE"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bookmarkStart w:id="676" w:name="OLE_LINK22"/>
      <w:bookmarkStart w:id="677" w:name="OLE_LINK23"/>
      <w:r w:rsidRPr="001874A0">
        <w:rPr>
          <w:rFonts w:asciiTheme="majorHAnsi" w:hAnsiTheme="majorHAnsi" w:cstheme="majorHAnsi"/>
          <w:color w:val="000000" w:themeColor="text1"/>
          <w:sz w:val="28"/>
          <w:szCs w:val="28"/>
          <w:lang w:val="vi-VN"/>
        </w:rPr>
        <w:t>Tài liệu đặc tả chức năng;</w:t>
      </w:r>
    </w:p>
    <w:p w14:paraId="41A1CF62"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Tài liệu phân tích thiết kế hệ thống;</w:t>
      </w:r>
    </w:p>
    <w:bookmarkEnd w:id="676"/>
    <w:bookmarkEnd w:id="677"/>
    <w:p w14:paraId="779DAA61"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tài liệu hướng dẫn sử dụng, quản trị, vận hành; tài liệu phục vụ đào tạo người sử dụng, quản trị, vận hành; tài liệu quy trình bảo trì (nếu có); hướng dẫn về kỹ thuật và tiêu chuẩn, quy chuẩn (nếu có);</w:t>
      </w:r>
    </w:p>
    <w:p w14:paraId="769E4BE3" w14:textId="15EAADED"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Tài liệu kỹ thuật phục vụ kết nối theo quy định.</w:t>
      </w:r>
    </w:p>
    <w:p w14:paraId="671F2600" w14:textId="050C7F98" w:rsidR="00366031" w:rsidRPr="001874A0" w:rsidRDefault="00366031" w:rsidP="00C7238F">
      <w:pPr>
        <w:pStyle w:val="Heading2"/>
        <w:ind w:firstLine="624"/>
        <w:rPr>
          <w:rFonts w:asciiTheme="majorHAnsi" w:hAnsiTheme="majorHAnsi" w:cstheme="majorHAnsi"/>
          <w:b w:val="0"/>
          <w:bCs w:val="0"/>
          <w:color w:val="000000" w:themeColor="text1"/>
          <w:kern w:val="32"/>
          <w:lang w:val="vi-VN"/>
        </w:rPr>
      </w:pPr>
      <w:bookmarkStart w:id="678" w:name="_Toc231754902"/>
      <w:r w:rsidRPr="001874A0">
        <w:rPr>
          <w:rFonts w:asciiTheme="majorHAnsi" w:hAnsiTheme="majorHAnsi" w:cstheme="majorHAnsi"/>
          <w:color w:val="000000" w:themeColor="text1"/>
          <w:kern w:val="32"/>
          <w:lang w:val="vi-VN"/>
        </w:rPr>
        <w:t xml:space="preserve">9. </w:t>
      </w:r>
      <w:r w:rsidRPr="001874A0">
        <w:rPr>
          <w:rFonts w:asciiTheme="majorHAnsi" w:hAnsiTheme="majorHAnsi" w:cstheme="majorHAnsi"/>
          <w:bCs w:val="0"/>
          <w:color w:val="000000" w:themeColor="text1"/>
          <w:kern w:val="32"/>
          <w:lang w:val="vi-VN"/>
        </w:rPr>
        <w:t>Yêu</w:t>
      </w:r>
      <w:r w:rsidRPr="001874A0">
        <w:rPr>
          <w:rFonts w:asciiTheme="majorHAnsi" w:hAnsiTheme="majorHAnsi" w:cstheme="majorHAnsi"/>
          <w:color w:val="000000" w:themeColor="text1"/>
          <w:kern w:val="32"/>
          <w:lang w:val="vi-VN"/>
        </w:rPr>
        <w:t xml:space="preserve"> cầu về triển khai, hỗ trợ, quản trị và vận hành</w:t>
      </w:r>
      <w:bookmarkEnd w:id="678"/>
    </w:p>
    <w:p w14:paraId="2F641855"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Nhà thầu có trách nhiệm triển khai cài đặt, cấu hình, tích hợp, chuyển đổi dữ liệu, đào tạo, chuyển giao công nghệ và hỗ trợ vận hành hệ thống theo phạm vi dự án.</w:t>
      </w:r>
    </w:p>
    <w:p w14:paraId="43545706"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Trong quá trình triển khai, nhà thầu phải:</w:t>
      </w:r>
    </w:p>
    <w:p w14:paraId="0480FAAC"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Cài đặt và cấu hình hệ thống trên hạ tầng do Trung tâm dữ liệu tỉnh Khánh Hòa bố trí.</w:t>
      </w:r>
    </w:p>
    <w:p w14:paraId="631D51E1"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Thực hiện chuyển đổi, chuẩn hóa và kế thừa dữ liệu từ hệ thống hiện hữu.</w:t>
      </w:r>
    </w:p>
    <w:p w14:paraId="76DB03D2"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Thiết lập các kết nối tích hợp với các hệ thống liên quan.</w:t>
      </w:r>
    </w:p>
    <w:p w14:paraId="4B2E7C62"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tra, chạy thử và hiệu chỉnh hệ thống trước khi nghiệm thu.</w:t>
      </w:r>
    </w:p>
    <w:p w14:paraId="6A31C2AF"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Sau khi nghiệm thu đưa vào sử dụng, nhà thầu phải:</w:t>
      </w:r>
    </w:p>
    <w:p w14:paraId="219C9F79"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vận hành hệ thống trong thời gian bảo hành.</w:t>
      </w:r>
    </w:p>
    <w:p w14:paraId="109EAF84"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xử lý sự cố kỹ thuật.</w:t>
      </w:r>
    </w:p>
    <w:p w14:paraId="32C0042A"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người sử dụng trong quá trình khai thác hệ thống.</w:t>
      </w:r>
    </w:p>
    <w:p w14:paraId="0B6C955B"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cấu hình các chức năng thuộc phạm vi phần mềm.</w:t>
      </w:r>
    </w:p>
    <w:p w14:paraId="5FAA6C38"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cập nhật các thay đổi nhỏ về cấu hình, danh mục dùng chung và tham số hệ thống.</w:t>
      </w:r>
    </w:p>
    <w:p w14:paraId="4B878D5C" w14:textId="5FC5B7AF"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Chủ đầu tư và đơn vị được giao quản lý vận hành chịu trách nhiệm tổ chức quản trị, khai thác và sử dụng hệ thống sau khi tiếp nhận, chuyển giao.</w:t>
      </w:r>
    </w:p>
    <w:p w14:paraId="3F249D06" w14:textId="51FD8F64" w:rsidR="00366031" w:rsidRPr="001874A0" w:rsidRDefault="00366031" w:rsidP="00C7238F">
      <w:pPr>
        <w:pStyle w:val="Heading2"/>
        <w:ind w:firstLine="624"/>
        <w:rPr>
          <w:rFonts w:asciiTheme="majorHAnsi" w:hAnsiTheme="majorHAnsi" w:cstheme="majorHAnsi"/>
          <w:bCs w:val="0"/>
          <w:color w:val="000000" w:themeColor="text1"/>
          <w:kern w:val="32"/>
          <w:lang w:val="vi-VN"/>
        </w:rPr>
      </w:pPr>
      <w:bookmarkStart w:id="679" w:name="_Toc231754903"/>
      <w:r w:rsidRPr="001874A0">
        <w:rPr>
          <w:rFonts w:asciiTheme="majorHAnsi" w:hAnsiTheme="majorHAnsi" w:cstheme="majorHAnsi"/>
          <w:bCs w:val="0"/>
          <w:color w:val="000000" w:themeColor="text1"/>
          <w:kern w:val="32"/>
          <w:lang w:val="vi-VN"/>
        </w:rPr>
        <w:lastRenderedPageBreak/>
        <w:t xml:space="preserve">10. </w:t>
      </w:r>
      <w:r w:rsidRPr="001874A0">
        <w:rPr>
          <w:rFonts w:asciiTheme="majorHAnsi" w:hAnsiTheme="majorHAnsi" w:cstheme="majorHAnsi"/>
          <w:color w:val="000000" w:themeColor="text1"/>
          <w:lang w:val="en-US"/>
        </w:rPr>
        <w:t>Yêu</w:t>
      </w:r>
      <w:r w:rsidRPr="001874A0">
        <w:rPr>
          <w:rFonts w:asciiTheme="majorHAnsi" w:hAnsiTheme="majorHAnsi" w:cstheme="majorHAnsi"/>
          <w:bCs w:val="0"/>
          <w:color w:val="000000" w:themeColor="text1"/>
          <w:kern w:val="32"/>
          <w:lang w:val="vi-VN"/>
        </w:rPr>
        <w:t xml:space="preserve"> cầu về bảo hành và bảo trì phần mềm</w:t>
      </w:r>
      <w:bookmarkEnd w:id="679"/>
    </w:p>
    <w:p w14:paraId="0ADCE329" w14:textId="3F2D9B50" w:rsidR="00366031" w:rsidRPr="001874A0" w:rsidRDefault="00366031" w:rsidP="00C7238F">
      <w:pPr>
        <w:pStyle w:val="Heading3"/>
        <w:ind w:firstLine="624"/>
        <w:rPr>
          <w:rFonts w:asciiTheme="majorHAnsi" w:hAnsiTheme="majorHAnsi" w:cstheme="majorHAnsi"/>
          <w:color w:val="000000" w:themeColor="text1"/>
          <w:szCs w:val="28"/>
          <w:lang w:val="vi-VN" w:eastAsia="ar-SA"/>
        </w:rPr>
      </w:pPr>
      <w:r w:rsidRPr="001874A0">
        <w:rPr>
          <w:rFonts w:asciiTheme="majorHAnsi" w:hAnsiTheme="majorHAnsi" w:cstheme="majorHAnsi"/>
          <w:color w:val="000000" w:themeColor="text1"/>
          <w:szCs w:val="28"/>
          <w:lang w:val="vi-VN" w:eastAsia="ar-SA"/>
        </w:rPr>
        <w:t xml:space="preserve">10.1. Bảo </w:t>
      </w:r>
      <w:r w:rsidRPr="001874A0">
        <w:rPr>
          <w:rFonts w:asciiTheme="majorHAnsi" w:hAnsiTheme="majorHAnsi" w:cstheme="majorHAnsi"/>
          <w:color w:val="000000" w:themeColor="text1"/>
          <w:szCs w:val="28"/>
          <w:lang w:val="vi-VN"/>
        </w:rPr>
        <w:t>hành</w:t>
      </w:r>
      <w:r w:rsidRPr="001874A0">
        <w:rPr>
          <w:rFonts w:asciiTheme="majorHAnsi" w:hAnsiTheme="majorHAnsi" w:cstheme="majorHAnsi"/>
          <w:color w:val="000000" w:themeColor="text1"/>
          <w:szCs w:val="28"/>
          <w:lang w:val="vi-VN" w:eastAsia="ar-SA"/>
        </w:rPr>
        <w:t xml:space="preserve"> phần mềm</w:t>
      </w:r>
    </w:p>
    <w:p w14:paraId="29820277" w14:textId="61995720" w:rsidR="0036603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10.1.1 Thời gian bảo hành phần mềm nội bộ và thương mại tối thiểu 12 tháng, </w:t>
      </w:r>
      <w:r w:rsidR="00366031" w:rsidRPr="001874A0">
        <w:rPr>
          <w:rFonts w:asciiTheme="majorHAnsi" w:hAnsiTheme="majorHAnsi" w:cstheme="majorHAnsi"/>
          <w:color w:val="000000" w:themeColor="text1"/>
          <w:sz w:val="28"/>
          <w:szCs w:val="28"/>
          <w:lang w:val="vi-VN" w:eastAsia="ar-SA"/>
        </w:rPr>
        <w:t>Nhà thầu có trách nhiệm bảo hành phần mềm kể từ ngày nghiệm thu đưa hệ thống vào sử dụng chính thức.</w:t>
      </w:r>
    </w:p>
    <w:p w14:paraId="52B04B7A" w14:textId="75192496" w:rsidR="00FB25D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10.1.2. Mức tiền bảo hành tối thiểu được tính bằng tỷ lệ phần trăm (%) giá trị sản phẩm của dự án và được quy định như sau:</w:t>
      </w:r>
    </w:p>
    <w:p w14:paraId="45AE66B5" w14:textId="215D11C5" w:rsidR="00FB25D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a) Đối với sản phẩm có thời hạn bảo hành 12 tháng là 05%.</w:t>
      </w:r>
    </w:p>
    <w:p w14:paraId="4EA6FB14" w14:textId="6E3F2821" w:rsidR="00FB25D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b) </w:t>
      </w:r>
      <w:r w:rsidR="00FB25D1" w:rsidRPr="001874A0">
        <w:rPr>
          <w:rFonts w:asciiTheme="majorHAnsi" w:hAnsiTheme="majorHAnsi" w:cstheme="majorHAnsi"/>
          <w:color w:val="000000" w:themeColor="text1"/>
          <w:sz w:val="28"/>
          <w:szCs w:val="28"/>
          <w:lang w:val="vi-VN" w:eastAsia="ar-SA"/>
        </w:rPr>
        <w:t>Nhà thầu có trách nhiệm nộp thư bảo lãnh của ngân hàng có giá trị tương đương cho chủ đầu tư hoặc các hình thức bảo lãnh khác được chủ đầu tư chấp nhận.</w:t>
      </w:r>
    </w:p>
    <w:p w14:paraId="609D88C6" w14:textId="7604E81D" w:rsidR="00FB25D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c) </w:t>
      </w:r>
      <w:r w:rsidR="00FB25D1" w:rsidRPr="001874A0">
        <w:rPr>
          <w:rFonts w:asciiTheme="majorHAnsi" w:hAnsiTheme="majorHAnsi" w:cstheme="majorHAnsi"/>
          <w:color w:val="000000" w:themeColor="text1"/>
          <w:sz w:val="28"/>
          <w:szCs w:val="28"/>
          <w:lang w:val="vi-VN" w:eastAsia="ar-SA"/>
        </w:rPr>
        <w:t>Nhà thầu chỉ được hoàn trả bảo lãnh sau khi kết thúc thời hạn bảo hành và được chủ đầu tư xác nhận đã hoàn thành công việc bảo hành.</w:t>
      </w:r>
    </w:p>
    <w:p w14:paraId="35499DE4" w14:textId="779E2224" w:rsidR="00BE382F" w:rsidRPr="001874A0" w:rsidRDefault="00BE382F" w:rsidP="00FB25D1">
      <w:pPr>
        <w:spacing w:before="60" w:after="60" w:line="264" w:lineRule="auto"/>
        <w:ind w:firstLine="624"/>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10.1.3. Trách nhiệm của các bên về bảo hành</w:t>
      </w:r>
    </w:p>
    <w:p w14:paraId="43EA61D6"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a) Chủ đầu tư hoặc cơ quan, tổ chức quản lý, sử dụng sản phẩm của dự án có trách nhiệm:</w:t>
      </w:r>
    </w:p>
    <w:p w14:paraId="11B82669"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Kiểm tra, phát hiện sai hỏng, lỗi phát sinh trong quá trình sử dụng bình thường để yêu cầu nhà thầu sửa chữa, khắc phục, thay thế. Trường hợp nhà thầu không đáp ứng được việc bảo hành thì chủ đầu tư hoặc cơ quan, tổ chức quản lý, sử dụng sản phẩm của dự án có quyền thuê nhà thầu khác thực hiện. Kinh phí thuê được lấy từ tiền bảo hành sản phẩm của dự án;</w:t>
      </w:r>
    </w:p>
    <w:p w14:paraId="60A6518D"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Giám sát và nghiệm thu công việc khắc phục, sửa chữa, thay thế của nhà thầu;</w:t>
      </w:r>
    </w:p>
    <w:p w14:paraId="67936C08"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Xác nhận hoàn thành bảo hành sản phẩm của dự án cho nhà thầu;</w:t>
      </w:r>
    </w:p>
    <w:p w14:paraId="1DA458A2"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b) Nhà thầu cung cấp sản phẩm của dự án phải thực hiện trách nhiệm, nghĩa vụ bảo hành sản phẩm do mình cung cấp theo quy định của pháp luật và các thỏa thuận trong hợp đồng với chủ đầu tư; có trách nhiệm tổ chức khắc phục; sửa chữa; sửa lỗi chức năng của phần mềm phát sinh trong quá trình sử dụng mà vẫn đang trong thời gian bảo hành; thay thế sản phẩm trong thời hạn theo yêu cầu của chủ đầu tư hoặc cơ quan, tổ chức quản lý, sử dụng sản phẩm của dự án và phải chịu mọi phí tổn khắc phục, sửa chữa, thay thế; được quyền từ chối bảo hành và không phải bồi thường thiệt hại trong các trường hợp hư hỏng, thiệt hại không phải do lỗi của nhà thầu gây ra hoặc do chủ đầu tư, cơ quan, tổ chức quản lý, sử dụng sản phẩm của dự án vi phạm quy định quản lý nhà nước và bị cơ quan nhà nước có thẩm quyền buộc gỡ bỏ, dừng, tạm dừng sử dụng sản phẩm của dự án;</w:t>
      </w:r>
    </w:p>
    <w:p w14:paraId="71D33BC7" w14:textId="44E8FDA4" w:rsidR="0036603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c) Nhà thầu phải bồi thường thiệt hại do lỗi của mình gây ra hư hỏng, sự cố, sai hỏng đối với sản phẩm của dự án trong thời gian bảo hành và theo thỏa thuận trong hợp đồng với chủ đầu tư, tùy theo mức độ vi phạm còn bị xử lý theo quy định của pháp luật.</w:t>
      </w:r>
    </w:p>
    <w:p w14:paraId="2A2303D1" w14:textId="77777777" w:rsidR="00366031" w:rsidRPr="001874A0" w:rsidRDefault="00366031" w:rsidP="00C7238F">
      <w:pPr>
        <w:pStyle w:val="Heading3"/>
        <w:ind w:firstLine="624"/>
        <w:rPr>
          <w:rFonts w:asciiTheme="majorHAnsi" w:hAnsiTheme="majorHAnsi" w:cstheme="majorHAnsi"/>
          <w:b w:val="0"/>
          <w:color w:val="000000" w:themeColor="text1"/>
          <w:szCs w:val="28"/>
          <w:lang w:val="vi-VN" w:eastAsia="ar-SA"/>
        </w:rPr>
      </w:pPr>
      <w:r w:rsidRPr="001874A0">
        <w:rPr>
          <w:rFonts w:asciiTheme="majorHAnsi" w:hAnsiTheme="majorHAnsi" w:cstheme="majorHAnsi"/>
          <w:color w:val="000000" w:themeColor="text1"/>
          <w:szCs w:val="28"/>
          <w:lang w:val="vi-VN" w:eastAsia="ar-SA"/>
        </w:rPr>
        <w:lastRenderedPageBreak/>
        <w:t xml:space="preserve">10.2. Bảo </w:t>
      </w:r>
      <w:r w:rsidRPr="001874A0">
        <w:rPr>
          <w:rFonts w:asciiTheme="majorHAnsi" w:hAnsiTheme="majorHAnsi" w:cstheme="majorHAnsi"/>
          <w:color w:val="000000" w:themeColor="text1"/>
          <w:szCs w:val="28"/>
          <w:lang w:val="vi-VN"/>
        </w:rPr>
        <w:t>trì</w:t>
      </w:r>
      <w:r w:rsidRPr="001874A0">
        <w:rPr>
          <w:rFonts w:asciiTheme="majorHAnsi" w:hAnsiTheme="majorHAnsi" w:cstheme="majorHAnsi"/>
          <w:color w:val="000000" w:themeColor="text1"/>
          <w:szCs w:val="28"/>
          <w:lang w:val="vi-VN" w:eastAsia="ar-SA"/>
        </w:rPr>
        <w:t xml:space="preserve"> phần mềm</w:t>
      </w:r>
    </w:p>
    <w:p w14:paraId="33CAD0B2" w14:textId="77777777"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Sau thời gian bảo hành, hệ thống được thực hiện bảo trì nhằm duy trì khả năng hoạt động ổn định, liên tục và an toàn.</w:t>
      </w:r>
    </w:p>
    <w:p w14:paraId="6B27904D" w14:textId="77777777"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Nội dung bảo trì gồm:</w:t>
      </w:r>
    </w:p>
    <w:p w14:paraId="5D7DF1D1"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Cập nhật các bản vá lỗi;</w:t>
      </w:r>
    </w:p>
    <w:p w14:paraId="43B2C62D"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Tối ưu hiệu năng hệ thống;</w:t>
      </w:r>
    </w:p>
    <w:p w14:paraId="3C6991BA"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Điều chỉnh cấu hình phần mềm khi cần thiết;</w:t>
      </w:r>
    </w:p>
    <w:p w14:paraId="39085D32"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Cập nhật các thay đổi về tiêu chuẩn, quy chuẩn kỹ thuật và yêu cầu bảo mật;</w:t>
      </w:r>
    </w:p>
    <w:p w14:paraId="10EC0BBA"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nâng cấp phiên bản phần mềm trong phạm vi hợp đồng bảo trì (nếu có).</w:t>
      </w:r>
    </w:p>
    <w:p w14:paraId="0772D5FC" w14:textId="4239BAB6"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Việc bảo trì phần mềm được thực hiện theo nhu cầu thực tế và nguồn kinh phí được cơ quan có thẩm quyền bố trí theo quy định hiện hành.</w:t>
      </w:r>
    </w:p>
    <w:p w14:paraId="4736A661" w14:textId="4123D9A6" w:rsidR="001251B7" w:rsidRPr="001874A0" w:rsidRDefault="00366031" w:rsidP="00C7238F">
      <w:pPr>
        <w:pStyle w:val="Heading2"/>
        <w:ind w:firstLine="624"/>
        <w:rPr>
          <w:rFonts w:asciiTheme="majorHAnsi" w:hAnsiTheme="majorHAnsi" w:cstheme="majorHAnsi"/>
          <w:color w:val="000000" w:themeColor="text1"/>
          <w:lang w:val="en-US"/>
        </w:rPr>
      </w:pPr>
      <w:bookmarkStart w:id="680" w:name="_Toc231754904"/>
      <w:bookmarkStart w:id="681" w:name="_Toc223077892"/>
      <w:r w:rsidRPr="001874A0">
        <w:rPr>
          <w:rFonts w:asciiTheme="majorHAnsi" w:hAnsiTheme="majorHAnsi" w:cstheme="majorHAnsi"/>
          <w:color w:val="000000" w:themeColor="text1"/>
          <w:lang w:val="en-US"/>
        </w:rPr>
        <w:t>11</w:t>
      </w:r>
      <w:r w:rsidR="00E55304" w:rsidRPr="001874A0">
        <w:rPr>
          <w:rFonts w:asciiTheme="majorHAnsi" w:hAnsiTheme="majorHAnsi" w:cstheme="majorHAnsi"/>
          <w:color w:val="000000" w:themeColor="text1"/>
          <w:lang w:val="en-US"/>
        </w:rPr>
        <w:t xml:space="preserve">. </w:t>
      </w:r>
      <w:r w:rsidR="001251B7" w:rsidRPr="001874A0">
        <w:rPr>
          <w:rFonts w:asciiTheme="majorHAnsi" w:hAnsiTheme="majorHAnsi" w:cstheme="majorHAnsi"/>
          <w:color w:val="000000" w:themeColor="text1"/>
          <w:lang w:val="en-US"/>
        </w:rPr>
        <w:t>Yêu cầu về chuyển đổi dữ liệu</w:t>
      </w:r>
      <w:bookmarkEnd w:id="680"/>
    </w:p>
    <w:p w14:paraId="44B0472E" w14:textId="77777777" w:rsidR="00366031" w:rsidRPr="001874A0" w:rsidRDefault="0036603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 xml:space="preserve"> Việc chuyển đổi dữ liệu từ hệ thống Cổng Thông tin điện tử hiện tại sang hệ thống mới phải bảo đảm dữ liệu được kế thừa đầy đủ, chính xác, toàn vẹn và duy trì hoạt động liên tục của hệ thống trong quá trình chuyển đổi. Toàn bộ dữ liệu tiếng Việt phải tuân thủ chuẩn mã Unicode theo TCVN 6909:2001.</w:t>
      </w:r>
    </w:p>
    <w:p w14:paraId="6B7CF615" w14:textId="3DA6427C"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Trước khi thực hiện chuyển đổi, nhà thầu phải thực hiện sao lưu đầy đủ cơ sở dữ liệu, dữ liệu file và các dữ liệu liên quan để bảo đảm khả năng phục hồi khi xảy ra sự cố.</w:t>
      </w:r>
    </w:p>
    <w:p w14:paraId="034C7646" w14:textId="583B9384"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Nhà thầu có trách nhiệm khảo sát, chuẩn hóa, chuyển đổi và đối chiếu dữ liệu; xử lý các trường hợp dữ liệu trùng lặp, lỗi định dạng, lỗi mã hóa, dữ liệu không hợp lệ hoặc không tương thích giữa hệ thống cũ và hệ thống mới.</w:t>
      </w:r>
    </w:p>
    <w:p w14:paraId="752DEB1F" w14:textId="6AB355E3"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Sau khi hoàn thành chuyển đổi, phải thực hiện kiểm tra, đối soát và nghiệm thu dữ liệu nhằm bảo đảm dữ liệu được kế thừa đầy đủ, chính xác và khai thác ổn định trên hệ thống mới.</w:t>
      </w:r>
    </w:p>
    <w:p w14:paraId="5C5ABD94" w14:textId="26EE7EC7"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Chi phí chuyển đổi, chuẩn hóa, kiểm tra, đối soát và nghiệm thu dữ liệu được tính trong chi phí triển khai phần mềm của dự án</w:t>
      </w:r>
      <w:r w:rsidRPr="001874A0">
        <w:rPr>
          <w:rFonts w:asciiTheme="majorHAnsi" w:hAnsiTheme="majorHAnsi" w:cstheme="majorHAnsi"/>
          <w:color w:val="000000" w:themeColor="text1"/>
          <w:sz w:val="28"/>
          <w:szCs w:val="28"/>
        </w:rPr>
        <w:t>.</w:t>
      </w:r>
    </w:p>
    <w:p w14:paraId="30555D76" w14:textId="42E5A447" w:rsidR="00366031" w:rsidRPr="001874A0" w:rsidRDefault="0036603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 xml:space="preserve"> </w:t>
      </w:r>
    </w:p>
    <w:p w14:paraId="08ABE42A" w14:textId="55EF43C5" w:rsidR="001251B7" w:rsidRPr="001874A0" w:rsidRDefault="00366031" w:rsidP="00366031">
      <w:pPr>
        <w:tabs>
          <w:tab w:val="left" w:pos="851"/>
        </w:tabs>
        <w:suppressAutoHyphen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p w14:paraId="11F95CC0" w14:textId="47036ACC" w:rsidR="00366031" w:rsidRPr="001874A0" w:rsidRDefault="00366031">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br w:type="page"/>
      </w:r>
    </w:p>
    <w:p w14:paraId="69250074" w14:textId="77777777" w:rsidR="001251B7" w:rsidRPr="001874A0" w:rsidRDefault="001251B7" w:rsidP="00B73CC3">
      <w:pPr>
        <w:rPr>
          <w:rFonts w:asciiTheme="majorHAnsi" w:hAnsiTheme="majorHAnsi" w:cstheme="majorHAnsi"/>
          <w:b/>
          <w:bCs/>
          <w:color w:val="000000" w:themeColor="text1"/>
          <w:kern w:val="32"/>
          <w:sz w:val="28"/>
          <w:szCs w:val="28"/>
          <w:lang w:val="vi-VN"/>
        </w:rPr>
        <w:sectPr w:rsidR="001251B7" w:rsidRPr="001874A0" w:rsidSect="00577083">
          <w:pgSz w:w="11907" w:h="16840" w:code="9"/>
          <w:pgMar w:top="1134" w:right="1134" w:bottom="1134" w:left="1418" w:header="567" w:footer="567" w:gutter="0"/>
          <w:cols w:space="720"/>
          <w:titlePg/>
          <w:docGrid w:linePitch="381"/>
        </w:sectPr>
      </w:pPr>
    </w:p>
    <w:p w14:paraId="3416344D" w14:textId="6F7840AD" w:rsidR="00CC636B" w:rsidRPr="001874A0" w:rsidRDefault="00CC636B" w:rsidP="00C7238F">
      <w:pPr>
        <w:pStyle w:val="Heading1"/>
        <w:spacing w:before="0"/>
        <w:jc w:val="center"/>
        <w:rPr>
          <w:rFonts w:asciiTheme="majorHAnsi" w:hAnsiTheme="majorHAnsi" w:cstheme="majorHAnsi"/>
          <w:b w:val="0"/>
          <w:bCs w:val="0"/>
          <w:color w:val="000000" w:themeColor="text1"/>
          <w:kern w:val="32"/>
          <w:lang w:val="vi-VN"/>
        </w:rPr>
      </w:pPr>
      <w:bookmarkStart w:id="682" w:name="_Toc231754905"/>
      <w:r w:rsidRPr="001874A0">
        <w:rPr>
          <w:rFonts w:asciiTheme="majorHAnsi" w:hAnsiTheme="majorHAnsi" w:cstheme="majorHAnsi"/>
          <w:color w:val="000000" w:themeColor="text1"/>
          <w:kern w:val="32"/>
          <w:lang w:val="vi-VN"/>
        </w:rPr>
        <w:lastRenderedPageBreak/>
        <w:t xml:space="preserve">PHẦN V. </w:t>
      </w:r>
      <w:r w:rsidR="003E5E97" w:rsidRPr="001874A0">
        <w:rPr>
          <w:rFonts w:asciiTheme="majorHAnsi" w:hAnsiTheme="majorHAnsi" w:cstheme="majorHAnsi"/>
          <w:color w:val="000000" w:themeColor="text1"/>
          <w:kern w:val="32"/>
          <w:lang w:val="vi-VN"/>
        </w:rPr>
        <w:t>CÁC NỘI DUNG KHÁC CỦA DỰ ÁN</w:t>
      </w:r>
      <w:bookmarkEnd w:id="682"/>
    </w:p>
    <w:p w14:paraId="2BBCF8BE" w14:textId="0494DD4C" w:rsidR="003E5E97" w:rsidRPr="004862E3" w:rsidRDefault="004C1A9A" w:rsidP="00C7238F">
      <w:pPr>
        <w:pStyle w:val="Heading2"/>
        <w:spacing w:before="0"/>
        <w:ind w:firstLine="720"/>
        <w:rPr>
          <w:rFonts w:asciiTheme="majorHAnsi" w:hAnsiTheme="majorHAnsi" w:cstheme="majorHAnsi"/>
          <w:color w:val="000000" w:themeColor="text1"/>
          <w:lang w:val="vi-VN"/>
        </w:rPr>
      </w:pPr>
      <w:bookmarkStart w:id="683" w:name="_Toc231754906"/>
      <w:r w:rsidRPr="001874A0">
        <w:rPr>
          <w:rFonts w:asciiTheme="majorHAnsi" w:hAnsiTheme="majorHAnsi" w:cstheme="majorHAnsi"/>
          <w:color w:val="000000" w:themeColor="text1"/>
          <w:lang w:val="vi-VN"/>
        </w:rPr>
        <w:t>1</w:t>
      </w:r>
      <w:r w:rsidR="003E5E97" w:rsidRPr="001874A0">
        <w:rPr>
          <w:rFonts w:asciiTheme="majorHAnsi" w:hAnsiTheme="majorHAnsi" w:cstheme="majorHAnsi"/>
          <w:color w:val="000000" w:themeColor="text1"/>
          <w:lang w:val="vi-VN"/>
        </w:rPr>
        <w:t>. Phân tích các điều kiện tự nhiên, điều kiện kinh tế - kỹ thuật</w:t>
      </w:r>
      <w:r w:rsidR="00C7238F" w:rsidRPr="004862E3">
        <w:rPr>
          <w:rFonts w:asciiTheme="majorHAnsi" w:hAnsiTheme="majorHAnsi" w:cstheme="majorHAnsi"/>
          <w:color w:val="000000" w:themeColor="text1"/>
          <w:lang w:val="vi-VN"/>
        </w:rPr>
        <w:t xml:space="preserve">; </w:t>
      </w:r>
      <w:r w:rsidR="00C7238F" w:rsidRPr="001874A0">
        <w:rPr>
          <w:rFonts w:asciiTheme="majorHAnsi" w:hAnsiTheme="majorHAnsi" w:cstheme="majorHAnsi"/>
          <w:color w:val="000000" w:themeColor="text1"/>
          <w:lang w:val="vi-VN"/>
        </w:rPr>
        <w:t>Lựa chọn địa điểm đầu tư</w:t>
      </w:r>
      <w:bookmarkEnd w:id="683"/>
    </w:p>
    <w:p w14:paraId="2F50133C" w14:textId="42857722" w:rsidR="003E5E97" w:rsidRPr="001874A0" w:rsidRDefault="004C1A9A" w:rsidP="00C7238F">
      <w:pPr>
        <w:pStyle w:val="Heading3"/>
        <w:spacing w:before="0"/>
        <w:ind w:firstLine="720"/>
        <w:rPr>
          <w:rFonts w:asciiTheme="majorHAnsi" w:hAnsiTheme="majorHAnsi" w:cstheme="majorHAnsi"/>
          <w:color w:val="000000" w:themeColor="text1"/>
          <w:szCs w:val="28"/>
          <w:lang w:val="vi-VN"/>
        </w:rPr>
      </w:pPr>
      <w:r w:rsidRPr="001874A0">
        <w:rPr>
          <w:rFonts w:asciiTheme="majorHAnsi" w:hAnsiTheme="majorHAnsi" w:cstheme="majorHAnsi"/>
          <w:color w:val="000000" w:themeColor="text1"/>
          <w:szCs w:val="28"/>
          <w:lang w:val="vi-VN"/>
        </w:rPr>
        <w:t xml:space="preserve">1.1. </w:t>
      </w:r>
      <w:r w:rsidR="003E5E97" w:rsidRPr="001874A0">
        <w:rPr>
          <w:rFonts w:asciiTheme="majorHAnsi" w:hAnsiTheme="majorHAnsi" w:cstheme="majorHAnsi"/>
          <w:color w:val="000000" w:themeColor="text1"/>
          <w:szCs w:val="28"/>
          <w:lang w:val="vi-VN"/>
        </w:rPr>
        <w:t>Phân tích các điều kiện tự nhiên, điều kiện kinh tế - kỹ thuật</w:t>
      </w:r>
    </w:p>
    <w:p w14:paraId="2DFEBD97" w14:textId="7AEC3838"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“Nâng cấp Cổng Thông tin điện tử tỉnh Khánh Hòa” là dự án nâng cấp phần mềm, không đầu tư xây dựng công trình, không đầu tư hạ tầng kỹ thuật mới và không làm thay đổi hiện trạng sử dụng đất.</w:t>
      </w:r>
    </w:p>
    <w:p w14:paraId="20BC06B3" w14:textId="4BDB9B5B"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Do đặc thù là dự án công nghệ thông tin triển khai trên môi trường mạng, các điều kiện tự nhiên không ảnh hưởng trực tiếp đến việc thực hiện dự án. Hệ thống được triển khai trên hạ tầng Trung tâm dữ liệu tỉnh Khánh Hòa hiện có, kế thừa hệ thống mạng, máy chủ, lưu trữ, bảo mật và các nền tảng dùng chung đã được đầu tư.</w:t>
      </w:r>
    </w:p>
    <w:p w14:paraId="6859C762" w14:textId="6A6E2BD7"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Về điều kiện kinh tế - kỹ thuật, Trung tâm dữ liệu tỉnh hiện đã được đầu tư và đưa vào vận hành ổn định, đáp ứng yêu cầu về hạ tầng kỹ thuật, an toàn thông tin, kết nối và tích hợp dữ liệu phục vụ triển khai, vận hành và khai thác hệ thống sau khi nâng cấp. Đây là điều kiện thuận lợi để thực hiện dự án, bảo đảm tiết kiệm chi phí đầu tư, tận dụng hiệu quả các nguồn lực hiện có của tỉnh.</w:t>
      </w:r>
    </w:p>
    <w:p w14:paraId="5742E9F2" w14:textId="5F04FC72" w:rsidR="003E5E97" w:rsidRPr="001874A0" w:rsidRDefault="004C1A9A" w:rsidP="00C7238F">
      <w:pPr>
        <w:pStyle w:val="Heading3"/>
        <w:ind w:firstLine="720"/>
        <w:rPr>
          <w:rFonts w:asciiTheme="majorHAnsi" w:hAnsiTheme="majorHAnsi" w:cstheme="majorHAnsi"/>
          <w:color w:val="000000" w:themeColor="text1"/>
          <w:szCs w:val="28"/>
          <w:lang w:val="vi-VN"/>
        </w:rPr>
      </w:pPr>
      <w:r w:rsidRPr="001874A0">
        <w:rPr>
          <w:rFonts w:asciiTheme="majorHAnsi" w:hAnsiTheme="majorHAnsi" w:cstheme="majorHAnsi"/>
          <w:noProof/>
          <w:snapToGrid w:val="0"/>
          <w:color w:val="000000" w:themeColor="text1"/>
          <w:szCs w:val="28"/>
          <w:shd w:val="clear" w:color="auto" w:fill="FFFFFF"/>
          <w:lang w:val="vi-VN" w:eastAsia="ja-JP"/>
        </w:rPr>
        <w:t xml:space="preserve">1.2. </w:t>
      </w:r>
      <w:r w:rsidR="003E5E97" w:rsidRPr="001874A0">
        <w:rPr>
          <w:rFonts w:asciiTheme="majorHAnsi" w:hAnsiTheme="majorHAnsi" w:cstheme="majorHAnsi"/>
          <w:color w:val="000000" w:themeColor="text1"/>
          <w:szCs w:val="28"/>
          <w:lang w:val="vi-VN"/>
        </w:rPr>
        <w:t>Lựa chọn địa điểm đầu tư</w:t>
      </w:r>
    </w:p>
    <w:p w14:paraId="3D15BF9B" w14:textId="171133B0"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không xây dựng mới công trình và không phát sinh nhu cầu sử dụng đất. Địa điểm triển khai hệ thống được lựa chọn là Trung tâm dữ liệu tỉnh Khánh Hòa, nơi đang vận hành các hệ thống thông tin dùng chung của tỉnh và đáp ứng đầy đủ các yêu cầu về hạ tầng kỹ thuật, an toàn thông tin và quản lý vận hành.</w:t>
      </w:r>
    </w:p>
    <w:p w14:paraId="06647D38" w14:textId="46662E39"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Việc lựa chọn Trung tâm dữ liệu tỉnh làm địa điểm triển khai bảo đảm tính đồng bộ với kiến trúc chính quyền điện tử, chính quyền số của tỉnh; thuận lợi cho việc kết nối, chia sẻ dữ liệu với các hệ thống thông tin khác; đồng thời tận dụng hiệu quả hạ tầng kỹ thuật đã được đầu tư.</w:t>
      </w:r>
    </w:p>
    <w:p w14:paraId="58249400" w14:textId="549B06B2"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cơ quan, đơn vị, địa phương trên địa bàn tỉnh thực hiện khai thác, sử dụng hệ thống thông qua môi trường mạng theo phân quyền được cấp.</w:t>
      </w:r>
    </w:p>
    <w:p w14:paraId="5A5CC104" w14:textId="351F33E9" w:rsidR="002F7D50" w:rsidRPr="001874A0" w:rsidRDefault="00A93740" w:rsidP="009418FB">
      <w:pPr>
        <w:pStyle w:val="Heading2"/>
        <w:ind w:firstLine="720"/>
        <w:rPr>
          <w:rFonts w:asciiTheme="majorHAnsi" w:hAnsiTheme="majorHAnsi" w:cstheme="majorHAnsi"/>
          <w:color w:val="000000" w:themeColor="text1"/>
          <w:lang w:val="vi-VN"/>
        </w:rPr>
      </w:pPr>
      <w:bookmarkStart w:id="684" w:name="_Toc231754907"/>
      <w:r w:rsidRPr="001874A0">
        <w:rPr>
          <w:rFonts w:asciiTheme="majorHAnsi" w:hAnsiTheme="majorHAnsi" w:cstheme="majorHAnsi"/>
          <w:color w:val="000000" w:themeColor="text1"/>
          <w:lang w:val="vi-VN"/>
        </w:rPr>
        <w:t>2</w:t>
      </w:r>
      <w:r w:rsidR="002F7D50" w:rsidRPr="001874A0">
        <w:rPr>
          <w:rFonts w:asciiTheme="majorHAnsi" w:hAnsiTheme="majorHAnsi" w:cstheme="majorHAnsi"/>
          <w:color w:val="000000" w:themeColor="text1"/>
          <w:lang w:val="vi-VN"/>
        </w:rPr>
        <w:t>. Phương án tổ chức qu</w:t>
      </w:r>
      <w:r w:rsidRPr="001874A0">
        <w:rPr>
          <w:rFonts w:asciiTheme="majorHAnsi" w:hAnsiTheme="majorHAnsi" w:cstheme="majorHAnsi"/>
          <w:color w:val="000000" w:themeColor="text1"/>
          <w:lang w:val="vi-VN"/>
        </w:rPr>
        <w:t>ản lý, khai thác, sử dụng dự án</w:t>
      </w:r>
      <w:bookmarkEnd w:id="684"/>
    </w:p>
    <w:p w14:paraId="2FE9683E" w14:textId="77777777"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b/>
          <w:color w:val="000000" w:themeColor="text1"/>
          <w:sz w:val="28"/>
          <w:szCs w:val="28"/>
          <w:lang w:val="vi-VN"/>
        </w:rPr>
        <w:tab/>
      </w:r>
      <w:r w:rsidRPr="001874A0">
        <w:rPr>
          <w:rFonts w:asciiTheme="majorHAnsi" w:hAnsiTheme="majorHAnsi" w:cstheme="majorHAnsi"/>
          <w:color w:val="000000" w:themeColor="text1"/>
          <w:sz w:val="28"/>
          <w:szCs w:val="28"/>
          <w:lang w:val="vi-VN"/>
        </w:rPr>
        <w:t>Sau khi dự án hoàn thành và được nghiệm thu đưa vào sử dụng, Văn phòng UBND tỉnh Khánh Hòa là cơ quan quản lý, vận hành Cổng Thông tin điện tử tỉnh Khánh Hòa.</w:t>
      </w:r>
    </w:p>
    <w:p w14:paraId="43AAFBE8" w14:textId="7FBDB9FD"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Trung tâm Công báo và Cổng Thông tin điện tử tỉnh thực hiện quản trị, vận hành kỹ thuật, quản lý nội dung, phân quyền sử dụng, theo dõi hoạt động hệ thống và tổ chức khai thác hệ thống theo quy định.</w:t>
      </w:r>
    </w:p>
    <w:p w14:paraId="2C951BE4" w14:textId="30361E54"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Trung tâm Dữ liệu tỉnh thuộc Sở Khoa học và Công nghệ thực hiện quản lý, vận hành hạ tầng kỹ thuật dùng chung của tỉnh phục vụ triển khai hệ thống; bảo đảm </w:t>
      </w:r>
      <w:r w:rsidRPr="001874A0">
        <w:rPr>
          <w:rFonts w:asciiTheme="majorHAnsi" w:hAnsiTheme="majorHAnsi" w:cstheme="majorHAnsi"/>
          <w:color w:val="000000" w:themeColor="text1"/>
          <w:sz w:val="28"/>
          <w:szCs w:val="28"/>
          <w:lang w:val="vi-VN"/>
        </w:rPr>
        <w:lastRenderedPageBreak/>
        <w:t>điều kiện về máy chủ, lưu trữ, mạng, an toàn thông tin, sao lưu dữ liệu và duy trì hoạt động ổn định, liên tục của hệ thống theo quy định.</w:t>
      </w:r>
    </w:p>
    <w:p w14:paraId="2CA543DA" w14:textId="5AF7A6B0"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sở, ban, ngành, UBND cấp xã được phân quyền quản trị và cập nhật nội dung trên các trang thông tin điện tử thành phần theo phạm vi quản lý; chịu trách nhiệm đối với nội dung thông tin do đơn vị mình cung cấp và đăng tải.</w:t>
      </w:r>
    </w:p>
    <w:p w14:paraId="16287A60" w14:textId="70622B94"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Việc quản lý, khai thác và sử dụng hệ thống được thực hiện theo quy chế quản lý, vận hành và khai thác Cổng Thông tin điện tử tỉnh Khánh Hòa do cơ quan có thẩm quyền ban hành.</w:t>
      </w:r>
    </w:p>
    <w:p w14:paraId="49836CCA" w14:textId="37DDC2A0" w:rsidR="002F7D50" w:rsidRPr="001874A0" w:rsidRDefault="002F7D50" w:rsidP="009418FB">
      <w:pPr>
        <w:pStyle w:val="Heading2"/>
        <w:ind w:firstLine="720"/>
        <w:rPr>
          <w:rFonts w:asciiTheme="majorHAnsi" w:hAnsiTheme="majorHAnsi" w:cstheme="majorHAnsi"/>
          <w:color w:val="000000" w:themeColor="text1"/>
          <w:lang w:val="vi-VN"/>
        </w:rPr>
      </w:pPr>
      <w:bookmarkStart w:id="685" w:name="_Toc231754908"/>
      <w:r w:rsidRPr="001874A0">
        <w:rPr>
          <w:rFonts w:asciiTheme="majorHAnsi" w:hAnsiTheme="majorHAnsi" w:cstheme="majorHAnsi"/>
          <w:bCs w:val="0"/>
          <w:color w:val="000000" w:themeColor="text1"/>
          <w:kern w:val="32"/>
          <w:lang w:val="vi-VN"/>
        </w:rPr>
        <w:t>3. Đánh giá tác động môi trường</w:t>
      </w:r>
      <w:r w:rsidR="00A93740" w:rsidRPr="001874A0">
        <w:rPr>
          <w:rFonts w:asciiTheme="majorHAnsi" w:hAnsiTheme="majorHAnsi" w:cstheme="majorHAnsi"/>
          <w:bCs w:val="0"/>
          <w:color w:val="000000" w:themeColor="text1"/>
          <w:kern w:val="32"/>
          <w:lang w:val="vi-VN"/>
        </w:rPr>
        <w:t xml:space="preserve"> và giải pháp bảo vệ môi trường</w:t>
      </w:r>
      <w:bookmarkEnd w:id="685"/>
    </w:p>
    <w:p w14:paraId="731D6090" w14:textId="733A75F2" w:rsidR="002F7D50" w:rsidRPr="001874A0" w:rsidRDefault="002F7D50" w:rsidP="002F7D5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Dự án không xây dựng công trình, không lắp đặt máy móc thiết bị công nghiệp, không phát sinh hoạt động thi công xây dựng, không phát sinh chất thải rắn, nước thải, khí thải hoặc tiếng ồn đáng kể. Do đó, tác động môi trường của dự án là không đáng kể.</w:t>
      </w:r>
    </w:p>
    <w:p w14:paraId="490E65FA" w14:textId="7A4828A1" w:rsidR="002F7D50" w:rsidRPr="001874A0" w:rsidRDefault="002F7D50" w:rsidP="002F7D50">
      <w:pPr>
        <w:widowControl w:val="0"/>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Trong quá trình triển khai, nhà thầu và đơn vị vận hành có trách nhiệm sử dụng hạ tầng công nghệ thông tin hiện có, hạn chế in ấn tài liệu không cần thiết, ưu tiên tài liệu điện tử, tuân thủ quy định về quản lý thiết bị, vật tư, phương tiện lưu trữ dữ liệu nếu có thay thế hoặc loại bỏ.</w:t>
      </w:r>
    </w:p>
    <w:p w14:paraId="51F14EDC" w14:textId="68A63DBE" w:rsidR="002F7D50" w:rsidRPr="001874A0" w:rsidRDefault="002F7D50" w:rsidP="009418FB">
      <w:pPr>
        <w:pStyle w:val="Heading2"/>
        <w:ind w:firstLine="720"/>
        <w:rPr>
          <w:rFonts w:asciiTheme="majorHAnsi" w:hAnsiTheme="majorHAnsi" w:cstheme="majorHAnsi"/>
          <w:b w:val="0"/>
          <w:color w:val="000000" w:themeColor="text1"/>
          <w:kern w:val="32"/>
          <w:lang w:val="vi-VN"/>
        </w:rPr>
      </w:pPr>
      <w:bookmarkStart w:id="686" w:name="_Toc231754909"/>
      <w:r w:rsidRPr="001874A0">
        <w:rPr>
          <w:rFonts w:asciiTheme="majorHAnsi" w:hAnsiTheme="majorHAnsi" w:cstheme="majorHAnsi"/>
          <w:color w:val="000000" w:themeColor="text1"/>
          <w:kern w:val="32"/>
          <w:lang w:val="vi-VN"/>
        </w:rPr>
        <w:t xml:space="preserve">4. </w:t>
      </w:r>
      <w:r w:rsidRPr="001874A0">
        <w:rPr>
          <w:rFonts w:asciiTheme="majorHAnsi" w:hAnsiTheme="majorHAnsi" w:cstheme="majorHAnsi"/>
          <w:bCs w:val="0"/>
          <w:color w:val="000000" w:themeColor="text1"/>
          <w:kern w:val="32"/>
          <w:lang w:val="vi-VN"/>
        </w:rPr>
        <w:t>Phương</w:t>
      </w:r>
      <w:r w:rsidRPr="001874A0">
        <w:rPr>
          <w:rFonts w:asciiTheme="majorHAnsi" w:hAnsiTheme="majorHAnsi" w:cstheme="majorHAnsi"/>
          <w:color w:val="000000" w:themeColor="text1"/>
          <w:kern w:val="32"/>
          <w:lang w:val="vi-VN"/>
        </w:rPr>
        <w:t xml:space="preserve"> án tổng thể đền bù, giải phóng mặt bằng, tái định cư</w:t>
      </w:r>
      <w:r w:rsidR="00A93740" w:rsidRPr="001874A0">
        <w:rPr>
          <w:rFonts w:asciiTheme="majorHAnsi" w:hAnsiTheme="majorHAnsi" w:cstheme="majorHAnsi"/>
          <w:b w:val="0"/>
          <w:color w:val="000000" w:themeColor="text1"/>
          <w:kern w:val="32"/>
          <w:lang w:val="vi-VN"/>
        </w:rPr>
        <w:t>.</w:t>
      </w:r>
      <w:bookmarkEnd w:id="686"/>
      <w:r w:rsidRPr="001874A0">
        <w:rPr>
          <w:rFonts w:asciiTheme="majorHAnsi" w:hAnsiTheme="majorHAnsi" w:cstheme="majorHAnsi"/>
          <w:b w:val="0"/>
          <w:color w:val="000000" w:themeColor="text1"/>
          <w:kern w:val="32"/>
          <w:lang w:val="vi-VN"/>
        </w:rPr>
        <w:t xml:space="preserve"> </w:t>
      </w:r>
      <w:r w:rsidR="00A93740" w:rsidRPr="001874A0">
        <w:rPr>
          <w:rFonts w:asciiTheme="majorHAnsi" w:hAnsiTheme="majorHAnsi" w:cstheme="majorHAnsi"/>
          <w:b w:val="0"/>
          <w:color w:val="000000" w:themeColor="text1"/>
          <w:kern w:val="32"/>
          <w:lang w:val="vi-VN"/>
        </w:rPr>
        <w:t xml:space="preserve"> </w:t>
      </w:r>
    </w:p>
    <w:p w14:paraId="6F7A18C7" w14:textId="7AE50CEE" w:rsidR="002F7D50" w:rsidRPr="001874A0" w:rsidRDefault="002F7D50" w:rsidP="002F7D50">
      <w:pPr>
        <w:widowControl w:val="0"/>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chỉ thực hiện nâng cấp, mở rộng phần mềm và triển khai trên hạ tầng công nghệ thông tin hiện có; không sử dụng đất mới, không xây dựng công trình, không phát sinh thu hồi đất, bồi thường, giải phóng mặt bằng hoặc tái định cư. Vì vậy, dự án không có phương án đền bù, giải phóng mặt bằng, tái định cư.</w:t>
      </w:r>
    </w:p>
    <w:p w14:paraId="1E6FCC37" w14:textId="32DCDCDF" w:rsidR="00CC636B" w:rsidRPr="001874A0" w:rsidRDefault="002F7D50" w:rsidP="003E5E97">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tab/>
      </w:r>
      <w:r w:rsidR="00CC636B" w:rsidRPr="001874A0">
        <w:rPr>
          <w:rFonts w:asciiTheme="majorHAnsi" w:hAnsiTheme="majorHAnsi" w:cstheme="majorHAnsi"/>
          <w:b/>
          <w:bCs/>
          <w:color w:val="000000" w:themeColor="text1"/>
          <w:kern w:val="32"/>
          <w:sz w:val="28"/>
          <w:szCs w:val="28"/>
          <w:lang w:val="vi-VN"/>
        </w:rPr>
        <w:br w:type="page"/>
      </w:r>
    </w:p>
    <w:p w14:paraId="2662A186" w14:textId="06B356CB" w:rsidR="00A93740" w:rsidRPr="001874A0" w:rsidRDefault="00A93740" w:rsidP="0042282D">
      <w:pPr>
        <w:pStyle w:val="Heading1"/>
        <w:jc w:val="center"/>
        <w:rPr>
          <w:rFonts w:asciiTheme="majorHAnsi" w:hAnsiTheme="majorHAnsi" w:cstheme="majorHAnsi"/>
          <w:color w:val="000000" w:themeColor="text1"/>
          <w:kern w:val="32"/>
          <w:lang w:val="vi-VN"/>
        </w:rPr>
      </w:pPr>
      <w:bookmarkStart w:id="687" w:name="_Toc231754910"/>
      <w:r w:rsidRPr="001874A0">
        <w:rPr>
          <w:rFonts w:asciiTheme="majorHAnsi" w:hAnsiTheme="majorHAnsi" w:cstheme="majorHAnsi"/>
          <w:color w:val="000000" w:themeColor="text1"/>
          <w:kern w:val="32"/>
          <w:lang w:val="vi-VN"/>
        </w:rPr>
        <w:lastRenderedPageBreak/>
        <w:t>PHẦN VI. DỰ KIẾN TIẾN ĐỘ THỰC HIỆN DỰ ÁN; CÁC MỐC THỜI GIAN CHÍNH THỰC HIỆN ĐẦU TƯ</w:t>
      </w:r>
      <w:bookmarkEnd w:id="687"/>
    </w:p>
    <w:p w14:paraId="49E5AFD0" w14:textId="38A466CD" w:rsidR="00A93740" w:rsidRPr="001874A0" w:rsidRDefault="00D0231C" w:rsidP="00D0231C">
      <w:pPr>
        <w:pStyle w:val="Heading2"/>
        <w:rPr>
          <w:rFonts w:asciiTheme="majorHAnsi" w:hAnsiTheme="majorHAnsi" w:cstheme="majorHAnsi"/>
          <w:b w:val="0"/>
          <w:bCs w:val="0"/>
          <w:color w:val="000000" w:themeColor="text1"/>
          <w:kern w:val="32"/>
          <w:lang w:val="vi-VN"/>
        </w:rPr>
      </w:pPr>
      <w:bookmarkStart w:id="688" w:name="_Toc231754911"/>
      <w:r w:rsidRPr="001874A0">
        <w:rPr>
          <w:rFonts w:asciiTheme="majorHAnsi" w:hAnsiTheme="majorHAnsi" w:cstheme="majorHAnsi"/>
          <w:color w:val="000000" w:themeColor="text1"/>
          <w:kern w:val="32"/>
          <w:lang w:val="vi-VN"/>
        </w:rPr>
        <w:t xml:space="preserve">1. </w:t>
      </w:r>
      <w:r w:rsidR="00A93740" w:rsidRPr="001874A0">
        <w:rPr>
          <w:rFonts w:asciiTheme="majorHAnsi" w:hAnsiTheme="majorHAnsi" w:cstheme="majorHAnsi"/>
          <w:color w:val="000000" w:themeColor="text1"/>
          <w:kern w:val="32"/>
          <w:lang w:val="vi-VN"/>
        </w:rPr>
        <w:t>Dự kiến tiên độ thực hiện dự án</w:t>
      </w:r>
      <w:bookmarkEnd w:id="688"/>
    </w:p>
    <w:p w14:paraId="29154ADE" w14:textId="15C88D69" w:rsidR="00A93740" w:rsidRPr="001874A0" w:rsidRDefault="00A93740" w:rsidP="00D0231C">
      <w:pPr>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Hoàn thành trong năm 2026.</w:t>
      </w:r>
    </w:p>
    <w:p w14:paraId="30DB642D" w14:textId="0C6D5510" w:rsidR="00A93740" w:rsidRPr="001874A0" w:rsidRDefault="00D0231C" w:rsidP="00D0231C">
      <w:pPr>
        <w:pStyle w:val="Heading2"/>
        <w:rPr>
          <w:rFonts w:asciiTheme="majorHAnsi" w:hAnsiTheme="majorHAnsi" w:cstheme="majorHAnsi"/>
          <w:b w:val="0"/>
          <w:bCs w:val="0"/>
          <w:color w:val="000000" w:themeColor="text1"/>
          <w:kern w:val="32"/>
          <w:lang w:val="vi-VN"/>
        </w:rPr>
      </w:pPr>
      <w:bookmarkStart w:id="689" w:name="_Toc231754912"/>
      <w:r w:rsidRPr="001874A0">
        <w:rPr>
          <w:rFonts w:asciiTheme="majorHAnsi" w:hAnsiTheme="majorHAnsi" w:cstheme="majorHAnsi"/>
          <w:color w:val="000000" w:themeColor="text1"/>
          <w:kern w:val="32"/>
          <w:lang w:val="vi-VN"/>
        </w:rPr>
        <w:t xml:space="preserve">2. </w:t>
      </w:r>
      <w:r w:rsidR="00A93740" w:rsidRPr="001874A0">
        <w:rPr>
          <w:rFonts w:asciiTheme="majorHAnsi" w:hAnsiTheme="majorHAnsi" w:cstheme="majorHAnsi"/>
          <w:color w:val="000000" w:themeColor="text1"/>
          <w:kern w:val="32"/>
          <w:lang w:val="vi-VN"/>
        </w:rPr>
        <w:t>Các mốc thời gian chính thực hiện đầu tư</w:t>
      </w:r>
      <w:bookmarkEnd w:id="6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28"/>
        <w:gridCol w:w="3656"/>
        <w:gridCol w:w="2015"/>
      </w:tblGrid>
      <w:tr w:rsidR="001874A0" w:rsidRPr="001874A0" w14:paraId="4BFAF831" w14:textId="77777777" w:rsidTr="00A93740">
        <w:trPr>
          <w:trHeight w:val="397"/>
          <w:tblHeader/>
        </w:trPr>
        <w:tc>
          <w:tcPr>
            <w:tcW w:w="399" w:type="pct"/>
            <w:vAlign w:val="center"/>
          </w:tcPr>
          <w:p w14:paraId="6B9EEBA9"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STT</w:t>
            </w:r>
          </w:p>
        </w:tc>
        <w:tc>
          <w:tcPr>
            <w:tcW w:w="1567" w:type="pct"/>
            <w:vAlign w:val="center"/>
          </w:tcPr>
          <w:p w14:paraId="4AC3A004"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Nội dung công việc</w:t>
            </w:r>
          </w:p>
        </w:tc>
        <w:tc>
          <w:tcPr>
            <w:tcW w:w="1956" w:type="pct"/>
            <w:vAlign w:val="center"/>
          </w:tcPr>
          <w:p w14:paraId="4DDE8967"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Mô tả</w:t>
            </w:r>
          </w:p>
        </w:tc>
        <w:tc>
          <w:tcPr>
            <w:tcW w:w="1078" w:type="pct"/>
            <w:vAlign w:val="center"/>
          </w:tcPr>
          <w:p w14:paraId="6D4A06FD"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Dự kiến thời gian</w:t>
            </w:r>
          </w:p>
        </w:tc>
      </w:tr>
      <w:tr w:rsidR="001874A0" w:rsidRPr="001874A0" w14:paraId="42183071" w14:textId="77777777" w:rsidTr="00A93740">
        <w:trPr>
          <w:trHeight w:val="397"/>
          <w:tblHeader/>
        </w:trPr>
        <w:tc>
          <w:tcPr>
            <w:tcW w:w="399" w:type="pct"/>
            <w:vAlign w:val="center"/>
          </w:tcPr>
          <w:p w14:paraId="6DE8D393" w14:textId="2EAB776A"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1</w:t>
            </w:r>
          </w:p>
        </w:tc>
        <w:tc>
          <w:tcPr>
            <w:tcW w:w="1567" w:type="pct"/>
            <w:vAlign w:val="center"/>
          </w:tcPr>
          <w:p w14:paraId="1809A431" w14:textId="3A4C8483" w:rsidR="00A93740" w:rsidRPr="001874A0" w:rsidRDefault="00A93740" w:rsidP="00A93740">
            <w:pPr>
              <w:spacing w:line="276" w:lineRule="auto"/>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Thực hiện các các gói thầu giai đoạn chuẩn bị đầu tư</w:t>
            </w:r>
          </w:p>
        </w:tc>
        <w:tc>
          <w:tcPr>
            <w:tcW w:w="1956" w:type="pct"/>
            <w:vAlign w:val="center"/>
          </w:tcPr>
          <w:p w14:paraId="44ECB3F5" w14:textId="78C67C85" w:rsidR="00A93740" w:rsidRPr="001874A0" w:rsidRDefault="00A93740" w:rsidP="00A93740">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eastAsia="x-none"/>
              </w:rPr>
              <w:t>Lập dự toán thuẩn bị đầu tư; phê duyệt kế hoạch lựa chọn nhà thầu giai đoạn chuẩn bị đầu tư, ký hợp đồng tư vấn các gói thầu giai đoạn chuẩn bị đầu tư</w:t>
            </w:r>
          </w:p>
        </w:tc>
        <w:tc>
          <w:tcPr>
            <w:tcW w:w="1078" w:type="pct"/>
            <w:vAlign w:val="center"/>
          </w:tcPr>
          <w:p w14:paraId="47C094C5" w14:textId="44DF45F2" w:rsidR="00A93740" w:rsidRPr="001874A0" w:rsidRDefault="00A93740" w:rsidP="00A93740">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67B4F4F2" w14:textId="77777777" w:rsidTr="00A93740">
        <w:trPr>
          <w:trHeight w:val="397"/>
        </w:trPr>
        <w:tc>
          <w:tcPr>
            <w:tcW w:w="399" w:type="pct"/>
            <w:vAlign w:val="center"/>
          </w:tcPr>
          <w:p w14:paraId="7610595F" w14:textId="6A6F4525"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2</w:t>
            </w:r>
          </w:p>
        </w:tc>
        <w:tc>
          <w:tcPr>
            <w:tcW w:w="1567" w:type="pct"/>
            <w:vAlign w:val="center"/>
          </w:tcPr>
          <w:p w14:paraId="6C418F17"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 xml:space="preserve">Lập và phê duyệt </w:t>
            </w:r>
            <w:r w:rsidRPr="001874A0">
              <w:rPr>
                <w:rFonts w:asciiTheme="majorHAnsi" w:hAnsiTheme="majorHAnsi" w:cstheme="majorHAnsi"/>
                <w:bCs/>
                <w:noProof/>
                <w:color w:val="000000" w:themeColor="text1"/>
                <w:kern w:val="32"/>
                <w:sz w:val="28"/>
                <w:szCs w:val="28"/>
                <w:lang w:val="vi-VN"/>
              </w:rPr>
              <w:t>báo cáo kinh tế - kỹ thuật</w:t>
            </w:r>
          </w:p>
        </w:tc>
        <w:tc>
          <w:tcPr>
            <w:tcW w:w="1956" w:type="pct"/>
            <w:vAlign w:val="center"/>
          </w:tcPr>
          <w:p w14:paraId="2A1B4FAE"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 xml:space="preserve">Hoàn thành việc lập, phê duyệt </w:t>
            </w:r>
            <w:r w:rsidRPr="001874A0">
              <w:rPr>
                <w:rFonts w:asciiTheme="majorHAnsi" w:hAnsiTheme="majorHAnsi" w:cstheme="majorHAnsi"/>
                <w:bCs/>
                <w:noProof/>
                <w:color w:val="000000" w:themeColor="text1"/>
                <w:kern w:val="32"/>
                <w:sz w:val="28"/>
                <w:szCs w:val="28"/>
                <w:lang w:val="vi-VN"/>
              </w:rPr>
              <w:t>báo cáo kinh tế - kỹ thuật</w:t>
            </w:r>
          </w:p>
        </w:tc>
        <w:tc>
          <w:tcPr>
            <w:tcW w:w="1078" w:type="pct"/>
            <w:vAlign w:val="center"/>
          </w:tcPr>
          <w:p w14:paraId="74CC9675"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II-III/2026</w:t>
            </w:r>
          </w:p>
        </w:tc>
      </w:tr>
      <w:tr w:rsidR="001874A0" w:rsidRPr="001874A0" w14:paraId="5B7BD47B" w14:textId="77777777" w:rsidTr="00A93740">
        <w:trPr>
          <w:trHeight w:val="397"/>
        </w:trPr>
        <w:tc>
          <w:tcPr>
            <w:tcW w:w="399" w:type="pct"/>
            <w:vAlign w:val="center"/>
          </w:tcPr>
          <w:p w14:paraId="2425DE3A" w14:textId="75D4810B"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3</w:t>
            </w:r>
          </w:p>
        </w:tc>
        <w:tc>
          <w:tcPr>
            <w:tcW w:w="1567" w:type="pct"/>
            <w:vAlign w:val="center"/>
          </w:tcPr>
          <w:p w14:paraId="5BCB29A4"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Lập và phê duyệt kế hoạch lựa chọn nhà thầu</w:t>
            </w:r>
          </w:p>
        </w:tc>
        <w:tc>
          <w:tcPr>
            <w:tcW w:w="1956" w:type="pct"/>
            <w:vAlign w:val="center"/>
          </w:tcPr>
          <w:p w14:paraId="1C0958DD"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Lập và phê duyệt kế hoạch lựa chọn nhà thầu</w:t>
            </w:r>
          </w:p>
        </w:tc>
        <w:tc>
          <w:tcPr>
            <w:tcW w:w="1078" w:type="pct"/>
            <w:vAlign w:val="center"/>
          </w:tcPr>
          <w:p w14:paraId="2DA2D96C"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16E70C93" w14:textId="77777777" w:rsidTr="00A93740">
        <w:trPr>
          <w:trHeight w:val="397"/>
        </w:trPr>
        <w:tc>
          <w:tcPr>
            <w:tcW w:w="399" w:type="pct"/>
            <w:vAlign w:val="center"/>
          </w:tcPr>
          <w:p w14:paraId="38936121" w14:textId="5CD6E0C2"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4</w:t>
            </w:r>
          </w:p>
        </w:tc>
        <w:tc>
          <w:tcPr>
            <w:tcW w:w="1567" w:type="pct"/>
            <w:vAlign w:val="center"/>
          </w:tcPr>
          <w:p w14:paraId="0901FECA"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Tổ chức lựa chọn nhà thầu</w:t>
            </w:r>
          </w:p>
        </w:tc>
        <w:tc>
          <w:tcPr>
            <w:tcW w:w="1956" w:type="pct"/>
            <w:vAlign w:val="center"/>
          </w:tcPr>
          <w:p w14:paraId="2C985005"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Tổ chức đấu thầu và lựa chọn nhà thầu thực hiện</w:t>
            </w:r>
          </w:p>
        </w:tc>
        <w:tc>
          <w:tcPr>
            <w:tcW w:w="1078" w:type="pct"/>
            <w:vAlign w:val="center"/>
          </w:tcPr>
          <w:p w14:paraId="6A4291FA"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4CD8E8D8" w14:textId="77777777" w:rsidTr="00A93740">
        <w:trPr>
          <w:trHeight w:val="397"/>
        </w:trPr>
        <w:tc>
          <w:tcPr>
            <w:tcW w:w="399" w:type="pct"/>
            <w:vAlign w:val="center"/>
          </w:tcPr>
          <w:p w14:paraId="38DA1455" w14:textId="27EBA804"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5</w:t>
            </w:r>
          </w:p>
        </w:tc>
        <w:tc>
          <w:tcPr>
            <w:tcW w:w="1567" w:type="pct"/>
            <w:vAlign w:val="center"/>
          </w:tcPr>
          <w:p w14:paraId="214ACBCF"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Tiến hành triển khai</w:t>
            </w:r>
          </w:p>
        </w:tc>
        <w:tc>
          <w:tcPr>
            <w:tcW w:w="1956" w:type="pct"/>
            <w:vAlign w:val="center"/>
          </w:tcPr>
          <w:p w14:paraId="4D799040"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Nhà thầu triển khai xây dựng, triển khai phần mềm</w:t>
            </w:r>
          </w:p>
        </w:tc>
        <w:tc>
          <w:tcPr>
            <w:tcW w:w="1078" w:type="pct"/>
            <w:vAlign w:val="center"/>
          </w:tcPr>
          <w:p w14:paraId="4B9FCF1A"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III-IV/2026</w:t>
            </w:r>
          </w:p>
        </w:tc>
      </w:tr>
      <w:tr w:rsidR="00A93740" w:rsidRPr="001874A0" w14:paraId="686AF05F" w14:textId="77777777" w:rsidTr="00A93740">
        <w:trPr>
          <w:trHeight w:val="688"/>
        </w:trPr>
        <w:tc>
          <w:tcPr>
            <w:tcW w:w="399" w:type="pct"/>
            <w:vAlign w:val="center"/>
          </w:tcPr>
          <w:p w14:paraId="38697C7D" w14:textId="3D8B16C6"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6</w:t>
            </w:r>
          </w:p>
        </w:tc>
        <w:tc>
          <w:tcPr>
            <w:tcW w:w="1567" w:type="pct"/>
            <w:vAlign w:val="center"/>
          </w:tcPr>
          <w:p w14:paraId="41D98EF8"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Khai thác vận hành hệ thống</w:t>
            </w:r>
          </w:p>
        </w:tc>
        <w:tc>
          <w:tcPr>
            <w:tcW w:w="1956" w:type="pct"/>
            <w:vAlign w:val="center"/>
          </w:tcPr>
          <w:p w14:paraId="524E857A"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Đưa phần mềm vào khai thác vận hành</w:t>
            </w:r>
          </w:p>
        </w:tc>
        <w:tc>
          <w:tcPr>
            <w:tcW w:w="1078" w:type="pct"/>
            <w:vAlign w:val="center"/>
          </w:tcPr>
          <w:p w14:paraId="29637ACE"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IV/2026</w:t>
            </w:r>
          </w:p>
        </w:tc>
      </w:tr>
    </w:tbl>
    <w:p w14:paraId="69946DE9" w14:textId="77777777" w:rsidR="00A93740" w:rsidRPr="001874A0" w:rsidRDefault="00A93740" w:rsidP="00A93740">
      <w:pPr>
        <w:rPr>
          <w:rFonts w:asciiTheme="majorHAnsi" w:hAnsiTheme="majorHAnsi" w:cstheme="majorHAnsi"/>
          <w:color w:val="000000" w:themeColor="text1"/>
          <w:sz w:val="28"/>
          <w:szCs w:val="28"/>
        </w:rPr>
      </w:pPr>
    </w:p>
    <w:p w14:paraId="63481EE5" w14:textId="77777777" w:rsidR="00A93740" w:rsidRPr="001874A0" w:rsidRDefault="00A93740">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br w:type="page"/>
      </w:r>
    </w:p>
    <w:p w14:paraId="31D23F06" w14:textId="60EF7B85" w:rsidR="00AF1136" w:rsidRPr="001874A0" w:rsidRDefault="00AF1136" w:rsidP="0042282D">
      <w:pPr>
        <w:pStyle w:val="Heading1"/>
        <w:jc w:val="center"/>
        <w:rPr>
          <w:rFonts w:asciiTheme="majorHAnsi" w:hAnsiTheme="majorHAnsi" w:cstheme="majorHAnsi"/>
          <w:b w:val="0"/>
          <w:bCs w:val="0"/>
          <w:color w:val="000000" w:themeColor="text1"/>
          <w:kern w:val="32"/>
          <w:lang w:val="vi-VN"/>
        </w:rPr>
      </w:pPr>
      <w:bookmarkStart w:id="690" w:name="_Toc231754913"/>
      <w:r w:rsidRPr="001874A0">
        <w:rPr>
          <w:rFonts w:asciiTheme="majorHAnsi" w:hAnsiTheme="majorHAnsi" w:cstheme="majorHAnsi"/>
          <w:color w:val="000000" w:themeColor="text1"/>
          <w:kern w:val="32"/>
          <w:lang w:val="vi-VN"/>
        </w:rPr>
        <w:lastRenderedPageBreak/>
        <w:t>PHẦN V</w:t>
      </w:r>
      <w:r w:rsidR="00EA75EE" w:rsidRPr="001874A0">
        <w:rPr>
          <w:rFonts w:asciiTheme="majorHAnsi" w:hAnsiTheme="majorHAnsi" w:cstheme="majorHAnsi"/>
          <w:color w:val="000000" w:themeColor="text1"/>
          <w:kern w:val="32"/>
          <w:lang w:val="vi-VN"/>
        </w:rPr>
        <w:t>II</w:t>
      </w:r>
      <w:r w:rsidRPr="001874A0">
        <w:rPr>
          <w:rFonts w:asciiTheme="majorHAnsi" w:hAnsiTheme="majorHAnsi" w:cstheme="majorHAnsi"/>
          <w:color w:val="000000" w:themeColor="text1"/>
          <w:kern w:val="32"/>
          <w:lang w:val="vi-VN"/>
        </w:rPr>
        <w:t xml:space="preserve">. </w:t>
      </w:r>
      <w:bookmarkEnd w:id="659"/>
      <w:bookmarkEnd w:id="660"/>
      <w:r w:rsidRPr="001874A0">
        <w:rPr>
          <w:rFonts w:asciiTheme="majorHAnsi" w:hAnsiTheme="majorHAnsi" w:cstheme="majorHAnsi"/>
          <w:color w:val="000000" w:themeColor="text1"/>
          <w:kern w:val="32"/>
          <w:lang w:val="vi-VN"/>
        </w:rPr>
        <w:t>XÁC ĐỊNH TỔNG MỨC ĐẦU TƯ, CƠ CẤU NGUỒN VỐN, PHƯƠNG ÁN HUY ĐỘNG VỐN</w:t>
      </w:r>
      <w:bookmarkEnd w:id="681"/>
      <w:bookmarkEnd w:id="690"/>
    </w:p>
    <w:p w14:paraId="4E6B27C9" w14:textId="4C6AA697" w:rsidR="00AF1136" w:rsidRPr="001874A0" w:rsidRDefault="00D0231C" w:rsidP="009418FB">
      <w:pPr>
        <w:pStyle w:val="Heading2"/>
        <w:ind w:firstLine="709"/>
        <w:rPr>
          <w:rFonts w:asciiTheme="majorHAnsi" w:hAnsiTheme="majorHAnsi" w:cstheme="majorHAnsi"/>
          <w:b w:val="0"/>
          <w:bCs w:val="0"/>
          <w:color w:val="000000" w:themeColor="text1"/>
          <w:kern w:val="32"/>
          <w:lang w:val="vi-VN"/>
        </w:rPr>
      </w:pPr>
      <w:bookmarkStart w:id="691" w:name="_Toc266672151"/>
      <w:bookmarkStart w:id="692" w:name="_Toc465345257"/>
      <w:bookmarkStart w:id="693" w:name="_Toc223077893"/>
      <w:bookmarkStart w:id="694" w:name="_Toc231754914"/>
      <w:r w:rsidRPr="001874A0">
        <w:rPr>
          <w:rFonts w:asciiTheme="majorHAnsi" w:hAnsiTheme="majorHAnsi" w:cstheme="majorHAnsi"/>
          <w:color w:val="000000" w:themeColor="text1"/>
          <w:kern w:val="32"/>
          <w:lang w:val="vi-VN"/>
        </w:rPr>
        <w:t xml:space="preserve">1. </w:t>
      </w:r>
      <w:r w:rsidR="00AF1136" w:rsidRPr="001874A0">
        <w:rPr>
          <w:rFonts w:asciiTheme="majorHAnsi" w:hAnsiTheme="majorHAnsi" w:cstheme="majorHAnsi"/>
          <w:color w:val="000000" w:themeColor="text1"/>
          <w:kern w:val="32"/>
          <w:lang w:val="vi-VN"/>
        </w:rPr>
        <w:t xml:space="preserve">Cơ sở lập </w:t>
      </w:r>
      <w:bookmarkEnd w:id="691"/>
      <w:bookmarkEnd w:id="692"/>
      <w:r w:rsidR="00AF1136" w:rsidRPr="001874A0">
        <w:rPr>
          <w:rFonts w:asciiTheme="majorHAnsi" w:hAnsiTheme="majorHAnsi" w:cstheme="majorHAnsi"/>
          <w:color w:val="000000" w:themeColor="text1"/>
          <w:kern w:val="32"/>
          <w:lang w:val="vi-VN"/>
        </w:rPr>
        <w:t>tổng mức đầu tư</w:t>
      </w:r>
      <w:bookmarkEnd w:id="693"/>
      <w:bookmarkEnd w:id="694"/>
    </w:p>
    <w:p w14:paraId="7FE22341" w14:textId="77777777"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Luật Công nghệ thông tin ngày 29 tháng 6 năm 2006;</w:t>
      </w:r>
    </w:p>
    <w:p w14:paraId="45930D04" w14:textId="77777777"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Luật Đấu thầu số 22/2023/QH15 được sửa đổi, bổ sung bởi Luật số 57/2024/QH15, Luật số 90/2025/QH15;</w:t>
      </w:r>
    </w:p>
    <w:p w14:paraId="35673223" w14:textId="77777777"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Nghị định số 64/2007/NĐ-CP ngày 10/4/2007 của Chính phủ về ứng dụng công nghệ thông tin trong hoạt động của cơ quan nhà nước;</w:t>
      </w:r>
    </w:p>
    <w:p w14:paraId="784343B5" w14:textId="5E07E174" w:rsidR="00AF1136" w:rsidRPr="001874A0" w:rsidRDefault="00AF1136" w:rsidP="00304888">
      <w:pPr>
        <w:suppressAutoHyphens/>
        <w:spacing w:line="276" w:lineRule="auto"/>
        <w:ind w:firstLine="709"/>
        <w:jc w:val="both"/>
        <w:rPr>
          <w:rFonts w:asciiTheme="majorHAnsi" w:hAnsiTheme="majorHAnsi" w:cstheme="majorHAnsi"/>
          <w:i/>
          <w:color w:val="000000" w:themeColor="text1"/>
          <w:spacing w:val="4"/>
          <w:sz w:val="28"/>
          <w:szCs w:val="28"/>
          <w:lang w:val="vi-VN"/>
        </w:rPr>
      </w:pPr>
      <w:r w:rsidRPr="001874A0">
        <w:rPr>
          <w:rFonts w:asciiTheme="majorHAnsi" w:hAnsiTheme="majorHAnsi" w:cstheme="majorHAnsi"/>
          <w:i/>
          <w:color w:val="000000" w:themeColor="text1"/>
          <w:spacing w:val="4"/>
          <w:sz w:val="28"/>
          <w:szCs w:val="28"/>
          <w:lang w:val="vi-VN"/>
        </w:rPr>
        <w:t>Nghị định số 45/2026/NĐ-CP ngày 26 tháng 01 năm 2026 của Chính phủ quy định quản lý đầu tư ứng dụng công nghệ thông tin sử dụng nguồn vốn ngân sách nhà nước;</w:t>
      </w:r>
    </w:p>
    <w:p w14:paraId="5B8B942C" w14:textId="770A6753" w:rsidR="005F76F9" w:rsidRPr="001874A0" w:rsidRDefault="005F76F9" w:rsidP="00304888">
      <w:pPr>
        <w:suppressAutoHyphens/>
        <w:spacing w:line="276" w:lineRule="auto"/>
        <w:ind w:firstLine="709"/>
        <w:jc w:val="both"/>
        <w:rPr>
          <w:rFonts w:asciiTheme="majorHAnsi" w:hAnsiTheme="majorHAnsi" w:cstheme="majorHAnsi"/>
          <w:i/>
          <w:color w:val="000000" w:themeColor="text1"/>
          <w:spacing w:val="4"/>
          <w:sz w:val="28"/>
          <w:szCs w:val="28"/>
          <w:lang w:val="vi-VN"/>
        </w:rPr>
      </w:pPr>
      <w:r w:rsidRPr="001874A0">
        <w:rPr>
          <w:rFonts w:asciiTheme="majorHAnsi" w:hAnsiTheme="majorHAnsi" w:cstheme="majorHAnsi"/>
          <w:i/>
          <w:color w:val="000000" w:themeColor="text1"/>
          <w:spacing w:val="4"/>
          <w:sz w:val="28"/>
          <w:szCs w:val="28"/>
          <w:lang w:val="vi-VN"/>
        </w:rPr>
        <w:t>Nghị định số 254/2025/NĐ-CP ngày 26 tháng 09 năm 2025 của Chính phủ: Quy định về quản lý, thanh toán, quyết toán dự án sử dụng vốn đầu tư công</w:t>
      </w:r>
    </w:p>
    <w:p w14:paraId="2BAFAD1E" w14:textId="644ABF11" w:rsidR="005F76F9" w:rsidRPr="001874A0" w:rsidRDefault="005F76F9" w:rsidP="00304888">
      <w:pPr>
        <w:suppressAutoHyphens/>
        <w:spacing w:line="276" w:lineRule="auto"/>
        <w:ind w:firstLine="709"/>
        <w:jc w:val="both"/>
        <w:rPr>
          <w:rFonts w:asciiTheme="majorHAnsi" w:hAnsiTheme="majorHAnsi" w:cstheme="majorHAnsi"/>
          <w:i/>
          <w:color w:val="000000" w:themeColor="text1"/>
          <w:spacing w:val="4"/>
          <w:sz w:val="28"/>
          <w:szCs w:val="28"/>
          <w:lang w:val="vi-VN"/>
        </w:rPr>
      </w:pPr>
      <w:r w:rsidRPr="001874A0">
        <w:rPr>
          <w:rFonts w:asciiTheme="majorHAnsi" w:hAnsiTheme="majorHAnsi" w:cstheme="majorHAnsi"/>
          <w:i/>
          <w:color w:val="000000" w:themeColor="text1"/>
          <w:spacing w:val="4"/>
          <w:sz w:val="28"/>
          <w:szCs w:val="28"/>
          <w:lang w:val="vi-VN"/>
        </w:rPr>
        <w:t>Thông tư số 18/2024/TT-BTTTT ngày 30 tháng 12 năm 2024 của Bộ Thông tin và Truyền thông: Quy định lập và quản lý chi phí đầu tư ứng dụng công nghệ thông tin, thuê dịch vụ công nghệ thông tin sử dụng nguồn vốn ngân sách nhà nước</w:t>
      </w:r>
    </w:p>
    <w:p w14:paraId="33FDF5C7" w14:textId="692AC30B" w:rsidR="00B26DDC"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62E6CC9E" w14:textId="40E4B96C" w:rsidR="007E1196"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793D8348" w14:textId="77777777" w:rsidR="00B26DDC"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Báo giá của các đơn vị cung cấp dịch vụ;</w:t>
      </w:r>
    </w:p>
    <w:p w14:paraId="7E2CEEB1" w14:textId="1006D6FC"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Các că</w:t>
      </w:r>
      <w:r w:rsidR="00B26DDC" w:rsidRPr="001874A0">
        <w:rPr>
          <w:rFonts w:asciiTheme="majorHAnsi" w:hAnsiTheme="majorHAnsi" w:cstheme="majorHAnsi"/>
          <w:i/>
          <w:color w:val="000000" w:themeColor="text1"/>
          <w:sz w:val="28"/>
          <w:szCs w:val="28"/>
          <w:lang w:val="vi-VN"/>
        </w:rPr>
        <w:t>n cứ pháp lý khác có liên quan;</w:t>
      </w:r>
    </w:p>
    <w:p w14:paraId="7172443B" w14:textId="4D55F3B0" w:rsidR="00B26DDC" w:rsidRPr="001874A0" w:rsidRDefault="00B26DDC" w:rsidP="00B26DDC">
      <w:pPr>
        <w:suppressAutoHyphens/>
        <w:spacing w:line="276" w:lineRule="auto"/>
        <w:ind w:firstLine="709"/>
        <w:rPr>
          <w:rFonts w:asciiTheme="majorHAnsi" w:hAnsiTheme="majorHAnsi" w:cstheme="majorHAnsi"/>
          <w:color w:val="000000" w:themeColor="text1"/>
          <w:sz w:val="28"/>
          <w:szCs w:val="28"/>
          <w:lang w:val="vi-VN"/>
        </w:rPr>
      </w:pPr>
    </w:p>
    <w:p w14:paraId="757289B1" w14:textId="77777777" w:rsidR="00B26DDC" w:rsidRPr="001874A0" w:rsidRDefault="00B26DDC" w:rsidP="00B26DDC">
      <w:pPr>
        <w:suppressAutoHyphens/>
        <w:spacing w:line="276" w:lineRule="auto"/>
        <w:ind w:firstLine="709"/>
        <w:rPr>
          <w:rFonts w:asciiTheme="majorHAnsi" w:hAnsiTheme="majorHAnsi" w:cstheme="majorHAnsi"/>
          <w:color w:val="000000" w:themeColor="text1"/>
          <w:sz w:val="28"/>
          <w:szCs w:val="28"/>
          <w:lang w:val="vi-VN"/>
        </w:rPr>
        <w:sectPr w:rsidR="00B26DDC" w:rsidRPr="001874A0" w:rsidSect="00577083">
          <w:pgSz w:w="11907" w:h="16840" w:code="9"/>
          <w:pgMar w:top="1134" w:right="1134" w:bottom="1134" w:left="1418" w:header="567" w:footer="567" w:gutter="0"/>
          <w:cols w:space="720"/>
          <w:titlePg/>
          <w:docGrid w:linePitch="381"/>
        </w:sectPr>
      </w:pPr>
    </w:p>
    <w:p w14:paraId="1CCDFCBB" w14:textId="08AD66DA" w:rsidR="00AF1136" w:rsidRPr="001874A0" w:rsidRDefault="00D0231C" w:rsidP="009418FB">
      <w:pPr>
        <w:pStyle w:val="Heading2"/>
        <w:ind w:firstLine="709"/>
        <w:rPr>
          <w:rFonts w:asciiTheme="majorHAnsi" w:hAnsiTheme="majorHAnsi" w:cstheme="majorHAnsi"/>
          <w:b w:val="0"/>
          <w:bCs w:val="0"/>
          <w:color w:val="000000" w:themeColor="text1"/>
          <w:kern w:val="32"/>
          <w:lang w:val="vi-VN"/>
        </w:rPr>
      </w:pPr>
      <w:bookmarkStart w:id="695" w:name="_Toc266672152"/>
      <w:bookmarkStart w:id="696" w:name="_Toc465345258"/>
      <w:bookmarkStart w:id="697" w:name="_Toc223077894"/>
      <w:bookmarkStart w:id="698" w:name="_Toc231754915"/>
      <w:r w:rsidRPr="001874A0">
        <w:rPr>
          <w:rFonts w:asciiTheme="majorHAnsi" w:hAnsiTheme="majorHAnsi" w:cstheme="majorHAnsi"/>
          <w:color w:val="000000" w:themeColor="text1"/>
          <w:kern w:val="32"/>
          <w:lang w:val="vi-VN"/>
        </w:rPr>
        <w:lastRenderedPageBreak/>
        <w:t xml:space="preserve">2. </w:t>
      </w:r>
      <w:r w:rsidR="00AF1136" w:rsidRPr="001874A0">
        <w:rPr>
          <w:rFonts w:asciiTheme="majorHAnsi" w:hAnsiTheme="majorHAnsi" w:cstheme="majorHAnsi"/>
          <w:color w:val="000000" w:themeColor="text1"/>
          <w:kern w:val="32"/>
          <w:lang w:val="vi-VN"/>
        </w:rPr>
        <w:t xml:space="preserve">Nội dung </w:t>
      </w:r>
      <w:bookmarkEnd w:id="695"/>
      <w:bookmarkEnd w:id="696"/>
      <w:r w:rsidR="00AF1136" w:rsidRPr="001874A0">
        <w:rPr>
          <w:rFonts w:asciiTheme="majorHAnsi" w:hAnsiTheme="majorHAnsi" w:cstheme="majorHAnsi"/>
          <w:color w:val="000000" w:themeColor="text1"/>
          <w:kern w:val="32"/>
          <w:lang w:val="vi-VN"/>
        </w:rPr>
        <w:t>tổng mức đầu tư</w:t>
      </w:r>
      <w:bookmarkEnd w:id="697"/>
      <w:bookmarkEnd w:id="698"/>
    </w:p>
    <w:p w14:paraId="2565524D" w14:textId="04E47CD8" w:rsidR="00AF1136" w:rsidRPr="001874A0" w:rsidRDefault="00D0231C" w:rsidP="009418FB">
      <w:pPr>
        <w:pStyle w:val="Heading3"/>
        <w:ind w:firstLine="709"/>
        <w:rPr>
          <w:rFonts w:asciiTheme="majorHAnsi" w:hAnsiTheme="majorHAnsi" w:cstheme="majorHAnsi"/>
          <w:color w:val="000000" w:themeColor="text1"/>
          <w:szCs w:val="28"/>
        </w:rPr>
      </w:pPr>
      <w:bookmarkStart w:id="699" w:name="_Toc223077895"/>
      <w:r w:rsidRPr="001874A0">
        <w:rPr>
          <w:rFonts w:asciiTheme="majorHAnsi" w:hAnsiTheme="majorHAnsi" w:cstheme="majorHAnsi"/>
          <w:color w:val="000000" w:themeColor="text1"/>
          <w:szCs w:val="28"/>
        </w:rPr>
        <w:t xml:space="preserve">2.1. </w:t>
      </w:r>
      <w:r w:rsidR="00AF1136" w:rsidRPr="001874A0">
        <w:rPr>
          <w:rFonts w:asciiTheme="majorHAnsi" w:hAnsiTheme="majorHAnsi" w:cstheme="majorHAnsi"/>
          <w:color w:val="000000" w:themeColor="text1"/>
          <w:szCs w:val="28"/>
        </w:rPr>
        <w:t xml:space="preserve">Bảng </w:t>
      </w:r>
      <w:r w:rsidR="00AF1136" w:rsidRPr="001874A0">
        <w:rPr>
          <w:rFonts w:asciiTheme="majorHAnsi" w:hAnsiTheme="majorHAnsi" w:cstheme="majorHAnsi"/>
          <w:color w:val="000000" w:themeColor="text1"/>
          <w:szCs w:val="28"/>
          <w:lang w:val="vi-VN"/>
        </w:rPr>
        <w:t>tổng</w:t>
      </w:r>
      <w:r w:rsidR="00AF1136" w:rsidRPr="001874A0">
        <w:rPr>
          <w:rFonts w:asciiTheme="majorHAnsi" w:hAnsiTheme="majorHAnsi" w:cstheme="majorHAnsi"/>
          <w:color w:val="000000" w:themeColor="text1"/>
          <w:szCs w:val="28"/>
        </w:rPr>
        <w:t xml:space="preserve"> hợp</w:t>
      </w:r>
      <w:bookmarkEnd w:id="699"/>
    </w:p>
    <w:tbl>
      <w:tblPr>
        <w:tblW w:w="5000" w:type="pct"/>
        <w:tblLayout w:type="fixed"/>
        <w:tblLook w:val="04A0" w:firstRow="1" w:lastRow="0" w:firstColumn="1" w:lastColumn="0" w:noHBand="0" w:noVBand="1"/>
      </w:tblPr>
      <w:tblGrid>
        <w:gridCol w:w="748"/>
        <w:gridCol w:w="5196"/>
        <w:gridCol w:w="2668"/>
        <w:gridCol w:w="2834"/>
        <w:gridCol w:w="3116"/>
      </w:tblGrid>
      <w:tr w:rsidR="001874A0" w:rsidRPr="001874A0" w14:paraId="089A3A12" w14:textId="77777777" w:rsidTr="006B6C30">
        <w:trPr>
          <w:trHeight w:val="397"/>
        </w:trPr>
        <w:tc>
          <w:tcPr>
            <w:tcW w:w="257" w:type="pct"/>
            <w:tcBorders>
              <w:top w:val="single" w:sz="4" w:space="0" w:color="auto"/>
              <w:left w:val="single" w:sz="4" w:space="0" w:color="auto"/>
              <w:bottom w:val="single" w:sz="4" w:space="0" w:color="auto"/>
              <w:right w:val="single" w:sz="4" w:space="0" w:color="auto"/>
            </w:tcBorders>
            <w:vAlign w:val="center"/>
            <w:hideMark/>
          </w:tcPr>
          <w:p w14:paraId="3B130893"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eastAsia="vi-VN"/>
              </w:rPr>
              <w:t>S</w:t>
            </w:r>
            <w:r w:rsidRPr="001874A0">
              <w:rPr>
                <w:rFonts w:asciiTheme="majorHAnsi" w:hAnsiTheme="majorHAnsi" w:cstheme="majorHAnsi"/>
                <w:b/>
                <w:bCs/>
                <w:color w:val="000000" w:themeColor="text1"/>
                <w:sz w:val="28"/>
                <w:szCs w:val="28"/>
                <w:lang w:val="vi-VN" w:eastAsia="vi-VN"/>
              </w:rPr>
              <w:t>TT</w:t>
            </w:r>
          </w:p>
        </w:tc>
        <w:tc>
          <w:tcPr>
            <w:tcW w:w="1784" w:type="pct"/>
            <w:tcBorders>
              <w:top w:val="single" w:sz="4" w:space="0" w:color="auto"/>
              <w:left w:val="nil"/>
              <w:bottom w:val="single" w:sz="4" w:space="0" w:color="auto"/>
              <w:right w:val="single" w:sz="4" w:space="0" w:color="auto"/>
            </w:tcBorders>
            <w:vAlign w:val="center"/>
            <w:hideMark/>
          </w:tcPr>
          <w:p w14:paraId="643CB682"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Nội dung chi phí</w:t>
            </w:r>
          </w:p>
        </w:tc>
        <w:tc>
          <w:tcPr>
            <w:tcW w:w="916" w:type="pct"/>
            <w:tcBorders>
              <w:top w:val="single" w:sz="4" w:space="0" w:color="auto"/>
              <w:left w:val="nil"/>
              <w:bottom w:val="single" w:sz="4" w:space="0" w:color="auto"/>
              <w:right w:val="single" w:sz="4" w:space="0" w:color="auto"/>
            </w:tcBorders>
            <w:vAlign w:val="center"/>
            <w:hideMark/>
          </w:tcPr>
          <w:p w14:paraId="08328188"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Giá trị trước thuế (VND)</w:t>
            </w:r>
          </w:p>
        </w:tc>
        <w:tc>
          <w:tcPr>
            <w:tcW w:w="973" w:type="pct"/>
            <w:tcBorders>
              <w:top w:val="single" w:sz="4" w:space="0" w:color="auto"/>
              <w:left w:val="nil"/>
              <w:bottom w:val="single" w:sz="4" w:space="0" w:color="auto"/>
              <w:right w:val="single" w:sz="4" w:space="0" w:color="auto"/>
            </w:tcBorders>
            <w:vAlign w:val="center"/>
            <w:hideMark/>
          </w:tcPr>
          <w:p w14:paraId="149FEBE4" w14:textId="77777777" w:rsidR="00AF1136" w:rsidRPr="001874A0" w:rsidRDefault="00AF1136" w:rsidP="003971E6">
            <w:pPr>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val="vi-VN" w:eastAsia="vi-VN"/>
              </w:rPr>
              <w:t xml:space="preserve"> Thuế GTGT (VND)</w:t>
            </w:r>
          </w:p>
        </w:tc>
        <w:tc>
          <w:tcPr>
            <w:tcW w:w="1070" w:type="pct"/>
            <w:tcBorders>
              <w:top w:val="single" w:sz="4" w:space="0" w:color="auto"/>
              <w:left w:val="nil"/>
              <w:bottom w:val="single" w:sz="4" w:space="0" w:color="auto"/>
              <w:right w:val="single" w:sz="4" w:space="0" w:color="auto"/>
            </w:tcBorders>
            <w:vAlign w:val="center"/>
            <w:hideMark/>
          </w:tcPr>
          <w:p w14:paraId="5629471E"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Giá trị</w:t>
            </w:r>
            <w:r w:rsidRPr="001874A0">
              <w:rPr>
                <w:rFonts w:asciiTheme="majorHAnsi" w:hAnsiTheme="majorHAnsi" w:cstheme="majorHAnsi"/>
                <w:b/>
                <w:bCs/>
                <w:color w:val="000000" w:themeColor="text1"/>
                <w:sz w:val="28"/>
                <w:szCs w:val="28"/>
                <w:lang w:eastAsia="vi-VN"/>
              </w:rPr>
              <w:t xml:space="preserve"> </w:t>
            </w:r>
            <w:r w:rsidRPr="001874A0">
              <w:rPr>
                <w:rFonts w:asciiTheme="majorHAnsi" w:hAnsiTheme="majorHAnsi" w:cstheme="majorHAnsi"/>
                <w:b/>
                <w:bCs/>
                <w:color w:val="000000" w:themeColor="text1"/>
                <w:sz w:val="28"/>
                <w:szCs w:val="28"/>
                <w:lang w:val="vi-VN" w:eastAsia="vi-VN"/>
              </w:rPr>
              <w:t>sau thuế (VND)</w:t>
            </w:r>
          </w:p>
        </w:tc>
      </w:tr>
      <w:tr w:rsidR="009C7D58" w:rsidRPr="001874A0" w14:paraId="3342C3BB" w14:textId="77777777" w:rsidTr="008F05C6">
        <w:trPr>
          <w:trHeight w:val="397"/>
        </w:trPr>
        <w:tc>
          <w:tcPr>
            <w:tcW w:w="257" w:type="pct"/>
            <w:tcBorders>
              <w:top w:val="nil"/>
              <w:left w:val="single" w:sz="4" w:space="0" w:color="auto"/>
              <w:bottom w:val="single" w:sz="4" w:space="0" w:color="auto"/>
              <w:right w:val="single" w:sz="4" w:space="0" w:color="auto"/>
            </w:tcBorders>
            <w:noWrap/>
            <w:vAlign w:val="center"/>
            <w:hideMark/>
          </w:tcPr>
          <w:p w14:paraId="1FB274CC"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784" w:type="pct"/>
            <w:tcBorders>
              <w:top w:val="nil"/>
              <w:left w:val="nil"/>
              <w:bottom w:val="single" w:sz="4" w:space="0" w:color="auto"/>
              <w:right w:val="single" w:sz="4" w:space="0" w:color="auto"/>
            </w:tcBorders>
            <w:vAlign w:val="center"/>
            <w:hideMark/>
          </w:tcPr>
          <w:p w14:paraId="1C3768B0"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 xml:space="preserve">Chi phí trang thiết bị </w:t>
            </w:r>
          </w:p>
        </w:tc>
        <w:tc>
          <w:tcPr>
            <w:tcW w:w="916" w:type="pct"/>
            <w:tcBorders>
              <w:top w:val="single" w:sz="4" w:space="0" w:color="auto"/>
              <w:left w:val="single" w:sz="4" w:space="0" w:color="auto"/>
              <w:bottom w:val="single" w:sz="4" w:space="0" w:color="auto"/>
              <w:right w:val="single" w:sz="4" w:space="0" w:color="auto"/>
            </w:tcBorders>
            <w:noWrap/>
            <w:vAlign w:val="center"/>
          </w:tcPr>
          <w:p w14:paraId="14B7F2B8" w14:textId="7B18ACB6" w:rsidR="009C7D58" w:rsidRPr="001874A0" w:rsidRDefault="009C7D58" w:rsidP="009C7D58">
            <w:pPr>
              <w:jc w:val="right"/>
              <w:rPr>
                <w:rFonts w:asciiTheme="majorHAnsi" w:hAnsiTheme="majorHAnsi" w:cstheme="majorHAnsi"/>
                <w:color w:val="000000" w:themeColor="text1"/>
                <w:sz w:val="28"/>
                <w:szCs w:val="28"/>
                <w:lang w:val="vi-VN" w:eastAsia="vi-VN"/>
              </w:rPr>
            </w:pPr>
            <w:r>
              <w:rPr>
                <w:color w:val="000000"/>
                <w:sz w:val="28"/>
                <w:szCs w:val="28"/>
              </w:rPr>
              <w:t>5.255.606.871</w:t>
            </w:r>
          </w:p>
        </w:tc>
        <w:tc>
          <w:tcPr>
            <w:tcW w:w="973" w:type="pct"/>
            <w:tcBorders>
              <w:top w:val="single" w:sz="4" w:space="0" w:color="auto"/>
              <w:left w:val="nil"/>
              <w:bottom w:val="single" w:sz="4" w:space="0" w:color="auto"/>
              <w:right w:val="single" w:sz="4" w:space="0" w:color="auto"/>
            </w:tcBorders>
            <w:noWrap/>
            <w:vAlign w:val="center"/>
          </w:tcPr>
          <w:p w14:paraId="6FE73AF5" w14:textId="24C4522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single" w:sz="4" w:space="0" w:color="auto"/>
              <w:left w:val="nil"/>
              <w:bottom w:val="single" w:sz="4" w:space="0" w:color="auto"/>
              <w:right w:val="single" w:sz="4" w:space="0" w:color="auto"/>
            </w:tcBorders>
            <w:noWrap/>
            <w:vAlign w:val="center"/>
          </w:tcPr>
          <w:p w14:paraId="14CDB919" w14:textId="52DE863C"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5.255.606.871</w:t>
            </w:r>
          </w:p>
        </w:tc>
      </w:tr>
      <w:tr w:rsidR="009C7D58" w:rsidRPr="001874A0" w14:paraId="1D3ECF4A" w14:textId="77777777" w:rsidTr="008F05C6">
        <w:trPr>
          <w:trHeight w:val="397"/>
        </w:trPr>
        <w:tc>
          <w:tcPr>
            <w:tcW w:w="257" w:type="pct"/>
            <w:tcBorders>
              <w:top w:val="nil"/>
              <w:left w:val="single" w:sz="4" w:space="0" w:color="auto"/>
              <w:bottom w:val="single" w:sz="4" w:space="0" w:color="auto"/>
              <w:right w:val="single" w:sz="4" w:space="0" w:color="auto"/>
            </w:tcBorders>
            <w:noWrap/>
            <w:vAlign w:val="center"/>
            <w:hideMark/>
          </w:tcPr>
          <w:p w14:paraId="235BB9FF"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784" w:type="pct"/>
            <w:tcBorders>
              <w:top w:val="nil"/>
              <w:left w:val="nil"/>
              <w:bottom w:val="single" w:sz="4" w:space="0" w:color="auto"/>
              <w:right w:val="single" w:sz="4" w:space="0" w:color="auto"/>
            </w:tcBorders>
            <w:vAlign w:val="center"/>
            <w:hideMark/>
          </w:tcPr>
          <w:p w14:paraId="10FB360B" w14:textId="77777777" w:rsidR="009C7D58" w:rsidRPr="00FD0692" w:rsidRDefault="009C7D58" w:rsidP="009C7D58">
            <w:pPr>
              <w:rPr>
                <w:rFonts w:asciiTheme="majorHAnsi" w:hAnsiTheme="majorHAnsi" w:cstheme="majorHAnsi"/>
                <w:color w:val="000000" w:themeColor="text1"/>
                <w:sz w:val="28"/>
                <w:szCs w:val="28"/>
                <w:lang w:eastAsia="vi-VN"/>
              </w:rPr>
            </w:pPr>
            <w:r w:rsidRPr="00FD0692">
              <w:rPr>
                <w:rFonts w:asciiTheme="majorHAnsi" w:hAnsiTheme="majorHAnsi" w:cstheme="majorHAnsi"/>
                <w:color w:val="000000" w:themeColor="text1"/>
                <w:sz w:val="28"/>
                <w:szCs w:val="28"/>
                <w:lang w:eastAsia="vi-VN"/>
              </w:rPr>
              <w:t>Chi phí quản lý dự án</w:t>
            </w:r>
          </w:p>
        </w:tc>
        <w:tc>
          <w:tcPr>
            <w:tcW w:w="916" w:type="pct"/>
            <w:tcBorders>
              <w:top w:val="nil"/>
              <w:left w:val="single" w:sz="4" w:space="0" w:color="auto"/>
              <w:bottom w:val="single" w:sz="4" w:space="0" w:color="auto"/>
              <w:right w:val="single" w:sz="4" w:space="0" w:color="auto"/>
            </w:tcBorders>
            <w:noWrap/>
            <w:vAlign w:val="center"/>
          </w:tcPr>
          <w:p w14:paraId="105505A3" w14:textId="047E0610"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120.000.000</w:t>
            </w:r>
          </w:p>
        </w:tc>
        <w:tc>
          <w:tcPr>
            <w:tcW w:w="973" w:type="pct"/>
            <w:tcBorders>
              <w:top w:val="nil"/>
              <w:left w:val="nil"/>
              <w:bottom w:val="single" w:sz="4" w:space="0" w:color="auto"/>
              <w:right w:val="single" w:sz="4" w:space="0" w:color="auto"/>
            </w:tcBorders>
            <w:noWrap/>
            <w:vAlign w:val="center"/>
          </w:tcPr>
          <w:p w14:paraId="28C5F630" w14:textId="37A7FF32"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9.600.000</w:t>
            </w:r>
          </w:p>
        </w:tc>
        <w:tc>
          <w:tcPr>
            <w:tcW w:w="1070" w:type="pct"/>
            <w:tcBorders>
              <w:top w:val="nil"/>
              <w:left w:val="nil"/>
              <w:bottom w:val="single" w:sz="4" w:space="0" w:color="auto"/>
              <w:right w:val="single" w:sz="4" w:space="0" w:color="auto"/>
            </w:tcBorders>
            <w:noWrap/>
            <w:vAlign w:val="center"/>
          </w:tcPr>
          <w:p w14:paraId="4D825D36" w14:textId="6FB13DCB"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129.600.000</w:t>
            </w:r>
          </w:p>
        </w:tc>
      </w:tr>
      <w:tr w:rsidR="009C7D58" w:rsidRPr="001874A0" w14:paraId="41C3F89C" w14:textId="77777777" w:rsidTr="008F05C6">
        <w:trPr>
          <w:trHeight w:val="397"/>
        </w:trPr>
        <w:tc>
          <w:tcPr>
            <w:tcW w:w="257" w:type="pct"/>
            <w:tcBorders>
              <w:top w:val="nil"/>
              <w:left w:val="single" w:sz="4" w:space="0" w:color="auto"/>
              <w:bottom w:val="single" w:sz="4" w:space="0" w:color="auto"/>
              <w:right w:val="single" w:sz="4" w:space="0" w:color="auto"/>
            </w:tcBorders>
            <w:noWrap/>
            <w:vAlign w:val="center"/>
            <w:hideMark/>
          </w:tcPr>
          <w:p w14:paraId="0DA3083A"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1784" w:type="pct"/>
            <w:tcBorders>
              <w:top w:val="nil"/>
              <w:left w:val="nil"/>
              <w:bottom w:val="single" w:sz="4" w:space="0" w:color="auto"/>
              <w:right w:val="single" w:sz="4" w:space="0" w:color="auto"/>
            </w:tcBorders>
            <w:vAlign w:val="center"/>
            <w:hideMark/>
          </w:tcPr>
          <w:p w14:paraId="427F5157" w14:textId="77777777" w:rsidR="009C7D58" w:rsidRPr="00FD0692" w:rsidRDefault="009C7D58" w:rsidP="009C7D58">
            <w:pPr>
              <w:rPr>
                <w:rFonts w:asciiTheme="majorHAnsi" w:hAnsiTheme="majorHAnsi" w:cstheme="majorHAnsi"/>
                <w:color w:val="000000" w:themeColor="text1"/>
                <w:sz w:val="28"/>
                <w:szCs w:val="28"/>
                <w:lang w:eastAsia="vi-VN"/>
              </w:rPr>
            </w:pPr>
            <w:r w:rsidRPr="00FD0692">
              <w:rPr>
                <w:rFonts w:asciiTheme="majorHAnsi" w:hAnsiTheme="majorHAnsi" w:cstheme="majorHAnsi"/>
                <w:color w:val="000000" w:themeColor="text1"/>
                <w:sz w:val="28"/>
                <w:szCs w:val="28"/>
                <w:lang w:eastAsia="vi-VN"/>
              </w:rPr>
              <w:t xml:space="preserve">Chi phí tư vấn đầu tư </w:t>
            </w:r>
          </w:p>
        </w:tc>
        <w:tc>
          <w:tcPr>
            <w:tcW w:w="916" w:type="pct"/>
            <w:tcBorders>
              <w:top w:val="nil"/>
              <w:left w:val="single" w:sz="4" w:space="0" w:color="auto"/>
              <w:bottom w:val="single" w:sz="4" w:space="0" w:color="auto"/>
              <w:right w:val="single" w:sz="4" w:space="0" w:color="auto"/>
            </w:tcBorders>
            <w:noWrap/>
            <w:vAlign w:val="center"/>
          </w:tcPr>
          <w:p w14:paraId="29606042" w14:textId="7A6FC701"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240.749.474</w:t>
            </w:r>
          </w:p>
        </w:tc>
        <w:tc>
          <w:tcPr>
            <w:tcW w:w="973" w:type="pct"/>
            <w:tcBorders>
              <w:top w:val="nil"/>
              <w:left w:val="nil"/>
              <w:bottom w:val="single" w:sz="4" w:space="0" w:color="auto"/>
              <w:right w:val="single" w:sz="4" w:space="0" w:color="auto"/>
            </w:tcBorders>
            <w:noWrap/>
            <w:vAlign w:val="center"/>
          </w:tcPr>
          <w:p w14:paraId="71597BCC" w14:textId="03135B3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19.259.958</w:t>
            </w:r>
          </w:p>
        </w:tc>
        <w:tc>
          <w:tcPr>
            <w:tcW w:w="1070" w:type="pct"/>
            <w:tcBorders>
              <w:top w:val="nil"/>
              <w:left w:val="nil"/>
              <w:bottom w:val="single" w:sz="4" w:space="0" w:color="auto"/>
              <w:right w:val="single" w:sz="4" w:space="0" w:color="auto"/>
            </w:tcBorders>
            <w:noWrap/>
            <w:vAlign w:val="center"/>
          </w:tcPr>
          <w:p w14:paraId="10EF2751" w14:textId="477FC27C"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260.009.432</w:t>
            </w:r>
          </w:p>
        </w:tc>
      </w:tr>
      <w:tr w:rsidR="009C7D58" w:rsidRPr="001874A0" w14:paraId="4C78D4A7" w14:textId="77777777" w:rsidTr="008F05C6">
        <w:trPr>
          <w:trHeight w:val="397"/>
        </w:trPr>
        <w:tc>
          <w:tcPr>
            <w:tcW w:w="257" w:type="pct"/>
            <w:tcBorders>
              <w:top w:val="nil"/>
              <w:left w:val="single" w:sz="4" w:space="0" w:color="auto"/>
              <w:bottom w:val="single" w:sz="4" w:space="0" w:color="auto"/>
              <w:right w:val="single" w:sz="4" w:space="0" w:color="auto"/>
            </w:tcBorders>
            <w:noWrap/>
            <w:vAlign w:val="center"/>
            <w:hideMark/>
          </w:tcPr>
          <w:p w14:paraId="16255CA1"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1784" w:type="pct"/>
            <w:tcBorders>
              <w:top w:val="nil"/>
              <w:left w:val="nil"/>
              <w:bottom w:val="single" w:sz="4" w:space="0" w:color="auto"/>
              <w:right w:val="single" w:sz="4" w:space="0" w:color="auto"/>
            </w:tcBorders>
            <w:noWrap/>
            <w:vAlign w:val="center"/>
            <w:hideMark/>
          </w:tcPr>
          <w:p w14:paraId="325F4BCE"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Chi phí khác</w:t>
            </w:r>
          </w:p>
        </w:tc>
        <w:tc>
          <w:tcPr>
            <w:tcW w:w="916" w:type="pct"/>
            <w:tcBorders>
              <w:top w:val="nil"/>
              <w:left w:val="single" w:sz="4" w:space="0" w:color="auto"/>
              <w:bottom w:val="single" w:sz="4" w:space="0" w:color="auto"/>
              <w:right w:val="single" w:sz="4" w:space="0" w:color="auto"/>
            </w:tcBorders>
            <w:noWrap/>
            <w:vAlign w:val="center"/>
          </w:tcPr>
          <w:p w14:paraId="0CEBE3F9" w14:textId="567F3B38"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310.491.685</w:t>
            </w:r>
          </w:p>
        </w:tc>
        <w:tc>
          <w:tcPr>
            <w:tcW w:w="973" w:type="pct"/>
            <w:tcBorders>
              <w:top w:val="nil"/>
              <w:left w:val="nil"/>
              <w:bottom w:val="single" w:sz="4" w:space="0" w:color="auto"/>
              <w:right w:val="single" w:sz="4" w:space="0" w:color="auto"/>
            </w:tcBorders>
            <w:noWrap/>
            <w:vAlign w:val="center"/>
          </w:tcPr>
          <w:p w14:paraId="50957B88" w14:textId="765CB6C7"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nil"/>
              <w:left w:val="nil"/>
              <w:bottom w:val="single" w:sz="4" w:space="0" w:color="auto"/>
              <w:right w:val="single" w:sz="4" w:space="0" w:color="auto"/>
            </w:tcBorders>
            <w:noWrap/>
            <w:vAlign w:val="center"/>
          </w:tcPr>
          <w:p w14:paraId="11B0F377" w14:textId="7F22D3F8"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310.491.685</w:t>
            </w:r>
          </w:p>
        </w:tc>
      </w:tr>
      <w:tr w:rsidR="009C7D58" w:rsidRPr="001874A0" w14:paraId="2E7CB754" w14:textId="77777777" w:rsidTr="008F05C6">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5282DBE4"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1784" w:type="pct"/>
            <w:tcBorders>
              <w:top w:val="single" w:sz="4" w:space="0" w:color="auto"/>
              <w:left w:val="nil"/>
              <w:bottom w:val="single" w:sz="4" w:space="0" w:color="auto"/>
              <w:right w:val="single" w:sz="4" w:space="0" w:color="auto"/>
            </w:tcBorders>
            <w:noWrap/>
            <w:vAlign w:val="center"/>
            <w:hideMark/>
          </w:tcPr>
          <w:p w14:paraId="013A8FC6"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 xml:space="preserve">Chi phí dự phòng </w:t>
            </w:r>
          </w:p>
        </w:tc>
        <w:tc>
          <w:tcPr>
            <w:tcW w:w="916" w:type="pct"/>
            <w:tcBorders>
              <w:top w:val="nil"/>
              <w:left w:val="single" w:sz="4" w:space="0" w:color="auto"/>
              <w:bottom w:val="single" w:sz="4" w:space="0" w:color="auto"/>
              <w:right w:val="single" w:sz="4" w:space="0" w:color="auto"/>
            </w:tcBorders>
            <w:noWrap/>
            <w:vAlign w:val="center"/>
          </w:tcPr>
          <w:p w14:paraId="3EAA5F85" w14:textId="61142027"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44.292.012</w:t>
            </w:r>
          </w:p>
        </w:tc>
        <w:tc>
          <w:tcPr>
            <w:tcW w:w="973" w:type="pct"/>
            <w:tcBorders>
              <w:top w:val="nil"/>
              <w:left w:val="nil"/>
              <w:bottom w:val="single" w:sz="4" w:space="0" w:color="auto"/>
              <w:right w:val="single" w:sz="4" w:space="0" w:color="auto"/>
            </w:tcBorders>
            <w:noWrap/>
            <w:vAlign w:val="center"/>
          </w:tcPr>
          <w:p w14:paraId="291F3AD3" w14:textId="3051331E"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nil"/>
              <w:left w:val="nil"/>
              <w:bottom w:val="single" w:sz="4" w:space="0" w:color="auto"/>
              <w:right w:val="single" w:sz="4" w:space="0" w:color="auto"/>
            </w:tcBorders>
            <w:noWrap/>
            <w:vAlign w:val="center"/>
          </w:tcPr>
          <w:p w14:paraId="2E2076DD" w14:textId="7161792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44.292.012</w:t>
            </w:r>
          </w:p>
        </w:tc>
      </w:tr>
      <w:tr w:rsidR="009C7D58" w:rsidRPr="001874A0" w14:paraId="30659B1B" w14:textId="77777777" w:rsidTr="008F05C6">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0191F074" w14:textId="77777777" w:rsidR="009C7D58" w:rsidRPr="001874A0" w:rsidRDefault="009C7D58" w:rsidP="009C7D58">
            <w:pPr>
              <w:rPr>
                <w:rFonts w:asciiTheme="majorHAnsi" w:hAnsiTheme="majorHAnsi" w:cstheme="majorHAnsi"/>
                <w:color w:val="000000" w:themeColor="text1"/>
                <w:sz w:val="28"/>
                <w:szCs w:val="28"/>
              </w:rPr>
            </w:pPr>
          </w:p>
        </w:tc>
        <w:tc>
          <w:tcPr>
            <w:tcW w:w="1784" w:type="pct"/>
            <w:tcBorders>
              <w:top w:val="single" w:sz="4" w:space="0" w:color="auto"/>
              <w:left w:val="nil"/>
              <w:bottom w:val="single" w:sz="4" w:space="0" w:color="auto"/>
              <w:right w:val="single" w:sz="4" w:space="0" w:color="auto"/>
            </w:tcBorders>
            <w:noWrap/>
            <w:vAlign w:val="center"/>
            <w:hideMark/>
          </w:tcPr>
          <w:p w14:paraId="56C24AEF" w14:textId="77777777" w:rsidR="009C7D58" w:rsidRPr="001874A0" w:rsidRDefault="009C7D58" w:rsidP="009C7D58">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MỨC ĐẦU TƯ</w:t>
            </w:r>
          </w:p>
        </w:tc>
        <w:tc>
          <w:tcPr>
            <w:tcW w:w="916" w:type="pct"/>
            <w:tcBorders>
              <w:top w:val="nil"/>
              <w:left w:val="single" w:sz="4" w:space="0" w:color="auto"/>
              <w:bottom w:val="single" w:sz="4" w:space="0" w:color="auto"/>
              <w:right w:val="single" w:sz="4" w:space="0" w:color="auto"/>
            </w:tcBorders>
            <w:noWrap/>
            <w:vAlign w:val="center"/>
          </w:tcPr>
          <w:p w14:paraId="76C1A6E3" w14:textId="214B0663"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5.971.140.042</w:t>
            </w:r>
          </w:p>
        </w:tc>
        <w:tc>
          <w:tcPr>
            <w:tcW w:w="973" w:type="pct"/>
            <w:tcBorders>
              <w:top w:val="nil"/>
              <w:left w:val="nil"/>
              <w:bottom w:val="single" w:sz="4" w:space="0" w:color="auto"/>
              <w:right w:val="single" w:sz="4" w:space="0" w:color="auto"/>
            </w:tcBorders>
            <w:noWrap/>
            <w:vAlign w:val="center"/>
          </w:tcPr>
          <w:p w14:paraId="7E2C45A0" w14:textId="0E903BC8"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28.859.958</w:t>
            </w:r>
          </w:p>
        </w:tc>
        <w:tc>
          <w:tcPr>
            <w:tcW w:w="1070" w:type="pct"/>
            <w:tcBorders>
              <w:top w:val="nil"/>
              <w:left w:val="nil"/>
              <w:bottom w:val="single" w:sz="4" w:space="0" w:color="auto"/>
              <w:right w:val="single" w:sz="4" w:space="0" w:color="auto"/>
            </w:tcBorders>
            <w:noWrap/>
            <w:vAlign w:val="center"/>
          </w:tcPr>
          <w:p w14:paraId="03781260" w14:textId="41857AE4"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6.000.000.000</w:t>
            </w:r>
          </w:p>
        </w:tc>
      </w:tr>
    </w:tbl>
    <w:p w14:paraId="44FC376C" w14:textId="210AB74B" w:rsidR="00AF1136" w:rsidRDefault="00D0231C" w:rsidP="009418FB">
      <w:pPr>
        <w:pStyle w:val="Heading3"/>
        <w:ind w:firstLine="720"/>
        <w:rPr>
          <w:rFonts w:asciiTheme="majorHAnsi" w:hAnsiTheme="majorHAnsi" w:cstheme="majorHAnsi"/>
          <w:color w:val="000000" w:themeColor="text1"/>
          <w:szCs w:val="28"/>
        </w:rPr>
      </w:pPr>
      <w:bookmarkStart w:id="700" w:name="_Toc223077896"/>
      <w:r w:rsidRPr="001874A0">
        <w:rPr>
          <w:rFonts w:asciiTheme="majorHAnsi" w:hAnsiTheme="majorHAnsi" w:cstheme="majorHAnsi"/>
          <w:color w:val="000000" w:themeColor="text1"/>
          <w:szCs w:val="28"/>
        </w:rPr>
        <w:t xml:space="preserve">2.2. </w:t>
      </w:r>
      <w:r w:rsidR="00AF1136" w:rsidRPr="001874A0">
        <w:rPr>
          <w:rFonts w:asciiTheme="majorHAnsi" w:hAnsiTheme="majorHAnsi" w:cstheme="majorHAnsi"/>
          <w:color w:val="000000" w:themeColor="text1"/>
          <w:szCs w:val="28"/>
        </w:rPr>
        <w:t>Diễn giải tổng mức đầu tư</w:t>
      </w:r>
      <w:bookmarkEnd w:id="700"/>
    </w:p>
    <w:tbl>
      <w:tblPr>
        <w:tblW w:w="15163" w:type="dxa"/>
        <w:tblLook w:val="04A0" w:firstRow="1" w:lastRow="0" w:firstColumn="1" w:lastColumn="0" w:noHBand="0" w:noVBand="1"/>
      </w:tblPr>
      <w:tblGrid>
        <w:gridCol w:w="580"/>
        <w:gridCol w:w="3352"/>
        <w:gridCol w:w="2651"/>
        <w:gridCol w:w="2120"/>
        <w:gridCol w:w="1580"/>
        <w:gridCol w:w="1940"/>
        <w:gridCol w:w="2940"/>
      </w:tblGrid>
      <w:tr w:rsidR="009C7D58" w:rsidRPr="009C7D58" w14:paraId="1D9B570C" w14:textId="77777777" w:rsidTr="009C7D58">
        <w:trPr>
          <w:trHeight w:val="696"/>
          <w:tblHeader/>
        </w:trPr>
        <w:tc>
          <w:tcPr>
            <w:tcW w:w="5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A40587" w14:textId="77777777" w:rsidR="009C7D58" w:rsidRPr="009C7D58" w:rsidRDefault="009C7D58" w:rsidP="009C7D58">
            <w:pPr>
              <w:jc w:val="center"/>
              <w:rPr>
                <w:b/>
                <w:bCs/>
                <w:color w:val="000000"/>
                <w:sz w:val="28"/>
                <w:szCs w:val="28"/>
              </w:rPr>
            </w:pPr>
            <w:r w:rsidRPr="009C7D58">
              <w:rPr>
                <w:b/>
                <w:bCs/>
                <w:color w:val="000000"/>
                <w:sz w:val="28"/>
                <w:szCs w:val="28"/>
              </w:rPr>
              <w:t>Stt</w:t>
            </w:r>
          </w:p>
        </w:tc>
        <w:tc>
          <w:tcPr>
            <w:tcW w:w="3489"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7F74C4C3" w14:textId="77777777" w:rsidR="009C7D58" w:rsidRPr="009C7D58" w:rsidRDefault="009C7D58" w:rsidP="009C7D58">
            <w:pPr>
              <w:jc w:val="center"/>
              <w:rPr>
                <w:b/>
                <w:bCs/>
                <w:color w:val="000000"/>
                <w:sz w:val="28"/>
                <w:szCs w:val="28"/>
              </w:rPr>
            </w:pPr>
            <w:r w:rsidRPr="009C7D58">
              <w:rPr>
                <w:b/>
                <w:bCs/>
                <w:color w:val="000000"/>
                <w:sz w:val="28"/>
                <w:szCs w:val="28"/>
              </w:rPr>
              <w:t>Nội dung</w:t>
            </w:r>
          </w:p>
        </w:tc>
        <w:tc>
          <w:tcPr>
            <w:tcW w:w="2477"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3DAD59F0" w14:textId="77777777" w:rsidR="009C7D58" w:rsidRPr="009C7D58" w:rsidRDefault="009C7D58" w:rsidP="009C7D58">
            <w:pPr>
              <w:jc w:val="center"/>
              <w:rPr>
                <w:b/>
                <w:bCs/>
                <w:color w:val="000000"/>
                <w:sz w:val="28"/>
                <w:szCs w:val="28"/>
              </w:rPr>
            </w:pPr>
            <w:r w:rsidRPr="009C7D58">
              <w:rPr>
                <w:b/>
                <w:bCs/>
                <w:color w:val="000000"/>
                <w:sz w:val="28"/>
                <w:szCs w:val="28"/>
              </w:rPr>
              <w:t>Diễn giải</w:t>
            </w:r>
          </w:p>
        </w:tc>
        <w:tc>
          <w:tcPr>
            <w:tcW w:w="2120"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3E6011A5" w14:textId="77777777" w:rsidR="009C7D58" w:rsidRPr="009C7D58" w:rsidRDefault="009C7D58" w:rsidP="009C7D58">
            <w:pPr>
              <w:jc w:val="center"/>
              <w:rPr>
                <w:b/>
                <w:bCs/>
                <w:color w:val="000000"/>
                <w:sz w:val="28"/>
                <w:szCs w:val="28"/>
              </w:rPr>
            </w:pPr>
            <w:r w:rsidRPr="009C7D58">
              <w:rPr>
                <w:b/>
                <w:bCs/>
                <w:color w:val="000000"/>
                <w:sz w:val="28"/>
                <w:szCs w:val="28"/>
              </w:rPr>
              <w:t xml:space="preserve">Chi phí </w:t>
            </w:r>
            <w:r w:rsidRPr="009C7D58">
              <w:rPr>
                <w:b/>
                <w:bCs/>
                <w:color w:val="000000"/>
                <w:sz w:val="28"/>
                <w:szCs w:val="28"/>
              </w:rPr>
              <w:br/>
              <w:t>trước thuế</w:t>
            </w:r>
          </w:p>
        </w:tc>
        <w:tc>
          <w:tcPr>
            <w:tcW w:w="1580"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0691CF65" w14:textId="77777777" w:rsidR="009C7D58" w:rsidRPr="009C7D58" w:rsidRDefault="009C7D58" w:rsidP="009C7D58">
            <w:pPr>
              <w:jc w:val="center"/>
              <w:rPr>
                <w:b/>
                <w:bCs/>
                <w:color w:val="000000"/>
                <w:sz w:val="28"/>
                <w:szCs w:val="28"/>
              </w:rPr>
            </w:pPr>
            <w:r w:rsidRPr="009C7D58">
              <w:rPr>
                <w:b/>
                <w:bCs/>
                <w:color w:val="000000"/>
                <w:sz w:val="28"/>
                <w:szCs w:val="28"/>
              </w:rPr>
              <w:t>Thuế GTGT</w:t>
            </w:r>
          </w:p>
        </w:tc>
        <w:tc>
          <w:tcPr>
            <w:tcW w:w="1940"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22CE111D" w14:textId="77777777" w:rsidR="009C7D58" w:rsidRPr="009C7D58" w:rsidRDefault="009C7D58" w:rsidP="009C7D58">
            <w:pPr>
              <w:jc w:val="center"/>
              <w:rPr>
                <w:b/>
                <w:bCs/>
                <w:color w:val="000000"/>
                <w:sz w:val="28"/>
                <w:szCs w:val="28"/>
              </w:rPr>
            </w:pPr>
            <w:r w:rsidRPr="009C7D58">
              <w:rPr>
                <w:b/>
                <w:bCs/>
                <w:color w:val="000000"/>
                <w:sz w:val="28"/>
                <w:szCs w:val="28"/>
              </w:rPr>
              <w:t>Chi phí sau thuế</w:t>
            </w:r>
          </w:p>
        </w:tc>
        <w:tc>
          <w:tcPr>
            <w:tcW w:w="2977"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56733A95" w14:textId="77777777" w:rsidR="009C7D58" w:rsidRPr="009C7D58" w:rsidRDefault="009C7D58" w:rsidP="009C7D58">
            <w:pPr>
              <w:jc w:val="center"/>
              <w:rPr>
                <w:b/>
                <w:bCs/>
                <w:color w:val="000000"/>
                <w:sz w:val="28"/>
                <w:szCs w:val="28"/>
              </w:rPr>
            </w:pPr>
            <w:r w:rsidRPr="009C7D58">
              <w:rPr>
                <w:b/>
                <w:bCs/>
                <w:color w:val="000000"/>
                <w:sz w:val="28"/>
                <w:szCs w:val="28"/>
              </w:rPr>
              <w:t>Căn cứ pháp lý</w:t>
            </w:r>
          </w:p>
        </w:tc>
      </w:tr>
      <w:tr w:rsidR="009C7D58" w:rsidRPr="009C7D58" w14:paraId="6EAAD366" w14:textId="77777777" w:rsidTr="009C7D58">
        <w:trPr>
          <w:trHeight w:val="612"/>
        </w:trPr>
        <w:tc>
          <w:tcPr>
            <w:tcW w:w="580" w:type="dxa"/>
            <w:tcBorders>
              <w:top w:val="nil"/>
              <w:left w:val="single" w:sz="4" w:space="0" w:color="auto"/>
              <w:bottom w:val="single" w:sz="4" w:space="0" w:color="auto"/>
              <w:right w:val="single" w:sz="4" w:space="0" w:color="auto"/>
            </w:tcBorders>
            <w:noWrap/>
            <w:vAlign w:val="center"/>
            <w:hideMark/>
          </w:tcPr>
          <w:p w14:paraId="6B6736EE" w14:textId="77777777" w:rsidR="009C7D58" w:rsidRPr="009C7D58" w:rsidRDefault="009C7D58" w:rsidP="009C7D58">
            <w:pPr>
              <w:jc w:val="center"/>
              <w:rPr>
                <w:b/>
                <w:bCs/>
                <w:sz w:val="28"/>
                <w:szCs w:val="28"/>
              </w:rPr>
            </w:pPr>
            <w:r w:rsidRPr="009C7D58">
              <w:rPr>
                <w:b/>
                <w:bCs/>
                <w:sz w:val="28"/>
                <w:szCs w:val="28"/>
              </w:rPr>
              <w:t>I</w:t>
            </w:r>
          </w:p>
        </w:tc>
        <w:tc>
          <w:tcPr>
            <w:tcW w:w="3489" w:type="dxa"/>
            <w:tcBorders>
              <w:top w:val="nil"/>
              <w:left w:val="nil"/>
              <w:bottom w:val="single" w:sz="4" w:space="0" w:color="auto"/>
              <w:right w:val="nil"/>
            </w:tcBorders>
            <w:vAlign w:val="center"/>
            <w:hideMark/>
          </w:tcPr>
          <w:p w14:paraId="71B344EA" w14:textId="77777777" w:rsidR="009C7D58" w:rsidRPr="009C7D58" w:rsidRDefault="009C7D58" w:rsidP="009C7D58">
            <w:pPr>
              <w:jc w:val="both"/>
              <w:rPr>
                <w:b/>
                <w:bCs/>
                <w:sz w:val="28"/>
                <w:szCs w:val="28"/>
              </w:rPr>
            </w:pPr>
            <w:r w:rsidRPr="009C7D58">
              <w:rPr>
                <w:b/>
                <w:bCs/>
                <w:sz w:val="28"/>
                <w:szCs w:val="28"/>
              </w:rPr>
              <w:t>CHI PHÍ THIẾT BỊ (Gtb)</w:t>
            </w:r>
          </w:p>
        </w:tc>
        <w:tc>
          <w:tcPr>
            <w:tcW w:w="2477" w:type="dxa"/>
            <w:tcBorders>
              <w:top w:val="nil"/>
              <w:left w:val="single" w:sz="4" w:space="0" w:color="auto"/>
              <w:bottom w:val="single" w:sz="4" w:space="0" w:color="auto"/>
              <w:right w:val="single" w:sz="4" w:space="0" w:color="auto"/>
            </w:tcBorders>
            <w:vAlign w:val="center"/>
            <w:hideMark/>
          </w:tcPr>
          <w:p w14:paraId="0567B9FA" w14:textId="4AF1756E" w:rsidR="009C7D58" w:rsidRPr="009C7D58" w:rsidRDefault="009C7D58" w:rsidP="009C7D58">
            <w:pPr>
              <w:jc w:val="center"/>
              <w:rPr>
                <w:color w:val="000000"/>
                <w:sz w:val="28"/>
                <w:szCs w:val="28"/>
              </w:rPr>
            </w:pPr>
          </w:p>
        </w:tc>
        <w:tc>
          <w:tcPr>
            <w:tcW w:w="2120" w:type="dxa"/>
            <w:tcBorders>
              <w:top w:val="nil"/>
              <w:left w:val="nil"/>
              <w:bottom w:val="single" w:sz="4" w:space="0" w:color="auto"/>
              <w:right w:val="single" w:sz="4" w:space="0" w:color="auto"/>
            </w:tcBorders>
            <w:vAlign w:val="center"/>
            <w:hideMark/>
          </w:tcPr>
          <w:p w14:paraId="77564DC3" w14:textId="77777777" w:rsidR="009C7D58" w:rsidRPr="009C7D58" w:rsidRDefault="009C7D58" w:rsidP="009C7D58">
            <w:pPr>
              <w:jc w:val="center"/>
              <w:rPr>
                <w:b/>
                <w:bCs/>
                <w:sz w:val="28"/>
                <w:szCs w:val="28"/>
              </w:rPr>
            </w:pPr>
            <w:r w:rsidRPr="009C7D58">
              <w:rPr>
                <w:b/>
                <w:bCs/>
                <w:sz w:val="28"/>
                <w:szCs w:val="28"/>
              </w:rPr>
              <w:t>5.255.606.871</w:t>
            </w:r>
          </w:p>
        </w:tc>
        <w:tc>
          <w:tcPr>
            <w:tcW w:w="1580" w:type="dxa"/>
            <w:tcBorders>
              <w:top w:val="nil"/>
              <w:left w:val="nil"/>
              <w:bottom w:val="single" w:sz="4" w:space="0" w:color="auto"/>
              <w:right w:val="single" w:sz="4" w:space="0" w:color="auto"/>
            </w:tcBorders>
            <w:vAlign w:val="center"/>
            <w:hideMark/>
          </w:tcPr>
          <w:p w14:paraId="44F2168B" w14:textId="77777777" w:rsidR="009C7D58" w:rsidRPr="009C7D58" w:rsidRDefault="009C7D58" w:rsidP="009C7D58">
            <w:pPr>
              <w:jc w:val="center"/>
              <w:rPr>
                <w:b/>
                <w:bCs/>
                <w:sz w:val="28"/>
                <w:szCs w:val="28"/>
              </w:rPr>
            </w:pPr>
            <w:r w:rsidRPr="009C7D58">
              <w:rPr>
                <w:b/>
                <w:bCs/>
                <w:sz w:val="28"/>
                <w:szCs w:val="28"/>
              </w:rPr>
              <w:t>0</w:t>
            </w:r>
          </w:p>
        </w:tc>
        <w:tc>
          <w:tcPr>
            <w:tcW w:w="1940" w:type="dxa"/>
            <w:tcBorders>
              <w:top w:val="nil"/>
              <w:left w:val="nil"/>
              <w:bottom w:val="single" w:sz="4" w:space="0" w:color="auto"/>
              <w:right w:val="single" w:sz="4" w:space="0" w:color="auto"/>
            </w:tcBorders>
            <w:vAlign w:val="center"/>
            <w:hideMark/>
          </w:tcPr>
          <w:p w14:paraId="1657B122" w14:textId="77777777" w:rsidR="009C7D58" w:rsidRPr="009C7D58" w:rsidRDefault="009C7D58" w:rsidP="009C7D58">
            <w:pPr>
              <w:jc w:val="center"/>
              <w:rPr>
                <w:b/>
                <w:bCs/>
                <w:sz w:val="28"/>
                <w:szCs w:val="28"/>
              </w:rPr>
            </w:pPr>
            <w:r w:rsidRPr="009C7D58">
              <w:rPr>
                <w:b/>
                <w:bCs/>
                <w:sz w:val="28"/>
                <w:szCs w:val="28"/>
              </w:rPr>
              <w:t>5.255.606.871</w:t>
            </w:r>
          </w:p>
        </w:tc>
        <w:tc>
          <w:tcPr>
            <w:tcW w:w="2977" w:type="dxa"/>
            <w:tcBorders>
              <w:top w:val="nil"/>
              <w:left w:val="nil"/>
              <w:bottom w:val="single" w:sz="4" w:space="0" w:color="auto"/>
              <w:right w:val="single" w:sz="4" w:space="0" w:color="auto"/>
            </w:tcBorders>
            <w:vAlign w:val="center"/>
            <w:hideMark/>
          </w:tcPr>
          <w:p w14:paraId="3D3328A3" w14:textId="77777777" w:rsidR="009C7D58" w:rsidRPr="009C7D58" w:rsidRDefault="009C7D58" w:rsidP="009C7D58">
            <w:pPr>
              <w:jc w:val="center"/>
              <w:rPr>
                <w:color w:val="000000"/>
                <w:sz w:val="28"/>
                <w:szCs w:val="28"/>
              </w:rPr>
            </w:pPr>
            <w:r w:rsidRPr="009C7D58">
              <w:rPr>
                <w:color w:val="000000"/>
                <w:sz w:val="28"/>
                <w:szCs w:val="28"/>
              </w:rPr>
              <w:t> </w:t>
            </w:r>
          </w:p>
        </w:tc>
      </w:tr>
      <w:tr w:rsidR="009C7D58" w:rsidRPr="009C7D58" w14:paraId="2F736F8A" w14:textId="77777777" w:rsidTr="009C7D58">
        <w:trPr>
          <w:trHeight w:val="1239"/>
        </w:trPr>
        <w:tc>
          <w:tcPr>
            <w:tcW w:w="580" w:type="dxa"/>
            <w:tcBorders>
              <w:top w:val="nil"/>
              <w:left w:val="single" w:sz="4" w:space="0" w:color="auto"/>
              <w:bottom w:val="single" w:sz="4" w:space="0" w:color="auto"/>
              <w:right w:val="single" w:sz="4" w:space="0" w:color="auto"/>
            </w:tcBorders>
            <w:vAlign w:val="center"/>
            <w:hideMark/>
          </w:tcPr>
          <w:p w14:paraId="2A7CD642" w14:textId="77777777" w:rsidR="009C7D58" w:rsidRPr="009C7D58" w:rsidRDefault="009C7D58" w:rsidP="009C7D58">
            <w:pPr>
              <w:jc w:val="center"/>
              <w:rPr>
                <w:sz w:val="28"/>
                <w:szCs w:val="28"/>
              </w:rPr>
            </w:pPr>
            <w:r w:rsidRPr="009C7D58">
              <w:rPr>
                <w:sz w:val="28"/>
                <w:szCs w:val="28"/>
              </w:rPr>
              <w:t>1</w:t>
            </w:r>
          </w:p>
        </w:tc>
        <w:tc>
          <w:tcPr>
            <w:tcW w:w="3489" w:type="dxa"/>
            <w:tcBorders>
              <w:top w:val="nil"/>
              <w:left w:val="nil"/>
              <w:bottom w:val="single" w:sz="4" w:space="0" w:color="auto"/>
              <w:right w:val="single" w:sz="4" w:space="0" w:color="auto"/>
            </w:tcBorders>
            <w:vAlign w:val="center"/>
            <w:hideMark/>
          </w:tcPr>
          <w:p w14:paraId="12347287" w14:textId="77777777" w:rsidR="009C7D58" w:rsidRPr="009C7D58" w:rsidRDefault="009C7D58" w:rsidP="009C7D58">
            <w:pPr>
              <w:rPr>
                <w:color w:val="000000"/>
                <w:sz w:val="28"/>
                <w:szCs w:val="28"/>
              </w:rPr>
            </w:pPr>
            <w:r w:rsidRPr="009C7D58">
              <w:rPr>
                <w:color w:val="000000"/>
                <w:sz w:val="28"/>
                <w:szCs w:val="28"/>
              </w:rPr>
              <w:t>Nâng cấp, triển khai phần mềm</w:t>
            </w:r>
          </w:p>
        </w:tc>
        <w:tc>
          <w:tcPr>
            <w:tcW w:w="2477" w:type="dxa"/>
            <w:tcBorders>
              <w:top w:val="nil"/>
              <w:left w:val="nil"/>
              <w:bottom w:val="single" w:sz="4" w:space="0" w:color="auto"/>
              <w:right w:val="single" w:sz="4" w:space="0" w:color="auto"/>
            </w:tcBorders>
            <w:vAlign w:val="center"/>
            <w:hideMark/>
          </w:tcPr>
          <w:p w14:paraId="011A62A3"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vAlign w:val="center"/>
            <w:hideMark/>
          </w:tcPr>
          <w:p w14:paraId="6C46C687" w14:textId="77777777" w:rsidR="009C7D58" w:rsidRPr="009C7D58" w:rsidRDefault="009C7D58" w:rsidP="009C7D58">
            <w:pPr>
              <w:jc w:val="center"/>
              <w:rPr>
                <w:sz w:val="28"/>
                <w:szCs w:val="28"/>
              </w:rPr>
            </w:pPr>
            <w:r w:rsidRPr="009C7D58">
              <w:rPr>
                <w:sz w:val="28"/>
                <w:szCs w:val="28"/>
              </w:rPr>
              <w:t>4.731.983.332</w:t>
            </w:r>
          </w:p>
        </w:tc>
        <w:tc>
          <w:tcPr>
            <w:tcW w:w="1580" w:type="dxa"/>
            <w:tcBorders>
              <w:top w:val="nil"/>
              <w:left w:val="nil"/>
              <w:bottom w:val="single" w:sz="4" w:space="0" w:color="auto"/>
              <w:right w:val="single" w:sz="4" w:space="0" w:color="auto"/>
            </w:tcBorders>
            <w:vAlign w:val="center"/>
            <w:hideMark/>
          </w:tcPr>
          <w:p w14:paraId="723B158A" w14:textId="77777777" w:rsidR="009C7D58" w:rsidRPr="009C7D58" w:rsidRDefault="009C7D58" w:rsidP="009C7D58">
            <w:pPr>
              <w:jc w:val="center"/>
              <w:rPr>
                <w:sz w:val="28"/>
                <w:szCs w:val="28"/>
              </w:rPr>
            </w:pPr>
            <w:r w:rsidRPr="009C7D58">
              <w:rPr>
                <w:sz w:val="28"/>
                <w:szCs w:val="28"/>
              </w:rPr>
              <w:t>0</w:t>
            </w:r>
          </w:p>
        </w:tc>
        <w:tc>
          <w:tcPr>
            <w:tcW w:w="1940" w:type="dxa"/>
            <w:tcBorders>
              <w:top w:val="nil"/>
              <w:left w:val="nil"/>
              <w:bottom w:val="single" w:sz="4" w:space="0" w:color="auto"/>
              <w:right w:val="single" w:sz="4" w:space="0" w:color="auto"/>
            </w:tcBorders>
            <w:vAlign w:val="center"/>
            <w:hideMark/>
          </w:tcPr>
          <w:p w14:paraId="5FB6351C" w14:textId="77777777" w:rsidR="009C7D58" w:rsidRPr="009C7D58" w:rsidRDefault="009C7D58" w:rsidP="009C7D58">
            <w:pPr>
              <w:jc w:val="center"/>
              <w:rPr>
                <w:sz w:val="28"/>
                <w:szCs w:val="28"/>
              </w:rPr>
            </w:pPr>
            <w:r w:rsidRPr="009C7D58">
              <w:rPr>
                <w:sz w:val="28"/>
                <w:szCs w:val="28"/>
              </w:rPr>
              <w:t>4.731.983.332</w:t>
            </w:r>
          </w:p>
        </w:tc>
        <w:tc>
          <w:tcPr>
            <w:tcW w:w="2977" w:type="dxa"/>
            <w:tcBorders>
              <w:top w:val="nil"/>
              <w:left w:val="nil"/>
              <w:bottom w:val="single" w:sz="4" w:space="0" w:color="auto"/>
              <w:right w:val="single" w:sz="4" w:space="0" w:color="auto"/>
            </w:tcBorders>
            <w:vAlign w:val="center"/>
            <w:hideMark/>
          </w:tcPr>
          <w:p w14:paraId="6C205540" w14:textId="083D8D16" w:rsidR="009C7D58" w:rsidRPr="009C7D58" w:rsidRDefault="009C7D58" w:rsidP="009C7D58">
            <w:pPr>
              <w:jc w:val="center"/>
              <w:rPr>
                <w:sz w:val="28"/>
                <w:szCs w:val="28"/>
              </w:rPr>
            </w:pPr>
            <w:r w:rsidRPr="009C7D58">
              <w:rPr>
                <w:sz w:val="28"/>
                <w:szCs w:val="28"/>
              </w:rPr>
              <w:t xml:space="preserve">  </w:t>
            </w:r>
            <w:r w:rsidR="002313B4" w:rsidRPr="002313B4">
              <w:rPr>
                <w:sz w:val="28"/>
                <w:szCs w:val="28"/>
              </w:rPr>
              <w:t>điểm a, Khoản 4, Điều 16 của Nghị định số 45/2026/NĐ-CP</w:t>
            </w:r>
          </w:p>
        </w:tc>
      </w:tr>
      <w:tr w:rsidR="009C7D58" w:rsidRPr="009C7D58" w14:paraId="5D3D1952" w14:textId="77777777" w:rsidTr="009C7D58">
        <w:trPr>
          <w:trHeight w:val="1239"/>
        </w:trPr>
        <w:tc>
          <w:tcPr>
            <w:tcW w:w="580" w:type="dxa"/>
            <w:tcBorders>
              <w:top w:val="nil"/>
              <w:left w:val="single" w:sz="4" w:space="0" w:color="auto"/>
              <w:bottom w:val="single" w:sz="4" w:space="0" w:color="auto"/>
              <w:right w:val="single" w:sz="4" w:space="0" w:color="auto"/>
            </w:tcBorders>
            <w:vAlign w:val="center"/>
            <w:hideMark/>
          </w:tcPr>
          <w:p w14:paraId="7A8ABB33" w14:textId="77777777" w:rsidR="009C7D58" w:rsidRPr="009C7D58" w:rsidRDefault="009C7D58" w:rsidP="009C7D58">
            <w:pPr>
              <w:jc w:val="center"/>
              <w:rPr>
                <w:sz w:val="28"/>
                <w:szCs w:val="28"/>
              </w:rPr>
            </w:pPr>
            <w:r w:rsidRPr="009C7D58">
              <w:rPr>
                <w:sz w:val="28"/>
                <w:szCs w:val="28"/>
              </w:rPr>
              <w:t>2</w:t>
            </w:r>
          </w:p>
        </w:tc>
        <w:tc>
          <w:tcPr>
            <w:tcW w:w="3489" w:type="dxa"/>
            <w:tcBorders>
              <w:top w:val="nil"/>
              <w:left w:val="nil"/>
              <w:bottom w:val="single" w:sz="4" w:space="0" w:color="auto"/>
              <w:right w:val="nil"/>
            </w:tcBorders>
            <w:vAlign w:val="center"/>
            <w:hideMark/>
          </w:tcPr>
          <w:p w14:paraId="373C8AF7" w14:textId="77777777" w:rsidR="009C7D58" w:rsidRPr="009C7D58" w:rsidRDefault="009C7D58" w:rsidP="009C7D58">
            <w:pPr>
              <w:rPr>
                <w:sz w:val="28"/>
                <w:szCs w:val="28"/>
              </w:rPr>
            </w:pPr>
            <w:r w:rsidRPr="009C7D58">
              <w:rPr>
                <w:sz w:val="28"/>
                <w:szCs w:val="28"/>
              </w:rPr>
              <w:t>Chi phí thiết lập trang thành phần</w:t>
            </w:r>
          </w:p>
        </w:tc>
        <w:tc>
          <w:tcPr>
            <w:tcW w:w="2477" w:type="dxa"/>
            <w:tcBorders>
              <w:top w:val="nil"/>
              <w:left w:val="single" w:sz="4" w:space="0" w:color="auto"/>
              <w:bottom w:val="single" w:sz="4" w:space="0" w:color="auto"/>
              <w:right w:val="single" w:sz="4" w:space="0" w:color="auto"/>
            </w:tcBorders>
            <w:vAlign w:val="center"/>
            <w:hideMark/>
          </w:tcPr>
          <w:p w14:paraId="28ABEDE3"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vAlign w:val="center"/>
            <w:hideMark/>
          </w:tcPr>
          <w:p w14:paraId="66D1F43B" w14:textId="77777777" w:rsidR="009C7D58" w:rsidRPr="009C7D58" w:rsidRDefault="009C7D58" w:rsidP="009C7D58">
            <w:pPr>
              <w:jc w:val="center"/>
              <w:rPr>
                <w:sz w:val="28"/>
                <w:szCs w:val="28"/>
              </w:rPr>
            </w:pPr>
            <w:r w:rsidRPr="009C7D58">
              <w:rPr>
                <w:sz w:val="28"/>
                <w:szCs w:val="28"/>
              </w:rPr>
              <w:t>357.423.539</w:t>
            </w:r>
          </w:p>
        </w:tc>
        <w:tc>
          <w:tcPr>
            <w:tcW w:w="1580" w:type="dxa"/>
            <w:tcBorders>
              <w:top w:val="nil"/>
              <w:left w:val="nil"/>
              <w:bottom w:val="single" w:sz="4" w:space="0" w:color="auto"/>
              <w:right w:val="single" w:sz="4" w:space="0" w:color="auto"/>
            </w:tcBorders>
            <w:vAlign w:val="center"/>
            <w:hideMark/>
          </w:tcPr>
          <w:p w14:paraId="1F936250" w14:textId="77777777" w:rsidR="009C7D58" w:rsidRPr="009C7D58" w:rsidRDefault="009C7D58" w:rsidP="009C7D58">
            <w:pPr>
              <w:jc w:val="center"/>
              <w:rPr>
                <w:sz w:val="28"/>
                <w:szCs w:val="28"/>
              </w:rPr>
            </w:pPr>
            <w:r w:rsidRPr="009C7D58">
              <w:rPr>
                <w:sz w:val="28"/>
                <w:szCs w:val="28"/>
              </w:rPr>
              <w:t>0</w:t>
            </w:r>
          </w:p>
        </w:tc>
        <w:tc>
          <w:tcPr>
            <w:tcW w:w="1940" w:type="dxa"/>
            <w:tcBorders>
              <w:top w:val="nil"/>
              <w:left w:val="nil"/>
              <w:bottom w:val="single" w:sz="4" w:space="0" w:color="auto"/>
              <w:right w:val="single" w:sz="4" w:space="0" w:color="auto"/>
            </w:tcBorders>
            <w:vAlign w:val="center"/>
            <w:hideMark/>
          </w:tcPr>
          <w:p w14:paraId="742F5999" w14:textId="77777777" w:rsidR="009C7D58" w:rsidRPr="009C7D58" w:rsidRDefault="009C7D58" w:rsidP="009C7D58">
            <w:pPr>
              <w:jc w:val="center"/>
              <w:rPr>
                <w:sz w:val="28"/>
                <w:szCs w:val="28"/>
              </w:rPr>
            </w:pPr>
            <w:r w:rsidRPr="009C7D58">
              <w:rPr>
                <w:sz w:val="28"/>
                <w:szCs w:val="28"/>
              </w:rPr>
              <w:t>357.423.539</w:t>
            </w:r>
          </w:p>
        </w:tc>
        <w:tc>
          <w:tcPr>
            <w:tcW w:w="2977" w:type="dxa"/>
            <w:tcBorders>
              <w:top w:val="nil"/>
              <w:left w:val="nil"/>
              <w:bottom w:val="single" w:sz="4" w:space="0" w:color="auto"/>
              <w:right w:val="single" w:sz="4" w:space="0" w:color="auto"/>
            </w:tcBorders>
            <w:vAlign w:val="center"/>
            <w:hideMark/>
          </w:tcPr>
          <w:p w14:paraId="578D27CF" w14:textId="77777777" w:rsidR="009C7D58" w:rsidRPr="009C7D58" w:rsidRDefault="009C7D58" w:rsidP="009C7D58">
            <w:pPr>
              <w:jc w:val="center"/>
              <w:rPr>
                <w:sz w:val="28"/>
                <w:szCs w:val="28"/>
              </w:rPr>
            </w:pPr>
            <w:r w:rsidRPr="009C7D58">
              <w:rPr>
                <w:sz w:val="28"/>
                <w:szCs w:val="28"/>
              </w:rPr>
              <w:t xml:space="preserve"> điểm a, Khoản 4, Điều 16 của Nghị định số 45/2026/NĐ-CP </w:t>
            </w:r>
          </w:p>
        </w:tc>
      </w:tr>
      <w:tr w:rsidR="009C7D58" w:rsidRPr="009C7D58" w14:paraId="2F67A379" w14:textId="77777777" w:rsidTr="009C7D58">
        <w:trPr>
          <w:trHeight w:val="1239"/>
        </w:trPr>
        <w:tc>
          <w:tcPr>
            <w:tcW w:w="580" w:type="dxa"/>
            <w:tcBorders>
              <w:top w:val="nil"/>
              <w:left w:val="single" w:sz="4" w:space="0" w:color="auto"/>
              <w:bottom w:val="single" w:sz="4" w:space="0" w:color="auto"/>
              <w:right w:val="single" w:sz="4" w:space="0" w:color="auto"/>
            </w:tcBorders>
            <w:vAlign w:val="center"/>
            <w:hideMark/>
          </w:tcPr>
          <w:p w14:paraId="0C0158ED" w14:textId="77777777" w:rsidR="009C7D58" w:rsidRPr="009C7D58" w:rsidRDefault="009C7D58" w:rsidP="009C7D58">
            <w:pPr>
              <w:jc w:val="center"/>
              <w:rPr>
                <w:sz w:val="28"/>
                <w:szCs w:val="28"/>
              </w:rPr>
            </w:pPr>
            <w:r w:rsidRPr="009C7D58">
              <w:rPr>
                <w:sz w:val="28"/>
                <w:szCs w:val="28"/>
              </w:rPr>
              <w:lastRenderedPageBreak/>
              <w:t>3</w:t>
            </w:r>
          </w:p>
        </w:tc>
        <w:tc>
          <w:tcPr>
            <w:tcW w:w="3489" w:type="dxa"/>
            <w:tcBorders>
              <w:top w:val="nil"/>
              <w:left w:val="nil"/>
              <w:bottom w:val="single" w:sz="4" w:space="0" w:color="auto"/>
              <w:right w:val="nil"/>
            </w:tcBorders>
            <w:vAlign w:val="center"/>
            <w:hideMark/>
          </w:tcPr>
          <w:p w14:paraId="2ABD326C" w14:textId="77777777" w:rsidR="009C7D58" w:rsidRPr="009C7D58" w:rsidRDefault="009C7D58" w:rsidP="009C7D58">
            <w:pPr>
              <w:rPr>
                <w:sz w:val="28"/>
                <w:szCs w:val="28"/>
              </w:rPr>
            </w:pPr>
            <w:r w:rsidRPr="009C7D58">
              <w:rPr>
                <w:sz w:val="28"/>
                <w:szCs w:val="28"/>
              </w:rPr>
              <w:t>Bản quyền nền tảng AI (phần mềm thương mại)</w:t>
            </w:r>
          </w:p>
        </w:tc>
        <w:tc>
          <w:tcPr>
            <w:tcW w:w="2477" w:type="dxa"/>
            <w:tcBorders>
              <w:top w:val="nil"/>
              <w:left w:val="single" w:sz="4" w:space="0" w:color="auto"/>
              <w:bottom w:val="single" w:sz="4" w:space="0" w:color="auto"/>
              <w:right w:val="single" w:sz="4" w:space="0" w:color="auto"/>
            </w:tcBorders>
            <w:vAlign w:val="center"/>
            <w:hideMark/>
          </w:tcPr>
          <w:p w14:paraId="37442729"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vAlign w:val="center"/>
            <w:hideMark/>
          </w:tcPr>
          <w:p w14:paraId="4C9F2623" w14:textId="77777777" w:rsidR="009C7D58" w:rsidRPr="009C7D58" w:rsidRDefault="009C7D58" w:rsidP="009C7D58">
            <w:pPr>
              <w:jc w:val="center"/>
              <w:rPr>
                <w:sz w:val="28"/>
                <w:szCs w:val="28"/>
              </w:rPr>
            </w:pPr>
            <w:r w:rsidRPr="009C7D58">
              <w:rPr>
                <w:sz w:val="28"/>
                <w:szCs w:val="28"/>
              </w:rPr>
              <w:t>166.200.000</w:t>
            </w:r>
          </w:p>
        </w:tc>
        <w:tc>
          <w:tcPr>
            <w:tcW w:w="1580" w:type="dxa"/>
            <w:tcBorders>
              <w:top w:val="nil"/>
              <w:left w:val="nil"/>
              <w:bottom w:val="single" w:sz="4" w:space="0" w:color="auto"/>
              <w:right w:val="single" w:sz="4" w:space="0" w:color="auto"/>
            </w:tcBorders>
            <w:vAlign w:val="center"/>
            <w:hideMark/>
          </w:tcPr>
          <w:p w14:paraId="1086E92E" w14:textId="77777777" w:rsidR="009C7D58" w:rsidRPr="009C7D58" w:rsidRDefault="009C7D58" w:rsidP="009C7D58">
            <w:pPr>
              <w:jc w:val="center"/>
              <w:rPr>
                <w:sz w:val="28"/>
                <w:szCs w:val="28"/>
              </w:rPr>
            </w:pPr>
            <w:r w:rsidRPr="009C7D58">
              <w:rPr>
                <w:sz w:val="28"/>
                <w:szCs w:val="28"/>
              </w:rPr>
              <w:t>0</w:t>
            </w:r>
          </w:p>
        </w:tc>
        <w:tc>
          <w:tcPr>
            <w:tcW w:w="1940" w:type="dxa"/>
            <w:tcBorders>
              <w:top w:val="nil"/>
              <w:left w:val="nil"/>
              <w:bottom w:val="single" w:sz="4" w:space="0" w:color="auto"/>
              <w:right w:val="single" w:sz="4" w:space="0" w:color="auto"/>
            </w:tcBorders>
            <w:vAlign w:val="center"/>
            <w:hideMark/>
          </w:tcPr>
          <w:p w14:paraId="22AC42BC" w14:textId="77777777" w:rsidR="009C7D58" w:rsidRPr="009C7D58" w:rsidRDefault="009C7D58" w:rsidP="009C7D58">
            <w:pPr>
              <w:jc w:val="center"/>
              <w:rPr>
                <w:sz w:val="28"/>
                <w:szCs w:val="28"/>
              </w:rPr>
            </w:pPr>
            <w:r w:rsidRPr="009C7D58">
              <w:rPr>
                <w:sz w:val="28"/>
                <w:szCs w:val="28"/>
              </w:rPr>
              <w:t>166.200.000</w:t>
            </w:r>
          </w:p>
        </w:tc>
        <w:tc>
          <w:tcPr>
            <w:tcW w:w="2977" w:type="dxa"/>
            <w:tcBorders>
              <w:top w:val="nil"/>
              <w:left w:val="nil"/>
              <w:bottom w:val="single" w:sz="4" w:space="0" w:color="auto"/>
              <w:right w:val="single" w:sz="4" w:space="0" w:color="auto"/>
            </w:tcBorders>
            <w:vAlign w:val="center"/>
            <w:hideMark/>
          </w:tcPr>
          <w:p w14:paraId="4588E28A" w14:textId="77777777" w:rsidR="009C7D58" w:rsidRPr="009C7D58" w:rsidRDefault="009C7D58" w:rsidP="009C7D58">
            <w:pPr>
              <w:jc w:val="center"/>
              <w:rPr>
                <w:sz w:val="28"/>
                <w:szCs w:val="28"/>
              </w:rPr>
            </w:pPr>
            <w:r w:rsidRPr="009C7D58">
              <w:rPr>
                <w:sz w:val="28"/>
                <w:szCs w:val="28"/>
              </w:rPr>
              <w:t xml:space="preserve"> điểm a, </w:t>
            </w:r>
            <w:bookmarkStart w:id="701" w:name="_GoBack"/>
            <w:bookmarkEnd w:id="701"/>
            <w:r w:rsidRPr="009C7D58">
              <w:rPr>
                <w:sz w:val="28"/>
                <w:szCs w:val="28"/>
              </w:rPr>
              <w:t xml:space="preserve">Khoản 4, Điều 16 của Nghị định số 45/2026/NĐ-CP </w:t>
            </w:r>
          </w:p>
        </w:tc>
      </w:tr>
      <w:tr w:rsidR="009C7D58" w:rsidRPr="009C7D58" w14:paraId="0CB4ADFB" w14:textId="77777777" w:rsidTr="009C7D58">
        <w:trPr>
          <w:trHeight w:val="768"/>
        </w:trPr>
        <w:tc>
          <w:tcPr>
            <w:tcW w:w="580" w:type="dxa"/>
            <w:tcBorders>
              <w:top w:val="nil"/>
              <w:left w:val="single" w:sz="4" w:space="0" w:color="auto"/>
              <w:bottom w:val="single" w:sz="4" w:space="0" w:color="auto"/>
              <w:right w:val="single" w:sz="4" w:space="0" w:color="auto"/>
            </w:tcBorders>
            <w:vAlign w:val="center"/>
            <w:hideMark/>
          </w:tcPr>
          <w:p w14:paraId="35F71C8B" w14:textId="77777777" w:rsidR="009C7D58" w:rsidRPr="009C7D58" w:rsidRDefault="009C7D58" w:rsidP="009C7D58">
            <w:pPr>
              <w:jc w:val="center"/>
              <w:rPr>
                <w:b/>
                <w:bCs/>
                <w:sz w:val="28"/>
                <w:szCs w:val="28"/>
              </w:rPr>
            </w:pPr>
            <w:r w:rsidRPr="009C7D58">
              <w:rPr>
                <w:b/>
                <w:bCs/>
                <w:sz w:val="28"/>
                <w:szCs w:val="28"/>
              </w:rPr>
              <w:t>II</w:t>
            </w:r>
          </w:p>
        </w:tc>
        <w:tc>
          <w:tcPr>
            <w:tcW w:w="3489" w:type="dxa"/>
            <w:tcBorders>
              <w:top w:val="nil"/>
              <w:left w:val="nil"/>
              <w:bottom w:val="single" w:sz="4" w:space="0" w:color="auto"/>
              <w:right w:val="nil"/>
            </w:tcBorders>
            <w:vAlign w:val="center"/>
            <w:hideMark/>
          </w:tcPr>
          <w:p w14:paraId="640ED430" w14:textId="77777777" w:rsidR="009C7D58" w:rsidRPr="009C7D58" w:rsidRDefault="009C7D58" w:rsidP="009C7D58">
            <w:pPr>
              <w:rPr>
                <w:b/>
                <w:bCs/>
                <w:sz w:val="28"/>
                <w:szCs w:val="28"/>
              </w:rPr>
            </w:pPr>
            <w:r w:rsidRPr="009C7D58">
              <w:rPr>
                <w:b/>
                <w:bCs/>
                <w:sz w:val="28"/>
                <w:szCs w:val="28"/>
              </w:rPr>
              <w:t>CHI PHÍ QUẢN LÝ DỰ ÁN (Gql)</w:t>
            </w:r>
          </w:p>
        </w:tc>
        <w:tc>
          <w:tcPr>
            <w:tcW w:w="2477" w:type="dxa"/>
            <w:tcBorders>
              <w:top w:val="nil"/>
              <w:left w:val="single" w:sz="4" w:space="0" w:color="auto"/>
              <w:bottom w:val="single" w:sz="4" w:space="0" w:color="auto"/>
              <w:right w:val="single" w:sz="4" w:space="0" w:color="auto"/>
            </w:tcBorders>
            <w:noWrap/>
            <w:vAlign w:val="center"/>
            <w:hideMark/>
          </w:tcPr>
          <w:p w14:paraId="27EF3185" w14:textId="2C32CAE3" w:rsidR="009C7D58" w:rsidRPr="009C7D58" w:rsidRDefault="009C7D58" w:rsidP="009C7D58">
            <w:pPr>
              <w:jc w:val="center"/>
              <w:rPr>
                <w:i/>
                <w:iCs/>
                <w:sz w:val="28"/>
                <w:szCs w:val="28"/>
              </w:rPr>
            </w:pPr>
          </w:p>
        </w:tc>
        <w:tc>
          <w:tcPr>
            <w:tcW w:w="2120" w:type="dxa"/>
            <w:tcBorders>
              <w:top w:val="nil"/>
              <w:left w:val="nil"/>
              <w:bottom w:val="single" w:sz="4" w:space="0" w:color="auto"/>
              <w:right w:val="single" w:sz="4" w:space="0" w:color="auto"/>
            </w:tcBorders>
            <w:vAlign w:val="center"/>
            <w:hideMark/>
          </w:tcPr>
          <w:p w14:paraId="1E4B8D5E" w14:textId="77777777" w:rsidR="009C7D58" w:rsidRPr="009C7D58" w:rsidRDefault="009C7D58" w:rsidP="009C7D58">
            <w:pPr>
              <w:jc w:val="center"/>
              <w:rPr>
                <w:b/>
                <w:bCs/>
                <w:sz w:val="28"/>
                <w:szCs w:val="28"/>
              </w:rPr>
            </w:pPr>
            <w:r w:rsidRPr="009C7D58">
              <w:rPr>
                <w:b/>
                <w:bCs/>
                <w:sz w:val="28"/>
                <w:szCs w:val="28"/>
              </w:rPr>
              <w:t>120.000.000</w:t>
            </w:r>
          </w:p>
        </w:tc>
        <w:tc>
          <w:tcPr>
            <w:tcW w:w="1580" w:type="dxa"/>
            <w:tcBorders>
              <w:top w:val="nil"/>
              <w:left w:val="nil"/>
              <w:bottom w:val="single" w:sz="4" w:space="0" w:color="auto"/>
              <w:right w:val="single" w:sz="4" w:space="0" w:color="auto"/>
            </w:tcBorders>
            <w:vAlign w:val="center"/>
            <w:hideMark/>
          </w:tcPr>
          <w:p w14:paraId="537AFEA7" w14:textId="77777777" w:rsidR="009C7D58" w:rsidRPr="009C7D58" w:rsidRDefault="009C7D58" w:rsidP="009C7D58">
            <w:pPr>
              <w:jc w:val="center"/>
              <w:rPr>
                <w:b/>
                <w:bCs/>
                <w:sz w:val="28"/>
                <w:szCs w:val="28"/>
              </w:rPr>
            </w:pPr>
            <w:r w:rsidRPr="009C7D58">
              <w:rPr>
                <w:b/>
                <w:bCs/>
                <w:sz w:val="28"/>
                <w:szCs w:val="28"/>
              </w:rPr>
              <w:t>9.600.000</w:t>
            </w:r>
          </w:p>
        </w:tc>
        <w:tc>
          <w:tcPr>
            <w:tcW w:w="1940" w:type="dxa"/>
            <w:tcBorders>
              <w:top w:val="nil"/>
              <w:left w:val="nil"/>
              <w:bottom w:val="single" w:sz="4" w:space="0" w:color="auto"/>
              <w:right w:val="single" w:sz="4" w:space="0" w:color="auto"/>
            </w:tcBorders>
            <w:vAlign w:val="center"/>
            <w:hideMark/>
          </w:tcPr>
          <w:p w14:paraId="30882CA7" w14:textId="77777777" w:rsidR="009C7D58" w:rsidRPr="009C7D58" w:rsidRDefault="009C7D58" w:rsidP="009C7D58">
            <w:pPr>
              <w:jc w:val="center"/>
              <w:rPr>
                <w:b/>
                <w:bCs/>
                <w:sz w:val="28"/>
                <w:szCs w:val="28"/>
              </w:rPr>
            </w:pPr>
            <w:r w:rsidRPr="009C7D58">
              <w:rPr>
                <w:b/>
                <w:bCs/>
                <w:sz w:val="28"/>
                <w:szCs w:val="28"/>
              </w:rPr>
              <w:t>129.600.000</w:t>
            </w:r>
          </w:p>
        </w:tc>
        <w:tc>
          <w:tcPr>
            <w:tcW w:w="2977" w:type="dxa"/>
            <w:tcBorders>
              <w:top w:val="nil"/>
              <w:left w:val="nil"/>
              <w:bottom w:val="single" w:sz="4" w:space="0" w:color="auto"/>
              <w:right w:val="single" w:sz="4" w:space="0" w:color="auto"/>
            </w:tcBorders>
            <w:vAlign w:val="center"/>
            <w:hideMark/>
          </w:tcPr>
          <w:p w14:paraId="7325D04A" w14:textId="77777777" w:rsidR="009C7D58" w:rsidRPr="009C7D58" w:rsidRDefault="009C7D58" w:rsidP="009C7D58">
            <w:pPr>
              <w:jc w:val="center"/>
              <w:rPr>
                <w:sz w:val="28"/>
                <w:szCs w:val="28"/>
              </w:rPr>
            </w:pPr>
            <w:r w:rsidRPr="009C7D58">
              <w:rPr>
                <w:sz w:val="28"/>
                <w:szCs w:val="28"/>
              </w:rPr>
              <w:t> </w:t>
            </w:r>
          </w:p>
        </w:tc>
      </w:tr>
      <w:tr w:rsidR="009C7D58" w:rsidRPr="009C7D58" w14:paraId="25C06B54" w14:textId="77777777" w:rsidTr="009C7D58">
        <w:trPr>
          <w:trHeight w:val="939"/>
        </w:trPr>
        <w:tc>
          <w:tcPr>
            <w:tcW w:w="580" w:type="dxa"/>
            <w:tcBorders>
              <w:top w:val="nil"/>
              <w:left w:val="single" w:sz="4" w:space="0" w:color="auto"/>
              <w:bottom w:val="single" w:sz="4" w:space="0" w:color="auto"/>
              <w:right w:val="single" w:sz="4" w:space="0" w:color="auto"/>
            </w:tcBorders>
            <w:vAlign w:val="center"/>
            <w:hideMark/>
          </w:tcPr>
          <w:p w14:paraId="0A833CD8" w14:textId="77777777" w:rsidR="009C7D58" w:rsidRPr="009C7D58" w:rsidRDefault="009C7D58" w:rsidP="009C7D58">
            <w:pPr>
              <w:jc w:val="center"/>
              <w:rPr>
                <w:sz w:val="28"/>
                <w:szCs w:val="28"/>
              </w:rPr>
            </w:pPr>
            <w:r w:rsidRPr="009C7D58">
              <w:rPr>
                <w:sz w:val="28"/>
                <w:szCs w:val="28"/>
              </w:rPr>
              <w:t>1</w:t>
            </w:r>
          </w:p>
        </w:tc>
        <w:tc>
          <w:tcPr>
            <w:tcW w:w="3489" w:type="dxa"/>
            <w:tcBorders>
              <w:top w:val="nil"/>
              <w:left w:val="nil"/>
              <w:bottom w:val="single" w:sz="4" w:space="0" w:color="auto"/>
              <w:right w:val="nil"/>
            </w:tcBorders>
            <w:vAlign w:val="center"/>
            <w:hideMark/>
          </w:tcPr>
          <w:p w14:paraId="67C1E8F5" w14:textId="77777777" w:rsidR="009C7D58" w:rsidRPr="009C7D58" w:rsidRDefault="009C7D58" w:rsidP="009C7D58">
            <w:pPr>
              <w:jc w:val="both"/>
              <w:rPr>
                <w:sz w:val="28"/>
                <w:szCs w:val="28"/>
              </w:rPr>
            </w:pPr>
            <w:r w:rsidRPr="009C7D58">
              <w:rPr>
                <w:sz w:val="28"/>
                <w:szCs w:val="28"/>
              </w:rPr>
              <w:t xml:space="preserve">Chi phí quản lý dự án  </w:t>
            </w:r>
          </w:p>
        </w:tc>
        <w:tc>
          <w:tcPr>
            <w:tcW w:w="2477" w:type="dxa"/>
            <w:tcBorders>
              <w:top w:val="nil"/>
              <w:left w:val="single" w:sz="4" w:space="0" w:color="auto"/>
              <w:bottom w:val="single" w:sz="4" w:space="0" w:color="auto"/>
              <w:right w:val="single" w:sz="4" w:space="0" w:color="auto"/>
            </w:tcBorders>
            <w:vAlign w:val="center"/>
            <w:hideMark/>
          </w:tcPr>
          <w:p w14:paraId="1512EB94"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vAlign w:val="center"/>
            <w:hideMark/>
          </w:tcPr>
          <w:p w14:paraId="11E447D0" w14:textId="77777777" w:rsidR="009C7D58" w:rsidRPr="009C7D58" w:rsidRDefault="009C7D58" w:rsidP="009C7D58">
            <w:pPr>
              <w:jc w:val="center"/>
              <w:rPr>
                <w:sz w:val="28"/>
                <w:szCs w:val="28"/>
              </w:rPr>
            </w:pPr>
            <w:r w:rsidRPr="009C7D58">
              <w:rPr>
                <w:sz w:val="28"/>
                <w:szCs w:val="28"/>
              </w:rPr>
              <w:t>120.000.000</w:t>
            </w:r>
          </w:p>
        </w:tc>
        <w:tc>
          <w:tcPr>
            <w:tcW w:w="1580" w:type="dxa"/>
            <w:tcBorders>
              <w:top w:val="nil"/>
              <w:left w:val="nil"/>
              <w:bottom w:val="single" w:sz="4" w:space="0" w:color="auto"/>
              <w:right w:val="single" w:sz="4" w:space="0" w:color="auto"/>
            </w:tcBorders>
            <w:vAlign w:val="center"/>
            <w:hideMark/>
          </w:tcPr>
          <w:p w14:paraId="7DA3AF21" w14:textId="77777777" w:rsidR="009C7D58" w:rsidRPr="009C7D58" w:rsidRDefault="009C7D58" w:rsidP="009C7D58">
            <w:pPr>
              <w:jc w:val="center"/>
              <w:rPr>
                <w:sz w:val="28"/>
                <w:szCs w:val="28"/>
              </w:rPr>
            </w:pPr>
            <w:r w:rsidRPr="009C7D58">
              <w:rPr>
                <w:sz w:val="28"/>
                <w:szCs w:val="28"/>
              </w:rPr>
              <w:t>9.600.000</w:t>
            </w:r>
          </w:p>
        </w:tc>
        <w:tc>
          <w:tcPr>
            <w:tcW w:w="1940" w:type="dxa"/>
            <w:tcBorders>
              <w:top w:val="nil"/>
              <w:left w:val="nil"/>
              <w:bottom w:val="single" w:sz="4" w:space="0" w:color="auto"/>
              <w:right w:val="single" w:sz="4" w:space="0" w:color="auto"/>
            </w:tcBorders>
            <w:vAlign w:val="center"/>
            <w:hideMark/>
          </w:tcPr>
          <w:p w14:paraId="0B828A84" w14:textId="77777777" w:rsidR="009C7D58" w:rsidRPr="009C7D58" w:rsidRDefault="009C7D58" w:rsidP="009C7D58">
            <w:pPr>
              <w:jc w:val="center"/>
              <w:rPr>
                <w:sz w:val="28"/>
                <w:szCs w:val="28"/>
              </w:rPr>
            </w:pPr>
            <w:r w:rsidRPr="009C7D58">
              <w:rPr>
                <w:sz w:val="28"/>
                <w:szCs w:val="28"/>
              </w:rPr>
              <w:t>129.600.000</w:t>
            </w:r>
          </w:p>
        </w:tc>
        <w:tc>
          <w:tcPr>
            <w:tcW w:w="2977" w:type="dxa"/>
            <w:tcBorders>
              <w:top w:val="nil"/>
              <w:left w:val="nil"/>
              <w:bottom w:val="single" w:sz="4" w:space="0" w:color="auto"/>
              <w:right w:val="single" w:sz="4" w:space="0" w:color="auto"/>
            </w:tcBorders>
            <w:vAlign w:val="center"/>
            <w:hideMark/>
          </w:tcPr>
          <w:p w14:paraId="2A089171" w14:textId="77777777" w:rsidR="009C7D58" w:rsidRPr="009C7D58" w:rsidRDefault="009C7D58" w:rsidP="009C7D58">
            <w:pPr>
              <w:jc w:val="center"/>
              <w:rPr>
                <w:sz w:val="28"/>
                <w:szCs w:val="28"/>
              </w:rPr>
            </w:pPr>
            <w:r w:rsidRPr="009C7D58">
              <w:rPr>
                <w:sz w:val="28"/>
                <w:szCs w:val="28"/>
              </w:rPr>
              <w:t xml:space="preserve"> điểm a, Khoản 5 Điều 16, Nghị định số 45/2026/NĐ-CP </w:t>
            </w:r>
          </w:p>
        </w:tc>
      </w:tr>
      <w:tr w:rsidR="009C7D58" w:rsidRPr="009C7D58" w14:paraId="433F57BA" w14:textId="77777777" w:rsidTr="009C7D58">
        <w:trPr>
          <w:trHeight w:val="804"/>
        </w:trPr>
        <w:tc>
          <w:tcPr>
            <w:tcW w:w="580" w:type="dxa"/>
            <w:tcBorders>
              <w:top w:val="nil"/>
              <w:left w:val="single" w:sz="4" w:space="0" w:color="auto"/>
              <w:bottom w:val="single" w:sz="4" w:space="0" w:color="auto"/>
              <w:right w:val="single" w:sz="4" w:space="0" w:color="auto"/>
            </w:tcBorders>
            <w:vAlign w:val="center"/>
            <w:hideMark/>
          </w:tcPr>
          <w:p w14:paraId="61E22FBC" w14:textId="77777777" w:rsidR="009C7D58" w:rsidRPr="009C7D58" w:rsidRDefault="009C7D58" w:rsidP="009C7D58">
            <w:pPr>
              <w:jc w:val="center"/>
              <w:rPr>
                <w:b/>
                <w:bCs/>
                <w:color w:val="000000"/>
                <w:sz w:val="28"/>
                <w:szCs w:val="28"/>
              </w:rPr>
            </w:pPr>
            <w:r w:rsidRPr="009C7D58">
              <w:rPr>
                <w:b/>
                <w:bCs/>
                <w:color w:val="000000"/>
                <w:sz w:val="28"/>
                <w:szCs w:val="28"/>
              </w:rPr>
              <w:t>III</w:t>
            </w:r>
          </w:p>
        </w:tc>
        <w:tc>
          <w:tcPr>
            <w:tcW w:w="3489" w:type="dxa"/>
            <w:tcBorders>
              <w:top w:val="nil"/>
              <w:left w:val="nil"/>
              <w:bottom w:val="single" w:sz="4" w:space="0" w:color="auto"/>
              <w:right w:val="nil"/>
            </w:tcBorders>
            <w:vAlign w:val="center"/>
            <w:hideMark/>
          </w:tcPr>
          <w:p w14:paraId="3D4E1E4E" w14:textId="77777777" w:rsidR="009C7D58" w:rsidRPr="009C7D58" w:rsidRDefault="009C7D58" w:rsidP="009C7D58">
            <w:pPr>
              <w:jc w:val="both"/>
              <w:rPr>
                <w:b/>
                <w:bCs/>
                <w:sz w:val="28"/>
                <w:szCs w:val="28"/>
              </w:rPr>
            </w:pPr>
            <w:r w:rsidRPr="009C7D58">
              <w:rPr>
                <w:b/>
                <w:bCs/>
                <w:sz w:val="28"/>
                <w:szCs w:val="28"/>
              </w:rPr>
              <w:t>CHI PHÍ TƯ VẤN ĐẦU TƯ (Gtv)</w:t>
            </w:r>
          </w:p>
        </w:tc>
        <w:tc>
          <w:tcPr>
            <w:tcW w:w="2477" w:type="dxa"/>
            <w:tcBorders>
              <w:top w:val="nil"/>
              <w:left w:val="single" w:sz="4" w:space="0" w:color="auto"/>
              <w:bottom w:val="single" w:sz="4" w:space="0" w:color="auto"/>
              <w:right w:val="single" w:sz="4" w:space="0" w:color="auto"/>
            </w:tcBorders>
            <w:vAlign w:val="center"/>
            <w:hideMark/>
          </w:tcPr>
          <w:p w14:paraId="78ED7C76" w14:textId="339E3CB5" w:rsidR="009C7D58" w:rsidRPr="009C7D58" w:rsidRDefault="009C7D58" w:rsidP="009C7D58">
            <w:pPr>
              <w:jc w:val="center"/>
              <w:rPr>
                <w:b/>
                <w:bCs/>
                <w:color w:val="000000"/>
                <w:sz w:val="28"/>
                <w:szCs w:val="28"/>
              </w:rPr>
            </w:pPr>
          </w:p>
        </w:tc>
        <w:tc>
          <w:tcPr>
            <w:tcW w:w="2120" w:type="dxa"/>
            <w:tcBorders>
              <w:top w:val="nil"/>
              <w:left w:val="nil"/>
              <w:bottom w:val="single" w:sz="4" w:space="0" w:color="auto"/>
              <w:right w:val="single" w:sz="4" w:space="0" w:color="auto"/>
            </w:tcBorders>
            <w:vAlign w:val="center"/>
            <w:hideMark/>
          </w:tcPr>
          <w:p w14:paraId="49CCAACF" w14:textId="77777777" w:rsidR="009C7D58" w:rsidRPr="009C7D58" w:rsidRDefault="009C7D58" w:rsidP="009C7D58">
            <w:pPr>
              <w:jc w:val="center"/>
              <w:rPr>
                <w:b/>
                <w:bCs/>
                <w:sz w:val="28"/>
                <w:szCs w:val="28"/>
              </w:rPr>
            </w:pPr>
            <w:r w:rsidRPr="009C7D58">
              <w:rPr>
                <w:b/>
                <w:bCs/>
                <w:sz w:val="28"/>
                <w:szCs w:val="28"/>
              </w:rPr>
              <w:t>240.749.474</w:t>
            </w:r>
          </w:p>
        </w:tc>
        <w:tc>
          <w:tcPr>
            <w:tcW w:w="1580" w:type="dxa"/>
            <w:tcBorders>
              <w:top w:val="nil"/>
              <w:left w:val="nil"/>
              <w:bottom w:val="single" w:sz="4" w:space="0" w:color="auto"/>
              <w:right w:val="single" w:sz="4" w:space="0" w:color="auto"/>
            </w:tcBorders>
            <w:vAlign w:val="center"/>
            <w:hideMark/>
          </w:tcPr>
          <w:p w14:paraId="4BC1AF6D" w14:textId="77777777" w:rsidR="009C7D58" w:rsidRPr="009C7D58" w:rsidRDefault="009C7D58" w:rsidP="009C7D58">
            <w:pPr>
              <w:jc w:val="center"/>
              <w:rPr>
                <w:b/>
                <w:bCs/>
                <w:sz w:val="28"/>
                <w:szCs w:val="28"/>
              </w:rPr>
            </w:pPr>
            <w:r w:rsidRPr="009C7D58">
              <w:rPr>
                <w:b/>
                <w:bCs/>
                <w:sz w:val="28"/>
                <w:szCs w:val="28"/>
              </w:rPr>
              <w:t>19.259.958</w:t>
            </w:r>
          </w:p>
        </w:tc>
        <w:tc>
          <w:tcPr>
            <w:tcW w:w="1940" w:type="dxa"/>
            <w:tcBorders>
              <w:top w:val="nil"/>
              <w:left w:val="nil"/>
              <w:bottom w:val="single" w:sz="4" w:space="0" w:color="auto"/>
              <w:right w:val="single" w:sz="4" w:space="0" w:color="auto"/>
            </w:tcBorders>
            <w:vAlign w:val="center"/>
            <w:hideMark/>
          </w:tcPr>
          <w:p w14:paraId="6073B579" w14:textId="77777777" w:rsidR="009C7D58" w:rsidRPr="009C7D58" w:rsidRDefault="009C7D58" w:rsidP="009C7D58">
            <w:pPr>
              <w:jc w:val="center"/>
              <w:rPr>
                <w:b/>
                <w:bCs/>
                <w:sz w:val="28"/>
                <w:szCs w:val="28"/>
              </w:rPr>
            </w:pPr>
            <w:r w:rsidRPr="009C7D58">
              <w:rPr>
                <w:b/>
                <w:bCs/>
                <w:sz w:val="28"/>
                <w:szCs w:val="28"/>
              </w:rPr>
              <w:t>260.009.432</w:t>
            </w:r>
          </w:p>
        </w:tc>
        <w:tc>
          <w:tcPr>
            <w:tcW w:w="2977" w:type="dxa"/>
            <w:tcBorders>
              <w:top w:val="nil"/>
              <w:left w:val="nil"/>
              <w:bottom w:val="single" w:sz="4" w:space="0" w:color="auto"/>
              <w:right w:val="single" w:sz="4" w:space="0" w:color="auto"/>
            </w:tcBorders>
            <w:vAlign w:val="center"/>
            <w:hideMark/>
          </w:tcPr>
          <w:p w14:paraId="5205CABB" w14:textId="77777777" w:rsidR="009C7D58" w:rsidRPr="009C7D58" w:rsidRDefault="009C7D58" w:rsidP="009C7D58">
            <w:pPr>
              <w:jc w:val="center"/>
              <w:rPr>
                <w:b/>
                <w:bCs/>
                <w:color w:val="000000"/>
                <w:sz w:val="28"/>
                <w:szCs w:val="28"/>
              </w:rPr>
            </w:pPr>
            <w:r w:rsidRPr="009C7D58">
              <w:rPr>
                <w:b/>
                <w:bCs/>
                <w:color w:val="000000"/>
                <w:sz w:val="28"/>
                <w:szCs w:val="28"/>
              </w:rPr>
              <w:t> </w:t>
            </w:r>
          </w:p>
        </w:tc>
      </w:tr>
      <w:tr w:rsidR="009C7D58" w:rsidRPr="009C7D58" w14:paraId="69E891E4" w14:textId="77777777" w:rsidTr="009C7D58">
        <w:trPr>
          <w:trHeight w:val="744"/>
        </w:trPr>
        <w:tc>
          <w:tcPr>
            <w:tcW w:w="580" w:type="dxa"/>
            <w:tcBorders>
              <w:top w:val="nil"/>
              <w:left w:val="single" w:sz="4" w:space="0" w:color="auto"/>
              <w:bottom w:val="single" w:sz="4" w:space="0" w:color="auto"/>
              <w:right w:val="single" w:sz="4" w:space="0" w:color="auto"/>
            </w:tcBorders>
            <w:vAlign w:val="center"/>
            <w:hideMark/>
          </w:tcPr>
          <w:p w14:paraId="701554B5" w14:textId="77777777" w:rsidR="009C7D58" w:rsidRPr="009C7D58" w:rsidRDefault="009C7D58" w:rsidP="009C7D58">
            <w:pPr>
              <w:jc w:val="center"/>
              <w:rPr>
                <w:color w:val="000000"/>
                <w:sz w:val="28"/>
                <w:szCs w:val="28"/>
              </w:rPr>
            </w:pPr>
            <w:r w:rsidRPr="009C7D58">
              <w:rPr>
                <w:color w:val="000000"/>
                <w:sz w:val="28"/>
                <w:szCs w:val="28"/>
              </w:rPr>
              <w:t>1</w:t>
            </w:r>
          </w:p>
        </w:tc>
        <w:tc>
          <w:tcPr>
            <w:tcW w:w="3489" w:type="dxa"/>
            <w:tcBorders>
              <w:top w:val="nil"/>
              <w:left w:val="nil"/>
              <w:bottom w:val="single" w:sz="4" w:space="0" w:color="auto"/>
              <w:right w:val="single" w:sz="4" w:space="0" w:color="auto"/>
            </w:tcBorders>
            <w:vAlign w:val="center"/>
            <w:hideMark/>
          </w:tcPr>
          <w:p w14:paraId="7D5F914C" w14:textId="77777777" w:rsidR="009C7D58" w:rsidRPr="009C7D58" w:rsidRDefault="009C7D58" w:rsidP="009C7D58">
            <w:pPr>
              <w:rPr>
                <w:color w:val="000000"/>
                <w:sz w:val="28"/>
                <w:szCs w:val="28"/>
              </w:rPr>
            </w:pPr>
            <w:r w:rsidRPr="009C7D58">
              <w:rPr>
                <w:color w:val="000000"/>
                <w:sz w:val="28"/>
                <w:szCs w:val="28"/>
              </w:rPr>
              <w:t>Chi phí lập báo cáo kinh tế - kỹ thuật</w:t>
            </w:r>
          </w:p>
        </w:tc>
        <w:tc>
          <w:tcPr>
            <w:tcW w:w="2477" w:type="dxa"/>
            <w:tcBorders>
              <w:top w:val="nil"/>
              <w:left w:val="nil"/>
              <w:bottom w:val="single" w:sz="4" w:space="0" w:color="auto"/>
              <w:right w:val="single" w:sz="4" w:space="0" w:color="auto"/>
            </w:tcBorders>
            <w:vAlign w:val="center"/>
            <w:hideMark/>
          </w:tcPr>
          <w:p w14:paraId="56560007" w14:textId="2A91EA92" w:rsidR="009C7D58" w:rsidRPr="00251664" w:rsidRDefault="00251664" w:rsidP="009C7D58">
            <w:pPr>
              <w:jc w:val="center"/>
              <w:rPr>
                <w:sz w:val="28"/>
                <w:szCs w:val="28"/>
                <w:lang w:val="vi-VN"/>
              </w:rPr>
            </w:pPr>
            <w:r>
              <w:rPr>
                <w:sz w:val="28"/>
                <w:szCs w:val="28"/>
              </w:rPr>
              <w:t>Đã</w:t>
            </w:r>
            <w:r>
              <w:rPr>
                <w:sz w:val="28"/>
                <w:szCs w:val="28"/>
                <w:lang w:val="vi-VN"/>
              </w:rPr>
              <w:t xml:space="preserve"> ký hợp đồng tư vấn</w:t>
            </w:r>
          </w:p>
        </w:tc>
        <w:tc>
          <w:tcPr>
            <w:tcW w:w="2120" w:type="dxa"/>
            <w:tcBorders>
              <w:top w:val="nil"/>
              <w:left w:val="nil"/>
              <w:bottom w:val="single" w:sz="4" w:space="0" w:color="auto"/>
              <w:right w:val="single" w:sz="4" w:space="0" w:color="auto"/>
            </w:tcBorders>
            <w:vAlign w:val="center"/>
            <w:hideMark/>
          </w:tcPr>
          <w:p w14:paraId="3C4BEA47" w14:textId="77777777" w:rsidR="009C7D58" w:rsidRPr="009C7D58" w:rsidRDefault="009C7D58" w:rsidP="009C7D58">
            <w:pPr>
              <w:jc w:val="center"/>
              <w:rPr>
                <w:sz w:val="28"/>
                <w:szCs w:val="28"/>
              </w:rPr>
            </w:pPr>
            <w:r w:rsidRPr="009C7D58">
              <w:rPr>
                <w:sz w:val="28"/>
                <w:szCs w:val="28"/>
              </w:rPr>
              <w:t>175.925.926</w:t>
            </w:r>
          </w:p>
        </w:tc>
        <w:tc>
          <w:tcPr>
            <w:tcW w:w="1580" w:type="dxa"/>
            <w:tcBorders>
              <w:top w:val="nil"/>
              <w:left w:val="nil"/>
              <w:bottom w:val="single" w:sz="4" w:space="0" w:color="auto"/>
              <w:right w:val="single" w:sz="4" w:space="0" w:color="auto"/>
            </w:tcBorders>
            <w:vAlign w:val="center"/>
            <w:hideMark/>
          </w:tcPr>
          <w:p w14:paraId="4767888C" w14:textId="77777777" w:rsidR="009C7D58" w:rsidRPr="009C7D58" w:rsidRDefault="009C7D58" w:rsidP="009C7D58">
            <w:pPr>
              <w:jc w:val="center"/>
              <w:rPr>
                <w:sz w:val="28"/>
                <w:szCs w:val="28"/>
              </w:rPr>
            </w:pPr>
            <w:r w:rsidRPr="009C7D58">
              <w:rPr>
                <w:sz w:val="28"/>
                <w:szCs w:val="28"/>
              </w:rPr>
              <w:t>14.074.074</w:t>
            </w:r>
          </w:p>
        </w:tc>
        <w:tc>
          <w:tcPr>
            <w:tcW w:w="1940" w:type="dxa"/>
            <w:tcBorders>
              <w:top w:val="nil"/>
              <w:left w:val="nil"/>
              <w:bottom w:val="single" w:sz="4" w:space="0" w:color="auto"/>
              <w:right w:val="single" w:sz="4" w:space="0" w:color="auto"/>
            </w:tcBorders>
            <w:vAlign w:val="center"/>
            <w:hideMark/>
          </w:tcPr>
          <w:p w14:paraId="69EE4C22" w14:textId="77777777" w:rsidR="009C7D58" w:rsidRPr="009C7D58" w:rsidRDefault="009C7D58" w:rsidP="009C7D58">
            <w:pPr>
              <w:jc w:val="center"/>
              <w:rPr>
                <w:sz w:val="28"/>
                <w:szCs w:val="28"/>
              </w:rPr>
            </w:pPr>
            <w:r w:rsidRPr="009C7D58">
              <w:rPr>
                <w:sz w:val="28"/>
                <w:szCs w:val="28"/>
              </w:rPr>
              <w:t>190.000.000</w:t>
            </w:r>
          </w:p>
        </w:tc>
        <w:tc>
          <w:tcPr>
            <w:tcW w:w="2977" w:type="dxa"/>
            <w:tcBorders>
              <w:top w:val="nil"/>
              <w:left w:val="nil"/>
              <w:bottom w:val="single" w:sz="4" w:space="0" w:color="auto"/>
              <w:right w:val="single" w:sz="4" w:space="0" w:color="auto"/>
            </w:tcBorders>
            <w:shd w:val="clear" w:color="000000" w:fill="FFFFFF"/>
            <w:vAlign w:val="center"/>
            <w:hideMark/>
          </w:tcPr>
          <w:p w14:paraId="75EB960E" w14:textId="1D979E0A" w:rsidR="009C7D58" w:rsidRPr="00251664" w:rsidRDefault="00251664" w:rsidP="009C7D58">
            <w:pPr>
              <w:jc w:val="center"/>
              <w:rPr>
                <w:sz w:val="28"/>
                <w:szCs w:val="28"/>
                <w:lang w:val="vi-VN"/>
              </w:rPr>
            </w:pPr>
            <w:r>
              <w:rPr>
                <w:sz w:val="28"/>
                <w:szCs w:val="28"/>
              </w:rPr>
              <w:t>Hợp</w:t>
            </w:r>
            <w:r>
              <w:rPr>
                <w:sz w:val="28"/>
                <w:szCs w:val="28"/>
                <w:lang w:val="vi-VN"/>
              </w:rPr>
              <w:t xml:space="preserve"> đồng số 1504/VPUBND-MP ngày 15 tháng 04 năm 2026</w:t>
            </w:r>
          </w:p>
        </w:tc>
      </w:tr>
      <w:tr w:rsidR="009C7D58" w:rsidRPr="009C7D58" w14:paraId="48A170E8" w14:textId="77777777" w:rsidTr="009C7D58">
        <w:trPr>
          <w:trHeight w:val="828"/>
        </w:trPr>
        <w:tc>
          <w:tcPr>
            <w:tcW w:w="580" w:type="dxa"/>
            <w:tcBorders>
              <w:top w:val="nil"/>
              <w:left w:val="single" w:sz="4" w:space="0" w:color="auto"/>
              <w:bottom w:val="single" w:sz="4" w:space="0" w:color="auto"/>
              <w:right w:val="single" w:sz="4" w:space="0" w:color="auto"/>
            </w:tcBorders>
            <w:vAlign w:val="center"/>
            <w:hideMark/>
          </w:tcPr>
          <w:p w14:paraId="1A31CCF2" w14:textId="77777777" w:rsidR="009C7D58" w:rsidRPr="009C7D58" w:rsidRDefault="009C7D58" w:rsidP="009C7D58">
            <w:pPr>
              <w:jc w:val="center"/>
              <w:rPr>
                <w:color w:val="000000"/>
                <w:sz w:val="28"/>
                <w:szCs w:val="28"/>
              </w:rPr>
            </w:pPr>
            <w:r w:rsidRPr="009C7D58">
              <w:rPr>
                <w:color w:val="000000"/>
                <w:sz w:val="28"/>
                <w:szCs w:val="28"/>
              </w:rPr>
              <w:t>2</w:t>
            </w:r>
          </w:p>
        </w:tc>
        <w:tc>
          <w:tcPr>
            <w:tcW w:w="3489" w:type="dxa"/>
            <w:tcBorders>
              <w:top w:val="nil"/>
              <w:left w:val="nil"/>
              <w:bottom w:val="single" w:sz="4" w:space="0" w:color="auto"/>
              <w:right w:val="single" w:sz="4" w:space="0" w:color="auto"/>
            </w:tcBorders>
            <w:vAlign w:val="center"/>
            <w:hideMark/>
          </w:tcPr>
          <w:p w14:paraId="03900FB9" w14:textId="77777777" w:rsidR="009C7D58" w:rsidRPr="009C7D58" w:rsidRDefault="009C7D58" w:rsidP="009C7D58">
            <w:pPr>
              <w:rPr>
                <w:color w:val="000000"/>
                <w:sz w:val="28"/>
                <w:szCs w:val="28"/>
              </w:rPr>
            </w:pPr>
            <w:r w:rsidRPr="009C7D58">
              <w:rPr>
                <w:color w:val="000000"/>
                <w:sz w:val="28"/>
                <w:szCs w:val="28"/>
              </w:rPr>
              <w:t>Chi phí thẩm tra báo cáo kinh tế - kỹ thuật</w:t>
            </w:r>
          </w:p>
        </w:tc>
        <w:tc>
          <w:tcPr>
            <w:tcW w:w="2477" w:type="dxa"/>
            <w:tcBorders>
              <w:top w:val="nil"/>
              <w:left w:val="nil"/>
              <w:bottom w:val="single" w:sz="4" w:space="0" w:color="auto"/>
              <w:right w:val="single" w:sz="4" w:space="0" w:color="auto"/>
            </w:tcBorders>
            <w:vAlign w:val="center"/>
            <w:hideMark/>
          </w:tcPr>
          <w:p w14:paraId="48B7DB56" w14:textId="64BF04E0" w:rsidR="009C7D58" w:rsidRPr="009C7D58" w:rsidRDefault="00251664" w:rsidP="009C7D58">
            <w:pPr>
              <w:jc w:val="center"/>
              <w:rPr>
                <w:sz w:val="28"/>
                <w:szCs w:val="28"/>
              </w:rPr>
            </w:pPr>
            <w:r>
              <w:rPr>
                <w:sz w:val="28"/>
                <w:szCs w:val="28"/>
              </w:rPr>
              <w:t>Đã</w:t>
            </w:r>
            <w:r>
              <w:rPr>
                <w:sz w:val="28"/>
                <w:szCs w:val="28"/>
                <w:lang w:val="vi-VN"/>
              </w:rPr>
              <w:t xml:space="preserve"> ký hợp đồng tư vấn</w:t>
            </w:r>
          </w:p>
        </w:tc>
        <w:tc>
          <w:tcPr>
            <w:tcW w:w="2120" w:type="dxa"/>
            <w:tcBorders>
              <w:top w:val="nil"/>
              <w:left w:val="nil"/>
              <w:bottom w:val="single" w:sz="4" w:space="0" w:color="auto"/>
              <w:right w:val="single" w:sz="4" w:space="0" w:color="auto"/>
            </w:tcBorders>
            <w:vAlign w:val="center"/>
            <w:hideMark/>
          </w:tcPr>
          <w:p w14:paraId="506655BF" w14:textId="77777777" w:rsidR="009C7D58" w:rsidRPr="009C7D58" w:rsidRDefault="009C7D58" w:rsidP="009C7D58">
            <w:pPr>
              <w:jc w:val="center"/>
              <w:rPr>
                <w:sz w:val="28"/>
                <w:szCs w:val="28"/>
              </w:rPr>
            </w:pPr>
            <w:r w:rsidRPr="009C7D58">
              <w:rPr>
                <w:sz w:val="28"/>
                <w:szCs w:val="28"/>
              </w:rPr>
              <w:t>14.823.548</w:t>
            </w:r>
          </w:p>
        </w:tc>
        <w:tc>
          <w:tcPr>
            <w:tcW w:w="1580" w:type="dxa"/>
            <w:tcBorders>
              <w:top w:val="nil"/>
              <w:left w:val="nil"/>
              <w:bottom w:val="single" w:sz="4" w:space="0" w:color="auto"/>
              <w:right w:val="single" w:sz="4" w:space="0" w:color="auto"/>
            </w:tcBorders>
            <w:vAlign w:val="center"/>
            <w:hideMark/>
          </w:tcPr>
          <w:p w14:paraId="00F4629F" w14:textId="77777777" w:rsidR="009C7D58" w:rsidRPr="009C7D58" w:rsidRDefault="009C7D58" w:rsidP="009C7D58">
            <w:pPr>
              <w:jc w:val="center"/>
              <w:rPr>
                <w:sz w:val="28"/>
                <w:szCs w:val="28"/>
              </w:rPr>
            </w:pPr>
            <w:r w:rsidRPr="009C7D58">
              <w:rPr>
                <w:sz w:val="28"/>
                <w:szCs w:val="28"/>
              </w:rPr>
              <w:t>1.185.884</w:t>
            </w:r>
          </w:p>
        </w:tc>
        <w:tc>
          <w:tcPr>
            <w:tcW w:w="1940" w:type="dxa"/>
            <w:tcBorders>
              <w:top w:val="nil"/>
              <w:left w:val="nil"/>
              <w:bottom w:val="single" w:sz="4" w:space="0" w:color="auto"/>
              <w:right w:val="single" w:sz="4" w:space="0" w:color="auto"/>
            </w:tcBorders>
            <w:vAlign w:val="center"/>
            <w:hideMark/>
          </w:tcPr>
          <w:p w14:paraId="3A782642" w14:textId="77777777" w:rsidR="009C7D58" w:rsidRPr="009C7D58" w:rsidRDefault="009C7D58" w:rsidP="009C7D58">
            <w:pPr>
              <w:jc w:val="center"/>
              <w:rPr>
                <w:sz w:val="28"/>
                <w:szCs w:val="28"/>
              </w:rPr>
            </w:pPr>
            <w:r w:rsidRPr="009C7D58">
              <w:rPr>
                <w:sz w:val="28"/>
                <w:szCs w:val="28"/>
              </w:rPr>
              <w:t>16.009.432</w:t>
            </w:r>
          </w:p>
        </w:tc>
        <w:tc>
          <w:tcPr>
            <w:tcW w:w="2977" w:type="dxa"/>
            <w:tcBorders>
              <w:top w:val="nil"/>
              <w:left w:val="nil"/>
              <w:bottom w:val="single" w:sz="4" w:space="0" w:color="auto"/>
              <w:right w:val="single" w:sz="4" w:space="0" w:color="auto"/>
            </w:tcBorders>
            <w:shd w:val="clear" w:color="000000" w:fill="FFFFFF"/>
            <w:vAlign w:val="center"/>
            <w:hideMark/>
          </w:tcPr>
          <w:p w14:paraId="2E608A2B" w14:textId="7F601667" w:rsidR="009C7D58" w:rsidRPr="009C7D58" w:rsidRDefault="00251664" w:rsidP="000D25F3">
            <w:pPr>
              <w:jc w:val="center"/>
              <w:rPr>
                <w:sz w:val="28"/>
                <w:szCs w:val="28"/>
              </w:rPr>
            </w:pPr>
            <w:r>
              <w:rPr>
                <w:sz w:val="28"/>
                <w:szCs w:val="28"/>
              </w:rPr>
              <w:t>Hợp</w:t>
            </w:r>
            <w:r>
              <w:rPr>
                <w:sz w:val="28"/>
                <w:szCs w:val="28"/>
                <w:lang w:val="vi-VN"/>
              </w:rPr>
              <w:t xml:space="preserve"> đồng số   </w:t>
            </w:r>
            <w:r w:rsidR="000D25F3">
              <w:rPr>
                <w:sz w:val="28"/>
                <w:szCs w:val="28"/>
              </w:rPr>
              <w:t>162026</w:t>
            </w:r>
            <w:r>
              <w:rPr>
                <w:sz w:val="28"/>
                <w:szCs w:val="28"/>
                <w:lang w:val="vi-VN"/>
              </w:rPr>
              <w:t>/VPUBND-TTCĐSKH ngày</w:t>
            </w:r>
            <w:r w:rsidR="000D25F3">
              <w:rPr>
                <w:sz w:val="28"/>
                <w:szCs w:val="28"/>
              </w:rPr>
              <w:t>01</w:t>
            </w:r>
            <w:r>
              <w:rPr>
                <w:sz w:val="28"/>
                <w:szCs w:val="28"/>
                <w:lang w:val="vi-VN"/>
              </w:rPr>
              <w:t xml:space="preserve">     tháng </w:t>
            </w:r>
            <w:r w:rsidR="000D25F3">
              <w:rPr>
                <w:sz w:val="28"/>
                <w:szCs w:val="28"/>
              </w:rPr>
              <w:t>06</w:t>
            </w:r>
            <w:r>
              <w:rPr>
                <w:sz w:val="28"/>
                <w:szCs w:val="28"/>
                <w:lang w:val="vi-VN"/>
              </w:rPr>
              <w:t xml:space="preserve"> năm 2026</w:t>
            </w:r>
          </w:p>
        </w:tc>
      </w:tr>
      <w:tr w:rsidR="009C7D58" w:rsidRPr="009C7D58" w14:paraId="5109B951" w14:textId="77777777" w:rsidTr="009C7D58">
        <w:trPr>
          <w:trHeight w:val="864"/>
        </w:trPr>
        <w:tc>
          <w:tcPr>
            <w:tcW w:w="580" w:type="dxa"/>
            <w:tcBorders>
              <w:top w:val="nil"/>
              <w:left w:val="single" w:sz="4" w:space="0" w:color="auto"/>
              <w:bottom w:val="single" w:sz="4" w:space="0" w:color="auto"/>
              <w:right w:val="single" w:sz="4" w:space="0" w:color="auto"/>
            </w:tcBorders>
            <w:vAlign w:val="center"/>
            <w:hideMark/>
          </w:tcPr>
          <w:p w14:paraId="74755396" w14:textId="77777777" w:rsidR="009C7D58" w:rsidRPr="009C7D58" w:rsidRDefault="009C7D58" w:rsidP="009C7D58">
            <w:pPr>
              <w:jc w:val="center"/>
              <w:rPr>
                <w:color w:val="000000"/>
                <w:sz w:val="28"/>
                <w:szCs w:val="28"/>
              </w:rPr>
            </w:pPr>
            <w:r w:rsidRPr="009C7D58">
              <w:rPr>
                <w:color w:val="000000"/>
                <w:sz w:val="28"/>
                <w:szCs w:val="28"/>
              </w:rPr>
              <w:t>3</w:t>
            </w:r>
          </w:p>
        </w:tc>
        <w:tc>
          <w:tcPr>
            <w:tcW w:w="3489" w:type="dxa"/>
            <w:tcBorders>
              <w:top w:val="nil"/>
              <w:left w:val="nil"/>
              <w:bottom w:val="single" w:sz="4" w:space="0" w:color="auto"/>
              <w:right w:val="single" w:sz="4" w:space="0" w:color="auto"/>
            </w:tcBorders>
            <w:vAlign w:val="center"/>
            <w:hideMark/>
          </w:tcPr>
          <w:p w14:paraId="5414A37E" w14:textId="77777777" w:rsidR="009C7D58" w:rsidRPr="009C7D58" w:rsidRDefault="009C7D58" w:rsidP="009C7D58">
            <w:pPr>
              <w:rPr>
                <w:color w:val="000000"/>
                <w:sz w:val="28"/>
                <w:szCs w:val="28"/>
              </w:rPr>
            </w:pPr>
            <w:r w:rsidRPr="009C7D58">
              <w:rPr>
                <w:color w:val="000000"/>
                <w:sz w:val="28"/>
                <w:szCs w:val="28"/>
              </w:rPr>
              <w:t>Chi phí lập E-HSMT và đánh giá E-HSDT</w:t>
            </w:r>
          </w:p>
        </w:tc>
        <w:tc>
          <w:tcPr>
            <w:tcW w:w="2477" w:type="dxa"/>
            <w:tcBorders>
              <w:top w:val="nil"/>
              <w:left w:val="nil"/>
              <w:bottom w:val="single" w:sz="4" w:space="0" w:color="auto"/>
              <w:right w:val="single" w:sz="4" w:space="0" w:color="auto"/>
            </w:tcBorders>
            <w:vAlign w:val="center"/>
            <w:hideMark/>
          </w:tcPr>
          <w:p w14:paraId="36D0F84F"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noWrap/>
            <w:vAlign w:val="center"/>
            <w:hideMark/>
          </w:tcPr>
          <w:p w14:paraId="09D2B8E2" w14:textId="77777777" w:rsidR="009C7D58" w:rsidRPr="009C7D58" w:rsidRDefault="009C7D58" w:rsidP="009C7D58">
            <w:pPr>
              <w:jc w:val="center"/>
              <w:rPr>
                <w:sz w:val="28"/>
                <w:szCs w:val="28"/>
              </w:rPr>
            </w:pPr>
            <w:r w:rsidRPr="009C7D58">
              <w:rPr>
                <w:sz w:val="28"/>
                <w:szCs w:val="28"/>
              </w:rPr>
              <w:t>30.000.000</w:t>
            </w:r>
          </w:p>
        </w:tc>
        <w:tc>
          <w:tcPr>
            <w:tcW w:w="1580" w:type="dxa"/>
            <w:tcBorders>
              <w:top w:val="nil"/>
              <w:left w:val="nil"/>
              <w:bottom w:val="single" w:sz="4" w:space="0" w:color="auto"/>
              <w:right w:val="single" w:sz="4" w:space="0" w:color="auto"/>
            </w:tcBorders>
            <w:vAlign w:val="center"/>
            <w:hideMark/>
          </w:tcPr>
          <w:p w14:paraId="740B62D5" w14:textId="77777777" w:rsidR="009C7D58" w:rsidRPr="009C7D58" w:rsidRDefault="009C7D58" w:rsidP="009C7D58">
            <w:pPr>
              <w:jc w:val="center"/>
              <w:rPr>
                <w:sz w:val="28"/>
                <w:szCs w:val="28"/>
              </w:rPr>
            </w:pPr>
            <w:r w:rsidRPr="009C7D58">
              <w:rPr>
                <w:sz w:val="28"/>
                <w:szCs w:val="28"/>
              </w:rPr>
              <w:t>2.400.000</w:t>
            </w:r>
          </w:p>
        </w:tc>
        <w:tc>
          <w:tcPr>
            <w:tcW w:w="1940" w:type="dxa"/>
            <w:tcBorders>
              <w:top w:val="nil"/>
              <w:left w:val="nil"/>
              <w:bottom w:val="single" w:sz="4" w:space="0" w:color="auto"/>
              <w:right w:val="single" w:sz="4" w:space="0" w:color="auto"/>
            </w:tcBorders>
            <w:noWrap/>
            <w:vAlign w:val="center"/>
            <w:hideMark/>
          </w:tcPr>
          <w:p w14:paraId="73DB7013" w14:textId="77777777" w:rsidR="009C7D58" w:rsidRPr="009C7D58" w:rsidRDefault="009C7D58" w:rsidP="009C7D58">
            <w:pPr>
              <w:jc w:val="center"/>
              <w:rPr>
                <w:sz w:val="28"/>
                <w:szCs w:val="28"/>
              </w:rPr>
            </w:pPr>
            <w:r w:rsidRPr="009C7D58">
              <w:rPr>
                <w:sz w:val="28"/>
                <w:szCs w:val="28"/>
              </w:rPr>
              <w:t>32.400.000</w:t>
            </w:r>
          </w:p>
        </w:tc>
        <w:tc>
          <w:tcPr>
            <w:tcW w:w="2977" w:type="dxa"/>
            <w:tcBorders>
              <w:top w:val="nil"/>
              <w:left w:val="nil"/>
              <w:bottom w:val="single" w:sz="4" w:space="0" w:color="auto"/>
              <w:right w:val="single" w:sz="4" w:space="0" w:color="auto"/>
            </w:tcBorders>
            <w:shd w:val="clear" w:color="000000" w:fill="FFFFFF"/>
            <w:vAlign w:val="center"/>
            <w:hideMark/>
          </w:tcPr>
          <w:p w14:paraId="44677BEB" w14:textId="77777777" w:rsidR="009C7D58" w:rsidRPr="009C7D58" w:rsidRDefault="009C7D58" w:rsidP="009C7D58">
            <w:pPr>
              <w:jc w:val="center"/>
              <w:rPr>
                <w:sz w:val="28"/>
                <w:szCs w:val="28"/>
              </w:rPr>
            </w:pPr>
            <w:r w:rsidRPr="009C7D58">
              <w:rPr>
                <w:sz w:val="28"/>
                <w:szCs w:val="28"/>
              </w:rPr>
              <w:t>điểm a, khoản 5 Điều 16, Nghị định số 45/2026/NĐ-CP</w:t>
            </w:r>
          </w:p>
        </w:tc>
      </w:tr>
      <w:tr w:rsidR="009C7D58" w:rsidRPr="009C7D58" w14:paraId="09C4BB44" w14:textId="77777777" w:rsidTr="009C7D58">
        <w:trPr>
          <w:trHeight w:val="1032"/>
        </w:trPr>
        <w:tc>
          <w:tcPr>
            <w:tcW w:w="580" w:type="dxa"/>
            <w:tcBorders>
              <w:top w:val="nil"/>
              <w:left w:val="single" w:sz="4" w:space="0" w:color="auto"/>
              <w:bottom w:val="single" w:sz="4" w:space="0" w:color="auto"/>
              <w:right w:val="single" w:sz="4" w:space="0" w:color="auto"/>
            </w:tcBorders>
            <w:vAlign w:val="center"/>
            <w:hideMark/>
          </w:tcPr>
          <w:p w14:paraId="7D17352F" w14:textId="77777777" w:rsidR="009C7D58" w:rsidRPr="009C7D58" w:rsidRDefault="009C7D58" w:rsidP="009C7D58">
            <w:pPr>
              <w:jc w:val="center"/>
              <w:rPr>
                <w:color w:val="000000"/>
                <w:sz w:val="28"/>
                <w:szCs w:val="28"/>
              </w:rPr>
            </w:pPr>
            <w:r w:rsidRPr="009C7D58">
              <w:rPr>
                <w:color w:val="000000"/>
                <w:sz w:val="28"/>
                <w:szCs w:val="28"/>
              </w:rPr>
              <w:t>4</w:t>
            </w:r>
          </w:p>
        </w:tc>
        <w:tc>
          <w:tcPr>
            <w:tcW w:w="3489" w:type="dxa"/>
            <w:tcBorders>
              <w:top w:val="nil"/>
              <w:left w:val="nil"/>
              <w:bottom w:val="single" w:sz="4" w:space="0" w:color="auto"/>
              <w:right w:val="single" w:sz="4" w:space="0" w:color="auto"/>
            </w:tcBorders>
            <w:vAlign w:val="center"/>
            <w:hideMark/>
          </w:tcPr>
          <w:p w14:paraId="7E604754" w14:textId="77777777" w:rsidR="009C7D58" w:rsidRPr="009C7D58" w:rsidRDefault="009C7D58" w:rsidP="009C7D58">
            <w:pPr>
              <w:rPr>
                <w:color w:val="000000"/>
                <w:sz w:val="28"/>
                <w:szCs w:val="28"/>
              </w:rPr>
            </w:pPr>
            <w:r w:rsidRPr="009C7D58">
              <w:rPr>
                <w:color w:val="000000"/>
                <w:sz w:val="28"/>
                <w:szCs w:val="28"/>
              </w:rPr>
              <w:t>Chi phí thẩm định E-HSMT và kết quả lựa chọn nhà thầu</w:t>
            </w:r>
          </w:p>
        </w:tc>
        <w:tc>
          <w:tcPr>
            <w:tcW w:w="2477" w:type="dxa"/>
            <w:tcBorders>
              <w:top w:val="nil"/>
              <w:left w:val="nil"/>
              <w:bottom w:val="single" w:sz="4" w:space="0" w:color="auto"/>
              <w:right w:val="single" w:sz="4" w:space="0" w:color="auto"/>
            </w:tcBorders>
            <w:vAlign w:val="center"/>
            <w:hideMark/>
          </w:tcPr>
          <w:p w14:paraId="4E9D5A13"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noWrap/>
            <w:vAlign w:val="center"/>
            <w:hideMark/>
          </w:tcPr>
          <w:p w14:paraId="05956EC9" w14:textId="77777777" w:rsidR="009C7D58" w:rsidRPr="009C7D58" w:rsidRDefault="009C7D58" w:rsidP="009C7D58">
            <w:pPr>
              <w:jc w:val="center"/>
              <w:rPr>
                <w:sz w:val="28"/>
                <w:szCs w:val="28"/>
              </w:rPr>
            </w:pPr>
            <w:r w:rsidRPr="009C7D58">
              <w:rPr>
                <w:sz w:val="28"/>
                <w:szCs w:val="28"/>
              </w:rPr>
              <w:t>20.000.000</w:t>
            </w:r>
          </w:p>
        </w:tc>
        <w:tc>
          <w:tcPr>
            <w:tcW w:w="1580" w:type="dxa"/>
            <w:tcBorders>
              <w:top w:val="nil"/>
              <w:left w:val="nil"/>
              <w:bottom w:val="single" w:sz="4" w:space="0" w:color="auto"/>
              <w:right w:val="single" w:sz="4" w:space="0" w:color="auto"/>
            </w:tcBorders>
            <w:vAlign w:val="center"/>
            <w:hideMark/>
          </w:tcPr>
          <w:p w14:paraId="50C7CD5D" w14:textId="77777777" w:rsidR="009C7D58" w:rsidRPr="009C7D58" w:rsidRDefault="009C7D58" w:rsidP="009C7D58">
            <w:pPr>
              <w:jc w:val="center"/>
              <w:rPr>
                <w:sz w:val="28"/>
                <w:szCs w:val="28"/>
              </w:rPr>
            </w:pPr>
            <w:r w:rsidRPr="009C7D58">
              <w:rPr>
                <w:sz w:val="28"/>
                <w:szCs w:val="28"/>
              </w:rPr>
              <w:t>1.600.000</w:t>
            </w:r>
          </w:p>
        </w:tc>
        <w:tc>
          <w:tcPr>
            <w:tcW w:w="1940" w:type="dxa"/>
            <w:tcBorders>
              <w:top w:val="nil"/>
              <w:left w:val="nil"/>
              <w:bottom w:val="single" w:sz="4" w:space="0" w:color="auto"/>
              <w:right w:val="single" w:sz="4" w:space="0" w:color="auto"/>
            </w:tcBorders>
            <w:noWrap/>
            <w:vAlign w:val="center"/>
            <w:hideMark/>
          </w:tcPr>
          <w:p w14:paraId="1C1E5968" w14:textId="77777777" w:rsidR="009C7D58" w:rsidRPr="009C7D58" w:rsidRDefault="009C7D58" w:rsidP="009C7D58">
            <w:pPr>
              <w:jc w:val="center"/>
              <w:rPr>
                <w:sz w:val="28"/>
                <w:szCs w:val="28"/>
              </w:rPr>
            </w:pPr>
            <w:r w:rsidRPr="009C7D58">
              <w:rPr>
                <w:sz w:val="28"/>
                <w:szCs w:val="28"/>
              </w:rPr>
              <w:t>21.600.000</w:t>
            </w:r>
          </w:p>
        </w:tc>
        <w:tc>
          <w:tcPr>
            <w:tcW w:w="2977" w:type="dxa"/>
            <w:tcBorders>
              <w:top w:val="nil"/>
              <w:left w:val="nil"/>
              <w:bottom w:val="single" w:sz="4" w:space="0" w:color="auto"/>
              <w:right w:val="single" w:sz="4" w:space="0" w:color="auto"/>
            </w:tcBorders>
            <w:shd w:val="clear" w:color="000000" w:fill="FFFFFF"/>
            <w:vAlign w:val="center"/>
            <w:hideMark/>
          </w:tcPr>
          <w:p w14:paraId="53589E7B" w14:textId="77777777" w:rsidR="009C7D58" w:rsidRPr="009C7D58" w:rsidRDefault="009C7D58" w:rsidP="009C7D58">
            <w:pPr>
              <w:jc w:val="center"/>
              <w:rPr>
                <w:sz w:val="28"/>
                <w:szCs w:val="28"/>
              </w:rPr>
            </w:pPr>
            <w:r w:rsidRPr="009C7D58">
              <w:rPr>
                <w:sz w:val="28"/>
                <w:szCs w:val="28"/>
              </w:rPr>
              <w:t>điểm a, khoản 5 Điều 16, Nghị định số 45/2026/NĐ-CP</w:t>
            </w:r>
          </w:p>
        </w:tc>
      </w:tr>
      <w:tr w:rsidR="009C7D58" w:rsidRPr="009C7D58" w14:paraId="0259799B" w14:textId="77777777" w:rsidTr="009C7D58">
        <w:trPr>
          <w:trHeight w:val="720"/>
        </w:trPr>
        <w:tc>
          <w:tcPr>
            <w:tcW w:w="580" w:type="dxa"/>
            <w:tcBorders>
              <w:top w:val="nil"/>
              <w:left w:val="single" w:sz="4" w:space="0" w:color="auto"/>
              <w:bottom w:val="single" w:sz="4" w:space="0" w:color="auto"/>
              <w:right w:val="single" w:sz="4" w:space="0" w:color="auto"/>
            </w:tcBorders>
            <w:noWrap/>
            <w:vAlign w:val="center"/>
            <w:hideMark/>
          </w:tcPr>
          <w:p w14:paraId="5B50C65D" w14:textId="77777777" w:rsidR="009C7D58" w:rsidRPr="009C7D58" w:rsidRDefault="009C7D58" w:rsidP="009C7D58">
            <w:pPr>
              <w:jc w:val="center"/>
              <w:rPr>
                <w:b/>
                <w:bCs/>
                <w:sz w:val="28"/>
                <w:szCs w:val="28"/>
              </w:rPr>
            </w:pPr>
            <w:r w:rsidRPr="009C7D58">
              <w:rPr>
                <w:b/>
                <w:bCs/>
                <w:sz w:val="28"/>
                <w:szCs w:val="28"/>
              </w:rPr>
              <w:lastRenderedPageBreak/>
              <w:t>IV</w:t>
            </w:r>
          </w:p>
        </w:tc>
        <w:tc>
          <w:tcPr>
            <w:tcW w:w="3489" w:type="dxa"/>
            <w:tcBorders>
              <w:top w:val="nil"/>
              <w:left w:val="nil"/>
              <w:bottom w:val="single" w:sz="4" w:space="0" w:color="auto"/>
              <w:right w:val="nil"/>
            </w:tcBorders>
            <w:vAlign w:val="center"/>
            <w:hideMark/>
          </w:tcPr>
          <w:p w14:paraId="44D6D37F" w14:textId="77777777" w:rsidR="009C7D58" w:rsidRPr="009C7D58" w:rsidRDefault="009C7D58" w:rsidP="009C7D58">
            <w:pPr>
              <w:jc w:val="both"/>
              <w:rPr>
                <w:b/>
                <w:bCs/>
                <w:sz w:val="28"/>
                <w:szCs w:val="28"/>
              </w:rPr>
            </w:pPr>
            <w:r w:rsidRPr="009C7D58">
              <w:rPr>
                <w:b/>
                <w:bCs/>
                <w:sz w:val="28"/>
                <w:szCs w:val="28"/>
              </w:rPr>
              <w:t>CHI PHÍ KHÁC CÓ LIÊN QUAN (Gk)</w:t>
            </w:r>
          </w:p>
        </w:tc>
        <w:tc>
          <w:tcPr>
            <w:tcW w:w="2477" w:type="dxa"/>
            <w:tcBorders>
              <w:top w:val="nil"/>
              <w:left w:val="single" w:sz="4" w:space="0" w:color="auto"/>
              <w:bottom w:val="single" w:sz="4" w:space="0" w:color="auto"/>
              <w:right w:val="single" w:sz="4" w:space="0" w:color="auto"/>
            </w:tcBorders>
            <w:vAlign w:val="center"/>
            <w:hideMark/>
          </w:tcPr>
          <w:p w14:paraId="007C96B1" w14:textId="588BC837" w:rsidR="009C7D58" w:rsidRPr="009C7D58" w:rsidRDefault="009C7D58" w:rsidP="009C7D58">
            <w:pPr>
              <w:jc w:val="center"/>
              <w:rPr>
                <w:color w:val="000000"/>
                <w:sz w:val="28"/>
                <w:szCs w:val="28"/>
              </w:rPr>
            </w:pPr>
          </w:p>
        </w:tc>
        <w:tc>
          <w:tcPr>
            <w:tcW w:w="2120" w:type="dxa"/>
            <w:tcBorders>
              <w:top w:val="nil"/>
              <w:left w:val="nil"/>
              <w:bottom w:val="single" w:sz="4" w:space="0" w:color="auto"/>
              <w:right w:val="single" w:sz="4" w:space="0" w:color="auto"/>
            </w:tcBorders>
            <w:vAlign w:val="center"/>
            <w:hideMark/>
          </w:tcPr>
          <w:p w14:paraId="46ADB8D3" w14:textId="77777777" w:rsidR="009C7D58" w:rsidRPr="009C7D58" w:rsidRDefault="009C7D58" w:rsidP="009C7D58">
            <w:pPr>
              <w:jc w:val="center"/>
              <w:rPr>
                <w:b/>
                <w:bCs/>
                <w:sz w:val="28"/>
                <w:szCs w:val="28"/>
              </w:rPr>
            </w:pPr>
            <w:r w:rsidRPr="009C7D58">
              <w:rPr>
                <w:b/>
                <w:bCs/>
                <w:sz w:val="28"/>
                <w:szCs w:val="28"/>
              </w:rPr>
              <w:t>310.491.685</w:t>
            </w:r>
          </w:p>
        </w:tc>
        <w:tc>
          <w:tcPr>
            <w:tcW w:w="1580" w:type="dxa"/>
            <w:tcBorders>
              <w:top w:val="nil"/>
              <w:left w:val="nil"/>
              <w:bottom w:val="single" w:sz="4" w:space="0" w:color="auto"/>
              <w:right w:val="single" w:sz="4" w:space="0" w:color="auto"/>
            </w:tcBorders>
            <w:vAlign w:val="center"/>
            <w:hideMark/>
          </w:tcPr>
          <w:p w14:paraId="11985D29" w14:textId="77777777" w:rsidR="009C7D58" w:rsidRPr="009C7D58" w:rsidRDefault="009C7D58" w:rsidP="009C7D58">
            <w:pPr>
              <w:jc w:val="center"/>
              <w:rPr>
                <w:b/>
                <w:bCs/>
                <w:sz w:val="28"/>
                <w:szCs w:val="28"/>
              </w:rPr>
            </w:pPr>
            <w:r w:rsidRPr="009C7D58">
              <w:rPr>
                <w:b/>
                <w:bCs/>
                <w:sz w:val="28"/>
                <w:szCs w:val="28"/>
              </w:rPr>
              <w:t>0</w:t>
            </w:r>
          </w:p>
        </w:tc>
        <w:tc>
          <w:tcPr>
            <w:tcW w:w="1940" w:type="dxa"/>
            <w:tcBorders>
              <w:top w:val="nil"/>
              <w:left w:val="nil"/>
              <w:bottom w:val="single" w:sz="4" w:space="0" w:color="auto"/>
              <w:right w:val="single" w:sz="4" w:space="0" w:color="auto"/>
            </w:tcBorders>
            <w:vAlign w:val="center"/>
            <w:hideMark/>
          </w:tcPr>
          <w:p w14:paraId="1D3A990E" w14:textId="77777777" w:rsidR="009C7D58" w:rsidRPr="009C7D58" w:rsidRDefault="009C7D58" w:rsidP="009C7D58">
            <w:pPr>
              <w:jc w:val="center"/>
              <w:rPr>
                <w:b/>
                <w:bCs/>
                <w:sz w:val="28"/>
                <w:szCs w:val="28"/>
              </w:rPr>
            </w:pPr>
            <w:r w:rsidRPr="009C7D58">
              <w:rPr>
                <w:b/>
                <w:bCs/>
                <w:sz w:val="28"/>
                <w:szCs w:val="28"/>
              </w:rPr>
              <w:t>310.491.685</w:t>
            </w:r>
          </w:p>
        </w:tc>
        <w:tc>
          <w:tcPr>
            <w:tcW w:w="2977" w:type="dxa"/>
            <w:tcBorders>
              <w:top w:val="nil"/>
              <w:left w:val="nil"/>
              <w:bottom w:val="single" w:sz="4" w:space="0" w:color="auto"/>
              <w:right w:val="single" w:sz="4" w:space="0" w:color="auto"/>
            </w:tcBorders>
            <w:vAlign w:val="center"/>
            <w:hideMark/>
          </w:tcPr>
          <w:p w14:paraId="6C0E7989" w14:textId="77777777" w:rsidR="009C7D58" w:rsidRPr="009C7D58" w:rsidRDefault="009C7D58" w:rsidP="009C7D58">
            <w:pPr>
              <w:jc w:val="center"/>
              <w:rPr>
                <w:color w:val="000000"/>
                <w:sz w:val="28"/>
                <w:szCs w:val="28"/>
              </w:rPr>
            </w:pPr>
            <w:r w:rsidRPr="009C7D58">
              <w:rPr>
                <w:color w:val="000000"/>
                <w:sz w:val="28"/>
                <w:szCs w:val="28"/>
              </w:rPr>
              <w:t> </w:t>
            </w:r>
          </w:p>
        </w:tc>
      </w:tr>
      <w:tr w:rsidR="009C7D58" w:rsidRPr="009C7D58" w14:paraId="23C5861E" w14:textId="77777777" w:rsidTr="009C7D58">
        <w:trPr>
          <w:trHeight w:val="1119"/>
        </w:trPr>
        <w:tc>
          <w:tcPr>
            <w:tcW w:w="580" w:type="dxa"/>
            <w:tcBorders>
              <w:top w:val="nil"/>
              <w:left w:val="single" w:sz="4" w:space="0" w:color="auto"/>
              <w:bottom w:val="single" w:sz="4" w:space="0" w:color="auto"/>
              <w:right w:val="single" w:sz="4" w:space="0" w:color="auto"/>
            </w:tcBorders>
            <w:noWrap/>
            <w:vAlign w:val="center"/>
            <w:hideMark/>
          </w:tcPr>
          <w:p w14:paraId="3D9AD419" w14:textId="77777777" w:rsidR="009C7D58" w:rsidRPr="009C7D58" w:rsidRDefault="009C7D58" w:rsidP="009C7D58">
            <w:pPr>
              <w:jc w:val="center"/>
              <w:rPr>
                <w:sz w:val="28"/>
                <w:szCs w:val="28"/>
              </w:rPr>
            </w:pPr>
            <w:r w:rsidRPr="009C7D58">
              <w:rPr>
                <w:sz w:val="28"/>
                <w:szCs w:val="28"/>
              </w:rPr>
              <w:t>1</w:t>
            </w:r>
          </w:p>
        </w:tc>
        <w:tc>
          <w:tcPr>
            <w:tcW w:w="3489" w:type="dxa"/>
            <w:tcBorders>
              <w:top w:val="nil"/>
              <w:left w:val="nil"/>
              <w:bottom w:val="single" w:sz="4" w:space="0" w:color="auto"/>
              <w:right w:val="single" w:sz="4" w:space="0" w:color="auto"/>
            </w:tcBorders>
            <w:vAlign w:val="center"/>
            <w:hideMark/>
          </w:tcPr>
          <w:p w14:paraId="77C7A40A" w14:textId="77777777" w:rsidR="009C7D58" w:rsidRPr="009C7D58" w:rsidRDefault="009C7D58" w:rsidP="009C7D58">
            <w:pPr>
              <w:jc w:val="both"/>
              <w:rPr>
                <w:color w:val="000000"/>
                <w:sz w:val="28"/>
                <w:szCs w:val="28"/>
              </w:rPr>
            </w:pPr>
            <w:r w:rsidRPr="009C7D58">
              <w:rPr>
                <w:color w:val="000000"/>
                <w:sz w:val="28"/>
                <w:szCs w:val="28"/>
              </w:rPr>
              <w:t>Chi phí kiểm thử phần mềm</w:t>
            </w:r>
          </w:p>
        </w:tc>
        <w:tc>
          <w:tcPr>
            <w:tcW w:w="2477" w:type="dxa"/>
            <w:tcBorders>
              <w:top w:val="nil"/>
              <w:left w:val="nil"/>
              <w:bottom w:val="single" w:sz="4" w:space="0" w:color="auto"/>
              <w:right w:val="single" w:sz="4" w:space="0" w:color="auto"/>
            </w:tcBorders>
            <w:vAlign w:val="center"/>
            <w:hideMark/>
          </w:tcPr>
          <w:p w14:paraId="40ED0620" w14:textId="77777777" w:rsidR="009C7D58" w:rsidRPr="009C7D58" w:rsidRDefault="009C7D58" w:rsidP="009C7D58">
            <w:pPr>
              <w:jc w:val="center"/>
              <w:rPr>
                <w:sz w:val="28"/>
                <w:szCs w:val="28"/>
              </w:rPr>
            </w:pPr>
            <w:r w:rsidRPr="009C7D58">
              <w:rPr>
                <w:sz w:val="28"/>
                <w:szCs w:val="28"/>
              </w:rPr>
              <w:t>Theo báo giá thực tế</w:t>
            </w:r>
          </w:p>
        </w:tc>
        <w:tc>
          <w:tcPr>
            <w:tcW w:w="2120" w:type="dxa"/>
            <w:tcBorders>
              <w:top w:val="nil"/>
              <w:left w:val="nil"/>
              <w:bottom w:val="single" w:sz="4" w:space="0" w:color="auto"/>
              <w:right w:val="single" w:sz="4" w:space="0" w:color="auto"/>
            </w:tcBorders>
            <w:vAlign w:val="center"/>
            <w:hideMark/>
          </w:tcPr>
          <w:p w14:paraId="6010C214" w14:textId="047C6365" w:rsidR="009C7D58" w:rsidRPr="009C7D58" w:rsidRDefault="009C7D58" w:rsidP="009C7D58">
            <w:pPr>
              <w:jc w:val="center"/>
              <w:rPr>
                <w:sz w:val="28"/>
                <w:szCs w:val="28"/>
              </w:rPr>
            </w:pPr>
            <w:r w:rsidRPr="009C7D58">
              <w:rPr>
                <w:sz w:val="28"/>
                <w:szCs w:val="28"/>
              </w:rPr>
              <w:t>288.278.390</w:t>
            </w:r>
          </w:p>
        </w:tc>
        <w:tc>
          <w:tcPr>
            <w:tcW w:w="1580" w:type="dxa"/>
            <w:tcBorders>
              <w:top w:val="nil"/>
              <w:left w:val="nil"/>
              <w:bottom w:val="single" w:sz="4" w:space="0" w:color="auto"/>
              <w:right w:val="single" w:sz="4" w:space="0" w:color="auto"/>
            </w:tcBorders>
            <w:vAlign w:val="center"/>
            <w:hideMark/>
          </w:tcPr>
          <w:p w14:paraId="7DF26BE7" w14:textId="77777777" w:rsidR="009C7D58" w:rsidRPr="009C7D58" w:rsidRDefault="009C7D58" w:rsidP="009C7D58">
            <w:pPr>
              <w:jc w:val="center"/>
              <w:rPr>
                <w:sz w:val="28"/>
                <w:szCs w:val="28"/>
              </w:rPr>
            </w:pPr>
            <w:r w:rsidRPr="009C7D58">
              <w:rPr>
                <w:sz w:val="28"/>
                <w:szCs w:val="28"/>
              </w:rPr>
              <w:t>0</w:t>
            </w:r>
          </w:p>
        </w:tc>
        <w:tc>
          <w:tcPr>
            <w:tcW w:w="1940" w:type="dxa"/>
            <w:tcBorders>
              <w:top w:val="nil"/>
              <w:left w:val="nil"/>
              <w:bottom w:val="single" w:sz="4" w:space="0" w:color="auto"/>
              <w:right w:val="single" w:sz="4" w:space="0" w:color="auto"/>
            </w:tcBorders>
            <w:vAlign w:val="center"/>
            <w:hideMark/>
          </w:tcPr>
          <w:p w14:paraId="582279AC" w14:textId="4DEE39B5" w:rsidR="009C7D58" w:rsidRPr="009C7D58" w:rsidRDefault="009C7D58" w:rsidP="009C7D58">
            <w:pPr>
              <w:jc w:val="center"/>
              <w:rPr>
                <w:sz w:val="28"/>
                <w:szCs w:val="28"/>
              </w:rPr>
            </w:pPr>
            <w:r w:rsidRPr="009C7D58">
              <w:rPr>
                <w:sz w:val="28"/>
                <w:szCs w:val="28"/>
              </w:rPr>
              <w:t>288.278.390</w:t>
            </w:r>
          </w:p>
        </w:tc>
        <w:tc>
          <w:tcPr>
            <w:tcW w:w="2977" w:type="dxa"/>
            <w:tcBorders>
              <w:top w:val="nil"/>
              <w:left w:val="nil"/>
              <w:bottom w:val="single" w:sz="4" w:space="0" w:color="auto"/>
              <w:right w:val="single" w:sz="4" w:space="0" w:color="auto"/>
            </w:tcBorders>
            <w:vAlign w:val="center"/>
            <w:hideMark/>
          </w:tcPr>
          <w:p w14:paraId="3DA2A5F5" w14:textId="77777777" w:rsidR="009C7D58" w:rsidRPr="009C7D58" w:rsidRDefault="009C7D58" w:rsidP="009C7D58">
            <w:pPr>
              <w:jc w:val="center"/>
              <w:rPr>
                <w:sz w:val="28"/>
                <w:szCs w:val="28"/>
              </w:rPr>
            </w:pPr>
            <w:r w:rsidRPr="009C7D58">
              <w:rPr>
                <w:sz w:val="28"/>
                <w:szCs w:val="28"/>
              </w:rPr>
              <w:t xml:space="preserve"> điểm a, Khoản 4, Điều 16 của Nghị định số 45/2026/NĐ-CP </w:t>
            </w:r>
          </w:p>
        </w:tc>
      </w:tr>
      <w:tr w:rsidR="009C7D58" w:rsidRPr="009C7D58" w14:paraId="5C635D8E" w14:textId="77777777" w:rsidTr="009C7D58">
        <w:trPr>
          <w:trHeight w:val="1020"/>
        </w:trPr>
        <w:tc>
          <w:tcPr>
            <w:tcW w:w="580" w:type="dxa"/>
            <w:tcBorders>
              <w:top w:val="nil"/>
              <w:left w:val="single" w:sz="4" w:space="0" w:color="auto"/>
              <w:bottom w:val="single" w:sz="4" w:space="0" w:color="auto"/>
              <w:right w:val="single" w:sz="4" w:space="0" w:color="auto"/>
            </w:tcBorders>
            <w:noWrap/>
            <w:vAlign w:val="center"/>
            <w:hideMark/>
          </w:tcPr>
          <w:p w14:paraId="6BB6E5C4" w14:textId="77777777" w:rsidR="009C7D58" w:rsidRPr="009C7D58" w:rsidRDefault="009C7D58" w:rsidP="009C7D58">
            <w:pPr>
              <w:jc w:val="center"/>
              <w:rPr>
                <w:sz w:val="28"/>
                <w:szCs w:val="28"/>
              </w:rPr>
            </w:pPr>
            <w:r w:rsidRPr="009C7D58">
              <w:rPr>
                <w:sz w:val="28"/>
                <w:szCs w:val="28"/>
              </w:rPr>
              <w:t>2</w:t>
            </w:r>
          </w:p>
        </w:tc>
        <w:tc>
          <w:tcPr>
            <w:tcW w:w="3489" w:type="dxa"/>
            <w:tcBorders>
              <w:top w:val="nil"/>
              <w:left w:val="nil"/>
              <w:bottom w:val="single" w:sz="4" w:space="0" w:color="auto"/>
              <w:right w:val="nil"/>
            </w:tcBorders>
            <w:vAlign w:val="center"/>
            <w:hideMark/>
          </w:tcPr>
          <w:p w14:paraId="62998B3C" w14:textId="77777777" w:rsidR="009C7D58" w:rsidRPr="009C7D58" w:rsidRDefault="009C7D58" w:rsidP="009C7D58">
            <w:pPr>
              <w:jc w:val="both"/>
              <w:rPr>
                <w:color w:val="000000"/>
                <w:sz w:val="28"/>
                <w:szCs w:val="28"/>
              </w:rPr>
            </w:pPr>
            <w:r w:rsidRPr="009C7D58">
              <w:rPr>
                <w:color w:val="000000"/>
                <w:sz w:val="28"/>
                <w:szCs w:val="28"/>
              </w:rPr>
              <w:t>Chi phí thẩm tra phê duyệt quyết toán</w:t>
            </w:r>
          </w:p>
        </w:tc>
        <w:tc>
          <w:tcPr>
            <w:tcW w:w="2477" w:type="dxa"/>
            <w:tcBorders>
              <w:top w:val="nil"/>
              <w:left w:val="single" w:sz="4" w:space="0" w:color="auto"/>
              <w:bottom w:val="single" w:sz="4" w:space="0" w:color="auto"/>
              <w:right w:val="single" w:sz="4" w:space="0" w:color="auto"/>
            </w:tcBorders>
            <w:vAlign w:val="center"/>
            <w:hideMark/>
          </w:tcPr>
          <w:p w14:paraId="377F6087" w14:textId="4728A873" w:rsidR="009C7D58" w:rsidRPr="009C7D58" w:rsidRDefault="009C7D58" w:rsidP="009C7D58">
            <w:pPr>
              <w:jc w:val="center"/>
              <w:rPr>
                <w:color w:val="000000"/>
                <w:sz w:val="26"/>
                <w:szCs w:val="26"/>
              </w:rPr>
            </w:pPr>
            <w:r w:rsidRPr="002313B4">
              <w:rPr>
                <w:color w:val="000000"/>
                <w:sz w:val="28"/>
                <w:szCs w:val="26"/>
              </w:rPr>
              <w:t>Gtqt*0,53743%*70%</w:t>
            </w:r>
          </w:p>
        </w:tc>
        <w:tc>
          <w:tcPr>
            <w:tcW w:w="2120" w:type="dxa"/>
            <w:tcBorders>
              <w:top w:val="nil"/>
              <w:left w:val="nil"/>
              <w:bottom w:val="single" w:sz="4" w:space="0" w:color="auto"/>
              <w:right w:val="single" w:sz="4" w:space="0" w:color="auto"/>
            </w:tcBorders>
            <w:vAlign w:val="center"/>
            <w:hideMark/>
          </w:tcPr>
          <w:p w14:paraId="2CA6EBD1" w14:textId="2685EF2F" w:rsidR="009C7D58" w:rsidRPr="009C7D58" w:rsidRDefault="009C7D58" w:rsidP="009C7D58">
            <w:pPr>
              <w:jc w:val="center"/>
              <w:rPr>
                <w:sz w:val="28"/>
                <w:szCs w:val="28"/>
              </w:rPr>
            </w:pPr>
            <w:r w:rsidRPr="009C7D58">
              <w:rPr>
                <w:sz w:val="28"/>
                <w:szCs w:val="28"/>
              </w:rPr>
              <w:t>22.213.295</w:t>
            </w:r>
          </w:p>
        </w:tc>
        <w:tc>
          <w:tcPr>
            <w:tcW w:w="1580" w:type="dxa"/>
            <w:tcBorders>
              <w:top w:val="nil"/>
              <w:left w:val="nil"/>
              <w:bottom w:val="single" w:sz="4" w:space="0" w:color="auto"/>
              <w:right w:val="single" w:sz="4" w:space="0" w:color="auto"/>
            </w:tcBorders>
            <w:noWrap/>
            <w:vAlign w:val="center"/>
            <w:hideMark/>
          </w:tcPr>
          <w:p w14:paraId="1AB1836D" w14:textId="7B35B404" w:rsidR="009C7D58" w:rsidRPr="009C7D58" w:rsidRDefault="009C7D58" w:rsidP="009C7D58">
            <w:pPr>
              <w:jc w:val="center"/>
              <w:rPr>
                <w:sz w:val="28"/>
                <w:szCs w:val="28"/>
              </w:rPr>
            </w:pPr>
          </w:p>
        </w:tc>
        <w:tc>
          <w:tcPr>
            <w:tcW w:w="1940" w:type="dxa"/>
            <w:tcBorders>
              <w:top w:val="nil"/>
              <w:left w:val="nil"/>
              <w:bottom w:val="single" w:sz="4" w:space="0" w:color="auto"/>
              <w:right w:val="single" w:sz="4" w:space="0" w:color="auto"/>
            </w:tcBorders>
            <w:vAlign w:val="center"/>
            <w:hideMark/>
          </w:tcPr>
          <w:p w14:paraId="270B9F8D" w14:textId="77777777" w:rsidR="009C7D58" w:rsidRPr="009C7D58" w:rsidRDefault="009C7D58" w:rsidP="009C7D58">
            <w:pPr>
              <w:jc w:val="center"/>
              <w:rPr>
                <w:color w:val="000000"/>
                <w:sz w:val="28"/>
                <w:szCs w:val="28"/>
              </w:rPr>
            </w:pPr>
            <w:r w:rsidRPr="009C7D58">
              <w:rPr>
                <w:color w:val="000000"/>
                <w:sz w:val="28"/>
                <w:szCs w:val="28"/>
              </w:rPr>
              <w:t>22.213.295</w:t>
            </w:r>
          </w:p>
        </w:tc>
        <w:tc>
          <w:tcPr>
            <w:tcW w:w="2977" w:type="dxa"/>
            <w:tcBorders>
              <w:top w:val="nil"/>
              <w:left w:val="nil"/>
              <w:bottom w:val="single" w:sz="4" w:space="0" w:color="auto"/>
              <w:right w:val="single" w:sz="4" w:space="0" w:color="auto"/>
            </w:tcBorders>
            <w:vAlign w:val="center"/>
            <w:hideMark/>
          </w:tcPr>
          <w:p w14:paraId="03F4AB7C" w14:textId="30DEB2A6" w:rsidR="009C7D58" w:rsidRPr="009C7D58" w:rsidRDefault="009C7D58" w:rsidP="009C7D58">
            <w:pPr>
              <w:jc w:val="center"/>
              <w:rPr>
                <w:sz w:val="28"/>
                <w:szCs w:val="28"/>
              </w:rPr>
            </w:pPr>
            <w:r w:rsidRPr="009C7D58">
              <w:rPr>
                <w:sz w:val="28"/>
                <w:szCs w:val="28"/>
              </w:rPr>
              <w:t xml:space="preserve">điểm c, d, e, Khoản 1, Điều </w:t>
            </w:r>
            <w:r w:rsidR="00251664">
              <w:rPr>
                <w:sz w:val="28"/>
                <w:szCs w:val="28"/>
              </w:rPr>
              <w:t>45</w:t>
            </w:r>
            <w:r w:rsidRPr="009C7D58">
              <w:rPr>
                <w:sz w:val="28"/>
                <w:szCs w:val="28"/>
              </w:rPr>
              <w:t xml:space="preserve"> Nghị định </w:t>
            </w:r>
            <w:r w:rsidR="00251664">
              <w:rPr>
                <w:sz w:val="28"/>
                <w:szCs w:val="28"/>
              </w:rPr>
              <w:t>254</w:t>
            </w:r>
            <w:r w:rsidRPr="009C7D58">
              <w:rPr>
                <w:sz w:val="28"/>
                <w:szCs w:val="28"/>
              </w:rPr>
              <w:t>/</w:t>
            </w:r>
            <w:r w:rsidR="00251664">
              <w:rPr>
                <w:sz w:val="28"/>
                <w:szCs w:val="28"/>
              </w:rPr>
              <w:t>2025</w:t>
            </w:r>
            <w:r w:rsidRPr="009C7D58">
              <w:rPr>
                <w:sz w:val="28"/>
                <w:szCs w:val="28"/>
              </w:rPr>
              <w:t>/NĐ-CP</w:t>
            </w:r>
          </w:p>
        </w:tc>
      </w:tr>
      <w:tr w:rsidR="009C7D58" w:rsidRPr="009C7D58" w14:paraId="773A8C95" w14:textId="77777777" w:rsidTr="009C7D58">
        <w:trPr>
          <w:trHeight w:val="732"/>
        </w:trPr>
        <w:tc>
          <w:tcPr>
            <w:tcW w:w="580" w:type="dxa"/>
            <w:tcBorders>
              <w:top w:val="nil"/>
              <w:left w:val="single" w:sz="4" w:space="0" w:color="auto"/>
              <w:bottom w:val="single" w:sz="4" w:space="0" w:color="auto"/>
              <w:right w:val="single" w:sz="4" w:space="0" w:color="auto"/>
            </w:tcBorders>
            <w:noWrap/>
            <w:vAlign w:val="center"/>
            <w:hideMark/>
          </w:tcPr>
          <w:p w14:paraId="6B09028D" w14:textId="77777777" w:rsidR="009C7D58" w:rsidRPr="009C7D58" w:rsidRDefault="009C7D58" w:rsidP="009C7D58">
            <w:pPr>
              <w:jc w:val="center"/>
              <w:rPr>
                <w:b/>
                <w:bCs/>
                <w:sz w:val="28"/>
                <w:szCs w:val="28"/>
              </w:rPr>
            </w:pPr>
            <w:r w:rsidRPr="009C7D58">
              <w:rPr>
                <w:b/>
                <w:bCs/>
                <w:sz w:val="28"/>
                <w:szCs w:val="28"/>
              </w:rPr>
              <w:t>V</w:t>
            </w:r>
          </w:p>
        </w:tc>
        <w:tc>
          <w:tcPr>
            <w:tcW w:w="3489" w:type="dxa"/>
            <w:tcBorders>
              <w:top w:val="nil"/>
              <w:left w:val="nil"/>
              <w:bottom w:val="single" w:sz="4" w:space="0" w:color="auto"/>
              <w:right w:val="nil"/>
            </w:tcBorders>
            <w:vAlign w:val="center"/>
            <w:hideMark/>
          </w:tcPr>
          <w:p w14:paraId="53B3BFA0" w14:textId="77777777" w:rsidR="009C7D58" w:rsidRPr="009C7D58" w:rsidRDefault="009C7D58" w:rsidP="009C7D58">
            <w:pPr>
              <w:jc w:val="both"/>
              <w:rPr>
                <w:b/>
                <w:bCs/>
                <w:sz w:val="28"/>
                <w:szCs w:val="28"/>
              </w:rPr>
            </w:pPr>
            <w:r w:rsidRPr="009C7D58">
              <w:rPr>
                <w:b/>
                <w:bCs/>
                <w:sz w:val="28"/>
                <w:szCs w:val="28"/>
              </w:rPr>
              <w:t>CHI PHÍ DỰ PHÒNG (Gdp)</w:t>
            </w:r>
          </w:p>
        </w:tc>
        <w:tc>
          <w:tcPr>
            <w:tcW w:w="2477" w:type="dxa"/>
            <w:tcBorders>
              <w:top w:val="nil"/>
              <w:left w:val="single" w:sz="4" w:space="0" w:color="auto"/>
              <w:bottom w:val="single" w:sz="4" w:space="0" w:color="auto"/>
              <w:right w:val="single" w:sz="4" w:space="0" w:color="auto"/>
            </w:tcBorders>
            <w:vAlign w:val="center"/>
            <w:hideMark/>
          </w:tcPr>
          <w:p w14:paraId="31CB4640" w14:textId="77777777" w:rsidR="009C7D58" w:rsidRPr="009C7D58" w:rsidRDefault="009C7D58" w:rsidP="009C7D58">
            <w:pPr>
              <w:jc w:val="center"/>
              <w:rPr>
                <w:sz w:val="28"/>
                <w:szCs w:val="28"/>
              </w:rPr>
            </w:pPr>
            <w:r w:rsidRPr="009C7D58">
              <w:rPr>
                <w:sz w:val="28"/>
                <w:szCs w:val="28"/>
              </w:rPr>
              <w:t>&lt;5%</w:t>
            </w:r>
          </w:p>
        </w:tc>
        <w:tc>
          <w:tcPr>
            <w:tcW w:w="2120" w:type="dxa"/>
            <w:tcBorders>
              <w:top w:val="nil"/>
              <w:left w:val="nil"/>
              <w:bottom w:val="single" w:sz="4" w:space="0" w:color="auto"/>
              <w:right w:val="single" w:sz="4" w:space="0" w:color="auto"/>
            </w:tcBorders>
            <w:vAlign w:val="center"/>
            <w:hideMark/>
          </w:tcPr>
          <w:p w14:paraId="5E52D905" w14:textId="77777777" w:rsidR="009C7D58" w:rsidRPr="009C7D58" w:rsidRDefault="009C7D58" w:rsidP="009C7D58">
            <w:pPr>
              <w:jc w:val="center"/>
              <w:rPr>
                <w:b/>
                <w:bCs/>
                <w:sz w:val="28"/>
                <w:szCs w:val="28"/>
              </w:rPr>
            </w:pPr>
            <w:r w:rsidRPr="009C7D58">
              <w:rPr>
                <w:b/>
                <w:bCs/>
                <w:sz w:val="28"/>
                <w:szCs w:val="28"/>
              </w:rPr>
              <w:t>44.292.012</w:t>
            </w:r>
          </w:p>
        </w:tc>
        <w:tc>
          <w:tcPr>
            <w:tcW w:w="1580" w:type="dxa"/>
            <w:tcBorders>
              <w:top w:val="nil"/>
              <w:left w:val="nil"/>
              <w:bottom w:val="single" w:sz="4" w:space="0" w:color="auto"/>
              <w:right w:val="single" w:sz="4" w:space="0" w:color="auto"/>
            </w:tcBorders>
            <w:vAlign w:val="center"/>
            <w:hideMark/>
          </w:tcPr>
          <w:p w14:paraId="2B5C7181" w14:textId="77777777" w:rsidR="009C7D58" w:rsidRPr="009C7D58" w:rsidRDefault="009C7D58" w:rsidP="009C7D58">
            <w:pPr>
              <w:jc w:val="center"/>
              <w:rPr>
                <w:b/>
                <w:bCs/>
                <w:sz w:val="28"/>
                <w:szCs w:val="28"/>
              </w:rPr>
            </w:pPr>
            <w:r w:rsidRPr="009C7D58">
              <w:rPr>
                <w:b/>
                <w:bCs/>
                <w:sz w:val="28"/>
                <w:szCs w:val="28"/>
              </w:rPr>
              <w:t>0</w:t>
            </w:r>
          </w:p>
        </w:tc>
        <w:tc>
          <w:tcPr>
            <w:tcW w:w="1940" w:type="dxa"/>
            <w:tcBorders>
              <w:top w:val="nil"/>
              <w:left w:val="nil"/>
              <w:bottom w:val="single" w:sz="4" w:space="0" w:color="auto"/>
              <w:right w:val="single" w:sz="4" w:space="0" w:color="auto"/>
            </w:tcBorders>
            <w:vAlign w:val="center"/>
            <w:hideMark/>
          </w:tcPr>
          <w:p w14:paraId="147B2FCB" w14:textId="77777777" w:rsidR="009C7D58" w:rsidRPr="009C7D58" w:rsidRDefault="009C7D58" w:rsidP="009C7D58">
            <w:pPr>
              <w:jc w:val="center"/>
              <w:rPr>
                <w:b/>
                <w:bCs/>
                <w:sz w:val="28"/>
                <w:szCs w:val="28"/>
              </w:rPr>
            </w:pPr>
            <w:r w:rsidRPr="009C7D58">
              <w:rPr>
                <w:b/>
                <w:bCs/>
                <w:sz w:val="28"/>
                <w:szCs w:val="28"/>
              </w:rPr>
              <w:t>44.292.012</w:t>
            </w:r>
          </w:p>
        </w:tc>
        <w:tc>
          <w:tcPr>
            <w:tcW w:w="2977" w:type="dxa"/>
            <w:tcBorders>
              <w:top w:val="nil"/>
              <w:left w:val="nil"/>
              <w:bottom w:val="single" w:sz="4" w:space="0" w:color="auto"/>
              <w:right w:val="single" w:sz="4" w:space="0" w:color="auto"/>
            </w:tcBorders>
            <w:vAlign w:val="center"/>
            <w:hideMark/>
          </w:tcPr>
          <w:p w14:paraId="54E52EA0" w14:textId="77777777" w:rsidR="009C7D58" w:rsidRPr="009C7D58" w:rsidRDefault="009C7D58" w:rsidP="009C7D58">
            <w:pPr>
              <w:jc w:val="center"/>
              <w:rPr>
                <w:color w:val="000000"/>
                <w:sz w:val="28"/>
                <w:szCs w:val="28"/>
              </w:rPr>
            </w:pPr>
            <w:r w:rsidRPr="009C7D58">
              <w:rPr>
                <w:color w:val="000000"/>
                <w:sz w:val="28"/>
                <w:szCs w:val="28"/>
              </w:rPr>
              <w:t>Phụ lục 03, Thông tư 18/TT-BTTTT</w:t>
            </w:r>
          </w:p>
        </w:tc>
      </w:tr>
      <w:tr w:rsidR="009C7D58" w:rsidRPr="009C7D58" w14:paraId="0109FE07" w14:textId="77777777" w:rsidTr="009C7D58">
        <w:trPr>
          <w:trHeight w:val="600"/>
        </w:trPr>
        <w:tc>
          <w:tcPr>
            <w:tcW w:w="580" w:type="dxa"/>
            <w:tcBorders>
              <w:top w:val="nil"/>
              <w:left w:val="single" w:sz="4" w:space="0" w:color="auto"/>
              <w:bottom w:val="single" w:sz="4" w:space="0" w:color="auto"/>
              <w:right w:val="single" w:sz="4" w:space="0" w:color="auto"/>
            </w:tcBorders>
            <w:vAlign w:val="center"/>
            <w:hideMark/>
          </w:tcPr>
          <w:p w14:paraId="1C3035E1" w14:textId="77777777" w:rsidR="009C7D58" w:rsidRPr="009C7D58" w:rsidRDefault="009C7D58" w:rsidP="009C7D58">
            <w:pPr>
              <w:jc w:val="center"/>
              <w:rPr>
                <w:color w:val="000000"/>
                <w:sz w:val="28"/>
                <w:szCs w:val="28"/>
              </w:rPr>
            </w:pPr>
            <w:r w:rsidRPr="009C7D58">
              <w:rPr>
                <w:color w:val="000000"/>
                <w:sz w:val="28"/>
                <w:szCs w:val="28"/>
              </w:rPr>
              <w:t> </w:t>
            </w:r>
          </w:p>
        </w:tc>
        <w:tc>
          <w:tcPr>
            <w:tcW w:w="3489" w:type="dxa"/>
            <w:tcBorders>
              <w:top w:val="nil"/>
              <w:left w:val="nil"/>
              <w:bottom w:val="single" w:sz="4" w:space="0" w:color="auto"/>
              <w:right w:val="nil"/>
            </w:tcBorders>
            <w:vAlign w:val="center"/>
            <w:hideMark/>
          </w:tcPr>
          <w:p w14:paraId="008FB50F" w14:textId="77777777" w:rsidR="009C7D58" w:rsidRPr="009C7D58" w:rsidRDefault="009C7D58" w:rsidP="009C7D58">
            <w:pPr>
              <w:jc w:val="center"/>
              <w:rPr>
                <w:b/>
                <w:bCs/>
                <w:sz w:val="28"/>
                <w:szCs w:val="28"/>
              </w:rPr>
            </w:pPr>
            <w:r w:rsidRPr="009C7D58">
              <w:rPr>
                <w:b/>
                <w:bCs/>
                <w:sz w:val="28"/>
                <w:szCs w:val="28"/>
              </w:rPr>
              <w:t>TỔNG CỘNG</w:t>
            </w:r>
          </w:p>
        </w:tc>
        <w:tc>
          <w:tcPr>
            <w:tcW w:w="2477" w:type="dxa"/>
            <w:tcBorders>
              <w:top w:val="nil"/>
              <w:left w:val="single" w:sz="4" w:space="0" w:color="auto"/>
              <w:bottom w:val="single" w:sz="4" w:space="0" w:color="auto"/>
              <w:right w:val="single" w:sz="4" w:space="0" w:color="auto"/>
            </w:tcBorders>
            <w:vAlign w:val="center"/>
            <w:hideMark/>
          </w:tcPr>
          <w:p w14:paraId="2421BC65" w14:textId="77777777" w:rsidR="009C7D58" w:rsidRPr="009C7D58" w:rsidRDefault="009C7D58" w:rsidP="009C7D58">
            <w:pPr>
              <w:jc w:val="center"/>
              <w:rPr>
                <w:b/>
                <w:bCs/>
                <w:color w:val="000000"/>
                <w:sz w:val="28"/>
                <w:szCs w:val="28"/>
              </w:rPr>
            </w:pPr>
            <w:r w:rsidRPr="009C7D58">
              <w:rPr>
                <w:b/>
                <w:bCs/>
                <w:color w:val="000000"/>
                <w:sz w:val="28"/>
                <w:szCs w:val="28"/>
              </w:rPr>
              <w:t>I + II + III + IV + V</w:t>
            </w:r>
          </w:p>
        </w:tc>
        <w:tc>
          <w:tcPr>
            <w:tcW w:w="2120" w:type="dxa"/>
            <w:tcBorders>
              <w:top w:val="nil"/>
              <w:left w:val="nil"/>
              <w:bottom w:val="single" w:sz="4" w:space="0" w:color="auto"/>
              <w:right w:val="single" w:sz="4" w:space="0" w:color="auto"/>
            </w:tcBorders>
            <w:vAlign w:val="center"/>
            <w:hideMark/>
          </w:tcPr>
          <w:p w14:paraId="3D452E28" w14:textId="77777777" w:rsidR="009C7D58" w:rsidRPr="009C7D58" w:rsidRDefault="009C7D58" w:rsidP="009C7D58">
            <w:pPr>
              <w:jc w:val="center"/>
              <w:rPr>
                <w:b/>
                <w:bCs/>
                <w:sz w:val="28"/>
                <w:szCs w:val="28"/>
              </w:rPr>
            </w:pPr>
            <w:r w:rsidRPr="009C7D58">
              <w:rPr>
                <w:b/>
                <w:bCs/>
                <w:sz w:val="28"/>
                <w:szCs w:val="28"/>
              </w:rPr>
              <w:t>5.971.140.042</w:t>
            </w:r>
          </w:p>
        </w:tc>
        <w:tc>
          <w:tcPr>
            <w:tcW w:w="1580" w:type="dxa"/>
            <w:tcBorders>
              <w:top w:val="nil"/>
              <w:left w:val="nil"/>
              <w:bottom w:val="single" w:sz="4" w:space="0" w:color="auto"/>
              <w:right w:val="single" w:sz="4" w:space="0" w:color="auto"/>
            </w:tcBorders>
            <w:vAlign w:val="center"/>
            <w:hideMark/>
          </w:tcPr>
          <w:p w14:paraId="2208941B" w14:textId="77777777" w:rsidR="009C7D58" w:rsidRPr="009C7D58" w:rsidRDefault="009C7D58" w:rsidP="009C7D58">
            <w:pPr>
              <w:jc w:val="center"/>
              <w:rPr>
                <w:b/>
                <w:bCs/>
                <w:sz w:val="28"/>
                <w:szCs w:val="28"/>
              </w:rPr>
            </w:pPr>
            <w:r w:rsidRPr="009C7D58">
              <w:rPr>
                <w:b/>
                <w:bCs/>
                <w:sz w:val="28"/>
                <w:szCs w:val="28"/>
              </w:rPr>
              <w:t>28.859.958</w:t>
            </w:r>
          </w:p>
        </w:tc>
        <w:tc>
          <w:tcPr>
            <w:tcW w:w="1940" w:type="dxa"/>
            <w:tcBorders>
              <w:top w:val="nil"/>
              <w:left w:val="nil"/>
              <w:bottom w:val="single" w:sz="4" w:space="0" w:color="auto"/>
              <w:right w:val="single" w:sz="4" w:space="0" w:color="auto"/>
            </w:tcBorders>
            <w:vAlign w:val="center"/>
            <w:hideMark/>
          </w:tcPr>
          <w:p w14:paraId="3E268A41" w14:textId="77777777" w:rsidR="009C7D58" w:rsidRPr="009C7D58" w:rsidRDefault="009C7D58" w:rsidP="009C7D58">
            <w:pPr>
              <w:jc w:val="center"/>
              <w:rPr>
                <w:b/>
                <w:bCs/>
                <w:sz w:val="28"/>
                <w:szCs w:val="28"/>
              </w:rPr>
            </w:pPr>
            <w:r w:rsidRPr="009C7D58">
              <w:rPr>
                <w:b/>
                <w:bCs/>
                <w:sz w:val="28"/>
                <w:szCs w:val="28"/>
              </w:rPr>
              <w:t>6.000.000.000</w:t>
            </w:r>
          </w:p>
        </w:tc>
        <w:tc>
          <w:tcPr>
            <w:tcW w:w="2977" w:type="dxa"/>
            <w:tcBorders>
              <w:top w:val="nil"/>
              <w:left w:val="nil"/>
              <w:bottom w:val="single" w:sz="4" w:space="0" w:color="auto"/>
              <w:right w:val="single" w:sz="4" w:space="0" w:color="auto"/>
            </w:tcBorders>
            <w:vAlign w:val="center"/>
            <w:hideMark/>
          </w:tcPr>
          <w:p w14:paraId="6792AD29" w14:textId="77777777" w:rsidR="009C7D58" w:rsidRPr="009C7D58" w:rsidRDefault="009C7D58" w:rsidP="009C7D58">
            <w:pPr>
              <w:jc w:val="center"/>
              <w:rPr>
                <w:b/>
                <w:bCs/>
                <w:color w:val="000000"/>
                <w:sz w:val="28"/>
                <w:szCs w:val="28"/>
              </w:rPr>
            </w:pPr>
            <w:r w:rsidRPr="009C7D58">
              <w:rPr>
                <w:b/>
                <w:bCs/>
                <w:color w:val="000000"/>
                <w:sz w:val="28"/>
                <w:szCs w:val="28"/>
              </w:rPr>
              <w:t> </w:t>
            </w:r>
          </w:p>
        </w:tc>
      </w:tr>
    </w:tbl>
    <w:p w14:paraId="10AF2994" w14:textId="64F8B567" w:rsidR="00AF1136" w:rsidRPr="001874A0" w:rsidRDefault="00D0231C" w:rsidP="009418FB">
      <w:pPr>
        <w:pStyle w:val="Heading2"/>
        <w:ind w:firstLine="720"/>
        <w:rPr>
          <w:rFonts w:asciiTheme="majorHAnsi" w:hAnsiTheme="majorHAnsi" w:cstheme="majorHAnsi"/>
          <w:b w:val="0"/>
          <w:bCs w:val="0"/>
          <w:color w:val="000000" w:themeColor="text1"/>
          <w:kern w:val="32"/>
        </w:rPr>
      </w:pPr>
      <w:bookmarkStart w:id="702" w:name="_Toc223077898"/>
      <w:bookmarkStart w:id="703" w:name="_Toc231754916"/>
      <w:r w:rsidRPr="001874A0">
        <w:rPr>
          <w:rFonts w:asciiTheme="majorHAnsi" w:hAnsiTheme="majorHAnsi" w:cstheme="majorHAnsi"/>
          <w:color w:val="000000" w:themeColor="text1"/>
          <w:kern w:val="32"/>
        </w:rPr>
        <w:t xml:space="preserve">3. </w:t>
      </w:r>
      <w:r w:rsidR="00AF1136" w:rsidRPr="001874A0">
        <w:rPr>
          <w:rFonts w:asciiTheme="majorHAnsi" w:hAnsiTheme="majorHAnsi" w:cstheme="majorHAnsi"/>
          <w:color w:val="000000" w:themeColor="text1"/>
          <w:kern w:val="32"/>
        </w:rPr>
        <w:t>Cơ cấu nguồn vốn</w:t>
      </w:r>
      <w:bookmarkEnd w:id="702"/>
      <w:bookmarkEnd w:id="703"/>
    </w:p>
    <w:p w14:paraId="7971A709" w14:textId="7185901B" w:rsidR="0085242F" w:rsidRPr="001874A0" w:rsidRDefault="0085242F" w:rsidP="00EA75EE">
      <w:pPr>
        <w:tabs>
          <w:tab w:val="left" w:pos="284"/>
        </w:tabs>
        <w:spacing w:line="276" w:lineRule="auto"/>
        <w:ind w:firstLine="851"/>
        <w:jc w:val="both"/>
        <w:rPr>
          <w:rFonts w:asciiTheme="majorHAnsi" w:hAnsiTheme="majorHAnsi" w:cstheme="majorHAnsi"/>
          <w:color w:val="000000" w:themeColor="text1"/>
          <w:kern w:val="32"/>
          <w:sz w:val="28"/>
          <w:szCs w:val="28"/>
          <w:lang w:val="pt-PT"/>
        </w:rPr>
      </w:pPr>
      <w:bookmarkStart w:id="704" w:name="_Toc223077899"/>
      <w:r w:rsidRPr="001874A0">
        <w:rPr>
          <w:rFonts w:asciiTheme="majorHAnsi" w:hAnsiTheme="majorHAnsi" w:cstheme="majorHAnsi"/>
          <w:color w:val="000000" w:themeColor="text1"/>
          <w:kern w:val="32"/>
          <w:sz w:val="28"/>
          <w:szCs w:val="28"/>
          <w:lang w:val="pt-PT"/>
        </w:rPr>
        <w:t>- Nguồn vốn thực hiện dự án là vốn sự nghiệp cấp tỉnh năm 2026, thuộc nguồn chi thường xuyên ngân sách nhà nước, được bố trí theo kế hoạch và quyết định giao dự toán của cấp có thẩm quyền. Cơ cấu nguồn vốn gồm chi phí triển khai/nâng cấp phần mềm, chi phí quản lý dự án, chi phí tư vấn đầu tư, chi phí kiểm thử, chi phí thuê dịch vụ AI, chi phí khác có liên quan và các khoản chi phí theo quy định.</w:t>
      </w:r>
    </w:p>
    <w:p w14:paraId="3EB19A99" w14:textId="77777777" w:rsidR="0085242F" w:rsidRPr="001874A0" w:rsidRDefault="0085242F" w:rsidP="0085242F">
      <w:pPr>
        <w:tabs>
          <w:tab w:val="left" w:pos="284"/>
        </w:tabs>
        <w:spacing w:line="276" w:lineRule="auto"/>
        <w:ind w:firstLine="851"/>
        <w:rPr>
          <w:rFonts w:asciiTheme="majorHAnsi" w:hAnsiTheme="majorHAnsi" w:cstheme="majorHAnsi"/>
          <w:color w:val="000000" w:themeColor="text1"/>
          <w:kern w:val="32"/>
          <w:sz w:val="28"/>
          <w:szCs w:val="28"/>
          <w:lang w:val="pt-PT"/>
        </w:rPr>
      </w:pPr>
      <w:r w:rsidRPr="001874A0">
        <w:rPr>
          <w:rFonts w:asciiTheme="majorHAnsi" w:hAnsiTheme="majorHAnsi" w:cstheme="majorHAnsi"/>
          <w:color w:val="000000" w:themeColor="text1"/>
          <w:kern w:val="32"/>
          <w:sz w:val="28"/>
          <w:szCs w:val="28"/>
          <w:lang w:val="pt-PT"/>
        </w:rPr>
        <w:t xml:space="preserve">- Nguồn đầu tư công: 0 đồng. </w:t>
      </w:r>
    </w:p>
    <w:p w14:paraId="278C37D5" w14:textId="5E4F4F06" w:rsidR="00AF1136" w:rsidRPr="001874A0" w:rsidRDefault="00D0231C" w:rsidP="009C7D58">
      <w:pPr>
        <w:pStyle w:val="Heading2"/>
        <w:ind w:firstLine="720"/>
        <w:rPr>
          <w:rFonts w:asciiTheme="majorHAnsi" w:hAnsiTheme="majorHAnsi" w:cstheme="majorHAnsi"/>
          <w:b w:val="0"/>
          <w:bCs w:val="0"/>
          <w:color w:val="000000" w:themeColor="text1"/>
          <w:kern w:val="32"/>
        </w:rPr>
      </w:pPr>
      <w:bookmarkStart w:id="705" w:name="_Toc231754917"/>
      <w:r w:rsidRPr="001874A0">
        <w:rPr>
          <w:rFonts w:asciiTheme="majorHAnsi" w:hAnsiTheme="majorHAnsi" w:cstheme="majorHAnsi"/>
          <w:color w:val="000000" w:themeColor="text1"/>
          <w:kern w:val="32"/>
        </w:rPr>
        <w:t xml:space="preserve">4. </w:t>
      </w:r>
      <w:r w:rsidR="00AF1136" w:rsidRPr="001874A0">
        <w:rPr>
          <w:rFonts w:asciiTheme="majorHAnsi" w:hAnsiTheme="majorHAnsi" w:cstheme="majorHAnsi"/>
          <w:color w:val="000000" w:themeColor="text1"/>
          <w:kern w:val="32"/>
        </w:rPr>
        <w:t>Phương án huy động vốn</w:t>
      </w:r>
      <w:bookmarkEnd w:id="704"/>
      <w:bookmarkEnd w:id="705"/>
    </w:p>
    <w:p w14:paraId="48971A10" w14:textId="77777777" w:rsidR="00DC0F43" w:rsidRPr="001874A0" w:rsidRDefault="00AF1136" w:rsidP="00AF1136">
      <w:pPr>
        <w:tabs>
          <w:tab w:val="left" w:pos="284"/>
        </w:tabs>
        <w:spacing w:line="276" w:lineRule="auto"/>
        <w:ind w:firstLine="851"/>
        <w:rPr>
          <w:rFonts w:asciiTheme="majorHAnsi" w:hAnsiTheme="majorHAnsi" w:cstheme="majorHAnsi"/>
          <w:color w:val="000000" w:themeColor="text1"/>
          <w:sz w:val="28"/>
          <w:szCs w:val="28"/>
          <w:lang w:val="pt-PT"/>
        </w:rPr>
        <w:sectPr w:rsidR="00DC0F43" w:rsidRPr="001874A0" w:rsidSect="00C71B63">
          <w:pgSz w:w="16840" w:h="11907" w:orient="landscape" w:code="9"/>
          <w:pgMar w:top="1418" w:right="1134" w:bottom="1134" w:left="1134" w:header="567" w:footer="567" w:gutter="0"/>
          <w:cols w:space="720"/>
          <w:docGrid w:linePitch="381"/>
        </w:sectPr>
      </w:pPr>
      <w:r w:rsidRPr="001874A0">
        <w:rPr>
          <w:rFonts w:asciiTheme="majorHAnsi" w:hAnsiTheme="majorHAnsi" w:cstheme="majorHAnsi"/>
          <w:color w:val="000000" w:themeColor="text1"/>
          <w:sz w:val="28"/>
          <w:szCs w:val="28"/>
          <w:lang w:val="vi-VN"/>
        </w:rPr>
        <w:t>100% vốn</w:t>
      </w:r>
      <w:r w:rsidRPr="001874A0">
        <w:rPr>
          <w:rFonts w:asciiTheme="majorHAnsi" w:hAnsiTheme="majorHAnsi" w:cstheme="majorHAnsi"/>
          <w:color w:val="000000" w:themeColor="text1"/>
          <w:sz w:val="28"/>
          <w:szCs w:val="28"/>
          <w:lang w:val="pt-PT"/>
        </w:rPr>
        <w:t xml:space="preserve"> ngân sách nhà nước.</w:t>
      </w:r>
    </w:p>
    <w:p w14:paraId="4DDFF59A" w14:textId="5A4EAF99" w:rsidR="00DC0F43" w:rsidRPr="001874A0" w:rsidRDefault="00D0231C" w:rsidP="009418FB">
      <w:pPr>
        <w:pStyle w:val="Heading2"/>
        <w:ind w:firstLine="720"/>
        <w:rPr>
          <w:rFonts w:asciiTheme="majorHAnsi" w:hAnsiTheme="majorHAnsi" w:cstheme="majorHAnsi"/>
          <w:b w:val="0"/>
          <w:bCs w:val="0"/>
          <w:color w:val="000000" w:themeColor="text1"/>
          <w:kern w:val="32"/>
        </w:rPr>
      </w:pPr>
      <w:bookmarkStart w:id="706" w:name="_Toc231754918"/>
      <w:r w:rsidRPr="001874A0">
        <w:rPr>
          <w:rFonts w:asciiTheme="majorHAnsi" w:hAnsiTheme="majorHAnsi" w:cstheme="majorHAnsi"/>
          <w:color w:val="000000" w:themeColor="text1"/>
          <w:kern w:val="32"/>
        </w:rPr>
        <w:lastRenderedPageBreak/>
        <w:t xml:space="preserve">5. </w:t>
      </w:r>
      <w:r w:rsidR="00DC0F43" w:rsidRPr="001874A0">
        <w:rPr>
          <w:rFonts w:asciiTheme="majorHAnsi" w:hAnsiTheme="majorHAnsi" w:cstheme="majorHAnsi"/>
          <w:color w:val="000000" w:themeColor="text1"/>
          <w:kern w:val="32"/>
        </w:rPr>
        <w:t>Xác định chi phí liên quan trong quá trình thực hiện và chi phí vận hành trong giai đoạn khai thác dự án</w:t>
      </w:r>
      <w:bookmarkEnd w:id="706"/>
    </w:p>
    <w:p w14:paraId="18EE55FD" w14:textId="57209EFE" w:rsidR="00DC0F43" w:rsidRPr="001874A0" w:rsidRDefault="00D0231C" w:rsidP="009418FB">
      <w:pPr>
        <w:pStyle w:val="Heading3"/>
        <w:ind w:firstLine="720"/>
        <w:rPr>
          <w:rFonts w:asciiTheme="majorHAnsi" w:hAnsiTheme="majorHAnsi" w:cstheme="majorHAnsi"/>
          <w:b w:val="0"/>
          <w:bCs w:val="0"/>
          <w:color w:val="000000" w:themeColor="text1"/>
          <w:kern w:val="32"/>
          <w:szCs w:val="28"/>
          <w:lang w:val="pt-PT"/>
        </w:rPr>
      </w:pPr>
      <w:r w:rsidRPr="001874A0">
        <w:rPr>
          <w:rFonts w:asciiTheme="majorHAnsi" w:hAnsiTheme="majorHAnsi" w:cstheme="majorHAnsi"/>
          <w:color w:val="000000" w:themeColor="text1"/>
          <w:kern w:val="32"/>
          <w:szCs w:val="28"/>
          <w:lang w:val="pt-PT"/>
        </w:rPr>
        <w:t xml:space="preserve">5.1. </w:t>
      </w:r>
      <w:r w:rsidR="00DC0F43" w:rsidRPr="001874A0">
        <w:rPr>
          <w:rFonts w:asciiTheme="majorHAnsi" w:hAnsiTheme="majorHAnsi" w:cstheme="majorHAnsi"/>
          <w:color w:val="000000" w:themeColor="text1"/>
          <w:kern w:val="32"/>
          <w:szCs w:val="28"/>
          <w:lang w:val="pt-PT"/>
        </w:rPr>
        <w:t xml:space="preserve">Xác </w:t>
      </w:r>
      <w:r w:rsidR="00DC0F43" w:rsidRPr="001874A0">
        <w:rPr>
          <w:rFonts w:asciiTheme="majorHAnsi" w:hAnsiTheme="majorHAnsi" w:cstheme="majorHAnsi"/>
          <w:color w:val="000000" w:themeColor="text1"/>
          <w:szCs w:val="28"/>
          <w:lang w:val="pt-PT"/>
        </w:rPr>
        <w:t>định</w:t>
      </w:r>
      <w:r w:rsidR="00DC0F43" w:rsidRPr="001874A0">
        <w:rPr>
          <w:rFonts w:asciiTheme="majorHAnsi" w:hAnsiTheme="majorHAnsi" w:cstheme="majorHAnsi"/>
          <w:color w:val="000000" w:themeColor="text1"/>
          <w:kern w:val="32"/>
          <w:szCs w:val="28"/>
          <w:lang w:val="pt-PT"/>
        </w:rPr>
        <w:t xml:space="preserve"> chi phí liên quan trong quá trình thực hiện</w:t>
      </w:r>
    </w:p>
    <w:p w14:paraId="0666CC6D" w14:textId="77777777"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rPr>
        <w:t>Chi phí thực hiện dự án bao gồm các khoản chi phí cần thiết để triển khai</w:t>
      </w:r>
      <w:r w:rsidRPr="001874A0">
        <w:rPr>
          <w:rFonts w:asciiTheme="majorHAnsi" w:hAnsiTheme="majorHAnsi" w:cstheme="majorHAnsi"/>
          <w:bCs/>
          <w:color w:val="000000" w:themeColor="text1"/>
          <w:kern w:val="32"/>
          <w:sz w:val="28"/>
          <w:szCs w:val="28"/>
          <w:lang w:val="pt-PT"/>
        </w:rPr>
        <w:t xml:space="preserve"> </w:t>
      </w:r>
      <w:r w:rsidRPr="001874A0">
        <w:rPr>
          <w:rFonts w:asciiTheme="majorHAnsi" w:hAnsiTheme="majorHAnsi" w:cstheme="majorHAnsi"/>
          <w:bCs/>
          <w:color w:val="000000" w:themeColor="text1"/>
          <w:kern w:val="32"/>
          <w:sz w:val="28"/>
          <w:szCs w:val="28"/>
        </w:rPr>
        <w:t>dự án theo quy định hiện hành, gồm:</w:t>
      </w:r>
      <w:r w:rsidRPr="001874A0">
        <w:rPr>
          <w:rFonts w:asciiTheme="majorHAnsi" w:hAnsiTheme="majorHAnsi" w:cstheme="majorHAnsi"/>
          <w:bCs/>
          <w:color w:val="000000" w:themeColor="text1"/>
          <w:kern w:val="32"/>
          <w:sz w:val="28"/>
          <w:szCs w:val="28"/>
          <w:lang w:val="pt-PT"/>
        </w:rPr>
        <w:t xml:space="preserve"> </w:t>
      </w:r>
    </w:p>
    <w:p w14:paraId="3FD0EFFA" w14:textId="021F7C1E"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xml:space="preserve">- </w:t>
      </w:r>
      <w:r w:rsidRPr="001874A0">
        <w:rPr>
          <w:rFonts w:asciiTheme="majorHAnsi" w:hAnsiTheme="majorHAnsi" w:cstheme="majorHAnsi"/>
          <w:bCs/>
          <w:color w:val="000000" w:themeColor="text1"/>
          <w:kern w:val="32"/>
          <w:sz w:val="28"/>
          <w:szCs w:val="28"/>
        </w:rPr>
        <w:t>Chi phí xây dựng, nâng cấp và hoàn thiện phần mềm;</w:t>
      </w:r>
      <w:r w:rsidRPr="001874A0">
        <w:rPr>
          <w:rFonts w:asciiTheme="majorHAnsi" w:hAnsiTheme="majorHAnsi" w:cstheme="majorHAnsi"/>
          <w:bCs/>
          <w:color w:val="000000" w:themeColor="text1"/>
          <w:kern w:val="32"/>
          <w:sz w:val="28"/>
          <w:szCs w:val="28"/>
          <w:lang w:val="pt-PT"/>
        </w:rPr>
        <w:t xml:space="preserve"> Chi phí các trang thành phần</w:t>
      </w:r>
      <w:r w:rsidR="00D242C5" w:rsidRPr="001874A0">
        <w:rPr>
          <w:rFonts w:asciiTheme="majorHAnsi" w:hAnsiTheme="majorHAnsi" w:cstheme="majorHAnsi"/>
          <w:bCs/>
          <w:color w:val="000000" w:themeColor="text1"/>
          <w:kern w:val="32"/>
          <w:sz w:val="28"/>
          <w:szCs w:val="28"/>
          <w:lang w:val="pt-PT"/>
        </w:rPr>
        <w:t>; P</w:t>
      </w:r>
      <w:r w:rsidRPr="001874A0">
        <w:rPr>
          <w:rFonts w:asciiTheme="majorHAnsi" w:hAnsiTheme="majorHAnsi" w:cstheme="majorHAnsi"/>
          <w:bCs/>
          <w:color w:val="000000" w:themeColor="text1"/>
          <w:kern w:val="32"/>
          <w:sz w:val="28"/>
          <w:szCs w:val="28"/>
          <w:lang w:val="pt-PT"/>
        </w:rPr>
        <w:t>hần mềm thương mại;</w:t>
      </w:r>
    </w:p>
    <w:p w14:paraId="7EAF1581" w14:textId="19545EFE"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Chi phí quản lý dự án.</w:t>
      </w:r>
    </w:p>
    <w:p w14:paraId="54CCEB9F" w14:textId="105BDE7C"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xml:space="preserve">- Chi phí tư vấn: </w:t>
      </w:r>
      <w:r w:rsidRPr="001874A0">
        <w:rPr>
          <w:rFonts w:asciiTheme="majorHAnsi" w:hAnsiTheme="majorHAnsi" w:cstheme="majorHAnsi"/>
          <w:bCs/>
          <w:color w:val="000000" w:themeColor="text1"/>
          <w:kern w:val="32"/>
          <w:sz w:val="28"/>
          <w:szCs w:val="28"/>
        </w:rPr>
        <w:t>Chi phí tư vấn lập Báo cáo kinh tế - kỹ thuật, thẩm tra</w:t>
      </w:r>
      <w:r w:rsidRPr="001874A0">
        <w:rPr>
          <w:rFonts w:asciiTheme="majorHAnsi" w:hAnsiTheme="majorHAnsi" w:cstheme="majorHAnsi"/>
          <w:bCs/>
          <w:color w:val="000000" w:themeColor="text1"/>
          <w:kern w:val="32"/>
          <w:sz w:val="28"/>
          <w:szCs w:val="28"/>
          <w:lang w:val="pt-PT"/>
        </w:rPr>
        <w:t>, tư vấn đấu thầu, giám sát.</w:t>
      </w:r>
    </w:p>
    <w:p w14:paraId="4D931F3D" w14:textId="69806E7F" w:rsidR="00DC0F43" w:rsidRPr="001874A0" w:rsidRDefault="00DC0F43" w:rsidP="00D242C5">
      <w:pPr>
        <w:keepNext/>
        <w:tabs>
          <w:tab w:val="left" w:pos="993"/>
        </w:tabs>
        <w:spacing w:after="60" w:line="276" w:lineRule="auto"/>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t>- Chi phí khác: Chi phí kiểm thử phần mềm và thẩm tra quyết toán d</w:t>
      </w:r>
      <w:r w:rsidR="00D242C5" w:rsidRPr="001874A0">
        <w:rPr>
          <w:rFonts w:asciiTheme="majorHAnsi" w:hAnsiTheme="majorHAnsi" w:cstheme="majorHAnsi"/>
          <w:bCs/>
          <w:color w:val="000000" w:themeColor="text1"/>
          <w:kern w:val="32"/>
          <w:sz w:val="28"/>
          <w:szCs w:val="28"/>
          <w:lang w:val="pt-PT"/>
        </w:rPr>
        <w:t>ự án.</w:t>
      </w:r>
    </w:p>
    <w:p w14:paraId="435BC7E6" w14:textId="52570916" w:rsidR="00DC0F43" w:rsidRPr="001874A0" w:rsidRDefault="00DC0F43" w:rsidP="00D242C5">
      <w:pPr>
        <w:keepNext/>
        <w:tabs>
          <w:tab w:val="left" w:pos="993"/>
        </w:tabs>
        <w:spacing w:after="60" w:line="276" w:lineRule="auto"/>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r>
      <w:r w:rsidR="00D242C5" w:rsidRPr="001874A0">
        <w:rPr>
          <w:rFonts w:asciiTheme="majorHAnsi" w:hAnsiTheme="majorHAnsi" w:cstheme="majorHAnsi"/>
          <w:bCs/>
          <w:color w:val="000000" w:themeColor="text1"/>
          <w:kern w:val="32"/>
          <w:sz w:val="28"/>
          <w:szCs w:val="28"/>
          <w:lang w:val="pt-PT"/>
        </w:rPr>
        <w:t>- Chi p</w:t>
      </w:r>
      <w:r w:rsidRPr="001874A0">
        <w:rPr>
          <w:rFonts w:asciiTheme="majorHAnsi" w:hAnsiTheme="majorHAnsi" w:cstheme="majorHAnsi"/>
          <w:bCs/>
          <w:color w:val="000000" w:themeColor="text1"/>
          <w:kern w:val="32"/>
          <w:sz w:val="28"/>
          <w:szCs w:val="28"/>
          <w:lang w:val="pt-PT"/>
        </w:rPr>
        <w:t>hi phí dự phòng theo quy định.</w:t>
      </w:r>
    </w:p>
    <w:p w14:paraId="56196E62" w14:textId="48DCA66B" w:rsidR="00DC0F43" w:rsidRPr="001874A0" w:rsidRDefault="00D242C5" w:rsidP="00D242C5">
      <w:pPr>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t xml:space="preserve">    </w:t>
      </w:r>
      <w:r w:rsidR="00DC0F43" w:rsidRPr="001874A0">
        <w:rPr>
          <w:rFonts w:asciiTheme="majorHAnsi" w:hAnsiTheme="majorHAnsi" w:cstheme="majorHAnsi"/>
          <w:bCs/>
          <w:color w:val="000000" w:themeColor="text1"/>
          <w:kern w:val="32"/>
          <w:sz w:val="28"/>
          <w:szCs w:val="28"/>
          <w:lang w:val="pt-PT"/>
        </w:rPr>
        <w:t>Các chi phí nêu trên được tổng hợp trong tổng mức đầu tư của dự án</w:t>
      </w:r>
    </w:p>
    <w:p w14:paraId="49940767" w14:textId="233D903A" w:rsidR="00DC0F43" w:rsidRPr="001874A0" w:rsidRDefault="00DC0F43" w:rsidP="009418FB">
      <w:pPr>
        <w:pStyle w:val="Heading3"/>
        <w:ind w:firstLine="720"/>
        <w:rPr>
          <w:rFonts w:asciiTheme="majorHAnsi" w:hAnsiTheme="majorHAnsi" w:cstheme="majorHAnsi"/>
          <w:color w:val="000000" w:themeColor="text1"/>
          <w:szCs w:val="28"/>
          <w:lang w:val="pt-PT"/>
        </w:rPr>
      </w:pPr>
      <w:r w:rsidRPr="001874A0">
        <w:rPr>
          <w:rFonts w:asciiTheme="majorHAnsi" w:hAnsiTheme="majorHAnsi" w:cstheme="majorHAnsi"/>
          <w:color w:val="000000" w:themeColor="text1"/>
          <w:szCs w:val="28"/>
          <w:lang w:val="pt-PT"/>
        </w:rPr>
        <w:t>5.2. Xác định chi phí liên quan trong quá trình thực hiện</w:t>
      </w:r>
    </w:p>
    <w:p w14:paraId="14543349" w14:textId="77777777" w:rsidR="00D242C5" w:rsidRPr="001874A0" w:rsidRDefault="00D242C5"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Sau khi dự án hoàn thành và đưa vào sử dụng, hệ thống được vận hành trên hạ tầng Trung tâm dữ liệu tỉnh Khánh Hòa hiện có. Dự án không đầu tư mới máy chủ vật lý, thiết bị mạng, thiết bị lưu trữ hoặc thiết bị an toàn thông tin.</w:t>
      </w:r>
    </w:p>
    <w:p w14:paraId="7D403CE6"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vận hành trong giai đoạn khai thác chủ yếu bao gồm:</w:t>
      </w:r>
    </w:p>
    <w:p w14:paraId="246D4B67"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nhân sự quản trị, vận hành và khai thác hệ thống;</w:t>
      </w:r>
    </w:p>
    <w:p w14:paraId="0FF26E09"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duy trì bản quyền nền tảng AI (nếu tiếp tục sử dụng sau thời gian được đầu tư);</w:t>
      </w:r>
    </w:p>
    <w:p w14:paraId="62740AE9"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bảo trì, hỗ trợ kỹ thuật phần mềm sau thời gian bảo hành;</w:t>
      </w:r>
    </w:p>
    <w:p w14:paraId="18D37CF7" w14:textId="241CE9C0"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sao lưu, lưu trữ dữ liệu và các chi phí vận hành khác theo quy định của đơn vị quản lý hạ tầng.</w:t>
      </w:r>
    </w:p>
    <w:p w14:paraId="044027EF" w14:textId="59835DEF"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Sau thời gian đầu tư của dự án, trường hợp tiếp tục sử dụng dịch vụ AI thì kinh phí duy trì được bố trí từ nguồn kinh phí thường xuyên của đơn vị quản lý, vận hành</w:t>
      </w:r>
    </w:p>
    <w:p w14:paraId="046DCDED" w14:textId="77777777" w:rsidR="00D242C5" w:rsidRPr="001874A0" w:rsidRDefault="00D242C5"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Các chi phí vận hành được bố trí từ nguồn kinh phí thường xuyên hoặc các nguồn kinh phí hợp pháp khác của cơ quan, đơn vị được giao quản lý, vận hành hệ thống theo quy định hiện hành.</w:t>
      </w:r>
    </w:p>
    <w:p w14:paraId="1577C355" w14:textId="77777777" w:rsidR="00D242C5" w:rsidRPr="001874A0" w:rsidRDefault="00D242C5" w:rsidP="00DC0F43">
      <w:pPr>
        <w:keepNext/>
        <w:tabs>
          <w:tab w:val="left" w:pos="993"/>
        </w:tabs>
        <w:spacing w:before="120" w:line="340" w:lineRule="atLeast"/>
        <w:outlineLvl w:val="0"/>
        <w:rPr>
          <w:rFonts w:asciiTheme="majorHAnsi" w:hAnsiTheme="majorHAnsi" w:cstheme="majorHAnsi"/>
          <w:b/>
          <w:bCs/>
          <w:color w:val="000000" w:themeColor="text1"/>
          <w:kern w:val="32"/>
          <w:sz w:val="28"/>
          <w:szCs w:val="28"/>
        </w:rPr>
        <w:sectPr w:rsidR="00D242C5" w:rsidRPr="001874A0" w:rsidSect="00DC0F43">
          <w:pgSz w:w="11907" w:h="16840" w:code="9"/>
          <w:pgMar w:top="1134" w:right="1134" w:bottom="1134" w:left="1418" w:header="567" w:footer="567" w:gutter="0"/>
          <w:cols w:space="720"/>
          <w:docGrid w:linePitch="381"/>
        </w:sectPr>
      </w:pPr>
    </w:p>
    <w:p w14:paraId="2D136C18" w14:textId="706FEF2C" w:rsidR="00D242C5" w:rsidRPr="001874A0" w:rsidRDefault="00D242C5" w:rsidP="0042282D">
      <w:pPr>
        <w:pStyle w:val="Heading1"/>
        <w:jc w:val="center"/>
        <w:rPr>
          <w:rFonts w:asciiTheme="majorHAnsi" w:hAnsiTheme="majorHAnsi" w:cstheme="majorHAnsi"/>
          <w:b w:val="0"/>
          <w:bCs w:val="0"/>
          <w:color w:val="000000" w:themeColor="text1"/>
          <w:kern w:val="32"/>
          <w:lang w:val="vi-VN"/>
        </w:rPr>
      </w:pPr>
      <w:bookmarkStart w:id="707" w:name="_Toc231754919"/>
      <w:r w:rsidRPr="001874A0">
        <w:rPr>
          <w:rFonts w:asciiTheme="majorHAnsi" w:hAnsiTheme="majorHAnsi" w:cstheme="majorHAnsi"/>
          <w:color w:val="000000" w:themeColor="text1"/>
          <w:kern w:val="32"/>
          <w:lang w:val="vi-VN"/>
        </w:rPr>
        <w:lastRenderedPageBreak/>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bookmarkEnd w:id="707"/>
    </w:p>
    <w:p w14:paraId="4BEF1C8C" w14:textId="7ABC07FA" w:rsidR="00D242C5" w:rsidRPr="001874A0" w:rsidRDefault="00D0231C" w:rsidP="00C21EF5">
      <w:pPr>
        <w:pStyle w:val="Heading2"/>
        <w:ind w:firstLine="720"/>
        <w:rPr>
          <w:rFonts w:asciiTheme="majorHAnsi" w:hAnsiTheme="majorHAnsi" w:cstheme="majorHAnsi"/>
          <w:color w:val="000000" w:themeColor="text1"/>
          <w:lang w:val="vi-VN"/>
        </w:rPr>
      </w:pPr>
      <w:bookmarkStart w:id="708" w:name="_Toc223077904"/>
      <w:bookmarkStart w:id="709" w:name="_Toc230013816"/>
      <w:bookmarkStart w:id="710" w:name="_Toc231754920"/>
      <w:r w:rsidRPr="001874A0">
        <w:rPr>
          <w:rFonts w:asciiTheme="majorHAnsi" w:hAnsiTheme="majorHAnsi" w:cstheme="majorHAnsi"/>
          <w:color w:val="000000" w:themeColor="text1"/>
          <w:lang w:val="vi-VN"/>
        </w:rPr>
        <w:t xml:space="preserve">1. </w:t>
      </w:r>
      <w:r w:rsidR="00D242C5" w:rsidRPr="001874A0">
        <w:rPr>
          <w:rFonts w:asciiTheme="majorHAnsi" w:hAnsiTheme="majorHAnsi" w:cstheme="majorHAnsi"/>
          <w:color w:val="000000" w:themeColor="text1"/>
          <w:lang w:val="vi-VN"/>
        </w:rPr>
        <w:t>Phân tích lựa chọn hình thức tổ chức quản lý thực hiện dự án</w:t>
      </w:r>
      <w:bookmarkEnd w:id="708"/>
      <w:bookmarkEnd w:id="709"/>
      <w:bookmarkEnd w:id="710"/>
    </w:p>
    <w:p w14:paraId="2F26F84F" w14:textId="6083A6B8" w:rsidR="00D242C5" w:rsidRPr="001874A0" w:rsidRDefault="00D242C5" w:rsidP="00D242C5">
      <w:pPr>
        <w:widowControl w:val="0"/>
        <w:spacing w:line="276" w:lineRule="auto"/>
        <w:ind w:firstLine="720"/>
        <w:jc w:val="both"/>
        <w:rPr>
          <w:rFonts w:asciiTheme="majorHAnsi" w:hAnsiTheme="majorHAnsi" w:cstheme="majorHAnsi"/>
          <w:bCs/>
          <w:color w:val="000000" w:themeColor="text1"/>
          <w:sz w:val="28"/>
          <w:szCs w:val="28"/>
          <w:lang w:val="vi-VN"/>
        </w:rPr>
      </w:pPr>
      <w:bookmarkStart w:id="711" w:name="_Toc209345217"/>
      <w:bookmarkStart w:id="712" w:name="_Toc210640137"/>
      <w:bookmarkStart w:id="713" w:name="_Toc231285292"/>
      <w:bookmarkStart w:id="714" w:name="_Toc338838162"/>
      <w:bookmarkStart w:id="715" w:name="_Toc361414085"/>
      <w:r w:rsidRPr="001874A0">
        <w:rPr>
          <w:rFonts w:asciiTheme="majorHAnsi" w:hAnsiTheme="majorHAnsi" w:cstheme="majorHAnsi"/>
          <w:bCs/>
          <w:color w:val="000000" w:themeColor="text1"/>
          <w:sz w:val="28"/>
          <w:szCs w:val="28"/>
          <w:lang w:val="vi-VN"/>
        </w:rPr>
        <w:t xml:space="preserve">Chủ đầu tư thuê tư vấn quản lý dự án, nội dung, hình thức tổ chức quản lý dự án thực hiện theo quy định tại Điều 30, Điều 31 Nghị định số 45/2026/NĐ-CP. </w:t>
      </w:r>
      <w:r w:rsidR="00F94BD8" w:rsidRPr="001874A0">
        <w:rPr>
          <w:rFonts w:asciiTheme="majorHAnsi" w:hAnsiTheme="majorHAnsi" w:cstheme="majorHAnsi"/>
          <w:bCs/>
          <w:color w:val="000000" w:themeColor="text1"/>
          <w:sz w:val="28"/>
          <w:szCs w:val="28"/>
          <w:lang w:val="vi-VN"/>
        </w:rPr>
        <w:t xml:space="preserve"> </w:t>
      </w:r>
    </w:p>
    <w:p w14:paraId="0510CA31" w14:textId="77BF9849" w:rsidR="00D242C5" w:rsidRPr="001874A0" w:rsidRDefault="00D0231C" w:rsidP="00C21EF5">
      <w:pPr>
        <w:pStyle w:val="Heading2"/>
        <w:ind w:firstLine="720"/>
        <w:rPr>
          <w:rFonts w:asciiTheme="majorHAnsi" w:hAnsiTheme="majorHAnsi" w:cstheme="majorHAnsi"/>
          <w:b w:val="0"/>
          <w:bCs w:val="0"/>
          <w:color w:val="000000" w:themeColor="text1"/>
          <w:kern w:val="32"/>
          <w:lang w:val="vi-VN"/>
        </w:rPr>
      </w:pPr>
      <w:bookmarkStart w:id="716" w:name="_Toc14359439"/>
      <w:bookmarkStart w:id="717" w:name="_Toc15288425"/>
      <w:bookmarkStart w:id="718" w:name="_Toc179783449"/>
      <w:bookmarkStart w:id="719" w:name="_Toc223077905"/>
      <w:bookmarkStart w:id="720" w:name="_Toc230013817"/>
      <w:bookmarkStart w:id="721" w:name="_Toc231754921"/>
      <w:bookmarkStart w:id="722" w:name="_Toc209345218"/>
      <w:bookmarkStart w:id="723" w:name="_Toc231285293"/>
      <w:bookmarkStart w:id="724" w:name="_Toc327946171"/>
      <w:bookmarkStart w:id="725" w:name="_Toc338838163"/>
      <w:bookmarkStart w:id="726" w:name="_Toc361414086"/>
      <w:bookmarkStart w:id="727" w:name="_Toc451007617"/>
      <w:bookmarkStart w:id="728" w:name="_Toc455597511"/>
      <w:bookmarkStart w:id="729" w:name="_Toc9589640"/>
      <w:bookmarkStart w:id="730" w:name="_Toc14188790"/>
      <w:bookmarkStart w:id="731" w:name="_Toc14359440"/>
      <w:bookmarkStart w:id="732" w:name="_Toc15288426"/>
      <w:bookmarkEnd w:id="711"/>
      <w:bookmarkEnd w:id="712"/>
      <w:bookmarkEnd w:id="713"/>
      <w:bookmarkEnd w:id="714"/>
      <w:bookmarkEnd w:id="715"/>
      <w:r w:rsidRPr="001874A0">
        <w:rPr>
          <w:rFonts w:asciiTheme="majorHAnsi" w:hAnsiTheme="majorHAnsi" w:cstheme="majorHAnsi"/>
          <w:color w:val="000000" w:themeColor="text1"/>
          <w:lang w:val="vi-VN"/>
        </w:rPr>
        <w:t xml:space="preserve">2. </w:t>
      </w:r>
      <w:r w:rsidR="00D242C5" w:rsidRPr="001874A0">
        <w:rPr>
          <w:rFonts w:asciiTheme="majorHAnsi" w:hAnsiTheme="majorHAnsi" w:cstheme="majorHAnsi"/>
          <w:color w:val="000000" w:themeColor="text1"/>
          <w:lang w:val="vi-VN"/>
        </w:rPr>
        <w:t>Mối</w:t>
      </w:r>
      <w:r w:rsidR="00D242C5" w:rsidRPr="001874A0">
        <w:rPr>
          <w:rFonts w:asciiTheme="majorHAnsi" w:hAnsiTheme="majorHAnsi" w:cstheme="majorHAnsi"/>
          <w:color w:val="000000" w:themeColor="text1"/>
          <w:kern w:val="32"/>
          <w:lang w:val="vi-VN"/>
        </w:rPr>
        <w:t xml:space="preserve"> quan hệ và trách nhiệm của các cơ quan liên quan đến dự án</w:t>
      </w:r>
      <w:bookmarkEnd w:id="716"/>
      <w:bookmarkEnd w:id="717"/>
      <w:bookmarkEnd w:id="718"/>
      <w:bookmarkEnd w:id="719"/>
      <w:bookmarkEnd w:id="720"/>
      <w:bookmarkEnd w:id="721"/>
    </w:p>
    <w:p w14:paraId="702964F5" w14:textId="44738D07" w:rsidR="00D242C5" w:rsidRPr="001874A0" w:rsidRDefault="00D0231C" w:rsidP="00C21EF5">
      <w:pPr>
        <w:pStyle w:val="Heading3"/>
        <w:ind w:firstLine="720"/>
        <w:rPr>
          <w:rFonts w:asciiTheme="majorHAnsi" w:hAnsiTheme="majorHAnsi" w:cstheme="majorHAnsi"/>
          <w:color w:val="000000" w:themeColor="text1"/>
          <w:szCs w:val="28"/>
          <w:lang w:val="vi-VN"/>
        </w:rPr>
      </w:pPr>
      <w:bookmarkStart w:id="733" w:name="_Toc179783450"/>
      <w:bookmarkStart w:id="734" w:name="_Toc223077906"/>
      <w:bookmarkStart w:id="735" w:name="_Toc230013818"/>
      <w:r w:rsidRPr="001874A0">
        <w:rPr>
          <w:rFonts w:asciiTheme="majorHAnsi" w:hAnsiTheme="majorHAnsi" w:cstheme="majorHAnsi"/>
          <w:color w:val="000000" w:themeColor="text1"/>
          <w:szCs w:val="28"/>
          <w:lang w:val="vi-VN"/>
        </w:rPr>
        <w:t xml:space="preserve">2.1. </w:t>
      </w:r>
      <w:r w:rsidR="00D242C5" w:rsidRPr="001874A0">
        <w:rPr>
          <w:rFonts w:asciiTheme="majorHAnsi" w:hAnsiTheme="majorHAnsi" w:cstheme="majorHAnsi"/>
          <w:color w:val="000000" w:themeColor="text1"/>
          <w:szCs w:val="28"/>
          <w:lang w:val="vi-VN"/>
        </w:rPr>
        <w:t>Chủ đầu tư</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7F12FCD1" w14:textId="77777777" w:rsidR="00D242C5" w:rsidRPr="001874A0" w:rsidRDefault="00D242C5" w:rsidP="00D242C5">
      <w:pPr>
        <w:spacing w:line="276" w:lineRule="auto"/>
        <w:contextualSpacing/>
        <w:jc w:val="both"/>
        <w:rPr>
          <w:rFonts w:asciiTheme="majorHAnsi" w:hAnsiTheme="majorHAnsi" w:cstheme="majorHAnsi"/>
          <w:bCs/>
          <w:color w:val="000000" w:themeColor="text1"/>
          <w:sz w:val="28"/>
          <w:szCs w:val="28"/>
          <w:lang w:val="pl-PL"/>
        </w:rPr>
      </w:pPr>
      <w:r w:rsidRPr="001874A0">
        <w:rPr>
          <w:rFonts w:asciiTheme="majorHAnsi" w:hAnsiTheme="majorHAnsi" w:cstheme="majorHAnsi"/>
          <w:color w:val="000000" w:themeColor="text1"/>
          <w:sz w:val="28"/>
          <w:szCs w:val="28"/>
          <w:lang w:val="vi-VN"/>
        </w:rPr>
        <w:tab/>
        <w:t>Chịu trách nhiệm về quản lý thực hiện dự án, thực hiện nhiệm vụ, quyền hạn kể từ giai đoạn chuẩn bị đầu tư, thực hiện đầu tư cho đến khi kết thúc đầu tư, nghiệm thu, bàn giao đưa sản phẩm của dự án vào khai thác sử dụng bảo đảm hiệu quả, khả thi và tuân thủ các quy định của pháp luật</w:t>
      </w:r>
      <w:r w:rsidRPr="001874A0">
        <w:rPr>
          <w:rFonts w:asciiTheme="majorHAnsi" w:hAnsiTheme="majorHAnsi" w:cstheme="majorHAnsi"/>
          <w:bCs/>
          <w:color w:val="000000" w:themeColor="text1"/>
          <w:sz w:val="28"/>
          <w:szCs w:val="28"/>
          <w:lang w:val="pl-PL"/>
        </w:rPr>
        <w:t>.</w:t>
      </w:r>
    </w:p>
    <w:p w14:paraId="1679DAD6" w14:textId="49D28B05" w:rsidR="00D242C5" w:rsidRPr="001874A0" w:rsidRDefault="00D0231C" w:rsidP="00C21EF5">
      <w:pPr>
        <w:pStyle w:val="Heading3"/>
        <w:ind w:firstLine="709"/>
        <w:rPr>
          <w:rFonts w:asciiTheme="majorHAnsi" w:hAnsiTheme="majorHAnsi" w:cstheme="majorHAnsi"/>
          <w:b w:val="0"/>
          <w:bCs w:val="0"/>
          <w:color w:val="000000" w:themeColor="text1"/>
          <w:kern w:val="32"/>
          <w:szCs w:val="28"/>
          <w:lang w:val="pl-PL"/>
        </w:rPr>
      </w:pPr>
      <w:bookmarkStart w:id="736" w:name="_Toc179783451"/>
      <w:bookmarkStart w:id="737" w:name="_Toc223077907"/>
      <w:bookmarkStart w:id="738" w:name="_Toc230013819"/>
      <w:bookmarkStart w:id="739" w:name="_Toc209345219"/>
      <w:r w:rsidRPr="001874A0">
        <w:rPr>
          <w:rFonts w:asciiTheme="majorHAnsi" w:hAnsiTheme="majorHAnsi" w:cstheme="majorHAnsi"/>
          <w:color w:val="000000" w:themeColor="text1"/>
          <w:kern w:val="32"/>
          <w:szCs w:val="28"/>
          <w:lang w:val="pl-PL"/>
        </w:rPr>
        <w:t xml:space="preserve">2.2. </w:t>
      </w:r>
      <w:r w:rsidR="00D242C5" w:rsidRPr="001874A0">
        <w:rPr>
          <w:rFonts w:asciiTheme="majorHAnsi" w:hAnsiTheme="majorHAnsi" w:cstheme="majorHAnsi"/>
          <w:color w:val="000000" w:themeColor="text1"/>
          <w:kern w:val="32"/>
          <w:szCs w:val="28"/>
          <w:lang w:val="pl-PL"/>
        </w:rPr>
        <w:t xml:space="preserve">Đơn vị tư vấn lập báo cáo </w:t>
      </w:r>
      <w:bookmarkEnd w:id="736"/>
      <w:bookmarkEnd w:id="737"/>
      <w:r w:rsidR="00D242C5" w:rsidRPr="001874A0">
        <w:rPr>
          <w:rFonts w:asciiTheme="majorHAnsi" w:hAnsiTheme="majorHAnsi" w:cstheme="majorHAnsi"/>
          <w:color w:val="000000" w:themeColor="text1"/>
          <w:kern w:val="32"/>
          <w:szCs w:val="28"/>
          <w:lang w:val="pl-PL"/>
        </w:rPr>
        <w:t>kinh tế - kỹ thuật</w:t>
      </w:r>
      <w:bookmarkEnd w:id="738"/>
    </w:p>
    <w:p w14:paraId="5BCCEF6D"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pacing w:val="4"/>
          <w:sz w:val="28"/>
          <w:szCs w:val="28"/>
          <w:lang w:val="pl-PL"/>
        </w:rPr>
      </w:pPr>
      <w:bookmarkStart w:id="740" w:name="_Toc233166140"/>
      <w:bookmarkStart w:id="741" w:name="_Toc233513754"/>
      <w:bookmarkStart w:id="742" w:name="_Toc235440497"/>
      <w:bookmarkStart w:id="743" w:name="_Toc235442087"/>
      <w:bookmarkStart w:id="744" w:name="_Toc236625542"/>
      <w:bookmarkStart w:id="745" w:name="_Toc239581538"/>
      <w:bookmarkStart w:id="746" w:name="_Toc243905429"/>
      <w:r w:rsidRPr="001874A0">
        <w:rPr>
          <w:rFonts w:asciiTheme="majorHAnsi" w:hAnsiTheme="majorHAnsi" w:cstheme="majorHAnsi"/>
          <w:color w:val="000000" w:themeColor="text1"/>
          <w:spacing w:val="4"/>
          <w:sz w:val="28"/>
          <w:szCs w:val="28"/>
          <w:lang w:val="pl-PL"/>
        </w:rPr>
        <w:t xml:space="preserve">Tiến hành khảo sát, lập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pacing w:val="4"/>
          <w:sz w:val="28"/>
          <w:szCs w:val="28"/>
          <w:lang w:val="pl-PL"/>
        </w:rPr>
        <w:t xml:space="preserve">. Nội dung thuyết minh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bCs/>
          <w:color w:val="000000" w:themeColor="text1"/>
          <w:spacing w:val="4"/>
          <w:kern w:val="32"/>
          <w:sz w:val="28"/>
          <w:szCs w:val="28"/>
          <w:lang w:val="pl-PL"/>
        </w:rPr>
        <w:t xml:space="preserve"> thi</w:t>
      </w:r>
      <w:r w:rsidRPr="001874A0">
        <w:rPr>
          <w:rFonts w:asciiTheme="majorHAnsi" w:hAnsiTheme="majorHAnsi" w:cstheme="majorHAnsi"/>
          <w:color w:val="000000" w:themeColor="text1"/>
          <w:spacing w:val="4"/>
          <w:sz w:val="28"/>
          <w:szCs w:val="28"/>
          <w:lang w:val="pl-PL"/>
        </w:rPr>
        <w:t xml:space="preserve"> phải được thực hiện đúng qui định của pháp luật hiện hành.</w:t>
      </w:r>
      <w:bookmarkStart w:id="747" w:name="_Toc233166138"/>
      <w:bookmarkStart w:id="748" w:name="_Toc233513752"/>
      <w:bookmarkStart w:id="749" w:name="_Toc235440495"/>
      <w:bookmarkStart w:id="750" w:name="_Toc235442085"/>
      <w:bookmarkStart w:id="751" w:name="_Toc236625540"/>
      <w:bookmarkStart w:id="752" w:name="_Toc239581536"/>
      <w:bookmarkStart w:id="753" w:name="_Toc243905427"/>
    </w:p>
    <w:p w14:paraId="6009FE7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Hướng dẫn chủ đầu tư trình Cơ quan có thẩm quyền phê duyệt sau khi thống nhất nội dung trong hồ sơ thuyết minh </w:t>
      </w:r>
      <w:bookmarkEnd w:id="747"/>
      <w:bookmarkEnd w:id="748"/>
      <w:bookmarkEnd w:id="749"/>
      <w:bookmarkEnd w:id="750"/>
      <w:bookmarkEnd w:id="751"/>
      <w:bookmarkEnd w:id="752"/>
      <w:bookmarkEnd w:id="753"/>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w:t>
      </w:r>
      <w:bookmarkStart w:id="754" w:name="_Toc235440496"/>
      <w:bookmarkStart w:id="755" w:name="_Toc235442086"/>
      <w:bookmarkStart w:id="756" w:name="_Toc236625541"/>
      <w:bookmarkStart w:id="757" w:name="_Toc239581537"/>
      <w:bookmarkStart w:id="758" w:name="_Toc243905428"/>
      <w:bookmarkStart w:id="759" w:name="_Toc233166139"/>
      <w:bookmarkStart w:id="760" w:name="_Toc233513753"/>
    </w:p>
    <w:p w14:paraId="7A73FB3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Chịu trách nhiệm trình bày, bảo vệ thuyết minh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 xml:space="preserve"> trước Cơ quan có thẩm quyền phê duyệt</w:t>
      </w:r>
      <w:bookmarkEnd w:id="754"/>
      <w:bookmarkEnd w:id="755"/>
      <w:bookmarkEnd w:id="756"/>
      <w:bookmarkEnd w:id="757"/>
      <w:bookmarkEnd w:id="758"/>
      <w:bookmarkEnd w:id="759"/>
      <w:bookmarkEnd w:id="760"/>
      <w:r w:rsidRPr="001874A0">
        <w:rPr>
          <w:rFonts w:asciiTheme="majorHAnsi" w:hAnsiTheme="majorHAnsi" w:cstheme="majorHAnsi"/>
          <w:color w:val="000000" w:themeColor="text1"/>
          <w:sz w:val="28"/>
          <w:szCs w:val="28"/>
          <w:lang w:val="pl-PL"/>
        </w:rPr>
        <w:t>.</w:t>
      </w:r>
    </w:p>
    <w:p w14:paraId="4E793A9B" w14:textId="1F032FCB"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Hoàn chỉnh, sửa chữa kịp thời theo yêu cầu của Cơ quan có thẩm quyền phê duyệt cho đến khi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 xml:space="preserve"> được phê duyệt.</w:t>
      </w:r>
      <w:bookmarkEnd w:id="740"/>
      <w:bookmarkEnd w:id="741"/>
      <w:bookmarkEnd w:id="742"/>
      <w:bookmarkEnd w:id="743"/>
      <w:bookmarkEnd w:id="744"/>
      <w:bookmarkEnd w:id="745"/>
      <w:bookmarkEnd w:id="746"/>
    </w:p>
    <w:p w14:paraId="584D4122" w14:textId="3A557282" w:rsidR="00F94BD8" w:rsidRPr="001874A0" w:rsidRDefault="00F94BD8"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công tác giám sát tác giả trong suốt quá trình triển khai, nghiệm thu sản phẩm hoặc hạng mục công việc của dự án khi chủ đầu tư yêu cầu.</w:t>
      </w:r>
    </w:p>
    <w:p w14:paraId="1BCA2D0B" w14:textId="777381B4" w:rsidR="00D242C5" w:rsidRPr="001874A0" w:rsidRDefault="00D0231C" w:rsidP="00C21EF5">
      <w:pPr>
        <w:pStyle w:val="Heading3"/>
        <w:ind w:firstLine="709"/>
        <w:rPr>
          <w:rFonts w:asciiTheme="majorHAnsi" w:hAnsiTheme="majorHAnsi" w:cstheme="majorHAnsi"/>
          <w:b w:val="0"/>
          <w:bCs w:val="0"/>
          <w:color w:val="000000" w:themeColor="text1"/>
          <w:kern w:val="32"/>
          <w:szCs w:val="28"/>
        </w:rPr>
      </w:pPr>
      <w:bookmarkStart w:id="761" w:name="_Toc179783452"/>
      <w:bookmarkStart w:id="762" w:name="_Toc223077908"/>
      <w:bookmarkStart w:id="763" w:name="_Toc230013820"/>
      <w:bookmarkEnd w:id="739"/>
      <w:r w:rsidRPr="001874A0">
        <w:rPr>
          <w:rFonts w:asciiTheme="majorHAnsi" w:hAnsiTheme="majorHAnsi" w:cstheme="majorHAnsi"/>
          <w:color w:val="000000" w:themeColor="text1"/>
          <w:kern w:val="32"/>
          <w:szCs w:val="28"/>
        </w:rPr>
        <w:t xml:space="preserve">2.3. </w:t>
      </w:r>
      <w:r w:rsidR="00D242C5" w:rsidRPr="001874A0">
        <w:rPr>
          <w:rFonts w:asciiTheme="majorHAnsi" w:hAnsiTheme="majorHAnsi" w:cstheme="majorHAnsi"/>
          <w:color w:val="000000" w:themeColor="text1"/>
          <w:kern w:val="32"/>
          <w:szCs w:val="28"/>
        </w:rPr>
        <w:t xml:space="preserve">Nhà </w:t>
      </w:r>
      <w:r w:rsidR="00D242C5" w:rsidRPr="001874A0">
        <w:rPr>
          <w:rFonts w:asciiTheme="majorHAnsi" w:hAnsiTheme="majorHAnsi" w:cstheme="majorHAnsi"/>
          <w:color w:val="000000" w:themeColor="text1"/>
          <w:kern w:val="32"/>
          <w:szCs w:val="28"/>
          <w:lang w:val="pl-PL"/>
        </w:rPr>
        <w:t>thầu</w:t>
      </w:r>
      <w:r w:rsidR="00D242C5" w:rsidRPr="001874A0">
        <w:rPr>
          <w:rFonts w:asciiTheme="majorHAnsi" w:hAnsiTheme="majorHAnsi" w:cstheme="majorHAnsi"/>
          <w:color w:val="000000" w:themeColor="text1"/>
          <w:kern w:val="32"/>
          <w:szCs w:val="28"/>
        </w:rPr>
        <w:t xml:space="preserve"> triển khai</w:t>
      </w:r>
      <w:bookmarkEnd w:id="761"/>
      <w:bookmarkEnd w:id="762"/>
      <w:bookmarkEnd w:id="763"/>
    </w:p>
    <w:p w14:paraId="362EC594"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Xây dựng, triển khai phần mềm đáp ứng các yêu cầu theo hợp đồng triển khai và thiết kế được duyệt.</w:t>
      </w:r>
    </w:p>
    <w:p w14:paraId="3B5E9CA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tiến độ thi công.</w:t>
      </w:r>
    </w:p>
    <w:p w14:paraId="37AC7CFF"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chất lượng dự án.</w:t>
      </w:r>
    </w:p>
    <w:p w14:paraId="6F4423AB"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Bảo hành sản phẩm theo thời gian quy định.</w:t>
      </w:r>
    </w:p>
    <w:p w14:paraId="0F1FCCB9"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Xây dựng Báo cáo kết quả giám sát công tác triển khai.</w:t>
      </w:r>
    </w:p>
    <w:p w14:paraId="51FD99B1"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Thực hiện các nội dung giám sát công tác triển khai khác.</w:t>
      </w:r>
    </w:p>
    <w:p w14:paraId="08FDF5E5" w14:textId="2DE5FE92" w:rsidR="00D242C5" w:rsidRPr="001874A0" w:rsidRDefault="00D0231C" w:rsidP="00C21EF5">
      <w:pPr>
        <w:pStyle w:val="Heading3"/>
        <w:ind w:firstLine="709"/>
        <w:rPr>
          <w:rFonts w:asciiTheme="majorHAnsi" w:hAnsiTheme="majorHAnsi" w:cstheme="majorHAnsi"/>
          <w:b w:val="0"/>
          <w:bCs w:val="0"/>
          <w:color w:val="000000" w:themeColor="text1"/>
          <w:kern w:val="32"/>
          <w:szCs w:val="28"/>
          <w:lang w:val="pl-PL"/>
        </w:rPr>
      </w:pPr>
      <w:bookmarkStart w:id="764" w:name="_Toc144805172"/>
      <w:bookmarkStart w:id="765" w:name="_Toc179783454"/>
      <w:bookmarkStart w:id="766" w:name="_Toc223077910"/>
      <w:bookmarkStart w:id="767" w:name="_Toc230013822"/>
      <w:r w:rsidRPr="001874A0">
        <w:rPr>
          <w:rFonts w:asciiTheme="majorHAnsi" w:hAnsiTheme="majorHAnsi" w:cstheme="majorHAnsi"/>
          <w:color w:val="000000" w:themeColor="text1"/>
          <w:kern w:val="32"/>
          <w:szCs w:val="28"/>
          <w:lang w:val="pl-PL"/>
        </w:rPr>
        <w:lastRenderedPageBreak/>
        <w:t xml:space="preserve">2.4. </w:t>
      </w:r>
      <w:r w:rsidR="00D242C5" w:rsidRPr="001874A0">
        <w:rPr>
          <w:rFonts w:asciiTheme="majorHAnsi" w:hAnsiTheme="majorHAnsi" w:cstheme="majorHAnsi"/>
          <w:color w:val="000000" w:themeColor="text1"/>
          <w:kern w:val="32"/>
          <w:szCs w:val="28"/>
          <w:lang w:val="pl-PL"/>
        </w:rPr>
        <w:t>Đơn vị tư vấn quản lý dự án</w:t>
      </w:r>
      <w:bookmarkEnd w:id="764"/>
      <w:bookmarkEnd w:id="765"/>
      <w:bookmarkEnd w:id="766"/>
      <w:bookmarkEnd w:id="767"/>
    </w:p>
    <w:p w14:paraId="11CEF67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Điều hành và quản lý việc thực hiện dự án theo đúng tiến độ, đúng thiết kế và đảm bảo chất lượng.</w:t>
      </w:r>
    </w:p>
    <w:p w14:paraId="4BD1BD0C"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các thủ tục và các công việc phục vụ triển khai dự án.</w:t>
      </w:r>
    </w:p>
    <w:p w14:paraId="484E4755"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Tham gia tổ chức lựa chọn nhà thầu.</w:t>
      </w:r>
    </w:p>
    <w:p w14:paraId="7E1356C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Đàm phán, ký kết hợp đồng với các nhà thầu theo yêu cầu của chủ đầu tư.</w:t>
      </w:r>
    </w:p>
    <w:p w14:paraId="46F4F46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chất lượng, khối lượng, tiến độ, chi phí triển khai.</w:t>
      </w:r>
    </w:p>
    <w:p w14:paraId="3E50BA4E"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Theo dõi công tác triển khai dự án và các công việc tư vấn khác.</w:t>
      </w:r>
    </w:p>
    <w:p w14:paraId="3A08269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Tổ chức nghiệm thu, bàn giao sản phẩm của dự án; thanh toán, quyết toán, thanh lý hợp đồng đã ký kết theo yêu cầu của chủ đầu tư.</w:t>
      </w:r>
    </w:p>
    <w:p w14:paraId="65BD4A0B"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Lập báo cáo quyết toán khi dự án hoàn thành đưa vào khai thác, sử dụng (nếu có).</w:t>
      </w:r>
    </w:p>
    <w:p w14:paraId="29CE6402"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các công việc khác theo quy định của pháp luật có liên quan đến quản lý đầu tư ứng dụng công nghệ thông tin.</w:t>
      </w:r>
    </w:p>
    <w:p w14:paraId="6DDF7CA9" w14:textId="7B50BD2C" w:rsidR="00D242C5" w:rsidRPr="001874A0" w:rsidRDefault="00D0231C" w:rsidP="00C21EF5">
      <w:pPr>
        <w:pStyle w:val="Heading3"/>
        <w:spacing w:before="0" w:after="0"/>
        <w:ind w:firstLine="709"/>
        <w:rPr>
          <w:rFonts w:asciiTheme="majorHAnsi" w:hAnsiTheme="majorHAnsi" w:cstheme="majorHAnsi"/>
          <w:b w:val="0"/>
          <w:bCs w:val="0"/>
          <w:color w:val="000000" w:themeColor="text1"/>
          <w:kern w:val="32"/>
          <w:szCs w:val="28"/>
          <w:lang w:val="pl-PL"/>
        </w:rPr>
      </w:pPr>
      <w:bookmarkStart w:id="768" w:name="_Toc226537758"/>
      <w:bookmarkStart w:id="769" w:name="_Toc230013823"/>
      <w:r w:rsidRPr="001874A0">
        <w:rPr>
          <w:rFonts w:asciiTheme="majorHAnsi" w:hAnsiTheme="majorHAnsi" w:cstheme="majorHAnsi"/>
          <w:color w:val="000000" w:themeColor="text1"/>
          <w:kern w:val="32"/>
          <w:szCs w:val="28"/>
          <w:lang w:val="pl-PL"/>
        </w:rPr>
        <w:t xml:space="preserve">2.4. </w:t>
      </w:r>
      <w:r w:rsidR="00D242C5" w:rsidRPr="001874A0">
        <w:rPr>
          <w:rFonts w:asciiTheme="majorHAnsi" w:hAnsiTheme="majorHAnsi" w:cstheme="majorHAnsi"/>
          <w:color w:val="000000" w:themeColor="text1"/>
          <w:kern w:val="32"/>
          <w:szCs w:val="28"/>
          <w:lang w:val="pl-PL"/>
        </w:rPr>
        <w:t xml:space="preserve">Đơn vị </w:t>
      </w:r>
      <w:bookmarkEnd w:id="768"/>
      <w:r w:rsidR="00D242C5" w:rsidRPr="001874A0">
        <w:rPr>
          <w:rFonts w:asciiTheme="majorHAnsi" w:hAnsiTheme="majorHAnsi" w:cstheme="majorHAnsi"/>
          <w:color w:val="000000" w:themeColor="text1"/>
          <w:kern w:val="32"/>
          <w:szCs w:val="28"/>
          <w:lang w:val="pl-PL"/>
        </w:rPr>
        <w:t>kiểm thử phần mềm</w:t>
      </w:r>
      <w:bookmarkEnd w:id="769"/>
    </w:p>
    <w:p w14:paraId="31BE5ABA" w14:textId="77777777" w:rsidR="00D242C5" w:rsidRPr="001874A0" w:rsidRDefault="00D242C5" w:rsidP="00C21EF5">
      <w:pPr>
        <w:spacing w:line="276" w:lineRule="auto"/>
        <w:contextualSpacing/>
        <w:jc w:val="both"/>
        <w:rPr>
          <w:rFonts w:asciiTheme="majorHAnsi" w:hAnsiTheme="majorHAnsi" w:cstheme="majorHAnsi"/>
          <w:snapToGrid w:val="0"/>
          <w:color w:val="000000" w:themeColor="text1"/>
          <w:sz w:val="28"/>
          <w:szCs w:val="28"/>
          <w:shd w:val="clear" w:color="auto" w:fill="FFFFFF"/>
          <w:lang w:val="pl-PL" w:eastAsia="ja-JP"/>
        </w:rPr>
      </w:pPr>
      <w:r w:rsidRPr="001874A0">
        <w:rPr>
          <w:rFonts w:asciiTheme="majorHAnsi" w:hAnsiTheme="majorHAnsi" w:cstheme="majorHAnsi"/>
          <w:snapToGrid w:val="0"/>
          <w:color w:val="000000" w:themeColor="text1"/>
          <w:sz w:val="28"/>
          <w:szCs w:val="28"/>
          <w:shd w:val="clear" w:color="auto" w:fill="FFFFFF"/>
          <w:lang w:val="pl-PL" w:eastAsia="ja-JP"/>
        </w:rPr>
        <w:tab/>
        <w:t xml:space="preserve">Thực </w:t>
      </w:r>
      <w:r w:rsidRPr="001874A0">
        <w:rPr>
          <w:rFonts w:asciiTheme="majorHAnsi" w:hAnsiTheme="majorHAnsi" w:cstheme="majorHAnsi"/>
          <w:color w:val="000000" w:themeColor="text1"/>
          <w:sz w:val="28"/>
          <w:szCs w:val="28"/>
          <w:lang w:val="pl-PL"/>
        </w:rPr>
        <w:t>hiện</w:t>
      </w:r>
      <w:r w:rsidRPr="001874A0">
        <w:rPr>
          <w:rFonts w:asciiTheme="majorHAnsi" w:hAnsiTheme="majorHAnsi" w:cstheme="majorHAnsi"/>
          <w:snapToGrid w:val="0"/>
          <w:color w:val="000000" w:themeColor="text1"/>
          <w:sz w:val="28"/>
          <w:szCs w:val="28"/>
          <w:shd w:val="clear" w:color="auto" w:fill="FFFFFF"/>
          <w:lang w:val="pl-PL" w:eastAsia="ja-JP"/>
        </w:rPr>
        <w:t xml:space="preserve"> kiểm thử Bao gồm các nội dung công việc chính sau:</w:t>
      </w:r>
    </w:p>
    <w:p w14:paraId="6EAB6ACF"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chấp nhận bởi người dùng (UAT)</w:t>
      </w:r>
    </w:p>
    <w:p w14:paraId="412D6DDA"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chấp nhận hoạt động (OAT)</w:t>
      </w:r>
    </w:p>
    <w:p w14:paraId="06DC1858"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chức năng</w:t>
      </w:r>
    </w:p>
    <w:p w14:paraId="449E9AC5"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hiệu năng</w:t>
      </w:r>
    </w:p>
    <w:p w14:paraId="13A45741"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an toàn, bảo mật</w:t>
      </w:r>
    </w:p>
    <w:p w14:paraId="22B40A5E"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tra về tài liệu vận hành hệ thống.</w:t>
      </w:r>
    </w:p>
    <w:p w14:paraId="6FFE8300"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Báo cáo kết quả kiểm thử.</w:t>
      </w:r>
    </w:p>
    <w:p w14:paraId="1137656C" w14:textId="18D09558" w:rsidR="00D242C5" w:rsidRPr="001874A0" w:rsidRDefault="00D0231C" w:rsidP="00C21EF5">
      <w:pPr>
        <w:pStyle w:val="Heading2"/>
        <w:spacing w:before="0"/>
        <w:ind w:firstLine="709"/>
        <w:rPr>
          <w:rFonts w:asciiTheme="majorHAnsi" w:hAnsiTheme="majorHAnsi" w:cstheme="majorHAnsi"/>
          <w:color w:val="000000" w:themeColor="text1"/>
          <w:lang w:val="pl-PL"/>
        </w:rPr>
      </w:pPr>
      <w:bookmarkStart w:id="770" w:name="_Toc231754922"/>
      <w:r w:rsidRPr="001874A0">
        <w:rPr>
          <w:rFonts w:asciiTheme="majorHAnsi" w:hAnsiTheme="majorHAnsi" w:cstheme="majorHAnsi"/>
          <w:color w:val="000000" w:themeColor="text1"/>
          <w:lang w:val="pl-PL"/>
        </w:rPr>
        <w:t xml:space="preserve">3. </w:t>
      </w:r>
      <w:r w:rsidR="00F94BD8" w:rsidRPr="001874A0">
        <w:rPr>
          <w:rFonts w:asciiTheme="majorHAnsi" w:hAnsiTheme="majorHAnsi" w:cstheme="majorHAnsi"/>
          <w:color w:val="000000" w:themeColor="text1"/>
          <w:lang w:val="pl-PL"/>
        </w:rPr>
        <w:t>Tổ chức bộ máy quản lý, khai thác dự án</w:t>
      </w:r>
      <w:bookmarkEnd w:id="770"/>
    </w:p>
    <w:p w14:paraId="1885D87A" w14:textId="00781739" w:rsidR="00F94BD8" w:rsidRPr="001874A0" w:rsidRDefault="00F94BD8" w:rsidP="00C21EF5">
      <w:pPr>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Sau khi dự án hoàn thành và được nghiệm thu đưa vào sử dụng, bộ máy quản lý, khai thác hệ thống được tổ chức như sau:</w:t>
      </w:r>
    </w:p>
    <w:p w14:paraId="47B330FD" w14:textId="7908A554" w:rsidR="00F94BD8" w:rsidRPr="001874A0" w:rsidRDefault="00D0231C"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 xml:space="preserve">a) </w:t>
      </w:r>
      <w:r w:rsidR="00F94BD8" w:rsidRPr="001874A0">
        <w:rPr>
          <w:rFonts w:asciiTheme="majorHAnsi" w:hAnsiTheme="majorHAnsi" w:cstheme="majorHAnsi"/>
          <w:b/>
          <w:color w:val="000000" w:themeColor="text1"/>
          <w:sz w:val="28"/>
          <w:szCs w:val="28"/>
          <w:lang w:val="pl-PL"/>
        </w:rPr>
        <w:t>Văn phòng UBND tỉnh Khánh Hòa</w:t>
      </w:r>
    </w:p>
    <w:p w14:paraId="6C81D4D9"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Là cơ quan chủ quản, chịu trách nhiệm quản lý, khai thác và sử dụng Cổng Thông tin điện tử tỉnh Khánh Hòa.</w:t>
      </w:r>
    </w:p>
    <w:p w14:paraId="4BCF8A88"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Ban hành hoặc trình cấp có thẩm quyền ban hành các quy chế quản lý, vận hành, khai thác và sử dụng hệ thống.</w:t>
      </w:r>
    </w:p>
    <w:p w14:paraId="74026D6D"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Chỉ đạo, kiểm tra việc cung cấp, cập nhật và khai thác thông tin trên Cổng Thông tin điện tử và các trang thông tin điện tử thành phần.</w:t>
      </w:r>
    </w:p>
    <w:p w14:paraId="02F19EE0" w14:textId="54718F50" w:rsidR="00F94BD8" w:rsidRPr="001874A0" w:rsidRDefault="00D0231C"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b)</w:t>
      </w:r>
      <w:r w:rsidR="00221E23" w:rsidRPr="001874A0">
        <w:rPr>
          <w:rFonts w:asciiTheme="majorHAnsi" w:hAnsiTheme="majorHAnsi" w:cstheme="majorHAnsi"/>
          <w:b/>
          <w:color w:val="000000" w:themeColor="text1"/>
          <w:sz w:val="28"/>
          <w:szCs w:val="28"/>
          <w:lang w:val="pl-PL"/>
        </w:rPr>
        <w:t xml:space="preserve"> </w:t>
      </w:r>
      <w:r w:rsidR="00F94BD8" w:rsidRPr="001874A0">
        <w:rPr>
          <w:rFonts w:asciiTheme="majorHAnsi" w:hAnsiTheme="majorHAnsi" w:cstheme="majorHAnsi"/>
          <w:b/>
          <w:color w:val="000000" w:themeColor="text1"/>
          <w:sz w:val="28"/>
          <w:szCs w:val="28"/>
          <w:lang w:val="pl-PL"/>
        </w:rPr>
        <w:t xml:space="preserve">Trung tâm </w:t>
      </w:r>
      <w:r w:rsidR="00221E23" w:rsidRPr="001874A0">
        <w:rPr>
          <w:rFonts w:asciiTheme="majorHAnsi" w:hAnsiTheme="majorHAnsi" w:cstheme="majorHAnsi"/>
          <w:b/>
          <w:color w:val="000000" w:themeColor="text1"/>
          <w:sz w:val="28"/>
          <w:szCs w:val="28"/>
          <w:lang w:val="pl-PL"/>
        </w:rPr>
        <w:t>Công báo</w:t>
      </w:r>
      <w:r w:rsidR="00F94BD8" w:rsidRPr="001874A0">
        <w:rPr>
          <w:rFonts w:asciiTheme="majorHAnsi" w:hAnsiTheme="majorHAnsi" w:cstheme="majorHAnsi"/>
          <w:b/>
          <w:color w:val="000000" w:themeColor="text1"/>
          <w:sz w:val="28"/>
          <w:szCs w:val="28"/>
          <w:lang w:val="pl-PL"/>
        </w:rPr>
        <w:t xml:space="preserve"> và Cổng Thông tin điện tử tỉnh</w:t>
      </w:r>
    </w:p>
    <w:p w14:paraId="6D69539E"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Trực tiếp quản trị, vận hành và khai thác hệ thống.</w:t>
      </w:r>
    </w:p>
    <w:p w14:paraId="7CB9B784"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tài khoản, phân quyền người sử dụng.</w:t>
      </w:r>
    </w:p>
    <w:p w14:paraId="7BC23FDB"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nội dung, chuyên mục, tin bài và dữ liệu dùng chung trên Cổng Thông tin điện tử tỉnh.</w:t>
      </w:r>
    </w:p>
    <w:p w14:paraId="6618ACF7"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lastRenderedPageBreak/>
        <w:t>Theo dõi hoạt động hệ thống, phối hợp xử lý các sự cố phát sinh trong quá trình vận hành.</w:t>
      </w:r>
    </w:p>
    <w:p w14:paraId="5BB07C09"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Là đầu mối hỗ trợ các sở, ban, ngành, địa phương trong quá trình khai thác, sử dụng hệ thống.</w:t>
      </w:r>
    </w:p>
    <w:p w14:paraId="59DFF036" w14:textId="24D079CE" w:rsidR="00F94BD8"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c)</w:t>
      </w:r>
      <w:r w:rsidR="00F94BD8" w:rsidRPr="001874A0">
        <w:rPr>
          <w:rFonts w:asciiTheme="majorHAnsi" w:hAnsiTheme="majorHAnsi" w:cstheme="majorHAnsi"/>
          <w:b/>
          <w:color w:val="000000" w:themeColor="text1"/>
          <w:sz w:val="28"/>
          <w:szCs w:val="28"/>
          <w:lang w:val="pl-PL"/>
        </w:rPr>
        <w:t xml:space="preserve"> Các sở, ban, ngành; UBND cấp xã</w:t>
      </w:r>
    </w:p>
    <w:p w14:paraId="039A2AA3"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quản trị, cập nhật và khai thác thông tin trên trang thông tin điện tử thành phần theo phạm vi được phân quyền.</w:t>
      </w:r>
    </w:p>
    <w:p w14:paraId="4C625235"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Chịu trách nhiệm về tính chính xác, đầy đủ, kịp thời của thông tin do đơn vị mình cung cấp và đăng tải.</w:t>
      </w:r>
    </w:p>
    <w:p w14:paraId="72F88E6C" w14:textId="0CA40A0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đơn vị quản trị hệ thống trong quá trình vận hành, bảo đảm duy trì hoạt động ổn định của hệ thống.</w:t>
      </w:r>
    </w:p>
    <w:p w14:paraId="0C2161F3" w14:textId="7F957058" w:rsidR="00221E23"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d) Trung tâm Dữ liệu tỉnh Khánh Hòa</w:t>
      </w:r>
    </w:p>
    <w:p w14:paraId="73290BBF"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Cung cấp hạ tầng kỹ thuật phục vụ triển khai và vận hành hệ thống theo phạm vi được phân công.</w:t>
      </w:r>
    </w:p>
    <w:p w14:paraId="08B4A509"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vận hành hạ tầng máy chủ, lưu trữ, mạng, an toàn thông tin và các nền tảng dùng chung của tỉnh.</w:t>
      </w:r>
    </w:p>
    <w:p w14:paraId="152C0D7C"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Bảo đảm môi trường vận hành ổn định, liên tục; thực hiện sao lưu dữ liệu, giám sát an toàn thông tin và hỗ trợ kỹ thuật hạ tầng trong quá trình khai thác hệ thống.</w:t>
      </w:r>
    </w:p>
    <w:p w14:paraId="2303D323" w14:textId="560DFEE6"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đơn vị quản trị hệ thống và nhà thầu trong quá trình triển khai, nâng cấp, bảo trì và xử lý sự cố kỹ thuật</w:t>
      </w:r>
    </w:p>
    <w:p w14:paraId="7F818485" w14:textId="4AA918EA" w:rsidR="00F94BD8"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e</w:t>
      </w:r>
      <w:r w:rsidR="00BC63DA" w:rsidRPr="001874A0">
        <w:rPr>
          <w:rFonts w:asciiTheme="majorHAnsi" w:hAnsiTheme="majorHAnsi" w:cstheme="majorHAnsi"/>
          <w:b/>
          <w:color w:val="000000" w:themeColor="text1"/>
          <w:sz w:val="28"/>
          <w:szCs w:val="28"/>
          <w:lang w:val="pl-PL"/>
        </w:rPr>
        <w:t xml:space="preserve">) </w:t>
      </w:r>
      <w:r w:rsidRPr="001874A0">
        <w:rPr>
          <w:rFonts w:asciiTheme="majorHAnsi" w:hAnsiTheme="majorHAnsi" w:cstheme="majorHAnsi"/>
          <w:b/>
          <w:color w:val="000000" w:themeColor="text1"/>
          <w:sz w:val="28"/>
          <w:szCs w:val="28"/>
          <w:lang w:val="pl-PL"/>
        </w:rPr>
        <w:t>Nhà thầu thi công</w:t>
      </w:r>
    </w:p>
    <w:p w14:paraId="19BB1526" w14:textId="77777777"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bảo hành, hỗ trợ kỹ thuật và khắc phục lỗi phần mềm trong thời gian bảo hành.</w:t>
      </w:r>
    </w:p>
    <w:p w14:paraId="39271E7C" w14:textId="46A2B21E"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Trung tâm Dữ liệu tỉnh, Trung Công báo và Cổng Thông tin điện tử tỉnh xử lý các sự cố liên quan đến phần mềm.</w:t>
      </w:r>
    </w:p>
    <w:p w14:paraId="1204CE30" w14:textId="77777777"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bảo trì phần mềm theo hợp đồng (nếu được ký kết).</w:t>
      </w:r>
    </w:p>
    <w:p w14:paraId="003619DF" w14:textId="724E540E" w:rsidR="00D242C5" w:rsidRPr="001874A0" w:rsidRDefault="00221E23" w:rsidP="00221E23">
      <w:pPr>
        <w:spacing w:line="276" w:lineRule="auto"/>
        <w:ind w:firstLine="720"/>
        <w:jc w:val="both"/>
        <w:rPr>
          <w:rFonts w:asciiTheme="majorHAnsi" w:hAnsiTheme="majorHAnsi" w:cstheme="majorHAnsi"/>
          <w:b/>
          <w:color w:val="000000" w:themeColor="text1"/>
          <w:sz w:val="28"/>
          <w:szCs w:val="28"/>
          <w:lang w:val="pl-PL"/>
        </w:rPr>
      </w:pPr>
      <w:r w:rsidRPr="001874A0">
        <w:rPr>
          <w:rFonts w:asciiTheme="majorHAnsi" w:hAnsiTheme="majorHAnsi" w:cstheme="majorHAnsi"/>
          <w:color w:val="000000" w:themeColor="text1"/>
          <w:sz w:val="28"/>
          <w:szCs w:val="28"/>
          <w:lang w:val="pl-PL"/>
        </w:rPr>
        <w:t>Mô hình tổ chức quản lý, khai thác nêu trên bảo đảm phân định rõ trách nhiệm giữa cơ quan quản lý, đơn vị vận hành, đơn vị cung cấp hạ tầng và đơn vị cung cấp dịch vụ; tận dụng nguồn lực hiện có, không phát sinh tổ chức bộ máy mới và đáp ứng yêu cầu vận hành ổn định, an toàn, liên tục của hệ thống sau đầu tư.</w:t>
      </w:r>
      <w:r w:rsidR="00D242C5" w:rsidRPr="001874A0">
        <w:rPr>
          <w:rFonts w:asciiTheme="majorHAnsi" w:hAnsiTheme="majorHAnsi" w:cstheme="majorHAnsi"/>
          <w:b/>
          <w:color w:val="000000" w:themeColor="text1"/>
          <w:sz w:val="28"/>
          <w:szCs w:val="28"/>
          <w:lang w:val="pl-PL"/>
        </w:rPr>
        <w:br w:type="page"/>
      </w:r>
    </w:p>
    <w:p w14:paraId="2D013ABC" w14:textId="4BB7519D" w:rsidR="00221E23" w:rsidRPr="001874A0" w:rsidRDefault="00714C53" w:rsidP="0042282D">
      <w:pPr>
        <w:pStyle w:val="Heading1"/>
        <w:jc w:val="center"/>
        <w:rPr>
          <w:rFonts w:asciiTheme="majorHAnsi" w:hAnsiTheme="majorHAnsi" w:cstheme="majorHAnsi"/>
          <w:b w:val="0"/>
          <w:color w:val="000000" w:themeColor="text1"/>
          <w:lang w:val="pl-PL"/>
        </w:rPr>
      </w:pPr>
      <w:bookmarkStart w:id="771" w:name="_Toc231754923"/>
      <w:r w:rsidRPr="001874A0">
        <w:rPr>
          <w:rFonts w:asciiTheme="majorHAnsi" w:hAnsiTheme="majorHAnsi" w:cstheme="majorHAnsi"/>
          <w:color w:val="000000" w:themeColor="text1"/>
          <w:lang w:val="pl-PL"/>
        </w:rPr>
        <w:lastRenderedPageBreak/>
        <w:t>P</w:t>
      </w:r>
      <w:r w:rsidR="00221E23" w:rsidRPr="001874A0">
        <w:rPr>
          <w:rFonts w:asciiTheme="majorHAnsi" w:hAnsiTheme="majorHAnsi" w:cstheme="majorHAnsi"/>
          <w:color w:val="000000" w:themeColor="text1"/>
          <w:lang w:val="pl-PL"/>
        </w:rPr>
        <w:t>HẦN IX</w:t>
      </w:r>
      <w:r w:rsidRPr="001874A0">
        <w:rPr>
          <w:rFonts w:asciiTheme="majorHAnsi" w:hAnsiTheme="majorHAnsi" w:cstheme="majorHAnsi"/>
          <w:color w:val="000000" w:themeColor="text1"/>
          <w:lang w:val="pl-PL"/>
        </w:rPr>
        <w:t xml:space="preserve">. </w:t>
      </w:r>
      <w:r w:rsidR="00221E23" w:rsidRPr="001874A0">
        <w:rPr>
          <w:rFonts w:asciiTheme="majorHAnsi" w:hAnsiTheme="majorHAnsi" w:cstheme="majorHAnsi"/>
          <w:color w:val="000000" w:themeColor="text1"/>
          <w:lang w:val="pl-PL"/>
        </w:rPr>
        <w:t>PHÂN TÍCH HIỆU QUẢ ĐẦU TƯ, BAO GỒM HIỆU QUẢ VÀ TÁC ĐỘNG KINH TẾ - XÃ HỘI, QUỐC PHÒNG, AN NINH, KHẢ NĂNG THU HỒI VỐN</w:t>
      </w:r>
      <w:bookmarkEnd w:id="771"/>
    </w:p>
    <w:p w14:paraId="045F7D53"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2" w:name="_Toc231754924"/>
      <w:r w:rsidRPr="001874A0">
        <w:rPr>
          <w:rFonts w:asciiTheme="majorHAnsi" w:hAnsiTheme="majorHAnsi" w:cstheme="majorHAnsi"/>
          <w:color w:val="000000" w:themeColor="text1"/>
          <w:lang w:val="pl-PL"/>
        </w:rPr>
        <w:t>1. Hiệu quả kinh tế</w:t>
      </w:r>
      <w:bookmarkEnd w:id="772"/>
    </w:p>
    <w:p w14:paraId="5E57977E"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nâng cấp Cổng Thông tin điện tử tỉnh Khánh Hòa không nhằm mục đích kinh doanh, không tạo doanh thu trực tiếp nhưng mang lại hiệu quả kinh tế thông qua việc tận dụng hạ tầng công nghệ thông tin hiện có của tỉnh, giảm chi phí vận hành phân tán tại các cơ quan, đơn vị; giảm chi phí quản trị, duy trì nhiều hệ thống độc lập; nâng cao hiệu quả khai thác tài nguyên số và dữ liệu số.</w:t>
      </w:r>
    </w:p>
    <w:p w14:paraId="615B9B68"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Việc triển khai thống nhất nền tảng Cổng/Trang thông tin điện tử cho các sở, ban, ngành, xã, phường, đặc khu giúp giảm chi phí đầu tư trùng lặp, giảm chi phí nâng cấp, bảo trì và hỗ trợ kỹ thuật trong quá trình vận hành; đồng thời nâng cao khả năng mở rộng, tích hợp và chia sẻ dữ liệu trong tương lai.</w:t>
      </w:r>
    </w:p>
    <w:p w14:paraId="1265CE6F"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3" w:name="_Toc231754925"/>
      <w:r w:rsidRPr="001874A0">
        <w:rPr>
          <w:rFonts w:asciiTheme="majorHAnsi" w:hAnsiTheme="majorHAnsi" w:cstheme="majorHAnsi"/>
          <w:color w:val="000000" w:themeColor="text1"/>
          <w:lang w:val="pl-PL"/>
        </w:rPr>
        <w:t>2. Hiệu quả xã hội</w:t>
      </w:r>
      <w:bookmarkEnd w:id="773"/>
    </w:p>
    <w:p w14:paraId="66AD3025"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góp phần nâng cao chất lượng cung cấp thông tin chính thống của cơ quan nhà nước trên môi trường mạng; tăng cường khả năng tiếp cận thông tin của người dân, doanh nghiệp; nâng cao tính công khai, minh bạch trong hoạt động của cơ quan nhà nước.</w:t>
      </w:r>
    </w:p>
    <w:p w14:paraId="1D1CE1A5"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Việc ứng dụng các công nghệ số và trí tuệ nhân tạo (AI) giúp nâng cao khả năng tìm kiếm, tra cứu thông tin, hỗ trợ người dân và doanh nghiệp tiếp cận thông tin nhanh chóng, thuận tiện hơn; góp phần thúc đẩy chuyển đổi số, phát triển chính quyền số, kinh tế số và xã hội số trên địa bàn tỉnh.</w:t>
      </w:r>
    </w:p>
    <w:p w14:paraId="7809477C"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4" w:name="_Toc231754926"/>
      <w:r w:rsidRPr="001874A0">
        <w:rPr>
          <w:rFonts w:asciiTheme="majorHAnsi" w:hAnsiTheme="majorHAnsi" w:cstheme="majorHAnsi"/>
          <w:color w:val="000000" w:themeColor="text1"/>
          <w:lang w:val="pl-PL"/>
        </w:rPr>
        <w:t>3. Hiệu quả đối với công tác quản lý nhà nước</w:t>
      </w:r>
      <w:bookmarkEnd w:id="774"/>
    </w:p>
    <w:p w14:paraId="17086A5E"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hình thành nền tảng Cổng Thông tin điện tử thống nhất trên phạm vi toàn tỉnh, hỗ trợ công tác quản lý, điều hành, cung cấp thông tin và truyền thông chính sách của các cơ quan nhà nước.</w:t>
      </w:r>
    </w:p>
    <w:p w14:paraId="38E5579D"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Hệ thống giúp chuẩn hóa quy trình quản trị nội dung, nâng cao hiệu quả phối hợp giữa các cơ quan, đơn vị; tăng cường khả năng tích hợp, kết nối và chia sẻ dữ liệu với các hệ thống thông tin dùng chung của tỉnh; góp phần thực hiện các mục tiêu chuyển đổi số theo định hướng của Chính phủ và tỉnh Khánh Hòa.</w:t>
      </w:r>
    </w:p>
    <w:p w14:paraId="515EF61B"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5" w:name="_Toc231754927"/>
      <w:r w:rsidRPr="001874A0">
        <w:rPr>
          <w:rFonts w:asciiTheme="majorHAnsi" w:hAnsiTheme="majorHAnsi" w:cstheme="majorHAnsi"/>
          <w:color w:val="000000" w:themeColor="text1"/>
          <w:lang w:val="pl-PL"/>
        </w:rPr>
        <w:t>4. Hiệu quả về quốc phòng, an ninh</w:t>
      </w:r>
      <w:bookmarkEnd w:id="775"/>
    </w:p>
    <w:p w14:paraId="43143C01"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góp phần tăng cường khả năng cung cấp thông tin chính thống, kịp thời và chính xác đến người dân; hỗ trợ công tác tuyên truyền, phổ biến chủ trương, chính sách của Đảng và Nhà nước; góp phần phòng ngừa, hạn chế thông tin sai sự thật, thông tin xấu độc trên môi trường mạng.</w:t>
      </w:r>
    </w:p>
    <w:p w14:paraId="7A4ED62A"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lastRenderedPageBreak/>
        <w:t>Hệ thống được triển khai trên hạ tầng Trung tâm dữ liệu tỉnh Khánh Hòa và tuân thủ các yêu cầu về an toàn thông tin, an ninh mạng theo quy định hiện hành, góp phần bảo đảm an ninh thông tin và an ninh mạng phục vụ hoạt động của cơ quan nhà nước.</w:t>
      </w:r>
    </w:p>
    <w:p w14:paraId="3D7B075D"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6" w:name="_Toc231754928"/>
      <w:r w:rsidRPr="001874A0">
        <w:rPr>
          <w:rFonts w:asciiTheme="majorHAnsi" w:hAnsiTheme="majorHAnsi" w:cstheme="majorHAnsi"/>
          <w:color w:val="000000" w:themeColor="text1"/>
          <w:lang w:val="pl-PL"/>
        </w:rPr>
        <w:t>5. Khả năng thu hồi vốn</w:t>
      </w:r>
      <w:bookmarkEnd w:id="776"/>
    </w:p>
    <w:p w14:paraId="33D6493C"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là dự án đầu tư ứng dụng công nghệ thông tin phục vụ hoạt động quản lý nhà nước, cung cấp thông tin công cộng và hỗ trợ chuyển đổi số; không phải dự án kinh doanh, không có nguồn thu trực tiếp từ hoạt động khai thác hệ thống.</w:t>
      </w:r>
    </w:p>
    <w:p w14:paraId="3EC46374"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Do đó, dự án không đặt mục tiêu thu hồi vốn đầu tư trực tiếp. Hiệu quả đầu tư được đánh giá thông qua các lợi ích kinh tế - xã hội, hiệu quả quản lý nhà nước, hiệu quả chuyển đổi số, hiệu quả khai thác dữ liệu và hiệu quả phục vụ người dân, doanh nghiệp mà dự án mang lại trong quá trình vận hành, khai thác.</w:t>
      </w:r>
    </w:p>
    <w:p w14:paraId="198AF19A" w14:textId="0F283F1F" w:rsidR="00AF1136" w:rsidRPr="001874A0" w:rsidRDefault="00221E23" w:rsidP="00221E23">
      <w:pPr>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 xml:space="preserve"> </w:t>
      </w:r>
      <w:r w:rsidRPr="001874A0">
        <w:rPr>
          <w:rFonts w:asciiTheme="majorHAnsi" w:hAnsiTheme="majorHAnsi" w:cstheme="majorHAnsi"/>
          <w:b/>
          <w:color w:val="000000" w:themeColor="text1"/>
          <w:sz w:val="28"/>
          <w:szCs w:val="28"/>
          <w:lang w:val="pl-PL"/>
        </w:rPr>
        <w:br w:type="page"/>
      </w:r>
    </w:p>
    <w:p w14:paraId="08F7B54F" w14:textId="041FBA08" w:rsidR="00881962" w:rsidRPr="001874A0" w:rsidRDefault="00221E23" w:rsidP="009418FB">
      <w:pPr>
        <w:pStyle w:val="Heading1"/>
        <w:jc w:val="center"/>
        <w:rPr>
          <w:rFonts w:asciiTheme="majorHAnsi" w:hAnsiTheme="majorHAnsi" w:cstheme="majorHAnsi"/>
          <w:color w:val="000000" w:themeColor="text1"/>
          <w:lang w:val="pl-PL"/>
        </w:rPr>
      </w:pPr>
      <w:r w:rsidRPr="001874A0">
        <w:rPr>
          <w:rFonts w:asciiTheme="majorHAnsi" w:hAnsiTheme="majorHAnsi" w:cstheme="majorHAnsi"/>
          <w:color w:val="000000" w:themeColor="text1"/>
          <w:lang w:val="pl-PL" w:eastAsia="ar-SA"/>
        </w:rPr>
        <w:lastRenderedPageBreak/>
        <w:t xml:space="preserve"> </w:t>
      </w:r>
      <w:bookmarkStart w:id="777" w:name="_Toc231754929"/>
      <w:r w:rsidR="006E018D" w:rsidRPr="001874A0">
        <w:rPr>
          <w:rFonts w:asciiTheme="majorHAnsi" w:hAnsiTheme="majorHAnsi" w:cstheme="majorHAnsi"/>
          <w:color w:val="000000" w:themeColor="text1"/>
          <w:lang w:val="pl-PL"/>
        </w:rPr>
        <w:t xml:space="preserve">PHẦN </w:t>
      </w:r>
      <w:r w:rsidR="00615BC3" w:rsidRPr="001874A0">
        <w:rPr>
          <w:rFonts w:asciiTheme="majorHAnsi" w:hAnsiTheme="majorHAnsi" w:cstheme="majorHAnsi"/>
          <w:color w:val="000000" w:themeColor="text1"/>
          <w:lang w:val="pl-PL"/>
        </w:rPr>
        <w:t>X</w:t>
      </w:r>
      <w:r w:rsidR="006E018D" w:rsidRPr="001874A0">
        <w:rPr>
          <w:rFonts w:asciiTheme="majorHAnsi" w:hAnsiTheme="majorHAnsi" w:cstheme="majorHAnsi"/>
          <w:color w:val="000000" w:themeColor="text1"/>
          <w:lang w:val="pl-PL"/>
        </w:rPr>
        <w:t xml:space="preserve">. </w:t>
      </w:r>
      <w:r w:rsidR="00E55304" w:rsidRPr="001874A0">
        <w:rPr>
          <w:rFonts w:asciiTheme="majorHAnsi" w:hAnsiTheme="majorHAnsi" w:cstheme="majorHAnsi"/>
          <w:color w:val="000000" w:themeColor="text1"/>
          <w:lang w:val="pl-PL"/>
        </w:rPr>
        <w:t>THUYẾT MINH PHƯƠNG ÁN BẢO ĐẢM AN TOÀN THÔNG TIN VỀ QUẢN LÝ VỚI CẤP ĐỘ 3</w:t>
      </w:r>
      <w:bookmarkEnd w:id="777"/>
    </w:p>
    <w:p w14:paraId="50307203" w14:textId="77777777" w:rsidR="00881962" w:rsidRPr="001874A0" w:rsidRDefault="00881962">
      <w:pPr>
        <w:rPr>
          <w:rFonts w:asciiTheme="majorHAnsi" w:hAnsiTheme="majorHAnsi" w:cstheme="majorHAnsi"/>
          <w:b/>
          <w:bCs/>
          <w:color w:val="000000" w:themeColor="text1"/>
          <w:sz w:val="28"/>
          <w:szCs w:val="28"/>
          <w:lang w:val="pl-PL"/>
        </w:rPr>
      </w:pPr>
      <w:r w:rsidRPr="001874A0">
        <w:rPr>
          <w:rFonts w:asciiTheme="majorHAnsi" w:hAnsiTheme="majorHAnsi" w:cstheme="majorHAnsi"/>
          <w:color w:val="000000" w:themeColor="text1"/>
          <w:lang w:val="pl-PL"/>
        </w:rPr>
        <w:br w:type="page"/>
      </w:r>
    </w:p>
    <w:p w14:paraId="02E3742B" w14:textId="77777777" w:rsidR="00881962" w:rsidRPr="001874A0" w:rsidRDefault="00881962" w:rsidP="00881962">
      <w:pPr>
        <w:pStyle w:val="Heading1"/>
        <w:jc w:val="center"/>
        <w:rPr>
          <w:color w:val="000000" w:themeColor="text1"/>
          <w:lang w:val="vi-VN"/>
        </w:rPr>
      </w:pPr>
      <w:bookmarkStart w:id="778" w:name="_Toc116481025"/>
      <w:bookmarkStart w:id="779" w:name="_Toc231754930"/>
      <w:r w:rsidRPr="001874A0">
        <w:rPr>
          <w:color w:val="000000" w:themeColor="text1"/>
          <w:lang w:val="vi-VN"/>
        </w:rPr>
        <w:lastRenderedPageBreak/>
        <w:t>THUẬT NGỮ, TỪ VIẾT TẮT</w:t>
      </w:r>
      <w:bookmarkEnd w:id="778"/>
      <w:bookmarkEnd w:id="779"/>
    </w:p>
    <w:tbl>
      <w:tblPr>
        <w:tblW w:w="4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
        <w:gridCol w:w="2206"/>
        <w:gridCol w:w="5100"/>
      </w:tblGrid>
      <w:tr w:rsidR="00881962" w:rsidRPr="001874A0" w14:paraId="532D16C9"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shd w:val="clear" w:color="auto" w:fill="D9D9D9"/>
            <w:vAlign w:val="center"/>
          </w:tcPr>
          <w:p w14:paraId="6AEC53F6" w14:textId="77777777" w:rsidR="00881962" w:rsidRPr="001874A0" w:rsidRDefault="00881962" w:rsidP="007405C4">
            <w:pPr>
              <w:spacing w:before="60" w:afterLines="60" w:after="144" w:line="420" w:lineRule="exact"/>
              <w:ind w:firstLine="27"/>
              <w:jc w:val="center"/>
              <w:rPr>
                <w:rFonts w:eastAsia="SimSun"/>
                <w:b/>
                <w:color w:val="000000" w:themeColor="text1"/>
                <w:szCs w:val="28"/>
                <w:lang w:eastAsia="zh-CN"/>
              </w:rPr>
            </w:pPr>
            <w:r w:rsidRPr="001874A0">
              <w:rPr>
                <w:rFonts w:eastAsia="SimSun"/>
                <w:b/>
                <w:color w:val="000000" w:themeColor="text1"/>
                <w:szCs w:val="28"/>
                <w:lang w:eastAsia="zh-CN"/>
              </w:rPr>
              <w:t>STT</w:t>
            </w:r>
          </w:p>
        </w:tc>
        <w:tc>
          <w:tcPr>
            <w:tcW w:w="1334" w:type="pct"/>
            <w:tcBorders>
              <w:top w:val="single" w:sz="4" w:space="0" w:color="auto"/>
              <w:left w:val="single" w:sz="4" w:space="0" w:color="auto"/>
              <w:bottom w:val="single" w:sz="4" w:space="0" w:color="auto"/>
              <w:right w:val="single" w:sz="4" w:space="0" w:color="auto"/>
            </w:tcBorders>
            <w:shd w:val="clear" w:color="auto" w:fill="D9D9D9"/>
            <w:vAlign w:val="center"/>
          </w:tcPr>
          <w:p w14:paraId="075DE302" w14:textId="77777777" w:rsidR="00881962" w:rsidRPr="001874A0" w:rsidRDefault="00881962" w:rsidP="007405C4">
            <w:pPr>
              <w:spacing w:before="60" w:afterLines="60" w:after="144" w:line="420" w:lineRule="exact"/>
              <w:ind w:firstLine="426"/>
              <w:jc w:val="center"/>
              <w:rPr>
                <w:rFonts w:eastAsia="SimSun"/>
                <w:b/>
                <w:color w:val="000000" w:themeColor="text1"/>
                <w:szCs w:val="28"/>
              </w:rPr>
            </w:pPr>
            <w:r w:rsidRPr="001874A0">
              <w:rPr>
                <w:rFonts w:eastAsia="SimSun"/>
                <w:b/>
                <w:color w:val="000000" w:themeColor="text1"/>
                <w:szCs w:val="28"/>
              </w:rPr>
              <w:t>Từ viết tắt</w:t>
            </w:r>
          </w:p>
        </w:tc>
        <w:tc>
          <w:tcPr>
            <w:tcW w:w="3084" w:type="pct"/>
            <w:tcBorders>
              <w:top w:val="single" w:sz="4" w:space="0" w:color="auto"/>
              <w:left w:val="single" w:sz="4" w:space="0" w:color="auto"/>
              <w:bottom w:val="single" w:sz="4" w:space="0" w:color="auto"/>
              <w:right w:val="single" w:sz="4" w:space="0" w:color="auto"/>
            </w:tcBorders>
            <w:shd w:val="clear" w:color="auto" w:fill="D9D9D9"/>
            <w:vAlign w:val="center"/>
          </w:tcPr>
          <w:p w14:paraId="37DA77A7" w14:textId="77777777" w:rsidR="00881962" w:rsidRPr="001874A0" w:rsidRDefault="00881962" w:rsidP="007405C4">
            <w:pPr>
              <w:spacing w:before="60" w:afterLines="60" w:after="144" w:line="420" w:lineRule="exact"/>
              <w:ind w:firstLine="426"/>
              <w:jc w:val="center"/>
              <w:rPr>
                <w:rFonts w:eastAsia="SimSun"/>
                <w:b/>
                <w:color w:val="000000" w:themeColor="text1"/>
                <w:szCs w:val="28"/>
              </w:rPr>
            </w:pPr>
            <w:r w:rsidRPr="001874A0">
              <w:rPr>
                <w:rFonts w:eastAsia="SimSun"/>
                <w:b/>
                <w:color w:val="000000" w:themeColor="text1"/>
                <w:szCs w:val="28"/>
              </w:rPr>
              <w:t>Nghĩa đầy đủ</w:t>
            </w:r>
          </w:p>
        </w:tc>
      </w:tr>
      <w:tr w:rsidR="00881962" w:rsidRPr="001874A0" w14:paraId="6DE41195"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3D0040D"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5E3810D5"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CNTT</w:t>
            </w:r>
          </w:p>
        </w:tc>
        <w:tc>
          <w:tcPr>
            <w:tcW w:w="3084" w:type="pct"/>
            <w:tcBorders>
              <w:top w:val="single" w:sz="4" w:space="0" w:color="auto"/>
              <w:left w:val="single" w:sz="4" w:space="0" w:color="auto"/>
              <w:bottom w:val="single" w:sz="4" w:space="0" w:color="auto"/>
              <w:right w:val="single" w:sz="4" w:space="0" w:color="auto"/>
            </w:tcBorders>
          </w:tcPr>
          <w:p w14:paraId="27EA985E"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Công nghệ thông tin</w:t>
            </w:r>
          </w:p>
        </w:tc>
      </w:tr>
      <w:tr w:rsidR="00881962" w:rsidRPr="001874A0" w14:paraId="0A3A9DD0"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61836D40"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0A030E4A" w14:textId="77777777" w:rsidR="00881962" w:rsidRPr="001874A0" w:rsidRDefault="00881962" w:rsidP="007405C4">
            <w:pPr>
              <w:spacing w:before="60" w:afterLines="60" w:after="144" w:line="420" w:lineRule="exact"/>
              <w:ind w:right="266" w:firstLine="426"/>
              <w:jc w:val="both"/>
              <w:rPr>
                <w:rFonts w:eastAsia="SimSun"/>
                <w:color w:val="000000" w:themeColor="text1"/>
                <w:szCs w:val="28"/>
              </w:rPr>
            </w:pPr>
            <w:r w:rsidRPr="001874A0">
              <w:rPr>
                <w:rFonts w:eastAsia="SimSun"/>
                <w:color w:val="000000" w:themeColor="text1"/>
                <w:szCs w:val="28"/>
              </w:rPr>
              <w:t>CSDL</w:t>
            </w:r>
          </w:p>
        </w:tc>
        <w:tc>
          <w:tcPr>
            <w:tcW w:w="3084" w:type="pct"/>
            <w:tcBorders>
              <w:top w:val="single" w:sz="4" w:space="0" w:color="auto"/>
              <w:left w:val="single" w:sz="4" w:space="0" w:color="auto"/>
              <w:bottom w:val="single" w:sz="4" w:space="0" w:color="auto"/>
              <w:right w:val="single" w:sz="4" w:space="0" w:color="auto"/>
            </w:tcBorders>
          </w:tcPr>
          <w:p w14:paraId="3247DEC9"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Cơ sở dữ liệu</w:t>
            </w:r>
          </w:p>
        </w:tc>
      </w:tr>
      <w:tr w:rsidR="00881962" w:rsidRPr="001874A0" w14:paraId="1CCEBD4B"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5C4F168"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6F6DE923"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DVCTT</w:t>
            </w:r>
          </w:p>
        </w:tc>
        <w:tc>
          <w:tcPr>
            <w:tcW w:w="3084" w:type="pct"/>
            <w:tcBorders>
              <w:top w:val="single" w:sz="4" w:space="0" w:color="auto"/>
              <w:left w:val="single" w:sz="4" w:space="0" w:color="auto"/>
              <w:bottom w:val="single" w:sz="4" w:space="0" w:color="auto"/>
              <w:right w:val="single" w:sz="4" w:space="0" w:color="auto"/>
            </w:tcBorders>
          </w:tcPr>
          <w:p w14:paraId="6695D30E"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 xml:space="preserve">Dịch vụ công trực tuyến </w:t>
            </w:r>
          </w:p>
        </w:tc>
      </w:tr>
      <w:tr w:rsidR="00881962" w:rsidRPr="001874A0" w14:paraId="699B6A5A"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4240ADBA"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46559D59"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MCĐT</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5D8244EF"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Một cửa điện tử</w:t>
            </w:r>
          </w:p>
        </w:tc>
      </w:tr>
      <w:tr w:rsidR="00881962" w:rsidRPr="001874A0" w14:paraId="7F863B0C"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A4BDD42"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1B73E94C"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WAN</w:t>
            </w:r>
          </w:p>
        </w:tc>
        <w:tc>
          <w:tcPr>
            <w:tcW w:w="3084" w:type="pct"/>
            <w:tcBorders>
              <w:top w:val="single" w:sz="4" w:space="0" w:color="auto"/>
              <w:left w:val="single" w:sz="4" w:space="0" w:color="auto"/>
              <w:bottom w:val="single" w:sz="4" w:space="0" w:color="auto"/>
              <w:right w:val="single" w:sz="4" w:space="0" w:color="auto"/>
            </w:tcBorders>
          </w:tcPr>
          <w:p w14:paraId="48C9C48D"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tin học diện rộng</w:t>
            </w:r>
          </w:p>
        </w:tc>
      </w:tr>
      <w:tr w:rsidR="00881962" w:rsidRPr="001874A0" w14:paraId="24E39995"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5B9435CA"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5FE07F17"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LAN</w:t>
            </w:r>
          </w:p>
        </w:tc>
        <w:tc>
          <w:tcPr>
            <w:tcW w:w="3084" w:type="pct"/>
            <w:tcBorders>
              <w:top w:val="single" w:sz="4" w:space="0" w:color="auto"/>
              <w:left w:val="single" w:sz="4" w:space="0" w:color="auto"/>
              <w:bottom w:val="single" w:sz="4" w:space="0" w:color="auto"/>
              <w:right w:val="single" w:sz="4" w:space="0" w:color="auto"/>
            </w:tcBorders>
          </w:tcPr>
          <w:p w14:paraId="42788719"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nội bộ</w:t>
            </w:r>
          </w:p>
        </w:tc>
      </w:tr>
      <w:tr w:rsidR="00881962" w:rsidRPr="001874A0" w14:paraId="55ECFD73" w14:textId="77777777" w:rsidTr="007405C4">
        <w:trPr>
          <w:trHeight w:val="617"/>
          <w:jc w:val="center"/>
        </w:trPr>
        <w:tc>
          <w:tcPr>
            <w:tcW w:w="582" w:type="pct"/>
            <w:tcBorders>
              <w:top w:val="single" w:sz="4" w:space="0" w:color="auto"/>
              <w:left w:val="single" w:sz="4" w:space="0" w:color="auto"/>
              <w:bottom w:val="single" w:sz="4" w:space="0" w:color="auto"/>
              <w:right w:val="single" w:sz="4" w:space="0" w:color="auto"/>
            </w:tcBorders>
            <w:vAlign w:val="center"/>
          </w:tcPr>
          <w:p w14:paraId="4A87B841"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53B46842"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TSLCD</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4B10933A"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Truyền số liệu chuyên dùng</w:t>
            </w:r>
          </w:p>
        </w:tc>
      </w:tr>
      <w:tr w:rsidR="00881962" w:rsidRPr="001874A0" w14:paraId="227EFB9E"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7FC3F566"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1BAA34FB"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VPN</w:t>
            </w:r>
          </w:p>
        </w:tc>
        <w:tc>
          <w:tcPr>
            <w:tcW w:w="3084" w:type="pct"/>
            <w:tcBorders>
              <w:top w:val="single" w:sz="4" w:space="0" w:color="auto"/>
              <w:left w:val="single" w:sz="4" w:space="0" w:color="auto"/>
              <w:bottom w:val="single" w:sz="4" w:space="0" w:color="auto"/>
              <w:right w:val="single" w:sz="4" w:space="0" w:color="auto"/>
            </w:tcBorders>
          </w:tcPr>
          <w:p w14:paraId="6BBF3C73"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Vitural Private Network</w:t>
            </w:r>
          </w:p>
        </w:tc>
      </w:tr>
      <w:tr w:rsidR="00881962" w:rsidRPr="001874A0" w14:paraId="2C135FF4" w14:textId="77777777" w:rsidTr="007405C4">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7C87AF57" w14:textId="77777777" w:rsidR="00881962" w:rsidRPr="001874A0" w:rsidRDefault="00881962" w:rsidP="002A4E89">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7C5E9FBA" w14:textId="77777777" w:rsidR="00881962" w:rsidRPr="001874A0" w:rsidRDefault="00881962" w:rsidP="007405C4">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DNS</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55229DFA" w14:textId="77777777" w:rsidR="00881962" w:rsidRPr="001874A0" w:rsidRDefault="00881962" w:rsidP="007405C4">
            <w:pPr>
              <w:spacing w:before="60" w:afterLines="60" w:after="144" w:line="420" w:lineRule="exact"/>
              <w:jc w:val="both"/>
              <w:rPr>
                <w:rFonts w:eastAsia="SimSun"/>
                <w:color w:val="000000" w:themeColor="text1"/>
                <w:szCs w:val="28"/>
              </w:rPr>
            </w:pPr>
            <w:r w:rsidRPr="001874A0">
              <w:rPr>
                <w:rFonts w:eastAsia="SimSun"/>
                <w:color w:val="000000" w:themeColor="text1"/>
                <w:szCs w:val="28"/>
              </w:rPr>
              <w:t>Domain Name Server</w:t>
            </w:r>
          </w:p>
        </w:tc>
      </w:tr>
    </w:tbl>
    <w:p w14:paraId="7E54EF33" w14:textId="77777777" w:rsidR="00881962" w:rsidRPr="001874A0" w:rsidRDefault="00881962" w:rsidP="00881962">
      <w:pPr>
        <w:rPr>
          <w:color w:val="000000" w:themeColor="text1"/>
          <w:lang w:val="pl-PL"/>
        </w:rPr>
      </w:pPr>
    </w:p>
    <w:p w14:paraId="1B697662" w14:textId="77777777" w:rsidR="00881962" w:rsidRPr="001874A0" w:rsidRDefault="00881962" w:rsidP="00881962">
      <w:pPr>
        <w:rPr>
          <w:color w:val="000000" w:themeColor="text1"/>
          <w:lang w:val="pl-PL"/>
        </w:rPr>
      </w:pPr>
      <w:r w:rsidRPr="001874A0">
        <w:rPr>
          <w:color w:val="000000" w:themeColor="text1"/>
          <w:lang w:val="pl-PL"/>
        </w:rPr>
        <w:br w:type="page"/>
      </w:r>
    </w:p>
    <w:p w14:paraId="37EF5502" w14:textId="77777777" w:rsidR="00881962" w:rsidRPr="001874A0" w:rsidRDefault="00881962" w:rsidP="00881962">
      <w:pPr>
        <w:pStyle w:val="Heading1"/>
        <w:spacing w:before="0" w:after="60"/>
        <w:ind w:firstLine="567"/>
        <w:jc w:val="center"/>
        <w:rPr>
          <w:color w:val="000000" w:themeColor="text1"/>
          <w:lang w:val="pl-PL"/>
        </w:rPr>
      </w:pPr>
      <w:bookmarkStart w:id="780" w:name="_Toc116481028"/>
      <w:bookmarkStart w:id="781" w:name="_Toc231754931"/>
      <w:r w:rsidRPr="00FD0692">
        <w:rPr>
          <w:color w:val="000000" w:themeColor="text1"/>
          <w:kern w:val="28"/>
          <w:sz w:val="30"/>
          <w:szCs w:val="32"/>
          <w:lang w:val="pl-PL"/>
        </w:rPr>
        <w:lastRenderedPageBreak/>
        <w:t>PHẦN I. THÔNG TIN TỔNG QUAN VỀ HỆ THỐNG THÔNG TIN</w:t>
      </w:r>
      <w:bookmarkEnd w:id="780"/>
      <w:bookmarkEnd w:id="781"/>
    </w:p>
    <w:p w14:paraId="739D0B89" w14:textId="77777777" w:rsidR="00881962" w:rsidRPr="001874A0" w:rsidRDefault="00881962" w:rsidP="00881962">
      <w:pPr>
        <w:pStyle w:val="Heading2"/>
        <w:spacing w:before="0" w:after="60"/>
        <w:ind w:firstLine="567"/>
        <w:rPr>
          <w:rFonts w:asciiTheme="majorHAnsi" w:hAnsiTheme="majorHAnsi" w:cstheme="majorHAnsi"/>
          <w:color w:val="000000" w:themeColor="text1"/>
          <w:lang w:val="vi-VN"/>
        </w:rPr>
      </w:pPr>
      <w:bookmarkStart w:id="782" w:name="_Toc230707873"/>
      <w:bookmarkStart w:id="783" w:name="_Toc231754932"/>
      <w:r w:rsidRPr="001874A0">
        <w:rPr>
          <w:rFonts w:asciiTheme="majorHAnsi" w:hAnsiTheme="majorHAnsi" w:cstheme="majorHAnsi"/>
          <w:color w:val="000000" w:themeColor="text1"/>
          <w:lang w:val="vi-VN"/>
        </w:rPr>
        <w:t>1. Thông tin về chủ quản hệ thống thông tin</w:t>
      </w:r>
      <w:bookmarkEnd w:id="782"/>
      <w:bookmarkEnd w:id="783"/>
    </w:p>
    <w:p w14:paraId="6AD0707E"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Tên Chủ quản hệ thống thông tin: Văn phòng UBND tỉnh Khánh Hòa</w:t>
      </w:r>
    </w:p>
    <w:p w14:paraId="59787700"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Nghị quyết thành lập</w:t>
      </w:r>
      <w:r w:rsidRPr="004862E3">
        <w:rPr>
          <w:rFonts w:asciiTheme="majorHAnsi" w:hAnsiTheme="majorHAnsi" w:cstheme="majorHAnsi"/>
          <w:color w:val="000000" w:themeColor="text1"/>
          <w:sz w:val="28"/>
          <w:szCs w:val="28"/>
          <w:lang w:val="vi-VN"/>
        </w:rPr>
        <w:t xml:space="preserve"> số </w:t>
      </w:r>
      <w:r w:rsidRPr="001874A0">
        <w:rPr>
          <w:rFonts w:asciiTheme="majorHAnsi" w:hAnsiTheme="majorHAnsi" w:cstheme="majorHAnsi"/>
          <w:color w:val="000000" w:themeColor="text1"/>
          <w:sz w:val="28"/>
          <w:szCs w:val="28"/>
          <w:lang w:val="vi-VN"/>
        </w:rPr>
        <w:t>08/NQ-HĐND ngày 20 tháng 02 năm 2025.</w:t>
      </w:r>
    </w:p>
    <w:p w14:paraId="7D7A241F"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Người đại diện: Ông Lý Nguyễn Nguyên Vũ</w:t>
      </w:r>
    </w:p>
    <w:p w14:paraId="51C8B365"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Chức vụ: Chánh văn phòng</w:t>
      </w:r>
    </w:p>
    <w:p w14:paraId="1B970688"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Địa chỉ: 01 Trần Phú, phường Nha Trang, tỉnh Khánh Hòa</w:t>
      </w:r>
    </w:p>
    <w:p w14:paraId="0BE244E9"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điện thoại: 0258.3822661</w:t>
      </w:r>
    </w:p>
    <w:p w14:paraId="027A4649" w14:textId="77777777" w:rsidR="00881962" w:rsidRPr="001874A0" w:rsidRDefault="00881962" w:rsidP="00881962">
      <w:pPr>
        <w:pStyle w:val="Heading2"/>
        <w:spacing w:before="0" w:after="60"/>
        <w:ind w:firstLine="567"/>
        <w:rPr>
          <w:rFonts w:asciiTheme="majorHAnsi" w:hAnsiTheme="majorHAnsi" w:cstheme="majorHAnsi"/>
          <w:color w:val="000000" w:themeColor="text1"/>
          <w:lang w:val="vi-VN"/>
        </w:rPr>
      </w:pPr>
      <w:bookmarkStart w:id="784" w:name="_Toc230707874"/>
      <w:bookmarkStart w:id="785" w:name="_Toc231754933"/>
      <w:r w:rsidRPr="001874A0">
        <w:rPr>
          <w:rFonts w:asciiTheme="majorHAnsi" w:hAnsiTheme="majorHAnsi" w:cstheme="majorHAnsi"/>
          <w:color w:val="000000" w:themeColor="text1"/>
          <w:lang w:val="vi-VN"/>
        </w:rPr>
        <w:t>2. Thông tin về đơn vị vận hành hệ thống thông tin</w:t>
      </w:r>
      <w:bookmarkEnd w:id="784"/>
      <w:bookmarkEnd w:id="785"/>
    </w:p>
    <w:p w14:paraId="27E7155E"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Tên đơn vị vận hành: Trung tâm Công báo và Cổng thông tin điện tử tỉnh Khánh Hòa</w:t>
      </w:r>
    </w:p>
    <w:p w14:paraId="672B8F7D" w14:textId="77777777" w:rsidR="00881962" w:rsidRPr="001874A0" w:rsidRDefault="00881962" w:rsidP="00881962">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Quyết định thành lập</w:t>
      </w:r>
      <w:r w:rsidRPr="004862E3">
        <w:rPr>
          <w:rFonts w:asciiTheme="majorHAnsi" w:hAnsiTheme="majorHAnsi" w:cstheme="majorHAnsi"/>
          <w:color w:val="000000" w:themeColor="text1"/>
          <w:sz w:val="28"/>
          <w:szCs w:val="28"/>
          <w:lang w:val="vi-VN"/>
        </w:rPr>
        <w:t xml:space="preserve"> số</w:t>
      </w:r>
      <w:r w:rsidRPr="001874A0">
        <w:rPr>
          <w:rFonts w:asciiTheme="majorHAnsi" w:hAnsiTheme="majorHAnsi" w:cstheme="majorHAnsi"/>
          <w:color w:val="000000" w:themeColor="text1"/>
          <w:sz w:val="28"/>
          <w:szCs w:val="28"/>
          <w:lang w:val="vi-VN"/>
        </w:rPr>
        <w:t xml:space="preserve"> 396/QĐ-UBND ngày 19 tháng 02 năm 2025.</w:t>
      </w:r>
    </w:p>
    <w:p w14:paraId="0D2CA52D" w14:textId="77777777" w:rsidR="00881962" w:rsidRPr="001874A0" w:rsidRDefault="00881962" w:rsidP="00881962">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Người đại diện: Ông Mai Thành Long</w:t>
      </w:r>
    </w:p>
    <w:p w14:paraId="04C95F02" w14:textId="77777777" w:rsidR="00881962" w:rsidRPr="001874A0" w:rsidRDefault="00881962" w:rsidP="00881962">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Chức vụ: Giám đốc</w:t>
      </w:r>
    </w:p>
    <w:p w14:paraId="3C4E70EC" w14:textId="77777777" w:rsidR="00881962" w:rsidRPr="001874A0" w:rsidRDefault="00881962" w:rsidP="00881962">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Địa chỉ: 84 Hoàng Hoa Thám, Phường Nha Trang, Tỉnh Khánh Hòa.</w:t>
      </w:r>
    </w:p>
    <w:p w14:paraId="284ED31F" w14:textId="77777777" w:rsidR="00881962" w:rsidRPr="001874A0" w:rsidRDefault="00881962" w:rsidP="00881962">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Điện thoại: 0258.3.560.552</w:t>
      </w:r>
    </w:p>
    <w:p w14:paraId="73060761" w14:textId="77777777" w:rsidR="00881962" w:rsidRPr="001874A0" w:rsidRDefault="00881962" w:rsidP="00881962">
      <w:pPr>
        <w:pStyle w:val="Heading2"/>
        <w:spacing w:before="0" w:after="60"/>
        <w:ind w:firstLine="567"/>
        <w:rPr>
          <w:rFonts w:asciiTheme="majorHAnsi" w:hAnsiTheme="majorHAnsi" w:cstheme="majorHAnsi"/>
          <w:color w:val="000000" w:themeColor="text1"/>
          <w:lang w:val="vi-VN"/>
        </w:rPr>
      </w:pPr>
      <w:bookmarkStart w:id="786" w:name="_Toc230707875"/>
      <w:bookmarkStart w:id="787" w:name="_Toc231754934"/>
      <w:r w:rsidRPr="001874A0">
        <w:rPr>
          <w:rFonts w:asciiTheme="majorHAnsi" w:hAnsiTheme="majorHAnsi" w:cstheme="majorHAnsi"/>
          <w:color w:val="000000" w:themeColor="text1"/>
          <w:lang w:val="vi-VN"/>
        </w:rPr>
        <w:t>3. Mô tả phạm vi, quy mô của hệ thống thông tin</w:t>
      </w:r>
      <w:bookmarkEnd w:id="786"/>
      <w:bookmarkEnd w:id="787"/>
    </w:p>
    <w:p w14:paraId="362ECCF4" w14:textId="77777777" w:rsidR="007405C4" w:rsidRPr="004862E3" w:rsidRDefault="007405C4" w:rsidP="007405C4">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 xml:space="preserve"> Hệ thống Cổng Thông tin điện tử tỉnh Khánh Hòa là hệ thống thông tin phục vụ việc cung cấp thông tin chính thức của các cơ quan nhà nước trên địa bàn tỉnh; hỗ trợ công tác chỉ đạo, điều hành; đồng thời tăng cường tương tác, trao đổi thông tin giữa cơ quan nhà nước với người dân, doanh nghiệp trên môi trường mạng.</w:t>
      </w:r>
    </w:p>
    <w:p w14:paraId="1937FBC0" w14:textId="7F180B0E" w:rsidR="007405C4" w:rsidRPr="004862E3" w:rsidRDefault="007405C4" w:rsidP="007405C4">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Đối tượng khai thác, sử dụng hệ thống bao gồm: UBND tỉnh Khánh Hòa; các sở, ban, ngành; UBND các Xã, Phường và Đặc khu; Cán bộ, Công chức, Viên chức; Người dân; Doanh nghiệp và các tổ chức có liên quan.</w:t>
      </w:r>
    </w:p>
    <w:p w14:paraId="0B5BFCD6" w14:textId="77777777" w:rsidR="007405C4" w:rsidRPr="004862E3" w:rsidRDefault="007405C4" w:rsidP="007405C4">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Phạm vi triển khai của hệ thống bao gồm:</w:t>
      </w:r>
    </w:p>
    <w:p w14:paraId="77040CB6" w14:textId="77777777" w:rsidR="007405C4"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Cổng Thông tin điện tử tỉnh Khánh Hòa;</w:t>
      </w:r>
    </w:p>
    <w:p w14:paraId="7168A40A" w14:textId="77777777" w:rsidR="007405C4"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Các trang thông tin điện tử thành phần của sở, ban, ngành thuộc tỉnh;</w:t>
      </w:r>
    </w:p>
    <w:p w14:paraId="566A12A3" w14:textId="46A67857" w:rsidR="007405C4"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Các trang thông tin điện tử thành phần của UBND cấp xã, Phường và Đặc khu;</w:t>
      </w:r>
    </w:p>
    <w:p w14:paraId="00A2356E" w14:textId="77777777" w:rsidR="007405C4"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Hệ thống tích hợp, chia sẻ dữ liệu thông qua các giao diện lập trình ứng dụng (API);</w:t>
      </w:r>
    </w:p>
    <w:p w14:paraId="69E874B5" w14:textId="77777777" w:rsidR="007405C4"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 xml:space="preserve">Các chức năng hỗ trợ thông minh ứng dụng trí tuệ nhân tạo (AI) được </w:t>
      </w:r>
      <w:r w:rsidRPr="007405C4">
        <w:rPr>
          <w:rFonts w:asciiTheme="majorHAnsi" w:hAnsiTheme="majorHAnsi" w:cstheme="majorHAnsi"/>
          <w:color w:val="000000" w:themeColor="text1"/>
          <w:sz w:val="28"/>
          <w:szCs w:val="28"/>
        </w:rPr>
        <w:lastRenderedPageBreak/>
        <w:t>cung cấp dưới hình thức dịch vụ thông qua API của nhà cung cấp.</w:t>
      </w:r>
    </w:p>
    <w:p w14:paraId="3A45D6F9" w14:textId="3995240B" w:rsidR="00881962" w:rsidRPr="007405C4" w:rsidRDefault="007405C4" w:rsidP="007405C4">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lang w:val="en-US"/>
        </w:rPr>
      </w:pPr>
      <w:r w:rsidRPr="007405C4">
        <w:rPr>
          <w:rFonts w:asciiTheme="majorHAnsi" w:hAnsiTheme="majorHAnsi" w:cstheme="majorHAnsi"/>
          <w:color w:val="000000" w:themeColor="text1"/>
          <w:sz w:val="28"/>
          <w:szCs w:val="28"/>
        </w:rPr>
        <w:t>Hệ thống được triển khai tại Trung tâm dữ liệu tỉnh Khánh Hòa, hoạt động trên môi trường Internet, phục vụ nhu cầu truy cập, khai thác thông tin của các cơ quan nhà nước, người dân và doanh nghiệp trên phạm vi toàn tỉnh.</w:t>
      </w:r>
    </w:p>
    <w:p w14:paraId="2454F2A4" w14:textId="77777777" w:rsidR="00881962" w:rsidRPr="001874A0" w:rsidRDefault="00881962" w:rsidP="00881962">
      <w:pPr>
        <w:pStyle w:val="Heading2"/>
        <w:spacing w:before="0" w:after="60"/>
        <w:ind w:firstLine="567"/>
        <w:rPr>
          <w:rFonts w:asciiTheme="majorHAnsi" w:hAnsiTheme="majorHAnsi" w:cstheme="majorHAnsi"/>
          <w:color w:val="000000" w:themeColor="text1"/>
          <w:lang w:val="vi-VN"/>
        </w:rPr>
      </w:pPr>
      <w:bookmarkStart w:id="788" w:name="_Toc231754935"/>
      <w:r w:rsidRPr="001874A0">
        <w:rPr>
          <w:rFonts w:asciiTheme="majorHAnsi" w:hAnsiTheme="majorHAnsi" w:cstheme="majorHAnsi"/>
          <w:color w:val="000000" w:themeColor="text1"/>
          <w:lang w:val="vi-VN"/>
        </w:rPr>
        <w:t xml:space="preserve">4. </w:t>
      </w:r>
      <w:bookmarkStart w:id="789" w:name="_Toc230707876"/>
      <w:r w:rsidRPr="001874A0">
        <w:rPr>
          <w:rFonts w:asciiTheme="majorHAnsi" w:hAnsiTheme="majorHAnsi" w:cstheme="majorHAnsi"/>
          <w:color w:val="000000" w:themeColor="text1"/>
          <w:lang w:val="vi-VN"/>
        </w:rPr>
        <w:t>Mô tả kiến trúc hệ thống</w:t>
      </w:r>
      <w:bookmarkEnd w:id="788"/>
      <w:bookmarkEnd w:id="789"/>
    </w:p>
    <w:p w14:paraId="69ED426F" w14:textId="77777777" w:rsidR="00881962" w:rsidRPr="001874A0" w:rsidRDefault="00881962" w:rsidP="00881962">
      <w:pPr>
        <w:rPr>
          <w:color w:val="000000" w:themeColor="text1"/>
          <w:lang w:val="vi-VN"/>
        </w:rPr>
      </w:pPr>
    </w:p>
    <w:p w14:paraId="4E1A99C1" w14:textId="77777777" w:rsidR="00881962" w:rsidRPr="00FD0692" w:rsidRDefault="00881962" w:rsidP="00881962">
      <w:pPr>
        <w:pStyle w:val="Heading2"/>
        <w:ind w:firstLine="720"/>
        <w:rPr>
          <w:rFonts w:asciiTheme="majorHAnsi" w:eastAsia="Calibri" w:hAnsiTheme="majorHAnsi" w:cstheme="majorHAnsi"/>
          <w:color w:val="000000" w:themeColor="text1"/>
          <w:lang w:val="vi-VN" w:eastAsia="zh-CN"/>
        </w:rPr>
      </w:pPr>
      <w:bookmarkStart w:id="790" w:name="_Toc230707877"/>
      <w:bookmarkStart w:id="791" w:name="_Toc231754936"/>
      <w:r w:rsidRPr="001874A0">
        <w:rPr>
          <w:noProof/>
          <w:color w:val="000000" w:themeColor="text1"/>
          <w:lang w:val="en-US"/>
        </w:rPr>
        <w:drawing>
          <wp:anchor distT="0" distB="0" distL="114300" distR="114300" simplePos="0" relativeHeight="251659264" behindDoc="0" locked="0" layoutInCell="1" allowOverlap="1" wp14:anchorId="653F10EA" wp14:editId="3F78C6C3">
            <wp:simplePos x="0" y="0"/>
            <wp:positionH relativeFrom="column">
              <wp:posOffset>-113030</wp:posOffset>
            </wp:positionH>
            <wp:positionV relativeFrom="paragraph">
              <wp:posOffset>227965</wp:posOffset>
            </wp:positionV>
            <wp:extent cx="5760720" cy="2895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ber_image_2022-10-09_08-02-52-468.jpg"/>
                    <pic:cNvPicPr/>
                  </pic:nvPicPr>
                  <pic:blipFill>
                    <a:blip r:embed="rId48">
                      <a:extLst>
                        <a:ext uri="{28A0092B-C50C-407E-A947-70E740481C1C}">
                          <a14:useLocalDpi xmlns:a14="http://schemas.microsoft.com/office/drawing/2010/main" val="0"/>
                        </a:ext>
                      </a:extLst>
                    </a:blip>
                    <a:stretch>
                      <a:fillRect/>
                    </a:stretch>
                  </pic:blipFill>
                  <pic:spPr>
                    <a:xfrm>
                      <a:off x="0" y="0"/>
                      <a:ext cx="5760720" cy="2895600"/>
                    </a:xfrm>
                    <a:prstGeom prst="rect">
                      <a:avLst/>
                    </a:prstGeom>
                  </pic:spPr>
                </pic:pic>
              </a:graphicData>
            </a:graphic>
            <wp14:sizeRelV relativeFrom="margin">
              <wp14:pctHeight>0</wp14:pctHeight>
            </wp14:sizeRelV>
          </wp:anchor>
        </w:drawing>
      </w:r>
      <w:r w:rsidRPr="00FD0692">
        <w:rPr>
          <w:rFonts w:asciiTheme="majorHAnsi" w:eastAsia="Calibri" w:hAnsiTheme="majorHAnsi" w:cstheme="majorHAnsi"/>
          <w:color w:val="000000" w:themeColor="text1"/>
          <w:lang w:val="vi-VN" w:eastAsia="zh-CN"/>
        </w:rPr>
        <w:t>4.1. Mô hình logic tổng thể</w:t>
      </w:r>
      <w:bookmarkEnd w:id="790"/>
      <w:r w:rsidRPr="00FD0692">
        <w:rPr>
          <w:rFonts w:asciiTheme="majorHAnsi" w:eastAsia="Calibri" w:hAnsiTheme="majorHAnsi" w:cstheme="majorHAnsi"/>
          <w:color w:val="000000" w:themeColor="text1"/>
          <w:lang w:val="vi-VN" w:eastAsia="zh-CN"/>
        </w:rPr>
        <w:t xml:space="preserve"> trung tâm dữ liệu</w:t>
      </w:r>
      <w:bookmarkEnd w:id="791"/>
    </w:p>
    <w:p w14:paraId="6D895D7F"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b/>
          <w:bCs/>
          <w:color w:val="000000" w:themeColor="text1"/>
          <w:sz w:val="28"/>
          <w:szCs w:val="28"/>
          <w:lang w:val="vi-VN"/>
        </w:rPr>
        <w:t xml:space="preserve">  </w:t>
      </w:r>
      <w:r w:rsidRPr="004862E3">
        <w:rPr>
          <w:color w:val="000000" w:themeColor="text1"/>
          <w:sz w:val="28"/>
          <w:szCs w:val="28"/>
          <w:lang w:val="vi-VN"/>
        </w:rPr>
        <w:t>Các vùng mạng được thiết kế như sau:</w:t>
      </w:r>
    </w:p>
    <w:p w14:paraId="49D4CFEA"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mạng biên được thiết kế để kết nối hệ thống mạng TTDL ra các mạng bên ngoài và mạng Internet; bảo vệ hệ thống A từ bên ngoài Internet. Vùng mạng này triển khai hệ thống phòng chống tấn công DDoS và Thiết bị cung cấp cổng kết nối VPN.</w:t>
      </w:r>
    </w:p>
    <w:p w14:paraId="04392ABD"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DMZ đặt các máy chủ công cộng, cung cấp dịch vụ ra bên ngoài Internet. Vùng mạng này triển khai thiết bị phòng chống xâm nhập IPS, thiết bị Web Application Firewall, thiết bị Anti-Spam.</w:t>
      </w:r>
    </w:p>
    <w:p w14:paraId="20294943"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mạng quản trị đặt các máy chủ quản trị và máy chủ hệ thống.</w:t>
      </w:r>
    </w:p>
    <w:p w14:paraId="6AEC5672"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máy chủ nội bộ đặt các máy chủ nội bộ, cung cấp các dịch vụ nội bộ cho người sử dụng trong hệ thống. Vùng mạng này triển khai thiết bị phòng chống xâm nhập IPS, thiết bị Web Application Firewall.</w:t>
      </w:r>
    </w:p>
    <w:p w14:paraId="07BD3BB8" w14:textId="77777777" w:rsidR="00881962" w:rsidRPr="004862E3" w:rsidRDefault="00881962" w:rsidP="00881962">
      <w:pPr>
        <w:spacing w:after="120" w:line="420" w:lineRule="exact"/>
        <w:ind w:firstLine="426"/>
        <w:jc w:val="both"/>
        <w:rPr>
          <w:color w:val="000000" w:themeColor="text1"/>
          <w:sz w:val="28"/>
          <w:szCs w:val="28"/>
          <w:lang w:val="vi-VN"/>
        </w:rPr>
      </w:pPr>
      <w:r w:rsidRPr="004862E3">
        <w:rPr>
          <w:color w:val="000000" w:themeColor="text1"/>
          <w:sz w:val="28"/>
          <w:szCs w:val="28"/>
          <w:lang w:val="vi-VN"/>
        </w:rPr>
        <w:lastRenderedPageBreak/>
        <w:t>- Vùng máy chủ cơ sở dữ liệu đặt các máy chủ cơ sở dữ liệu phục vụ việc lưu trữ và quản lý cơ sở dữ liệu tập trung trên hệ thống. Vùng mạng này triển khai thiết bị phòng chống xâm nhập IPS, thiết bị DB Firewall CSDL.</w:t>
      </w:r>
    </w:p>
    <w:p w14:paraId="01A8AF54" w14:textId="77777777" w:rsidR="00881962" w:rsidRPr="00FD0692" w:rsidRDefault="00881962" w:rsidP="00881962">
      <w:pPr>
        <w:pStyle w:val="Heading2"/>
        <w:ind w:firstLine="720"/>
        <w:rPr>
          <w:rFonts w:asciiTheme="majorHAnsi" w:eastAsia="Calibri" w:hAnsiTheme="majorHAnsi" w:cstheme="majorHAnsi"/>
          <w:color w:val="000000" w:themeColor="text1"/>
          <w:lang w:val="vi-VN" w:eastAsia="zh-CN"/>
        </w:rPr>
      </w:pPr>
      <w:bookmarkStart w:id="792" w:name="_Toc116481034"/>
      <w:bookmarkStart w:id="793" w:name="_Toc231754937"/>
      <w:bookmarkStart w:id="794" w:name="_Toc230707879"/>
      <w:r w:rsidRPr="00FD0692">
        <w:rPr>
          <w:rFonts w:asciiTheme="majorHAnsi" w:eastAsia="Calibri" w:hAnsiTheme="majorHAnsi" w:cstheme="majorHAnsi"/>
          <w:color w:val="000000" w:themeColor="text1"/>
          <w:lang w:val="vi-VN" w:eastAsia="zh-CN"/>
        </w:rPr>
        <w:t>4.2. Mô hình kết nối vật lý</w:t>
      </w:r>
      <w:bookmarkEnd w:id="792"/>
      <w:bookmarkEnd w:id="793"/>
    </w:p>
    <w:p w14:paraId="3F5AE6CF"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sz w:val="28"/>
          <w:szCs w:val="28"/>
        </w:rPr>
        <w:drawing>
          <wp:anchor distT="0" distB="0" distL="114300" distR="114300" simplePos="0" relativeHeight="251660288" behindDoc="0" locked="0" layoutInCell="1" allowOverlap="1" wp14:anchorId="176DF3F2" wp14:editId="70343ADE">
            <wp:simplePos x="0" y="0"/>
            <wp:positionH relativeFrom="page">
              <wp:align>center</wp:align>
            </wp:positionH>
            <wp:positionV relativeFrom="paragraph">
              <wp:posOffset>10795</wp:posOffset>
            </wp:positionV>
            <wp:extent cx="5181204" cy="339090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191160" cy="3397416"/>
                    </a:xfrm>
                    <a:prstGeom prst="rect">
                      <a:avLst/>
                    </a:prstGeom>
                  </pic:spPr>
                </pic:pic>
              </a:graphicData>
            </a:graphic>
            <wp14:sizeRelH relativeFrom="margin">
              <wp14:pctWidth>0</wp14:pctWidth>
            </wp14:sizeRelH>
            <wp14:sizeRelV relativeFrom="margin">
              <wp14:pctHeight>0</wp14:pctHeight>
            </wp14:sizeRelV>
          </wp:anchor>
        </w:drawing>
      </w:r>
    </w:p>
    <w:p w14:paraId="1D555D02"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6EDDD171"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4EB8D356"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23906AAD"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76593FEB"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58F608BD"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71BA29ED"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0DE75F30"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p>
    <w:p w14:paraId="003B721C" w14:textId="77777777" w:rsidR="00881962" w:rsidRPr="004862E3" w:rsidRDefault="00881962" w:rsidP="00881962">
      <w:pPr>
        <w:spacing w:after="120" w:line="420" w:lineRule="exact"/>
        <w:ind w:firstLine="426"/>
        <w:jc w:val="both"/>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rPr>
        <w:drawing>
          <wp:anchor distT="0" distB="0" distL="114300" distR="114300" simplePos="0" relativeHeight="251661312" behindDoc="0" locked="0" layoutInCell="1" allowOverlap="1" wp14:anchorId="1EC33A15" wp14:editId="4297EC9A">
            <wp:simplePos x="0" y="0"/>
            <wp:positionH relativeFrom="column">
              <wp:posOffset>842645</wp:posOffset>
            </wp:positionH>
            <wp:positionV relativeFrom="paragraph">
              <wp:posOffset>346710</wp:posOffset>
            </wp:positionV>
            <wp:extent cx="5191125" cy="318135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191125" cy="3181350"/>
                    </a:xfrm>
                    <a:prstGeom prst="rect">
                      <a:avLst/>
                    </a:prstGeom>
                  </pic:spPr>
                </pic:pic>
              </a:graphicData>
            </a:graphic>
            <wp14:sizeRelH relativeFrom="margin">
              <wp14:pctWidth>0</wp14:pctWidth>
            </wp14:sizeRelH>
            <wp14:sizeRelV relativeFrom="margin">
              <wp14:pctHeight>0</wp14:pctHeight>
            </wp14:sizeRelV>
          </wp:anchor>
        </w:drawing>
      </w:r>
    </w:p>
    <w:p w14:paraId="03953C18" w14:textId="77777777" w:rsidR="00881962" w:rsidRPr="004862E3" w:rsidRDefault="00881962" w:rsidP="00881962">
      <w:pPr>
        <w:ind w:left="720" w:firstLine="720"/>
        <w:jc w:val="center"/>
        <w:rPr>
          <w:rFonts w:asciiTheme="majorHAnsi" w:eastAsia="Calibri" w:hAnsiTheme="majorHAnsi" w:cstheme="majorHAnsi"/>
          <w:color w:val="000000" w:themeColor="text1"/>
          <w:lang w:val="vi-VN" w:eastAsia="zh-CN"/>
        </w:rPr>
      </w:pPr>
      <w:r w:rsidRPr="004862E3">
        <w:rPr>
          <w:rFonts w:asciiTheme="majorHAnsi" w:eastAsia="Calibri" w:hAnsiTheme="majorHAnsi" w:cstheme="majorHAnsi"/>
          <w:i/>
          <w:color w:val="000000" w:themeColor="text1"/>
          <w:sz w:val="28"/>
          <w:szCs w:val="28"/>
          <w:lang w:val="vi-VN" w:eastAsia="zh-CN"/>
        </w:rPr>
        <w:t>Hình 2. Mô hình cài đặt hệ thống máy chủ tại TTDL sau khi nâng cấp</w:t>
      </w:r>
    </w:p>
    <w:p w14:paraId="0F2F26BC" w14:textId="77777777" w:rsidR="00881962" w:rsidRPr="004862E3" w:rsidRDefault="00881962" w:rsidP="00881962">
      <w:pPr>
        <w:ind w:left="720" w:firstLine="720"/>
        <w:rPr>
          <w:rFonts w:asciiTheme="majorHAnsi" w:eastAsia="Calibri" w:hAnsiTheme="majorHAnsi" w:cstheme="majorHAnsi"/>
          <w:i/>
          <w:color w:val="000000" w:themeColor="text1"/>
          <w:sz w:val="28"/>
          <w:szCs w:val="28"/>
          <w:lang w:val="vi-VN" w:eastAsia="zh-CN"/>
        </w:rPr>
      </w:pPr>
      <w:r w:rsidRPr="004862E3">
        <w:rPr>
          <w:rFonts w:asciiTheme="majorHAnsi" w:eastAsia="Calibri" w:hAnsiTheme="majorHAnsi" w:cstheme="majorHAnsi"/>
          <w:i/>
          <w:color w:val="000000" w:themeColor="text1"/>
          <w:sz w:val="28"/>
          <w:szCs w:val="28"/>
          <w:lang w:val="vi-VN" w:eastAsia="zh-CN"/>
        </w:rPr>
        <w:t>4.3. Danh mục thiết bị và thiết bị mạng chính trong hệ thống</w:t>
      </w:r>
      <w:bookmarkEnd w:id="794"/>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89"/>
        <w:gridCol w:w="2552"/>
        <w:gridCol w:w="3827"/>
      </w:tblGrid>
      <w:tr w:rsidR="00881962" w:rsidRPr="001874A0" w14:paraId="02636090" w14:textId="77777777" w:rsidTr="007405C4">
        <w:trPr>
          <w:trHeight w:val="20"/>
        </w:trPr>
        <w:tc>
          <w:tcPr>
            <w:tcW w:w="746" w:type="dxa"/>
            <w:vAlign w:val="center"/>
            <w:hideMark/>
          </w:tcPr>
          <w:p w14:paraId="1EEDBD1F" w14:textId="77777777" w:rsidR="00881962" w:rsidRPr="001874A0" w:rsidRDefault="00881962" w:rsidP="007405C4">
            <w:pPr>
              <w:jc w:val="center"/>
              <w:rPr>
                <w:b/>
                <w:bCs/>
                <w:color w:val="000000" w:themeColor="text1"/>
                <w:sz w:val="28"/>
                <w:szCs w:val="28"/>
              </w:rPr>
            </w:pPr>
            <w:r w:rsidRPr="001874A0">
              <w:rPr>
                <w:b/>
                <w:bCs/>
                <w:color w:val="000000" w:themeColor="text1"/>
                <w:sz w:val="28"/>
                <w:szCs w:val="28"/>
              </w:rPr>
              <w:t>STT</w:t>
            </w:r>
          </w:p>
        </w:tc>
        <w:tc>
          <w:tcPr>
            <w:tcW w:w="2089" w:type="dxa"/>
            <w:vAlign w:val="center"/>
            <w:hideMark/>
          </w:tcPr>
          <w:p w14:paraId="217D121D" w14:textId="77777777" w:rsidR="00881962" w:rsidRPr="001874A0" w:rsidRDefault="00881962" w:rsidP="007405C4">
            <w:pPr>
              <w:rPr>
                <w:b/>
                <w:bCs/>
                <w:color w:val="000000" w:themeColor="text1"/>
                <w:sz w:val="28"/>
                <w:szCs w:val="28"/>
              </w:rPr>
            </w:pPr>
            <w:r w:rsidRPr="001874A0">
              <w:rPr>
                <w:b/>
                <w:bCs/>
                <w:color w:val="000000" w:themeColor="text1"/>
                <w:sz w:val="28"/>
                <w:szCs w:val="28"/>
              </w:rPr>
              <w:t>Tên thiết bị/chủng loại</w:t>
            </w:r>
          </w:p>
        </w:tc>
        <w:tc>
          <w:tcPr>
            <w:tcW w:w="2552" w:type="dxa"/>
            <w:vAlign w:val="center"/>
            <w:hideMark/>
          </w:tcPr>
          <w:p w14:paraId="562C9513" w14:textId="77777777" w:rsidR="00881962" w:rsidRPr="001874A0" w:rsidRDefault="00881962" w:rsidP="007405C4">
            <w:pPr>
              <w:rPr>
                <w:b/>
                <w:bCs/>
                <w:color w:val="000000" w:themeColor="text1"/>
                <w:sz w:val="28"/>
                <w:szCs w:val="28"/>
              </w:rPr>
            </w:pPr>
            <w:r w:rsidRPr="001874A0">
              <w:rPr>
                <w:b/>
                <w:bCs/>
                <w:color w:val="000000" w:themeColor="text1"/>
                <w:sz w:val="28"/>
                <w:szCs w:val="28"/>
              </w:rPr>
              <w:t>Vị trí triển khai</w:t>
            </w:r>
          </w:p>
        </w:tc>
        <w:tc>
          <w:tcPr>
            <w:tcW w:w="3827" w:type="dxa"/>
            <w:vAlign w:val="center"/>
            <w:hideMark/>
          </w:tcPr>
          <w:p w14:paraId="075FD462" w14:textId="77777777" w:rsidR="00881962" w:rsidRPr="001874A0" w:rsidRDefault="00881962" w:rsidP="007405C4">
            <w:pPr>
              <w:rPr>
                <w:b/>
                <w:bCs/>
                <w:color w:val="000000" w:themeColor="text1"/>
                <w:sz w:val="28"/>
                <w:szCs w:val="28"/>
              </w:rPr>
            </w:pPr>
            <w:r w:rsidRPr="001874A0">
              <w:rPr>
                <w:b/>
                <w:bCs/>
                <w:color w:val="000000" w:themeColor="text1"/>
                <w:sz w:val="28"/>
                <w:szCs w:val="28"/>
              </w:rPr>
              <w:t>Mục đích sử dụng</w:t>
            </w:r>
          </w:p>
        </w:tc>
      </w:tr>
      <w:tr w:rsidR="00881962" w:rsidRPr="001874A0" w14:paraId="5A5D5218" w14:textId="77777777" w:rsidTr="007405C4">
        <w:trPr>
          <w:trHeight w:val="20"/>
        </w:trPr>
        <w:tc>
          <w:tcPr>
            <w:tcW w:w="746" w:type="dxa"/>
            <w:vAlign w:val="center"/>
            <w:hideMark/>
          </w:tcPr>
          <w:p w14:paraId="397C2731" w14:textId="77777777" w:rsidR="00881962" w:rsidRPr="001874A0" w:rsidRDefault="00881962" w:rsidP="007405C4">
            <w:pPr>
              <w:jc w:val="center"/>
              <w:rPr>
                <w:color w:val="000000" w:themeColor="text1"/>
                <w:sz w:val="28"/>
                <w:szCs w:val="28"/>
              </w:rPr>
            </w:pPr>
            <w:r w:rsidRPr="001874A0">
              <w:rPr>
                <w:color w:val="000000" w:themeColor="text1"/>
                <w:sz w:val="28"/>
                <w:szCs w:val="28"/>
              </w:rPr>
              <w:t>1</w:t>
            </w:r>
          </w:p>
        </w:tc>
        <w:tc>
          <w:tcPr>
            <w:tcW w:w="2089" w:type="dxa"/>
            <w:vAlign w:val="center"/>
            <w:hideMark/>
          </w:tcPr>
          <w:p w14:paraId="6AF84317" w14:textId="77777777" w:rsidR="00881962" w:rsidRPr="001874A0" w:rsidRDefault="00881962" w:rsidP="007405C4">
            <w:pPr>
              <w:rPr>
                <w:color w:val="000000" w:themeColor="text1"/>
                <w:sz w:val="28"/>
                <w:szCs w:val="28"/>
              </w:rPr>
            </w:pPr>
            <w:r w:rsidRPr="001874A0">
              <w:rPr>
                <w:color w:val="000000" w:themeColor="text1"/>
                <w:sz w:val="28"/>
                <w:szCs w:val="28"/>
              </w:rPr>
              <w:t>Router kết nối WAN/ISP</w:t>
            </w:r>
          </w:p>
        </w:tc>
        <w:tc>
          <w:tcPr>
            <w:tcW w:w="2552" w:type="dxa"/>
            <w:vAlign w:val="center"/>
            <w:hideMark/>
          </w:tcPr>
          <w:p w14:paraId="5132B45A" w14:textId="77777777" w:rsidR="00881962" w:rsidRPr="001874A0" w:rsidRDefault="00881962" w:rsidP="007405C4">
            <w:pPr>
              <w:rPr>
                <w:color w:val="000000" w:themeColor="text1"/>
                <w:sz w:val="28"/>
                <w:szCs w:val="28"/>
              </w:rPr>
            </w:pPr>
            <w:r w:rsidRPr="001874A0">
              <w:rPr>
                <w:color w:val="000000" w:themeColor="text1"/>
                <w:sz w:val="28"/>
                <w:szCs w:val="28"/>
              </w:rPr>
              <w:t>Vùng mạng biên</w:t>
            </w:r>
          </w:p>
        </w:tc>
        <w:tc>
          <w:tcPr>
            <w:tcW w:w="3827" w:type="dxa"/>
            <w:vAlign w:val="center"/>
            <w:hideMark/>
          </w:tcPr>
          <w:p w14:paraId="213DC939" w14:textId="77777777" w:rsidR="00881962" w:rsidRPr="001874A0" w:rsidRDefault="00881962" w:rsidP="007405C4">
            <w:pPr>
              <w:rPr>
                <w:color w:val="000000" w:themeColor="text1"/>
                <w:sz w:val="28"/>
                <w:szCs w:val="28"/>
              </w:rPr>
            </w:pPr>
            <w:r w:rsidRPr="001874A0">
              <w:rPr>
                <w:color w:val="000000" w:themeColor="text1"/>
                <w:sz w:val="28"/>
                <w:szCs w:val="28"/>
              </w:rPr>
              <w:t>Kết nối Internet và mạng truyền số liệu chuyên dùng</w:t>
            </w:r>
          </w:p>
        </w:tc>
      </w:tr>
      <w:tr w:rsidR="00881962" w:rsidRPr="001874A0" w14:paraId="6379ADE5" w14:textId="77777777" w:rsidTr="007405C4">
        <w:trPr>
          <w:trHeight w:val="20"/>
        </w:trPr>
        <w:tc>
          <w:tcPr>
            <w:tcW w:w="746" w:type="dxa"/>
            <w:vAlign w:val="center"/>
            <w:hideMark/>
          </w:tcPr>
          <w:p w14:paraId="49233A03" w14:textId="77777777" w:rsidR="00881962" w:rsidRPr="001874A0" w:rsidRDefault="00881962" w:rsidP="007405C4">
            <w:pPr>
              <w:jc w:val="center"/>
              <w:rPr>
                <w:color w:val="000000" w:themeColor="text1"/>
                <w:sz w:val="28"/>
                <w:szCs w:val="28"/>
              </w:rPr>
            </w:pPr>
            <w:r w:rsidRPr="001874A0">
              <w:rPr>
                <w:color w:val="000000" w:themeColor="text1"/>
                <w:sz w:val="28"/>
                <w:szCs w:val="28"/>
              </w:rPr>
              <w:lastRenderedPageBreak/>
              <w:t>2</w:t>
            </w:r>
          </w:p>
        </w:tc>
        <w:tc>
          <w:tcPr>
            <w:tcW w:w="2089" w:type="dxa"/>
            <w:vAlign w:val="center"/>
            <w:hideMark/>
          </w:tcPr>
          <w:p w14:paraId="67755004" w14:textId="77777777" w:rsidR="00881962" w:rsidRPr="001874A0" w:rsidRDefault="00881962" w:rsidP="007405C4">
            <w:pPr>
              <w:rPr>
                <w:color w:val="000000" w:themeColor="text1"/>
                <w:sz w:val="28"/>
                <w:szCs w:val="28"/>
              </w:rPr>
            </w:pPr>
            <w:r w:rsidRPr="001874A0">
              <w:rPr>
                <w:color w:val="000000" w:themeColor="text1"/>
                <w:sz w:val="28"/>
                <w:szCs w:val="28"/>
              </w:rPr>
              <w:t>Firewall HA (02 thiết bị)</w:t>
            </w:r>
          </w:p>
        </w:tc>
        <w:tc>
          <w:tcPr>
            <w:tcW w:w="2552" w:type="dxa"/>
            <w:vAlign w:val="center"/>
            <w:hideMark/>
          </w:tcPr>
          <w:p w14:paraId="1A8B9BDF" w14:textId="77777777" w:rsidR="00881962" w:rsidRPr="001874A0" w:rsidRDefault="00881962" w:rsidP="007405C4">
            <w:pPr>
              <w:rPr>
                <w:color w:val="000000" w:themeColor="text1"/>
                <w:sz w:val="28"/>
                <w:szCs w:val="28"/>
              </w:rPr>
            </w:pPr>
            <w:r w:rsidRPr="001874A0">
              <w:rPr>
                <w:color w:val="000000" w:themeColor="text1"/>
                <w:sz w:val="28"/>
                <w:szCs w:val="28"/>
              </w:rPr>
              <w:t>Vùng mạng biên</w:t>
            </w:r>
          </w:p>
        </w:tc>
        <w:tc>
          <w:tcPr>
            <w:tcW w:w="3827" w:type="dxa"/>
            <w:vAlign w:val="center"/>
            <w:hideMark/>
          </w:tcPr>
          <w:p w14:paraId="78E77B7F" w14:textId="77777777" w:rsidR="00881962" w:rsidRPr="001874A0" w:rsidRDefault="00881962" w:rsidP="007405C4">
            <w:pPr>
              <w:rPr>
                <w:color w:val="000000" w:themeColor="text1"/>
                <w:sz w:val="28"/>
                <w:szCs w:val="28"/>
              </w:rPr>
            </w:pPr>
            <w:r w:rsidRPr="001874A0">
              <w:rPr>
                <w:color w:val="000000" w:themeColor="text1"/>
                <w:sz w:val="28"/>
                <w:szCs w:val="28"/>
              </w:rPr>
              <w:t>Kiểm soát truy cập, phòng chống tấn công mạng, phân vùng bảo mật</w:t>
            </w:r>
          </w:p>
        </w:tc>
      </w:tr>
      <w:tr w:rsidR="00881962" w:rsidRPr="001874A0" w14:paraId="701C94B5" w14:textId="77777777" w:rsidTr="007405C4">
        <w:trPr>
          <w:trHeight w:val="20"/>
        </w:trPr>
        <w:tc>
          <w:tcPr>
            <w:tcW w:w="746" w:type="dxa"/>
            <w:vAlign w:val="center"/>
            <w:hideMark/>
          </w:tcPr>
          <w:p w14:paraId="4E1126A6" w14:textId="77777777" w:rsidR="00881962" w:rsidRPr="001874A0" w:rsidRDefault="00881962" w:rsidP="007405C4">
            <w:pPr>
              <w:jc w:val="center"/>
              <w:rPr>
                <w:color w:val="000000" w:themeColor="text1"/>
                <w:sz w:val="28"/>
                <w:szCs w:val="28"/>
              </w:rPr>
            </w:pPr>
            <w:r w:rsidRPr="001874A0">
              <w:rPr>
                <w:color w:val="000000" w:themeColor="text1"/>
                <w:sz w:val="28"/>
                <w:szCs w:val="28"/>
              </w:rPr>
              <w:t>3</w:t>
            </w:r>
          </w:p>
        </w:tc>
        <w:tc>
          <w:tcPr>
            <w:tcW w:w="2089" w:type="dxa"/>
            <w:vAlign w:val="center"/>
            <w:hideMark/>
          </w:tcPr>
          <w:p w14:paraId="03047CD5" w14:textId="77777777" w:rsidR="00881962" w:rsidRPr="001874A0" w:rsidRDefault="00881962" w:rsidP="007405C4">
            <w:pPr>
              <w:rPr>
                <w:color w:val="000000" w:themeColor="text1"/>
                <w:sz w:val="28"/>
                <w:szCs w:val="28"/>
              </w:rPr>
            </w:pPr>
            <w:r w:rsidRPr="001874A0">
              <w:rPr>
                <w:color w:val="000000" w:themeColor="text1"/>
                <w:sz w:val="28"/>
                <w:szCs w:val="28"/>
              </w:rPr>
              <w:t>Load Balancer HA</w:t>
            </w:r>
          </w:p>
        </w:tc>
        <w:tc>
          <w:tcPr>
            <w:tcW w:w="2552" w:type="dxa"/>
            <w:vAlign w:val="center"/>
            <w:hideMark/>
          </w:tcPr>
          <w:p w14:paraId="5E35B8A4" w14:textId="77777777" w:rsidR="00881962" w:rsidRPr="001874A0" w:rsidRDefault="00881962" w:rsidP="007405C4">
            <w:pPr>
              <w:rPr>
                <w:color w:val="000000" w:themeColor="text1"/>
                <w:sz w:val="28"/>
                <w:szCs w:val="28"/>
              </w:rPr>
            </w:pPr>
            <w:r w:rsidRPr="001874A0">
              <w:rPr>
                <w:color w:val="000000" w:themeColor="text1"/>
                <w:sz w:val="28"/>
                <w:szCs w:val="28"/>
              </w:rPr>
              <w:t>Vùng DMZ</w:t>
            </w:r>
          </w:p>
        </w:tc>
        <w:tc>
          <w:tcPr>
            <w:tcW w:w="3827" w:type="dxa"/>
            <w:vAlign w:val="center"/>
            <w:hideMark/>
          </w:tcPr>
          <w:p w14:paraId="4DF94D70" w14:textId="77777777" w:rsidR="00881962" w:rsidRPr="001874A0" w:rsidRDefault="00881962" w:rsidP="007405C4">
            <w:pPr>
              <w:rPr>
                <w:color w:val="000000" w:themeColor="text1"/>
                <w:sz w:val="28"/>
                <w:szCs w:val="28"/>
              </w:rPr>
            </w:pPr>
            <w:r w:rsidRPr="001874A0">
              <w:rPr>
                <w:color w:val="000000" w:themeColor="text1"/>
                <w:sz w:val="28"/>
                <w:szCs w:val="28"/>
              </w:rPr>
              <w:t>Cân bằng tải, bảo đảm tính sẵn sàng cao cho hệ thống</w:t>
            </w:r>
          </w:p>
        </w:tc>
      </w:tr>
      <w:tr w:rsidR="00881962" w:rsidRPr="001874A0" w14:paraId="6DC95C71" w14:textId="77777777" w:rsidTr="007405C4">
        <w:trPr>
          <w:trHeight w:val="20"/>
        </w:trPr>
        <w:tc>
          <w:tcPr>
            <w:tcW w:w="746" w:type="dxa"/>
            <w:vAlign w:val="center"/>
            <w:hideMark/>
          </w:tcPr>
          <w:p w14:paraId="1381C77D" w14:textId="77777777" w:rsidR="00881962" w:rsidRPr="001874A0" w:rsidRDefault="00881962" w:rsidP="007405C4">
            <w:pPr>
              <w:jc w:val="center"/>
              <w:rPr>
                <w:color w:val="000000" w:themeColor="text1"/>
                <w:sz w:val="28"/>
                <w:szCs w:val="28"/>
              </w:rPr>
            </w:pPr>
            <w:r w:rsidRPr="001874A0">
              <w:rPr>
                <w:color w:val="000000" w:themeColor="text1"/>
                <w:sz w:val="28"/>
                <w:szCs w:val="28"/>
              </w:rPr>
              <w:t>4</w:t>
            </w:r>
          </w:p>
        </w:tc>
        <w:tc>
          <w:tcPr>
            <w:tcW w:w="2089" w:type="dxa"/>
            <w:vAlign w:val="center"/>
            <w:hideMark/>
          </w:tcPr>
          <w:p w14:paraId="74CEB0E4" w14:textId="77777777" w:rsidR="00881962" w:rsidRPr="001874A0" w:rsidRDefault="00881962" w:rsidP="007405C4">
            <w:pPr>
              <w:rPr>
                <w:color w:val="000000" w:themeColor="text1"/>
                <w:sz w:val="28"/>
                <w:szCs w:val="28"/>
              </w:rPr>
            </w:pPr>
            <w:r w:rsidRPr="001874A0">
              <w:rPr>
                <w:color w:val="000000" w:themeColor="text1"/>
                <w:sz w:val="28"/>
                <w:szCs w:val="28"/>
              </w:rPr>
              <w:t>Web Server 01</w:t>
            </w:r>
          </w:p>
        </w:tc>
        <w:tc>
          <w:tcPr>
            <w:tcW w:w="2552" w:type="dxa"/>
            <w:vAlign w:val="center"/>
            <w:hideMark/>
          </w:tcPr>
          <w:p w14:paraId="38651AA8" w14:textId="77777777" w:rsidR="00881962" w:rsidRPr="001874A0" w:rsidRDefault="00881962" w:rsidP="007405C4">
            <w:pPr>
              <w:rPr>
                <w:color w:val="000000" w:themeColor="text1"/>
                <w:sz w:val="28"/>
                <w:szCs w:val="28"/>
              </w:rPr>
            </w:pPr>
            <w:r w:rsidRPr="001874A0">
              <w:rPr>
                <w:color w:val="000000" w:themeColor="text1"/>
                <w:sz w:val="28"/>
                <w:szCs w:val="28"/>
              </w:rPr>
              <w:t>Vùng DMZ</w:t>
            </w:r>
          </w:p>
        </w:tc>
        <w:tc>
          <w:tcPr>
            <w:tcW w:w="3827" w:type="dxa"/>
            <w:vAlign w:val="center"/>
            <w:hideMark/>
          </w:tcPr>
          <w:p w14:paraId="19BC7461" w14:textId="77777777" w:rsidR="00881962" w:rsidRPr="001874A0" w:rsidRDefault="00881962" w:rsidP="007405C4">
            <w:pPr>
              <w:rPr>
                <w:color w:val="000000" w:themeColor="text1"/>
                <w:sz w:val="28"/>
                <w:szCs w:val="28"/>
              </w:rPr>
            </w:pPr>
            <w:r w:rsidRPr="001874A0">
              <w:rPr>
                <w:color w:val="000000" w:themeColor="text1"/>
                <w:sz w:val="28"/>
                <w:szCs w:val="28"/>
              </w:rPr>
              <w:t>Xử lý giao diện Web và tiếp nhận yêu cầu truy cập</w:t>
            </w:r>
          </w:p>
        </w:tc>
      </w:tr>
      <w:tr w:rsidR="00881962" w:rsidRPr="001874A0" w14:paraId="7BBA4CF4" w14:textId="77777777" w:rsidTr="007405C4">
        <w:trPr>
          <w:trHeight w:val="20"/>
        </w:trPr>
        <w:tc>
          <w:tcPr>
            <w:tcW w:w="746" w:type="dxa"/>
            <w:vAlign w:val="center"/>
            <w:hideMark/>
          </w:tcPr>
          <w:p w14:paraId="60EC4586" w14:textId="77777777" w:rsidR="00881962" w:rsidRPr="001874A0" w:rsidRDefault="00881962" w:rsidP="007405C4">
            <w:pPr>
              <w:jc w:val="center"/>
              <w:rPr>
                <w:color w:val="000000" w:themeColor="text1"/>
                <w:sz w:val="28"/>
                <w:szCs w:val="28"/>
              </w:rPr>
            </w:pPr>
            <w:r w:rsidRPr="001874A0">
              <w:rPr>
                <w:color w:val="000000" w:themeColor="text1"/>
                <w:sz w:val="28"/>
                <w:szCs w:val="28"/>
              </w:rPr>
              <w:t>5</w:t>
            </w:r>
          </w:p>
        </w:tc>
        <w:tc>
          <w:tcPr>
            <w:tcW w:w="2089" w:type="dxa"/>
            <w:vAlign w:val="center"/>
            <w:hideMark/>
          </w:tcPr>
          <w:p w14:paraId="633403DD" w14:textId="77777777" w:rsidR="00881962" w:rsidRPr="001874A0" w:rsidRDefault="00881962" w:rsidP="007405C4">
            <w:pPr>
              <w:rPr>
                <w:color w:val="000000" w:themeColor="text1"/>
                <w:sz w:val="28"/>
                <w:szCs w:val="28"/>
              </w:rPr>
            </w:pPr>
            <w:r w:rsidRPr="001874A0">
              <w:rPr>
                <w:color w:val="000000" w:themeColor="text1"/>
                <w:sz w:val="28"/>
                <w:szCs w:val="28"/>
              </w:rPr>
              <w:t>Web Server 02</w:t>
            </w:r>
          </w:p>
        </w:tc>
        <w:tc>
          <w:tcPr>
            <w:tcW w:w="2552" w:type="dxa"/>
            <w:vAlign w:val="center"/>
            <w:hideMark/>
          </w:tcPr>
          <w:p w14:paraId="5D851B7C" w14:textId="77777777" w:rsidR="00881962" w:rsidRPr="001874A0" w:rsidRDefault="00881962" w:rsidP="007405C4">
            <w:pPr>
              <w:rPr>
                <w:color w:val="000000" w:themeColor="text1"/>
                <w:sz w:val="28"/>
                <w:szCs w:val="28"/>
              </w:rPr>
            </w:pPr>
            <w:r w:rsidRPr="001874A0">
              <w:rPr>
                <w:color w:val="000000" w:themeColor="text1"/>
                <w:sz w:val="28"/>
                <w:szCs w:val="28"/>
              </w:rPr>
              <w:t>Vùng DMZ</w:t>
            </w:r>
          </w:p>
        </w:tc>
        <w:tc>
          <w:tcPr>
            <w:tcW w:w="3827" w:type="dxa"/>
            <w:vAlign w:val="center"/>
            <w:hideMark/>
          </w:tcPr>
          <w:p w14:paraId="567C5AF5" w14:textId="77777777" w:rsidR="00881962" w:rsidRPr="001874A0" w:rsidRDefault="00881962" w:rsidP="007405C4">
            <w:pPr>
              <w:rPr>
                <w:color w:val="000000" w:themeColor="text1"/>
                <w:sz w:val="28"/>
                <w:szCs w:val="28"/>
              </w:rPr>
            </w:pPr>
            <w:r w:rsidRPr="001874A0">
              <w:rPr>
                <w:color w:val="000000" w:themeColor="text1"/>
                <w:sz w:val="28"/>
                <w:szCs w:val="28"/>
              </w:rPr>
              <w:t>Dự phòng và cân bằng tải cho Web Server</w:t>
            </w:r>
          </w:p>
        </w:tc>
      </w:tr>
      <w:tr w:rsidR="00881962" w:rsidRPr="001874A0" w14:paraId="29EC0F8C" w14:textId="77777777" w:rsidTr="007405C4">
        <w:trPr>
          <w:trHeight w:val="20"/>
        </w:trPr>
        <w:tc>
          <w:tcPr>
            <w:tcW w:w="746" w:type="dxa"/>
            <w:vAlign w:val="center"/>
            <w:hideMark/>
          </w:tcPr>
          <w:p w14:paraId="352738AF" w14:textId="77777777" w:rsidR="00881962" w:rsidRPr="001874A0" w:rsidRDefault="00881962" w:rsidP="007405C4">
            <w:pPr>
              <w:jc w:val="center"/>
              <w:rPr>
                <w:color w:val="000000" w:themeColor="text1"/>
                <w:sz w:val="28"/>
                <w:szCs w:val="28"/>
              </w:rPr>
            </w:pPr>
            <w:r w:rsidRPr="001874A0">
              <w:rPr>
                <w:color w:val="000000" w:themeColor="text1"/>
                <w:sz w:val="28"/>
                <w:szCs w:val="28"/>
              </w:rPr>
              <w:t>6</w:t>
            </w:r>
          </w:p>
        </w:tc>
        <w:tc>
          <w:tcPr>
            <w:tcW w:w="2089" w:type="dxa"/>
            <w:vAlign w:val="center"/>
            <w:hideMark/>
          </w:tcPr>
          <w:p w14:paraId="3CB657C8" w14:textId="77777777" w:rsidR="00881962" w:rsidRPr="001874A0" w:rsidRDefault="00881962" w:rsidP="007405C4">
            <w:pPr>
              <w:rPr>
                <w:color w:val="000000" w:themeColor="text1"/>
                <w:sz w:val="28"/>
                <w:szCs w:val="28"/>
              </w:rPr>
            </w:pPr>
            <w:r w:rsidRPr="001874A0">
              <w:rPr>
                <w:color w:val="000000" w:themeColor="text1"/>
                <w:sz w:val="28"/>
                <w:szCs w:val="28"/>
              </w:rPr>
              <w:t>WAF (Web Application Firewall)</w:t>
            </w:r>
          </w:p>
        </w:tc>
        <w:tc>
          <w:tcPr>
            <w:tcW w:w="2552" w:type="dxa"/>
            <w:vAlign w:val="center"/>
            <w:hideMark/>
          </w:tcPr>
          <w:p w14:paraId="3A527510" w14:textId="77777777" w:rsidR="00881962" w:rsidRPr="001874A0" w:rsidRDefault="00881962" w:rsidP="007405C4">
            <w:pPr>
              <w:rPr>
                <w:color w:val="000000" w:themeColor="text1"/>
                <w:sz w:val="28"/>
                <w:szCs w:val="28"/>
              </w:rPr>
            </w:pPr>
            <w:r w:rsidRPr="001874A0">
              <w:rPr>
                <w:color w:val="000000" w:themeColor="text1"/>
                <w:sz w:val="28"/>
                <w:szCs w:val="28"/>
              </w:rPr>
              <w:t>Vùng DMZ</w:t>
            </w:r>
          </w:p>
        </w:tc>
        <w:tc>
          <w:tcPr>
            <w:tcW w:w="3827" w:type="dxa"/>
            <w:vAlign w:val="center"/>
            <w:hideMark/>
          </w:tcPr>
          <w:p w14:paraId="0861C5C0" w14:textId="77777777" w:rsidR="00881962" w:rsidRPr="001874A0" w:rsidRDefault="00881962" w:rsidP="007405C4">
            <w:pPr>
              <w:rPr>
                <w:color w:val="000000" w:themeColor="text1"/>
                <w:sz w:val="28"/>
                <w:szCs w:val="28"/>
              </w:rPr>
            </w:pPr>
            <w:r w:rsidRPr="001874A0">
              <w:rPr>
                <w:color w:val="000000" w:themeColor="text1"/>
                <w:sz w:val="28"/>
                <w:szCs w:val="28"/>
              </w:rPr>
              <w:t>Bảo vệ ứng dụng Web trước các tấn công OWASP Top 10</w:t>
            </w:r>
          </w:p>
        </w:tc>
      </w:tr>
      <w:tr w:rsidR="00881962" w:rsidRPr="001874A0" w14:paraId="462C930F" w14:textId="77777777" w:rsidTr="007405C4">
        <w:trPr>
          <w:trHeight w:val="20"/>
        </w:trPr>
        <w:tc>
          <w:tcPr>
            <w:tcW w:w="746" w:type="dxa"/>
            <w:vAlign w:val="center"/>
            <w:hideMark/>
          </w:tcPr>
          <w:p w14:paraId="601D3B8F" w14:textId="77777777" w:rsidR="00881962" w:rsidRPr="001874A0" w:rsidRDefault="00881962" w:rsidP="007405C4">
            <w:pPr>
              <w:jc w:val="center"/>
              <w:rPr>
                <w:color w:val="000000" w:themeColor="text1"/>
                <w:sz w:val="28"/>
                <w:szCs w:val="28"/>
              </w:rPr>
            </w:pPr>
            <w:r w:rsidRPr="001874A0">
              <w:rPr>
                <w:color w:val="000000" w:themeColor="text1"/>
                <w:sz w:val="28"/>
                <w:szCs w:val="28"/>
              </w:rPr>
              <w:t>7</w:t>
            </w:r>
          </w:p>
        </w:tc>
        <w:tc>
          <w:tcPr>
            <w:tcW w:w="2089" w:type="dxa"/>
            <w:vAlign w:val="center"/>
            <w:hideMark/>
          </w:tcPr>
          <w:p w14:paraId="5C82C4A6" w14:textId="77777777" w:rsidR="00881962" w:rsidRPr="001874A0" w:rsidRDefault="00881962" w:rsidP="007405C4">
            <w:pPr>
              <w:rPr>
                <w:color w:val="000000" w:themeColor="text1"/>
                <w:sz w:val="28"/>
                <w:szCs w:val="28"/>
              </w:rPr>
            </w:pPr>
            <w:r w:rsidRPr="001874A0">
              <w:rPr>
                <w:color w:val="000000" w:themeColor="text1"/>
                <w:sz w:val="28"/>
                <w:szCs w:val="28"/>
              </w:rPr>
              <w:t>Application Server 01</w:t>
            </w:r>
          </w:p>
        </w:tc>
        <w:tc>
          <w:tcPr>
            <w:tcW w:w="2552" w:type="dxa"/>
            <w:vAlign w:val="center"/>
            <w:hideMark/>
          </w:tcPr>
          <w:p w14:paraId="1FBEFD22" w14:textId="77777777" w:rsidR="00881962" w:rsidRPr="001874A0" w:rsidRDefault="00881962" w:rsidP="007405C4">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7D01B93F" w14:textId="77777777" w:rsidR="00881962" w:rsidRPr="001874A0" w:rsidRDefault="00881962" w:rsidP="007405C4">
            <w:pPr>
              <w:rPr>
                <w:color w:val="000000" w:themeColor="text1"/>
                <w:sz w:val="28"/>
                <w:szCs w:val="28"/>
              </w:rPr>
            </w:pPr>
            <w:r w:rsidRPr="001874A0">
              <w:rPr>
                <w:color w:val="000000" w:themeColor="text1"/>
                <w:sz w:val="28"/>
                <w:szCs w:val="28"/>
              </w:rPr>
              <w:t>Xử lý nghiệp vụ Cổng Thông tin điện tử</w:t>
            </w:r>
          </w:p>
        </w:tc>
      </w:tr>
      <w:tr w:rsidR="00881962" w:rsidRPr="001874A0" w14:paraId="0A77116F" w14:textId="77777777" w:rsidTr="007405C4">
        <w:trPr>
          <w:trHeight w:val="20"/>
        </w:trPr>
        <w:tc>
          <w:tcPr>
            <w:tcW w:w="746" w:type="dxa"/>
            <w:vAlign w:val="center"/>
            <w:hideMark/>
          </w:tcPr>
          <w:p w14:paraId="371272F4" w14:textId="77777777" w:rsidR="00881962" w:rsidRPr="001874A0" w:rsidRDefault="00881962" w:rsidP="007405C4">
            <w:pPr>
              <w:jc w:val="center"/>
              <w:rPr>
                <w:color w:val="000000" w:themeColor="text1"/>
                <w:sz w:val="28"/>
                <w:szCs w:val="28"/>
              </w:rPr>
            </w:pPr>
            <w:r w:rsidRPr="001874A0">
              <w:rPr>
                <w:color w:val="000000" w:themeColor="text1"/>
                <w:sz w:val="28"/>
                <w:szCs w:val="28"/>
              </w:rPr>
              <w:t>8</w:t>
            </w:r>
          </w:p>
        </w:tc>
        <w:tc>
          <w:tcPr>
            <w:tcW w:w="2089" w:type="dxa"/>
            <w:vAlign w:val="center"/>
            <w:hideMark/>
          </w:tcPr>
          <w:p w14:paraId="59D0BF93" w14:textId="77777777" w:rsidR="00881962" w:rsidRPr="001874A0" w:rsidRDefault="00881962" w:rsidP="007405C4">
            <w:pPr>
              <w:rPr>
                <w:color w:val="000000" w:themeColor="text1"/>
                <w:sz w:val="28"/>
                <w:szCs w:val="28"/>
              </w:rPr>
            </w:pPr>
            <w:r w:rsidRPr="001874A0">
              <w:rPr>
                <w:color w:val="000000" w:themeColor="text1"/>
                <w:sz w:val="28"/>
                <w:szCs w:val="28"/>
              </w:rPr>
              <w:t>Application Server 02</w:t>
            </w:r>
          </w:p>
        </w:tc>
        <w:tc>
          <w:tcPr>
            <w:tcW w:w="2552" w:type="dxa"/>
            <w:vAlign w:val="center"/>
            <w:hideMark/>
          </w:tcPr>
          <w:p w14:paraId="38524870" w14:textId="77777777" w:rsidR="00881962" w:rsidRPr="001874A0" w:rsidRDefault="00881962" w:rsidP="007405C4">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47B1C8F4" w14:textId="77777777" w:rsidR="00881962" w:rsidRPr="001874A0" w:rsidRDefault="00881962" w:rsidP="007405C4">
            <w:pPr>
              <w:rPr>
                <w:color w:val="000000" w:themeColor="text1"/>
                <w:sz w:val="28"/>
                <w:szCs w:val="28"/>
              </w:rPr>
            </w:pPr>
            <w:r w:rsidRPr="001874A0">
              <w:rPr>
                <w:color w:val="000000" w:themeColor="text1"/>
                <w:sz w:val="28"/>
                <w:szCs w:val="28"/>
              </w:rPr>
              <w:t>Dự phòng và mở rộng năng lực xử lý</w:t>
            </w:r>
          </w:p>
        </w:tc>
      </w:tr>
      <w:tr w:rsidR="00881962" w:rsidRPr="001874A0" w14:paraId="542CBC2F" w14:textId="77777777" w:rsidTr="007405C4">
        <w:trPr>
          <w:trHeight w:val="20"/>
        </w:trPr>
        <w:tc>
          <w:tcPr>
            <w:tcW w:w="746" w:type="dxa"/>
            <w:vAlign w:val="center"/>
            <w:hideMark/>
          </w:tcPr>
          <w:p w14:paraId="14E48C2B" w14:textId="77777777" w:rsidR="00881962" w:rsidRPr="001874A0" w:rsidRDefault="00881962" w:rsidP="007405C4">
            <w:pPr>
              <w:jc w:val="center"/>
              <w:rPr>
                <w:color w:val="000000" w:themeColor="text1"/>
                <w:sz w:val="28"/>
                <w:szCs w:val="28"/>
              </w:rPr>
            </w:pPr>
            <w:r w:rsidRPr="001874A0">
              <w:rPr>
                <w:color w:val="000000" w:themeColor="text1"/>
                <w:sz w:val="28"/>
                <w:szCs w:val="28"/>
              </w:rPr>
              <w:t>9</w:t>
            </w:r>
          </w:p>
        </w:tc>
        <w:tc>
          <w:tcPr>
            <w:tcW w:w="2089" w:type="dxa"/>
            <w:vAlign w:val="center"/>
            <w:hideMark/>
          </w:tcPr>
          <w:p w14:paraId="1EE213FB" w14:textId="77777777" w:rsidR="00881962" w:rsidRPr="001874A0" w:rsidRDefault="00881962" w:rsidP="007405C4">
            <w:pPr>
              <w:rPr>
                <w:color w:val="000000" w:themeColor="text1"/>
                <w:sz w:val="28"/>
                <w:szCs w:val="28"/>
              </w:rPr>
            </w:pPr>
            <w:r w:rsidRPr="001874A0">
              <w:rPr>
                <w:color w:val="000000" w:themeColor="text1"/>
                <w:sz w:val="28"/>
                <w:szCs w:val="28"/>
              </w:rPr>
              <w:t>Application Server 03</w:t>
            </w:r>
          </w:p>
        </w:tc>
        <w:tc>
          <w:tcPr>
            <w:tcW w:w="2552" w:type="dxa"/>
            <w:vAlign w:val="center"/>
            <w:hideMark/>
          </w:tcPr>
          <w:p w14:paraId="62254D29" w14:textId="77777777" w:rsidR="00881962" w:rsidRPr="001874A0" w:rsidRDefault="00881962" w:rsidP="007405C4">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4C0E1AF3" w14:textId="77777777" w:rsidR="00881962" w:rsidRPr="001874A0" w:rsidRDefault="00881962" w:rsidP="007405C4">
            <w:pPr>
              <w:rPr>
                <w:color w:val="000000" w:themeColor="text1"/>
                <w:sz w:val="28"/>
                <w:szCs w:val="28"/>
              </w:rPr>
            </w:pPr>
            <w:r w:rsidRPr="001874A0">
              <w:rPr>
                <w:color w:val="000000" w:themeColor="text1"/>
                <w:sz w:val="28"/>
                <w:szCs w:val="28"/>
              </w:rPr>
              <w:t>Cân bằng tải và xử lý các dịch vụ nền</w:t>
            </w:r>
          </w:p>
        </w:tc>
      </w:tr>
      <w:tr w:rsidR="00881962" w:rsidRPr="001874A0" w14:paraId="6F3DC232" w14:textId="77777777" w:rsidTr="007405C4">
        <w:trPr>
          <w:trHeight w:val="20"/>
        </w:trPr>
        <w:tc>
          <w:tcPr>
            <w:tcW w:w="746" w:type="dxa"/>
            <w:vAlign w:val="center"/>
            <w:hideMark/>
          </w:tcPr>
          <w:p w14:paraId="533C4418" w14:textId="77777777" w:rsidR="00881962" w:rsidRPr="001874A0" w:rsidRDefault="00881962" w:rsidP="007405C4">
            <w:pPr>
              <w:jc w:val="center"/>
              <w:rPr>
                <w:color w:val="000000" w:themeColor="text1"/>
                <w:sz w:val="28"/>
                <w:szCs w:val="28"/>
              </w:rPr>
            </w:pPr>
            <w:r w:rsidRPr="001874A0">
              <w:rPr>
                <w:color w:val="000000" w:themeColor="text1"/>
                <w:sz w:val="28"/>
                <w:szCs w:val="28"/>
              </w:rPr>
              <w:t>10</w:t>
            </w:r>
          </w:p>
        </w:tc>
        <w:tc>
          <w:tcPr>
            <w:tcW w:w="2089" w:type="dxa"/>
            <w:vAlign w:val="center"/>
            <w:hideMark/>
          </w:tcPr>
          <w:p w14:paraId="4A0D3192" w14:textId="77777777" w:rsidR="00881962" w:rsidRPr="001874A0" w:rsidRDefault="00881962" w:rsidP="007405C4">
            <w:pPr>
              <w:rPr>
                <w:color w:val="000000" w:themeColor="text1"/>
                <w:sz w:val="28"/>
                <w:szCs w:val="28"/>
              </w:rPr>
            </w:pPr>
            <w:r w:rsidRPr="001874A0">
              <w:rPr>
                <w:color w:val="000000" w:themeColor="text1"/>
                <w:sz w:val="28"/>
                <w:szCs w:val="28"/>
              </w:rPr>
              <w:t>AI Server 01</w:t>
            </w:r>
          </w:p>
        </w:tc>
        <w:tc>
          <w:tcPr>
            <w:tcW w:w="2552" w:type="dxa"/>
            <w:vAlign w:val="center"/>
            <w:hideMark/>
          </w:tcPr>
          <w:p w14:paraId="77339A9B" w14:textId="77777777" w:rsidR="00881962" w:rsidRPr="001874A0" w:rsidRDefault="00881962" w:rsidP="007405C4">
            <w:pPr>
              <w:rPr>
                <w:color w:val="000000" w:themeColor="text1"/>
                <w:sz w:val="28"/>
                <w:szCs w:val="28"/>
              </w:rPr>
            </w:pPr>
            <w:r w:rsidRPr="001874A0">
              <w:rPr>
                <w:color w:val="000000" w:themeColor="text1"/>
                <w:sz w:val="28"/>
                <w:szCs w:val="28"/>
              </w:rPr>
              <w:t>Vùng ứng dụng AI</w:t>
            </w:r>
          </w:p>
        </w:tc>
        <w:tc>
          <w:tcPr>
            <w:tcW w:w="3827" w:type="dxa"/>
            <w:vAlign w:val="center"/>
            <w:hideMark/>
          </w:tcPr>
          <w:p w14:paraId="11BF3415" w14:textId="77777777" w:rsidR="00881962" w:rsidRPr="001874A0" w:rsidRDefault="00881962" w:rsidP="007405C4">
            <w:pPr>
              <w:rPr>
                <w:color w:val="000000" w:themeColor="text1"/>
                <w:sz w:val="28"/>
                <w:szCs w:val="28"/>
              </w:rPr>
            </w:pPr>
            <w:r w:rsidRPr="001874A0">
              <w:rPr>
                <w:color w:val="000000" w:themeColor="text1"/>
                <w:sz w:val="28"/>
                <w:szCs w:val="28"/>
              </w:rPr>
              <w:t>Triển khai nền tảng AI hỗ trợ tìm kiếm, hỏi đáp</w:t>
            </w:r>
          </w:p>
        </w:tc>
      </w:tr>
      <w:tr w:rsidR="00881962" w:rsidRPr="001874A0" w14:paraId="5580410B" w14:textId="77777777" w:rsidTr="007405C4">
        <w:trPr>
          <w:trHeight w:val="20"/>
        </w:trPr>
        <w:tc>
          <w:tcPr>
            <w:tcW w:w="746" w:type="dxa"/>
            <w:vAlign w:val="center"/>
            <w:hideMark/>
          </w:tcPr>
          <w:p w14:paraId="2F4FFDB0" w14:textId="77777777" w:rsidR="00881962" w:rsidRPr="001874A0" w:rsidRDefault="00881962" w:rsidP="007405C4">
            <w:pPr>
              <w:jc w:val="center"/>
              <w:rPr>
                <w:color w:val="000000" w:themeColor="text1"/>
                <w:sz w:val="28"/>
                <w:szCs w:val="28"/>
              </w:rPr>
            </w:pPr>
            <w:r w:rsidRPr="001874A0">
              <w:rPr>
                <w:color w:val="000000" w:themeColor="text1"/>
                <w:sz w:val="28"/>
                <w:szCs w:val="28"/>
              </w:rPr>
              <w:t>11</w:t>
            </w:r>
          </w:p>
        </w:tc>
        <w:tc>
          <w:tcPr>
            <w:tcW w:w="2089" w:type="dxa"/>
            <w:vAlign w:val="center"/>
            <w:hideMark/>
          </w:tcPr>
          <w:p w14:paraId="2AC416CA" w14:textId="77777777" w:rsidR="00881962" w:rsidRPr="001874A0" w:rsidRDefault="00881962" w:rsidP="007405C4">
            <w:pPr>
              <w:rPr>
                <w:color w:val="000000" w:themeColor="text1"/>
                <w:sz w:val="28"/>
                <w:szCs w:val="28"/>
              </w:rPr>
            </w:pPr>
            <w:r w:rsidRPr="001874A0">
              <w:rPr>
                <w:color w:val="000000" w:themeColor="text1"/>
                <w:sz w:val="28"/>
                <w:szCs w:val="28"/>
              </w:rPr>
              <w:t>AI Server 02</w:t>
            </w:r>
          </w:p>
        </w:tc>
        <w:tc>
          <w:tcPr>
            <w:tcW w:w="2552" w:type="dxa"/>
            <w:vAlign w:val="center"/>
            <w:hideMark/>
          </w:tcPr>
          <w:p w14:paraId="3FAB12A8" w14:textId="77777777" w:rsidR="00881962" w:rsidRPr="001874A0" w:rsidRDefault="00881962" w:rsidP="007405C4">
            <w:pPr>
              <w:rPr>
                <w:color w:val="000000" w:themeColor="text1"/>
                <w:sz w:val="28"/>
                <w:szCs w:val="28"/>
              </w:rPr>
            </w:pPr>
            <w:r w:rsidRPr="001874A0">
              <w:rPr>
                <w:color w:val="000000" w:themeColor="text1"/>
                <w:sz w:val="28"/>
                <w:szCs w:val="28"/>
              </w:rPr>
              <w:t>Vùng ứng dụng AI</w:t>
            </w:r>
          </w:p>
        </w:tc>
        <w:tc>
          <w:tcPr>
            <w:tcW w:w="3827" w:type="dxa"/>
            <w:vAlign w:val="center"/>
            <w:hideMark/>
          </w:tcPr>
          <w:p w14:paraId="20F7979E" w14:textId="77777777" w:rsidR="00881962" w:rsidRPr="001874A0" w:rsidRDefault="00881962" w:rsidP="007405C4">
            <w:pPr>
              <w:rPr>
                <w:color w:val="000000" w:themeColor="text1"/>
                <w:sz w:val="28"/>
                <w:szCs w:val="28"/>
              </w:rPr>
            </w:pPr>
            <w:r w:rsidRPr="001874A0">
              <w:rPr>
                <w:color w:val="000000" w:themeColor="text1"/>
                <w:sz w:val="28"/>
                <w:szCs w:val="28"/>
              </w:rPr>
              <w:t>Dự phòng và mở rộng xử lý AI</w:t>
            </w:r>
          </w:p>
        </w:tc>
      </w:tr>
      <w:tr w:rsidR="00881962" w:rsidRPr="001874A0" w14:paraId="46DBEBED" w14:textId="77777777" w:rsidTr="007405C4">
        <w:trPr>
          <w:trHeight w:val="20"/>
        </w:trPr>
        <w:tc>
          <w:tcPr>
            <w:tcW w:w="746" w:type="dxa"/>
            <w:vAlign w:val="center"/>
            <w:hideMark/>
          </w:tcPr>
          <w:p w14:paraId="344C2920" w14:textId="77777777" w:rsidR="00881962" w:rsidRPr="001874A0" w:rsidRDefault="00881962" w:rsidP="007405C4">
            <w:pPr>
              <w:jc w:val="center"/>
              <w:rPr>
                <w:color w:val="000000" w:themeColor="text1"/>
                <w:sz w:val="28"/>
                <w:szCs w:val="28"/>
              </w:rPr>
            </w:pPr>
            <w:r w:rsidRPr="001874A0">
              <w:rPr>
                <w:color w:val="000000" w:themeColor="text1"/>
                <w:sz w:val="28"/>
                <w:szCs w:val="28"/>
              </w:rPr>
              <w:t>12</w:t>
            </w:r>
          </w:p>
        </w:tc>
        <w:tc>
          <w:tcPr>
            <w:tcW w:w="2089" w:type="dxa"/>
            <w:vAlign w:val="center"/>
            <w:hideMark/>
          </w:tcPr>
          <w:p w14:paraId="68D27A34" w14:textId="77777777" w:rsidR="00881962" w:rsidRPr="001874A0" w:rsidRDefault="00881962" w:rsidP="007405C4">
            <w:pPr>
              <w:rPr>
                <w:color w:val="000000" w:themeColor="text1"/>
                <w:sz w:val="28"/>
                <w:szCs w:val="28"/>
              </w:rPr>
            </w:pPr>
            <w:r w:rsidRPr="001874A0">
              <w:rPr>
                <w:color w:val="000000" w:themeColor="text1"/>
                <w:sz w:val="28"/>
                <w:szCs w:val="28"/>
              </w:rPr>
              <w:t>API Gateway</w:t>
            </w:r>
          </w:p>
        </w:tc>
        <w:tc>
          <w:tcPr>
            <w:tcW w:w="2552" w:type="dxa"/>
            <w:vAlign w:val="center"/>
            <w:hideMark/>
          </w:tcPr>
          <w:p w14:paraId="6DA704F7" w14:textId="77777777" w:rsidR="00881962" w:rsidRPr="001874A0" w:rsidRDefault="00881962" w:rsidP="007405C4">
            <w:pPr>
              <w:rPr>
                <w:color w:val="000000" w:themeColor="text1"/>
                <w:sz w:val="28"/>
                <w:szCs w:val="28"/>
              </w:rPr>
            </w:pPr>
            <w:r w:rsidRPr="001874A0">
              <w:rPr>
                <w:color w:val="000000" w:themeColor="text1"/>
                <w:sz w:val="28"/>
                <w:szCs w:val="28"/>
              </w:rPr>
              <w:t>Vùng tích hợp</w:t>
            </w:r>
          </w:p>
        </w:tc>
        <w:tc>
          <w:tcPr>
            <w:tcW w:w="3827" w:type="dxa"/>
            <w:vAlign w:val="center"/>
            <w:hideMark/>
          </w:tcPr>
          <w:p w14:paraId="3B765D09" w14:textId="77777777" w:rsidR="00881962" w:rsidRPr="001874A0" w:rsidRDefault="00881962" w:rsidP="007405C4">
            <w:pPr>
              <w:rPr>
                <w:color w:val="000000" w:themeColor="text1"/>
                <w:sz w:val="28"/>
                <w:szCs w:val="28"/>
              </w:rPr>
            </w:pPr>
            <w:r w:rsidRPr="001874A0">
              <w:rPr>
                <w:color w:val="000000" w:themeColor="text1"/>
                <w:sz w:val="28"/>
                <w:szCs w:val="28"/>
              </w:rPr>
              <w:t>Kết nối, chia sẻ dữ liệu với các hệ thống dùng chung của tỉnh</w:t>
            </w:r>
          </w:p>
        </w:tc>
      </w:tr>
      <w:tr w:rsidR="00881962" w:rsidRPr="001874A0" w14:paraId="5331C0E5" w14:textId="77777777" w:rsidTr="007405C4">
        <w:trPr>
          <w:trHeight w:val="20"/>
        </w:trPr>
        <w:tc>
          <w:tcPr>
            <w:tcW w:w="746" w:type="dxa"/>
            <w:vAlign w:val="center"/>
            <w:hideMark/>
          </w:tcPr>
          <w:p w14:paraId="7DF6ABC6" w14:textId="77777777" w:rsidR="00881962" w:rsidRPr="001874A0" w:rsidRDefault="00881962" w:rsidP="007405C4">
            <w:pPr>
              <w:jc w:val="center"/>
              <w:rPr>
                <w:color w:val="000000" w:themeColor="text1"/>
                <w:sz w:val="28"/>
                <w:szCs w:val="28"/>
              </w:rPr>
            </w:pPr>
            <w:r w:rsidRPr="001874A0">
              <w:rPr>
                <w:color w:val="000000" w:themeColor="text1"/>
                <w:sz w:val="28"/>
                <w:szCs w:val="28"/>
              </w:rPr>
              <w:t>13</w:t>
            </w:r>
          </w:p>
        </w:tc>
        <w:tc>
          <w:tcPr>
            <w:tcW w:w="2089" w:type="dxa"/>
            <w:vAlign w:val="center"/>
            <w:hideMark/>
          </w:tcPr>
          <w:p w14:paraId="7B28D279" w14:textId="77777777" w:rsidR="00881962" w:rsidRPr="001874A0" w:rsidRDefault="00881962" w:rsidP="007405C4">
            <w:pPr>
              <w:rPr>
                <w:color w:val="000000" w:themeColor="text1"/>
                <w:sz w:val="28"/>
                <w:szCs w:val="28"/>
              </w:rPr>
            </w:pPr>
            <w:r w:rsidRPr="001874A0">
              <w:rPr>
                <w:color w:val="000000" w:themeColor="text1"/>
                <w:sz w:val="28"/>
                <w:szCs w:val="28"/>
              </w:rPr>
              <w:t>Database Master</w:t>
            </w:r>
          </w:p>
        </w:tc>
        <w:tc>
          <w:tcPr>
            <w:tcW w:w="2552" w:type="dxa"/>
            <w:vAlign w:val="center"/>
            <w:hideMark/>
          </w:tcPr>
          <w:p w14:paraId="681F5C6C" w14:textId="77777777" w:rsidR="00881962" w:rsidRPr="001874A0" w:rsidRDefault="00881962" w:rsidP="007405C4">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16298DCD" w14:textId="77777777" w:rsidR="00881962" w:rsidRPr="001874A0" w:rsidRDefault="00881962" w:rsidP="007405C4">
            <w:pPr>
              <w:rPr>
                <w:color w:val="000000" w:themeColor="text1"/>
                <w:sz w:val="28"/>
                <w:szCs w:val="28"/>
              </w:rPr>
            </w:pPr>
            <w:r w:rsidRPr="001874A0">
              <w:rPr>
                <w:color w:val="000000" w:themeColor="text1"/>
                <w:sz w:val="28"/>
                <w:szCs w:val="28"/>
              </w:rPr>
              <w:t>Lưu trữ và xử lý dữ liệu chính</w:t>
            </w:r>
          </w:p>
        </w:tc>
      </w:tr>
      <w:tr w:rsidR="00881962" w:rsidRPr="001874A0" w14:paraId="249D9A13" w14:textId="77777777" w:rsidTr="007405C4">
        <w:trPr>
          <w:trHeight w:val="20"/>
        </w:trPr>
        <w:tc>
          <w:tcPr>
            <w:tcW w:w="746" w:type="dxa"/>
            <w:vAlign w:val="center"/>
            <w:hideMark/>
          </w:tcPr>
          <w:p w14:paraId="36C1FFB6" w14:textId="77777777" w:rsidR="00881962" w:rsidRPr="001874A0" w:rsidRDefault="00881962" w:rsidP="007405C4">
            <w:pPr>
              <w:jc w:val="center"/>
              <w:rPr>
                <w:color w:val="000000" w:themeColor="text1"/>
                <w:sz w:val="28"/>
                <w:szCs w:val="28"/>
              </w:rPr>
            </w:pPr>
            <w:r w:rsidRPr="001874A0">
              <w:rPr>
                <w:color w:val="000000" w:themeColor="text1"/>
                <w:sz w:val="28"/>
                <w:szCs w:val="28"/>
              </w:rPr>
              <w:t>14</w:t>
            </w:r>
          </w:p>
        </w:tc>
        <w:tc>
          <w:tcPr>
            <w:tcW w:w="2089" w:type="dxa"/>
            <w:vAlign w:val="center"/>
            <w:hideMark/>
          </w:tcPr>
          <w:p w14:paraId="4B7BBFE2" w14:textId="77777777" w:rsidR="00881962" w:rsidRPr="001874A0" w:rsidRDefault="00881962" w:rsidP="007405C4">
            <w:pPr>
              <w:rPr>
                <w:color w:val="000000" w:themeColor="text1"/>
                <w:sz w:val="28"/>
                <w:szCs w:val="28"/>
              </w:rPr>
            </w:pPr>
            <w:r w:rsidRPr="001874A0">
              <w:rPr>
                <w:color w:val="000000" w:themeColor="text1"/>
                <w:sz w:val="28"/>
                <w:szCs w:val="28"/>
              </w:rPr>
              <w:t>Database Slave</w:t>
            </w:r>
          </w:p>
        </w:tc>
        <w:tc>
          <w:tcPr>
            <w:tcW w:w="2552" w:type="dxa"/>
            <w:vAlign w:val="center"/>
            <w:hideMark/>
          </w:tcPr>
          <w:p w14:paraId="657D27FA" w14:textId="77777777" w:rsidR="00881962" w:rsidRPr="001874A0" w:rsidRDefault="00881962" w:rsidP="007405C4">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0D738AB9" w14:textId="77777777" w:rsidR="00881962" w:rsidRPr="001874A0" w:rsidRDefault="00881962" w:rsidP="007405C4">
            <w:pPr>
              <w:rPr>
                <w:color w:val="000000" w:themeColor="text1"/>
                <w:sz w:val="28"/>
                <w:szCs w:val="28"/>
              </w:rPr>
            </w:pPr>
            <w:r w:rsidRPr="001874A0">
              <w:rPr>
                <w:color w:val="000000" w:themeColor="text1"/>
                <w:sz w:val="28"/>
                <w:szCs w:val="28"/>
              </w:rPr>
              <w:t>Đồng bộ dữ liệu và dự phòng</w:t>
            </w:r>
          </w:p>
        </w:tc>
      </w:tr>
      <w:tr w:rsidR="00881962" w:rsidRPr="001874A0" w14:paraId="5EAB4ACB" w14:textId="77777777" w:rsidTr="007405C4">
        <w:trPr>
          <w:trHeight w:val="20"/>
        </w:trPr>
        <w:tc>
          <w:tcPr>
            <w:tcW w:w="746" w:type="dxa"/>
            <w:vAlign w:val="center"/>
            <w:hideMark/>
          </w:tcPr>
          <w:p w14:paraId="4D2C8D97" w14:textId="77777777" w:rsidR="00881962" w:rsidRPr="001874A0" w:rsidRDefault="00881962" w:rsidP="007405C4">
            <w:pPr>
              <w:jc w:val="center"/>
              <w:rPr>
                <w:color w:val="000000" w:themeColor="text1"/>
                <w:sz w:val="28"/>
                <w:szCs w:val="28"/>
              </w:rPr>
            </w:pPr>
            <w:r w:rsidRPr="001874A0">
              <w:rPr>
                <w:color w:val="000000" w:themeColor="text1"/>
                <w:sz w:val="28"/>
                <w:szCs w:val="28"/>
              </w:rPr>
              <w:t>15</w:t>
            </w:r>
          </w:p>
        </w:tc>
        <w:tc>
          <w:tcPr>
            <w:tcW w:w="2089" w:type="dxa"/>
            <w:vAlign w:val="center"/>
            <w:hideMark/>
          </w:tcPr>
          <w:p w14:paraId="4140A6A8" w14:textId="77777777" w:rsidR="00881962" w:rsidRPr="001874A0" w:rsidRDefault="00881962" w:rsidP="007405C4">
            <w:pPr>
              <w:rPr>
                <w:color w:val="000000" w:themeColor="text1"/>
                <w:sz w:val="28"/>
                <w:szCs w:val="28"/>
              </w:rPr>
            </w:pPr>
            <w:r w:rsidRPr="001874A0">
              <w:rPr>
                <w:color w:val="000000" w:themeColor="text1"/>
                <w:sz w:val="28"/>
                <w:szCs w:val="28"/>
              </w:rPr>
              <w:t>Redis Cache</w:t>
            </w:r>
          </w:p>
        </w:tc>
        <w:tc>
          <w:tcPr>
            <w:tcW w:w="2552" w:type="dxa"/>
            <w:vAlign w:val="center"/>
            <w:hideMark/>
          </w:tcPr>
          <w:p w14:paraId="68465BD6" w14:textId="77777777" w:rsidR="00881962" w:rsidRPr="001874A0" w:rsidRDefault="00881962" w:rsidP="007405C4">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6E3E14A7" w14:textId="77777777" w:rsidR="00881962" w:rsidRPr="001874A0" w:rsidRDefault="00881962" w:rsidP="007405C4">
            <w:pPr>
              <w:rPr>
                <w:color w:val="000000" w:themeColor="text1"/>
                <w:sz w:val="28"/>
                <w:szCs w:val="28"/>
              </w:rPr>
            </w:pPr>
            <w:r w:rsidRPr="001874A0">
              <w:rPr>
                <w:color w:val="000000" w:themeColor="text1"/>
                <w:sz w:val="28"/>
                <w:szCs w:val="28"/>
              </w:rPr>
              <w:t>Tăng tốc truy xuất dữ liệu và giảm tải cơ sở dữ liệu</w:t>
            </w:r>
          </w:p>
        </w:tc>
      </w:tr>
      <w:tr w:rsidR="00881962" w:rsidRPr="001874A0" w14:paraId="70E64910" w14:textId="77777777" w:rsidTr="007405C4">
        <w:trPr>
          <w:trHeight w:val="20"/>
        </w:trPr>
        <w:tc>
          <w:tcPr>
            <w:tcW w:w="746" w:type="dxa"/>
            <w:vAlign w:val="center"/>
            <w:hideMark/>
          </w:tcPr>
          <w:p w14:paraId="6C613EF6" w14:textId="77777777" w:rsidR="00881962" w:rsidRPr="001874A0" w:rsidRDefault="00881962" w:rsidP="007405C4">
            <w:pPr>
              <w:jc w:val="center"/>
              <w:rPr>
                <w:color w:val="000000" w:themeColor="text1"/>
                <w:sz w:val="28"/>
                <w:szCs w:val="28"/>
              </w:rPr>
            </w:pPr>
            <w:r w:rsidRPr="001874A0">
              <w:rPr>
                <w:color w:val="000000" w:themeColor="text1"/>
                <w:sz w:val="28"/>
                <w:szCs w:val="28"/>
              </w:rPr>
              <w:t>16</w:t>
            </w:r>
          </w:p>
        </w:tc>
        <w:tc>
          <w:tcPr>
            <w:tcW w:w="2089" w:type="dxa"/>
            <w:vAlign w:val="center"/>
            <w:hideMark/>
          </w:tcPr>
          <w:p w14:paraId="69B94ED0" w14:textId="77777777" w:rsidR="00881962" w:rsidRPr="001874A0" w:rsidRDefault="00881962" w:rsidP="007405C4">
            <w:pPr>
              <w:rPr>
                <w:color w:val="000000" w:themeColor="text1"/>
                <w:sz w:val="28"/>
                <w:szCs w:val="28"/>
              </w:rPr>
            </w:pPr>
            <w:r w:rsidRPr="001874A0">
              <w:rPr>
                <w:color w:val="000000" w:themeColor="text1"/>
                <w:sz w:val="28"/>
                <w:szCs w:val="28"/>
              </w:rPr>
              <w:t>Core Switch</w:t>
            </w:r>
          </w:p>
        </w:tc>
        <w:tc>
          <w:tcPr>
            <w:tcW w:w="2552" w:type="dxa"/>
            <w:vAlign w:val="center"/>
            <w:hideMark/>
          </w:tcPr>
          <w:p w14:paraId="05116DB0" w14:textId="77777777" w:rsidR="00881962" w:rsidRPr="001874A0" w:rsidRDefault="00881962" w:rsidP="007405C4">
            <w:pPr>
              <w:rPr>
                <w:color w:val="000000" w:themeColor="text1"/>
                <w:sz w:val="28"/>
                <w:szCs w:val="28"/>
              </w:rPr>
            </w:pPr>
            <w:r w:rsidRPr="001874A0">
              <w:rPr>
                <w:color w:val="000000" w:themeColor="text1"/>
                <w:sz w:val="28"/>
                <w:szCs w:val="28"/>
              </w:rPr>
              <w:t>Trung tâm dữ liệu</w:t>
            </w:r>
          </w:p>
        </w:tc>
        <w:tc>
          <w:tcPr>
            <w:tcW w:w="3827" w:type="dxa"/>
            <w:vAlign w:val="center"/>
            <w:hideMark/>
          </w:tcPr>
          <w:p w14:paraId="08A9B08A" w14:textId="77777777" w:rsidR="00881962" w:rsidRPr="001874A0" w:rsidRDefault="00881962" w:rsidP="007405C4">
            <w:pPr>
              <w:rPr>
                <w:color w:val="000000" w:themeColor="text1"/>
                <w:sz w:val="28"/>
                <w:szCs w:val="28"/>
              </w:rPr>
            </w:pPr>
            <w:r w:rsidRPr="001874A0">
              <w:rPr>
                <w:color w:val="000000" w:themeColor="text1"/>
                <w:sz w:val="28"/>
                <w:szCs w:val="28"/>
              </w:rPr>
              <w:t>Chuyển mạch lõi và kết nối các vùng mạng</w:t>
            </w:r>
          </w:p>
        </w:tc>
      </w:tr>
      <w:tr w:rsidR="00881962" w:rsidRPr="001874A0" w14:paraId="5D024717" w14:textId="77777777" w:rsidTr="007405C4">
        <w:trPr>
          <w:trHeight w:val="20"/>
        </w:trPr>
        <w:tc>
          <w:tcPr>
            <w:tcW w:w="746" w:type="dxa"/>
            <w:vAlign w:val="center"/>
            <w:hideMark/>
          </w:tcPr>
          <w:p w14:paraId="4D8DEE16" w14:textId="77777777" w:rsidR="00881962" w:rsidRPr="001874A0" w:rsidRDefault="00881962" w:rsidP="007405C4">
            <w:pPr>
              <w:jc w:val="center"/>
              <w:rPr>
                <w:color w:val="000000" w:themeColor="text1"/>
                <w:sz w:val="28"/>
                <w:szCs w:val="28"/>
              </w:rPr>
            </w:pPr>
            <w:r w:rsidRPr="001874A0">
              <w:rPr>
                <w:color w:val="000000" w:themeColor="text1"/>
                <w:sz w:val="28"/>
                <w:szCs w:val="28"/>
              </w:rPr>
              <w:t>17</w:t>
            </w:r>
          </w:p>
        </w:tc>
        <w:tc>
          <w:tcPr>
            <w:tcW w:w="2089" w:type="dxa"/>
            <w:vAlign w:val="center"/>
            <w:hideMark/>
          </w:tcPr>
          <w:p w14:paraId="58F3A4D2" w14:textId="77777777" w:rsidR="00881962" w:rsidRPr="001874A0" w:rsidRDefault="00881962" w:rsidP="007405C4">
            <w:pPr>
              <w:rPr>
                <w:color w:val="000000" w:themeColor="text1"/>
                <w:sz w:val="28"/>
                <w:szCs w:val="28"/>
              </w:rPr>
            </w:pPr>
            <w:r w:rsidRPr="001874A0">
              <w:rPr>
                <w:color w:val="000000" w:themeColor="text1"/>
                <w:sz w:val="28"/>
                <w:szCs w:val="28"/>
              </w:rPr>
              <w:t>SAN Switch</w:t>
            </w:r>
          </w:p>
        </w:tc>
        <w:tc>
          <w:tcPr>
            <w:tcW w:w="2552" w:type="dxa"/>
            <w:vAlign w:val="center"/>
            <w:hideMark/>
          </w:tcPr>
          <w:p w14:paraId="1606FC89" w14:textId="77777777" w:rsidR="00881962" w:rsidRPr="001874A0" w:rsidRDefault="00881962" w:rsidP="007405C4">
            <w:pPr>
              <w:rPr>
                <w:color w:val="000000" w:themeColor="text1"/>
                <w:sz w:val="28"/>
                <w:szCs w:val="28"/>
              </w:rPr>
            </w:pPr>
            <w:r w:rsidRPr="001874A0">
              <w:rPr>
                <w:color w:val="000000" w:themeColor="text1"/>
                <w:sz w:val="28"/>
                <w:szCs w:val="28"/>
              </w:rPr>
              <w:t>Vùng lưu trữ</w:t>
            </w:r>
          </w:p>
        </w:tc>
        <w:tc>
          <w:tcPr>
            <w:tcW w:w="3827" w:type="dxa"/>
            <w:vAlign w:val="center"/>
            <w:hideMark/>
          </w:tcPr>
          <w:p w14:paraId="2512CAFE" w14:textId="77777777" w:rsidR="00881962" w:rsidRPr="001874A0" w:rsidRDefault="00881962" w:rsidP="007405C4">
            <w:pPr>
              <w:rPr>
                <w:color w:val="000000" w:themeColor="text1"/>
                <w:sz w:val="28"/>
                <w:szCs w:val="28"/>
              </w:rPr>
            </w:pPr>
            <w:r w:rsidRPr="001874A0">
              <w:rPr>
                <w:color w:val="000000" w:themeColor="text1"/>
                <w:sz w:val="28"/>
                <w:szCs w:val="28"/>
              </w:rPr>
              <w:t>Kết nối hệ thống máy chủ với thiết bị lưu trữ SAN</w:t>
            </w:r>
          </w:p>
        </w:tc>
      </w:tr>
      <w:tr w:rsidR="00881962" w:rsidRPr="001874A0" w14:paraId="4E54351F" w14:textId="77777777" w:rsidTr="007405C4">
        <w:trPr>
          <w:trHeight w:val="20"/>
        </w:trPr>
        <w:tc>
          <w:tcPr>
            <w:tcW w:w="746" w:type="dxa"/>
            <w:vAlign w:val="center"/>
            <w:hideMark/>
          </w:tcPr>
          <w:p w14:paraId="3B6E2EDF" w14:textId="77777777" w:rsidR="00881962" w:rsidRPr="001874A0" w:rsidRDefault="00881962" w:rsidP="007405C4">
            <w:pPr>
              <w:jc w:val="center"/>
              <w:rPr>
                <w:color w:val="000000" w:themeColor="text1"/>
                <w:sz w:val="28"/>
                <w:szCs w:val="28"/>
              </w:rPr>
            </w:pPr>
            <w:r w:rsidRPr="001874A0">
              <w:rPr>
                <w:color w:val="000000" w:themeColor="text1"/>
                <w:sz w:val="28"/>
                <w:szCs w:val="28"/>
              </w:rPr>
              <w:t>18</w:t>
            </w:r>
          </w:p>
        </w:tc>
        <w:tc>
          <w:tcPr>
            <w:tcW w:w="2089" w:type="dxa"/>
            <w:vAlign w:val="center"/>
            <w:hideMark/>
          </w:tcPr>
          <w:p w14:paraId="0D0901F9" w14:textId="77777777" w:rsidR="00881962" w:rsidRPr="001874A0" w:rsidRDefault="00881962" w:rsidP="007405C4">
            <w:pPr>
              <w:rPr>
                <w:color w:val="000000" w:themeColor="text1"/>
                <w:sz w:val="28"/>
                <w:szCs w:val="28"/>
              </w:rPr>
            </w:pPr>
            <w:r w:rsidRPr="001874A0">
              <w:rPr>
                <w:color w:val="000000" w:themeColor="text1"/>
                <w:sz w:val="28"/>
                <w:szCs w:val="28"/>
              </w:rPr>
              <w:t>Storage SAN 01</w:t>
            </w:r>
          </w:p>
        </w:tc>
        <w:tc>
          <w:tcPr>
            <w:tcW w:w="2552" w:type="dxa"/>
            <w:vAlign w:val="center"/>
            <w:hideMark/>
          </w:tcPr>
          <w:p w14:paraId="2D9D6295" w14:textId="77777777" w:rsidR="00881962" w:rsidRPr="001874A0" w:rsidRDefault="00881962" w:rsidP="007405C4">
            <w:pPr>
              <w:rPr>
                <w:color w:val="000000" w:themeColor="text1"/>
                <w:sz w:val="28"/>
                <w:szCs w:val="28"/>
              </w:rPr>
            </w:pPr>
            <w:r w:rsidRPr="001874A0">
              <w:rPr>
                <w:color w:val="000000" w:themeColor="text1"/>
                <w:sz w:val="28"/>
                <w:szCs w:val="28"/>
              </w:rPr>
              <w:t>Vùng lưu trữ</w:t>
            </w:r>
          </w:p>
        </w:tc>
        <w:tc>
          <w:tcPr>
            <w:tcW w:w="3827" w:type="dxa"/>
            <w:vAlign w:val="center"/>
            <w:hideMark/>
          </w:tcPr>
          <w:p w14:paraId="09DBBFA8" w14:textId="77777777" w:rsidR="00881962" w:rsidRPr="001874A0" w:rsidRDefault="00881962" w:rsidP="007405C4">
            <w:pPr>
              <w:rPr>
                <w:color w:val="000000" w:themeColor="text1"/>
                <w:sz w:val="28"/>
                <w:szCs w:val="28"/>
              </w:rPr>
            </w:pPr>
            <w:r w:rsidRPr="001874A0">
              <w:rPr>
                <w:color w:val="000000" w:themeColor="text1"/>
                <w:sz w:val="28"/>
                <w:szCs w:val="28"/>
              </w:rPr>
              <w:t>Lưu trữ dữ liệu vận hành của hệ thống</w:t>
            </w:r>
          </w:p>
        </w:tc>
      </w:tr>
      <w:tr w:rsidR="00881962" w:rsidRPr="001874A0" w14:paraId="5A9BBE65" w14:textId="77777777" w:rsidTr="007405C4">
        <w:trPr>
          <w:trHeight w:val="20"/>
        </w:trPr>
        <w:tc>
          <w:tcPr>
            <w:tcW w:w="746" w:type="dxa"/>
            <w:vAlign w:val="center"/>
            <w:hideMark/>
          </w:tcPr>
          <w:p w14:paraId="0F86BCBB" w14:textId="77777777" w:rsidR="00881962" w:rsidRPr="001874A0" w:rsidRDefault="00881962" w:rsidP="007405C4">
            <w:pPr>
              <w:jc w:val="center"/>
              <w:rPr>
                <w:color w:val="000000" w:themeColor="text1"/>
                <w:sz w:val="28"/>
                <w:szCs w:val="28"/>
              </w:rPr>
            </w:pPr>
            <w:r w:rsidRPr="001874A0">
              <w:rPr>
                <w:color w:val="000000" w:themeColor="text1"/>
                <w:sz w:val="28"/>
                <w:szCs w:val="28"/>
              </w:rPr>
              <w:t>19</w:t>
            </w:r>
          </w:p>
        </w:tc>
        <w:tc>
          <w:tcPr>
            <w:tcW w:w="2089" w:type="dxa"/>
            <w:vAlign w:val="center"/>
            <w:hideMark/>
          </w:tcPr>
          <w:p w14:paraId="3F031CF0" w14:textId="77777777" w:rsidR="00881962" w:rsidRPr="001874A0" w:rsidRDefault="00881962" w:rsidP="007405C4">
            <w:pPr>
              <w:rPr>
                <w:color w:val="000000" w:themeColor="text1"/>
                <w:sz w:val="28"/>
                <w:szCs w:val="28"/>
              </w:rPr>
            </w:pPr>
            <w:r w:rsidRPr="001874A0">
              <w:rPr>
                <w:color w:val="000000" w:themeColor="text1"/>
                <w:sz w:val="28"/>
                <w:szCs w:val="28"/>
              </w:rPr>
              <w:t>Storage SAN 02</w:t>
            </w:r>
          </w:p>
        </w:tc>
        <w:tc>
          <w:tcPr>
            <w:tcW w:w="2552" w:type="dxa"/>
            <w:vAlign w:val="center"/>
            <w:hideMark/>
          </w:tcPr>
          <w:p w14:paraId="7579F635" w14:textId="77777777" w:rsidR="00881962" w:rsidRPr="001874A0" w:rsidRDefault="00881962" w:rsidP="007405C4">
            <w:pPr>
              <w:rPr>
                <w:color w:val="000000" w:themeColor="text1"/>
                <w:sz w:val="28"/>
                <w:szCs w:val="28"/>
              </w:rPr>
            </w:pPr>
            <w:r w:rsidRPr="001874A0">
              <w:rPr>
                <w:color w:val="000000" w:themeColor="text1"/>
                <w:sz w:val="28"/>
                <w:szCs w:val="28"/>
              </w:rPr>
              <w:t>Vùng lưu trữ</w:t>
            </w:r>
          </w:p>
        </w:tc>
        <w:tc>
          <w:tcPr>
            <w:tcW w:w="3827" w:type="dxa"/>
            <w:vAlign w:val="center"/>
            <w:hideMark/>
          </w:tcPr>
          <w:p w14:paraId="62E732FB" w14:textId="77777777" w:rsidR="00881962" w:rsidRPr="001874A0" w:rsidRDefault="00881962" w:rsidP="007405C4">
            <w:pPr>
              <w:rPr>
                <w:color w:val="000000" w:themeColor="text1"/>
                <w:sz w:val="28"/>
                <w:szCs w:val="28"/>
              </w:rPr>
            </w:pPr>
            <w:r w:rsidRPr="001874A0">
              <w:rPr>
                <w:color w:val="000000" w:themeColor="text1"/>
                <w:sz w:val="28"/>
                <w:szCs w:val="28"/>
              </w:rPr>
              <w:t>Dự phòng dữ liệu và mở rộng dung lượng</w:t>
            </w:r>
          </w:p>
        </w:tc>
      </w:tr>
      <w:tr w:rsidR="00881962" w:rsidRPr="001874A0" w14:paraId="5E5AE2E2" w14:textId="77777777" w:rsidTr="007405C4">
        <w:trPr>
          <w:trHeight w:val="20"/>
        </w:trPr>
        <w:tc>
          <w:tcPr>
            <w:tcW w:w="746" w:type="dxa"/>
            <w:vAlign w:val="center"/>
            <w:hideMark/>
          </w:tcPr>
          <w:p w14:paraId="23E40228" w14:textId="77777777" w:rsidR="00881962" w:rsidRPr="001874A0" w:rsidRDefault="00881962" w:rsidP="007405C4">
            <w:pPr>
              <w:jc w:val="center"/>
              <w:rPr>
                <w:color w:val="000000" w:themeColor="text1"/>
                <w:sz w:val="28"/>
                <w:szCs w:val="28"/>
              </w:rPr>
            </w:pPr>
            <w:r w:rsidRPr="001874A0">
              <w:rPr>
                <w:color w:val="000000" w:themeColor="text1"/>
                <w:sz w:val="28"/>
                <w:szCs w:val="28"/>
              </w:rPr>
              <w:t>20</w:t>
            </w:r>
          </w:p>
        </w:tc>
        <w:tc>
          <w:tcPr>
            <w:tcW w:w="2089" w:type="dxa"/>
            <w:vAlign w:val="center"/>
            <w:hideMark/>
          </w:tcPr>
          <w:p w14:paraId="7D338DB9" w14:textId="77777777" w:rsidR="00881962" w:rsidRPr="001874A0" w:rsidRDefault="00881962" w:rsidP="007405C4">
            <w:pPr>
              <w:rPr>
                <w:color w:val="000000" w:themeColor="text1"/>
                <w:sz w:val="28"/>
                <w:szCs w:val="28"/>
              </w:rPr>
            </w:pPr>
            <w:r w:rsidRPr="001874A0">
              <w:rPr>
                <w:color w:val="000000" w:themeColor="text1"/>
                <w:sz w:val="28"/>
                <w:szCs w:val="28"/>
              </w:rPr>
              <w:t>Backup Server</w:t>
            </w:r>
          </w:p>
        </w:tc>
        <w:tc>
          <w:tcPr>
            <w:tcW w:w="2552" w:type="dxa"/>
            <w:vAlign w:val="center"/>
            <w:hideMark/>
          </w:tcPr>
          <w:p w14:paraId="3DD0E034" w14:textId="77777777" w:rsidR="00881962" w:rsidRPr="001874A0" w:rsidRDefault="00881962" w:rsidP="007405C4">
            <w:pPr>
              <w:rPr>
                <w:color w:val="000000" w:themeColor="text1"/>
                <w:sz w:val="28"/>
                <w:szCs w:val="28"/>
              </w:rPr>
            </w:pPr>
            <w:r w:rsidRPr="001874A0">
              <w:rPr>
                <w:color w:val="000000" w:themeColor="text1"/>
                <w:sz w:val="28"/>
                <w:szCs w:val="28"/>
              </w:rPr>
              <w:t>Vùng sao lưu</w:t>
            </w:r>
          </w:p>
        </w:tc>
        <w:tc>
          <w:tcPr>
            <w:tcW w:w="3827" w:type="dxa"/>
            <w:vAlign w:val="center"/>
            <w:hideMark/>
          </w:tcPr>
          <w:p w14:paraId="1135F73F" w14:textId="77777777" w:rsidR="00881962" w:rsidRPr="001874A0" w:rsidRDefault="00881962" w:rsidP="007405C4">
            <w:pPr>
              <w:rPr>
                <w:color w:val="000000" w:themeColor="text1"/>
                <w:sz w:val="28"/>
                <w:szCs w:val="28"/>
              </w:rPr>
            </w:pPr>
            <w:r w:rsidRPr="001874A0">
              <w:rPr>
                <w:color w:val="000000" w:themeColor="text1"/>
                <w:sz w:val="28"/>
                <w:szCs w:val="28"/>
              </w:rPr>
              <w:t>Thực hiện sao lưu và phục hồi dữ liệu</w:t>
            </w:r>
          </w:p>
        </w:tc>
      </w:tr>
      <w:tr w:rsidR="00881962" w:rsidRPr="001874A0" w14:paraId="2C8152B5" w14:textId="77777777" w:rsidTr="007405C4">
        <w:trPr>
          <w:trHeight w:val="20"/>
        </w:trPr>
        <w:tc>
          <w:tcPr>
            <w:tcW w:w="746" w:type="dxa"/>
            <w:vAlign w:val="center"/>
            <w:hideMark/>
          </w:tcPr>
          <w:p w14:paraId="5FBEDE61" w14:textId="77777777" w:rsidR="00881962" w:rsidRPr="001874A0" w:rsidRDefault="00881962" w:rsidP="007405C4">
            <w:pPr>
              <w:jc w:val="center"/>
              <w:rPr>
                <w:color w:val="000000" w:themeColor="text1"/>
                <w:sz w:val="28"/>
                <w:szCs w:val="28"/>
              </w:rPr>
            </w:pPr>
            <w:r w:rsidRPr="001874A0">
              <w:rPr>
                <w:color w:val="000000" w:themeColor="text1"/>
                <w:sz w:val="28"/>
                <w:szCs w:val="28"/>
              </w:rPr>
              <w:t>21</w:t>
            </w:r>
          </w:p>
        </w:tc>
        <w:tc>
          <w:tcPr>
            <w:tcW w:w="2089" w:type="dxa"/>
            <w:vAlign w:val="center"/>
            <w:hideMark/>
          </w:tcPr>
          <w:p w14:paraId="386606C1" w14:textId="77777777" w:rsidR="00881962" w:rsidRPr="001874A0" w:rsidRDefault="00881962" w:rsidP="007405C4">
            <w:pPr>
              <w:rPr>
                <w:color w:val="000000" w:themeColor="text1"/>
                <w:sz w:val="28"/>
                <w:szCs w:val="28"/>
              </w:rPr>
            </w:pPr>
            <w:r w:rsidRPr="001874A0">
              <w:rPr>
                <w:color w:val="000000" w:themeColor="text1"/>
                <w:sz w:val="28"/>
                <w:szCs w:val="28"/>
              </w:rPr>
              <w:t>SIEM Server</w:t>
            </w:r>
          </w:p>
        </w:tc>
        <w:tc>
          <w:tcPr>
            <w:tcW w:w="2552" w:type="dxa"/>
            <w:vAlign w:val="center"/>
            <w:hideMark/>
          </w:tcPr>
          <w:p w14:paraId="3D1DF9F2" w14:textId="77777777" w:rsidR="00881962" w:rsidRPr="001874A0" w:rsidRDefault="00881962" w:rsidP="007405C4">
            <w:pPr>
              <w:rPr>
                <w:color w:val="000000" w:themeColor="text1"/>
                <w:sz w:val="28"/>
                <w:szCs w:val="28"/>
              </w:rPr>
            </w:pPr>
            <w:r w:rsidRPr="001874A0">
              <w:rPr>
                <w:color w:val="000000" w:themeColor="text1"/>
                <w:sz w:val="28"/>
                <w:szCs w:val="28"/>
              </w:rPr>
              <w:t>Vùng quản trị ATTT</w:t>
            </w:r>
          </w:p>
        </w:tc>
        <w:tc>
          <w:tcPr>
            <w:tcW w:w="3827" w:type="dxa"/>
            <w:vAlign w:val="center"/>
            <w:hideMark/>
          </w:tcPr>
          <w:p w14:paraId="420A9EF7" w14:textId="77777777" w:rsidR="00881962" w:rsidRPr="001874A0" w:rsidRDefault="00881962" w:rsidP="007405C4">
            <w:pPr>
              <w:rPr>
                <w:color w:val="000000" w:themeColor="text1"/>
                <w:sz w:val="28"/>
                <w:szCs w:val="28"/>
              </w:rPr>
            </w:pPr>
            <w:r w:rsidRPr="001874A0">
              <w:rPr>
                <w:color w:val="000000" w:themeColor="text1"/>
                <w:sz w:val="28"/>
                <w:szCs w:val="28"/>
              </w:rPr>
              <w:t>Thu thập, phân tích và cảnh báo sự kiện ATTT</w:t>
            </w:r>
          </w:p>
        </w:tc>
      </w:tr>
      <w:tr w:rsidR="00881962" w:rsidRPr="001874A0" w14:paraId="0CDCD009" w14:textId="77777777" w:rsidTr="007405C4">
        <w:trPr>
          <w:trHeight w:val="20"/>
        </w:trPr>
        <w:tc>
          <w:tcPr>
            <w:tcW w:w="746" w:type="dxa"/>
            <w:vAlign w:val="center"/>
            <w:hideMark/>
          </w:tcPr>
          <w:p w14:paraId="784EAF95" w14:textId="77777777" w:rsidR="00881962" w:rsidRPr="001874A0" w:rsidRDefault="00881962" w:rsidP="007405C4">
            <w:pPr>
              <w:jc w:val="center"/>
              <w:rPr>
                <w:color w:val="000000" w:themeColor="text1"/>
                <w:sz w:val="28"/>
                <w:szCs w:val="28"/>
              </w:rPr>
            </w:pPr>
            <w:r w:rsidRPr="001874A0">
              <w:rPr>
                <w:color w:val="000000" w:themeColor="text1"/>
                <w:sz w:val="28"/>
                <w:szCs w:val="28"/>
              </w:rPr>
              <w:t>22</w:t>
            </w:r>
          </w:p>
        </w:tc>
        <w:tc>
          <w:tcPr>
            <w:tcW w:w="2089" w:type="dxa"/>
            <w:vAlign w:val="center"/>
            <w:hideMark/>
          </w:tcPr>
          <w:p w14:paraId="7DB2F26B" w14:textId="77777777" w:rsidR="00881962" w:rsidRPr="001874A0" w:rsidRDefault="00881962" w:rsidP="007405C4">
            <w:pPr>
              <w:rPr>
                <w:color w:val="000000" w:themeColor="text1"/>
                <w:sz w:val="28"/>
                <w:szCs w:val="28"/>
              </w:rPr>
            </w:pPr>
            <w:r w:rsidRPr="001874A0">
              <w:rPr>
                <w:color w:val="000000" w:themeColor="text1"/>
                <w:sz w:val="28"/>
                <w:szCs w:val="28"/>
              </w:rPr>
              <w:t>Monitoring Server</w:t>
            </w:r>
          </w:p>
        </w:tc>
        <w:tc>
          <w:tcPr>
            <w:tcW w:w="2552" w:type="dxa"/>
            <w:vAlign w:val="center"/>
            <w:hideMark/>
          </w:tcPr>
          <w:p w14:paraId="550AE67C" w14:textId="77777777" w:rsidR="00881962" w:rsidRPr="001874A0" w:rsidRDefault="00881962" w:rsidP="007405C4">
            <w:pPr>
              <w:rPr>
                <w:color w:val="000000" w:themeColor="text1"/>
                <w:sz w:val="28"/>
                <w:szCs w:val="28"/>
              </w:rPr>
            </w:pPr>
            <w:r w:rsidRPr="001874A0">
              <w:rPr>
                <w:color w:val="000000" w:themeColor="text1"/>
                <w:sz w:val="28"/>
                <w:szCs w:val="28"/>
              </w:rPr>
              <w:t>Vùng quản trị</w:t>
            </w:r>
          </w:p>
        </w:tc>
        <w:tc>
          <w:tcPr>
            <w:tcW w:w="3827" w:type="dxa"/>
            <w:vAlign w:val="center"/>
            <w:hideMark/>
          </w:tcPr>
          <w:p w14:paraId="1E390761" w14:textId="77777777" w:rsidR="00881962" w:rsidRPr="001874A0" w:rsidRDefault="00881962" w:rsidP="007405C4">
            <w:pPr>
              <w:rPr>
                <w:color w:val="000000" w:themeColor="text1"/>
                <w:sz w:val="28"/>
                <w:szCs w:val="28"/>
              </w:rPr>
            </w:pPr>
            <w:r w:rsidRPr="001874A0">
              <w:rPr>
                <w:color w:val="000000" w:themeColor="text1"/>
                <w:sz w:val="28"/>
                <w:szCs w:val="28"/>
              </w:rPr>
              <w:t>Giám sát trạng thái thiết bị, máy chủ và dịch vụ</w:t>
            </w:r>
          </w:p>
        </w:tc>
      </w:tr>
      <w:tr w:rsidR="00881962" w:rsidRPr="001874A0" w14:paraId="0224400B" w14:textId="77777777" w:rsidTr="007405C4">
        <w:trPr>
          <w:trHeight w:val="20"/>
        </w:trPr>
        <w:tc>
          <w:tcPr>
            <w:tcW w:w="746" w:type="dxa"/>
            <w:vAlign w:val="center"/>
            <w:hideMark/>
          </w:tcPr>
          <w:p w14:paraId="0E259ACD" w14:textId="77777777" w:rsidR="00881962" w:rsidRPr="001874A0" w:rsidRDefault="00881962" w:rsidP="007405C4">
            <w:pPr>
              <w:jc w:val="center"/>
              <w:rPr>
                <w:color w:val="000000" w:themeColor="text1"/>
                <w:sz w:val="28"/>
                <w:szCs w:val="28"/>
              </w:rPr>
            </w:pPr>
            <w:r w:rsidRPr="001874A0">
              <w:rPr>
                <w:color w:val="000000" w:themeColor="text1"/>
                <w:sz w:val="28"/>
                <w:szCs w:val="28"/>
              </w:rPr>
              <w:lastRenderedPageBreak/>
              <w:t>23</w:t>
            </w:r>
          </w:p>
        </w:tc>
        <w:tc>
          <w:tcPr>
            <w:tcW w:w="2089" w:type="dxa"/>
            <w:vAlign w:val="center"/>
            <w:hideMark/>
          </w:tcPr>
          <w:p w14:paraId="53B0606C" w14:textId="77777777" w:rsidR="00881962" w:rsidRPr="001874A0" w:rsidRDefault="00881962" w:rsidP="007405C4">
            <w:pPr>
              <w:rPr>
                <w:color w:val="000000" w:themeColor="text1"/>
                <w:sz w:val="28"/>
                <w:szCs w:val="28"/>
              </w:rPr>
            </w:pPr>
            <w:r w:rsidRPr="001874A0">
              <w:rPr>
                <w:color w:val="000000" w:themeColor="text1"/>
                <w:sz w:val="28"/>
                <w:szCs w:val="28"/>
              </w:rPr>
              <w:t>Antivirus/EDR Management Server</w:t>
            </w:r>
          </w:p>
        </w:tc>
        <w:tc>
          <w:tcPr>
            <w:tcW w:w="2552" w:type="dxa"/>
            <w:vAlign w:val="center"/>
            <w:hideMark/>
          </w:tcPr>
          <w:p w14:paraId="306FE0AF" w14:textId="77777777" w:rsidR="00881962" w:rsidRPr="001874A0" w:rsidRDefault="00881962" w:rsidP="007405C4">
            <w:pPr>
              <w:rPr>
                <w:color w:val="000000" w:themeColor="text1"/>
                <w:sz w:val="28"/>
                <w:szCs w:val="28"/>
              </w:rPr>
            </w:pPr>
            <w:r w:rsidRPr="001874A0">
              <w:rPr>
                <w:color w:val="000000" w:themeColor="text1"/>
                <w:sz w:val="28"/>
                <w:szCs w:val="28"/>
              </w:rPr>
              <w:t>Vùng quản trị</w:t>
            </w:r>
          </w:p>
        </w:tc>
        <w:tc>
          <w:tcPr>
            <w:tcW w:w="3827" w:type="dxa"/>
            <w:vAlign w:val="center"/>
            <w:hideMark/>
          </w:tcPr>
          <w:p w14:paraId="4F0B5E0F" w14:textId="77777777" w:rsidR="00881962" w:rsidRPr="001874A0" w:rsidRDefault="00881962" w:rsidP="007405C4">
            <w:pPr>
              <w:rPr>
                <w:color w:val="000000" w:themeColor="text1"/>
                <w:sz w:val="28"/>
                <w:szCs w:val="28"/>
              </w:rPr>
            </w:pPr>
            <w:r w:rsidRPr="001874A0">
              <w:rPr>
                <w:color w:val="000000" w:themeColor="text1"/>
                <w:sz w:val="28"/>
                <w:szCs w:val="28"/>
              </w:rPr>
              <w:t>Quản lý tập trung giải pháp chống mã độc</w:t>
            </w:r>
          </w:p>
        </w:tc>
      </w:tr>
      <w:tr w:rsidR="00881962" w:rsidRPr="001874A0" w14:paraId="58207E02" w14:textId="77777777" w:rsidTr="007405C4">
        <w:trPr>
          <w:trHeight w:val="20"/>
        </w:trPr>
        <w:tc>
          <w:tcPr>
            <w:tcW w:w="746" w:type="dxa"/>
            <w:vAlign w:val="center"/>
            <w:hideMark/>
          </w:tcPr>
          <w:p w14:paraId="43B98A43" w14:textId="77777777" w:rsidR="00881962" w:rsidRPr="001874A0" w:rsidRDefault="00881962" w:rsidP="007405C4">
            <w:pPr>
              <w:jc w:val="center"/>
              <w:rPr>
                <w:color w:val="000000" w:themeColor="text1"/>
                <w:sz w:val="28"/>
                <w:szCs w:val="28"/>
              </w:rPr>
            </w:pPr>
            <w:r w:rsidRPr="001874A0">
              <w:rPr>
                <w:color w:val="000000" w:themeColor="text1"/>
                <w:sz w:val="28"/>
                <w:szCs w:val="28"/>
              </w:rPr>
              <w:t>24</w:t>
            </w:r>
          </w:p>
        </w:tc>
        <w:tc>
          <w:tcPr>
            <w:tcW w:w="2089" w:type="dxa"/>
            <w:vAlign w:val="center"/>
            <w:hideMark/>
          </w:tcPr>
          <w:p w14:paraId="3FFA02E2" w14:textId="77777777" w:rsidR="00881962" w:rsidRPr="001874A0" w:rsidRDefault="00881962" w:rsidP="007405C4">
            <w:pPr>
              <w:rPr>
                <w:color w:val="000000" w:themeColor="text1"/>
                <w:sz w:val="28"/>
                <w:szCs w:val="28"/>
              </w:rPr>
            </w:pPr>
            <w:r w:rsidRPr="001874A0">
              <w:rPr>
                <w:color w:val="000000" w:themeColor="text1"/>
                <w:sz w:val="28"/>
                <w:szCs w:val="28"/>
              </w:rPr>
              <w:t>Hệ thống ảo hóa VMware/Hyper-V</w:t>
            </w:r>
          </w:p>
        </w:tc>
        <w:tc>
          <w:tcPr>
            <w:tcW w:w="2552" w:type="dxa"/>
            <w:vAlign w:val="center"/>
            <w:hideMark/>
          </w:tcPr>
          <w:p w14:paraId="754D8113" w14:textId="77777777" w:rsidR="00881962" w:rsidRPr="001874A0" w:rsidRDefault="00881962" w:rsidP="007405C4">
            <w:pPr>
              <w:rPr>
                <w:color w:val="000000" w:themeColor="text1"/>
                <w:sz w:val="28"/>
                <w:szCs w:val="28"/>
              </w:rPr>
            </w:pPr>
            <w:r w:rsidRPr="001874A0">
              <w:rPr>
                <w:color w:val="000000" w:themeColor="text1"/>
                <w:sz w:val="28"/>
                <w:szCs w:val="28"/>
              </w:rPr>
              <w:t>Trung tâm dữ liệu</w:t>
            </w:r>
          </w:p>
        </w:tc>
        <w:tc>
          <w:tcPr>
            <w:tcW w:w="3827" w:type="dxa"/>
            <w:vAlign w:val="center"/>
            <w:hideMark/>
          </w:tcPr>
          <w:p w14:paraId="395DA219" w14:textId="77777777" w:rsidR="00881962" w:rsidRPr="001874A0" w:rsidRDefault="00881962" w:rsidP="007405C4">
            <w:pPr>
              <w:rPr>
                <w:color w:val="000000" w:themeColor="text1"/>
                <w:sz w:val="28"/>
                <w:szCs w:val="28"/>
              </w:rPr>
            </w:pPr>
            <w:r w:rsidRPr="001874A0">
              <w:rPr>
                <w:color w:val="000000" w:themeColor="text1"/>
                <w:sz w:val="28"/>
                <w:szCs w:val="28"/>
              </w:rPr>
              <w:t>Quản lý tài nguyên tính toán và vận hành máy chủ ảo</w:t>
            </w:r>
          </w:p>
        </w:tc>
      </w:tr>
      <w:tr w:rsidR="00881962" w:rsidRPr="001874A0" w14:paraId="1998C189" w14:textId="77777777" w:rsidTr="007405C4">
        <w:trPr>
          <w:trHeight w:val="20"/>
        </w:trPr>
        <w:tc>
          <w:tcPr>
            <w:tcW w:w="746" w:type="dxa"/>
            <w:vAlign w:val="center"/>
            <w:hideMark/>
          </w:tcPr>
          <w:p w14:paraId="718F0643" w14:textId="77777777" w:rsidR="00881962" w:rsidRPr="001874A0" w:rsidRDefault="00881962" w:rsidP="007405C4">
            <w:pPr>
              <w:jc w:val="center"/>
              <w:rPr>
                <w:color w:val="000000" w:themeColor="text1"/>
                <w:sz w:val="28"/>
                <w:szCs w:val="28"/>
              </w:rPr>
            </w:pPr>
            <w:r w:rsidRPr="001874A0">
              <w:rPr>
                <w:color w:val="000000" w:themeColor="text1"/>
                <w:sz w:val="28"/>
                <w:szCs w:val="28"/>
              </w:rPr>
              <w:t>25</w:t>
            </w:r>
          </w:p>
        </w:tc>
        <w:tc>
          <w:tcPr>
            <w:tcW w:w="2089" w:type="dxa"/>
            <w:vAlign w:val="center"/>
            <w:hideMark/>
          </w:tcPr>
          <w:p w14:paraId="16F03BFE" w14:textId="77777777" w:rsidR="00881962" w:rsidRPr="001874A0" w:rsidRDefault="00881962" w:rsidP="007405C4">
            <w:pPr>
              <w:rPr>
                <w:color w:val="000000" w:themeColor="text1"/>
                <w:sz w:val="28"/>
                <w:szCs w:val="28"/>
              </w:rPr>
            </w:pPr>
            <w:r w:rsidRPr="001874A0">
              <w:rPr>
                <w:color w:val="000000" w:themeColor="text1"/>
                <w:sz w:val="28"/>
                <w:szCs w:val="28"/>
              </w:rPr>
              <w:t>Hệ thống sao lưu ngoại tuyến</w:t>
            </w:r>
          </w:p>
        </w:tc>
        <w:tc>
          <w:tcPr>
            <w:tcW w:w="2552" w:type="dxa"/>
            <w:vAlign w:val="center"/>
            <w:hideMark/>
          </w:tcPr>
          <w:p w14:paraId="193A384C" w14:textId="77777777" w:rsidR="00881962" w:rsidRPr="001874A0" w:rsidRDefault="00881962" w:rsidP="007405C4">
            <w:pPr>
              <w:rPr>
                <w:color w:val="000000" w:themeColor="text1"/>
                <w:sz w:val="28"/>
                <w:szCs w:val="28"/>
              </w:rPr>
            </w:pPr>
            <w:r w:rsidRPr="001874A0">
              <w:rPr>
                <w:color w:val="000000" w:themeColor="text1"/>
                <w:sz w:val="28"/>
                <w:szCs w:val="28"/>
              </w:rPr>
              <w:t>Vùng sao lưu</w:t>
            </w:r>
          </w:p>
        </w:tc>
        <w:tc>
          <w:tcPr>
            <w:tcW w:w="3827" w:type="dxa"/>
            <w:vAlign w:val="center"/>
            <w:hideMark/>
          </w:tcPr>
          <w:p w14:paraId="698E77D9" w14:textId="77777777" w:rsidR="00881962" w:rsidRPr="001874A0" w:rsidRDefault="00881962" w:rsidP="007405C4">
            <w:pPr>
              <w:rPr>
                <w:color w:val="000000" w:themeColor="text1"/>
                <w:sz w:val="28"/>
                <w:szCs w:val="28"/>
              </w:rPr>
            </w:pPr>
            <w:r w:rsidRPr="001874A0">
              <w:rPr>
                <w:color w:val="000000" w:themeColor="text1"/>
                <w:sz w:val="28"/>
                <w:szCs w:val="28"/>
              </w:rPr>
              <w:t>Lưu giữ bản sao lưu độc lập phục vụ khôi phục thảm họa</w:t>
            </w:r>
          </w:p>
        </w:tc>
      </w:tr>
    </w:tbl>
    <w:p w14:paraId="1445685C" w14:textId="77777777" w:rsidR="00881962" w:rsidRPr="001874A0" w:rsidRDefault="00881962" w:rsidP="00881962">
      <w:pPr>
        <w:rPr>
          <w:rFonts w:eastAsia="Calibri"/>
          <w:color w:val="000000" w:themeColor="text1"/>
          <w:lang w:eastAsia="zh-CN"/>
        </w:rPr>
      </w:pPr>
    </w:p>
    <w:p w14:paraId="45C13EC1" w14:textId="77777777" w:rsidR="00881962" w:rsidRPr="001874A0" w:rsidRDefault="00881962" w:rsidP="00881962">
      <w:pPr>
        <w:ind w:firstLine="720"/>
        <w:rPr>
          <w:rFonts w:eastAsia="Calibri"/>
          <w:i/>
          <w:color w:val="000000" w:themeColor="text1"/>
          <w:sz w:val="28"/>
          <w:szCs w:val="28"/>
          <w:lang w:eastAsia="zh-CN"/>
        </w:rPr>
      </w:pPr>
      <w:r w:rsidRPr="001874A0">
        <w:rPr>
          <w:rFonts w:eastAsia="Calibri"/>
          <w:i/>
          <w:color w:val="000000" w:themeColor="text1"/>
          <w:sz w:val="28"/>
          <w:szCs w:val="28"/>
          <w:lang w:eastAsia="zh-CN"/>
        </w:rPr>
        <w:t>Danh mục máy chủ</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18"/>
        <w:gridCol w:w="5350"/>
      </w:tblGrid>
      <w:tr w:rsidR="00881962" w:rsidRPr="001874A0" w14:paraId="56111C36" w14:textId="77777777" w:rsidTr="007405C4">
        <w:trPr>
          <w:trHeight w:val="20"/>
        </w:trPr>
        <w:tc>
          <w:tcPr>
            <w:tcW w:w="746" w:type="dxa"/>
            <w:vAlign w:val="center"/>
            <w:hideMark/>
          </w:tcPr>
          <w:p w14:paraId="219147D5" w14:textId="77777777" w:rsidR="00881962" w:rsidRPr="001874A0" w:rsidRDefault="00881962" w:rsidP="007405C4">
            <w:pPr>
              <w:jc w:val="center"/>
              <w:rPr>
                <w:b/>
                <w:bCs/>
                <w:color w:val="000000" w:themeColor="text1"/>
                <w:sz w:val="28"/>
                <w:szCs w:val="28"/>
              </w:rPr>
            </w:pPr>
            <w:r w:rsidRPr="001874A0">
              <w:rPr>
                <w:b/>
                <w:bCs/>
                <w:color w:val="000000" w:themeColor="text1"/>
                <w:sz w:val="28"/>
                <w:szCs w:val="28"/>
              </w:rPr>
              <w:t>STT</w:t>
            </w:r>
          </w:p>
        </w:tc>
        <w:tc>
          <w:tcPr>
            <w:tcW w:w="3118" w:type="dxa"/>
            <w:vAlign w:val="center"/>
            <w:hideMark/>
          </w:tcPr>
          <w:p w14:paraId="5D7D886D" w14:textId="77777777" w:rsidR="00881962" w:rsidRPr="001874A0" w:rsidRDefault="00881962" w:rsidP="007405C4">
            <w:pPr>
              <w:jc w:val="center"/>
              <w:rPr>
                <w:b/>
                <w:bCs/>
                <w:color w:val="000000" w:themeColor="text1"/>
                <w:sz w:val="28"/>
                <w:szCs w:val="28"/>
              </w:rPr>
            </w:pPr>
            <w:r w:rsidRPr="001874A0">
              <w:rPr>
                <w:b/>
                <w:bCs/>
                <w:color w:val="000000" w:themeColor="text1"/>
                <w:sz w:val="28"/>
                <w:szCs w:val="28"/>
              </w:rPr>
              <w:t>Tên máy chủ</w:t>
            </w:r>
          </w:p>
        </w:tc>
        <w:tc>
          <w:tcPr>
            <w:tcW w:w="5350" w:type="dxa"/>
            <w:vAlign w:val="center"/>
            <w:hideMark/>
          </w:tcPr>
          <w:p w14:paraId="33E79377" w14:textId="77777777" w:rsidR="00881962" w:rsidRPr="001874A0" w:rsidRDefault="00881962" w:rsidP="007405C4">
            <w:pPr>
              <w:jc w:val="center"/>
              <w:rPr>
                <w:b/>
                <w:bCs/>
                <w:color w:val="000000" w:themeColor="text1"/>
                <w:sz w:val="28"/>
                <w:szCs w:val="28"/>
              </w:rPr>
            </w:pPr>
            <w:r w:rsidRPr="001874A0">
              <w:rPr>
                <w:b/>
                <w:bCs/>
                <w:color w:val="000000" w:themeColor="text1"/>
                <w:sz w:val="28"/>
                <w:szCs w:val="28"/>
              </w:rPr>
              <w:t>Chức năng</w:t>
            </w:r>
          </w:p>
        </w:tc>
      </w:tr>
      <w:tr w:rsidR="00881962" w:rsidRPr="001874A0" w14:paraId="5EED8DA6" w14:textId="77777777" w:rsidTr="007405C4">
        <w:trPr>
          <w:trHeight w:val="20"/>
        </w:trPr>
        <w:tc>
          <w:tcPr>
            <w:tcW w:w="746" w:type="dxa"/>
            <w:vAlign w:val="center"/>
            <w:hideMark/>
          </w:tcPr>
          <w:p w14:paraId="6974379B" w14:textId="77777777" w:rsidR="00881962" w:rsidRPr="001874A0" w:rsidRDefault="00881962" w:rsidP="007405C4">
            <w:pPr>
              <w:jc w:val="center"/>
              <w:rPr>
                <w:color w:val="000000" w:themeColor="text1"/>
                <w:sz w:val="28"/>
                <w:szCs w:val="28"/>
              </w:rPr>
            </w:pPr>
            <w:r w:rsidRPr="001874A0">
              <w:rPr>
                <w:color w:val="000000" w:themeColor="text1"/>
                <w:sz w:val="28"/>
                <w:szCs w:val="28"/>
              </w:rPr>
              <w:t>1</w:t>
            </w:r>
          </w:p>
        </w:tc>
        <w:tc>
          <w:tcPr>
            <w:tcW w:w="3118" w:type="dxa"/>
            <w:vAlign w:val="center"/>
            <w:hideMark/>
          </w:tcPr>
          <w:p w14:paraId="2A86160B" w14:textId="77777777" w:rsidR="00881962" w:rsidRPr="001874A0" w:rsidRDefault="00881962" w:rsidP="007405C4">
            <w:pPr>
              <w:rPr>
                <w:color w:val="000000" w:themeColor="text1"/>
                <w:sz w:val="28"/>
                <w:szCs w:val="28"/>
              </w:rPr>
            </w:pPr>
            <w:r w:rsidRPr="001874A0">
              <w:rPr>
                <w:color w:val="000000" w:themeColor="text1"/>
                <w:sz w:val="28"/>
                <w:szCs w:val="28"/>
              </w:rPr>
              <w:t>Web Server 01</w:t>
            </w:r>
          </w:p>
        </w:tc>
        <w:tc>
          <w:tcPr>
            <w:tcW w:w="5350" w:type="dxa"/>
            <w:vAlign w:val="center"/>
            <w:hideMark/>
          </w:tcPr>
          <w:p w14:paraId="75086A93" w14:textId="77777777" w:rsidR="00881962" w:rsidRPr="001874A0" w:rsidRDefault="00881962" w:rsidP="007405C4">
            <w:pPr>
              <w:rPr>
                <w:color w:val="000000" w:themeColor="text1"/>
                <w:sz w:val="28"/>
                <w:szCs w:val="28"/>
              </w:rPr>
            </w:pPr>
            <w:r w:rsidRPr="001874A0">
              <w:rPr>
                <w:color w:val="000000" w:themeColor="text1"/>
                <w:sz w:val="28"/>
                <w:szCs w:val="28"/>
              </w:rPr>
              <w:t>Máy chủ Web chính</w:t>
            </w:r>
          </w:p>
        </w:tc>
      </w:tr>
      <w:tr w:rsidR="00881962" w:rsidRPr="001874A0" w14:paraId="24B8C15F" w14:textId="77777777" w:rsidTr="007405C4">
        <w:trPr>
          <w:trHeight w:val="20"/>
        </w:trPr>
        <w:tc>
          <w:tcPr>
            <w:tcW w:w="746" w:type="dxa"/>
            <w:vAlign w:val="center"/>
            <w:hideMark/>
          </w:tcPr>
          <w:p w14:paraId="5A600A12" w14:textId="77777777" w:rsidR="00881962" w:rsidRPr="001874A0" w:rsidRDefault="00881962" w:rsidP="007405C4">
            <w:pPr>
              <w:jc w:val="center"/>
              <w:rPr>
                <w:color w:val="000000" w:themeColor="text1"/>
                <w:sz w:val="28"/>
                <w:szCs w:val="28"/>
              </w:rPr>
            </w:pPr>
            <w:r w:rsidRPr="001874A0">
              <w:rPr>
                <w:color w:val="000000" w:themeColor="text1"/>
                <w:sz w:val="28"/>
                <w:szCs w:val="28"/>
              </w:rPr>
              <w:t>2</w:t>
            </w:r>
          </w:p>
        </w:tc>
        <w:tc>
          <w:tcPr>
            <w:tcW w:w="3118" w:type="dxa"/>
            <w:vAlign w:val="center"/>
            <w:hideMark/>
          </w:tcPr>
          <w:p w14:paraId="316F3C8A" w14:textId="77777777" w:rsidR="00881962" w:rsidRPr="001874A0" w:rsidRDefault="00881962" w:rsidP="007405C4">
            <w:pPr>
              <w:rPr>
                <w:color w:val="000000" w:themeColor="text1"/>
                <w:sz w:val="28"/>
                <w:szCs w:val="28"/>
              </w:rPr>
            </w:pPr>
            <w:r w:rsidRPr="001874A0">
              <w:rPr>
                <w:color w:val="000000" w:themeColor="text1"/>
                <w:sz w:val="28"/>
                <w:szCs w:val="28"/>
              </w:rPr>
              <w:t>Web Server 02</w:t>
            </w:r>
          </w:p>
        </w:tc>
        <w:tc>
          <w:tcPr>
            <w:tcW w:w="5350" w:type="dxa"/>
            <w:vAlign w:val="center"/>
            <w:hideMark/>
          </w:tcPr>
          <w:p w14:paraId="13725878" w14:textId="77777777" w:rsidR="00881962" w:rsidRPr="001874A0" w:rsidRDefault="00881962" w:rsidP="007405C4">
            <w:pPr>
              <w:rPr>
                <w:color w:val="000000" w:themeColor="text1"/>
                <w:sz w:val="28"/>
                <w:szCs w:val="28"/>
              </w:rPr>
            </w:pPr>
            <w:r w:rsidRPr="001874A0">
              <w:rPr>
                <w:color w:val="000000" w:themeColor="text1"/>
                <w:sz w:val="28"/>
                <w:szCs w:val="28"/>
              </w:rPr>
              <w:t>Máy chủ Web dự phòng</w:t>
            </w:r>
          </w:p>
        </w:tc>
      </w:tr>
      <w:tr w:rsidR="00881962" w:rsidRPr="001874A0" w14:paraId="18143CEA" w14:textId="77777777" w:rsidTr="007405C4">
        <w:trPr>
          <w:trHeight w:val="20"/>
        </w:trPr>
        <w:tc>
          <w:tcPr>
            <w:tcW w:w="746" w:type="dxa"/>
            <w:vAlign w:val="center"/>
            <w:hideMark/>
          </w:tcPr>
          <w:p w14:paraId="5EDF21D1" w14:textId="77777777" w:rsidR="00881962" w:rsidRPr="001874A0" w:rsidRDefault="00881962" w:rsidP="007405C4">
            <w:pPr>
              <w:jc w:val="center"/>
              <w:rPr>
                <w:color w:val="000000" w:themeColor="text1"/>
                <w:sz w:val="28"/>
                <w:szCs w:val="28"/>
              </w:rPr>
            </w:pPr>
            <w:r w:rsidRPr="001874A0">
              <w:rPr>
                <w:color w:val="000000" w:themeColor="text1"/>
                <w:sz w:val="28"/>
                <w:szCs w:val="28"/>
              </w:rPr>
              <w:t>3</w:t>
            </w:r>
          </w:p>
        </w:tc>
        <w:tc>
          <w:tcPr>
            <w:tcW w:w="3118" w:type="dxa"/>
            <w:vAlign w:val="center"/>
            <w:hideMark/>
          </w:tcPr>
          <w:p w14:paraId="312133A1" w14:textId="77777777" w:rsidR="00881962" w:rsidRPr="001874A0" w:rsidRDefault="00881962" w:rsidP="007405C4">
            <w:pPr>
              <w:rPr>
                <w:color w:val="000000" w:themeColor="text1"/>
                <w:sz w:val="28"/>
                <w:szCs w:val="28"/>
              </w:rPr>
            </w:pPr>
            <w:r w:rsidRPr="001874A0">
              <w:rPr>
                <w:color w:val="000000" w:themeColor="text1"/>
                <w:sz w:val="28"/>
                <w:szCs w:val="28"/>
              </w:rPr>
              <w:t>App Server 01</w:t>
            </w:r>
          </w:p>
        </w:tc>
        <w:tc>
          <w:tcPr>
            <w:tcW w:w="5350" w:type="dxa"/>
            <w:vAlign w:val="center"/>
            <w:hideMark/>
          </w:tcPr>
          <w:p w14:paraId="61C6861F" w14:textId="77777777" w:rsidR="00881962" w:rsidRPr="001874A0" w:rsidRDefault="00881962" w:rsidP="007405C4">
            <w:pPr>
              <w:rPr>
                <w:color w:val="000000" w:themeColor="text1"/>
                <w:sz w:val="28"/>
                <w:szCs w:val="28"/>
              </w:rPr>
            </w:pPr>
            <w:r w:rsidRPr="001874A0">
              <w:rPr>
                <w:color w:val="000000" w:themeColor="text1"/>
                <w:sz w:val="28"/>
                <w:szCs w:val="28"/>
              </w:rPr>
              <w:t>Máy chủ ứng dụng</w:t>
            </w:r>
          </w:p>
        </w:tc>
      </w:tr>
      <w:tr w:rsidR="00881962" w:rsidRPr="001874A0" w14:paraId="7DC419C7" w14:textId="77777777" w:rsidTr="007405C4">
        <w:trPr>
          <w:trHeight w:val="20"/>
        </w:trPr>
        <w:tc>
          <w:tcPr>
            <w:tcW w:w="746" w:type="dxa"/>
            <w:vAlign w:val="center"/>
            <w:hideMark/>
          </w:tcPr>
          <w:p w14:paraId="5B7194D4" w14:textId="77777777" w:rsidR="00881962" w:rsidRPr="001874A0" w:rsidRDefault="00881962" w:rsidP="007405C4">
            <w:pPr>
              <w:jc w:val="center"/>
              <w:rPr>
                <w:color w:val="000000" w:themeColor="text1"/>
                <w:sz w:val="28"/>
                <w:szCs w:val="28"/>
              </w:rPr>
            </w:pPr>
            <w:r w:rsidRPr="001874A0">
              <w:rPr>
                <w:color w:val="000000" w:themeColor="text1"/>
                <w:sz w:val="28"/>
                <w:szCs w:val="28"/>
              </w:rPr>
              <w:t>4</w:t>
            </w:r>
          </w:p>
        </w:tc>
        <w:tc>
          <w:tcPr>
            <w:tcW w:w="3118" w:type="dxa"/>
            <w:vAlign w:val="center"/>
            <w:hideMark/>
          </w:tcPr>
          <w:p w14:paraId="2F676F38" w14:textId="77777777" w:rsidR="00881962" w:rsidRPr="001874A0" w:rsidRDefault="00881962" w:rsidP="007405C4">
            <w:pPr>
              <w:rPr>
                <w:color w:val="000000" w:themeColor="text1"/>
                <w:sz w:val="28"/>
                <w:szCs w:val="28"/>
              </w:rPr>
            </w:pPr>
            <w:r w:rsidRPr="001874A0">
              <w:rPr>
                <w:color w:val="000000" w:themeColor="text1"/>
                <w:sz w:val="28"/>
                <w:szCs w:val="28"/>
              </w:rPr>
              <w:t>App Server 02</w:t>
            </w:r>
          </w:p>
        </w:tc>
        <w:tc>
          <w:tcPr>
            <w:tcW w:w="5350" w:type="dxa"/>
            <w:vAlign w:val="center"/>
            <w:hideMark/>
          </w:tcPr>
          <w:p w14:paraId="2E2287E5" w14:textId="77777777" w:rsidR="00881962" w:rsidRPr="001874A0" w:rsidRDefault="00881962" w:rsidP="007405C4">
            <w:pPr>
              <w:rPr>
                <w:color w:val="000000" w:themeColor="text1"/>
                <w:sz w:val="28"/>
                <w:szCs w:val="28"/>
              </w:rPr>
            </w:pPr>
            <w:r w:rsidRPr="001874A0">
              <w:rPr>
                <w:color w:val="000000" w:themeColor="text1"/>
                <w:sz w:val="28"/>
                <w:szCs w:val="28"/>
              </w:rPr>
              <w:t>Máy chủ ứng dụng</w:t>
            </w:r>
          </w:p>
        </w:tc>
      </w:tr>
      <w:tr w:rsidR="00881962" w:rsidRPr="001874A0" w14:paraId="6FAAE302" w14:textId="77777777" w:rsidTr="007405C4">
        <w:trPr>
          <w:trHeight w:val="20"/>
        </w:trPr>
        <w:tc>
          <w:tcPr>
            <w:tcW w:w="746" w:type="dxa"/>
            <w:vAlign w:val="center"/>
            <w:hideMark/>
          </w:tcPr>
          <w:p w14:paraId="671DF355" w14:textId="77777777" w:rsidR="00881962" w:rsidRPr="001874A0" w:rsidRDefault="00881962" w:rsidP="007405C4">
            <w:pPr>
              <w:jc w:val="center"/>
              <w:rPr>
                <w:color w:val="000000" w:themeColor="text1"/>
                <w:sz w:val="28"/>
                <w:szCs w:val="28"/>
              </w:rPr>
            </w:pPr>
            <w:r w:rsidRPr="001874A0">
              <w:rPr>
                <w:color w:val="000000" w:themeColor="text1"/>
                <w:sz w:val="28"/>
                <w:szCs w:val="28"/>
              </w:rPr>
              <w:t>5</w:t>
            </w:r>
          </w:p>
        </w:tc>
        <w:tc>
          <w:tcPr>
            <w:tcW w:w="3118" w:type="dxa"/>
            <w:vAlign w:val="center"/>
            <w:hideMark/>
          </w:tcPr>
          <w:p w14:paraId="030CF074" w14:textId="77777777" w:rsidR="00881962" w:rsidRPr="001874A0" w:rsidRDefault="00881962" w:rsidP="007405C4">
            <w:pPr>
              <w:rPr>
                <w:color w:val="000000" w:themeColor="text1"/>
                <w:sz w:val="28"/>
                <w:szCs w:val="28"/>
              </w:rPr>
            </w:pPr>
            <w:r w:rsidRPr="001874A0">
              <w:rPr>
                <w:color w:val="000000" w:themeColor="text1"/>
                <w:sz w:val="28"/>
                <w:szCs w:val="28"/>
              </w:rPr>
              <w:t>App Server 03</w:t>
            </w:r>
          </w:p>
        </w:tc>
        <w:tc>
          <w:tcPr>
            <w:tcW w:w="5350" w:type="dxa"/>
            <w:vAlign w:val="center"/>
            <w:hideMark/>
          </w:tcPr>
          <w:p w14:paraId="22714D30" w14:textId="77777777" w:rsidR="00881962" w:rsidRPr="001874A0" w:rsidRDefault="00881962" w:rsidP="007405C4">
            <w:pPr>
              <w:rPr>
                <w:color w:val="000000" w:themeColor="text1"/>
                <w:sz w:val="28"/>
                <w:szCs w:val="28"/>
              </w:rPr>
            </w:pPr>
            <w:r w:rsidRPr="001874A0">
              <w:rPr>
                <w:color w:val="000000" w:themeColor="text1"/>
                <w:sz w:val="28"/>
                <w:szCs w:val="28"/>
              </w:rPr>
              <w:t>Máy chủ ứng dụng</w:t>
            </w:r>
          </w:p>
        </w:tc>
      </w:tr>
      <w:tr w:rsidR="00881962" w:rsidRPr="001874A0" w14:paraId="51E06DF8" w14:textId="77777777" w:rsidTr="007405C4">
        <w:trPr>
          <w:trHeight w:val="20"/>
        </w:trPr>
        <w:tc>
          <w:tcPr>
            <w:tcW w:w="746" w:type="dxa"/>
            <w:vAlign w:val="center"/>
            <w:hideMark/>
          </w:tcPr>
          <w:p w14:paraId="09D3B9E4" w14:textId="77777777" w:rsidR="00881962" w:rsidRPr="001874A0" w:rsidRDefault="00881962" w:rsidP="007405C4">
            <w:pPr>
              <w:jc w:val="center"/>
              <w:rPr>
                <w:color w:val="000000" w:themeColor="text1"/>
                <w:sz w:val="28"/>
                <w:szCs w:val="28"/>
              </w:rPr>
            </w:pPr>
            <w:r w:rsidRPr="001874A0">
              <w:rPr>
                <w:color w:val="000000" w:themeColor="text1"/>
                <w:sz w:val="28"/>
                <w:szCs w:val="28"/>
              </w:rPr>
              <w:t>8</w:t>
            </w:r>
          </w:p>
        </w:tc>
        <w:tc>
          <w:tcPr>
            <w:tcW w:w="3118" w:type="dxa"/>
            <w:vAlign w:val="center"/>
            <w:hideMark/>
          </w:tcPr>
          <w:p w14:paraId="1A8F248A" w14:textId="77777777" w:rsidR="00881962" w:rsidRPr="001874A0" w:rsidRDefault="00881962" w:rsidP="007405C4">
            <w:pPr>
              <w:rPr>
                <w:color w:val="000000" w:themeColor="text1"/>
                <w:sz w:val="28"/>
                <w:szCs w:val="28"/>
              </w:rPr>
            </w:pPr>
            <w:r w:rsidRPr="001874A0">
              <w:rPr>
                <w:color w:val="000000" w:themeColor="text1"/>
                <w:sz w:val="28"/>
                <w:szCs w:val="28"/>
              </w:rPr>
              <w:t>Database Master</w:t>
            </w:r>
          </w:p>
        </w:tc>
        <w:tc>
          <w:tcPr>
            <w:tcW w:w="5350" w:type="dxa"/>
            <w:vAlign w:val="center"/>
            <w:hideMark/>
          </w:tcPr>
          <w:p w14:paraId="00798B44" w14:textId="77777777" w:rsidR="00881962" w:rsidRPr="001874A0" w:rsidRDefault="00881962" w:rsidP="007405C4">
            <w:pPr>
              <w:rPr>
                <w:color w:val="000000" w:themeColor="text1"/>
                <w:sz w:val="28"/>
                <w:szCs w:val="28"/>
              </w:rPr>
            </w:pPr>
            <w:r w:rsidRPr="001874A0">
              <w:rPr>
                <w:color w:val="000000" w:themeColor="text1"/>
                <w:sz w:val="28"/>
                <w:szCs w:val="28"/>
              </w:rPr>
              <w:t>Máy chủ cơ sở dữ liệu chính</w:t>
            </w:r>
          </w:p>
        </w:tc>
      </w:tr>
      <w:tr w:rsidR="00881962" w:rsidRPr="001874A0" w14:paraId="2FBB37A9" w14:textId="77777777" w:rsidTr="007405C4">
        <w:trPr>
          <w:trHeight w:val="20"/>
        </w:trPr>
        <w:tc>
          <w:tcPr>
            <w:tcW w:w="746" w:type="dxa"/>
            <w:vAlign w:val="center"/>
            <w:hideMark/>
          </w:tcPr>
          <w:p w14:paraId="29E79AC3" w14:textId="77777777" w:rsidR="00881962" w:rsidRPr="001874A0" w:rsidRDefault="00881962" w:rsidP="007405C4">
            <w:pPr>
              <w:jc w:val="center"/>
              <w:rPr>
                <w:color w:val="000000" w:themeColor="text1"/>
                <w:sz w:val="28"/>
                <w:szCs w:val="28"/>
              </w:rPr>
            </w:pPr>
            <w:r w:rsidRPr="001874A0">
              <w:rPr>
                <w:color w:val="000000" w:themeColor="text1"/>
                <w:sz w:val="28"/>
                <w:szCs w:val="28"/>
              </w:rPr>
              <w:t>9</w:t>
            </w:r>
          </w:p>
        </w:tc>
        <w:tc>
          <w:tcPr>
            <w:tcW w:w="3118" w:type="dxa"/>
            <w:vAlign w:val="center"/>
            <w:hideMark/>
          </w:tcPr>
          <w:p w14:paraId="3528FDB6" w14:textId="77777777" w:rsidR="00881962" w:rsidRPr="001874A0" w:rsidRDefault="00881962" w:rsidP="007405C4">
            <w:pPr>
              <w:rPr>
                <w:color w:val="000000" w:themeColor="text1"/>
                <w:sz w:val="28"/>
                <w:szCs w:val="28"/>
              </w:rPr>
            </w:pPr>
            <w:r w:rsidRPr="001874A0">
              <w:rPr>
                <w:color w:val="000000" w:themeColor="text1"/>
                <w:sz w:val="28"/>
                <w:szCs w:val="28"/>
              </w:rPr>
              <w:t>Database Slave</w:t>
            </w:r>
          </w:p>
        </w:tc>
        <w:tc>
          <w:tcPr>
            <w:tcW w:w="5350" w:type="dxa"/>
            <w:vAlign w:val="center"/>
            <w:hideMark/>
          </w:tcPr>
          <w:p w14:paraId="009A04EA" w14:textId="77777777" w:rsidR="00881962" w:rsidRPr="001874A0" w:rsidRDefault="00881962" w:rsidP="007405C4">
            <w:pPr>
              <w:rPr>
                <w:color w:val="000000" w:themeColor="text1"/>
                <w:sz w:val="28"/>
                <w:szCs w:val="28"/>
              </w:rPr>
            </w:pPr>
            <w:r w:rsidRPr="001874A0">
              <w:rPr>
                <w:color w:val="000000" w:themeColor="text1"/>
                <w:sz w:val="28"/>
                <w:szCs w:val="28"/>
              </w:rPr>
              <w:t>Máy chủ cơ sở dữ liệu dự phòng</w:t>
            </w:r>
          </w:p>
        </w:tc>
      </w:tr>
      <w:tr w:rsidR="00881962" w:rsidRPr="001874A0" w14:paraId="2FB51D28" w14:textId="77777777" w:rsidTr="007405C4">
        <w:trPr>
          <w:trHeight w:val="20"/>
        </w:trPr>
        <w:tc>
          <w:tcPr>
            <w:tcW w:w="746" w:type="dxa"/>
            <w:vAlign w:val="center"/>
            <w:hideMark/>
          </w:tcPr>
          <w:p w14:paraId="3C532025" w14:textId="77777777" w:rsidR="00881962" w:rsidRPr="001874A0" w:rsidRDefault="00881962" w:rsidP="007405C4">
            <w:pPr>
              <w:jc w:val="center"/>
              <w:rPr>
                <w:color w:val="000000" w:themeColor="text1"/>
                <w:sz w:val="28"/>
                <w:szCs w:val="28"/>
              </w:rPr>
            </w:pPr>
            <w:r w:rsidRPr="001874A0">
              <w:rPr>
                <w:color w:val="000000" w:themeColor="text1"/>
                <w:sz w:val="28"/>
                <w:szCs w:val="28"/>
              </w:rPr>
              <w:t>10</w:t>
            </w:r>
          </w:p>
        </w:tc>
        <w:tc>
          <w:tcPr>
            <w:tcW w:w="3118" w:type="dxa"/>
            <w:vAlign w:val="center"/>
            <w:hideMark/>
          </w:tcPr>
          <w:p w14:paraId="5C04F0F0" w14:textId="77777777" w:rsidR="00881962" w:rsidRPr="001874A0" w:rsidRDefault="00881962" w:rsidP="007405C4">
            <w:pPr>
              <w:rPr>
                <w:color w:val="000000" w:themeColor="text1"/>
                <w:sz w:val="28"/>
                <w:szCs w:val="28"/>
              </w:rPr>
            </w:pPr>
            <w:r w:rsidRPr="001874A0">
              <w:rPr>
                <w:color w:val="000000" w:themeColor="text1"/>
                <w:sz w:val="28"/>
                <w:szCs w:val="28"/>
              </w:rPr>
              <w:t>Backup Server</w:t>
            </w:r>
          </w:p>
        </w:tc>
        <w:tc>
          <w:tcPr>
            <w:tcW w:w="5350" w:type="dxa"/>
            <w:vAlign w:val="center"/>
            <w:hideMark/>
          </w:tcPr>
          <w:p w14:paraId="449BFFE7" w14:textId="77777777" w:rsidR="00881962" w:rsidRPr="001874A0" w:rsidRDefault="00881962" w:rsidP="007405C4">
            <w:pPr>
              <w:rPr>
                <w:color w:val="000000" w:themeColor="text1"/>
                <w:sz w:val="28"/>
                <w:szCs w:val="28"/>
              </w:rPr>
            </w:pPr>
            <w:r w:rsidRPr="001874A0">
              <w:rPr>
                <w:color w:val="000000" w:themeColor="text1"/>
                <w:sz w:val="28"/>
                <w:szCs w:val="28"/>
              </w:rPr>
              <w:t>Máy chủ sao lưu</w:t>
            </w:r>
          </w:p>
        </w:tc>
      </w:tr>
      <w:tr w:rsidR="00881962" w:rsidRPr="001874A0" w14:paraId="2E4E20E4" w14:textId="77777777" w:rsidTr="007405C4">
        <w:trPr>
          <w:trHeight w:val="20"/>
        </w:trPr>
        <w:tc>
          <w:tcPr>
            <w:tcW w:w="746" w:type="dxa"/>
            <w:vAlign w:val="center"/>
            <w:hideMark/>
          </w:tcPr>
          <w:p w14:paraId="522C5202" w14:textId="77777777" w:rsidR="00881962" w:rsidRPr="001874A0" w:rsidRDefault="00881962" w:rsidP="007405C4">
            <w:pPr>
              <w:jc w:val="center"/>
              <w:rPr>
                <w:color w:val="000000" w:themeColor="text1"/>
                <w:sz w:val="28"/>
                <w:szCs w:val="28"/>
              </w:rPr>
            </w:pPr>
            <w:r w:rsidRPr="001874A0">
              <w:rPr>
                <w:color w:val="000000" w:themeColor="text1"/>
                <w:sz w:val="28"/>
                <w:szCs w:val="28"/>
              </w:rPr>
              <w:t>11</w:t>
            </w:r>
          </w:p>
        </w:tc>
        <w:tc>
          <w:tcPr>
            <w:tcW w:w="3118" w:type="dxa"/>
            <w:vAlign w:val="center"/>
            <w:hideMark/>
          </w:tcPr>
          <w:p w14:paraId="095305B3" w14:textId="77777777" w:rsidR="00881962" w:rsidRPr="001874A0" w:rsidRDefault="00881962" w:rsidP="007405C4">
            <w:pPr>
              <w:rPr>
                <w:color w:val="000000" w:themeColor="text1"/>
                <w:sz w:val="28"/>
                <w:szCs w:val="28"/>
              </w:rPr>
            </w:pPr>
            <w:r w:rsidRPr="001874A0">
              <w:rPr>
                <w:color w:val="000000" w:themeColor="text1"/>
                <w:sz w:val="28"/>
                <w:szCs w:val="28"/>
              </w:rPr>
              <w:t>SIEM Server</w:t>
            </w:r>
          </w:p>
        </w:tc>
        <w:tc>
          <w:tcPr>
            <w:tcW w:w="5350" w:type="dxa"/>
            <w:vAlign w:val="center"/>
            <w:hideMark/>
          </w:tcPr>
          <w:p w14:paraId="510E57E1" w14:textId="77777777" w:rsidR="00881962" w:rsidRPr="001874A0" w:rsidRDefault="00881962" w:rsidP="007405C4">
            <w:pPr>
              <w:rPr>
                <w:color w:val="000000" w:themeColor="text1"/>
                <w:sz w:val="28"/>
                <w:szCs w:val="28"/>
              </w:rPr>
            </w:pPr>
            <w:r w:rsidRPr="001874A0">
              <w:rPr>
                <w:color w:val="000000" w:themeColor="text1"/>
                <w:sz w:val="28"/>
                <w:szCs w:val="28"/>
              </w:rPr>
              <w:t>Máy chủ giám sát ATTT</w:t>
            </w:r>
          </w:p>
        </w:tc>
      </w:tr>
      <w:tr w:rsidR="00881962" w:rsidRPr="001874A0" w14:paraId="149301F7" w14:textId="77777777" w:rsidTr="007405C4">
        <w:trPr>
          <w:trHeight w:val="20"/>
        </w:trPr>
        <w:tc>
          <w:tcPr>
            <w:tcW w:w="746" w:type="dxa"/>
            <w:vAlign w:val="center"/>
            <w:hideMark/>
          </w:tcPr>
          <w:p w14:paraId="06508F9E" w14:textId="77777777" w:rsidR="00881962" w:rsidRPr="001874A0" w:rsidRDefault="00881962" w:rsidP="007405C4">
            <w:pPr>
              <w:jc w:val="center"/>
              <w:rPr>
                <w:color w:val="000000" w:themeColor="text1"/>
                <w:sz w:val="28"/>
                <w:szCs w:val="28"/>
              </w:rPr>
            </w:pPr>
            <w:r w:rsidRPr="001874A0">
              <w:rPr>
                <w:color w:val="000000" w:themeColor="text1"/>
                <w:sz w:val="28"/>
                <w:szCs w:val="28"/>
              </w:rPr>
              <w:t>12</w:t>
            </w:r>
          </w:p>
        </w:tc>
        <w:tc>
          <w:tcPr>
            <w:tcW w:w="3118" w:type="dxa"/>
            <w:vAlign w:val="center"/>
            <w:hideMark/>
          </w:tcPr>
          <w:p w14:paraId="5BA24A22" w14:textId="77777777" w:rsidR="00881962" w:rsidRPr="001874A0" w:rsidRDefault="00881962" w:rsidP="007405C4">
            <w:pPr>
              <w:rPr>
                <w:color w:val="000000" w:themeColor="text1"/>
                <w:sz w:val="28"/>
                <w:szCs w:val="28"/>
              </w:rPr>
            </w:pPr>
            <w:r w:rsidRPr="001874A0">
              <w:rPr>
                <w:color w:val="000000" w:themeColor="text1"/>
                <w:sz w:val="28"/>
                <w:szCs w:val="28"/>
              </w:rPr>
              <w:t>Monitoring Server</w:t>
            </w:r>
          </w:p>
        </w:tc>
        <w:tc>
          <w:tcPr>
            <w:tcW w:w="5350" w:type="dxa"/>
            <w:vAlign w:val="center"/>
            <w:hideMark/>
          </w:tcPr>
          <w:p w14:paraId="7C02DADB" w14:textId="77777777" w:rsidR="00881962" w:rsidRPr="001874A0" w:rsidRDefault="00881962" w:rsidP="007405C4">
            <w:pPr>
              <w:rPr>
                <w:color w:val="000000" w:themeColor="text1"/>
                <w:sz w:val="28"/>
                <w:szCs w:val="28"/>
              </w:rPr>
            </w:pPr>
            <w:r w:rsidRPr="001874A0">
              <w:rPr>
                <w:color w:val="000000" w:themeColor="text1"/>
                <w:sz w:val="28"/>
                <w:szCs w:val="28"/>
              </w:rPr>
              <w:t>Máy chủ giám sát hệ thống</w:t>
            </w:r>
          </w:p>
        </w:tc>
      </w:tr>
    </w:tbl>
    <w:p w14:paraId="66BF24B0" w14:textId="77777777" w:rsidR="00881962" w:rsidRPr="001874A0" w:rsidRDefault="00881962" w:rsidP="00881962">
      <w:pPr>
        <w:ind w:firstLine="720"/>
        <w:rPr>
          <w:rFonts w:asciiTheme="majorHAnsi" w:eastAsia="Calibri" w:hAnsiTheme="majorHAnsi" w:cstheme="majorHAnsi"/>
          <w:i/>
          <w:color w:val="000000" w:themeColor="text1"/>
          <w:sz w:val="28"/>
          <w:szCs w:val="28"/>
          <w:lang w:eastAsia="zh-CN"/>
        </w:rPr>
      </w:pPr>
      <w:bookmarkStart w:id="795" w:name="_Toc230707880"/>
    </w:p>
    <w:p w14:paraId="4DEF6A79" w14:textId="77777777" w:rsidR="00881962" w:rsidRPr="001874A0" w:rsidRDefault="00881962" w:rsidP="00881962">
      <w:pPr>
        <w:ind w:firstLine="720"/>
        <w:rPr>
          <w:rFonts w:asciiTheme="majorHAnsi" w:eastAsia="Calibri" w:hAnsiTheme="majorHAnsi" w:cstheme="majorHAnsi"/>
          <w:i/>
          <w:color w:val="000000" w:themeColor="text1"/>
          <w:sz w:val="28"/>
          <w:szCs w:val="28"/>
          <w:lang w:eastAsia="zh-CN"/>
        </w:rPr>
      </w:pPr>
      <w:r w:rsidRPr="001874A0">
        <w:rPr>
          <w:rFonts w:asciiTheme="majorHAnsi" w:eastAsia="Calibri" w:hAnsiTheme="majorHAnsi" w:cstheme="majorHAnsi"/>
          <w:i/>
          <w:color w:val="000000" w:themeColor="text1"/>
          <w:sz w:val="28"/>
          <w:szCs w:val="28"/>
          <w:lang w:eastAsia="zh-CN"/>
        </w:rPr>
        <w:t>4.4. Danh mục ứng dụng/dịch vụ cung cấp bởi hệ thống</w:t>
      </w:r>
      <w:bookmarkEnd w:id="795"/>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63"/>
        <w:gridCol w:w="2824"/>
        <w:gridCol w:w="2681"/>
      </w:tblGrid>
      <w:tr w:rsidR="00881962" w:rsidRPr="001874A0" w14:paraId="76453366" w14:textId="77777777" w:rsidTr="007405C4">
        <w:trPr>
          <w:trHeight w:val="864"/>
        </w:trPr>
        <w:tc>
          <w:tcPr>
            <w:tcW w:w="709" w:type="dxa"/>
            <w:vAlign w:val="center"/>
            <w:hideMark/>
          </w:tcPr>
          <w:p w14:paraId="74D48B6E"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STT</w:t>
            </w:r>
          </w:p>
        </w:tc>
        <w:tc>
          <w:tcPr>
            <w:tcW w:w="2977" w:type="dxa"/>
            <w:vAlign w:val="center"/>
            <w:hideMark/>
          </w:tcPr>
          <w:p w14:paraId="18F5F53F"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Tên dịch vụ</w:t>
            </w:r>
          </w:p>
        </w:tc>
        <w:tc>
          <w:tcPr>
            <w:tcW w:w="2835" w:type="dxa"/>
            <w:vAlign w:val="center"/>
            <w:hideMark/>
          </w:tcPr>
          <w:p w14:paraId="2ECE3626"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Máy chủ triển khai/vị trí triển khai/hệ điều hành</w:t>
            </w:r>
          </w:p>
        </w:tc>
        <w:tc>
          <w:tcPr>
            <w:tcW w:w="2693" w:type="dxa"/>
            <w:vAlign w:val="center"/>
            <w:hideMark/>
          </w:tcPr>
          <w:p w14:paraId="3800157D"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Mục đích sử dụng</w:t>
            </w:r>
          </w:p>
        </w:tc>
      </w:tr>
      <w:tr w:rsidR="00881962" w:rsidRPr="001874A0" w14:paraId="0F983FE3" w14:textId="77777777" w:rsidTr="007405C4">
        <w:trPr>
          <w:trHeight w:val="576"/>
        </w:trPr>
        <w:tc>
          <w:tcPr>
            <w:tcW w:w="709" w:type="dxa"/>
            <w:vAlign w:val="center"/>
            <w:hideMark/>
          </w:tcPr>
          <w:p w14:paraId="57D1CBD6"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2977" w:type="dxa"/>
            <w:vAlign w:val="center"/>
            <w:hideMark/>
          </w:tcPr>
          <w:p w14:paraId="2685AD48"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tỉnh Khánh Hòa</w:t>
            </w:r>
          </w:p>
        </w:tc>
        <w:tc>
          <w:tcPr>
            <w:tcW w:w="2835" w:type="dxa"/>
            <w:vAlign w:val="center"/>
            <w:hideMark/>
          </w:tcPr>
          <w:p w14:paraId="71556324"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01, Web Server 02 / Ubuntu Linux</w:t>
            </w:r>
          </w:p>
        </w:tc>
        <w:tc>
          <w:tcPr>
            <w:tcW w:w="2693" w:type="dxa"/>
            <w:vAlign w:val="center"/>
            <w:hideMark/>
          </w:tcPr>
          <w:p w14:paraId="73C960EC"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Cung cấp thông tin chính thức của tỉnh</w:t>
            </w:r>
          </w:p>
        </w:tc>
      </w:tr>
    </w:tbl>
    <w:p w14:paraId="5ED7AE92" w14:textId="77777777" w:rsidR="00881962" w:rsidRPr="001874A0" w:rsidRDefault="00881962" w:rsidP="00881962">
      <w:pPr>
        <w:ind w:firstLine="720"/>
        <w:rPr>
          <w:rFonts w:asciiTheme="majorHAnsi" w:eastAsia="Calibri" w:hAnsiTheme="majorHAnsi" w:cstheme="majorHAnsi"/>
          <w:i/>
          <w:color w:val="000000" w:themeColor="text1"/>
          <w:sz w:val="28"/>
          <w:szCs w:val="28"/>
          <w:lang w:eastAsia="zh-CN"/>
        </w:rPr>
      </w:pPr>
      <w:bookmarkStart w:id="796" w:name="_Toc230707881"/>
    </w:p>
    <w:p w14:paraId="1350FF58" w14:textId="77777777" w:rsidR="00881962" w:rsidRPr="001874A0" w:rsidRDefault="00881962" w:rsidP="00881962">
      <w:pPr>
        <w:ind w:firstLine="720"/>
        <w:rPr>
          <w:rFonts w:asciiTheme="majorHAnsi" w:eastAsia="Calibri" w:hAnsiTheme="majorHAnsi" w:cstheme="majorHAnsi"/>
          <w:i/>
          <w:color w:val="000000" w:themeColor="text1"/>
          <w:sz w:val="28"/>
          <w:szCs w:val="28"/>
          <w:lang w:eastAsia="zh-CN"/>
        </w:rPr>
      </w:pPr>
      <w:r w:rsidRPr="001874A0">
        <w:rPr>
          <w:rFonts w:asciiTheme="majorHAnsi" w:eastAsia="Calibri" w:hAnsiTheme="majorHAnsi" w:cstheme="majorHAnsi"/>
          <w:i/>
          <w:color w:val="000000" w:themeColor="text1"/>
          <w:sz w:val="28"/>
          <w:szCs w:val="28"/>
          <w:lang w:eastAsia="zh-CN"/>
        </w:rPr>
        <w:t>4.5. Quy hoạch các vùng mạng và địa chỉ IP trong hệ thống</w:t>
      </w:r>
      <w:bookmarkEnd w:id="796"/>
      <w:r w:rsidRPr="001874A0">
        <w:rPr>
          <w:rFonts w:asciiTheme="majorHAnsi" w:eastAsia="Calibri" w:hAnsiTheme="majorHAnsi" w:cstheme="majorHAnsi"/>
          <w:i/>
          <w:color w:val="000000" w:themeColor="text1"/>
          <w:sz w:val="28"/>
          <w:szCs w:val="28"/>
          <w:lang w:eastAsia="zh-CN"/>
        </w:rPr>
        <w:t xml:space="preserve"> </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2835"/>
        <w:gridCol w:w="2693"/>
      </w:tblGrid>
      <w:tr w:rsidR="00881962" w:rsidRPr="001874A0" w14:paraId="1F36B93F" w14:textId="77777777" w:rsidTr="007405C4">
        <w:trPr>
          <w:trHeight w:val="288"/>
        </w:trPr>
        <w:tc>
          <w:tcPr>
            <w:tcW w:w="851" w:type="dxa"/>
            <w:vAlign w:val="center"/>
            <w:hideMark/>
          </w:tcPr>
          <w:p w14:paraId="25608074"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TT</w:t>
            </w:r>
          </w:p>
        </w:tc>
        <w:tc>
          <w:tcPr>
            <w:tcW w:w="2835" w:type="dxa"/>
            <w:vAlign w:val="center"/>
            <w:hideMark/>
          </w:tcPr>
          <w:p w14:paraId="022C9F70"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Vùng mạng</w:t>
            </w:r>
          </w:p>
        </w:tc>
        <w:tc>
          <w:tcPr>
            <w:tcW w:w="2835" w:type="dxa"/>
            <w:vAlign w:val="center"/>
            <w:hideMark/>
          </w:tcPr>
          <w:p w14:paraId="04ED2F22"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IP Private</w:t>
            </w:r>
          </w:p>
        </w:tc>
        <w:tc>
          <w:tcPr>
            <w:tcW w:w="2693" w:type="dxa"/>
            <w:vAlign w:val="center"/>
            <w:hideMark/>
          </w:tcPr>
          <w:p w14:paraId="1A35DB9C" w14:textId="77777777" w:rsidR="00881962" w:rsidRPr="001874A0" w:rsidRDefault="00881962" w:rsidP="007405C4">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IP Public</w:t>
            </w:r>
          </w:p>
        </w:tc>
      </w:tr>
      <w:tr w:rsidR="00881962" w:rsidRPr="001874A0" w14:paraId="12335342" w14:textId="77777777" w:rsidTr="007405C4">
        <w:trPr>
          <w:trHeight w:val="470"/>
        </w:trPr>
        <w:tc>
          <w:tcPr>
            <w:tcW w:w="851" w:type="dxa"/>
            <w:vAlign w:val="center"/>
            <w:hideMark/>
          </w:tcPr>
          <w:p w14:paraId="116D585B"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2835" w:type="dxa"/>
            <w:vAlign w:val="center"/>
            <w:hideMark/>
          </w:tcPr>
          <w:p w14:paraId="2AE34834"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mạng biên</w:t>
            </w:r>
          </w:p>
        </w:tc>
        <w:tc>
          <w:tcPr>
            <w:tcW w:w="2835" w:type="dxa"/>
            <w:vAlign w:val="center"/>
            <w:hideMark/>
          </w:tcPr>
          <w:p w14:paraId="6C55CA5E"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hideMark/>
          </w:tcPr>
          <w:p w14:paraId="324167AE"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Được cấp bởi ISP/NCC</w:t>
            </w:r>
          </w:p>
        </w:tc>
      </w:tr>
      <w:tr w:rsidR="00881962" w:rsidRPr="001874A0" w14:paraId="77D34B06" w14:textId="77777777" w:rsidTr="007405C4">
        <w:trPr>
          <w:trHeight w:val="288"/>
        </w:trPr>
        <w:tc>
          <w:tcPr>
            <w:tcW w:w="851" w:type="dxa"/>
            <w:vAlign w:val="center"/>
            <w:hideMark/>
          </w:tcPr>
          <w:p w14:paraId="560DC4AC"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2835" w:type="dxa"/>
            <w:vAlign w:val="center"/>
            <w:hideMark/>
          </w:tcPr>
          <w:p w14:paraId="693ECF14"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Vùng DMZ </w:t>
            </w:r>
            <w:r w:rsidRPr="001874A0">
              <w:rPr>
                <w:rFonts w:asciiTheme="majorHAnsi" w:hAnsiTheme="majorHAnsi" w:cstheme="majorHAnsi"/>
                <w:bCs/>
                <w:color w:val="000000" w:themeColor="text1"/>
                <w:sz w:val="28"/>
                <w:szCs w:val="28"/>
              </w:rPr>
              <w:t xml:space="preserve"> </w:t>
            </w:r>
          </w:p>
        </w:tc>
        <w:tc>
          <w:tcPr>
            <w:tcW w:w="2835" w:type="dxa"/>
            <w:vAlign w:val="center"/>
            <w:hideMark/>
          </w:tcPr>
          <w:p w14:paraId="299B0EE1"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hideMark/>
          </w:tcPr>
          <w:p w14:paraId="3C9694B2"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Được cấp bởi ISP/NCC</w:t>
            </w:r>
          </w:p>
        </w:tc>
      </w:tr>
      <w:tr w:rsidR="00881962" w:rsidRPr="001874A0" w14:paraId="47BB38DE" w14:textId="77777777" w:rsidTr="007405C4">
        <w:trPr>
          <w:trHeight w:val="288"/>
        </w:trPr>
        <w:tc>
          <w:tcPr>
            <w:tcW w:w="851" w:type="dxa"/>
            <w:vAlign w:val="center"/>
            <w:hideMark/>
          </w:tcPr>
          <w:p w14:paraId="7FF227A0"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2835" w:type="dxa"/>
            <w:vAlign w:val="center"/>
            <w:hideMark/>
          </w:tcPr>
          <w:p w14:paraId="07E72E79"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quản trị</w:t>
            </w:r>
          </w:p>
        </w:tc>
        <w:tc>
          <w:tcPr>
            <w:tcW w:w="2835" w:type="dxa"/>
            <w:vAlign w:val="center"/>
            <w:hideMark/>
          </w:tcPr>
          <w:p w14:paraId="4AEE897C"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3C1D365C" w14:textId="77777777" w:rsidR="00881962" w:rsidRPr="001874A0" w:rsidRDefault="00881962" w:rsidP="007405C4">
            <w:pPr>
              <w:rPr>
                <w:rFonts w:asciiTheme="majorHAnsi" w:hAnsiTheme="majorHAnsi" w:cstheme="majorHAnsi"/>
                <w:color w:val="000000" w:themeColor="text1"/>
                <w:sz w:val="28"/>
                <w:szCs w:val="28"/>
              </w:rPr>
            </w:pPr>
          </w:p>
        </w:tc>
      </w:tr>
      <w:tr w:rsidR="00881962" w:rsidRPr="001874A0" w14:paraId="69B7B866" w14:textId="77777777" w:rsidTr="007405C4">
        <w:trPr>
          <w:trHeight w:val="288"/>
        </w:trPr>
        <w:tc>
          <w:tcPr>
            <w:tcW w:w="851" w:type="dxa"/>
            <w:vAlign w:val="center"/>
            <w:hideMark/>
          </w:tcPr>
          <w:p w14:paraId="7481877E"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2835" w:type="dxa"/>
            <w:vAlign w:val="center"/>
            <w:hideMark/>
          </w:tcPr>
          <w:p w14:paraId="2837EDBA"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máy chủ ứng dụng</w:t>
            </w:r>
          </w:p>
        </w:tc>
        <w:tc>
          <w:tcPr>
            <w:tcW w:w="2835" w:type="dxa"/>
            <w:vAlign w:val="center"/>
            <w:hideMark/>
          </w:tcPr>
          <w:p w14:paraId="04A7C347"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32FB31F1" w14:textId="77777777" w:rsidR="00881962" w:rsidRPr="001874A0" w:rsidRDefault="00881962" w:rsidP="007405C4">
            <w:pPr>
              <w:rPr>
                <w:rFonts w:asciiTheme="majorHAnsi" w:hAnsiTheme="majorHAnsi" w:cstheme="majorHAnsi"/>
                <w:color w:val="000000" w:themeColor="text1"/>
                <w:sz w:val="28"/>
                <w:szCs w:val="28"/>
              </w:rPr>
            </w:pPr>
          </w:p>
        </w:tc>
      </w:tr>
      <w:tr w:rsidR="00881962" w:rsidRPr="001874A0" w14:paraId="50C464A0" w14:textId="77777777" w:rsidTr="007405C4">
        <w:trPr>
          <w:trHeight w:val="288"/>
        </w:trPr>
        <w:tc>
          <w:tcPr>
            <w:tcW w:w="851" w:type="dxa"/>
            <w:vAlign w:val="center"/>
            <w:hideMark/>
          </w:tcPr>
          <w:p w14:paraId="482A16B1"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2835" w:type="dxa"/>
            <w:vAlign w:val="center"/>
            <w:hideMark/>
          </w:tcPr>
          <w:p w14:paraId="11B564E3"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máy chủ cơ sở dữ liệu</w:t>
            </w:r>
          </w:p>
        </w:tc>
        <w:tc>
          <w:tcPr>
            <w:tcW w:w="2835" w:type="dxa"/>
            <w:vAlign w:val="center"/>
            <w:hideMark/>
          </w:tcPr>
          <w:p w14:paraId="76EC111C"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5959454C" w14:textId="77777777" w:rsidR="00881962" w:rsidRPr="001874A0" w:rsidRDefault="00881962" w:rsidP="007405C4">
            <w:pPr>
              <w:rPr>
                <w:rFonts w:asciiTheme="majorHAnsi" w:hAnsiTheme="majorHAnsi" w:cstheme="majorHAnsi"/>
                <w:color w:val="000000" w:themeColor="text1"/>
                <w:sz w:val="28"/>
                <w:szCs w:val="28"/>
              </w:rPr>
            </w:pPr>
          </w:p>
        </w:tc>
      </w:tr>
      <w:tr w:rsidR="00881962" w:rsidRPr="001874A0" w14:paraId="081C65C8" w14:textId="77777777" w:rsidTr="007405C4">
        <w:trPr>
          <w:trHeight w:val="288"/>
        </w:trPr>
        <w:tc>
          <w:tcPr>
            <w:tcW w:w="851" w:type="dxa"/>
            <w:vAlign w:val="center"/>
            <w:hideMark/>
          </w:tcPr>
          <w:p w14:paraId="19553D2C"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2835" w:type="dxa"/>
            <w:vAlign w:val="center"/>
            <w:hideMark/>
          </w:tcPr>
          <w:p w14:paraId="76187BCD"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lưu trữ</w:t>
            </w:r>
          </w:p>
        </w:tc>
        <w:tc>
          <w:tcPr>
            <w:tcW w:w="2835" w:type="dxa"/>
            <w:vAlign w:val="center"/>
            <w:hideMark/>
          </w:tcPr>
          <w:p w14:paraId="245257DE"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0601A4D0" w14:textId="77777777" w:rsidR="00881962" w:rsidRPr="001874A0" w:rsidRDefault="00881962" w:rsidP="007405C4">
            <w:pPr>
              <w:rPr>
                <w:rFonts w:asciiTheme="majorHAnsi" w:hAnsiTheme="majorHAnsi" w:cstheme="majorHAnsi"/>
                <w:color w:val="000000" w:themeColor="text1"/>
                <w:sz w:val="28"/>
                <w:szCs w:val="28"/>
              </w:rPr>
            </w:pPr>
          </w:p>
        </w:tc>
      </w:tr>
      <w:tr w:rsidR="00881962" w:rsidRPr="001874A0" w14:paraId="70486AB1" w14:textId="77777777" w:rsidTr="007405C4">
        <w:trPr>
          <w:trHeight w:val="288"/>
        </w:trPr>
        <w:tc>
          <w:tcPr>
            <w:tcW w:w="851" w:type="dxa"/>
            <w:vAlign w:val="center"/>
            <w:hideMark/>
          </w:tcPr>
          <w:p w14:paraId="44794F32"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w:t>
            </w:r>
          </w:p>
        </w:tc>
        <w:tc>
          <w:tcPr>
            <w:tcW w:w="2835" w:type="dxa"/>
            <w:vAlign w:val="center"/>
            <w:hideMark/>
          </w:tcPr>
          <w:p w14:paraId="7CE00B13" w14:textId="77777777" w:rsidR="00881962" w:rsidRPr="001874A0" w:rsidRDefault="00881962" w:rsidP="007405C4">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sao lưu</w:t>
            </w:r>
          </w:p>
        </w:tc>
        <w:tc>
          <w:tcPr>
            <w:tcW w:w="2835" w:type="dxa"/>
            <w:vAlign w:val="center"/>
            <w:hideMark/>
          </w:tcPr>
          <w:p w14:paraId="3A15D6E8" w14:textId="77777777" w:rsidR="00881962" w:rsidRPr="001874A0" w:rsidRDefault="00881962" w:rsidP="007405C4">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72E2579F" w14:textId="77777777" w:rsidR="00881962" w:rsidRPr="001874A0" w:rsidRDefault="00881962" w:rsidP="007405C4">
            <w:pPr>
              <w:rPr>
                <w:rFonts w:asciiTheme="majorHAnsi" w:hAnsiTheme="majorHAnsi" w:cstheme="majorHAnsi"/>
                <w:color w:val="000000" w:themeColor="text1"/>
                <w:sz w:val="28"/>
                <w:szCs w:val="28"/>
              </w:rPr>
            </w:pPr>
          </w:p>
        </w:tc>
      </w:tr>
    </w:tbl>
    <w:p w14:paraId="2531F2ED" w14:textId="77777777" w:rsidR="00881962" w:rsidRPr="001874A0" w:rsidRDefault="00881962" w:rsidP="00881962">
      <w:pPr>
        <w:rPr>
          <w:rFonts w:asciiTheme="majorHAnsi" w:hAnsiTheme="majorHAnsi" w:cstheme="majorHAnsi"/>
          <w:color w:val="000000" w:themeColor="text1"/>
        </w:rPr>
      </w:pPr>
      <w:bookmarkStart w:id="797" w:name="_Toc230707882"/>
    </w:p>
    <w:p w14:paraId="084133DC" w14:textId="77777777" w:rsidR="00881962" w:rsidRPr="001874A0" w:rsidRDefault="00881962" w:rsidP="00881962">
      <w:pP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rPr>
        <w:lastRenderedPageBreak/>
        <w:br w:type="page"/>
      </w:r>
    </w:p>
    <w:p w14:paraId="486F3685" w14:textId="77777777" w:rsidR="00881962" w:rsidRPr="001874A0" w:rsidRDefault="00881962" w:rsidP="00881962">
      <w:pPr>
        <w:pStyle w:val="Heading1"/>
        <w:jc w:val="center"/>
        <w:rPr>
          <w:rFonts w:asciiTheme="majorHAnsi" w:hAnsiTheme="majorHAnsi" w:cstheme="majorHAnsi"/>
          <w:b w:val="0"/>
          <w:color w:val="000000" w:themeColor="text1"/>
          <w:lang w:val="en-US"/>
        </w:rPr>
      </w:pPr>
      <w:bookmarkStart w:id="798" w:name="_Toc231754938"/>
      <w:r w:rsidRPr="001874A0">
        <w:rPr>
          <w:rFonts w:asciiTheme="majorHAnsi" w:hAnsiTheme="majorHAnsi" w:cstheme="majorHAnsi"/>
          <w:color w:val="000000" w:themeColor="text1"/>
          <w:lang w:val="en-US"/>
        </w:rPr>
        <w:lastRenderedPageBreak/>
        <w:t>PHẦN II. THUYẾT MINH VỀ VIỆC ĐỀ XUẤT CẤP ĐỘ</w:t>
      </w:r>
      <w:bookmarkEnd w:id="797"/>
      <w:bookmarkEnd w:id="798"/>
    </w:p>
    <w:p w14:paraId="6D8B5D9C" w14:textId="77777777" w:rsidR="00881962" w:rsidRPr="00FD0692" w:rsidRDefault="00881962" w:rsidP="00881962">
      <w:pPr>
        <w:pStyle w:val="Heading2"/>
        <w:spacing w:before="0"/>
        <w:ind w:firstLine="720"/>
        <w:rPr>
          <w:rFonts w:asciiTheme="majorHAnsi" w:hAnsiTheme="majorHAnsi" w:cstheme="majorHAnsi"/>
          <w:color w:val="000000" w:themeColor="text1"/>
          <w:lang w:val="en-US"/>
        </w:rPr>
      </w:pPr>
      <w:bookmarkStart w:id="799" w:name="_Toc230707883"/>
      <w:bookmarkStart w:id="800" w:name="_Toc231754939"/>
      <w:r w:rsidRPr="00FD0692">
        <w:rPr>
          <w:rFonts w:asciiTheme="majorHAnsi" w:hAnsiTheme="majorHAnsi" w:cstheme="majorHAnsi"/>
          <w:color w:val="000000" w:themeColor="text1"/>
          <w:lang w:val="en-US"/>
        </w:rPr>
        <w:t>1. Danh mục hệ thống thông tin và cấp độ tương ứng</w:t>
      </w:r>
      <w:bookmarkEnd w:id="799"/>
      <w:bookmarkEnd w:id="80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0"/>
        <w:gridCol w:w="2870"/>
        <w:gridCol w:w="1363"/>
        <w:gridCol w:w="4526"/>
      </w:tblGrid>
      <w:tr w:rsidR="00881962" w:rsidRPr="001874A0" w14:paraId="00151CC8" w14:textId="77777777" w:rsidTr="007405C4">
        <w:tc>
          <w:tcPr>
            <w:tcW w:w="310" w:type="pct"/>
            <w:vAlign w:val="center"/>
          </w:tcPr>
          <w:p w14:paraId="16932CF3" w14:textId="77777777" w:rsidR="00881962" w:rsidRPr="001874A0" w:rsidRDefault="00881962" w:rsidP="007405C4">
            <w:pPr>
              <w:widowControl w:val="0"/>
              <w:spacing w:line="288" w:lineRule="auto"/>
              <w:jc w:val="center"/>
              <w:rPr>
                <w:rFonts w:asciiTheme="majorHAnsi" w:hAnsiTheme="majorHAnsi" w:cstheme="majorHAnsi"/>
                <w:b/>
                <w:snapToGrid w:val="0"/>
                <w:color w:val="000000" w:themeColor="text1"/>
                <w:sz w:val="28"/>
                <w:szCs w:val="28"/>
              </w:rPr>
            </w:pPr>
            <w:r w:rsidRPr="001874A0">
              <w:rPr>
                <w:rFonts w:asciiTheme="majorHAnsi" w:hAnsiTheme="majorHAnsi" w:cstheme="majorHAnsi"/>
                <w:b/>
                <w:snapToGrid w:val="0"/>
                <w:color w:val="000000" w:themeColor="text1"/>
                <w:sz w:val="28"/>
                <w:szCs w:val="28"/>
              </w:rPr>
              <w:t>TT</w:t>
            </w:r>
          </w:p>
        </w:tc>
        <w:tc>
          <w:tcPr>
            <w:tcW w:w="1537" w:type="pct"/>
            <w:vAlign w:val="center"/>
          </w:tcPr>
          <w:p w14:paraId="273022BF" w14:textId="77777777" w:rsidR="00881962" w:rsidRPr="001874A0" w:rsidRDefault="00881962" w:rsidP="007405C4">
            <w:pPr>
              <w:widowControl w:val="0"/>
              <w:spacing w:line="288" w:lineRule="auto"/>
              <w:jc w:val="center"/>
              <w:rPr>
                <w:rFonts w:asciiTheme="majorHAnsi" w:hAnsiTheme="majorHAnsi" w:cstheme="majorHAnsi"/>
                <w:b/>
                <w:snapToGrid w:val="0"/>
                <w:color w:val="000000" w:themeColor="text1"/>
                <w:sz w:val="28"/>
                <w:szCs w:val="28"/>
              </w:rPr>
            </w:pPr>
            <w:r w:rsidRPr="001874A0">
              <w:rPr>
                <w:rFonts w:asciiTheme="majorHAnsi" w:hAnsiTheme="majorHAnsi" w:cstheme="majorHAnsi"/>
                <w:b/>
                <w:snapToGrid w:val="0"/>
                <w:color w:val="000000" w:themeColor="text1"/>
                <w:sz w:val="28"/>
                <w:szCs w:val="28"/>
              </w:rPr>
              <w:t>Tên hệ thống thông tin</w:t>
            </w:r>
          </w:p>
        </w:tc>
        <w:tc>
          <w:tcPr>
            <w:tcW w:w="731" w:type="pct"/>
            <w:vAlign w:val="center"/>
          </w:tcPr>
          <w:p w14:paraId="7CB1C343" w14:textId="77777777" w:rsidR="00881962" w:rsidRPr="001874A0" w:rsidRDefault="00881962" w:rsidP="007405C4">
            <w:pPr>
              <w:widowControl w:val="0"/>
              <w:spacing w:line="288" w:lineRule="auto"/>
              <w:jc w:val="center"/>
              <w:rPr>
                <w:rFonts w:asciiTheme="majorHAnsi" w:hAnsiTheme="majorHAnsi" w:cstheme="majorHAnsi"/>
                <w:b/>
                <w:snapToGrid w:val="0"/>
                <w:color w:val="000000" w:themeColor="text1"/>
                <w:sz w:val="28"/>
                <w:szCs w:val="28"/>
              </w:rPr>
            </w:pPr>
            <w:r w:rsidRPr="001874A0">
              <w:rPr>
                <w:rFonts w:asciiTheme="majorHAnsi" w:hAnsiTheme="majorHAnsi" w:cstheme="majorHAnsi"/>
                <w:b/>
                <w:snapToGrid w:val="0"/>
                <w:color w:val="000000" w:themeColor="text1"/>
                <w:sz w:val="28"/>
                <w:szCs w:val="28"/>
              </w:rPr>
              <w:t>Cấp độ đề xuất</w:t>
            </w:r>
          </w:p>
        </w:tc>
        <w:tc>
          <w:tcPr>
            <w:tcW w:w="2422" w:type="pct"/>
            <w:vAlign w:val="center"/>
          </w:tcPr>
          <w:p w14:paraId="4A9CE54A" w14:textId="77777777" w:rsidR="00881962" w:rsidRPr="001874A0" w:rsidRDefault="00881962" w:rsidP="007405C4">
            <w:pPr>
              <w:widowControl w:val="0"/>
              <w:spacing w:line="288" w:lineRule="auto"/>
              <w:jc w:val="center"/>
              <w:rPr>
                <w:rFonts w:asciiTheme="majorHAnsi" w:hAnsiTheme="majorHAnsi" w:cstheme="majorHAnsi"/>
                <w:b/>
                <w:snapToGrid w:val="0"/>
                <w:color w:val="000000" w:themeColor="text1"/>
                <w:sz w:val="28"/>
                <w:szCs w:val="28"/>
              </w:rPr>
            </w:pPr>
            <w:r w:rsidRPr="001874A0">
              <w:rPr>
                <w:rFonts w:asciiTheme="majorHAnsi" w:hAnsiTheme="majorHAnsi" w:cstheme="majorHAnsi"/>
                <w:b/>
                <w:snapToGrid w:val="0"/>
                <w:color w:val="000000" w:themeColor="text1"/>
                <w:sz w:val="28"/>
                <w:szCs w:val="28"/>
              </w:rPr>
              <w:t>Căn cứ đề xuất</w:t>
            </w:r>
          </w:p>
        </w:tc>
      </w:tr>
      <w:tr w:rsidR="00881962" w:rsidRPr="001874A0" w14:paraId="6750FDE4" w14:textId="77777777" w:rsidTr="007405C4">
        <w:tc>
          <w:tcPr>
            <w:tcW w:w="310" w:type="pct"/>
            <w:vAlign w:val="center"/>
          </w:tcPr>
          <w:p w14:paraId="44FDD06A" w14:textId="77777777" w:rsidR="00881962" w:rsidRPr="001874A0" w:rsidRDefault="00881962" w:rsidP="007405C4">
            <w:pPr>
              <w:widowControl w:val="0"/>
              <w:spacing w:line="288" w:lineRule="auto"/>
              <w:jc w:val="center"/>
              <w:rPr>
                <w:rFonts w:asciiTheme="majorHAnsi" w:hAnsiTheme="majorHAnsi" w:cstheme="majorHAnsi"/>
                <w:snapToGrid w:val="0"/>
                <w:color w:val="000000" w:themeColor="text1"/>
                <w:sz w:val="28"/>
                <w:szCs w:val="28"/>
              </w:rPr>
            </w:pPr>
            <w:r w:rsidRPr="001874A0">
              <w:rPr>
                <w:rFonts w:asciiTheme="majorHAnsi" w:hAnsiTheme="majorHAnsi" w:cstheme="majorHAnsi"/>
                <w:snapToGrid w:val="0"/>
                <w:color w:val="000000" w:themeColor="text1"/>
                <w:sz w:val="28"/>
                <w:szCs w:val="28"/>
              </w:rPr>
              <w:t>1</w:t>
            </w:r>
          </w:p>
        </w:tc>
        <w:tc>
          <w:tcPr>
            <w:tcW w:w="1537" w:type="pct"/>
            <w:vAlign w:val="center"/>
          </w:tcPr>
          <w:p w14:paraId="58314F58" w14:textId="77777777" w:rsidR="00881962" w:rsidRPr="001874A0" w:rsidRDefault="00881962" w:rsidP="007405C4">
            <w:pPr>
              <w:widowControl w:val="0"/>
              <w:spacing w:line="288" w:lineRule="auto"/>
              <w:rPr>
                <w:rFonts w:asciiTheme="majorHAnsi" w:hAnsiTheme="majorHAnsi" w:cstheme="majorHAnsi"/>
                <w:snapToGrid w:val="0"/>
                <w:color w:val="000000" w:themeColor="text1"/>
                <w:sz w:val="28"/>
                <w:szCs w:val="28"/>
                <w:lang w:val="vi-VN"/>
              </w:rPr>
            </w:pPr>
            <w:r w:rsidRPr="001874A0">
              <w:rPr>
                <w:rFonts w:asciiTheme="majorHAnsi" w:hAnsiTheme="majorHAnsi" w:cstheme="majorHAnsi"/>
                <w:snapToGrid w:val="0"/>
                <w:color w:val="000000" w:themeColor="text1"/>
                <w:sz w:val="28"/>
                <w:szCs w:val="28"/>
              </w:rPr>
              <w:t>Cổng Thông tin điện tử tỉnh Khánh Hòa</w:t>
            </w:r>
            <w:r w:rsidRPr="001874A0">
              <w:rPr>
                <w:rFonts w:asciiTheme="majorHAnsi" w:hAnsiTheme="majorHAnsi" w:cstheme="majorHAnsi"/>
                <w:snapToGrid w:val="0"/>
                <w:color w:val="000000" w:themeColor="text1"/>
                <w:sz w:val="28"/>
                <w:szCs w:val="28"/>
                <w:lang w:val="vi-VN"/>
              </w:rPr>
              <w:t>.</w:t>
            </w:r>
          </w:p>
        </w:tc>
        <w:tc>
          <w:tcPr>
            <w:tcW w:w="731" w:type="pct"/>
            <w:vAlign w:val="center"/>
          </w:tcPr>
          <w:p w14:paraId="76BDCC77" w14:textId="77777777" w:rsidR="00881962" w:rsidRPr="001874A0" w:rsidRDefault="00881962" w:rsidP="007405C4">
            <w:pPr>
              <w:widowControl w:val="0"/>
              <w:spacing w:line="288" w:lineRule="auto"/>
              <w:jc w:val="center"/>
              <w:rPr>
                <w:rFonts w:asciiTheme="majorHAnsi" w:hAnsiTheme="majorHAnsi" w:cstheme="majorHAnsi"/>
                <w:snapToGrid w:val="0"/>
                <w:color w:val="000000" w:themeColor="text1"/>
                <w:sz w:val="28"/>
                <w:szCs w:val="28"/>
              </w:rPr>
            </w:pPr>
            <w:r w:rsidRPr="001874A0">
              <w:rPr>
                <w:rFonts w:asciiTheme="majorHAnsi" w:hAnsiTheme="majorHAnsi" w:cstheme="majorHAnsi"/>
                <w:snapToGrid w:val="0"/>
                <w:color w:val="000000" w:themeColor="text1"/>
                <w:sz w:val="28"/>
                <w:szCs w:val="28"/>
              </w:rPr>
              <w:t>3</w:t>
            </w:r>
          </w:p>
        </w:tc>
        <w:tc>
          <w:tcPr>
            <w:tcW w:w="2422" w:type="pct"/>
            <w:vAlign w:val="center"/>
          </w:tcPr>
          <w:p w14:paraId="259F86EA" w14:textId="59CE6776" w:rsidR="007405C4" w:rsidRDefault="007405C4" w:rsidP="007405C4">
            <w:pPr>
              <w:widowControl w:val="0"/>
              <w:spacing w:line="288"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Khoản 2, điều 9, Nghị định số 85/2016/NĐ-CP ngày 01/07/2016.</w:t>
            </w:r>
          </w:p>
          <w:p w14:paraId="162011A1" w14:textId="6890F44A" w:rsidR="00881962" w:rsidRPr="007405C4" w:rsidRDefault="00881962" w:rsidP="007405C4">
            <w:pPr>
              <w:widowControl w:val="0"/>
              <w:spacing w:line="288"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Khoản 3, Điều 7, Thông tư số 12/2022/TT-BTTTT ngày 12/8/2022;</w:t>
            </w:r>
          </w:p>
        </w:tc>
      </w:tr>
    </w:tbl>
    <w:p w14:paraId="2928FAB5" w14:textId="77777777" w:rsidR="00881962" w:rsidRPr="00FD0692" w:rsidRDefault="00881962" w:rsidP="00881962">
      <w:pPr>
        <w:pStyle w:val="Heading2"/>
        <w:spacing w:before="0"/>
        <w:ind w:firstLine="720"/>
        <w:rPr>
          <w:rFonts w:asciiTheme="majorHAnsi" w:hAnsiTheme="majorHAnsi" w:cstheme="majorHAnsi"/>
          <w:color w:val="000000" w:themeColor="text1"/>
          <w:lang w:val="en-US"/>
        </w:rPr>
      </w:pPr>
      <w:bookmarkStart w:id="801" w:name="_Toc230707884"/>
      <w:bookmarkStart w:id="802" w:name="_Toc231754940"/>
      <w:r w:rsidRPr="00FD0692">
        <w:rPr>
          <w:rFonts w:asciiTheme="majorHAnsi" w:hAnsiTheme="majorHAnsi" w:cstheme="majorHAnsi"/>
          <w:color w:val="000000" w:themeColor="text1"/>
          <w:lang w:val="en-US"/>
        </w:rPr>
        <w:t>2. Thuyết minh chi tiết đối với hệ thống thông tin</w:t>
      </w:r>
      <w:bookmarkEnd w:id="801"/>
      <w:bookmarkEnd w:id="802"/>
    </w:p>
    <w:p w14:paraId="2426B44B" w14:textId="005D360B" w:rsidR="00881962" w:rsidRPr="00FD0692" w:rsidRDefault="00881962" w:rsidP="00881962">
      <w:pPr>
        <w:widowControl w:val="0"/>
        <w:spacing w:line="288" w:lineRule="auto"/>
        <w:ind w:firstLine="567"/>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 Xác định hệ thống thông tin: theo Khoản 3, Điều 7, Thông tư số 12/2022/TT-BTTTT ngày 12/8/2022, Cổng Thông tin điện tử tỉnh Khánh Hòa</w:t>
      </w:r>
      <w:r w:rsidRPr="001874A0">
        <w:rPr>
          <w:rFonts w:asciiTheme="majorHAnsi" w:hAnsiTheme="majorHAnsi" w:cstheme="majorHAnsi"/>
          <w:color w:val="000000" w:themeColor="text1"/>
          <w:sz w:val="28"/>
          <w:szCs w:val="28"/>
          <w:lang w:val="vi-VN"/>
        </w:rPr>
        <w:t xml:space="preserve"> </w:t>
      </w:r>
      <w:r w:rsidRPr="00FD0692">
        <w:rPr>
          <w:rFonts w:asciiTheme="majorHAnsi" w:hAnsiTheme="majorHAnsi" w:cstheme="majorHAnsi"/>
          <w:color w:val="000000" w:themeColor="text1"/>
          <w:sz w:val="28"/>
          <w:szCs w:val="28"/>
        </w:rPr>
        <w:t>được xác định là Hệ thống thông tin phục vụ người dân, doanh nghiệp.</w:t>
      </w:r>
    </w:p>
    <w:p w14:paraId="7BDF601C" w14:textId="7BBA9AA2" w:rsidR="00881962" w:rsidRPr="00FD0692" w:rsidRDefault="00881962" w:rsidP="00881962">
      <w:pPr>
        <w:widowControl w:val="0"/>
        <w:spacing w:before="60" w:after="60" w:line="288" w:lineRule="auto"/>
        <w:ind w:firstLine="567"/>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 xml:space="preserve">- Xác định </w:t>
      </w:r>
      <w:r w:rsidR="002A5E06" w:rsidRPr="00FD0692">
        <w:rPr>
          <w:rFonts w:asciiTheme="majorHAnsi" w:hAnsiTheme="majorHAnsi" w:cstheme="majorHAnsi"/>
          <w:color w:val="000000" w:themeColor="text1"/>
          <w:sz w:val="28"/>
          <w:szCs w:val="28"/>
        </w:rPr>
        <w:t>cấp độ ATTT của hệ thống: Căn cứ Điều 9 Nghị định số 85/2016/NĐ-CP ngày 01/7/2016; đồng thời căn cứ điểm b Khoản 10 Điều 1 Thông tư số 22/2023/TT-BTTTT ngày 31/12/2023 của Bộ Thông tin và Truyền thông, Cổng Thông tin điện tử tỉnh Khánh Hòa được xác định là hệ thống thông tin cấp độ 3</w:t>
      </w:r>
      <w:r w:rsidRPr="00FD0692">
        <w:rPr>
          <w:rFonts w:asciiTheme="majorHAnsi" w:hAnsiTheme="majorHAnsi" w:cstheme="majorHAnsi"/>
          <w:color w:val="000000" w:themeColor="text1"/>
          <w:sz w:val="28"/>
          <w:szCs w:val="28"/>
        </w:rPr>
        <w:t xml:space="preserve">. </w:t>
      </w:r>
    </w:p>
    <w:p w14:paraId="4376FB39" w14:textId="77777777" w:rsidR="00881962" w:rsidRPr="00FD0692" w:rsidRDefault="00881962" w:rsidP="00881962">
      <w:pPr>
        <w:rPr>
          <w:rFonts w:asciiTheme="majorHAnsi" w:hAnsiTheme="majorHAnsi" w:cstheme="majorHAnsi"/>
          <w:b/>
          <w:bCs/>
          <w:color w:val="000000" w:themeColor="text1"/>
          <w:sz w:val="28"/>
          <w:szCs w:val="28"/>
        </w:rPr>
      </w:pPr>
      <w:bookmarkStart w:id="803" w:name="_Toc230707885"/>
      <w:r w:rsidRPr="00FD0692">
        <w:rPr>
          <w:rFonts w:asciiTheme="majorHAnsi" w:hAnsiTheme="majorHAnsi" w:cstheme="majorHAnsi"/>
          <w:color w:val="000000" w:themeColor="text1"/>
        </w:rPr>
        <w:br w:type="page"/>
      </w:r>
    </w:p>
    <w:p w14:paraId="469086A9" w14:textId="77777777" w:rsidR="00881962" w:rsidRPr="00FD0692" w:rsidRDefault="00881962" w:rsidP="00881962">
      <w:pPr>
        <w:pStyle w:val="Heading1"/>
        <w:jc w:val="center"/>
        <w:rPr>
          <w:rFonts w:asciiTheme="majorHAnsi" w:hAnsiTheme="majorHAnsi" w:cstheme="majorHAnsi"/>
          <w:color w:val="000000" w:themeColor="text1"/>
          <w:lang w:val="en-US"/>
        </w:rPr>
      </w:pPr>
      <w:bookmarkStart w:id="804" w:name="_Toc231754941"/>
      <w:r w:rsidRPr="00FD0692">
        <w:rPr>
          <w:rFonts w:asciiTheme="majorHAnsi" w:hAnsiTheme="majorHAnsi" w:cstheme="majorHAnsi"/>
          <w:color w:val="000000" w:themeColor="text1"/>
          <w:lang w:val="en-US"/>
        </w:rPr>
        <w:lastRenderedPageBreak/>
        <w:t>PHẦN III. THUYẾT MINH PHƯƠNG ÁN BẢO ĐẢM AN TOÀN THÔNG TIN</w:t>
      </w:r>
      <w:bookmarkEnd w:id="803"/>
      <w:bookmarkEnd w:id="804"/>
    </w:p>
    <w:p w14:paraId="318AC9C7" w14:textId="77777777" w:rsidR="00881962" w:rsidRPr="00FD0692" w:rsidRDefault="00881962" w:rsidP="00881962">
      <w:pPr>
        <w:spacing w:after="60" w:line="420" w:lineRule="exact"/>
        <w:ind w:firstLine="426"/>
        <w:jc w:val="both"/>
        <w:rPr>
          <w:rFonts w:asciiTheme="majorHAnsi" w:hAnsiTheme="majorHAnsi" w:cstheme="majorHAnsi"/>
          <w:b/>
          <w:color w:val="000000" w:themeColor="text1"/>
          <w:sz w:val="28"/>
          <w:szCs w:val="28"/>
        </w:rPr>
      </w:pPr>
      <w:r w:rsidRPr="00FD0692">
        <w:rPr>
          <w:rFonts w:asciiTheme="majorHAnsi" w:hAnsiTheme="majorHAnsi" w:cstheme="majorHAnsi"/>
          <w:b/>
          <w:color w:val="000000" w:themeColor="text1"/>
          <w:sz w:val="28"/>
          <w:szCs w:val="28"/>
        </w:rPr>
        <w:t>Thuyết minh phương án về quản lý bao gồm các nội dung sau:</w:t>
      </w:r>
    </w:p>
    <w:p w14:paraId="346B9C9A"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 Thiết lập chính sách an toàn thông tin</w:t>
      </w:r>
    </w:p>
    <w:p w14:paraId="1F639A76"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 Tổ chức bảo đảm an toàn thông tin</w:t>
      </w:r>
      <w:r w:rsidRPr="001874A0">
        <w:rPr>
          <w:rFonts w:asciiTheme="majorHAnsi" w:hAnsiTheme="majorHAnsi" w:cstheme="majorHAnsi"/>
          <w:color w:val="000000" w:themeColor="text1"/>
          <w:sz w:val="28"/>
          <w:szCs w:val="28"/>
        </w:rPr>
        <w:tab/>
      </w:r>
    </w:p>
    <w:p w14:paraId="4B296487"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 Bảo đảm nguồn nhân lực</w:t>
      </w:r>
      <w:r w:rsidRPr="001874A0">
        <w:rPr>
          <w:rFonts w:asciiTheme="majorHAnsi" w:hAnsiTheme="majorHAnsi" w:cstheme="majorHAnsi"/>
          <w:color w:val="000000" w:themeColor="text1"/>
          <w:sz w:val="28"/>
          <w:szCs w:val="28"/>
        </w:rPr>
        <w:tab/>
      </w:r>
      <w:r w:rsidRPr="001874A0">
        <w:rPr>
          <w:rFonts w:asciiTheme="majorHAnsi" w:hAnsiTheme="majorHAnsi" w:cstheme="majorHAnsi"/>
          <w:color w:val="000000" w:themeColor="text1"/>
          <w:sz w:val="28"/>
          <w:szCs w:val="28"/>
        </w:rPr>
        <w:tab/>
      </w:r>
    </w:p>
    <w:p w14:paraId="0E0269B6"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 Quản lý thiết kế, xây dựng hệ thống</w:t>
      </w:r>
      <w:r w:rsidRPr="001874A0">
        <w:rPr>
          <w:rFonts w:asciiTheme="majorHAnsi" w:hAnsiTheme="majorHAnsi" w:cstheme="majorHAnsi"/>
          <w:color w:val="000000" w:themeColor="text1"/>
          <w:sz w:val="28"/>
          <w:szCs w:val="28"/>
        </w:rPr>
        <w:tab/>
      </w:r>
    </w:p>
    <w:p w14:paraId="0D9E165B"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 Quản lý vận hành hệ thống</w:t>
      </w:r>
      <w:r w:rsidRPr="001874A0">
        <w:rPr>
          <w:rFonts w:asciiTheme="majorHAnsi" w:hAnsiTheme="majorHAnsi" w:cstheme="majorHAnsi"/>
          <w:color w:val="000000" w:themeColor="text1"/>
          <w:sz w:val="28"/>
          <w:szCs w:val="28"/>
        </w:rPr>
        <w:tab/>
      </w:r>
    </w:p>
    <w:p w14:paraId="04CC4D1F"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an toàn mạng</w:t>
      </w:r>
      <w:r w:rsidRPr="001874A0">
        <w:rPr>
          <w:rFonts w:asciiTheme="majorHAnsi" w:hAnsiTheme="majorHAnsi" w:cstheme="majorHAnsi"/>
          <w:color w:val="000000" w:themeColor="text1"/>
          <w:sz w:val="28"/>
          <w:szCs w:val="28"/>
        </w:rPr>
        <w:tab/>
      </w:r>
    </w:p>
    <w:p w14:paraId="2CB74A3F"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an toàn máy chủ và ứng dụng</w:t>
      </w:r>
      <w:r w:rsidRPr="001874A0">
        <w:rPr>
          <w:rFonts w:asciiTheme="majorHAnsi" w:hAnsiTheme="majorHAnsi" w:cstheme="majorHAnsi"/>
          <w:color w:val="000000" w:themeColor="text1"/>
          <w:sz w:val="28"/>
          <w:szCs w:val="28"/>
        </w:rPr>
        <w:tab/>
      </w:r>
    </w:p>
    <w:p w14:paraId="0EA81E45"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an toàn dữ liệu</w:t>
      </w:r>
      <w:r w:rsidRPr="001874A0">
        <w:rPr>
          <w:rFonts w:asciiTheme="majorHAnsi" w:hAnsiTheme="majorHAnsi" w:cstheme="majorHAnsi"/>
          <w:color w:val="000000" w:themeColor="text1"/>
          <w:sz w:val="28"/>
          <w:szCs w:val="28"/>
        </w:rPr>
        <w:tab/>
      </w:r>
    </w:p>
    <w:p w14:paraId="629DE633"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an toàn thiết bị đầu cuối</w:t>
      </w:r>
      <w:r w:rsidRPr="001874A0">
        <w:rPr>
          <w:rFonts w:asciiTheme="majorHAnsi" w:hAnsiTheme="majorHAnsi" w:cstheme="majorHAnsi"/>
          <w:color w:val="000000" w:themeColor="text1"/>
          <w:sz w:val="28"/>
          <w:szCs w:val="28"/>
        </w:rPr>
        <w:tab/>
      </w:r>
    </w:p>
    <w:p w14:paraId="5E952803"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phòng chống phần mềm độc hại</w:t>
      </w:r>
      <w:r w:rsidRPr="001874A0">
        <w:rPr>
          <w:rFonts w:asciiTheme="majorHAnsi" w:hAnsiTheme="majorHAnsi" w:cstheme="majorHAnsi"/>
          <w:color w:val="000000" w:themeColor="text1"/>
          <w:sz w:val="28"/>
          <w:szCs w:val="28"/>
        </w:rPr>
        <w:tab/>
      </w:r>
    </w:p>
    <w:p w14:paraId="1B2CF41A"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giám sát an toàn hệ thống thông tin</w:t>
      </w:r>
      <w:r w:rsidRPr="001874A0">
        <w:rPr>
          <w:rFonts w:asciiTheme="majorHAnsi" w:hAnsiTheme="majorHAnsi" w:cstheme="majorHAnsi"/>
          <w:color w:val="000000" w:themeColor="text1"/>
          <w:sz w:val="28"/>
          <w:szCs w:val="28"/>
        </w:rPr>
        <w:tab/>
      </w:r>
    </w:p>
    <w:p w14:paraId="269D4A56"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điểm yếu an toàn thông tin</w:t>
      </w:r>
      <w:r w:rsidRPr="001874A0">
        <w:rPr>
          <w:rFonts w:asciiTheme="majorHAnsi" w:hAnsiTheme="majorHAnsi" w:cstheme="majorHAnsi"/>
          <w:color w:val="000000" w:themeColor="text1"/>
          <w:sz w:val="28"/>
          <w:szCs w:val="28"/>
        </w:rPr>
        <w:tab/>
      </w:r>
    </w:p>
    <w:p w14:paraId="7B398441"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sự cố an toàn thông tin</w:t>
      </w:r>
      <w:r w:rsidRPr="001874A0">
        <w:rPr>
          <w:rFonts w:asciiTheme="majorHAnsi" w:hAnsiTheme="majorHAnsi" w:cstheme="majorHAnsi"/>
          <w:color w:val="000000" w:themeColor="text1"/>
          <w:sz w:val="28"/>
          <w:szCs w:val="28"/>
        </w:rPr>
        <w:tab/>
      </w:r>
    </w:p>
    <w:p w14:paraId="6893A899"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Quản lý an toàn người sử dụng đầu cuối.</w:t>
      </w:r>
    </w:p>
    <w:p w14:paraId="402C966C" w14:textId="77777777" w:rsidR="00881962" w:rsidRPr="001874A0" w:rsidRDefault="00881962" w:rsidP="00881962">
      <w:pPr>
        <w:spacing w:after="60" w:line="420" w:lineRule="exact"/>
        <w:ind w:firstLine="426"/>
        <w:jc w:val="both"/>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Thuyết minh phương án về kỹ thuật bao gồm các nội dung:</w:t>
      </w:r>
    </w:p>
    <w:p w14:paraId="099373BF"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 Bảo đảm an toàn mạng</w:t>
      </w:r>
      <w:r w:rsidRPr="001874A0">
        <w:rPr>
          <w:rFonts w:asciiTheme="majorHAnsi" w:hAnsiTheme="majorHAnsi" w:cstheme="majorHAnsi"/>
          <w:color w:val="000000" w:themeColor="text1"/>
          <w:sz w:val="28"/>
          <w:szCs w:val="28"/>
        </w:rPr>
        <w:tab/>
      </w:r>
    </w:p>
    <w:p w14:paraId="78CC16F0"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1.1.Thiết kế hệ thống</w:t>
      </w:r>
      <w:r w:rsidRPr="001874A0">
        <w:rPr>
          <w:rFonts w:asciiTheme="majorHAnsi" w:hAnsiTheme="majorHAnsi" w:cstheme="majorHAnsi"/>
          <w:color w:val="000000" w:themeColor="text1"/>
          <w:sz w:val="28"/>
          <w:szCs w:val="28"/>
        </w:rPr>
        <w:tab/>
      </w:r>
    </w:p>
    <w:p w14:paraId="4898EA00"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1.2. Kiểm soát truy cập từ bên ngoài mạng</w:t>
      </w:r>
      <w:r w:rsidRPr="001874A0">
        <w:rPr>
          <w:rFonts w:asciiTheme="majorHAnsi" w:hAnsiTheme="majorHAnsi" w:cstheme="majorHAnsi"/>
          <w:color w:val="000000" w:themeColor="text1"/>
          <w:sz w:val="28"/>
          <w:szCs w:val="28"/>
        </w:rPr>
        <w:tab/>
      </w:r>
    </w:p>
    <w:p w14:paraId="2D55E2BC"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1.3. Kiểm soát truy cập từ bên trong mạng</w:t>
      </w:r>
      <w:r w:rsidRPr="001874A0">
        <w:rPr>
          <w:rFonts w:asciiTheme="majorHAnsi" w:hAnsiTheme="majorHAnsi" w:cstheme="majorHAnsi"/>
          <w:color w:val="000000" w:themeColor="text1"/>
          <w:sz w:val="28"/>
          <w:szCs w:val="28"/>
        </w:rPr>
        <w:tab/>
      </w:r>
    </w:p>
    <w:p w14:paraId="52E80CE1"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1.4. Nhật ký hệ thống</w:t>
      </w:r>
      <w:r w:rsidRPr="001874A0">
        <w:rPr>
          <w:rFonts w:asciiTheme="majorHAnsi" w:hAnsiTheme="majorHAnsi" w:cstheme="majorHAnsi"/>
          <w:color w:val="000000" w:themeColor="text1"/>
          <w:sz w:val="28"/>
          <w:szCs w:val="28"/>
        </w:rPr>
        <w:tab/>
      </w:r>
    </w:p>
    <w:p w14:paraId="2B42F1A0"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1.5. Phòng chống xâm nhập</w:t>
      </w:r>
      <w:r w:rsidRPr="001874A0">
        <w:rPr>
          <w:rFonts w:asciiTheme="majorHAnsi" w:hAnsiTheme="majorHAnsi" w:cstheme="majorHAnsi"/>
          <w:color w:val="000000" w:themeColor="text1"/>
          <w:sz w:val="28"/>
          <w:szCs w:val="28"/>
        </w:rPr>
        <w:tab/>
      </w:r>
    </w:p>
    <w:p w14:paraId="423C5174"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 Phòng chống phần mềm độc hại trên môi trường mạng</w:t>
      </w:r>
      <w:r w:rsidRPr="001874A0">
        <w:rPr>
          <w:rFonts w:asciiTheme="majorHAnsi" w:hAnsiTheme="majorHAnsi" w:cstheme="majorHAnsi"/>
          <w:color w:val="000000" w:themeColor="text1"/>
          <w:sz w:val="28"/>
          <w:szCs w:val="28"/>
        </w:rPr>
        <w:tab/>
      </w:r>
    </w:p>
    <w:p w14:paraId="1F0DB02D"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1.7. Bảo vệ thiết bị hệ thống</w:t>
      </w:r>
    </w:p>
    <w:p w14:paraId="6B2C6A70"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 Bảo đảm an toàn máy chủ</w:t>
      </w:r>
      <w:r w:rsidRPr="001874A0">
        <w:rPr>
          <w:rFonts w:asciiTheme="majorHAnsi" w:hAnsiTheme="majorHAnsi" w:cstheme="majorHAnsi"/>
          <w:color w:val="000000" w:themeColor="text1"/>
          <w:sz w:val="28"/>
          <w:szCs w:val="28"/>
        </w:rPr>
        <w:tab/>
      </w:r>
    </w:p>
    <w:p w14:paraId="21FC3E74"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2.1. Xác thực</w:t>
      </w:r>
      <w:r w:rsidRPr="001874A0">
        <w:rPr>
          <w:rFonts w:asciiTheme="majorHAnsi" w:hAnsiTheme="majorHAnsi" w:cstheme="majorHAnsi"/>
          <w:color w:val="000000" w:themeColor="text1"/>
          <w:sz w:val="28"/>
          <w:szCs w:val="28"/>
        </w:rPr>
        <w:tab/>
      </w:r>
    </w:p>
    <w:p w14:paraId="64F4B40B"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2.2. Kiểm soát truy cập</w:t>
      </w:r>
      <w:r w:rsidRPr="001874A0">
        <w:rPr>
          <w:rFonts w:asciiTheme="majorHAnsi" w:hAnsiTheme="majorHAnsi" w:cstheme="majorHAnsi"/>
          <w:color w:val="000000" w:themeColor="text1"/>
          <w:sz w:val="28"/>
          <w:szCs w:val="28"/>
        </w:rPr>
        <w:tab/>
      </w:r>
    </w:p>
    <w:p w14:paraId="1AABE3EA"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2.3. Nhật ký hệ thống</w:t>
      </w:r>
      <w:r w:rsidRPr="001874A0">
        <w:rPr>
          <w:rFonts w:asciiTheme="majorHAnsi" w:hAnsiTheme="majorHAnsi" w:cstheme="majorHAnsi"/>
          <w:color w:val="000000" w:themeColor="text1"/>
          <w:sz w:val="28"/>
          <w:szCs w:val="28"/>
        </w:rPr>
        <w:tab/>
      </w:r>
    </w:p>
    <w:p w14:paraId="4F533A49"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2.4. Phòng chống xâm nhập</w:t>
      </w:r>
      <w:r w:rsidRPr="001874A0">
        <w:rPr>
          <w:rFonts w:asciiTheme="majorHAnsi" w:hAnsiTheme="majorHAnsi" w:cstheme="majorHAnsi"/>
          <w:color w:val="000000" w:themeColor="text1"/>
          <w:sz w:val="28"/>
          <w:szCs w:val="28"/>
        </w:rPr>
        <w:tab/>
      </w:r>
    </w:p>
    <w:p w14:paraId="46EFD7CA"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2.5. Phòng chống phần mềm độc hại</w:t>
      </w:r>
      <w:r w:rsidRPr="001874A0">
        <w:rPr>
          <w:rFonts w:asciiTheme="majorHAnsi" w:hAnsiTheme="majorHAnsi" w:cstheme="majorHAnsi"/>
          <w:color w:val="000000" w:themeColor="text1"/>
          <w:sz w:val="28"/>
          <w:szCs w:val="28"/>
        </w:rPr>
        <w:tab/>
      </w:r>
    </w:p>
    <w:p w14:paraId="7A362EFB"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2.6. Xử lý máy chủ khi chuyển giao</w:t>
      </w:r>
    </w:p>
    <w:p w14:paraId="0BB541C8"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 Bảo đảm an toàn ứng dụng</w:t>
      </w:r>
      <w:r w:rsidRPr="001874A0">
        <w:rPr>
          <w:rFonts w:asciiTheme="majorHAnsi" w:hAnsiTheme="majorHAnsi" w:cstheme="majorHAnsi"/>
          <w:color w:val="000000" w:themeColor="text1"/>
          <w:sz w:val="28"/>
          <w:szCs w:val="28"/>
        </w:rPr>
        <w:tab/>
      </w:r>
    </w:p>
    <w:p w14:paraId="43A94D07"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3.1. Xác thực</w:t>
      </w:r>
      <w:r w:rsidRPr="001874A0">
        <w:rPr>
          <w:rFonts w:asciiTheme="majorHAnsi" w:hAnsiTheme="majorHAnsi" w:cstheme="majorHAnsi"/>
          <w:color w:val="000000" w:themeColor="text1"/>
          <w:sz w:val="28"/>
          <w:szCs w:val="28"/>
        </w:rPr>
        <w:tab/>
      </w:r>
    </w:p>
    <w:p w14:paraId="50FCE84C"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3.2. Kiểm soát truy cập</w:t>
      </w:r>
      <w:r w:rsidRPr="001874A0">
        <w:rPr>
          <w:rFonts w:asciiTheme="majorHAnsi" w:hAnsiTheme="majorHAnsi" w:cstheme="majorHAnsi"/>
          <w:color w:val="000000" w:themeColor="text1"/>
          <w:sz w:val="28"/>
          <w:szCs w:val="28"/>
        </w:rPr>
        <w:tab/>
      </w:r>
    </w:p>
    <w:p w14:paraId="116894E3"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3.3. Nhật ký hệ thống</w:t>
      </w:r>
      <w:r w:rsidRPr="001874A0">
        <w:rPr>
          <w:rFonts w:asciiTheme="majorHAnsi" w:hAnsiTheme="majorHAnsi" w:cstheme="majorHAnsi"/>
          <w:color w:val="000000" w:themeColor="text1"/>
          <w:sz w:val="28"/>
          <w:szCs w:val="28"/>
        </w:rPr>
        <w:tab/>
      </w:r>
    </w:p>
    <w:p w14:paraId="742483CE"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3.4. Bảo mật thông tin liên lạc</w:t>
      </w:r>
      <w:r w:rsidRPr="001874A0">
        <w:rPr>
          <w:rFonts w:asciiTheme="majorHAnsi" w:hAnsiTheme="majorHAnsi" w:cstheme="majorHAnsi"/>
          <w:color w:val="000000" w:themeColor="text1"/>
          <w:sz w:val="28"/>
          <w:szCs w:val="28"/>
        </w:rPr>
        <w:tab/>
      </w:r>
    </w:p>
    <w:p w14:paraId="37E170A5"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3.5. Chống chối bỏ</w:t>
      </w:r>
      <w:r w:rsidRPr="001874A0">
        <w:rPr>
          <w:rFonts w:asciiTheme="majorHAnsi" w:hAnsiTheme="majorHAnsi" w:cstheme="majorHAnsi"/>
          <w:color w:val="000000" w:themeColor="text1"/>
          <w:sz w:val="28"/>
          <w:szCs w:val="28"/>
        </w:rPr>
        <w:tab/>
      </w:r>
    </w:p>
    <w:p w14:paraId="5EAB38B1"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 Bảo đảm an toàn dữ liệu</w:t>
      </w:r>
      <w:r w:rsidRPr="001874A0">
        <w:rPr>
          <w:rFonts w:asciiTheme="majorHAnsi" w:hAnsiTheme="majorHAnsi" w:cstheme="majorHAnsi"/>
          <w:color w:val="000000" w:themeColor="text1"/>
          <w:sz w:val="28"/>
          <w:szCs w:val="28"/>
        </w:rPr>
        <w:tab/>
        <w:t xml:space="preserve"> </w:t>
      </w:r>
    </w:p>
    <w:p w14:paraId="69AAB477"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4.1. Nguyên vẹn dữ liệu</w:t>
      </w:r>
      <w:r w:rsidRPr="001874A0">
        <w:rPr>
          <w:rFonts w:asciiTheme="majorHAnsi" w:hAnsiTheme="majorHAnsi" w:cstheme="majorHAnsi"/>
          <w:color w:val="000000" w:themeColor="text1"/>
          <w:sz w:val="28"/>
          <w:szCs w:val="28"/>
        </w:rPr>
        <w:tab/>
      </w:r>
    </w:p>
    <w:p w14:paraId="54DA3516"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4.2. Bảo mật dữ liệu</w:t>
      </w:r>
      <w:r w:rsidRPr="001874A0">
        <w:rPr>
          <w:rFonts w:asciiTheme="majorHAnsi" w:hAnsiTheme="majorHAnsi" w:cstheme="majorHAnsi"/>
          <w:color w:val="000000" w:themeColor="text1"/>
          <w:sz w:val="28"/>
          <w:szCs w:val="28"/>
        </w:rPr>
        <w:tab/>
      </w:r>
    </w:p>
    <w:p w14:paraId="5233707F" w14:textId="77777777" w:rsidR="00881962" w:rsidRPr="001874A0" w:rsidRDefault="00881962" w:rsidP="00881962">
      <w:pPr>
        <w:spacing w:after="60" w:line="420" w:lineRule="exact"/>
        <w:ind w:firstLine="426"/>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4.3. Sao lưu dự phòng</w:t>
      </w:r>
    </w:p>
    <w:p w14:paraId="6BF26D9E" w14:textId="77777777" w:rsidR="00881962" w:rsidRPr="001874A0" w:rsidRDefault="00881962" w:rsidP="00881962">
      <w:pPr>
        <w:spacing w:after="120" w:line="420" w:lineRule="exact"/>
        <w:ind w:firstLine="426"/>
        <w:jc w:val="both"/>
        <w:rPr>
          <w:color w:val="000000" w:themeColor="text1"/>
        </w:rPr>
      </w:pPr>
      <w:r w:rsidRPr="001874A0">
        <w:rPr>
          <w:color w:val="000000" w:themeColor="text1"/>
        </w:rPr>
        <w:br w:type="page"/>
      </w:r>
    </w:p>
    <w:p w14:paraId="4E643AD6" w14:textId="77777777" w:rsidR="00881962" w:rsidRPr="001874A0" w:rsidRDefault="00881962" w:rsidP="00881962">
      <w:pPr>
        <w:keepNext/>
        <w:spacing w:after="120" w:line="420" w:lineRule="exact"/>
        <w:ind w:firstLine="426"/>
        <w:jc w:val="center"/>
        <w:outlineLvl w:val="0"/>
        <w:rPr>
          <w:b/>
          <w:color w:val="000000" w:themeColor="text1"/>
          <w:sz w:val="28"/>
          <w:szCs w:val="28"/>
        </w:rPr>
      </w:pPr>
      <w:bookmarkStart w:id="805" w:name="_Toc116481043"/>
      <w:bookmarkStart w:id="806" w:name="_Toc231754942"/>
      <w:r w:rsidRPr="001874A0">
        <w:rPr>
          <w:b/>
          <w:color w:val="000000" w:themeColor="text1"/>
          <w:sz w:val="28"/>
          <w:szCs w:val="28"/>
        </w:rPr>
        <w:lastRenderedPageBreak/>
        <w:t>PHỤ LỤC I. THUYẾT MINH PHƯƠNG ÁN BẢO ĐẢM AN TOÀN THÔNG TIN VỀ QUẢN LÝ VỚI CẤP ĐỘ 3</w:t>
      </w:r>
      <w:bookmarkEnd w:id="805"/>
      <w:bookmarkEnd w:id="806"/>
    </w:p>
    <w:p w14:paraId="76320811" w14:textId="77777777" w:rsidR="00881962" w:rsidRPr="001874A0" w:rsidRDefault="00881962" w:rsidP="00881962">
      <w:pPr>
        <w:spacing w:line="420" w:lineRule="exact"/>
        <w:ind w:firstLine="426"/>
        <w:outlineLvl w:val="0"/>
        <w:rPr>
          <w:b/>
          <w:bCs/>
          <w:color w:val="000000" w:themeColor="text1"/>
          <w:kern w:val="28"/>
          <w:sz w:val="28"/>
          <w:szCs w:val="28"/>
        </w:rPr>
      </w:pPr>
      <w:bookmarkStart w:id="807" w:name="_Toc106712884"/>
      <w:bookmarkStart w:id="808" w:name="_Toc116481044"/>
      <w:bookmarkStart w:id="809" w:name="_Toc231754943"/>
      <w:r w:rsidRPr="001874A0">
        <w:rPr>
          <w:b/>
          <w:bCs/>
          <w:color w:val="000000" w:themeColor="text1"/>
          <w:kern w:val="28"/>
          <w:sz w:val="28"/>
          <w:szCs w:val="28"/>
        </w:rPr>
        <w:t>7.1.1. Thiết lập chính sách an toàn thông tin:</w:t>
      </w:r>
      <w:bookmarkEnd w:id="807"/>
      <w:bookmarkEnd w:id="808"/>
      <w:bookmarkEnd w:id="809"/>
    </w:p>
    <w:p w14:paraId="786C7CB1" w14:textId="77777777" w:rsidR="00881962" w:rsidRPr="001874A0" w:rsidRDefault="00881962" w:rsidP="00881962">
      <w:pPr>
        <w:keepNext/>
        <w:spacing w:after="120" w:line="288" w:lineRule="auto"/>
        <w:ind w:firstLine="426"/>
        <w:jc w:val="both"/>
        <w:outlineLvl w:val="1"/>
        <w:rPr>
          <w:b/>
          <w:bCs/>
          <w:iCs/>
          <w:color w:val="000000" w:themeColor="text1"/>
          <w:sz w:val="28"/>
          <w:szCs w:val="28"/>
        </w:rPr>
      </w:pPr>
      <w:bookmarkStart w:id="810" w:name="_Toc106712885"/>
      <w:bookmarkStart w:id="811" w:name="_Toc116481045"/>
      <w:bookmarkStart w:id="812" w:name="_Toc231754944"/>
      <w:r w:rsidRPr="001874A0">
        <w:rPr>
          <w:b/>
          <w:bCs/>
          <w:iCs/>
          <w:color w:val="000000" w:themeColor="text1"/>
          <w:sz w:val="28"/>
          <w:szCs w:val="28"/>
        </w:rPr>
        <w:t>7.1.1.1. Chính sách an toàn thông tin</w:t>
      </w:r>
      <w:bookmarkEnd w:id="810"/>
      <w:bookmarkEnd w:id="811"/>
      <w:bookmarkEnd w:id="81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804"/>
      </w:tblGrid>
      <w:tr w:rsidR="001874A0" w:rsidRPr="001874A0" w14:paraId="3CF1A517" w14:textId="77777777" w:rsidTr="007405C4">
        <w:tc>
          <w:tcPr>
            <w:tcW w:w="2830" w:type="dxa"/>
            <w:vAlign w:val="center"/>
          </w:tcPr>
          <w:p w14:paraId="74F890B4"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Yêu cầu</w:t>
            </w:r>
          </w:p>
          <w:p w14:paraId="7ED433B6"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7.1.1.1.a</w:t>
            </w:r>
          </w:p>
        </w:tc>
        <w:tc>
          <w:tcPr>
            <w:tcW w:w="6804" w:type="dxa"/>
            <w:vAlign w:val="center"/>
          </w:tcPr>
          <w:p w14:paraId="2DD0C3BB"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Xác định các mục tiêu, nguyên tắc bảo đảm an toàn thông tin</w:t>
            </w:r>
          </w:p>
        </w:tc>
      </w:tr>
      <w:tr w:rsidR="001874A0" w:rsidRPr="001874A0" w14:paraId="51ADA543" w14:textId="77777777" w:rsidTr="007405C4">
        <w:tc>
          <w:tcPr>
            <w:tcW w:w="2830" w:type="dxa"/>
            <w:vAlign w:val="center"/>
          </w:tcPr>
          <w:p w14:paraId="1D573A20"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Hiện trạng</w:t>
            </w:r>
          </w:p>
        </w:tc>
        <w:tc>
          <w:tcPr>
            <w:tcW w:w="6804" w:type="dxa"/>
            <w:vAlign w:val="center"/>
          </w:tcPr>
          <w:p w14:paraId="365D9E24"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xml:space="preserve">Đáp ứng. </w:t>
            </w:r>
          </w:p>
          <w:p w14:paraId="40888D9D"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Quy định tại Quyết định số 439/QĐ-BKHCN ngày 04/04/2025 của Bộ Khoa học và Công nghệ  về Quy chế bảo đảm an toàn thông tin mạng và an ninh mạng và Quyết định số 1454/QĐ-UBND ngày 04/10/2025 của UBND về Ban hành Quy chế quản lý, vận hành, sử dụng Trung tâm Dữ liệu và Mạng diện rộng tỉnh Khánh Hòa</w:t>
            </w:r>
          </w:p>
        </w:tc>
      </w:tr>
      <w:tr w:rsidR="001874A0" w:rsidRPr="00EA483B" w14:paraId="40069C88" w14:textId="77777777" w:rsidTr="007405C4">
        <w:tc>
          <w:tcPr>
            <w:tcW w:w="2830" w:type="dxa"/>
            <w:vAlign w:val="center"/>
          </w:tcPr>
          <w:p w14:paraId="0DA9E465"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Phương án</w:t>
            </w:r>
          </w:p>
        </w:tc>
        <w:tc>
          <w:tcPr>
            <w:tcW w:w="6804" w:type="dxa"/>
            <w:vAlign w:val="center"/>
          </w:tcPr>
          <w:p w14:paraId="49AB9D21" w14:textId="77777777" w:rsidR="00881962" w:rsidRPr="001874A0" w:rsidRDefault="00881962" w:rsidP="007405C4">
            <w:pPr>
              <w:pStyle w:val="2-iu1"/>
              <w:spacing w:before="0" w:after="60"/>
              <w:rPr>
                <w:color w:val="000000" w:themeColor="text1"/>
              </w:rPr>
            </w:pPr>
            <w:bookmarkStart w:id="813" w:name="_Toc106712812"/>
            <w:bookmarkStart w:id="814" w:name="_Toc106712886"/>
            <w:bookmarkStart w:id="815" w:name="_Toc113349947"/>
            <w:bookmarkStart w:id="816" w:name="_Toc116481046"/>
            <w:bookmarkStart w:id="817" w:name="_Toc231754945"/>
            <w:r w:rsidRPr="001874A0">
              <w:rPr>
                <w:rFonts w:eastAsia="Times New Roman"/>
                <w:color w:val="000000" w:themeColor="text1"/>
              </w:rPr>
              <w:t xml:space="preserve">Điều 3. </w:t>
            </w:r>
            <w:r w:rsidRPr="001874A0">
              <w:rPr>
                <w:color w:val="000000" w:themeColor="text1"/>
                <w:lang w:val="en-GB"/>
              </w:rPr>
              <w:t>Mục tiêu, n</w:t>
            </w:r>
            <w:r w:rsidRPr="001874A0">
              <w:rPr>
                <w:color w:val="000000" w:themeColor="text1"/>
              </w:rPr>
              <w:t>guyên tắc bảo đảm an toàn thông tin</w:t>
            </w:r>
            <w:bookmarkEnd w:id="813"/>
            <w:bookmarkEnd w:id="814"/>
            <w:bookmarkEnd w:id="815"/>
            <w:bookmarkEnd w:id="816"/>
            <w:bookmarkEnd w:id="817"/>
          </w:p>
          <w:p w14:paraId="57B7DBCB"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1. Mục tiêu bảo đảm an toàn thông tin</w:t>
            </w:r>
          </w:p>
          <w:p w14:paraId="4377EEA9"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 xml:space="preserve">Bảo vệ thông tin, hệ thống thông tin trên mạng tránh bị truy nhập, sử dụng, tiết lộ, gián đoạn, sửa  đổi hoặc phá hoại trái phép nhằm bảo đảm tính nguyên vẹn, tính bảo mật và tính khả dụng của Hệ thống </w:t>
            </w:r>
            <w:r w:rsidRPr="004862E3">
              <w:rPr>
                <w:color w:val="000000" w:themeColor="text1"/>
                <w:sz w:val="28"/>
                <w:szCs w:val="28"/>
                <w:lang w:val="vi-VN"/>
              </w:rPr>
              <w:t>Cổng thông tin điện tử</w:t>
            </w:r>
            <w:r w:rsidRPr="001874A0">
              <w:rPr>
                <w:color w:val="000000" w:themeColor="text1"/>
                <w:sz w:val="28"/>
                <w:szCs w:val="28"/>
                <w:lang w:val="vi-VN"/>
              </w:rPr>
              <w:t xml:space="preserve"> của Đơn vị vận hành.</w:t>
            </w:r>
          </w:p>
          <w:p w14:paraId="6B0BA328"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2. Nguyên tắc</w:t>
            </w:r>
          </w:p>
          <w:p w14:paraId="387F2699"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a) Cơ quan, tổ chức thuộc đối tượng áp dụng Quy chế này có trách nhiệm bảo đảm an toàn thông tin và hệ thống thông tin trong phạm vi xử lý công việc của mình theo quy định của pháp luật, hướng dẫn của cơ quan, đơn vị có thẩm quyền và các quy định tại Quy chế này.</w:t>
            </w:r>
          </w:p>
          <w:p w14:paraId="00F8992C"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 xml:space="preserve">b) Bảo đảm an toàn thông tin (ATTT) là yêu cầu bắt buộc, phải được thực hiện thường xuyên, liên tục trong quá trình: </w:t>
            </w:r>
          </w:p>
          <w:p w14:paraId="5C18DB70"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i. Thu thập, tạo lập, xử lý, truyền tải, lưu trữ và sử dụng thông tin, dữ liệu.</w:t>
            </w:r>
          </w:p>
          <w:p w14:paraId="40A74935"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t>ii. Thiết kế, thiết lập và vận hành, nâng cấp, hủy bỏ hệ thống thông tin.</w:t>
            </w:r>
          </w:p>
          <w:p w14:paraId="6CB03C4F" w14:textId="77777777" w:rsidR="00881962" w:rsidRPr="001874A0" w:rsidRDefault="00881962" w:rsidP="007405C4">
            <w:pPr>
              <w:spacing w:after="60" w:line="420" w:lineRule="exact"/>
              <w:jc w:val="both"/>
              <w:rPr>
                <w:color w:val="000000" w:themeColor="text1"/>
                <w:sz w:val="28"/>
                <w:szCs w:val="28"/>
                <w:lang w:val="vi-VN"/>
              </w:rPr>
            </w:pPr>
            <w:r w:rsidRPr="001874A0">
              <w:rPr>
                <w:color w:val="000000" w:themeColor="text1"/>
                <w:sz w:val="28"/>
                <w:szCs w:val="28"/>
                <w:lang w:val="vi-VN"/>
              </w:rPr>
              <w:lastRenderedPageBreak/>
              <w:t>c) Việc bảo đảm an toàn thông tin cho Hệ thống … của Đơn vị vận hành được thực hiện một cách tổng thể, đồng bộ, tập trung trong việc đầu tư các giải pháp bảo vệ, có sự dùng chung, chia sẻ tài nguyên để tối ưu hiệu năng, tránh đầu tư thừa, trùng lặp.</w:t>
            </w:r>
          </w:p>
        </w:tc>
      </w:tr>
      <w:tr w:rsidR="001874A0" w:rsidRPr="001874A0" w14:paraId="5CDB5C67" w14:textId="77777777" w:rsidTr="007405C4">
        <w:tc>
          <w:tcPr>
            <w:tcW w:w="2830" w:type="dxa"/>
            <w:vAlign w:val="center"/>
          </w:tcPr>
          <w:p w14:paraId="58AFF4BB"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lastRenderedPageBreak/>
              <w:t>Yêu cầu</w:t>
            </w:r>
          </w:p>
          <w:p w14:paraId="714C9647"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7.1.1.1.b</w:t>
            </w:r>
          </w:p>
        </w:tc>
        <w:tc>
          <w:tcPr>
            <w:tcW w:w="6804" w:type="dxa"/>
            <w:vAlign w:val="center"/>
          </w:tcPr>
          <w:p w14:paraId="222E14A9"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Xác định trách nhiệm của đơn vị chuyên trách về an toàn thông tin, các cán bộ làm về an toàn thông tin và các đối tượng thuộc phạm vi điều chỉnh của chính sách an toàn thông tin.</w:t>
            </w:r>
          </w:p>
        </w:tc>
      </w:tr>
      <w:tr w:rsidR="001874A0" w:rsidRPr="001874A0" w14:paraId="26823968" w14:textId="77777777" w:rsidTr="007405C4">
        <w:tc>
          <w:tcPr>
            <w:tcW w:w="2830" w:type="dxa"/>
            <w:vAlign w:val="center"/>
          </w:tcPr>
          <w:p w14:paraId="6674C06B"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Hiện trạng</w:t>
            </w:r>
          </w:p>
        </w:tc>
        <w:tc>
          <w:tcPr>
            <w:tcW w:w="6804" w:type="dxa"/>
            <w:vAlign w:val="center"/>
          </w:tcPr>
          <w:p w14:paraId="2806C361"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Đáp ứng.</w:t>
            </w:r>
          </w:p>
        </w:tc>
      </w:tr>
      <w:tr w:rsidR="001874A0" w:rsidRPr="001874A0" w14:paraId="04E52C2B" w14:textId="77777777" w:rsidTr="007405C4">
        <w:tc>
          <w:tcPr>
            <w:tcW w:w="2830" w:type="dxa"/>
            <w:vAlign w:val="center"/>
          </w:tcPr>
          <w:p w14:paraId="6CE10419"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Phương án</w:t>
            </w:r>
          </w:p>
        </w:tc>
        <w:tc>
          <w:tcPr>
            <w:tcW w:w="6804" w:type="dxa"/>
            <w:vAlign w:val="center"/>
          </w:tcPr>
          <w:p w14:paraId="0F673190"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Phương án theo của Quyết định số 439/QĐ-BKHCN ngày 04/04/2025 của Bộ Khoa học và Công nghệ  về Quy chế bảo đảm an toàn thông tin mạng và an ninh mạng.</w:t>
            </w:r>
          </w:p>
        </w:tc>
      </w:tr>
      <w:tr w:rsidR="001874A0" w:rsidRPr="001874A0" w14:paraId="2C3FF7FC" w14:textId="77777777" w:rsidTr="007405C4">
        <w:tc>
          <w:tcPr>
            <w:tcW w:w="2830" w:type="dxa"/>
            <w:vAlign w:val="center"/>
          </w:tcPr>
          <w:p w14:paraId="66DC32B4"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Yêu cầu</w:t>
            </w:r>
          </w:p>
          <w:p w14:paraId="28920F5D" w14:textId="77777777" w:rsidR="00881962" w:rsidRPr="001874A0" w:rsidRDefault="00881962" w:rsidP="007405C4">
            <w:pPr>
              <w:spacing w:after="60" w:line="420" w:lineRule="exact"/>
              <w:jc w:val="center"/>
              <w:rPr>
                <w:color w:val="000000" w:themeColor="text1"/>
                <w:sz w:val="28"/>
                <w:szCs w:val="28"/>
              </w:rPr>
            </w:pPr>
            <w:r w:rsidRPr="001874A0">
              <w:rPr>
                <w:b/>
                <w:color w:val="000000" w:themeColor="text1"/>
                <w:sz w:val="28"/>
                <w:szCs w:val="28"/>
              </w:rPr>
              <w:t>7.1.1.1.c</w:t>
            </w:r>
          </w:p>
        </w:tc>
        <w:tc>
          <w:tcPr>
            <w:tcW w:w="6804" w:type="dxa"/>
            <w:vAlign w:val="center"/>
          </w:tcPr>
          <w:p w14:paraId="066432D0"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Xác định phạm vi chính sách an toàn thông tin</w:t>
            </w:r>
          </w:p>
          <w:p w14:paraId="4CFE08BD"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1. Phạm vi quản lý về vật lý và logic của tổ chức.</w:t>
            </w:r>
          </w:p>
          <w:p w14:paraId="48A216D2"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2. Các ứng dụng, dịch vụ hệ thống cung cấp.</w:t>
            </w:r>
          </w:p>
          <w:p w14:paraId="0D52602B"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3. Nguồn nhân lực đảm bảo an toàn thông tin.</w:t>
            </w:r>
          </w:p>
        </w:tc>
      </w:tr>
      <w:tr w:rsidR="001874A0" w:rsidRPr="001874A0" w14:paraId="55D9099A" w14:textId="77777777" w:rsidTr="007405C4">
        <w:tc>
          <w:tcPr>
            <w:tcW w:w="2830" w:type="dxa"/>
            <w:vAlign w:val="center"/>
          </w:tcPr>
          <w:p w14:paraId="2D195863"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Hiện trạng</w:t>
            </w:r>
          </w:p>
        </w:tc>
        <w:tc>
          <w:tcPr>
            <w:tcW w:w="6804" w:type="dxa"/>
            <w:vAlign w:val="center"/>
          </w:tcPr>
          <w:p w14:paraId="40609FA3"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7B38B907" w14:textId="77777777" w:rsidTr="007405C4">
        <w:tc>
          <w:tcPr>
            <w:tcW w:w="2830" w:type="dxa"/>
            <w:vAlign w:val="center"/>
          </w:tcPr>
          <w:p w14:paraId="02524D8A"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Phương án</w:t>
            </w:r>
          </w:p>
        </w:tc>
        <w:tc>
          <w:tcPr>
            <w:tcW w:w="6804" w:type="dxa"/>
            <w:vAlign w:val="center"/>
          </w:tcPr>
          <w:p w14:paraId="2A754C86" w14:textId="77777777" w:rsidR="00881962" w:rsidRPr="001874A0" w:rsidRDefault="00881962" w:rsidP="007405C4">
            <w:pPr>
              <w:pStyle w:val="2-iu1"/>
              <w:spacing w:before="0" w:after="60"/>
              <w:rPr>
                <w:color w:val="000000" w:themeColor="text1"/>
              </w:rPr>
            </w:pPr>
            <w:bookmarkStart w:id="818" w:name="_Toc106712813"/>
            <w:bookmarkStart w:id="819" w:name="_Toc106712887"/>
            <w:bookmarkStart w:id="820" w:name="_Toc113349948"/>
            <w:bookmarkStart w:id="821" w:name="_Toc116481047"/>
            <w:bookmarkStart w:id="822" w:name="_Toc231754946"/>
            <w:r w:rsidRPr="001874A0">
              <w:rPr>
                <w:rFonts w:eastAsia="Times New Roman"/>
                <w:color w:val="000000" w:themeColor="text1"/>
              </w:rPr>
              <w:t xml:space="preserve">Điều 1. </w:t>
            </w:r>
            <w:r w:rsidRPr="001874A0">
              <w:rPr>
                <w:color w:val="000000" w:themeColor="text1"/>
              </w:rPr>
              <w:t>Phạm vi điều chỉnh và đối tượng áp dụng</w:t>
            </w:r>
            <w:bookmarkEnd w:id="818"/>
            <w:bookmarkEnd w:id="819"/>
            <w:bookmarkEnd w:id="820"/>
            <w:bookmarkEnd w:id="821"/>
            <w:bookmarkEnd w:id="822"/>
          </w:p>
          <w:p w14:paraId="71057CA8"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1. Phạm vi điều chỉnh</w:t>
            </w:r>
          </w:p>
          <w:p w14:paraId="7A8C30EA"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Quy chế này quy định các chính sách quản lý và các biện pháp nhằm bảo đảm an toàn thông tin của Đơn vị vận hành.</w:t>
            </w:r>
          </w:p>
          <w:p w14:paraId="6F3D72D2"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2. Đối tượng áp dụng</w:t>
            </w:r>
          </w:p>
          <w:p w14:paraId="236ADF32"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a) Các cán bộ thuộc Đơn vị vận hành;</w:t>
            </w:r>
          </w:p>
          <w:p w14:paraId="56015336"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b) Cơ quan, tổ chức, cá nhân có kết nối, sử dụng của Đơn vị vận hành;</w:t>
            </w:r>
          </w:p>
          <w:p w14:paraId="0BE2147D"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c) Cơ quan, tổ chức, cá nhân cung cấp dịch vụ công nghệ thông tin và an toàn thông tin mạng phục vụ hoạt động của của Đơn vị vận hành.</w:t>
            </w:r>
          </w:p>
        </w:tc>
      </w:tr>
      <w:tr w:rsidR="001874A0" w:rsidRPr="001874A0" w14:paraId="0BE54D27" w14:textId="77777777" w:rsidTr="007405C4">
        <w:tc>
          <w:tcPr>
            <w:tcW w:w="2830" w:type="dxa"/>
            <w:vAlign w:val="center"/>
          </w:tcPr>
          <w:p w14:paraId="4A1F3588"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Yêu cầu</w:t>
            </w:r>
          </w:p>
          <w:p w14:paraId="2A558324"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7.1.1.1.d</w:t>
            </w:r>
          </w:p>
        </w:tc>
        <w:tc>
          <w:tcPr>
            <w:tcW w:w="6804" w:type="dxa"/>
            <w:vAlign w:val="center"/>
          </w:tcPr>
          <w:p w14:paraId="2D94C2A9"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Xây dựng chính sách an toàn thông tin bao gồm:</w:t>
            </w:r>
          </w:p>
          <w:p w14:paraId="3EFCAB48"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an toàn mạng;</w:t>
            </w:r>
          </w:p>
          <w:p w14:paraId="7E43B37B"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an toàn máy chủ và ứng dụng;</w:t>
            </w:r>
          </w:p>
          <w:p w14:paraId="06497D15"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lastRenderedPageBreak/>
              <w:t>- Quản lý an toàn dữ liệu;</w:t>
            </w:r>
          </w:p>
          <w:p w14:paraId="4C504ACC"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an toàn thiết bị đầu cuối;</w:t>
            </w:r>
          </w:p>
          <w:p w14:paraId="3F52487B"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phòng chống phần mềm độc hại;</w:t>
            </w:r>
          </w:p>
          <w:p w14:paraId="52B35E64"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điểm yếu an toàn thông tin;</w:t>
            </w:r>
          </w:p>
          <w:p w14:paraId="4638F5A6"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giám sát an toàn hệ thống thông tin;</w:t>
            </w:r>
          </w:p>
          <w:p w14:paraId="1234BA8C"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Quản lý an toàn người sử dụng đầu cuối</w:t>
            </w:r>
          </w:p>
        </w:tc>
      </w:tr>
      <w:tr w:rsidR="001874A0" w:rsidRPr="001874A0" w14:paraId="6EC63FF3" w14:textId="77777777" w:rsidTr="007405C4">
        <w:tc>
          <w:tcPr>
            <w:tcW w:w="2830" w:type="dxa"/>
            <w:vAlign w:val="center"/>
          </w:tcPr>
          <w:p w14:paraId="76CD7ECC"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lastRenderedPageBreak/>
              <w:t>Hiện trạng</w:t>
            </w:r>
          </w:p>
        </w:tc>
        <w:tc>
          <w:tcPr>
            <w:tcW w:w="6804" w:type="dxa"/>
            <w:vAlign w:val="center"/>
          </w:tcPr>
          <w:p w14:paraId="448649B3" w14:textId="77777777" w:rsidR="00881962" w:rsidRPr="001874A0" w:rsidRDefault="00881962" w:rsidP="007405C4">
            <w:pPr>
              <w:spacing w:after="6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4B8C28FB" w14:textId="77777777" w:rsidTr="007405C4">
        <w:tc>
          <w:tcPr>
            <w:tcW w:w="2830" w:type="dxa"/>
            <w:vAlign w:val="center"/>
          </w:tcPr>
          <w:p w14:paraId="46904B02" w14:textId="77777777" w:rsidR="00881962" w:rsidRPr="001874A0" w:rsidRDefault="00881962" w:rsidP="007405C4">
            <w:pPr>
              <w:spacing w:after="60" w:line="420" w:lineRule="exact"/>
              <w:jc w:val="center"/>
              <w:rPr>
                <w:b/>
                <w:color w:val="000000" w:themeColor="text1"/>
                <w:sz w:val="28"/>
                <w:szCs w:val="28"/>
              </w:rPr>
            </w:pPr>
            <w:r w:rsidRPr="001874A0">
              <w:rPr>
                <w:b/>
                <w:color w:val="000000" w:themeColor="text1"/>
                <w:sz w:val="28"/>
                <w:szCs w:val="28"/>
              </w:rPr>
              <w:t>Phương án</w:t>
            </w:r>
          </w:p>
        </w:tc>
        <w:tc>
          <w:tcPr>
            <w:tcW w:w="6804" w:type="dxa"/>
            <w:vAlign w:val="center"/>
          </w:tcPr>
          <w:p w14:paraId="289A5DC6"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 xml:space="preserve">Điều 8. Quản lý an toàn máy chủ và ứng dụng </w:t>
            </w:r>
          </w:p>
          <w:p w14:paraId="450C4AC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Quản lý, vận hành hoạt động bình thường của hệ thống máy chủ và dịch vụ</w:t>
            </w:r>
          </w:p>
          <w:p w14:paraId="039E5419"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Bảo đảm cho hệ điều hành, phần mềm cài đặt trên máy chủ hoạt động liên tục, ổn định và an toàn.</w:t>
            </w:r>
          </w:p>
          <w:p w14:paraId="6C0CEA58"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Thường xuyên kiểm tra cấu hình, các file nhật ký hoạt động của hệ điều hành, phần mềm nhằm kịp thời phát hiện và xử lý những sự cố nếu có.</w:t>
            </w:r>
          </w:p>
          <w:p w14:paraId="468712B3"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c) Quản lý các thay đổi cấu hình kỹ thuật của hệ điều hành, phần mềm.</w:t>
            </w:r>
          </w:p>
          <w:p w14:paraId="46E54A0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d) Có phương án cập nhật bản vá, xử lý điểm yếu an toàn thông tin cho hệ điều hành và các dịch vụ hệ thống trên máy chủ;</w:t>
            </w:r>
          </w:p>
          <w:p w14:paraId="65569336"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đ) Loại bỏ các thành phần của hệ điều hành, phần mềm không cần thiết hoặc không còn nhu cầu sử dụng.</w:t>
            </w:r>
          </w:p>
          <w:p w14:paraId="455A6B30"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e) Các bản quyền phần mềm cần được thống kê, quản lý thời gian hạn phục vụ cho việc gia hạn.</w:t>
            </w:r>
          </w:p>
          <w:p w14:paraId="38CEF1D8"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Truy cập mạng của máy chủ</w:t>
            </w:r>
          </w:p>
          <w:p w14:paraId="7620CA66"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Bảo đảm các kết nối mạng trên máy chủ hoạt động liên tục, ổn định và an toàn. Cấu hình, kiểm soát các kết nối, các cổng dịch vụ từ bên trong đi ra cũng nhưng bên ngoài vào hệ thống.</w:t>
            </w:r>
          </w:p>
          <w:p w14:paraId="6301B093"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Truy cập và quản trị máy chủ và ứng dụng</w:t>
            </w:r>
          </w:p>
          <w:p w14:paraId="52DFEB9E"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Thay đổi các tài khoản, mật khẩu mặc định ngay khi đưa hệ điều hành, phần mềm vào sử dụng.</w:t>
            </w:r>
          </w:p>
          <w:p w14:paraId="735EDBA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lastRenderedPageBreak/>
              <w:t>b) Cấp quyền quản lý truy cập của người sử dụng trên máy chủ cài đặt hệ điều hành.</w:t>
            </w:r>
          </w:p>
          <w:p w14:paraId="191E3612"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p w14:paraId="370D0943"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0A291613"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9. Quản lý an toàn dữ liệu</w:t>
            </w:r>
          </w:p>
          <w:p w14:paraId="65409C5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Yêu cầu an toàn đối với phương pháp mã hóa</w:t>
            </w:r>
          </w:p>
          <w:p w14:paraId="7ABB5DDE"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Đơn vị phải xây dựng và áp dụng quy định sử dụng các phương thức mã hóa thích hợp theo các chuẩn quốc gia hoặc quốc tế đã được công nhận để bảo vệ thông tin.</w:t>
            </w:r>
          </w:p>
          <w:p w14:paraId="010D15C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Phải có biện pháp quản lý khóa mã hóa thích hợp để hỗ trợ việc sử dụng các kỹ thuật mã hóa.</w:t>
            </w:r>
          </w:p>
          <w:p w14:paraId="6E09E83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Phân loại, quản lý và sử dụng khóa bí mật và dữ liệu mã hóa.</w:t>
            </w:r>
          </w:p>
          <w:p w14:paraId="0D1F1753"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Cơ chế mã hóa và kiểm tra tính nguyên vẹn của dữ liệu.</w:t>
            </w:r>
          </w:p>
          <w:p w14:paraId="7CCE7BC7"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4. Sao lưu dự phòng và khôi  phục dữ liệu (tần suất sao lưu dự phòng, phương tiện lưu trữ, thời gian lưu trữ; nơi lưu trữ, phương thức lưu trữ và phương thức lấy dữ liệu ra khỏi phương tiện lưu trữ.</w:t>
            </w:r>
          </w:p>
          <w:p w14:paraId="186F7D14"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10. Quản lý an toàn thiết bị đầu cuối</w:t>
            </w:r>
          </w:p>
          <w:p w14:paraId="081E1E71"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Quy định về quản lý an toàn thiết bị đầu cuối bao gồm các nội dung:</w:t>
            </w:r>
          </w:p>
          <w:p w14:paraId="0682950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lastRenderedPageBreak/>
              <w:t>a) Thông tin về thiết bị đầu cuối (tên, chủng loại, địa chỉ MAC, địa chỉ IP) phải được quản lý và cập nhật.</w:t>
            </w:r>
          </w:p>
          <w:p w14:paraId="5A9C7F1E"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 xml:space="preserve">b) Khi truy cập và sử dụng thiết bị đầu cuối từ xa phải có cơ chế xác thực và sử dụng giao thức mạng an toàn. </w:t>
            </w:r>
          </w:p>
          <w:p w14:paraId="40C57D9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c) Việc cài đặt, kết nối và gỡ bỏ thiết bị đầu cuối trong hệ thống phải được cho phép bởi người có thẩm quyền và thực hiện theo quy trình được phê duyệt.</w:t>
            </w:r>
          </w:p>
          <w:p w14:paraId="7370B019"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11. Quản lý phòng chống phần mềm độc hại</w:t>
            </w:r>
          </w:p>
          <w:p w14:paraId="45209489"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0DEF2384"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2A3226F7"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610DAB6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14:paraId="647611F8"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12. Quản lý giám sát an toàn hệ thống thông tin</w:t>
            </w:r>
          </w:p>
          <w:p w14:paraId="209C38BA"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Triển khai hệ thống giám sát trung tâm phải đáp ứng yêu cầu tại khoản 1, Điều 5 Thông tư số 31/2017/TT-BTTTT.</w:t>
            </w:r>
          </w:p>
          <w:p w14:paraId="2439050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Thông tin giám sát và danh mục các đối tượng giám sát phải đáp ứng yêu cầu tại khoản 2, Điều 5 Thông tư số 31/2017/TT-BTTTT.</w:t>
            </w:r>
          </w:p>
          <w:p w14:paraId="3A837028"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Kết nối và gửi nhật ký hệ thống từ đối tượng giám sát về hệ thống giám sát.</w:t>
            </w:r>
          </w:p>
          <w:p w14:paraId="5F727D5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lastRenderedPageBreak/>
              <w:t>4. Thực thi nhiệm vụ giám sát theo quy định tại khoản 3, Điều 5 Thông tư số 31/2017/TT-BTTTT.</w:t>
            </w:r>
          </w:p>
          <w:p w14:paraId="463FE932"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13. Quản lý điểm yếu an toàn thông tin</w:t>
            </w:r>
          </w:p>
          <w:p w14:paraId="1CE1F48A"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p w14:paraId="236F0FA7"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Báo cáo Lãnh đạo/Cán bộ quản lý ngay khi phát hiện điểm yếu an toàn thông tin ở mức độ nghiêm trọng. Thực hiện cảnh báo và xử lý điểm yếu an toàn thông tin theo chỉ đạo. Việc xử lý điểm yếu an toàn thông tin phải bảo đảm không làm ảnh hưởng/gián đoạn hoạt động của hệ thống.</w:t>
            </w:r>
          </w:p>
          <w:p w14:paraId="76B83203"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Xây dựng phương án xử lý tạm thời đối với trường hợp điểm yếu an toàn thông tin chưa được khắc phục và phương án khôi phục hệ thống trong trường hợp xử lý điểm yếu thất bại.</w:t>
            </w:r>
          </w:p>
          <w:p w14:paraId="13638DB6"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4. Có trách nhiệm phối hợp với các nhóm chuyên gia, bên cung cấp dịch vụ hỗ trợ trong việc xử lý, khắc phục điểm yếu an toàn thông tin đối với các điểm yếu khi cần thiết.</w:t>
            </w:r>
          </w:p>
          <w:p w14:paraId="6D4032E4"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5. Kiểm tra, đánh giá và xử lý điểm yếu an toàn thông tin cho thiết bị hệ thống, máy chủ, dịch vụ trước khi đưa vào sử dụng.</w:t>
            </w:r>
          </w:p>
          <w:p w14:paraId="52ED425F"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p w14:paraId="731825ED"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14. Quản lý sự cố an toàn thông tin</w:t>
            </w:r>
          </w:p>
          <w:p w14:paraId="0073F920"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 xml:space="preserve">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w:t>
            </w:r>
            <w:r w:rsidRPr="001874A0">
              <w:rPr>
                <w:bCs/>
                <w:color w:val="000000" w:themeColor="text1"/>
                <w:sz w:val="28"/>
                <w:szCs w:val="28"/>
                <w:lang w:val="x-none" w:eastAsia="x-none"/>
              </w:rPr>
              <w:lastRenderedPageBreak/>
              <w:t>phân loại và xử lý ban đầu sự cố an toàn thông tin mạng, ứng phó sự cố an toàn thông tin mạng.</w:t>
            </w:r>
          </w:p>
          <w:p w14:paraId="7C28F632"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Xây dựng quy trình ứng cứu sự cố an toàn thông tin mạng thông thường và nghiêm trọng theo quy định tại Điều 13, 14 Quyết định số 05/2017/QĐ-TTg.</w:t>
            </w:r>
          </w:p>
          <w:p w14:paraId="4A79D77F"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3. Xây dựng và triển khai kế hoạch ứng phó sự cố an toàn thông tin theo quy định tại Điều 16 Quyết định số 05/2017/QĐ-TTg.</w:t>
            </w:r>
          </w:p>
          <w:p w14:paraId="3F4D07C4"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092FC1DF"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82D4F6C"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6. Tổ chức diễn tập phương án xử lý sự cố an toàn thông tin theo chỉ đạo của Lãnh đạo.</w:t>
            </w:r>
          </w:p>
          <w:p w14:paraId="4D4C99AE"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15. Quản lý an toàn người sử dụng đầu cuối</w:t>
            </w:r>
          </w:p>
          <w:p w14:paraId="0EB091F0"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Kết nối máy tính/thiết bị đầu cuối của người sử dụng vào hệ thống</w:t>
            </w:r>
          </w:p>
          <w:p w14:paraId="26DB62F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4970F2E7"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Khi cài đặt, kết nối máy tính/thiết bị đầu cuối phải thực hiện theo hướng dẫn/quy trình dưới sự giám sát của bộ phận chuyên trách về an toàn thông tin.</w:t>
            </w:r>
          </w:p>
          <w:p w14:paraId="0D2358D8"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lastRenderedPageBreak/>
              <w:t>c) Máy tính/thiết bị đầu cuối phải được xử lý điểm yếu an toàn thông tin, cấu hình cứng hóa bảo mật trước khi kết nối vào hệ thống.</w:t>
            </w:r>
          </w:p>
          <w:p w14:paraId="2014108A"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Trong quá trình sử dụng</w:t>
            </w:r>
          </w:p>
          <w:p w14:paraId="3CCB4F35"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5EAA6C42"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Có trách nhiệm tự quản lý, bảo quản thiết bị, tài khoản, ứng dụng mà mình được giao sử dụng.</w:t>
            </w:r>
          </w:p>
          <w:p w14:paraId="4B080F2B"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c) Khi phát hiện nguy cơ hoặc sự cố mất an toàn thông tin mạng phải báo cáo ngay với cấp trên và bộ phận phụ trách công nghệ thông tin của cơ quan, đơn vị để kịp thời ngăn chặn và xử lý.</w:t>
            </w:r>
          </w:p>
          <w:p w14:paraId="0F3AD3BE"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d) Tham gia các chương trình đào tạo, hội nghị về an toàn thông tin mạng được tỉnh hoặc đơn vị chuyên môn tổ chức.</w:t>
            </w:r>
          </w:p>
          <w:p w14:paraId="5ED9E1CF" w14:textId="77777777" w:rsidR="00881962" w:rsidRPr="001874A0" w:rsidRDefault="00881962" w:rsidP="007405C4">
            <w:pPr>
              <w:spacing w:after="60" w:line="400" w:lineRule="exact"/>
              <w:jc w:val="both"/>
              <w:rPr>
                <w:b/>
                <w:color w:val="000000" w:themeColor="text1"/>
                <w:sz w:val="28"/>
                <w:szCs w:val="28"/>
                <w:lang w:val="x-none" w:eastAsia="x-none"/>
              </w:rPr>
            </w:pPr>
            <w:r w:rsidRPr="001874A0">
              <w:rPr>
                <w:b/>
                <w:color w:val="000000" w:themeColor="text1"/>
                <w:sz w:val="28"/>
                <w:szCs w:val="28"/>
                <w:lang w:val="x-none" w:eastAsia="x-none"/>
              </w:rPr>
              <w:t>Điều 16. Kiểm tra, đánh giá và quản lý rủi ro an toàn thông tin</w:t>
            </w:r>
          </w:p>
          <w:p w14:paraId="67B8AE78"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1. Nội dung kiểm tra, đánh giá và quản lý rủi ro an toàn thông tin</w:t>
            </w:r>
          </w:p>
          <w:p w14:paraId="330A1D7E"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Kiểm tra việc tuân thủ quy định của pháp luật về bảo đảm an toàn hệ thống thông tin theo cấp độ.</w:t>
            </w:r>
          </w:p>
          <w:p w14:paraId="261A33D5"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Đánh giá hiệu quả của biện pháp bảo đảm an toàn hệ thống thông tin.</w:t>
            </w:r>
          </w:p>
          <w:p w14:paraId="564329AD"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c) Đánh giá phát hiện mã độc, lỗ hổng, điểm yếu, thử nghiệm xâm nhập hệ thống.</w:t>
            </w:r>
          </w:p>
          <w:p w14:paraId="69A2ADA2"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d) Kiểm tra, đánh giá khác do chủ quản hệ thống thông tin quy định.</w:t>
            </w:r>
          </w:p>
          <w:p w14:paraId="20EC0D40"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2. Hình thức kiểm tra, đánh giá và quản lý rủi ro an toàn thông tin</w:t>
            </w:r>
          </w:p>
          <w:p w14:paraId="1AC50B39"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a) Định kỳ theo kế hoạch của chủ quản hệ thống thông tin.</w:t>
            </w:r>
          </w:p>
          <w:p w14:paraId="144C3B50" w14:textId="77777777" w:rsidR="00881962" w:rsidRPr="001874A0" w:rsidRDefault="00881962" w:rsidP="007405C4">
            <w:pPr>
              <w:spacing w:after="60" w:line="400" w:lineRule="exact"/>
              <w:jc w:val="both"/>
              <w:rPr>
                <w:bCs/>
                <w:color w:val="000000" w:themeColor="text1"/>
                <w:sz w:val="28"/>
                <w:szCs w:val="28"/>
                <w:lang w:val="x-none" w:eastAsia="x-none"/>
              </w:rPr>
            </w:pPr>
            <w:r w:rsidRPr="001874A0">
              <w:rPr>
                <w:bCs/>
                <w:color w:val="000000" w:themeColor="text1"/>
                <w:sz w:val="28"/>
                <w:szCs w:val="28"/>
                <w:lang w:val="x-none" w:eastAsia="x-none"/>
              </w:rPr>
              <w:t>b) Kiểm tra, đánh giá đột xuất theo yêu cầu của cấp có thẩm quyền.</w:t>
            </w:r>
          </w:p>
        </w:tc>
      </w:tr>
    </w:tbl>
    <w:p w14:paraId="5B0CF282" w14:textId="77777777" w:rsidR="00881962" w:rsidRPr="001874A0" w:rsidRDefault="00881962" w:rsidP="00881962">
      <w:pPr>
        <w:keepNext/>
        <w:spacing w:before="240" w:after="120" w:line="288" w:lineRule="auto"/>
        <w:ind w:firstLine="720"/>
        <w:jc w:val="both"/>
        <w:outlineLvl w:val="1"/>
        <w:rPr>
          <w:b/>
          <w:bCs/>
          <w:iCs/>
          <w:color w:val="000000" w:themeColor="text1"/>
          <w:sz w:val="28"/>
          <w:szCs w:val="28"/>
        </w:rPr>
      </w:pPr>
      <w:bookmarkStart w:id="823" w:name="_Toc106712888"/>
      <w:bookmarkStart w:id="824" w:name="_Toc116481048"/>
      <w:bookmarkStart w:id="825" w:name="_Toc231754947"/>
      <w:r w:rsidRPr="001874A0">
        <w:rPr>
          <w:b/>
          <w:bCs/>
          <w:iCs/>
          <w:color w:val="000000" w:themeColor="text1"/>
          <w:sz w:val="28"/>
          <w:szCs w:val="28"/>
        </w:rPr>
        <w:lastRenderedPageBreak/>
        <w:t>7.1.1.2. Xây dựng và công bố</w:t>
      </w:r>
      <w:bookmarkEnd w:id="823"/>
      <w:bookmarkEnd w:id="824"/>
      <w:bookmarkEnd w:id="82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1874A0" w:rsidRPr="001874A0" w14:paraId="515F6DF9" w14:textId="77777777" w:rsidTr="007405C4">
        <w:tc>
          <w:tcPr>
            <w:tcW w:w="2547" w:type="dxa"/>
            <w:vAlign w:val="center"/>
          </w:tcPr>
          <w:p w14:paraId="1AC0507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EDB22D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7.1.1.2.a</w:t>
            </w:r>
          </w:p>
        </w:tc>
        <w:tc>
          <w:tcPr>
            <w:tcW w:w="7087" w:type="dxa"/>
            <w:vAlign w:val="center"/>
          </w:tcPr>
          <w:p w14:paraId="17D494D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được tổ chức/bộ phận được ủy quyền thông qua trước khi công bố áp dụng</w:t>
            </w:r>
          </w:p>
        </w:tc>
      </w:tr>
      <w:tr w:rsidR="001874A0" w:rsidRPr="001874A0" w14:paraId="567A24BD" w14:textId="77777777" w:rsidTr="007405C4">
        <w:tc>
          <w:tcPr>
            <w:tcW w:w="2547" w:type="dxa"/>
            <w:vAlign w:val="center"/>
          </w:tcPr>
          <w:p w14:paraId="550AD02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vAlign w:val="center"/>
          </w:tcPr>
          <w:p w14:paraId="1AE1760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669ED569" w14:textId="77777777" w:rsidTr="007405C4">
        <w:tc>
          <w:tcPr>
            <w:tcW w:w="2547" w:type="dxa"/>
            <w:vAlign w:val="center"/>
          </w:tcPr>
          <w:p w14:paraId="26E04EF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vAlign w:val="center"/>
          </w:tcPr>
          <w:p w14:paraId="06420737" w14:textId="77777777" w:rsidR="00881962" w:rsidRPr="001874A0" w:rsidRDefault="00881962" w:rsidP="007405C4">
            <w:pPr>
              <w:spacing w:after="120" w:line="420" w:lineRule="exact"/>
              <w:jc w:val="both"/>
              <w:rPr>
                <w:color w:val="000000" w:themeColor="text1"/>
                <w:sz w:val="28"/>
                <w:szCs w:val="28"/>
                <w:lang w:val="en-GB" w:eastAsia="x-none"/>
              </w:rPr>
            </w:pPr>
            <w:r w:rsidRPr="001874A0">
              <w:rPr>
                <w:color w:val="000000" w:themeColor="text1"/>
                <w:sz w:val="28"/>
                <w:szCs w:val="28"/>
              </w:rPr>
              <w:t>Xây dựng và công bố Quy chế bảo đảm an toàn thông tin:</w:t>
            </w:r>
          </w:p>
          <w:p w14:paraId="2E1B864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lang w:val="en-GB" w:eastAsia="x-none"/>
              </w:rPr>
              <w:t>1. Quy chế được lấy ý kiến cấp có thẩm quyền, đơn vị liên quan trước khi công bố áp dụng</w:t>
            </w:r>
          </w:p>
          <w:p w14:paraId="70FAF53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Quy chế được Đơn vị vận hành xây dựng trình Chủ quản Hệ thống thông tin ban hành.</w:t>
            </w:r>
          </w:p>
        </w:tc>
      </w:tr>
      <w:tr w:rsidR="001874A0" w:rsidRPr="001874A0" w14:paraId="620E53B8" w14:textId="77777777" w:rsidTr="007405C4">
        <w:tc>
          <w:tcPr>
            <w:tcW w:w="2547" w:type="dxa"/>
            <w:vAlign w:val="center"/>
          </w:tcPr>
          <w:p w14:paraId="766E1C7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7946328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7.1.1.2.b</w:t>
            </w:r>
          </w:p>
        </w:tc>
        <w:tc>
          <w:tcPr>
            <w:tcW w:w="7087" w:type="dxa"/>
            <w:vAlign w:val="center"/>
          </w:tcPr>
          <w:p w14:paraId="150E563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được công bố trước khi áp dụng</w:t>
            </w:r>
          </w:p>
        </w:tc>
      </w:tr>
      <w:tr w:rsidR="001874A0" w:rsidRPr="001874A0" w14:paraId="2B3E3307" w14:textId="77777777" w:rsidTr="007405C4">
        <w:tc>
          <w:tcPr>
            <w:tcW w:w="2547" w:type="dxa"/>
            <w:vAlign w:val="center"/>
          </w:tcPr>
          <w:p w14:paraId="5AAEAE9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vAlign w:val="center"/>
          </w:tcPr>
          <w:p w14:paraId="7A6C63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Đã quy định tại Điều 21 Quy chế An toàn thông tin</w:t>
            </w:r>
          </w:p>
        </w:tc>
      </w:tr>
      <w:tr w:rsidR="001874A0" w:rsidRPr="001874A0" w14:paraId="4B50CB28" w14:textId="77777777" w:rsidTr="007405C4">
        <w:tc>
          <w:tcPr>
            <w:tcW w:w="2547" w:type="dxa"/>
            <w:vAlign w:val="center"/>
          </w:tcPr>
          <w:p w14:paraId="0C384ED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vAlign w:val="center"/>
          </w:tcPr>
          <w:p w14:paraId="67344F09"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21. Tổ chức triển khai Quy chế</w:t>
            </w:r>
          </w:p>
          <w:p w14:paraId="5CC9056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Quy định này có hiệu lực thi hành kể từ ngày ký ban hành.</w:t>
            </w:r>
          </w:p>
          <w:p w14:paraId="26E21BC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Trong quá trình thực hiện nếu có vấn đề phát sinh, vướng mắc, các đơn vị liên quan phản ánh kịp thời về Đơn vị chuyên trách để xem xét, bổ sung, sửa đổi.</w:t>
            </w:r>
          </w:p>
        </w:tc>
      </w:tr>
    </w:tbl>
    <w:p w14:paraId="758E8EE7"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26" w:name="_Toc106712889"/>
      <w:bookmarkStart w:id="827" w:name="_Toc116481049"/>
      <w:bookmarkStart w:id="828" w:name="_Toc231754948"/>
      <w:r w:rsidRPr="001874A0">
        <w:rPr>
          <w:b/>
          <w:bCs/>
          <w:iCs/>
          <w:color w:val="000000" w:themeColor="text1"/>
          <w:sz w:val="28"/>
          <w:szCs w:val="28"/>
        </w:rPr>
        <w:t>7.1.1.3. Rà soát, sửa đổi</w:t>
      </w:r>
      <w:bookmarkEnd w:id="826"/>
      <w:bookmarkEnd w:id="827"/>
      <w:bookmarkEnd w:id="82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1874A0" w:rsidRPr="001874A0" w14:paraId="7D4F5551" w14:textId="77777777" w:rsidTr="007405C4">
        <w:tc>
          <w:tcPr>
            <w:tcW w:w="2547" w:type="dxa"/>
          </w:tcPr>
          <w:p w14:paraId="790D17C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0656CBE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7.1.1.3</w:t>
            </w:r>
          </w:p>
        </w:tc>
        <w:tc>
          <w:tcPr>
            <w:tcW w:w="7087" w:type="dxa"/>
          </w:tcPr>
          <w:p w14:paraId="4AD8E17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02 năm hoặc khi có thay đổi chính sách an toàn thông tin kiểm tra lại tính phù hợp và thực hiện rà soát, cập nhật, bổ sung.</w:t>
            </w:r>
          </w:p>
        </w:tc>
      </w:tr>
      <w:tr w:rsidR="001874A0" w:rsidRPr="001874A0" w14:paraId="12F78F0A" w14:textId="77777777" w:rsidTr="007405C4">
        <w:tc>
          <w:tcPr>
            <w:tcW w:w="2547" w:type="dxa"/>
          </w:tcPr>
          <w:p w14:paraId="67890D9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tcPr>
          <w:p w14:paraId="0FDC56B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64890C8A" w14:textId="77777777" w:rsidTr="007405C4">
        <w:tc>
          <w:tcPr>
            <w:tcW w:w="2547" w:type="dxa"/>
          </w:tcPr>
          <w:p w14:paraId="3E371CF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tcPr>
          <w:p w14:paraId="635F219F"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22. Rà soát, cập nhật, bổ sung Quy chế</w:t>
            </w:r>
          </w:p>
          <w:p w14:paraId="5399AE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Định kỳ 02 năm hoặc khi có thay đổi Quy chế bảo đảm an toàn thông tin kiểm tra lại tính phù hợp và thực hiện rà soát, cập nhật, bổ sung.</w:t>
            </w:r>
          </w:p>
          <w:p w14:paraId="49BCA169" w14:textId="77777777" w:rsidR="00881962" w:rsidRPr="001874A0" w:rsidRDefault="00881962" w:rsidP="007405C4">
            <w:pPr>
              <w:spacing w:after="120" w:line="420" w:lineRule="exact"/>
              <w:jc w:val="both"/>
              <w:rPr>
                <w:color w:val="000000" w:themeColor="text1"/>
                <w:sz w:val="28"/>
                <w:szCs w:val="28"/>
                <w:lang w:val="en-GB"/>
              </w:rPr>
            </w:pPr>
            <w:r w:rsidRPr="001874A0">
              <w:rPr>
                <w:color w:val="000000" w:themeColor="text1"/>
                <w:sz w:val="28"/>
                <w:szCs w:val="28"/>
              </w:rPr>
              <w:t xml:space="preserve">2. Trong quá trình thực hiện Quy chế, nếu có vấn đề vướng mắc, phát sinh, các đơn vị phản ánh kịp thời về Đơn vị chuyên </w:t>
            </w:r>
            <w:r w:rsidRPr="001874A0">
              <w:rPr>
                <w:color w:val="000000" w:themeColor="text1"/>
                <w:sz w:val="28"/>
                <w:szCs w:val="28"/>
              </w:rPr>
              <w:lastRenderedPageBreak/>
              <w:t>trách về ATTT để tổng hợp báo cáo Chủ quản Hệ thống thông tin điều chỉnh, bổ sung.</w:t>
            </w:r>
          </w:p>
        </w:tc>
      </w:tr>
    </w:tbl>
    <w:p w14:paraId="78B2EA56" w14:textId="77777777" w:rsidR="00881962" w:rsidRPr="001874A0" w:rsidRDefault="00881962" w:rsidP="00881962">
      <w:pPr>
        <w:spacing w:before="240" w:line="420" w:lineRule="exact"/>
        <w:outlineLvl w:val="0"/>
        <w:rPr>
          <w:b/>
          <w:bCs/>
          <w:color w:val="000000" w:themeColor="text1"/>
          <w:kern w:val="28"/>
          <w:sz w:val="28"/>
          <w:szCs w:val="28"/>
        </w:rPr>
      </w:pPr>
      <w:bookmarkStart w:id="829" w:name="_Toc106712890"/>
      <w:bookmarkStart w:id="830" w:name="_Toc116481050"/>
      <w:bookmarkStart w:id="831" w:name="_Toc231754949"/>
      <w:r w:rsidRPr="001874A0">
        <w:rPr>
          <w:b/>
          <w:bCs/>
          <w:color w:val="000000" w:themeColor="text1"/>
          <w:kern w:val="28"/>
          <w:sz w:val="28"/>
          <w:szCs w:val="28"/>
        </w:rPr>
        <w:lastRenderedPageBreak/>
        <w:t>7.1.2. Tổ chức bảo đảm an toàn thông tin</w:t>
      </w:r>
      <w:bookmarkEnd w:id="829"/>
      <w:bookmarkEnd w:id="830"/>
      <w:bookmarkEnd w:id="831"/>
    </w:p>
    <w:p w14:paraId="02D4EE24"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32" w:name="_Toc106712891"/>
      <w:bookmarkStart w:id="833" w:name="_Toc116481051"/>
      <w:bookmarkStart w:id="834" w:name="_Toc231754950"/>
      <w:r w:rsidRPr="001874A0">
        <w:rPr>
          <w:b/>
          <w:bCs/>
          <w:iCs/>
          <w:color w:val="000000" w:themeColor="text1"/>
          <w:sz w:val="28"/>
          <w:szCs w:val="28"/>
        </w:rPr>
        <w:t>7.1.2.1. Đơn vị chuyên trách về an toàn thông tin</w:t>
      </w:r>
      <w:bookmarkEnd w:id="832"/>
      <w:bookmarkEnd w:id="833"/>
      <w:bookmarkEnd w:id="834"/>
      <w:r w:rsidRPr="001874A0">
        <w:rPr>
          <w:b/>
          <w:bCs/>
          <w:iCs/>
          <w:color w:val="000000" w:themeColor="text1"/>
          <w:sz w:val="28"/>
          <w:szCs w:val="28"/>
        </w:rPr>
        <w:tab/>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1874A0" w:rsidRPr="001874A0" w14:paraId="19679F3E" w14:textId="77777777" w:rsidTr="007405C4">
        <w:tc>
          <w:tcPr>
            <w:tcW w:w="2547" w:type="dxa"/>
            <w:vAlign w:val="center"/>
          </w:tcPr>
          <w:p w14:paraId="3DC0892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tc>
        <w:tc>
          <w:tcPr>
            <w:tcW w:w="7087" w:type="dxa"/>
            <w:vAlign w:val="center"/>
          </w:tcPr>
          <w:p w14:paraId="1E5AB89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Thành lập hoặc chỉ định đơn vị/bộ phận chuyên trách về an toàn thông tin trong tổ chức</w:t>
            </w:r>
          </w:p>
        </w:tc>
      </w:tr>
      <w:tr w:rsidR="001874A0" w:rsidRPr="001874A0" w14:paraId="7B959373" w14:textId="77777777" w:rsidTr="007405C4">
        <w:tc>
          <w:tcPr>
            <w:tcW w:w="2547" w:type="dxa"/>
            <w:vAlign w:val="center"/>
          </w:tcPr>
          <w:p w14:paraId="3754DE1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vAlign w:val="center"/>
          </w:tcPr>
          <w:p w14:paraId="4DD83C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693A7A22" w14:textId="77777777" w:rsidTr="007405C4">
        <w:tc>
          <w:tcPr>
            <w:tcW w:w="2547" w:type="dxa"/>
            <w:vAlign w:val="center"/>
          </w:tcPr>
          <w:p w14:paraId="34468F4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vAlign w:val="center"/>
          </w:tcPr>
          <w:p w14:paraId="11F34ADF"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5. Phối hợp với những cơ quan/tổ chức có thẩm quyền</w:t>
            </w:r>
          </w:p>
          <w:p w14:paraId="3D8C09B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Đầu mối liên hệ, phối hợp với các cơ quan, tổ chức có thẩm quyền quản lý về an toàn thông tin:</w:t>
            </w:r>
          </w:p>
          <w:p w14:paraId="405D1D2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của Đơn vị vận hành.</w:t>
            </w:r>
          </w:p>
          <w:p w14:paraId="4F35189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Đơn vị chuyên trách về an toàn thông tin làm đầu mối, tổ chức thực hiện việc tiếp nhận và xử lý các sự cố về an toàn thông tin của Đơn vị vận hành.</w:t>
            </w:r>
          </w:p>
          <w:p w14:paraId="42FC6EF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1874A0" w:rsidRPr="001874A0" w14:paraId="6E9AE033" w14:textId="77777777" w:rsidTr="007405C4">
        <w:tc>
          <w:tcPr>
            <w:tcW w:w="2547" w:type="dxa"/>
            <w:vAlign w:val="center"/>
          </w:tcPr>
          <w:p w14:paraId="036C5A3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tc>
        <w:tc>
          <w:tcPr>
            <w:tcW w:w="7087" w:type="dxa"/>
            <w:vAlign w:val="center"/>
          </w:tcPr>
          <w:p w14:paraId="6ECDF77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Phân định vai trò, trách nhiệm, cơ chế phối hợp của các bộ phận, cán bộ trong đơn vị chuyên trách về an toàn thông tin.</w:t>
            </w:r>
          </w:p>
        </w:tc>
      </w:tr>
      <w:tr w:rsidR="001874A0" w:rsidRPr="001874A0" w14:paraId="68B3329F" w14:textId="77777777" w:rsidTr="007405C4">
        <w:tc>
          <w:tcPr>
            <w:tcW w:w="2547" w:type="dxa"/>
            <w:vAlign w:val="center"/>
          </w:tcPr>
          <w:p w14:paraId="4697F43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vAlign w:val="center"/>
          </w:tcPr>
          <w:p w14:paraId="4E81E82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Chưa đáp ứng </w:t>
            </w:r>
          </w:p>
        </w:tc>
      </w:tr>
      <w:tr w:rsidR="001874A0" w:rsidRPr="001874A0" w14:paraId="5C6B0214" w14:textId="77777777" w:rsidTr="007405C4">
        <w:tc>
          <w:tcPr>
            <w:tcW w:w="2547" w:type="dxa"/>
            <w:vAlign w:val="center"/>
          </w:tcPr>
          <w:p w14:paraId="3DA9E88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vAlign w:val="center"/>
          </w:tcPr>
          <w:p w14:paraId="3A4AA36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Sẽ xây dựng và bổ sung phương án vào Quy chế An toàn thông tin</w:t>
            </w:r>
          </w:p>
        </w:tc>
      </w:tr>
    </w:tbl>
    <w:p w14:paraId="103B8F70"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35" w:name="_Toc106712892"/>
      <w:bookmarkStart w:id="836" w:name="_Toc116481052"/>
      <w:bookmarkStart w:id="837" w:name="_Toc231754951"/>
      <w:r w:rsidRPr="001874A0">
        <w:rPr>
          <w:b/>
          <w:bCs/>
          <w:iCs/>
          <w:color w:val="000000" w:themeColor="text1"/>
          <w:sz w:val="28"/>
          <w:szCs w:val="28"/>
        </w:rPr>
        <w:lastRenderedPageBreak/>
        <w:t>7.2.2.2. Phối hợp với những cơ quan/tổ chức có thẩm quyền</w:t>
      </w:r>
      <w:bookmarkEnd w:id="835"/>
      <w:bookmarkEnd w:id="836"/>
      <w:bookmarkEnd w:id="83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1874A0" w:rsidRPr="001874A0" w14:paraId="0D3E0BAA" w14:textId="77777777" w:rsidTr="007405C4">
        <w:tc>
          <w:tcPr>
            <w:tcW w:w="2547" w:type="dxa"/>
          </w:tcPr>
          <w:p w14:paraId="57FA6AD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CE0B76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7.1.2.2.a</w:t>
            </w:r>
          </w:p>
        </w:tc>
        <w:tc>
          <w:tcPr>
            <w:tcW w:w="7087" w:type="dxa"/>
          </w:tcPr>
          <w:p w14:paraId="13E9D9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đầu mối liên hệ, phối hợp với các cơ quan, tổ chức có thẩm quyền quản lý về an toàn thông tin</w:t>
            </w:r>
          </w:p>
        </w:tc>
      </w:tr>
      <w:tr w:rsidR="001874A0" w:rsidRPr="001874A0" w14:paraId="13B87A64" w14:textId="77777777" w:rsidTr="007405C4">
        <w:tc>
          <w:tcPr>
            <w:tcW w:w="2547" w:type="dxa"/>
          </w:tcPr>
          <w:p w14:paraId="20522A9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tcPr>
          <w:p w14:paraId="0B388E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B31FB84" w14:textId="77777777" w:rsidTr="007405C4">
        <w:tc>
          <w:tcPr>
            <w:tcW w:w="2547" w:type="dxa"/>
          </w:tcPr>
          <w:p w14:paraId="273C145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tcPr>
          <w:p w14:paraId="46E40D90"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5. Phối hợp với những cơ quan/tổ chức có thẩm quyền</w:t>
            </w:r>
          </w:p>
          <w:p w14:paraId="35E9389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Đầu mối liên hệ, phối hợp với các cơ quan, tổ chức có thẩm quyền quản lý về an toàn thông tin:</w:t>
            </w:r>
          </w:p>
          <w:p w14:paraId="4F2D96B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cho Hệ thống … của Đơn vị vận hành.</w:t>
            </w:r>
          </w:p>
          <w:p w14:paraId="22FB760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Đơn vị chuyên trách về an toàn thông tin làm đầu mối, tổ chức thực hiện việc tiếp nhận và xử lý các sự cố về an toàn thông tin của của Đơn vị vận hành.</w:t>
            </w:r>
          </w:p>
          <w:p w14:paraId="23EB769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1874A0" w:rsidRPr="001874A0" w14:paraId="10D172D9" w14:textId="77777777" w:rsidTr="007405C4">
        <w:tc>
          <w:tcPr>
            <w:tcW w:w="2547" w:type="dxa"/>
          </w:tcPr>
          <w:p w14:paraId="678ABD4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08D6F0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7.1.2.2.b</w:t>
            </w:r>
          </w:p>
        </w:tc>
        <w:tc>
          <w:tcPr>
            <w:tcW w:w="7087" w:type="dxa"/>
          </w:tcPr>
          <w:p w14:paraId="5CE9CFB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đầu mối liên hệ, phối hợp với các cơ quan, tổ chức trong công tác hỗ trợ điều phối xử lý sự cố an toàn thông tin</w:t>
            </w:r>
          </w:p>
        </w:tc>
      </w:tr>
      <w:tr w:rsidR="001874A0" w:rsidRPr="001874A0" w14:paraId="4E6A33E9" w14:textId="77777777" w:rsidTr="007405C4">
        <w:tc>
          <w:tcPr>
            <w:tcW w:w="2547" w:type="dxa"/>
          </w:tcPr>
          <w:p w14:paraId="4E2FB57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7" w:type="dxa"/>
          </w:tcPr>
          <w:p w14:paraId="1752614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5E253980" w14:textId="77777777" w:rsidTr="007405C4">
        <w:tc>
          <w:tcPr>
            <w:tcW w:w="2547" w:type="dxa"/>
          </w:tcPr>
          <w:p w14:paraId="5B56530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tcPr>
          <w:p w14:paraId="19BCF8A9"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5. Phối hợp với những cơ quan/tổ chức có thẩm quyền</w:t>
            </w:r>
          </w:p>
          <w:p w14:paraId="019C24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1874A0" w:rsidRPr="001874A0" w14:paraId="18942516" w14:textId="77777777" w:rsidTr="007405C4">
        <w:tc>
          <w:tcPr>
            <w:tcW w:w="2547" w:type="dxa"/>
          </w:tcPr>
          <w:p w14:paraId="551BCB3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264F57D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7.1.2.2.c</w:t>
            </w:r>
          </w:p>
        </w:tc>
        <w:tc>
          <w:tcPr>
            <w:tcW w:w="7087" w:type="dxa"/>
          </w:tcPr>
          <w:p w14:paraId="4CE8C32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Tham gia các hoạt động, công tác bảo đảm an toàn thông tin khi có yêu cầu của tổ chức có thẩm quyền</w:t>
            </w:r>
          </w:p>
        </w:tc>
      </w:tr>
      <w:tr w:rsidR="001874A0" w:rsidRPr="001874A0" w14:paraId="6EAF0F00" w14:textId="77777777" w:rsidTr="007405C4">
        <w:tc>
          <w:tcPr>
            <w:tcW w:w="2547" w:type="dxa"/>
          </w:tcPr>
          <w:p w14:paraId="065F760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7" w:type="dxa"/>
          </w:tcPr>
          <w:p w14:paraId="173F33B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Sẽ xây dựng và bổ sung phương án vào Quy chế An toàn thông tin</w:t>
            </w:r>
          </w:p>
        </w:tc>
      </w:tr>
    </w:tbl>
    <w:p w14:paraId="4CDF5CF3" w14:textId="77777777" w:rsidR="00881962" w:rsidRPr="001874A0" w:rsidRDefault="00881962" w:rsidP="00881962">
      <w:pPr>
        <w:spacing w:before="240" w:line="420" w:lineRule="exact"/>
        <w:outlineLvl w:val="0"/>
        <w:rPr>
          <w:b/>
          <w:bCs/>
          <w:color w:val="000000" w:themeColor="text1"/>
          <w:kern w:val="28"/>
          <w:sz w:val="28"/>
          <w:szCs w:val="28"/>
        </w:rPr>
      </w:pPr>
      <w:bookmarkStart w:id="838" w:name="_Toc106712893"/>
      <w:bookmarkStart w:id="839" w:name="_Toc116481053"/>
      <w:bookmarkStart w:id="840" w:name="_Toc231754952"/>
      <w:r w:rsidRPr="001874A0">
        <w:rPr>
          <w:b/>
          <w:bCs/>
          <w:color w:val="000000" w:themeColor="text1"/>
          <w:kern w:val="28"/>
          <w:sz w:val="28"/>
          <w:szCs w:val="28"/>
        </w:rPr>
        <w:t>7.1.3. Tổ chức bảo đảm an toàn thông tin</w:t>
      </w:r>
      <w:bookmarkEnd w:id="838"/>
      <w:bookmarkEnd w:id="839"/>
      <w:bookmarkEnd w:id="840"/>
    </w:p>
    <w:p w14:paraId="2FFDAA20"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41" w:name="_Toc106712894"/>
      <w:bookmarkStart w:id="842" w:name="_Toc116481054"/>
      <w:bookmarkStart w:id="843" w:name="_Toc231754953"/>
      <w:r w:rsidRPr="001874A0">
        <w:rPr>
          <w:b/>
          <w:bCs/>
          <w:iCs/>
          <w:color w:val="000000" w:themeColor="text1"/>
          <w:sz w:val="28"/>
          <w:szCs w:val="28"/>
        </w:rPr>
        <w:t>7.1.3.1. Tuyển dụng</w:t>
      </w:r>
      <w:bookmarkEnd w:id="841"/>
      <w:bookmarkEnd w:id="842"/>
      <w:bookmarkEnd w:id="8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881962" w:rsidRPr="001874A0" w14:paraId="30C9DBAC" w14:textId="77777777" w:rsidTr="007405C4">
        <w:tc>
          <w:tcPr>
            <w:tcW w:w="1633" w:type="dxa"/>
          </w:tcPr>
          <w:p w14:paraId="31744AE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56AE32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7.1.3.1.a</w:t>
            </w:r>
          </w:p>
        </w:tc>
        <w:tc>
          <w:tcPr>
            <w:tcW w:w="7429" w:type="dxa"/>
          </w:tcPr>
          <w:p w14:paraId="009A0BF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Cán bộ được tuyển dụng vào vị trí làm về an toàn thông tin có trình độ, chuyên ngành về lĩnh vực công nghệ thông tin, an toàn thông tin, phù hợp với vị trí tuyển dụng</w:t>
            </w:r>
          </w:p>
        </w:tc>
      </w:tr>
      <w:tr w:rsidR="00881962" w:rsidRPr="001874A0" w14:paraId="7CEC1433" w14:textId="77777777" w:rsidTr="007405C4">
        <w:tc>
          <w:tcPr>
            <w:tcW w:w="1633" w:type="dxa"/>
          </w:tcPr>
          <w:p w14:paraId="4AFD204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6BCB9A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5A0F9054" w14:textId="77777777" w:rsidTr="007405C4">
        <w:tc>
          <w:tcPr>
            <w:tcW w:w="1633" w:type="dxa"/>
          </w:tcPr>
          <w:p w14:paraId="07CFF59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500E8970"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58BB5BC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Cán bộ được tuyển dụng vào vị trí làm về an toàn thông tin có trình độ, chuyên ngành về lĩnh vực công nghệ thông tin, an toàn thông tin, phù hợp với vị trí tuyển dụng</w:t>
            </w:r>
          </w:p>
          <w:p w14:paraId="26BC2C0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tuyển dụng cán bộ và điều kiện tuyển dụng cán bộ.</w:t>
            </w:r>
          </w:p>
          <w:p w14:paraId="1BF1900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kế hoạch và định kỳ hàng năm, tổ chức đào tạo các kỹ năng cơ bản về an toàn thông tin cho người sử dụng.</w:t>
            </w:r>
          </w:p>
          <w:p w14:paraId="1D2F896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Trách nhiệm bảo đảm an toàn thông tin cho cán bộ quản lý và vận hành hệ thống</w:t>
            </w:r>
          </w:p>
          <w:p w14:paraId="43B70FF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60ECE8A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chuyên trách phải tổ chức quản lý định danh đối với tất cả người dùng tham gia sử dụng hệ thống thông tin.</w:t>
            </w:r>
          </w:p>
          <w:p w14:paraId="7BA6FC2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 Các cơ quan, địa phương và các tổ chức, cá nhân tham gia sử dụng các dịch vụ của hệ thống phải tuân thủ các quy định về bảo đảm an toàn, an ninh thông tin và chịu trách nhiệm đối với mọi </w:t>
            </w:r>
            <w:r w:rsidRPr="001874A0">
              <w:rPr>
                <w:color w:val="000000" w:themeColor="text1"/>
                <w:sz w:val="28"/>
                <w:szCs w:val="28"/>
              </w:rPr>
              <w:lastRenderedPageBreak/>
              <w:t>hoạt động trên tài khoản truy cập của mình đã được cấp trên hệ thống.</w:t>
            </w:r>
          </w:p>
          <w:p w14:paraId="5025478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4136DA2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705B82D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01B6BA2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r w:rsidR="00881962" w:rsidRPr="001874A0" w14:paraId="0C0837EB" w14:textId="77777777" w:rsidTr="007405C4">
        <w:tc>
          <w:tcPr>
            <w:tcW w:w="1633" w:type="dxa"/>
          </w:tcPr>
          <w:p w14:paraId="2220C88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5EB99DA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7.1.3.1.b</w:t>
            </w:r>
          </w:p>
        </w:tc>
        <w:tc>
          <w:tcPr>
            <w:tcW w:w="7429" w:type="dxa"/>
          </w:tcPr>
          <w:p w14:paraId="11E151B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quy định về tuyển dụng cán bộ và điều kiện tuyển dụng cán bộ</w:t>
            </w:r>
          </w:p>
        </w:tc>
      </w:tr>
      <w:tr w:rsidR="00881962" w:rsidRPr="001874A0" w14:paraId="4B0ECE3F" w14:textId="77777777" w:rsidTr="007405C4">
        <w:tc>
          <w:tcPr>
            <w:tcW w:w="1633" w:type="dxa"/>
          </w:tcPr>
          <w:p w14:paraId="3255D77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2237A05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1E2A3C94" w14:textId="77777777" w:rsidTr="007405C4">
        <w:tc>
          <w:tcPr>
            <w:tcW w:w="1633" w:type="dxa"/>
          </w:tcPr>
          <w:p w14:paraId="120B19E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4EEDBD03"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1178ECD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Cán bộ được tuyển dụng vào vị trí làm về an toàn thông tin có trình độ, chuyên ngành về lĩnh vực công nghệ thông tin, an toàn thông tin, phù hợp với vị trí tuyển dụng</w:t>
            </w:r>
          </w:p>
          <w:p w14:paraId="6723ACC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tuyển dụng cán bộ và điều kiện tuyển dụng cán bộ.</w:t>
            </w:r>
          </w:p>
          <w:p w14:paraId="5EA84DF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kế hoạch và định kỳ hàng năm, tổ chức đào tạo các kỹ năng cơ bản về an toàn thông tin cho người sử dụng.</w:t>
            </w:r>
          </w:p>
          <w:p w14:paraId="79C410B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Trách nhiệm bảo đảm an toàn thông tin cho cán bộ quản lý và vận hành hệ thống</w:t>
            </w:r>
          </w:p>
          <w:p w14:paraId="71C20C5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3C60CAD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chuyên trách phải tổ chức quản lý định danh đối với tất cả người dùng tham gia sử dụng hệ thống thông tin.</w:t>
            </w:r>
          </w:p>
          <w:p w14:paraId="6851599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13E7C3E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3D52ABD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2798134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10295EE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bl>
    <w:p w14:paraId="5562B4E2"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44" w:name="_Toc106712895"/>
      <w:bookmarkStart w:id="845" w:name="_Toc116481055"/>
      <w:bookmarkStart w:id="846" w:name="_Toc231754954"/>
      <w:r w:rsidRPr="001874A0">
        <w:rPr>
          <w:b/>
          <w:bCs/>
          <w:iCs/>
          <w:color w:val="000000" w:themeColor="text1"/>
          <w:sz w:val="28"/>
          <w:szCs w:val="28"/>
        </w:rPr>
        <w:lastRenderedPageBreak/>
        <w:t>7.1.3.2. Trong quá trình làm việc</w:t>
      </w:r>
      <w:bookmarkEnd w:id="844"/>
      <w:bookmarkEnd w:id="845"/>
      <w:bookmarkEnd w:id="8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224"/>
      </w:tblGrid>
      <w:tr w:rsidR="001874A0" w:rsidRPr="001874A0" w14:paraId="446D7FF4" w14:textId="77777777" w:rsidTr="007405C4">
        <w:tc>
          <w:tcPr>
            <w:tcW w:w="1838" w:type="dxa"/>
          </w:tcPr>
          <w:p w14:paraId="46C2280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2185896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7.1.3.2.a</w:t>
            </w:r>
          </w:p>
        </w:tc>
        <w:tc>
          <w:tcPr>
            <w:tcW w:w="7224" w:type="dxa"/>
          </w:tcPr>
          <w:p w14:paraId="1AF5027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quy định về việc thực hiện nội quy, quy chế bảo đảm an toàn thông tin cho người sử dụng, cán bộ quản lý và vận hành hệ thống</w:t>
            </w:r>
          </w:p>
        </w:tc>
      </w:tr>
      <w:tr w:rsidR="001874A0" w:rsidRPr="001874A0" w14:paraId="43BD6BA6" w14:textId="77777777" w:rsidTr="007405C4">
        <w:tc>
          <w:tcPr>
            <w:tcW w:w="1838" w:type="dxa"/>
          </w:tcPr>
          <w:p w14:paraId="37D287D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224" w:type="dxa"/>
          </w:tcPr>
          <w:p w14:paraId="22B2E30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w:t>
            </w:r>
          </w:p>
        </w:tc>
      </w:tr>
      <w:tr w:rsidR="001874A0" w:rsidRPr="001874A0" w14:paraId="2C8270D3" w14:textId="77777777" w:rsidTr="007405C4">
        <w:tc>
          <w:tcPr>
            <w:tcW w:w="1838" w:type="dxa"/>
          </w:tcPr>
          <w:p w14:paraId="54D797C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224" w:type="dxa"/>
          </w:tcPr>
          <w:p w14:paraId="6DE73470"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59D3A9E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Cán bộ được tuyển dụng vào vị trí làm về an toàn thông tin có trình độ, chuyên ngành về lĩnh vực công nghệ thông tin, an toàn thông tin, phù hợp với vị trí tuyển dụng</w:t>
            </w:r>
          </w:p>
          <w:p w14:paraId="28297DC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tuyển dụng cán bộ và điều kiện tuyển dụng cán bộ.</w:t>
            </w:r>
          </w:p>
          <w:p w14:paraId="5AC9F42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kế hoạch và định kỳ hàng năm, tổ chức đào tạo các kỹ năng cơ bản về an toàn thông tin cho người sử dụng.</w:t>
            </w:r>
          </w:p>
          <w:p w14:paraId="10A79DD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Trách nhiệm bảo đảm an toàn thông tin cho cán bộ quản lý và vận hành hệ thống</w:t>
            </w:r>
          </w:p>
          <w:p w14:paraId="095EDA4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16E8D7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chuyên trách phải tổ chức quản lý định danh đối với tất cả người dùng tham gia sử dụng hệ thống thông tin.</w:t>
            </w:r>
          </w:p>
          <w:p w14:paraId="7D94673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4149735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39DAA4E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13F4F2A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370DEE7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r w:rsidR="001874A0" w:rsidRPr="001874A0" w14:paraId="5BF15A72" w14:textId="77777777" w:rsidTr="007405C4">
        <w:tc>
          <w:tcPr>
            <w:tcW w:w="1838" w:type="dxa"/>
          </w:tcPr>
          <w:p w14:paraId="232F1277" w14:textId="77777777" w:rsidR="00881962" w:rsidRPr="001874A0" w:rsidRDefault="00881962" w:rsidP="007405C4">
            <w:pPr>
              <w:spacing w:after="120" w:line="360" w:lineRule="auto"/>
              <w:jc w:val="both"/>
              <w:rPr>
                <w:b/>
                <w:color w:val="000000" w:themeColor="text1"/>
                <w:sz w:val="28"/>
                <w:szCs w:val="28"/>
              </w:rPr>
            </w:pPr>
            <w:r w:rsidRPr="001874A0">
              <w:rPr>
                <w:b/>
                <w:color w:val="000000" w:themeColor="text1"/>
                <w:sz w:val="28"/>
                <w:szCs w:val="28"/>
              </w:rPr>
              <w:lastRenderedPageBreak/>
              <w:t>Yêu cầu</w:t>
            </w:r>
          </w:p>
          <w:p w14:paraId="5FE42177" w14:textId="77777777" w:rsidR="00881962" w:rsidRPr="001874A0" w:rsidRDefault="00881962" w:rsidP="007405C4">
            <w:pPr>
              <w:spacing w:after="120" w:line="360" w:lineRule="auto"/>
              <w:jc w:val="both"/>
              <w:rPr>
                <w:b/>
                <w:color w:val="000000" w:themeColor="text1"/>
                <w:sz w:val="28"/>
                <w:szCs w:val="28"/>
              </w:rPr>
            </w:pPr>
            <w:r w:rsidRPr="001874A0">
              <w:rPr>
                <w:b/>
                <w:color w:val="000000" w:themeColor="text1"/>
                <w:sz w:val="28"/>
                <w:szCs w:val="28"/>
              </w:rPr>
              <w:t>7.1.3.2.b</w:t>
            </w:r>
          </w:p>
        </w:tc>
        <w:tc>
          <w:tcPr>
            <w:tcW w:w="7224" w:type="dxa"/>
          </w:tcPr>
          <w:p w14:paraId="4DE4C1F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kế hoạch và định kỳ hàng năm tổ chức phổ biến, tuyên truyền nâng cao nhận thức về an toàn thông tin cho người sử dụng.</w:t>
            </w:r>
          </w:p>
        </w:tc>
      </w:tr>
      <w:tr w:rsidR="001874A0" w:rsidRPr="001874A0" w14:paraId="03F5AF25" w14:textId="77777777" w:rsidTr="007405C4">
        <w:tc>
          <w:tcPr>
            <w:tcW w:w="1838" w:type="dxa"/>
          </w:tcPr>
          <w:p w14:paraId="5527B91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224" w:type="dxa"/>
          </w:tcPr>
          <w:p w14:paraId="6FF42328" w14:textId="77777777" w:rsidR="00881962" w:rsidRPr="001874A0" w:rsidRDefault="00881962" w:rsidP="007405C4">
            <w:pPr>
              <w:widowControl w:val="0"/>
              <w:snapToGrid w:val="0"/>
              <w:spacing w:after="120" w:line="300" w:lineRule="auto"/>
              <w:jc w:val="both"/>
              <w:rPr>
                <w:rFonts w:eastAsia="Calibri"/>
                <w:bCs/>
                <w:color w:val="000000" w:themeColor="text1"/>
                <w:sz w:val="28"/>
                <w:szCs w:val="28"/>
                <w:lang w:val="vi-VN"/>
              </w:rPr>
            </w:pPr>
            <w:r w:rsidRPr="001874A0">
              <w:rPr>
                <w:color w:val="000000" w:themeColor="text1"/>
                <w:sz w:val="28"/>
                <w:szCs w:val="28"/>
              </w:rPr>
              <w:t>Đáp ứng.</w:t>
            </w:r>
          </w:p>
        </w:tc>
      </w:tr>
      <w:tr w:rsidR="001874A0" w:rsidRPr="001874A0" w14:paraId="298EAFEB" w14:textId="77777777" w:rsidTr="007405C4">
        <w:tc>
          <w:tcPr>
            <w:tcW w:w="1838" w:type="dxa"/>
          </w:tcPr>
          <w:p w14:paraId="034CCA6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224" w:type="dxa"/>
          </w:tcPr>
          <w:p w14:paraId="33FE82FA"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12. Bảo đảm nguồn nhân lực</w:t>
            </w:r>
          </w:p>
          <w:p w14:paraId="45F38052" w14:textId="77777777" w:rsidR="00881962" w:rsidRPr="001874A0" w:rsidRDefault="00881962" w:rsidP="007405C4">
            <w:pPr>
              <w:spacing w:after="120" w:line="420" w:lineRule="exact"/>
              <w:jc w:val="both"/>
              <w:rPr>
                <w:b/>
                <w:bCs/>
                <w:color w:val="000000" w:themeColor="text1"/>
                <w:sz w:val="28"/>
                <w:szCs w:val="28"/>
              </w:rPr>
            </w:pPr>
            <w:r w:rsidRPr="001874A0">
              <w:rPr>
                <w:color w:val="000000" w:themeColor="text1"/>
                <w:sz w:val="28"/>
                <w:szCs w:val="28"/>
              </w:rPr>
              <w:t>3. Xây dựng kế hoạch và định kỳ hàng năm, tổ chức đào tạo các kỹ năng cơ bản về an toàn thông tin cho người sử dụng.</w:t>
            </w:r>
          </w:p>
        </w:tc>
      </w:tr>
      <w:tr w:rsidR="001874A0" w:rsidRPr="001874A0" w14:paraId="0D47A4A8" w14:textId="77777777" w:rsidTr="007405C4">
        <w:tc>
          <w:tcPr>
            <w:tcW w:w="1838" w:type="dxa"/>
          </w:tcPr>
          <w:p w14:paraId="61FF93F3" w14:textId="77777777" w:rsidR="00881962" w:rsidRPr="001874A0" w:rsidRDefault="00881962" w:rsidP="007405C4">
            <w:pPr>
              <w:spacing w:after="120" w:line="360" w:lineRule="auto"/>
              <w:jc w:val="both"/>
              <w:rPr>
                <w:b/>
                <w:color w:val="000000" w:themeColor="text1"/>
                <w:sz w:val="28"/>
                <w:szCs w:val="28"/>
              </w:rPr>
            </w:pPr>
            <w:r w:rsidRPr="001874A0">
              <w:rPr>
                <w:b/>
                <w:color w:val="000000" w:themeColor="text1"/>
                <w:sz w:val="28"/>
                <w:szCs w:val="28"/>
              </w:rPr>
              <w:t>Yêu cầu</w:t>
            </w:r>
          </w:p>
          <w:p w14:paraId="24DBB95B" w14:textId="77777777" w:rsidR="00881962" w:rsidRPr="001874A0" w:rsidRDefault="00881962" w:rsidP="007405C4">
            <w:pPr>
              <w:spacing w:after="120" w:line="360" w:lineRule="auto"/>
              <w:jc w:val="both"/>
              <w:rPr>
                <w:b/>
                <w:color w:val="000000" w:themeColor="text1"/>
                <w:sz w:val="28"/>
                <w:szCs w:val="28"/>
              </w:rPr>
            </w:pPr>
            <w:r w:rsidRPr="001874A0">
              <w:rPr>
                <w:b/>
                <w:color w:val="000000" w:themeColor="text1"/>
                <w:sz w:val="28"/>
                <w:szCs w:val="28"/>
              </w:rPr>
              <w:t>7.1.3.2.c</w:t>
            </w:r>
          </w:p>
        </w:tc>
        <w:tc>
          <w:tcPr>
            <w:tcW w:w="7224" w:type="dxa"/>
          </w:tcPr>
          <w:p w14:paraId="1C629700" w14:textId="77777777" w:rsidR="00881962" w:rsidRPr="001874A0" w:rsidRDefault="00881962" w:rsidP="007405C4">
            <w:pPr>
              <w:spacing w:after="120" w:line="420" w:lineRule="exact"/>
              <w:jc w:val="both"/>
              <w:rPr>
                <w:color w:val="000000" w:themeColor="text1"/>
                <w:spacing w:val="-4"/>
                <w:sz w:val="28"/>
                <w:szCs w:val="28"/>
              </w:rPr>
            </w:pPr>
            <w:r w:rsidRPr="001874A0">
              <w:rPr>
                <w:color w:val="000000" w:themeColor="text1"/>
                <w:sz w:val="28"/>
                <w:szCs w:val="28"/>
              </w:rPr>
              <w:t>Định kỳ hàng năm, tổ chức đào tạo các kỹ năng cơ bản về an toàn thông tin cho người sử dụng.</w:t>
            </w:r>
          </w:p>
        </w:tc>
      </w:tr>
      <w:tr w:rsidR="001874A0" w:rsidRPr="001874A0" w14:paraId="76AD1000" w14:textId="77777777" w:rsidTr="007405C4">
        <w:tc>
          <w:tcPr>
            <w:tcW w:w="1838" w:type="dxa"/>
          </w:tcPr>
          <w:p w14:paraId="108489B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224" w:type="dxa"/>
          </w:tcPr>
          <w:p w14:paraId="47A3EC4D" w14:textId="77777777" w:rsidR="00881962" w:rsidRPr="001874A0" w:rsidRDefault="00881962" w:rsidP="007405C4">
            <w:pPr>
              <w:spacing w:after="120" w:line="420" w:lineRule="exact"/>
              <w:jc w:val="both"/>
              <w:rPr>
                <w:color w:val="000000" w:themeColor="text1"/>
                <w:spacing w:val="-4"/>
                <w:sz w:val="28"/>
                <w:szCs w:val="28"/>
              </w:rPr>
            </w:pPr>
            <w:r w:rsidRPr="001874A0">
              <w:rPr>
                <w:color w:val="000000" w:themeColor="text1"/>
                <w:sz w:val="28"/>
                <w:szCs w:val="28"/>
              </w:rPr>
              <w:t>Đã quy định tại khoản 3 Điều 12 Quy chế An toàn thông tin</w:t>
            </w:r>
          </w:p>
        </w:tc>
      </w:tr>
      <w:tr w:rsidR="001874A0" w:rsidRPr="001874A0" w14:paraId="052CDE8C" w14:textId="77777777" w:rsidTr="007405C4">
        <w:tc>
          <w:tcPr>
            <w:tcW w:w="1838" w:type="dxa"/>
          </w:tcPr>
          <w:p w14:paraId="684BBB8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Phương án</w:t>
            </w:r>
          </w:p>
        </w:tc>
        <w:tc>
          <w:tcPr>
            <w:tcW w:w="7224" w:type="dxa"/>
          </w:tcPr>
          <w:p w14:paraId="3C65D05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28F61FC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kế hoạch và định kỳ hàng năm, tổ chức đào tạo các kỹ năng cơ bản về an toàn thông tin cho người sử dụng.</w:t>
            </w:r>
          </w:p>
        </w:tc>
      </w:tr>
    </w:tbl>
    <w:p w14:paraId="25625383"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47" w:name="_Toc106712896"/>
      <w:bookmarkStart w:id="848" w:name="_Toc116481056"/>
      <w:bookmarkStart w:id="849" w:name="_Toc231754955"/>
      <w:r w:rsidRPr="001874A0">
        <w:rPr>
          <w:b/>
          <w:bCs/>
          <w:iCs/>
          <w:color w:val="000000" w:themeColor="text1"/>
          <w:sz w:val="28"/>
          <w:szCs w:val="28"/>
        </w:rPr>
        <w:t>7.1.3.3. Chấm dứt hoặc thay đổi công việc</w:t>
      </w:r>
      <w:bookmarkEnd w:id="847"/>
      <w:bookmarkEnd w:id="848"/>
      <w:bookmarkEnd w:id="8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881962" w:rsidRPr="001874A0" w14:paraId="326081DA" w14:textId="77777777" w:rsidTr="007405C4">
        <w:tc>
          <w:tcPr>
            <w:tcW w:w="1633" w:type="dxa"/>
          </w:tcPr>
          <w:p w14:paraId="482A9A5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256FB59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7.1.3.3.a</w:t>
            </w:r>
          </w:p>
        </w:tc>
        <w:tc>
          <w:tcPr>
            <w:tcW w:w="7429" w:type="dxa"/>
          </w:tcPr>
          <w:p w14:paraId="49969F0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Cán bộ chấm dứt hoặc thay đổi công việc phải thu hồi thẻ truy cập, thông tin được lưu trên các phương tiện lưu trữ, các trang thiết bị máy móc, phần cứng, phần mềm và các tài sản khác (nếu có) thuộc sở hữu của tổ chức</w:t>
            </w:r>
          </w:p>
        </w:tc>
      </w:tr>
      <w:tr w:rsidR="00881962" w:rsidRPr="001874A0" w14:paraId="7A5B344E" w14:textId="77777777" w:rsidTr="007405C4">
        <w:tc>
          <w:tcPr>
            <w:tcW w:w="1633" w:type="dxa"/>
          </w:tcPr>
          <w:p w14:paraId="3B6250A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45BCE2F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564F3CC6" w14:textId="77777777" w:rsidTr="007405C4">
        <w:tc>
          <w:tcPr>
            <w:tcW w:w="1633" w:type="dxa"/>
          </w:tcPr>
          <w:p w14:paraId="17F27EB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4CF4C970"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65E0B10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77F4C74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048E48F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6192C2F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r w:rsidR="00881962" w:rsidRPr="001874A0" w14:paraId="3AB308A7" w14:textId="77777777" w:rsidTr="007405C4">
        <w:tc>
          <w:tcPr>
            <w:tcW w:w="1633" w:type="dxa"/>
          </w:tcPr>
          <w:p w14:paraId="38DB621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34F680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7.1.3.3.b</w:t>
            </w:r>
          </w:p>
        </w:tc>
        <w:tc>
          <w:tcPr>
            <w:tcW w:w="7429" w:type="dxa"/>
          </w:tcPr>
          <w:p w14:paraId="28575DB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quy trình và thực hiện vô hiệu hóa tất cả các quyền ra, vào, truy cập tài nguyên, quản trị hệ thống sau khi cán bộ thôi việc</w:t>
            </w:r>
          </w:p>
        </w:tc>
      </w:tr>
      <w:tr w:rsidR="00881962" w:rsidRPr="001874A0" w14:paraId="32B2B628" w14:textId="77777777" w:rsidTr="007405C4">
        <w:tc>
          <w:tcPr>
            <w:tcW w:w="1633" w:type="dxa"/>
          </w:tcPr>
          <w:p w14:paraId="015FB9F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506E4DF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sẽ bổ sung quy trình trong thời gian 6 tháng tới. Đã quy định tại Khoản 5, Mục b, c, Điều 12 Quy chế An toàn thông tin</w:t>
            </w:r>
          </w:p>
        </w:tc>
      </w:tr>
      <w:tr w:rsidR="00881962" w:rsidRPr="001874A0" w14:paraId="0CDC4F8F" w14:textId="77777777" w:rsidTr="007405C4">
        <w:tc>
          <w:tcPr>
            <w:tcW w:w="1633" w:type="dxa"/>
          </w:tcPr>
          <w:p w14:paraId="0D02FA4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4647E57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4F3AA2C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17838E0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a) Cán bộ nghỉ hoặc thay đổi công việc phải thu hồi thẻ truy cập, thông tin được lưu trên các phương tiện lưu trữ, các trang thiết bị </w:t>
            </w:r>
            <w:r w:rsidRPr="001874A0">
              <w:rPr>
                <w:color w:val="000000" w:themeColor="text1"/>
                <w:sz w:val="28"/>
                <w:szCs w:val="28"/>
              </w:rPr>
              <w:lastRenderedPageBreak/>
              <w:t>máy móc, phần cứng, phần mềm và các tài sản khác thuộc sở hữu của tổ chứ.</w:t>
            </w:r>
          </w:p>
          <w:p w14:paraId="2CEB6A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5E5F661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r w:rsidR="00881962" w:rsidRPr="001874A0" w14:paraId="2A8F78FE" w14:textId="77777777" w:rsidTr="007405C4">
        <w:tc>
          <w:tcPr>
            <w:tcW w:w="1633" w:type="dxa"/>
          </w:tcPr>
          <w:p w14:paraId="7AE4D43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37AD8BA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7.1.3.3.c</w:t>
            </w:r>
          </w:p>
        </w:tc>
        <w:tc>
          <w:tcPr>
            <w:tcW w:w="7429" w:type="dxa"/>
          </w:tcPr>
          <w:p w14:paraId="17D391D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cam kết giữ bí mật thông tin liên quan đến tổ chức sau khi nghỉ việc.</w:t>
            </w:r>
          </w:p>
        </w:tc>
      </w:tr>
      <w:tr w:rsidR="00881962" w:rsidRPr="001874A0" w14:paraId="66C7EDCB" w14:textId="77777777" w:rsidTr="007405C4">
        <w:tc>
          <w:tcPr>
            <w:tcW w:w="1633" w:type="dxa"/>
          </w:tcPr>
          <w:p w14:paraId="5D217A7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686431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sẽ bổ sung quy trình trong thời gian 6 tháng tới. Đã quy định tại Khoản 5, Mục b, c, Điều 12 Quy chế An toàn thông tin</w:t>
            </w:r>
          </w:p>
        </w:tc>
      </w:tr>
      <w:tr w:rsidR="00881962" w:rsidRPr="001874A0" w14:paraId="65279C58" w14:textId="77777777" w:rsidTr="007405C4">
        <w:tc>
          <w:tcPr>
            <w:tcW w:w="1633" w:type="dxa"/>
          </w:tcPr>
          <w:p w14:paraId="1EFA797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0A1363BD"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12. Bảo đảm nguồn nhân lực</w:t>
            </w:r>
          </w:p>
          <w:p w14:paraId="24E60D6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Quy định đối với cán bộ nghỉ hoặc thay đổi công việc:</w:t>
            </w:r>
          </w:p>
          <w:p w14:paraId="289CBD5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2017E6A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trị phải vô hiệu hóa tất cả các quyền ra, vào, truy cập tài nguyên, quản trị hệ thống sau khi cán bộ thôi việc.</w:t>
            </w:r>
          </w:p>
          <w:p w14:paraId="4FF7814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Cán bộ nghỉ hoặc thay đổi công việc phải có cam kết giữ bí mật thông tin liên quan đến tổ chức sau khi nghỉ việc.</w:t>
            </w:r>
          </w:p>
        </w:tc>
      </w:tr>
    </w:tbl>
    <w:p w14:paraId="3BA5B91B" w14:textId="77777777" w:rsidR="00881962" w:rsidRPr="001874A0" w:rsidRDefault="00881962" w:rsidP="00881962">
      <w:pPr>
        <w:spacing w:before="240" w:line="420" w:lineRule="exact"/>
        <w:outlineLvl w:val="0"/>
        <w:rPr>
          <w:b/>
          <w:bCs/>
          <w:color w:val="000000" w:themeColor="text1"/>
          <w:kern w:val="28"/>
          <w:sz w:val="28"/>
          <w:szCs w:val="28"/>
        </w:rPr>
      </w:pPr>
      <w:bookmarkStart w:id="850" w:name="_Toc106712897"/>
      <w:bookmarkStart w:id="851" w:name="_Toc116481057"/>
      <w:bookmarkStart w:id="852" w:name="_Toc231754956"/>
      <w:r w:rsidRPr="001874A0">
        <w:rPr>
          <w:b/>
          <w:bCs/>
          <w:color w:val="000000" w:themeColor="text1"/>
          <w:kern w:val="28"/>
          <w:sz w:val="28"/>
          <w:szCs w:val="28"/>
        </w:rPr>
        <w:t>7.1.4. Quản lý thiết kế, xây dựng hệ thống thông tin</w:t>
      </w:r>
      <w:bookmarkEnd w:id="850"/>
      <w:bookmarkEnd w:id="851"/>
      <w:bookmarkEnd w:id="852"/>
    </w:p>
    <w:p w14:paraId="5FBB122E"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53" w:name="_Toc106712898"/>
      <w:bookmarkStart w:id="854" w:name="_Toc116481058"/>
      <w:bookmarkStart w:id="855" w:name="_Toc231754957"/>
      <w:r w:rsidRPr="001874A0">
        <w:rPr>
          <w:b/>
          <w:bCs/>
          <w:iCs/>
          <w:color w:val="000000" w:themeColor="text1"/>
          <w:sz w:val="28"/>
          <w:szCs w:val="28"/>
        </w:rPr>
        <w:t>7.1.4.1. Thiết kế an toàn hệ thống thông tin</w:t>
      </w:r>
      <w:bookmarkEnd w:id="853"/>
      <w:bookmarkEnd w:id="854"/>
      <w:bookmarkEnd w:id="8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881962" w:rsidRPr="001874A0" w14:paraId="5A8EC986" w14:textId="77777777" w:rsidTr="007405C4">
        <w:trPr>
          <w:trHeight w:val="1082"/>
        </w:trPr>
        <w:tc>
          <w:tcPr>
            <w:tcW w:w="1630" w:type="dxa"/>
          </w:tcPr>
          <w:p w14:paraId="26B5529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152E499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7.1.4.1.a</w:t>
            </w:r>
          </w:p>
        </w:tc>
        <w:tc>
          <w:tcPr>
            <w:tcW w:w="7432" w:type="dxa"/>
          </w:tcPr>
          <w:p w14:paraId="2BC909E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tài liệu mô tả quy mô, phạm vi và đối tượng sử dụng, khai thác, quản lý vận hành hệ thống thông tin</w:t>
            </w:r>
          </w:p>
        </w:tc>
      </w:tr>
      <w:tr w:rsidR="00881962" w:rsidRPr="001874A0" w14:paraId="389742B7" w14:textId="77777777" w:rsidTr="007405C4">
        <w:tc>
          <w:tcPr>
            <w:tcW w:w="1630" w:type="dxa"/>
          </w:tcPr>
          <w:p w14:paraId="32D6004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56D4B10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44247E66" w14:textId="77777777" w:rsidTr="007405C4">
        <w:tc>
          <w:tcPr>
            <w:tcW w:w="1630" w:type="dxa"/>
          </w:tcPr>
          <w:p w14:paraId="1DE727A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47E9A602"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6992813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Thiết kế an toàn hệ thống thông tin</w:t>
            </w:r>
          </w:p>
          <w:p w14:paraId="34747A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a) Yêu cầu phải có tài liệu mô tả quy mô, phạm vi và đối tượng sử dụng, khai thác, quản lý vận hành hệ thống thông tin.</w:t>
            </w:r>
          </w:p>
          <w:p w14:paraId="738C073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cầu phải có tài liệu mô tả thiết kế và các thành phần của hệ thống thông tin.</w:t>
            </w:r>
          </w:p>
          <w:p w14:paraId="5DFEBCB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cầu phải có tài liệu mô tả phương án bảo đảm an toàn thông tin theo cấp độ.</w:t>
            </w:r>
          </w:p>
          <w:p w14:paraId="1099FD8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cầu phải có tài liệu mô tả phương án lựa chọn giải pháp công nghệ bảo đảm an toàn thông tin.</w:t>
            </w:r>
          </w:p>
          <w:p w14:paraId="7E9F664C" w14:textId="77777777" w:rsidR="00881962" w:rsidRPr="001874A0" w:rsidRDefault="00881962" w:rsidP="007405C4">
            <w:pPr>
              <w:spacing w:after="120" w:line="420" w:lineRule="exact"/>
              <w:jc w:val="both"/>
              <w:rPr>
                <w:b/>
                <w:bCs/>
                <w:color w:val="000000" w:themeColor="text1"/>
                <w:sz w:val="28"/>
                <w:szCs w:val="28"/>
              </w:rPr>
            </w:pPr>
            <w:r w:rsidRPr="001874A0">
              <w:rPr>
                <w:color w:val="000000" w:themeColor="text1"/>
                <w:sz w:val="28"/>
                <w:szCs w:val="28"/>
              </w:rPr>
              <w:t>đ) Khi có thay đổi thiết kế, đánh giá lại tính phù hợp của phương án thiết kế đối với các yêu cầu an toàn đặt ra đối với hệ thống.</w:t>
            </w:r>
            <w:r w:rsidRPr="001874A0">
              <w:rPr>
                <w:b/>
                <w:bCs/>
                <w:color w:val="000000" w:themeColor="text1"/>
                <w:sz w:val="28"/>
                <w:szCs w:val="28"/>
              </w:rPr>
              <w:t xml:space="preserve"> </w:t>
            </w:r>
          </w:p>
        </w:tc>
      </w:tr>
      <w:tr w:rsidR="00881962" w:rsidRPr="001874A0" w14:paraId="6AB98FB4" w14:textId="77777777" w:rsidTr="007405C4">
        <w:tc>
          <w:tcPr>
            <w:tcW w:w="1630" w:type="dxa"/>
          </w:tcPr>
          <w:p w14:paraId="4711F49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16E0D6B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7.1.4.1.b</w:t>
            </w:r>
          </w:p>
        </w:tc>
        <w:tc>
          <w:tcPr>
            <w:tcW w:w="7432" w:type="dxa"/>
          </w:tcPr>
          <w:p w14:paraId="4A99009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tài liệu mô tả thiết kế và các thành phần của hệ thống thông tin</w:t>
            </w:r>
          </w:p>
        </w:tc>
      </w:tr>
      <w:tr w:rsidR="00881962" w:rsidRPr="001874A0" w14:paraId="256AEEDB" w14:textId="77777777" w:rsidTr="007405C4">
        <w:tc>
          <w:tcPr>
            <w:tcW w:w="1630" w:type="dxa"/>
          </w:tcPr>
          <w:p w14:paraId="6BCAD2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5EEF826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23ED3700" w14:textId="77777777" w:rsidTr="007405C4">
        <w:tc>
          <w:tcPr>
            <w:tcW w:w="1630" w:type="dxa"/>
          </w:tcPr>
          <w:p w14:paraId="125A12F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249550B0"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0F453F1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Thiết kế an toàn hệ thống thông tin</w:t>
            </w:r>
          </w:p>
          <w:p w14:paraId="6E911B7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cầu phải có tài liệu mô tả quy mô, phạm vi và đối tượng sử dụng, khai thác, quản lý vận hành hệ thống thông tin.</w:t>
            </w:r>
          </w:p>
          <w:p w14:paraId="4FD73EC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cầu phải có tài liệu mô tả thiết kế và các thành phần của hệ thống thông tin.</w:t>
            </w:r>
          </w:p>
          <w:p w14:paraId="0F8F57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cầu phải có tài liệu mô tả phương án bảo đảm an toàn thông tin theo cấp độ.</w:t>
            </w:r>
          </w:p>
          <w:p w14:paraId="09220D2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cầu phải có tài liệu mô tả phương án lựa chọn giải pháp công nghệ bảo đảm an toàn thông tin.</w:t>
            </w:r>
          </w:p>
          <w:p w14:paraId="7A5EDA64" w14:textId="77777777" w:rsidR="00881962" w:rsidRPr="001874A0" w:rsidRDefault="00881962" w:rsidP="007405C4">
            <w:pPr>
              <w:spacing w:after="120" w:line="420" w:lineRule="exact"/>
              <w:jc w:val="both"/>
              <w:rPr>
                <w:b/>
                <w:bCs/>
                <w:color w:val="000000" w:themeColor="text1"/>
                <w:sz w:val="28"/>
                <w:szCs w:val="28"/>
              </w:rPr>
            </w:pPr>
            <w:r w:rsidRPr="001874A0">
              <w:rPr>
                <w:color w:val="000000" w:themeColor="text1"/>
                <w:sz w:val="28"/>
                <w:szCs w:val="28"/>
              </w:rPr>
              <w:t>đ) Khi có thay đổi thiết kế, đánh giá lại tính phù hợp của phương án thiết kế đối với các yêu cầu an toàn đặt ra đối với hệ thống.</w:t>
            </w:r>
            <w:r w:rsidRPr="001874A0">
              <w:rPr>
                <w:b/>
                <w:bCs/>
                <w:color w:val="000000" w:themeColor="text1"/>
                <w:sz w:val="28"/>
                <w:szCs w:val="28"/>
              </w:rPr>
              <w:t xml:space="preserve"> </w:t>
            </w:r>
          </w:p>
        </w:tc>
      </w:tr>
      <w:tr w:rsidR="00881962" w:rsidRPr="001874A0" w14:paraId="24AF146D" w14:textId="77777777" w:rsidTr="007405C4">
        <w:tc>
          <w:tcPr>
            <w:tcW w:w="1630" w:type="dxa"/>
          </w:tcPr>
          <w:p w14:paraId="5E63BA7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2F53B4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7.1.4.1.c</w:t>
            </w:r>
          </w:p>
        </w:tc>
        <w:tc>
          <w:tcPr>
            <w:tcW w:w="7432" w:type="dxa"/>
          </w:tcPr>
          <w:p w14:paraId="04F0CB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tài liệu mô tả phương án bảo đảm an toàn thông tin theo cấp độ</w:t>
            </w:r>
          </w:p>
        </w:tc>
      </w:tr>
      <w:tr w:rsidR="00881962" w:rsidRPr="001874A0" w14:paraId="2BAC4B06" w14:textId="77777777" w:rsidTr="007405C4">
        <w:tc>
          <w:tcPr>
            <w:tcW w:w="1630" w:type="dxa"/>
          </w:tcPr>
          <w:p w14:paraId="6BAF715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449BE4F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218C869C" w14:textId="77777777" w:rsidTr="007405C4">
        <w:tc>
          <w:tcPr>
            <w:tcW w:w="1630" w:type="dxa"/>
          </w:tcPr>
          <w:p w14:paraId="0BC6F6D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6AF8E29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17. Quản lý thiết kế, xây dựng hệ thống</w:t>
            </w:r>
          </w:p>
          <w:p w14:paraId="691962B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1. Thiết kế an toàn hệ thống thông tin</w:t>
            </w:r>
          </w:p>
          <w:p w14:paraId="0DECF89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cầu phải có tài liệu mô tả quy mô, phạm vi và đối tượng sử dụng, khai thác, quản lý vận hành hệ thống thông tin.</w:t>
            </w:r>
          </w:p>
          <w:p w14:paraId="5709D18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cầu phải có tài liệu mô tả thiết kế và các thành phần của hệ thống thông tin.</w:t>
            </w:r>
          </w:p>
          <w:p w14:paraId="2EB93BD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cầu phải có tài liệu mô tả phương án bảo đảm an toàn thông tin theo cấp độ.</w:t>
            </w:r>
          </w:p>
          <w:p w14:paraId="13392EE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cầu phải có tài liệu mô tả phương án lựa chọn giải pháp công nghệ bảo đảm an toàn thông tin.</w:t>
            </w:r>
          </w:p>
          <w:p w14:paraId="13C9033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Khi có thay đổi thiết kế, đánh giá lại tính phù hợp của phương án thiết kế đối với các yêu cầu an toàn đặt ra đối với hệ thống. </w:t>
            </w:r>
          </w:p>
        </w:tc>
      </w:tr>
      <w:tr w:rsidR="00881962" w:rsidRPr="001874A0" w14:paraId="252D56C0" w14:textId="77777777" w:rsidTr="007405C4">
        <w:tc>
          <w:tcPr>
            <w:tcW w:w="1630" w:type="dxa"/>
          </w:tcPr>
          <w:p w14:paraId="2714C24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626EBD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7.1.4.1.d</w:t>
            </w:r>
          </w:p>
        </w:tc>
        <w:tc>
          <w:tcPr>
            <w:tcW w:w="7432" w:type="dxa"/>
          </w:tcPr>
          <w:p w14:paraId="4D5DDE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tài liệu mô tả phương án lựa chọn giải pháp công nghệ bảo đảm an toàn thông tin</w:t>
            </w:r>
          </w:p>
        </w:tc>
      </w:tr>
      <w:tr w:rsidR="00881962" w:rsidRPr="001874A0" w14:paraId="76805E43" w14:textId="77777777" w:rsidTr="007405C4">
        <w:tc>
          <w:tcPr>
            <w:tcW w:w="1630" w:type="dxa"/>
          </w:tcPr>
          <w:p w14:paraId="5765C87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76C81FF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27251E81" w14:textId="77777777" w:rsidTr="007405C4">
        <w:tc>
          <w:tcPr>
            <w:tcW w:w="1630" w:type="dxa"/>
          </w:tcPr>
          <w:p w14:paraId="35AD2E7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4FDB99DD"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17. Quản lý thiết kế, xây dựng hệ thống</w:t>
            </w:r>
          </w:p>
          <w:p w14:paraId="36AA93F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Thiết kế an toàn hệ thống thông tin</w:t>
            </w:r>
          </w:p>
          <w:p w14:paraId="48FA6A8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cầu phải có tài liệu mô tả quy mô, phạm vi và đối tượng sử dụng, khai thác, quản lý vận hành hệ thống thông tin.</w:t>
            </w:r>
          </w:p>
          <w:p w14:paraId="49D59F0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cầu phải có tài liệu mô tả thiết kế và các thành phần của hệ thống thông tin.</w:t>
            </w:r>
          </w:p>
          <w:p w14:paraId="23437FA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cầu phải có tài liệu mô tả phương án bảo đảm an toàn thông tin theo cấp độ.</w:t>
            </w:r>
          </w:p>
          <w:p w14:paraId="6F85F46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cầu phải có tài liệu mô tả phương án lựa chọn giải pháp công nghệ bảo đảm an toàn thông tin.</w:t>
            </w:r>
          </w:p>
          <w:p w14:paraId="00FDE41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Khi có thay đổi thiết kế, đánh giá lại tính phù hợp của phương án thiết kế đối với các yêu cầu an toàn đặt ra đối với hệ thống. </w:t>
            </w:r>
          </w:p>
        </w:tc>
      </w:tr>
      <w:tr w:rsidR="00881962" w:rsidRPr="001874A0" w14:paraId="6CA7F60A" w14:textId="77777777" w:rsidTr="007405C4">
        <w:tc>
          <w:tcPr>
            <w:tcW w:w="1630" w:type="dxa"/>
          </w:tcPr>
          <w:p w14:paraId="560FF8E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DCCAA8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7.1.4.1.đ</w:t>
            </w:r>
          </w:p>
        </w:tc>
        <w:tc>
          <w:tcPr>
            <w:tcW w:w="7432" w:type="dxa"/>
          </w:tcPr>
          <w:p w14:paraId="6FB778F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Khi có thay đổi thiết kế, đánh giá lại tính phù hợp của phương án thiết kế đối với các yêu cầu an toàn đặt ra đối với hệ thống.</w:t>
            </w:r>
          </w:p>
        </w:tc>
      </w:tr>
      <w:tr w:rsidR="00881962" w:rsidRPr="001874A0" w14:paraId="5193A81B" w14:textId="77777777" w:rsidTr="007405C4">
        <w:tc>
          <w:tcPr>
            <w:tcW w:w="1630" w:type="dxa"/>
          </w:tcPr>
          <w:p w14:paraId="0296CFE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6EB2848B" w14:textId="77777777" w:rsidR="00881962" w:rsidRPr="001874A0" w:rsidRDefault="00881962" w:rsidP="007405C4">
            <w:pPr>
              <w:spacing w:after="120" w:line="420" w:lineRule="exact"/>
              <w:jc w:val="both"/>
              <w:rPr>
                <w:color w:val="000000" w:themeColor="text1"/>
                <w:sz w:val="28"/>
                <w:szCs w:val="28"/>
                <w:lang w:val="vi-VN"/>
              </w:rPr>
            </w:pPr>
            <w:r w:rsidRPr="001874A0">
              <w:rPr>
                <w:color w:val="000000" w:themeColor="text1"/>
                <w:sz w:val="28"/>
                <w:szCs w:val="28"/>
              </w:rPr>
              <w:t xml:space="preserve">Đáp ứng.  </w:t>
            </w:r>
          </w:p>
        </w:tc>
      </w:tr>
      <w:tr w:rsidR="00881962" w:rsidRPr="001874A0" w14:paraId="24AAA302" w14:textId="77777777" w:rsidTr="007405C4">
        <w:tc>
          <w:tcPr>
            <w:tcW w:w="1630" w:type="dxa"/>
          </w:tcPr>
          <w:p w14:paraId="28A4FC0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Phương án</w:t>
            </w:r>
          </w:p>
        </w:tc>
        <w:tc>
          <w:tcPr>
            <w:tcW w:w="7432" w:type="dxa"/>
          </w:tcPr>
          <w:p w14:paraId="5C65B22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17. Quản lý thiết kế, xây dựng hệ thống</w:t>
            </w:r>
          </w:p>
          <w:p w14:paraId="44701D3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Thiết kế an toàn hệ thống thông tin</w:t>
            </w:r>
          </w:p>
          <w:p w14:paraId="1C1DB6C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cầu phải có tài liệu mô tả quy mô, phạm vi và đối tượng sử dụng, khai thác, quản lý vận hành hệ thống thông tin.</w:t>
            </w:r>
          </w:p>
          <w:p w14:paraId="3AF9A41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cầu phải có tài liệu mô tả thiết kế và các thành phần của hệ thống thông tin.</w:t>
            </w:r>
          </w:p>
          <w:p w14:paraId="16180DB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cầu phải có tài liệu mô tả phương án bảo đảm an toàn thông tin theo cấp độ.</w:t>
            </w:r>
          </w:p>
          <w:p w14:paraId="33D33B1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cầu phải có tài liệu mô tả phương án lựa chọn giải pháp công nghệ bảo đảm an toàn thông tin.</w:t>
            </w:r>
          </w:p>
          <w:p w14:paraId="498F974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Khi có thay đổi thiết kế, đánh giá lại tính phù hợp của phương án thiết kế đối với các yêu cầu an toàn đặt ra đối với hệ thống. </w:t>
            </w:r>
          </w:p>
        </w:tc>
      </w:tr>
    </w:tbl>
    <w:p w14:paraId="413C4A02"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56" w:name="_Toc106712899"/>
      <w:bookmarkStart w:id="857" w:name="_Toc116481059"/>
      <w:bookmarkStart w:id="858" w:name="_Toc231754958"/>
      <w:r w:rsidRPr="001874A0">
        <w:rPr>
          <w:b/>
          <w:bCs/>
          <w:iCs/>
          <w:color w:val="000000" w:themeColor="text1"/>
          <w:sz w:val="28"/>
          <w:szCs w:val="28"/>
        </w:rPr>
        <w:t>7.1.4.2. Phát triển phần mềm thuê khoán</w:t>
      </w:r>
      <w:bookmarkEnd w:id="856"/>
      <w:bookmarkEnd w:id="857"/>
      <w:bookmarkEnd w:id="8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7641"/>
      </w:tblGrid>
      <w:tr w:rsidR="00881962" w:rsidRPr="001874A0" w14:paraId="7CE675C4" w14:textId="77777777" w:rsidTr="007405C4">
        <w:tc>
          <w:tcPr>
            <w:tcW w:w="1647" w:type="dxa"/>
          </w:tcPr>
          <w:p w14:paraId="40F0171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5B31B4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7.1.4.2.a</w:t>
            </w:r>
          </w:p>
        </w:tc>
        <w:tc>
          <w:tcPr>
            <w:tcW w:w="7641" w:type="dxa"/>
          </w:tcPr>
          <w:p w14:paraId="5329928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biên bản, hợp đồng và các cam kết đối với bên thuê khoán các nội dung liên quan đến việc phát triển phần mềm thuê khoán</w:t>
            </w:r>
          </w:p>
        </w:tc>
      </w:tr>
      <w:tr w:rsidR="00881962" w:rsidRPr="001874A0" w14:paraId="4F4B2C3E" w14:textId="77777777" w:rsidTr="007405C4">
        <w:tc>
          <w:tcPr>
            <w:tcW w:w="1647" w:type="dxa"/>
          </w:tcPr>
          <w:p w14:paraId="3040D9A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1" w:type="dxa"/>
          </w:tcPr>
          <w:p w14:paraId="42EB132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2DD08F6B" w14:textId="77777777" w:rsidTr="007405C4">
        <w:tc>
          <w:tcPr>
            <w:tcW w:w="1647" w:type="dxa"/>
          </w:tcPr>
          <w:p w14:paraId="11ED154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1" w:type="dxa"/>
          </w:tcPr>
          <w:p w14:paraId="4F55F49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17. Quản lý thiết kế, xây dựng hệ thống</w:t>
            </w:r>
          </w:p>
          <w:p w14:paraId="2F956714"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2. Phát triển phần mềm thuê khoán</w:t>
            </w:r>
          </w:p>
          <w:p w14:paraId="11A0276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có biên bản, hợp đồng và các cam kết đối với bên thuê khoán các nội dung liên quan đến việc phát triển phần mềm thuê khoán.</w:t>
            </w:r>
          </w:p>
          <w:p w14:paraId="4814A30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yêu cầu các nhà phát triển cung cấp mã nguồn phần mềm.</w:t>
            </w:r>
          </w:p>
          <w:p w14:paraId="5ABE88F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5A98AA7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d) Yêu cầu nội dung quy chế bảo đảm ATTT hiện tại phải có quy định về việc kiểm tra, đánh giá an toàn thông tin, trước khi đưa vào sử dụng.</w:t>
            </w:r>
          </w:p>
        </w:tc>
      </w:tr>
      <w:tr w:rsidR="00881962" w:rsidRPr="001874A0" w14:paraId="3CB394D6" w14:textId="77777777" w:rsidTr="007405C4">
        <w:tc>
          <w:tcPr>
            <w:tcW w:w="1647" w:type="dxa"/>
          </w:tcPr>
          <w:p w14:paraId="351ABCD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5DCB23B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7.1.4.2.b</w:t>
            </w:r>
          </w:p>
        </w:tc>
        <w:tc>
          <w:tcPr>
            <w:tcW w:w="7641" w:type="dxa"/>
          </w:tcPr>
          <w:p w14:paraId="5526631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Yêu cầu các nhà phát triển cung cấp mã nguồn phần mềm</w:t>
            </w:r>
          </w:p>
        </w:tc>
      </w:tr>
      <w:tr w:rsidR="00881962" w:rsidRPr="001874A0" w14:paraId="19BA93BE" w14:textId="77777777" w:rsidTr="007405C4">
        <w:tc>
          <w:tcPr>
            <w:tcW w:w="1647" w:type="dxa"/>
          </w:tcPr>
          <w:p w14:paraId="5061B3C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1" w:type="dxa"/>
          </w:tcPr>
          <w:p w14:paraId="4F3AB18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6512364B" w14:textId="77777777" w:rsidTr="007405C4">
        <w:tc>
          <w:tcPr>
            <w:tcW w:w="1647" w:type="dxa"/>
          </w:tcPr>
          <w:p w14:paraId="25C29CD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1" w:type="dxa"/>
          </w:tcPr>
          <w:p w14:paraId="3608B70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17. Quản lý thiết kế, xây dựng hệ thống</w:t>
            </w:r>
          </w:p>
          <w:p w14:paraId="076190B6"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2. Phát triển phần mềm thuê khoán</w:t>
            </w:r>
          </w:p>
          <w:p w14:paraId="44F946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có biên bản, hợp đồng và các cam kết đối với bên thuê khoán các nội dung liên quan đến việc phát triển phần mềm thuê khoán.</w:t>
            </w:r>
          </w:p>
          <w:p w14:paraId="2A10635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yêu cầu các nhà phát triển cung cấp mã nguồn phần mềm.</w:t>
            </w:r>
          </w:p>
          <w:p w14:paraId="51BF2DC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2E4D430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kiểm tra, đánh giá an toàn thông tin, trước khi đưa vào sử dụng.</w:t>
            </w:r>
          </w:p>
        </w:tc>
      </w:tr>
      <w:tr w:rsidR="00881962" w:rsidRPr="001874A0" w14:paraId="23849983" w14:textId="77777777" w:rsidTr="007405C4">
        <w:tc>
          <w:tcPr>
            <w:tcW w:w="1647" w:type="dxa"/>
          </w:tcPr>
          <w:p w14:paraId="06B9BCA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1E87319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7.1.4.2.c</w:t>
            </w:r>
          </w:p>
        </w:tc>
        <w:tc>
          <w:tcPr>
            <w:tcW w:w="7641" w:type="dxa"/>
          </w:tcPr>
          <w:p w14:paraId="4386C01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Kiểm thử phần mềm trên môi trường thử nghiệm trước khi đưa vào sử dụng</w:t>
            </w:r>
          </w:p>
        </w:tc>
      </w:tr>
      <w:tr w:rsidR="00881962" w:rsidRPr="001874A0" w14:paraId="62B566FE" w14:textId="77777777" w:rsidTr="007405C4">
        <w:tc>
          <w:tcPr>
            <w:tcW w:w="1647" w:type="dxa"/>
          </w:tcPr>
          <w:p w14:paraId="3101F7E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1" w:type="dxa"/>
          </w:tcPr>
          <w:p w14:paraId="339127E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Đã quy định tại Khoản 2, Điều 17 Quy chế An toàn thông tin</w:t>
            </w:r>
          </w:p>
        </w:tc>
      </w:tr>
      <w:tr w:rsidR="00881962" w:rsidRPr="001874A0" w14:paraId="3CCDC0F2" w14:textId="77777777" w:rsidTr="007405C4">
        <w:tc>
          <w:tcPr>
            <w:tcW w:w="1647" w:type="dxa"/>
          </w:tcPr>
          <w:p w14:paraId="643D0B7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1" w:type="dxa"/>
          </w:tcPr>
          <w:p w14:paraId="14ECE0D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17. Quản lý thiết kế, xây dựng hệ thống</w:t>
            </w:r>
          </w:p>
          <w:p w14:paraId="5E7A7C6F"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2. Phát triển phần mềm thuê khoán</w:t>
            </w:r>
          </w:p>
          <w:p w14:paraId="1C04907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có biên bản, hợp đồng và các cam kết đối với bên thuê khoán các nội dung liên quan đến việc phát triển phần mềm thuê khoán.</w:t>
            </w:r>
          </w:p>
          <w:p w14:paraId="7627969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b) Yêu cầu nội dung quy chế bảo đảm ATTT hiện tại phải có quy định về việc yêu cầu các nhà phát triển cung cấp mã nguồn phần mềm.</w:t>
            </w:r>
          </w:p>
          <w:p w14:paraId="67C861B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0D597AE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kiểm tra, đánh giá an toàn thông tin, trước khi đưa vào sử dụng.</w:t>
            </w:r>
          </w:p>
        </w:tc>
      </w:tr>
      <w:tr w:rsidR="00881962" w:rsidRPr="001874A0" w14:paraId="5CA97A65" w14:textId="77777777" w:rsidTr="007405C4">
        <w:tc>
          <w:tcPr>
            <w:tcW w:w="1647" w:type="dxa"/>
          </w:tcPr>
          <w:p w14:paraId="3C6FDE8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2AB7C57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7.1.4.2.d</w:t>
            </w:r>
          </w:p>
        </w:tc>
        <w:tc>
          <w:tcPr>
            <w:tcW w:w="7641" w:type="dxa"/>
          </w:tcPr>
          <w:p w14:paraId="6720495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Kiểm tra, đánh giá an toàn thông tin, trước khi đưa vào sử dụng.</w:t>
            </w:r>
          </w:p>
        </w:tc>
      </w:tr>
      <w:tr w:rsidR="00881962" w:rsidRPr="001874A0" w14:paraId="470101A3" w14:textId="77777777" w:rsidTr="007405C4">
        <w:tc>
          <w:tcPr>
            <w:tcW w:w="1647" w:type="dxa"/>
          </w:tcPr>
          <w:p w14:paraId="6CC969F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1" w:type="dxa"/>
          </w:tcPr>
          <w:p w14:paraId="05F299C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5175ACA5" w14:textId="77777777" w:rsidTr="007405C4">
        <w:tc>
          <w:tcPr>
            <w:tcW w:w="1647" w:type="dxa"/>
          </w:tcPr>
          <w:p w14:paraId="0CA8AE7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1" w:type="dxa"/>
          </w:tcPr>
          <w:p w14:paraId="3E3A0CC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17. Quản lý thiết kế, xây dựng hệ thống</w:t>
            </w:r>
          </w:p>
          <w:p w14:paraId="540930AB"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2. Phát triển phần mềm thuê khoán</w:t>
            </w:r>
          </w:p>
          <w:p w14:paraId="7F9CEC0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có biên bản, hợp đồng và các cam kết đối với bên thuê khoán các nội dung liên quan đến việc phát triển phần mềm thuê khoán.</w:t>
            </w:r>
          </w:p>
          <w:p w14:paraId="4218D06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yêu cầu các nhà phát triển cung cấp mã nguồn phần mềm.</w:t>
            </w:r>
          </w:p>
          <w:p w14:paraId="4D00721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252682D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kiểm tra, đánh giá an toàn thông tin, trước khi đưa vào sử dụng.</w:t>
            </w:r>
          </w:p>
        </w:tc>
      </w:tr>
    </w:tbl>
    <w:p w14:paraId="2A6D2789"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59" w:name="_Toc106712900"/>
      <w:bookmarkStart w:id="860" w:name="_Toc116481060"/>
      <w:bookmarkStart w:id="861" w:name="_Toc231754959"/>
      <w:r w:rsidRPr="001874A0">
        <w:rPr>
          <w:b/>
          <w:bCs/>
          <w:iCs/>
          <w:color w:val="000000" w:themeColor="text1"/>
          <w:sz w:val="28"/>
          <w:szCs w:val="28"/>
        </w:rPr>
        <w:t>7.1.4.3. Thử nghiệm và nghiệm thu hệ thống</w:t>
      </w:r>
      <w:bookmarkEnd w:id="859"/>
      <w:bookmarkEnd w:id="860"/>
      <w:bookmarkEnd w:id="8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308"/>
      </w:tblGrid>
      <w:tr w:rsidR="001874A0" w:rsidRPr="001874A0" w14:paraId="76E258F3" w14:textId="77777777" w:rsidTr="007405C4">
        <w:tc>
          <w:tcPr>
            <w:tcW w:w="1980" w:type="dxa"/>
          </w:tcPr>
          <w:p w14:paraId="3892745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6585B83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7.1.4.3.a</w:t>
            </w:r>
          </w:p>
        </w:tc>
        <w:tc>
          <w:tcPr>
            <w:tcW w:w="7308" w:type="dxa"/>
          </w:tcPr>
          <w:p w14:paraId="55FA1AC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Thực hiện kiểm thử hệ thống trước khi đưa vào vận hành, khai thác sử dụng</w:t>
            </w:r>
          </w:p>
        </w:tc>
      </w:tr>
      <w:tr w:rsidR="001874A0" w:rsidRPr="001874A0" w14:paraId="5B2D314E" w14:textId="77777777" w:rsidTr="007405C4">
        <w:tc>
          <w:tcPr>
            <w:tcW w:w="1980" w:type="dxa"/>
          </w:tcPr>
          <w:p w14:paraId="647B4A8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Hiện trạng</w:t>
            </w:r>
          </w:p>
        </w:tc>
        <w:tc>
          <w:tcPr>
            <w:tcW w:w="7308" w:type="dxa"/>
          </w:tcPr>
          <w:p w14:paraId="68E603D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053B339D" w14:textId="77777777" w:rsidTr="007405C4">
        <w:tc>
          <w:tcPr>
            <w:tcW w:w="1980" w:type="dxa"/>
          </w:tcPr>
          <w:p w14:paraId="6FC9690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308" w:type="dxa"/>
          </w:tcPr>
          <w:p w14:paraId="1CCE4C3E"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314FAA2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Thử nghiệm và nghiệm thu hệ thống</w:t>
            </w:r>
          </w:p>
          <w:p w14:paraId="5840A7B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nội dung quy chế bảo đảm ATTT hiện tại phải có quy định về việc thực hiện thử nghiệm và nghiệm thu hệ thống trước khi bàn giao và đưa vào sử dụng.</w:t>
            </w:r>
          </w:p>
          <w:p w14:paraId="436FCF4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có nội dung, kế hoạch, quy trình thử nghiệm và nghiệm thu hệ thống.</w:t>
            </w:r>
          </w:p>
          <w:p w14:paraId="336EE96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cầu nội dung quy chế bảo đảm ATTT hiện tại phải có quy định về việc có bộ phận có trách nhiệm thực hiện thử nghiệm và nghiệm thu hệ thống.</w:t>
            </w:r>
          </w:p>
          <w:p w14:paraId="40FCC06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3B6DFAC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1874A0" w:rsidRPr="001874A0" w14:paraId="28CA8E2A" w14:textId="77777777" w:rsidTr="007405C4">
        <w:tc>
          <w:tcPr>
            <w:tcW w:w="1980" w:type="dxa"/>
          </w:tcPr>
          <w:p w14:paraId="4B37B6C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36C82C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7.1.4.3.b</w:t>
            </w:r>
          </w:p>
        </w:tc>
        <w:tc>
          <w:tcPr>
            <w:tcW w:w="7308" w:type="dxa"/>
          </w:tcPr>
          <w:p w14:paraId="64E10D5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nội dung, kế hoạch, quy trình thử nghiệm và nghiệm thu hệ thống</w:t>
            </w:r>
          </w:p>
        </w:tc>
      </w:tr>
      <w:tr w:rsidR="001874A0" w:rsidRPr="001874A0" w14:paraId="7DF70806" w14:textId="77777777" w:rsidTr="007405C4">
        <w:tc>
          <w:tcPr>
            <w:tcW w:w="1980" w:type="dxa"/>
          </w:tcPr>
          <w:p w14:paraId="7DBCB1E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308" w:type="dxa"/>
          </w:tcPr>
          <w:p w14:paraId="4B00EFA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0ADB7D44" w14:textId="77777777" w:rsidTr="007405C4">
        <w:tc>
          <w:tcPr>
            <w:tcW w:w="1980" w:type="dxa"/>
          </w:tcPr>
          <w:p w14:paraId="08FBC20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308" w:type="dxa"/>
          </w:tcPr>
          <w:p w14:paraId="3D4F0CC3"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1CA9719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Thử nghiệm và nghiệm thu hệ thống</w:t>
            </w:r>
          </w:p>
          <w:p w14:paraId="2B77F5D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nội dung quy chế bảo đảm ATTT hiện tại phải có quy định về việc thực hiện thử nghiệm và nghiệm thu hệ thống trước khi bàn giao và đưa vào sử dụng.</w:t>
            </w:r>
          </w:p>
          <w:p w14:paraId="341F0B3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b) Yêu cầu nội dung quy chế bảo đảm ATTT hiện tại phải có quy định về việc có nội dung, kế hoạch, quy trình thử nghiệm và nghiệm thu hệ thống.</w:t>
            </w:r>
          </w:p>
          <w:p w14:paraId="25FE8CE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cầu nội dung quy chế bảo đảm ATTT hiện tại phải có quy định về việc có bộ phận có trách nhiệm thực hiện thử nghiệm và nghiệm thu hệ thống.</w:t>
            </w:r>
          </w:p>
          <w:p w14:paraId="31707C2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4357657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1874A0" w:rsidRPr="001874A0" w14:paraId="04536972" w14:textId="77777777" w:rsidTr="007405C4">
        <w:tc>
          <w:tcPr>
            <w:tcW w:w="1980" w:type="dxa"/>
          </w:tcPr>
          <w:p w14:paraId="21614BA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2CA131F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7.1.4.3.c</w:t>
            </w:r>
          </w:p>
        </w:tc>
        <w:tc>
          <w:tcPr>
            <w:tcW w:w="7308" w:type="dxa"/>
          </w:tcPr>
          <w:p w14:paraId="3F06D62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bộ phận có trách nhiệm thực hiện thử nghiệm và nghiệm thu hệ thống</w:t>
            </w:r>
          </w:p>
        </w:tc>
      </w:tr>
      <w:tr w:rsidR="001874A0" w:rsidRPr="001874A0" w14:paraId="204FEEA7" w14:textId="77777777" w:rsidTr="007405C4">
        <w:tc>
          <w:tcPr>
            <w:tcW w:w="1980" w:type="dxa"/>
          </w:tcPr>
          <w:p w14:paraId="0F00FFE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308" w:type="dxa"/>
          </w:tcPr>
          <w:p w14:paraId="3464F67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7DA71D72" w14:textId="77777777" w:rsidTr="007405C4">
        <w:tc>
          <w:tcPr>
            <w:tcW w:w="1980" w:type="dxa"/>
          </w:tcPr>
          <w:p w14:paraId="358331B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308" w:type="dxa"/>
          </w:tcPr>
          <w:p w14:paraId="05172A67"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64C25AA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Thử nghiệm và nghiệm thu hệ thống</w:t>
            </w:r>
          </w:p>
          <w:p w14:paraId="0F1BA89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nội dung quy chế bảo đảm ATTT hiện tại phải có quy định về việc thực hiện thử nghiệm và nghiệm thu hệ thống trước khi bàn giao và đưa vào sử dụng.</w:t>
            </w:r>
          </w:p>
          <w:p w14:paraId="331F2AA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có nội dung, kế hoạch, quy trình thử nghiệm và nghiệm thu hệ thống.</w:t>
            </w:r>
          </w:p>
          <w:p w14:paraId="4DB4304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cầu nội dung quy chế bảo đảm ATTT hiện tại phải có quy định về việc có bộ phận có trách nhiệm thực hiện thử nghiệm và nghiệm thu hệ thống.</w:t>
            </w:r>
          </w:p>
          <w:p w14:paraId="14AD8F1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d) Yêu cầu nội dung quy chế bảo đảm ATTT hiện tại phải có quy định về việc có đơn vị độc lập (bên thứ ba) hoặc bộ phận </w:t>
            </w:r>
            <w:r w:rsidRPr="001874A0">
              <w:rPr>
                <w:color w:val="000000" w:themeColor="text1"/>
                <w:sz w:val="28"/>
                <w:szCs w:val="28"/>
              </w:rPr>
              <w:lastRenderedPageBreak/>
              <w:t>độc lập thuộc đơn vị thực hiện tư vấn và giám sát quá trình thử nghiệm và nghiệm thu hệ thống.</w:t>
            </w:r>
          </w:p>
          <w:p w14:paraId="6157BAD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1874A0" w:rsidRPr="001874A0" w14:paraId="44E7D3D0" w14:textId="77777777" w:rsidTr="007405C4">
        <w:tc>
          <w:tcPr>
            <w:tcW w:w="1980" w:type="dxa"/>
          </w:tcPr>
          <w:p w14:paraId="0F2194B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1653763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7.1.4.3.d</w:t>
            </w:r>
          </w:p>
        </w:tc>
        <w:tc>
          <w:tcPr>
            <w:tcW w:w="7308" w:type="dxa"/>
          </w:tcPr>
          <w:p w14:paraId="1AEB033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đơn vị độc lập (bên thứ ba) hoặc bộ phận độc lập thuộc đơn vị thực hiện tư vấn và giám sát quá trình thử nghiệm và nghiệm thu hệ thống</w:t>
            </w:r>
          </w:p>
        </w:tc>
      </w:tr>
      <w:tr w:rsidR="001874A0" w:rsidRPr="001874A0" w14:paraId="18C51432" w14:textId="77777777" w:rsidTr="007405C4">
        <w:tc>
          <w:tcPr>
            <w:tcW w:w="1980" w:type="dxa"/>
          </w:tcPr>
          <w:p w14:paraId="0CB5A33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308" w:type="dxa"/>
          </w:tcPr>
          <w:p w14:paraId="2F422D0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41EB2137" w14:textId="77777777" w:rsidTr="007405C4">
        <w:tc>
          <w:tcPr>
            <w:tcW w:w="1980" w:type="dxa"/>
          </w:tcPr>
          <w:p w14:paraId="5BA488A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308" w:type="dxa"/>
          </w:tcPr>
          <w:p w14:paraId="521C0567"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18080ED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Thử nghiệm và nghiệm thu hệ thống</w:t>
            </w:r>
          </w:p>
          <w:p w14:paraId="082F3B4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nội dung quy chế bảo đảm ATTT hiện tại phải có quy định về việc thực hiện thử nghiệm và nghiệm thu hệ thống trước khi bàn giao và đưa vào sử dụng.</w:t>
            </w:r>
          </w:p>
          <w:p w14:paraId="170305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có nội dung, kế hoạch, quy trình thử nghiệm và nghiệm thu hệ thống.</w:t>
            </w:r>
          </w:p>
          <w:p w14:paraId="69EFB01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cầu nội dung quy chế bảo đảm ATTT hiện tại phải có quy định về việc có bộ phận có trách nhiệm thực hiện thử nghiệm và nghiệm thu hệ thống.</w:t>
            </w:r>
          </w:p>
          <w:p w14:paraId="2B426C7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2E49025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1874A0" w:rsidRPr="001874A0" w14:paraId="6798BCD8" w14:textId="77777777" w:rsidTr="007405C4">
        <w:tc>
          <w:tcPr>
            <w:tcW w:w="1980" w:type="dxa"/>
          </w:tcPr>
          <w:p w14:paraId="7466068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091486A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7.1.4.3.đ</w:t>
            </w:r>
          </w:p>
        </w:tc>
        <w:tc>
          <w:tcPr>
            <w:tcW w:w="7308" w:type="dxa"/>
          </w:tcPr>
          <w:p w14:paraId="737EEEB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báo cáo nghiệm thu được xác nhận của bộ phận chuyên trách và phê duyệt của chủ quản hệ thống thông tin trước khi đưa vào sử dụng.</w:t>
            </w:r>
          </w:p>
        </w:tc>
      </w:tr>
      <w:tr w:rsidR="001874A0" w:rsidRPr="001874A0" w14:paraId="3281FE67" w14:textId="77777777" w:rsidTr="007405C4">
        <w:tc>
          <w:tcPr>
            <w:tcW w:w="1980" w:type="dxa"/>
          </w:tcPr>
          <w:p w14:paraId="699186B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308" w:type="dxa"/>
          </w:tcPr>
          <w:p w14:paraId="0EE9983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150E14B" w14:textId="77777777" w:rsidTr="007405C4">
        <w:tc>
          <w:tcPr>
            <w:tcW w:w="1980" w:type="dxa"/>
          </w:tcPr>
          <w:p w14:paraId="40098FA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308" w:type="dxa"/>
          </w:tcPr>
          <w:p w14:paraId="49D80800"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17. Quản lý thiết kế, xây dựng hệ thống</w:t>
            </w:r>
          </w:p>
          <w:p w14:paraId="7FB7D32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Thử nghiệm và nghiệm thu hệ thống</w:t>
            </w:r>
          </w:p>
          <w:p w14:paraId="4A2C28E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Yêu cầu nội dung quy chế bảo đảm ATTT hiện tại phải có quy định về việc thực hiện thử nghiệm và nghiệm thu hệ thống trước khi bàn giao và đưa vào sử dụng.</w:t>
            </w:r>
          </w:p>
          <w:p w14:paraId="1B2A068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Yêu cầu nội dung quy chế bảo đảm ATTT hiện tại phải có quy định về việc có nội dung, kế hoạch, quy trình thử nghiệm và nghiệm thu hệ thống.</w:t>
            </w:r>
          </w:p>
          <w:p w14:paraId="36483B8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Yêu cầu nội dung quy chế bảo đảm ATTT hiện tại phải có quy định về việc có bộ phận có trách nhiệm thực hiện thử nghiệm và nghiệm thu hệ thống.</w:t>
            </w:r>
          </w:p>
          <w:p w14:paraId="0C1FD05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3B88FCA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bl>
    <w:p w14:paraId="66DFB92F" w14:textId="77777777" w:rsidR="00881962" w:rsidRPr="001874A0" w:rsidRDefault="00881962" w:rsidP="00881962">
      <w:pPr>
        <w:spacing w:before="240" w:line="420" w:lineRule="exact"/>
        <w:ind w:firstLine="720"/>
        <w:outlineLvl w:val="0"/>
        <w:rPr>
          <w:b/>
          <w:bCs/>
          <w:color w:val="000000" w:themeColor="text1"/>
          <w:kern w:val="28"/>
          <w:sz w:val="28"/>
          <w:szCs w:val="28"/>
        </w:rPr>
      </w:pPr>
      <w:bookmarkStart w:id="862" w:name="_Toc106712901"/>
      <w:bookmarkStart w:id="863" w:name="_Toc116481061"/>
      <w:bookmarkStart w:id="864" w:name="_Toc231754960"/>
      <w:r w:rsidRPr="001874A0">
        <w:rPr>
          <w:b/>
          <w:bCs/>
          <w:color w:val="000000" w:themeColor="text1"/>
          <w:kern w:val="28"/>
          <w:sz w:val="28"/>
          <w:szCs w:val="28"/>
        </w:rPr>
        <w:t>7.1.5. Quản lý vận hành hệ thống thông tin</w:t>
      </w:r>
      <w:bookmarkEnd w:id="862"/>
      <w:bookmarkEnd w:id="863"/>
      <w:bookmarkEnd w:id="864"/>
    </w:p>
    <w:p w14:paraId="2FD03018" w14:textId="77777777" w:rsidR="00881962" w:rsidRPr="001874A0" w:rsidRDefault="00881962" w:rsidP="00881962">
      <w:pPr>
        <w:keepNext/>
        <w:spacing w:before="240" w:after="120" w:line="288" w:lineRule="auto"/>
        <w:ind w:firstLine="720"/>
        <w:jc w:val="both"/>
        <w:outlineLvl w:val="1"/>
        <w:rPr>
          <w:b/>
          <w:bCs/>
          <w:iCs/>
          <w:color w:val="000000" w:themeColor="text1"/>
          <w:sz w:val="28"/>
          <w:szCs w:val="28"/>
        </w:rPr>
      </w:pPr>
      <w:bookmarkStart w:id="865" w:name="_Toc106712902"/>
      <w:bookmarkStart w:id="866" w:name="_Toc116481062"/>
      <w:bookmarkStart w:id="867" w:name="_Toc231754961"/>
      <w:r w:rsidRPr="001874A0">
        <w:rPr>
          <w:b/>
          <w:bCs/>
          <w:iCs/>
          <w:color w:val="000000" w:themeColor="text1"/>
          <w:sz w:val="28"/>
          <w:szCs w:val="28"/>
        </w:rPr>
        <w:t>7.1.5.1. Quản lý an toàn mạng</w:t>
      </w:r>
      <w:bookmarkEnd w:id="865"/>
      <w:bookmarkEnd w:id="866"/>
      <w:bookmarkEnd w:id="8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7434"/>
      </w:tblGrid>
      <w:tr w:rsidR="00881962" w:rsidRPr="001874A0" w14:paraId="31552705" w14:textId="77777777" w:rsidTr="007405C4">
        <w:tc>
          <w:tcPr>
            <w:tcW w:w="1628" w:type="dxa"/>
          </w:tcPr>
          <w:p w14:paraId="60D1D16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6C5B173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7.1.5.1.a</w:t>
            </w:r>
          </w:p>
        </w:tc>
        <w:tc>
          <w:tcPr>
            <w:tcW w:w="7434" w:type="dxa"/>
          </w:tcPr>
          <w:p w14:paraId="7D97493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mạng bao gồm:</w:t>
            </w:r>
          </w:p>
          <w:p w14:paraId="2FDFA1F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vận hành hoạt động bình thường của hệ thống</w:t>
            </w:r>
          </w:p>
        </w:tc>
      </w:tr>
      <w:tr w:rsidR="00881962" w:rsidRPr="001874A0" w14:paraId="1CD884F3" w14:textId="77777777" w:rsidTr="007405C4">
        <w:tc>
          <w:tcPr>
            <w:tcW w:w="1628" w:type="dxa"/>
          </w:tcPr>
          <w:p w14:paraId="2AC6BDB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4" w:type="dxa"/>
          </w:tcPr>
          <w:p w14:paraId="2567DEB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00C847FC" w14:textId="77777777" w:rsidTr="007405C4">
        <w:tc>
          <w:tcPr>
            <w:tcW w:w="1628" w:type="dxa"/>
          </w:tcPr>
          <w:p w14:paraId="3971300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4" w:type="dxa"/>
          </w:tcPr>
          <w:p w14:paraId="464C368A"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7. Quản lý an toàn mạng</w:t>
            </w:r>
          </w:p>
          <w:p w14:paraId="74D5163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1. Quản lý, vận hành hoạt động bình thường của hệ thống máy chủ và dịch vụ</w:t>
            </w:r>
          </w:p>
          <w:p w14:paraId="2DC2EE4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Bảo đảm cho hệ điều hành, phần mềm cài đặt trên máy chủ hoạt động liên tục, ổn định và an toàn.</w:t>
            </w:r>
          </w:p>
          <w:p w14:paraId="2A3C555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Thường xuyên kiểm tra cấu hình, các file nhật ký hoạt động của hệ điều hành, phần mềm nhằm kịp thời phát hiện và xử lý những sự cố nếu có.</w:t>
            </w:r>
          </w:p>
          <w:p w14:paraId="67A2B6E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Quản lý các thay đổi cấu hình kỹ thuật của hệ điều hành, phần mềm.</w:t>
            </w:r>
          </w:p>
          <w:p w14:paraId="684ED2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Có phương án cập nhật bản vá, xử lý điểm yếu an toàn thông tin cho hệ điều hành và các dịch vụ hệ thống trên máy chủ;</w:t>
            </w:r>
          </w:p>
          <w:p w14:paraId="32EE16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 Loại bỏ các thành phần của hệ điều hành, phần mềm không cần thiết hoặc không còn nhu cầu sử dụng.</w:t>
            </w:r>
          </w:p>
          <w:p w14:paraId="72D56D2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e) Các bản quyền phần mềm cần được thống kê, quản lý thời gian hạn phục vụ cho việc gia hạn.</w:t>
            </w:r>
          </w:p>
        </w:tc>
      </w:tr>
      <w:tr w:rsidR="00881962" w:rsidRPr="001874A0" w14:paraId="67B8DB0D" w14:textId="77777777" w:rsidTr="007405C4">
        <w:tc>
          <w:tcPr>
            <w:tcW w:w="1628" w:type="dxa"/>
          </w:tcPr>
          <w:p w14:paraId="1E7E3CA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6BE8BB2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7.1.5.1.b</w:t>
            </w:r>
          </w:p>
        </w:tc>
        <w:tc>
          <w:tcPr>
            <w:tcW w:w="7434" w:type="dxa"/>
          </w:tcPr>
          <w:p w14:paraId="5A6114F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mạng bao gồm:</w:t>
            </w:r>
          </w:p>
          <w:p w14:paraId="596DE36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Cập nhật, sao lưu dự phòng và khôi phục hệ thống sau khi xảy ra sự cố</w:t>
            </w:r>
          </w:p>
        </w:tc>
      </w:tr>
      <w:tr w:rsidR="00881962" w:rsidRPr="001874A0" w14:paraId="208530A1" w14:textId="77777777" w:rsidTr="007405C4">
        <w:tc>
          <w:tcPr>
            <w:tcW w:w="1628" w:type="dxa"/>
          </w:tcPr>
          <w:p w14:paraId="39B8614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4" w:type="dxa"/>
          </w:tcPr>
          <w:p w14:paraId="7177EB2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2, Điều 7 Quy chế An toàn thông tin.</w:t>
            </w:r>
          </w:p>
        </w:tc>
      </w:tr>
      <w:tr w:rsidR="00881962" w:rsidRPr="001874A0" w14:paraId="21994DBF" w14:textId="77777777" w:rsidTr="007405C4">
        <w:tc>
          <w:tcPr>
            <w:tcW w:w="1628" w:type="dxa"/>
          </w:tcPr>
          <w:p w14:paraId="30A754E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4" w:type="dxa"/>
          </w:tcPr>
          <w:p w14:paraId="1E70CF2D"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7. Quản lý an toàn mạng</w:t>
            </w:r>
          </w:p>
          <w:p w14:paraId="68C8C01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Cập nhật, sao lưu dự phòng và khôi phục sau khi xảy ra sự cố</w:t>
            </w:r>
          </w:p>
          <w:p w14:paraId="787E553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tc>
      </w:tr>
      <w:tr w:rsidR="00881962" w:rsidRPr="001874A0" w14:paraId="52AD8718" w14:textId="77777777" w:rsidTr="007405C4">
        <w:tc>
          <w:tcPr>
            <w:tcW w:w="1628" w:type="dxa"/>
          </w:tcPr>
          <w:p w14:paraId="1148559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1F08DE2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7.1.5.1.c</w:t>
            </w:r>
          </w:p>
        </w:tc>
        <w:tc>
          <w:tcPr>
            <w:tcW w:w="7434" w:type="dxa"/>
          </w:tcPr>
          <w:p w14:paraId="323F0C2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mạng bao gồm:</w:t>
            </w:r>
          </w:p>
          <w:p w14:paraId="37C3194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Truy cập và quản lý cấu hình hệ thống</w:t>
            </w:r>
          </w:p>
        </w:tc>
      </w:tr>
      <w:tr w:rsidR="00881962" w:rsidRPr="001874A0" w14:paraId="05BD698B" w14:textId="77777777" w:rsidTr="007405C4">
        <w:tc>
          <w:tcPr>
            <w:tcW w:w="1628" w:type="dxa"/>
          </w:tcPr>
          <w:p w14:paraId="6624767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Hiện trạng</w:t>
            </w:r>
          </w:p>
        </w:tc>
        <w:tc>
          <w:tcPr>
            <w:tcW w:w="7434" w:type="dxa"/>
          </w:tcPr>
          <w:p w14:paraId="1FE094E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3, Điều 7 Quy chế An toàn thông tin.</w:t>
            </w:r>
          </w:p>
        </w:tc>
      </w:tr>
      <w:tr w:rsidR="00881962" w:rsidRPr="001874A0" w14:paraId="06B8C92E" w14:textId="77777777" w:rsidTr="007405C4">
        <w:tc>
          <w:tcPr>
            <w:tcW w:w="1628" w:type="dxa"/>
          </w:tcPr>
          <w:p w14:paraId="4E86A42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4" w:type="dxa"/>
          </w:tcPr>
          <w:p w14:paraId="1E536D64"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7. Quản lý an toàn mạng</w:t>
            </w:r>
          </w:p>
          <w:p w14:paraId="0198624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Truy cập và quản lý cấu hình hệ thống</w:t>
            </w:r>
          </w:p>
          <w:p w14:paraId="4DFF2C8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Cán bộ quản lý, nhân viên vận hành truy cập, khai thác thông tin tại Trung tâm dữ liệu theo trách nhiệm và phân quyền được quy định; việc khai thác thông tin phải bảo đảm nguyên tắc bảo mật, không được tự ý cung cấp thông tin ra bên ngoài.</w:t>
            </w:r>
          </w:p>
          <w:p w14:paraId="515C6F7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622C280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Cấu hình tối ưu, tăng cường bảo mật cho thiết bị hệ thống (cứng hóa) trước khi đưa vào vận hành, khai thác.</w:t>
            </w:r>
          </w:p>
          <w:p w14:paraId="5308768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tc>
      </w:tr>
      <w:tr w:rsidR="00881962" w:rsidRPr="001874A0" w14:paraId="685BAA8A" w14:textId="77777777" w:rsidTr="007405C4">
        <w:tc>
          <w:tcPr>
            <w:tcW w:w="1628" w:type="dxa"/>
          </w:tcPr>
          <w:p w14:paraId="7A0AA7E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05D8199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7.1.5.1.d</w:t>
            </w:r>
          </w:p>
        </w:tc>
        <w:tc>
          <w:tcPr>
            <w:tcW w:w="7434" w:type="dxa"/>
          </w:tcPr>
          <w:p w14:paraId="4E5B8E0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mạng bao gồm:</w:t>
            </w:r>
          </w:p>
          <w:p w14:paraId="29637A6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Cấu hình tối ưu, tăng cường bảo mật cho thiết bị hệ thống (cứng hóa) trước khi đưa vào vận hành, khai thác</w:t>
            </w:r>
          </w:p>
        </w:tc>
      </w:tr>
      <w:tr w:rsidR="00881962" w:rsidRPr="001874A0" w14:paraId="2178BD41" w14:textId="77777777" w:rsidTr="007405C4">
        <w:tc>
          <w:tcPr>
            <w:tcW w:w="1628" w:type="dxa"/>
          </w:tcPr>
          <w:p w14:paraId="1FAA6A4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4" w:type="dxa"/>
          </w:tcPr>
          <w:p w14:paraId="67BB8F6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3CA037B1" w14:textId="77777777" w:rsidTr="007405C4">
        <w:tc>
          <w:tcPr>
            <w:tcW w:w="1628" w:type="dxa"/>
          </w:tcPr>
          <w:p w14:paraId="30013CD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4" w:type="dxa"/>
          </w:tcPr>
          <w:p w14:paraId="3A887A0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7. Quản lý an toàn mạng</w:t>
            </w:r>
          </w:p>
          <w:p w14:paraId="20BDF13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Truy cập và quản lý cấu hình hệ thống</w:t>
            </w:r>
          </w:p>
          <w:p w14:paraId="31DB142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Cấu hình tối ưu, tăng cường bảo mật cho thiết bị hệ thống (cứng hóa) trước khi đưa vào vận hành, khai thác.</w:t>
            </w:r>
          </w:p>
        </w:tc>
      </w:tr>
    </w:tbl>
    <w:p w14:paraId="698544E2" w14:textId="77777777" w:rsidR="00881962" w:rsidRPr="001874A0" w:rsidRDefault="00881962" w:rsidP="00881962">
      <w:pPr>
        <w:keepNext/>
        <w:spacing w:before="240" w:after="120" w:line="288" w:lineRule="auto"/>
        <w:ind w:firstLine="720"/>
        <w:jc w:val="both"/>
        <w:outlineLvl w:val="1"/>
        <w:rPr>
          <w:b/>
          <w:bCs/>
          <w:iCs/>
          <w:color w:val="000000" w:themeColor="text1"/>
          <w:sz w:val="28"/>
          <w:szCs w:val="28"/>
        </w:rPr>
      </w:pPr>
      <w:bookmarkStart w:id="868" w:name="_Toc106712903"/>
      <w:bookmarkStart w:id="869" w:name="_Toc116481063"/>
      <w:bookmarkStart w:id="870" w:name="_Toc231754962"/>
      <w:r w:rsidRPr="001874A0">
        <w:rPr>
          <w:b/>
          <w:bCs/>
          <w:iCs/>
          <w:color w:val="000000" w:themeColor="text1"/>
          <w:sz w:val="28"/>
          <w:szCs w:val="28"/>
        </w:rPr>
        <w:lastRenderedPageBreak/>
        <w:t>7.1.5.2. Quản lý an toàn máy chủ và ứng dụng</w:t>
      </w:r>
      <w:bookmarkEnd w:id="868"/>
      <w:bookmarkEnd w:id="869"/>
      <w:bookmarkEnd w:id="8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881962" w:rsidRPr="001874A0" w14:paraId="1494261F" w14:textId="77777777" w:rsidTr="007405C4">
        <w:tc>
          <w:tcPr>
            <w:tcW w:w="1629" w:type="dxa"/>
          </w:tcPr>
          <w:p w14:paraId="38B08C2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67FDD69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7.1.5.2.a</w:t>
            </w:r>
          </w:p>
        </w:tc>
        <w:tc>
          <w:tcPr>
            <w:tcW w:w="7433" w:type="dxa"/>
          </w:tcPr>
          <w:p w14:paraId="101F171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13C5568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vận hành hoạt động bình thường của hệ thống máy chủ và dịch vụ.</w:t>
            </w:r>
          </w:p>
        </w:tc>
      </w:tr>
      <w:tr w:rsidR="00881962" w:rsidRPr="001874A0" w14:paraId="178CDC1D" w14:textId="77777777" w:rsidTr="007405C4">
        <w:tc>
          <w:tcPr>
            <w:tcW w:w="1629" w:type="dxa"/>
          </w:tcPr>
          <w:p w14:paraId="128740E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69D125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43EB57D0" w14:textId="77777777" w:rsidTr="007405C4">
        <w:tc>
          <w:tcPr>
            <w:tcW w:w="1629" w:type="dxa"/>
          </w:tcPr>
          <w:p w14:paraId="11E4FC0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18A695C8"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49CCD45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Quản lý, vận hành hoạt động bình thường của hệ thống máy chủ và dịch vụ</w:t>
            </w:r>
          </w:p>
          <w:p w14:paraId="51FA569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Bảo đảm cho hệ điều hành, phần mềm cài đặt trên máy chủ hoạt động liên tục, ổn định và an toàn.</w:t>
            </w:r>
          </w:p>
          <w:p w14:paraId="0BD96C1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Thường xuyên kiểm tra cấu hình, các file nhật ký hoạt động của hệ điều hành, phần mềm nhằm kịp thời phát hiện và xử lý những sự cố nếu có.</w:t>
            </w:r>
          </w:p>
          <w:p w14:paraId="2F13E0B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Quản lý các thay đổi cấu hình kỹ thuật của hệ điều hành, phần mềm.</w:t>
            </w:r>
          </w:p>
          <w:p w14:paraId="28A138E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Có phương án cập nhật bản vá, xử lý điểm yếu an toàn thông tin cho hệ điều hành và các dịch vụ hệ thống trên máy chủ;</w:t>
            </w:r>
          </w:p>
          <w:p w14:paraId="4C0FEC8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 Loại bỏ các thành phần của hệ điều hành, phần mềm không cần thiết hoặc không còn nhu cầu sử dụng.</w:t>
            </w:r>
          </w:p>
          <w:p w14:paraId="19F0BF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e) Các bản quyền phần mềm cần được thống kê, quản lý thời gian hạn phục vụ cho việc gia hạn.</w:t>
            </w:r>
          </w:p>
        </w:tc>
      </w:tr>
      <w:tr w:rsidR="00881962" w:rsidRPr="001874A0" w14:paraId="6DB93A6A" w14:textId="77777777" w:rsidTr="007405C4">
        <w:tc>
          <w:tcPr>
            <w:tcW w:w="1629" w:type="dxa"/>
          </w:tcPr>
          <w:p w14:paraId="3694A36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7F4D5BE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7.1.5.2.b</w:t>
            </w:r>
          </w:p>
        </w:tc>
        <w:tc>
          <w:tcPr>
            <w:tcW w:w="7433" w:type="dxa"/>
          </w:tcPr>
          <w:p w14:paraId="55CC145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11365DC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Truy cập mạng của máy chủ</w:t>
            </w:r>
          </w:p>
        </w:tc>
      </w:tr>
      <w:tr w:rsidR="00881962" w:rsidRPr="001874A0" w14:paraId="2537DB19" w14:textId="77777777" w:rsidTr="007405C4">
        <w:tc>
          <w:tcPr>
            <w:tcW w:w="1629" w:type="dxa"/>
          </w:tcPr>
          <w:p w14:paraId="7602F68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6AB7B8C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2, Điều 8 Quản lý an toàn máy chủ và ứng dụng</w:t>
            </w:r>
          </w:p>
        </w:tc>
      </w:tr>
      <w:tr w:rsidR="00881962" w:rsidRPr="001874A0" w14:paraId="2DEC0D71" w14:textId="77777777" w:rsidTr="007405C4">
        <w:tc>
          <w:tcPr>
            <w:tcW w:w="1629" w:type="dxa"/>
          </w:tcPr>
          <w:p w14:paraId="6ADD01C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3B9A3C3C"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270596E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Truy cập mạng của máy chủ</w:t>
            </w:r>
          </w:p>
          <w:p w14:paraId="1C7ACBE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Bảo đảm các kết nối mạng trên máy chủ hoạt động liên tục, ổn định và an toàn. Cấu hình, kiểm soát các kết nối, các cổng dịch vụ từ bên trong đi ra cũng nhưng bên ngoài vào hệ thống.</w:t>
            </w:r>
          </w:p>
        </w:tc>
      </w:tr>
      <w:tr w:rsidR="00881962" w:rsidRPr="001874A0" w14:paraId="3C3BD8E8" w14:textId="77777777" w:rsidTr="007405C4">
        <w:tc>
          <w:tcPr>
            <w:tcW w:w="1629" w:type="dxa"/>
          </w:tcPr>
          <w:p w14:paraId="53CC835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67D6770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7.1.5.2.c</w:t>
            </w:r>
          </w:p>
        </w:tc>
        <w:tc>
          <w:tcPr>
            <w:tcW w:w="7433" w:type="dxa"/>
          </w:tcPr>
          <w:p w14:paraId="29A1B8D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 Truy cập và quản trị máy chủ và ứng dụng</w:t>
            </w:r>
          </w:p>
        </w:tc>
      </w:tr>
      <w:tr w:rsidR="00881962" w:rsidRPr="001874A0" w14:paraId="52533A72" w14:textId="77777777" w:rsidTr="007405C4">
        <w:tc>
          <w:tcPr>
            <w:tcW w:w="1629" w:type="dxa"/>
          </w:tcPr>
          <w:p w14:paraId="5EFD11D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2DA29C4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w:t>
            </w:r>
          </w:p>
        </w:tc>
      </w:tr>
      <w:tr w:rsidR="00881962" w:rsidRPr="001874A0" w14:paraId="4A7902B7" w14:textId="77777777" w:rsidTr="007405C4">
        <w:tc>
          <w:tcPr>
            <w:tcW w:w="1629" w:type="dxa"/>
          </w:tcPr>
          <w:p w14:paraId="5DF606A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4269E2F9"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73354E0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Truy cập và quản trị máy chủ và ứng dụng</w:t>
            </w:r>
          </w:p>
          <w:p w14:paraId="5EFF987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Thay đổi các tài khoản, mật khẩu mặc định ngay khi đưa hệ điều hành, phần mềm vào sử dụng.</w:t>
            </w:r>
          </w:p>
          <w:p w14:paraId="0E890E5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Cấp quyền quản lý truy cập của người sử dụng trên máy chủ cài đặt hệ điều hành.</w:t>
            </w:r>
          </w:p>
          <w:p w14:paraId="3AF7AB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r w:rsidR="00881962" w:rsidRPr="001874A0" w14:paraId="598FA396" w14:textId="77777777" w:rsidTr="007405C4">
        <w:tc>
          <w:tcPr>
            <w:tcW w:w="1629" w:type="dxa"/>
          </w:tcPr>
          <w:p w14:paraId="1F69F93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F8A07B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7.1.5.2.d</w:t>
            </w:r>
          </w:p>
        </w:tc>
        <w:tc>
          <w:tcPr>
            <w:tcW w:w="7433" w:type="dxa"/>
          </w:tcPr>
          <w:p w14:paraId="2D580B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25C389F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Cập nhật, sao lưu dự phòng và khôi phục sau khi xảy ra sự cố</w:t>
            </w:r>
          </w:p>
        </w:tc>
      </w:tr>
      <w:tr w:rsidR="00881962" w:rsidRPr="001874A0" w14:paraId="13EA5697" w14:textId="77777777" w:rsidTr="007405C4">
        <w:tc>
          <w:tcPr>
            <w:tcW w:w="1629" w:type="dxa"/>
          </w:tcPr>
          <w:p w14:paraId="7683A4C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3356619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4, Điều 8 Quản lý an toàn máy chủ và ứng dụng</w:t>
            </w:r>
          </w:p>
        </w:tc>
      </w:tr>
      <w:tr w:rsidR="00881962" w:rsidRPr="001874A0" w14:paraId="43DA96CD" w14:textId="77777777" w:rsidTr="007405C4">
        <w:tc>
          <w:tcPr>
            <w:tcW w:w="1629" w:type="dxa"/>
          </w:tcPr>
          <w:p w14:paraId="2008A0F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06131F56"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26A5DB4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w:t>
            </w:r>
            <w:r w:rsidRPr="001874A0">
              <w:rPr>
                <w:color w:val="000000" w:themeColor="text1"/>
                <w:sz w:val="28"/>
                <w:szCs w:val="28"/>
              </w:rPr>
              <w:lastRenderedPageBreak/>
              <w:t>thông tin, dữ liệu cơ bản sau: tập tin cấu hình hệ thống, ảnh hệ điều hành máy chủ, cơ sở dữ liệu; dữ liệu, thông tin nghiệp vụ.</w:t>
            </w:r>
          </w:p>
        </w:tc>
      </w:tr>
      <w:tr w:rsidR="00881962" w:rsidRPr="001874A0" w14:paraId="083699ED" w14:textId="77777777" w:rsidTr="007405C4">
        <w:tc>
          <w:tcPr>
            <w:tcW w:w="1629" w:type="dxa"/>
          </w:tcPr>
          <w:p w14:paraId="33D8060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016CD07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7.1.5.2.đ</w:t>
            </w:r>
          </w:p>
        </w:tc>
        <w:tc>
          <w:tcPr>
            <w:tcW w:w="7433" w:type="dxa"/>
          </w:tcPr>
          <w:p w14:paraId="4685C0A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143D216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gỡ bỏ hệ điều hành, dịch vụ, phần mềm trên hệ thống máy chủ và ứng dụng</w:t>
            </w:r>
          </w:p>
        </w:tc>
      </w:tr>
      <w:tr w:rsidR="00881962" w:rsidRPr="001874A0" w14:paraId="0CEA9888" w14:textId="77777777" w:rsidTr="007405C4">
        <w:tc>
          <w:tcPr>
            <w:tcW w:w="1629" w:type="dxa"/>
          </w:tcPr>
          <w:p w14:paraId="31BBCD1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0CB814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66DC17C7" w14:textId="77777777" w:rsidTr="007405C4">
        <w:tc>
          <w:tcPr>
            <w:tcW w:w="1629" w:type="dxa"/>
          </w:tcPr>
          <w:p w14:paraId="1EEA43E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1C3B5B4C"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2C2A217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Quản lý, vận hành hoạt động bình thường của hệ thống máy chủ và dịch vụ</w:t>
            </w:r>
          </w:p>
          <w:p w14:paraId="6751B3A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Có phương án cập nhật bản vá, xử lý điểm yếu an toàn thông tin cho hệ điều hành và các dịch vụ hệ thống trên máy chủ;</w:t>
            </w:r>
          </w:p>
          <w:p w14:paraId="44670CE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 Loại bỏ các thành phần của hệ điều hành, phần mềm không cần thiết hoặc không còn nhu cầu sử dụng.</w:t>
            </w:r>
          </w:p>
          <w:p w14:paraId="4067BD7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e) Các bản quyền phần mềm cần được thống kê, quản lý thời gian hạn phục vụ cho việc gia hạn.</w:t>
            </w:r>
          </w:p>
        </w:tc>
      </w:tr>
      <w:tr w:rsidR="00881962" w:rsidRPr="001874A0" w14:paraId="2F8677F2" w14:textId="77777777" w:rsidTr="007405C4">
        <w:tc>
          <w:tcPr>
            <w:tcW w:w="1629" w:type="dxa"/>
          </w:tcPr>
          <w:p w14:paraId="24892B2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D4A16D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7.1.5.2.e</w:t>
            </w:r>
          </w:p>
        </w:tc>
        <w:tc>
          <w:tcPr>
            <w:tcW w:w="7433" w:type="dxa"/>
          </w:tcPr>
          <w:p w14:paraId="5E5A35F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45D5A0C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Kết nối và gỡ bỏ hệ thống máy chủ và dịch vụ khỏi hệ thống</w:t>
            </w:r>
          </w:p>
        </w:tc>
      </w:tr>
      <w:tr w:rsidR="00881962" w:rsidRPr="001874A0" w14:paraId="2DD52936" w14:textId="77777777" w:rsidTr="007405C4">
        <w:tc>
          <w:tcPr>
            <w:tcW w:w="1629" w:type="dxa"/>
          </w:tcPr>
          <w:p w14:paraId="54B43D7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21A764D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035AE3F9" w14:textId="77777777" w:rsidTr="007405C4">
        <w:tc>
          <w:tcPr>
            <w:tcW w:w="1629" w:type="dxa"/>
          </w:tcPr>
          <w:p w14:paraId="659AB59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7B3430F2"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1C46B9B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Truy cập mạng của máy chủ</w:t>
            </w:r>
          </w:p>
          <w:p w14:paraId="60504B0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Bảo đảm các kết nối mạng trên máy chủ hoạt động liên tục, ổn định và an toàn. Cấu hình, kiểm soát các kết nối, các cổng dịch vụ từ bên trong đi ra cũng nhưng bên ngoài vào hệ thống.</w:t>
            </w:r>
          </w:p>
        </w:tc>
      </w:tr>
      <w:tr w:rsidR="00881962" w:rsidRPr="001874A0" w14:paraId="4E137669" w14:textId="77777777" w:rsidTr="007405C4">
        <w:tc>
          <w:tcPr>
            <w:tcW w:w="1629" w:type="dxa"/>
          </w:tcPr>
          <w:p w14:paraId="50E8832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02FD264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7.1.5.2.g</w:t>
            </w:r>
          </w:p>
        </w:tc>
        <w:tc>
          <w:tcPr>
            <w:tcW w:w="7433" w:type="dxa"/>
          </w:tcPr>
          <w:p w14:paraId="44B2058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và quy trình quản lý an toàn máy chủ và ứng dụng bao gồm:</w:t>
            </w:r>
          </w:p>
          <w:p w14:paraId="7C89D09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Cấu hình tối ưu và tăng cường bảo mật (cứng hóa) cho hệ thống máy chủ trước khi đưa vào vận hành, khai thác.</w:t>
            </w:r>
          </w:p>
        </w:tc>
      </w:tr>
      <w:tr w:rsidR="00881962" w:rsidRPr="001874A0" w14:paraId="2EB27FCE" w14:textId="77777777" w:rsidTr="007405C4">
        <w:tc>
          <w:tcPr>
            <w:tcW w:w="1629" w:type="dxa"/>
          </w:tcPr>
          <w:p w14:paraId="5BB2804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Hiện trạng</w:t>
            </w:r>
          </w:p>
        </w:tc>
        <w:tc>
          <w:tcPr>
            <w:tcW w:w="7433" w:type="dxa"/>
          </w:tcPr>
          <w:p w14:paraId="69EFC70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787AD0DF" w14:textId="77777777" w:rsidTr="007405C4">
        <w:tc>
          <w:tcPr>
            <w:tcW w:w="1629" w:type="dxa"/>
          </w:tcPr>
          <w:p w14:paraId="10DDC0C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26395BF3"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8. Quản lý an toàn máy chủ và ứng dụng </w:t>
            </w:r>
          </w:p>
          <w:p w14:paraId="018941F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Truy cập và quản trị máy chủ và ứng dụng</w:t>
            </w:r>
          </w:p>
          <w:p w14:paraId="09B4353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Thay đổi các tài khoản, mật khẩu mặc định ngay khi đưa hệ điều hành, phần mềm vào sử dụng.</w:t>
            </w:r>
          </w:p>
          <w:p w14:paraId="61693C7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Cấp quyền quản lý truy cập của người sử dụng trên máy chủ cài đặt hệ điều hành.</w:t>
            </w:r>
          </w:p>
          <w:p w14:paraId="1D41984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bl>
    <w:p w14:paraId="1AAC045C"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71" w:name="_Toc106712904"/>
      <w:bookmarkStart w:id="872" w:name="_Toc116481064"/>
      <w:bookmarkStart w:id="873" w:name="_Toc231754963"/>
      <w:r w:rsidRPr="001874A0">
        <w:rPr>
          <w:b/>
          <w:bCs/>
          <w:iCs/>
          <w:color w:val="000000" w:themeColor="text1"/>
          <w:sz w:val="28"/>
          <w:szCs w:val="28"/>
        </w:rPr>
        <w:t>7.1.5.3. Quản lý an toàn dữ liệu</w:t>
      </w:r>
      <w:bookmarkEnd w:id="871"/>
      <w:bookmarkEnd w:id="872"/>
      <w:bookmarkEnd w:id="8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691"/>
      </w:tblGrid>
      <w:tr w:rsidR="001874A0" w:rsidRPr="001874A0" w14:paraId="18CEA4E1" w14:textId="77777777" w:rsidTr="007405C4">
        <w:tc>
          <w:tcPr>
            <w:tcW w:w="1654" w:type="dxa"/>
          </w:tcPr>
          <w:p w14:paraId="542FEEF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4DEEBC9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7.1.5.3.a</w:t>
            </w:r>
          </w:p>
        </w:tc>
        <w:tc>
          <w:tcPr>
            <w:tcW w:w="7691" w:type="dxa"/>
          </w:tcPr>
          <w:p w14:paraId="5AC5BE4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an toàn dữ liệu bao gồm:</w:t>
            </w:r>
          </w:p>
          <w:p w14:paraId="6F227A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Xây dựng và thực thi chính sách, quy trình dự phòng và khôi phục dữ liệu</w:t>
            </w:r>
          </w:p>
        </w:tc>
      </w:tr>
      <w:tr w:rsidR="001874A0" w:rsidRPr="001874A0" w14:paraId="24E4C42A" w14:textId="77777777" w:rsidTr="007405C4">
        <w:tc>
          <w:tcPr>
            <w:tcW w:w="1654" w:type="dxa"/>
          </w:tcPr>
          <w:p w14:paraId="4A98167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91" w:type="dxa"/>
          </w:tcPr>
          <w:p w14:paraId="47A1CA9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5D13F3C0" w14:textId="77777777" w:rsidTr="007405C4">
        <w:tc>
          <w:tcPr>
            <w:tcW w:w="1654" w:type="dxa"/>
          </w:tcPr>
          <w:p w14:paraId="77464E8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91" w:type="dxa"/>
          </w:tcPr>
          <w:p w14:paraId="5F3F97FD"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9. Quản lý an toàn dữ liệu </w:t>
            </w:r>
          </w:p>
          <w:p w14:paraId="25B6A3F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Yêu cầu an toàn đối với phương pháp mã hóa</w:t>
            </w:r>
          </w:p>
          <w:p w14:paraId="6ABE345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Đơn vị phải xây dựng và áp dụng quy định sử dụng các phương thức mã hóa thích hợp theo các chuẩn quốc gia hoặc quốc tế đã được công nhận để bảo vệ thông tin.</w:t>
            </w:r>
          </w:p>
          <w:p w14:paraId="1DEBE5F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Phải có biện pháp quản lý khóa mã hóa thích hợp để hỗ trợ việc sử dụng các kỹ thuật mã hóa.</w:t>
            </w:r>
          </w:p>
          <w:p w14:paraId="7DE2438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Phân loại, quản lý và sử dụng khóa bí mật và dữ liệu mã hóa.</w:t>
            </w:r>
          </w:p>
          <w:p w14:paraId="6C460D4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Cơ chế mã hóa và kiểm tra tính nguyên vẹn của dữ liệu.</w:t>
            </w:r>
          </w:p>
          <w:p w14:paraId="5678384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4. Sao lưu dự phòng và khôi  phục dữ liệu (tần suất sao lưu dự phòng, phương tiện lưu trữ, thời gian lưu trữ; nơi lưu trữ, phương thức lưu trữ và phương thức lấy dữ liệu ra khỏi phương tiện lưu trữ.</w:t>
            </w:r>
          </w:p>
        </w:tc>
      </w:tr>
      <w:tr w:rsidR="001874A0" w:rsidRPr="001874A0" w14:paraId="364C184B" w14:textId="77777777" w:rsidTr="007405C4">
        <w:tc>
          <w:tcPr>
            <w:tcW w:w="1654" w:type="dxa"/>
          </w:tcPr>
          <w:p w14:paraId="617B058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47902B1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7.1.5.3.b</w:t>
            </w:r>
          </w:p>
        </w:tc>
        <w:tc>
          <w:tcPr>
            <w:tcW w:w="7691" w:type="dxa"/>
          </w:tcPr>
          <w:p w14:paraId="00D2E948" w14:textId="77777777" w:rsidR="00881962" w:rsidRPr="001874A0" w:rsidRDefault="00881962" w:rsidP="007405C4">
            <w:pPr>
              <w:spacing w:after="120" w:line="420" w:lineRule="exact"/>
              <w:jc w:val="both"/>
              <w:rPr>
                <w:color w:val="000000" w:themeColor="text1"/>
                <w:spacing w:val="2"/>
                <w:sz w:val="28"/>
                <w:szCs w:val="28"/>
              </w:rPr>
            </w:pPr>
            <w:r w:rsidRPr="001874A0">
              <w:rPr>
                <w:color w:val="000000" w:themeColor="text1"/>
                <w:sz w:val="28"/>
                <w:szCs w:val="28"/>
              </w:rPr>
              <w:t>Định kỳ hoặc khi có thay đổi cấu hình trên hệ thống thực hiện quy trình sao lưu dự phòng: tập tin cấu hình hệ thống, bản dự phòng hệ điều hành máy chủ, cơ sở dữ liệu; dữ liệu, thông tin nghiệp vụ.</w:t>
            </w:r>
          </w:p>
        </w:tc>
      </w:tr>
      <w:tr w:rsidR="001874A0" w:rsidRPr="001874A0" w14:paraId="3ED308FF" w14:textId="77777777" w:rsidTr="007405C4">
        <w:tc>
          <w:tcPr>
            <w:tcW w:w="1654" w:type="dxa"/>
          </w:tcPr>
          <w:p w14:paraId="204CC46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91" w:type="dxa"/>
          </w:tcPr>
          <w:p w14:paraId="3C164E9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5E89C7FE" w14:textId="77777777" w:rsidTr="007405C4">
        <w:tc>
          <w:tcPr>
            <w:tcW w:w="1654" w:type="dxa"/>
          </w:tcPr>
          <w:p w14:paraId="410CF34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91" w:type="dxa"/>
          </w:tcPr>
          <w:p w14:paraId="28DEDAEB"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 xml:space="preserve">Điều 9. Quản lý an toàn dữ liệu </w:t>
            </w:r>
          </w:p>
          <w:p w14:paraId="08812C3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Sao lưu dự phòng và khôi  phục dữ liệu (tần suất sao lưu dự phòng, phương tiện lưu trữ, thời gian lưu trữ; nơi lưu trữ, phương thức lưu trữ và phương thức lấy dữ liệu ra khỏi phương tiện lưu trữ.</w:t>
            </w:r>
          </w:p>
        </w:tc>
      </w:tr>
    </w:tbl>
    <w:p w14:paraId="66CA33D6"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74" w:name="_Toc106712905"/>
      <w:bookmarkStart w:id="875" w:name="_Toc116481065"/>
      <w:bookmarkStart w:id="876" w:name="_Toc231754964"/>
      <w:r w:rsidRPr="001874A0">
        <w:rPr>
          <w:b/>
          <w:bCs/>
          <w:iCs/>
          <w:color w:val="000000" w:themeColor="text1"/>
          <w:sz w:val="28"/>
          <w:szCs w:val="28"/>
        </w:rPr>
        <w:t>7.1.5.4. Quản lý an toàn thiết bị đầu cuối</w:t>
      </w:r>
      <w:bookmarkEnd w:id="874"/>
      <w:bookmarkEnd w:id="875"/>
      <w:bookmarkEnd w:id="8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1874A0" w:rsidRPr="001874A0" w14:paraId="086A0575" w14:textId="77777777" w:rsidTr="007405C4">
        <w:tc>
          <w:tcPr>
            <w:tcW w:w="1633" w:type="dxa"/>
          </w:tcPr>
          <w:p w14:paraId="76338D6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2C4A18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7.1.6.4.a</w:t>
            </w:r>
          </w:p>
          <w:p w14:paraId="3C7499B8" w14:textId="77777777" w:rsidR="00881962" w:rsidRPr="001874A0" w:rsidRDefault="00881962" w:rsidP="007405C4">
            <w:pPr>
              <w:spacing w:after="120" w:line="420" w:lineRule="exact"/>
              <w:jc w:val="both"/>
              <w:rPr>
                <w:b/>
                <w:color w:val="000000" w:themeColor="text1"/>
                <w:sz w:val="28"/>
                <w:szCs w:val="28"/>
              </w:rPr>
            </w:pPr>
          </w:p>
        </w:tc>
        <w:tc>
          <w:tcPr>
            <w:tcW w:w="7429" w:type="dxa"/>
          </w:tcPr>
          <w:p w14:paraId="603A091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an toàn người sử dụng đầu cuối bao gồm:</w:t>
            </w:r>
          </w:p>
          <w:p w14:paraId="2D7BFB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vận hành hoạt động bình thường cho thiết bị đầu cuối</w:t>
            </w:r>
          </w:p>
        </w:tc>
      </w:tr>
      <w:tr w:rsidR="001874A0" w:rsidRPr="001874A0" w14:paraId="1FC9E7C2" w14:textId="77777777" w:rsidTr="007405C4">
        <w:tc>
          <w:tcPr>
            <w:tcW w:w="1633" w:type="dxa"/>
          </w:tcPr>
          <w:p w14:paraId="6660001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0BF0611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653F510D" w14:textId="77777777" w:rsidTr="007405C4">
        <w:tc>
          <w:tcPr>
            <w:tcW w:w="1633" w:type="dxa"/>
          </w:tcPr>
          <w:p w14:paraId="1FCCB1A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0AC73127"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10. Quản lý an toàn thiết bị đầu cuối</w:t>
            </w:r>
          </w:p>
          <w:p w14:paraId="16B5597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Quy định về quản lý an toàn thiết bị đầu cuối bao gồm các nội dung:</w:t>
            </w:r>
          </w:p>
          <w:p w14:paraId="4636223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Thông tin về thiết bị đầu cuối (tên, chủng loại, địa chỉ MAC, địa chỉ IP) phải được quản lýb và cập nhật.</w:t>
            </w:r>
          </w:p>
          <w:p w14:paraId="25CA843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b) Khi truy cập và sử dụng thiết bị đầu cuối từ xa phải có cơ chế xác thực và sử dụng giao thức mạng an toàn. </w:t>
            </w:r>
          </w:p>
        </w:tc>
      </w:tr>
      <w:tr w:rsidR="001874A0" w:rsidRPr="001874A0" w14:paraId="2657CC19" w14:textId="77777777" w:rsidTr="007405C4">
        <w:tc>
          <w:tcPr>
            <w:tcW w:w="1633" w:type="dxa"/>
          </w:tcPr>
          <w:p w14:paraId="4915517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51E311B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7.1.6.4.b</w:t>
            </w:r>
          </w:p>
        </w:tc>
        <w:tc>
          <w:tcPr>
            <w:tcW w:w="7429" w:type="dxa"/>
          </w:tcPr>
          <w:p w14:paraId="0F2C021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Kết nối, truy cập và sử dụng thiết bị đầu cuối từ xa</w:t>
            </w:r>
          </w:p>
        </w:tc>
      </w:tr>
      <w:tr w:rsidR="001874A0" w:rsidRPr="001874A0" w14:paraId="14561895" w14:textId="77777777" w:rsidTr="007405C4">
        <w:tc>
          <w:tcPr>
            <w:tcW w:w="1633" w:type="dxa"/>
          </w:tcPr>
          <w:p w14:paraId="113D9BF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03955E7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FB5C23F" w14:textId="77777777" w:rsidTr="007405C4">
        <w:tc>
          <w:tcPr>
            <w:tcW w:w="1633" w:type="dxa"/>
          </w:tcPr>
          <w:p w14:paraId="45F9D0B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1BC7D17F"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10. Quản lý an toàn thiết bị đầu cuối</w:t>
            </w:r>
          </w:p>
          <w:p w14:paraId="5BBCBB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Quy định về quản lý an toàn thiết bị đầu cuối bao gồm các nội dung:</w:t>
            </w:r>
          </w:p>
          <w:p w14:paraId="72777FD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Thông tin về thiết bị đầu cuối (tên, chủng loại, địa chỉ MAC, địa chỉ IP) phải được quản lýb và cập nhật.</w:t>
            </w:r>
          </w:p>
          <w:p w14:paraId="6D70E95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b) Khi truy cập và sử dụng thiết bị đầu cuối từ xa phải có cơ chế xác thực và sử dụng giao thức mạng an toàn. </w:t>
            </w:r>
          </w:p>
        </w:tc>
      </w:tr>
      <w:tr w:rsidR="001874A0" w:rsidRPr="001874A0" w14:paraId="6ABD6216" w14:textId="77777777" w:rsidTr="007405C4">
        <w:tc>
          <w:tcPr>
            <w:tcW w:w="1633" w:type="dxa"/>
          </w:tcPr>
          <w:p w14:paraId="1AE9B18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124D065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7.1.6.4.c</w:t>
            </w:r>
          </w:p>
        </w:tc>
        <w:tc>
          <w:tcPr>
            <w:tcW w:w="7429" w:type="dxa"/>
          </w:tcPr>
          <w:p w14:paraId="2FF970E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an toàn người sử dụng đầu cuối bao gồm:</w:t>
            </w:r>
          </w:p>
          <w:p w14:paraId="0F6D2F5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kết nối và gỡ bỏ thiết bị đầu cuối trong hệ thống</w:t>
            </w:r>
          </w:p>
        </w:tc>
      </w:tr>
      <w:tr w:rsidR="001874A0" w:rsidRPr="001874A0" w14:paraId="4A25CA6C" w14:textId="77777777" w:rsidTr="007405C4">
        <w:tc>
          <w:tcPr>
            <w:tcW w:w="1633" w:type="dxa"/>
          </w:tcPr>
          <w:p w14:paraId="7E68C52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9" w:type="dxa"/>
          </w:tcPr>
          <w:p w14:paraId="146036D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2CF9DD54" w14:textId="77777777" w:rsidTr="007405C4">
        <w:tc>
          <w:tcPr>
            <w:tcW w:w="1633" w:type="dxa"/>
          </w:tcPr>
          <w:p w14:paraId="26D3810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9" w:type="dxa"/>
          </w:tcPr>
          <w:p w14:paraId="1B09C3AF"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10: Quản lý an toàn thiết bị đầu cuối</w:t>
            </w:r>
          </w:p>
          <w:p w14:paraId="60A4D7C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Quy định về quản lý an toàn thiết bị đầu cuối bao gồm các nội dung:</w:t>
            </w:r>
          </w:p>
          <w:p w14:paraId="2EF5F66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Việc cài đặt, kết nối và gỡ bỏ thiết bị đầu cuối trong hệ thống phải được cho phép bởi người có thẩm quyền và thực hiện theo quy trình được phê duyệt.</w:t>
            </w:r>
          </w:p>
        </w:tc>
      </w:tr>
    </w:tbl>
    <w:p w14:paraId="08AC9D2F"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77" w:name="_Toc106712906"/>
      <w:bookmarkStart w:id="878" w:name="_Toc116481066"/>
      <w:bookmarkStart w:id="879" w:name="_Toc231754965"/>
      <w:r w:rsidRPr="001874A0">
        <w:rPr>
          <w:b/>
          <w:bCs/>
          <w:iCs/>
          <w:color w:val="000000" w:themeColor="text1"/>
          <w:sz w:val="28"/>
          <w:szCs w:val="28"/>
        </w:rPr>
        <w:t>7.1.5.5. Quản lý phòng chống phần mềm độc hại</w:t>
      </w:r>
      <w:bookmarkEnd w:id="877"/>
      <w:bookmarkEnd w:id="878"/>
      <w:bookmarkEnd w:id="8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1"/>
      </w:tblGrid>
      <w:tr w:rsidR="001874A0" w:rsidRPr="001874A0" w14:paraId="7E0A1D6D" w14:textId="77777777" w:rsidTr="007405C4">
        <w:tc>
          <w:tcPr>
            <w:tcW w:w="1631" w:type="dxa"/>
          </w:tcPr>
          <w:p w14:paraId="6116DA5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44C3BD6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7.1.5.5.a</w:t>
            </w:r>
          </w:p>
        </w:tc>
        <w:tc>
          <w:tcPr>
            <w:tcW w:w="7431" w:type="dxa"/>
          </w:tcPr>
          <w:p w14:paraId="2447262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phòng chống phần mềm độc hại  bao gồm:</w:t>
            </w:r>
          </w:p>
          <w:p w14:paraId="588EEC3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cập nhật, sử dụng phần mềm phòng chống mã độc; dò quét, kiểm tra phần mềm độc hại trên máy tính, máy chủ và thiết bị di động</w:t>
            </w:r>
          </w:p>
        </w:tc>
      </w:tr>
      <w:tr w:rsidR="001874A0" w:rsidRPr="001874A0" w14:paraId="4C447A8B" w14:textId="77777777" w:rsidTr="007405C4">
        <w:tc>
          <w:tcPr>
            <w:tcW w:w="1631" w:type="dxa"/>
          </w:tcPr>
          <w:p w14:paraId="6517D80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1" w:type="dxa"/>
          </w:tcPr>
          <w:p w14:paraId="5EC87BD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2F78887" w14:textId="77777777" w:rsidTr="007405C4">
        <w:tc>
          <w:tcPr>
            <w:tcW w:w="1631" w:type="dxa"/>
          </w:tcPr>
          <w:p w14:paraId="7A1DF53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1" w:type="dxa"/>
          </w:tcPr>
          <w:p w14:paraId="6A56480D"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11. Quản lý phòng chống phần mềm độc hại</w:t>
            </w:r>
          </w:p>
          <w:p w14:paraId="0B1716B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0FCFCF0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3245801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2F4F5EE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1874A0" w:rsidRPr="001874A0" w14:paraId="215D66CD" w14:textId="77777777" w:rsidTr="007405C4">
        <w:tc>
          <w:tcPr>
            <w:tcW w:w="1631" w:type="dxa"/>
          </w:tcPr>
          <w:p w14:paraId="3D3D4BA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738C30B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7.1.5.5.b</w:t>
            </w:r>
          </w:p>
        </w:tc>
        <w:tc>
          <w:tcPr>
            <w:tcW w:w="7431" w:type="dxa"/>
          </w:tcPr>
          <w:p w14:paraId="6436B227" w14:textId="77777777" w:rsidR="00881962" w:rsidRPr="001874A0" w:rsidRDefault="00881962" w:rsidP="007405C4">
            <w:pPr>
              <w:spacing w:after="120" w:line="420" w:lineRule="exact"/>
              <w:jc w:val="both"/>
              <w:rPr>
                <w:b/>
                <w:bCs/>
                <w:color w:val="000000" w:themeColor="text1"/>
                <w:sz w:val="28"/>
                <w:szCs w:val="28"/>
              </w:rPr>
            </w:pPr>
            <w:r w:rsidRPr="001874A0">
              <w:rPr>
                <w:color w:val="000000" w:themeColor="text1"/>
                <w:sz w:val="28"/>
                <w:szCs w:val="28"/>
              </w:rPr>
              <w:t>Cài đặt, sử dụng phần mềm trên máy tính, thiết bị di động và việc truy cập các trang thông tin trên mạng</w:t>
            </w:r>
          </w:p>
        </w:tc>
      </w:tr>
      <w:tr w:rsidR="001874A0" w:rsidRPr="001874A0" w14:paraId="3574B4D7" w14:textId="77777777" w:rsidTr="007405C4">
        <w:tc>
          <w:tcPr>
            <w:tcW w:w="1631" w:type="dxa"/>
          </w:tcPr>
          <w:p w14:paraId="173D77C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1" w:type="dxa"/>
          </w:tcPr>
          <w:p w14:paraId="2C28D4B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4658DE69" w14:textId="77777777" w:rsidTr="007405C4">
        <w:tc>
          <w:tcPr>
            <w:tcW w:w="1631" w:type="dxa"/>
          </w:tcPr>
          <w:p w14:paraId="594A5F7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1" w:type="dxa"/>
          </w:tcPr>
          <w:p w14:paraId="153D3D63"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11. Quản lý phòng chống phần mềm độc hại</w:t>
            </w:r>
          </w:p>
          <w:p w14:paraId="6968BAA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1CE9C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1E56949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A8E762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1874A0" w:rsidRPr="001874A0" w14:paraId="0EA4F691" w14:textId="77777777" w:rsidTr="007405C4">
        <w:tc>
          <w:tcPr>
            <w:tcW w:w="1631" w:type="dxa"/>
          </w:tcPr>
          <w:p w14:paraId="5A594D5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2EF9E6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7.1.5.5.c</w:t>
            </w:r>
          </w:p>
        </w:tc>
        <w:tc>
          <w:tcPr>
            <w:tcW w:w="7431" w:type="dxa"/>
          </w:tcPr>
          <w:p w14:paraId="4401A85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Gửi nhận tập tin qua môi trường mạng và các phương tiện lưu trữ di động</w:t>
            </w:r>
          </w:p>
        </w:tc>
      </w:tr>
      <w:tr w:rsidR="001874A0" w:rsidRPr="001874A0" w14:paraId="0400C7B1" w14:textId="77777777" w:rsidTr="007405C4">
        <w:tc>
          <w:tcPr>
            <w:tcW w:w="1631" w:type="dxa"/>
          </w:tcPr>
          <w:p w14:paraId="6993D90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1" w:type="dxa"/>
          </w:tcPr>
          <w:p w14:paraId="67FA2F9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AF997CA" w14:textId="77777777" w:rsidTr="007405C4">
        <w:tc>
          <w:tcPr>
            <w:tcW w:w="1631" w:type="dxa"/>
          </w:tcPr>
          <w:p w14:paraId="2CF9933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1" w:type="dxa"/>
          </w:tcPr>
          <w:p w14:paraId="7D925F00"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11. Quản lý phòng chống phần mềm độc hại</w:t>
            </w:r>
          </w:p>
          <w:p w14:paraId="73538D0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6755C2C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601DE4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5C829D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1874A0" w:rsidRPr="001874A0" w14:paraId="616229EB" w14:textId="77777777" w:rsidTr="007405C4">
        <w:tc>
          <w:tcPr>
            <w:tcW w:w="1631" w:type="dxa"/>
          </w:tcPr>
          <w:p w14:paraId="7440D7E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76A7A99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7.1.5.5.d</w:t>
            </w:r>
          </w:p>
        </w:tc>
        <w:tc>
          <w:tcPr>
            <w:tcW w:w="7431" w:type="dxa"/>
          </w:tcPr>
          <w:p w14:paraId="1922A6B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1874A0" w:rsidRPr="001874A0" w14:paraId="0D435147" w14:textId="77777777" w:rsidTr="007405C4">
        <w:tc>
          <w:tcPr>
            <w:tcW w:w="1631" w:type="dxa"/>
          </w:tcPr>
          <w:p w14:paraId="0DEF171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1" w:type="dxa"/>
          </w:tcPr>
          <w:p w14:paraId="28562E8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104CFBD8" w14:textId="77777777" w:rsidTr="007405C4">
        <w:tc>
          <w:tcPr>
            <w:tcW w:w="1631" w:type="dxa"/>
          </w:tcPr>
          <w:p w14:paraId="6A91C3A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1" w:type="dxa"/>
          </w:tcPr>
          <w:p w14:paraId="750C5DC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11. Quản lý phòng chống phần mềm độc hại</w:t>
            </w:r>
          </w:p>
          <w:p w14:paraId="767648E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32D8776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3569730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296E87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bl>
    <w:p w14:paraId="74665240"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80" w:name="_Toc106712907"/>
      <w:bookmarkStart w:id="881" w:name="_Toc116481067"/>
      <w:bookmarkStart w:id="882" w:name="_Toc231754966"/>
      <w:r w:rsidRPr="001874A0">
        <w:rPr>
          <w:b/>
          <w:bCs/>
          <w:iCs/>
          <w:color w:val="000000" w:themeColor="text1"/>
          <w:sz w:val="28"/>
          <w:szCs w:val="28"/>
        </w:rPr>
        <w:lastRenderedPageBreak/>
        <w:t>7.1.5.6. Quản lý giám sát an toàn hệ thống thông tin</w:t>
      </w:r>
      <w:bookmarkEnd w:id="880"/>
      <w:bookmarkEnd w:id="881"/>
      <w:bookmarkEnd w:id="8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1874A0" w:rsidRPr="001874A0" w14:paraId="25C67CA3" w14:textId="77777777" w:rsidTr="007405C4">
        <w:tc>
          <w:tcPr>
            <w:tcW w:w="1630" w:type="dxa"/>
          </w:tcPr>
          <w:p w14:paraId="146E57B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6827C1B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7.1.5.6.a</w:t>
            </w:r>
          </w:p>
        </w:tc>
        <w:tc>
          <w:tcPr>
            <w:tcW w:w="7432" w:type="dxa"/>
          </w:tcPr>
          <w:p w14:paraId="583ECF0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giám sát an toàn hệ thống thông tin bao gồm:</w:t>
            </w:r>
          </w:p>
          <w:p w14:paraId="7C9972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vận hành hoạt động bình thường của hệ thống giám sát</w:t>
            </w:r>
          </w:p>
        </w:tc>
      </w:tr>
      <w:tr w:rsidR="001874A0" w:rsidRPr="001874A0" w14:paraId="1EBCBBDB" w14:textId="77777777" w:rsidTr="007405C4">
        <w:tc>
          <w:tcPr>
            <w:tcW w:w="1630" w:type="dxa"/>
          </w:tcPr>
          <w:p w14:paraId="4AA83B1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32EF3B2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hần. </w:t>
            </w:r>
          </w:p>
        </w:tc>
      </w:tr>
      <w:tr w:rsidR="001874A0" w:rsidRPr="001874A0" w14:paraId="3AF99A62" w14:textId="77777777" w:rsidTr="007405C4">
        <w:tc>
          <w:tcPr>
            <w:tcW w:w="1630" w:type="dxa"/>
          </w:tcPr>
          <w:p w14:paraId="497F89F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3CDD890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19DF7EE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2E14533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5CC8282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05B990E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4. Thực thi nhiệm vụ giám sát theo quy định tại khoản 3, Điều 5 Thông tư số 31/2017/TT-BTTTT.</w:t>
            </w:r>
          </w:p>
        </w:tc>
      </w:tr>
      <w:tr w:rsidR="001874A0" w:rsidRPr="001874A0" w14:paraId="2F2B4C54" w14:textId="77777777" w:rsidTr="007405C4">
        <w:tc>
          <w:tcPr>
            <w:tcW w:w="1630" w:type="dxa"/>
          </w:tcPr>
          <w:p w14:paraId="14A4639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018E58D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7.1.5.6.b</w:t>
            </w:r>
          </w:p>
        </w:tc>
        <w:tc>
          <w:tcPr>
            <w:tcW w:w="7432" w:type="dxa"/>
          </w:tcPr>
          <w:p w14:paraId="4CF35C5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Đối tượng giám sát bao gồm: thiết bị hệ thống, máy chủ, ứng dụng, dịch vụ và các thành phần khác trong hệ thống (nếu có)</w:t>
            </w:r>
          </w:p>
        </w:tc>
      </w:tr>
      <w:tr w:rsidR="001874A0" w:rsidRPr="001874A0" w14:paraId="06327E70" w14:textId="77777777" w:rsidTr="007405C4">
        <w:tc>
          <w:tcPr>
            <w:tcW w:w="1630" w:type="dxa"/>
          </w:tcPr>
          <w:p w14:paraId="2B1C111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6EC7E89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47B30743" w14:textId="77777777" w:rsidTr="007405C4">
        <w:tc>
          <w:tcPr>
            <w:tcW w:w="1630" w:type="dxa"/>
          </w:tcPr>
          <w:p w14:paraId="5A294E2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7DA8023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316AB05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64FC76F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446BB3E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72E148C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220D3A60" w14:textId="77777777" w:rsidTr="007405C4">
        <w:tc>
          <w:tcPr>
            <w:tcW w:w="1630" w:type="dxa"/>
          </w:tcPr>
          <w:p w14:paraId="3A2A7C1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0AE6732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7.1.5.6.c</w:t>
            </w:r>
          </w:p>
        </w:tc>
        <w:tc>
          <w:tcPr>
            <w:tcW w:w="7432" w:type="dxa"/>
          </w:tcPr>
          <w:p w14:paraId="45DBF32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Kết nối và gửi nhật ký hệ thống từ đối tượng giám sát về hệ thống giám sát</w:t>
            </w:r>
          </w:p>
        </w:tc>
      </w:tr>
      <w:tr w:rsidR="001874A0" w:rsidRPr="001874A0" w14:paraId="71245E74" w14:textId="77777777" w:rsidTr="007405C4">
        <w:tc>
          <w:tcPr>
            <w:tcW w:w="1630" w:type="dxa"/>
          </w:tcPr>
          <w:p w14:paraId="708548B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44439E8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Điều 12 Quy chế An toàn thông tin</w:t>
            </w:r>
          </w:p>
        </w:tc>
      </w:tr>
      <w:tr w:rsidR="001874A0" w:rsidRPr="001874A0" w14:paraId="624B65A8" w14:textId="77777777" w:rsidTr="007405C4">
        <w:tc>
          <w:tcPr>
            <w:tcW w:w="1630" w:type="dxa"/>
          </w:tcPr>
          <w:p w14:paraId="1B486CB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447EB98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4C9FB00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2531DE4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052937C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194E0CB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09C31815" w14:textId="77777777" w:rsidTr="007405C4">
        <w:tc>
          <w:tcPr>
            <w:tcW w:w="1630" w:type="dxa"/>
          </w:tcPr>
          <w:p w14:paraId="0187C45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5082E2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7.1.5.6.d</w:t>
            </w:r>
          </w:p>
        </w:tc>
        <w:tc>
          <w:tcPr>
            <w:tcW w:w="7432" w:type="dxa"/>
          </w:tcPr>
          <w:p w14:paraId="482D37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Truy cập và quản trị hệ thống giám sát</w:t>
            </w:r>
          </w:p>
        </w:tc>
      </w:tr>
      <w:tr w:rsidR="001874A0" w:rsidRPr="001874A0" w14:paraId="1A64B5B0" w14:textId="77777777" w:rsidTr="007405C4">
        <w:tc>
          <w:tcPr>
            <w:tcW w:w="1630" w:type="dxa"/>
          </w:tcPr>
          <w:p w14:paraId="1C7F983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65FF9E3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388A1806" w14:textId="77777777" w:rsidTr="007405C4">
        <w:tc>
          <w:tcPr>
            <w:tcW w:w="1630" w:type="dxa"/>
          </w:tcPr>
          <w:p w14:paraId="249AEC6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666B8EC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4751F31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2DE8728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497F95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3E90153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3CE44A47" w14:textId="77777777" w:rsidTr="007405C4">
        <w:tc>
          <w:tcPr>
            <w:tcW w:w="1630" w:type="dxa"/>
          </w:tcPr>
          <w:p w14:paraId="24C8777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399D0A6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7.1.5.6.đ</w:t>
            </w:r>
          </w:p>
        </w:tc>
        <w:tc>
          <w:tcPr>
            <w:tcW w:w="7432" w:type="dxa"/>
          </w:tcPr>
          <w:p w14:paraId="58A4949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Loại thông tin cần được giám sát</w:t>
            </w:r>
          </w:p>
        </w:tc>
      </w:tr>
      <w:tr w:rsidR="001874A0" w:rsidRPr="001874A0" w14:paraId="1DF28FA8" w14:textId="77777777" w:rsidTr="007405C4">
        <w:tc>
          <w:tcPr>
            <w:tcW w:w="1630" w:type="dxa"/>
          </w:tcPr>
          <w:p w14:paraId="1D026A3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00B0E94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31C3336B" w14:textId="77777777" w:rsidTr="007405C4">
        <w:tc>
          <w:tcPr>
            <w:tcW w:w="1630" w:type="dxa"/>
          </w:tcPr>
          <w:p w14:paraId="7D7DD65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5F953A7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7AF18BF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1F93C30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02AC8E1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30D335C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50F9E3E6" w14:textId="77777777" w:rsidTr="007405C4">
        <w:tc>
          <w:tcPr>
            <w:tcW w:w="1630" w:type="dxa"/>
          </w:tcPr>
          <w:p w14:paraId="289860B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78C34C4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7.1.5.6.e</w:t>
            </w:r>
          </w:p>
        </w:tc>
        <w:tc>
          <w:tcPr>
            <w:tcW w:w="7432" w:type="dxa"/>
          </w:tcPr>
          <w:p w14:paraId="775347E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Lưu trữ và bảo vệ thông tin giám sát (nhật ký hệ thống)</w:t>
            </w:r>
          </w:p>
        </w:tc>
      </w:tr>
      <w:tr w:rsidR="001874A0" w:rsidRPr="001874A0" w14:paraId="2BFFE294" w14:textId="77777777" w:rsidTr="007405C4">
        <w:tc>
          <w:tcPr>
            <w:tcW w:w="1630" w:type="dxa"/>
          </w:tcPr>
          <w:p w14:paraId="1DA8C1F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6E25677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34DC1522" w14:textId="77777777" w:rsidTr="007405C4">
        <w:tc>
          <w:tcPr>
            <w:tcW w:w="1630" w:type="dxa"/>
          </w:tcPr>
          <w:p w14:paraId="12A41C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Phương án</w:t>
            </w:r>
          </w:p>
        </w:tc>
        <w:tc>
          <w:tcPr>
            <w:tcW w:w="7432" w:type="dxa"/>
          </w:tcPr>
          <w:p w14:paraId="3CDB124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3B5996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76ED6D0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0D7C88A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7D94144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5776CF05" w14:textId="77777777" w:rsidTr="007405C4">
        <w:tc>
          <w:tcPr>
            <w:tcW w:w="1630" w:type="dxa"/>
          </w:tcPr>
          <w:p w14:paraId="7A238BB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40B31D6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7.1.5.6.g</w:t>
            </w:r>
          </w:p>
        </w:tc>
        <w:tc>
          <w:tcPr>
            <w:tcW w:w="7432" w:type="dxa"/>
          </w:tcPr>
          <w:p w14:paraId="327BEE6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Đồng bộ thời gian giữa hệ thống giám sát và thiết bị được giám sát</w:t>
            </w:r>
          </w:p>
        </w:tc>
      </w:tr>
      <w:tr w:rsidR="001874A0" w:rsidRPr="001874A0" w14:paraId="7E7FD752" w14:textId="77777777" w:rsidTr="007405C4">
        <w:tc>
          <w:tcPr>
            <w:tcW w:w="1630" w:type="dxa"/>
          </w:tcPr>
          <w:p w14:paraId="03F0E39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4B57B32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32F4F212" w14:textId="77777777" w:rsidTr="007405C4">
        <w:tc>
          <w:tcPr>
            <w:tcW w:w="1630" w:type="dxa"/>
          </w:tcPr>
          <w:p w14:paraId="097458E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4F846AE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260685A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634207B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Thông tin giám sát và danh mục các đối tượng giám sát phải đáp ứng yêu cầu tại khoản 2, Điều 5 Thông tư số 31/2017/TT-BTTTT.</w:t>
            </w:r>
          </w:p>
          <w:p w14:paraId="772E220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3FDD96F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r w:rsidR="001874A0" w:rsidRPr="001874A0" w14:paraId="691E2737" w14:textId="77777777" w:rsidTr="007405C4">
        <w:tc>
          <w:tcPr>
            <w:tcW w:w="1630" w:type="dxa"/>
          </w:tcPr>
          <w:p w14:paraId="79F777C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25BBD67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7.1.5.6.h</w:t>
            </w:r>
          </w:p>
        </w:tc>
        <w:tc>
          <w:tcPr>
            <w:tcW w:w="7432" w:type="dxa"/>
          </w:tcPr>
          <w:p w14:paraId="321EF80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Theo dõi, giám sát và cảnh báo sự cố phát hiện được trên hệ thống thông tin</w:t>
            </w:r>
          </w:p>
        </w:tc>
      </w:tr>
      <w:tr w:rsidR="001874A0" w:rsidRPr="001874A0" w14:paraId="1ABC8206" w14:textId="77777777" w:rsidTr="007405C4">
        <w:tc>
          <w:tcPr>
            <w:tcW w:w="1630" w:type="dxa"/>
          </w:tcPr>
          <w:p w14:paraId="44D360C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2" w:type="dxa"/>
          </w:tcPr>
          <w:p w14:paraId="7C35103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79FFC367" w14:textId="77777777" w:rsidTr="007405C4">
        <w:tc>
          <w:tcPr>
            <w:tcW w:w="1630" w:type="dxa"/>
          </w:tcPr>
          <w:p w14:paraId="4CD4EAE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2" w:type="dxa"/>
          </w:tcPr>
          <w:p w14:paraId="1F43BD9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Điều 12. Quản lý giám sát an toàn hệ thống thông tin</w:t>
            </w:r>
          </w:p>
          <w:p w14:paraId="04CDFDE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Triển khai hệ thống giám sát trung tâm phải đáp ứng yêu cầu tại khoản 1, Điều 5 Thông tư số 31/2017/TT-BTTTT.</w:t>
            </w:r>
          </w:p>
          <w:p w14:paraId="6D91BCB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2. Thông tin giám sát và danh mục các đối tượng giám sát phải đáp ứng yêu cầu tại khoản 2, Điều 5 Thông tư số 31/2017/TT-BTTTT.</w:t>
            </w:r>
          </w:p>
          <w:p w14:paraId="0B027F3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Kết nối và gửi nhật ký hệ thống từ đối tượng giám sát về hệ thống giám sát.</w:t>
            </w:r>
          </w:p>
          <w:p w14:paraId="79D84C9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Thực thi nhiệm vụ giám sát theo quy định tại khoản 3, Điều 5 Thông tư số 31/2017/TT-BTTTT.</w:t>
            </w:r>
          </w:p>
        </w:tc>
      </w:tr>
    </w:tbl>
    <w:p w14:paraId="63F8323D"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83" w:name="_Toc106712908"/>
      <w:bookmarkStart w:id="884" w:name="_Toc116481068"/>
      <w:bookmarkStart w:id="885" w:name="_Toc231754967"/>
      <w:r w:rsidRPr="001874A0">
        <w:rPr>
          <w:b/>
          <w:bCs/>
          <w:iCs/>
          <w:color w:val="000000" w:themeColor="text1"/>
          <w:sz w:val="28"/>
          <w:szCs w:val="28"/>
        </w:rPr>
        <w:lastRenderedPageBreak/>
        <w:t>7.1.5.7. Quản lý điểm yếu an toàn thông tin</w:t>
      </w:r>
      <w:bookmarkEnd w:id="883"/>
      <w:bookmarkEnd w:id="884"/>
      <w:bookmarkEnd w:id="8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1874A0" w:rsidRPr="001874A0" w14:paraId="371DDB06" w14:textId="77777777" w:rsidTr="007405C4">
        <w:tc>
          <w:tcPr>
            <w:tcW w:w="1635" w:type="dxa"/>
          </w:tcPr>
          <w:p w14:paraId="43AC36A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40BAC05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7.1.5.7.a</w:t>
            </w:r>
          </w:p>
        </w:tc>
        <w:tc>
          <w:tcPr>
            <w:tcW w:w="7427" w:type="dxa"/>
          </w:tcPr>
          <w:p w14:paraId="5771077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điểm yếu an toàn thông tin an toàn thông tin bao gồm:</w:t>
            </w:r>
          </w:p>
          <w:p w14:paraId="26376B5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thông tin các thành phần có trong hệ thống có khả năng tồn tại điểm yếu an toàn thông tin: thiết bị hệ thống, hệ điều hành, máy chủ, ứng dụng, dịch vụ và các thành phần khác (nếu có)</w:t>
            </w:r>
          </w:p>
        </w:tc>
      </w:tr>
      <w:tr w:rsidR="001874A0" w:rsidRPr="001874A0" w14:paraId="7F67DA55" w14:textId="77777777" w:rsidTr="007405C4">
        <w:tc>
          <w:tcPr>
            <w:tcW w:w="1635" w:type="dxa"/>
          </w:tcPr>
          <w:p w14:paraId="0F6836A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7" w:type="dxa"/>
          </w:tcPr>
          <w:p w14:paraId="2C060E8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23BE476E" w14:textId="77777777" w:rsidTr="007405C4">
        <w:tc>
          <w:tcPr>
            <w:tcW w:w="1635" w:type="dxa"/>
          </w:tcPr>
          <w:p w14:paraId="4E2FDCC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7" w:type="dxa"/>
          </w:tcPr>
          <w:p w14:paraId="1D3669EF"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13. Quản lý điểm yếu an toàn thông tin</w:t>
            </w:r>
          </w:p>
          <w:p w14:paraId="4B8AB7E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tc>
      </w:tr>
      <w:tr w:rsidR="001874A0" w:rsidRPr="001874A0" w14:paraId="664A340B" w14:textId="77777777" w:rsidTr="007405C4">
        <w:tc>
          <w:tcPr>
            <w:tcW w:w="1635" w:type="dxa"/>
          </w:tcPr>
          <w:p w14:paraId="55C6FC02"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 7.1.5.7.b</w:t>
            </w:r>
          </w:p>
        </w:tc>
        <w:tc>
          <w:tcPr>
            <w:tcW w:w="7427" w:type="dxa"/>
          </w:tcPr>
          <w:p w14:paraId="4DBEC9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điểm yếu an toàn thông tin an toàn thông tin bao gồm:</w:t>
            </w:r>
          </w:p>
          <w:p w14:paraId="2B4A8E8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cập nhật nguồn cung cấp điểm yếu an toàn thông tin; phân nhóm và mức độ của điểm yếu cho các thành phần trong hệ thống đã xác định</w:t>
            </w:r>
          </w:p>
        </w:tc>
      </w:tr>
      <w:tr w:rsidR="001874A0" w:rsidRPr="001874A0" w14:paraId="2CA0406E" w14:textId="77777777" w:rsidTr="007405C4">
        <w:tc>
          <w:tcPr>
            <w:tcW w:w="1635" w:type="dxa"/>
          </w:tcPr>
          <w:p w14:paraId="47BB7EE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7" w:type="dxa"/>
          </w:tcPr>
          <w:p w14:paraId="7EFF8BB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277AEFF1" w14:textId="77777777" w:rsidTr="007405C4">
        <w:tc>
          <w:tcPr>
            <w:tcW w:w="1635" w:type="dxa"/>
          </w:tcPr>
          <w:p w14:paraId="1AD4782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7" w:type="dxa"/>
          </w:tcPr>
          <w:p w14:paraId="64115E5B"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13: Quản lý điểm yếu an toàn thông tin</w:t>
            </w:r>
          </w:p>
          <w:p w14:paraId="095DB72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2. Báo cáo Lãnh đạo/Cán bộ quản lý ngay khi phát hiện điểm yếu an toàn thông tin ở mức độ nghiêm trọng. Thực hiện cảnh báo và xử lý điểm yếu an toàn thông tin theo chỉ đạo. Việc xử lý điểm </w:t>
            </w:r>
            <w:r w:rsidRPr="001874A0">
              <w:rPr>
                <w:color w:val="000000" w:themeColor="text1"/>
                <w:sz w:val="28"/>
                <w:szCs w:val="28"/>
              </w:rPr>
              <w:lastRenderedPageBreak/>
              <w:t>yếu an toàn thông tin phải bảo đảm không làm ảnh hưởng/gián đoạn hoạt động của hệ thống.</w:t>
            </w:r>
          </w:p>
          <w:p w14:paraId="6B47404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phương án xử lý tạm thời đối với trường hợp điểm yếu an toàn thông tin chưa được khắc phục và phương án khôi phục hệ thống trong trường hợp xử lý điểm yếu thất bại.</w:t>
            </w:r>
          </w:p>
        </w:tc>
      </w:tr>
      <w:tr w:rsidR="001874A0" w:rsidRPr="001874A0" w14:paraId="66FFCA9C" w14:textId="77777777" w:rsidTr="007405C4">
        <w:tc>
          <w:tcPr>
            <w:tcW w:w="1635" w:type="dxa"/>
          </w:tcPr>
          <w:p w14:paraId="3253B0EA"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lastRenderedPageBreak/>
              <w:t>Yêu cầu 7.1.7.7.c</w:t>
            </w:r>
          </w:p>
        </w:tc>
        <w:tc>
          <w:tcPr>
            <w:tcW w:w="7427" w:type="dxa"/>
          </w:tcPr>
          <w:p w14:paraId="4FB6DBF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điểm yếu an toàn thông tin an toàn thông tin bao gồm:</w:t>
            </w:r>
          </w:p>
          <w:p w14:paraId="3521A69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Cơ chế phối hợp với các nhóm chuyên gia, bên cung cấp dịch vụ hỗ trợ trong việc xử lý, khắc phục điểm yếu an toàn thông tin</w:t>
            </w:r>
          </w:p>
        </w:tc>
      </w:tr>
      <w:tr w:rsidR="001874A0" w:rsidRPr="001874A0" w14:paraId="08D7D7A6" w14:textId="77777777" w:rsidTr="007405C4">
        <w:tc>
          <w:tcPr>
            <w:tcW w:w="1635" w:type="dxa"/>
          </w:tcPr>
          <w:p w14:paraId="7E0CBCE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7" w:type="dxa"/>
          </w:tcPr>
          <w:p w14:paraId="49B6E7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4 Điều 13 Quy chế An toàn thông tin</w:t>
            </w:r>
          </w:p>
        </w:tc>
      </w:tr>
      <w:tr w:rsidR="001874A0" w:rsidRPr="001874A0" w14:paraId="2E8DB281" w14:textId="77777777" w:rsidTr="007405C4">
        <w:tc>
          <w:tcPr>
            <w:tcW w:w="1635" w:type="dxa"/>
          </w:tcPr>
          <w:p w14:paraId="5B78B97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7" w:type="dxa"/>
          </w:tcPr>
          <w:p w14:paraId="41710DD6" w14:textId="77777777" w:rsidR="00881962" w:rsidRPr="001874A0" w:rsidRDefault="00881962" w:rsidP="007405C4">
            <w:pPr>
              <w:spacing w:after="120" w:line="420" w:lineRule="exact"/>
              <w:jc w:val="both"/>
              <w:rPr>
                <w:bCs/>
                <w:color w:val="000000" w:themeColor="text1"/>
                <w:sz w:val="28"/>
                <w:szCs w:val="28"/>
              </w:rPr>
            </w:pPr>
            <w:r w:rsidRPr="001874A0">
              <w:rPr>
                <w:b/>
                <w:bCs/>
                <w:color w:val="000000" w:themeColor="text1"/>
                <w:sz w:val="28"/>
                <w:szCs w:val="28"/>
              </w:rPr>
              <w:t>Điều 13. Quản lý điểm yếu an toàn thông tin</w:t>
            </w:r>
          </w:p>
          <w:p w14:paraId="292C964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Có trách nhiệm phối hợp với các nhóm chuyên gia, bên cung cấp dịch vụ hỗ trợ trong việc xử lý, khắc phục điểm yếu an toàn thông tin đối với các điểm yếu khi cần thiết.</w:t>
            </w:r>
          </w:p>
        </w:tc>
      </w:tr>
      <w:tr w:rsidR="001874A0" w:rsidRPr="001874A0" w14:paraId="171DEFDE" w14:textId="77777777" w:rsidTr="007405C4">
        <w:tc>
          <w:tcPr>
            <w:tcW w:w="1635" w:type="dxa"/>
          </w:tcPr>
          <w:p w14:paraId="0D05C5C0"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 7.1.5.7.d</w:t>
            </w:r>
          </w:p>
        </w:tc>
        <w:tc>
          <w:tcPr>
            <w:tcW w:w="7427" w:type="dxa"/>
          </w:tcPr>
          <w:p w14:paraId="318003C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Kiểm tra, đánh giá và xử lý điểm yếu an toàn thông tin cho thiết bị hệ thống, máy chủ, dịch vụ trước khi đưa vào sử dụng</w:t>
            </w:r>
          </w:p>
        </w:tc>
      </w:tr>
      <w:tr w:rsidR="001874A0" w:rsidRPr="001874A0" w14:paraId="2831A478" w14:textId="77777777" w:rsidTr="007405C4">
        <w:tc>
          <w:tcPr>
            <w:tcW w:w="1635" w:type="dxa"/>
          </w:tcPr>
          <w:p w14:paraId="7287D3D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7" w:type="dxa"/>
          </w:tcPr>
          <w:p w14:paraId="5FD5CD4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0A689F07" w14:textId="77777777" w:rsidTr="007405C4">
        <w:tc>
          <w:tcPr>
            <w:tcW w:w="1635" w:type="dxa"/>
          </w:tcPr>
          <w:p w14:paraId="137F4A7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27" w:type="dxa"/>
          </w:tcPr>
          <w:p w14:paraId="15596E69"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13. Quản lý điểm yếu an toàn thông tin</w:t>
            </w:r>
          </w:p>
          <w:p w14:paraId="22ED732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Kiểm tra, đánh giá và xử lý điểm yếu an toàn thông tin cho thiết bị hệ thống, máy chủ, dịch vụ trước khi đưa vào sử dụng.</w:t>
            </w:r>
          </w:p>
        </w:tc>
      </w:tr>
      <w:tr w:rsidR="001874A0" w:rsidRPr="001874A0" w14:paraId="2B231B45" w14:textId="77777777" w:rsidTr="007405C4">
        <w:tc>
          <w:tcPr>
            <w:tcW w:w="1635" w:type="dxa"/>
          </w:tcPr>
          <w:p w14:paraId="6AA997EC"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 7.1.5.7.đ</w:t>
            </w:r>
          </w:p>
        </w:tc>
        <w:tc>
          <w:tcPr>
            <w:tcW w:w="7427" w:type="dxa"/>
          </w:tcPr>
          <w:p w14:paraId="0736246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điểm yếu an toàn thông tin an toàn thông tin bao gồm:</w:t>
            </w:r>
          </w:p>
          <w:p w14:paraId="431F844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r w:rsidR="001874A0" w:rsidRPr="001874A0" w14:paraId="020B4EE8" w14:textId="77777777" w:rsidTr="007405C4">
        <w:tc>
          <w:tcPr>
            <w:tcW w:w="1635" w:type="dxa"/>
          </w:tcPr>
          <w:p w14:paraId="7CDA00B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27" w:type="dxa"/>
          </w:tcPr>
          <w:p w14:paraId="525AD78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Đáp ứng một phần. Đã quy định tại Khoản 6 Điều 13 Quy chế An toàn thông tin.</w:t>
            </w:r>
          </w:p>
        </w:tc>
      </w:tr>
      <w:tr w:rsidR="001874A0" w:rsidRPr="001874A0" w14:paraId="2488BB4B" w14:textId="77777777" w:rsidTr="007405C4">
        <w:tc>
          <w:tcPr>
            <w:tcW w:w="1635" w:type="dxa"/>
          </w:tcPr>
          <w:p w14:paraId="06DECD3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Phương án</w:t>
            </w:r>
          </w:p>
        </w:tc>
        <w:tc>
          <w:tcPr>
            <w:tcW w:w="7427" w:type="dxa"/>
          </w:tcPr>
          <w:p w14:paraId="2C743E0F"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13. Quản lý điểm yếu an toàn thông tin</w:t>
            </w:r>
          </w:p>
          <w:p w14:paraId="027D85F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bl>
    <w:p w14:paraId="2C85FFAF"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86" w:name="_Toc106712909"/>
      <w:bookmarkStart w:id="887" w:name="_Toc116481069"/>
      <w:bookmarkStart w:id="888" w:name="_Toc231754968"/>
      <w:r w:rsidRPr="001874A0">
        <w:rPr>
          <w:b/>
          <w:bCs/>
          <w:iCs/>
          <w:color w:val="000000" w:themeColor="text1"/>
          <w:sz w:val="28"/>
          <w:szCs w:val="28"/>
        </w:rPr>
        <w:t>7.1.5.8. Quản lý sự cố an toàn thông tin</w:t>
      </w:r>
      <w:bookmarkEnd w:id="886"/>
      <w:bookmarkEnd w:id="887"/>
      <w:bookmarkEnd w:id="8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1874A0" w:rsidRPr="001874A0" w14:paraId="7F953D37" w14:textId="77777777" w:rsidTr="007405C4">
        <w:tc>
          <w:tcPr>
            <w:tcW w:w="1629" w:type="dxa"/>
          </w:tcPr>
          <w:p w14:paraId="2BAE9DB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64E5ACC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7.1.5.8.a</w:t>
            </w:r>
          </w:p>
        </w:tc>
        <w:tc>
          <w:tcPr>
            <w:tcW w:w="7433" w:type="dxa"/>
          </w:tcPr>
          <w:p w14:paraId="5A22BD2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quy trình quản lý sự cố an toàn thông tin bao gồm:</w:t>
            </w:r>
          </w:p>
          <w:p w14:paraId="01BE60D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Phân nhóm sự cố an toàn thông tin</w:t>
            </w:r>
          </w:p>
        </w:tc>
      </w:tr>
      <w:tr w:rsidR="001874A0" w:rsidRPr="001874A0" w14:paraId="3EA16B93" w14:textId="77777777" w:rsidTr="007405C4">
        <w:tc>
          <w:tcPr>
            <w:tcW w:w="1629" w:type="dxa"/>
          </w:tcPr>
          <w:p w14:paraId="1B5A5A8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p w14:paraId="744F94AD" w14:textId="77777777" w:rsidR="00881962" w:rsidRPr="001874A0" w:rsidRDefault="00881962" w:rsidP="007405C4">
            <w:pPr>
              <w:spacing w:after="120" w:line="420" w:lineRule="exact"/>
              <w:jc w:val="both"/>
              <w:rPr>
                <w:b/>
                <w:color w:val="000000" w:themeColor="text1"/>
                <w:sz w:val="28"/>
                <w:szCs w:val="28"/>
              </w:rPr>
            </w:pPr>
          </w:p>
        </w:tc>
        <w:tc>
          <w:tcPr>
            <w:tcW w:w="7433" w:type="dxa"/>
          </w:tcPr>
          <w:p w14:paraId="2C07B46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4E9B2E60" w14:textId="77777777" w:rsidTr="007405C4">
        <w:tc>
          <w:tcPr>
            <w:tcW w:w="1629" w:type="dxa"/>
          </w:tcPr>
          <w:p w14:paraId="51A8C62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52C6F1FA"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353DF0E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24502CD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32D4A97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23761C0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051D7A8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56F1716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p w14:paraId="0798E57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Sẽ bổ sung phương án vào dự thảo quy chế An toàn thông tin và ban hành trong vòng 6 tháng kể từ khi HSĐXCĐ được phê duyệt các quy trình:</w:t>
            </w:r>
          </w:p>
          <w:p w14:paraId="0FA71C83" w14:textId="77777777" w:rsidR="00881962" w:rsidRPr="001874A0" w:rsidRDefault="00881962" w:rsidP="002A4E89">
            <w:pPr>
              <w:pStyle w:val="ListParagraph"/>
              <w:numPr>
                <w:ilvl w:val="0"/>
                <w:numId w:val="312"/>
              </w:numPr>
              <w:spacing w:before="120" w:after="120" w:line="420" w:lineRule="exact"/>
              <w:jc w:val="both"/>
              <w:rPr>
                <w:color w:val="000000" w:themeColor="text1"/>
                <w:sz w:val="28"/>
                <w:szCs w:val="28"/>
              </w:rPr>
            </w:pPr>
            <w:r w:rsidRPr="001874A0">
              <w:rPr>
                <w:color w:val="000000" w:themeColor="text1"/>
                <w:sz w:val="28"/>
                <w:szCs w:val="28"/>
              </w:rPr>
              <w:t>Quy trình ứng cứu sự cố an toàn thông tin thông thường</w:t>
            </w:r>
          </w:p>
          <w:p w14:paraId="18FD75C1" w14:textId="77777777" w:rsidR="00881962" w:rsidRPr="001874A0" w:rsidRDefault="00881962" w:rsidP="002A4E89">
            <w:pPr>
              <w:pStyle w:val="ListParagraph"/>
              <w:numPr>
                <w:ilvl w:val="0"/>
                <w:numId w:val="312"/>
              </w:numPr>
              <w:spacing w:before="120" w:after="120" w:line="420" w:lineRule="exact"/>
              <w:jc w:val="both"/>
              <w:rPr>
                <w:color w:val="000000" w:themeColor="text1"/>
                <w:sz w:val="28"/>
                <w:szCs w:val="28"/>
              </w:rPr>
            </w:pPr>
            <w:r w:rsidRPr="001874A0">
              <w:rPr>
                <w:color w:val="000000" w:themeColor="text1"/>
                <w:sz w:val="28"/>
                <w:szCs w:val="28"/>
              </w:rPr>
              <w:t>Quy trình ứng cứu sự cố an toàn thông tin nghiêm trọng</w:t>
            </w:r>
          </w:p>
        </w:tc>
      </w:tr>
      <w:tr w:rsidR="001874A0" w:rsidRPr="001874A0" w14:paraId="011176E0" w14:textId="77777777" w:rsidTr="007405C4">
        <w:tc>
          <w:tcPr>
            <w:tcW w:w="1629" w:type="dxa"/>
          </w:tcPr>
          <w:p w14:paraId="324EFAB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1AF5BA5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7.1.5.8.b</w:t>
            </w:r>
          </w:p>
        </w:tc>
        <w:tc>
          <w:tcPr>
            <w:tcW w:w="7433" w:type="dxa"/>
          </w:tcPr>
          <w:p w14:paraId="5FF97BD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tiếp nhận, phát hiện, phân loại và xử lý ban đầu sự cố an toàn thông tin</w:t>
            </w:r>
          </w:p>
        </w:tc>
      </w:tr>
      <w:tr w:rsidR="001874A0" w:rsidRPr="001874A0" w14:paraId="197CC826" w14:textId="77777777" w:rsidTr="007405C4">
        <w:tc>
          <w:tcPr>
            <w:tcW w:w="1629" w:type="dxa"/>
          </w:tcPr>
          <w:p w14:paraId="160A1B9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1CD1036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37BB15FC" w14:textId="77777777" w:rsidTr="007405C4">
        <w:tc>
          <w:tcPr>
            <w:tcW w:w="1629" w:type="dxa"/>
          </w:tcPr>
          <w:p w14:paraId="6317125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07275C1A"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0C050DF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38F673C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61C3B2F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2BB49CB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w:t>
            </w:r>
            <w:r w:rsidRPr="001874A0">
              <w:rPr>
                <w:color w:val="000000" w:themeColor="text1"/>
                <w:sz w:val="28"/>
                <w:szCs w:val="28"/>
              </w:rPr>
              <w:lastRenderedPageBreak/>
              <w:t>quan nhằm phục vụ công tác khắc phục sự cố về ATTT; Phối hợp với đơn vị chức năng trong điều tra các nguyên nhân gây ra sự cố mất an toàn thông tin theo chỉ đạo của Lãnh đạo.</w:t>
            </w:r>
          </w:p>
          <w:p w14:paraId="4AEE130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2A5C73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2414FD00" w14:textId="77777777" w:rsidTr="007405C4">
        <w:tc>
          <w:tcPr>
            <w:tcW w:w="1629" w:type="dxa"/>
          </w:tcPr>
          <w:p w14:paraId="1F47247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074E9A6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7.1.5.8.c</w:t>
            </w:r>
          </w:p>
        </w:tc>
        <w:tc>
          <w:tcPr>
            <w:tcW w:w="7433" w:type="dxa"/>
          </w:tcPr>
          <w:p w14:paraId="6D85816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Kế hoạch ứng phó sự cố an toàn thông tin</w:t>
            </w:r>
          </w:p>
          <w:p w14:paraId="35C36561" w14:textId="77777777" w:rsidR="00881962" w:rsidRPr="001874A0" w:rsidRDefault="00881962" w:rsidP="007405C4">
            <w:pPr>
              <w:spacing w:after="120" w:line="420" w:lineRule="exact"/>
              <w:jc w:val="both"/>
              <w:rPr>
                <w:color w:val="000000" w:themeColor="text1"/>
                <w:sz w:val="28"/>
                <w:szCs w:val="28"/>
              </w:rPr>
            </w:pPr>
          </w:p>
        </w:tc>
      </w:tr>
      <w:tr w:rsidR="001874A0" w:rsidRPr="001874A0" w14:paraId="06F1C18B" w14:textId="77777777" w:rsidTr="007405C4">
        <w:tc>
          <w:tcPr>
            <w:tcW w:w="1629" w:type="dxa"/>
          </w:tcPr>
          <w:p w14:paraId="543ABCC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6C68AE4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7A315A81" w14:textId="77777777" w:rsidTr="007405C4">
        <w:tc>
          <w:tcPr>
            <w:tcW w:w="1629" w:type="dxa"/>
          </w:tcPr>
          <w:p w14:paraId="039AA16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5E2DBC56"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1B9F0EA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4000F2B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7F6CCB4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0BBF000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w:t>
            </w:r>
            <w:r w:rsidRPr="001874A0">
              <w:rPr>
                <w:color w:val="000000" w:themeColor="text1"/>
                <w:sz w:val="28"/>
                <w:szCs w:val="28"/>
              </w:rPr>
              <w:lastRenderedPageBreak/>
              <w:t>với đơn vị chức năng trong điều tra các nguyên nhân gây ra sự cố mất an toàn thông tin theo chỉ đạo của Lãnh đạo.</w:t>
            </w:r>
          </w:p>
          <w:p w14:paraId="39706D4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291DE04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7757BDB5" w14:textId="77777777" w:rsidTr="007405C4">
        <w:tc>
          <w:tcPr>
            <w:tcW w:w="1629" w:type="dxa"/>
          </w:tcPr>
          <w:p w14:paraId="526A03D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48224E6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7.1.5.8.d</w:t>
            </w:r>
          </w:p>
        </w:tc>
        <w:tc>
          <w:tcPr>
            <w:tcW w:w="7433" w:type="dxa"/>
          </w:tcPr>
          <w:p w14:paraId="6726DCE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Giám sát, phát hiện và cảnh báo sự cố an toàn thông tin</w:t>
            </w:r>
          </w:p>
          <w:p w14:paraId="58F62E36" w14:textId="77777777" w:rsidR="00881962" w:rsidRPr="001874A0" w:rsidRDefault="00881962" w:rsidP="007405C4">
            <w:pPr>
              <w:spacing w:after="120" w:line="420" w:lineRule="exact"/>
              <w:jc w:val="both"/>
              <w:rPr>
                <w:color w:val="000000" w:themeColor="text1"/>
                <w:sz w:val="28"/>
                <w:szCs w:val="28"/>
              </w:rPr>
            </w:pPr>
          </w:p>
        </w:tc>
      </w:tr>
      <w:tr w:rsidR="001874A0" w:rsidRPr="001874A0" w14:paraId="7AB1D50D" w14:textId="77777777" w:rsidTr="007405C4">
        <w:tc>
          <w:tcPr>
            <w:tcW w:w="1629" w:type="dxa"/>
          </w:tcPr>
          <w:p w14:paraId="7C15BEC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6944425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13CF09F2" w14:textId="77777777" w:rsidTr="007405C4">
        <w:tc>
          <w:tcPr>
            <w:tcW w:w="1629" w:type="dxa"/>
          </w:tcPr>
          <w:p w14:paraId="13473E9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2F3841C7"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1C4047D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6911913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61FD0A6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4385E5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02CE643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42E6301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0CB7D4EE" w14:textId="77777777" w:rsidTr="007405C4">
        <w:tc>
          <w:tcPr>
            <w:tcW w:w="1629" w:type="dxa"/>
          </w:tcPr>
          <w:p w14:paraId="08BD468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6046A88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7.1.5.8.đ</w:t>
            </w:r>
          </w:p>
        </w:tc>
        <w:tc>
          <w:tcPr>
            <w:tcW w:w="7433" w:type="dxa"/>
          </w:tcPr>
          <w:p w14:paraId="11BCA2A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Quy trình ứng cứu sự cố an toàn thông tin thông thường</w:t>
            </w:r>
          </w:p>
        </w:tc>
      </w:tr>
      <w:tr w:rsidR="001874A0" w:rsidRPr="001874A0" w14:paraId="3F4482DD" w14:textId="77777777" w:rsidTr="007405C4">
        <w:tc>
          <w:tcPr>
            <w:tcW w:w="1629" w:type="dxa"/>
          </w:tcPr>
          <w:p w14:paraId="03706B2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0ACB95F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27339D10" w14:textId="77777777" w:rsidTr="007405C4">
        <w:tc>
          <w:tcPr>
            <w:tcW w:w="1629" w:type="dxa"/>
          </w:tcPr>
          <w:p w14:paraId="425D2E3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0BC34E06"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5E9505A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1607EBA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48E95BA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3B6D457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6A0FE55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5. Phối hợp với cơ quan chức năng, các nhóm chuyên gia, bên cung cấp dịch vụ hỗ trợ trong việc xử lý, khắc phục sự cố an toàn </w:t>
            </w:r>
            <w:r w:rsidRPr="001874A0">
              <w:rPr>
                <w:color w:val="000000" w:themeColor="text1"/>
                <w:sz w:val="28"/>
                <w:szCs w:val="28"/>
              </w:rPr>
              <w:lastRenderedPageBreak/>
              <w:t>thông tin; Yêu cầu bên cung cấp, hỗ trợ cung cấp quy trình xử lý sự cố cho các dịch vụ do bên cung cấp, hỗ trợ cung cấp liên quan đến hệ thống.</w:t>
            </w:r>
          </w:p>
          <w:p w14:paraId="7EDE0A0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2D28A194" w14:textId="77777777" w:rsidTr="007405C4">
        <w:tc>
          <w:tcPr>
            <w:tcW w:w="1629" w:type="dxa"/>
          </w:tcPr>
          <w:p w14:paraId="021D45A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3806058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7.1.5.8.e</w:t>
            </w:r>
          </w:p>
        </w:tc>
        <w:tc>
          <w:tcPr>
            <w:tcW w:w="7433" w:type="dxa"/>
          </w:tcPr>
          <w:p w14:paraId="5A0E575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Quy trình ứng cứu sự cố an toàn thông tin nghiêm trọng</w:t>
            </w:r>
          </w:p>
          <w:p w14:paraId="733AADC0" w14:textId="77777777" w:rsidR="00881962" w:rsidRPr="001874A0" w:rsidRDefault="00881962" w:rsidP="007405C4">
            <w:pPr>
              <w:spacing w:after="120" w:line="420" w:lineRule="exact"/>
              <w:jc w:val="both"/>
              <w:rPr>
                <w:color w:val="000000" w:themeColor="text1"/>
                <w:sz w:val="28"/>
                <w:szCs w:val="28"/>
              </w:rPr>
            </w:pPr>
          </w:p>
        </w:tc>
      </w:tr>
      <w:tr w:rsidR="001874A0" w:rsidRPr="001874A0" w14:paraId="373EC13F" w14:textId="77777777" w:rsidTr="007405C4">
        <w:tc>
          <w:tcPr>
            <w:tcW w:w="1629" w:type="dxa"/>
          </w:tcPr>
          <w:p w14:paraId="0ACB63F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37C5B85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07F92ADC" w14:textId="77777777" w:rsidTr="007405C4">
        <w:tc>
          <w:tcPr>
            <w:tcW w:w="1629" w:type="dxa"/>
          </w:tcPr>
          <w:p w14:paraId="7D88523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71C7215B"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7F57995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5EA387F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42A4AA7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422D2C0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59FE6E8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5. Phối hợp với cơ quan chức năng, các nhóm chuyên gia, bên cung cấp dịch vụ hỗ trợ trong việc xử lý, khắc phục sự cố an toàn thông tin; Yêu cầu bên cung cấp, hỗ trợ cung cấp quy trình xử lý </w:t>
            </w:r>
            <w:r w:rsidRPr="001874A0">
              <w:rPr>
                <w:color w:val="000000" w:themeColor="text1"/>
                <w:sz w:val="28"/>
                <w:szCs w:val="28"/>
              </w:rPr>
              <w:lastRenderedPageBreak/>
              <w:t>sự cố cho các dịch vụ do bên cung cấp, hỗ trợ cung cấp liên quan đến hệ thống.</w:t>
            </w:r>
          </w:p>
          <w:p w14:paraId="10E3A33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774334E5" w14:textId="77777777" w:rsidTr="007405C4">
        <w:tc>
          <w:tcPr>
            <w:tcW w:w="1629" w:type="dxa"/>
          </w:tcPr>
          <w:p w14:paraId="7CEDDE0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4C6BEE3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7.1.5.8.g</w:t>
            </w:r>
          </w:p>
        </w:tc>
        <w:tc>
          <w:tcPr>
            <w:tcW w:w="7433" w:type="dxa"/>
          </w:tcPr>
          <w:p w14:paraId="639F74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Cơ chế phối hợp với cơ quan chức năng, các nhóm chuyên gia, bên cung cấp dịch vụ hỗ trợ trong việc xử lý, khắc phục sự cố an toàn thông tin</w:t>
            </w:r>
          </w:p>
        </w:tc>
      </w:tr>
      <w:tr w:rsidR="001874A0" w:rsidRPr="001874A0" w14:paraId="44F5EEC8" w14:textId="77777777" w:rsidTr="007405C4">
        <w:tc>
          <w:tcPr>
            <w:tcW w:w="1629" w:type="dxa"/>
          </w:tcPr>
          <w:p w14:paraId="68511C37"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0AB460E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2976585B" w14:textId="77777777" w:rsidTr="007405C4">
        <w:tc>
          <w:tcPr>
            <w:tcW w:w="1629" w:type="dxa"/>
          </w:tcPr>
          <w:p w14:paraId="29D65456"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1E6E2D61"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03CF96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4DC65E1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4E1583A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2A69A1C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3170E50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5. Phối hợp với cơ quan chức năng, các nhóm chuyên gia, bên cung cấp dịch vụ hỗ trợ trong việc xử lý, khắc phục sự cố an toàn thông tin; Yêu cầu bên cung cấp, hỗ trợ cung cấp quy trình xử lý </w:t>
            </w:r>
            <w:r w:rsidRPr="001874A0">
              <w:rPr>
                <w:color w:val="000000" w:themeColor="text1"/>
                <w:sz w:val="28"/>
                <w:szCs w:val="28"/>
              </w:rPr>
              <w:lastRenderedPageBreak/>
              <w:t>sự cố cho các dịch vụ do bên cung cấp, hỗ trợ cung cấp liên quan đến hệ thống.</w:t>
            </w:r>
          </w:p>
          <w:p w14:paraId="53100AA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6. Tổ chức diễn tập phương án xử lý sự cố an toàn thông tin theo chỉ đạo của Lãnh đạo.</w:t>
            </w:r>
          </w:p>
        </w:tc>
      </w:tr>
      <w:tr w:rsidR="001874A0" w:rsidRPr="001874A0" w14:paraId="67273018" w14:textId="77777777" w:rsidTr="007405C4">
        <w:tc>
          <w:tcPr>
            <w:tcW w:w="1629" w:type="dxa"/>
          </w:tcPr>
          <w:p w14:paraId="3C2855CE"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727082E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7.1.5.8.h</w:t>
            </w:r>
          </w:p>
        </w:tc>
        <w:tc>
          <w:tcPr>
            <w:tcW w:w="7433" w:type="dxa"/>
          </w:tcPr>
          <w:p w14:paraId="615A7AD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tổ chức diễn tập phương án xử lý sự cố an toàn thông tin</w:t>
            </w:r>
          </w:p>
        </w:tc>
      </w:tr>
      <w:tr w:rsidR="001874A0" w:rsidRPr="001874A0" w14:paraId="6E347303" w14:textId="77777777" w:rsidTr="007405C4">
        <w:tc>
          <w:tcPr>
            <w:tcW w:w="1629" w:type="dxa"/>
          </w:tcPr>
          <w:p w14:paraId="656CE614"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433" w:type="dxa"/>
          </w:tcPr>
          <w:p w14:paraId="1DC3738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Đáp ứng.  </w:t>
            </w:r>
          </w:p>
        </w:tc>
      </w:tr>
      <w:tr w:rsidR="001874A0" w:rsidRPr="001874A0" w14:paraId="0B859CEB" w14:textId="77777777" w:rsidTr="007405C4">
        <w:tc>
          <w:tcPr>
            <w:tcW w:w="1629" w:type="dxa"/>
          </w:tcPr>
          <w:p w14:paraId="6D2D19E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433" w:type="dxa"/>
          </w:tcPr>
          <w:p w14:paraId="764858DC"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14. Quản lý sự cố an toàn thông tin</w:t>
            </w:r>
          </w:p>
          <w:p w14:paraId="5085DFF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3AECE94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Xây dựng quy trình ứng cứu sự cố an toàn thông tin mạng thông thường và nghiêm trọng theo quy định tại Điều 13, 14 Quyết định số 05/2017/QĐ-TTg.</w:t>
            </w:r>
          </w:p>
          <w:p w14:paraId="2DBF3D7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Xây dựng và triển khai kế hoạch ứng phó sự cố an toàn thông tin theo quy định tại Điều 16 Quyết định số 05/2017/QĐ-TTg.</w:t>
            </w:r>
          </w:p>
          <w:p w14:paraId="1CA6AA5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40E0D15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BCB263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6. Tổ chức diễn tập phương án xử lý sự cố an toàn thông tin theo chỉ đạo của Lãnh đạo.</w:t>
            </w:r>
          </w:p>
        </w:tc>
      </w:tr>
    </w:tbl>
    <w:p w14:paraId="1FE198CC"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89" w:name="_Toc106712910"/>
      <w:bookmarkStart w:id="890" w:name="_Toc116481070"/>
      <w:bookmarkStart w:id="891" w:name="_Toc231754969"/>
      <w:r w:rsidRPr="001874A0">
        <w:rPr>
          <w:b/>
          <w:bCs/>
          <w:iCs/>
          <w:color w:val="000000" w:themeColor="text1"/>
          <w:sz w:val="28"/>
          <w:szCs w:val="28"/>
        </w:rPr>
        <w:lastRenderedPageBreak/>
        <w:t>7.1.5.9. Quản lý an toàn người sử dụng đầu cuối</w:t>
      </w:r>
      <w:bookmarkEnd w:id="889"/>
      <w:bookmarkEnd w:id="890"/>
      <w:bookmarkEnd w:id="891"/>
    </w:p>
    <w:p w14:paraId="2CAF9125" w14:textId="77777777" w:rsidR="00881962" w:rsidRPr="001874A0" w:rsidRDefault="00881962" w:rsidP="00881962">
      <w:pPr>
        <w:jc w:val="both"/>
        <w:rPr>
          <w:color w:val="000000" w:themeColor="text1"/>
          <w:sz w:val="28"/>
          <w:szCs w:val="28"/>
        </w:rPr>
      </w:pPr>
      <w:r w:rsidRPr="001874A0">
        <w:rPr>
          <w:color w:val="000000" w:themeColor="text1"/>
          <w:sz w:val="28"/>
          <w:szCs w:val="28"/>
        </w:rPr>
        <w:t>Dự thảo quy chế đưa ra quy định về chính sách, chưa đáp ứng yêu cầu về quy trình quản lý an toàn người sử dụng đầu cuối. Đơn vị vận hành sẽ xây dựng và bổ sung vào quy chế và ban hành trong vòng 06 tháng sau khi HSĐXCĐ được phê duyệt.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088"/>
      </w:tblGrid>
      <w:tr w:rsidR="001874A0" w:rsidRPr="001874A0" w14:paraId="5E439774" w14:textId="77777777" w:rsidTr="007405C4">
        <w:tc>
          <w:tcPr>
            <w:tcW w:w="2405" w:type="dxa"/>
          </w:tcPr>
          <w:p w14:paraId="665FF368"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p w14:paraId="0A09DB1D"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7.1.5.9.a</w:t>
            </w:r>
          </w:p>
        </w:tc>
        <w:tc>
          <w:tcPr>
            <w:tcW w:w="7088" w:type="dxa"/>
          </w:tcPr>
          <w:p w14:paraId="3727A47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Chính sách quy trình quản lý </w:t>
            </w:r>
            <w:r w:rsidRPr="001874A0">
              <w:rPr>
                <w:color w:val="000000" w:themeColor="text1"/>
                <w:sz w:val="28"/>
                <w:szCs w:val="28"/>
                <w:lang w:val="en-GB"/>
              </w:rPr>
              <w:t>an toàn người sử dụng đầu cuối</w:t>
            </w:r>
            <w:r w:rsidRPr="001874A0">
              <w:rPr>
                <w:color w:val="000000" w:themeColor="text1"/>
                <w:sz w:val="28"/>
                <w:szCs w:val="28"/>
              </w:rPr>
              <w:t xml:space="preserve"> bao gồm:</w:t>
            </w:r>
          </w:p>
          <w:p w14:paraId="06DCC37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truy cập, sử dụng tài nguyên nội bộ</w:t>
            </w:r>
          </w:p>
        </w:tc>
      </w:tr>
      <w:tr w:rsidR="001874A0" w:rsidRPr="001874A0" w14:paraId="443B98FE" w14:textId="77777777" w:rsidTr="007405C4">
        <w:tc>
          <w:tcPr>
            <w:tcW w:w="2405" w:type="dxa"/>
          </w:tcPr>
          <w:p w14:paraId="6216143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8" w:type="dxa"/>
          </w:tcPr>
          <w:p w14:paraId="041211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7C1BD146" w14:textId="77777777" w:rsidTr="007405C4">
        <w:tc>
          <w:tcPr>
            <w:tcW w:w="2405" w:type="dxa"/>
          </w:tcPr>
          <w:p w14:paraId="3D692F00"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8" w:type="dxa"/>
          </w:tcPr>
          <w:p w14:paraId="073CEDF7"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15. Quản lý an toàn người sử dụng đầu cuối</w:t>
            </w:r>
          </w:p>
          <w:p w14:paraId="4781E3D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Kết nối máy tính/thiết bị đầu cuối của người sử dụng vào hệ thống</w:t>
            </w:r>
          </w:p>
          <w:p w14:paraId="5D0E710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0E1386D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Khi cài đặt, kết nối máy tính/thiết bị đầu cuối phải thực hiện theo hướng dẫn/quy trình dưới sự giám sát của bộ phận chuyên trách về an toàn thông tin.</w:t>
            </w:r>
          </w:p>
          <w:p w14:paraId="1E28C9C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Máy tính/thiết bị đầu cuối phải được xử lý điểm yếu an toàn thông tin, cấu hình cứng hóa bảo mật trước khi kết nối vào hệ thống.</w:t>
            </w:r>
          </w:p>
          <w:p w14:paraId="1DD107A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Trong quá trình sử dụng</w:t>
            </w:r>
          </w:p>
          <w:p w14:paraId="771F1B8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7F7115E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Có trách nhiệm tự quản lý, bảo quản thiết bị, tài khoản, ứng dụng mà mình được giao sử dụng.</w:t>
            </w:r>
          </w:p>
          <w:p w14:paraId="306196A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c) Khi phát hiện nguy cơ hoặc sự cố mất an toàn thông tin mạng phải báo cáo ngay với cấp trên và bộ phận phụ trách công nghệ thông tin của cơ quan, đơn vị để kịp thời ngăn chặn và xử lý.</w:t>
            </w:r>
          </w:p>
          <w:p w14:paraId="2ADE7CB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Tham gia các chương trình đào tạo, hội nghị về an toàn thông tin mạng được tỉnh hoặc đơn vị chuyên môn tổ chức.</w:t>
            </w:r>
          </w:p>
          <w:p w14:paraId="346404E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Sẽ bổ sung quy trình quản lý an toàn người sử dụng vào dự thảo Quy chế an toàn thông tin và ban hành trong vòng 6 tháng kể từ khi HSĐXCP được phê duyệt</w:t>
            </w:r>
          </w:p>
        </w:tc>
      </w:tr>
      <w:tr w:rsidR="001874A0" w:rsidRPr="001874A0" w14:paraId="4F2B6253" w14:textId="77777777" w:rsidTr="007405C4">
        <w:tc>
          <w:tcPr>
            <w:tcW w:w="2405" w:type="dxa"/>
          </w:tcPr>
          <w:p w14:paraId="52386AB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59627A6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7.1.5.9.b</w:t>
            </w:r>
          </w:p>
        </w:tc>
        <w:tc>
          <w:tcPr>
            <w:tcW w:w="7088" w:type="dxa"/>
          </w:tcPr>
          <w:p w14:paraId="31FE49F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truy cập mạng và tài nguyên trên Internet</w:t>
            </w:r>
          </w:p>
          <w:p w14:paraId="036830F9" w14:textId="77777777" w:rsidR="00881962" w:rsidRPr="001874A0" w:rsidRDefault="00881962" w:rsidP="007405C4">
            <w:pPr>
              <w:spacing w:after="120" w:line="420" w:lineRule="exact"/>
              <w:jc w:val="both"/>
              <w:rPr>
                <w:b/>
                <w:bCs/>
                <w:color w:val="000000" w:themeColor="text1"/>
                <w:sz w:val="28"/>
                <w:szCs w:val="28"/>
              </w:rPr>
            </w:pPr>
          </w:p>
        </w:tc>
      </w:tr>
      <w:tr w:rsidR="001874A0" w:rsidRPr="001874A0" w14:paraId="0F88979F" w14:textId="77777777" w:rsidTr="007405C4">
        <w:tc>
          <w:tcPr>
            <w:tcW w:w="2405" w:type="dxa"/>
          </w:tcPr>
          <w:p w14:paraId="4E67E7E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8" w:type="dxa"/>
          </w:tcPr>
          <w:p w14:paraId="0337D23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378D25E7" w14:textId="77777777" w:rsidTr="007405C4">
        <w:tc>
          <w:tcPr>
            <w:tcW w:w="2405" w:type="dxa"/>
          </w:tcPr>
          <w:p w14:paraId="062D6A1C"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8" w:type="dxa"/>
          </w:tcPr>
          <w:p w14:paraId="174C7942"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15. Quản lý an toàn người sử dụng đầu cuối</w:t>
            </w:r>
          </w:p>
          <w:p w14:paraId="6BD49E9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Kết nối máy tính/thiết bị đầu cuối của người sử dụng vào hệ thống</w:t>
            </w:r>
          </w:p>
          <w:p w14:paraId="56D4B08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3884917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Khi cài đặt, kết nối máy tính/thiết bị đầu cuối phải thực hiện theo hướng dẫn/quy trình dưới sự giám sát của bộ phận chuyên trách về an toàn thông tin.</w:t>
            </w:r>
          </w:p>
          <w:p w14:paraId="50CE6AE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Máy tính/thiết bị đầu cuối phải được xử lý điểm yếu an toàn thông tin, cấu hình cứng hóa bảo mật trước khi kết nối vào hệ thống.</w:t>
            </w:r>
          </w:p>
          <w:p w14:paraId="19E93CB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Trong quá trình sử dụng</w:t>
            </w:r>
          </w:p>
          <w:p w14:paraId="23CA6BC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2794A4F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b) Có trách nhiệm tự quản lý, bảo quản thiết bị, tài khoản, ứng dụng mà mình được giao sử dụng.</w:t>
            </w:r>
          </w:p>
          <w:p w14:paraId="0C88F65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7D5E347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Tham gia các chương trình đào tạo, hội nghị về an toàn thông tin mạng được tỉnh hoặc đơn vị chuyên môn tổ chức.</w:t>
            </w:r>
          </w:p>
          <w:p w14:paraId="220F145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Sẽ bổ sung quy trình quản lý an toàn người sử dụng vào dự thảo Quy chế an toàn thông tin và ban hành trong vòng 6 tháng kể từ khi HSĐXCP được phê duyệt</w:t>
            </w:r>
          </w:p>
        </w:tc>
      </w:tr>
      <w:tr w:rsidR="001874A0" w:rsidRPr="001874A0" w14:paraId="228861E1" w14:textId="77777777" w:rsidTr="007405C4">
        <w:tc>
          <w:tcPr>
            <w:tcW w:w="2405" w:type="dxa"/>
          </w:tcPr>
          <w:p w14:paraId="3CF3DAE5"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lastRenderedPageBreak/>
              <w:t>Yêu cầu</w:t>
            </w:r>
          </w:p>
          <w:p w14:paraId="7221641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7.1.5.9.c</w:t>
            </w:r>
          </w:p>
        </w:tc>
        <w:tc>
          <w:tcPr>
            <w:tcW w:w="7088" w:type="dxa"/>
          </w:tcPr>
          <w:p w14:paraId="0609016D" w14:textId="77777777" w:rsidR="00881962" w:rsidRPr="001874A0" w:rsidRDefault="00881962" w:rsidP="007405C4">
            <w:pPr>
              <w:spacing w:after="120" w:line="420" w:lineRule="exact"/>
              <w:jc w:val="both"/>
              <w:rPr>
                <w:b/>
                <w:bCs/>
                <w:color w:val="000000" w:themeColor="text1"/>
                <w:sz w:val="28"/>
                <w:szCs w:val="28"/>
              </w:rPr>
            </w:pPr>
            <w:r w:rsidRPr="001874A0">
              <w:rPr>
                <w:color w:val="000000" w:themeColor="text1"/>
                <w:sz w:val="28"/>
                <w:szCs w:val="28"/>
              </w:rPr>
              <w:t>Cài đặt và sử dụng máy tính an toàn</w:t>
            </w:r>
          </w:p>
        </w:tc>
      </w:tr>
      <w:tr w:rsidR="001874A0" w:rsidRPr="001874A0" w14:paraId="5F8D869D" w14:textId="77777777" w:rsidTr="007405C4">
        <w:tc>
          <w:tcPr>
            <w:tcW w:w="2405" w:type="dxa"/>
          </w:tcPr>
          <w:p w14:paraId="651FBFD1"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088" w:type="dxa"/>
          </w:tcPr>
          <w:p w14:paraId="0E0E8EE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1874A0" w:rsidRPr="001874A0" w14:paraId="26207425" w14:textId="77777777" w:rsidTr="007405C4">
        <w:tc>
          <w:tcPr>
            <w:tcW w:w="2405" w:type="dxa"/>
          </w:tcPr>
          <w:p w14:paraId="53722C8B"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088" w:type="dxa"/>
          </w:tcPr>
          <w:p w14:paraId="5E23C5D5" w14:textId="77777777" w:rsidR="00881962" w:rsidRPr="001874A0" w:rsidRDefault="00881962" w:rsidP="007405C4">
            <w:pPr>
              <w:spacing w:after="120" w:line="420" w:lineRule="exact"/>
              <w:jc w:val="both"/>
              <w:rPr>
                <w:b/>
                <w:bCs/>
                <w:color w:val="000000" w:themeColor="text1"/>
                <w:sz w:val="28"/>
                <w:szCs w:val="28"/>
              </w:rPr>
            </w:pPr>
            <w:r w:rsidRPr="001874A0">
              <w:rPr>
                <w:b/>
                <w:bCs/>
                <w:color w:val="000000" w:themeColor="text1"/>
                <w:sz w:val="28"/>
                <w:szCs w:val="28"/>
              </w:rPr>
              <w:t>Điều 15. Quản lý an toàn người sử dụng đầu cuối</w:t>
            </w:r>
          </w:p>
          <w:p w14:paraId="1D69677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Kết nối máy tính/thiết bị đầu cuối của người sử dụng vào hệ thống</w:t>
            </w:r>
          </w:p>
          <w:p w14:paraId="6FB2964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313BB9B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Khi cài đặt, kết nối máy tính/thiết bị đầu cuối phải thực hiện theo hướng dẫn/quy trình dưới sự giám sát của bộ phận chuyên trách về an toàn thông tin.</w:t>
            </w:r>
          </w:p>
          <w:p w14:paraId="5B4FB96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Máy tính/thiết bị đầu cuối phải được xử lý điểm yếu an toàn thông tin, cấu hình cứng hóa bảo mật trước khi kết nối vào hệ thống.</w:t>
            </w:r>
          </w:p>
          <w:p w14:paraId="1C88992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2. Trong quá trình sử dụng</w:t>
            </w:r>
          </w:p>
          <w:p w14:paraId="3F686D3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a) Nghiêm túc chấp hành các quy chế, quy trình nội bộ và các quy định khác của pháp luật về an toàn thông tin mạng. Chịu </w:t>
            </w:r>
            <w:r w:rsidRPr="001874A0">
              <w:rPr>
                <w:color w:val="000000" w:themeColor="text1"/>
                <w:sz w:val="28"/>
                <w:szCs w:val="28"/>
              </w:rPr>
              <w:lastRenderedPageBreak/>
              <w:t>trách nhiệm bảo đảm an toàn thông tin mạng trong phạm vi trách nhiệm và quyền hạn được giao.</w:t>
            </w:r>
          </w:p>
          <w:p w14:paraId="2432E7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 Có trách nhiệm tự quản lý, bảo quản thiết bị, tài khoản, ứng dụng mà mình được giao sử dụng.</w:t>
            </w:r>
          </w:p>
          <w:p w14:paraId="4FE5BBA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3B5DF60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 Tham gia các chương trình đào tạo, hội nghị về an toàn thông tin mạng được tỉnh hoặc đơn vị chuyên môn tổ chức.</w:t>
            </w:r>
          </w:p>
          <w:p w14:paraId="1EB5238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Sẽ bổ sung quy trình quản lý an toàn người sử dụng vào dự thảo Quy chế an toàn thông tin và ban hành trong vòng 6 tháng kể từ khi HSĐXCP được phê duyệt</w:t>
            </w:r>
          </w:p>
        </w:tc>
      </w:tr>
    </w:tbl>
    <w:p w14:paraId="46146637" w14:textId="77777777" w:rsidR="00881962" w:rsidRPr="001874A0" w:rsidRDefault="00881962" w:rsidP="00881962">
      <w:pPr>
        <w:keepNext/>
        <w:spacing w:before="240" w:after="120" w:line="288" w:lineRule="auto"/>
        <w:ind w:firstLine="720"/>
        <w:jc w:val="both"/>
        <w:outlineLvl w:val="1"/>
        <w:rPr>
          <w:b/>
          <w:bCs/>
          <w:iCs/>
          <w:color w:val="000000" w:themeColor="text1"/>
          <w:sz w:val="28"/>
          <w:szCs w:val="28"/>
        </w:rPr>
      </w:pPr>
      <w:bookmarkStart w:id="892" w:name="_Toc106712911"/>
      <w:bookmarkStart w:id="893" w:name="_Toc116481071"/>
      <w:bookmarkStart w:id="894" w:name="_Toc231754970"/>
      <w:r w:rsidRPr="001874A0">
        <w:rPr>
          <w:b/>
          <w:bCs/>
          <w:iCs/>
          <w:color w:val="000000" w:themeColor="text1"/>
          <w:sz w:val="28"/>
          <w:szCs w:val="28"/>
        </w:rPr>
        <w:lastRenderedPageBreak/>
        <w:t>7.1.5.10. Quản lý rủi ro an toàn thông tin</w:t>
      </w:r>
      <w:bookmarkEnd w:id="892"/>
      <w:bookmarkEnd w:id="893"/>
      <w:bookmarkEnd w:id="894"/>
    </w:p>
    <w:p w14:paraId="17A21D5B" w14:textId="77777777" w:rsidR="00881962" w:rsidRPr="001874A0" w:rsidRDefault="00881962" w:rsidP="00881962">
      <w:pPr>
        <w:jc w:val="both"/>
        <w:rPr>
          <w:color w:val="000000" w:themeColor="text1"/>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881962" w:rsidRPr="001874A0" w14:paraId="094AA1CB" w14:textId="77777777" w:rsidTr="007405C4">
        <w:tc>
          <w:tcPr>
            <w:tcW w:w="1648" w:type="dxa"/>
          </w:tcPr>
          <w:p w14:paraId="414CE99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tc>
        <w:tc>
          <w:tcPr>
            <w:tcW w:w="7640" w:type="dxa"/>
          </w:tcPr>
          <w:p w14:paraId="3EA98B1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Có chính sách, quy trình quản lý quản lý </w:t>
            </w:r>
            <w:r w:rsidRPr="001874A0">
              <w:rPr>
                <w:color w:val="000000" w:themeColor="text1"/>
                <w:sz w:val="28"/>
                <w:szCs w:val="28"/>
                <w:lang w:val="en-GB"/>
              </w:rPr>
              <w:t>rủi ro an toàn thông tin</w:t>
            </w:r>
            <w:r w:rsidRPr="001874A0">
              <w:rPr>
                <w:color w:val="000000" w:themeColor="text1"/>
                <w:sz w:val="28"/>
                <w:szCs w:val="28"/>
              </w:rPr>
              <w:t xml:space="preserve">  </w:t>
            </w:r>
          </w:p>
        </w:tc>
      </w:tr>
      <w:tr w:rsidR="00881962" w:rsidRPr="001874A0" w14:paraId="6354884C" w14:textId="77777777" w:rsidTr="007405C4">
        <w:tc>
          <w:tcPr>
            <w:tcW w:w="1648" w:type="dxa"/>
          </w:tcPr>
          <w:p w14:paraId="0F2D9C73"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0" w:type="dxa"/>
          </w:tcPr>
          <w:p w14:paraId="63D7A7F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63B8378E" w14:textId="77777777" w:rsidTr="007405C4">
        <w:tc>
          <w:tcPr>
            <w:tcW w:w="1648" w:type="dxa"/>
          </w:tcPr>
          <w:p w14:paraId="3CFDC152"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0" w:type="dxa"/>
          </w:tcPr>
          <w:p w14:paraId="6DEE4E56" w14:textId="77777777" w:rsidR="00881962" w:rsidRPr="001874A0" w:rsidRDefault="00881962" w:rsidP="007405C4">
            <w:pPr>
              <w:jc w:val="both"/>
              <w:rPr>
                <w:color w:val="000000" w:themeColor="text1"/>
                <w:sz w:val="28"/>
                <w:szCs w:val="28"/>
              </w:rPr>
            </w:pPr>
            <w:r w:rsidRPr="001874A0">
              <w:rPr>
                <w:color w:val="000000" w:themeColor="text1"/>
                <w:sz w:val="28"/>
                <w:szCs w:val="28"/>
              </w:rPr>
              <w:t>Phương án quản lý rủi ro an toàn thông tin phải được xây dựng trong Quy chế bảo đảm an toàn, trong đó cần làm rõ các nội dung sau đây:</w:t>
            </w:r>
          </w:p>
          <w:p w14:paraId="6A403A7E" w14:textId="77777777" w:rsidR="00881962" w:rsidRPr="001874A0" w:rsidRDefault="00881962" w:rsidP="007405C4">
            <w:pPr>
              <w:jc w:val="both"/>
              <w:rPr>
                <w:color w:val="000000" w:themeColor="text1"/>
                <w:sz w:val="28"/>
                <w:szCs w:val="28"/>
              </w:rPr>
            </w:pPr>
            <w:r w:rsidRPr="001874A0">
              <w:rPr>
                <w:color w:val="000000" w:themeColor="text1"/>
                <w:sz w:val="28"/>
                <w:szCs w:val="28"/>
                <w:lang w:val="vi-VN"/>
              </w:rPr>
              <w:t xml:space="preserve">1. </w:t>
            </w:r>
            <w:r w:rsidRPr="001874A0">
              <w:rPr>
                <w:color w:val="000000" w:themeColor="text1"/>
                <w:sz w:val="28"/>
                <w:szCs w:val="28"/>
              </w:rPr>
              <w:t>Xác định mức rủi ro.</w:t>
            </w:r>
          </w:p>
          <w:p w14:paraId="3D10DA5A" w14:textId="77777777" w:rsidR="00881962" w:rsidRPr="001874A0" w:rsidRDefault="00881962" w:rsidP="007405C4">
            <w:pPr>
              <w:jc w:val="both"/>
              <w:rPr>
                <w:color w:val="000000" w:themeColor="text1"/>
                <w:sz w:val="28"/>
                <w:szCs w:val="28"/>
              </w:rPr>
            </w:pPr>
            <w:r w:rsidRPr="001874A0">
              <w:rPr>
                <w:color w:val="000000" w:themeColor="text1"/>
                <w:sz w:val="28"/>
                <w:szCs w:val="28"/>
              </w:rPr>
              <w:t>2.</w:t>
            </w:r>
            <w:r w:rsidRPr="001874A0">
              <w:rPr>
                <w:color w:val="000000" w:themeColor="text1"/>
                <w:sz w:val="28"/>
                <w:szCs w:val="28"/>
                <w:lang w:val="vi-VN"/>
              </w:rPr>
              <w:t xml:space="preserve"> </w:t>
            </w:r>
            <w:r w:rsidRPr="001874A0">
              <w:rPr>
                <w:color w:val="000000" w:themeColor="text1"/>
                <w:sz w:val="28"/>
                <w:szCs w:val="28"/>
              </w:rPr>
              <w:t>Quy trình đánh giá và quản lý rủi ro.</w:t>
            </w:r>
          </w:p>
          <w:p w14:paraId="4A957BB9" w14:textId="77777777" w:rsidR="00881962" w:rsidRPr="001874A0" w:rsidRDefault="00881962" w:rsidP="007405C4">
            <w:pPr>
              <w:jc w:val="both"/>
              <w:rPr>
                <w:color w:val="000000" w:themeColor="text1"/>
                <w:sz w:val="28"/>
                <w:szCs w:val="28"/>
              </w:rPr>
            </w:pPr>
            <w:r w:rsidRPr="001874A0">
              <w:rPr>
                <w:color w:val="000000" w:themeColor="text1"/>
                <w:sz w:val="28"/>
                <w:szCs w:val="28"/>
                <w:lang w:val="vi-VN"/>
              </w:rPr>
              <w:t xml:space="preserve">3. </w:t>
            </w:r>
            <w:r w:rsidRPr="001874A0">
              <w:rPr>
                <w:color w:val="000000" w:themeColor="text1"/>
                <w:sz w:val="28"/>
                <w:szCs w:val="28"/>
              </w:rPr>
              <w:t>Biện pháp kiểm soát rủi ro.</w:t>
            </w:r>
          </w:p>
        </w:tc>
      </w:tr>
    </w:tbl>
    <w:p w14:paraId="2D382A23" w14:textId="77777777" w:rsidR="00881962" w:rsidRPr="001874A0" w:rsidRDefault="00881962" w:rsidP="00881962">
      <w:pPr>
        <w:keepNext/>
        <w:spacing w:before="240" w:after="120" w:line="288" w:lineRule="auto"/>
        <w:jc w:val="both"/>
        <w:outlineLvl w:val="1"/>
        <w:rPr>
          <w:b/>
          <w:bCs/>
          <w:iCs/>
          <w:color w:val="000000" w:themeColor="text1"/>
          <w:sz w:val="28"/>
          <w:szCs w:val="28"/>
        </w:rPr>
      </w:pPr>
      <w:bookmarkStart w:id="895" w:name="_Toc106712912"/>
      <w:bookmarkStart w:id="896" w:name="_Toc116481072"/>
      <w:bookmarkStart w:id="897" w:name="_Toc231754971"/>
      <w:r w:rsidRPr="001874A0">
        <w:rPr>
          <w:b/>
          <w:bCs/>
          <w:iCs/>
          <w:color w:val="000000" w:themeColor="text1"/>
          <w:sz w:val="28"/>
          <w:szCs w:val="28"/>
        </w:rPr>
        <w:t>7.1.5.11. Kết thúc vận hành, khai thác, thanh lý, hủy bỏ.</w:t>
      </w:r>
      <w:bookmarkEnd w:id="895"/>
      <w:bookmarkEnd w:id="896"/>
      <w:bookmarkEnd w:id="8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881962" w:rsidRPr="001874A0" w14:paraId="73DF46D5" w14:textId="77777777" w:rsidTr="007405C4">
        <w:tc>
          <w:tcPr>
            <w:tcW w:w="1648" w:type="dxa"/>
          </w:tcPr>
          <w:p w14:paraId="5EB55B9A"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Yêu cầu</w:t>
            </w:r>
          </w:p>
        </w:tc>
        <w:tc>
          <w:tcPr>
            <w:tcW w:w="7640" w:type="dxa"/>
          </w:tcPr>
          <w:p w14:paraId="6E88097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quy định về Kết thúc vận hành, khai thác, thanh lý, hủy bỏ</w:t>
            </w:r>
          </w:p>
        </w:tc>
      </w:tr>
      <w:tr w:rsidR="00881962" w:rsidRPr="001874A0" w14:paraId="382604EB" w14:textId="77777777" w:rsidTr="007405C4">
        <w:tc>
          <w:tcPr>
            <w:tcW w:w="1648" w:type="dxa"/>
          </w:tcPr>
          <w:p w14:paraId="57AD5349"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Hiện trạng</w:t>
            </w:r>
          </w:p>
        </w:tc>
        <w:tc>
          <w:tcPr>
            <w:tcW w:w="7640" w:type="dxa"/>
          </w:tcPr>
          <w:p w14:paraId="2F6105B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Đáp ứng.  </w:t>
            </w:r>
          </w:p>
        </w:tc>
      </w:tr>
      <w:tr w:rsidR="00881962" w:rsidRPr="001874A0" w14:paraId="52071909" w14:textId="77777777" w:rsidTr="007405C4">
        <w:tc>
          <w:tcPr>
            <w:tcW w:w="1648" w:type="dxa"/>
          </w:tcPr>
          <w:p w14:paraId="25977C5F" w14:textId="77777777" w:rsidR="00881962" w:rsidRPr="001874A0" w:rsidRDefault="00881962" w:rsidP="007405C4">
            <w:pPr>
              <w:spacing w:after="120" w:line="420" w:lineRule="exact"/>
              <w:jc w:val="both"/>
              <w:rPr>
                <w:b/>
                <w:color w:val="000000" w:themeColor="text1"/>
                <w:sz w:val="28"/>
                <w:szCs w:val="28"/>
              </w:rPr>
            </w:pPr>
            <w:r w:rsidRPr="001874A0">
              <w:rPr>
                <w:b/>
                <w:color w:val="000000" w:themeColor="text1"/>
                <w:sz w:val="28"/>
                <w:szCs w:val="28"/>
              </w:rPr>
              <w:t>Phương án</w:t>
            </w:r>
          </w:p>
        </w:tc>
        <w:tc>
          <w:tcPr>
            <w:tcW w:w="7640" w:type="dxa"/>
          </w:tcPr>
          <w:p w14:paraId="3F8B098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Kết thúc vận hành, khai thác, thanh lý, hủy bỏ phải được xây dựng trong Quy chế bảo đảm an toàn, trong đó cần làm rõ các nội dung sau đây:</w:t>
            </w:r>
          </w:p>
          <w:p w14:paraId="53FA33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1. Quy định về bảo đảm an toàn thông tin khi kết thúc vận hành, khai thác, thanh lý, hủy bỏ.</w:t>
            </w:r>
          </w:p>
          <w:p w14:paraId="408A0DB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2. Quy trình xử lý thông tin trên hệ thống khi thay đổi mục đích sử dụng hoặc gỡ bỏ.</w:t>
            </w:r>
          </w:p>
          <w:p w14:paraId="0B3D843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3. Phương án kỹ thuật thực hiện xử lý thông tin trên hệ thống khi thay đổi mục đích sử dụng hoặc gỡ bỏ.</w:t>
            </w:r>
          </w:p>
        </w:tc>
      </w:tr>
    </w:tbl>
    <w:p w14:paraId="7558584A" w14:textId="77777777" w:rsidR="00881962" w:rsidRPr="001874A0" w:rsidRDefault="00881962" w:rsidP="00881962">
      <w:pPr>
        <w:rPr>
          <w:b/>
          <w:color w:val="000000" w:themeColor="text1"/>
          <w:sz w:val="28"/>
          <w:szCs w:val="28"/>
        </w:rPr>
      </w:pPr>
    </w:p>
    <w:p w14:paraId="59400FE8" w14:textId="77777777" w:rsidR="00881962" w:rsidRPr="001874A0" w:rsidRDefault="00881962" w:rsidP="00881962">
      <w:pPr>
        <w:spacing w:after="120" w:line="320" w:lineRule="exact"/>
        <w:rPr>
          <w:b/>
          <w:color w:val="000000" w:themeColor="text1"/>
          <w:sz w:val="28"/>
          <w:szCs w:val="28"/>
        </w:rPr>
      </w:pPr>
      <w:r w:rsidRPr="001874A0">
        <w:rPr>
          <w:b/>
          <w:color w:val="000000" w:themeColor="text1"/>
          <w:sz w:val="28"/>
          <w:szCs w:val="28"/>
        </w:rPr>
        <w:br w:type="page"/>
      </w:r>
    </w:p>
    <w:p w14:paraId="09AF2F65" w14:textId="77777777" w:rsidR="00881962" w:rsidRPr="001874A0" w:rsidRDefault="00881962" w:rsidP="00881962">
      <w:pPr>
        <w:keepNext/>
        <w:spacing w:after="120" w:line="420" w:lineRule="exact"/>
        <w:jc w:val="center"/>
        <w:outlineLvl w:val="0"/>
        <w:rPr>
          <w:b/>
          <w:color w:val="000000" w:themeColor="text1"/>
          <w:sz w:val="28"/>
          <w:szCs w:val="28"/>
        </w:rPr>
      </w:pPr>
      <w:bookmarkStart w:id="898" w:name="_Toc116481073"/>
      <w:bookmarkStart w:id="899" w:name="_Toc231754972"/>
      <w:r w:rsidRPr="001874A0">
        <w:rPr>
          <w:b/>
          <w:color w:val="000000" w:themeColor="text1"/>
          <w:sz w:val="28"/>
          <w:szCs w:val="28"/>
        </w:rPr>
        <w:lastRenderedPageBreak/>
        <w:t>PHỤ LỤC II. THUYẾT MINH PHƯƠNG ÁN KỸ THUẬT CẤP ĐỘ 3</w:t>
      </w:r>
      <w:bookmarkEnd w:id="898"/>
      <w:bookmarkEnd w:id="899"/>
    </w:p>
    <w:p w14:paraId="20B9EFB0" w14:textId="77777777" w:rsidR="00881962" w:rsidRPr="001874A0" w:rsidRDefault="00881962" w:rsidP="00881962">
      <w:pPr>
        <w:keepNext/>
        <w:spacing w:before="240" w:after="120" w:line="288" w:lineRule="auto"/>
        <w:ind w:firstLine="425"/>
        <w:jc w:val="both"/>
        <w:outlineLvl w:val="1"/>
        <w:rPr>
          <w:b/>
          <w:bCs/>
          <w:iCs/>
          <w:color w:val="000000" w:themeColor="text1"/>
          <w:sz w:val="28"/>
          <w:szCs w:val="28"/>
        </w:rPr>
      </w:pPr>
      <w:bookmarkStart w:id="900" w:name="_Toc519254560"/>
      <w:bookmarkStart w:id="901" w:name="_Toc521661493"/>
      <w:bookmarkStart w:id="902" w:name="_Toc116481074"/>
      <w:bookmarkStart w:id="903" w:name="_Toc231754973"/>
      <w:r w:rsidRPr="001874A0">
        <w:rPr>
          <w:b/>
          <w:bCs/>
          <w:iCs/>
          <w:color w:val="000000" w:themeColor="text1"/>
          <w:sz w:val="28"/>
          <w:szCs w:val="28"/>
        </w:rPr>
        <w:t>1. Bảo đảm an toàn mạng</w:t>
      </w:r>
      <w:bookmarkEnd w:id="900"/>
      <w:bookmarkEnd w:id="901"/>
      <w:bookmarkEnd w:id="902"/>
      <w:bookmarkEnd w:id="903"/>
      <w:r w:rsidRPr="001874A0">
        <w:rPr>
          <w:b/>
          <w:bCs/>
          <w:iCs/>
          <w:color w:val="000000" w:themeColor="text1"/>
          <w:sz w:val="28"/>
          <w:szCs w:val="28"/>
        </w:rPr>
        <w:tab/>
      </w:r>
    </w:p>
    <w:p w14:paraId="182CFD0B"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04" w:name="_Toc519254561"/>
      <w:r w:rsidRPr="001874A0">
        <w:rPr>
          <w:b/>
          <w:i/>
          <w:noProof/>
          <w:color w:val="000000" w:themeColor="text1"/>
          <w:sz w:val="28"/>
          <w:szCs w:val="28"/>
        </w:rPr>
        <w:t>1.1. Thiết kế hệ thống</w:t>
      </w:r>
      <w:bookmarkEnd w:id="904"/>
      <w:r w:rsidRPr="001874A0">
        <w:rPr>
          <w:b/>
          <w:i/>
          <w:noProof/>
          <w:color w:val="000000" w:themeColor="text1"/>
          <w:sz w:val="28"/>
          <w:szCs w:val="28"/>
        </w:rPr>
        <w:tab/>
      </w:r>
    </w:p>
    <w:p w14:paraId="10F45B20" w14:textId="77777777" w:rsidR="00881962" w:rsidRPr="001874A0" w:rsidRDefault="00881962" w:rsidP="00881962">
      <w:pPr>
        <w:spacing w:after="120" w:line="420" w:lineRule="exact"/>
        <w:ind w:firstLine="426"/>
        <w:jc w:val="both"/>
        <w:rPr>
          <w:color w:val="000000" w:themeColor="text1"/>
          <w:sz w:val="28"/>
          <w:szCs w:val="28"/>
        </w:rPr>
      </w:pPr>
      <w:r w:rsidRPr="001874A0">
        <w:rPr>
          <w:color w:val="000000" w:themeColor="text1"/>
          <w:sz w:val="28"/>
          <w:szCs w:val="28"/>
        </w:rPr>
        <w:t>a) Các vùng mạng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9"/>
        <w:gridCol w:w="979"/>
        <w:gridCol w:w="4411"/>
      </w:tblGrid>
      <w:tr w:rsidR="00881962" w:rsidRPr="001874A0" w14:paraId="62F8573E" w14:textId="77777777" w:rsidTr="007405C4">
        <w:tc>
          <w:tcPr>
            <w:tcW w:w="746" w:type="dxa"/>
            <w:vAlign w:val="center"/>
          </w:tcPr>
          <w:p w14:paraId="0958A316"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313" w:type="dxa"/>
            <w:vAlign w:val="center"/>
          </w:tcPr>
          <w:p w14:paraId="287528E8"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869" w:type="dxa"/>
            <w:vAlign w:val="center"/>
          </w:tcPr>
          <w:p w14:paraId="31AF22AD"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536" w:type="dxa"/>
            <w:vAlign w:val="center"/>
          </w:tcPr>
          <w:p w14:paraId="26D20AE2"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72073660" w14:textId="77777777" w:rsidTr="007405C4">
        <w:tc>
          <w:tcPr>
            <w:tcW w:w="746" w:type="dxa"/>
            <w:vAlign w:val="center"/>
          </w:tcPr>
          <w:p w14:paraId="6C37C8E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313" w:type="dxa"/>
            <w:vAlign w:val="center"/>
          </w:tcPr>
          <w:p w14:paraId="3322340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mạng nội bộ</w:t>
            </w:r>
          </w:p>
        </w:tc>
        <w:tc>
          <w:tcPr>
            <w:tcW w:w="869" w:type="dxa"/>
            <w:vAlign w:val="center"/>
          </w:tcPr>
          <w:p w14:paraId="4232FE1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N/A</w:t>
            </w:r>
          </w:p>
        </w:tc>
        <w:tc>
          <w:tcPr>
            <w:tcW w:w="4536" w:type="dxa"/>
            <w:vAlign w:val="center"/>
          </w:tcPr>
          <w:p w14:paraId="394A4A0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mạng nội bộ độc tập, tách riêng khỏi hệ thống của trung tâm dữ liệu</w:t>
            </w:r>
          </w:p>
        </w:tc>
      </w:tr>
      <w:tr w:rsidR="00881962" w:rsidRPr="001874A0" w14:paraId="2E67BACB" w14:textId="77777777" w:rsidTr="007405C4">
        <w:tc>
          <w:tcPr>
            <w:tcW w:w="746" w:type="dxa"/>
            <w:vAlign w:val="center"/>
          </w:tcPr>
          <w:p w14:paraId="19BDEB6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3313" w:type="dxa"/>
            <w:vAlign w:val="center"/>
          </w:tcPr>
          <w:p w14:paraId="25FD737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mạng biên</w:t>
            </w:r>
          </w:p>
        </w:tc>
        <w:tc>
          <w:tcPr>
            <w:tcW w:w="869" w:type="dxa"/>
            <w:vAlign w:val="center"/>
          </w:tcPr>
          <w:p w14:paraId="07435EE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536" w:type="dxa"/>
            <w:vAlign w:val="center"/>
          </w:tcPr>
          <w:p w14:paraId="3E9D2A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Kết nối hệ thống với mạng Internet và mạng diện rộng</w:t>
            </w:r>
          </w:p>
        </w:tc>
      </w:tr>
      <w:tr w:rsidR="00881962" w:rsidRPr="001874A0" w14:paraId="14FCB1A5" w14:textId="77777777" w:rsidTr="007405C4">
        <w:tc>
          <w:tcPr>
            <w:tcW w:w="746" w:type="dxa"/>
            <w:vAlign w:val="center"/>
          </w:tcPr>
          <w:p w14:paraId="5C75CB4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3313" w:type="dxa"/>
            <w:vAlign w:val="center"/>
          </w:tcPr>
          <w:p w14:paraId="2E04FC6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DMZ</w:t>
            </w:r>
          </w:p>
        </w:tc>
        <w:tc>
          <w:tcPr>
            <w:tcW w:w="869" w:type="dxa"/>
            <w:vAlign w:val="center"/>
          </w:tcPr>
          <w:p w14:paraId="1052B99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536" w:type="dxa"/>
            <w:vAlign w:val="center"/>
          </w:tcPr>
          <w:p w14:paraId="50A6404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máy chủ dịch vụ, cung cấp dịch vụ trực tiếp ra bên ngoài Internet</w:t>
            </w:r>
          </w:p>
        </w:tc>
      </w:tr>
      <w:tr w:rsidR="00881962" w:rsidRPr="001874A0" w14:paraId="2CCCAAF4" w14:textId="77777777" w:rsidTr="007405C4">
        <w:tc>
          <w:tcPr>
            <w:tcW w:w="746" w:type="dxa"/>
            <w:vAlign w:val="center"/>
          </w:tcPr>
          <w:p w14:paraId="3D37D637"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4</w:t>
            </w:r>
          </w:p>
        </w:tc>
        <w:tc>
          <w:tcPr>
            <w:tcW w:w="3313" w:type="dxa"/>
            <w:vAlign w:val="center"/>
          </w:tcPr>
          <w:p w14:paraId="2221DC9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máy chủ nội bộ</w:t>
            </w:r>
          </w:p>
        </w:tc>
        <w:tc>
          <w:tcPr>
            <w:tcW w:w="869" w:type="dxa"/>
            <w:vAlign w:val="center"/>
          </w:tcPr>
          <w:p w14:paraId="08175F5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536" w:type="dxa"/>
            <w:vAlign w:val="center"/>
          </w:tcPr>
          <w:p w14:paraId="03B0B2E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máy chủ nội bộ, cung cấp các dịch vụ nội bộ</w:t>
            </w:r>
          </w:p>
        </w:tc>
      </w:tr>
      <w:tr w:rsidR="00881962" w:rsidRPr="001874A0" w14:paraId="4666374D" w14:textId="77777777" w:rsidTr="007405C4">
        <w:tc>
          <w:tcPr>
            <w:tcW w:w="746" w:type="dxa"/>
            <w:vAlign w:val="center"/>
          </w:tcPr>
          <w:p w14:paraId="42C7145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5</w:t>
            </w:r>
          </w:p>
        </w:tc>
        <w:tc>
          <w:tcPr>
            <w:tcW w:w="3313" w:type="dxa"/>
            <w:vAlign w:val="center"/>
          </w:tcPr>
          <w:p w14:paraId="6A64A5F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mạng máy chủ cơ sở dữ liệu</w:t>
            </w:r>
          </w:p>
        </w:tc>
        <w:tc>
          <w:tcPr>
            <w:tcW w:w="869" w:type="dxa"/>
            <w:vAlign w:val="center"/>
          </w:tcPr>
          <w:p w14:paraId="324117A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536" w:type="dxa"/>
            <w:vAlign w:val="center"/>
          </w:tcPr>
          <w:p w14:paraId="063550B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Lưu trữ và quản lý cơ sở dữ liệu tập trung của các hệ thống thành phần </w:t>
            </w:r>
          </w:p>
        </w:tc>
      </w:tr>
      <w:tr w:rsidR="00881962" w:rsidRPr="001874A0" w14:paraId="19D9E3A8" w14:textId="77777777" w:rsidTr="007405C4">
        <w:tc>
          <w:tcPr>
            <w:tcW w:w="746" w:type="dxa"/>
            <w:vAlign w:val="center"/>
          </w:tcPr>
          <w:p w14:paraId="5A644F0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6</w:t>
            </w:r>
          </w:p>
        </w:tc>
        <w:tc>
          <w:tcPr>
            <w:tcW w:w="3313" w:type="dxa"/>
            <w:vAlign w:val="center"/>
          </w:tcPr>
          <w:p w14:paraId="55379E8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mạng không dây</w:t>
            </w:r>
          </w:p>
        </w:tc>
        <w:tc>
          <w:tcPr>
            <w:tcW w:w="869" w:type="dxa"/>
            <w:vAlign w:val="center"/>
          </w:tcPr>
          <w:p w14:paraId="51C9474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Không có</w:t>
            </w:r>
          </w:p>
        </w:tc>
        <w:tc>
          <w:tcPr>
            <w:tcW w:w="4536" w:type="dxa"/>
            <w:vAlign w:val="center"/>
          </w:tcPr>
          <w:p w14:paraId="31BF7AE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Trung tâm dữ liệu không cho phép sử dụng mạng không dây</w:t>
            </w:r>
          </w:p>
        </w:tc>
      </w:tr>
      <w:tr w:rsidR="00881962" w:rsidRPr="001874A0" w14:paraId="5A3297ED" w14:textId="77777777" w:rsidTr="007405C4">
        <w:tc>
          <w:tcPr>
            <w:tcW w:w="746" w:type="dxa"/>
            <w:vAlign w:val="center"/>
          </w:tcPr>
          <w:p w14:paraId="56FF564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7</w:t>
            </w:r>
          </w:p>
        </w:tc>
        <w:tc>
          <w:tcPr>
            <w:tcW w:w="3313" w:type="dxa"/>
            <w:vAlign w:val="center"/>
          </w:tcPr>
          <w:p w14:paraId="1C9EE9F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Vùng quản trị</w:t>
            </w:r>
          </w:p>
        </w:tc>
        <w:tc>
          <w:tcPr>
            <w:tcW w:w="869" w:type="dxa"/>
            <w:vAlign w:val="center"/>
          </w:tcPr>
          <w:p w14:paraId="17829DB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536" w:type="dxa"/>
            <w:vAlign w:val="center"/>
          </w:tcPr>
          <w:p w14:paraId="08E87DE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Server Management (Quản lý hạ tầng) cài đặt một tập hợp các công cụ quản trị và giám sát toàn bộ các thiết bị mạng, bảo mật, máy chủ và lưu trữ.</w:t>
            </w:r>
          </w:p>
        </w:tc>
      </w:tr>
    </w:tbl>
    <w:p w14:paraId="61FB41DA" w14:textId="77777777" w:rsidR="00881962" w:rsidRPr="001874A0" w:rsidRDefault="00881962" w:rsidP="00881962">
      <w:pPr>
        <w:spacing w:after="120" w:line="420" w:lineRule="exact"/>
        <w:ind w:firstLine="426"/>
        <w:jc w:val="both"/>
        <w:rPr>
          <w:color w:val="000000" w:themeColor="text1"/>
          <w:sz w:val="28"/>
          <w:szCs w:val="28"/>
        </w:rPr>
      </w:pPr>
      <w:r w:rsidRPr="001874A0">
        <w:rPr>
          <w:color w:val="000000" w:themeColor="text1"/>
          <w:sz w:val="28"/>
          <w:szCs w:val="28"/>
        </w:rPr>
        <w:t>b) Phương án bảo đảm an toàn thông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489"/>
        <w:gridCol w:w="845"/>
        <w:gridCol w:w="5207"/>
      </w:tblGrid>
      <w:tr w:rsidR="00881962" w:rsidRPr="001874A0" w14:paraId="5B69050F" w14:textId="77777777" w:rsidTr="007405C4">
        <w:tc>
          <w:tcPr>
            <w:tcW w:w="747" w:type="dxa"/>
            <w:vAlign w:val="center"/>
          </w:tcPr>
          <w:p w14:paraId="7F1A3177"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2489" w:type="dxa"/>
            <w:vAlign w:val="center"/>
          </w:tcPr>
          <w:p w14:paraId="2AE8AA4D"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845" w:type="dxa"/>
            <w:vAlign w:val="center"/>
          </w:tcPr>
          <w:p w14:paraId="3ADA206B"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5207" w:type="dxa"/>
            <w:vAlign w:val="center"/>
          </w:tcPr>
          <w:p w14:paraId="5D1A778B"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1B17D502" w14:textId="77777777" w:rsidTr="007405C4">
        <w:tc>
          <w:tcPr>
            <w:tcW w:w="747" w:type="dxa"/>
            <w:vAlign w:val="center"/>
          </w:tcPr>
          <w:p w14:paraId="66F3EA1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2489" w:type="dxa"/>
            <w:vAlign w:val="center"/>
          </w:tcPr>
          <w:p w14:paraId="36674AF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quản lý truy cập, quản trị hệ thống từ xa an toàn</w:t>
            </w:r>
          </w:p>
        </w:tc>
        <w:tc>
          <w:tcPr>
            <w:tcW w:w="845" w:type="dxa"/>
            <w:vAlign w:val="center"/>
          </w:tcPr>
          <w:p w14:paraId="33B2E54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7113AE6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Các thiết bị hệ thống/máy chủ được thiết lập cấu hình VPN cho phép quản trị từ xa an toàn.</w:t>
            </w:r>
          </w:p>
        </w:tc>
      </w:tr>
      <w:tr w:rsidR="00881962" w:rsidRPr="001874A0" w14:paraId="79FB1929" w14:textId="77777777" w:rsidTr="007405C4">
        <w:tc>
          <w:tcPr>
            <w:tcW w:w="747" w:type="dxa"/>
            <w:vAlign w:val="center"/>
          </w:tcPr>
          <w:p w14:paraId="7C536AC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2489" w:type="dxa"/>
            <w:vAlign w:val="center"/>
          </w:tcPr>
          <w:p w14:paraId="2734C90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Phương án quản lý truy cập  giữa các vùng mạng và </w:t>
            </w:r>
            <w:r w:rsidRPr="001874A0">
              <w:rPr>
                <w:color w:val="000000" w:themeColor="text1"/>
                <w:sz w:val="28"/>
                <w:szCs w:val="28"/>
              </w:rPr>
              <w:lastRenderedPageBreak/>
              <w:t>phòng chống xâm nhập</w:t>
            </w:r>
          </w:p>
        </w:tc>
        <w:tc>
          <w:tcPr>
            <w:tcW w:w="845" w:type="dxa"/>
            <w:vAlign w:val="center"/>
          </w:tcPr>
          <w:p w14:paraId="2F1034D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Có</w:t>
            </w:r>
          </w:p>
        </w:tc>
        <w:tc>
          <w:tcPr>
            <w:tcW w:w="5207" w:type="dxa"/>
            <w:vAlign w:val="center"/>
          </w:tcPr>
          <w:p w14:paraId="1BC89B5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Hệ thống sử dụng các tường lửa</w:t>
            </w:r>
          </w:p>
        </w:tc>
      </w:tr>
      <w:tr w:rsidR="00881962" w:rsidRPr="001874A0" w14:paraId="2D60D18C" w14:textId="77777777" w:rsidTr="007405C4">
        <w:tc>
          <w:tcPr>
            <w:tcW w:w="747" w:type="dxa"/>
            <w:vAlign w:val="center"/>
          </w:tcPr>
          <w:p w14:paraId="3101369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3</w:t>
            </w:r>
          </w:p>
        </w:tc>
        <w:tc>
          <w:tcPr>
            <w:tcW w:w="2489" w:type="dxa"/>
            <w:vAlign w:val="center"/>
          </w:tcPr>
          <w:p w14:paraId="169788D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cân bằng tải và dự phòng nóng cho các thiết bị mạng chính</w:t>
            </w:r>
          </w:p>
        </w:tc>
        <w:tc>
          <w:tcPr>
            <w:tcW w:w="845" w:type="dxa"/>
            <w:vAlign w:val="center"/>
          </w:tcPr>
          <w:p w14:paraId="4E692EA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342F2C8F" w14:textId="77777777" w:rsidR="00881962" w:rsidRPr="001874A0" w:rsidRDefault="00881962" w:rsidP="007405C4">
            <w:pPr>
              <w:spacing w:after="120" w:line="288" w:lineRule="auto"/>
              <w:jc w:val="both"/>
              <w:rPr>
                <w:color w:val="000000" w:themeColor="text1"/>
                <w:sz w:val="28"/>
                <w:szCs w:val="28"/>
              </w:rPr>
            </w:pPr>
            <w:r w:rsidRPr="001874A0">
              <w:rPr>
                <w:color w:val="000000" w:themeColor="text1"/>
                <w:sz w:val="28"/>
                <w:szCs w:val="28"/>
              </w:rPr>
              <w:t xml:space="preserve">Các thiết bị mạng chính được thiết kế và cấu hình hoạt động ở chế độ A-A. </w:t>
            </w:r>
          </w:p>
          <w:p w14:paraId="10CD41C5" w14:textId="77777777" w:rsidR="00881962" w:rsidRPr="001874A0" w:rsidRDefault="00881962" w:rsidP="007405C4">
            <w:pPr>
              <w:spacing w:after="120" w:line="420" w:lineRule="exact"/>
              <w:jc w:val="both"/>
              <w:rPr>
                <w:color w:val="000000" w:themeColor="text1"/>
                <w:sz w:val="28"/>
                <w:szCs w:val="28"/>
              </w:rPr>
            </w:pPr>
          </w:p>
        </w:tc>
      </w:tr>
      <w:tr w:rsidR="00881962" w:rsidRPr="001874A0" w14:paraId="6A572641" w14:textId="77777777" w:rsidTr="007405C4">
        <w:tc>
          <w:tcPr>
            <w:tcW w:w="747" w:type="dxa"/>
            <w:vAlign w:val="center"/>
          </w:tcPr>
          <w:p w14:paraId="7653BD6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4</w:t>
            </w:r>
          </w:p>
        </w:tc>
        <w:tc>
          <w:tcPr>
            <w:tcW w:w="2489" w:type="dxa"/>
            <w:vAlign w:val="center"/>
          </w:tcPr>
          <w:p w14:paraId="0596E91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bảo đảm an toàn cho máy chủ cơ sở dữ liệu</w:t>
            </w:r>
          </w:p>
        </w:tc>
        <w:tc>
          <w:tcPr>
            <w:tcW w:w="845" w:type="dxa"/>
            <w:vAlign w:val="center"/>
          </w:tcPr>
          <w:p w14:paraId="097835B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 xml:space="preserve">Có </w:t>
            </w:r>
          </w:p>
        </w:tc>
        <w:tc>
          <w:tcPr>
            <w:tcW w:w="5207" w:type="dxa"/>
            <w:vAlign w:val="center"/>
          </w:tcPr>
          <w:p w14:paraId="63B1E06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 Quản lý truy cập CSDL bởi tường lửa </w:t>
            </w:r>
          </w:p>
          <w:p w14:paraId="39FAECB1" w14:textId="77777777" w:rsidR="00881962" w:rsidRPr="001874A0" w:rsidRDefault="00881962" w:rsidP="007405C4">
            <w:pPr>
              <w:spacing w:after="120" w:line="420" w:lineRule="exact"/>
              <w:jc w:val="both"/>
              <w:rPr>
                <w:color w:val="000000" w:themeColor="text1"/>
                <w:sz w:val="28"/>
                <w:szCs w:val="28"/>
              </w:rPr>
            </w:pPr>
          </w:p>
        </w:tc>
      </w:tr>
      <w:tr w:rsidR="00881962" w:rsidRPr="001874A0" w14:paraId="3B139A93" w14:textId="77777777" w:rsidTr="007405C4">
        <w:tc>
          <w:tcPr>
            <w:tcW w:w="747" w:type="dxa"/>
            <w:vAlign w:val="center"/>
          </w:tcPr>
          <w:p w14:paraId="2C63714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5</w:t>
            </w:r>
          </w:p>
        </w:tc>
        <w:tc>
          <w:tcPr>
            <w:tcW w:w="2489" w:type="dxa"/>
            <w:vAlign w:val="center"/>
          </w:tcPr>
          <w:p w14:paraId="7DFE106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chặn lọc phần mềm độc hại trên môi trường mạng</w:t>
            </w:r>
          </w:p>
        </w:tc>
        <w:tc>
          <w:tcPr>
            <w:tcW w:w="845" w:type="dxa"/>
            <w:vAlign w:val="center"/>
          </w:tcPr>
          <w:p w14:paraId="16C733A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 xml:space="preserve">Có </w:t>
            </w:r>
          </w:p>
        </w:tc>
        <w:tc>
          <w:tcPr>
            <w:tcW w:w="5207" w:type="dxa"/>
            <w:vAlign w:val="center"/>
          </w:tcPr>
          <w:p w14:paraId="731656F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Hệ thống sử dụng các thiết bị trên Firewall để chặn lọc phần mềm độc hại trên môi trường mạng</w:t>
            </w:r>
          </w:p>
        </w:tc>
      </w:tr>
      <w:tr w:rsidR="00881962" w:rsidRPr="001874A0" w14:paraId="2C6B341B" w14:textId="77777777" w:rsidTr="007405C4">
        <w:tc>
          <w:tcPr>
            <w:tcW w:w="747" w:type="dxa"/>
            <w:vAlign w:val="center"/>
          </w:tcPr>
          <w:p w14:paraId="7A1DC6A6"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6</w:t>
            </w:r>
          </w:p>
        </w:tc>
        <w:tc>
          <w:tcPr>
            <w:tcW w:w="2489" w:type="dxa"/>
            <w:vAlign w:val="center"/>
          </w:tcPr>
          <w:p w14:paraId="635AD8E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phòng chống tấn công từ chối dịch vụ</w:t>
            </w:r>
          </w:p>
        </w:tc>
        <w:tc>
          <w:tcPr>
            <w:tcW w:w="845" w:type="dxa"/>
            <w:vAlign w:val="center"/>
          </w:tcPr>
          <w:p w14:paraId="2F40B11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5FD5E97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Hệ thống sử dụng giải pháp AntiDDos được triển khai ở vùng mạng biên để thực hiện phát hiện và phòng chống tấn công DoS/DDoS</w:t>
            </w:r>
          </w:p>
        </w:tc>
      </w:tr>
      <w:tr w:rsidR="00881962" w:rsidRPr="001874A0" w14:paraId="62267400" w14:textId="77777777" w:rsidTr="007405C4">
        <w:tc>
          <w:tcPr>
            <w:tcW w:w="747" w:type="dxa"/>
            <w:vAlign w:val="center"/>
          </w:tcPr>
          <w:p w14:paraId="27BAC587"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7</w:t>
            </w:r>
          </w:p>
        </w:tc>
        <w:tc>
          <w:tcPr>
            <w:tcW w:w="2489" w:type="dxa"/>
            <w:vAlign w:val="center"/>
          </w:tcPr>
          <w:p w14:paraId="43389E1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phòng, chống tấn công mạng cho ứng dụng web</w:t>
            </w:r>
          </w:p>
        </w:tc>
        <w:tc>
          <w:tcPr>
            <w:tcW w:w="845" w:type="dxa"/>
            <w:vAlign w:val="center"/>
          </w:tcPr>
          <w:p w14:paraId="6E15AE3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50C9A0B1" w14:textId="77777777" w:rsidR="00881962" w:rsidRPr="001874A0" w:rsidRDefault="00881962" w:rsidP="007405C4">
            <w:pPr>
              <w:spacing w:before="60" w:after="60"/>
              <w:jc w:val="both"/>
              <w:rPr>
                <w:color w:val="000000" w:themeColor="text1"/>
                <w:sz w:val="28"/>
                <w:szCs w:val="28"/>
              </w:rPr>
            </w:pPr>
            <w:r w:rsidRPr="001874A0">
              <w:rPr>
                <w:color w:val="000000" w:themeColor="text1"/>
                <w:sz w:val="28"/>
                <w:szCs w:val="28"/>
              </w:rPr>
              <w:t>Sử dụng sản phẩm Tường lửa ứng dụng web để phòng, chống tấn công cho ứng dụng web</w:t>
            </w:r>
          </w:p>
        </w:tc>
      </w:tr>
      <w:tr w:rsidR="00881962" w:rsidRPr="001874A0" w14:paraId="5B231961" w14:textId="77777777" w:rsidTr="007405C4">
        <w:tc>
          <w:tcPr>
            <w:tcW w:w="747" w:type="dxa"/>
            <w:vAlign w:val="center"/>
          </w:tcPr>
          <w:p w14:paraId="783D0BB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8</w:t>
            </w:r>
          </w:p>
        </w:tc>
        <w:tc>
          <w:tcPr>
            <w:tcW w:w="2489" w:type="dxa"/>
            <w:vAlign w:val="center"/>
          </w:tcPr>
          <w:p w14:paraId="58F6BAD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bảo đảm an toàn thông tin cho hệ thống thư điện tử</w:t>
            </w:r>
          </w:p>
        </w:tc>
        <w:tc>
          <w:tcPr>
            <w:tcW w:w="845" w:type="dxa"/>
            <w:vAlign w:val="center"/>
          </w:tcPr>
          <w:p w14:paraId="0C6B1B8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040BFE30" w14:textId="77777777" w:rsidR="00881962" w:rsidRPr="001874A0" w:rsidRDefault="00881962" w:rsidP="007405C4">
            <w:pPr>
              <w:spacing w:before="60" w:after="60"/>
              <w:jc w:val="both"/>
              <w:rPr>
                <w:color w:val="000000" w:themeColor="text1"/>
                <w:sz w:val="28"/>
                <w:szCs w:val="28"/>
              </w:rPr>
            </w:pPr>
            <w:r w:rsidRPr="001874A0">
              <w:rPr>
                <w:color w:val="000000" w:themeColor="text1"/>
                <w:sz w:val="28"/>
                <w:szCs w:val="28"/>
              </w:rPr>
              <w:t xml:space="preserve">Hệ thống sử dụng Giải pháp Email Security Gateway để bảo đảm an toàn thông tin cho hệ thống mail </w:t>
            </w:r>
          </w:p>
        </w:tc>
      </w:tr>
      <w:tr w:rsidR="00881962" w:rsidRPr="001874A0" w14:paraId="6647C96B" w14:textId="77777777" w:rsidTr="007405C4">
        <w:tc>
          <w:tcPr>
            <w:tcW w:w="747" w:type="dxa"/>
            <w:vAlign w:val="center"/>
          </w:tcPr>
          <w:p w14:paraId="6C9182F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9</w:t>
            </w:r>
          </w:p>
        </w:tc>
        <w:tc>
          <w:tcPr>
            <w:tcW w:w="2489" w:type="dxa"/>
            <w:vAlign w:val="center"/>
          </w:tcPr>
          <w:p w14:paraId="2559363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quản lý truy cập lớp mạng</w:t>
            </w:r>
          </w:p>
        </w:tc>
        <w:tc>
          <w:tcPr>
            <w:tcW w:w="845" w:type="dxa"/>
            <w:vAlign w:val="center"/>
          </w:tcPr>
          <w:p w14:paraId="6A8092CC" w14:textId="77777777" w:rsidR="00881962" w:rsidRPr="001874A0" w:rsidRDefault="00881962" w:rsidP="007405C4">
            <w:pPr>
              <w:spacing w:after="120" w:line="420" w:lineRule="exact"/>
              <w:jc w:val="center"/>
              <w:rPr>
                <w:color w:val="000000" w:themeColor="text1"/>
                <w:sz w:val="28"/>
                <w:szCs w:val="28"/>
              </w:rPr>
            </w:pPr>
          </w:p>
        </w:tc>
        <w:tc>
          <w:tcPr>
            <w:tcW w:w="5207" w:type="dxa"/>
            <w:vAlign w:val="center"/>
          </w:tcPr>
          <w:p w14:paraId="618C8143" w14:textId="77777777" w:rsidR="00881962" w:rsidRPr="001874A0" w:rsidRDefault="00881962" w:rsidP="007405C4">
            <w:pPr>
              <w:spacing w:before="60" w:after="60"/>
              <w:jc w:val="both"/>
              <w:rPr>
                <w:color w:val="000000" w:themeColor="text1"/>
                <w:sz w:val="28"/>
                <w:szCs w:val="28"/>
              </w:rPr>
            </w:pPr>
            <w:r w:rsidRPr="001874A0">
              <w:rPr>
                <w:color w:val="000000" w:themeColor="text1"/>
                <w:sz w:val="28"/>
                <w:szCs w:val="28"/>
              </w:rPr>
              <w:t>Hệ thống sử dụng Giải pháp NAC</w:t>
            </w:r>
          </w:p>
        </w:tc>
      </w:tr>
      <w:tr w:rsidR="00881962" w:rsidRPr="001874A0" w14:paraId="4522BE31" w14:textId="77777777" w:rsidTr="007405C4">
        <w:tc>
          <w:tcPr>
            <w:tcW w:w="747" w:type="dxa"/>
            <w:vAlign w:val="center"/>
          </w:tcPr>
          <w:p w14:paraId="6B07052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10</w:t>
            </w:r>
          </w:p>
        </w:tc>
        <w:tc>
          <w:tcPr>
            <w:tcW w:w="2489" w:type="dxa"/>
            <w:vAlign w:val="center"/>
          </w:tcPr>
          <w:p w14:paraId="075DAFF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giám sát hệ thống thông tin tập trung</w:t>
            </w:r>
          </w:p>
        </w:tc>
        <w:tc>
          <w:tcPr>
            <w:tcW w:w="845" w:type="dxa"/>
            <w:vAlign w:val="center"/>
          </w:tcPr>
          <w:p w14:paraId="303467E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6581F1B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Đầu tư giải pháp giám sát hệ thống thông tin tập trung (Network monitoring), để giám sát hiệu năng, trạng thái các thiết bị trong hệ thống.</w:t>
            </w:r>
          </w:p>
        </w:tc>
      </w:tr>
      <w:tr w:rsidR="00881962" w:rsidRPr="001874A0" w14:paraId="24E01C4E" w14:textId="77777777" w:rsidTr="007405C4">
        <w:tc>
          <w:tcPr>
            <w:tcW w:w="747" w:type="dxa"/>
            <w:vAlign w:val="center"/>
          </w:tcPr>
          <w:p w14:paraId="60E726E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11</w:t>
            </w:r>
          </w:p>
        </w:tc>
        <w:tc>
          <w:tcPr>
            <w:tcW w:w="2489" w:type="dxa"/>
            <w:vAlign w:val="center"/>
          </w:tcPr>
          <w:p w14:paraId="1ECD5D1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giám sát an toàn hệ thống thông tin tập trung</w:t>
            </w:r>
          </w:p>
        </w:tc>
        <w:tc>
          <w:tcPr>
            <w:tcW w:w="845" w:type="dxa"/>
            <w:vAlign w:val="center"/>
          </w:tcPr>
          <w:p w14:paraId="4779130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0ADB949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Hệ thống sử dụng giải pháp ArcSight/Splunk/QRadar/LogRhythm được triển khai ở vùng mạng quản trị, cho phép quản trị tập trung nhật ký hệ thống từ các thiết bị/máy chủ</w:t>
            </w:r>
          </w:p>
        </w:tc>
      </w:tr>
      <w:tr w:rsidR="00881962" w:rsidRPr="001874A0" w14:paraId="2EA2C1BD" w14:textId="77777777" w:rsidTr="007405C4">
        <w:tc>
          <w:tcPr>
            <w:tcW w:w="747" w:type="dxa"/>
            <w:vAlign w:val="center"/>
          </w:tcPr>
          <w:p w14:paraId="44AA9FB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12</w:t>
            </w:r>
          </w:p>
        </w:tc>
        <w:tc>
          <w:tcPr>
            <w:tcW w:w="2489" w:type="dxa"/>
            <w:vAlign w:val="center"/>
          </w:tcPr>
          <w:p w14:paraId="60BD54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Phương án quản lý sao lưu dự phòng tập trung</w:t>
            </w:r>
          </w:p>
        </w:tc>
        <w:tc>
          <w:tcPr>
            <w:tcW w:w="845" w:type="dxa"/>
            <w:vAlign w:val="center"/>
          </w:tcPr>
          <w:p w14:paraId="5A6BB80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717EF5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hệ thống SAN, có năng lực quản lý và lưu trữ dữ liệu.</w:t>
            </w:r>
          </w:p>
        </w:tc>
      </w:tr>
      <w:tr w:rsidR="00881962" w:rsidRPr="001874A0" w14:paraId="0D603966" w14:textId="77777777" w:rsidTr="007405C4">
        <w:tc>
          <w:tcPr>
            <w:tcW w:w="747" w:type="dxa"/>
            <w:vAlign w:val="center"/>
          </w:tcPr>
          <w:p w14:paraId="34EF40C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13</w:t>
            </w:r>
          </w:p>
        </w:tc>
        <w:tc>
          <w:tcPr>
            <w:tcW w:w="2489" w:type="dxa"/>
            <w:vAlign w:val="center"/>
          </w:tcPr>
          <w:p w14:paraId="5996142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quản lý phần mềm phòng chống mã độc trên các máy chủ/máy tính người dùng tập trung</w:t>
            </w:r>
          </w:p>
        </w:tc>
        <w:tc>
          <w:tcPr>
            <w:tcW w:w="845" w:type="dxa"/>
            <w:vAlign w:val="center"/>
          </w:tcPr>
          <w:p w14:paraId="6D90C70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6631539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giải pháp AntiVirus có chức năng quản lý tập trung hoặc hệ thống EDR.</w:t>
            </w:r>
          </w:p>
        </w:tc>
      </w:tr>
      <w:tr w:rsidR="00881962" w:rsidRPr="001874A0" w14:paraId="23809108" w14:textId="77777777" w:rsidTr="007405C4">
        <w:tc>
          <w:tcPr>
            <w:tcW w:w="747" w:type="dxa"/>
            <w:vAlign w:val="center"/>
          </w:tcPr>
          <w:p w14:paraId="3F86AF5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14</w:t>
            </w:r>
          </w:p>
        </w:tc>
        <w:tc>
          <w:tcPr>
            <w:tcW w:w="2489" w:type="dxa"/>
            <w:vAlign w:val="center"/>
          </w:tcPr>
          <w:p w14:paraId="2D0223D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phòng, chống thất thoát dữ liệu</w:t>
            </w:r>
          </w:p>
        </w:tc>
        <w:tc>
          <w:tcPr>
            <w:tcW w:w="845" w:type="dxa"/>
            <w:vAlign w:val="center"/>
          </w:tcPr>
          <w:p w14:paraId="462559D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21F3DD6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giải pháp/Thiết bị DLP (Data loss prevention).</w:t>
            </w:r>
          </w:p>
        </w:tc>
      </w:tr>
      <w:tr w:rsidR="00881962" w:rsidRPr="001874A0" w14:paraId="2B407A2B" w14:textId="77777777" w:rsidTr="007405C4">
        <w:tc>
          <w:tcPr>
            <w:tcW w:w="747" w:type="dxa"/>
            <w:vAlign w:val="center"/>
          </w:tcPr>
          <w:p w14:paraId="16489BA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15</w:t>
            </w:r>
          </w:p>
        </w:tc>
        <w:tc>
          <w:tcPr>
            <w:tcW w:w="2489" w:type="dxa"/>
            <w:vAlign w:val="center"/>
          </w:tcPr>
          <w:p w14:paraId="7A871A0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duy trì ít nhất 02 kết nối mạng Internet từ các ISP sử dụng hạ tầng kết nối trong nước khác nhau</w:t>
            </w:r>
          </w:p>
        </w:tc>
        <w:tc>
          <w:tcPr>
            <w:tcW w:w="845" w:type="dxa"/>
            <w:vAlign w:val="center"/>
          </w:tcPr>
          <w:p w14:paraId="2BFF1EC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5207" w:type="dxa"/>
            <w:vAlign w:val="center"/>
          </w:tcPr>
          <w:p w14:paraId="754D22E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đồng thời hai kết nối Internet của hai nhà cung cấp dịch vụ khác nhau để đảm bảo kết nối không bị gián đoạn</w:t>
            </w:r>
          </w:p>
        </w:tc>
      </w:tr>
      <w:tr w:rsidR="00881962" w:rsidRPr="001874A0" w14:paraId="488EC6B7" w14:textId="77777777" w:rsidTr="007405C4">
        <w:tc>
          <w:tcPr>
            <w:tcW w:w="747" w:type="dxa"/>
            <w:vAlign w:val="center"/>
          </w:tcPr>
          <w:p w14:paraId="639B887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16</w:t>
            </w:r>
          </w:p>
        </w:tc>
        <w:tc>
          <w:tcPr>
            <w:tcW w:w="2489" w:type="dxa"/>
            <w:vAlign w:val="center"/>
          </w:tcPr>
          <w:p w14:paraId="60CFADC0" w14:textId="77777777" w:rsidR="00881962" w:rsidRPr="001874A0" w:rsidRDefault="00881962" w:rsidP="007405C4">
            <w:pPr>
              <w:spacing w:before="60" w:after="60"/>
              <w:jc w:val="both"/>
              <w:rPr>
                <w:color w:val="000000" w:themeColor="text1"/>
                <w:sz w:val="28"/>
                <w:szCs w:val="28"/>
              </w:rPr>
            </w:pPr>
            <w:r w:rsidRPr="001874A0">
              <w:rPr>
                <w:color w:val="000000" w:themeColor="text1"/>
                <w:sz w:val="28"/>
                <w:szCs w:val="28"/>
              </w:rPr>
              <w:t>Có phương án bảo đảm an toàn cho mạng không dây (nếu có)</w:t>
            </w:r>
          </w:p>
        </w:tc>
        <w:tc>
          <w:tcPr>
            <w:tcW w:w="845" w:type="dxa"/>
            <w:vAlign w:val="center"/>
          </w:tcPr>
          <w:p w14:paraId="1A497B2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N/A</w:t>
            </w:r>
          </w:p>
        </w:tc>
        <w:tc>
          <w:tcPr>
            <w:tcW w:w="5207" w:type="dxa"/>
            <w:vAlign w:val="center"/>
          </w:tcPr>
          <w:p w14:paraId="1005C622" w14:textId="77777777" w:rsidR="00881962" w:rsidRPr="001874A0" w:rsidRDefault="00881962" w:rsidP="007405C4">
            <w:pPr>
              <w:spacing w:after="120" w:line="420" w:lineRule="exact"/>
              <w:jc w:val="both"/>
              <w:rPr>
                <w:color w:val="000000" w:themeColor="text1"/>
                <w:sz w:val="28"/>
                <w:szCs w:val="28"/>
              </w:rPr>
            </w:pPr>
          </w:p>
        </w:tc>
      </w:tr>
    </w:tbl>
    <w:p w14:paraId="286A3572"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05" w:name="_Toc519254562"/>
      <w:r w:rsidRPr="001874A0">
        <w:rPr>
          <w:b/>
          <w:i/>
          <w:noProof/>
          <w:color w:val="000000" w:themeColor="text1"/>
          <w:sz w:val="28"/>
          <w:szCs w:val="28"/>
        </w:rPr>
        <w:t>1.2. Kiểm soát truy cập từ bên ngoài mạng</w:t>
      </w:r>
      <w:bookmarkEnd w:id="905"/>
      <w:r w:rsidRPr="001874A0">
        <w:rPr>
          <w:b/>
          <w:i/>
          <w:noProof/>
          <w:color w:val="000000" w:themeColor="text1"/>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9"/>
        <w:gridCol w:w="726"/>
        <w:gridCol w:w="4604"/>
      </w:tblGrid>
      <w:tr w:rsidR="001874A0" w:rsidRPr="001874A0" w14:paraId="65D48883" w14:textId="77777777" w:rsidTr="007405C4">
        <w:tc>
          <w:tcPr>
            <w:tcW w:w="746" w:type="dxa"/>
            <w:vAlign w:val="center"/>
          </w:tcPr>
          <w:p w14:paraId="0D911D86"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313" w:type="dxa"/>
            <w:vAlign w:val="center"/>
          </w:tcPr>
          <w:p w14:paraId="13265F9F"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727" w:type="dxa"/>
            <w:vAlign w:val="center"/>
          </w:tcPr>
          <w:p w14:paraId="422F043E"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678" w:type="dxa"/>
            <w:vAlign w:val="center"/>
          </w:tcPr>
          <w:p w14:paraId="20C2A22E"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1874A0" w:rsidRPr="001874A0" w14:paraId="3A8ECD90" w14:textId="77777777" w:rsidTr="007405C4">
        <w:tc>
          <w:tcPr>
            <w:tcW w:w="746" w:type="dxa"/>
            <w:vAlign w:val="center"/>
          </w:tcPr>
          <w:p w14:paraId="2586069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313" w:type="dxa"/>
            <w:vAlign w:val="center"/>
          </w:tcPr>
          <w:p w14:paraId="21B6E7F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Thiết lập hệ thống chỉ cho phép sử dụng các kết nối mạng an toàn khi truy cập thông tin nội bộ hoặc quản </w:t>
            </w:r>
            <w:r w:rsidRPr="001874A0">
              <w:rPr>
                <w:color w:val="000000" w:themeColor="text1"/>
                <w:sz w:val="28"/>
                <w:szCs w:val="28"/>
              </w:rPr>
              <w:lastRenderedPageBreak/>
              <w:t>trị hệ thống từ các mạng bên ngoài và mạng Internet</w:t>
            </w:r>
          </w:p>
        </w:tc>
        <w:tc>
          <w:tcPr>
            <w:tcW w:w="727" w:type="dxa"/>
            <w:vAlign w:val="center"/>
          </w:tcPr>
          <w:p w14:paraId="00EE52F7"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Có</w:t>
            </w:r>
          </w:p>
        </w:tc>
        <w:tc>
          <w:tcPr>
            <w:tcW w:w="4678" w:type="dxa"/>
            <w:vAlign w:val="center"/>
          </w:tcPr>
          <w:p w14:paraId="51F18BD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Hệ thống được thiết lập trên Firewall chỉ cho phép kết nối mạng có hỗ trợ mã hóa, xác thực khi truy cập thông tin nội </w:t>
            </w:r>
            <w:r w:rsidRPr="001874A0">
              <w:rPr>
                <w:color w:val="000000" w:themeColor="text1"/>
                <w:sz w:val="28"/>
                <w:szCs w:val="28"/>
              </w:rPr>
              <w:lastRenderedPageBreak/>
              <w:t>bộ hoặc quản trị hệ thống từ các mạng bên ngoài và mạng Internet.</w:t>
            </w:r>
          </w:p>
        </w:tc>
      </w:tr>
      <w:tr w:rsidR="001874A0" w:rsidRPr="001874A0" w14:paraId="757EBD3E" w14:textId="77777777" w:rsidTr="007405C4">
        <w:tc>
          <w:tcPr>
            <w:tcW w:w="746" w:type="dxa"/>
            <w:vAlign w:val="center"/>
          </w:tcPr>
          <w:p w14:paraId="1370E86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2</w:t>
            </w:r>
          </w:p>
        </w:tc>
        <w:tc>
          <w:tcPr>
            <w:tcW w:w="3313" w:type="dxa"/>
            <w:vAlign w:val="center"/>
          </w:tcPr>
          <w:p w14:paraId="6D9172A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Kiểm soát truy cập từ bên ngoài vào hệ thống theo từng dịch vụ, ứng dụng cụ thể; chặn tất cả truy cập tới các dịch vụ, ứng dụng mà hệ thống không cung cấp hoặc không cho phép truy cập từ bên ngoài</w:t>
            </w:r>
          </w:p>
        </w:tc>
        <w:tc>
          <w:tcPr>
            <w:tcW w:w="727" w:type="dxa"/>
            <w:vAlign w:val="center"/>
          </w:tcPr>
          <w:p w14:paraId="7FE7DDA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7D2E8AF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Hệ thống được thiết lập chỉ cho phép kiểm soát truy cập từ bên ngoài vào hệ thống theo từng dịch vụ, ứng dụng cụ thể.</w:t>
            </w:r>
          </w:p>
          <w:p w14:paraId="7D95C3A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Chính sách được thiết lập trên Firewall theo chiều từ bên ngoài vào vùng DMZ.</w:t>
            </w:r>
          </w:p>
        </w:tc>
      </w:tr>
      <w:tr w:rsidR="001874A0" w:rsidRPr="001874A0" w14:paraId="1F748C6B" w14:textId="77777777" w:rsidTr="007405C4">
        <w:tc>
          <w:tcPr>
            <w:tcW w:w="746" w:type="dxa"/>
            <w:vAlign w:val="center"/>
          </w:tcPr>
          <w:p w14:paraId="1A2EF7E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3313" w:type="dxa"/>
            <w:vAlign w:val="center"/>
          </w:tcPr>
          <w:p w14:paraId="16E9F11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giới hạn thời gian chờ (timeout) để đóng phiên kết nối khi hệ thống không nhận được yêu cầu từ người dùng.</w:t>
            </w:r>
          </w:p>
        </w:tc>
        <w:tc>
          <w:tcPr>
            <w:tcW w:w="727" w:type="dxa"/>
            <w:vAlign w:val="center"/>
          </w:tcPr>
          <w:p w14:paraId="27D245A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48C7437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giới hạn thời gian chờ để đóng phiên kết nối khi hệ thống không nhận được yêu cầu từ người dùng được thiết lập trên các Firewall.</w:t>
            </w:r>
          </w:p>
        </w:tc>
      </w:tr>
      <w:tr w:rsidR="001874A0" w:rsidRPr="001874A0" w14:paraId="76B446C9" w14:textId="77777777" w:rsidTr="007405C4">
        <w:tc>
          <w:tcPr>
            <w:tcW w:w="746" w:type="dxa"/>
            <w:vAlign w:val="center"/>
          </w:tcPr>
          <w:p w14:paraId="553BAA5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4</w:t>
            </w:r>
          </w:p>
        </w:tc>
        <w:tc>
          <w:tcPr>
            <w:tcW w:w="3313" w:type="dxa"/>
            <w:vAlign w:val="center"/>
          </w:tcPr>
          <w:p w14:paraId="6D0240F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Phân quyền và cấp quyền truy cập từ bên ngoài vào hệ thống theo từng người dùng hoặc nhóm người dùng căn cứ theo yêu cầu nghiệp vụ, yêu cầu quản lý.</w:t>
            </w:r>
          </w:p>
        </w:tc>
        <w:tc>
          <w:tcPr>
            <w:tcW w:w="727" w:type="dxa"/>
            <w:vAlign w:val="center"/>
          </w:tcPr>
          <w:p w14:paraId="0A83258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6442EE1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Thực hiện chính sách trên thiết bị VPN Gateway tại vùng mạng biên. Mỗi người sử dụng sẽ có tài khoản khác nhau, khi kết nối VPN sẽ nhận được địa chỉ IP và chính sách truy cập vào hệ thống khác nhau.</w:t>
            </w:r>
          </w:p>
        </w:tc>
      </w:tr>
      <w:tr w:rsidR="001874A0" w:rsidRPr="001874A0" w14:paraId="58F6BC7A" w14:textId="77777777" w:rsidTr="007405C4">
        <w:tc>
          <w:tcPr>
            <w:tcW w:w="746" w:type="dxa"/>
            <w:vAlign w:val="center"/>
          </w:tcPr>
          <w:p w14:paraId="7D0C7ED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5</w:t>
            </w:r>
          </w:p>
        </w:tc>
        <w:tc>
          <w:tcPr>
            <w:tcW w:w="3313" w:type="dxa"/>
            <w:vAlign w:val="center"/>
          </w:tcPr>
          <w:p w14:paraId="636AAE4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số lượng kết nối đồng thời từ một địa chỉ nguồn và tổng số lượng kết nối đồng thời cho từng ứng dụng, dịch vụ được hệ thống cung cấp theo năng lực thực tế của hệ thống</w:t>
            </w:r>
          </w:p>
        </w:tc>
        <w:tc>
          <w:tcPr>
            <w:tcW w:w="727" w:type="dxa"/>
            <w:vAlign w:val="center"/>
          </w:tcPr>
          <w:p w14:paraId="0EACF89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1CC8A88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số lượng kết nối đồng thời từ một địa chỉ nguồn và tổng số lượng kết nối đồng thời cho từng ứng dụng, dịch vụ được thiết lập trên các Firewall.</w:t>
            </w:r>
          </w:p>
        </w:tc>
      </w:tr>
    </w:tbl>
    <w:p w14:paraId="0CA98850"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06" w:name="_Toc519254563"/>
      <w:r w:rsidRPr="001874A0">
        <w:rPr>
          <w:b/>
          <w:i/>
          <w:noProof/>
          <w:color w:val="000000" w:themeColor="text1"/>
          <w:sz w:val="28"/>
          <w:szCs w:val="28"/>
        </w:rPr>
        <w:t>1.3 Kiểm soát truy cập từ bên trong mạng</w:t>
      </w:r>
      <w:bookmarkEnd w:id="906"/>
      <w:r w:rsidRPr="001874A0">
        <w:rPr>
          <w:b/>
          <w:i/>
          <w:noProof/>
          <w:color w:val="000000" w:themeColor="text1"/>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22"/>
        <w:gridCol w:w="819"/>
        <w:gridCol w:w="4375"/>
      </w:tblGrid>
      <w:tr w:rsidR="00881962" w:rsidRPr="001874A0" w14:paraId="7F64434E" w14:textId="77777777" w:rsidTr="007405C4">
        <w:tc>
          <w:tcPr>
            <w:tcW w:w="746" w:type="dxa"/>
            <w:vAlign w:val="center"/>
          </w:tcPr>
          <w:p w14:paraId="5EDF1F6E"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122" w:type="dxa"/>
            <w:vAlign w:val="center"/>
          </w:tcPr>
          <w:p w14:paraId="30C5ABE8"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819" w:type="dxa"/>
            <w:vAlign w:val="center"/>
          </w:tcPr>
          <w:p w14:paraId="2A60C12B"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375" w:type="dxa"/>
            <w:vAlign w:val="center"/>
          </w:tcPr>
          <w:p w14:paraId="5CDF58F3"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10A35C35" w14:textId="77777777" w:rsidTr="007405C4">
        <w:tc>
          <w:tcPr>
            <w:tcW w:w="746" w:type="dxa"/>
            <w:vAlign w:val="center"/>
          </w:tcPr>
          <w:p w14:paraId="4477102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122" w:type="dxa"/>
            <w:vAlign w:val="center"/>
          </w:tcPr>
          <w:p w14:paraId="26B39C1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Chỉ cho phép truy cập các ứng dụng, dịch vụ bên </w:t>
            </w:r>
            <w:r w:rsidRPr="001874A0">
              <w:rPr>
                <w:color w:val="000000" w:themeColor="text1"/>
                <w:sz w:val="28"/>
                <w:szCs w:val="28"/>
              </w:rPr>
              <w:lastRenderedPageBreak/>
              <w:t>ngoài theo yêu cầu nghiệp vụ, chặn các dịch vụ khác không phục vụ hoạt động nghiệp vụ theo chính sách của tổ chức</w:t>
            </w:r>
          </w:p>
        </w:tc>
        <w:tc>
          <w:tcPr>
            <w:tcW w:w="819" w:type="dxa"/>
            <w:vAlign w:val="center"/>
          </w:tcPr>
          <w:p w14:paraId="5377AB6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Có</w:t>
            </w:r>
          </w:p>
        </w:tc>
        <w:tc>
          <w:tcPr>
            <w:tcW w:w="4375" w:type="dxa"/>
            <w:vAlign w:val="center"/>
          </w:tcPr>
          <w:p w14:paraId="30F70C6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Chính sách kiểm soát truy cập từ các vùng mạng trong hệ thống đi ra các </w:t>
            </w:r>
            <w:r w:rsidRPr="001874A0">
              <w:rPr>
                <w:color w:val="000000" w:themeColor="text1"/>
                <w:sz w:val="28"/>
                <w:szCs w:val="28"/>
              </w:rPr>
              <w:lastRenderedPageBreak/>
              <w:t>mạng bên ngoài và mạng Internet được thiết lập trên các cặp tương ứng như kiểm soát truy cập từ bên ngoài trên các Firewall.</w:t>
            </w:r>
          </w:p>
        </w:tc>
      </w:tr>
      <w:tr w:rsidR="00881962" w:rsidRPr="001874A0" w14:paraId="499B9954" w14:textId="77777777" w:rsidTr="007405C4">
        <w:tc>
          <w:tcPr>
            <w:tcW w:w="746" w:type="dxa"/>
            <w:vAlign w:val="center"/>
          </w:tcPr>
          <w:p w14:paraId="661504B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2</w:t>
            </w:r>
          </w:p>
        </w:tc>
        <w:tc>
          <w:tcPr>
            <w:tcW w:w="3122" w:type="dxa"/>
            <w:vAlign w:val="center"/>
          </w:tcPr>
          <w:p w14:paraId="4F63BC4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truy cập các ứng dụng, dịch vụ bên ngoài theo thời gian</w:t>
            </w:r>
          </w:p>
        </w:tc>
        <w:tc>
          <w:tcPr>
            <w:tcW w:w="819" w:type="dxa"/>
            <w:vAlign w:val="center"/>
          </w:tcPr>
          <w:p w14:paraId="403B903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375" w:type="dxa"/>
            <w:vAlign w:val="center"/>
          </w:tcPr>
          <w:p w14:paraId="481786C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truy cập các ứng dụng, dịch vụ bên ngoài theo thời gian được thiết lập trên Firewall</w:t>
            </w:r>
          </w:p>
        </w:tc>
      </w:tr>
      <w:tr w:rsidR="00881962" w:rsidRPr="001874A0" w14:paraId="748625CE" w14:textId="77777777" w:rsidTr="007405C4">
        <w:tc>
          <w:tcPr>
            <w:tcW w:w="746" w:type="dxa"/>
            <w:vAlign w:val="center"/>
          </w:tcPr>
          <w:p w14:paraId="7155F51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3122" w:type="dxa"/>
            <w:vAlign w:val="center"/>
          </w:tcPr>
          <w:p w14:paraId="09A881C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kiểm soát  truy cập của người dùng vào các dịch vụ, các máy chủ nội bộ theo chức năng và chính sách của tổ chức</w:t>
            </w:r>
          </w:p>
        </w:tc>
        <w:tc>
          <w:tcPr>
            <w:tcW w:w="819" w:type="dxa"/>
            <w:vAlign w:val="center"/>
          </w:tcPr>
          <w:p w14:paraId="20882E2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Chưa có</w:t>
            </w:r>
          </w:p>
        </w:tc>
        <w:tc>
          <w:tcPr>
            <w:tcW w:w="4375" w:type="dxa"/>
            <w:vAlign w:val="center"/>
          </w:tcPr>
          <w:p w14:paraId="235E524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Trung tâm dữ liệu không có vùng mạng nội bộ. Do đó, yêu cầu này sẽ nghiên cứu áp dụng trong trường hợp cụ thể.</w:t>
            </w:r>
          </w:p>
        </w:tc>
      </w:tr>
    </w:tbl>
    <w:p w14:paraId="596557C1"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07" w:name="_Toc519254565"/>
      <w:r w:rsidRPr="001874A0">
        <w:rPr>
          <w:b/>
          <w:i/>
          <w:noProof/>
          <w:color w:val="000000" w:themeColor="text1"/>
          <w:sz w:val="28"/>
          <w:szCs w:val="28"/>
        </w:rPr>
        <w:t>1.5. Phòng chống xâm nhập</w:t>
      </w:r>
      <w:bookmarkEnd w:id="9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313"/>
        <w:gridCol w:w="727"/>
        <w:gridCol w:w="4678"/>
      </w:tblGrid>
      <w:tr w:rsidR="00881962" w:rsidRPr="001874A0" w14:paraId="2621005E" w14:textId="77777777" w:rsidTr="007405C4">
        <w:tc>
          <w:tcPr>
            <w:tcW w:w="746" w:type="dxa"/>
            <w:vAlign w:val="center"/>
          </w:tcPr>
          <w:p w14:paraId="1FE47423"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313" w:type="dxa"/>
            <w:vAlign w:val="center"/>
          </w:tcPr>
          <w:p w14:paraId="1A482135"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727" w:type="dxa"/>
            <w:vAlign w:val="center"/>
          </w:tcPr>
          <w:p w14:paraId="5C2EB476"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678" w:type="dxa"/>
            <w:vAlign w:val="center"/>
          </w:tcPr>
          <w:p w14:paraId="06CDF447"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6B7B0585" w14:textId="77777777" w:rsidTr="007405C4">
        <w:tc>
          <w:tcPr>
            <w:tcW w:w="746" w:type="dxa"/>
            <w:vAlign w:val="center"/>
          </w:tcPr>
          <w:p w14:paraId="5B17CEF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313" w:type="dxa"/>
            <w:vAlign w:val="center"/>
          </w:tcPr>
          <w:p w14:paraId="3B6AE79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phòng chống xâm nhập để bảo vệ các vùng mạng trong hệ thống</w:t>
            </w:r>
          </w:p>
        </w:tc>
        <w:tc>
          <w:tcPr>
            <w:tcW w:w="727" w:type="dxa"/>
            <w:vAlign w:val="center"/>
          </w:tcPr>
          <w:p w14:paraId="0F4459B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4C336A1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Các vùng mạng được triển khai hệ thống NGFW, hoạt động ở chế độ Inline cho phép phát hiện và phòng chống xâm nhập.</w:t>
            </w:r>
          </w:p>
        </w:tc>
      </w:tr>
      <w:tr w:rsidR="00881962" w:rsidRPr="001874A0" w14:paraId="3F94CDD5" w14:textId="77777777" w:rsidTr="007405C4">
        <w:tc>
          <w:tcPr>
            <w:tcW w:w="746" w:type="dxa"/>
            <w:vAlign w:val="center"/>
          </w:tcPr>
          <w:p w14:paraId="698FAC7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3313" w:type="dxa"/>
            <w:vAlign w:val="center"/>
          </w:tcPr>
          <w:p w14:paraId="47D903E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cập nhật cơ sở dữ liệu dấu hiệu phát hiện tấn công mạng</w:t>
            </w:r>
          </w:p>
        </w:tc>
        <w:tc>
          <w:tcPr>
            <w:tcW w:w="727" w:type="dxa"/>
            <w:vAlign w:val="center"/>
          </w:tcPr>
          <w:p w14:paraId="6B77ECF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72C9B79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Đã thiết lập chức năng tự động cập nhật cơ sở dữ liệu dấu hiệu phát hiện tấn công mạng đều được thiết lập trên các thiết bị IDS/IPS NGFW.</w:t>
            </w:r>
          </w:p>
        </w:tc>
      </w:tr>
      <w:tr w:rsidR="00881962" w:rsidRPr="001874A0" w14:paraId="61CBEFEF" w14:textId="77777777" w:rsidTr="007405C4">
        <w:tc>
          <w:tcPr>
            <w:tcW w:w="746" w:type="dxa"/>
            <w:vAlign w:val="center"/>
          </w:tcPr>
          <w:p w14:paraId="4AA94436"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3313" w:type="dxa"/>
            <w:vAlign w:val="center"/>
          </w:tcPr>
          <w:p w14:paraId="5AAAB1A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Bảo đảm năng lực hệ thống đáp ứng đủ theo yêu cầu, quy mô số lượng người dùng và dịch vụ, ứng dụng của hệ thống cung cấp</w:t>
            </w:r>
          </w:p>
        </w:tc>
        <w:tc>
          <w:tcPr>
            <w:tcW w:w="727" w:type="dxa"/>
            <w:vAlign w:val="center"/>
          </w:tcPr>
          <w:p w14:paraId="616ED61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741842E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Các NGFW có năng lực xử lý đáp ứng đủ theo yêu cầu, quy mô số lượng người dùng và dịch vụ, ứng dụng của hệ thống cung cấp.</w:t>
            </w:r>
          </w:p>
        </w:tc>
      </w:tr>
    </w:tbl>
    <w:p w14:paraId="67C09770" w14:textId="77777777" w:rsidR="00881962" w:rsidRPr="001874A0" w:rsidRDefault="00881962" w:rsidP="00881962">
      <w:pPr>
        <w:keepNext/>
        <w:spacing w:after="120" w:line="288" w:lineRule="auto"/>
        <w:ind w:firstLine="425"/>
        <w:outlineLvl w:val="2"/>
        <w:rPr>
          <w:b/>
          <w:i/>
          <w:noProof/>
          <w:color w:val="000000" w:themeColor="text1"/>
          <w:sz w:val="28"/>
          <w:szCs w:val="28"/>
        </w:rPr>
      </w:pPr>
      <w:r w:rsidRPr="001874A0">
        <w:rPr>
          <w:b/>
          <w:i/>
          <w:noProof/>
          <w:color w:val="000000" w:themeColor="text1"/>
          <w:sz w:val="28"/>
          <w:szCs w:val="28"/>
        </w:rPr>
        <w:t xml:space="preserve"> </w:t>
      </w:r>
      <w:bookmarkStart w:id="908" w:name="_Toc519254566"/>
      <w:r w:rsidRPr="001874A0">
        <w:rPr>
          <w:b/>
          <w:i/>
          <w:noProof/>
          <w:color w:val="000000" w:themeColor="text1"/>
          <w:sz w:val="28"/>
          <w:szCs w:val="28"/>
        </w:rPr>
        <w:t>1.6. Phòng chống phần mềm độc hại trên môi trường mạng</w:t>
      </w:r>
      <w:bookmarkEnd w:id="9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7"/>
        <w:gridCol w:w="726"/>
        <w:gridCol w:w="4606"/>
      </w:tblGrid>
      <w:tr w:rsidR="00881962" w:rsidRPr="001874A0" w14:paraId="23CF0B35" w14:textId="77777777" w:rsidTr="007405C4">
        <w:tc>
          <w:tcPr>
            <w:tcW w:w="746" w:type="dxa"/>
            <w:vAlign w:val="center"/>
          </w:tcPr>
          <w:p w14:paraId="627E87F1"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313" w:type="dxa"/>
            <w:vAlign w:val="center"/>
          </w:tcPr>
          <w:p w14:paraId="2B3203BD"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727" w:type="dxa"/>
            <w:vAlign w:val="center"/>
          </w:tcPr>
          <w:p w14:paraId="38C645A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678" w:type="dxa"/>
            <w:vAlign w:val="center"/>
          </w:tcPr>
          <w:p w14:paraId="296BB36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71CECDAC" w14:textId="77777777" w:rsidTr="007405C4">
        <w:tc>
          <w:tcPr>
            <w:tcW w:w="746" w:type="dxa"/>
            <w:vAlign w:val="center"/>
          </w:tcPr>
          <w:p w14:paraId="58EDA2F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1</w:t>
            </w:r>
          </w:p>
        </w:tc>
        <w:tc>
          <w:tcPr>
            <w:tcW w:w="3313" w:type="dxa"/>
            <w:vAlign w:val="center"/>
          </w:tcPr>
          <w:p w14:paraId="2F924FE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phòng chống phần mềm độc hại trên môi trường mạng</w:t>
            </w:r>
          </w:p>
        </w:tc>
        <w:tc>
          <w:tcPr>
            <w:tcW w:w="727" w:type="dxa"/>
            <w:vAlign w:val="center"/>
          </w:tcPr>
          <w:p w14:paraId="1B1006C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50E1643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Chức năng phòng chống phần mềm độc hại trên môi trường mạng được tích hợp trên các Firewall. Các Firewall được thiết lập cấu hình để có thể phát hiện ra các hành vi mã độc trên môi trường mạng. </w:t>
            </w:r>
          </w:p>
        </w:tc>
      </w:tr>
      <w:tr w:rsidR="00881962" w:rsidRPr="001874A0" w14:paraId="4511523B" w14:textId="77777777" w:rsidTr="007405C4">
        <w:tc>
          <w:tcPr>
            <w:tcW w:w="746" w:type="dxa"/>
            <w:vAlign w:val="center"/>
          </w:tcPr>
          <w:p w14:paraId="25B5401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3313" w:type="dxa"/>
            <w:vAlign w:val="center"/>
          </w:tcPr>
          <w:p w14:paraId="356773F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Định kỳ cập nhật dữ liệu cho hệ thống phòng chống phần mềm độc hại</w:t>
            </w:r>
          </w:p>
        </w:tc>
        <w:tc>
          <w:tcPr>
            <w:tcW w:w="727" w:type="dxa"/>
            <w:vAlign w:val="center"/>
          </w:tcPr>
          <w:p w14:paraId="5CD88F8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7B068B0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Đã thiết lập chức năng cập nhật dữ liệu cho hệ thống phòng chống phần mềm độc hại trên các Firewall có tích hợp chức năng phòng chống phần mềm độc hại trên môi trường mạng. </w:t>
            </w:r>
          </w:p>
        </w:tc>
      </w:tr>
      <w:tr w:rsidR="001874A0" w:rsidRPr="001874A0" w14:paraId="1949EBFE" w14:textId="77777777" w:rsidTr="007405C4">
        <w:tc>
          <w:tcPr>
            <w:tcW w:w="746" w:type="dxa"/>
            <w:vAlign w:val="center"/>
          </w:tcPr>
          <w:p w14:paraId="448C797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3313" w:type="dxa"/>
            <w:vAlign w:val="center"/>
          </w:tcPr>
          <w:p w14:paraId="5C1D013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Bảo đảm năng lực hệ thống đáp ứng đủ theo yêu cầu, quy mô số lượng người dùng và dịch vụ, ứng dụng của hệ thống cung cấp</w:t>
            </w:r>
          </w:p>
        </w:tc>
        <w:tc>
          <w:tcPr>
            <w:tcW w:w="727" w:type="dxa"/>
            <w:vAlign w:val="center"/>
          </w:tcPr>
          <w:p w14:paraId="5FC4177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678" w:type="dxa"/>
            <w:vAlign w:val="center"/>
          </w:tcPr>
          <w:p w14:paraId="00C4CF1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Các Firewall có tích hợp chức năng phòng chống phần mềm độc hại trên môi trường mạng có năng lực xử lý đáp ứng đủ theo yêu cầu, quy mô số lượng người dùng và dịch vụ, ứng dụng của hệ thống cung cấp.</w:t>
            </w:r>
          </w:p>
        </w:tc>
      </w:tr>
    </w:tbl>
    <w:p w14:paraId="43EF370E" w14:textId="77777777" w:rsidR="00881962" w:rsidRPr="001874A0" w:rsidRDefault="00881962" w:rsidP="00881962">
      <w:pPr>
        <w:keepNext/>
        <w:spacing w:before="240" w:after="120" w:line="288" w:lineRule="auto"/>
        <w:ind w:firstLine="425"/>
        <w:jc w:val="both"/>
        <w:outlineLvl w:val="1"/>
        <w:rPr>
          <w:b/>
          <w:bCs/>
          <w:iCs/>
          <w:color w:val="000000" w:themeColor="text1"/>
          <w:sz w:val="28"/>
          <w:szCs w:val="28"/>
        </w:rPr>
      </w:pPr>
      <w:bookmarkStart w:id="909" w:name="_Toc519254568"/>
      <w:bookmarkStart w:id="910" w:name="_Toc521661494"/>
      <w:bookmarkStart w:id="911" w:name="_Toc116481075"/>
      <w:bookmarkStart w:id="912" w:name="_Toc231754974"/>
      <w:r w:rsidRPr="001874A0">
        <w:rPr>
          <w:b/>
          <w:bCs/>
          <w:iCs/>
          <w:color w:val="000000" w:themeColor="text1"/>
          <w:sz w:val="28"/>
          <w:szCs w:val="28"/>
        </w:rPr>
        <w:t>2. Bảo đảm an toàn máy chủ</w:t>
      </w:r>
      <w:bookmarkEnd w:id="909"/>
      <w:bookmarkEnd w:id="910"/>
      <w:bookmarkEnd w:id="911"/>
      <w:bookmarkEnd w:id="912"/>
      <w:r w:rsidRPr="001874A0">
        <w:rPr>
          <w:b/>
          <w:bCs/>
          <w:iCs/>
          <w:color w:val="000000" w:themeColor="text1"/>
          <w:sz w:val="28"/>
          <w:szCs w:val="28"/>
        </w:rPr>
        <w:tab/>
      </w:r>
    </w:p>
    <w:p w14:paraId="4B1FF9E0"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3" w:name="_Toc519254569"/>
      <w:r w:rsidRPr="001874A0">
        <w:rPr>
          <w:b/>
          <w:i/>
          <w:noProof/>
          <w:color w:val="000000" w:themeColor="text1"/>
          <w:sz w:val="28"/>
          <w:szCs w:val="28"/>
        </w:rPr>
        <w:t>2.1. Xác thực</w:t>
      </w:r>
      <w:bookmarkEnd w:id="913"/>
      <w:r w:rsidRPr="001874A0">
        <w:rPr>
          <w:b/>
          <w:i/>
          <w:noProof/>
          <w:color w:val="000000" w:themeColor="text1"/>
          <w:sz w:val="28"/>
          <w:szCs w:val="28"/>
        </w:rPr>
        <w:tab/>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1701"/>
        <w:gridCol w:w="1417"/>
        <w:gridCol w:w="1276"/>
        <w:gridCol w:w="1808"/>
      </w:tblGrid>
      <w:tr w:rsidR="001874A0" w:rsidRPr="001874A0" w14:paraId="798FDC0C" w14:textId="77777777" w:rsidTr="007405C4">
        <w:trPr>
          <w:trHeight w:val="1613"/>
        </w:trPr>
        <w:tc>
          <w:tcPr>
            <w:tcW w:w="1809" w:type="dxa"/>
            <w:vAlign w:val="center"/>
          </w:tcPr>
          <w:p w14:paraId="24C1EA2E"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1560" w:type="dxa"/>
            <w:vMerge w:val="restart"/>
          </w:tcPr>
          <w:p w14:paraId="3E41BE7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chính sách xác thực trên máy chủ</w:t>
            </w:r>
          </w:p>
        </w:tc>
        <w:tc>
          <w:tcPr>
            <w:tcW w:w="1701" w:type="dxa"/>
            <w:vMerge w:val="restart"/>
          </w:tcPr>
          <w:p w14:paraId="7B34368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Thay đổi các tài khoản mặc định trên hệ thống hoặc vô hiệu hóa</w:t>
            </w:r>
          </w:p>
        </w:tc>
        <w:tc>
          <w:tcPr>
            <w:tcW w:w="1417" w:type="dxa"/>
            <w:vMerge w:val="restart"/>
          </w:tcPr>
          <w:p w14:paraId="1D1C3F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chính sách mật khẩu an toàn</w:t>
            </w:r>
          </w:p>
        </w:tc>
        <w:tc>
          <w:tcPr>
            <w:tcW w:w="1276" w:type="dxa"/>
            <w:vMerge w:val="restart"/>
          </w:tcPr>
          <w:p w14:paraId="5FC260C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Hạn chế số lần đăng nhập sai</w:t>
            </w:r>
          </w:p>
        </w:tc>
        <w:tc>
          <w:tcPr>
            <w:tcW w:w="1808" w:type="dxa"/>
            <w:vMerge w:val="restart"/>
          </w:tcPr>
          <w:p w14:paraId="3F068E5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vô hiệu hóa tài khoản nếu tài khoản đó đăng nhập sai nhiều lần vượt số lần quy định</w:t>
            </w:r>
          </w:p>
        </w:tc>
      </w:tr>
      <w:tr w:rsidR="001874A0" w:rsidRPr="001874A0" w14:paraId="082966DC" w14:textId="77777777" w:rsidTr="007405C4">
        <w:trPr>
          <w:trHeight w:val="1351"/>
        </w:trPr>
        <w:tc>
          <w:tcPr>
            <w:tcW w:w="1809" w:type="dxa"/>
            <w:vAlign w:val="center"/>
          </w:tcPr>
          <w:p w14:paraId="1EF9B1E5"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Máy chủ</w:t>
            </w:r>
          </w:p>
        </w:tc>
        <w:tc>
          <w:tcPr>
            <w:tcW w:w="1560" w:type="dxa"/>
            <w:vMerge/>
          </w:tcPr>
          <w:p w14:paraId="6C2A69A4"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3223B569" w14:textId="77777777" w:rsidR="00881962" w:rsidRPr="001874A0" w:rsidRDefault="00881962" w:rsidP="007405C4">
            <w:pPr>
              <w:spacing w:after="120" w:line="420" w:lineRule="exact"/>
              <w:jc w:val="both"/>
              <w:rPr>
                <w:color w:val="000000" w:themeColor="text1"/>
                <w:sz w:val="28"/>
                <w:szCs w:val="28"/>
              </w:rPr>
            </w:pPr>
          </w:p>
        </w:tc>
        <w:tc>
          <w:tcPr>
            <w:tcW w:w="1417" w:type="dxa"/>
            <w:vMerge/>
          </w:tcPr>
          <w:p w14:paraId="1EF3484D" w14:textId="77777777" w:rsidR="00881962" w:rsidRPr="001874A0" w:rsidRDefault="00881962" w:rsidP="007405C4">
            <w:pPr>
              <w:spacing w:after="120" w:line="420" w:lineRule="exact"/>
              <w:jc w:val="both"/>
              <w:rPr>
                <w:color w:val="000000" w:themeColor="text1"/>
                <w:sz w:val="28"/>
                <w:szCs w:val="28"/>
              </w:rPr>
            </w:pPr>
          </w:p>
        </w:tc>
        <w:tc>
          <w:tcPr>
            <w:tcW w:w="1276" w:type="dxa"/>
            <w:vMerge/>
          </w:tcPr>
          <w:p w14:paraId="76296C90" w14:textId="77777777" w:rsidR="00881962" w:rsidRPr="001874A0" w:rsidRDefault="00881962" w:rsidP="007405C4">
            <w:pPr>
              <w:spacing w:after="120" w:line="420" w:lineRule="exact"/>
              <w:jc w:val="both"/>
              <w:rPr>
                <w:color w:val="000000" w:themeColor="text1"/>
                <w:sz w:val="28"/>
                <w:szCs w:val="28"/>
              </w:rPr>
            </w:pPr>
          </w:p>
        </w:tc>
        <w:tc>
          <w:tcPr>
            <w:tcW w:w="1808" w:type="dxa"/>
            <w:vMerge/>
          </w:tcPr>
          <w:p w14:paraId="2E36D22A" w14:textId="77777777" w:rsidR="00881962" w:rsidRPr="001874A0" w:rsidRDefault="00881962" w:rsidP="007405C4">
            <w:pPr>
              <w:spacing w:after="120" w:line="420" w:lineRule="exact"/>
              <w:jc w:val="both"/>
              <w:rPr>
                <w:color w:val="000000" w:themeColor="text1"/>
                <w:sz w:val="28"/>
                <w:szCs w:val="28"/>
              </w:rPr>
            </w:pPr>
          </w:p>
        </w:tc>
      </w:tr>
      <w:tr w:rsidR="001874A0" w:rsidRPr="001874A0" w14:paraId="1B62B3EB" w14:textId="77777777" w:rsidTr="007405C4">
        <w:tc>
          <w:tcPr>
            <w:tcW w:w="1809" w:type="dxa"/>
          </w:tcPr>
          <w:p w14:paraId="375BB1F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Cài đặt Web-App /Vùng máy chủ nội bộ/HĐH </w:t>
            </w:r>
          </w:p>
        </w:tc>
        <w:tc>
          <w:tcPr>
            <w:tcW w:w="1560" w:type="dxa"/>
            <w:vAlign w:val="center"/>
          </w:tcPr>
          <w:p w14:paraId="53C7BC87"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c>
          <w:tcPr>
            <w:tcW w:w="1701" w:type="dxa"/>
            <w:vAlign w:val="center"/>
          </w:tcPr>
          <w:p w14:paraId="309878C9"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c>
          <w:tcPr>
            <w:tcW w:w="1417" w:type="dxa"/>
            <w:vAlign w:val="center"/>
          </w:tcPr>
          <w:p w14:paraId="645E8684"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c>
          <w:tcPr>
            <w:tcW w:w="1276" w:type="dxa"/>
            <w:vAlign w:val="center"/>
          </w:tcPr>
          <w:p w14:paraId="195B6B72"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c>
          <w:tcPr>
            <w:tcW w:w="1808" w:type="dxa"/>
            <w:vAlign w:val="center"/>
          </w:tcPr>
          <w:p w14:paraId="6335A0B2"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r>
    </w:tbl>
    <w:p w14:paraId="6F7555E9"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4" w:name="_Toc519254570"/>
      <w:r w:rsidRPr="001874A0">
        <w:rPr>
          <w:b/>
          <w:i/>
          <w:noProof/>
          <w:color w:val="000000" w:themeColor="text1"/>
          <w:sz w:val="28"/>
          <w:szCs w:val="28"/>
        </w:rPr>
        <w:lastRenderedPageBreak/>
        <w:t>2.2. Kiểm soát truy cập</w:t>
      </w:r>
      <w:bookmarkEnd w:id="9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008"/>
        <w:gridCol w:w="1872"/>
        <w:gridCol w:w="1680"/>
        <w:gridCol w:w="1808"/>
      </w:tblGrid>
      <w:tr w:rsidR="001874A0" w:rsidRPr="001874A0" w14:paraId="74F3DDC9" w14:textId="77777777" w:rsidTr="007405C4">
        <w:trPr>
          <w:trHeight w:val="994"/>
        </w:trPr>
        <w:tc>
          <w:tcPr>
            <w:tcW w:w="1694" w:type="dxa"/>
            <w:vAlign w:val="center"/>
          </w:tcPr>
          <w:p w14:paraId="036DBC1E"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2008" w:type="dxa"/>
            <w:vMerge w:val="restart"/>
          </w:tcPr>
          <w:p w14:paraId="23D670B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Chỉ cho phép sử dụng các kết nối mạng an toàn khi truy cập, quản trị máy chủ từ xa</w:t>
            </w:r>
          </w:p>
        </w:tc>
        <w:tc>
          <w:tcPr>
            <w:tcW w:w="1872" w:type="dxa"/>
            <w:vMerge w:val="restart"/>
          </w:tcPr>
          <w:p w14:paraId="74AFD21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giới hạn thời gian chờ (timeout)</w:t>
            </w:r>
          </w:p>
        </w:tc>
        <w:tc>
          <w:tcPr>
            <w:tcW w:w="1680" w:type="dxa"/>
            <w:vMerge w:val="restart"/>
          </w:tcPr>
          <w:p w14:paraId="181B5E2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Thay đổi cổng quản trị mặc định của máy chủ</w:t>
            </w:r>
          </w:p>
        </w:tc>
        <w:tc>
          <w:tcPr>
            <w:tcW w:w="1808" w:type="dxa"/>
            <w:vMerge w:val="restart"/>
          </w:tcPr>
          <w:p w14:paraId="6CF7AEA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địa chỉ mạng được phép truy cập, quản trị máy chủ từ xa</w:t>
            </w:r>
          </w:p>
        </w:tc>
      </w:tr>
      <w:tr w:rsidR="001874A0" w:rsidRPr="001874A0" w14:paraId="568E0333" w14:textId="77777777" w:rsidTr="007405C4">
        <w:trPr>
          <w:trHeight w:val="994"/>
        </w:trPr>
        <w:tc>
          <w:tcPr>
            <w:tcW w:w="1694" w:type="dxa"/>
            <w:vAlign w:val="center"/>
          </w:tcPr>
          <w:p w14:paraId="4A904CF3"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Máy chủ</w:t>
            </w:r>
          </w:p>
        </w:tc>
        <w:tc>
          <w:tcPr>
            <w:tcW w:w="2008" w:type="dxa"/>
            <w:vMerge/>
          </w:tcPr>
          <w:p w14:paraId="1CE4D388" w14:textId="77777777" w:rsidR="00881962" w:rsidRPr="001874A0" w:rsidRDefault="00881962" w:rsidP="007405C4">
            <w:pPr>
              <w:spacing w:after="120" w:line="420" w:lineRule="exact"/>
              <w:jc w:val="both"/>
              <w:rPr>
                <w:color w:val="000000" w:themeColor="text1"/>
                <w:sz w:val="28"/>
                <w:szCs w:val="28"/>
              </w:rPr>
            </w:pPr>
          </w:p>
        </w:tc>
        <w:tc>
          <w:tcPr>
            <w:tcW w:w="1872" w:type="dxa"/>
            <w:vMerge/>
          </w:tcPr>
          <w:p w14:paraId="1193C64D" w14:textId="77777777" w:rsidR="00881962" w:rsidRPr="001874A0" w:rsidRDefault="00881962" w:rsidP="007405C4">
            <w:pPr>
              <w:spacing w:after="120" w:line="420" w:lineRule="exact"/>
              <w:jc w:val="both"/>
              <w:rPr>
                <w:color w:val="000000" w:themeColor="text1"/>
                <w:sz w:val="28"/>
                <w:szCs w:val="28"/>
              </w:rPr>
            </w:pPr>
          </w:p>
        </w:tc>
        <w:tc>
          <w:tcPr>
            <w:tcW w:w="1680" w:type="dxa"/>
            <w:vMerge/>
          </w:tcPr>
          <w:p w14:paraId="6D2B2CCB" w14:textId="77777777" w:rsidR="00881962" w:rsidRPr="001874A0" w:rsidRDefault="00881962" w:rsidP="007405C4">
            <w:pPr>
              <w:spacing w:after="120" w:line="420" w:lineRule="exact"/>
              <w:jc w:val="both"/>
              <w:rPr>
                <w:color w:val="000000" w:themeColor="text1"/>
                <w:sz w:val="28"/>
                <w:szCs w:val="28"/>
              </w:rPr>
            </w:pPr>
          </w:p>
        </w:tc>
        <w:tc>
          <w:tcPr>
            <w:tcW w:w="1808" w:type="dxa"/>
            <w:vMerge/>
          </w:tcPr>
          <w:p w14:paraId="2C626A1F" w14:textId="77777777" w:rsidR="00881962" w:rsidRPr="001874A0" w:rsidRDefault="00881962" w:rsidP="007405C4">
            <w:pPr>
              <w:spacing w:after="120" w:line="420" w:lineRule="exact"/>
              <w:jc w:val="both"/>
              <w:rPr>
                <w:color w:val="000000" w:themeColor="text1"/>
                <w:sz w:val="28"/>
                <w:szCs w:val="28"/>
              </w:rPr>
            </w:pPr>
          </w:p>
        </w:tc>
      </w:tr>
      <w:tr w:rsidR="001874A0" w:rsidRPr="001874A0" w14:paraId="416027FB" w14:textId="77777777" w:rsidTr="007405C4">
        <w:tc>
          <w:tcPr>
            <w:tcW w:w="1694" w:type="dxa"/>
          </w:tcPr>
          <w:p w14:paraId="211D908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Web-App /Vùng máy chủ nội bộ</w:t>
            </w:r>
          </w:p>
        </w:tc>
        <w:tc>
          <w:tcPr>
            <w:tcW w:w="2008" w:type="dxa"/>
            <w:vAlign w:val="center"/>
          </w:tcPr>
          <w:p w14:paraId="063D313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72" w:type="dxa"/>
            <w:vAlign w:val="center"/>
          </w:tcPr>
          <w:p w14:paraId="749656C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680" w:type="dxa"/>
            <w:vAlign w:val="center"/>
          </w:tcPr>
          <w:p w14:paraId="468C394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08" w:type="dxa"/>
            <w:vAlign w:val="center"/>
          </w:tcPr>
          <w:p w14:paraId="0C7D638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11FC55F0"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5" w:name="_Toc519254571"/>
      <w:r w:rsidRPr="001874A0">
        <w:rPr>
          <w:b/>
          <w:i/>
          <w:noProof/>
          <w:color w:val="000000" w:themeColor="text1"/>
          <w:sz w:val="28"/>
          <w:szCs w:val="28"/>
        </w:rPr>
        <w:t>2.3. Nhật ký hệ thống</w:t>
      </w:r>
      <w:bookmarkEnd w:id="915"/>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18"/>
        <w:gridCol w:w="1701"/>
        <w:gridCol w:w="1701"/>
        <w:gridCol w:w="1417"/>
        <w:gridCol w:w="1525"/>
      </w:tblGrid>
      <w:tr w:rsidR="001874A0" w:rsidRPr="001874A0" w14:paraId="5E0E23C9" w14:textId="77777777" w:rsidTr="007405C4">
        <w:trPr>
          <w:trHeight w:val="1613"/>
        </w:trPr>
        <w:tc>
          <w:tcPr>
            <w:tcW w:w="1809" w:type="dxa"/>
            <w:vAlign w:val="center"/>
          </w:tcPr>
          <w:p w14:paraId="18799748"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1418" w:type="dxa"/>
            <w:vMerge w:val="restart"/>
          </w:tcPr>
          <w:p w14:paraId="0BAD566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lập chức năng ghi nhật ký hệ thống trên các máy chủ</w:t>
            </w:r>
          </w:p>
        </w:tc>
        <w:tc>
          <w:tcPr>
            <w:tcW w:w="1701" w:type="dxa"/>
            <w:vMerge w:val="restart"/>
          </w:tcPr>
          <w:p w14:paraId="13D7D46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Đồng bộ thời gian giữa máy chủ với máy chủ thời gian</w:t>
            </w:r>
          </w:p>
        </w:tc>
        <w:tc>
          <w:tcPr>
            <w:tcW w:w="1701" w:type="dxa"/>
            <w:vMerge w:val="restart"/>
          </w:tcPr>
          <w:p w14:paraId="59FC555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đủ dung lượng lưu trữ nhật ký hệ thống để không mất hoặc tràn nhật ký hệ thống</w:t>
            </w:r>
          </w:p>
        </w:tc>
        <w:tc>
          <w:tcPr>
            <w:tcW w:w="1417" w:type="dxa"/>
            <w:vMerge w:val="restart"/>
          </w:tcPr>
          <w:p w14:paraId="406320AE"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và lưu trữ tập trung nhật ký hệ thống thu thập được từ máy chủ</w:t>
            </w:r>
          </w:p>
        </w:tc>
        <w:tc>
          <w:tcPr>
            <w:tcW w:w="1525" w:type="dxa"/>
            <w:vMerge w:val="restart"/>
          </w:tcPr>
          <w:p w14:paraId="35E99BE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Lưu nhật ký hệ thống trong khoảng thời gian tối thiểu là 03 tháng</w:t>
            </w:r>
          </w:p>
        </w:tc>
      </w:tr>
      <w:tr w:rsidR="001874A0" w:rsidRPr="001874A0" w14:paraId="59510D71" w14:textId="77777777" w:rsidTr="007405C4">
        <w:trPr>
          <w:trHeight w:val="1351"/>
        </w:trPr>
        <w:tc>
          <w:tcPr>
            <w:tcW w:w="1809" w:type="dxa"/>
            <w:vAlign w:val="center"/>
          </w:tcPr>
          <w:p w14:paraId="5F7FCB6E"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Máy chủ</w:t>
            </w:r>
          </w:p>
        </w:tc>
        <w:tc>
          <w:tcPr>
            <w:tcW w:w="1418" w:type="dxa"/>
            <w:vMerge/>
          </w:tcPr>
          <w:p w14:paraId="44AC2D00"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1C474460"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7516D583" w14:textId="77777777" w:rsidR="00881962" w:rsidRPr="001874A0" w:rsidRDefault="00881962" w:rsidP="007405C4">
            <w:pPr>
              <w:spacing w:after="120" w:line="420" w:lineRule="exact"/>
              <w:jc w:val="both"/>
              <w:rPr>
                <w:color w:val="000000" w:themeColor="text1"/>
                <w:sz w:val="28"/>
                <w:szCs w:val="28"/>
              </w:rPr>
            </w:pPr>
          </w:p>
        </w:tc>
        <w:tc>
          <w:tcPr>
            <w:tcW w:w="1417" w:type="dxa"/>
            <w:vMerge/>
          </w:tcPr>
          <w:p w14:paraId="0809FD1A" w14:textId="77777777" w:rsidR="00881962" w:rsidRPr="001874A0" w:rsidRDefault="00881962" w:rsidP="007405C4">
            <w:pPr>
              <w:spacing w:after="120" w:line="420" w:lineRule="exact"/>
              <w:jc w:val="both"/>
              <w:rPr>
                <w:color w:val="000000" w:themeColor="text1"/>
                <w:sz w:val="28"/>
                <w:szCs w:val="28"/>
              </w:rPr>
            </w:pPr>
          </w:p>
        </w:tc>
        <w:tc>
          <w:tcPr>
            <w:tcW w:w="1525" w:type="dxa"/>
            <w:vMerge/>
          </w:tcPr>
          <w:p w14:paraId="023F8153" w14:textId="77777777" w:rsidR="00881962" w:rsidRPr="001874A0" w:rsidRDefault="00881962" w:rsidP="007405C4">
            <w:pPr>
              <w:spacing w:after="120" w:line="420" w:lineRule="exact"/>
              <w:jc w:val="both"/>
              <w:rPr>
                <w:color w:val="000000" w:themeColor="text1"/>
                <w:sz w:val="28"/>
                <w:szCs w:val="28"/>
              </w:rPr>
            </w:pPr>
          </w:p>
        </w:tc>
      </w:tr>
      <w:tr w:rsidR="001874A0" w:rsidRPr="001874A0" w14:paraId="3C61A7BE" w14:textId="77777777" w:rsidTr="007405C4">
        <w:tc>
          <w:tcPr>
            <w:tcW w:w="1809" w:type="dxa"/>
          </w:tcPr>
          <w:p w14:paraId="157D7C0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Web-App /Vùng máy chủ nội bộ</w:t>
            </w:r>
          </w:p>
        </w:tc>
        <w:tc>
          <w:tcPr>
            <w:tcW w:w="1418" w:type="dxa"/>
            <w:vAlign w:val="center"/>
          </w:tcPr>
          <w:p w14:paraId="0A0CBA9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1" w:type="dxa"/>
            <w:vAlign w:val="center"/>
          </w:tcPr>
          <w:p w14:paraId="255F11B7"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1" w:type="dxa"/>
            <w:vAlign w:val="center"/>
          </w:tcPr>
          <w:p w14:paraId="4B3771A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417" w:type="dxa"/>
            <w:vAlign w:val="center"/>
          </w:tcPr>
          <w:p w14:paraId="2910A54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525" w:type="dxa"/>
            <w:vAlign w:val="center"/>
          </w:tcPr>
          <w:p w14:paraId="7EA288A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4CEC76CE"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6" w:name="_Toc519254572"/>
      <w:r w:rsidRPr="001874A0">
        <w:rPr>
          <w:b/>
          <w:i/>
          <w:noProof/>
          <w:color w:val="000000" w:themeColor="text1"/>
          <w:sz w:val="28"/>
          <w:szCs w:val="28"/>
        </w:rPr>
        <w:t>2.4. Phòng chống xâm nhập</w:t>
      </w:r>
      <w:bookmarkEnd w:id="9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2027"/>
        <w:gridCol w:w="1820"/>
        <w:gridCol w:w="1704"/>
        <w:gridCol w:w="1816"/>
      </w:tblGrid>
      <w:tr w:rsidR="001874A0" w:rsidRPr="001874A0" w14:paraId="5C4367D1" w14:textId="77777777" w:rsidTr="007405C4">
        <w:trPr>
          <w:trHeight w:val="994"/>
        </w:trPr>
        <w:tc>
          <w:tcPr>
            <w:tcW w:w="1695" w:type="dxa"/>
            <w:vAlign w:val="center"/>
          </w:tcPr>
          <w:p w14:paraId="2696885E"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2027" w:type="dxa"/>
            <w:vMerge w:val="restart"/>
          </w:tcPr>
          <w:p w14:paraId="77FA353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Loại bỏ các tài khoản không sử dụng, các tài khoản không còn hợp lệ trên máy chủ</w:t>
            </w:r>
          </w:p>
        </w:tc>
        <w:tc>
          <w:tcPr>
            <w:tcW w:w="1820" w:type="dxa"/>
            <w:vMerge w:val="restart"/>
          </w:tcPr>
          <w:p w14:paraId="54D8929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tường lửa của hệ điều hành và hệ thống để cấm các truy cập trái phép tới máy chủ</w:t>
            </w:r>
          </w:p>
        </w:tc>
        <w:tc>
          <w:tcPr>
            <w:tcW w:w="1704" w:type="dxa"/>
            <w:vMerge w:val="restart"/>
          </w:tcPr>
          <w:p w14:paraId="137C7E6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Vô hiệu hóa các giao thức mạng không an toàn, các dịch vụ hệ thống không sử dụng</w:t>
            </w:r>
          </w:p>
        </w:tc>
        <w:tc>
          <w:tcPr>
            <w:tcW w:w="1816" w:type="dxa"/>
            <w:vMerge w:val="restart"/>
          </w:tcPr>
          <w:p w14:paraId="2A09FD3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Thực hiện nâng cấp, xử lý điểm yếu an toàn thông tin trên máy chủ trước khi </w:t>
            </w:r>
            <w:r w:rsidRPr="001874A0">
              <w:rPr>
                <w:color w:val="000000" w:themeColor="text1"/>
                <w:sz w:val="28"/>
                <w:szCs w:val="28"/>
              </w:rPr>
              <w:lastRenderedPageBreak/>
              <w:t>đưa vào sử dụng</w:t>
            </w:r>
          </w:p>
        </w:tc>
      </w:tr>
      <w:tr w:rsidR="001874A0" w:rsidRPr="001874A0" w14:paraId="70B9E138" w14:textId="77777777" w:rsidTr="007405C4">
        <w:trPr>
          <w:trHeight w:val="994"/>
        </w:trPr>
        <w:tc>
          <w:tcPr>
            <w:tcW w:w="1695" w:type="dxa"/>
            <w:vAlign w:val="center"/>
          </w:tcPr>
          <w:p w14:paraId="20F2920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Máy chủ</w:t>
            </w:r>
          </w:p>
        </w:tc>
        <w:tc>
          <w:tcPr>
            <w:tcW w:w="2027" w:type="dxa"/>
            <w:vMerge/>
          </w:tcPr>
          <w:p w14:paraId="14D99707" w14:textId="77777777" w:rsidR="00881962" w:rsidRPr="001874A0" w:rsidRDefault="00881962" w:rsidP="007405C4">
            <w:pPr>
              <w:spacing w:after="120" w:line="420" w:lineRule="exact"/>
              <w:jc w:val="both"/>
              <w:rPr>
                <w:color w:val="000000" w:themeColor="text1"/>
                <w:sz w:val="28"/>
                <w:szCs w:val="28"/>
              </w:rPr>
            </w:pPr>
          </w:p>
        </w:tc>
        <w:tc>
          <w:tcPr>
            <w:tcW w:w="1820" w:type="dxa"/>
            <w:vMerge/>
          </w:tcPr>
          <w:p w14:paraId="7A8391A6" w14:textId="77777777" w:rsidR="00881962" w:rsidRPr="001874A0" w:rsidRDefault="00881962" w:rsidP="007405C4">
            <w:pPr>
              <w:spacing w:after="120" w:line="420" w:lineRule="exact"/>
              <w:jc w:val="both"/>
              <w:rPr>
                <w:color w:val="000000" w:themeColor="text1"/>
                <w:sz w:val="28"/>
                <w:szCs w:val="28"/>
              </w:rPr>
            </w:pPr>
          </w:p>
        </w:tc>
        <w:tc>
          <w:tcPr>
            <w:tcW w:w="1704" w:type="dxa"/>
            <w:vMerge/>
          </w:tcPr>
          <w:p w14:paraId="247790A8" w14:textId="77777777" w:rsidR="00881962" w:rsidRPr="001874A0" w:rsidRDefault="00881962" w:rsidP="007405C4">
            <w:pPr>
              <w:spacing w:after="120" w:line="420" w:lineRule="exact"/>
              <w:jc w:val="both"/>
              <w:rPr>
                <w:color w:val="000000" w:themeColor="text1"/>
                <w:sz w:val="28"/>
                <w:szCs w:val="28"/>
              </w:rPr>
            </w:pPr>
          </w:p>
        </w:tc>
        <w:tc>
          <w:tcPr>
            <w:tcW w:w="1816" w:type="dxa"/>
            <w:vMerge/>
          </w:tcPr>
          <w:p w14:paraId="19F5408B" w14:textId="77777777" w:rsidR="00881962" w:rsidRPr="001874A0" w:rsidRDefault="00881962" w:rsidP="007405C4">
            <w:pPr>
              <w:spacing w:after="120" w:line="420" w:lineRule="exact"/>
              <w:jc w:val="both"/>
              <w:rPr>
                <w:color w:val="000000" w:themeColor="text1"/>
                <w:sz w:val="28"/>
                <w:szCs w:val="28"/>
              </w:rPr>
            </w:pPr>
          </w:p>
        </w:tc>
      </w:tr>
      <w:tr w:rsidR="001874A0" w:rsidRPr="001874A0" w14:paraId="7DC0AAFB" w14:textId="77777777" w:rsidTr="007405C4">
        <w:tc>
          <w:tcPr>
            <w:tcW w:w="1695" w:type="dxa"/>
          </w:tcPr>
          <w:p w14:paraId="2602218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Cài đặt Web-App /Vùng máy chủ nội bộ</w:t>
            </w:r>
          </w:p>
        </w:tc>
        <w:tc>
          <w:tcPr>
            <w:tcW w:w="2027" w:type="dxa"/>
            <w:vAlign w:val="center"/>
          </w:tcPr>
          <w:p w14:paraId="3ACDC99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20" w:type="dxa"/>
            <w:vAlign w:val="center"/>
          </w:tcPr>
          <w:p w14:paraId="03BC1FA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4" w:type="dxa"/>
            <w:vAlign w:val="center"/>
          </w:tcPr>
          <w:p w14:paraId="6317AD3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16" w:type="dxa"/>
            <w:vAlign w:val="center"/>
          </w:tcPr>
          <w:p w14:paraId="1E5D563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2E8B55F9"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7" w:name="_Toc519254573"/>
      <w:r w:rsidRPr="001874A0">
        <w:rPr>
          <w:b/>
          <w:i/>
          <w:noProof/>
          <w:color w:val="000000" w:themeColor="text1"/>
          <w:sz w:val="28"/>
          <w:szCs w:val="28"/>
        </w:rPr>
        <w:t>2.5. Phòng chống phần mềm độc hại</w:t>
      </w:r>
      <w:bookmarkEnd w:id="9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4"/>
        <w:gridCol w:w="1810"/>
        <w:gridCol w:w="2721"/>
      </w:tblGrid>
      <w:tr w:rsidR="001874A0" w:rsidRPr="001874A0" w14:paraId="778AAD13" w14:textId="77777777" w:rsidTr="007405C4">
        <w:trPr>
          <w:trHeight w:val="422"/>
        </w:trPr>
        <w:tc>
          <w:tcPr>
            <w:tcW w:w="2547" w:type="dxa"/>
            <w:vAlign w:val="center"/>
          </w:tcPr>
          <w:p w14:paraId="326DF917"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1984" w:type="dxa"/>
            <w:vMerge w:val="restart"/>
          </w:tcPr>
          <w:p w14:paraId="3FF9B3B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phần mềm phòng chống mã độc và thiết lập chế độ tự động cập nhật</w:t>
            </w:r>
          </w:p>
        </w:tc>
        <w:tc>
          <w:tcPr>
            <w:tcW w:w="1810" w:type="dxa"/>
            <w:vMerge w:val="restart"/>
          </w:tcPr>
          <w:p w14:paraId="6970041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Kiểm tra, dò quét, xử lý phần mềm độc hại cho các phần mềm trước khi cài đặt</w:t>
            </w:r>
          </w:p>
        </w:tc>
        <w:tc>
          <w:tcPr>
            <w:tcW w:w="2721" w:type="dxa"/>
            <w:vMerge w:val="restart"/>
          </w:tcPr>
          <w:p w14:paraId="095AB2D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Quản lý tập trung các phần mềm phòng chống mã độc cài đặt trên máy chủ </w:t>
            </w:r>
          </w:p>
        </w:tc>
      </w:tr>
      <w:tr w:rsidR="001874A0" w:rsidRPr="001874A0" w14:paraId="7F7C3176" w14:textId="77777777" w:rsidTr="007405C4">
        <w:trPr>
          <w:trHeight w:val="994"/>
        </w:trPr>
        <w:tc>
          <w:tcPr>
            <w:tcW w:w="2547" w:type="dxa"/>
            <w:vAlign w:val="center"/>
          </w:tcPr>
          <w:p w14:paraId="1E1EB81A"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Máy chủ</w:t>
            </w:r>
          </w:p>
        </w:tc>
        <w:tc>
          <w:tcPr>
            <w:tcW w:w="1984" w:type="dxa"/>
            <w:vMerge/>
          </w:tcPr>
          <w:p w14:paraId="1B897D36" w14:textId="77777777" w:rsidR="00881962" w:rsidRPr="001874A0" w:rsidRDefault="00881962" w:rsidP="007405C4">
            <w:pPr>
              <w:spacing w:after="120" w:line="420" w:lineRule="exact"/>
              <w:jc w:val="both"/>
              <w:rPr>
                <w:color w:val="000000" w:themeColor="text1"/>
                <w:sz w:val="28"/>
                <w:szCs w:val="28"/>
              </w:rPr>
            </w:pPr>
          </w:p>
        </w:tc>
        <w:tc>
          <w:tcPr>
            <w:tcW w:w="1810" w:type="dxa"/>
            <w:vMerge/>
          </w:tcPr>
          <w:p w14:paraId="04954A33" w14:textId="77777777" w:rsidR="00881962" w:rsidRPr="001874A0" w:rsidRDefault="00881962" w:rsidP="007405C4">
            <w:pPr>
              <w:spacing w:after="120" w:line="420" w:lineRule="exact"/>
              <w:jc w:val="both"/>
              <w:rPr>
                <w:color w:val="000000" w:themeColor="text1"/>
                <w:sz w:val="28"/>
                <w:szCs w:val="28"/>
              </w:rPr>
            </w:pPr>
          </w:p>
        </w:tc>
        <w:tc>
          <w:tcPr>
            <w:tcW w:w="2721" w:type="dxa"/>
            <w:vMerge/>
          </w:tcPr>
          <w:p w14:paraId="6E4C483D" w14:textId="77777777" w:rsidR="00881962" w:rsidRPr="001874A0" w:rsidRDefault="00881962" w:rsidP="007405C4">
            <w:pPr>
              <w:spacing w:after="120" w:line="420" w:lineRule="exact"/>
              <w:jc w:val="both"/>
              <w:rPr>
                <w:color w:val="000000" w:themeColor="text1"/>
                <w:sz w:val="28"/>
                <w:szCs w:val="28"/>
              </w:rPr>
            </w:pPr>
          </w:p>
        </w:tc>
      </w:tr>
      <w:tr w:rsidR="001874A0" w:rsidRPr="001874A0" w14:paraId="2B9D6FE5" w14:textId="77777777" w:rsidTr="007405C4">
        <w:tc>
          <w:tcPr>
            <w:tcW w:w="2547" w:type="dxa"/>
          </w:tcPr>
          <w:p w14:paraId="5A826BE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Cài đặt Web-App /Vùng máy chủ nội bộ</w:t>
            </w:r>
          </w:p>
        </w:tc>
        <w:tc>
          <w:tcPr>
            <w:tcW w:w="1984" w:type="dxa"/>
            <w:vAlign w:val="center"/>
          </w:tcPr>
          <w:p w14:paraId="5871AC38"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10" w:type="dxa"/>
            <w:vAlign w:val="center"/>
          </w:tcPr>
          <w:p w14:paraId="1BE8C87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2721" w:type="dxa"/>
            <w:vAlign w:val="center"/>
          </w:tcPr>
          <w:p w14:paraId="4C60760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63B3960D"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18" w:name="_Toc519254574"/>
      <w:r w:rsidRPr="001874A0">
        <w:rPr>
          <w:b/>
          <w:i/>
          <w:noProof/>
          <w:color w:val="000000" w:themeColor="text1"/>
          <w:sz w:val="28"/>
          <w:szCs w:val="28"/>
        </w:rPr>
        <w:t>2.6. Xử lý máy chủ khi chuyển giao</w:t>
      </w:r>
      <w:bookmarkEnd w:id="9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36"/>
        <w:gridCol w:w="1102"/>
        <w:gridCol w:w="3378"/>
      </w:tblGrid>
      <w:tr w:rsidR="00881962" w:rsidRPr="001874A0" w14:paraId="00158672" w14:textId="77777777" w:rsidTr="007405C4">
        <w:tc>
          <w:tcPr>
            <w:tcW w:w="746" w:type="dxa"/>
            <w:vAlign w:val="center"/>
          </w:tcPr>
          <w:p w14:paraId="7B906A54"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836" w:type="dxa"/>
            <w:vAlign w:val="center"/>
          </w:tcPr>
          <w:p w14:paraId="6E4C1126"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1102" w:type="dxa"/>
            <w:vAlign w:val="center"/>
          </w:tcPr>
          <w:p w14:paraId="773AC9B9"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3378" w:type="dxa"/>
            <w:vAlign w:val="center"/>
          </w:tcPr>
          <w:p w14:paraId="2559C634"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03BC8B93" w14:textId="77777777" w:rsidTr="007405C4">
        <w:tc>
          <w:tcPr>
            <w:tcW w:w="746" w:type="dxa"/>
            <w:vAlign w:val="center"/>
          </w:tcPr>
          <w:p w14:paraId="54D376D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836" w:type="dxa"/>
            <w:vAlign w:val="center"/>
          </w:tcPr>
          <w:p w14:paraId="4F81FAA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xóa sạch thông tin, dữ liệu trên máy chủ khi chuyển giao hoặc thay đổi mục đích sử dụng</w:t>
            </w:r>
          </w:p>
        </w:tc>
        <w:tc>
          <w:tcPr>
            <w:tcW w:w="1102" w:type="dxa"/>
            <w:vAlign w:val="center"/>
          </w:tcPr>
          <w:p w14:paraId="4878DDA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378" w:type="dxa"/>
          </w:tcPr>
          <w:p w14:paraId="5FDB865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Sử dụng giải pháp đi kèm HĐH </w:t>
            </w:r>
          </w:p>
        </w:tc>
      </w:tr>
      <w:tr w:rsidR="00881962" w:rsidRPr="001874A0" w14:paraId="489B992F" w14:textId="77777777" w:rsidTr="007405C4">
        <w:tc>
          <w:tcPr>
            <w:tcW w:w="746" w:type="dxa"/>
            <w:vAlign w:val="center"/>
          </w:tcPr>
          <w:p w14:paraId="7343381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3836" w:type="dxa"/>
            <w:vAlign w:val="center"/>
          </w:tcPr>
          <w:p w14:paraId="74CB418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Sao lưu dự phòng thông tin, dữ liệu trên máy chủ, bản dự phòng hệ điều hành máy chủ trước khi thực hiện xóa dữ liệu, hệ điều hành</w:t>
            </w:r>
          </w:p>
        </w:tc>
        <w:tc>
          <w:tcPr>
            <w:tcW w:w="1102" w:type="dxa"/>
            <w:vAlign w:val="center"/>
          </w:tcPr>
          <w:p w14:paraId="349D2E4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378" w:type="dxa"/>
          </w:tcPr>
          <w:p w14:paraId="0D065FF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các giải pháp sao lưu trên các hệ thống máy chủ, SAN để thực hiện sao lưu dữ liệu trên máy chủ, bản dự phòng hệ điều hành máy chủ trước khi thực hiện xóa dữ liệu, hệ điều hành</w:t>
            </w:r>
          </w:p>
        </w:tc>
      </w:tr>
      <w:tr w:rsidR="00881962" w:rsidRPr="001874A0" w14:paraId="64FE2588" w14:textId="77777777" w:rsidTr="007405C4">
        <w:tc>
          <w:tcPr>
            <w:tcW w:w="746" w:type="dxa"/>
            <w:vAlign w:val="center"/>
          </w:tcPr>
          <w:p w14:paraId="14508AD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3</w:t>
            </w:r>
          </w:p>
        </w:tc>
        <w:tc>
          <w:tcPr>
            <w:tcW w:w="3836" w:type="dxa"/>
            <w:vAlign w:val="center"/>
          </w:tcPr>
          <w:p w14:paraId="70EB7A7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biện pháp kiểm tra, bảo đảm dữ liệu không thể khôi phục sau khi xóa</w:t>
            </w:r>
          </w:p>
        </w:tc>
        <w:tc>
          <w:tcPr>
            <w:tcW w:w="1102" w:type="dxa"/>
            <w:vAlign w:val="center"/>
          </w:tcPr>
          <w:p w14:paraId="14C582E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378" w:type="dxa"/>
          </w:tcPr>
          <w:p w14:paraId="783B3B1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Format cấp thấp hệ thiết bị.</w:t>
            </w:r>
          </w:p>
          <w:p w14:paraId="1355FE0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Hủy thiết bị cũ/hỏng</w:t>
            </w:r>
          </w:p>
        </w:tc>
      </w:tr>
    </w:tbl>
    <w:p w14:paraId="04F2C2F4" w14:textId="77777777" w:rsidR="00881962" w:rsidRPr="001874A0" w:rsidRDefault="00881962" w:rsidP="00881962">
      <w:pPr>
        <w:keepNext/>
        <w:spacing w:before="240" w:after="120" w:line="288" w:lineRule="auto"/>
        <w:ind w:firstLine="425"/>
        <w:jc w:val="both"/>
        <w:outlineLvl w:val="1"/>
        <w:rPr>
          <w:b/>
          <w:bCs/>
          <w:iCs/>
          <w:color w:val="000000" w:themeColor="text1"/>
          <w:sz w:val="28"/>
          <w:szCs w:val="28"/>
        </w:rPr>
      </w:pPr>
      <w:bookmarkStart w:id="919" w:name="_Toc519254575"/>
      <w:bookmarkStart w:id="920" w:name="_Toc521661495"/>
      <w:bookmarkStart w:id="921" w:name="_Toc116481076"/>
      <w:bookmarkStart w:id="922" w:name="_Toc231754975"/>
      <w:r w:rsidRPr="001874A0">
        <w:rPr>
          <w:b/>
          <w:bCs/>
          <w:iCs/>
          <w:color w:val="000000" w:themeColor="text1"/>
          <w:sz w:val="28"/>
          <w:szCs w:val="28"/>
        </w:rPr>
        <w:t>3. Bảo đảm an toàn ứng dụng</w:t>
      </w:r>
      <w:bookmarkEnd w:id="919"/>
      <w:bookmarkEnd w:id="920"/>
      <w:bookmarkEnd w:id="921"/>
      <w:bookmarkEnd w:id="922"/>
      <w:r w:rsidRPr="001874A0">
        <w:rPr>
          <w:b/>
          <w:bCs/>
          <w:iCs/>
          <w:color w:val="000000" w:themeColor="text1"/>
          <w:sz w:val="28"/>
          <w:szCs w:val="28"/>
        </w:rPr>
        <w:tab/>
      </w:r>
    </w:p>
    <w:p w14:paraId="702DB75F"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23" w:name="_Toc519254576"/>
      <w:r w:rsidRPr="001874A0">
        <w:rPr>
          <w:b/>
          <w:i/>
          <w:noProof/>
          <w:color w:val="000000" w:themeColor="text1"/>
          <w:sz w:val="28"/>
          <w:szCs w:val="28"/>
        </w:rPr>
        <w:t>3.1. Xác thực</w:t>
      </w:r>
      <w:bookmarkEnd w:id="923"/>
      <w:r w:rsidRPr="001874A0">
        <w:rPr>
          <w:b/>
          <w:i/>
          <w:noProof/>
          <w:color w:val="000000" w:themeColor="text1"/>
          <w:sz w:val="28"/>
          <w:szCs w:val="28"/>
        </w:rPr>
        <w:tab/>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30"/>
        <w:gridCol w:w="1247"/>
        <w:gridCol w:w="1559"/>
        <w:gridCol w:w="1418"/>
        <w:gridCol w:w="1417"/>
        <w:gridCol w:w="1418"/>
      </w:tblGrid>
      <w:tr w:rsidR="001874A0" w:rsidRPr="001874A0" w14:paraId="3CFDDB7D" w14:textId="77777777" w:rsidTr="007405C4">
        <w:trPr>
          <w:trHeight w:val="2208"/>
        </w:trPr>
        <w:tc>
          <w:tcPr>
            <w:tcW w:w="1242" w:type="dxa"/>
            <w:vAlign w:val="center"/>
          </w:tcPr>
          <w:p w14:paraId="24E0A236"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1730" w:type="dxa"/>
            <w:vMerge w:val="restart"/>
          </w:tcPr>
          <w:p w14:paraId="58BBBE45"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cấu hình ứng dụng để xác thực người sử dụng khi truy cập, quản trị, cấu hình ứng dụng</w:t>
            </w:r>
          </w:p>
        </w:tc>
        <w:tc>
          <w:tcPr>
            <w:tcW w:w="1247" w:type="dxa"/>
            <w:vMerge w:val="restart"/>
          </w:tcPr>
          <w:p w14:paraId="357F2FF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Lưu trữ có mã hóa thông tin xác thực hệ thống</w:t>
            </w:r>
          </w:p>
        </w:tc>
        <w:tc>
          <w:tcPr>
            <w:tcW w:w="1559" w:type="dxa"/>
            <w:vMerge w:val="restart"/>
          </w:tcPr>
          <w:p w14:paraId="6B5EDFF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cấu hình ứng dụng để đảm bảo an toàn mật khẩu người sử dụng</w:t>
            </w:r>
          </w:p>
        </w:tc>
        <w:tc>
          <w:tcPr>
            <w:tcW w:w="1418" w:type="dxa"/>
            <w:vMerge w:val="restart"/>
          </w:tcPr>
          <w:p w14:paraId="31C3793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Hạn chế số lần đăng nhập sai trong khoảng thời gian nhất định với tài khoản nhất định</w:t>
            </w:r>
          </w:p>
        </w:tc>
        <w:tc>
          <w:tcPr>
            <w:tcW w:w="1417" w:type="dxa"/>
            <w:vMerge w:val="restart"/>
          </w:tcPr>
          <w:p w14:paraId="330D6B4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Mã hóa thông tin xác thực trước khi gửi qua môi trường mạng</w:t>
            </w:r>
          </w:p>
        </w:tc>
        <w:tc>
          <w:tcPr>
            <w:tcW w:w="1418" w:type="dxa"/>
            <w:vMerge w:val="restart"/>
          </w:tcPr>
          <w:p w14:paraId="24D93CC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Thiết lập cấu hình ứng dụng để ngăn cản việc đăng nhập tự động đối với các ứng dụng</w:t>
            </w:r>
          </w:p>
        </w:tc>
      </w:tr>
      <w:tr w:rsidR="001874A0" w:rsidRPr="001874A0" w14:paraId="03EFC8C9" w14:textId="77777777" w:rsidTr="007405C4">
        <w:trPr>
          <w:trHeight w:val="1351"/>
        </w:trPr>
        <w:tc>
          <w:tcPr>
            <w:tcW w:w="1242" w:type="dxa"/>
            <w:vAlign w:val="center"/>
          </w:tcPr>
          <w:p w14:paraId="71DA1689"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Ứng dụng</w:t>
            </w:r>
          </w:p>
        </w:tc>
        <w:tc>
          <w:tcPr>
            <w:tcW w:w="1730" w:type="dxa"/>
            <w:vMerge/>
          </w:tcPr>
          <w:p w14:paraId="569F7496" w14:textId="77777777" w:rsidR="00881962" w:rsidRPr="001874A0" w:rsidRDefault="00881962" w:rsidP="007405C4">
            <w:pPr>
              <w:spacing w:after="120" w:line="420" w:lineRule="exact"/>
              <w:jc w:val="both"/>
              <w:rPr>
                <w:color w:val="000000" w:themeColor="text1"/>
                <w:sz w:val="28"/>
                <w:szCs w:val="28"/>
              </w:rPr>
            </w:pPr>
          </w:p>
        </w:tc>
        <w:tc>
          <w:tcPr>
            <w:tcW w:w="1247" w:type="dxa"/>
            <w:vMerge/>
          </w:tcPr>
          <w:p w14:paraId="3E489135" w14:textId="77777777" w:rsidR="00881962" w:rsidRPr="001874A0" w:rsidRDefault="00881962" w:rsidP="007405C4">
            <w:pPr>
              <w:spacing w:after="120" w:line="420" w:lineRule="exact"/>
              <w:jc w:val="both"/>
              <w:rPr>
                <w:color w:val="000000" w:themeColor="text1"/>
                <w:sz w:val="28"/>
                <w:szCs w:val="28"/>
              </w:rPr>
            </w:pPr>
          </w:p>
        </w:tc>
        <w:tc>
          <w:tcPr>
            <w:tcW w:w="1559" w:type="dxa"/>
            <w:vMerge/>
          </w:tcPr>
          <w:p w14:paraId="00F77B9E" w14:textId="77777777" w:rsidR="00881962" w:rsidRPr="001874A0" w:rsidRDefault="00881962" w:rsidP="007405C4">
            <w:pPr>
              <w:spacing w:after="120" w:line="420" w:lineRule="exact"/>
              <w:jc w:val="both"/>
              <w:rPr>
                <w:color w:val="000000" w:themeColor="text1"/>
                <w:sz w:val="28"/>
                <w:szCs w:val="28"/>
              </w:rPr>
            </w:pPr>
          </w:p>
        </w:tc>
        <w:tc>
          <w:tcPr>
            <w:tcW w:w="1418" w:type="dxa"/>
            <w:vMerge/>
          </w:tcPr>
          <w:p w14:paraId="314E1C50" w14:textId="77777777" w:rsidR="00881962" w:rsidRPr="001874A0" w:rsidRDefault="00881962" w:rsidP="007405C4">
            <w:pPr>
              <w:spacing w:after="120" w:line="420" w:lineRule="exact"/>
              <w:jc w:val="both"/>
              <w:rPr>
                <w:color w:val="000000" w:themeColor="text1"/>
                <w:sz w:val="28"/>
                <w:szCs w:val="28"/>
              </w:rPr>
            </w:pPr>
          </w:p>
        </w:tc>
        <w:tc>
          <w:tcPr>
            <w:tcW w:w="1417" w:type="dxa"/>
            <w:vMerge/>
          </w:tcPr>
          <w:p w14:paraId="1CA10095" w14:textId="77777777" w:rsidR="00881962" w:rsidRPr="001874A0" w:rsidRDefault="00881962" w:rsidP="007405C4">
            <w:pPr>
              <w:spacing w:after="120" w:line="420" w:lineRule="exact"/>
              <w:jc w:val="both"/>
              <w:rPr>
                <w:color w:val="000000" w:themeColor="text1"/>
                <w:sz w:val="28"/>
                <w:szCs w:val="28"/>
              </w:rPr>
            </w:pPr>
          </w:p>
        </w:tc>
        <w:tc>
          <w:tcPr>
            <w:tcW w:w="1418" w:type="dxa"/>
            <w:vMerge/>
          </w:tcPr>
          <w:p w14:paraId="67A01919" w14:textId="77777777" w:rsidR="00881962" w:rsidRPr="001874A0" w:rsidRDefault="00881962" w:rsidP="007405C4">
            <w:pPr>
              <w:spacing w:after="120" w:line="420" w:lineRule="exact"/>
              <w:jc w:val="both"/>
              <w:rPr>
                <w:color w:val="000000" w:themeColor="text1"/>
                <w:sz w:val="28"/>
                <w:szCs w:val="28"/>
              </w:rPr>
            </w:pPr>
          </w:p>
        </w:tc>
      </w:tr>
      <w:tr w:rsidR="001874A0" w:rsidRPr="001874A0" w14:paraId="66223DE7" w14:textId="77777777" w:rsidTr="007405C4">
        <w:tc>
          <w:tcPr>
            <w:tcW w:w="1242" w:type="dxa"/>
          </w:tcPr>
          <w:p w14:paraId="20F68A0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Cổng thôn tin điện tử tỉnh.</w:t>
            </w:r>
          </w:p>
        </w:tc>
        <w:tc>
          <w:tcPr>
            <w:tcW w:w="1730" w:type="dxa"/>
            <w:vAlign w:val="center"/>
          </w:tcPr>
          <w:p w14:paraId="2D19310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247" w:type="dxa"/>
            <w:vAlign w:val="center"/>
          </w:tcPr>
          <w:p w14:paraId="3A7B1CF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559" w:type="dxa"/>
            <w:vAlign w:val="center"/>
          </w:tcPr>
          <w:p w14:paraId="2012B20E"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418" w:type="dxa"/>
            <w:vAlign w:val="center"/>
          </w:tcPr>
          <w:p w14:paraId="08458EC4"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417" w:type="dxa"/>
            <w:vAlign w:val="center"/>
          </w:tcPr>
          <w:p w14:paraId="6F82BA36"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c>
          <w:tcPr>
            <w:tcW w:w="1418" w:type="dxa"/>
            <w:vAlign w:val="center"/>
          </w:tcPr>
          <w:p w14:paraId="052E8EA0"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r>
    </w:tbl>
    <w:p w14:paraId="4AADC672"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24" w:name="_Toc519254577"/>
      <w:r w:rsidRPr="001874A0">
        <w:rPr>
          <w:b/>
          <w:i/>
          <w:noProof/>
          <w:color w:val="000000" w:themeColor="text1"/>
          <w:sz w:val="28"/>
          <w:szCs w:val="28"/>
        </w:rPr>
        <w:t>3.2. Kiểm soát truy cập</w:t>
      </w:r>
      <w:bookmarkEnd w:id="924"/>
      <w:r w:rsidRPr="001874A0">
        <w:rPr>
          <w:b/>
          <w:i/>
          <w:noProof/>
          <w:color w:val="000000" w:themeColor="text1"/>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560"/>
        <w:gridCol w:w="1701"/>
        <w:gridCol w:w="1701"/>
        <w:gridCol w:w="1701"/>
        <w:gridCol w:w="1842"/>
      </w:tblGrid>
      <w:tr w:rsidR="001874A0" w:rsidRPr="001874A0" w14:paraId="7D96FFA3" w14:textId="77777777" w:rsidTr="007405C4">
        <w:trPr>
          <w:trHeight w:val="2208"/>
        </w:trPr>
        <w:tc>
          <w:tcPr>
            <w:tcW w:w="1242" w:type="dxa"/>
            <w:vAlign w:val="center"/>
          </w:tcPr>
          <w:p w14:paraId="07A2E31A"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1560" w:type="dxa"/>
            <w:vMerge w:val="restart"/>
          </w:tcPr>
          <w:p w14:paraId="0EEF0E3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Chỉ cho phép sử dụng các kết nối mạng an toàn khi truy cập, quản trị ứng dụng từ xa</w:t>
            </w:r>
          </w:p>
        </w:tc>
        <w:tc>
          <w:tcPr>
            <w:tcW w:w="1701" w:type="dxa"/>
            <w:vMerge w:val="restart"/>
          </w:tcPr>
          <w:p w14:paraId="04008562" w14:textId="77777777" w:rsidR="00881962" w:rsidRPr="001874A0" w:rsidRDefault="00881962" w:rsidP="007405C4">
            <w:pPr>
              <w:spacing w:after="120" w:line="420" w:lineRule="exact"/>
              <w:jc w:val="both"/>
              <w:rPr>
                <w:color w:val="000000" w:themeColor="text1"/>
                <w:sz w:val="28"/>
                <w:szCs w:val="28"/>
              </w:rPr>
            </w:pPr>
            <w:r w:rsidRPr="001874A0">
              <w:rPr>
                <w:bCs/>
                <w:color w:val="000000" w:themeColor="text1"/>
                <w:sz w:val="28"/>
                <w:szCs w:val="28"/>
              </w:rPr>
              <w:t>Thiết lập giới hạn thời gian chờ (timeout) để đóng phiên kết nối khi ứng dụng không nhận được yêu cầu từ người dùng</w:t>
            </w:r>
          </w:p>
        </w:tc>
        <w:tc>
          <w:tcPr>
            <w:tcW w:w="1701" w:type="dxa"/>
            <w:vMerge w:val="restart"/>
          </w:tcPr>
          <w:p w14:paraId="2309C5B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địa chỉ mạng quản trị được phép truy cập, quản trị ứng dụng từ xa</w:t>
            </w:r>
          </w:p>
        </w:tc>
        <w:tc>
          <w:tcPr>
            <w:tcW w:w="1701" w:type="dxa"/>
            <w:vMerge w:val="restart"/>
          </w:tcPr>
          <w:p w14:paraId="48F1B68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Phân quyền truy cập, quản trị, sử dụng tài nguyên khác nhau của ứng dụng với từng người/nhóm sử dụng</w:t>
            </w:r>
          </w:p>
        </w:tc>
        <w:tc>
          <w:tcPr>
            <w:tcW w:w="1842" w:type="dxa"/>
            <w:vMerge w:val="restart"/>
          </w:tcPr>
          <w:p w14:paraId="7BF4E8E1"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số lượng các kết nối đồng thời (kết nối khởi tạo và đã thiết lập) đối với các ứng dụng</w:t>
            </w:r>
          </w:p>
        </w:tc>
      </w:tr>
      <w:tr w:rsidR="001874A0" w:rsidRPr="001874A0" w14:paraId="690ADA8B" w14:textId="77777777" w:rsidTr="007405C4">
        <w:trPr>
          <w:trHeight w:val="1351"/>
        </w:trPr>
        <w:tc>
          <w:tcPr>
            <w:tcW w:w="1242" w:type="dxa"/>
            <w:vAlign w:val="center"/>
          </w:tcPr>
          <w:p w14:paraId="24DA12D1"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Ứng dụng</w:t>
            </w:r>
          </w:p>
        </w:tc>
        <w:tc>
          <w:tcPr>
            <w:tcW w:w="1560" w:type="dxa"/>
            <w:vMerge/>
          </w:tcPr>
          <w:p w14:paraId="5D10A67A"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62CF8C41"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4F449612" w14:textId="77777777" w:rsidR="00881962" w:rsidRPr="001874A0" w:rsidRDefault="00881962" w:rsidP="007405C4">
            <w:pPr>
              <w:spacing w:after="120" w:line="420" w:lineRule="exact"/>
              <w:jc w:val="both"/>
              <w:rPr>
                <w:color w:val="000000" w:themeColor="text1"/>
                <w:sz w:val="28"/>
                <w:szCs w:val="28"/>
              </w:rPr>
            </w:pPr>
          </w:p>
        </w:tc>
        <w:tc>
          <w:tcPr>
            <w:tcW w:w="1701" w:type="dxa"/>
            <w:vMerge/>
          </w:tcPr>
          <w:p w14:paraId="153DFF11" w14:textId="77777777" w:rsidR="00881962" w:rsidRPr="001874A0" w:rsidRDefault="00881962" w:rsidP="007405C4">
            <w:pPr>
              <w:spacing w:after="120" w:line="420" w:lineRule="exact"/>
              <w:jc w:val="both"/>
              <w:rPr>
                <w:color w:val="000000" w:themeColor="text1"/>
                <w:sz w:val="28"/>
                <w:szCs w:val="28"/>
              </w:rPr>
            </w:pPr>
          </w:p>
        </w:tc>
        <w:tc>
          <w:tcPr>
            <w:tcW w:w="1842" w:type="dxa"/>
            <w:vMerge/>
          </w:tcPr>
          <w:p w14:paraId="066EF071" w14:textId="77777777" w:rsidR="00881962" w:rsidRPr="001874A0" w:rsidRDefault="00881962" w:rsidP="007405C4">
            <w:pPr>
              <w:spacing w:after="120" w:line="420" w:lineRule="exact"/>
              <w:jc w:val="both"/>
              <w:rPr>
                <w:color w:val="000000" w:themeColor="text1"/>
                <w:sz w:val="28"/>
                <w:szCs w:val="28"/>
              </w:rPr>
            </w:pPr>
          </w:p>
        </w:tc>
      </w:tr>
      <w:tr w:rsidR="001874A0" w:rsidRPr="001874A0" w14:paraId="583E1FB1" w14:textId="77777777" w:rsidTr="007405C4">
        <w:tc>
          <w:tcPr>
            <w:tcW w:w="1242" w:type="dxa"/>
          </w:tcPr>
          <w:p w14:paraId="606EE8E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Cổng thôn tin điện tử tỉnh.</w:t>
            </w:r>
          </w:p>
        </w:tc>
        <w:tc>
          <w:tcPr>
            <w:tcW w:w="1560" w:type="dxa"/>
            <w:vAlign w:val="center"/>
          </w:tcPr>
          <w:p w14:paraId="19E8C62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1" w:type="dxa"/>
            <w:vAlign w:val="center"/>
          </w:tcPr>
          <w:p w14:paraId="120755F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1" w:type="dxa"/>
            <w:vAlign w:val="center"/>
          </w:tcPr>
          <w:p w14:paraId="3E78846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701" w:type="dxa"/>
            <w:vAlign w:val="center"/>
          </w:tcPr>
          <w:p w14:paraId="307BF6F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42" w:type="dxa"/>
          </w:tcPr>
          <w:p w14:paraId="1EBE97F5" w14:textId="77777777" w:rsidR="00881962" w:rsidRPr="001874A0" w:rsidRDefault="00881962" w:rsidP="007405C4">
            <w:pPr>
              <w:spacing w:after="120" w:line="420" w:lineRule="exact"/>
              <w:jc w:val="center"/>
              <w:rPr>
                <w:color w:val="000000" w:themeColor="text1"/>
                <w:sz w:val="28"/>
                <w:szCs w:val="28"/>
              </w:rPr>
            </w:pPr>
          </w:p>
          <w:p w14:paraId="10D8624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6252BF76"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25" w:name="_Toc519254578"/>
      <w:r w:rsidRPr="001874A0">
        <w:rPr>
          <w:b/>
          <w:i/>
          <w:noProof/>
          <w:color w:val="000000" w:themeColor="text1"/>
          <w:sz w:val="28"/>
          <w:szCs w:val="28"/>
        </w:rPr>
        <w:t>3.3. Nhật ký hệ thống</w:t>
      </w:r>
      <w:bookmarkEnd w:id="925"/>
      <w:r w:rsidRPr="001874A0">
        <w:rPr>
          <w:b/>
          <w:i/>
          <w:noProof/>
          <w:color w:val="000000" w:themeColor="text1"/>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977"/>
        <w:gridCol w:w="1814"/>
        <w:gridCol w:w="2551"/>
      </w:tblGrid>
      <w:tr w:rsidR="001874A0" w:rsidRPr="001874A0" w14:paraId="012237F9" w14:textId="77777777" w:rsidTr="007405C4">
        <w:trPr>
          <w:trHeight w:val="1783"/>
        </w:trPr>
        <w:tc>
          <w:tcPr>
            <w:tcW w:w="2405" w:type="dxa"/>
            <w:vAlign w:val="center"/>
          </w:tcPr>
          <w:p w14:paraId="1B87FCDE"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2977" w:type="dxa"/>
            <w:vMerge w:val="restart"/>
          </w:tcPr>
          <w:p w14:paraId="4AFC92CF"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Ghi nhật ký hệ thống bao gồm những thông tin cơ bản sau: (1) Thông tin truy cập ứng dụng (2) Thông tin đăng nhập khi quản trị ứng dụng; (3) Thông tin các lỗi phát sinh trong quá trình hoạt động (4) Thông tin thay đổi cấu hình ứng dụng</w:t>
            </w:r>
          </w:p>
        </w:tc>
        <w:tc>
          <w:tcPr>
            <w:tcW w:w="1814" w:type="dxa"/>
            <w:vMerge w:val="restart"/>
          </w:tcPr>
          <w:p w14:paraId="5698F7F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Quản lý và lưu trữ nhật ký hệ thống trên hệ thống quản lý tập trung</w:t>
            </w:r>
          </w:p>
        </w:tc>
        <w:tc>
          <w:tcPr>
            <w:tcW w:w="2551" w:type="dxa"/>
            <w:vMerge w:val="restart"/>
          </w:tcPr>
          <w:p w14:paraId="456CFC9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Nhật ký hệ thống phải được lưu trữ trong khoảng thời gian tối thiểu là 03 tháng</w:t>
            </w:r>
          </w:p>
        </w:tc>
      </w:tr>
      <w:tr w:rsidR="001874A0" w:rsidRPr="001874A0" w14:paraId="3BCD4B24" w14:textId="77777777" w:rsidTr="007405C4">
        <w:trPr>
          <w:trHeight w:val="837"/>
        </w:trPr>
        <w:tc>
          <w:tcPr>
            <w:tcW w:w="2405" w:type="dxa"/>
            <w:vAlign w:val="center"/>
          </w:tcPr>
          <w:p w14:paraId="18C9F126"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Ứng dụng</w:t>
            </w:r>
          </w:p>
        </w:tc>
        <w:tc>
          <w:tcPr>
            <w:tcW w:w="2977" w:type="dxa"/>
            <w:vMerge/>
          </w:tcPr>
          <w:p w14:paraId="1635004C" w14:textId="77777777" w:rsidR="00881962" w:rsidRPr="001874A0" w:rsidRDefault="00881962" w:rsidP="007405C4">
            <w:pPr>
              <w:spacing w:after="120" w:line="420" w:lineRule="exact"/>
              <w:jc w:val="both"/>
              <w:rPr>
                <w:color w:val="000000" w:themeColor="text1"/>
                <w:sz w:val="28"/>
                <w:szCs w:val="28"/>
              </w:rPr>
            </w:pPr>
          </w:p>
        </w:tc>
        <w:tc>
          <w:tcPr>
            <w:tcW w:w="1814" w:type="dxa"/>
            <w:vMerge/>
          </w:tcPr>
          <w:p w14:paraId="0A591926" w14:textId="77777777" w:rsidR="00881962" w:rsidRPr="001874A0" w:rsidRDefault="00881962" w:rsidP="007405C4">
            <w:pPr>
              <w:spacing w:after="120" w:line="420" w:lineRule="exact"/>
              <w:jc w:val="both"/>
              <w:rPr>
                <w:color w:val="000000" w:themeColor="text1"/>
                <w:sz w:val="28"/>
                <w:szCs w:val="28"/>
              </w:rPr>
            </w:pPr>
          </w:p>
        </w:tc>
        <w:tc>
          <w:tcPr>
            <w:tcW w:w="2551" w:type="dxa"/>
            <w:vMerge/>
          </w:tcPr>
          <w:p w14:paraId="1726851C" w14:textId="77777777" w:rsidR="00881962" w:rsidRPr="001874A0" w:rsidRDefault="00881962" w:rsidP="007405C4">
            <w:pPr>
              <w:spacing w:after="120" w:line="420" w:lineRule="exact"/>
              <w:jc w:val="both"/>
              <w:rPr>
                <w:color w:val="000000" w:themeColor="text1"/>
                <w:sz w:val="28"/>
                <w:szCs w:val="28"/>
              </w:rPr>
            </w:pPr>
          </w:p>
        </w:tc>
      </w:tr>
      <w:tr w:rsidR="001874A0" w:rsidRPr="001874A0" w14:paraId="50E7C77E" w14:textId="77777777" w:rsidTr="007405C4">
        <w:tc>
          <w:tcPr>
            <w:tcW w:w="2405" w:type="dxa"/>
          </w:tcPr>
          <w:p w14:paraId="4DC87C9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Cổng thôn tin điện tử tỉnh.</w:t>
            </w:r>
          </w:p>
        </w:tc>
        <w:tc>
          <w:tcPr>
            <w:tcW w:w="2977" w:type="dxa"/>
            <w:vAlign w:val="center"/>
          </w:tcPr>
          <w:p w14:paraId="1F612445"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14" w:type="dxa"/>
            <w:vAlign w:val="center"/>
          </w:tcPr>
          <w:p w14:paraId="6CB93C5C"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2551" w:type="dxa"/>
            <w:vAlign w:val="center"/>
          </w:tcPr>
          <w:p w14:paraId="194D98B3"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66DD1D04"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26" w:name="_Toc519254579"/>
      <w:r w:rsidRPr="001874A0">
        <w:rPr>
          <w:b/>
          <w:i/>
          <w:noProof/>
          <w:color w:val="000000" w:themeColor="text1"/>
          <w:sz w:val="28"/>
          <w:szCs w:val="28"/>
        </w:rPr>
        <w:t>3.4. Bảo mật thông tin liên lạc</w:t>
      </w:r>
      <w:bookmarkEnd w:id="926"/>
      <w:r w:rsidRPr="001874A0">
        <w:rPr>
          <w:b/>
          <w:i/>
          <w:noProof/>
          <w:color w:val="000000" w:themeColor="text1"/>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806"/>
        <w:gridCol w:w="4536"/>
      </w:tblGrid>
      <w:tr w:rsidR="001874A0" w:rsidRPr="001874A0" w14:paraId="206B6B35" w14:textId="77777777" w:rsidTr="007405C4">
        <w:trPr>
          <w:trHeight w:val="1783"/>
        </w:trPr>
        <w:tc>
          <w:tcPr>
            <w:tcW w:w="2405" w:type="dxa"/>
            <w:vAlign w:val="center"/>
          </w:tcPr>
          <w:p w14:paraId="4BAF000A"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2806" w:type="dxa"/>
            <w:vMerge w:val="restart"/>
          </w:tcPr>
          <w:p w14:paraId="13A1547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Mã hóa thông tin, dữ liệu (không phải là thông tin, dữ liệu công khai) trước khi truyền đưa, trao đổi qua môi trường mạng; sử dụng phương án mã hóa theo quy định về bảo vệ bí mật nhà nước đối với thông tin mật.</w:t>
            </w:r>
          </w:p>
        </w:tc>
        <w:tc>
          <w:tcPr>
            <w:tcW w:w="4536" w:type="dxa"/>
            <w:vMerge w:val="restart"/>
          </w:tcPr>
          <w:p w14:paraId="2F31B14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Sử dụng kết nối mạng an toàn, bảo đảm an toàn trong quá trình khởi tạo kết nối kênh truyền và trao đổi thông tin qua kênh truyền</w:t>
            </w:r>
          </w:p>
        </w:tc>
      </w:tr>
      <w:tr w:rsidR="001874A0" w:rsidRPr="001874A0" w14:paraId="60B5CAB6" w14:textId="77777777" w:rsidTr="007405C4">
        <w:trPr>
          <w:trHeight w:val="837"/>
        </w:trPr>
        <w:tc>
          <w:tcPr>
            <w:tcW w:w="2405" w:type="dxa"/>
            <w:vAlign w:val="center"/>
          </w:tcPr>
          <w:p w14:paraId="53FC8561"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Ứng dụng</w:t>
            </w:r>
          </w:p>
        </w:tc>
        <w:tc>
          <w:tcPr>
            <w:tcW w:w="2806" w:type="dxa"/>
            <w:vMerge/>
          </w:tcPr>
          <w:p w14:paraId="1995ABC3" w14:textId="77777777" w:rsidR="00881962" w:rsidRPr="001874A0" w:rsidRDefault="00881962" w:rsidP="007405C4">
            <w:pPr>
              <w:spacing w:after="120" w:line="420" w:lineRule="exact"/>
              <w:jc w:val="both"/>
              <w:rPr>
                <w:color w:val="000000" w:themeColor="text1"/>
                <w:sz w:val="28"/>
                <w:szCs w:val="28"/>
              </w:rPr>
            </w:pPr>
          </w:p>
        </w:tc>
        <w:tc>
          <w:tcPr>
            <w:tcW w:w="4536" w:type="dxa"/>
            <w:vMerge/>
          </w:tcPr>
          <w:p w14:paraId="1DEB234C" w14:textId="77777777" w:rsidR="00881962" w:rsidRPr="001874A0" w:rsidRDefault="00881962" w:rsidP="007405C4">
            <w:pPr>
              <w:spacing w:after="120" w:line="420" w:lineRule="exact"/>
              <w:jc w:val="both"/>
              <w:rPr>
                <w:color w:val="000000" w:themeColor="text1"/>
                <w:sz w:val="28"/>
                <w:szCs w:val="28"/>
              </w:rPr>
            </w:pPr>
          </w:p>
        </w:tc>
      </w:tr>
      <w:tr w:rsidR="001874A0" w:rsidRPr="001874A0" w14:paraId="6E268D0D" w14:textId="77777777" w:rsidTr="007405C4">
        <w:tc>
          <w:tcPr>
            <w:tcW w:w="2405" w:type="dxa"/>
          </w:tcPr>
          <w:p w14:paraId="392E997C"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Cổng thôn tin điện tử tỉnh.</w:t>
            </w:r>
          </w:p>
        </w:tc>
        <w:tc>
          <w:tcPr>
            <w:tcW w:w="2806" w:type="dxa"/>
            <w:vAlign w:val="center"/>
          </w:tcPr>
          <w:p w14:paraId="4BC2FD11"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4536" w:type="dxa"/>
            <w:vAlign w:val="center"/>
          </w:tcPr>
          <w:p w14:paraId="127358E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57FE2495"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27" w:name="_Toc519254580"/>
      <w:r w:rsidRPr="001874A0">
        <w:rPr>
          <w:b/>
          <w:i/>
          <w:noProof/>
          <w:color w:val="000000" w:themeColor="text1"/>
          <w:sz w:val="28"/>
          <w:szCs w:val="28"/>
        </w:rPr>
        <w:t>3.5. Chống chối bỏ</w:t>
      </w:r>
      <w:bookmarkEnd w:id="927"/>
      <w:r w:rsidRPr="001874A0">
        <w:rPr>
          <w:b/>
          <w:i/>
          <w:noProof/>
          <w:color w:val="000000" w:themeColor="text1"/>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5953"/>
      </w:tblGrid>
      <w:tr w:rsidR="001874A0" w:rsidRPr="001874A0" w14:paraId="1BDBF540" w14:textId="77777777" w:rsidTr="007405C4">
        <w:trPr>
          <w:trHeight w:val="496"/>
        </w:trPr>
        <w:tc>
          <w:tcPr>
            <w:tcW w:w="3794" w:type="dxa"/>
            <w:vAlign w:val="center"/>
          </w:tcPr>
          <w:p w14:paraId="4BCE4185"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5953" w:type="dxa"/>
            <w:vMerge w:val="restart"/>
          </w:tcPr>
          <w:p w14:paraId="42B4598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Sử dụng chữ ký số khi trao đổi thông tin, dữ liệu quan trọng</w:t>
            </w:r>
          </w:p>
        </w:tc>
      </w:tr>
      <w:tr w:rsidR="001874A0" w:rsidRPr="001874A0" w14:paraId="1FEB9629" w14:textId="77777777" w:rsidTr="007405C4">
        <w:trPr>
          <w:trHeight w:val="553"/>
        </w:trPr>
        <w:tc>
          <w:tcPr>
            <w:tcW w:w="3794" w:type="dxa"/>
            <w:vAlign w:val="center"/>
          </w:tcPr>
          <w:p w14:paraId="605C643A"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lastRenderedPageBreak/>
              <w:t>Ứng dụng</w:t>
            </w:r>
          </w:p>
        </w:tc>
        <w:tc>
          <w:tcPr>
            <w:tcW w:w="5953" w:type="dxa"/>
            <w:vMerge/>
          </w:tcPr>
          <w:p w14:paraId="537DE5F4" w14:textId="77777777" w:rsidR="00881962" w:rsidRPr="001874A0" w:rsidRDefault="00881962" w:rsidP="007405C4">
            <w:pPr>
              <w:spacing w:after="120" w:line="420" w:lineRule="exact"/>
              <w:jc w:val="both"/>
              <w:rPr>
                <w:color w:val="000000" w:themeColor="text1"/>
                <w:sz w:val="28"/>
                <w:szCs w:val="28"/>
              </w:rPr>
            </w:pPr>
          </w:p>
        </w:tc>
      </w:tr>
      <w:tr w:rsidR="001874A0" w:rsidRPr="001874A0" w14:paraId="07761E9C" w14:textId="77777777" w:rsidTr="007405C4">
        <w:tc>
          <w:tcPr>
            <w:tcW w:w="3794" w:type="dxa"/>
          </w:tcPr>
          <w:p w14:paraId="2BEC788A" w14:textId="71AD632E"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lastRenderedPageBreak/>
              <w:t>Cổng thôn tin điện tử tỉnh.</w:t>
            </w:r>
          </w:p>
        </w:tc>
        <w:tc>
          <w:tcPr>
            <w:tcW w:w="5953" w:type="dxa"/>
            <w:vAlign w:val="center"/>
          </w:tcPr>
          <w:p w14:paraId="29D91136"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r>
    </w:tbl>
    <w:p w14:paraId="77A621EC" w14:textId="77777777" w:rsidR="00881962" w:rsidRPr="001874A0" w:rsidRDefault="00881962" w:rsidP="00881962">
      <w:pPr>
        <w:keepNext/>
        <w:spacing w:after="120" w:line="288" w:lineRule="auto"/>
        <w:ind w:firstLine="425"/>
        <w:outlineLvl w:val="2"/>
        <w:rPr>
          <w:b/>
          <w:i/>
          <w:noProof/>
          <w:color w:val="000000" w:themeColor="text1"/>
          <w:sz w:val="28"/>
          <w:szCs w:val="28"/>
          <w:lang w:val="en-GB"/>
        </w:rPr>
      </w:pPr>
      <w:bookmarkStart w:id="928" w:name="_Toc519254581"/>
      <w:r w:rsidRPr="001874A0">
        <w:rPr>
          <w:b/>
          <w:i/>
          <w:noProof/>
          <w:color w:val="000000" w:themeColor="text1"/>
          <w:sz w:val="28"/>
          <w:szCs w:val="28"/>
          <w:lang w:val="en-GB"/>
        </w:rPr>
        <w:t>3.6. An toàn ứng dụng và mã nguồn</w:t>
      </w:r>
      <w:bookmarkEnd w:id="928"/>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985"/>
        <w:gridCol w:w="1843"/>
        <w:gridCol w:w="1984"/>
        <w:gridCol w:w="2693"/>
      </w:tblGrid>
      <w:tr w:rsidR="001874A0" w:rsidRPr="001874A0" w14:paraId="6E6C173E" w14:textId="77777777" w:rsidTr="007405C4">
        <w:trPr>
          <w:trHeight w:val="2208"/>
        </w:trPr>
        <w:tc>
          <w:tcPr>
            <w:tcW w:w="1242" w:type="dxa"/>
            <w:vAlign w:val="center"/>
          </w:tcPr>
          <w:p w14:paraId="3B704F79"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Yêu cầu</w:t>
            </w:r>
          </w:p>
        </w:tc>
        <w:tc>
          <w:tcPr>
            <w:tcW w:w="1985" w:type="dxa"/>
            <w:vMerge w:val="restart"/>
          </w:tcPr>
          <w:p w14:paraId="5EA5AEC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chức năng kiểm tra tính hợp lệ của thông tin, dữ liệu đầu vào trước khi xử lý</w:t>
            </w:r>
          </w:p>
        </w:tc>
        <w:tc>
          <w:tcPr>
            <w:tcW w:w="1843" w:type="dxa"/>
            <w:vMerge w:val="restart"/>
          </w:tcPr>
          <w:p w14:paraId="152F99C9" w14:textId="77777777" w:rsidR="00881962" w:rsidRPr="001874A0" w:rsidRDefault="00881962" w:rsidP="007405C4">
            <w:pPr>
              <w:spacing w:after="120" w:line="420" w:lineRule="exact"/>
              <w:jc w:val="both"/>
              <w:rPr>
                <w:color w:val="000000" w:themeColor="text1"/>
                <w:sz w:val="28"/>
                <w:szCs w:val="28"/>
              </w:rPr>
            </w:pPr>
            <w:r w:rsidRPr="001874A0">
              <w:rPr>
                <w:bCs/>
                <w:color w:val="000000" w:themeColor="text1"/>
                <w:sz w:val="28"/>
                <w:szCs w:val="28"/>
              </w:rPr>
              <w:t>Có chức năng kiểm tra tính hợp lệ của thông tin, dữ liệu đầu ra trước khi gửi về máy yêu cầu</w:t>
            </w:r>
          </w:p>
        </w:tc>
        <w:tc>
          <w:tcPr>
            <w:tcW w:w="1984" w:type="dxa"/>
            <w:vMerge w:val="restart"/>
          </w:tcPr>
          <w:p w14:paraId="5E2B670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Giới hạn địa chỉ mạng quản trị được phép truy cập, quản trị ứng dụng từ xa</w:t>
            </w:r>
          </w:p>
        </w:tc>
        <w:tc>
          <w:tcPr>
            <w:tcW w:w="2693" w:type="dxa"/>
            <w:vMerge w:val="restart"/>
          </w:tcPr>
          <w:p w14:paraId="421D059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bảo vệ ứng dụng chống lại những dạng tấn công phổ biến: SQL Injection, OS command injection, RFI, LFI, Xpath injection, XSS, CSRF</w:t>
            </w:r>
          </w:p>
        </w:tc>
      </w:tr>
      <w:tr w:rsidR="001874A0" w:rsidRPr="001874A0" w14:paraId="1DE54F40" w14:textId="77777777" w:rsidTr="007405C4">
        <w:trPr>
          <w:trHeight w:val="1351"/>
        </w:trPr>
        <w:tc>
          <w:tcPr>
            <w:tcW w:w="1242" w:type="dxa"/>
            <w:vAlign w:val="center"/>
          </w:tcPr>
          <w:p w14:paraId="43C497DD" w14:textId="77777777" w:rsidR="00881962" w:rsidRPr="001874A0" w:rsidRDefault="00881962" w:rsidP="007405C4">
            <w:pPr>
              <w:spacing w:after="120" w:line="420" w:lineRule="exact"/>
              <w:rPr>
                <w:b/>
                <w:color w:val="000000" w:themeColor="text1"/>
                <w:sz w:val="28"/>
                <w:szCs w:val="28"/>
              </w:rPr>
            </w:pPr>
            <w:r w:rsidRPr="001874A0">
              <w:rPr>
                <w:b/>
                <w:color w:val="000000" w:themeColor="text1"/>
                <w:sz w:val="28"/>
                <w:szCs w:val="28"/>
              </w:rPr>
              <w:t>Ứng dụng</w:t>
            </w:r>
          </w:p>
        </w:tc>
        <w:tc>
          <w:tcPr>
            <w:tcW w:w="1985" w:type="dxa"/>
            <w:vMerge/>
          </w:tcPr>
          <w:p w14:paraId="6802DA51" w14:textId="77777777" w:rsidR="00881962" w:rsidRPr="001874A0" w:rsidRDefault="00881962" w:rsidP="007405C4">
            <w:pPr>
              <w:spacing w:after="120" w:line="420" w:lineRule="exact"/>
              <w:jc w:val="both"/>
              <w:rPr>
                <w:color w:val="000000" w:themeColor="text1"/>
                <w:sz w:val="28"/>
                <w:szCs w:val="28"/>
              </w:rPr>
            </w:pPr>
          </w:p>
        </w:tc>
        <w:tc>
          <w:tcPr>
            <w:tcW w:w="1843" w:type="dxa"/>
            <w:vMerge/>
          </w:tcPr>
          <w:p w14:paraId="507E37E2" w14:textId="77777777" w:rsidR="00881962" w:rsidRPr="001874A0" w:rsidRDefault="00881962" w:rsidP="007405C4">
            <w:pPr>
              <w:spacing w:after="120" w:line="420" w:lineRule="exact"/>
              <w:jc w:val="both"/>
              <w:rPr>
                <w:color w:val="000000" w:themeColor="text1"/>
                <w:sz w:val="28"/>
                <w:szCs w:val="28"/>
              </w:rPr>
            </w:pPr>
          </w:p>
        </w:tc>
        <w:tc>
          <w:tcPr>
            <w:tcW w:w="1984" w:type="dxa"/>
            <w:vMerge/>
          </w:tcPr>
          <w:p w14:paraId="1532A681" w14:textId="77777777" w:rsidR="00881962" w:rsidRPr="001874A0" w:rsidRDefault="00881962" w:rsidP="007405C4">
            <w:pPr>
              <w:spacing w:after="120" w:line="420" w:lineRule="exact"/>
              <w:jc w:val="both"/>
              <w:rPr>
                <w:color w:val="000000" w:themeColor="text1"/>
                <w:sz w:val="28"/>
                <w:szCs w:val="28"/>
              </w:rPr>
            </w:pPr>
          </w:p>
        </w:tc>
        <w:tc>
          <w:tcPr>
            <w:tcW w:w="2693" w:type="dxa"/>
            <w:vMerge/>
          </w:tcPr>
          <w:p w14:paraId="532A6EB1" w14:textId="77777777" w:rsidR="00881962" w:rsidRPr="001874A0" w:rsidRDefault="00881962" w:rsidP="007405C4">
            <w:pPr>
              <w:spacing w:after="120" w:line="420" w:lineRule="exact"/>
              <w:jc w:val="both"/>
              <w:rPr>
                <w:color w:val="000000" w:themeColor="text1"/>
                <w:sz w:val="28"/>
                <w:szCs w:val="28"/>
              </w:rPr>
            </w:pPr>
          </w:p>
        </w:tc>
      </w:tr>
      <w:tr w:rsidR="001874A0" w:rsidRPr="001874A0" w14:paraId="78D056B6" w14:textId="77777777" w:rsidTr="007405C4">
        <w:tc>
          <w:tcPr>
            <w:tcW w:w="1242" w:type="dxa"/>
          </w:tcPr>
          <w:p w14:paraId="011E00A7"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Cổng thôn tin điện tử tỉnh.</w:t>
            </w:r>
          </w:p>
        </w:tc>
        <w:tc>
          <w:tcPr>
            <w:tcW w:w="1985" w:type="dxa"/>
            <w:vAlign w:val="center"/>
          </w:tcPr>
          <w:p w14:paraId="770BB53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843" w:type="dxa"/>
            <w:vAlign w:val="center"/>
          </w:tcPr>
          <w:p w14:paraId="173337A7"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1984" w:type="dxa"/>
            <w:vAlign w:val="center"/>
          </w:tcPr>
          <w:p w14:paraId="22EAC3AF"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w:t>
            </w:r>
          </w:p>
        </w:tc>
        <w:tc>
          <w:tcPr>
            <w:tcW w:w="2693" w:type="dxa"/>
            <w:vAlign w:val="center"/>
          </w:tcPr>
          <w:p w14:paraId="2361C507" w14:textId="77777777" w:rsidR="00881962" w:rsidRPr="001874A0" w:rsidRDefault="00881962" w:rsidP="007405C4">
            <w:pPr>
              <w:jc w:val="center"/>
              <w:rPr>
                <w:color w:val="000000" w:themeColor="text1"/>
                <w:sz w:val="28"/>
                <w:szCs w:val="28"/>
              </w:rPr>
            </w:pPr>
            <w:r w:rsidRPr="001874A0">
              <w:rPr>
                <w:color w:val="000000" w:themeColor="text1"/>
                <w:sz w:val="28"/>
                <w:szCs w:val="28"/>
              </w:rPr>
              <w:t>+</w:t>
            </w:r>
          </w:p>
        </w:tc>
      </w:tr>
    </w:tbl>
    <w:p w14:paraId="6B9B74A8" w14:textId="77777777" w:rsidR="00881962" w:rsidRPr="001874A0" w:rsidRDefault="00881962" w:rsidP="00881962">
      <w:pPr>
        <w:keepNext/>
        <w:spacing w:before="240" w:after="120" w:line="288" w:lineRule="auto"/>
        <w:ind w:firstLine="425"/>
        <w:jc w:val="both"/>
        <w:outlineLvl w:val="1"/>
        <w:rPr>
          <w:b/>
          <w:bCs/>
          <w:iCs/>
          <w:color w:val="000000" w:themeColor="text1"/>
          <w:sz w:val="28"/>
          <w:szCs w:val="28"/>
        </w:rPr>
      </w:pPr>
      <w:bookmarkStart w:id="929" w:name="_Toc519254582"/>
      <w:bookmarkStart w:id="930" w:name="_Toc521661496"/>
      <w:bookmarkStart w:id="931" w:name="_Toc116481077"/>
      <w:bookmarkStart w:id="932" w:name="_Toc231754976"/>
      <w:r w:rsidRPr="001874A0">
        <w:rPr>
          <w:b/>
          <w:bCs/>
          <w:iCs/>
          <w:color w:val="000000" w:themeColor="text1"/>
          <w:sz w:val="28"/>
          <w:szCs w:val="28"/>
        </w:rPr>
        <w:t>4. Bảo đảm an toàn dữ liệu</w:t>
      </w:r>
      <w:bookmarkEnd w:id="929"/>
      <w:bookmarkEnd w:id="930"/>
      <w:bookmarkEnd w:id="931"/>
      <w:bookmarkEnd w:id="932"/>
      <w:r w:rsidRPr="001874A0">
        <w:rPr>
          <w:b/>
          <w:bCs/>
          <w:iCs/>
          <w:color w:val="000000" w:themeColor="text1"/>
          <w:sz w:val="28"/>
          <w:szCs w:val="28"/>
        </w:rPr>
        <w:tab/>
        <w:t xml:space="preserve"> </w:t>
      </w:r>
    </w:p>
    <w:p w14:paraId="45D74AA4"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33" w:name="_Toc519254583"/>
      <w:r w:rsidRPr="001874A0">
        <w:rPr>
          <w:b/>
          <w:i/>
          <w:noProof/>
          <w:color w:val="000000" w:themeColor="text1"/>
          <w:sz w:val="28"/>
          <w:szCs w:val="28"/>
        </w:rPr>
        <w:t>4.1. Nguyên vẹn dữ liệu</w:t>
      </w:r>
      <w:bookmarkEnd w:id="933"/>
      <w:r w:rsidRPr="001874A0">
        <w:rPr>
          <w:b/>
          <w:i/>
          <w:noProof/>
          <w:color w:val="000000" w:themeColor="text1"/>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24"/>
        <w:gridCol w:w="1125"/>
        <w:gridCol w:w="4050"/>
      </w:tblGrid>
      <w:tr w:rsidR="00881962" w:rsidRPr="001874A0" w14:paraId="1828FC04" w14:textId="77777777" w:rsidTr="007405C4">
        <w:tc>
          <w:tcPr>
            <w:tcW w:w="746" w:type="dxa"/>
            <w:vAlign w:val="center"/>
          </w:tcPr>
          <w:p w14:paraId="6F5747E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3473" w:type="dxa"/>
            <w:vAlign w:val="center"/>
          </w:tcPr>
          <w:p w14:paraId="026F1A7B"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1134" w:type="dxa"/>
            <w:vAlign w:val="center"/>
          </w:tcPr>
          <w:p w14:paraId="7B5789F7"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4111" w:type="dxa"/>
            <w:vAlign w:val="center"/>
          </w:tcPr>
          <w:p w14:paraId="6854CC28"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0551B53A" w14:textId="77777777" w:rsidTr="007405C4">
        <w:tc>
          <w:tcPr>
            <w:tcW w:w="746" w:type="dxa"/>
            <w:vAlign w:val="center"/>
          </w:tcPr>
          <w:p w14:paraId="7758E4FD"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3473" w:type="dxa"/>
            <w:vAlign w:val="center"/>
          </w:tcPr>
          <w:p w14:paraId="2855BF5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phương án quản lý, lưu trữ dữ liệu quan trọng trong hệ thống cùng với mã kiểm tra tính nguyên vẹn</w:t>
            </w:r>
          </w:p>
        </w:tc>
        <w:tc>
          <w:tcPr>
            <w:tcW w:w="1134" w:type="dxa"/>
            <w:vAlign w:val="center"/>
          </w:tcPr>
          <w:p w14:paraId="7C992E36"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4111" w:type="dxa"/>
            <w:vAlign w:val="center"/>
          </w:tcPr>
          <w:p w14:paraId="1B8EB8C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Dữ liệu quan trọng trên hệ thống bao gồm dữ liệu: dữ liệu nghiệp vụ, văn bản điện tử quan trọng và dữ liệu cấu hình hệ thống.</w:t>
            </w:r>
          </w:p>
          <w:p w14:paraId="4D530773"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Dữ liệu được nén và được lưu trữ cùng mã kiểm tra MD5 trên hệ thống SAN.</w:t>
            </w:r>
          </w:p>
        </w:tc>
      </w:tr>
    </w:tbl>
    <w:p w14:paraId="2AA21B82"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34" w:name="_Toc519254584"/>
      <w:r w:rsidRPr="001874A0">
        <w:rPr>
          <w:b/>
          <w:i/>
          <w:noProof/>
          <w:color w:val="000000" w:themeColor="text1"/>
          <w:sz w:val="28"/>
          <w:szCs w:val="28"/>
        </w:rPr>
        <w:t>4.2. Bảo mật dữ liệu</w:t>
      </w:r>
      <w:bookmarkEnd w:id="934"/>
      <w:r w:rsidRPr="001874A0">
        <w:rPr>
          <w:b/>
          <w:i/>
          <w:noProof/>
          <w:color w:val="000000" w:themeColor="text1"/>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3"/>
        <w:gridCol w:w="1124"/>
        <w:gridCol w:w="3492"/>
      </w:tblGrid>
      <w:tr w:rsidR="00881962" w:rsidRPr="001874A0" w14:paraId="14AC8227" w14:textId="77777777" w:rsidTr="007405C4">
        <w:tc>
          <w:tcPr>
            <w:tcW w:w="746" w:type="dxa"/>
            <w:vAlign w:val="center"/>
          </w:tcPr>
          <w:p w14:paraId="28060EDD"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4040" w:type="dxa"/>
            <w:vAlign w:val="center"/>
          </w:tcPr>
          <w:p w14:paraId="0B74F673"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1134" w:type="dxa"/>
            <w:vAlign w:val="center"/>
          </w:tcPr>
          <w:p w14:paraId="211F5C2B"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3544" w:type="dxa"/>
            <w:vAlign w:val="center"/>
          </w:tcPr>
          <w:p w14:paraId="4B1F8E8D"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56B8D425" w14:textId="77777777" w:rsidTr="007405C4">
        <w:tc>
          <w:tcPr>
            <w:tcW w:w="746" w:type="dxa"/>
            <w:vAlign w:val="center"/>
          </w:tcPr>
          <w:p w14:paraId="3909DE39"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4040" w:type="dxa"/>
            <w:vAlign w:val="center"/>
          </w:tcPr>
          <w:p w14:paraId="4A9EF232"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Lưu trữ có mã hóa các thông tin, dữ liệu (không phải là thông tin, </w:t>
            </w:r>
            <w:r w:rsidRPr="001874A0">
              <w:rPr>
                <w:color w:val="000000" w:themeColor="text1"/>
                <w:sz w:val="28"/>
                <w:szCs w:val="28"/>
              </w:rPr>
              <w:lastRenderedPageBreak/>
              <w:t>dữ liệu công khai) trên hệ thống lưu trữ/phương tiện lưu trữ</w:t>
            </w:r>
          </w:p>
        </w:tc>
        <w:tc>
          <w:tcPr>
            <w:tcW w:w="1134" w:type="dxa"/>
            <w:vAlign w:val="center"/>
          </w:tcPr>
          <w:p w14:paraId="4EBE3890"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lastRenderedPageBreak/>
              <w:t>Có</w:t>
            </w:r>
          </w:p>
        </w:tc>
        <w:tc>
          <w:tcPr>
            <w:tcW w:w="3544" w:type="dxa"/>
            <w:vAlign w:val="center"/>
          </w:tcPr>
          <w:p w14:paraId="728CC254"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Dữ liệu quan trọng trên hệ thống bao gồm dữ liệu: dữ </w:t>
            </w:r>
            <w:r w:rsidRPr="001874A0">
              <w:rPr>
                <w:color w:val="000000" w:themeColor="text1"/>
                <w:sz w:val="28"/>
                <w:szCs w:val="28"/>
              </w:rPr>
              <w:lastRenderedPageBreak/>
              <w:t>liệu nghiệp vụ, văn bản điện tử quan trọng và dữ liệu cấu hình hệ thống.</w:t>
            </w:r>
          </w:p>
          <w:p w14:paraId="1D07FE70"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Dữ liệu được nén và được lưu trữ mã hóa sử dụng công cụ XXX (hỗ trợ các chuẩn mã hóa: DES, AES,…) trên hệ thống SAN.</w:t>
            </w:r>
          </w:p>
        </w:tc>
      </w:tr>
    </w:tbl>
    <w:p w14:paraId="0BAF77E5" w14:textId="77777777" w:rsidR="00881962" w:rsidRPr="001874A0" w:rsidRDefault="00881962" w:rsidP="00881962">
      <w:pPr>
        <w:keepNext/>
        <w:spacing w:after="120" w:line="288" w:lineRule="auto"/>
        <w:ind w:firstLine="425"/>
        <w:outlineLvl w:val="2"/>
        <w:rPr>
          <w:b/>
          <w:i/>
          <w:noProof/>
          <w:color w:val="000000" w:themeColor="text1"/>
          <w:sz w:val="28"/>
          <w:szCs w:val="28"/>
        </w:rPr>
      </w:pPr>
      <w:bookmarkStart w:id="935" w:name="_Toc519254585"/>
      <w:r w:rsidRPr="001874A0">
        <w:rPr>
          <w:b/>
          <w:i/>
          <w:noProof/>
          <w:color w:val="000000" w:themeColor="text1"/>
          <w:sz w:val="28"/>
          <w:szCs w:val="28"/>
        </w:rPr>
        <w:lastRenderedPageBreak/>
        <w:t>4.3. Sao lưu dự phòng</w:t>
      </w:r>
      <w:bookmarkEnd w:id="9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8"/>
        <w:gridCol w:w="1123"/>
        <w:gridCol w:w="3488"/>
      </w:tblGrid>
      <w:tr w:rsidR="00881962" w:rsidRPr="001874A0" w14:paraId="7CE92349" w14:textId="77777777" w:rsidTr="007405C4">
        <w:tc>
          <w:tcPr>
            <w:tcW w:w="746" w:type="dxa"/>
            <w:vAlign w:val="center"/>
          </w:tcPr>
          <w:p w14:paraId="6597479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STT</w:t>
            </w:r>
          </w:p>
        </w:tc>
        <w:tc>
          <w:tcPr>
            <w:tcW w:w="4040" w:type="dxa"/>
            <w:vAlign w:val="center"/>
          </w:tcPr>
          <w:p w14:paraId="77A30715"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Yêu cầu</w:t>
            </w:r>
          </w:p>
        </w:tc>
        <w:tc>
          <w:tcPr>
            <w:tcW w:w="1134" w:type="dxa"/>
            <w:vAlign w:val="center"/>
          </w:tcPr>
          <w:p w14:paraId="4453A18C"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P/A</w:t>
            </w:r>
          </w:p>
        </w:tc>
        <w:tc>
          <w:tcPr>
            <w:tcW w:w="3544" w:type="dxa"/>
            <w:vAlign w:val="center"/>
          </w:tcPr>
          <w:p w14:paraId="57694782" w14:textId="77777777" w:rsidR="00881962" w:rsidRPr="001874A0" w:rsidRDefault="00881962" w:rsidP="007405C4">
            <w:pPr>
              <w:spacing w:after="120" w:line="420" w:lineRule="exact"/>
              <w:jc w:val="center"/>
              <w:rPr>
                <w:b/>
                <w:color w:val="000000" w:themeColor="text1"/>
                <w:sz w:val="28"/>
                <w:szCs w:val="28"/>
              </w:rPr>
            </w:pPr>
            <w:r w:rsidRPr="001874A0">
              <w:rPr>
                <w:b/>
                <w:color w:val="000000" w:themeColor="text1"/>
                <w:sz w:val="28"/>
                <w:szCs w:val="28"/>
              </w:rPr>
              <w:t>Ghi chú/Mô tả</w:t>
            </w:r>
          </w:p>
        </w:tc>
      </w:tr>
      <w:tr w:rsidR="00881962" w:rsidRPr="001874A0" w14:paraId="7DC2ADEB" w14:textId="77777777" w:rsidTr="007405C4">
        <w:tc>
          <w:tcPr>
            <w:tcW w:w="746" w:type="dxa"/>
            <w:vAlign w:val="center"/>
          </w:tcPr>
          <w:p w14:paraId="16FB984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1</w:t>
            </w:r>
          </w:p>
        </w:tc>
        <w:tc>
          <w:tcPr>
            <w:tcW w:w="4040" w:type="dxa"/>
            <w:vAlign w:val="center"/>
          </w:tcPr>
          <w:p w14:paraId="4D0E1098"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Thực hiện sao lưu dự phòng các thông tin, dữ liệu cơ bản sau: tập tin cấu hình hệ thống, bản dự phòng hệ điều hành máy chủ, cơ sở dữ liệu; dữ liệu, thông tin nghiệp vụ</w:t>
            </w:r>
          </w:p>
        </w:tc>
        <w:tc>
          <w:tcPr>
            <w:tcW w:w="1134" w:type="dxa"/>
            <w:vAlign w:val="center"/>
          </w:tcPr>
          <w:p w14:paraId="2F9F7C86"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544" w:type="dxa"/>
            <w:vAlign w:val="center"/>
          </w:tcPr>
          <w:p w14:paraId="1478EA56"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 xml:space="preserve">Thông tin, dữ liệu được lưu trữ và quản lý tập trung trên hệ thống lưu trữ SAN. </w:t>
            </w:r>
          </w:p>
        </w:tc>
      </w:tr>
      <w:tr w:rsidR="00881962" w:rsidRPr="001874A0" w14:paraId="4412BE26" w14:textId="77777777" w:rsidTr="007405C4">
        <w:tc>
          <w:tcPr>
            <w:tcW w:w="746" w:type="dxa"/>
            <w:vAlign w:val="center"/>
          </w:tcPr>
          <w:p w14:paraId="309717E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2</w:t>
            </w:r>
          </w:p>
        </w:tc>
        <w:tc>
          <w:tcPr>
            <w:tcW w:w="4040" w:type="dxa"/>
            <w:vAlign w:val="center"/>
          </w:tcPr>
          <w:p w14:paraId="2F7D5C7A"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Phân loại và quản lý các dữ liệu được lưu trữ theo từng loại/nhóm thông tin được gán nhãn khác nhau</w:t>
            </w:r>
          </w:p>
        </w:tc>
        <w:tc>
          <w:tcPr>
            <w:tcW w:w="1134" w:type="dxa"/>
            <w:vAlign w:val="center"/>
          </w:tcPr>
          <w:p w14:paraId="77518072"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544" w:type="dxa"/>
            <w:vAlign w:val="center"/>
          </w:tcPr>
          <w:p w14:paraId="0CB9843D"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Thông tin dữ liệu được phân theo từng nhóm theo đặc trưng nghiệp vụ hoặc chức năng. Được quy định về việc đặt tên các tập tin/thư mục khi lưu trữ trên hệ thống.</w:t>
            </w:r>
          </w:p>
        </w:tc>
      </w:tr>
      <w:tr w:rsidR="00881962" w:rsidRPr="001874A0" w14:paraId="143123C1" w14:textId="77777777" w:rsidTr="007405C4">
        <w:tc>
          <w:tcPr>
            <w:tcW w:w="746" w:type="dxa"/>
            <w:vAlign w:val="center"/>
          </w:tcPr>
          <w:p w14:paraId="1E15952B"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3</w:t>
            </w:r>
          </w:p>
        </w:tc>
        <w:tc>
          <w:tcPr>
            <w:tcW w:w="4040" w:type="dxa"/>
            <w:vAlign w:val="center"/>
          </w:tcPr>
          <w:p w14:paraId="3D085289"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Có hệ thống/phương tiện lưu trữ độc lập để sao lưu dự phòng</w:t>
            </w:r>
          </w:p>
        </w:tc>
        <w:tc>
          <w:tcPr>
            <w:tcW w:w="1134" w:type="dxa"/>
            <w:vAlign w:val="center"/>
          </w:tcPr>
          <w:p w14:paraId="0353294A" w14:textId="77777777" w:rsidR="00881962" w:rsidRPr="001874A0" w:rsidRDefault="00881962" w:rsidP="007405C4">
            <w:pPr>
              <w:spacing w:after="120" w:line="420" w:lineRule="exact"/>
              <w:jc w:val="center"/>
              <w:rPr>
                <w:color w:val="000000" w:themeColor="text1"/>
                <w:sz w:val="28"/>
                <w:szCs w:val="28"/>
              </w:rPr>
            </w:pPr>
            <w:r w:rsidRPr="001874A0">
              <w:rPr>
                <w:color w:val="000000" w:themeColor="text1"/>
                <w:sz w:val="28"/>
                <w:szCs w:val="28"/>
              </w:rPr>
              <w:t>Có</w:t>
            </w:r>
          </w:p>
        </w:tc>
        <w:tc>
          <w:tcPr>
            <w:tcW w:w="3544" w:type="dxa"/>
            <w:vAlign w:val="center"/>
          </w:tcPr>
          <w:p w14:paraId="2863B55B" w14:textId="77777777" w:rsidR="00881962" w:rsidRPr="001874A0" w:rsidRDefault="00881962" w:rsidP="007405C4">
            <w:pPr>
              <w:spacing w:after="120" w:line="420" w:lineRule="exact"/>
              <w:jc w:val="both"/>
              <w:rPr>
                <w:color w:val="000000" w:themeColor="text1"/>
                <w:sz w:val="28"/>
                <w:szCs w:val="28"/>
              </w:rPr>
            </w:pPr>
            <w:r w:rsidRPr="001874A0">
              <w:rPr>
                <w:color w:val="000000" w:themeColor="text1"/>
                <w:sz w:val="28"/>
                <w:szCs w:val="28"/>
              </w:rPr>
              <w:t>Hệ thống SAN được phân vùng lưu trữ riêng để phục vụ việc lưu trữ thông tin, dữ liệu.</w:t>
            </w:r>
          </w:p>
        </w:tc>
      </w:tr>
    </w:tbl>
    <w:p w14:paraId="3C35565D" w14:textId="77777777" w:rsidR="00881962" w:rsidRPr="001874A0" w:rsidRDefault="00881962" w:rsidP="00881962">
      <w:pPr>
        <w:spacing w:after="120" w:line="420" w:lineRule="exact"/>
        <w:ind w:firstLine="426"/>
        <w:jc w:val="both"/>
        <w:rPr>
          <w:color w:val="000000" w:themeColor="text1"/>
        </w:rPr>
      </w:pPr>
    </w:p>
    <w:p w14:paraId="40B89458" w14:textId="2895ED3B" w:rsidR="00B9082D" w:rsidRPr="001874A0" w:rsidRDefault="00B9082D" w:rsidP="009418FB">
      <w:pPr>
        <w:pStyle w:val="Heading1"/>
        <w:jc w:val="center"/>
        <w:rPr>
          <w:rFonts w:asciiTheme="majorHAnsi" w:hAnsiTheme="majorHAnsi" w:cstheme="majorHAnsi"/>
          <w:noProof/>
          <w:color w:val="000000" w:themeColor="text1"/>
          <w:lang w:val="pl-PL"/>
        </w:rPr>
      </w:pPr>
    </w:p>
    <w:sectPr w:rsidR="00B9082D" w:rsidRPr="001874A0" w:rsidSect="00DC0F43">
      <w:headerReference w:type="default" r:id="rId50"/>
      <w:footerReference w:type="default" r:id="rId51"/>
      <w:headerReference w:type="first" r:id="rId52"/>
      <w:pgSz w:w="11907" w:h="16840" w:code="9"/>
      <w:pgMar w:top="1134" w:right="1134" w:bottom="1134" w:left="1418" w:header="567" w:footer="567" w:gutter="0"/>
      <w:cols w:space="720"/>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20" w:author="Lê Văn Mì" w:date="2026-06-18T16:23:00Z" w:initials="L">
    <w:p w14:paraId="162F9433" w14:textId="77777777" w:rsidR="000B2168" w:rsidRDefault="000B2168" w:rsidP="00A0676A">
      <w:pPr>
        <w:pStyle w:val="CommentText"/>
      </w:pPr>
      <w:r>
        <w:rPr>
          <w:rStyle w:val="CommentReference"/>
        </w:rPr>
        <w:annotationRef/>
      </w:r>
      <w:r>
        <w:t>Bổ sung liên quan đến AI</w:t>
      </w:r>
    </w:p>
  </w:comment>
  <w:comment w:id="648" w:author="Lê Văn Mì" w:date="2026-06-18T16:09:00Z" w:initials="L">
    <w:p w14:paraId="239C858B" w14:textId="77777777" w:rsidR="000B2168" w:rsidRDefault="000B2168" w:rsidP="000A10BF">
      <w:pPr>
        <w:pStyle w:val="CommentText"/>
      </w:pPr>
      <w:r>
        <w:rPr>
          <w:rStyle w:val="CommentReference"/>
        </w:rPr>
        <w:annotationRef/>
      </w:r>
      <w:r>
        <w:t>Cập nhật lại bảng</w:t>
      </w:r>
    </w:p>
  </w:comment>
  <w:comment w:id="649" w:author="Lê Văn Mì" w:date="2026-06-18T16:10:00Z" w:initials="L">
    <w:p w14:paraId="06833176" w14:textId="77777777" w:rsidR="000B2168" w:rsidRDefault="000B2168" w:rsidP="000A10BF">
      <w:pPr>
        <w:pStyle w:val="CommentText"/>
      </w:pPr>
      <w:r>
        <w:rPr>
          <w:rStyle w:val="CommentReference"/>
        </w:rPr>
        <w:annotationRef/>
      </w:r>
      <w:r>
        <w:t>Bổ sung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62F9433" w15:done="0"/>
  <w15:commentEx w15:paraId="239C858B" w15:done="0"/>
  <w15:commentEx w15:paraId="068331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80C37" w16cex:dateUtc="2026-06-18T09:23:00Z"/>
  <w16cex:commentExtensible w16cex:durableId="407CD8C3" w16cex:dateUtc="2026-06-18T09:09:00Z"/>
  <w16cex:commentExtensible w16cex:durableId="2A2AC98A" w16cex:dateUtc="2026-06-1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2F9433" w16cid:durableId="2DC80C37"/>
  <w16cid:commentId w16cid:paraId="239C858B" w16cid:durableId="407CD8C3"/>
  <w16cid:commentId w16cid:paraId="06833176" w16cid:durableId="2A2AC9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FEB65" w14:textId="77777777" w:rsidR="00316B4A" w:rsidRDefault="00316B4A">
      <w:r>
        <w:separator/>
      </w:r>
    </w:p>
  </w:endnote>
  <w:endnote w:type="continuationSeparator" w:id="0">
    <w:p w14:paraId="7045AEE1" w14:textId="77777777" w:rsidR="00316B4A" w:rsidRDefault="00316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w Cen MT Condensed Extra Bold">
    <w:panose1 w:val="020B0803020202020204"/>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rinda">
    <w:panose1 w:val="00000400000000000000"/>
    <w:charset w:val="00"/>
    <w:family w:val="auto"/>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aslon Pro">
    <w:altName w:val="Times New Roman"/>
    <w:charset w:val="00"/>
    <w:family w:val="roman"/>
    <w:pitch w:val="default"/>
    <w:sig w:usb0="00000000"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auto"/>
    <w:pitch w:val="variable"/>
    <w:sig w:usb0="0004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variable"/>
    <w:sig w:usb0="00000000" w:usb1="C0007841" w:usb2="00000009" w:usb3="00000000" w:csb0="000001FF" w:csb1="00000000"/>
  </w:font>
  <w:font w:name="Helvetica Neue">
    <w:charset w:val="00"/>
    <w:family w:val="auto"/>
    <w:pitch w:val="variable"/>
    <w:sig w:usb0="E50002FF" w:usb1="500079DB" w:usb2="00000010" w:usb3="00000000" w:csb0="00000001" w:csb1="00000000"/>
  </w:font>
  <w:font w:name="Segoe Condensed">
    <w:charset w:val="00"/>
    <w:family w:val="swiss"/>
    <w:pitch w:val="default"/>
    <w:sig w:usb0="00000000" w:usb1="00000000" w:usb2="00000000" w:usb3="00000000" w:csb0="0000009F" w:csb1="00000000"/>
  </w:font>
  <w:font w:name="Tunga">
    <w:panose1 w:val="00000400000000000000"/>
    <w:charset w:val="00"/>
    <w:family w:val="auto"/>
    <w:pitch w:val="variable"/>
    <w:sig w:usb0="00400003" w:usb1="00000000" w:usb2="00000000" w:usb3="00000000" w:csb0="00000001" w:csb1="00000000"/>
  </w:font>
  <w:font w:name="Times New (W1)">
    <w:charset w:val="00"/>
    <w:family w:val="auto"/>
    <w:pitch w:val="variable"/>
    <w:sig w:usb0="00000001"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Arial"/>
    <w:panose1 w:val="020B7200000000000000"/>
    <w:charset w:val="00"/>
    <w:family w:val="swiss"/>
    <w:pitch w:val="variable"/>
    <w:sig w:usb0="00000007" w:usb1="00000000" w:usb2="00000000" w:usb3="00000000" w:csb0="00000011" w:csb1="00000000"/>
  </w:font>
  <w:font w:name="Times">
    <w:panose1 w:val="02020603050405020304"/>
    <w:charset w:val="A3"/>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nHelvetIns">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1"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yriad Pro">
    <w:charset w:val="00"/>
    <w:family w:val="swiss"/>
    <w:pitch w:val="default"/>
    <w:sig w:usb0="00000000" w:usb1="00000000" w:usb2="00000000" w:usb3="00000000" w:csb0="0000019F" w:csb1="00000000"/>
  </w:font>
  <w:font w:name="Helvetica">
    <w:panose1 w:val="020B0604020202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l">
    <w:altName w:val="Times New Roman"/>
    <w:charset w:val="00"/>
    <w:family w:val="roman"/>
    <w:pitch w:val="default"/>
    <w:sig w:usb0="00000000" w:usb1="00000000" w:usb2="00000000" w:usb3="00000000" w:csb0="00040001" w:csb1="00000000"/>
  </w:font>
  <w:font w:name="Palatino Linotype">
    <w:panose1 w:val="02040502050505030304"/>
    <w:charset w:val="00"/>
    <w:family w:val="roman"/>
    <w:pitch w:val="variable"/>
    <w:sig w:usb0="E0000287" w:usb1="40000013" w:usb2="00000000" w:usb3="00000000" w:csb0="0000019F" w:csb1="00000000"/>
  </w:font>
  <w:font w:name="Eras Light ITC">
    <w:panose1 w:val="020B0402030504020804"/>
    <w:charset w:val="00"/>
    <w:family w:val="swiss"/>
    <w:pitch w:val="variable"/>
    <w:sig w:usb0="00000003" w:usb1="00000000" w:usb2="00000000" w:usb3="00000000" w:csb0="00000001" w:csb1="00000000"/>
  </w:font>
  <w:font w:name="Helvetica Neue Light">
    <w:altName w:val="HELVETICA NEUE LIGHT"/>
    <w:charset w:val="00"/>
    <w:family w:val="auto"/>
    <w:pitch w:val="variable"/>
    <w:sig w:usb0="A00002FF" w:usb1="5000205B" w:usb2="00000002" w:usb3="00000000" w:csb0="00000007" w:csb1="00000000"/>
  </w:font>
  <w:font w:name="DejaVu Sans">
    <w:altName w:val="MS Mincho"/>
    <w:charset w:val="00"/>
    <w:family w:val="swiss"/>
    <w:pitch w:val="variable"/>
    <w:sig w:usb0="E7002EFF" w:usb1="D200FDFF" w:usb2="0A042029" w:usb3="00000000" w:csb0="800001FF" w:csb1="00000000"/>
  </w:font>
  <w:font w:name="Century">
    <w:panose1 w:val="02040604050505020304"/>
    <w:charset w:val="00"/>
    <w:family w:val="roman"/>
    <w:pitch w:val="variable"/>
    <w:sig w:usb0="00000287" w:usb1="00000000" w:usb2="00000000" w:usb3="00000000" w:csb0="0000009F" w:csb1="00000000"/>
  </w:font>
  <w:font w:name=".VnSouthern">
    <w:panose1 w:val="020B7200000000000000"/>
    <w:charset w:val="00"/>
    <w:family w:val="swiss"/>
    <w:pitch w:val="variable"/>
    <w:sig w:usb0="00000003" w:usb1="00000000" w:usb2="00000000" w:usb3="00000000" w:csb0="00000001" w:csb1="00000000"/>
  </w:font>
  <w:font w:name=".VnCooperH">
    <w:panose1 w:val="020B7200000000000000"/>
    <w:charset w:val="00"/>
    <w:family w:val="swiss"/>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I-Helve-Condense">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w:charset w:val="B1"/>
    <w:family w:val="swiss"/>
    <w:pitch w:val="variable"/>
    <w:sig w:usb0="80000A67" w:usb1="00000000" w:usb2="00000000" w:usb3="00000000" w:csb0="000001F7" w:csb1="00000000"/>
  </w:font>
  <w:font w:name="Sabon LT Std">
    <w:charset w:val="00"/>
    <w:family w:val="roman"/>
    <w:pitch w:val="variable"/>
    <w:sig w:usb0="00000003" w:usb1="00000000" w:usb2="00000000" w:usb3="00000000" w:csb0="00000001" w:csb1="00000000"/>
  </w:font>
  <w:font w:name="Frutiger LT Std 45 Light">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1" w:usb1="00000000" w:usb2="00000000" w:usb3="00000000" w:csb0="00000013" w:csb1="00000000"/>
  </w:font>
  <w:font w:name="VNTime">
    <w:panose1 w:val="00000000000000000000"/>
    <w:charset w:val="00"/>
    <w:family w:val="auto"/>
    <w:pitch w:val="variable"/>
    <w:sig w:usb0="00000003" w:usb1="00000000" w:usb2="00000000" w:usb3="00000000" w:csb0="00000001" w:csb1="00000000"/>
  </w:font>
  <w:font w:name="VN Time">
    <w:charset w:val="01"/>
    <w:family w:val="roman"/>
    <w:pitch w:val="variable"/>
  </w:font>
  <w:font w:name=".VnBlac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Aptos">
    <w:altName w:val="Arial"/>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923D1" w14:textId="77777777" w:rsidR="000B2168" w:rsidRDefault="000B216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1FD520" w14:textId="77777777" w:rsidR="000B2168" w:rsidRDefault="000B2168">
    <w:pPr>
      <w:pStyle w:val="Footer"/>
      <w:ind w:right="360" w:firstLine="360"/>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F218E" w14:textId="77777777" w:rsidR="000B2168" w:rsidRPr="00BF585A" w:rsidRDefault="000B2168" w:rsidP="00BF585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F434D" w14:textId="77777777" w:rsidR="000B2168" w:rsidRPr="00BF585A" w:rsidRDefault="000B2168" w:rsidP="00BF58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00BDD3" w14:textId="77777777" w:rsidR="00316B4A" w:rsidRDefault="00316B4A">
      <w:r>
        <w:separator/>
      </w:r>
    </w:p>
  </w:footnote>
  <w:footnote w:type="continuationSeparator" w:id="0">
    <w:p w14:paraId="750149CA" w14:textId="77777777" w:rsidR="00316B4A" w:rsidRDefault="00316B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7504AA" w14:textId="36A2748C" w:rsidR="000B2168" w:rsidRPr="00AF0A9B" w:rsidRDefault="000B2168" w:rsidP="00AF0A9B">
    <w:pPr>
      <w:pStyle w:val="Header"/>
      <w:jc w:val="center"/>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30F6D" w14:textId="656CB915" w:rsidR="000B2168" w:rsidRPr="00BF585A" w:rsidRDefault="000B2168"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2313B4">
      <w:rPr>
        <w:noProof/>
        <w:sz w:val="28"/>
        <w:szCs w:val="28"/>
      </w:rPr>
      <w:t>138</w:t>
    </w:r>
    <w:r w:rsidRPr="00BF585A">
      <w:rPr>
        <w:noProof/>
        <w:sz w:val="28"/>
        <w:szCs w:val="2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527160"/>
      <w:docPartObj>
        <w:docPartGallery w:val="Page Numbers (Top of Page)"/>
        <w:docPartUnique/>
      </w:docPartObj>
    </w:sdtPr>
    <w:sdtEndPr>
      <w:rPr>
        <w:noProof/>
        <w:sz w:val="28"/>
        <w:szCs w:val="28"/>
      </w:rPr>
    </w:sdtEndPr>
    <w:sdtContent>
      <w:p w14:paraId="2AF35E66" w14:textId="24753044" w:rsidR="000B2168" w:rsidRPr="00F7604D" w:rsidRDefault="000B2168" w:rsidP="00F85E1F">
        <w:pPr>
          <w:pStyle w:val="Header"/>
          <w:jc w:val="center"/>
          <w:rPr>
            <w:sz w:val="28"/>
            <w:szCs w:val="28"/>
          </w:rPr>
        </w:pPr>
        <w:r w:rsidRPr="00F7604D">
          <w:rPr>
            <w:sz w:val="28"/>
            <w:szCs w:val="28"/>
          </w:rPr>
          <w:fldChar w:fldCharType="begin"/>
        </w:r>
        <w:r w:rsidRPr="00F7604D">
          <w:rPr>
            <w:sz w:val="28"/>
            <w:szCs w:val="28"/>
          </w:rPr>
          <w:instrText xml:space="preserve"> PAGE   \* MERGEFORMAT </w:instrText>
        </w:r>
        <w:r w:rsidRPr="00F7604D">
          <w:rPr>
            <w:sz w:val="28"/>
            <w:szCs w:val="28"/>
          </w:rPr>
          <w:fldChar w:fldCharType="separate"/>
        </w:r>
        <w:r w:rsidR="000D25F3">
          <w:rPr>
            <w:noProof/>
            <w:sz w:val="28"/>
            <w:szCs w:val="28"/>
          </w:rPr>
          <w:t>133</w:t>
        </w:r>
        <w:r w:rsidRPr="00F7604D">
          <w:rPr>
            <w:noProof/>
            <w:sz w:val="28"/>
            <w:szCs w:val="28"/>
          </w:rPr>
          <w:fldChar w:fldCharType="end"/>
        </w:r>
      </w:p>
    </w:sdtContent>
  </w:sdt>
  <w:p w14:paraId="6D330F48" w14:textId="24FC6817" w:rsidR="000B2168" w:rsidRPr="00BF585A" w:rsidRDefault="000B2168" w:rsidP="00B00E95">
    <w:pPr>
      <w:pStyle w:val="Header"/>
      <w:tabs>
        <w:tab w:val="clear" w:pos="4680"/>
        <w:tab w:val="clear" w:pos="9360"/>
        <w:tab w:val="left" w:pos="3840"/>
      </w:tabs>
    </w:pPr>
    <w: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6968E" w14:textId="314E4363" w:rsidR="000B2168" w:rsidRPr="00BF585A" w:rsidRDefault="000B2168"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2313B4">
      <w:rPr>
        <w:noProof/>
        <w:sz w:val="28"/>
        <w:szCs w:val="28"/>
      </w:rPr>
      <w:t>148</w:t>
    </w:r>
    <w:r w:rsidRPr="00BF585A">
      <w:rPr>
        <w:noProof/>
        <w:sz w:val="28"/>
        <w:szCs w:val="28"/>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2B221" w14:textId="76747A9D" w:rsidR="000B2168" w:rsidRPr="00BF585A" w:rsidRDefault="000B2168" w:rsidP="00F85E1F">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0D25F3">
      <w:rPr>
        <w:noProof/>
        <w:sz w:val="28"/>
        <w:szCs w:val="28"/>
      </w:rPr>
      <w:t>141</w:t>
    </w:r>
    <w:r w:rsidRPr="00BF585A">
      <w:rPr>
        <w:noProof/>
        <w:sz w:val="28"/>
        <w:szCs w:val="28"/>
      </w:rPr>
      <w:fldChar w:fldCharType="end"/>
    </w:r>
  </w:p>
  <w:p w14:paraId="4C90574F" w14:textId="77777777" w:rsidR="000B2168" w:rsidRPr="00BF585A" w:rsidRDefault="000B2168" w:rsidP="00BF58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1pt;height:11pt" o:bullet="t">
        <v:imagedata r:id="rId1" o:title="mso8142"/>
      </v:shape>
    </w:pict>
  </w:numPicBullet>
  <w:numPicBullet w:numPicBulletId="1">
    <w:pict>
      <v:shape id="_x0000_i1106" type="#_x0000_t75" style="width:9.5pt;height:9.5pt" o:bullet="t">
        <v:imagedata r:id="rId2" o:title="clip_image002"/>
      </v:shape>
    </w:pict>
  </w:numPicBullet>
  <w:numPicBullet w:numPicBulletId="2">
    <w:pict>
      <v:shape id="_x0000_i1107" type="#_x0000_t75" style="width:11pt;height:11pt" o:bullet="t">
        <v:imagedata r:id="rId3" o:title="mso198E"/>
      </v:shape>
    </w:pict>
  </w:numPicBullet>
  <w:abstractNum w:abstractNumId="0" w15:restartNumberingAfterBreak="0">
    <w:nsid w:val="FFFFFF7D"/>
    <w:multiLevelType w:val="singleLevel"/>
    <w:tmpl w:val="7A2689C8"/>
    <w:lvl w:ilvl="0">
      <w:start w:val="1"/>
      <w:numFmt w:val="decimal"/>
      <w:pStyle w:val="wfxDate"/>
      <w:lvlText w:val="%1."/>
      <w:lvlJc w:val="left"/>
      <w:pPr>
        <w:tabs>
          <w:tab w:val="num" w:pos="1440"/>
        </w:tabs>
        <w:ind w:left="1440" w:hanging="360"/>
      </w:pPr>
    </w:lvl>
  </w:abstractNum>
  <w:abstractNum w:abstractNumId="1" w15:restartNumberingAfterBreak="0">
    <w:nsid w:val="FFFFFF7E"/>
    <w:multiLevelType w:val="singleLevel"/>
    <w:tmpl w:val="76145016"/>
    <w:lvl w:ilvl="0">
      <w:start w:val="1"/>
      <w:numFmt w:val="decimal"/>
      <w:pStyle w:val="ListNumber3"/>
      <w:lvlText w:val="%1."/>
      <w:lvlJc w:val="left"/>
      <w:pPr>
        <w:tabs>
          <w:tab w:val="num" w:pos="1530"/>
        </w:tabs>
        <w:ind w:left="1530" w:hanging="360"/>
      </w:pPr>
    </w:lvl>
  </w:abstractNum>
  <w:abstractNum w:abstractNumId="2" w15:restartNumberingAfterBreak="0">
    <w:nsid w:val="FFFFFF80"/>
    <w:multiLevelType w:val="singleLevel"/>
    <w:tmpl w:val="E668B5F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282CAB5A"/>
    <w:lvl w:ilvl="0">
      <w:start w:val="1"/>
      <w:numFmt w:val="bullet"/>
      <w:pStyle w:val="ListNumber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E5883C0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5970A85E"/>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FE"/>
    <w:multiLevelType w:val="singleLevel"/>
    <w:tmpl w:val="AE94E8F4"/>
    <w:lvl w:ilvl="0">
      <w:numFmt w:val="decimal"/>
      <w:pStyle w:val="Bul-1"/>
      <w:lvlText w:val="*"/>
      <w:lvlJc w:val="left"/>
      <w:pPr>
        <w:ind w:left="0" w:firstLine="0"/>
      </w:pPr>
      <w:rPr>
        <w:rFonts w:cs="Times New Roman"/>
      </w:rPr>
    </w:lvl>
  </w:abstractNum>
  <w:abstractNum w:abstractNumId="7" w15:restartNumberingAfterBreak="0">
    <w:nsid w:val="00000001"/>
    <w:multiLevelType w:val="multilevel"/>
    <w:tmpl w:val="A4200C46"/>
    <w:lvl w:ilvl="0">
      <w:start w:val="1"/>
      <w:numFmt w:val="decimal"/>
      <w:pStyle w:val="PRT"/>
      <w:suff w:val="nothing"/>
      <w:lvlText w:val="PHẦN %1 - "/>
      <w:lvlJc w:val="left"/>
      <w:pPr>
        <w:ind w:left="0" w:firstLine="0"/>
      </w:pPr>
      <w:rPr>
        <w:rFonts w:ascii="Times New Roman" w:hAnsi="Times New Roman" w:cs="Times New Roman" w:hint="default"/>
      </w:rPr>
    </w:lvl>
    <w:lvl w:ilvl="1">
      <w:numFmt w:val="decimal"/>
      <w:pStyle w:val="ART"/>
      <w:suff w:val="nothing"/>
      <w:lvlText w:val="SCHEDULE %2 - "/>
      <w:lvlJc w:val="left"/>
      <w:pPr>
        <w:ind w:left="0" w:firstLine="0"/>
      </w:pPr>
      <w:rPr>
        <w:rFonts w:cs="Times New Roman" w:hint="eastAsia"/>
      </w:rPr>
    </w:lvl>
    <w:lvl w:ilvl="2">
      <w:numFmt w:val="decimal"/>
      <w:pStyle w:val="PR1"/>
      <w:suff w:val="nothing"/>
      <w:lvlText w:val="PRODUCT DATA SHEET %3 - "/>
      <w:lvlJc w:val="left"/>
      <w:pPr>
        <w:ind w:left="0" w:firstLine="0"/>
      </w:pPr>
      <w:rPr>
        <w:rFonts w:cs="Times New Roman" w:hint="eastAsia"/>
      </w:rPr>
    </w:lvl>
    <w:lvl w:ilvl="3">
      <w:start w:val="1"/>
      <w:numFmt w:val="decimal"/>
      <w:pStyle w:val="SUT"/>
      <w:lvlText w:val="%1.%4"/>
      <w:lvlJc w:val="left"/>
      <w:pPr>
        <w:tabs>
          <w:tab w:val="num" w:pos="1044"/>
        </w:tabs>
        <w:ind w:left="1044" w:hanging="864"/>
      </w:pPr>
      <w:rPr>
        <w:rFonts w:cs="Times New Roman" w:hint="eastAsia"/>
      </w:rPr>
    </w:lvl>
    <w:lvl w:ilvl="4">
      <w:start w:val="1"/>
      <w:numFmt w:val="upperLetter"/>
      <w:pStyle w:val="DST"/>
      <w:lvlText w:val="%5."/>
      <w:lvlJc w:val="left"/>
      <w:pPr>
        <w:tabs>
          <w:tab w:val="num" w:pos="860"/>
        </w:tabs>
        <w:ind w:left="860" w:hanging="576"/>
      </w:pPr>
      <w:rPr>
        <w:rFonts w:cs="Times New Roman" w:hint="eastAsia"/>
      </w:rPr>
    </w:lvl>
    <w:lvl w:ilvl="5">
      <w:start w:val="1"/>
      <w:numFmt w:val="decimal"/>
      <w:pStyle w:val="PR2"/>
      <w:lvlText w:val="%6."/>
      <w:lvlJc w:val="left"/>
      <w:pPr>
        <w:tabs>
          <w:tab w:val="num" w:pos="1440"/>
        </w:tabs>
        <w:ind w:left="1440" w:hanging="578"/>
      </w:pPr>
      <w:rPr>
        <w:rFonts w:cs="Times New Roman" w:hint="eastAsia"/>
      </w:rPr>
    </w:lvl>
    <w:lvl w:ilvl="6">
      <w:start w:val="1"/>
      <w:numFmt w:val="lowerLetter"/>
      <w:pStyle w:val="PR3"/>
      <w:lvlText w:val="%7."/>
      <w:lvlJc w:val="left"/>
      <w:pPr>
        <w:tabs>
          <w:tab w:val="num" w:pos="2016"/>
        </w:tabs>
        <w:ind w:left="2016" w:hanging="576"/>
      </w:pPr>
      <w:rPr>
        <w:rFonts w:cs="Times New Roman" w:hint="eastAsia"/>
      </w:rPr>
    </w:lvl>
    <w:lvl w:ilvl="7">
      <w:start w:val="1"/>
      <w:numFmt w:val="lowerRoman"/>
      <w:pStyle w:val="PR4"/>
      <w:lvlText w:val="%8."/>
      <w:lvlJc w:val="left"/>
      <w:pPr>
        <w:tabs>
          <w:tab w:val="num" w:pos="2592"/>
        </w:tabs>
        <w:ind w:left="2592" w:hanging="576"/>
      </w:pPr>
      <w:rPr>
        <w:rFonts w:cs="Times New Roman" w:hint="eastAsia"/>
      </w:rPr>
    </w:lvl>
    <w:lvl w:ilvl="8">
      <w:start w:val="1"/>
      <w:numFmt w:val="lowerLetter"/>
      <w:pStyle w:val="PR5"/>
      <w:lvlText w:val="%9)"/>
      <w:lvlJc w:val="left"/>
      <w:pPr>
        <w:tabs>
          <w:tab w:val="num" w:pos="3168"/>
        </w:tabs>
        <w:ind w:left="3168" w:hanging="576"/>
      </w:pPr>
      <w:rPr>
        <w:rFonts w:cs="Times New Roman" w:hint="eastAsia"/>
      </w:rPr>
    </w:lvl>
  </w:abstractNum>
  <w:abstractNum w:abstractNumId="8" w15:restartNumberingAfterBreak="0">
    <w:nsid w:val="00000002"/>
    <w:multiLevelType w:val="hybridMultilevel"/>
    <w:tmpl w:val="6B063D58"/>
    <w:name w:val="Bulleted"/>
    <w:lvl w:ilvl="0" w:tplc="FFFFFFFF">
      <w:numFmt w:val="bullet"/>
      <w:lvlText w:val="-"/>
      <w:lvlJc w:val="left"/>
      <w:pPr>
        <w:ind w:left="720" w:hanging="360"/>
      </w:pPr>
      <w:rPr>
        <w:rFonts w:ascii=".VnTime" w:eastAsia="Cambria Math" w:hAnsi=".VnTime" w:cs=".VnTime" w:hint="default"/>
        <w:b w:val="0"/>
      </w:rPr>
    </w:lvl>
    <w:lvl w:ilvl="1" w:tplc="FFFFFFFF">
      <w:start w:val="1"/>
      <w:numFmt w:val="bullet"/>
      <w:lvlText w:val="o"/>
      <w:lvlJc w:val="left"/>
      <w:pPr>
        <w:ind w:left="1440" w:hanging="360"/>
      </w:pPr>
      <w:rPr>
        <w:rFonts w:ascii="Tw Cen MT Condensed Extra Bold" w:hAnsi="Tw Cen MT Condensed Extra Bold" w:cs="Tw Cen MT Condensed Extra Bold" w:hint="default"/>
      </w:rPr>
    </w:lvl>
    <w:lvl w:ilvl="2" w:tplc="FFFFFFFF" w:tentative="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Courier New" w:hAnsi="Courier New" w:hint="default"/>
      </w:rPr>
    </w:lvl>
    <w:lvl w:ilvl="4" w:tplc="FFFFFFFF" w:tentative="1">
      <w:start w:val="1"/>
      <w:numFmt w:val="bullet"/>
      <w:lvlText w:val="o"/>
      <w:lvlJc w:val="left"/>
      <w:pPr>
        <w:ind w:left="3600" w:hanging="360"/>
      </w:pPr>
      <w:rPr>
        <w:rFonts w:ascii="Tw Cen MT Condensed Extra Bold" w:hAnsi="Tw Cen MT Condensed Extra Bold" w:cs="Tw Cen MT Condensed Extra Bold" w:hint="default"/>
      </w:rPr>
    </w:lvl>
    <w:lvl w:ilvl="5" w:tplc="FFFFFFFF" w:tentative="1">
      <w:start w:val="1"/>
      <w:numFmt w:val="bullet"/>
      <w:lvlText w:val=""/>
      <w:lvlJc w:val="left"/>
      <w:pPr>
        <w:ind w:left="4320" w:hanging="360"/>
      </w:pPr>
      <w:rPr>
        <w:rFonts w:ascii="Symbol" w:hAnsi="Symbol" w:hint="default"/>
      </w:rPr>
    </w:lvl>
    <w:lvl w:ilvl="6" w:tplc="FFFFFFFF" w:tentative="1">
      <w:start w:val="1"/>
      <w:numFmt w:val="bullet"/>
      <w:lvlText w:val=""/>
      <w:lvlJc w:val="left"/>
      <w:pPr>
        <w:ind w:left="5040" w:hanging="360"/>
      </w:pPr>
      <w:rPr>
        <w:rFonts w:ascii="Courier New" w:hAnsi="Courier New" w:hint="default"/>
      </w:rPr>
    </w:lvl>
    <w:lvl w:ilvl="7" w:tplc="FFFFFFFF" w:tentative="1">
      <w:start w:val="1"/>
      <w:numFmt w:val="bullet"/>
      <w:lvlText w:val="o"/>
      <w:lvlJc w:val="left"/>
      <w:pPr>
        <w:ind w:left="5760" w:hanging="360"/>
      </w:pPr>
      <w:rPr>
        <w:rFonts w:ascii="Tw Cen MT Condensed Extra Bold" w:hAnsi="Tw Cen MT Condensed Extra Bold" w:cs="Tw Cen MT Condensed Extra Bold" w:hint="default"/>
      </w:rPr>
    </w:lvl>
    <w:lvl w:ilvl="8" w:tplc="FFFFFFFF" w:tentative="1">
      <w:start w:val="1"/>
      <w:numFmt w:val="bullet"/>
      <w:lvlText w:val=""/>
      <w:lvlJc w:val="left"/>
      <w:pPr>
        <w:ind w:left="6480" w:hanging="360"/>
      </w:pPr>
      <w:rPr>
        <w:rFonts w:ascii="Symbol" w:hAnsi="Symbol" w:hint="default"/>
      </w:rPr>
    </w:lvl>
  </w:abstractNum>
  <w:abstractNum w:abstractNumId="9" w15:restartNumberingAfterBreak="0">
    <w:nsid w:val="0000000A"/>
    <w:multiLevelType w:val="multilevel"/>
    <w:tmpl w:val="70E0D95C"/>
    <w:name w:val="WW8Num10"/>
    <w:lvl w:ilvl="0">
      <w:start w:val="1"/>
      <w:numFmt w:val="bullet"/>
      <w:pStyle w:val="StyleHeading11Heading11Heading1Char1Heading1CharCh2"/>
      <w:lvlText w:val=""/>
      <w:lvlJc w:val="left"/>
      <w:pPr>
        <w:tabs>
          <w:tab w:val="num" w:pos="360"/>
        </w:tabs>
        <w:ind w:left="0" w:firstLine="0"/>
      </w:pPr>
      <w:rPr>
        <w:rFonts w:ascii="Wingdings" w:hAnsi="Wingdings" w:hint="default"/>
      </w:rPr>
    </w:lvl>
    <w:lvl w:ilvl="1">
      <w:start w:val="1"/>
      <w:numFmt w:val="upperRoman"/>
      <w:lvlText w:val="%2."/>
      <w:lvlJc w:val="left"/>
      <w:pPr>
        <w:tabs>
          <w:tab w:val="num" w:pos="1080"/>
        </w:tabs>
        <w:ind w:left="720" w:hanging="720"/>
      </w:pPr>
      <w:rPr>
        <w:rFonts w:ascii="Courier New" w:hAnsi="Courier New" w:cs="Courier New"/>
      </w:rPr>
    </w:lvl>
    <w:lvl w:ilvl="2">
      <w:start w:val="1"/>
      <w:numFmt w:val="decimal"/>
      <w:lvlText w:val="%2.%3."/>
      <w:lvlJc w:val="left"/>
      <w:pPr>
        <w:tabs>
          <w:tab w:val="num" w:pos="1800"/>
        </w:tabs>
        <w:ind w:left="1440" w:hanging="1440"/>
      </w:pPr>
      <w:rPr>
        <w:rFonts w:ascii="Times New Roman" w:hAnsi="Times New Roman" w:cs="Times New Roman"/>
      </w:rPr>
    </w:lvl>
    <w:lvl w:ilvl="3">
      <w:start w:val="1"/>
      <w:numFmt w:val="decimal"/>
      <w:lvlText w:val="%2.%3.%4"/>
      <w:lvlJc w:val="left"/>
      <w:pPr>
        <w:tabs>
          <w:tab w:val="num" w:pos="2520"/>
        </w:tabs>
        <w:ind w:left="2160" w:firstLine="30609"/>
      </w:pPr>
    </w:lvl>
    <w:lvl w:ilvl="4">
      <w:start w:val="1"/>
      <w:numFmt w:val="decimal"/>
      <w:lvlText w:val="%2.%3.%4.%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 w15:restartNumberingAfterBreak="0">
    <w:nsid w:val="00CE18DE"/>
    <w:multiLevelType w:val="multilevel"/>
    <w:tmpl w:val="3CB2E8D8"/>
    <w:lvl w:ilvl="0">
      <w:numFmt w:val="bullet"/>
      <w:pStyle w:val="dautrucap1"/>
      <w:lvlText w:val="-"/>
      <w:lvlJc w:val="left"/>
      <w:pPr>
        <w:tabs>
          <w:tab w:val="num" w:pos="720"/>
        </w:tabs>
        <w:ind w:left="720" w:hanging="360"/>
      </w:pPr>
      <w:rPr>
        <w:rFonts w:ascii="Times New Roman" w:eastAsia="MS Mincho" w:hAnsi="Times New Roman" w:cs="Times New Roman"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00D35DC3"/>
    <w:multiLevelType w:val="hybridMultilevel"/>
    <w:tmpl w:val="8B6C4358"/>
    <w:name w:val="WW8Num27"/>
    <w:lvl w:ilvl="0" w:tplc="FFFFFFFF">
      <w:start w:val="1"/>
      <w:numFmt w:val="bullet"/>
      <w:pStyle w:val="ChechedStyle1"/>
      <w:lvlText w:val=""/>
      <w:lvlJc w:val="left"/>
      <w:pPr>
        <w:tabs>
          <w:tab w:val="num" w:pos="2207"/>
        </w:tabs>
        <w:ind w:left="2207" w:hanging="360"/>
      </w:pPr>
      <w:rPr>
        <w:rFonts w:ascii="Wingdings" w:hAnsi="Wingdings" w:hint="default"/>
      </w:rPr>
    </w:lvl>
    <w:lvl w:ilvl="1" w:tplc="FFFFFFFF" w:tentative="1">
      <w:start w:val="1"/>
      <w:numFmt w:val="bullet"/>
      <w:lvlText w:val="o"/>
      <w:lvlJc w:val="left"/>
      <w:pPr>
        <w:tabs>
          <w:tab w:val="num" w:pos="2477"/>
        </w:tabs>
        <w:ind w:left="2477" w:hanging="360"/>
      </w:pPr>
      <w:rPr>
        <w:rFonts w:ascii="Courier New" w:hAnsi="Courier New" w:cs="Courier New" w:hint="default"/>
      </w:rPr>
    </w:lvl>
    <w:lvl w:ilvl="2" w:tplc="FFFFFFFF" w:tentative="1">
      <w:start w:val="1"/>
      <w:numFmt w:val="bullet"/>
      <w:lvlText w:val=""/>
      <w:lvlJc w:val="left"/>
      <w:pPr>
        <w:tabs>
          <w:tab w:val="num" w:pos="3197"/>
        </w:tabs>
        <w:ind w:left="3197" w:hanging="360"/>
      </w:pPr>
      <w:rPr>
        <w:rFonts w:ascii="Wingdings" w:hAnsi="Wingdings" w:hint="default"/>
      </w:rPr>
    </w:lvl>
    <w:lvl w:ilvl="3" w:tplc="FFFFFFFF" w:tentative="1">
      <w:start w:val="1"/>
      <w:numFmt w:val="bullet"/>
      <w:lvlText w:val=""/>
      <w:lvlJc w:val="left"/>
      <w:pPr>
        <w:tabs>
          <w:tab w:val="num" w:pos="3917"/>
        </w:tabs>
        <w:ind w:left="3917" w:hanging="360"/>
      </w:pPr>
      <w:rPr>
        <w:rFonts w:ascii="Symbol" w:hAnsi="Symbol" w:hint="default"/>
      </w:rPr>
    </w:lvl>
    <w:lvl w:ilvl="4" w:tplc="FFFFFFFF" w:tentative="1">
      <w:start w:val="1"/>
      <w:numFmt w:val="bullet"/>
      <w:lvlText w:val="o"/>
      <w:lvlJc w:val="left"/>
      <w:pPr>
        <w:tabs>
          <w:tab w:val="num" w:pos="4637"/>
        </w:tabs>
        <w:ind w:left="4637" w:hanging="360"/>
      </w:pPr>
      <w:rPr>
        <w:rFonts w:ascii="Courier New" w:hAnsi="Courier New" w:cs="Courier New" w:hint="default"/>
      </w:rPr>
    </w:lvl>
    <w:lvl w:ilvl="5" w:tplc="FFFFFFFF" w:tentative="1">
      <w:start w:val="1"/>
      <w:numFmt w:val="bullet"/>
      <w:lvlText w:val=""/>
      <w:lvlJc w:val="left"/>
      <w:pPr>
        <w:tabs>
          <w:tab w:val="num" w:pos="5357"/>
        </w:tabs>
        <w:ind w:left="5357" w:hanging="360"/>
      </w:pPr>
      <w:rPr>
        <w:rFonts w:ascii="Wingdings" w:hAnsi="Wingdings" w:hint="default"/>
      </w:rPr>
    </w:lvl>
    <w:lvl w:ilvl="6" w:tplc="FFFFFFFF" w:tentative="1">
      <w:start w:val="1"/>
      <w:numFmt w:val="bullet"/>
      <w:lvlText w:val=""/>
      <w:lvlJc w:val="left"/>
      <w:pPr>
        <w:tabs>
          <w:tab w:val="num" w:pos="6077"/>
        </w:tabs>
        <w:ind w:left="6077" w:hanging="360"/>
      </w:pPr>
      <w:rPr>
        <w:rFonts w:ascii="Symbol" w:hAnsi="Symbol" w:hint="default"/>
      </w:rPr>
    </w:lvl>
    <w:lvl w:ilvl="7" w:tplc="FFFFFFFF" w:tentative="1">
      <w:start w:val="1"/>
      <w:numFmt w:val="bullet"/>
      <w:lvlText w:val="o"/>
      <w:lvlJc w:val="left"/>
      <w:pPr>
        <w:tabs>
          <w:tab w:val="num" w:pos="6797"/>
        </w:tabs>
        <w:ind w:left="6797" w:hanging="360"/>
      </w:pPr>
      <w:rPr>
        <w:rFonts w:ascii="Courier New" w:hAnsi="Courier New" w:cs="Courier New" w:hint="default"/>
      </w:rPr>
    </w:lvl>
    <w:lvl w:ilvl="8" w:tplc="FFFFFFFF" w:tentative="1">
      <w:start w:val="1"/>
      <w:numFmt w:val="bullet"/>
      <w:lvlText w:val=""/>
      <w:lvlJc w:val="left"/>
      <w:pPr>
        <w:tabs>
          <w:tab w:val="num" w:pos="7517"/>
        </w:tabs>
        <w:ind w:left="7517" w:hanging="360"/>
      </w:pPr>
      <w:rPr>
        <w:rFonts w:ascii="Wingdings" w:hAnsi="Wingdings" w:hint="default"/>
      </w:rPr>
    </w:lvl>
  </w:abstractNum>
  <w:abstractNum w:abstractNumId="12" w15:restartNumberingAfterBreak="0">
    <w:nsid w:val="025521D6"/>
    <w:multiLevelType w:val="multilevel"/>
    <w:tmpl w:val="889AEED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12C54"/>
    <w:multiLevelType w:val="multilevel"/>
    <w:tmpl w:val="CBE6BF50"/>
    <w:lvl w:ilvl="0">
      <w:start w:val="1"/>
      <w:numFmt w:val="none"/>
      <w:pStyle w:val="psubhead1cmt"/>
      <w:suff w:val="nothing"/>
      <w:lvlText w:val=""/>
      <w:lvlJc w:val="left"/>
      <w:pPr>
        <w:ind w:left="207" w:firstLine="0"/>
      </w:pPr>
    </w:lvl>
    <w:lvl w:ilvl="1">
      <w:start w:val="1"/>
      <w:numFmt w:val="upperRoman"/>
      <w:suff w:val="nothing"/>
      <w:lvlText w:val="Chương %1%2:"/>
      <w:lvlJc w:val="left"/>
      <w:pPr>
        <w:ind w:left="567" w:firstLine="0"/>
      </w:pPr>
    </w:lvl>
    <w:lvl w:ilvl="2">
      <w:start w:val="1"/>
      <w:numFmt w:val="upperLetter"/>
      <w:suff w:val="nothing"/>
      <w:lvlText w:val="%3."/>
      <w:lvlJc w:val="left"/>
      <w:pPr>
        <w:ind w:left="567" w:hanging="360"/>
      </w:pPr>
    </w:lvl>
    <w:lvl w:ilvl="3">
      <w:start w:val="1"/>
      <w:numFmt w:val="upperRoman"/>
      <w:suff w:val="nothing"/>
      <w:lvlText w:val="%4."/>
      <w:lvlJc w:val="left"/>
      <w:pPr>
        <w:ind w:left="1431" w:hanging="144"/>
      </w:pPr>
    </w:lvl>
    <w:lvl w:ilvl="4">
      <w:start w:val="1"/>
      <w:numFmt w:val="decimal"/>
      <w:pStyle w:val="psubhead1cmt"/>
      <w:suff w:val="space"/>
      <w:lvlText w:val="%5."/>
      <w:lvlJc w:val="left"/>
      <w:pPr>
        <w:ind w:left="0" w:firstLine="927"/>
      </w:pPr>
    </w:lvl>
    <w:lvl w:ilvl="5">
      <w:start w:val="1"/>
      <w:numFmt w:val="lowerLetter"/>
      <w:lvlText w:val="%6)"/>
      <w:lvlJc w:val="left"/>
      <w:pPr>
        <w:tabs>
          <w:tab w:val="num" w:pos="1926"/>
        </w:tabs>
        <w:ind w:left="1926" w:hanging="432"/>
      </w:pPr>
    </w:lvl>
    <w:lvl w:ilvl="6">
      <w:start w:val="1"/>
      <w:numFmt w:val="lowerRoman"/>
      <w:lvlText w:val="%7)"/>
      <w:lvlJc w:val="right"/>
      <w:pPr>
        <w:tabs>
          <w:tab w:val="num" w:pos="2070"/>
        </w:tabs>
        <w:ind w:left="2070" w:hanging="288"/>
      </w:pPr>
    </w:lvl>
    <w:lvl w:ilvl="7">
      <w:start w:val="1"/>
      <w:numFmt w:val="lowerLetter"/>
      <w:lvlText w:val="%8."/>
      <w:lvlJc w:val="left"/>
      <w:pPr>
        <w:tabs>
          <w:tab w:val="num" w:pos="2214"/>
        </w:tabs>
        <w:ind w:left="2214" w:hanging="432"/>
      </w:pPr>
    </w:lvl>
    <w:lvl w:ilvl="8">
      <w:start w:val="1"/>
      <w:numFmt w:val="lowerRoman"/>
      <w:lvlText w:val="%9."/>
      <w:lvlJc w:val="right"/>
      <w:pPr>
        <w:tabs>
          <w:tab w:val="num" w:pos="2358"/>
        </w:tabs>
        <w:ind w:left="2358" w:hanging="144"/>
      </w:pPr>
    </w:lvl>
  </w:abstractNum>
  <w:abstractNum w:abstractNumId="14" w15:restartNumberingAfterBreak="0">
    <w:nsid w:val="03A75D57"/>
    <w:multiLevelType w:val="hybridMultilevel"/>
    <w:tmpl w:val="82C072E0"/>
    <w:styleLink w:val="1ai11"/>
    <w:lvl w:ilvl="0" w:tplc="738EA7C4">
      <w:start w:val="1"/>
      <w:numFmt w:val="bullet"/>
      <w:lvlText w:val=""/>
      <w:lvlJc w:val="left"/>
      <w:pPr>
        <w:tabs>
          <w:tab w:val="num" w:pos="360"/>
        </w:tabs>
        <w:ind w:left="360" w:hanging="360"/>
      </w:pPr>
      <w:rPr>
        <w:rFonts w:ascii="Symbol" w:hAnsi="Symbol" w:hint="default"/>
        <w:sz w:val="24"/>
      </w:rPr>
    </w:lvl>
    <w:lvl w:ilvl="1" w:tplc="F9E6B480">
      <w:start w:val="1"/>
      <w:numFmt w:val="decimal"/>
      <w:lvlText w:val="%2."/>
      <w:lvlJc w:val="left"/>
      <w:pPr>
        <w:tabs>
          <w:tab w:val="num" w:pos="2007"/>
        </w:tabs>
        <w:ind w:left="2007" w:hanging="360"/>
      </w:pPr>
      <w:rPr>
        <w:rFonts w:cs="Times New Roman"/>
        <w:sz w:val="24"/>
        <w:szCs w:val="24"/>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Jc w:val="left"/>
      <w:pPr>
        <w:tabs>
          <w:tab w:val="num" w:pos="3447"/>
        </w:tabs>
        <w:ind w:left="3447" w:hanging="360"/>
      </w:pPr>
      <w:rPr>
        <w:rFonts w:ascii="Symbol" w:hAnsi="Symbol" w:hint="default"/>
      </w:rPr>
    </w:lvl>
    <w:lvl w:ilvl="4" w:tplc="04090003">
      <w:start w:val="1"/>
      <w:numFmt w:val="bullet"/>
      <w:lvlText w:val="o"/>
      <w:lvlJc w:val="left"/>
      <w:pPr>
        <w:tabs>
          <w:tab w:val="num" w:pos="4167"/>
        </w:tabs>
        <w:ind w:left="4167" w:hanging="360"/>
      </w:pPr>
      <w:rPr>
        <w:rFonts w:ascii="Courier New" w:hAnsi="Courier New" w:cs="Times New Roman" w:hint="default"/>
      </w:rPr>
    </w:lvl>
    <w:lvl w:ilvl="5" w:tplc="04090005">
      <w:start w:val="1"/>
      <w:numFmt w:val="bullet"/>
      <w:lvlText w:val=""/>
      <w:lvlJc w:val="left"/>
      <w:pPr>
        <w:tabs>
          <w:tab w:val="num" w:pos="4887"/>
        </w:tabs>
        <w:ind w:left="4887" w:hanging="360"/>
      </w:pPr>
      <w:rPr>
        <w:rFonts w:ascii="Wingdings" w:hAnsi="Wingdings" w:hint="default"/>
      </w:rPr>
    </w:lvl>
    <w:lvl w:ilvl="6" w:tplc="04090001">
      <w:start w:val="1"/>
      <w:numFmt w:val="bullet"/>
      <w:lvlText w:val=""/>
      <w:lvlJc w:val="left"/>
      <w:pPr>
        <w:tabs>
          <w:tab w:val="num" w:pos="5607"/>
        </w:tabs>
        <w:ind w:left="5607" w:hanging="360"/>
      </w:pPr>
      <w:rPr>
        <w:rFonts w:ascii="Symbol" w:hAnsi="Symbol" w:hint="default"/>
      </w:rPr>
    </w:lvl>
    <w:lvl w:ilvl="7" w:tplc="04090003">
      <w:start w:val="1"/>
      <w:numFmt w:val="bullet"/>
      <w:lvlText w:val="o"/>
      <w:lvlJc w:val="left"/>
      <w:pPr>
        <w:tabs>
          <w:tab w:val="num" w:pos="6327"/>
        </w:tabs>
        <w:ind w:left="6327" w:hanging="360"/>
      </w:pPr>
      <w:rPr>
        <w:rFonts w:ascii="Courier New" w:hAnsi="Courier New" w:cs="Times New Roman" w:hint="default"/>
      </w:rPr>
    </w:lvl>
    <w:lvl w:ilvl="8" w:tplc="04090005">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03B318B4"/>
    <w:multiLevelType w:val="hybridMultilevel"/>
    <w:tmpl w:val="5C8CE004"/>
    <w:lvl w:ilvl="0" w:tplc="05FC06EE">
      <w:numFmt w:val="bullet"/>
      <w:lvlText w:val="-"/>
      <w:lvlJc w:val="left"/>
      <w:pPr>
        <w:tabs>
          <w:tab w:val="num" w:pos="720"/>
        </w:tabs>
        <w:ind w:left="720" w:hanging="360"/>
      </w:pPr>
      <w:rPr>
        <w:rFonts w:ascii="Times New Roman" w:eastAsia="Times New Roman" w:hAnsi="Times New Roman" w:cs="Times New Roman" w:hint="default"/>
      </w:rPr>
    </w:lvl>
    <w:lvl w:ilvl="1" w:tplc="11820F8E">
      <w:start w:val="1"/>
      <w:numFmt w:val="bullet"/>
      <w:pStyle w:val="Index2"/>
      <w:lvlText w:val=""/>
      <w:lvlJc w:val="left"/>
      <w:pPr>
        <w:tabs>
          <w:tab w:val="num" w:pos="1440"/>
        </w:tabs>
        <w:ind w:left="1440" w:hanging="360"/>
      </w:pPr>
      <w:rPr>
        <w:rFonts w:ascii="Wingdings" w:hAnsi="Wingdings" w:hint="default"/>
      </w:rPr>
    </w:lvl>
    <w:lvl w:ilvl="2" w:tplc="355A1744">
      <w:start w:val="1"/>
      <w:numFmt w:val="bullet"/>
      <w:lvlText w:val=""/>
      <w:lvlJc w:val="left"/>
      <w:pPr>
        <w:tabs>
          <w:tab w:val="num" w:pos="2160"/>
        </w:tabs>
        <w:ind w:left="2160" w:hanging="360"/>
      </w:pPr>
      <w:rPr>
        <w:rFonts w:ascii="Wingdings" w:hAnsi="Wingdings" w:hint="default"/>
      </w:rPr>
    </w:lvl>
    <w:lvl w:ilvl="3" w:tplc="E7CAD9F4">
      <w:start w:val="1"/>
      <w:numFmt w:val="bullet"/>
      <w:lvlText w:val=""/>
      <w:lvlJc w:val="left"/>
      <w:pPr>
        <w:tabs>
          <w:tab w:val="num" w:pos="2880"/>
        </w:tabs>
        <w:ind w:left="2880" w:hanging="360"/>
      </w:pPr>
      <w:rPr>
        <w:rFonts w:ascii="Symbol" w:hAnsi="Symbol" w:hint="default"/>
      </w:rPr>
    </w:lvl>
    <w:lvl w:ilvl="4" w:tplc="082E517E" w:tentative="1">
      <w:start w:val="1"/>
      <w:numFmt w:val="bullet"/>
      <w:lvlText w:val="o"/>
      <w:lvlJc w:val="left"/>
      <w:pPr>
        <w:tabs>
          <w:tab w:val="num" w:pos="3600"/>
        </w:tabs>
        <w:ind w:left="3600" w:hanging="360"/>
      </w:pPr>
      <w:rPr>
        <w:rFonts w:ascii="Courier New" w:hAnsi="Courier New" w:cs="Courier New" w:hint="default"/>
      </w:rPr>
    </w:lvl>
    <w:lvl w:ilvl="5" w:tplc="C092257A" w:tentative="1">
      <w:start w:val="1"/>
      <w:numFmt w:val="bullet"/>
      <w:lvlText w:val=""/>
      <w:lvlJc w:val="left"/>
      <w:pPr>
        <w:tabs>
          <w:tab w:val="num" w:pos="4320"/>
        </w:tabs>
        <w:ind w:left="4320" w:hanging="360"/>
      </w:pPr>
      <w:rPr>
        <w:rFonts w:ascii="Wingdings" w:hAnsi="Wingdings" w:hint="default"/>
      </w:rPr>
    </w:lvl>
    <w:lvl w:ilvl="6" w:tplc="0DC21E60" w:tentative="1">
      <w:start w:val="1"/>
      <w:numFmt w:val="bullet"/>
      <w:lvlText w:val=""/>
      <w:lvlJc w:val="left"/>
      <w:pPr>
        <w:tabs>
          <w:tab w:val="num" w:pos="5040"/>
        </w:tabs>
        <w:ind w:left="5040" w:hanging="360"/>
      </w:pPr>
      <w:rPr>
        <w:rFonts w:ascii="Symbol" w:hAnsi="Symbol" w:hint="default"/>
      </w:rPr>
    </w:lvl>
    <w:lvl w:ilvl="7" w:tplc="A92EEACC" w:tentative="1">
      <w:start w:val="1"/>
      <w:numFmt w:val="bullet"/>
      <w:lvlText w:val="o"/>
      <w:lvlJc w:val="left"/>
      <w:pPr>
        <w:tabs>
          <w:tab w:val="num" w:pos="5760"/>
        </w:tabs>
        <w:ind w:left="5760" w:hanging="360"/>
      </w:pPr>
      <w:rPr>
        <w:rFonts w:ascii="Courier New" w:hAnsi="Courier New" w:cs="Courier New" w:hint="default"/>
      </w:rPr>
    </w:lvl>
    <w:lvl w:ilvl="8" w:tplc="50CC3C5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E05772"/>
    <w:multiLevelType w:val="multilevel"/>
    <w:tmpl w:val="43BAAB4A"/>
    <w:lvl w:ilvl="0">
      <w:start w:val="1"/>
      <w:numFmt w:val="decimal"/>
      <w:pStyle w:val="FISHeading3"/>
      <w:lvlText w:val="%1."/>
      <w:lvlJc w:val="left"/>
      <w:pPr>
        <w:ind w:left="1571" w:hanging="360"/>
      </w:pPr>
      <w:rPr>
        <w:rFonts w:hint="default"/>
      </w:rPr>
    </w:lvl>
    <w:lvl w:ilvl="1">
      <w:start w:val="1"/>
      <w:numFmt w:val="decimal"/>
      <w:isLgl/>
      <w:lvlText w:val="%1.%2."/>
      <w:lvlJc w:val="left"/>
      <w:pPr>
        <w:ind w:left="1931" w:hanging="7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7"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044C7580"/>
    <w:multiLevelType w:val="multilevel"/>
    <w:tmpl w:val="B262F0B8"/>
    <w:styleLink w:val="IndexCap1"/>
    <w:lvl w:ilvl="0">
      <w:start w:val="1"/>
      <w:numFmt w:val="bullet"/>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53613DE"/>
    <w:multiLevelType w:val="hybridMultilevel"/>
    <w:tmpl w:val="6FEC4868"/>
    <w:lvl w:ilvl="0" w:tplc="C1D4662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6EB16E6"/>
    <w:multiLevelType w:val="hybridMultilevel"/>
    <w:tmpl w:val="EFE25790"/>
    <w:lvl w:ilvl="0" w:tplc="A86EEE28">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28581772">
      <w:start w:val="3"/>
      <w:numFmt w:val="bullet"/>
      <w:pStyle w:val="Stybullet"/>
      <w:lvlText w:val="+"/>
      <w:lvlJc w:val="left"/>
      <w:pPr>
        <w:tabs>
          <w:tab w:val="num" w:pos="2160"/>
        </w:tabs>
        <w:ind w:left="2160" w:hanging="360"/>
      </w:pPr>
      <w:rPr>
        <w:rFonts w:ascii="Times New Roman" w:eastAsia="Times New Roman" w:hAnsi="Times New Roman" w:cs="Times New Roman" w:hint="default"/>
        <w:b/>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6F17CC8"/>
    <w:multiLevelType w:val="hybridMultilevel"/>
    <w:tmpl w:val="FABE1894"/>
    <w:lvl w:ilvl="0" w:tplc="0409000F">
      <w:start w:val="1"/>
      <w:numFmt w:val="decimal"/>
      <w:lvlText w:val="%1."/>
      <w:lvlJc w:val="left"/>
      <w:pPr>
        <w:tabs>
          <w:tab w:val="num" w:pos="720"/>
        </w:tabs>
        <w:ind w:left="720" w:hanging="360"/>
      </w:pPr>
    </w:lvl>
    <w:lvl w:ilvl="1" w:tplc="532661F8">
      <w:start w:val="1"/>
      <w:numFmt w:val="bullet"/>
      <w:pStyle w:val="CharChar1CharCharCharCharCharCharChar"/>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726615A"/>
    <w:multiLevelType w:val="hybridMultilevel"/>
    <w:tmpl w:val="22BC0BDA"/>
    <w:lvl w:ilvl="0" w:tplc="04090001">
      <w:start w:val="1"/>
      <w:numFmt w:val="bullet"/>
      <w:pStyle w:val="nd1"/>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3" w15:restartNumberingAfterBreak="0">
    <w:nsid w:val="076844E3"/>
    <w:multiLevelType w:val="hybridMultilevel"/>
    <w:tmpl w:val="2AAA49BE"/>
    <w:lvl w:ilvl="0" w:tplc="738EA7C4">
      <w:start w:val="1"/>
      <w:numFmt w:val="bullet"/>
      <w:pStyle w:val="Bullet2"/>
      <w:lvlText w:val=""/>
      <w:lvlJc w:val="left"/>
      <w:pPr>
        <w:tabs>
          <w:tab w:val="num" w:pos="720"/>
        </w:tabs>
        <w:ind w:left="720" w:hanging="360"/>
      </w:pPr>
      <w:rPr>
        <w:rFonts w:ascii="Wingdings" w:hAnsi="Wingdings" w:hint="default"/>
      </w:rPr>
    </w:lvl>
    <w:lvl w:ilvl="1" w:tplc="F9E6B480">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87D540E"/>
    <w:multiLevelType w:val="hybridMultilevel"/>
    <w:tmpl w:val="BE148320"/>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BF0A23"/>
    <w:multiLevelType w:val="hybridMultilevel"/>
    <w:tmpl w:val="5922CD7C"/>
    <w:lvl w:ilvl="0" w:tplc="B4827D4E">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A1028D2"/>
    <w:multiLevelType w:val="hybridMultilevel"/>
    <w:tmpl w:val="5268B4CC"/>
    <w:lvl w:ilvl="0" w:tplc="B300BA44">
      <w:start w:val="2"/>
      <w:numFmt w:val="bullet"/>
      <w:pStyle w:val="Bullet5"/>
      <w:lvlText w:val="-"/>
      <w:lvlJc w:val="left"/>
      <w:pPr>
        <w:tabs>
          <w:tab w:val="num" w:pos="1080"/>
        </w:tabs>
        <w:ind w:left="1080" w:hanging="360"/>
      </w:pPr>
      <w:rPr>
        <w:rFonts w:ascii="Times New Roman" w:hAnsi="Times New Roman" w:cs="Times New Roman" w:hint="default"/>
      </w:rPr>
    </w:lvl>
    <w:lvl w:ilvl="1" w:tplc="1B00322A">
      <w:start w:val="1"/>
      <w:numFmt w:val="bullet"/>
      <w:lvlText w:val="o"/>
      <w:lvlJc w:val="left"/>
      <w:pPr>
        <w:tabs>
          <w:tab w:val="num" w:pos="0"/>
        </w:tabs>
        <w:ind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Times New Roman" w:hAnsi="Times New Roman" w:cs="Times New Roman" w:hint="default"/>
      </w:rPr>
    </w:lvl>
    <w:lvl w:ilvl="3" w:tplc="04090001">
      <w:start w:val="1"/>
      <w:numFmt w:val="bullet"/>
      <w:lvlText w:val=""/>
      <w:lvlJc w:val="left"/>
      <w:pPr>
        <w:tabs>
          <w:tab w:val="num" w:pos="1440"/>
        </w:tabs>
        <w:ind w:left="1440" w:hanging="360"/>
      </w:pPr>
      <w:rPr>
        <w:rFonts w:ascii="Times New Roman" w:hAnsi="Times New Roman" w:cs="Times New Roman"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Times New Roman" w:hAnsi="Times New Roman" w:cs="Times New Roman" w:hint="default"/>
      </w:rPr>
    </w:lvl>
    <w:lvl w:ilvl="6" w:tplc="04090001">
      <w:start w:val="1"/>
      <w:numFmt w:val="bullet"/>
      <w:lvlText w:val=""/>
      <w:lvlJc w:val="left"/>
      <w:pPr>
        <w:tabs>
          <w:tab w:val="num" w:pos="3600"/>
        </w:tabs>
        <w:ind w:left="3600" w:hanging="360"/>
      </w:pPr>
      <w:rPr>
        <w:rFonts w:ascii="Times New Roman" w:hAnsi="Times New Roman" w:cs="Times New Roman" w:hint="default"/>
      </w:rPr>
    </w:lvl>
    <w:lvl w:ilvl="7" w:tplc="04090003">
      <w:start w:val="1"/>
      <w:numFmt w:val="bullet"/>
      <w:lvlText w:val="o"/>
      <w:lvlJc w:val="left"/>
      <w:pPr>
        <w:tabs>
          <w:tab w:val="num" w:pos="4320"/>
        </w:tabs>
        <w:ind w:left="4320" w:hanging="360"/>
      </w:pPr>
      <w:rPr>
        <w:rFonts w:ascii="Courier New" w:hAnsi="Courier New" w:cs="Courier New" w:hint="default"/>
      </w:rPr>
    </w:lvl>
    <w:lvl w:ilvl="8" w:tplc="04090005">
      <w:start w:val="1"/>
      <w:numFmt w:val="bullet"/>
      <w:lvlText w:val=""/>
      <w:lvlJc w:val="left"/>
      <w:pPr>
        <w:tabs>
          <w:tab w:val="num" w:pos="5040"/>
        </w:tabs>
        <w:ind w:left="5040" w:hanging="360"/>
      </w:pPr>
      <w:rPr>
        <w:rFonts w:ascii="Times New Roman" w:hAnsi="Times New Roman" w:cs="Times New Roman" w:hint="default"/>
      </w:rPr>
    </w:lvl>
  </w:abstractNum>
  <w:abstractNum w:abstractNumId="27" w15:restartNumberingAfterBreak="0">
    <w:nsid w:val="0A226A68"/>
    <w:multiLevelType w:val="singleLevel"/>
    <w:tmpl w:val="94B09E1E"/>
    <w:lvl w:ilvl="0">
      <w:start w:val="1"/>
      <w:numFmt w:val="decimal"/>
      <w:pStyle w:val="1Text"/>
      <w:lvlText w:val="%1."/>
      <w:lvlJc w:val="left"/>
      <w:pPr>
        <w:tabs>
          <w:tab w:val="num" w:pos="360"/>
        </w:tabs>
        <w:ind w:left="360" w:hanging="360"/>
      </w:pPr>
    </w:lvl>
  </w:abstractNum>
  <w:abstractNum w:abstractNumId="28" w15:restartNumberingAfterBreak="0">
    <w:nsid w:val="0A3665FB"/>
    <w:multiLevelType w:val="hybridMultilevel"/>
    <w:tmpl w:val="863C3842"/>
    <w:lvl w:ilvl="0" w:tplc="04090007">
      <w:start w:val="1"/>
      <w:numFmt w:val="bullet"/>
      <w:pStyle w:val="ga"/>
      <w:lvlText w:val=""/>
      <w:lvlJc w:val="left"/>
      <w:pPr>
        <w:tabs>
          <w:tab w:val="num" w:pos="648"/>
        </w:tabs>
        <w:ind w:left="648" w:hanging="360"/>
      </w:pPr>
      <w:rPr>
        <w:rFonts w:ascii="Wingdings" w:hAnsi="Wingdings" w:cs="Times New Roman"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A69181C"/>
    <w:multiLevelType w:val="hybridMultilevel"/>
    <w:tmpl w:val="E56E3E40"/>
    <w:styleLink w:val="Legal11"/>
    <w:lvl w:ilvl="0" w:tplc="0409000B">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0A7A0A97"/>
    <w:multiLevelType w:val="multilevel"/>
    <w:tmpl w:val="B5CAAE74"/>
    <w:styleLink w:val="MultiLevelList"/>
    <w:lvl w:ilvl="0">
      <w:start w:val="1"/>
      <w:numFmt w:val="upperLetter"/>
      <w:lvlText w:val="%1."/>
      <w:lvlJc w:val="left"/>
      <w:pPr>
        <w:ind w:left="360" w:hanging="360"/>
      </w:pPr>
      <w:rPr>
        <w:rFonts w:ascii="Times New Roman" w:hAnsi="Times New Roman" w:hint="default"/>
        <w:b/>
        <w:sz w:val="26"/>
        <w:u w:val="single"/>
      </w:rPr>
    </w:lvl>
    <w:lvl w:ilvl="1">
      <w:start w:val="1"/>
      <w:numFmt w:val="upperRoman"/>
      <w:lvlText w:val="%2."/>
      <w:lvlJc w:val="left"/>
      <w:pPr>
        <w:ind w:left="1080" w:hanging="360"/>
      </w:pPr>
      <w:rPr>
        <w:rFonts w:ascii="Times New Roman" w:hAnsi="Times New Roman" w:hint="default"/>
        <w:b/>
        <w:sz w:val="24"/>
      </w:rPr>
    </w:lvl>
    <w:lvl w:ilvl="2">
      <w:start w:val="1"/>
      <w:numFmt w:val="decimal"/>
      <w:lvlText w:val="%3."/>
      <w:lvlJc w:val="left"/>
      <w:pPr>
        <w:ind w:left="1800" w:hanging="360"/>
      </w:pPr>
      <w:rPr>
        <w:rFonts w:ascii="Times New Roman" w:hAnsi="Times New Roman" w:hint="default"/>
        <w:b/>
        <w:sz w:val="24"/>
        <w:u w:val="single"/>
      </w:rPr>
    </w:lvl>
    <w:lvl w:ilvl="3">
      <w:start w:val="1"/>
      <w:numFmt w:val="decimal"/>
      <w:lvlText w:val="%3.%4."/>
      <w:lvlJc w:val="left"/>
      <w:pPr>
        <w:ind w:left="2520" w:hanging="360"/>
      </w:pPr>
      <w:rPr>
        <w:rFonts w:ascii="Times New Roman" w:hAnsi="Times New Roman" w:hint="default"/>
        <w:b/>
        <w:sz w:val="24"/>
        <w:u w:val="single"/>
      </w:rPr>
    </w:lvl>
    <w:lvl w:ilvl="4">
      <w:start w:val="1"/>
      <w:numFmt w:val="lowerLetter"/>
      <w:lvlText w:val="%5."/>
      <w:lvlJc w:val="left"/>
      <w:pPr>
        <w:ind w:left="3240" w:hanging="360"/>
      </w:pPr>
      <w:rPr>
        <w:rFonts w:ascii="Times New Roman" w:hAnsi="Times New Roman"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Courier New" w:hAnsi="Courier New" w:hint="default"/>
        <w:sz w:val="24"/>
      </w:rPr>
    </w:lvl>
    <w:lvl w:ilvl="7">
      <w:start w:val="1"/>
      <w:numFmt w:val="bullet"/>
      <w:lvlText w:val=""/>
      <w:lvlJc w:val="left"/>
      <w:pPr>
        <w:ind w:left="5400" w:hanging="360"/>
      </w:pPr>
      <w:rPr>
        <w:rFonts w:ascii="Symbol" w:hAnsi="Symbol" w:hint="default"/>
        <w:color w:val="auto"/>
        <w:sz w:val="24"/>
      </w:rPr>
    </w:lvl>
    <w:lvl w:ilvl="8">
      <w:start w:val="1"/>
      <w:numFmt w:val="decimal"/>
      <w:lvlRestart w:val="0"/>
      <w:lvlText w:val="Hình %9."/>
      <w:lvlJc w:val="left"/>
      <w:pPr>
        <w:ind w:left="360" w:hanging="360"/>
      </w:pPr>
      <w:rPr>
        <w:rFonts w:ascii="Times New Roman" w:hAnsi="Times New Roman" w:hint="default"/>
        <w:i/>
        <w:sz w:val="20"/>
      </w:rPr>
    </w:lvl>
  </w:abstractNum>
  <w:abstractNum w:abstractNumId="31" w15:restartNumberingAfterBreak="0">
    <w:nsid w:val="0BFE3F94"/>
    <w:multiLevelType w:val="hybridMultilevel"/>
    <w:tmpl w:val="7DC21A44"/>
    <w:styleLink w:val="111121"/>
    <w:lvl w:ilvl="0" w:tplc="11B6E078">
      <w:start w:val="3"/>
      <w:numFmt w:val="bullet"/>
      <w:lvlText w:val="-"/>
      <w:lvlJc w:val="left"/>
      <w:pPr>
        <w:ind w:left="720" w:hanging="360"/>
      </w:pPr>
      <w:rPr>
        <w:rFonts w:ascii="VNI-Times" w:eastAsia="Times New Roman" w:hAnsi="VNI-Time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0C1647AB"/>
    <w:multiLevelType w:val="hybridMultilevel"/>
    <w:tmpl w:val="49A22D28"/>
    <w:lvl w:ilvl="0" w:tplc="FFFFFFFF">
      <w:start w:val="1"/>
      <w:numFmt w:val="decimal"/>
      <w:pStyle w:val="FISHeading2"/>
      <w:lvlText w:val="%1."/>
      <w:lvlJc w:val="left"/>
      <w:pPr>
        <w:ind w:left="603" w:hanging="360"/>
      </w:pPr>
      <w:rPr>
        <w:rFonts w:hint="default"/>
      </w:rPr>
    </w:lvl>
    <w:lvl w:ilvl="1" w:tplc="FFFFFFFF">
      <w:start w:val="1"/>
      <w:numFmt w:val="lowerLetter"/>
      <w:lvlText w:val="%2."/>
      <w:lvlJc w:val="left"/>
      <w:pPr>
        <w:ind w:left="1323" w:hanging="360"/>
      </w:pPr>
    </w:lvl>
    <w:lvl w:ilvl="2" w:tplc="FFFFFFFF" w:tentative="1">
      <w:start w:val="1"/>
      <w:numFmt w:val="lowerRoman"/>
      <w:lvlText w:val="%3."/>
      <w:lvlJc w:val="right"/>
      <w:pPr>
        <w:ind w:left="2043" w:hanging="180"/>
      </w:pPr>
    </w:lvl>
    <w:lvl w:ilvl="3" w:tplc="FFFFFFFF" w:tentative="1">
      <w:start w:val="1"/>
      <w:numFmt w:val="decimal"/>
      <w:lvlText w:val="%4."/>
      <w:lvlJc w:val="left"/>
      <w:pPr>
        <w:ind w:left="2763" w:hanging="360"/>
      </w:pPr>
    </w:lvl>
    <w:lvl w:ilvl="4" w:tplc="FFFFFFFF" w:tentative="1">
      <w:start w:val="1"/>
      <w:numFmt w:val="lowerLetter"/>
      <w:lvlText w:val="%5."/>
      <w:lvlJc w:val="left"/>
      <w:pPr>
        <w:ind w:left="3483" w:hanging="360"/>
      </w:pPr>
    </w:lvl>
    <w:lvl w:ilvl="5" w:tplc="FFFFFFFF" w:tentative="1">
      <w:start w:val="1"/>
      <w:numFmt w:val="lowerRoman"/>
      <w:lvlText w:val="%6."/>
      <w:lvlJc w:val="right"/>
      <w:pPr>
        <w:ind w:left="4203" w:hanging="180"/>
      </w:pPr>
    </w:lvl>
    <w:lvl w:ilvl="6" w:tplc="FFFFFFFF" w:tentative="1">
      <w:start w:val="1"/>
      <w:numFmt w:val="decimal"/>
      <w:lvlText w:val="%7."/>
      <w:lvlJc w:val="left"/>
      <w:pPr>
        <w:ind w:left="4923" w:hanging="360"/>
      </w:pPr>
    </w:lvl>
    <w:lvl w:ilvl="7" w:tplc="FFFFFFFF" w:tentative="1">
      <w:start w:val="1"/>
      <w:numFmt w:val="lowerLetter"/>
      <w:lvlText w:val="%8."/>
      <w:lvlJc w:val="left"/>
      <w:pPr>
        <w:ind w:left="5643" w:hanging="360"/>
      </w:pPr>
    </w:lvl>
    <w:lvl w:ilvl="8" w:tplc="FFFFFFFF" w:tentative="1">
      <w:start w:val="1"/>
      <w:numFmt w:val="lowerRoman"/>
      <w:lvlText w:val="%9."/>
      <w:lvlJc w:val="right"/>
      <w:pPr>
        <w:ind w:left="6363" w:hanging="180"/>
      </w:pPr>
    </w:lvl>
  </w:abstractNum>
  <w:abstractNum w:abstractNumId="33" w15:restartNumberingAfterBreak="0">
    <w:nsid w:val="0CA67897"/>
    <w:multiLevelType w:val="hybridMultilevel"/>
    <w:tmpl w:val="08B8DF24"/>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0CB1090C"/>
    <w:multiLevelType w:val="hybridMultilevel"/>
    <w:tmpl w:val="44A27E84"/>
    <w:lvl w:ilvl="0" w:tplc="4E6883EA">
      <w:start w:val="1"/>
      <w:numFmt w:val="bullet"/>
      <w:pStyle w:val="StyleJustifiedBefore0ptAfter12ptLinespacingsingle2"/>
      <w:lvlText w:val=""/>
      <w:lvlJc w:val="left"/>
      <w:pPr>
        <w:tabs>
          <w:tab w:val="num" w:pos="1516"/>
        </w:tabs>
        <w:ind w:left="1516" w:hanging="360"/>
      </w:pPr>
      <w:rPr>
        <w:rFonts w:ascii="Wingdings" w:hAnsi="Wingdings" w:hint="default"/>
      </w:rPr>
    </w:lvl>
    <w:lvl w:ilvl="1" w:tplc="1A523C3C" w:tentative="1">
      <w:start w:val="1"/>
      <w:numFmt w:val="bullet"/>
      <w:lvlText w:val="o"/>
      <w:lvlJc w:val="left"/>
      <w:pPr>
        <w:tabs>
          <w:tab w:val="num" w:pos="2236"/>
        </w:tabs>
        <w:ind w:left="2236" w:hanging="360"/>
      </w:pPr>
      <w:rPr>
        <w:rFonts w:ascii="Courier New" w:hAnsi="Courier New" w:cs="Courier New" w:hint="default"/>
      </w:rPr>
    </w:lvl>
    <w:lvl w:ilvl="2" w:tplc="3EC45E98" w:tentative="1">
      <w:start w:val="1"/>
      <w:numFmt w:val="bullet"/>
      <w:lvlText w:val=""/>
      <w:lvlJc w:val="left"/>
      <w:pPr>
        <w:tabs>
          <w:tab w:val="num" w:pos="2956"/>
        </w:tabs>
        <w:ind w:left="2956" w:hanging="360"/>
      </w:pPr>
      <w:rPr>
        <w:rFonts w:ascii="Wingdings" w:hAnsi="Wingdings" w:hint="default"/>
      </w:rPr>
    </w:lvl>
    <w:lvl w:ilvl="3" w:tplc="679421B2" w:tentative="1">
      <w:start w:val="1"/>
      <w:numFmt w:val="bullet"/>
      <w:lvlText w:val=""/>
      <w:lvlJc w:val="left"/>
      <w:pPr>
        <w:tabs>
          <w:tab w:val="num" w:pos="3676"/>
        </w:tabs>
        <w:ind w:left="3676" w:hanging="360"/>
      </w:pPr>
      <w:rPr>
        <w:rFonts w:ascii="Symbol" w:hAnsi="Symbol" w:hint="default"/>
      </w:rPr>
    </w:lvl>
    <w:lvl w:ilvl="4" w:tplc="FAE01FC6" w:tentative="1">
      <w:start w:val="1"/>
      <w:numFmt w:val="bullet"/>
      <w:lvlText w:val="o"/>
      <w:lvlJc w:val="left"/>
      <w:pPr>
        <w:tabs>
          <w:tab w:val="num" w:pos="4396"/>
        </w:tabs>
        <w:ind w:left="4396" w:hanging="360"/>
      </w:pPr>
      <w:rPr>
        <w:rFonts w:ascii="Courier New" w:hAnsi="Courier New" w:cs="Courier New" w:hint="default"/>
      </w:rPr>
    </w:lvl>
    <w:lvl w:ilvl="5" w:tplc="5F90954A" w:tentative="1">
      <w:start w:val="1"/>
      <w:numFmt w:val="bullet"/>
      <w:lvlText w:val=""/>
      <w:lvlJc w:val="left"/>
      <w:pPr>
        <w:tabs>
          <w:tab w:val="num" w:pos="5116"/>
        </w:tabs>
        <w:ind w:left="5116" w:hanging="360"/>
      </w:pPr>
      <w:rPr>
        <w:rFonts w:ascii="Wingdings" w:hAnsi="Wingdings" w:hint="default"/>
      </w:rPr>
    </w:lvl>
    <w:lvl w:ilvl="6" w:tplc="AE58195A" w:tentative="1">
      <w:start w:val="1"/>
      <w:numFmt w:val="bullet"/>
      <w:lvlText w:val=""/>
      <w:lvlJc w:val="left"/>
      <w:pPr>
        <w:tabs>
          <w:tab w:val="num" w:pos="5836"/>
        </w:tabs>
        <w:ind w:left="5836" w:hanging="360"/>
      </w:pPr>
      <w:rPr>
        <w:rFonts w:ascii="Symbol" w:hAnsi="Symbol" w:hint="default"/>
      </w:rPr>
    </w:lvl>
    <w:lvl w:ilvl="7" w:tplc="04CC66C4" w:tentative="1">
      <w:start w:val="1"/>
      <w:numFmt w:val="bullet"/>
      <w:lvlText w:val="o"/>
      <w:lvlJc w:val="left"/>
      <w:pPr>
        <w:tabs>
          <w:tab w:val="num" w:pos="6556"/>
        </w:tabs>
        <w:ind w:left="6556" w:hanging="360"/>
      </w:pPr>
      <w:rPr>
        <w:rFonts w:ascii="Courier New" w:hAnsi="Courier New" w:cs="Courier New" w:hint="default"/>
      </w:rPr>
    </w:lvl>
    <w:lvl w:ilvl="8" w:tplc="D01C56E4" w:tentative="1">
      <w:start w:val="1"/>
      <w:numFmt w:val="bullet"/>
      <w:lvlText w:val=""/>
      <w:lvlJc w:val="left"/>
      <w:pPr>
        <w:tabs>
          <w:tab w:val="num" w:pos="7276"/>
        </w:tabs>
        <w:ind w:left="7276" w:hanging="360"/>
      </w:pPr>
      <w:rPr>
        <w:rFonts w:ascii="Wingdings" w:hAnsi="Wingdings" w:hint="default"/>
      </w:rPr>
    </w:lvl>
  </w:abstractNum>
  <w:abstractNum w:abstractNumId="35" w15:restartNumberingAfterBreak="0">
    <w:nsid w:val="0D4E2842"/>
    <w:multiLevelType w:val="hybridMultilevel"/>
    <w:tmpl w:val="5590103C"/>
    <w:lvl w:ilvl="0" w:tplc="04090005">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0EF742AE"/>
    <w:multiLevelType w:val="hybridMultilevel"/>
    <w:tmpl w:val="D616B9F4"/>
    <w:lvl w:ilvl="0" w:tplc="FBB03808">
      <w:start w:val="1"/>
      <w:numFmt w:val="bullet"/>
      <w:pStyle w:val="ChamR-L375"/>
      <w:lvlText w:val=""/>
      <w:lvlJc w:val="left"/>
      <w:pPr>
        <w:tabs>
          <w:tab w:val="num" w:pos="2118"/>
        </w:tabs>
        <w:ind w:left="2118" w:hanging="360"/>
      </w:pPr>
      <w:rPr>
        <w:rFonts w:ascii="Wingdings" w:hAnsi="Wingdings" w:hint="default"/>
        <w:color w:val="auto"/>
      </w:rPr>
    </w:lvl>
    <w:lvl w:ilvl="1" w:tplc="04090003" w:tentative="1">
      <w:start w:val="1"/>
      <w:numFmt w:val="bullet"/>
      <w:lvlText w:val="o"/>
      <w:lvlJc w:val="left"/>
      <w:pPr>
        <w:tabs>
          <w:tab w:val="num" w:pos="2489"/>
        </w:tabs>
        <w:ind w:left="2489" w:hanging="360"/>
      </w:pPr>
      <w:rPr>
        <w:rFonts w:ascii="Courier New" w:hAnsi="Courier New" w:hint="default"/>
      </w:rPr>
    </w:lvl>
    <w:lvl w:ilvl="2" w:tplc="04090005" w:tentative="1">
      <w:start w:val="1"/>
      <w:numFmt w:val="bullet"/>
      <w:lvlText w:val=""/>
      <w:lvlJc w:val="left"/>
      <w:pPr>
        <w:tabs>
          <w:tab w:val="num" w:pos="3209"/>
        </w:tabs>
        <w:ind w:left="3209" w:hanging="360"/>
      </w:pPr>
      <w:rPr>
        <w:rFonts w:ascii="Wingdings" w:hAnsi="Wingdings" w:hint="default"/>
      </w:rPr>
    </w:lvl>
    <w:lvl w:ilvl="3" w:tplc="04090001" w:tentative="1">
      <w:start w:val="1"/>
      <w:numFmt w:val="bullet"/>
      <w:lvlText w:val=""/>
      <w:lvlJc w:val="left"/>
      <w:pPr>
        <w:tabs>
          <w:tab w:val="num" w:pos="3929"/>
        </w:tabs>
        <w:ind w:left="3929" w:hanging="360"/>
      </w:pPr>
      <w:rPr>
        <w:rFonts w:ascii="Symbol" w:hAnsi="Symbol" w:hint="default"/>
      </w:rPr>
    </w:lvl>
    <w:lvl w:ilvl="4" w:tplc="04090003" w:tentative="1">
      <w:start w:val="1"/>
      <w:numFmt w:val="bullet"/>
      <w:lvlText w:val="o"/>
      <w:lvlJc w:val="left"/>
      <w:pPr>
        <w:tabs>
          <w:tab w:val="num" w:pos="4649"/>
        </w:tabs>
        <w:ind w:left="4649" w:hanging="360"/>
      </w:pPr>
      <w:rPr>
        <w:rFonts w:ascii="Courier New" w:hAnsi="Courier New" w:hint="default"/>
      </w:rPr>
    </w:lvl>
    <w:lvl w:ilvl="5" w:tplc="04090005" w:tentative="1">
      <w:start w:val="1"/>
      <w:numFmt w:val="bullet"/>
      <w:lvlText w:val=""/>
      <w:lvlJc w:val="left"/>
      <w:pPr>
        <w:tabs>
          <w:tab w:val="num" w:pos="5369"/>
        </w:tabs>
        <w:ind w:left="5369" w:hanging="360"/>
      </w:pPr>
      <w:rPr>
        <w:rFonts w:ascii="Wingdings" w:hAnsi="Wingdings" w:hint="default"/>
      </w:rPr>
    </w:lvl>
    <w:lvl w:ilvl="6" w:tplc="04090001" w:tentative="1">
      <w:start w:val="1"/>
      <w:numFmt w:val="bullet"/>
      <w:lvlText w:val=""/>
      <w:lvlJc w:val="left"/>
      <w:pPr>
        <w:tabs>
          <w:tab w:val="num" w:pos="6089"/>
        </w:tabs>
        <w:ind w:left="6089" w:hanging="360"/>
      </w:pPr>
      <w:rPr>
        <w:rFonts w:ascii="Symbol" w:hAnsi="Symbol" w:hint="default"/>
      </w:rPr>
    </w:lvl>
    <w:lvl w:ilvl="7" w:tplc="04090003" w:tentative="1">
      <w:start w:val="1"/>
      <w:numFmt w:val="bullet"/>
      <w:lvlText w:val="o"/>
      <w:lvlJc w:val="left"/>
      <w:pPr>
        <w:tabs>
          <w:tab w:val="num" w:pos="6809"/>
        </w:tabs>
        <w:ind w:left="6809" w:hanging="360"/>
      </w:pPr>
      <w:rPr>
        <w:rFonts w:ascii="Courier New" w:hAnsi="Courier New" w:hint="default"/>
      </w:rPr>
    </w:lvl>
    <w:lvl w:ilvl="8" w:tplc="04090005" w:tentative="1">
      <w:start w:val="1"/>
      <w:numFmt w:val="bullet"/>
      <w:lvlText w:val=""/>
      <w:lvlJc w:val="left"/>
      <w:pPr>
        <w:tabs>
          <w:tab w:val="num" w:pos="7529"/>
        </w:tabs>
        <w:ind w:left="7529" w:hanging="360"/>
      </w:pPr>
      <w:rPr>
        <w:rFonts w:ascii="Wingdings" w:hAnsi="Wingdings" w:hint="default"/>
      </w:rPr>
    </w:lvl>
  </w:abstractNum>
  <w:abstractNum w:abstractNumId="37" w15:restartNumberingAfterBreak="0">
    <w:nsid w:val="0F184010"/>
    <w:multiLevelType w:val="multilevel"/>
    <w:tmpl w:val="1C82F51E"/>
    <w:lvl w:ilvl="0">
      <w:start w:val="1"/>
      <w:numFmt w:val="decimal"/>
      <w:pStyle w:val="Hnh"/>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10151C2F"/>
    <w:multiLevelType w:val="hybridMultilevel"/>
    <w:tmpl w:val="2414833A"/>
    <w:lvl w:ilvl="0" w:tplc="47DC4ACA">
      <w:start w:val="1"/>
      <w:numFmt w:val="bullet"/>
      <w:pStyle w:val="StrongBody"/>
      <w:lvlText w:val=""/>
      <w:lvlJc w:val="left"/>
      <w:pPr>
        <w:ind w:left="1440" w:hanging="360"/>
      </w:pPr>
      <w:rPr>
        <w:rFonts w:ascii="Wingdings" w:hAnsi="Wingdings" w:hint="default"/>
      </w:rPr>
    </w:lvl>
    <w:lvl w:ilvl="1" w:tplc="B09A71BE" w:tentative="1">
      <w:start w:val="1"/>
      <w:numFmt w:val="bullet"/>
      <w:lvlText w:val="o"/>
      <w:lvlJc w:val="left"/>
      <w:pPr>
        <w:ind w:left="2160" w:hanging="360"/>
      </w:pPr>
      <w:rPr>
        <w:rFonts w:ascii="Courier New" w:hAnsi="Courier New" w:cs="Courier New" w:hint="default"/>
      </w:rPr>
    </w:lvl>
    <w:lvl w:ilvl="2" w:tplc="2548A154" w:tentative="1">
      <w:start w:val="1"/>
      <w:numFmt w:val="bullet"/>
      <w:lvlText w:val=""/>
      <w:lvlJc w:val="left"/>
      <w:pPr>
        <w:ind w:left="2880" w:hanging="360"/>
      </w:pPr>
      <w:rPr>
        <w:rFonts w:ascii="Wingdings" w:hAnsi="Wingdings" w:hint="default"/>
      </w:rPr>
    </w:lvl>
    <w:lvl w:ilvl="3" w:tplc="AA3C4D5E" w:tentative="1">
      <w:start w:val="1"/>
      <w:numFmt w:val="bullet"/>
      <w:lvlText w:val=""/>
      <w:lvlJc w:val="left"/>
      <w:pPr>
        <w:ind w:left="3600" w:hanging="360"/>
      </w:pPr>
      <w:rPr>
        <w:rFonts w:ascii="Symbol" w:hAnsi="Symbol" w:hint="default"/>
      </w:rPr>
    </w:lvl>
    <w:lvl w:ilvl="4" w:tplc="760C1BA6" w:tentative="1">
      <w:start w:val="1"/>
      <w:numFmt w:val="bullet"/>
      <w:lvlText w:val="o"/>
      <w:lvlJc w:val="left"/>
      <w:pPr>
        <w:ind w:left="4320" w:hanging="360"/>
      </w:pPr>
      <w:rPr>
        <w:rFonts w:ascii="Courier New" w:hAnsi="Courier New" w:cs="Courier New" w:hint="default"/>
      </w:rPr>
    </w:lvl>
    <w:lvl w:ilvl="5" w:tplc="25D2345A" w:tentative="1">
      <w:start w:val="1"/>
      <w:numFmt w:val="bullet"/>
      <w:lvlText w:val=""/>
      <w:lvlJc w:val="left"/>
      <w:pPr>
        <w:ind w:left="5040" w:hanging="360"/>
      </w:pPr>
      <w:rPr>
        <w:rFonts w:ascii="Wingdings" w:hAnsi="Wingdings" w:hint="default"/>
      </w:rPr>
    </w:lvl>
    <w:lvl w:ilvl="6" w:tplc="F1B0A732" w:tentative="1">
      <w:start w:val="1"/>
      <w:numFmt w:val="bullet"/>
      <w:lvlText w:val=""/>
      <w:lvlJc w:val="left"/>
      <w:pPr>
        <w:ind w:left="5760" w:hanging="360"/>
      </w:pPr>
      <w:rPr>
        <w:rFonts w:ascii="Symbol" w:hAnsi="Symbol" w:hint="default"/>
      </w:rPr>
    </w:lvl>
    <w:lvl w:ilvl="7" w:tplc="AEB049D4" w:tentative="1">
      <w:start w:val="1"/>
      <w:numFmt w:val="bullet"/>
      <w:lvlText w:val="o"/>
      <w:lvlJc w:val="left"/>
      <w:pPr>
        <w:ind w:left="6480" w:hanging="360"/>
      </w:pPr>
      <w:rPr>
        <w:rFonts w:ascii="Courier New" w:hAnsi="Courier New" w:cs="Courier New" w:hint="default"/>
      </w:rPr>
    </w:lvl>
    <w:lvl w:ilvl="8" w:tplc="AB707EA8" w:tentative="1">
      <w:start w:val="1"/>
      <w:numFmt w:val="bullet"/>
      <w:lvlText w:val=""/>
      <w:lvlJc w:val="left"/>
      <w:pPr>
        <w:ind w:left="7200" w:hanging="360"/>
      </w:pPr>
      <w:rPr>
        <w:rFonts w:ascii="Wingdings" w:hAnsi="Wingdings" w:hint="default"/>
      </w:rPr>
    </w:lvl>
  </w:abstractNum>
  <w:abstractNum w:abstractNumId="39" w15:restartNumberingAfterBreak="0">
    <w:nsid w:val="1041325D"/>
    <w:multiLevelType w:val="multilevel"/>
    <w:tmpl w:val="C26AEFCA"/>
    <w:lvl w:ilvl="0">
      <w:start w:val="1"/>
      <w:numFmt w:val="decimal"/>
      <w:lvlText w:val="%1"/>
      <w:lvlJc w:val="left"/>
      <w:pPr>
        <w:tabs>
          <w:tab w:val="num" w:pos="432"/>
        </w:tabs>
        <w:ind w:left="432" w:hanging="432"/>
      </w:pPr>
      <w:rPr>
        <w:rFonts w:hint="default"/>
      </w:rPr>
    </w:lvl>
    <w:lvl w:ilvl="1">
      <w:start w:val="1"/>
      <w:numFmt w:val="decimal"/>
      <w:pStyle w:val="StyleHeading2l2H2Verdana12ptNotItalicCustomColorRG"/>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0763A03"/>
    <w:multiLevelType w:val="hybridMultilevel"/>
    <w:tmpl w:val="769A73DE"/>
    <w:lvl w:ilvl="0" w:tplc="04090017">
      <w:start w:val="1"/>
      <w:numFmt w:val="bullet"/>
      <w:pStyle w:val="Note2"/>
      <w:lvlText w:val=""/>
      <w:lvlJc w:val="left"/>
      <w:pPr>
        <w:tabs>
          <w:tab w:val="num" w:pos="720"/>
        </w:tabs>
        <w:ind w:left="720" w:hanging="360"/>
      </w:pPr>
      <w:rPr>
        <w:rFonts w:ascii="Symbol" w:hAnsi="Symbol"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0792DC1"/>
    <w:multiLevelType w:val="hybridMultilevel"/>
    <w:tmpl w:val="7436A9C2"/>
    <w:lvl w:ilvl="0" w:tplc="0BC836B4">
      <w:start w:val="1"/>
      <w:numFmt w:val="lowerLetter"/>
      <w:pStyle w:val="bullet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793677"/>
    <w:multiLevelType w:val="hybridMultilevel"/>
    <w:tmpl w:val="599E9878"/>
    <w:lvl w:ilvl="0" w:tplc="04090001">
      <w:start w:val="1"/>
      <w:numFmt w:val="bullet"/>
      <w:pStyle w:val="BulletedList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07D2FFE"/>
    <w:multiLevelType w:val="hybridMultilevel"/>
    <w:tmpl w:val="016C085A"/>
    <w:lvl w:ilvl="0" w:tplc="A7D2B56E">
      <w:start w:val="1"/>
      <w:numFmt w:val="bullet"/>
      <w:pStyle w:val="danhdau"/>
      <w:lvlText w:val=""/>
      <w:lvlJc w:val="left"/>
      <w:pPr>
        <w:ind w:left="720" w:hanging="360"/>
      </w:pPr>
      <w:rPr>
        <w:rFonts w:ascii="Wingdings" w:hAnsi="Wingdings" w:hint="default"/>
      </w:rPr>
    </w:lvl>
    <w:lvl w:ilvl="1" w:tplc="0409000F"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8155C1"/>
    <w:multiLevelType w:val="hybridMultilevel"/>
    <w:tmpl w:val="84BCAADA"/>
    <w:lvl w:ilvl="0" w:tplc="04090007">
      <w:start w:val="1"/>
      <w:numFmt w:val="bullet"/>
      <w:pStyle w:val="khoivuong"/>
      <w:lvlText w:val=""/>
      <w:lvlJc w:val="left"/>
      <w:pPr>
        <w:tabs>
          <w:tab w:val="num" w:pos="1440"/>
        </w:tabs>
        <w:ind w:left="1440" w:hanging="360"/>
      </w:pPr>
      <w:rPr>
        <w:rFonts w:ascii="Times New Roman" w:hAnsi="Times New Roman" w:hint="default"/>
      </w:rPr>
    </w:lvl>
    <w:lvl w:ilvl="1" w:tplc="04090003">
      <w:start w:val="1"/>
      <w:numFmt w:val="bullet"/>
      <w:lvlText w:val="+"/>
      <w:lvlJc w:val="left"/>
      <w:pPr>
        <w:tabs>
          <w:tab w:val="num" w:pos="2160"/>
        </w:tabs>
        <w:ind w:left="2088" w:hanging="288"/>
      </w:pPr>
      <w:rPr>
        <w:rFonts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10F82AE1"/>
    <w:multiLevelType w:val="hybridMultilevel"/>
    <w:tmpl w:val="72222536"/>
    <w:lvl w:ilvl="0" w:tplc="04090007">
      <w:start w:val="1"/>
      <w:numFmt w:val="bullet"/>
      <w:lvlText w:val=""/>
      <w:lvlPicBulletId w:val="2"/>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20D3AB4"/>
    <w:multiLevelType w:val="hybridMultilevel"/>
    <w:tmpl w:val="B572729E"/>
    <w:lvl w:ilvl="0" w:tplc="9C62F284">
      <w:start w:val="1"/>
      <w:numFmt w:val="bullet"/>
      <w:pStyle w:val="OSS12BulletedList1"/>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257419D"/>
    <w:multiLevelType w:val="hybridMultilevel"/>
    <w:tmpl w:val="8990F5A8"/>
    <w:lvl w:ilvl="0" w:tplc="04090017">
      <w:start w:val="1"/>
      <w:numFmt w:val="bullet"/>
      <w:pStyle w:val="Index4"/>
      <w:lvlText w:val=""/>
      <w:lvlJc w:val="left"/>
      <w:pPr>
        <w:tabs>
          <w:tab w:val="num" w:pos="1080"/>
        </w:tabs>
        <w:ind w:left="1080" w:hanging="360"/>
      </w:pPr>
      <w:rPr>
        <w:rFonts w:ascii="Wingdings" w:hAnsi="Wingdings" w:hint="default"/>
      </w:rPr>
    </w:lvl>
    <w:lvl w:ilvl="1" w:tplc="042A0019">
      <w:start w:val="1"/>
      <w:numFmt w:val="bullet"/>
      <w:lvlText w:val="o"/>
      <w:lvlJc w:val="left"/>
      <w:pPr>
        <w:tabs>
          <w:tab w:val="num" w:pos="1800"/>
        </w:tabs>
        <w:ind w:left="1800" w:hanging="360"/>
      </w:pPr>
      <w:rPr>
        <w:rFonts w:ascii="Courier New" w:hAnsi="Courier New" w:cs="Courier New" w:hint="default"/>
      </w:rPr>
    </w:lvl>
    <w:lvl w:ilvl="2" w:tplc="042A001B">
      <w:start w:val="1"/>
      <w:numFmt w:val="bullet"/>
      <w:lvlText w:val=""/>
      <w:lvlJc w:val="left"/>
      <w:pPr>
        <w:tabs>
          <w:tab w:val="num" w:pos="2520"/>
        </w:tabs>
        <w:ind w:left="2520" w:hanging="360"/>
      </w:pPr>
      <w:rPr>
        <w:rFonts w:ascii="Wingdings" w:hAnsi="Wingdings" w:hint="default"/>
      </w:rPr>
    </w:lvl>
    <w:lvl w:ilvl="3" w:tplc="042A000F">
      <w:start w:val="1"/>
      <w:numFmt w:val="bullet"/>
      <w:lvlText w:val=""/>
      <w:lvlJc w:val="left"/>
      <w:pPr>
        <w:tabs>
          <w:tab w:val="num" w:pos="3240"/>
        </w:tabs>
        <w:ind w:left="3240" w:hanging="360"/>
      </w:pPr>
      <w:rPr>
        <w:rFonts w:ascii="Symbol" w:hAnsi="Symbol" w:hint="default"/>
      </w:rPr>
    </w:lvl>
    <w:lvl w:ilvl="4" w:tplc="042A0019">
      <w:start w:val="1"/>
      <w:numFmt w:val="bullet"/>
      <w:lvlText w:val="o"/>
      <w:lvlJc w:val="left"/>
      <w:pPr>
        <w:tabs>
          <w:tab w:val="num" w:pos="3960"/>
        </w:tabs>
        <w:ind w:left="3960" w:hanging="360"/>
      </w:pPr>
      <w:rPr>
        <w:rFonts w:ascii="Courier New" w:hAnsi="Courier New" w:cs="Courier New" w:hint="default"/>
      </w:rPr>
    </w:lvl>
    <w:lvl w:ilvl="5" w:tplc="042A001B">
      <w:start w:val="1"/>
      <w:numFmt w:val="bullet"/>
      <w:lvlText w:val=""/>
      <w:lvlJc w:val="left"/>
      <w:pPr>
        <w:tabs>
          <w:tab w:val="num" w:pos="4680"/>
        </w:tabs>
        <w:ind w:left="4680" w:hanging="360"/>
      </w:pPr>
      <w:rPr>
        <w:rFonts w:ascii="Wingdings" w:hAnsi="Wingdings" w:hint="default"/>
      </w:rPr>
    </w:lvl>
    <w:lvl w:ilvl="6" w:tplc="042A000F">
      <w:start w:val="1"/>
      <w:numFmt w:val="bullet"/>
      <w:lvlText w:val=""/>
      <w:lvlJc w:val="left"/>
      <w:pPr>
        <w:tabs>
          <w:tab w:val="num" w:pos="5400"/>
        </w:tabs>
        <w:ind w:left="5400" w:hanging="360"/>
      </w:pPr>
      <w:rPr>
        <w:rFonts w:ascii="Symbol" w:hAnsi="Symbol" w:hint="default"/>
      </w:rPr>
    </w:lvl>
    <w:lvl w:ilvl="7" w:tplc="042A0019" w:tentative="1">
      <w:start w:val="1"/>
      <w:numFmt w:val="bullet"/>
      <w:lvlText w:val="o"/>
      <w:lvlJc w:val="left"/>
      <w:pPr>
        <w:tabs>
          <w:tab w:val="num" w:pos="6120"/>
        </w:tabs>
        <w:ind w:left="6120" w:hanging="360"/>
      </w:pPr>
      <w:rPr>
        <w:rFonts w:ascii="Courier New" w:hAnsi="Courier New" w:cs="Courier New" w:hint="default"/>
      </w:rPr>
    </w:lvl>
    <w:lvl w:ilvl="8" w:tplc="042A001B"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128355CA"/>
    <w:multiLevelType w:val="hybridMultilevel"/>
    <w:tmpl w:val="C65E7AF8"/>
    <w:lvl w:ilvl="0" w:tplc="0C7428F6">
      <w:start w:val="1"/>
      <w:numFmt w:val="bullet"/>
      <w:pStyle w:val="LevelE1"/>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9" w15:restartNumberingAfterBreak="0">
    <w:nsid w:val="12DF23EE"/>
    <w:multiLevelType w:val="hybridMultilevel"/>
    <w:tmpl w:val="403CB50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50" w15:restartNumberingAfterBreak="0">
    <w:nsid w:val="150B758C"/>
    <w:multiLevelType w:val="hybridMultilevel"/>
    <w:tmpl w:val="E8C0A00A"/>
    <w:lvl w:ilvl="0" w:tplc="29FAD2F8">
      <w:numFmt w:val="bullet"/>
      <w:pStyle w:val="D2"/>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1" w15:restartNumberingAfterBreak="0">
    <w:nsid w:val="15940EEC"/>
    <w:multiLevelType w:val="multilevel"/>
    <w:tmpl w:val="854AE5DA"/>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b/>
      </w:rPr>
    </w:lvl>
    <w:lvl w:ilvl="3">
      <w:start w:val="1"/>
      <w:numFmt w:val="decimal"/>
      <w:pStyle w:val="Style9"/>
      <w:isLgl/>
      <w:lvlText w:val="%1.%2.%3.%4."/>
      <w:lvlJc w:val="left"/>
      <w:pPr>
        <w:ind w:left="1931" w:hanging="1080"/>
      </w:pPr>
    </w:lvl>
    <w:lvl w:ilvl="4">
      <w:start w:val="1"/>
      <w:numFmt w:val="decimal"/>
      <w:isLgl/>
      <w:lvlText w:val="%1.%2.%3.%4.%5."/>
      <w:lvlJc w:val="left"/>
      <w:pPr>
        <w:ind w:left="2291"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52" w15:restartNumberingAfterBreak="0">
    <w:nsid w:val="159B1397"/>
    <w:multiLevelType w:val="hybridMultilevel"/>
    <w:tmpl w:val="98DA481A"/>
    <w:lvl w:ilvl="0" w:tplc="FFFFFFFF">
      <w:start w:val="1"/>
      <w:numFmt w:val="bullet"/>
      <w:pStyle w:val="Indexcap10"/>
      <w:lvlText w:val=""/>
      <w:lvlJc w:val="left"/>
      <w:pPr>
        <w:ind w:left="1602" w:hanging="360"/>
      </w:pPr>
      <w:rPr>
        <w:rFonts w:ascii="Wingdings" w:hAnsi="Wingdings" w:hint="default"/>
        <w:sz w:val="22"/>
      </w:rPr>
    </w:lvl>
    <w:lvl w:ilvl="1" w:tplc="FFFFFFFF">
      <w:start w:val="1"/>
      <w:numFmt w:val="bullet"/>
      <w:pStyle w:val="Indexcap10"/>
      <w:lvlText w:val="o"/>
      <w:lvlJc w:val="left"/>
      <w:pPr>
        <w:ind w:left="2322" w:hanging="360"/>
      </w:pPr>
      <w:rPr>
        <w:rFonts w:ascii="Courier New" w:hAnsi="Courier New" w:hint="default"/>
      </w:rPr>
    </w:lvl>
    <w:lvl w:ilvl="2" w:tplc="FFFFFFFF">
      <w:start w:val="1"/>
      <w:numFmt w:val="bullet"/>
      <w:lvlText w:val=""/>
      <w:lvlJc w:val="left"/>
      <w:pPr>
        <w:ind w:left="3042" w:hanging="360"/>
      </w:pPr>
      <w:rPr>
        <w:rFonts w:ascii="Wingdings" w:hAnsi="Wingdings" w:hint="default"/>
      </w:rPr>
    </w:lvl>
    <w:lvl w:ilvl="3" w:tplc="FFFFFFFF">
      <w:start w:val="1"/>
      <w:numFmt w:val="bullet"/>
      <w:lvlText w:val=""/>
      <w:lvlJc w:val="left"/>
      <w:pPr>
        <w:ind w:left="3762" w:hanging="360"/>
      </w:pPr>
      <w:rPr>
        <w:rFonts w:ascii="Symbol" w:hAnsi="Symbol" w:hint="default"/>
      </w:rPr>
    </w:lvl>
    <w:lvl w:ilvl="4" w:tplc="FFFFFFFF">
      <w:start w:val="1"/>
      <w:numFmt w:val="bullet"/>
      <w:lvlText w:val="o"/>
      <w:lvlJc w:val="left"/>
      <w:pPr>
        <w:ind w:left="4482" w:hanging="360"/>
      </w:pPr>
      <w:rPr>
        <w:rFonts w:ascii="Courier New" w:hAnsi="Courier New" w:hint="default"/>
      </w:rPr>
    </w:lvl>
    <w:lvl w:ilvl="5" w:tplc="FFFFFFFF">
      <w:start w:val="1"/>
      <w:numFmt w:val="bullet"/>
      <w:lvlText w:val=""/>
      <w:lvlJc w:val="left"/>
      <w:pPr>
        <w:ind w:left="5202" w:hanging="360"/>
      </w:pPr>
      <w:rPr>
        <w:rFonts w:ascii="Wingdings" w:hAnsi="Wingdings" w:hint="default"/>
      </w:rPr>
    </w:lvl>
    <w:lvl w:ilvl="6" w:tplc="FFFFFFFF">
      <w:start w:val="1"/>
      <w:numFmt w:val="bullet"/>
      <w:lvlText w:val=""/>
      <w:lvlJc w:val="left"/>
      <w:pPr>
        <w:ind w:left="5922" w:hanging="360"/>
      </w:pPr>
      <w:rPr>
        <w:rFonts w:ascii="Symbol" w:hAnsi="Symbol" w:hint="default"/>
      </w:rPr>
    </w:lvl>
    <w:lvl w:ilvl="7" w:tplc="FFFFFFFF">
      <w:start w:val="1"/>
      <w:numFmt w:val="bullet"/>
      <w:lvlText w:val="o"/>
      <w:lvlJc w:val="left"/>
      <w:pPr>
        <w:ind w:left="6642" w:hanging="360"/>
      </w:pPr>
      <w:rPr>
        <w:rFonts w:ascii="Courier New" w:hAnsi="Courier New" w:hint="default"/>
      </w:rPr>
    </w:lvl>
    <w:lvl w:ilvl="8" w:tplc="FFFFFFFF">
      <w:start w:val="1"/>
      <w:numFmt w:val="bullet"/>
      <w:lvlText w:val=""/>
      <w:lvlJc w:val="left"/>
      <w:pPr>
        <w:ind w:left="7362" w:hanging="360"/>
      </w:pPr>
      <w:rPr>
        <w:rFonts w:ascii="Wingdings" w:hAnsi="Wingdings" w:hint="default"/>
      </w:rPr>
    </w:lvl>
  </w:abstractNum>
  <w:abstractNum w:abstractNumId="53" w15:restartNumberingAfterBreak="0">
    <w:nsid w:val="15A17A67"/>
    <w:multiLevelType w:val="hybridMultilevel"/>
    <w:tmpl w:val="32FAEA74"/>
    <w:lvl w:ilvl="0" w:tplc="04090007">
      <w:start w:val="1"/>
      <w:numFmt w:val="bullet"/>
      <w:lvlText w:val=""/>
      <w:lvlPicBulletId w:val="2"/>
      <w:lvlJc w:val="left"/>
      <w:pPr>
        <w:ind w:left="1353"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54" w15:restartNumberingAfterBreak="0">
    <w:nsid w:val="162A030E"/>
    <w:multiLevelType w:val="hybridMultilevel"/>
    <w:tmpl w:val="66A09696"/>
    <w:lvl w:ilvl="0" w:tplc="A17EE334">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BA0C99"/>
    <w:multiLevelType w:val="hybridMultilevel"/>
    <w:tmpl w:val="909C3378"/>
    <w:styleLink w:val="Style32"/>
    <w:lvl w:ilvl="0" w:tplc="BC081630">
      <w:start w:val="1"/>
      <w:numFmt w:val="decimal"/>
      <w:lvlText w:val="%1"/>
      <w:lvlJc w:val="left"/>
      <w:pPr>
        <w:tabs>
          <w:tab w:val="num" w:pos="1080"/>
        </w:tabs>
        <w:ind w:left="1080" w:hanging="1080"/>
      </w:pPr>
      <w:rPr>
        <w:rFonts w:hint="default"/>
      </w:rPr>
    </w:lvl>
    <w:lvl w:ilvl="1" w:tplc="D82C8B3A" w:tentative="1">
      <w:start w:val="1"/>
      <w:numFmt w:val="lowerLetter"/>
      <w:lvlText w:val="%2."/>
      <w:lvlJc w:val="left"/>
      <w:pPr>
        <w:ind w:left="1440" w:hanging="360"/>
      </w:pPr>
    </w:lvl>
    <w:lvl w:ilvl="2" w:tplc="C798A744" w:tentative="1">
      <w:start w:val="1"/>
      <w:numFmt w:val="lowerRoman"/>
      <w:lvlText w:val="%3."/>
      <w:lvlJc w:val="right"/>
      <w:pPr>
        <w:ind w:left="2160" w:hanging="180"/>
      </w:pPr>
    </w:lvl>
    <w:lvl w:ilvl="3" w:tplc="76B6A2DA" w:tentative="1">
      <w:start w:val="1"/>
      <w:numFmt w:val="decimal"/>
      <w:lvlText w:val="%4."/>
      <w:lvlJc w:val="left"/>
      <w:pPr>
        <w:ind w:left="2880" w:hanging="360"/>
      </w:pPr>
    </w:lvl>
    <w:lvl w:ilvl="4" w:tplc="F6A0E0AC" w:tentative="1">
      <w:start w:val="1"/>
      <w:numFmt w:val="lowerLetter"/>
      <w:lvlText w:val="%5."/>
      <w:lvlJc w:val="left"/>
      <w:pPr>
        <w:ind w:left="3600" w:hanging="360"/>
      </w:pPr>
    </w:lvl>
    <w:lvl w:ilvl="5" w:tplc="AD1CB438" w:tentative="1">
      <w:start w:val="1"/>
      <w:numFmt w:val="lowerRoman"/>
      <w:lvlText w:val="%6."/>
      <w:lvlJc w:val="right"/>
      <w:pPr>
        <w:ind w:left="4320" w:hanging="180"/>
      </w:pPr>
    </w:lvl>
    <w:lvl w:ilvl="6" w:tplc="5A04A6AA" w:tentative="1">
      <w:start w:val="1"/>
      <w:numFmt w:val="decimal"/>
      <w:lvlText w:val="%7."/>
      <w:lvlJc w:val="left"/>
      <w:pPr>
        <w:ind w:left="5040" w:hanging="360"/>
      </w:pPr>
    </w:lvl>
    <w:lvl w:ilvl="7" w:tplc="71D8DD18" w:tentative="1">
      <w:start w:val="1"/>
      <w:numFmt w:val="lowerLetter"/>
      <w:lvlText w:val="%8."/>
      <w:lvlJc w:val="left"/>
      <w:pPr>
        <w:ind w:left="5760" w:hanging="360"/>
      </w:pPr>
    </w:lvl>
    <w:lvl w:ilvl="8" w:tplc="664000F6" w:tentative="1">
      <w:start w:val="1"/>
      <w:numFmt w:val="lowerRoman"/>
      <w:lvlText w:val="%9."/>
      <w:lvlJc w:val="right"/>
      <w:pPr>
        <w:ind w:left="6480" w:hanging="180"/>
      </w:pPr>
    </w:lvl>
  </w:abstractNum>
  <w:abstractNum w:abstractNumId="56" w15:restartNumberingAfterBreak="0">
    <w:nsid w:val="170971AB"/>
    <w:multiLevelType w:val="multilevel"/>
    <w:tmpl w:val="6874B036"/>
    <w:lvl w:ilvl="0">
      <w:start w:val="1"/>
      <w:numFmt w:val="decimal"/>
      <w:lvlText w:val="%1."/>
      <w:lvlJc w:val="left"/>
      <w:pPr>
        <w:ind w:left="1080" w:hanging="360"/>
      </w:pPr>
      <w:rPr>
        <w:rFonts w:cs="Times New Roman"/>
      </w:rPr>
    </w:lvl>
    <w:lvl w:ilvl="1">
      <w:start w:val="1"/>
      <w:numFmt w:val="decimal"/>
      <w:pStyle w:val="TieuDe3"/>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57" w15:restartNumberingAfterBreak="0">
    <w:nsid w:val="17100210"/>
    <w:multiLevelType w:val="hybridMultilevel"/>
    <w:tmpl w:val="B844B2CE"/>
    <w:lvl w:ilvl="0" w:tplc="54FE104A">
      <w:start w:val="1"/>
      <w:numFmt w:val="decimal"/>
      <w:lvlText w:val="%1."/>
      <w:lvlJc w:val="left"/>
      <w:pPr>
        <w:ind w:left="786" w:hanging="360"/>
      </w:pPr>
      <w:rPr>
        <w:rFonts w:hint="default"/>
      </w:rPr>
    </w:lvl>
    <w:lvl w:ilvl="1" w:tplc="04090003">
      <w:start w:val="1"/>
      <w:numFmt w:val="lowerLetter"/>
      <w:pStyle w:val="I3"/>
      <w:lvlText w:val="%2."/>
      <w:lvlJc w:val="left"/>
      <w:pPr>
        <w:ind w:left="1506" w:hanging="360"/>
      </w:pPr>
    </w:lvl>
    <w:lvl w:ilvl="2" w:tplc="04090005">
      <w:start w:val="1"/>
      <w:numFmt w:val="lowerRoman"/>
      <w:lvlText w:val="%3."/>
      <w:lvlJc w:val="right"/>
      <w:pPr>
        <w:ind w:left="2226" w:hanging="180"/>
      </w:pPr>
    </w:lvl>
    <w:lvl w:ilvl="3" w:tplc="04090001">
      <w:start w:val="1"/>
      <w:numFmt w:val="decimal"/>
      <w:lvlText w:val="%4."/>
      <w:lvlJc w:val="left"/>
      <w:pPr>
        <w:ind w:left="2946" w:hanging="360"/>
      </w:pPr>
    </w:lvl>
    <w:lvl w:ilvl="4" w:tplc="04090003">
      <w:start w:val="1"/>
      <w:numFmt w:val="lowerLetter"/>
      <w:lvlText w:val="%5)"/>
      <w:lvlJc w:val="left"/>
      <w:pPr>
        <w:ind w:left="3666" w:hanging="360"/>
      </w:pPr>
      <w:rPr>
        <w:rFonts w:hint="default"/>
        <w:b/>
        <w:i/>
      </w:rPr>
    </w:lvl>
    <w:lvl w:ilvl="5" w:tplc="04090005" w:tentative="1">
      <w:start w:val="1"/>
      <w:numFmt w:val="lowerRoman"/>
      <w:lvlText w:val="%6."/>
      <w:lvlJc w:val="right"/>
      <w:pPr>
        <w:ind w:left="4386" w:hanging="180"/>
      </w:pPr>
    </w:lvl>
    <w:lvl w:ilvl="6" w:tplc="04090001" w:tentative="1">
      <w:start w:val="1"/>
      <w:numFmt w:val="decimal"/>
      <w:lvlText w:val="%7."/>
      <w:lvlJc w:val="left"/>
      <w:pPr>
        <w:ind w:left="5106" w:hanging="360"/>
      </w:pPr>
    </w:lvl>
    <w:lvl w:ilvl="7" w:tplc="04090003" w:tentative="1">
      <w:start w:val="1"/>
      <w:numFmt w:val="lowerLetter"/>
      <w:lvlText w:val="%8."/>
      <w:lvlJc w:val="left"/>
      <w:pPr>
        <w:ind w:left="5826" w:hanging="360"/>
      </w:pPr>
    </w:lvl>
    <w:lvl w:ilvl="8" w:tplc="04090005" w:tentative="1">
      <w:start w:val="1"/>
      <w:numFmt w:val="lowerRoman"/>
      <w:lvlText w:val="%9."/>
      <w:lvlJc w:val="right"/>
      <w:pPr>
        <w:ind w:left="6546" w:hanging="180"/>
      </w:pPr>
    </w:lvl>
  </w:abstractNum>
  <w:abstractNum w:abstractNumId="58" w15:restartNumberingAfterBreak="0">
    <w:nsid w:val="181A54D0"/>
    <w:multiLevelType w:val="hybridMultilevel"/>
    <w:tmpl w:val="37D094A0"/>
    <w:styleLink w:val="SubFlow2"/>
    <w:lvl w:ilvl="0" w:tplc="04090001">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4120DE"/>
    <w:multiLevelType w:val="hybridMultilevel"/>
    <w:tmpl w:val="E1120758"/>
    <w:lvl w:ilvl="0" w:tplc="5DBA22D8">
      <w:start w:val="1"/>
      <w:numFmt w:val="decimal"/>
      <w:pStyle w:val="Mc11"/>
      <w:lvlText w:val="%1."/>
      <w:lvlJc w:val="left"/>
      <w:pPr>
        <w:tabs>
          <w:tab w:val="num" w:pos="720"/>
        </w:tabs>
        <w:ind w:left="720" w:hanging="360"/>
      </w:pPr>
      <w:rPr>
        <w:rFonts w:hint="default"/>
      </w:rPr>
    </w:lvl>
    <w:lvl w:ilvl="1" w:tplc="27FE7DB8">
      <w:start w:val="2"/>
      <w:numFmt w:val="bullet"/>
      <w:lvlText w:val="-"/>
      <w:lvlJc w:val="left"/>
      <w:pPr>
        <w:tabs>
          <w:tab w:val="num" w:pos="1440"/>
        </w:tabs>
        <w:ind w:left="1440" w:hanging="360"/>
      </w:pPr>
      <w:rPr>
        <w:rFonts w:ascii="Times New Roman" w:eastAsia="Times New Roman" w:hAnsi="Times New Roman" w:cs="Times New Roman" w:hint="default"/>
      </w:rPr>
    </w:lvl>
    <w:lvl w:ilvl="2" w:tplc="9356CB16" w:tentative="1">
      <w:start w:val="1"/>
      <w:numFmt w:val="lowerRoman"/>
      <w:lvlText w:val="%3."/>
      <w:lvlJc w:val="right"/>
      <w:pPr>
        <w:tabs>
          <w:tab w:val="num" w:pos="2160"/>
        </w:tabs>
        <w:ind w:left="2160" w:hanging="180"/>
      </w:pPr>
    </w:lvl>
    <w:lvl w:ilvl="3" w:tplc="AE52FD80" w:tentative="1">
      <w:start w:val="1"/>
      <w:numFmt w:val="decimal"/>
      <w:lvlText w:val="%4."/>
      <w:lvlJc w:val="left"/>
      <w:pPr>
        <w:tabs>
          <w:tab w:val="num" w:pos="2880"/>
        </w:tabs>
        <w:ind w:left="2880" w:hanging="360"/>
      </w:pPr>
    </w:lvl>
    <w:lvl w:ilvl="4" w:tplc="B60A19F6" w:tentative="1">
      <w:start w:val="1"/>
      <w:numFmt w:val="lowerLetter"/>
      <w:lvlText w:val="%5."/>
      <w:lvlJc w:val="left"/>
      <w:pPr>
        <w:tabs>
          <w:tab w:val="num" w:pos="3600"/>
        </w:tabs>
        <w:ind w:left="3600" w:hanging="360"/>
      </w:pPr>
    </w:lvl>
    <w:lvl w:ilvl="5" w:tplc="361EA626" w:tentative="1">
      <w:start w:val="1"/>
      <w:numFmt w:val="lowerRoman"/>
      <w:lvlText w:val="%6."/>
      <w:lvlJc w:val="right"/>
      <w:pPr>
        <w:tabs>
          <w:tab w:val="num" w:pos="4320"/>
        </w:tabs>
        <w:ind w:left="4320" w:hanging="180"/>
      </w:pPr>
    </w:lvl>
    <w:lvl w:ilvl="6" w:tplc="738C4174" w:tentative="1">
      <w:start w:val="1"/>
      <w:numFmt w:val="decimal"/>
      <w:lvlText w:val="%7."/>
      <w:lvlJc w:val="left"/>
      <w:pPr>
        <w:tabs>
          <w:tab w:val="num" w:pos="5040"/>
        </w:tabs>
        <w:ind w:left="5040" w:hanging="360"/>
      </w:pPr>
    </w:lvl>
    <w:lvl w:ilvl="7" w:tplc="808A9C50" w:tentative="1">
      <w:start w:val="1"/>
      <w:numFmt w:val="lowerLetter"/>
      <w:lvlText w:val="%8."/>
      <w:lvlJc w:val="left"/>
      <w:pPr>
        <w:tabs>
          <w:tab w:val="num" w:pos="5760"/>
        </w:tabs>
        <w:ind w:left="5760" w:hanging="360"/>
      </w:pPr>
    </w:lvl>
    <w:lvl w:ilvl="8" w:tplc="3248545A" w:tentative="1">
      <w:start w:val="1"/>
      <w:numFmt w:val="lowerRoman"/>
      <w:lvlText w:val="%9."/>
      <w:lvlJc w:val="right"/>
      <w:pPr>
        <w:tabs>
          <w:tab w:val="num" w:pos="6480"/>
        </w:tabs>
        <w:ind w:left="6480" w:hanging="180"/>
      </w:pPr>
    </w:lvl>
  </w:abstractNum>
  <w:abstractNum w:abstractNumId="60" w15:restartNumberingAfterBreak="0">
    <w:nsid w:val="194532D8"/>
    <w:multiLevelType w:val="hybridMultilevel"/>
    <w:tmpl w:val="9AFC3336"/>
    <w:lvl w:ilvl="0" w:tplc="10747D5C">
      <w:start w:val="1"/>
      <w:numFmt w:val="bullet"/>
      <w:pStyle w:val="Checknormal"/>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95C1D98"/>
    <w:multiLevelType w:val="hybridMultilevel"/>
    <w:tmpl w:val="777442CE"/>
    <w:lvl w:ilvl="0" w:tplc="652265EC">
      <w:start w:val="2"/>
      <w:numFmt w:val="bullet"/>
      <w:pStyle w:val="Indent3"/>
      <w:lvlText w:val="-"/>
      <w:lvlJc w:val="left"/>
      <w:pPr>
        <w:ind w:left="25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1A2E7FCB"/>
    <w:multiLevelType w:val="hybridMultilevel"/>
    <w:tmpl w:val="5176A3B0"/>
    <w:lvl w:ilvl="0" w:tplc="E404138E">
      <w:start w:val="1"/>
      <w:numFmt w:val="bullet"/>
      <w:pStyle w:val="INDEX"/>
      <w:lvlText w:val=""/>
      <w:lvlJc w:val="left"/>
      <w:pPr>
        <w:tabs>
          <w:tab w:val="num" w:pos="851"/>
        </w:tabs>
        <w:ind w:left="851" w:hanging="284"/>
      </w:pPr>
      <w:rPr>
        <w:rFonts w:ascii="Wingdings" w:hAnsi="Wingdings" w:hint="default"/>
      </w:rPr>
    </w:lvl>
    <w:lvl w:ilvl="1" w:tplc="0BC2801A">
      <w:start w:val="1"/>
      <w:numFmt w:val="bullet"/>
      <w:lvlText w:val=""/>
      <w:lvlJc w:val="left"/>
      <w:pPr>
        <w:tabs>
          <w:tab w:val="num" w:pos="1440"/>
        </w:tabs>
        <w:ind w:left="1440" w:hanging="360"/>
      </w:pPr>
      <w:rPr>
        <w:rFonts w:ascii="Wingdings" w:hAnsi="Wingdings" w:hint="default"/>
      </w:rPr>
    </w:lvl>
    <w:lvl w:ilvl="2" w:tplc="DE98222A">
      <w:numFmt w:val="bullet"/>
      <w:lvlText w:val="-"/>
      <w:lvlJc w:val="left"/>
      <w:pPr>
        <w:tabs>
          <w:tab w:val="num" w:pos="2160"/>
        </w:tabs>
        <w:ind w:left="2160" w:hanging="360"/>
      </w:pPr>
      <w:rPr>
        <w:rFonts w:ascii="Times New Roman" w:eastAsia="Times New Roman" w:hAnsi="Times New Roman" w:cs="Times New Roman" w:hint="default"/>
      </w:rPr>
    </w:lvl>
    <w:lvl w:ilvl="3" w:tplc="0312194E">
      <w:start w:val="1"/>
      <w:numFmt w:val="bullet"/>
      <w:lvlText w:val=""/>
      <w:lvlJc w:val="left"/>
      <w:pPr>
        <w:tabs>
          <w:tab w:val="num" w:pos="2880"/>
        </w:tabs>
        <w:ind w:left="2880" w:hanging="360"/>
      </w:pPr>
      <w:rPr>
        <w:rFonts w:ascii="Symbol" w:hAnsi="Symbol" w:hint="default"/>
      </w:rPr>
    </w:lvl>
    <w:lvl w:ilvl="4" w:tplc="38E89C10" w:tentative="1">
      <w:start w:val="1"/>
      <w:numFmt w:val="bullet"/>
      <w:lvlText w:val="o"/>
      <w:lvlJc w:val="left"/>
      <w:pPr>
        <w:tabs>
          <w:tab w:val="num" w:pos="3600"/>
        </w:tabs>
        <w:ind w:left="3600" w:hanging="360"/>
      </w:pPr>
      <w:rPr>
        <w:rFonts w:ascii="Courier New" w:hAnsi="Courier New" w:cs="Courier New" w:hint="default"/>
      </w:rPr>
    </w:lvl>
    <w:lvl w:ilvl="5" w:tplc="77686FFE" w:tentative="1">
      <w:start w:val="1"/>
      <w:numFmt w:val="bullet"/>
      <w:lvlText w:val=""/>
      <w:lvlJc w:val="left"/>
      <w:pPr>
        <w:tabs>
          <w:tab w:val="num" w:pos="4320"/>
        </w:tabs>
        <w:ind w:left="4320" w:hanging="360"/>
      </w:pPr>
      <w:rPr>
        <w:rFonts w:ascii="Wingdings" w:hAnsi="Wingdings" w:hint="default"/>
      </w:rPr>
    </w:lvl>
    <w:lvl w:ilvl="6" w:tplc="BE9C183A" w:tentative="1">
      <w:start w:val="1"/>
      <w:numFmt w:val="bullet"/>
      <w:lvlText w:val=""/>
      <w:lvlJc w:val="left"/>
      <w:pPr>
        <w:tabs>
          <w:tab w:val="num" w:pos="5040"/>
        </w:tabs>
        <w:ind w:left="5040" w:hanging="360"/>
      </w:pPr>
      <w:rPr>
        <w:rFonts w:ascii="Symbol" w:hAnsi="Symbol" w:hint="default"/>
      </w:rPr>
    </w:lvl>
    <w:lvl w:ilvl="7" w:tplc="B1BC0706" w:tentative="1">
      <w:start w:val="1"/>
      <w:numFmt w:val="bullet"/>
      <w:lvlText w:val="o"/>
      <w:lvlJc w:val="left"/>
      <w:pPr>
        <w:tabs>
          <w:tab w:val="num" w:pos="5760"/>
        </w:tabs>
        <w:ind w:left="5760" w:hanging="360"/>
      </w:pPr>
      <w:rPr>
        <w:rFonts w:ascii="Courier New" w:hAnsi="Courier New" w:cs="Courier New" w:hint="default"/>
      </w:rPr>
    </w:lvl>
    <w:lvl w:ilvl="8" w:tplc="EE60654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4E622E"/>
    <w:multiLevelType w:val="hybridMultilevel"/>
    <w:tmpl w:val="7FD0DF6A"/>
    <w:lvl w:ilvl="0" w:tplc="04090017">
      <w:start w:val="1"/>
      <w:numFmt w:val="bullet"/>
      <w:pStyle w:val="Indent"/>
      <w:lvlText w:val=""/>
      <w:lvlJc w:val="left"/>
      <w:pPr>
        <w:tabs>
          <w:tab w:val="num" w:pos="1152"/>
        </w:tabs>
        <w:ind w:left="1152" w:hanging="432"/>
      </w:pPr>
      <w:rPr>
        <w:rFonts w:ascii="Symbol" w:hAnsi="Symbol" w:hint="default"/>
        <w:sz w:val="24"/>
      </w:rPr>
    </w:lvl>
    <w:lvl w:ilvl="1" w:tplc="F8821FDA">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1B152985"/>
    <w:multiLevelType w:val="multilevel"/>
    <w:tmpl w:val="2DC68802"/>
    <w:styleLink w:val="1ai"/>
    <w:lvl w:ilvl="0">
      <w:start w:val="1"/>
      <w:numFmt w:val="upperRoman"/>
      <w:suff w:val="space"/>
      <w:lvlText w:val="%1."/>
      <w:lvlJc w:val="left"/>
      <w:pPr>
        <w:ind w:left="0" w:firstLine="0"/>
      </w:pPr>
      <w:rPr>
        <w:rFonts w:ascii="Times New Roman" w:hAnsi="Times New Roman"/>
        <w:sz w:val="28"/>
      </w:rPr>
    </w:lvl>
    <w:lvl w:ilvl="1">
      <w:start w:val="1"/>
      <w:numFmt w:val="decimal"/>
      <w:suff w:val="space"/>
      <w:lvlText w:val="%1.%2"/>
      <w:lvlJc w:val="left"/>
      <w:pPr>
        <w:ind w:left="0" w:firstLine="0"/>
      </w:pPr>
      <w:rPr>
        <w:rFonts w:ascii="Times New Roman" w:hAnsi="Times New Roman" w:hint="default"/>
        <w:sz w:val="24"/>
      </w:rPr>
    </w:lvl>
    <w:lvl w:ilvl="2">
      <w:start w:val="1"/>
      <w:numFmt w:val="decimal"/>
      <w:lvlText w:val="%1.%2.%3."/>
      <w:lvlJc w:val="left"/>
      <w:pPr>
        <w:ind w:left="0" w:firstLine="0"/>
      </w:pPr>
      <w:rPr>
        <w:rFonts w:ascii="Times New Roman" w:hAnsi="Times New Roman" w:hint="default"/>
        <w:sz w:val="2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bullet"/>
      <w:suff w:val="space"/>
      <w:lvlText w:val="-"/>
      <w:lvlJc w:val="left"/>
      <w:pPr>
        <w:ind w:left="340" w:firstLine="0"/>
      </w:pPr>
      <w:rPr>
        <w:rFonts w:ascii="Courier New" w:hAnsi="Courier New" w:hint="default"/>
      </w:rPr>
    </w:lvl>
    <w:lvl w:ilvl="7">
      <w:start w:val="1"/>
      <w:numFmt w:val="bullet"/>
      <w:suff w:val="space"/>
      <w:lvlText w:val="+"/>
      <w:lvlJc w:val="left"/>
      <w:pPr>
        <w:ind w:left="680" w:firstLine="0"/>
      </w:pPr>
      <w:rPr>
        <w:rFonts w:ascii="Courier New" w:hAnsi="Courier New" w:hint="default"/>
      </w:rPr>
    </w:lvl>
    <w:lvl w:ilvl="8">
      <w:start w:val="1"/>
      <w:numFmt w:val="bullet"/>
      <w:suff w:val="space"/>
      <w:lvlText w:val=""/>
      <w:lvlJc w:val="left"/>
      <w:pPr>
        <w:ind w:left="1021" w:firstLine="0"/>
      </w:pPr>
      <w:rPr>
        <w:rFonts w:ascii="Symbol" w:hAnsi="Symbol" w:hint="default"/>
        <w:color w:val="auto"/>
      </w:rPr>
    </w:lvl>
  </w:abstractNum>
  <w:abstractNum w:abstractNumId="65" w15:restartNumberingAfterBreak="0">
    <w:nsid w:val="1B5721F8"/>
    <w:multiLevelType w:val="multilevel"/>
    <w:tmpl w:val="585660E2"/>
    <w:lvl w:ilvl="0">
      <w:start w:val="1"/>
      <w:numFmt w:val="upperRoman"/>
      <w:pStyle w:val="Pageheader1"/>
      <w:lvlText w:val="%1."/>
      <w:lvlJc w:val="left"/>
      <w:pPr>
        <w:tabs>
          <w:tab w:val="num" w:pos="360"/>
        </w:tabs>
      </w:pPr>
      <w:rPr>
        <w:rFonts w:cs="Times New Roman" w:hint="default"/>
      </w:rPr>
    </w:lvl>
    <w:lvl w:ilvl="1">
      <w:start w:val="1"/>
      <w:numFmt w:val="upperLetter"/>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6" w15:restartNumberingAfterBreak="0">
    <w:nsid w:val="1B792745"/>
    <w:multiLevelType w:val="hybridMultilevel"/>
    <w:tmpl w:val="998AB288"/>
    <w:styleLink w:val="StyleBulleted21"/>
    <w:lvl w:ilvl="0" w:tplc="10747D5C">
      <w:start w:val="1"/>
      <w:numFmt w:val="bullet"/>
      <w:pStyle w:val="FISB1"/>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1BF41BCE"/>
    <w:multiLevelType w:val="hybridMultilevel"/>
    <w:tmpl w:val="EA96FB1E"/>
    <w:lvl w:ilvl="0" w:tplc="042A0001">
      <w:start w:val="1"/>
      <w:numFmt w:val="upperLetter"/>
      <w:pStyle w:val="Bulleted1"/>
      <w:lvlText w:val="%1."/>
      <w:lvlJc w:val="left"/>
      <w:pPr>
        <w:ind w:left="720" w:hanging="360"/>
      </w:pPr>
      <w:rPr>
        <w:rFonts w:hint="default"/>
      </w:rPr>
    </w:lvl>
    <w:lvl w:ilvl="1" w:tplc="04090003" w:tentative="1">
      <w:start w:val="1"/>
      <w:numFmt w:val="lowerLetter"/>
      <w:pStyle w:val="Bulleted2"/>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8" w15:restartNumberingAfterBreak="0">
    <w:nsid w:val="1CF47995"/>
    <w:multiLevelType w:val="hybridMultilevel"/>
    <w:tmpl w:val="C7883458"/>
    <w:lvl w:ilvl="0" w:tplc="339A2446">
      <w:start w:val="2"/>
      <w:numFmt w:val="decimal"/>
      <w:pStyle w:val="Style20"/>
      <w:lvlText w:val="4.4.%1."/>
      <w:lvlJc w:val="left"/>
      <w:pPr>
        <w:tabs>
          <w:tab w:val="num" w:pos="900"/>
        </w:tabs>
        <w:ind w:left="900" w:hanging="360"/>
      </w:pPr>
      <w:rPr>
        <w:rFonts w:hint="default"/>
      </w:rPr>
    </w:lvl>
    <w:lvl w:ilvl="1" w:tplc="F62A6858">
      <w:start w:val="1"/>
      <w:numFmt w:val="bullet"/>
      <w:lvlText w:val="-"/>
      <w:lvlJc w:val="left"/>
      <w:pPr>
        <w:tabs>
          <w:tab w:val="num" w:pos="1440"/>
        </w:tabs>
        <w:ind w:left="1440" w:hanging="360"/>
      </w:pPr>
      <w:rPr>
        <w:rFonts w:ascii="Vrinda" w:hAnsi="Vrinda" w:hint="default"/>
      </w:rPr>
    </w:lvl>
    <w:lvl w:ilvl="2" w:tplc="7632FCCC">
      <w:start w:val="1"/>
      <w:numFmt w:val="decimal"/>
      <w:pStyle w:val="Style20"/>
      <w:lvlText w:val="4.4.%3."/>
      <w:lvlJc w:val="left"/>
      <w:pPr>
        <w:tabs>
          <w:tab w:val="num" w:pos="2880"/>
        </w:tabs>
        <w:ind w:left="2880" w:hanging="360"/>
      </w:pPr>
      <w:rPr>
        <w:rFonts w:hint="default"/>
      </w:rPr>
    </w:lvl>
    <w:lvl w:ilvl="3" w:tplc="BA0E1C9E">
      <w:start w:val="1"/>
      <w:numFmt w:val="decimal"/>
      <w:lvlText w:val="%4."/>
      <w:lvlJc w:val="left"/>
      <w:pPr>
        <w:ind w:left="3600" w:hanging="360"/>
      </w:pPr>
      <w:rPr>
        <w:rFonts w:hint="default"/>
      </w:rPr>
    </w:lvl>
    <w:lvl w:ilvl="4" w:tplc="321E26F0" w:tentative="1">
      <w:start w:val="1"/>
      <w:numFmt w:val="bullet"/>
      <w:lvlText w:val="o"/>
      <w:lvlJc w:val="left"/>
      <w:pPr>
        <w:tabs>
          <w:tab w:val="num" w:pos="4320"/>
        </w:tabs>
        <w:ind w:left="4320" w:hanging="360"/>
      </w:pPr>
      <w:rPr>
        <w:rFonts w:ascii="Courier New" w:hAnsi="Courier New" w:cs="Courier New" w:hint="default"/>
      </w:rPr>
    </w:lvl>
    <w:lvl w:ilvl="5" w:tplc="20720376" w:tentative="1">
      <w:start w:val="1"/>
      <w:numFmt w:val="bullet"/>
      <w:lvlText w:val=""/>
      <w:lvlJc w:val="left"/>
      <w:pPr>
        <w:tabs>
          <w:tab w:val="num" w:pos="5040"/>
        </w:tabs>
        <w:ind w:left="5040" w:hanging="360"/>
      </w:pPr>
      <w:rPr>
        <w:rFonts w:ascii="Wingdings" w:hAnsi="Wingdings" w:hint="default"/>
      </w:rPr>
    </w:lvl>
    <w:lvl w:ilvl="6" w:tplc="18003F28" w:tentative="1">
      <w:start w:val="1"/>
      <w:numFmt w:val="bullet"/>
      <w:lvlText w:val=""/>
      <w:lvlJc w:val="left"/>
      <w:pPr>
        <w:tabs>
          <w:tab w:val="num" w:pos="5760"/>
        </w:tabs>
        <w:ind w:left="5760" w:hanging="360"/>
      </w:pPr>
      <w:rPr>
        <w:rFonts w:ascii="Symbol" w:hAnsi="Symbol" w:hint="default"/>
      </w:rPr>
    </w:lvl>
    <w:lvl w:ilvl="7" w:tplc="547CA604" w:tentative="1">
      <w:start w:val="1"/>
      <w:numFmt w:val="bullet"/>
      <w:lvlText w:val="o"/>
      <w:lvlJc w:val="left"/>
      <w:pPr>
        <w:tabs>
          <w:tab w:val="num" w:pos="6480"/>
        </w:tabs>
        <w:ind w:left="6480" w:hanging="360"/>
      </w:pPr>
      <w:rPr>
        <w:rFonts w:ascii="Courier New" w:hAnsi="Courier New" w:cs="Courier New" w:hint="default"/>
      </w:rPr>
    </w:lvl>
    <w:lvl w:ilvl="8" w:tplc="58C4C6F2" w:tentative="1">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1D422A5F"/>
    <w:multiLevelType w:val="hybridMultilevel"/>
    <w:tmpl w:val="BB9A9514"/>
    <w:lvl w:ilvl="0" w:tplc="FFFFFFFF">
      <w:start w:val="1"/>
      <w:numFmt w:val="lowerLetter"/>
      <w:pStyle w:val="a1"/>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DA755C8"/>
    <w:multiLevelType w:val="hybridMultilevel"/>
    <w:tmpl w:val="AE322164"/>
    <w:lvl w:ilvl="0" w:tplc="04090011">
      <w:start w:val="1"/>
      <w:numFmt w:val="bullet"/>
      <w:pStyle w:val="Bullet1-CR"/>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71" w15:restartNumberingAfterBreak="0">
    <w:nsid w:val="1DFB5EAC"/>
    <w:multiLevelType w:val="hybridMultilevel"/>
    <w:tmpl w:val="84309544"/>
    <w:lvl w:ilvl="0" w:tplc="A9D8431E">
      <w:start w:val="1"/>
      <w:numFmt w:val="bullet"/>
      <w:pStyle w:val="Table"/>
      <w:lvlText w:val=""/>
      <w:lvlJc w:val="left"/>
      <w:pPr>
        <w:tabs>
          <w:tab w:val="num" w:pos="1440"/>
        </w:tabs>
        <w:ind w:left="1440" w:hanging="360"/>
      </w:pPr>
      <w:rPr>
        <w:rFonts w:ascii="Symbol" w:hAnsi="Symbol" w:hint="default"/>
      </w:rPr>
    </w:lvl>
    <w:lvl w:ilvl="1" w:tplc="29CCCDA0">
      <w:start w:val="1"/>
      <w:numFmt w:val="bullet"/>
      <w:lvlText w:val="o"/>
      <w:lvlJc w:val="left"/>
      <w:pPr>
        <w:tabs>
          <w:tab w:val="num" w:pos="2160"/>
        </w:tabs>
        <w:ind w:left="2160" w:hanging="360"/>
      </w:pPr>
      <w:rPr>
        <w:rFonts w:ascii="Courier New" w:hAnsi="Courier New" w:hint="default"/>
      </w:rPr>
    </w:lvl>
    <w:lvl w:ilvl="2" w:tplc="2118F314" w:tentative="1">
      <w:start w:val="1"/>
      <w:numFmt w:val="bullet"/>
      <w:lvlText w:val=""/>
      <w:lvlJc w:val="left"/>
      <w:pPr>
        <w:tabs>
          <w:tab w:val="num" w:pos="2880"/>
        </w:tabs>
        <w:ind w:left="2880" w:hanging="360"/>
      </w:pPr>
      <w:rPr>
        <w:rFonts w:ascii="Wingdings" w:hAnsi="Wingdings" w:hint="default"/>
      </w:rPr>
    </w:lvl>
    <w:lvl w:ilvl="3" w:tplc="D53E2D58" w:tentative="1">
      <w:start w:val="1"/>
      <w:numFmt w:val="bullet"/>
      <w:lvlText w:val=""/>
      <w:lvlJc w:val="left"/>
      <w:pPr>
        <w:tabs>
          <w:tab w:val="num" w:pos="3600"/>
        </w:tabs>
        <w:ind w:left="3600" w:hanging="360"/>
      </w:pPr>
      <w:rPr>
        <w:rFonts w:ascii="Symbol" w:hAnsi="Symbol" w:hint="default"/>
      </w:rPr>
    </w:lvl>
    <w:lvl w:ilvl="4" w:tplc="14682A78" w:tentative="1">
      <w:start w:val="1"/>
      <w:numFmt w:val="bullet"/>
      <w:lvlText w:val="o"/>
      <w:lvlJc w:val="left"/>
      <w:pPr>
        <w:tabs>
          <w:tab w:val="num" w:pos="4320"/>
        </w:tabs>
        <w:ind w:left="4320" w:hanging="360"/>
      </w:pPr>
      <w:rPr>
        <w:rFonts w:ascii="Courier New" w:hAnsi="Courier New" w:hint="default"/>
      </w:rPr>
    </w:lvl>
    <w:lvl w:ilvl="5" w:tplc="A12ED376" w:tentative="1">
      <w:start w:val="1"/>
      <w:numFmt w:val="bullet"/>
      <w:lvlText w:val=""/>
      <w:lvlJc w:val="left"/>
      <w:pPr>
        <w:tabs>
          <w:tab w:val="num" w:pos="5040"/>
        </w:tabs>
        <w:ind w:left="5040" w:hanging="360"/>
      </w:pPr>
      <w:rPr>
        <w:rFonts w:ascii="Wingdings" w:hAnsi="Wingdings" w:hint="default"/>
      </w:rPr>
    </w:lvl>
    <w:lvl w:ilvl="6" w:tplc="D11A8204" w:tentative="1">
      <w:start w:val="1"/>
      <w:numFmt w:val="bullet"/>
      <w:lvlText w:val=""/>
      <w:lvlJc w:val="left"/>
      <w:pPr>
        <w:tabs>
          <w:tab w:val="num" w:pos="5760"/>
        </w:tabs>
        <w:ind w:left="5760" w:hanging="360"/>
      </w:pPr>
      <w:rPr>
        <w:rFonts w:ascii="Symbol" w:hAnsi="Symbol" w:hint="default"/>
      </w:rPr>
    </w:lvl>
    <w:lvl w:ilvl="7" w:tplc="3D2AF172" w:tentative="1">
      <w:start w:val="1"/>
      <w:numFmt w:val="bullet"/>
      <w:lvlText w:val="o"/>
      <w:lvlJc w:val="left"/>
      <w:pPr>
        <w:tabs>
          <w:tab w:val="num" w:pos="6480"/>
        </w:tabs>
        <w:ind w:left="6480" w:hanging="360"/>
      </w:pPr>
      <w:rPr>
        <w:rFonts w:ascii="Courier New" w:hAnsi="Courier New" w:hint="default"/>
      </w:rPr>
    </w:lvl>
    <w:lvl w:ilvl="8" w:tplc="2270AE98"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1E055930"/>
    <w:multiLevelType w:val="hybridMultilevel"/>
    <w:tmpl w:val="924299A4"/>
    <w:lvl w:ilvl="0" w:tplc="04090001">
      <w:start w:val="1"/>
      <w:numFmt w:val="bullet"/>
      <w:lvlText w:val=""/>
      <w:lvlJc w:val="left"/>
      <w:pPr>
        <w:ind w:left="360" w:hanging="360"/>
      </w:pPr>
      <w:rPr>
        <w:rFonts w:ascii="Symbol" w:hAnsi="Symbol" w:hint="default"/>
      </w:rPr>
    </w:lvl>
    <w:lvl w:ilvl="1" w:tplc="04090003" w:tentative="1">
      <w:start w:val="1"/>
      <w:numFmt w:val="bullet"/>
      <w:pStyle w:val="Mid2"/>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E351FE1"/>
    <w:multiLevelType w:val="hybridMultilevel"/>
    <w:tmpl w:val="A73054C4"/>
    <w:lvl w:ilvl="0" w:tplc="FFFFFFFF">
      <w:start w:val="3"/>
      <w:numFmt w:val="bullet"/>
      <w:pStyle w:val="UserBullet2"/>
      <w:lvlText w:val="-"/>
      <w:lvlJc w:val="left"/>
      <w:pPr>
        <w:tabs>
          <w:tab w:val="num" w:pos="2160"/>
        </w:tabs>
        <w:ind w:left="2160" w:hanging="360"/>
      </w:pPr>
      <w:rPr>
        <w:rFonts w:ascii="Times New Roman" w:eastAsia="Times New Roman" w:hAnsi="Times New Roman" w:cs="Times New Roman"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74" w15:restartNumberingAfterBreak="0">
    <w:nsid w:val="1EAB4A4F"/>
    <w:multiLevelType w:val="hybridMultilevel"/>
    <w:tmpl w:val="DD1400DA"/>
    <w:lvl w:ilvl="0" w:tplc="FFFFFFFF">
      <w:start w:val="1"/>
      <w:numFmt w:val="bullet"/>
      <w:pStyle w:val="buletchuan"/>
      <w:lvlText w:val=""/>
      <w:lvlJc w:val="left"/>
      <w:pPr>
        <w:tabs>
          <w:tab w:val="num" w:pos="0"/>
        </w:tabs>
        <w:ind w:left="340" w:hanging="11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F181069"/>
    <w:multiLevelType w:val="hybridMultilevel"/>
    <w:tmpl w:val="7F74F100"/>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1FE01273"/>
    <w:multiLevelType w:val="hybridMultilevel"/>
    <w:tmpl w:val="B782875A"/>
    <w:lvl w:ilvl="0" w:tplc="04090001">
      <w:start w:val="1"/>
      <w:numFmt w:val="bullet"/>
      <w:pStyle w:val="bullet1Char"/>
      <w:lvlText w:val=""/>
      <w:lvlJc w:val="left"/>
      <w:pPr>
        <w:tabs>
          <w:tab w:val="num" w:pos="860"/>
        </w:tabs>
        <w:ind w:left="860" w:hanging="360"/>
      </w:pPr>
      <w:rPr>
        <w:rFonts w:ascii="Wingdings" w:hAnsi="Wingdings" w:hint="default"/>
        <w:color w:val="auto"/>
        <w:sz w:val="20"/>
        <w:szCs w:val="20"/>
      </w:rPr>
    </w:lvl>
    <w:lvl w:ilvl="1" w:tplc="04090003">
      <w:start w:val="1"/>
      <w:numFmt w:val="decimal"/>
      <w:lvlText w:val="%2."/>
      <w:lvlJc w:val="left"/>
      <w:pPr>
        <w:tabs>
          <w:tab w:val="num" w:pos="1220"/>
        </w:tabs>
        <w:ind w:left="1220" w:hanging="360"/>
      </w:pPr>
      <w:rPr>
        <w:rFonts w:hint="default"/>
        <w:color w:val="auto"/>
        <w:sz w:val="20"/>
        <w:szCs w:val="20"/>
      </w:rPr>
    </w:lvl>
    <w:lvl w:ilvl="2" w:tplc="04090005" w:tentative="1">
      <w:start w:val="1"/>
      <w:numFmt w:val="bullet"/>
      <w:lvlText w:val=""/>
      <w:lvlJc w:val="left"/>
      <w:pPr>
        <w:tabs>
          <w:tab w:val="num" w:pos="1940"/>
        </w:tabs>
        <w:ind w:left="1940" w:hanging="360"/>
      </w:pPr>
      <w:rPr>
        <w:rFonts w:ascii="Wingdings" w:hAnsi="Wingdings" w:hint="default"/>
      </w:rPr>
    </w:lvl>
    <w:lvl w:ilvl="3" w:tplc="04090001" w:tentative="1">
      <w:start w:val="1"/>
      <w:numFmt w:val="bullet"/>
      <w:lvlText w:val=""/>
      <w:lvlJc w:val="left"/>
      <w:pPr>
        <w:tabs>
          <w:tab w:val="num" w:pos="2660"/>
        </w:tabs>
        <w:ind w:left="2660" w:hanging="360"/>
      </w:pPr>
      <w:rPr>
        <w:rFonts w:ascii="Symbol" w:hAnsi="Symbol" w:hint="default"/>
      </w:rPr>
    </w:lvl>
    <w:lvl w:ilvl="4" w:tplc="04090003" w:tentative="1">
      <w:start w:val="1"/>
      <w:numFmt w:val="bullet"/>
      <w:lvlText w:val="o"/>
      <w:lvlJc w:val="left"/>
      <w:pPr>
        <w:tabs>
          <w:tab w:val="num" w:pos="3380"/>
        </w:tabs>
        <w:ind w:left="3380" w:hanging="360"/>
      </w:pPr>
      <w:rPr>
        <w:rFonts w:ascii="Courier New" w:hAnsi="Courier New" w:cs="Courier New" w:hint="default"/>
      </w:rPr>
    </w:lvl>
    <w:lvl w:ilvl="5" w:tplc="04090005" w:tentative="1">
      <w:start w:val="1"/>
      <w:numFmt w:val="bullet"/>
      <w:lvlText w:val=""/>
      <w:lvlJc w:val="left"/>
      <w:pPr>
        <w:tabs>
          <w:tab w:val="num" w:pos="4100"/>
        </w:tabs>
        <w:ind w:left="4100" w:hanging="360"/>
      </w:pPr>
      <w:rPr>
        <w:rFonts w:ascii="Wingdings" w:hAnsi="Wingdings" w:hint="default"/>
      </w:rPr>
    </w:lvl>
    <w:lvl w:ilvl="6" w:tplc="04090001" w:tentative="1">
      <w:start w:val="1"/>
      <w:numFmt w:val="bullet"/>
      <w:lvlText w:val=""/>
      <w:lvlJc w:val="left"/>
      <w:pPr>
        <w:tabs>
          <w:tab w:val="num" w:pos="4820"/>
        </w:tabs>
        <w:ind w:left="4820" w:hanging="360"/>
      </w:pPr>
      <w:rPr>
        <w:rFonts w:ascii="Symbol" w:hAnsi="Symbol" w:hint="default"/>
      </w:rPr>
    </w:lvl>
    <w:lvl w:ilvl="7" w:tplc="04090003" w:tentative="1">
      <w:start w:val="1"/>
      <w:numFmt w:val="bullet"/>
      <w:lvlText w:val="o"/>
      <w:lvlJc w:val="left"/>
      <w:pPr>
        <w:tabs>
          <w:tab w:val="num" w:pos="5540"/>
        </w:tabs>
        <w:ind w:left="5540" w:hanging="360"/>
      </w:pPr>
      <w:rPr>
        <w:rFonts w:ascii="Courier New" w:hAnsi="Courier New" w:cs="Courier New" w:hint="default"/>
      </w:rPr>
    </w:lvl>
    <w:lvl w:ilvl="8" w:tplc="04090005" w:tentative="1">
      <w:start w:val="1"/>
      <w:numFmt w:val="bullet"/>
      <w:lvlText w:val=""/>
      <w:lvlJc w:val="left"/>
      <w:pPr>
        <w:tabs>
          <w:tab w:val="num" w:pos="6260"/>
        </w:tabs>
        <w:ind w:left="6260" w:hanging="360"/>
      </w:pPr>
      <w:rPr>
        <w:rFonts w:ascii="Wingdings" w:hAnsi="Wingdings" w:hint="default"/>
      </w:rPr>
    </w:lvl>
  </w:abstractNum>
  <w:abstractNum w:abstractNumId="77" w15:restartNumberingAfterBreak="0">
    <w:nsid w:val="20366304"/>
    <w:multiLevelType w:val="hybridMultilevel"/>
    <w:tmpl w:val="BF222C96"/>
    <w:lvl w:ilvl="0" w:tplc="32C88C46">
      <w:start w:val="1"/>
      <w:numFmt w:val="decimal"/>
      <w:pStyle w:val="dieu"/>
      <w:lvlText w:val="Điều %1."/>
      <w:lvlJc w:val="left"/>
      <w:pPr>
        <w:tabs>
          <w:tab w:val="num" w:pos="920"/>
        </w:tabs>
        <w:ind w:left="920" w:hanging="360"/>
      </w:pPr>
      <w:rPr>
        <w:rFonts w:hint="default"/>
      </w:rPr>
    </w:lvl>
    <w:lvl w:ilvl="1" w:tplc="FAD8BBC4" w:tentative="1">
      <w:start w:val="1"/>
      <w:numFmt w:val="lowerLetter"/>
      <w:lvlText w:val="%2."/>
      <w:lvlJc w:val="left"/>
      <w:pPr>
        <w:tabs>
          <w:tab w:val="num" w:pos="1440"/>
        </w:tabs>
        <w:ind w:left="1440" w:hanging="360"/>
      </w:pPr>
    </w:lvl>
    <w:lvl w:ilvl="2" w:tplc="04C68582" w:tentative="1">
      <w:start w:val="1"/>
      <w:numFmt w:val="lowerRoman"/>
      <w:lvlText w:val="%3."/>
      <w:lvlJc w:val="right"/>
      <w:pPr>
        <w:tabs>
          <w:tab w:val="num" w:pos="2160"/>
        </w:tabs>
        <w:ind w:left="2160" w:hanging="180"/>
      </w:pPr>
    </w:lvl>
    <w:lvl w:ilvl="3" w:tplc="645A5FBA" w:tentative="1">
      <w:start w:val="1"/>
      <w:numFmt w:val="decimal"/>
      <w:lvlText w:val="%4."/>
      <w:lvlJc w:val="left"/>
      <w:pPr>
        <w:tabs>
          <w:tab w:val="num" w:pos="2880"/>
        </w:tabs>
        <w:ind w:left="2880" w:hanging="360"/>
      </w:pPr>
    </w:lvl>
    <w:lvl w:ilvl="4" w:tplc="B6821734" w:tentative="1">
      <w:start w:val="1"/>
      <w:numFmt w:val="lowerLetter"/>
      <w:lvlText w:val="%5."/>
      <w:lvlJc w:val="left"/>
      <w:pPr>
        <w:tabs>
          <w:tab w:val="num" w:pos="3600"/>
        </w:tabs>
        <w:ind w:left="3600" w:hanging="360"/>
      </w:pPr>
    </w:lvl>
    <w:lvl w:ilvl="5" w:tplc="AC2482CE" w:tentative="1">
      <w:start w:val="1"/>
      <w:numFmt w:val="lowerRoman"/>
      <w:lvlText w:val="%6."/>
      <w:lvlJc w:val="right"/>
      <w:pPr>
        <w:tabs>
          <w:tab w:val="num" w:pos="4320"/>
        </w:tabs>
        <w:ind w:left="4320" w:hanging="180"/>
      </w:pPr>
    </w:lvl>
    <w:lvl w:ilvl="6" w:tplc="7B7E042C" w:tentative="1">
      <w:start w:val="1"/>
      <w:numFmt w:val="decimal"/>
      <w:lvlText w:val="%7."/>
      <w:lvlJc w:val="left"/>
      <w:pPr>
        <w:tabs>
          <w:tab w:val="num" w:pos="5040"/>
        </w:tabs>
        <w:ind w:left="5040" w:hanging="360"/>
      </w:pPr>
    </w:lvl>
    <w:lvl w:ilvl="7" w:tplc="8F6222B6" w:tentative="1">
      <w:start w:val="1"/>
      <w:numFmt w:val="lowerLetter"/>
      <w:lvlText w:val="%8."/>
      <w:lvlJc w:val="left"/>
      <w:pPr>
        <w:tabs>
          <w:tab w:val="num" w:pos="5760"/>
        </w:tabs>
        <w:ind w:left="5760" w:hanging="360"/>
      </w:pPr>
    </w:lvl>
    <w:lvl w:ilvl="8" w:tplc="15887F74" w:tentative="1">
      <w:start w:val="1"/>
      <w:numFmt w:val="lowerRoman"/>
      <w:lvlText w:val="%9."/>
      <w:lvlJc w:val="right"/>
      <w:pPr>
        <w:tabs>
          <w:tab w:val="num" w:pos="6480"/>
        </w:tabs>
        <w:ind w:left="6480" w:hanging="180"/>
      </w:pPr>
    </w:lvl>
  </w:abstractNum>
  <w:abstractNum w:abstractNumId="78" w15:restartNumberingAfterBreak="0">
    <w:nsid w:val="204061BC"/>
    <w:multiLevelType w:val="hybridMultilevel"/>
    <w:tmpl w:val="221AC62E"/>
    <w:lvl w:ilvl="0" w:tplc="69986FBE">
      <w:numFmt w:val="bullet"/>
      <w:pStyle w:val="saothu3"/>
      <w:lvlText w:val="-"/>
      <w:lvlJc w:val="left"/>
      <w:pPr>
        <w:tabs>
          <w:tab w:val="num" w:pos="720"/>
        </w:tabs>
        <w:ind w:left="720" w:hanging="360"/>
      </w:pPr>
      <w:rPr>
        <w:rFonts w:ascii="Times New Roman" w:eastAsia="Times New Roman" w:hAnsi="Times New Roman" w:cs="Times New Roman" w:hint="default"/>
      </w:rPr>
    </w:lvl>
    <w:lvl w:ilvl="1" w:tplc="24CC1CFA">
      <w:start w:val="1"/>
      <w:numFmt w:val="bullet"/>
      <w:lvlText w:val="o"/>
      <w:lvlJc w:val="left"/>
      <w:pPr>
        <w:tabs>
          <w:tab w:val="num" w:pos="1440"/>
        </w:tabs>
        <w:ind w:left="1440" w:hanging="360"/>
      </w:pPr>
      <w:rPr>
        <w:rFonts w:ascii="Courier New" w:hAnsi="Courier New" w:cs="Courier New" w:hint="default"/>
      </w:rPr>
    </w:lvl>
    <w:lvl w:ilvl="2" w:tplc="20EEC30E">
      <w:start w:val="1"/>
      <w:numFmt w:val="bullet"/>
      <w:lvlText w:val=""/>
      <w:lvlJc w:val="left"/>
      <w:pPr>
        <w:tabs>
          <w:tab w:val="num" w:pos="2160"/>
        </w:tabs>
        <w:ind w:left="2160" w:hanging="360"/>
      </w:pPr>
      <w:rPr>
        <w:rFonts w:ascii="Times New Roman" w:hAnsi="Times New Roman" w:cs="Times New Roman" w:hint="default"/>
      </w:rPr>
    </w:lvl>
    <w:lvl w:ilvl="3" w:tplc="7BF85152">
      <w:start w:val="1"/>
      <w:numFmt w:val="bullet"/>
      <w:lvlText w:val=""/>
      <w:lvlJc w:val="left"/>
      <w:pPr>
        <w:tabs>
          <w:tab w:val="num" w:pos="2880"/>
        </w:tabs>
        <w:ind w:left="2880" w:hanging="360"/>
      </w:pPr>
      <w:rPr>
        <w:rFonts w:ascii="Times New Roman" w:hAnsi="Times New Roman" w:cs="Times New Roman" w:hint="default"/>
      </w:rPr>
    </w:lvl>
    <w:lvl w:ilvl="4" w:tplc="35848E0C">
      <w:start w:val="1"/>
      <w:numFmt w:val="bullet"/>
      <w:lvlText w:val="o"/>
      <w:lvlJc w:val="left"/>
      <w:pPr>
        <w:tabs>
          <w:tab w:val="num" w:pos="3600"/>
        </w:tabs>
        <w:ind w:left="3600" w:hanging="360"/>
      </w:pPr>
      <w:rPr>
        <w:rFonts w:ascii="Courier New" w:hAnsi="Courier New" w:cs="Courier New" w:hint="default"/>
      </w:rPr>
    </w:lvl>
    <w:lvl w:ilvl="5" w:tplc="E3E67188">
      <w:start w:val="1"/>
      <w:numFmt w:val="bullet"/>
      <w:lvlText w:val=""/>
      <w:lvlJc w:val="left"/>
      <w:pPr>
        <w:tabs>
          <w:tab w:val="num" w:pos="4320"/>
        </w:tabs>
        <w:ind w:left="4320" w:hanging="360"/>
      </w:pPr>
      <w:rPr>
        <w:rFonts w:ascii="Times New Roman" w:hAnsi="Times New Roman" w:cs="Times New Roman" w:hint="default"/>
      </w:rPr>
    </w:lvl>
    <w:lvl w:ilvl="6" w:tplc="11A67C14">
      <w:start w:val="1"/>
      <w:numFmt w:val="bullet"/>
      <w:lvlText w:val=""/>
      <w:lvlJc w:val="left"/>
      <w:pPr>
        <w:tabs>
          <w:tab w:val="num" w:pos="5040"/>
        </w:tabs>
        <w:ind w:left="5040" w:hanging="360"/>
      </w:pPr>
      <w:rPr>
        <w:rFonts w:ascii="Times New Roman" w:hAnsi="Times New Roman" w:cs="Times New Roman" w:hint="default"/>
      </w:rPr>
    </w:lvl>
    <w:lvl w:ilvl="7" w:tplc="75CA57AA">
      <w:start w:val="1"/>
      <w:numFmt w:val="bullet"/>
      <w:lvlText w:val="o"/>
      <w:lvlJc w:val="left"/>
      <w:pPr>
        <w:tabs>
          <w:tab w:val="num" w:pos="5760"/>
        </w:tabs>
        <w:ind w:left="5760" w:hanging="360"/>
      </w:pPr>
      <w:rPr>
        <w:rFonts w:ascii="Courier New" w:hAnsi="Courier New" w:cs="Courier New" w:hint="default"/>
      </w:rPr>
    </w:lvl>
    <w:lvl w:ilvl="8" w:tplc="6840CDC2">
      <w:start w:val="1"/>
      <w:numFmt w:val="bullet"/>
      <w:lvlText w:val=""/>
      <w:lvlJc w:val="left"/>
      <w:pPr>
        <w:tabs>
          <w:tab w:val="num" w:pos="6480"/>
        </w:tabs>
        <w:ind w:left="6480" w:hanging="360"/>
      </w:pPr>
      <w:rPr>
        <w:rFonts w:ascii="Times New Roman" w:hAnsi="Times New Roman" w:cs="Times New Roman" w:hint="default"/>
      </w:rPr>
    </w:lvl>
  </w:abstractNum>
  <w:abstractNum w:abstractNumId="79" w15:restartNumberingAfterBreak="0">
    <w:nsid w:val="20CA0BEE"/>
    <w:multiLevelType w:val="hybridMultilevel"/>
    <w:tmpl w:val="CF800E5E"/>
    <w:lvl w:ilvl="0" w:tplc="04090001">
      <w:start w:val="1"/>
      <w:numFmt w:val="bullet"/>
      <w:pStyle w:val="Bulle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11E2C46"/>
    <w:multiLevelType w:val="hybridMultilevel"/>
    <w:tmpl w:val="FD788374"/>
    <w:lvl w:ilvl="0" w:tplc="FFFFFFFF">
      <w:start w:val="1"/>
      <w:numFmt w:val="bullet"/>
      <w:pStyle w:val="12781P"/>
      <w:lvlText w:val=""/>
      <w:lvlJc w:val="left"/>
      <w:pPr>
        <w:tabs>
          <w:tab w:val="num" w:pos="900"/>
        </w:tabs>
        <w:ind w:left="900" w:hanging="360"/>
      </w:pPr>
      <w:rPr>
        <w:rFonts w:ascii="Wingdings" w:hAnsi="Wingdings" w:hint="default"/>
        <w:szCs w:val="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szCs w:val="28"/>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25F3DBA"/>
    <w:multiLevelType w:val="multilevel"/>
    <w:tmpl w:val="3336E45E"/>
    <w:numStyleLink w:val="IndexCap3"/>
  </w:abstractNum>
  <w:abstractNum w:abstractNumId="82" w15:restartNumberingAfterBreak="0">
    <w:nsid w:val="23274FED"/>
    <w:multiLevelType w:val="multilevel"/>
    <w:tmpl w:val="581A3972"/>
    <w:lvl w:ilvl="0">
      <w:start w:val="1"/>
      <w:numFmt w:val="decimal"/>
      <w:pStyle w:val="Legal2L1"/>
      <w:lvlText w:val="%1."/>
      <w:lvlJc w:val="left"/>
      <w:pPr>
        <w:tabs>
          <w:tab w:val="num" w:pos="360"/>
        </w:tabs>
        <w:ind w:left="0" w:firstLine="0"/>
      </w:pPr>
      <w:rPr>
        <w:rFonts w:ascii="Times New Roman" w:hAnsi="Times New Roman" w:hint="default"/>
        <w:b/>
        <w:i w:val="0"/>
        <w:caps/>
        <w:strike w:val="0"/>
        <w:dstrike w:val="0"/>
        <w:vanish w:val="0"/>
        <w:color w:val="auto"/>
        <w:sz w:val="20"/>
        <w:u w:val="none"/>
        <w:effect w:val="none"/>
        <w:vertAlign w:val="baseline"/>
      </w:rPr>
    </w:lvl>
    <w:lvl w:ilvl="1">
      <w:start w:val="1"/>
      <w:numFmt w:val="decimal"/>
      <w:pStyle w:val="Legal2L2"/>
      <w:lvlText w:val="%1.%2"/>
      <w:lvlJc w:val="left"/>
      <w:pPr>
        <w:tabs>
          <w:tab w:val="num" w:pos="1080"/>
        </w:tabs>
        <w:ind w:left="0" w:firstLine="720"/>
      </w:pPr>
      <w:rPr>
        <w:rFonts w:ascii="Times New Roman" w:hAnsi="Times New Roman" w:hint="default"/>
        <w:b/>
        <w:i w:val="0"/>
        <w:caps w:val="0"/>
        <w:strike w:val="0"/>
        <w:dstrike w:val="0"/>
        <w:vanish w:val="0"/>
        <w:color w:val="auto"/>
        <w:sz w:val="20"/>
        <w:u w:val="none"/>
        <w:effect w:val="none"/>
        <w:vertAlign w:val="baseline"/>
      </w:rPr>
    </w:lvl>
    <w:lvl w:ilvl="2">
      <w:start w:val="1"/>
      <w:numFmt w:val="lowerLetter"/>
      <w:pStyle w:val="Legal2L3"/>
      <w:lvlText w:val="(%3)"/>
      <w:lvlJc w:val="left"/>
      <w:pPr>
        <w:tabs>
          <w:tab w:val="num" w:pos="1800"/>
        </w:tabs>
        <w:ind w:left="0" w:firstLine="1440"/>
      </w:pPr>
      <w:rPr>
        <w:rFonts w:ascii="Times New Roman" w:hAnsi="Times New Roman" w:hint="default"/>
        <w:b/>
        <w:i w:val="0"/>
        <w:caps w:val="0"/>
        <w:strike w:val="0"/>
        <w:dstrike w:val="0"/>
        <w:vanish w:val="0"/>
        <w:color w:val="auto"/>
        <w:sz w:val="20"/>
        <w:u w:val="none"/>
        <w:effect w:val="none"/>
        <w:vertAlign w:val="baseline"/>
      </w:rPr>
    </w:lvl>
    <w:lvl w:ilvl="3">
      <w:start w:val="1"/>
      <w:numFmt w:val="lowerRoman"/>
      <w:pStyle w:val="Legal2L4"/>
      <w:lvlText w:val="(%4)"/>
      <w:lvlJc w:val="left"/>
      <w:pPr>
        <w:tabs>
          <w:tab w:val="num" w:pos="2880"/>
        </w:tabs>
        <w:ind w:left="0" w:firstLine="2160"/>
      </w:pPr>
      <w:rPr>
        <w:rFonts w:ascii="Times New Roman" w:hAnsi="Times New Roman" w:hint="default"/>
        <w:b/>
        <w:i w:val="0"/>
        <w:caps w:val="0"/>
        <w:strike w:val="0"/>
        <w:dstrike w:val="0"/>
        <w:vanish w:val="0"/>
        <w:color w:val="auto"/>
        <w:sz w:val="24"/>
        <w:u w:val="none"/>
        <w:effect w:val="none"/>
        <w:vertAlign w:val="baseline"/>
      </w:rPr>
    </w:lvl>
    <w:lvl w:ilvl="4">
      <w:start w:val="1"/>
      <w:numFmt w:val="decimal"/>
      <w:pStyle w:val="Legal2L5"/>
      <w:lvlText w:val="(%5)"/>
      <w:lvlJc w:val="left"/>
      <w:pPr>
        <w:tabs>
          <w:tab w:val="num" w:pos="3600"/>
        </w:tabs>
        <w:ind w:left="0" w:firstLine="2880"/>
      </w:pPr>
      <w:rPr>
        <w:rFonts w:ascii="Times New Roman" w:hAnsi="Times New Roman" w:hint="default"/>
        <w:b/>
        <w:i w:val="0"/>
        <w:caps w:val="0"/>
        <w:strike w:val="0"/>
        <w:dstrike w:val="0"/>
        <w:vanish w:val="0"/>
        <w:color w:val="auto"/>
        <w:sz w:val="24"/>
        <w:u w:val="none"/>
        <w:effect w:val="none"/>
        <w:vertAlign w:val="baseline"/>
      </w:rPr>
    </w:lvl>
    <w:lvl w:ilvl="5">
      <w:start w:val="1"/>
      <w:numFmt w:val="lowerLetter"/>
      <w:pStyle w:val="Legal2L6"/>
      <w:lvlText w:val="%6."/>
      <w:lvlJc w:val="left"/>
      <w:pPr>
        <w:tabs>
          <w:tab w:val="num" w:pos="4320"/>
        </w:tabs>
        <w:ind w:left="0" w:firstLine="3600"/>
      </w:pPr>
      <w:rPr>
        <w:rFonts w:ascii="Times New Roman" w:hAnsi="Times New Roman" w:hint="default"/>
        <w:b/>
        <w:i w:val="0"/>
        <w:caps w:val="0"/>
        <w:strike w:val="0"/>
        <w:dstrike w:val="0"/>
        <w:vanish w:val="0"/>
        <w:color w:val="auto"/>
        <w:sz w:val="24"/>
        <w:u w:val="none"/>
        <w:effect w:val="none"/>
        <w:vertAlign w:val="baseline"/>
      </w:rPr>
    </w:lvl>
    <w:lvl w:ilvl="6">
      <w:start w:val="1"/>
      <w:numFmt w:val="lowerRoman"/>
      <w:pStyle w:val="Legal2L7"/>
      <w:lvlText w:val="%7."/>
      <w:lvlJc w:val="left"/>
      <w:pPr>
        <w:tabs>
          <w:tab w:val="num" w:pos="5040"/>
        </w:tabs>
        <w:ind w:left="0" w:firstLine="4320"/>
      </w:pPr>
      <w:rPr>
        <w:rFonts w:ascii="Times New Roman" w:hAnsi="Times New Roman" w:hint="default"/>
        <w:b/>
        <w:i w:val="0"/>
        <w:caps w:val="0"/>
        <w:strike w:val="0"/>
        <w:dstrike w:val="0"/>
        <w:vanish w:val="0"/>
        <w:color w:val="auto"/>
        <w:sz w:val="24"/>
        <w:u w:val="none"/>
        <w:effect w:val="none"/>
        <w:vertAlign w:val="baseline"/>
      </w:rPr>
    </w:lvl>
    <w:lvl w:ilvl="7">
      <w:start w:val="1"/>
      <w:numFmt w:val="lowerLetter"/>
      <w:pStyle w:val="Legal2L8"/>
      <w:lvlText w:val="(%8)"/>
      <w:lvlJc w:val="left"/>
      <w:pPr>
        <w:tabs>
          <w:tab w:val="num" w:pos="1440"/>
        </w:tabs>
        <w:ind w:left="0" w:firstLine="720"/>
      </w:pPr>
      <w:rPr>
        <w:rFonts w:ascii="Times New Roman" w:hAnsi="Times New Roman" w:hint="default"/>
        <w:b/>
        <w:i w:val="0"/>
        <w:caps w:val="0"/>
        <w:strike w:val="0"/>
        <w:dstrike w:val="0"/>
        <w:vanish w:val="0"/>
        <w:color w:val="auto"/>
        <w:sz w:val="24"/>
        <w:u w:val="none"/>
        <w:effect w:val="none"/>
        <w:vertAlign w:val="baseline"/>
      </w:rPr>
    </w:lvl>
    <w:lvl w:ilvl="8">
      <w:start w:val="1"/>
      <w:numFmt w:val="lowerRoman"/>
      <w:pStyle w:val="Legal2L9"/>
      <w:lvlText w:val="(%9)"/>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rPr>
    </w:lvl>
  </w:abstractNum>
  <w:abstractNum w:abstractNumId="83" w15:restartNumberingAfterBreak="0">
    <w:nsid w:val="232F785D"/>
    <w:multiLevelType w:val="hybridMultilevel"/>
    <w:tmpl w:val="9AD2D9B6"/>
    <w:styleLink w:val="Style361"/>
    <w:lvl w:ilvl="0" w:tplc="FFFFFFFF">
      <w:numFmt w:val="bullet"/>
      <w:lvlText w:val="-"/>
      <w:lvlJc w:val="left"/>
      <w:pPr>
        <w:tabs>
          <w:tab w:val="num" w:pos="900"/>
        </w:tabs>
        <w:ind w:left="900" w:hanging="360"/>
      </w:pPr>
      <w:rPr>
        <w:rFonts w:ascii="Times New Roman" w:eastAsia="Times New Roman" w:hAnsi="Times New Roman" w:cs="Times New Roman" w:hint="default"/>
        <w:color w:val="00000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numFmt w:val="bullet"/>
      <w:lvlText w:val="-"/>
      <w:lvlJc w:val="left"/>
      <w:pPr>
        <w:tabs>
          <w:tab w:val="num" w:pos="3600"/>
        </w:tabs>
        <w:ind w:left="3600" w:hanging="360"/>
      </w:pPr>
      <w:rPr>
        <w:rFonts w:ascii="Times New Roman" w:eastAsia="Times New Roman" w:hAnsi="Times New Roman"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54A4F5E"/>
    <w:multiLevelType w:val="singleLevel"/>
    <w:tmpl w:val="9B1ABC72"/>
    <w:lvl w:ilvl="0">
      <w:numFmt w:val="bullet"/>
      <w:pStyle w:val="A5"/>
      <w:lvlText w:val="-"/>
      <w:lvlJc w:val="left"/>
      <w:pPr>
        <w:tabs>
          <w:tab w:val="num" w:pos="795"/>
        </w:tabs>
        <w:ind w:left="795" w:hanging="360"/>
      </w:pPr>
      <w:rPr>
        <w:rFonts w:hint="default"/>
      </w:rPr>
    </w:lvl>
  </w:abstractNum>
  <w:abstractNum w:abstractNumId="85" w15:restartNumberingAfterBreak="0">
    <w:nsid w:val="25FF746C"/>
    <w:multiLevelType w:val="hybridMultilevel"/>
    <w:tmpl w:val="53D8F0E6"/>
    <w:lvl w:ilvl="0" w:tplc="65701002">
      <w:start w:val="6"/>
      <w:numFmt w:val="bullet"/>
      <w:pStyle w:val="Gachdong"/>
      <w:lvlText w:val="-"/>
      <w:lvlJc w:val="left"/>
      <w:pPr>
        <w:ind w:left="720" w:hanging="360"/>
      </w:pPr>
      <w:rPr>
        <w:rFonts w:ascii="Tahoma" w:eastAsia="Arial" w:hAnsi="Tahoma" w:cs="Tahoma" w:hint="default"/>
      </w:rPr>
    </w:lvl>
    <w:lvl w:ilvl="1" w:tplc="0652C006">
      <w:start w:val="1"/>
      <w:numFmt w:val="bullet"/>
      <w:lvlText w:val="-"/>
      <w:lvlJc w:val="left"/>
      <w:pPr>
        <w:ind w:left="1440" w:hanging="360"/>
      </w:pPr>
      <w:rPr>
        <w:rFonts w:ascii="Times New Roman" w:hAnsi="Times New Roman" w:hint="default"/>
      </w:rPr>
    </w:lvl>
    <w:lvl w:ilvl="2" w:tplc="04090005">
      <w:start w:val="1"/>
      <w:numFmt w:val="bullet"/>
      <w:lvlText w:val=""/>
      <w:lvlJc w:val="left"/>
      <w:pPr>
        <w:ind w:left="2160" w:hanging="360"/>
      </w:pPr>
      <w:rPr>
        <w:rFonts w:ascii="Wingdings" w:hAnsi="Wingdings" w:hint="default"/>
      </w:rPr>
    </w:lvl>
    <w:lvl w:ilvl="3" w:tplc="31029004">
      <w:numFmt w:val="bullet"/>
      <w:lvlText w:val=""/>
      <w:lvlJc w:val="left"/>
      <w:pPr>
        <w:ind w:left="2880" w:hanging="360"/>
      </w:pPr>
      <w:rPr>
        <w:rFonts w:ascii="Symbol" w:eastAsia="Arial" w:hAnsi="Symbol" w:cs="Tahoma"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0E287D"/>
    <w:multiLevelType w:val="multilevel"/>
    <w:tmpl w:val="4124621A"/>
    <w:lvl w:ilvl="0">
      <w:start w:val="1"/>
      <w:numFmt w:val="decimal"/>
      <w:pStyle w:val="MMTopic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26456372"/>
    <w:multiLevelType w:val="multilevel"/>
    <w:tmpl w:val="3BBE4632"/>
    <w:styleLink w:val="Style36"/>
    <w:lvl w:ilvl="0">
      <w:start w:val="1"/>
      <w:numFmt w:val="decimal"/>
      <w:lvlText w:val="%1."/>
      <w:lvlJc w:val="left"/>
      <w:pPr>
        <w:ind w:left="360" w:hanging="360"/>
      </w:pPr>
      <w:rPr>
        <w:rFonts w:ascii="Times New Roman" w:hAnsi="Times New Roman" w:hint="default"/>
        <w:b/>
        <w:sz w:val="24"/>
      </w:rPr>
    </w:lvl>
    <w:lvl w:ilvl="1">
      <w:start w:val="1"/>
      <w:numFmt w:val="decimal"/>
      <w:lvlText w:val="%1.%2."/>
      <w:lvlJc w:val="left"/>
      <w:pPr>
        <w:ind w:left="792" w:hanging="432"/>
      </w:pPr>
      <w:rPr>
        <w:rFonts w:ascii="Times New Roman" w:hAnsi="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26AC4838"/>
    <w:multiLevelType w:val="hybridMultilevel"/>
    <w:tmpl w:val="B32ADF3C"/>
    <w:lvl w:ilvl="0" w:tplc="9C62F284">
      <w:start w:val="1"/>
      <w:numFmt w:val="bullet"/>
      <w:lvlText w:val=""/>
      <w:lvlJc w:val="left"/>
      <w:pPr>
        <w:tabs>
          <w:tab w:val="num" w:pos="1080"/>
        </w:tabs>
        <w:ind w:left="1080" w:hanging="360"/>
      </w:pPr>
      <w:rPr>
        <w:rFonts w:ascii="Wingdings 2" w:hAnsi="Wingdings 2" w:hint="default"/>
        <w:sz w:val="20"/>
        <w:lang w:val="en-US"/>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pStyle w:val="Styles-Before0ptAfter3ptLinespacingMultiple1"/>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CF1D96"/>
    <w:multiLevelType w:val="hybridMultilevel"/>
    <w:tmpl w:val="2AAEBD96"/>
    <w:styleLink w:val="SubFlow11"/>
    <w:lvl w:ilvl="0" w:tplc="FFFFFFFF">
      <w:start w:val="1"/>
      <w:numFmt w:val="bullet"/>
      <w:pStyle w:val="StyleHeading2Heading2Charl2CharH2Charh21Charh2Charl2"/>
      <w:lvlText w:val=""/>
      <w:lvlJc w:val="left"/>
      <w:pPr>
        <w:ind w:left="990"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0" w15:restartNumberingAfterBreak="0">
    <w:nsid w:val="273F6818"/>
    <w:multiLevelType w:val="hybridMultilevel"/>
    <w:tmpl w:val="75E0762E"/>
    <w:lvl w:ilvl="0" w:tplc="042A0001">
      <w:start w:val="1"/>
      <w:numFmt w:val="bullet"/>
      <w:pStyle w:val="ThirdLine"/>
      <w:lvlText w:val=""/>
      <w:lvlJc w:val="left"/>
      <w:pPr>
        <w:tabs>
          <w:tab w:val="num" w:pos="1656"/>
        </w:tabs>
        <w:ind w:left="1656"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85511C6"/>
    <w:multiLevelType w:val="hybridMultilevel"/>
    <w:tmpl w:val="32E8663C"/>
    <w:lvl w:ilvl="0" w:tplc="76DA0C8E">
      <w:start w:val="1"/>
      <w:numFmt w:val="bullet"/>
      <w:pStyle w:val="0Dugch"/>
      <w:lvlText w:val="-"/>
      <w:lvlJc w:val="left"/>
      <w:pPr>
        <w:ind w:left="786"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92" w15:restartNumberingAfterBreak="0">
    <w:nsid w:val="286317AA"/>
    <w:multiLevelType w:val="hybridMultilevel"/>
    <w:tmpl w:val="EBE093E8"/>
    <w:lvl w:ilvl="0" w:tplc="ACB67088">
      <w:start w:val="1"/>
      <w:numFmt w:val="upperRoman"/>
      <w:pStyle w:val="McI"/>
      <w:lvlText w:val="%1."/>
      <w:lvlJc w:val="left"/>
      <w:pPr>
        <w:tabs>
          <w:tab w:val="num" w:pos="1080"/>
        </w:tabs>
        <w:ind w:left="1080" w:hanging="720"/>
      </w:pPr>
      <w:rPr>
        <w:rFonts w:hint="default"/>
      </w:rPr>
    </w:lvl>
    <w:lvl w:ilvl="1" w:tplc="9A3C9CBA">
      <w:numFmt w:val="none"/>
      <w:lvlText w:val=""/>
      <w:lvlJc w:val="left"/>
      <w:pPr>
        <w:tabs>
          <w:tab w:val="num" w:pos="360"/>
        </w:tabs>
      </w:pPr>
    </w:lvl>
    <w:lvl w:ilvl="2" w:tplc="F1A4A4EC">
      <w:numFmt w:val="none"/>
      <w:lvlText w:val=""/>
      <w:lvlJc w:val="left"/>
      <w:pPr>
        <w:tabs>
          <w:tab w:val="num" w:pos="360"/>
        </w:tabs>
      </w:pPr>
    </w:lvl>
    <w:lvl w:ilvl="3" w:tplc="871253C2">
      <w:numFmt w:val="none"/>
      <w:lvlText w:val=""/>
      <w:lvlJc w:val="left"/>
      <w:pPr>
        <w:tabs>
          <w:tab w:val="num" w:pos="360"/>
        </w:tabs>
      </w:pPr>
    </w:lvl>
    <w:lvl w:ilvl="4" w:tplc="C17C32F0">
      <w:numFmt w:val="none"/>
      <w:lvlText w:val=""/>
      <w:lvlJc w:val="left"/>
      <w:pPr>
        <w:tabs>
          <w:tab w:val="num" w:pos="360"/>
        </w:tabs>
      </w:pPr>
    </w:lvl>
    <w:lvl w:ilvl="5" w:tplc="9826726C">
      <w:numFmt w:val="none"/>
      <w:lvlText w:val=""/>
      <w:lvlJc w:val="left"/>
      <w:pPr>
        <w:tabs>
          <w:tab w:val="num" w:pos="360"/>
        </w:tabs>
      </w:pPr>
    </w:lvl>
    <w:lvl w:ilvl="6" w:tplc="F906F7E2">
      <w:numFmt w:val="none"/>
      <w:lvlText w:val=""/>
      <w:lvlJc w:val="left"/>
      <w:pPr>
        <w:tabs>
          <w:tab w:val="num" w:pos="360"/>
        </w:tabs>
      </w:pPr>
    </w:lvl>
    <w:lvl w:ilvl="7" w:tplc="26F26FB8">
      <w:numFmt w:val="none"/>
      <w:lvlText w:val=""/>
      <w:lvlJc w:val="left"/>
      <w:pPr>
        <w:tabs>
          <w:tab w:val="num" w:pos="360"/>
        </w:tabs>
      </w:pPr>
    </w:lvl>
    <w:lvl w:ilvl="8" w:tplc="4768ED54">
      <w:numFmt w:val="none"/>
      <w:lvlText w:val=""/>
      <w:lvlJc w:val="left"/>
      <w:pPr>
        <w:tabs>
          <w:tab w:val="num" w:pos="360"/>
        </w:tabs>
      </w:pPr>
    </w:lvl>
  </w:abstractNum>
  <w:abstractNum w:abstractNumId="93" w15:restartNumberingAfterBreak="0">
    <w:nsid w:val="287B2FD5"/>
    <w:multiLevelType w:val="hybridMultilevel"/>
    <w:tmpl w:val="812875F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94" w15:restartNumberingAfterBreak="0">
    <w:nsid w:val="288957C5"/>
    <w:multiLevelType w:val="hybridMultilevel"/>
    <w:tmpl w:val="A8900702"/>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B4A14"/>
    <w:multiLevelType w:val="multilevel"/>
    <w:tmpl w:val="0409001D"/>
    <w:styleLink w:val="Styl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29CC37CD"/>
    <w:multiLevelType w:val="hybridMultilevel"/>
    <w:tmpl w:val="F1248606"/>
    <w:lvl w:ilvl="0" w:tplc="89227122">
      <w:start w:val="1"/>
      <w:numFmt w:val="bullet"/>
      <w:pStyle w:val="a"/>
      <w:lvlText w:val=""/>
      <w:lvlJc w:val="left"/>
      <w:pPr>
        <w:ind w:left="360" w:hanging="360"/>
      </w:pPr>
      <w:rPr>
        <w:rFonts w:ascii="Wingdings" w:hAnsi="Wingdings" w:hint="default"/>
      </w:rPr>
    </w:lvl>
    <w:lvl w:ilvl="1" w:tplc="1EF4F05A">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9E91B60"/>
    <w:multiLevelType w:val="multilevel"/>
    <w:tmpl w:val="5CB4C72E"/>
    <w:lvl w:ilvl="0">
      <w:start w:val="1"/>
      <w:numFmt w:val="decimal"/>
      <w:lvlText w:val="%1."/>
      <w:lvlJc w:val="left"/>
      <w:pPr>
        <w:ind w:left="360" w:hanging="360"/>
      </w:pPr>
    </w:lvl>
    <w:lvl w:ilvl="1">
      <w:start w:val="1"/>
      <w:numFmt w:val="decimal"/>
      <w:pStyle w:val="L3"/>
      <w:lvlText w:val="%1.%2."/>
      <w:lvlJc w:val="left"/>
      <w:pPr>
        <w:ind w:left="792" w:hanging="432"/>
      </w:pPr>
    </w:lvl>
    <w:lvl w:ilvl="2">
      <w:start w:val="1"/>
      <w:numFmt w:val="decimal"/>
      <w:pStyle w:val="L4"/>
      <w:lvlText w:val="%1.%2.%3."/>
      <w:lvlJc w:val="left"/>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3">
      <w:start w:val="1"/>
      <w:numFmt w:val="decimal"/>
      <w:pStyle w:val="L5"/>
      <w:suff w:val="space"/>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2A175E01"/>
    <w:multiLevelType w:val="hybridMultilevel"/>
    <w:tmpl w:val="385A4014"/>
    <w:lvl w:ilvl="0" w:tplc="C8888732">
      <w:start w:val="1"/>
      <w:numFmt w:val="bullet"/>
      <w:pStyle w:val="StyleNoteBold"/>
      <w:lvlText w:val=""/>
      <w:lvlJc w:val="left"/>
      <w:pPr>
        <w:tabs>
          <w:tab w:val="num" w:pos="1570"/>
        </w:tabs>
        <w:ind w:left="1570" w:hanging="397"/>
      </w:pPr>
      <w:rPr>
        <w:rFonts w:ascii="Wingdings" w:hAnsi="Wingdings" w:hint="default"/>
        <w:sz w:val="22"/>
        <w:szCs w:val="22"/>
      </w:rPr>
    </w:lvl>
    <w:lvl w:ilvl="1" w:tplc="254E7116" w:tentative="1">
      <w:start w:val="1"/>
      <w:numFmt w:val="bullet"/>
      <w:lvlText w:val="o"/>
      <w:lvlJc w:val="left"/>
      <w:pPr>
        <w:tabs>
          <w:tab w:val="num" w:pos="2160"/>
        </w:tabs>
        <w:ind w:left="2160" w:hanging="360"/>
      </w:pPr>
      <w:rPr>
        <w:rFonts w:ascii="Courier New" w:hAnsi="Courier New" w:cs="Courier New" w:hint="default"/>
      </w:rPr>
    </w:lvl>
    <w:lvl w:ilvl="2" w:tplc="EA126732">
      <w:start w:val="1"/>
      <w:numFmt w:val="bullet"/>
      <w:lvlText w:val=""/>
      <w:lvlJc w:val="left"/>
      <w:pPr>
        <w:tabs>
          <w:tab w:val="num" w:pos="2880"/>
        </w:tabs>
        <w:ind w:left="2880" w:hanging="360"/>
      </w:pPr>
      <w:rPr>
        <w:rFonts w:ascii="Wingdings" w:hAnsi="Wingdings" w:hint="default"/>
      </w:rPr>
    </w:lvl>
    <w:lvl w:ilvl="3" w:tplc="56882818" w:tentative="1">
      <w:start w:val="1"/>
      <w:numFmt w:val="bullet"/>
      <w:lvlText w:val=""/>
      <w:lvlJc w:val="left"/>
      <w:pPr>
        <w:tabs>
          <w:tab w:val="num" w:pos="3600"/>
        </w:tabs>
        <w:ind w:left="3600" w:hanging="360"/>
      </w:pPr>
      <w:rPr>
        <w:rFonts w:ascii="Symbol" w:hAnsi="Symbol" w:hint="default"/>
      </w:rPr>
    </w:lvl>
    <w:lvl w:ilvl="4" w:tplc="954627E0" w:tentative="1">
      <w:start w:val="1"/>
      <w:numFmt w:val="bullet"/>
      <w:lvlText w:val="o"/>
      <w:lvlJc w:val="left"/>
      <w:pPr>
        <w:tabs>
          <w:tab w:val="num" w:pos="4320"/>
        </w:tabs>
        <w:ind w:left="4320" w:hanging="360"/>
      </w:pPr>
      <w:rPr>
        <w:rFonts w:ascii="Courier New" w:hAnsi="Courier New" w:cs="Courier New" w:hint="default"/>
      </w:rPr>
    </w:lvl>
    <w:lvl w:ilvl="5" w:tplc="22EAD91E" w:tentative="1">
      <w:start w:val="1"/>
      <w:numFmt w:val="bullet"/>
      <w:lvlText w:val=""/>
      <w:lvlJc w:val="left"/>
      <w:pPr>
        <w:tabs>
          <w:tab w:val="num" w:pos="5040"/>
        </w:tabs>
        <w:ind w:left="5040" w:hanging="360"/>
      </w:pPr>
      <w:rPr>
        <w:rFonts w:ascii="Wingdings" w:hAnsi="Wingdings" w:hint="default"/>
      </w:rPr>
    </w:lvl>
    <w:lvl w:ilvl="6" w:tplc="F7D8B7A0" w:tentative="1">
      <w:start w:val="1"/>
      <w:numFmt w:val="bullet"/>
      <w:lvlText w:val=""/>
      <w:lvlJc w:val="left"/>
      <w:pPr>
        <w:tabs>
          <w:tab w:val="num" w:pos="5760"/>
        </w:tabs>
        <w:ind w:left="5760" w:hanging="360"/>
      </w:pPr>
      <w:rPr>
        <w:rFonts w:ascii="Symbol" w:hAnsi="Symbol" w:hint="default"/>
      </w:rPr>
    </w:lvl>
    <w:lvl w:ilvl="7" w:tplc="E6EC80DA" w:tentative="1">
      <w:start w:val="1"/>
      <w:numFmt w:val="bullet"/>
      <w:lvlText w:val="o"/>
      <w:lvlJc w:val="left"/>
      <w:pPr>
        <w:tabs>
          <w:tab w:val="num" w:pos="6480"/>
        </w:tabs>
        <w:ind w:left="6480" w:hanging="360"/>
      </w:pPr>
      <w:rPr>
        <w:rFonts w:ascii="Courier New" w:hAnsi="Courier New" w:cs="Courier New" w:hint="default"/>
      </w:rPr>
    </w:lvl>
    <w:lvl w:ilvl="8" w:tplc="B9245326" w:tentative="1">
      <w:start w:val="1"/>
      <w:numFmt w:val="bullet"/>
      <w:lvlText w:val=""/>
      <w:lvlJc w:val="left"/>
      <w:pPr>
        <w:tabs>
          <w:tab w:val="num" w:pos="7200"/>
        </w:tabs>
        <w:ind w:left="7200" w:hanging="360"/>
      </w:pPr>
      <w:rPr>
        <w:rFonts w:ascii="Wingdings" w:hAnsi="Wingdings" w:hint="default"/>
      </w:rPr>
    </w:lvl>
  </w:abstractNum>
  <w:abstractNum w:abstractNumId="99" w15:restartNumberingAfterBreak="0">
    <w:nsid w:val="2AE60105"/>
    <w:multiLevelType w:val="hybridMultilevel"/>
    <w:tmpl w:val="7A46605C"/>
    <w:styleLink w:val="Checklist112"/>
    <w:lvl w:ilvl="0" w:tplc="04090005">
      <w:start w:val="1"/>
      <w:numFmt w:val="decimal"/>
      <w:lvlText w:val="%1."/>
      <w:lvlJc w:val="left"/>
      <w:pPr>
        <w:tabs>
          <w:tab w:val="num" w:pos="1381"/>
        </w:tabs>
        <w:ind w:left="1381"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0" w15:restartNumberingAfterBreak="0">
    <w:nsid w:val="2B4C4CB2"/>
    <w:multiLevelType w:val="hybridMultilevel"/>
    <w:tmpl w:val="8CCE23F6"/>
    <w:lvl w:ilvl="0" w:tplc="1FE2A14E">
      <w:start w:val="1"/>
      <w:numFmt w:val="bullet"/>
      <w:lvlText w:val="-"/>
      <w:lvlJc w:val="left"/>
      <w:pPr>
        <w:ind w:left="1211"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2B882CBE"/>
    <w:multiLevelType w:val="hybridMultilevel"/>
    <w:tmpl w:val="3A7ABE32"/>
    <w:styleLink w:val="SubFlow1"/>
    <w:lvl w:ilvl="0" w:tplc="E3C828AC">
      <w:start w:val="3"/>
      <w:numFmt w:val="decimal"/>
      <w:lvlText w:val="%1.2.1.1."/>
      <w:lvlJc w:val="left"/>
      <w:pPr>
        <w:ind w:left="810" w:hanging="360"/>
      </w:pPr>
      <w:rPr>
        <w:rFonts w:hint="default"/>
        <w:i w:val="0"/>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2" w15:restartNumberingAfterBreak="0">
    <w:nsid w:val="2C2826DC"/>
    <w:multiLevelType w:val="hybridMultilevel"/>
    <w:tmpl w:val="56DA567C"/>
    <w:lvl w:ilvl="0" w:tplc="C79C53E8">
      <w:numFmt w:val="bullet"/>
      <w:suff w:val="space"/>
      <w:lvlText w:val="-"/>
      <w:lvlJc w:val="left"/>
      <w:pPr>
        <w:ind w:left="333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3B0B22"/>
    <w:multiLevelType w:val="hybridMultilevel"/>
    <w:tmpl w:val="80D042A4"/>
    <w:lvl w:ilvl="0" w:tplc="BCA806C8">
      <w:start w:val="1"/>
      <w:numFmt w:val="bullet"/>
      <w:pStyle w:val="Item1"/>
      <w:lvlText w:val=""/>
      <w:lvlJc w:val="left"/>
      <w:pPr>
        <w:tabs>
          <w:tab w:val="num" w:pos="720"/>
        </w:tabs>
        <w:ind w:left="720" w:hanging="360"/>
      </w:pPr>
      <w:rPr>
        <w:rFonts w:ascii="Wingdings" w:hAnsi="Wingdings" w:hint="default"/>
        <w:color w:val="auto"/>
        <w:sz w:val="28"/>
      </w:rPr>
    </w:lvl>
    <w:lvl w:ilvl="1" w:tplc="793691D4">
      <w:start w:val="1"/>
      <w:numFmt w:val="bullet"/>
      <w:lvlText w:val=""/>
      <w:lvlJc w:val="left"/>
      <w:pPr>
        <w:tabs>
          <w:tab w:val="num" w:pos="110"/>
        </w:tabs>
        <w:ind w:left="110" w:hanging="360"/>
      </w:pPr>
      <w:rPr>
        <w:rFonts w:ascii="Wingdings" w:hAnsi="Wingdings" w:hint="default"/>
        <w:color w:val="auto"/>
        <w:sz w:val="24"/>
      </w:rPr>
    </w:lvl>
    <w:lvl w:ilvl="2" w:tplc="123CE7DC">
      <w:start w:val="1"/>
      <w:numFmt w:val="bullet"/>
      <w:lvlText w:val=""/>
      <w:lvlJc w:val="left"/>
      <w:pPr>
        <w:tabs>
          <w:tab w:val="num" w:pos="1010"/>
        </w:tabs>
        <w:ind w:left="1010" w:hanging="360"/>
      </w:pPr>
      <w:rPr>
        <w:rFonts w:ascii="Wingdings" w:hAnsi="Wingdings" w:hint="default"/>
        <w:color w:val="auto"/>
        <w:sz w:val="24"/>
      </w:rPr>
    </w:lvl>
    <w:lvl w:ilvl="3" w:tplc="A6E6766E">
      <w:start w:val="1"/>
      <w:numFmt w:val="decimal"/>
      <w:lvlText w:val="%4."/>
      <w:lvlJc w:val="left"/>
      <w:pPr>
        <w:tabs>
          <w:tab w:val="num" w:pos="1550"/>
        </w:tabs>
        <w:ind w:left="1550" w:hanging="360"/>
      </w:pPr>
      <w:rPr>
        <w:rFonts w:cs="Times New Roman"/>
      </w:rPr>
    </w:lvl>
    <w:lvl w:ilvl="4" w:tplc="D53A97FE">
      <w:start w:val="4"/>
      <w:numFmt w:val="lowerLetter"/>
      <w:lvlText w:val="%5)"/>
      <w:lvlJc w:val="left"/>
      <w:pPr>
        <w:tabs>
          <w:tab w:val="num" w:pos="2270"/>
        </w:tabs>
        <w:ind w:left="2270" w:hanging="360"/>
      </w:pPr>
      <w:rPr>
        <w:rFonts w:cs="Times New Roman" w:hint="default"/>
        <w:color w:val="auto"/>
      </w:rPr>
    </w:lvl>
    <w:lvl w:ilvl="5" w:tplc="7DDE2034" w:tentative="1">
      <w:start w:val="1"/>
      <w:numFmt w:val="lowerRoman"/>
      <w:lvlText w:val="%6."/>
      <w:lvlJc w:val="right"/>
      <w:pPr>
        <w:tabs>
          <w:tab w:val="num" w:pos="2990"/>
        </w:tabs>
        <w:ind w:left="2990" w:hanging="180"/>
      </w:pPr>
      <w:rPr>
        <w:rFonts w:cs="Times New Roman"/>
      </w:rPr>
    </w:lvl>
    <w:lvl w:ilvl="6" w:tplc="CCAA359E" w:tentative="1">
      <w:start w:val="1"/>
      <w:numFmt w:val="decimal"/>
      <w:lvlText w:val="%7."/>
      <w:lvlJc w:val="left"/>
      <w:pPr>
        <w:tabs>
          <w:tab w:val="num" w:pos="3710"/>
        </w:tabs>
        <w:ind w:left="3710" w:hanging="360"/>
      </w:pPr>
      <w:rPr>
        <w:rFonts w:cs="Times New Roman"/>
      </w:rPr>
    </w:lvl>
    <w:lvl w:ilvl="7" w:tplc="74A8E7DE" w:tentative="1">
      <w:start w:val="1"/>
      <w:numFmt w:val="lowerLetter"/>
      <w:lvlText w:val="%8."/>
      <w:lvlJc w:val="left"/>
      <w:pPr>
        <w:tabs>
          <w:tab w:val="num" w:pos="4430"/>
        </w:tabs>
        <w:ind w:left="4430" w:hanging="360"/>
      </w:pPr>
      <w:rPr>
        <w:rFonts w:cs="Times New Roman"/>
      </w:rPr>
    </w:lvl>
    <w:lvl w:ilvl="8" w:tplc="E0780AC4" w:tentative="1">
      <w:start w:val="1"/>
      <w:numFmt w:val="lowerRoman"/>
      <w:lvlText w:val="%9."/>
      <w:lvlJc w:val="right"/>
      <w:pPr>
        <w:tabs>
          <w:tab w:val="num" w:pos="5150"/>
        </w:tabs>
        <w:ind w:left="5150" w:hanging="180"/>
      </w:pPr>
      <w:rPr>
        <w:rFonts w:cs="Times New Roman"/>
      </w:rPr>
    </w:lvl>
  </w:abstractNum>
  <w:abstractNum w:abstractNumId="104" w15:restartNumberingAfterBreak="0">
    <w:nsid w:val="2C4F0D13"/>
    <w:multiLevelType w:val="multilevel"/>
    <w:tmpl w:val="3336E45E"/>
    <w:styleLink w:val="IndexCap3"/>
    <w:lvl w:ilvl="0">
      <w:start w:val="1"/>
      <w:numFmt w:val="bullet"/>
      <w:pStyle w:val="Indexcap30"/>
      <w:lvlText w:val=""/>
      <w:lvlJc w:val="left"/>
      <w:pPr>
        <w:tabs>
          <w:tab w:val="num" w:pos="1588"/>
        </w:tabs>
        <w:ind w:left="1701"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C8F2316"/>
    <w:multiLevelType w:val="multilevel"/>
    <w:tmpl w:val="F88492F2"/>
    <w:styleLink w:val="StyleBulleted3"/>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2CAB5B0C"/>
    <w:multiLevelType w:val="hybridMultilevel"/>
    <w:tmpl w:val="4C26A4B0"/>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7" w15:restartNumberingAfterBreak="0">
    <w:nsid w:val="2D67768A"/>
    <w:multiLevelType w:val="multilevel"/>
    <w:tmpl w:val="71765D98"/>
    <w:name w:val="5222222222232"/>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E02585"/>
    <w:multiLevelType w:val="hybridMultilevel"/>
    <w:tmpl w:val="58BCBB66"/>
    <w:lvl w:ilvl="0" w:tplc="C1D46628">
      <w:start w:val="1"/>
      <w:numFmt w:val="bullet"/>
      <w:lvlText w:val="-"/>
      <w:lvlJc w:val="left"/>
      <w:pPr>
        <w:ind w:left="3196" w:hanging="360"/>
      </w:pPr>
      <w:rPr>
        <w:rFonts w:ascii="Times New Roman"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9" w15:restartNumberingAfterBreak="0">
    <w:nsid w:val="2DE565F9"/>
    <w:multiLevelType w:val="hybridMultilevel"/>
    <w:tmpl w:val="B106CCE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E9120AA"/>
    <w:multiLevelType w:val="hybridMultilevel"/>
    <w:tmpl w:val="1B2CABE6"/>
    <w:lvl w:ilvl="0" w:tplc="FCCE28D0">
      <w:start w:val="1"/>
      <w:numFmt w:val="decimal"/>
      <w:pStyle w:val="1p"/>
      <w:lvlText w:val="%1."/>
      <w:lvlJc w:val="left"/>
      <w:pPr>
        <w:ind w:left="1430" w:hanging="360"/>
      </w:pPr>
    </w:lvl>
    <w:lvl w:ilvl="1" w:tplc="1E5AD58E" w:tentative="1">
      <w:start w:val="1"/>
      <w:numFmt w:val="lowerLetter"/>
      <w:lvlText w:val="%2."/>
      <w:lvlJc w:val="left"/>
      <w:pPr>
        <w:ind w:left="2150" w:hanging="360"/>
      </w:pPr>
    </w:lvl>
    <w:lvl w:ilvl="2" w:tplc="35A8B4B0" w:tentative="1">
      <w:start w:val="1"/>
      <w:numFmt w:val="lowerRoman"/>
      <w:lvlText w:val="%3."/>
      <w:lvlJc w:val="right"/>
      <w:pPr>
        <w:ind w:left="2870" w:hanging="180"/>
      </w:pPr>
    </w:lvl>
    <w:lvl w:ilvl="3" w:tplc="56EE3C6A" w:tentative="1">
      <w:start w:val="1"/>
      <w:numFmt w:val="decimal"/>
      <w:lvlText w:val="%4."/>
      <w:lvlJc w:val="left"/>
      <w:pPr>
        <w:ind w:left="3590" w:hanging="360"/>
      </w:pPr>
    </w:lvl>
    <w:lvl w:ilvl="4" w:tplc="1CC4D9F6" w:tentative="1">
      <w:start w:val="1"/>
      <w:numFmt w:val="lowerLetter"/>
      <w:lvlText w:val="%5."/>
      <w:lvlJc w:val="left"/>
      <w:pPr>
        <w:ind w:left="4310" w:hanging="360"/>
      </w:pPr>
    </w:lvl>
    <w:lvl w:ilvl="5" w:tplc="46BC1D32" w:tentative="1">
      <w:start w:val="1"/>
      <w:numFmt w:val="lowerRoman"/>
      <w:lvlText w:val="%6."/>
      <w:lvlJc w:val="right"/>
      <w:pPr>
        <w:ind w:left="5030" w:hanging="180"/>
      </w:pPr>
    </w:lvl>
    <w:lvl w:ilvl="6" w:tplc="5C0232E6" w:tentative="1">
      <w:start w:val="1"/>
      <w:numFmt w:val="decimal"/>
      <w:lvlText w:val="%7."/>
      <w:lvlJc w:val="left"/>
      <w:pPr>
        <w:ind w:left="5750" w:hanging="360"/>
      </w:pPr>
    </w:lvl>
    <w:lvl w:ilvl="7" w:tplc="F77CFD06" w:tentative="1">
      <w:start w:val="1"/>
      <w:numFmt w:val="lowerLetter"/>
      <w:lvlText w:val="%8."/>
      <w:lvlJc w:val="left"/>
      <w:pPr>
        <w:ind w:left="6470" w:hanging="360"/>
      </w:pPr>
    </w:lvl>
    <w:lvl w:ilvl="8" w:tplc="5A56149C" w:tentative="1">
      <w:start w:val="1"/>
      <w:numFmt w:val="lowerRoman"/>
      <w:lvlText w:val="%9."/>
      <w:lvlJc w:val="right"/>
      <w:pPr>
        <w:ind w:left="7190" w:hanging="180"/>
      </w:pPr>
    </w:lvl>
  </w:abstractNum>
  <w:abstractNum w:abstractNumId="111" w15:restartNumberingAfterBreak="0">
    <w:nsid w:val="2E9C420C"/>
    <w:multiLevelType w:val="multilevel"/>
    <w:tmpl w:val="032CE698"/>
    <w:styleLink w:val="SubFlow"/>
    <w:lvl w:ilvl="0">
      <w:start w:val="1"/>
      <w:numFmt w:val="decimal"/>
      <w:lvlText w:val="%1"/>
      <w:lvlJc w:val="left"/>
      <w:pPr>
        <w:tabs>
          <w:tab w:val="num" w:pos="1267"/>
        </w:tabs>
        <w:ind w:left="1267" w:hanging="360"/>
      </w:pPr>
      <w:rPr>
        <w:rFonts w:ascii="Arial" w:hAnsi="Arial"/>
        <w:color w:val="auto"/>
      </w:rPr>
    </w:lvl>
    <w:lvl w:ilvl="1">
      <w:start w:val="1"/>
      <w:numFmt w:val="bullet"/>
      <w:lvlText w:val=""/>
      <w:lvlJc w:val="left"/>
      <w:pPr>
        <w:tabs>
          <w:tab w:val="num" w:pos="1987"/>
        </w:tabs>
        <w:ind w:left="1987" w:hanging="360"/>
      </w:pPr>
      <w:rPr>
        <w:rFonts w:ascii="Symbol" w:hAnsi="Symbol" w:hint="default"/>
        <w:color w:val="auto"/>
      </w:rPr>
    </w:lvl>
    <w:lvl w:ilvl="2">
      <w:start w:val="1"/>
      <w:numFmt w:val="bullet"/>
      <w:lvlText w:val=""/>
      <w:lvlJc w:val="left"/>
      <w:pPr>
        <w:tabs>
          <w:tab w:val="num" w:pos="2707"/>
        </w:tabs>
        <w:ind w:left="2707" w:hanging="360"/>
      </w:pPr>
      <w:rPr>
        <w:rFonts w:ascii="Wingdings" w:hAnsi="Wingdings" w:hint="default"/>
      </w:rPr>
    </w:lvl>
    <w:lvl w:ilvl="3">
      <w:start w:val="1"/>
      <w:numFmt w:val="bullet"/>
      <w:lvlText w:val=""/>
      <w:lvlJc w:val="left"/>
      <w:pPr>
        <w:tabs>
          <w:tab w:val="num" w:pos="3427"/>
        </w:tabs>
        <w:ind w:left="3427" w:hanging="360"/>
      </w:pPr>
      <w:rPr>
        <w:rFonts w:ascii="Symbol" w:hAnsi="Symbol" w:hint="default"/>
      </w:rPr>
    </w:lvl>
    <w:lvl w:ilvl="4">
      <w:start w:val="1"/>
      <w:numFmt w:val="bullet"/>
      <w:lvlText w:val="o"/>
      <w:lvlJc w:val="left"/>
      <w:pPr>
        <w:tabs>
          <w:tab w:val="num" w:pos="4147"/>
        </w:tabs>
        <w:ind w:left="4147" w:hanging="360"/>
      </w:pPr>
      <w:rPr>
        <w:rFonts w:ascii="Courier New" w:hAnsi="Courier New" w:cs="Courier New" w:hint="default"/>
      </w:rPr>
    </w:lvl>
    <w:lvl w:ilvl="5">
      <w:start w:val="1"/>
      <w:numFmt w:val="bullet"/>
      <w:lvlText w:val=""/>
      <w:lvlJc w:val="left"/>
      <w:pPr>
        <w:tabs>
          <w:tab w:val="num" w:pos="4867"/>
        </w:tabs>
        <w:ind w:left="4867" w:hanging="360"/>
      </w:pPr>
      <w:rPr>
        <w:rFonts w:ascii="Wingdings" w:hAnsi="Wingdings" w:hint="default"/>
      </w:rPr>
    </w:lvl>
    <w:lvl w:ilvl="6">
      <w:start w:val="1"/>
      <w:numFmt w:val="bullet"/>
      <w:lvlText w:val=""/>
      <w:lvlJc w:val="left"/>
      <w:pPr>
        <w:tabs>
          <w:tab w:val="num" w:pos="5587"/>
        </w:tabs>
        <w:ind w:left="5587" w:hanging="360"/>
      </w:pPr>
      <w:rPr>
        <w:rFonts w:ascii="Symbol" w:hAnsi="Symbol" w:hint="default"/>
      </w:rPr>
    </w:lvl>
    <w:lvl w:ilvl="7">
      <w:start w:val="1"/>
      <w:numFmt w:val="bullet"/>
      <w:lvlText w:val="o"/>
      <w:lvlJc w:val="left"/>
      <w:pPr>
        <w:tabs>
          <w:tab w:val="num" w:pos="6307"/>
        </w:tabs>
        <w:ind w:left="6307" w:hanging="360"/>
      </w:pPr>
      <w:rPr>
        <w:rFonts w:ascii="Courier New" w:hAnsi="Courier New" w:cs="Courier New" w:hint="default"/>
      </w:rPr>
    </w:lvl>
    <w:lvl w:ilvl="8">
      <w:start w:val="1"/>
      <w:numFmt w:val="bullet"/>
      <w:lvlText w:val=""/>
      <w:lvlJc w:val="left"/>
      <w:pPr>
        <w:tabs>
          <w:tab w:val="num" w:pos="7027"/>
        </w:tabs>
        <w:ind w:left="7027" w:hanging="360"/>
      </w:pPr>
      <w:rPr>
        <w:rFonts w:ascii="Wingdings" w:hAnsi="Wingdings" w:hint="default"/>
      </w:rPr>
    </w:lvl>
  </w:abstractNum>
  <w:abstractNum w:abstractNumId="112" w15:restartNumberingAfterBreak="0">
    <w:nsid w:val="2F7B4195"/>
    <w:multiLevelType w:val="singleLevel"/>
    <w:tmpl w:val="9C62F284"/>
    <w:styleLink w:val="StyleBulleted156"/>
    <w:lvl w:ilvl="0">
      <w:start w:val="1"/>
      <w:numFmt w:val="decimal"/>
      <w:pStyle w:val="MaYeuCau2"/>
      <w:lvlText w:val="%1"/>
      <w:lvlJc w:val="center"/>
      <w:pPr>
        <w:ind w:left="720" w:hanging="360"/>
      </w:pPr>
      <w:rPr>
        <w:rFonts w:hint="default"/>
      </w:rPr>
    </w:lvl>
  </w:abstractNum>
  <w:abstractNum w:abstractNumId="113" w15:restartNumberingAfterBreak="0">
    <w:nsid w:val="312474B6"/>
    <w:multiLevelType w:val="multilevel"/>
    <w:tmpl w:val="989867C4"/>
    <w:styleLink w:val="StyleBulleted211"/>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4" w15:restartNumberingAfterBreak="0">
    <w:nsid w:val="3173434C"/>
    <w:multiLevelType w:val="hybridMultilevel"/>
    <w:tmpl w:val="549C5A70"/>
    <w:name w:val="522222222222322"/>
    <w:lvl w:ilvl="0" w:tplc="0409000F">
      <w:start w:val="1"/>
      <w:numFmt w:val="lowerLetter"/>
      <w:lvlText w:val="%1)"/>
      <w:lvlJc w:val="left"/>
      <w:pPr>
        <w:ind w:left="900" w:hanging="360"/>
      </w:pPr>
      <w:rPr>
        <w:rFonts w:hint="default"/>
      </w:rPr>
    </w:lvl>
    <w:lvl w:ilvl="1" w:tplc="042A0003" w:tentative="1">
      <w:start w:val="1"/>
      <w:numFmt w:val="lowerLetter"/>
      <w:lvlText w:val="%2."/>
      <w:lvlJc w:val="left"/>
      <w:pPr>
        <w:ind w:left="1620" w:hanging="360"/>
      </w:pPr>
    </w:lvl>
    <w:lvl w:ilvl="2" w:tplc="042A0005" w:tentative="1">
      <w:start w:val="1"/>
      <w:numFmt w:val="lowerRoman"/>
      <w:lvlText w:val="%3."/>
      <w:lvlJc w:val="right"/>
      <w:pPr>
        <w:ind w:left="2340" w:hanging="180"/>
      </w:pPr>
    </w:lvl>
    <w:lvl w:ilvl="3" w:tplc="042A0001" w:tentative="1">
      <w:start w:val="1"/>
      <w:numFmt w:val="decimal"/>
      <w:lvlText w:val="%4."/>
      <w:lvlJc w:val="left"/>
      <w:pPr>
        <w:ind w:left="3060" w:hanging="360"/>
      </w:pPr>
    </w:lvl>
    <w:lvl w:ilvl="4" w:tplc="042A0003" w:tentative="1">
      <w:start w:val="1"/>
      <w:numFmt w:val="lowerLetter"/>
      <w:lvlText w:val="%5."/>
      <w:lvlJc w:val="left"/>
      <w:pPr>
        <w:ind w:left="3780" w:hanging="360"/>
      </w:pPr>
    </w:lvl>
    <w:lvl w:ilvl="5" w:tplc="042A0005" w:tentative="1">
      <w:start w:val="1"/>
      <w:numFmt w:val="lowerRoman"/>
      <w:lvlText w:val="%6."/>
      <w:lvlJc w:val="right"/>
      <w:pPr>
        <w:ind w:left="4500" w:hanging="180"/>
      </w:pPr>
    </w:lvl>
    <w:lvl w:ilvl="6" w:tplc="042A0001" w:tentative="1">
      <w:start w:val="1"/>
      <w:numFmt w:val="decimal"/>
      <w:lvlText w:val="%7."/>
      <w:lvlJc w:val="left"/>
      <w:pPr>
        <w:ind w:left="5220" w:hanging="360"/>
      </w:pPr>
    </w:lvl>
    <w:lvl w:ilvl="7" w:tplc="042A0003" w:tentative="1">
      <w:start w:val="1"/>
      <w:numFmt w:val="lowerLetter"/>
      <w:lvlText w:val="%8."/>
      <w:lvlJc w:val="left"/>
      <w:pPr>
        <w:ind w:left="5940" w:hanging="360"/>
      </w:pPr>
    </w:lvl>
    <w:lvl w:ilvl="8" w:tplc="042A0005" w:tentative="1">
      <w:start w:val="1"/>
      <w:numFmt w:val="lowerRoman"/>
      <w:lvlText w:val="%9."/>
      <w:lvlJc w:val="right"/>
      <w:pPr>
        <w:ind w:left="6660" w:hanging="180"/>
      </w:pPr>
    </w:lvl>
  </w:abstractNum>
  <w:abstractNum w:abstractNumId="115" w15:restartNumberingAfterBreak="0">
    <w:nsid w:val="31775C59"/>
    <w:multiLevelType w:val="hybridMultilevel"/>
    <w:tmpl w:val="42CE4C68"/>
    <w:styleLink w:val="SubFlow3"/>
    <w:lvl w:ilvl="0" w:tplc="04090001">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116" w15:restartNumberingAfterBreak="0">
    <w:nsid w:val="31AC53C1"/>
    <w:multiLevelType w:val="hybridMultilevel"/>
    <w:tmpl w:val="A674416C"/>
    <w:lvl w:ilvl="0" w:tplc="1892EA9E">
      <w:start w:val="1"/>
      <w:numFmt w:val="decimal"/>
      <w:pStyle w:val="style1"/>
      <w:lvlText w:val="%1."/>
      <w:lvlJc w:val="left"/>
      <w:pPr>
        <w:tabs>
          <w:tab w:val="num" w:pos="720"/>
        </w:tabs>
        <w:ind w:left="720" w:hanging="360"/>
      </w:pPr>
    </w:lvl>
    <w:lvl w:ilvl="1" w:tplc="3652683E">
      <w:start w:val="1"/>
      <w:numFmt w:val="bullet"/>
      <w:lvlText w:val=""/>
      <w:lvlJc w:val="left"/>
      <w:pPr>
        <w:tabs>
          <w:tab w:val="num" w:pos="1440"/>
        </w:tabs>
        <w:ind w:left="1440" w:hanging="360"/>
      </w:pPr>
      <w:rPr>
        <w:rFonts w:ascii="Wingdings" w:hAnsi="Wingdings" w:hint="default"/>
      </w:rPr>
    </w:lvl>
    <w:lvl w:ilvl="2" w:tplc="7A0CB0CA" w:tentative="1">
      <w:start w:val="1"/>
      <w:numFmt w:val="lowerRoman"/>
      <w:lvlText w:val="%3."/>
      <w:lvlJc w:val="right"/>
      <w:pPr>
        <w:tabs>
          <w:tab w:val="num" w:pos="2160"/>
        </w:tabs>
        <w:ind w:left="2160" w:hanging="180"/>
      </w:pPr>
    </w:lvl>
    <w:lvl w:ilvl="3" w:tplc="DFAAFAB6" w:tentative="1">
      <w:start w:val="1"/>
      <w:numFmt w:val="decimal"/>
      <w:lvlText w:val="%4."/>
      <w:lvlJc w:val="left"/>
      <w:pPr>
        <w:tabs>
          <w:tab w:val="num" w:pos="2880"/>
        </w:tabs>
        <w:ind w:left="2880" w:hanging="360"/>
      </w:pPr>
    </w:lvl>
    <w:lvl w:ilvl="4" w:tplc="A23A20A2" w:tentative="1">
      <w:start w:val="1"/>
      <w:numFmt w:val="lowerLetter"/>
      <w:lvlText w:val="%5."/>
      <w:lvlJc w:val="left"/>
      <w:pPr>
        <w:tabs>
          <w:tab w:val="num" w:pos="3600"/>
        </w:tabs>
        <w:ind w:left="3600" w:hanging="360"/>
      </w:pPr>
    </w:lvl>
    <w:lvl w:ilvl="5" w:tplc="5D3E819C" w:tentative="1">
      <w:start w:val="1"/>
      <w:numFmt w:val="lowerRoman"/>
      <w:lvlText w:val="%6."/>
      <w:lvlJc w:val="right"/>
      <w:pPr>
        <w:tabs>
          <w:tab w:val="num" w:pos="4320"/>
        </w:tabs>
        <w:ind w:left="4320" w:hanging="180"/>
      </w:pPr>
    </w:lvl>
    <w:lvl w:ilvl="6" w:tplc="D4A8C342" w:tentative="1">
      <w:start w:val="1"/>
      <w:numFmt w:val="decimal"/>
      <w:lvlText w:val="%7."/>
      <w:lvlJc w:val="left"/>
      <w:pPr>
        <w:tabs>
          <w:tab w:val="num" w:pos="5040"/>
        </w:tabs>
        <w:ind w:left="5040" w:hanging="360"/>
      </w:pPr>
    </w:lvl>
    <w:lvl w:ilvl="7" w:tplc="5874AB22" w:tentative="1">
      <w:start w:val="1"/>
      <w:numFmt w:val="lowerLetter"/>
      <w:lvlText w:val="%8."/>
      <w:lvlJc w:val="left"/>
      <w:pPr>
        <w:tabs>
          <w:tab w:val="num" w:pos="5760"/>
        </w:tabs>
        <w:ind w:left="5760" w:hanging="360"/>
      </w:pPr>
    </w:lvl>
    <w:lvl w:ilvl="8" w:tplc="CE5406F0" w:tentative="1">
      <w:start w:val="1"/>
      <w:numFmt w:val="lowerRoman"/>
      <w:lvlText w:val="%9."/>
      <w:lvlJc w:val="right"/>
      <w:pPr>
        <w:tabs>
          <w:tab w:val="num" w:pos="6480"/>
        </w:tabs>
        <w:ind w:left="6480" w:hanging="180"/>
      </w:pPr>
    </w:lvl>
  </w:abstractNum>
  <w:abstractNum w:abstractNumId="117" w15:restartNumberingAfterBreak="0">
    <w:nsid w:val="31D200E5"/>
    <w:multiLevelType w:val="hybridMultilevel"/>
    <w:tmpl w:val="99828918"/>
    <w:styleLink w:val="StyleBulleted1"/>
    <w:lvl w:ilvl="0" w:tplc="5170A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900123"/>
    <w:multiLevelType w:val="hybridMultilevel"/>
    <w:tmpl w:val="6AE42FA0"/>
    <w:lvl w:ilvl="0" w:tplc="91BE93A0">
      <w:start w:val="1"/>
      <w:numFmt w:val="bullet"/>
      <w:pStyle w:val="StyleTahoma12ptBefore3ptAfter3pt"/>
      <w:lvlText w:val=""/>
      <w:lvlJc w:val="left"/>
      <w:pPr>
        <w:tabs>
          <w:tab w:val="num" w:pos="1267"/>
        </w:tabs>
        <w:ind w:left="1267" w:hanging="360"/>
      </w:pPr>
      <w:rPr>
        <w:rFonts w:ascii="Wingdings" w:hAnsi="Wingdings" w:hint="default"/>
      </w:rPr>
    </w:lvl>
    <w:lvl w:ilvl="1" w:tplc="F3F6AB7A">
      <w:start w:val="1"/>
      <w:numFmt w:val="bullet"/>
      <w:lvlText w:val="o"/>
      <w:lvlJc w:val="left"/>
      <w:pPr>
        <w:tabs>
          <w:tab w:val="num" w:pos="1987"/>
        </w:tabs>
        <w:ind w:left="1987" w:hanging="360"/>
      </w:pPr>
      <w:rPr>
        <w:rFonts w:ascii="Courier New" w:hAnsi="Courier New" w:cs="Courier New" w:hint="default"/>
      </w:rPr>
    </w:lvl>
    <w:lvl w:ilvl="2" w:tplc="DEB672B0">
      <w:start w:val="1"/>
      <w:numFmt w:val="bullet"/>
      <w:lvlText w:val=""/>
      <w:lvlJc w:val="left"/>
      <w:pPr>
        <w:tabs>
          <w:tab w:val="num" w:pos="2707"/>
        </w:tabs>
        <w:ind w:left="2707" w:hanging="360"/>
      </w:pPr>
      <w:rPr>
        <w:rFonts w:ascii="Wingdings" w:hAnsi="Wingdings" w:hint="default"/>
      </w:rPr>
    </w:lvl>
    <w:lvl w:ilvl="3" w:tplc="45D46592" w:tentative="1">
      <w:start w:val="1"/>
      <w:numFmt w:val="bullet"/>
      <w:lvlText w:val=""/>
      <w:lvlJc w:val="left"/>
      <w:pPr>
        <w:tabs>
          <w:tab w:val="num" w:pos="3427"/>
        </w:tabs>
        <w:ind w:left="3427" w:hanging="360"/>
      </w:pPr>
      <w:rPr>
        <w:rFonts w:ascii="Symbol" w:hAnsi="Symbol" w:hint="default"/>
      </w:rPr>
    </w:lvl>
    <w:lvl w:ilvl="4" w:tplc="2AAC5B5A" w:tentative="1">
      <w:start w:val="1"/>
      <w:numFmt w:val="bullet"/>
      <w:lvlText w:val="o"/>
      <w:lvlJc w:val="left"/>
      <w:pPr>
        <w:tabs>
          <w:tab w:val="num" w:pos="4147"/>
        </w:tabs>
        <w:ind w:left="4147" w:hanging="360"/>
      </w:pPr>
      <w:rPr>
        <w:rFonts w:ascii="Courier New" w:hAnsi="Courier New" w:cs="Courier New" w:hint="default"/>
      </w:rPr>
    </w:lvl>
    <w:lvl w:ilvl="5" w:tplc="E54C1D24" w:tentative="1">
      <w:start w:val="1"/>
      <w:numFmt w:val="bullet"/>
      <w:lvlText w:val=""/>
      <w:lvlJc w:val="left"/>
      <w:pPr>
        <w:tabs>
          <w:tab w:val="num" w:pos="4867"/>
        </w:tabs>
        <w:ind w:left="4867" w:hanging="360"/>
      </w:pPr>
      <w:rPr>
        <w:rFonts w:ascii="Wingdings" w:hAnsi="Wingdings" w:hint="default"/>
      </w:rPr>
    </w:lvl>
    <w:lvl w:ilvl="6" w:tplc="3DF0B0FE" w:tentative="1">
      <w:start w:val="1"/>
      <w:numFmt w:val="bullet"/>
      <w:lvlText w:val=""/>
      <w:lvlJc w:val="left"/>
      <w:pPr>
        <w:tabs>
          <w:tab w:val="num" w:pos="5587"/>
        </w:tabs>
        <w:ind w:left="5587" w:hanging="360"/>
      </w:pPr>
      <w:rPr>
        <w:rFonts w:ascii="Symbol" w:hAnsi="Symbol" w:hint="default"/>
      </w:rPr>
    </w:lvl>
    <w:lvl w:ilvl="7" w:tplc="8078EC68" w:tentative="1">
      <w:start w:val="1"/>
      <w:numFmt w:val="bullet"/>
      <w:lvlText w:val="o"/>
      <w:lvlJc w:val="left"/>
      <w:pPr>
        <w:tabs>
          <w:tab w:val="num" w:pos="6307"/>
        </w:tabs>
        <w:ind w:left="6307" w:hanging="360"/>
      </w:pPr>
      <w:rPr>
        <w:rFonts w:ascii="Courier New" w:hAnsi="Courier New" w:cs="Courier New" w:hint="default"/>
      </w:rPr>
    </w:lvl>
    <w:lvl w:ilvl="8" w:tplc="0A7EC8D2" w:tentative="1">
      <w:start w:val="1"/>
      <w:numFmt w:val="bullet"/>
      <w:lvlText w:val=""/>
      <w:lvlJc w:val="left"/>
      <w:pPr>
        <w:tabs>
          <w:tab w:val="num" w:pos="7027"/>
        </w:tabs>
        <w:ind w:left="7027" w:hanging="360"/>
      </w:pPr>
      <w:rPr>
        <w:rFonts w:ascii="Wingdings" w:hAnsi="Wingdings" w:hint="default"/>
      </w:rPr>
    </w:lvl>
  </w:abstractNum>
  <w:abstractNum w:abstractNumId="119" w15:restartNumberingAfterBreak="0">
    <w:nsid w:val="32D968A8"/>
    <w:multiLevelType w:val="hybridMultilevel"/>
    <w:tmpl w:val="9CC26942"/>
    <w:lvl w:ilvl="0" w:tplc="4956FED4">
      <w:start w:val="1"/>
      <w:numFmt w:val="bullet"/>
      <w:pStyle w:val="-p"/>
      <w:lvlText w:val=""/>
      <w:lvlJc w:val="left"/>
      <w:pPr>
        <w:ind w:left="1440" w:hanging="360"/>
      </w:pPr>
      <w:rPr>
        <w:rFonts w:ascii="Wingdings" w:hAnsi="Wingdings" w:hint="default"/>
      </w:rPr>
    </w:lvl>
    <w:lvl w:ilvl="1" w:tplc="A1A8550A">
      <w:start w:val="1"/>
      <w:numFmt w:val="bullet"/>
      <w:lvlText w:val="o"/>
      <w:lvlJc w:val="left"/>
      <w:pPr>
        <w:ind w:left="2160" w:hanging="360"/>
      </w:pPr>
      <w:rPr>
        <w:rFonts w:ascii="Courier New" w:hAnsi="Courier New" w:cs="Courier New" w:hint="default"/>
      </w:rPr>
    </w:lvl>
    <w:lvl w:ilvl="2" w:tplc="EBD03FA0">
      <w:start w:val="1"/>
      <w:numFmt w:val="bullet"/>
      <w:lvlText w:val=""/>
      <w:lvlJc w:val="left"/>
      <w:pPr>
        <w:ind w:left="2880" w:hanging="360"/>
      </w:pPr>
      <w:rPr>
        <w:rFonts w:ascii="Wingdings" w:hAnsi="Wingdings" w:hint="default"/>
      </w:rPr>
    </w:lvl>
    <w:lvl w:ilvl="3" w:tplc="6338EAB8">
      <w:start w:val="1"/>
      <w:numFmt w:val="bullet"/>
      <w:lvlText w:val=""/>
      <w:lvlJc w:val="left"/>
      <w:pPr>
        <w:ind w:left="3600" w:hanging="360"/>
      </w:pPr>
      <w:rPr>
        <w:rFonts w:ascii="Symbol" w:hAnsi="Symbol" w:hint="default"/>
      </w:rPr>
    </w:lvl>
    <w:lvl w:ilvl="4" w:tplc="224ABFE0">
      <w:start w:val="1"/>
      <w:numFmt w:val="bullet"/>
      <w:lvlText w:val="o"/>
      <w:lvlJc w:val="left"/>
      <w:pPr>
        <w:ind w:left="4320" w:hanging="360"/>
      </w:pPr>
      <w:rPr>
        <w:rFonts w:ascii="Courier New" w:hAnsi="Courier New" w:cs="Courier New" w:hint="default"/>
      </w:rPr>
    </w:lvl>
    <w:lvl w:ilvl="5" w:tplc="84A89582">
      <w:start w:val="1"/>
      <w:numFmt w:val="bullet"/>
      <w:lvlText w:val=""/>
      <w:lvlJc w:val="left"/>
      <w:pPr>
        <w:ind w:left="5040" w:hanging="360"/>
      </w:pPr>
      <w:rPr>
        <w:rFonts w:ascii="Wingdings" w:hAnsi="Wingdings" w:hint="default"/>
      </w:rPr>
    </w:lvl>
    <w:lvl w:ilvl="6" w:tplc="18F6FF6C">
      <w:start w:val="1"/>
      <w:numFmt w:val="bullet"/>
      <w:lvlText w:val=""/>
      <w:lvlJc w:val="left"/>
      <w:pPr>
        <w:ind w:left="5760" w:hanging="360"/>
      </w:pPr>
      <w:rPr>
        <w:rFonts w:ascii="Symbol" w:hAnsi="Symbol" w:hint="default"/>
      </w:rPr>
    </w:lvl>
    <w:lvl w:ilvl="7" w:tplc="6F8CDDE0">
      <w:start w:val="1"/>
      <w:numFmt w:val="bullet"/>
      <w:lvlText w:val="o"/>
      <w:lvlJc w:val="left"/>
      <w:pPr>
        <w:ind w:left="6480" w:hanging="360"/>
      </w:pPr>
      <w:rPr>
        <w:rFonts w:ascii="Courier New" w:hAnsi="Courier New" w:cs="Courier New" w:hint="default"/>
      </w:rPr>
    </w:lvl>
    <w:lvl w:ilvl="8" w:tplc="9DB4A82A">
      <w:start w:val="1"/>
      <w:numFmt w:val="bullet"/>
      <w:lvlText w:val=""/>
      <w:lvlJc w:val="left"/>
      <w:pPr>
        <w:ind w:left="7200" w:hanging="360"/>
      </w:pPr>
      <w:rPr>
        <w:rFonts w:ascii="Wingdings" w:hAnsi="Wingdings" w:hint="default"/>
      </w:rPr>
    </w:lvl>
  </w:abstractNum>
  <w:abstractNum w:abstractNumId="120" w15:restartNumberingAfterBreak="0">
    <w:nsid w:val="335B5BF5"/>
    <w:multiLevelType w:val="hybridMultilevel"/>
    <w:tmpl w:val="4E8E1BF6"/>
    <w:lvl w:ilvl="0" w:tplc="04090007">
      <w:start w:val="1"/>
      <w:numFmt w:val="bullet"/>
      <w:pStyle w:val="Normal-Body"/>
      <w:lvlText w:val="-"/>
      <w:lvlJc w:val="left"/>
      <w:pPr>
        <w:tabs>
          <w:tab w:val="num" w:pos="1361"/>
        </w:tabs>
        <w:ind w:left="1361" w:hanging="34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40564BF"/>
    <w:multiLevelType w:val="hybridMultilevel"/>
    <w:tmpl w:val="6038BD48"/>
    <w:styleLink w:val="Checklist112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4A71D5C"/>
    <w:multiLevelType w:val="hybridMultilevel"/>
    <w:tmpl w:val="347CDF16"/>
    <w:lvl w:ilvl="0" w:tplc="04090007">
      <w:start w:val="1"/>
      <w:numFmt w:val="bullet"/>
      <w:pStyle w:val="-"/>
      <w:lvlText w:val="-"/>
      <w:lvlJc w:val="left"/>
      <w:pPr>
        <w:ind w:left="720" w:hanging="360"/>
      </w:pPr>
      <w:rPr>
        <w:rFonts w:ascii="Adobe Caslon Pro" w:hAnsi="Adobe Caslon Pro" w:hint="default"/>
      </w:rPr>
    </w:lvl>
    <w:lvl w:ilvl="1" w:tplc="04090009">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BE0AC3"/>
    <w:multiLevelType w:val="hybridMultilevel"/>
    <w:tmpl w:val="3738EC12"/>
    <w:styleLink w:val="StyleBulleted121"/>
    <w:lvl w:ilvl="0" w:tplc="F3C8F564">
      <w:numFmt w:val="bullet"/>
      <w:pStyle w:val="Indent1"/>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4" w15:restartNumberingAfterBreak="0">
    <w:nsid w:val="34E020C6"/>
    <w:multiLevelType w:val="hybridMultilevel"/>
    <w:tmpl w:val="F92E1F20"/>
    <w:lvl w:ilvl="0" w:tplc="FFFFFFFF">
      <w:start w:val="1"/>
      <w:numFmt w:val="bullet"/>
      <w:pStyle w:val="tbl"/>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4F43398"/>
    <w:multiLevelType w:val="hybridMultilevel"/>
    <w:tmpl w:val="143805C0"/>
    <w:lvl w:ilvl="0" w:tplc="53D2271A">
      <w:numFmt w:val="bullet"/>
      <w:pStyle w:val="Gach"/>
      <w:lvlText w:val="−"/>
      <w:lvlJc w:val="left"/>
      <w:pPr>
        <w:tabs>
          <w:tab w:val="num" w:pos="1080"/>
        </w:tabs>
        <w:ind w:left="1080" w:hanging="360"/>
      </w:pPr>
      <w:rPr>
        <w:rFonts w:ascii="Arial" w:eastAsia="Times New Roman" w:hAnsi="Arial" w:hint="default"/>
      </w:rPr>
    </w:lvl>
    <w:lvl w:ilvl="1" w:tplc="90860550" w:tentative="1">
      <w:start w:val="1"/>
      <w:numFmt w:val="bullet"/>
      <w:lvlText w:val="o"/>
      <w:lvlJc w:val="left"/>
      <w:pPr>
        <w:tabs>
          <w:tab w:val="num" w:pos="1440"/>
        </w:tabs>
        <w:ind w:left="1440" w:hanging="360"/>
      </w:pPr>
      <w:rPr>
        <w:rFonts w:ascii="Courier New" w:hAnsi="Courier New" w:cs="Courier New" w:hint="default"/>
      </w:rPr>
    </w:lvl>
    <w:lvl w:ilvl="2" w:tplc="2BCED474" w:tentative="1">
      <w:start w:val="1"/>
      <w:numFmt w:val="bullet"/>
      <w:lvlText w:val=""/>
      <w:lvlJc w:val="left"/>
      <w:pPr>
        <w:tabs>
          <w:tab w:val="num" w:pos="2160"/>
        </w:tabs>
        <w:ind w:left="2160" w:hanging="360"/>
      </w:pPr>
      <w:rPr>
        <w:rFonts w:ascii="Wingdings" w:hAnsi="Wingdings" w:hint="default"/>
      </w:rPr>
    </w:lvl>
    <w:lvl w:ilvl="3" w:tplc="1D36F056" w:tentative="1">
      <w:start w:val="1"/>
      <w:numFmt w:val="bullet"/>
      <w:lvlText w:val=""/>
      <w:lvlJc w:val="left"/>
      <w:pPr>
        <w:tabs>
          <w:tab w:val="num" w:pos="2880"/>
        </w:tabs>
        <w:ind w:left="2880" w:hanging="360"/>
      </w:pPr>
      <w:rPr>
        <w:rFonts w:ascii="Symbol" w:hAnsi="Symbol" w:hint="default"/>
      </w:rPr>
    </w:lvl>
    <w:lvl w:ilvl="4" w:tplc="A3EE6712" w:tentative="1">
      <w:start w:val="1"/>
      <w:numFmt w:val="bullet"/>
      <w:lvlText w:val="o"/>
      <w:lvlJc w:val="left"/>
      <w:pPr>
        <w:tabs>
          <w:tab w:val="num" w:pos="3600"/>
        </w:tabs>
        <w:ind w:left="3600" w:hanging="360"/>
      </w:pPr>
      <w:rPr>
        <w:rFonts w:ascii="Courier New" w:hAnsi="Courier New" w:cs="Courier New" w:hint="default"/>
      </w:rPr>
    </w:lvl>
    <w:lvl w:ilvl="5" w:tplc="7C9E2804" w:tentative="1">
      <w:start w:val="1"/>
      <w:numFmt w:val="bullet"/>
      <w:lvlText w:val=""/>
      <w:lvlJc w:val="left"/>
      <w:pPr>
        <w:tabs>
          <w:tab w:val="num" w:pos="4320"/>
        </w:tabs>
        <w:ind w:left="4320" w:hanging="360"/>
      </w:pPr>
      <w:rPr>
        <w:rFonts w:ascii="Wingdings" w:hAnsi="Wingdings" w:hint="default"/>
      </w:rPr>
    </w:lvl>
    <w:lvl w:ilvl="6" w:tplc="87320774" w:tentative="1">
      <w:start w:val="1"/>
      <w:numFmt w:val="bullet"/>
      <w:lvlText w:val=""/>
      <w:lvlJc w:val="left"/>
      <w:pPr>
        <w:tabs>
          <w:tab w:val="num" w:pos="5040"/>
        </w:tabs>
        <w:ind w:left="5040" w:hanging="360"/>
      </w:pPr>
      <w:rPr>
        <w:rFonts w:ascii="Symbol" w:hAnsi="Symbol" w:hint="default"/>
      </w:rPr>
    </w:lvl>
    <w:lvl w:ilvl="7" w:tplc="5C5A7596" w:tentative="1">
      <w:start w:val="1"/>
      <w:numFmt w:val="bullet"/>
      <w:lvlText w:val="o"/>
      <w:lvlJc w:val="left"/>
      <w:pPr>
        <w:tabs>
          <w:tab w:val="num" w:pos="5760"/>
        </w:tabs>
        <w:ind w:left="5760" w:hanging="360"/>
      </w:pPr>
      <w:rPr>
        <w:rFonts w:ascii="Courier New" w:hAnsi="Courier New" w:cs="Courier New" w:hint="default"/>
      </w:rPr>
    </w:lvl>
    <w:lvl w:ilvl="8" w:tplc="923A4618"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27" w15:restartNumberingAfterBreak="0">
    <w:nsid w:val="357E57AE"/>
    <w:multiLevelType w:val="hybridMultilevel"/>
    <w:tmpl w:val="E01ADBCA"/>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8" w15:restartNumberingAfterBreak="0">
    <w:nsid w:val="35DE3D86"/>
    <w:multiLevelType w:val="singleLevel"/>
    <w:tmpl w:val="36D2A7B8"/>
    <w:lvl w:ilvl="0">
      <w:start w:val="1"/>
      <w:numFmt w:val="decimal"/>
      <w:pStyle w:val="Sodo"/>
      <w:lvlText w:val="H×nh %1: "/>
      <w:lvlJc w:val="left"/>
      <w:pPr>
        <w:tabs>
          <w:tab w:val="num" w:pos="1080"/>
        </w:tabs>
        <w:ind w:left="1080" w:hanging="1080"/>
      </w:pPr>
      <w:rPr>
        <w:b w:val="0"/>
        <w:i w:val="0"/>
        <w:u w:val="single"/>
      </w:rPr>
    </w:lvl>
  </w:abstractNum>
  <w:abstractNum w:abstractNumId="129" w15:restartNumberingAfterBreak="0">
    <w:nsid w:val="36325BF4"/>
    <w:multiLevelType w:val="hybridMultilevel"/>
    <w:tmpl w:val="F83251B0"/>
    <w:lvl w:ilvl="0" w:tplc="0409000F">
      <w:start w:val="1"/>
      <w:numFmt w:val="bullet"/>
      <w:lvlText w:val=""/>
      <w:lvlJc w:val="left"/>
      <w:pPr>
        <w:ind w:left="720" w:hanging="360"/>
      </w:pPr>
      <w:rPr>
        <w:rFonts w:ascii="Symbol" w:hAnsi="Symbol" w:hint="default"/>
      </w:rPr>
    </w:lvl>
    <w:lvl w:ilvl="1" w:tplc="04090019">
      <w:start w:val="1"/>
      <w:numFmt w:val="bullet"/>
      <w:pStyle w:val="FISB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0" w15:restartNumberingAfterBreak="0">
    <w:nsid w:val="36353CF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1" w15:restartNumberingAfterBreak="0">
    <w:nsid w:val="36551C5F"/>
    <w:multiLevelType w:val="hybridMultilevel"/>
    <w:tmpl w:val="DD6E5A1E"/>
    <w:lvl w:ilvl="0" w:tplc="FFFFFFFF">
      <w:start w:val="1"/>
      <w:numFmt w:val="bullet"/>
      <w:pStyle w:val="Content"/>
      <w:lvlText w:val="­"/>
      <w:lvlJc w:val="left"/>
      <w:pPr>
        <w:tabs>
          <w:tab w:val="num" w:pos="2149"/>
        </w:tabs>
        <w:ind w:left="2149" w:hanging="360"/>
      </w:pPr>
      <w:rPr>
        <w:rFonts w:ascii="Courier New" w:hAnsi="Courier New" w:hint="default"/>
      </w:rPr>
    </w:lvl>
    <w:lvl w:ilvl="1" w:tplc="FFFFFFFF" w:tentative="1">
      <w:start w:val="1"/>
      <w:numFmt w:val="bullet"/>
      <w:lvlText w:val="o"/>
      <w:lvlJc w:val="left"/>
      <w:pPr>
        <w:tabs>
          <w:tab w:val="num" w:pos="2869"/>
        </w:tabs>
        <w:ind w:left="2869" w:hanging="360"/>
      </w:pPr>
      <w:rPr>
        <w:rFonts w:ascii="Courier New" w:hAnsi="Courier New" w:cs="Courier New" w:hint="default"/>
      </w:rPr>
    </w:lvl>
    <w:lvl w:ilvl="2" w:tplc="FFFFFFFF">
      <w:start w:val="1"/>
      <w:numFmt w:val="bullet"/>
      <w:lvlText w:val=""/>
      <w:lvlJc w:val="left"/>
      <w:pPr>
        <w:tabs>
          <w:tab w:val="num" w:pos="3589"/>
        </w:tabs>
        <w:ind w:left="3589" w:hanging="360"/>
      </w:pPr>
      <w:rPr>
        <w:rFonts w:ascii="Wingdings" w:hAnsi="Wingdings" w:hint="default"/>
      </w:rPr>
    </w:lvl>
    <w:lvl w:ilvl="3" w:tplc="FFFFFFFF" w:tentative="1">
      <w:start w:val="1"/>
      <w:numFmt w:val="bullet"/>
      <w:lvlText w:val=""/>
      <w:lvlJc w:val="left"/>
      <w:pPr>
        <w:tabs>
          <w:tab w:val="num" w:pos="4309"/>
        </w:tabs>
        <w:ind w:left="4309" w:hanging="360"/>
      </w:pPr>
      <w:rPr>
        <w:rFonts w:ascii="Symbol" w:hAnsi="Symbol" w:hint="default"/>
      </w:rPr>
    </w:lvl>
    <w:lvl w:ilvl="4" w:tplc="FFFFFFFF" w:tentative="1">
      <w:start w:val="1"/>
      <w:numFmt w:val="bullet"/>
      <w:lvlText w:val="o"/>
      <w:lvlJc w:val="left"/>
      <w:pPr>
        <w:tabs>
          <w:tab w:val="num" w:pos="5029"/>
        </w:tabs>
        <w:ind w:left="5029" w:hanging="360"/>
      </w:pPr>
      <w:rPr>
        <w:rFonts w:ascii="Courier New" w:hAnsi="Courier New" w:cs="Courier New" w:hint="default"/>
      </w:rPr>
    </w:lvl>
    <w:lvl w:ilvl="5" w:tplc="FFFFFFFF" w:tentative="1">
      <w:start w:val="1"/>
      <w:numFmt w:val="bullet"/>
      <w:lvlText w:val=""/>
      <w:lvlJc w:val="left"/>
      <w:pPr>
        <w:tabs>
          <w:tab w:val="num" w:pos="5749"/>
        </w:tabs>
        <w:ind w:left="5749" w:hanging="360"/>
      </w:pPr>
      <w:rPr>
        <w:rFonts w:ascii="Wingdings" w:hAnsi="Wingdings" w:hint="default"/>
      </w:rPr>
    </w:lvl>
    <w:lvl w:ilvl="6" w:tplc="FFFFFFFF" w:tentative="1">
      <w:start w:val="1"/>
      <w:numFmt w:val="bullet"/>
      <w:lvlText w:val=""/>
      <w:lvlJc w:val="left"/>
      <w:pPr>
        <w:tabs>
          <w:tab w:val="num" w:pos="6469"/>
        </w:tabs>
        <w:ind w:left="6469" w:hanging="360"/>
      </w:pPr>
      <w:rPr>
        <w:rFonts w:ascii="Symbol" w:hAnsi="Symbol" w:hint="default"/>
      </w:rPr>
    </w:lvl>
    <w:lvl w:ilvl="7" w:tplc="FFFFFFFF" w:tentative="1">
      <w:start w:val="1"/>
      <w:numFmt w:val="bullet"/>
      <w:lvlText w:val="o"/>
      <w:lvlJc w:val="left"/>
      <w:pPr>
        <w:tabs>
          <w:tab w:val="num" w:pos="7189"/>
        </w:tabs>
        <w:ind w:left="7189" w:hanging="360"/>
      </w:pPr>
      <w:rPr>
        <w:rFonts w:ascii="Courier New" w:hAnsi="Courier New" w:cs="Courier New" w:hint="default"/>
      </w:rPr>
    </w:lvl>
    <w:lvl w:ilvl="8" w:tplc="FFFFFFFF" w:tentative="1">
      <w:start w:val="1"/>
      <w:numFmt w:val="bullet"/>
      <w:lvlText w:val=""/>
      <w:lvlJc w:val="left"/>
      <w:pPr>
        <w:tabs>
          <w:tab w:val="num" w:pos="7909"/>
        </w:tabs>
        <w:ind w:left="7909" w:hanging="360"/>
      </w:pPr>
      <w:rPr>
        <w:rFonts w:ascii="Wingdings" w:hAnsi="Wingdings" w:hint="default"/>
      </w:rPr>
    </w:lvl>
  </w:abstractNum>
  <w:abstractNum w:abstractNumId="132" w15:restartNumberingAfterBreak="0">
    <w:nsid w:val="365523A2"/>
    <w:multiLevelType w:val="hybridMultilevel"/>
    <w:tmpl w:val="515207C8"/>
    <w:lvl w:ilvl="0" w:tplc="DF5EC38A">
      <w:numFmt w:val="bullet"/>
      <w:pStyle w:val="D1"/>
      <w:lvlText w:val="-"/>
      <w:lvlJc w:val="left"/>
      <w:pPr>
        <w:ind w:left="1429" w:hanging="360"/>
      </w:pPr>
      <w:rPr>
        <w:rFonts w:ascii="Calibri" w:eastAsia="Calibri" w:hAnsi="Calibri"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3" w15:restartNumberingAfterBreak="0">
    <w:nsid w:val="38403F55"/>
    <w:multiLevelType w:val="hybridMultilevel"/>
    <w:tmpl w:val="814CA2E8"/>
    <w:lvl w:ilvl="0" w:tplc="7F9E3980">
      <w:start w:val="1"/>
      <w:numFmt w:val="bullet"/>
      <w:pStyle w:val="LietKe"/>
      <w:lvlText w:val=""/>
      <w:lvlJc w:val="left"/>
      <w:pPr>
        <w:tabs>
          <w:tab w:val="num" w:pos="927"/>
        </w:tabs>
        <w:ind w:left="927" w:hanging="360"/>
      </w:pPr>
      <w:rPr>
        <w:rFonts w:ascii="Symbol" w:hAnsi="Symbol" w:hint="default"/>
        <w:color w:val="auto"/>
      </w:rPr>
    </w:lvl>
    <w:lvl w:ilvl="1" w:tplc="502E617A">
      <w:start w:val="1"/>
      <w:numFmt w:val="bullet"/>
      <w:lvlText w:val="o"/>
      <w:lvlJc w:val="left"/>
      <w:pPr>
        <w:tabs>
          <w:tab w:val="num" w:pos="2007"/>
        </w:tabs>
        <w:ind w:left="2007" w:hanging="360"/>
      </w:pPr>
      <w:rPr>
        <w:rFonts w:ascii="Courier New" w:hAnsi="Courier New" w:cs="Courier New" w:hint="default"/>
      </w:rPr>
    </w:lvl>
    <w:lvl w:ilvl="2" w:tplc="2170411E">
      <w:start w:val="1"/>
      <w:numFmt w:val="bullet"/>
      <w:lvlText w:val=""/>
      <w:lvlJc w:val="left"/>
      <w:pPr>
        <w:tabs>
          <w:tab w:val="num" w:pos="2727"/>
        </w:tabs>
        <w:ind w:left="2727" w:hanging="360"/>
      </w:pPr>
      <w:rPr>
        <w:rFonts w:ascii="Wingdings" w:hAnsi="Wingdings" w:hint="default"/>
      </w:rPr>
    </w:lvl>
    <w:lvl w:ilvl="3" w:tplc="78D8968E" w:tentative="1">
      <w:start w:val="1"/>
      <w:numFmt w:val="bullet"/>
      <w:lvlText w:val=""/>
      <w:lvlJc w:val="left"/>
      <w:pPr>
        <w:tabs>
          <w:tab w:val="num" w:pos="3447"/>
        </w:tabs>
        <w:ind w:left="3447" w:hanging="360"/>
      </w:pPr>
      <w:rPr>
        <w:rFonts w:ascii="Symbol" w:hAnsi="Symbol" w:hint="default"/>
      </w:rPr>
    </w:lvl>
    <w:lvl w:ilvl="4" w:tplc="3B5A7E18" w:tentative="1">
      <w:start w:val="1"/>
      <w:numFmt w:val="bullet"/>
      <w:lvlText w:val="o"/>
      <w:lvlJc w:val="left"/>
      <w:pPr>
        <w:tabs>
          <w:tab w:val="num" w:pos="4167"/>
        </w:tabs>
        <w:ind w:left="4167" w:hanging="360"/>
      </w:pPr>
      <w:rPr>
        <w:rFonts w:ascii="Courier New" w:hAnsi="Courier New" w:cs="Courier New" w:hint="default"/>
      </w:rPr>
    </w:lvl>
    <w:lvl w:ilvl="5" w:tplc="0046F97C" w:tentative="1">
      <w:start w:val="1"/>
      <w:numFmt w:val="bullet"/>
      <w:lvlText w:val=""/>
      <w:lvlJc w:val="left"/>
      <w:pPr>
        <w:tabs>
          <w:tab w:val="num" w:pos="4887"/>
        </w:tabs>
        <w:ind w:left="4887" w:hanging="360"/>
      </w:pPr>
      <w:rPr>
        <w:rFonts w:ascii="Wingdings" w:hAnsi="Wingdings" w:hint="default"/>
      </w:rPr>
    </w:lvl>
    <w:lvl w:ilvl="6" w:tplc="AF5A8CB2" w:tentative="1">
      <w:start w:val="1"/>
      <w:numFmt w:val="bullet"/>
      <w:lvlText w:val=""/>
      <w:lvlJc w:val="left"/>
      <w:pPr>
        <w:tabs>
          <w:tab w:val="num" w:pos="5607"/>
        </w:tabs>
        <w:ind w:left="5607" w:hanging="360"/>
      </w:pPr>
      <w:rPr>
        <w:rFonts w:ascii="Symbol" w:hAnsi="Symbol" w:hint="default"/>
      </w:rPr>
    </w:lvl>
    <w:lvl w:ilvl="7" w:tplc="F8D6F184" w:tentative="1">
      <w:start w:val="1"/>
      <w:numFmt w:val="bullet"/>
      <w:lvlText w:val="o"/>
      <w:lvlJc w:val="left"/>
      <w:pPr>
        <w:tabs>
          <w:tab w:val="num" w:pos="6327"/>
        </w:tabs>
        <w:ind w:left="6327" w:hanging="360"/>
      </w:pPr>
      <w:rPr>
        <w:rFonts w:ascii="Courier New" w:hAnsi="Courier New" w:cs="Courier New" w:hint="default"/>
      </w:rPr>
    </w:lvl>
    <w:lvl w:ilvl="8" w:tplc="08B0AE3C" w:tentative="1">
      <w:start w:val="1"/>
      <w:numFmt w:val="bullet"/>
      <w:lvlText w:val=""/>
      <w:lvlJc w:val="left"/>
      <w:pPr>
        <w:tabs>
          <w:tab w:val="num" w:pos="7047"/>
        </w:tabs>
        <w:ind w:left="7047" w:hanging="360"/>
      </w:pPr>
      <w:rPr>
        <w:rFonts w:ascii="Wingdings" w:hAnsi="Wingdings" w:hint="default"/>
      </w:rPr>
    </w:lvl>
  </w:abstractNum>
  <w:abstractNum w:abstractNumId="134" w15:restartNumberingAfterBreak="0">
    <w:nsid w:val="397C7A0B"/>
    <w:multiLevelType w:val="hybridMultilevel"/>
    <w:tmpl w:val="9AFC5A9C"/>
    <w:lvl w:ilvl="0" w:tplc="822AE9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9E24D25"/>
    <w:multiLevelType w:val="hybridMultilevel"/>
    <w:tmpl w:val="76644F4E"/>
    <w:lvl w:ilvl="0" w:tplc="8214B364">
      <w:start w:val="1"/>
      <w:numFmt w:val="decimal"/>
      <w:pStyle w:val="hinhve"/>
      <w:lvlText w:val="hình %1."/>
      <w:lvlJc w:val="left"/>
      <w:pPr>
        <w:ind w:left="720" w:hanging="360"/>
      </w:pPr>
      <w:rPr>
        <w:rFonts w:hint="default"/>
      </w:rPr>
    </w:lvl>
    <w:lvl w:ilvl="1" w:tplc="81E00D56" w:tentative="1">
      <w:start w:val="1"/>
      <w:numFmt w:val="lowerLetter"/>
      <w:lvlText w:val="%2."/>
      <w:lvlJc w:val="left"/>
      <w:pPr>
        <w:ind w:left="1440" w:hanging="360"/>
      </w:pPr>
    </w:lvl>
    <w:lvl w:ilvl="2" w:tplc="1382A8A6" w:tentative="1">
      <w:start w:val="1"/>
      <w:numFmt w:val="lowerRoman"/>
      <w:lvlText w:val="%3."/>
      <w:lvlJc w:val="right"/>
      <w:pPr>
        <w:ind w:left="2160" w:hanging="180"/>
      </w:pPr>
    </w:lvl>
    <w:lvl w:ilvl="3" w:tplc="7BE6ABB4" w:tentative="1">
      <w:start w:val="1"/>
      <w:numFmt w:val="decimal"/>
      <w:lvlText w:val="%4."/>
      <w:lvlJc w:val="left"/>
      <w:pPr>
        <w:ind w:left="2880" w:hanging="360"/>
      </w:pPr>
    </w:lvl>
    <w:lvl w:ilvl="4" w:tplc="A2C6068A" w:tentative="1">
      <w:start w:val="1"/>
      <w:numFmt w:val="lowerLetter"/>
      <w:lvlText w:val="%5."/>
      <w:lvlJc w:val="left"/>
      <w:pPr>
        <w:ind w:left="3600" w:hanging="360"/>
      </w:pPr>
    </w:lvl>
    <w:lvl w:ilvl="5" w:tplc="57387814" w:tentative="1">
      <w:start w:val="1"/>
      <w:numFmt w:val="lowerRoman"/>
      <w:lvlText w:val="%6."/>
      <w:lvlJc w:val="right"/>
      <w:pPr>
        <w:ind w:left="4320" w:hanging="180"/>
      </w:pPr>
    </w:lvl>
    <w:lvl w:ilvl="6" w:tplc="33082B96" w:tentative="1">
      <w:start w:val="1"/>
      <w:numFmt w:val="decimal"/>
      <w:lvlText w:val="%7."/>
      <w:lvlJc w:val="left"/>
      <w:pPr>
        <w:ind w:left="5040" w:hanging="360"/>
      </w:pPr>
    </w:lvl>
    <w:lvl w:ilvl="7" w:tplc="9DE24FF0" w:tentative="1">
      <w:start w:val="1"/>
      <w:numFmt w:val="lowerLetter"/>
      <w:lvlText w:val="%8."/>
      <w:lvlJc w:val="left"/>
      <w:pPr>
        <w:ind w:left="5760" w:hanging="360"/>
      </w:pPr>
    </w:lvl>
    <w:lvl w:ilvl="8" w:tplc="3850D956" w:tentative="1">
      <w:start w:val="1"/>
      <w:numFmt w:val="lowerRoman"/>
      <w:lvlText w:val="%9."/>
      <w:lvlJc w:val="right"/>
      <w:pPr>
        <w:ind w:left="6480" w:hanging="180"/>
      </w:pPr>
    </w:lvl>
  </w:abstractNum>
  <w:abstractNum w:abstractNumId="136" w15:restartNumberingAfterBreak="0">
    <w:nsid w:val="3A2C6FDF"/>
    <w:multiLevelType w:val="hybridMultilevel"/>
    <w:tmpl w:val="4CEECCAE"/>
    <w:lvl w:ilvl="0" w:tplc="E6CA85A0">
      <w:start w:val="1"/>
      <w:numFmt w:val="bullet"/>
      <w:pStyle w:val="quocb2"/>
      <w:lvlText w:val="o"/>
      <w:lvlJc w:val="left"/>
      <w:pPr>
        <w:ind w:left="1706" w:hanging="360"/>
      </w:pPr>
      <w:rPr>
        <w:rFonts w:ascii="Courier New" w:hAnsi="Courier New" w:cs="Courier New"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37" w15:restartNumberingAfterBreak="0">
    <w:nsid w:val="3A367332"/>
    <w:multiLevelType w:val="hybridMultilevel"/>
    <w:tmpl w:val="D2DAA13C"/>
    <w:lvl w:ilvl="0" w:tplc="84BA6E9E">
      <w:numFmt w:val="bullet"/>
      <w:lvlText w:val="-"/>
      <w:lvlJc w:val="left"/>
      <w:pPr>
        <w:ind w:left="3338" w:hanging="360"/>
      </w:pPr>
      <w:rPr>
        <w:rFonts w:ascii="Times New Roman" w:eastAsia="Calibri"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i w:val="0"/>
        <w:sz w:val="16"/>
        <w:szCs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B0035FE"/>
    <w:multiLevelType w:val="singleLevel"/>
    <w:tmpl w:val="F1EC825C"/>
    <w:lvl w:ilvl="0">
      <w:start w:val="1"/>
      <w:numFmt w:val="decimal"/>
      <w:pStyle w:val="figure"/>
      <w:lvlText w:val="H×nh %1."/>
      <w:lvlJc w:val="left"/>
      <w:pPr>
        <w:tabs>
          <w:tab w:val="num" w:pos="1080"/>
        </w:tabs>
        <w:ind w:left="360" w:hanging="360"/>
      </w:pPr>
      <w:rPr>
        <w:rFonts w:ascii=".VnTime" w:hAnsi=".VnTime" w:hint="default"/>
        <w:b w:val="0"/>
        <w:i/>
      </w:rPr>
    </w:lvl>
  </w:abstractNum>
  <w:abstractNum w:abstractNumId="140" w15:restartNumberingAfterBreak="0">
    <w:nsid w:val="3B8D5CE6"/>
    <w:multiLevelType w:val="multilevel"/>
    <w:tmpl w:val="BDEC8C60"/>
    <w:name w:val="522222222223"/>
    <w:lvl w:ilvl="0">
      <w:start w:val="1"/>
      <w:numFmt w:val="decimal"/>
      <w:pStyle w:val="Qh1"/>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141" w15:restartNumberingAfterBreak="0">
    <w:nsid w:val="3BA56B41"/>
    <w:multiLevelType w:val="hybridMultilevel"/>
    <w:tmpl w:val="B58E9924"/>
    <w:lvl w:ilvl="0" w:tplc="FF143E4C">
      <w:start w:val="1"/>
      <w:numFmt w:val="bullet"/>
      <w:pStyle w:val="EbitNormalL5"/>
      <w:lvlText w:val=""/>
      <w:lvlJc w:val="left"/>
      <w:pPr>
        <w:ind w:left="2520" w:hanging="360"/>
      </w:pPr>
      <w:rPr>
        <w:rFonts w:ascii="Symbol" w:hAnsi="Symbol" w:hint="default"/>
      </w:rPr>
    </w:lvl>
    <w:lvl w:ilvl="1" w:tplc="71787F02" w:tentative="1">
      <w:start w:val="1"/>
      <w:numFmt w:val="bullet"/>
      <w:lvlText w:val="o"/>
      <w:lvlJc w:val="left"/>
      <w:pPr>
        <w:ind w:left="3240" w:hanging="360"/>
      </w:pPr>
      <w:rPr>
        <w:rFonts w:ascii="Courier New" w:hAnsi="Courier New" w:cs="Courier New" w:hint="default"/>
      </w:rPr>
    </w:lvl>
    <w:lvl w:ilvl="2" w:tplc="D5C6CA7E" w:tentative="1">
      <w:start w:val="1"/>
      <w:numFmt w:val="bullet"/>
      <w:lvlText w:val=""/>
      <w:lvlJc w:val="left"/>
      <w:pPr>
        <w:ind w:left="3960" w:hanging="360"/>
      </w:pPr>
      <w:rPr>
        <w:rFonts w:ascii="Wingdings" w:hAnsi="Wingdings" w:hint="default"/>
      </w:rPr>
    </w:lvl>
    <w:lvl w:ilvl="3" w:tplc="BD8E9494" w:tentative="1">
      <w:start w:val="1"/>
      <w:numFmt w:val="bullet"/>
      <w:lvlText w:val=""/>
      <w:lvlJc w:val="left"/>
      <w:pPr>
        <w:ind w:left="4680" w:hanging="360"/>
      </w:pPr>
      <w:rPr>
        <w:rFonts w:ascii="Symbol" w:hAnsi="Symbol" w:hint="default"/>
      </w:rPr>
    </w:lvl>
    <w:lvl w:ilvl="4" w:tplc="8EEC5584" w:tentative="1">
      <w:start w:val="1"/>
      <w:numFmt w:val="bullet"/>
      <w:lvlText w:val="o"/>
      <w:lvlJc w:val="left"/>
      <w:pPr>
        <w:ind w:left="5400" w:hanging="360"/>
      </w:pPr>
      <w:rPr>
        <w:rFonts w:ascii="Courier New" w:hAnsi="Courier New" w:cs="Courier New" w:hint="default"/>
      </w:rPr>
    </w:lvl>
    <w:lvl w:ilvl="5" w:tplc="40F0CCE0" w:tentative="1">
      <w:start w:val="1"/>
      <w:numFmt w:val="bullet"/>
      <w:lvlText w:val=""/>
      <w:lvlJc w:val="left"/>
      <w:pPr>
        <w:ind w:left="6120" w:hanging="360"/>
      </w:pPr>
      <w:rPr>
        <w:rFonts w:ascii="Wingdings" w:hAnsi="Wingdings" w:hint="default"/>
      </w:rPr>
    </w:lvl>
    <w:lvl w:ilvl="6" w:tplc="54084578" w:tentative="1">
      <w:start w:val="1"/>
      <w:numFmt w:val="bullet"/>
      <w:lvlText w:val=""/>
      <w:lvlJc w:val="left"/>
      <w:pPr>
        <w:ind w:left="6840" w:hanging="360"/>
      </w:pPr>
      <w:rPr>
        <w:rFonts w:ascii="Symbol" w:hAnsi="Symbol" w:hint="default"/>
      </w:rPr>
    </w:lvl>
    <w:lvl w:ilvl="7" w:tplc="8C366DEC" w:tentative="1">
      <w:start w:val="1"/>
      <w:numFmt w:val="bullet"/>
      <w:lvlText w:val="o"/>
      <w:lvlJc w:val="left"/>
      <w:pPr>
        <w:ind w:left="7560" w:hanging="360"/>
      </w:pPr>
      <w:rPr>
        <w:rFonts w:ascii="Courier New" w:hAnsi="Courier New" w:cs="Courier New" w:hint="default"/>
      </w:rPr>
    </w:lvl>
    <w:lvl w:ilvl="8" w:tplc="76AE7E94" w:tentative="1">
      <w:start w:val="1"/>
      <w:numFmt w:val="bullet"/>
      <w:lvlText w:val=""/>
      <w:lvlJc w:val="left"/>
      <w:pPr>
        <w:ind w:left="8280" w:hanging="360"/>
      </w:pPr>
      <w:rPr>
        <w:rFonts w:ascii="Wingdings" w:hAnsi="Wingdings" w:hint="default"/>
      </w:rPr>
    </w:lvl>
  </w:abstractNum>
  <w:abstractNum w:abstractNumId="142" w15:restartNumberingAfterBreak="0">
    <w:nsid w:val="3BF13E31"/>
    <w:multiLevelType w:val="hybridMultilevel"/>
    <w:tmpl w:val="CFFCAE84"/>
    <w:lvl w:ilvl="0" w:tplc="04090019">
      <w:start w:val="1"/>
      <w:numFmt w:val="bullet"/>
      <w:pStyle w:val="xl105"/>
      <w:lvlText w:val=""/>
      <w:lvlJc w:val="left"/>
      <w:pPr>
        <w:tabs>
          <w:tab w:val="num" w:pos="1647"/>
        </w:tabs>
        <w:ind w:left="1647" w:hanging="360"/>
      </w:pPr>
      <w:rPr>
        <w:rFonts w:ascii="Symbol" w:hAnsi="Symbol" w:hint="default"/>
        <w:color w:val="auto"/>
      </w:rPr>
    </w:lvl>
    <w:lvl w:ilvl="1" w:tplc="04090019">
      <w:start w:val="6"/>
      <w:numFmt w:val="bullet"/>
      <w:lvlText w:val="-"/>
      <w:lvlJc w:val="left"/>
      <w:pPr>
        <w:tabs>
          <w:tab w:val="num" w:pos="2007"/>
        </w:tabs>
        <w:ind w:left="2007" w:hanging="360"/>
      </w:pPr>
      <w:rPr>
        <w:rFonts w:ascii="Arial" w:eastAsia="Times New Roman" w:hAnsi="Arial" w:cs="Arial" w:hint="default"/>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cs="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cs="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3" w15:restartNumberingAfterBreak="0">
    <w:nsid w:val="3C571925"/>
    <w:multiLevelType w:val="hybridMultilevel"/>
    <w:tmpl w:val="8DAEBD6C"/>
    <w:lvl w:ilvl="0" w:tplc="FFFFFFFF">
      <w:numFmt w:val="bullet"/>
      <w:pStyle w:val="Style4"/>
      <w:lvlText w:val="-"/>
      <w:lvlJc w:val="left"/>
      <w:pPr>
        <w:tabs>
          <w:tab w:val="num" w:pos="284"/>
        </w:tabs>
        <w:ind w:left="284" w:hanging="284"/>
      </w:pPr>
      <w:rPr>
        <w:rFonts w:ascii="Times New Roman" w:eastAsia="Times New Roman" w:hAnsi="Times New Roman" w:cs="Times New Roman"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4"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45" w15:restartNumberingAfterBreak="0">
    <w:nsid w:val="3D88521E"/>
    <w:multiLevelType w:val="multilevel"/>
    <w:tmpl w:val="B6BE242C"/>
    <w:lvl w:ilvl="0">
      <w:start w:val="1"/>
      <w:numFmt w:val="decimal"/>
      <w:pStyle w:val="mylist"/>
      <w:lvlText w:val="%1."/>
      <w:lvlJc w:val="left"/>
      <w:pPr>
        <w:tabs>
          <w:tab w:val="num" w:pos="360"/>
        </w:tabs>
        <w:ind w:left="360" w:hanging="360"/>
      </w:pPr>
      <w:rPr>
        <w:rFonts w:hint="default"/>
        <w:b w:val="0"/>
        <w:i w:val="0"/>
        <w:sz w:val="20"/>
        <w:szCs w:val="20"/>
      </w:rPr>
    </w:lvl>
    <w:lvl w:ilvl="1">
      <w:start w:val="1"/>
      <w:numFmt w:val="none"/>
      <w:suff w:val="nothing"/>
      <w:lvlText w:val=""/>
      <w:lvlJc w:val="left"/>
      <w:pPr>
        <w:ind w:left="-360" w:firstLine="0"/>
      </w:pPr>
      <w:rPr>
        <w:rFonts w:hint="default"/>
      </w:rPr>
    </w:lvl>
    <w:lvl w:ilvl="2">
      <w:start w:val="1"/>
      <w:numFmt w:val="none"/>
      <w:suff w:val="nothing"/>
      <w:lvlText w:val=""/>
      <w:lvlJc w:val="left"/>
      <w:pPr>
        <w:ind w:left="-360" w:firstLine="0"/>
      </w:pPr>
      <w:rPr>
        <w:rFonts w:hint="default"/>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46" w15:restartNumberingAfterBreak="0">
    <w:nsid w:val="3DEB22B5"/>
    <w:multiLevelType w:val="multilevel"/>
    <w:tmpl w:val="EB4A2C14"/>
    <w:lvl w:ilvl="0">
      <w:start w:val="1"/>
      <w:numFmt w:val="decimal"/>
      <w:pStyle w:val="Head1"/>
      <w:lvlText w:val="%1"/>
      <w:lvlJc w:val="left"/>
      <w:pPr>
        <w:ind w:left="720" w:hanging="360"/>
      </w:pPr>
      <w:rPr>
        <w:rFonts w:cs="Times New Roman" w:hint="default"/>
      </w:rPr>
    </w:lvl>
    <w:lvl w:ilvl="1">
      <w:start w:val="1"/>
      <w:numFmt w:val="decimal"/>
      <w:pStyle w:val="Head2"/>
      <w:isLgl/>
      <w:lvlText w:val="%1.%2"/>
      <w:lvlJc w:val="left"/>
      <w:pPr>
        <w:ind w:left="765" w:hanging="405"/>
      </w:pPr>
      <w:rPr>
        <w:rFonts w:cs="Times New Roman" w:hint="default"/>
      </w:rPr>
    </w:lvl>
    <w:lvl w:ilvl="2">
      <w:start w:val="1"/>
      <w:numFmt w:val="decimal"/>
      <w:pStyle w:val="Head3"/>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7" w15:restartNumberingAfterBreak="0">
    <w:nsid w:val="3E090D85"/>
    <w:multiLevelType w:val="hybridMultilevel"/>
    <w:tmpl w:val="8DC66B18"/>
    <w:styleLink w:val="NormalBulleted3"/>
    <w:lvl w:ilvl="0" w:tplc="0409000F">
      <w:start w:val="1"/>
      <w:numFmt w:val="bullet"/>
      <w:pStyle w:val="Normal-2"/>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48" w15:restartNumberingAfterBreak="0">
    <w:nsid w:val="3E952BDF"/>
    <w:multiLevelType w:val="hybridMultilevel"/>
    <w:tmpl w:val="91A6041C"/>
    <w:lvl w:ilvl="0" w:tplc="DEC00D62">
      <w:start w:val="1"/>
      <w:numFmt w:val="bullet"/>
      <w:pStyle w:val="Checkbold"/>
      <w:lvlText w:val=""/>
      <w:lvlJc w:val="left"/>
      <w:pPr>
        <w:tabs>
          <w:tab w:val="num" w:pos="1267"/>
        </w:tabs>
        <w:ind w:left="1267" w:hanging="360"/>
      </w:pPr>
      <w:rPr>
        <w:rFonts w:ascii="Wingdings" w:hAnsi="Wingdings" w:hint="default"/>
      </w:rPr>
    </w:lvl>
    <w:lvl w:ilvl="1" w:tplc="6FDE178C" w:tentative="1">
      <w:start w:val="1"/>
      <w:numFmt w:val="bullet"/>
      <w:lvlText w:val="o"/>
      <w:lvlJc w:val="left"/>
      <w:pPr>
        <w:tabs>
          <w:tab w:val="num" w:pos="1987"/>
        </w:tabs>
        <w:ind w:left="1987" w:hanging="360"/>
      </w:pPr>
      <w:rPr>
        <w:rFonts w:ascii="Courier New" w:hAnsi="Courier New" w:cs="Courier New" w:hint="default"/>
      </w:rPr>
    </w:lvl>
    <w:lvl w:ilvl="2" w:tplc="C212A736" w:tentative="1">
      <w:start w:val="1"/>
      <w:numFmt w:val="bullet"/>
      <w:lvlText w:val=""/>
      <w:lvlJc w:val="left"/>
      <w:pPr>
        <w:tabs>
          <w:tab w:val="num" w:pos="2707"/>
        </w:tabs>
        <w:ind w:left="2707" w:hanging="360"/>
      </w:pPr>
      <w:rPr>
        <w:rFonts w:ascii="Wingdings" w:hAnsi="Wingdings" w:hint="default"/>
      </w:rPr>
    </w:lvl>
    <w:lvl w:ilvl="3" w:tplc="2E8E4DD6" w:tentative="1">
      <w:start w:val="1"/>
      <w:numFmt w:val="bullet"/>
      <w:lvlText w:val=""/>
      <w:lvlJc w:val="left"/>
      <w:pPr>
        <w:tabs>
          <w:tab w:val="num" w:pos="3427"/>
        </w:tabs>
        <w:ind w:left="3427" w:hanging="360"/>
      </w:pPr>
      <w:rPr>
        <w:rFonts w:ascii="Symbol" w:hAnsi="Symbol" w:hint="default"/>
      </w:rPr>
    </w:lvl>
    <w:lvl w:ilvl="4" w:tplc="7F6E2582" w:tentative="1">
      <w:start w:val="1"/>
      <w:numFmt w:val="bullet"/>
      <w:lvlText w:val="o"/>
      <w:lvlJc w:val="left"/>
      <w:pPr>
        <w:tabs>
          <w:tab w:val="num" w:pos="4147"/>
        </w:tabs>
        <w:ind w:left="4147" w:hanging="360"/>
      </w:pPr>
      <w:rPr>
        <w:rFonts w:ascii="Courier New" w:hAnsi="Courier New" w:cs="Courier New" w:hint="default"/>
      </w:rPr>
    </w:lvl>
    <w:lvl w:ilvl="5" w:tplc="33F258AE" w:tentative="1">
      <w:start w:val="1"/>
      <w:numFmt w:val="bullet"/>
      <w:lvlText w:val=""/>
      <w:lvlJc w:val="left"/>
      <w:pPr>
        <w:tabs>
          <w:tab w:val="num" w:pos="4867"/>
        </w:tabs>
        <w:ind w:left="4867" w:hanging="360"/>
      </w:pPr>
      <w:rPr>
        <w:rFonts w:ascii="Wingdings" w:hAnsi="Wingdings" w:hint="default"/>
      </w:rPr>
    </w:lvl>
    <w:lvl w:ilvl="6" w:tplc="72E432CE" w:tentative="1">
      <w:start w:val="1"/>
      <w:numFmt w:val="bullet"/>
      <w:lvlText w:val=""/>
      <w:lvlJc w:val="left"/>
      <w:pPr>
        <w:tabs>
          <w:tab w:val="num" w:pos="5587"/>
        </w:tabs>
        <w:ind w:left="5587" w:hanging="360"/>
      </w:pPr>
      <w:rPr>
        <w:rFonts w:ascii="Symbol" w:hAnsi="Symbol" w:hint="default"/>
      </w:rPr>
    </w:lvl>
    <w:lvl w:ilvl="7" w:tplc="8A7C3FF8" w:tentative="1">
      <w:start w:val="1"/>
      <w:numFmt w:val="bullet"/>
      <w:lvlText w:val="o"/>
      <w:lvlJc w:val="left"/>
      <w:pPr>
        <w:tabs>
          <w:tab w:val="num" w:pos="6307"/>
        </w:tabs>
        <w:ind w:left="6307" w:hanging="360"/>
      </w:pPr>
      <w:rPr>
        <w:rFonts w:ascii="Courier New" w:hAnsi="Courier New" w:cs="Courier New" w:hint="default"/>
      </w:rPr>
    </w:lvl>
    <w:lvl w:ilvl="8" w:tplc="8FE855C6" w:tentative="1">
      <w:start w:val="1"/>
      <w:numFmt w:val="bullet"/>
      <w:lvlText w:val=""/>
      <w:lvlJc w:val="left"/>
      <w:pPr>
        <w:tabs>
          <w:tab w:val="num" w:pos="7027"/>
        </w:tabs>
        <w:ind w:left="7027" w:hanging="360"/>
      </w:pPr>
      <w:rPr>
        <w:rFonts w:ascii="Wingdings" w:hAnsi="Wingdings" w:hint="default"/>
      </w:rPr>
    </w:lvl>
  </w:abstractNum>
  <w:abstractNum w:abstractNumId="149" w15:restartNumberingAfterBreak="0">
    <w:nsid w:val="3EA163B2"/>
    <w:multiLevelType w:val="multilevel"/>
    <w:tmpl w:val="EA149BEA"/>
    <w:styleLink w:val="NormalBulleted2"/>
    <w:lvl w:ilvl="0">
      <w:start w:val="1"/>
      <w:numFmt w:val="bullet"/>
      <w:pStyle w:val="Binhthuong"/>
      <w:lvlText w:val=""/>
      <w:lvlJc w:val="left"/>
      <w:pPr>
        <w:ind w:left="99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3EF75B5C"/>
    <w:multiLevelType w:val="hybridMultilevel"/>
    <w:tmpl w:val="ACD273F6"/>
    <w:lvl w:ilvl="0" w:tplc="D07CDF1A">
      <w:start w:val="1"/>
      <w:numFmt w:val="bullet"/>
      <w:pStyle w:val="Tieude1"/>
      <w:lvlText w:val=""/>
      <w:lvlPicBulletId w:val="0"/>
      <w:lvlJc w:val="left"/>
      <w:pPr>
        <w:ind w:left="720" w:hanging="360"/>
      </w:pPr>
      <w:rPr>
        <w:rFonts w:ascii="Symbol" w:hAnsi="Symbol" w:hint="default"/>
      </w:rPr>
    </w:lvl>
    <w:lvl w:ilvl="1" w:tplc="92A2FF0C" w:tentative="1">
      <w:start w:val="1"/>
      <w:numFmt w:val="bullet"/>
      <w:lvlText w:val="o"/>
      <w:lvlJc w:val="left"/>
      <w:pPr>
        <w:ind w:left="1440" w:hanging="360"/>
      </w:pPr>
      <w:rPr>
        <w:rFonts w:ascii="Courier New" w:hAnsi="Courier New" w:cs="Courier New" w:hint="default"/>
      </w:rPr>
    </w:lvl>
    <w:lvl w:ilvl="2" w:tplc="F99EEF98" w:tentative="1">
      <w:start w:val="1"/>
      <w:numFmt w:val="bullet"/>
      <w:lvlText w:val=""/>
      <w:lvlJc w:val="left"/>
      <w:pPr>
        <w:ind w:left="2160" w:hanging="360"/>
      </w:pPr>
      <w:rPr>
        <w:rFonts w:ascii="Wingdings" w:hAnsi="Wingdings" w:hint="default"/>
      </w:rPr>
    </w:lvl>
    <w:lvl w:ilvl="3" w:tplc="503A42D8" w:tentative="1">
      <w:start w:val="1"/>
      <w:numFmt w:val="bullet"/>
      <w:lvlText w:val=""/>
      <w:lvlJc w:val="left"/>
      <w:pPr>
        <w:ind w:left="2880" w:hanging="360"/>
      </w:pPr>
      <w:rPr>
        <w:rFonts w:ascii="Symbol" w:hAnsi="Symbol" w:hint="default"/>
      </w:rPr>
    </w:lvl>
    <w:lvl w:ilvl="4" w:tplc="AE72C6F2" w:tentative="1">
      <w:start w:val="1"/>
      <w:numFmt w:val="bullet"/>
      <w:lvlText w:val="o"/>
      <w:lvlJc w:val="left"/>
      <w:pPr>
        <w:ind w:left="3600" w:hanging="360"/>
      </w:pPr>
      <w:rPr>
        <w:rFonts w:ascii="Courier New" w:hAnsi="Courier New" w:cs="Courier New" w:hint="default"/>
      </w:rPr>
    </w:lvl>
    <w:lvl w:ilvl="5" w:tplc="E3E8F060" w:tentative="1">
      <w:start w:val="1"/>
      <w:numFmt w:val="bullet"/>
      <w:lvlText w:val=""/>
      <w:lvlJc w:val="left"/>
      <w:pPr>
        <w:ind w:left="4320" w:hanging="360"/>
      </w:pPr>
      <w:rPr>
        <w:rFonts w:ascii="Wingdings" w:hAnsi="Wingdings" w:hint="default"/>
      </w:rPr>
    </w:lvl>
    <w:lvl w:ilvl="6" w:tplc="2C809F8A" w:tentative="1">
      <w:start w:val="1"/>
      <w:numFmt w:val="bullet"/>
      <w:lvlText w:val=""/>
      <w:lvlJc w:val="left"/>
      <w:pPr>
        <w:ind w:left="5040" w:hanging="360"/>
      </w:pPr>
      <w:rPr>
        <w:rFonts w:ascii="Symbol" w:hAnsi="Symbol" w:hint="default"/>
      </w:rPr>
    </w:lvl>
    <w:lvl w:ilvl="7" w:tplc="E03AA42E" w:tentative="1">
      <w:start w:val="1"/>
      <w:numFmt w:val="bullet"/>
      <w:lvlText w:val="o"/>
      <w:lvlJc w:val="left"/>
      <w:pPr>
        <w:ind w:left="5760" w:hanging="360"/>
      </w:pPr>
      <w:rPr>
        <w:rFonts w:ascii="Courier New" w:hAnsi="Courier New" w:cs="Courier New" w:hint="default"/>
      </w:rPr>
    </w:lvl>
    <w:lvl w:ilvl="8" w:tplc="22A2ECB2" w:tentative="1">
      <w:start w:val="1"/>
      <w:numFmt w:val="bullet"/>
      <w:lvlText w:val=""/>
      <w:lvlJc w:val="left"/>
      <w:pPr>
        <w:ind w:left="6480" w:hanging="360"/>
      </w:pPr>
      <w:rPr>
        <w:rFonts w:ascii="Wingdings" w:hAnsi="Wingdings" w:hint="default"/>
      </w:rPr>
    </w:lvl>
  </w:abstractNum>
  <w:abstractNum w:abstractNumId="151" w15:restartNumberingAfterBreak="0">
    <w:nsid w:val="3F9F780B"/>
    <w:multiLevelType w:val="multilevel"/>
    <w:tmpl w:val="893682B6"/>
    <w:lvl w:ilvl="0">
      <w:start w:val="1"/>
      <w:numFmt w:val="decimal"/>
      <w:pStyle w:val="VSISection4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52" w15:restartNumberingAfterBreak="0">
    <w:nsid w:val="405A7527"/>
    <w:multiLevelType w:val="hybridMultilevel"/>
    <w:tmpl w:val="519423B6"/>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153"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4" w15:restartNumberingAfterBreak="0">
    <w:nsid w:val="415357E9"/>
    <w:multiLevelType w:val="hybridMultilevel"/>
    <w:tmpl w:val="9C6A19B8"/>
    <w:name w:val="52222222222232"/>
    <w:lvl w:ilvl="0" w:tplc="0409000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5" w15:restartNumberingAfterBreak="0">
    <w:nsid w:val="42503CB9"/>
    <w:multiLevelType w:val="hybridMultilevel"/>
    <w:tmpl w:val="97A40444"/>
    <w:lvl w:ilvl="0" w:tplc="37123524">
      <w:start w:val="2"/>
      <w:numFmt w:val="bullet"/>
      <w:pStyle w:val="StyleIndexCentered"/>
      <w:lvlText w:val="-"/>
      <w:lvlJc w:val="left"/>
      <w:pPr>
        <w:ind w:left="1350" w:hanging="360"/>
      </w:pPr>
      <w:rPr>
        <w:rFonts w:ascii="Times New Roman" w:eastAsia="Times New Roman" w:hAnsi="Times New Roman" w:cs="Times New Roman" w:hint="default"/>
        <w:b/>
      </w:rPr>
    </w:lvl>
    <w:lvl w:ilvl="1" w:tplc="203C2A1C">
      <w:start w:val="1"/>
      <w:numFmt w:val="bullet"/>
      <w:lvlText w:val="-"/>
      <w:lvlJc w:val="left"/>
      <w:pPr>
        <w:ind w:left="2070" w:hanging="360"/>
      </w:pPr>
      <w:rPr>
        <w:rFonts w:ascii="Shruti" w:hAnsi="Shruti" w:hint="default"/>
        <w:b/>
      </w:rPr>
    </w:lvl>
    <w:lvl w:ilvl="2" w:tplc="BF9E9EAC" w:tentative="1">
      <w:start w:val="1"/>
      <w:numFmt w:val="bullet"/>
      <w:lvlText w:val=""/>
      <w:lvlJc w:val="left"/>
      <w:pPr>
        <w:ind w:left="2790" w:hanging="360"/>
      </w:pPr>
      <w:rPr>
        <w:rFonts w:ascii="Wingdings" w:hAnsi="Wingdings" w:hint="default"/>
      </w:rPr>
    </w:lvl>
    <w:lvl w:ilvl="3" w:tplc="99107832" w:tentative="1">
      <w:start w:val="1"/>
      <w:numFmt w:val="bullet"/>
      <w:lvlText w:val=""/>
      <w:lvlJc w:val="left"/>
      <w:pPr>
        <w:ind w:left="3510" w:hanging="360"/>
      </w:pPr>
      <w:rPr>
        <w:rFonts w:ascii="Symbol" w:hAnsi="Symbol" w:hint="default"/>
      </w:rPr>
    </w:lvl>
    <w:lvl w:ilvl="4" w:tplc="90D82E82" w:tentative="1">
      <w:start w:val="1"/>
      <w:numFmt w:val="bullet"/>
      <w:lvlText w:val="o"/>
      <w:lvlJc w:val="left"/>
      <w:pPr>
        <w:ind w:left="4230" w:hanging="360"/>
      </w:pPr>
      <w:rPr>
        <w:rFonts w:ascii="Courier New" w:hAnsi="Courier New" w:cs="Courier New" w:hint="default"/>
      </w:rPr>
    </w:lvl>
    <w:lvl w:ilvl="5" w:tplc="C0842A5C" w:tentative="1">
      <w:start w:val="1"/>
      <w:numFmt w:val="bullet"/>
      <w:lvlText w:val=""/>
      <w:lvlJc w:val="left"/>
      <w:pPr>
        <w:ind w:left="4950" w:hanging="360"/>
      </w:pPr>
      <w:rPr>
        <w:rFonts w:ascii="Wingdings" w:hAnsi="Wingdings" w:hint="default"/>
      </w:rPr>
    </w:lvl>
    <w:lvl w:ilvl="6" w:tplc="8B78F200" w:tentative="1">
      <w:start w:val="1"/>
      <w:numFmt w:val="bullet"/>
      <w:lvlText w:val=""/>
      <w:lvlJc w:val="left"/>
      <w:pPr>
        <w:ind w:left="5670" w:hanging="360"/>
      </w:pPr>
      <w:rPr>
        <w:rFonts w:ascii="Symbol" w:hAnsi="Symbol" w:hint="default"/>
      </w:rPr>
    </w:lvl>
    <w:lvl w:ilvl="7" w:tplc="74569D16" w:tentative="1">
      <w:start w:val="1"/>
      <w:numFmt w:val="bullet"/>
      <w:lvlText w:val="o"/>
      <w:lvlJc w:val="left"/>
      <w:pPr>
        <w:ind w:left="6390" w:hanging="360"/>
      </w:pPr>
      <w:rPr>
        <w:rFonts w:ascii="Courier New" w:hAnsi="Courier New" w:cs="Courier New" w:hint="default"/>
      </w:rPr>
    </w:lvl>
    <w:lvl w:ilvl="8" w:tplc="D9F076A2" w:tentative="1">
      <w:start w:val="1"/>
      <w:numFmt w:val="bullet"/>
      <w:lvlText w:val=""/>
      <w:lvlJc w:val="left"/>
      <w:pPr>
        <w:ind w:left="7110" w:hanging="360"/>
      </w:pPr>
      <w:rPr>
        <w:rFonts w:ascii="Wingdings" w:hAnsi="Wingdings" w:hint="default"/>
      </w:rPr>
    </w:lvl>
  </w:abstractNum>
  <w:abstractNum w:abstractNumId="156" w15:restartNumberingAfterBreak="0">
    <w:nsid w:val="42A74D67"/>
    <w:multiLevelType w:val="hybridMultilevel"/>
    <w:tmpl w:val="D2524D96"/>
    <w:lvl w:ilvl="0" w:tplc="747AF2B2">
      <w:start w:val="1"/>
      <w:numFmt w:val="decimal"/>
      <w:pStyle w:val="cc"/>
      <w:lvlText w:val="%1."/>
      <w:lvlJc w:val="left"/>
      <w:pPr>
        <w:tabs>
          <w:tab w:val="num" w:pos="720"/>
        </w:tabs>
        <w:ind w:left="720" w:hanging="360"/>
      </w:pPr>
    </w:lvl>
    <w:lvl w:ilvl="1" w:tplc="302EBCA4" w:tentative="1">
      <w:start w:val="1"/>
      <w:numFmt w:val="lowerLetter"/>
      <w:lvlText w:val="%2."/>
      <w:lvlJc w:val="left"/>
      <w:pPr>
        <w:tabs>
          <w:tab w:val="num" w:pos="1440"/>
        </w:tabs>
        <w:ind w:left="1440" w:hanging="360"/>
      </w:pPr>
    </w:lvl>
    <w:lvl w:ilvl="2" w:tplc="71E005A2" w:tentative="1">
      <w:start w:val="1"/>
      <w:numFmt w:val="lowerRoman"/>
      <w:lvlText w:val="%3."/>
      <w:lvlJc w:val="right"/>
      <w:pPr>
        <w:tabs>
          <w:tab w:val="num" w:pos="2160"/>
        </w:tabs>
        <w:ind w:left="2160" w:hanging="180"/>
      </w:pPr>
    </w:lvl>
    <w:lvl w:ilvl="3" w:tplc="5A54AE52" w:tentative="1">
      <w:start w:val="1"/>
      <w:numFmt w:val="decimal"/>
      <w:lvlText w:val="%4."/>
      <w:lvlJc w:val="left"/>
      <w:pPr>
        <w:tabs>
          <w:tab w:val="num" w:pos="2880"/>
        </w:tabs>
        <w:ind w:left="2880" w:hanging="360"/>
      </w:pPr>
    </w:lvl>
    <w:lvl w:ilvl="4" w:tplc="2438C4F4" w:tentative="1">
      <w:start w:val="1"/>
      <w:numFmt w:val="lowerLetter"/>
      <w:lvlText w:val="%5."/>
      <w:lvlJc w:val="left"/>
      <w:pPr>
        <w:tabs>
          <w:tab w:val="num" w:pos="3600"/>
        </w:tabs>
        <w:ind w:left="3600" w:hanging="360"/>
      </w:pPr>
    </w:lvl>
    <w:lvl w:ilvl="5" w:tplc="3C0022E2" w:tentative="1">
      <w:start w:val="1"/>
      <w:numFmt w:val="lowerRoman"/>
      <w:lvlText w:val="%6."/>
      <w:lvlJc w:val="right"/>
      <w:pPr>
        <w:tabs>
          <w:tab w:val="num" w:pos="4320"/>
        </w:tabs>
        <w:ind w:left="4320" w:hanging="180"/>
      </w:pPr>
    </w:lvl>
    <w:lvl w:ilvl="6" w:tplc="9F086E36" w:tentative="1">
      <w:start w:val="1"/>
      <w:numFmt w:val="decimal"/>
      <w:lvlText w:val="%7."/>
      <w:lvlJc w:val="left"/>
      <w:pPr>
        <w:tabs>
          <w:tab w:val="num" w:pos="5040"/>
        </w:tabs>
        <w:ind w:left="5040" w:hanging="360"/>
      </w:pPr>
    </w:lvl>
    <w:lvl w:ilvl="7" w:tplc="AF54D15C" w:tentative="1">
      <w:start w:val="1"/>
      <w:numFmt w:val="lowerLetter"/>
      <w:lvlText w:val="%8."/>
      <w:lvlJc w:val="left"/>
      <w:pPr>
        <w:tabs>
          <w:tab w:val="num" w:pos="5760"/>
        </w:tabs>
        <w:ind w:left="5760" w:hanging="360"/>
      </w:pPr>
    </w:lvl>
    <w:lvl w:ilvl="8" w:tplc="6E869124" w:tentative="1">
      <w:start w:val="1"/>
      <w:numFmt w:val="lowerRoman"/>
      <w:lvlText w:val="%9."/>
      <w:lvlJc w:val="right"/>
      <w:pPr>
        <w:tabs>
          <w:tab w:val="num" w:pos="6480"/>
        </w:tabs>
        <w:ind w:left="6480" w:hanging="180"/>
      </w:pPr>
    </w:lvl>
  </w:abstractNum>
  <w:abstractNum w:abstractNumId="157" w15:restartNumberingAfterBreak="0">
    <w:nsid w:val="42FD2423"/>
    <w:multiLevelType w:val="hybridMultilevel"/>
    <w:tmpl w:val="7B62EBEA"/>
    <w:lvl w:ilvl="0" w:tplc="2CB0CF62">
      <w:start w:val="1"/>
      <w:numFmt w:val="bullet"/>
      <w:pStyle w:val="Hand1"/>
      <w:lvlText w:val="☞"/>
      <w:lvlJc w:val="left"/>
      <w:pPr>
        <w:tabs>
          <w:tab w:val="num" w:pos="1005"/>
        </w:tabs>
        <w:ind w:left="1005" w:hanging="360"/>
      </w:pPr>
      <w:rPr>
        <w:rFonts w:ascii="MS Reference Sans Serif" w:hAnsi="MS Reference Sans Serif" w:hint="default"/>
      </w:rPr>
    </w:lvl>
    <w:lvl w:ilvl="1" w:tplc="32D47CA0">
      <w:start w:val="1"/>
      <w:numFmt w:val="bullet"/>
      <w:lvlText w:val="o"/>
      <w:lvlJc w:val="left"/>
      <w:pPr>
        <w:tabs>
          <w:tab w:val="num" w:pos="1440"/>
        </w:tabs>
        <w:ind w:left="1440" w:hanging="360"/>
      </w:pPr>
      <w:rPr>
        <w:rFonts w:ascii="Courier New" w:hAnsi="Courier New" w:cs="Courier New" w:hint="default"/>
      </w:rPr>
    </w:lvl>
    <w:lvl w:ilvl="2" w:tplc="9588207C">
      <w:start w:val="1"/>
      <w:numFmt w:val="bullet"/>
      <w:lvlText w:val=""/>
      <w:lvlJc w:val="left"/>
      <w:pPr>
        <w:tabs>
          <w:tab w:val="num" w:pos="2160"/>
        </w:tabs>
        <w:ind w:left="2160" w:hanging="360"/>
      </w:pPr>
      <w:rPr>
        <w:rFonts w:ascii="Wingdings" w:hAnsi="Wingdings" w:hint="default"/>
      </w:rPr>
    </w:lvl>
    <w:lvl w:ilvl="3" w:tplc="784A51F6">
      <w:start w:val="1"/>
      <w:numFmt w:val="bullet"/>
      <w:lvlText w:val=""/>
      <w:lvlJc w:val="left"/>
      <w:pPr>
        <w:tabs>
          <w:tab w:val="num" w:pos="2880"/>
        </w:tabs>
        <w:ind w:left="2880" w:hanging="360"/>
      </w:pPr>
      <w:rPr>
        <w:rFonts w:ascii="Symbol" w:hAnsi="Symbol" w:hint="default"/>
      </w:rPr>
    </w:lvl>
    <w:lvl w:ilvl="4" w:tplc="A9AEF382">
      <w:start w:val="1"/>
      <w:numFmt w:val="bullet"/>
      <w:lvlText w:val="o"/>
      <w:lvlJc w:val="left"/>
      <w:pPr>
        <w:tabs>
          <w:tab w:val="num" w:pos="3600"/>
        </w:tabs>
        <w:ind w:left="3600" w:hanging="360"/>
      </w:pPr>
      <w:rPr>
        <w:rFonts w:ascii="Courier New" w:hAnsi="Courier New" w:cs="Courier New" w:hint="default"/>
      </w:rPr>
    </w:lvl>
    <w:lvl w:ilvl="5" w:tplc="79461782">
      <w:start w:val="1"/>
      <w:numFmt w:val="bullet"/>
      <w:lvlText w:val=""/>
      <w:lvlJc w:val="left"/>
      <w:pPr>
        <w:tabs>
          <w:tab w:val="num" w:pos="4320"/>
        </w:tabs>
        <w:ind w:left="4320" w:hanging="360"/>
      </w:pPr>
      <w:rPr>
        <w:rFonts w:ascii="Wingdings" w:hAnsi="Wingdings" w:hint="default"/>
      </w:rPr>
    </w:lvl>
    <w:lvl w:ilvl="6" w:tplc="3798152C">
      <w:start w:val="1"/>
      <w:numFmt w:val="bullet"/>
      <w:lvlText w:val=""/>
      <w:lvlJc w:val="left"/>
      <w:pPr>
        <w:tabs>
          <w:tab w:val="num" w:pos="5040"/>
        </w:tabs>
        <w:ind w:left="5040" w:hanging="360"/>
      </w:pPr>
      <w:rPr>
        <w:rFonts w:ascii="Symbol" w:hAnsi="Symbol" w:hint="default"/>
      </w:rPr>
    </w:lvl>
    <w:lvl w:ilvl="7" w:tplc="977E3452">
      <w:start w:val="1"/>
      <w:numFmt w:val="bullet"/>
      <w:lvlText w:val="o"/>
      <w:lvlJc w:val="left"/>
      <w:pPr>
        <w:tabs>
          <w:tab w:val="num" w:pos="5760"/>
        </w:tabs>
        <w:ind w:left="5760" w:hanging="360"/>
      </w:pPr>
      <w:rPr>
        <w:rFonts w:ascii="Courier New" w:hAnsi="Courier New" w:cs="Courier New" w:hint="default"/>
      </w:rPr>
    </w:lvl>
    <w:lvl w:ilvl="8" w:tplc="BD7A6F22">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43457A9D"/>
    <w:multiLevelType w:val="hybridMultilevel"/>
    <w:tmpl w:val="100E647C"/>
    <w:lvl w:ilvl="0" w:tplc="7A4E9714">
      <w:start w:val="1"/>
      <w:numFmt w:val="bullet"/>
      <w:pStyle w:val="quocb1"/>
      <w:lvlText w:val="-"/>
      <w:lvlJc w:val="left"/>
      <w:pPr>
        <w:ind w:left="1166" w:hanging="360"/>
      </w:pPr>
      <w:rPr>
        <w:rFonts w:ascii="Shruti" w:hAnsi="Shruti" w:hint="default"/>
        <w:b w:val="0"/>
        <w:color w:val="000000"/>
      </w:rPr>
    </w:lvl>
    <w:lvl w:ilvl="1" w:tplc="04090003">
      <w:start w:val="1"/>
      <w:numFmt w:val="bullet"/>
      <w:lvlText w:val="o"/>
      <w:lvlJc w:val="left"/>
      <w:pPr>
        <w:ind w:left="1886" w:hanging="360"/>
      </w:pPr>
      <w:rPr>
        <w:rFonts w:ascii="Courier New" w:hAnsi="Courier New" w:cs="Courier New" w:hint="default"/>
      </w:rPr>
    </w:lvl>
    <w:lvl w:ilvl="2" w:tplc="04090005">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59" w15:restartNumberingAfterBreak="0">
    <w:nsid w:val="438D325F"/>
    <w:multiLevelType w:val="hybridMultilevel"/>
    <w:tmpl w:val="329CD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3F37E51"/>
    <w:multiLevelType w:val="hybridMultilevel"/>
    <w:tmpl w:val="13B6B40C"/>
    <w:lvl w:ilvl="0" w:tplc="A45CD6A0">
      <w:start w:val="1"/>
      <w:numFmt w:val="bullet"/>
      <w:pStyle w:val="StyleNormalIndentArialLeft07After6pt"/>
      <w:lvlText w:val=""/>
      <w:lvlJc w:val="left"/>
      <w:pPr>
        <w:tabs>
          <w:tab w:val="num" w:pos="427"/>
        </w:tabs>
        <w:ind w:left="427" w:hanging="360"/>
      </w:pPr>
      <w:rPr>
        <w:rFonts w:ascii="Wingdings" w:hAnsi="Wingdings" w:hint="default"/>
      </w:rPr>
    </w:lvl>
    <w:lvl w:ilvl="1" w:tplc="A5FAE26A">
      <w:numFmt w:val="bullet"/>
      <w:lvlText w:val="+"/>
      <w:lvlJc w:val="left"/>
      <w:pPr>
        <w:tabs>
          <w:tab w:val="num" w:pos="1147"/>
        </w:tabs>
        <w:ind w:left="1147" w:hanging="360"/>
      </w:pPr>
      <w:rPr>
        <w:rFonts w:ascii="Arial" w:eastAsia="Times New Roman" w:hAnsi="Arial" w:hint="default"/>
      </w:rPr>
    </w:lvl>
    <w:lvl w:ilvl="2" w:tplc="04090005" w:tentative="1">
      <w:start w:val="1"/>
      <w:numFmt w:val="bullet"/>
      <w:lvlText w:val=""/>
      <w:lvlJc w:val="left"/>
      <w:pPr>
        <w:tabs>
          <w:tab w:val="num" w:pos="1867"/>
        </w:tabs>
        <w:ind w:left="1867" w:hanging="360"/>
      </w:pPr>
      <w:rPr>
        <w:rFonts w:ascii="Wingdings" w:hAnsi="Wingdings" w:hint="default"/>
      </w:rPr>
    </w:lvl>
    <w:lvl w:ilvl="3" w:tplc="04090001" w:tentative="1">
      <w:start w:val="1"/>
      <w:numFmt w:val="bullet"/>
      <w:lvlText w:val=""/>
      <w:lvlJc w:val="left"/>
      <w:pPr>
        <w:tabs>
          <w:tab w:val="num" w:pos="2587"/>
        </w:tabs>
        <w:ind w:left="2587" w:hanging="360"/>
      </w:pPr>
      <w:rPr>
        <w:rFonts w:ascii="Symbol" w:hAnsi="Symbol" w:hint="default"/>
      </w:rPr>
    </w:lvl>
    <w:lvl w:ilvl="4" w:tplc="04090003" w:tentative="1">
      <w:start w:val="1"/>
      <w:numFmt w:val="bullet"/>
      <w:lvlText w:val="o"/>
      <w:lvlJc w:val="left"/>
      <w:pPr>
        <w:tabs>
          <w:tab w:val="num" w:pos="3307"/>
        </w:tabs>
        <w:ind w:left="3307" w:hanging="360"/>
      </w:pPr>
      <w:rPr>
        <w:rFonts w:ascii="Courier New" w:hAnsi="Courier New" w:cs="Courier New" w:hint="default"/>
      </w:rPr>
    </w:lvl>
    <w:lvl w:ilvl="5" w:tplc="04090005" w:tentative="1">
      <w:start w:val="1"/>
      <w:numFmt w:val="bullet"/>
      <w:lvlText w:val=""/>
      <w:lvlJc w:val="left"/>
      <w:pPr>
        <w:tabs>
          <w:tab w:val="num" w:pos="4027"/>
        </w:tabs>
        <w:ind w:left="4027" w:hanging="360"/>
      </w:pPr>
      <w:rPr>
        <w:rFonts w:ascii="Wingdings" w:hAnsi="Wingdings" w:hint="default"/>
      </w:rPr>
    </w:lvl>
    <w:lvl w:ilvl="6" w:tplc="04090001" w:tentative="1">
      <w:start w:val="1"/>
      <w:numFmt w:val="bullet"/>
      <w:lvlText w:val=""/>
      <w:lvlJc w:val="left"/>
      <w:pPr>
        <w:tabs>
          <w:tab w:val="num" w:pos="4747"/>
        </w:tabs>
        <w:ind w:left="4747" w:hanging="360"/>
      </w:pPr>
      <w:rPr>
        <w:rFonts w:ascii="Symbol" w:hAnsi="Symbol" w:hint="default"/>
      </w:rPr>
    </w:lvl>
    <w:lvl w:ilvl="7" w:tplc="04090003" w:tentative="1">
      <w:start w:val="1"/>
      <w:numFmt w:val="bullet"/>
      <w:lvlText w:val="o"/>
      <w:lvlJc w:val="left"/>
      <w:pPr>
        <w:tabs>
          <w:tab w:val="num" w:pos="5467"/>
        </w:tabs>
        <w:ind w:left="5467" w:hanging="360"/>
      </w:pPr>
      <w:rPr>
        <w:rFonts w:ascii="Courier New" w:hAnsi="Courier New" w:cs="Courier New" w:hint="default"/>
      </w:rPr>
    </w:lvl>
    <w:lvl w:ilvl="8" w:tplc="04090005" w:tentative="1">
      <w:start w:val="1"/>
      <w:numFmt w:val="bullet"/>
      <w:lvlText w:val=""/>
      <w:lvlJc w:val="left"/>
      <w:pPr>
        <w:tabs>
          <w:tab w:val="num" w:pos="6187"/>
        </w:tabs>
        <w:ind w:left="6187" w:hanging="360"/>
      </w:pPr>
      <w:rPr>
        <w:rFonts w:ascii="Wingdings" w:hAnsi="Wingdings" w:hint="default"/>
      </w:rPr>
    </w:lvl>
  </w:abstractNum>
  <w:abstractNum w:abstractNumId="161" w15:restartNumberingAfterBreak="0">
    <w:nsid w:val="44E3736E"/>
    <w:multiLevelType w:val="hybridMultilevel"/>
    <w:tmpl w:val="1834CEA8"/>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5150199"/>
    <w:multiLevelType w:val="hybridMultilevel"/>
    <w:tmpl w:val="F524101E"/>
    <w:lvl w:ilvl="0" w:tplc="3272A7A8">
      <w:start w:val="1"/>
      <w:numFmt w:val="bullet"/>
      <w:lvlText w:val="-"/>
      <w:lvlJc w:val="left"/>
      <w:pPr>
        <w:ind w:left="720" w:hanging="360"/>
      </w:pPr>
      <w:rPr>
        <w:rFonts w:ascii="Shruti" w:hAnsi="Shruti"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51575C0"/>
    <w:multiLevelType w:val="hybridMultilevel"/>
    <w:tmpl w:val="D0A86B54"/>
    <w:lvl w:ilvl="0" w:tplc="D1124F08">
      <w:start w:val="1"/>
      <w:numFmt w:val="bullet"/>
      <w:pStyle w:val="gian2"/>
      <w:lvlText w:val=""/>
      <w:lvlJc w:val="left"/>
      <w:pPr>
        <w:ind w:left="720" w:hanging="360"/>
      </w:pPr>
      <w:rPr>
        <w:rFonts w:ascii="Times New Roman" w:hAnsi="Times New Roman" w:cs="Times New Roman" w:hint="default"/>
      </w:rPr>
    </w:lvl>
    <w:lvl w:ilvl="1" w:tplc="04090019">
      <w:start w:val="1"/>
      <w:numFmt w:val="bullet"/>
      <w:pStyle w:val="gian3"/>
      <w:lvlText w:val="o"/>
      <w:lvlJc w:val="left"/>
      <w:pPr>
        <w:ind w:left="1965" w:hanging="885"/>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4"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65" w15:restartNumberingAfterBreak="0">
    <w:nsid w:val="45896D50"/>
    <w:multiLevelType w:val="hybridMultilevel"/>
    <w:tmpl w:val="DFD6A7E8"/>
    <w:lvl w:ilvl="0" w:tplc="F07669AC">
      <w:numFmt w:val="bullet"/>
      <w:lvlText w:val="-"/>
      <w:lvlJc w:val="left"/>
      <w:pPr>
        <w:ind w:left="1152" w:hanging="360"/>
      </w:pPr>
      <w:rPr>
        <w:rFonts w:ascii="Times New Roman" w:eastAsia="Calibr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6" w15:restartNumberingAfterBreak="0">
    <w:nsid w:val="45BF6AC1"/>
    <w:multiLevelType w:val="multilevel"/>
    <w:tmpl w:val="970C2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Quoch4"/>
      <w:lvlText w:val="%1.%2.%3.%4."/>
      <w:lvlJc w:val="left"/>
      <w:pPr>
        <w:ind w:left="936" w:hanging="93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7" w15:restartNumberingAfterBreak="0">
    <w:nsid w:val="465333E3"/>
    <w:multiLevelType w:val="hybridMultilevel"/>
    <w:tmpl w:val="68D4FC8A"/>
    <w:lvl w:ilvl="0" w:tplc="04090001">
      <w:start w:val="1"/>
      <w:numFmt w:val="decimal"/>
      <w:pStyle w:val="CharCharChar1Char"/>
      <w:lvlText w:val="%1."/>
      <w:lvlJc w:val="left"/>
      <w:pPr>
        <w:tabs>
          <w:tab w:val="num" w:pos="717"/>
        </w:tabs>
        <w:ind w:left="717"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8" w15:restartNumberingAfterBreak="0">
    <w:nsid w:val="470832A6"/>
    <w:multiLevelType w:val="hybridMultilevel"/>
    <w:tmpl w:val="5EBA672A"/>
    <w:lvl w:ilvl="0" w:tplc="F91674A0">
      <w:start w:val="1"/>
      <w:numFmt w:val="bullet"/>
      <w:pStyle w:val="B3"/>
      <w:lvlText w:val="+"/>
      <w:lvlJc w:val="left"/>
      <w:pPr>
        <w:ind w:left="1440" w:hanging="360"/>
      </w:pPr>
      <w:rPr>
        <w:rFonts w:ascii="Times New Roman" w:hAnsi="Times New Roman" w:cs="Times New Roman" w:hint="default"/>
      </w:rPr>
    </w:lvl>
    <w:lvl w:ilvl="1" w:tplc="A0209D76">
      <w:start w:val="1"/>
      <w:numFmt w:val="decimal"/>
      <w:lvlText w:val="%2."/>
      <w:lvlJc w:val="left"/>
      <w:pPr>
        <w:tabs>
          <w:tab w:val="num" w:pos="2448"/>
        </w:tabs>
        <w:ind w:left="2448" w:hanging="360"/>
      </w:pPr>
      <w:rPr>
        <w:rFonts w:hint="default"/>
      </w:rPr>
    </w:lvl>
    <w:lvl w:ilvl="2" w:tplc="50880416" w:tentative="1">
      <w:start w:val="1"/>
      <w:numFmt w:val="bullet"/>
      <w:lvlText w:val=""/>
      <w:lvlJc w:val="left"/>
      <w:pPr>
        <w:tabs>
          <w:tab w:val="num" w:pos="3168"/>
        </w:tabs>
        <w:ind w:left="3168" w:hanging="360"/>
      </w:pPr>
      <w:rPr>
        <w:rFonts w:ascii="Wingdings" w:hAnsi="Wingdings" w:hint="default"/>
      </w:rPr>
    </w:lvl>
    <w:lvl w:ilvl="3" w:tplc="25EAD44E">
      <w:start w:val="1"/>
      <w:numFmt w:val="bullet"/>
      <w:lvlText w:val=""/>
      <w:lvlJc w:val="left"/>
      <w:pPr>
        <w:tabs>
          <w:tab w:val="num" w:pos="3888"/>
        </w:tabs>
        <w:ind w:left="3888" w:hanging="360"/>
      </w:pPr>
      <w:rPr>
        <w:rFonts w:ascii="Symbol" w:hAnsi="Symbol" w:hint="default"/>
      </w:rPr>
    </w:lvl>
    <w:lvl w:ilvl="4" w:tplc="4384B1A0" w:tentative="1">
      <w:start w:val="1"/>
      <w:numFmt w:val="bullet"/>
      <w:lvlText w:val="o"/>
      <w:lvlJc w:val="left"/>
      <w:pPr>
        <w:tabs>
          <w:tab w:val="num" w:pos="4608"/>
        </w:tabs>
        <w:ind w:left="4608" w:hanging="360"/>
      </w:pPr>
      <w:rPr>
        <w:rFonts w:ascii="Courier New" w:hAnsi="Courier New" w:cs="Courier New" w:hint="default"/>
      </w:rPr>
    </w:lvl>
    <w:lvl w:ilvl="5" w:tplc="D222DC4A" w:tentative="1">
      <w:start w:val="1"/>
      <w:numFmt w:val="bullet"/>
      <w:lvlText w:val=""/>
      <w:lvlJc w:val="left"/>
      <w:pPr>
        <w:tabs>
          <w:tab w:val="num" w:pos="5328"/>
        </w:tabs>
        <w:ind w:left="5328" w:hanging="360"/>
      </w:pPr>
      <w:rPr>
        <w:rFonts w:ascii="Wingdings" w:hAnsi="Wingdings" w:hint="default"/>
      </w:rPr>
    </w:lvl>
    <w:lvl w:ilvl="6" w:tplc="8CF6482E" w:tentative="1">
      <w:start w:val="1"/>
      <w:numFmt w:val="bullet"/>
      <w:lvlText w:val=""/>
      <w:lvlJc w:val="left"/>
      <w:pPr>
        <w:tabs>
          <w:tab w:val="num" w:pos="6048"/>
        </w:tabs>
        <w:ind w:left="6048" w:hanging="360"/>
      </w:pPr>
      <w:rPr>
        <w:rFonts w:ascii="Symbol" w:hAnsi="Symbol" w:hint="default"/>
      </w:rPr>
    </w:lvl>
    <w:lvl w:ilvl="7" w:tplc="7DC679CC" w:tentative="1">
      <w:start w:val="1"/>
      <w:numFmt w:val="bullet"/>
      <w:lvlText w:val="o"/>
      <w:lvlJc w:val="left"/>
      <w:pPr>
        <w:tabs>
          <w:tab w:val="num" w:pos="6768"/>
        </w:tabs>
        <w:ind w:left="6768" w:hanging="360"/>
      </w:pPr>
      <w:rPr>
        <w:rFonts w:ascii="Courier New" w:hAnsi="Courier New" w:cs="Courier New" w:hint="default"/>
      </w:rPr>
    </w:lvl>
    <w:lvl w:ilvl="8" w:tplc="1188F6FC" w:tentative="1">
      <w:start w:val="1"/>
      <w:numFmt w:val="bullet"/>
      <w:lvlText w:val=""/>
      <w:lvlJc w:val="left"/>
      <w:pPr>
        <w:tabs>
          <w:tab w:val="num" w:pos="7488"/>
        </w:tabs>
        <w:ind w:left="7488" w:hanging="360"/>
      </w:pPr>
      <w:rPr>
        <w:rFonts w:ascii="Wingdings" w:hAnsi="Wingdings" w:hint="default"/>
      </w:rPr>
    </w:lvl>
  </w:abstractNum>
  <w:abstractNum w:abstractNumId="169" w15:restartNumberingAfterBreak="0">
    <w:nsid w:val="47D27A5A"/>
    <w:multiLevelType w:val="hybridMultilevel"/>
    <w:tmpl w:val="A3662AB0"/>
    <w:lvl w:ilvl="0" w:tplc="0AC206F0">
      <w:start w:val="1"/>
      <w:numFmt w:val="bullet"/>
      <w:pStyle w:val="EbitNormalL1"/>
      <w:lvlText w:val="-"/>
      <w:lvlJc w:val="left"/>
      <w:pPr>
        <w:tabs>
          <w:tab w:val="num" w:pos="360"/>
        </w:tabs>
        <w:ind w:left="0" w:firstLine="0"/>
      </w:pPr>
      <w:rPr>
        <w:rFonts w:ascii="Times New Roman" w:hAnsi="Times New Roman" w:cs="Times New Roman" w:hint="default"/>
      </w:rPr>
    </w:lvl>
    <w:lvl w:ilvl="1" w:tplc="68B206B0">
      <w:start w:val="1"/>
      <w:numFmt w:val="bullet"/>
      <w:lvlText w:val="o"/>
      <w:lvlJc w:val="left"/>
      <w:pPr>
        <w:ind w:left="2880" w:hanging="360"/>
      </w:pPr>
      <w:rPr>
        <w:rFonts w:ascii="Courier New" w:hAnsi="Courier New" w:cs="Courier New" w:hint="default"/>
      </w:rPr>
    </w:lvl>
    <w:lvl w:ilvl="2" w:tplc="04EC43D4">
      <w:numFmt w:val="bullet"/>
      <w:lvlText w:val=""/>
      <w:lvlJc w:val="left"/>
      <w:pPr>
        <w:ind w:left="3960" w:hanging="720"/>
      </w:pPr>
      <w:rPr>
        <w:rFonts w:ascii="Symbol" w:eastAsia="Times New Roman" w:hAnsi="Symbol" w:cs="Times New Roman" w:hint="default"/>
      </w:rPr>
    </w:lvl>
    <w:lvl w:ilvl="3" w:tplc="156C4FDA" w:tentative="1">
      <w:start w:val="1"/>
      <w:numFmt w:val="bullet"/>
      <w:lvlText w:val=""/>
      <w:lvlJc w:val="left"/>
      <w:pPr>
        <w:ind w:left="4320" w:hanging="360"/>
      </w:pPr>
      <w:rPr>
        <w:rFonts w:ascii="Symbol" w:hAnsi="Symbol" w:hint="default"/>
      </w:rPr>
    </w:lvl>
    <w:lvl w:ilvl="4" w:tplc="DA686134" w:tentative="1">
      <w:start w:val="1"/>
      <w:numFmt w:val="bullet"/>
      <w:lvlText w:val="o"/>
      <w:lvlJc w:val="left"/>
      <w:pPr>
        <w:ind w:left="5040" w:hanging="360"/>
      </w:pPr>
      <w:rPr>
        <w:rFonts w:ascii="Courier New" w:hAnsi="Courier New" w:cs="Courier New" w:hint="default"/>
      </w:rPr>
    </w:lvl>
    <w:lvl w:ilvl="5" w:tplc="A174825E" w:tentative="1">
      <w:start w:val="1"/>
      <w:numFmt w:val="bullet"/>
      <w:lvlText w:val=""/>
      <w:lvlJc w:val="left"/>
      <w:pPr>
        <w:ind w:left="5760" w:hanging="360"/>
      </w:pPr>
      <w:rPr>
        <w:rFonts w:ascii="Wingdings" w:hAnsi="Wingdings" w:hint="default"/>
      </w:rPr>
    </w:lvl>
    <w:lvl w:ilvl="6" w:tplc="D3DAEB38" w:tentative="1">
      <w:start w:val="1"/>
      <w:numFmt w:val="bullet"/>
      <w:lvlText w:val=""/>
      <w:lvlJc w:val="left"/>
      <w:pPr>
        <w:ind w:left="6480" w:hanging="360"/>
      </w:pPr>
      <w:rPr>
        <w:rFonts w:ascii="Symbol" w:hAnsi="Symbol" w:hint="default"/>
      </w:rPr>
    </w:lvl>
    <w:lvl w:ilvl="7" w:tplc="5F2C82B2" w:tentative="1">
      <w:start w:val="1"/>
      <w:numFmt w:val="bullet"/>
      <w:lvlText w:val="o"/>
      <w:lvlJc w:val="left"/>
      <w:pPr>
        <w:ind w:left="7200" w:hanging="360"/>
      </w:pPr>
      <w:rPr>
        <w:rFonts w:ascii="Courier New" w:hAnsi="Courier New" w:cs="Courier New" w:hint="default"/>
      </w:rPr>
    </w:lvl>
    <w:lvl w:ilvl="8" w:tplc="816C7E0A" w:tentative="1">
      <w:start w:val="1"/>
      <w:numFmt w:val="bullet"/>
      <w:lvlText w:val=""/>
      <w:lvlJc w:val="left"/>
      <w:pPr>
        <w:ind w:left="7920" w:hanging="360"/>
      </w:pPr>
      <w:rPr>
        <w:rFonts w:ascii="Wingdings" w:hAnsi="Wingdings" w:hint="default"/>
      </w:rPr>
    </w:lvl>
  </w:abstractNum>
  <w:abstractNum w:abstractNumId="170"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71" w15:restartNumberingAfterBreak="0">
    <w:nsid w:val="48FD5AEE"/>
    <w:multiLevelType w:val="hybridMultilevel"/>
    <w:tmpl w:val="5C2A1E3E"/>
    <w:lvl w:ilvl="0" w:tplc="923C90AE">
      <w:start w:val="1"/>
      <w:numFmt w:val="bullet"/>
      <w:pStyle w:val="p"/>
      <w:lvlText w:val=""/>
      <w:lvlPicBulletId w:val="0"/>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72"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73" w15:restartNumberingAfterBreak="0">
    <w:nsid w:val="49C82FB8"/>
    <w:multiLevelType w:val="multilevel"/>
    <w:tmpl w:val="0409001F"/>
    <w:styleLink w:val="1111113"/>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4" w15:restartNumberingAfterBreak="0">
    <w:nsid w:val="4A0A1B2A"/>
    <w:multiLevelType w:val="multilevel"/>
    <w:tmpl w:val="08BA316C"/>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75" w15:restartNumberingAfterBreak="0">
    <w:nsid w:val="4A293871"/>
    <w:multiLevelType w:val="hybridMultilevel"/>
    <w:tmpl w:val="12468D56"/>
    <w:styleLink w:val="StyleBulleted1111"/>
    <w:lvl w:ilvl="0" w:tplc="951E3162">
      <w:start w:val="1"/>
      <w:numFmt w:val="decimal"/>
      <w:lvlText w:val="%1"/>
      <w:lvlJc w:val="left"/>
      <w:pPr>
        <w:ind w:left="720" w:hanging="360"/>
      </w:pPr>
      <w:rPr>
        <w:rFonts w:hint="default"/>
      </w:rPr>
    </w:lvl>
    <w:lvl w:ilvl="1" w:tplc="890634D2" w:tentative="1">
      <w:start w:val="1"/>
      <w:numFmt w:val="lowerLetter"/>
      <w:lvlText w:val="%2."/>
      <w:lvlJc w:val="left"/>
      <w:pPr>
        <w:ind w:left="1440" w:hanging="360"/>
      </w:pPr>
    </w:lvl>
    <w:lvl w:ilvl="2" w:tplc="E934035A" w:tentative="1">
      <w:start w:val="1"/>
      <w:numFmt w:val="lowerRoman"/>
      <w:lvlText w:val="%3."/>
      <w:lvlJc w:val="right"/>
      <w:pPr>
        <w:ind w:left="2160" w:hanging="180"/>
      </w:pPr>
    </w:lvl>
    <w:lvl w:ilvl="3" w:tplc="16B8F5FE" w:tentative="1">
      <w:start w:val="1"/>
      <w:numFmt w:val="decimal"/>
      <w:lvlText w:val="%4."/>
      <w:lvlJc w:val="left"/>
      <w:pPr>
        <w:ind w:left="2880" w:hanging="360"/>
      </w:pPr>
    </w:lvl>
    <w:lvl w:ilvl="4" w:tplc="D97ACDF2" w:tentative="1">
      <w:start w:val="1"/>
      <w:numFmt w:val="lowerLetter"/>
      <w:lvlText w:val="%5."/>
      <w:lvlJc w:val="left"/>
      <w:pPr>
        <w:ind w:left="3600" w:hanging="360"/>
      </w:pPr>
    </w:lvl>
    <w:lvl w:ilvl="5" w:tplc="68B8B1FE" w:tentative="1">
      <w:start w:val="1"/>
      <w:numFmt w:val="lowerRoman"/>
      <w:lvlText w:val="%6."/>
      <w:lvlJc w:val="right"/>
      <w:pPr>
        <w:ind w:left="4320" w:hanging="180"/>
      </w:pPr>
    </w:lvl>
    <w:lvl w:ilvl="6" w:tplc="CEBE06F0" w:tentative="1">
      <w:start w:val="1"/>
      <w:numFmt w:val="decimal"/>
      <w:lvlText w:val="%7."/>
      <w:lvlJc w:val="left"/>
      <w:pPr>
        <w:ind w:left="5040" w:hanging="360"/>
      </w:pPr>
    </w:lvl>
    <w:lvl w:ilvl="7" w:tplc="76760ECC" w:tentative="1">
      <w:start w:val="1"/>
      <w:numFmt w:val="lowerLetter"/>
      <w:lvlText w:val="%8."/>
      <w:lvlJc w:val="left"/>
      <w:pPr>
        <w:ind w:left="5760" w:hanging="360"/>
      </w:pPr>
    </w:lvl>
    <w:lvl w:ilvl="8" w:tplc="E95ADC40" w:tentative="1">
      <w:start w:val="1"/>
      <w:numFmt w:val="lowerRoman"/>
      <w:lvlText w:val="%9."/>
      <w:lvlJc w:val="right"/>
      <w:pPr>
        <w:ind w:left="6480" w:hanging="180"/>
      </w:pPr>
    </w:lvl>
  </w:abstractNum>
  <w:abstractNum w:abstractNumId="176" w15:restartNumberingAfterBreak="0">
    <w:nsid w:val="4A4B7320"/>
    <w:multiLevelType w:val="hybridMultilevel"/>
    <w:tmpl w:val="B8504DA8"/>
    <w:styleLink w:val="1ai2"/>
    <w:lvl w:ilvl="0" w:tplc="10A2750E">
      <w:start w:val="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AA01F01"/>
    <w:multiLevelType w:val="hybridMultilevel"/>
    <w:tmpl w:val="DE2617E6"/>
    <w:lvl w:ilvl="0" w:tplc="0409000F">
      <w:start w:val="1"/>
      <w:numFmt w:val="bullet"/>
      <w:pStyle w:val="11"/>
      <w:lvlText w:val="o"/>
      <w:lvlJc w:val="left"/>
      <w:pPr>
        <w:tabs>
          <w:tab w:val="num" w:pos="1080"/>
        </w:tabs>
        <w:ind w:left="1080" w:hanging="360"/>
      </w:pPr>
      <w:rPr>
        <w:rFonts w:ascii="Courier New" w:hAnsi="Courier New" w:hint="default"/>
      </w:rPr>
    </w:lvl>
    <w:lvl w:ilvl="1" w:tplc="04090019">
      <w:start w:val="1"/>
      <w:numFmt w:val="bullet"/>
      <w:lvlText w:val=""/>
      <w:lvlJc w:val="left"/>
      <w:pPr>
        <w:tabs>
          <w:tab w:val="num" w:pos="1800"/>
        </w:tabs>
        <w:ind w:left="1800" w:hanging="360"/>
      </w:pPr>
      <w:rPr>
        <w:rFonts w:ascii="Symbol" w:hAnsi="Symbol"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78" w15:restartNumberingAfterBreak="0">
    <w:nsid w:val="4AF2670F"/>
    <w:multiLevelType w:val="hybridMultilevel"/>
    <w:tmpl w:val="6702262C"/>
    <w:lvl w:ilvl="0" w:tplc="EF74C6BA">
      <w:start w:val="1"/>
      <w:numFmt w:val="bullet"/>
      <w:pStyle w:val="ChamH-L3"/>
      <w:lvlText w:val=""/>
      <w:lvlJc w:val="left"/>
      <w:pPr>
        <w:tabs>
          <w:tab w:val="num" w:pos="2118"/>
        </w:tabs>
        <w:ind w:left="2118" w:hanging="360"/>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AF7371E"/>
    <w:multiLevelType w:val="hybridMultilevel"/>
    <w:tmpl w:val="655E2E30"/>
    <w:lvl w:ilvl="0" w:tplc="FFFFFFFF">
      <w:start w:val="1"/>
      <w:numFmt w:val="bullet"/>
      <w:pStyle w:val="FISB3"/>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B7C08FA"/>
    <w:multiLevelType w:val="hybridMultilevel"/>
    <w:tmpl w:val="6BBEE1BA"/>
    <w:lvl w:ilvl="0" w:tplc="04090001">
      <w:start w:val="1"/>
      <w:numFmt w:val="bullet"/>
      <w:lvlText w:val=""/>
      <w:lvlJc w:val="left"/>
      <w:pPr>
        <w:ind w:left="3338" w:hanging="360"/>
      </w:pPr>
      <w:rPr>
        <w:rFonts w:ascii="Symbol" w:hAnsi="Symbol" w:hint="default"/>
      </w:rPr>
    </w:lvl>
    <w:lvl w:ilvl="1" w:tplc="FFFFFFFF">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B7C29AD"/>
    <w:multiLevelType w:val="hybridMultilevel"/>
    <w:tmpl w:val="3CF01E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2" w15:restartNumberingAfterBreak="0">
    <w:nsid w:val="4C8B2AD0"/>
    <w:multiLevelType w:val="hybridMultilevel"/>
    <w:tmpl w:val="2FF40DEA"/>
    <w:lvl w:ilvl="0" w:tplc="4CF85882">
      <w:start w:val="1"/>
      <w:numFmt w:val="bullet"/>
      <w:pStyle w:val="Come1"/>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EE9218BA">
      <w:start w:val="1"/>
      <w:numFmt w:val="bullet"/>
      <w:lvlText w:val=""/>
      <w:lvlJc w:val="left"/>
      <w:pPr>
        <w:tabs>
          <w:tab w:val="num" w:pos="1440"/>
        </w:tabs>
        <w:ind w:left="1440" w:hanging="360"/>
      </w:pPr>
      <w:rPr>
        <w:rFonts w:ascii="Wingdings" w:hAnsi="Wingdings" w:hint="default"/>
      </w:rPr>
    </w:lvl>
    <w:lvl w:ilvl="2" w:tplc="DF06A4B2">
      <w:start w:val="1"/>
      <w:numFmt w:val="bullet"/>
      <w:lvlText w:val=""/>
      <w:lvlJc w:val="left"/>
      <w:pPr>
        <w:tabs>
          <w:tab w:val="num" w:pos="2160"/>
        </w:tabs>
        <w:ind w:left="2160" w:hanging="360"/>
      </w:pPr>
      <w:rPr>
        <w:rFonts w:ascii="Wingdings" w:hAnsi="Wingdings" w:hint="default"/>
      </w:rPr>
    </w:lvl>
    <w:lvl w:ilvl="3" w:tplc="D0FAA752">
      <w:start w:val="1"/>
      <w:numFmt w:val="bullet"/>
      <w:lvlText w:val=""/>
      <w:lvlJc w:val="left"/>
      <w:pPr>
        <w:tabs>
          <w:tab w:val="num" w:pos="2880"/>
        </w:tabs>
        <w:ind w:left="2880" w:hanging="360"/>
      </w:pPr>
      <w:rPr>
        <w:rFonts w:ascii="Symbol" w:hAnsi="Symbol" w:hint="default"/>
      </w:rPr>
    </w:lvl>
    <w:lvl w:ilvl="4" w:tplc="A992F3A6">
      <w:start w:val="1"/>
      <w:numFmt w:val="bullet"/>
      <w:lvlText w:val="o"/>
      <w:lvlJc w:val="left"/>
      <w:pPr>
        <w:tabs>
          <w:tab w:val="num" w:pos="3600"/>
        </w:tabs>
        <w:ind w:left="3600" w:hanging="360"/>
      </w:pPr>
      <w:rPr>
        <w:rFonts w:ascii="Courier New" w:hAnsi="Courier New" w:hint="default"/>
      </w:rPr>
    </w:lvl>
    <w:lvl w:ilvl="5" w:tplc="B66CCB10">
      <w:start w:val="1"/>
      <w:numFmt w:val="bullet"/>
      <w:lvlText w:val=""/>
      <w:lvlJc w:val="left"/>
      <w:pPr>
        <w:tabs>
          <w:tab w:val="num" w:pos="4320"/>
        </w:tabs>
        <w:ind w:left="4320" w:hanging="360"/>
      </w:pPr>
      <w:rPr>
        <w:rFonts w:ascii="Wingdings" w:hAnsi="Wingdings" w:hint="default"/>
      </w:rPr>
    </w:lvl>
    <w:lvl w:ilvl="6" w:tplc="A850888C">
      <w:start w:val="1"/>
      <w:numFmt w:val="bullet"/>
      <w:lvlText w:val=""/>
      <w:lvlJc w:val="left"/>
      <w:pPr>
        <w:tabs>
          <w:tab w:val="num" w:pos="5040"/>
        </w:tabs>
        <w:ind w:left="5040" w:hanging="360"/>
      </w:pPr>
      <w:rPr>
        <w:rFonts w:ascii="Symbol" w:hAnsi="Symbol" w:hint="default"/>
      </w:rPr>
    </w:lvl>
    <w:lvl w:ilvl="7" w:tplc="C408E2D6">
      <w:start w:val="1"/>
      <w:numFmt w:val="bullet"/>
      <w:lvlText w:val="o"/>
      <w:lvlJc w:val="left"/>
      <w:pPr>
        <w:tabs>
          <w:tab w:val="num" w:pos="5760"/>
        </w:tabs>
        <w:ind w:left="5760" w:hanging="360"/>
      </w:pPr>
      <w:rPr>
        <w:rFonts w:ascii="Courier New" w:hAnsi="Courier New" w:hint="default"/>
      </w:rPr>
    </w:lvl>
    <w:lvl w:ilvl="8" w:tplc="D548B354">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CDA0AF9"/>
    <w:multiLevelType w:val="hybridMultilevel"/>
    <w:tmpl w:val="6C3467E6"/>
    <w:lvl w:ilvl="0" w:tplc="C19C08EA">
      <w:start w:val="1"/>
      <w:numFmt w:val="decimal"/>
      <w:pStyle w:val="LineStyle2"/>
      <w:lvlText w:val="%1."/>
      <w:lvlJc w:val="left"/>
      <w:pPr>
        <w:tabs>
          <w:tab w:val="num" w:pos="340"/>
        </w:tabs>
        <w:ind w:left="170" w:hanging="170"/>
      </w:pPr>
      <w:rPr>
        <w:rFonts w:hint="default"/>
      </w:rPr>
    </w:lvl>
    <w:lvl w:ilvl="1" w:tplc="04090019" w:tentative="1">
      <w:start w:val="1"/>
      <w:numFmt w:val="lowerLetter"/>
      <w:lvlText w:val="%2."/>
      <w:lvlJc w:val="left"/>
      <w:pPr>
        <w:tabs>
          <w:tab w:val="num" w:pos="1213"/>
        </w:tabs>
        <w:ind w:left="1213" w:hanging="360"/>
      </w:pPr>
    </w:lvl>
    <w:lvl w:ilvl="2" w:tplc="0409001B" w:tentative="1">
      <w:start w:val="1"/>
      <w:numFmt w:val="lowerRoman"/>
      <w:lvlText w:val="%3."/>
      <w:lvlJc w:val="right"/>
      <w:pPr>
        <w:tabs>
          <w:tab w:val="num" w:pos="1933"/>
        </w:tabs>
        <w:ind w:left="1933" w:hanging="180"/>
      </w:pPr>
    </w:lvl>
    <w:lvl w:ilvl="3" w:tplc="0409000F" w:tentative="1">
      <w:start w:val="1"/>
      <w:numFmt w:val="decimal"/>
      <w:lvlText w:val="%4."/>
      <w:lvlJc w:val="left"/>
      <w:pPr>
        <w:tabs>
          <w:tab w:val="num" w:pos="2653"/>
        </w:tabs>
        <w:ind w:left="2653" w:hanging="360"/>
      </w:pPr>
    </w:lvl>
    <w:lvl w:ilvl="4" w:tplc="04090019" w:tentative="1">
      <w:start w:val="1"/>
      <w:numFmt w:val="lowerLetter"/>
      <w:lvlText w:val="%5."/>
      <w:lvlJc w:val="left"/>
      <w:pPr>
        <w:tabs>
          <w:tab w:val="num" w:pos="3373"/>
        </w:tabs>
        <w:ind w:left="3373" w:hanging="360"/>
      </w:pPr>
    </w:lvl>
    <w:lvl w:ilvl="5" w:tplc="0409001B" w:tentative="1">
      <w:start w:val="1"/>
      <w:numFmt w:val="lowerRoman"/>
      <w:lvlText w:val="%6."/>
      <w:lvlJc w:val="right"/>
      <w:pPr>
        <w:tabs>
          <w:tab w:val="num" w:pos="4093"/>
        </w:tabs>
        <w:ind w:left="4093" w:hanging="180"/>
      </w:pPr>
    </w:lvl>
    <w:lvl w:ilvl="6" w:tplc="0409000F" w:tentative="1">
      <w:start w:val="1"/>
      <w:numFmt w:val="decimal"/>
      <w:lvlText w:val="%7."/>
      <w:lvlJc w:val="left"/>
      <w:pPr>
        <w:tabs>
          <w:tab w:val="num" w:pos="4813"/>
        </w:tabs>
        <w:ind w:left="4813" w:hanging="360"/>
      </w:pPr>
    </w:lvl>
    <w:lvl w:ilvl="7" w:tplc="04090019" w:tentative="1">
      <w:start w:val="1"/>
      <w:numFmt w:val="lowerLetter"/>
      <w:lvlText w:val="%8."/>
      <w:lvlJc w:val="left"/>
      <w:pPr>
        <w:tabs>
          <w:tab w:val="num" w:pos="5533"/>
        </w:tabs>
        <w:ind w:left="5533" w:hanging="360"/>
      </w:pPr>
    </w:lvl>
    <w:lvl w:ilvl="8" w:tplc="0409001B" w:tentative="1">
      <w:start w:val="1"/>
      <w:numFmt w:val="lowerRoman"/>
      <w:lvlText w:val="%9."/>
      <w:lvlJc w:val="right"/>
      <w:pPr>
        <w:tabs>
          <w:tab w:val="num" w:pos="6253"/>
        </w:tabs>
        <w:ind w:left="6253" w:hanging="180"/>
      </w:pPr>
    </w:lvl>
  </w:abstractNum>
  <w:abstractNum w:abstractNumId="184" w15:restartNumberingAfterBreak="0">
    <w:nsid w:val="4CDA7B9D"/>
    <w:multiLevelType w:val="hybridMultilevel"/>
    <w:tmpl w:val="06540D82"/>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85" w15:restartNumberingAfterBreak="0">
    <w:nsid w:val="4D4C1CF1"/>
    <w:multiLevelType w:val="hybridMultilevel"/>
    <w:tmpl w:val="E46EEB14"/>
    <w:lvl w:ilvl="0" w:tplc="0834F390">
      <w:start w:val="1"/>
      <w:numFmt w:val="decimal"/>
      <w:pStyle w:val="Picturenotes"/>
      <w:lvlText w:val="Hình  %1."/>
      <w:lvlJc w:val="center"/>
      <w:pPr>
        <w:tabs>
          <w:tab w:val="num" w:pos="851"/>
        </w:tabs>
        <w:ind w:left="907" w:hanging="567"/>
      </w:pPr>
      <w:rPr>
        <w:b w:val="0"/>
        <w:bCs w:val="0"/>
        <w:i/>
        <w:iCs w:val="0"/>
        <w:caps w:val="0"/>
        <w:smallCaps w:val="0"/>
        <w:strike w:val="0"/>
        <w:dstrike w:val="0"/>
        <w:noProof w:val="0"/>
        <w:vanish w:val="0"/>
        <w:color w:val="000000"/>
        <w:spacing w:val="0"/>
        <w:kern w:val="0"/>
        <w:position w:val="0"/>
        <w:u w:val="none"/>
        <w:vertAlign w:val="baseline"/>
        <w:em w:val="non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numFmt w:val="bullet"/>
      <w:lvlText w:val="-"/>
      <w:lvlJc w:val="left"/>
      <w:pPr>
        <w:tabs>
          <w:tab w:val="num" w:pos="4500"/>
        </w:tabs>
        <w:ind w:left="4500" w:hanging="360"/>
      </w:pPr>
      <w:rPr>
        <w:rFonts w:ascii="Tahoma" w:eastAsia="Times New Roman" w:hAnsi="Tahoma" w:cs="Tahoma" w:hint="default"/>
        <w:b/>
      </w:r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6" w15:restartNumberingAfterBreak="0">
    <w:nsid w:val="4E6F2CFA"/>
    <w:multiLevelType w:val="hybridMultilevel"/>
    <w:tmpl w:val="65D880D6"/>
    <w:lvl w:ilvl="0" w:tplc="0409000F">
      <w:start w:val="1"/>
      <w:numFmt w:val="bullet"/>
      <w:pStyle w:val="Listl1"/>
      <w:lvlText w:val="-"/>
      <w:lvlJc w:val="left"/>
      <w:pPr>
        <w:tabs>
          <w:tab w:val="num" w:pos="851"/>
        </w:tabs>
        <w:ind w:left="567" w:firstLine="0"/>
      </w:pPr>
      <w:rPr>
        <w:rFonts w:ascii="VNI-Times" w:hAnsi="VNI-Times" w:hint="default"/>
      </w:rPr>
    </w:lvl>
    <w:lvl w:ilvl="1" w:tplc="042A0019" w:tentative="1">
      <w:start w:val="1"/>
      <w:numFmt w:val="bullet"/>
      <w:lvlText w:val="o"/>
      <w:lvlJc w:val="left"/>
      <w:pPr>
        <w:tabs>
          <w:tab w:val="num" w:pos="2007"/>
        </w:tabs>
        <w:ind w:left="2007" w:hanging="360"/>
      </w:pPr>
      <w:rPr>
        <w:rFonts w:ascii="Courier New" w:hAnsi="Courier New" w:cs="Courier New" w:hint="default"/>
      </w:rPr>
    </w:lvl>
    <w:lvl w:ilvl="2" w:tplc="042A001B" w:tentative="1">
      <w:start w:val="1"/>
      <w:numFmt w:val="bullet"/>
      <w:lvlText w:val=""/>
      <w:lvlJc w:val="left"/>
      <w:pPr>
        <w:tabs>
          <w:tab w:val="num" w:pos="2727"/>
        </w:tabs>
        <w:ind w:left="2727" w:hanging="360"/>
      </w:pPr>
      <w:rPr>
        <w:rFonts w:ascii="Wingdings" w:hAnsi="Wingdings" w:hint="default"/>
      </w:rPr>
    </w:lvl>
    <w:lvl w:ilvl="3" w:tplc="042A000F" w:tentative="1">
      <w:start w:val="1"/>
      <w:numFmt w:val="bullet"/>
      <w:lvlText w:val=""/>
      <w:lvlJc w:val="left"/>
      <w:pPr>
        <w:tabs>
          <w:tab w:val="num" w:pos="3447"/>
        </w:tabs>
        <w:ind w:left="3447" w:hanging="360"/>
      </w:pPr>
      <w:rPr>
        <w:rFonts w:ascii="Symbol" w:hAnsi="Symbol" w:hint="default"/>
      </w:rPr>
    </w:lvl>
    <w:lvl w:ilvl="4" w:tplc="042A0019" w:tentative="1">
      <w:start w:val="1"/>
      <w:numFmt w:val="bullet"/>
      <w:lvlText w:val="o"/>
      <w:lvlJc w:val="left"/>
      <w:pPr>
        <w:tabs>
          <w:tab w:val="num" w:pos="4167"/>
        </w:tabs>
        <w:ind w:left="4167" w:hanging="360"/>
      </w:pPr>
      <w:rPr>
        <w:rFonts w:ascii="Courier New" w:hAnsi="Courier New" w:cs="Courier New" w:hint="default"/>
      </w:rPr>
    </w:lvl>
    <w:lvl w:ilvl="5" w:tplc="042A001B" w:tentative="1">
      <w:start w:val="1"/>
      <w:numFmt w:val="bullet"/>
      <w:lvlText w:val=""/>
      <w:lvlJc w:val="left"/>
      <w:pPr>
        <w:tabs>
          <w:tab w:val="num" w:pos="4887"/>
        </w:tabs>
        <w:ind w:left="4887" w:hanging="360"/>
      </w:pPr>
      <w:rPr>
        <w:rFonts w:ascii="Wingdings" w:hAnsi="Wingdings" w:hint="default"/>
      </w:rPr>
    </w:lvl>
    <w:lvl w:ilvl="6" w:tplc="042A000F" w:tentative="1">
      <w:start w:val="1"/>
      <w:numFmt w:val="bullet"/>
      <w:lvlText w:val=""/>
      <w:lvlJc w:val="left"/>
      <w:pPr>
        <w:tabs>
          <w:tab w:val="num" w:pos="5607"/>
        </w:tabs>
        <w:ind w:left="5607" w:hanging="360"/>
      </w:pPr>
      <w:rPr>
        <w:rFonts w:ascii="Symbol" w:hAnsi="Symbol" w:hint="default"/>
      </w:rPr>
    </w:lvl>
    <w:lvl w:ilvl="7" w:tplc="042A0019" w:tentative="1">
      <w:start w:val="1"/>
      <w:numFmt w:val="bullet"/>
      <w:lvlText w:val="o"/>
      <w:lvlJc w:val="left"/>
      <w:pPr>
        <w:tabs>
          <w:tab w:val="num" w:pos="6327"/>
        </w:tabs>
        <w:ind w:left="6327" w:hanging="360"/>
      </w:pPr>
      <w:rPr>
        <w:rFonts w:ascii="Courier New" w:hAnsi="Courier New" w:cs="Courier New" w:hint="default"/>
      </w:rPr>
    </w:lvl>
    <w:lvl w:ilvl="8" w:tplc="042A001B" w:tentative="1">
      <w:start w:val="1"/>
      <w:numFmt w:val="bullet"/>
      <w:lvlText w:val=""/>
      <w:lvlJc w:val="left"/>
      <w:pPr>
        <w:tabs>
          <w:tab w:val="num" w:pos="7047"/>
        </w:tabs>
        <w:ind w:left="7047" w:hanging="360"/>
      </w:pPr>
      <w:rPr>
        <w:rFonts w:ascii="Wingdings" w:hAnsi="Wingdings" w:hint="default"/>
      </w:rPr>
    </w:lvl>
  </w:abstractNum>
  <w:abstractNum w:abstractNumId="187" w15:restartNumberingAfterBreak="0">
    <w:nsid w:val="4E8F0474"/>
    <w:multiLevelType w:val="multilevel"/>
    <w:tmpl w:val="59547B1C"/>
    <w:lvl w:ilvl="0">
      <w:start w:val="1"/>
      <w:numFmt w:val="decimal"/>
      <w:lvlText w:val="%1"/>
      <w:lvlJc w:val="center"/>
      <w:pPr>
        <w:ind w:left="720" w:hanging="436"/>
      </w:pPr>
      <w:rPr>
        <w:rFonts w:cs="Times New Roman"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213"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39" w:hanging="1440"/>
      </w:pPr>
      <w:rPr>
        <w:rFonts w:hint="default"/>
      </w:rPr>
    </w:lvl>
    <w:lvl w:ilvl="6">
      <w:start w:val="1"/>
      <w:numFmt w:val="decimal"/>
      <w:isLgl/>
      <w:lvlText w:val="%1.%2.%3.%4.%5.%6.%7."/>
      <w:lvlJc w:val="left"/>
      <w:pPr>
        <w:ind w:left="3782" w:hanging="1800"/>
      </w:pPr>
      <w:rPr>
        <w:rFonts w:hint="default"/>
      </w:rPr>
    </w:lvl>
    <w:lvl w:ilvl="7">
      <w:start w:val="1"/>
      <w:numFmt w:val="decimal"/>
      <w:isLgl/>
      <w:lvlText w:val="%1.%2.%3.%4.%5.%6.%7.%8."/>
      <w:lvlJc w:val="left"/>
      <w:pPr>
        <w:ind w:left="4065" w:hanging="1800"/>
      </w:pPr>
      <w:rPr>
        <w:rFonts w:hint="default"/>
      </w:rPr>
    </w:lvl>
    <w:lvl w:ilvl="8">
      <w:start w:val="1"/>
      <w:numFmt w:val="decimal"/>
      <w:isLgl/>
      <w:lvlText w:val="%1.%2.%3.%4.%5.%6.%7.%8.%9."/>
      <w:lvlJc w:val="left"/>
      <w:pPr>
        <w:ind w:left="4708" w:hanging="2160"/>
      </w:pPr>
      <w:rPr>
        <w:rFonts w:hint="default"/>
      </w:rPr>
    </w:lvl>
  </w:abstractNum>
  <w:abstractNum w:abstractNumId="188" w15:restartNumberingAfterBreak="0">
    <w:nsid w:val="4F0701AE"/>
    <w:multiLevelType w:val="multilevel"/>
    <w:tmpl w:val="5ECE69DA"/>
    <w:lvl w:ilvl="0">
      <w:start w:val="1"/>
      <w:numFmt w:val="decimal"/>
      <w:lvlText w:val="%1."/>
      <w:lvlJc w:val="left"/>
      <w:pPr>
        <w:ind w:left="4148" w:hanging="360"/>
      </w:pPr>
      <w:rPr>
        <w:rFonts w:hint="default"/>
      </w:rPr>
    </w:lvl>
    <w:lvl w:ilvl="1">
      <w:start w:val="1"/>
      <w:numFmt w:val="decimal"/>
      <w:pStyle w:val="hoang1"/>
      <w:isLgl/>
      <w:lvlText w:val="%1.%2."/>
      <w:lvlJc w:val="left"/>
      <w:pPr>
        <w:ind w:left="4508" w:hanging="720"/>
      </w:pPr>
      <w:rPr>
        <w:rFonts w:hint="default"/>
        <w:b/>
        <w:i w:val="0"/>
      </w:rPr>
    </w:lvl>
    <w:lvl w:ilvl="2">
      <w:start w:val="1"/>
      <w:numFmt w:val="decimal"/>
      <w:isLgl/>
      <w:lvlText w:val="%1.%2.%3."/>
      <w:lvlJc w:val="left"/>
      <w:pPr>
        <w:ind w:left="4508" w:hanging="720"/>
      </w:pPr>
      <w:rPr>
        <w:rFonts w:hint="default"/>
      </w:rPr>
    </w:lvl>
    <w:lvl w:ilvl="3">
      <w:start w:val="1"/>
      <w:numFmt w:val="decimal"/>
      <w:isLgl/>
      <w:lvlText w:val="%1.%2.%3.%4."/>
      <w:lvlJc w:val="left"/>
      <w:pPr>
        <w:ind w:left="4868" w:hanging="1080"/>
      </w:pPr>
      <w:rPr>
        <w:rFonts w:hint="default"/>
      </w:rPr>
    </w:lvl>
    <w:lvl w:ilvl="4">
      <w:start w:val="1"/>
      <w:numFmt w:val="decimal"/>
      <w:isLgl/>
      <w:lvlText w:val="%1.%2.%3.%4.%5."/>
      <w:lvlJc w:val="left"/>
      <w:pPr>
        <w:ind w:left="4868" w:hanging="1080"/>
      </w:pPr>
      <w:rPr>
        <w:rFonts w:hint="default"/>
      </w:rPr>
    </w:lvl>
    <w:lvl w:ilvl="5">
      <w:start w:val="1"/>
      <w:numFmt w:val="decimal"/>
      <w:isLgl/>
      <w:lvlText w:val="%1.%2.%3.%4.%5.%6."/>
      <w:lvlJc w:val="left"/>
      <w:pPr>
        <w:ind w:left="5228" w:hanging="1440"/>
      </w:pPr>
      <w:rPr>
        <w:rFonts w:hint="default"/>
      </w:rPr>
    </w:lvl>
    <w:lvl w:ilvl="6">
      <w:start w:val="1"/>
      <w:numFmt w:val="decimal"/>
      <w:isLgl/>
      <w:lvlText w:val="%1.%2.%3.%4.%5.%6.%7."/>
      <w:lvlJc w:val="left"/>
      <w:pPr>
        <w:ind w:left="5588" w:hanging="1800"/>
      </w:pPr>
      <w:rPr>
        <w:rFonts w:hint="default"/>
      </w:rPr>
    </w:lvl>
    <w:lvl w:ilvl="7">
      <w:start w:val="1"/>
      <w:numFmt w:val="decimal"/>
      <w:isLgl/>
      <w:lvlText w:val="%1.%2.%3.%4.%5.%6.%7.%8."/>
      <w:lvlJc w:val="left"/>
      <w:pPr>
        <w:ind w:left="5588" w:hanging="1800"/>
      </w:pPr>
      <w:rPr>
        <w:rFonts w:hint="default"/>
      </w:rPr>
    </w:lvl>
    <w:lvl w:ilvl="8">
      <w:start w:val="1"/>
      <w:numFmt w:val="decimal"/>
      <w:isLgl/>
      <w:lvlText w:val="%1.%2.%3.%4.%5.%6.%7.%8.%9."/>
      <w:lvlJc w:val="left"/>
      <w:pPr>
        <w:ind w:left="5948" w:hanging="2160"/>
      </w:pPr>
      <w:rPr>
        <w:rFonts w:hint="default"/>
      </w:rPr>
    </w:lvl>
  </w:abstractNum>
  <w:abstractNum w:abstractNumId="189" w15:restartNumberingAfterBreak="0">
    <w:nsid w:val="4FA113C1"/>
    <w:multiLevelType w:val="multilevel"/>
    <w:tmpl w:val="3700631A"/>
    <w:lvl w:ilvl="0">
      <w:start w:val="1"/>
      <w:numFmt w:val="upperRoman"/>
      <w:pStyle w:val="AHEADING1"/>
      <w:suff w:val="space"/>
      <w:lvlText w:val="%1."/>
      <w:lvlJc w:val="left"/>
      <w:pPr>
        <w:ind w:left="0" w:firstLine="0"/>
      </w:pPr>
      <w:rPr>
        <w:rFonts w:ascii="Times New Roman" w:hAnsi="Times New Roman" w:hint="default"/>
        <w:b/>
        <w:i w:val="0"/>
        <w:color w:val="244061"/>
        <w:sz w:val="28"/>
        <w:szCs w:val="28"/>
      </w:rPr>
    </w:lvl>
    <w:lvl w:ilvl="1">
      <w:start w:val="1"/>
      <w:numFmt w:val="decimal"/>
      <w:pStyle w:val="AHeading2"/>
      <w:suff w:val="space"/>
      <w:lvlText w:val="%1.%2."/>
      <w:lvlJc w:val="left"/>
      <w:pPr>
        <w:ind w:left="0" w:firstLine="0"/>
      </w:pPr>
      <w:rPr>
        <w:rFonts w:ascii="Times New Roman" w:hAnsi="Times New Roman" w:hint="default"/>
        <w:b/>
        <w:i w:val="0"/>
        <w:color w:val="auto"/>
        <w:sz w:val="26"/>
        <w:szCs w:val="26"/>
      </w:rPr>
    </w:lvl>
    <w:lvl w:ilvl="2">
      <w:start w:val="1"/>
      <w:numFmt w:val="decimal"/>
      <w:pStyle w:val="AHeading3"/>
      <w:suff w:val="space"/>
      <w:lvlText w:val="%1.%2.%3."/>
      <w:lvlJc w:val="left"/>
      <w:pPr>
        <w:ind w:left="0" w:firstLine="0"/>
      </w:pPr>
      <w:rPr>
        <w:rFonts w:ascii="Times New Roman" w:hAnsi="Times New Roman" w:hint="default"/>
        <w:b/>
        <w:i w:val="0"/>
        <w:iCs/>
        <w:color w:val="auto"/>
        <w:sz w:val="26"/>
        <w:szCs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val="0"/>
        <w:bCs/>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90" w15:restartNumberingAfterBreak="0">
    <w:nsid w:val="4FA8189D"/>
    <w:multiLevelType w:val="hybridMultilevel"/>
    <w:tmpl w:val="5B123F9A"/>
    <w:lvl w:ilvl="0" w:tplc="F52C3244">
      <w:start w:val="1"/>
      <w:numFmt w:val="bullet"/>
      <w:pStyle w:val="BuletGDLA"/>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2"/>
      <w:numFmt w:val="bullet"/>
      <w:lvlText w:val="-"/>
      <w:lvlJc w:val="left"/>
      <w:pPr>
        <w:tabs>
          <w:tab w:val="num" w:pos="3960"/>
        </w:tabs>
        <w:ind w:left="3960" w:hanging="360"/>
      </w:pPr>
      <w:rPr>
        <w:rFonts w:ascii="Times New Roman" w:eastAsia="Times New Roman" w:hAnsi="Times New Roman" w:cs="Times New Roman"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1" w15:restartNumberingAfterBreak="0">
    <w:nsid w:val="4FC460A5"/>
    <w:multiLevelType w:val="hybridMultilevel"/>
    <w:tmpl w:val="DC82DFCA"/>
    <w:lvl w:ilvl="0" w:tplc="042A0001">
      <w:start w:val="1"/>
      <w:numFmt w:val="bullet"/>
      <w:pStyle w:val="Style21"/>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0EE0EDB"/>
    <w:multiLevelType w:val="multilevel"/>
    <w:tmpl w:val="64CEB248"/>
    <w:lvl w:ilvl="0">
      <w:start w:val="2"/>
      <w:numFmt w:val="bullet"/>
      <w:pStyle w:val="B4"/>
      <w:lvlText w:val="-"/>
      <w:lvlJc w:val="left"/>
      <w:pPr>
        <w:ind w:left="720" w:hanging="720"/>
      </w:pPr>
      <w:rPr>
        <w:rFonts w:ascii="Times New Roman" w:eastAsia="Times New Roman" w:hAnsi="Times New Roman" w:cs="Times New Roman" w:hint="default"/>
        <w:b/>
        <w:sz w:val="28"/>
        <w:szCs w:val="28"/>
      </w:rPr>
    </w:lvl>
    <w:lvl w:ilvl="1">
      <w:start w:val="1"/>
      <w:numFmt w:val="decimal"/>
      <w:isLgl/>
      <w:lvlText w:val="%1.%2."/>
      <w:lvlJc w:val="left"/>
      <w:pPr>
        <w:ind w:left="862" w:hanging="720"/>
      </w:pPr>
      <w:rPr>
        <w:rFonts w:ascii="Times New Roman" w:hAnsi="Times New Roman" w:cs="Times New Roman" w:hint="default"/>
        <w:b/>
      </w:rPr>
    </w:lvl>
    <w:lvl w:ilvl="2">
      <w:start w:val="1"/>
      <w:numFmt w:val="decimal"/>
      <w:isLgl/>
      <w:lvlText w:val="%1.%2.%3."/>
      <w:lvlJc w:val="left"/>
      <w:pPr>
        <w:ind w:left="1800" w:hanging="720"/>
      </w:pPr>
      <w:rPr>
        <w:rFonts w:ascii="Times New Roman" w:hAnsi="Times New Roman" w:cs="Times New Roman" w:hint="default"/>
        <w:b/>
      </w:rPr>
    </w:lvl>
    <w:lvl w:ilvl="3">
      <w:start w:val="1"/>
      <w:numFmt w:val="decimal"/>
      <w:isLgl/>
      <w:lvlText w:val="%1.%2.%3.%4."/>
      <w:lvlJc w:val="left"/>
      <w:pPr>
        <w:ind w:left="2520" w:hanging="1080"/>
      </w:pPr>
      <w:rPr>
        <w:rFonts w:cs="Times New Roman" w:hint="default"/>
        <w:b/>
      </w:rPr>
    </w:lvl>
    <w:lvl w:ilvl="4">
      <w:start w:val="1"/>
      <w:numFmt w:val="decimal"/>
      <w:isLgl/>
      <w:lvlText w:val="%1.%2.%3.%4.%5."/>
      <w:lvlJc w:val="left"/>
      <w:pPr>
        <w:ind w:left="2880" w:hanging="1080"/>
      </w:pPr>
      <w:rPr>
        <w:rFonts w:cs="Times New Roman" w:hint="default"/>
        <w:b/>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93" w15:restartNumberingAfterBreak="0">
    <w:nsid w:val="51277E3C"/>
    <w:multiLevelType w:val="hybridMultilevel"/>
    <w:tmpl w:val="1C705866"/>
    <w:lvl w:ilvl="0" w:tplc="FFFFFFFF">
      <w:start w:val="1"/>
      <w:numFmt w:val="bullet"/>
      <w:pStyle w:val="SubtleEmphasis4"/>
      <w:lvlText w:val="-"/>
      <w:lvlJc w:val="left"/>
      <w:pPr>
        <w:ind w:left="1364" w:hanging="360"/>
      </w:pPr>
      <w:rPr>
        <w:rFonts w:ascii="Times New Roman" w:eastAsia="Times New Roman" w:hAnsi="Times New Roman" w:cs="Times New Roman" w:hint="default"/>
      </w:rPr>
    </w:lvl>
    <w:lvl w:ilvl="1" w:tplc="FFFFFFFF">
      <w:start w:val="1"/>
      <w:numFmt w:val="bullet"/>
      <w:lvlText w:val="o"/>
      <w:lvlJc w:val="left"/>
      <w:pPr>
        <w:ind w:left="2084" w:hanging="360"/>
      </w:pPr>
      <w:rPr>
        <w:rFonts w:ascii="Courier New" w:hAnsi="Courier New" w:cs="Courier New" w:hint="default"/>
      </w:rPr>
    </w:lvl>
    <w:lvl w:ilvl="2" w:tplc="FFFFFFFF" w:tentative="1">
      <w:start w:val="1"/>
      <w:numFmt w:val="bullet"/>
      <w:lvlText w:val=""/>
      <w:lvlJc w:val="left"/>
      <w:pPr>
        <w:ind w:left="2804" w:hanging="360"/>
      </w:pPr>
      <w:rPr>
        <w:rFonts w:ascii="Wingdings" w:hAnsi="Wingdings" w:hint="default"/>
      </w:rPr>
    </w:lvl>
    <w:lvl w:ilvl="3" w:tplc="FFFFFFFF" w:tentative="1">
      <w:start w:val="1"/>
      <w:numFmt w:val="bullet"/>
      <w:lvlText w:val=""/>
      <w:lvlJc w:val="left"/>
      <w:pPr>
        <w:ind w:left="3524" w:hanging="360"/>
      </w:pPr>
      <w:rPr>
        <w:rFonts w:ascii="Symbol" w:hAnsi="Symbol" w:hint="default"/>
      </w:rPr>
    </w:lvl>
    <w:lvl w:ilvl="4" w:tplc="FFFFFFFF" w:tentative="1">
      <w:start w:val="1"/>
      <w:numFmt w:val="bullet"/>
      <w:lvlText w:val="o"/>
      <w:lvlJc w:val="left"/>
      <w:pPr>
        <w:ind w:left="4244" w:hanging="360"/>
      </w:pPr>
      <w:rPr>
        <w:rFonts w:ascii="Courier New" w:hAnsi="Courier New" w:cs="Courier New" w:hint="default"/>
      </w:rPr>
    </w:lvl>
    <w:lvl w:ilvl="5" w:tplc="FFFFFFFF" w:tentative="1">
      <w:start w:val="1"/>
      <w:numFmt w:val="bullet"/>
      <w:lvlText w:val=""/>
      <w:lvlJc w:val="left"/>
      <w:pPr>
        <w:ind w:left="4964" w:hanging="360"/>
      </w:pPr>
      <w:rPr>
        <w:rFonts w:ascii="Wingdings" w:hAnsi="Wingdings" w:hint="default"/>
      </w:rPr>
    </w:lvl>
    <w:lvl w:ilvl="6" w:tplc="FFFFFFFF" w:tentative="1">
      <w:start w:val="1"/>
      <w:numFmt w:val="bullet"/>
      <w:lvlText w:val=""/>
      <w:lvlJc w:val="left"/>
      <w:pPr>
        <w:ind w:left="5684" w:hanging="360"/>
      </w:pPr>
      <w:rPr>
        <w:rFonts w:ascii="Symbol" w:hAnsi="Symbol" w:hint="default"/>
      </w:rPr>
    </w:lvl>
    <w:lvl w:ilvl="7" w:tplc="FFFFFFFF" w:tentative="1">
      <w:start w:val="1"/>
      <w:numFmt w:val="bullet"/>
      <w:lvlText w:val="o"/>
      <w:lvlJc w:val="left"/>
      <w:pPr>
        <w:ind w:left="6404" w:hanging="360"/>
      </w:pPr>
      <w:rPr>
        <w:rFonts w:ascii="Courier New" w:hAnsi="Courier New" w:cs="Courier New" w:hint="default"/>
      </w:rPr>
    </w:lvl>
    <w:lvl w:ilvl="8" w:tplc="FFFFFFFF" w:tentative="1">
      <w:start w:val="1"/>
      <w:numFmt w:val="bullet"/>
      <w:lvlText w:val=""/>
      <w:lvlJc w:val="left"/>
      <w:pPr>
        <w:ind w:left="7124" w:hanging="360"/>
      </w:pPr>
      <w:rPr>
        <w:rFonts w:ascii="Wingdings" w:hAnsi="Wingdings" w:hint="default"/>
      </w:rPr>
    </w:lvl>
  </w:abstractNum>
  <w:abstractNum w:abstractNumId="194" w15:restartNumberingAfterBreak="0">
    <w:nsid w:val="519C1231"/>
    <w:multiLevelType w:val="hybridMultilevel"/>
    <w:tmpl w:val="7E7868B6"/>
    <w:lvl w:ilvl="0" w:tplc="04090007">
      <w:start w:val="1"/>
      <w:numFmt w:val="bullet"/>
      <w:pStyle w:val="Bullet3"/>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51A56818"/>
    <w:multiLevelType w:val="hybridMultilevel"/>
    <w:tmpl w:val="405C6ECE"/>
    <w:lvl w:ilvl="0" w:tplc="04090007">
      <w:start w:val="11"/>
      <w:numFmt w:val="bullet"/>
      <w:pStyle w:val="listStyle1"/>
      <w:lvlText w:val="-"/>
      <w:lvlJc w:val="left"/>
      <w:pPr>
        <w:tabs>
          <w:tab w:val="num" w:pos="342"/>
        </w:tabs>
        <w:ind w:left="342" w:hanging="360"/>
      </w:pPr>
      <w:rPr>
        <w:rFonts w:ascii="Verdana" w:eastAsia="Times New Roman" w:hAnsi="Verdana"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51DD4589"/>
    <w:multiLevelType w:val="hybridMultilevel"/>
    <w:tmpl w:val="9AD434FA"/>
    <w:lvl w:ilvl="0" w:tplc="FFFFFFFF">
      <w:start w:val="1"/>
      <w:numFmt w:val="decimal"/>
      <w:pStyle w:val="Style12"/>
      <w:lvlText w:val="IV.1.%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7" w15:restartNumberingAfterBreak="0">
    <w:nsid w:val="51F86A63"/>
    <w:multiLevelType w:val="hybridMultilevel"/>
    <w:tmpl w:val="81702CF2"/>
    <w:lvl w:ilvl="0" w:tplc="DF72C5EC">
      <w:start w:val="1"/>
      <w:numFmt w:val="decimal"/>
      <w:pStyle w:val="Hinhve0"/>
      <w:lvlText w:val="Hình  %1."/>
      <w:lvlJc w:val="left"/>
      <w:pPr>
        <w:tabs>
          <w:tab w:val="num" w:pos="567"/>
        </w:tabs>
        <w:ind w:left="0" w:firstLine="0"/>
      </w:pPr>
      <w:rPr>
        <w:rFonts w:ascii="Times New Roman" w:hAnsi="Times New Roman" w:hint="default"/>
        <w:b w:val="0"/>
        <w:i/>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51FB5820"/>
    <w:multiLevelType w:val="hybridMultilevel"/>
    <w:tmpl w:val="2ACADAF0"/>
    <w:lvl w:ilvl="0" w:tplc="042A0001">
      <w:start w:val="1"/>
      <w:numFmt w:val="bullet"/>
      <w:pStyle w:val="checked"/>
      <w:lvlText w:val=""/>
      <w:lvlJc w:val="left"/>
      <w:pPr>
        <w:tabs>
          <w:tab w:val="num" w:pos="1710"/>
        </w:tabs>
        <w:ind w:left="1710" w:hanging="360"/>
      </w:pPr>
      <w:rPr>
        <w:rFonts w:ascii="Wingdings" w:hAnsi="Wingdings" w:hint="default"/>
      </w:rPr>
    </w:lvl>
    <w:lvl w:ilvl="1" w:tplc="042A0003" w:tentative="1">
      <w:start w:val="1"/>
      <w:numFmt w:val="bullet"/>
      <w:lvlText w:val="o"/>
      <w:lvlJc w:val="left"/>
      <w:pPr>
        <w:tabs>
          <w:tab w:val="num" w:pos="1980"/>
        </w:tabs>
        <w:ind w:left="1980" w:hanging="360"/>
      </w:pPr>
      <w:rPr>
        <w:rFonts w:ascii="Courier New" w:hAnsi="Courier New" w:cs="Courier New" w:hint="default"/>
      </w:rPr>
    </w:lvl>
    <w:lvl w:ilvl="2" w:tplc="042A0005" w:tentative="1">
      <w:start w:val="1"/>
      <w:numFmt w:val="bullet"/>
      <w:lvlText w:val=""/>
      <w:lvlJc w:val="left"/>
      <w:pPr>
        <w:tabs>
          <w:tab w:val="num" w:pos="2700"/>
        </w:tabs>
        <w:ind w:left="2700" w:hanging="360"/>
      </w:pPr>
      <w:rPr>
        <w:rFonts w:ascii="Wingdings" w:hAnsi="Wingdings" w:hint="default"/>
      </w:rPr>
    </w:lvl>
    <w:lvl w:ilvl="3" w:tplc="042A0001" w:tentative="1">
      <w:start w:val="1"/>
      <w:numFmt w:val="bullet"/>
      <w:lvlText w:val=""/>
      <w:lvlJc w:val="left"/>
      <w:pPr>
        <w:tabs>
          <w:tab w:val="num" w:pos="3420"/>
        </w:tabs>
        <w:ind w:left="3420" w:hanging="360"/>
      </w:pPr>
      <w:rPr>
        <w:rFonts w:ascii="Symbol" w:hAnsi="Symbol" w:hint="default"/>
      </w:rPr>
    </w:lvl>
    <w:lvl w:ilvl="4" w:tplc="042A0003" w:tentative="1">
      <w:start w:val="1"/>
      <w:numFmt w:val="bullet"/>
      <w:lvlText w:val="o"/>
      <w:lvlJc w:val="left"/>
      <w:pPr>
        <w:tabs>
          <w:tab w:val="num" w:pos="4140"/>
        </w:tabs>
        <w:ind w:left="4140" w:hanging="360"/>
      </w:pPr>
      <w:rPr>
        <w:rFonts w:ascii="Courier New" w:hAnsi="Courier New" w:cs="Courier New" w:hint="default"/>
      </w:rPr>
    </w:lvl>
    <w:lvl w:ilvl="5" w:tplc="042A0005" w:tentative="1">
      <w:start w:val="1"/>
      <w:numFmt w:val="bullet"/>
      <w:lvlText w:val=""/>
      <w:lvlJc w:val="left"/>
      <w:pPr>
        <w:tabs>
          <w:tab w:val="num" w:pos="4860"/>
        </w:tabs>
        <w:ind w:left="4860" w:hanging="360"/>
      </w:pPr>
      <w:rPr>
        <w:rFonts w:ascii="Wingdings" w:hAnsi="Wingdings" w:hint="default"/>
      </w:rPr>
    </w:lvl>
    <w:lvl w:ilvl="6" w:tplc="042A0001" w:tentative="1">
      <w:start w:val="1"/>
      <w:numFmt w:val="bullet"/>
      <w:lvlText w:val=""/>
      <w:lvlJc w:val="left"/>
      <w:pPr>
        <w:tabs>
          <w:tab w:val="num" w:pos="5580"/>
        </w:tabs>
        <w:ind w:left="5580" w:hanging="360"/>
      </w:pPr>
      <w:rPr>
        <w:rFonts w:ascii="Symbol" w:hAnsi="Symbol" w:hint="default"/>
      </w:rPr>
    </w:lvl>
    <w:lvl w:ilvl="7" w:tplc="042A0003" w:tentative="1">
      <w:start w:val="1"/>
      <w:numFmt w:val="bullet"/>
      <w:lvlText w:val="o"/>
      <w:lvlJc w:val="left"/>
      <w:pPr>
        <w:tabs>
          <w:tab w:val="num" w:pos="6300"/>
        </w:tabs>
        <w:ind w:left="6300" w:hanging="360"/>
      </w:pPr>
      <w:rPr>
        <w:rFonts w:ascii="Courier New" w:hAnsi="Courier New" w:cs="Courier New" w:hint="default"/>
      </w:rPr>
    </w:lvl>
    <w:lvl w:ilvl="8" w:tplc="042A0005" w:tentative="1">
      <w:start w:val="1"/>
      <w:numFmt w:val="bullet"/>
      <w:lvlText w:val=""/>
      <w:lvlJc w:val="left"/>
      <w:pPr>
        <w:tabs>
          <w:tab w:val="num" w:pos="7020"/>
        </w:tabs>
        <w:ind w:left="7020" w:hanging="360"/>
      </w:pPr>
      <w:rPr>
        <w:rFonts w:ascii="Wingdings" w:hAnsi="Wingdings" w:hint="default"/>
      </w:rPr>
    </w:lvl>
  </w:abstractNum>
  <w:abstractNum w:abstractNumId="199" w15:restartNumberingAfterBreak="0">
    <w:nsid w:val="52C219C4"/>
    <w:multiLevelType w:val="multilevel"/>
    <w:tmpl w:val="D9FE7ACA"/>
    <w:styleLink w:val="SubFlow21"/>
    <w:lvl w:ilvl="0">
      <w:start w:val="1"/>
      <w:numFmt w:val="decimal"/>
      <w:pStyle w:val="H2P4"/>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00" w15:restartNumberingAfterBreak="0">
    <w:nsid w:val="52F7223B"/>
    <w:multiLevelType w:val="hybridMultilevel"/>
    <w:tmpl w:val="27508EFE"/>
    <w:lvl w:ilvl="0" w:tplc="71BA7BE2">
      <w:start w:val="1"/>
      <w:numFmt w:val="bullet"/>
      <w:pStyle w:val="Checklist"/>
      <w:lvlText w:val=""/>
      <w:lvlJc w:val="left"/>
      <w:pPr>
        <w:tabs>
          <w:tab w:val="num" w:pos="720"/>
        </w:tabs>
        <w:ind w:left="720" w:hanging="360"/>
      </w:pPr>
      <w:rPr>
        <w:rFonts w:ascii="Wingdings" w:hAnsi="Wingdings" w:hint="default"/>
      </w:rPr>
    </w:lvl>
    <w:lvl w:ilvl="1" w:tplc="6786E538"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532567D2"/>
    <w:multiLevelType w:val="multilevel"/>
    <w:tmpl w:val="17D817E4"/>
    <w:styleLink w:val="NormalBulleted11"/>
    <w:lvl w:ilvl="0">
      <w:start w:val="1"/>
      <w:numFmt w:val="decimal"/>
      <w:pStyle w:val="TD"/>
      <w:lvlText w:val="%1."/>
      <w:lvlJc w:val="left"/>
      <w:pPr>
        <w:tabs>
          <w:tab w:val="num" w:pos="720"/>
        </w:tabs>
        <w:ind w:left="720" w:hanging="720"/>
      </w:pPr>
      <w:rPr>
        <w:rFonts w:hint="default"/>
      </w:rPr>
    </w:lvl>
    <w:lvl w:ilvl="1">
      <w:start w:val="1"/>
      <w:numFmt w:val="decimal"/>
      <w:pStyle w:val="M2"/>
      <w:lvlText w:val="%1.%2."/>
      <w:lvlJc w:val="left"/>
      <w:pPr>
        <w:tabs>
          <w:tab w:val="num" w:pos="720"/>
        </w:tabs>
        <w:ind w:left="720" w:hanging="720"/>
      </w:pPr>
      <w:rPr>
        <w:rFonts w:hint="default"/>
      </w:rPr>
    </w:lvl>
    <w:lvl w:ilvl="2">
      <w:start w:val="1"/>
      <w:numFmt w:val="decimal"/>
      <w:pStyle w:val="M3"/>
      <w:lvlText w:val="%1.%2.%3."/>
      <w:lvlJc w:val="left"/>
      <w:pPr>
        <w:tabs>
          <w:tab w:val="num" w:pos="720"/>
        </w:tabs>
        <w:ind w:left="720" w:hanging="720"/>
      </w:pPr>
      <w:rPr>
        <w:rFonts w:hint="default"/>
      </w:rPr>
    </w:lvl>
    <w:lvl w:ilvl="3">
      <w:start w:val="1"/>
      <w:numFmt w:val="decimal"/>
      <w:pStyle w:val="M4Char"/>
      <w:lvlText w:val="%1.%2.%3.%4."/>
      <w:lvlJc w:val="left"/>
      <w:pPr>
        <w:tabs>
          <w:tab w:val="num" w:pos="1008"/>
        </w:tabs>
        <w:ind w:left="1008" w:hanging="1008"/>
      </w:pPr>
      <w:rPr>
        <w:rFonts w:hint="default"/>
      </w:rPr>
    </w:lvl>
    <w:lvl w:ilvl="4">
      <w:start w:val="1"/>
      <w:numFmt w:val="decimal"/>
      <w:pStyle w:val="M5"/>
      <w:lvlText w:val="%1.%2.%3.%4.%5."/>
      <w:lvlJc w:val="left"/>
      <w:pPr>
        <w:tabs>
          <w:tab w:val="num" w:pos="1152"/>
        </w:tabs>
        <w:ind w:left="1152" w:hanging="1152"/>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2" w15:restartNumberingAfterBreak="0">
    <w:nsid w:val="534007A2"/>
    <w:multiLevelType w:val="hybridMultilevel"/>
    <w:tmpl w:val="922AF48C"/>
    <w:lvl w:ilvl="0" w:tplc="546E9B46">
      <w:start w:val="1"/>
      <w:numFmt w:val="bullet"/>
      <w:pStyle w:val="Body"/>
      <w:lvlText w:val=""/>
      <w:lvlPicBulletId w:val="0"/>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3" w15:restartNumberingAfterBreak="0">
    <w:nsid w:val="543A7346"/>
    <w:multiLevelType w:val="hybridMultilevel"/>
    <w:tmpl w:val="6B94A6B0"/>
    <w:lvl w:ilvl="0" w:tplc="DF72C5EC">
      <w:start w:val="1"/>
      <w:numFmt w:val="bullet"/>
      <w:pStyle w:val="saothu4"/>
      <w:lvlText w:val=""/>
      <w:lvlJc w:val="left"/>
      <w:pPr>
        <w:tabs>
          <w:tab w:val="num" w:pos="1080"/>
        </w:tabs>
        <w:ind w:left="1080" w:hanging="360"/>
      </w:pPr>
      <w:rPr>
        <w:rFonts w:ascii="Tahoma" w:hAnsi="Tahoma" w:hint="default"/>
        <w:b w:val="0"/>
        <w:i w:val="0"/>
        <w:caps w:val="0"/>
        <w:vanish w:val="0"/>
        <w:color w:val="003300"/>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54770FCD"/>
    <w:multiLevelType w:val="hybridMultilevel"/>
    <w:tmpl w:val="6F745916"/>
    <w:lvl w:ilvl="0" w:tplc="E02EF108">
      <w:start w:val="1"/>
      <w:numFmt w:val="bullet"/>
      <w:pStyle w:val="Bullet30"/>
      <w:lvlText w:val=""/>
      <w:lvlJc w:val="left"/>
      <w:pPr>
        <w:tabs>
          <w:tab w:val="num" w:pos="1284"/>
        </w:tabs>
        <w:ind w:left="1151" w:hanging="227"/>
      </w:pPr>
      <w:rPr>
        <w:rFonts w:ascii="Symbol" w:hAnsi="Symbol" w:hint="default"/>
      </w:rPr>
    </w:lvl>
    <w:lvl w:ilvl="1" w:tplc="04090003">
      <w:start w:val="1"/>
      <w:numFmt w:val="lowerLetter"/>
      <w:lvlText w:val="%2."/>
      <w:lvlJc w:val="left"/>
      <w:pPr>
        <w:tabs>
          <w:tab w:val="num" w:pos="2157"/>
        </w:tabs>
        <w:ind w:left="2157" w:hanging="360"/>
      </w:pPr>
    </w:lvl>
    <w:lvl w:ilvl="2" w:tplc="04090005" w:tentative="1">
      <w:start w:val="1"/>
      <w:numFmt w:val="lowerRoman"/>
      <w:lvlText w:val="%3."/>
      <w:lvlJc w:val="right"/>
      <w:pPr>
        <w:tabs>
          <w:tab w:val="num" w:pos="2877"/>
        </w:tabs>
        <w:ind w:left="2877" w:hanging="180"/>
      </w:pPr>
    </w:lvl>
    <w:lvl w:ilvl="3" w:tplc="04090001" w:tentative="1">
      <w:start w:val="1"/>
      <w:numFmt w:val="decimal"/>
      <w:lvlText w:val="%4."/>
      <w:lvlJc w:val="left"/>
      <w:pPr>
        <w:tabs>
          <w:tab w:val="num" w:pos="3597"/>
        </w:tabs>
        <w:ind w:left="3597" w:hanging="360"/>
      </w:pPr>
    </w:lvl>
    <w:lvl w:ilvl="4" w:tplc="04090003" w:tentative="1">
      <w:start w:val="1"/>
      <w:numFmt w:val="lowerLetter"/>
      <w:lvlText w:val="%5."/>
      <w:lvlJc w:val="left"/>
      <w:pPr>
        <w:tabs>
          <w:tab w:val="num" w:pos="4317"/>
        </w:tabs>
        <w:ind w:left="4317" w:hanging="360"/>
      </w:pPr>
    </w:lvl>
    <w:lvl w:ilvl="5" w:tplc="04090005" w:tentative="1">
      <w:start w:val="1"/>
      <w:numFmt w:val="lowerRoman"/>
      <w:lvlText w:val="%6."/>
      <w:lvlJc w:val="right"/>
      <w:pPr>
        <w:tabs>
          <w:tab w:val="num" w:pos="5037"/>
        </w:tabs>
        <w:ind w:left="5037" w:hanging="180"/>
      </w:pPr>
    </w:lvl>
    <w:lvl w:ilvl="6" w:tplc="04090001" w:tentative="1">
      <w:start w:val="1"/>
      <w:numFmt w:val="decimal"/>
      <w:lvlText w:val="%7."/>
      <w:lvlJc w:val="left"/>
      <w:pPr>
        <w:tabs>
          <w:tab w:val="num" w:pos="5757"/>
        </w:tabs>
        <w:ind w:left="5757" w:hanging="360"/>
      </w:pPr>
    </w:lvl>
    <w:lvl w:ilvl="7" w:tplc="04090003" w:tentative="1">
      <w:start w:val="1"/>
      <w:numFmt w:val="lowerLetter"/>
      <w:lvlText w:val="%8."/>
      <w:lvlJc w:val="left"/>
      <w:pPr>
        <w:tabs>
          <w:tab w:val="num" w:pos="6477"/>
        </w:tabs>
        <w:ind w:left="6477" w:hanging="360"/>
      </w:pPr>
    </w:lvl>
    <w:lvl w:ilvl="8" w:tplc="04090005" w:tentative="1">
      <w:start w:val="1"/>
      <w:numFmt w:val="lowerRoman"/>
      <w:lvlText w:val="%9."/>
      <w:lvlJc w:val="right"/>
      <w:pPr>
        <w:tabs>
          <w:tab w:val="num" w:pos="7197"/>
        </w:tabs>
        <w:ind w:left="7197" w:hanging="180"/>
      </w:pPr>
    </w:lvl>
  </w:abstractNum>
  <w:abstractNum w:abstractNumId="205" w15:restartNumberingAfterBreak="0">
    <w:nsid w:val="561E0CB1"/>
    <w:multiLevelType w:val="multilevel"/>
    <w:tmpl w:val="47608F92"/>
    <w:lvl w:ilvl="0">
      <w:start w:val="2"/>
      <w:numFmt w:val="decimal"/>
      <w:lvlText w:val="%1."/>
      <w:lvlJc w:val="left"/>
      <w:pPr>
        <w:ind w:left="450" w:hanging="450"/>
      </w:pPr>
      <w:rPr>
        <w:rFonts w:hint="default"/>
      </w:rPr>
    </w:lvl>
    <w:lvl w:ilvl="1">
      <w:start w:val="1"/>
      <w:numFmt w:val="decimal"/>
      <w:pStyle w:val="2CHUONG"/>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06" w15:restartNumberingAfterBreak="0">
    <w:nsid w:val="56374359"/>
    <w:multiLevelType w:val="hybridMultilevel"/>
    <w:tmpl w:val="5F2CAC3E"/>
    <w:lvl w:ilvl="0" w:tplc="042A0001">
      <w:start w:val="1"/>
      <w:numFmt w:val="decimal"/>
      <w:pStyle w:val="Head2III"/>
      <w:lvlText w:val="III.%1."/>
      <w:lvlJc w:val="left"/>
      <w:pPr>
        <w:ind w:left="360" w:hanging="360"/>
      </w:pPr>
      <w:rPr>
        <w:rFonts w:cs="Times New Roman" w:hint="default"/>
      </w:rPr>
    </w:lvl>
    <w:lvl w:ilvl="1" w:tplc="042A0003" w:tentative="1">
      <w:start w:val="1"/>
      <w:numFmt w:val="lowerLetter"/>
      <w:lvlText w:val="%2."/>
      <w:lvlJc w:val="left"/>
      <w:pPr>
        <w:ind w:left="1080" w:hanging="360"/>
      </w:pPr>
      <w:rPr>
        <w:rFonts w:cs="Times New Roman"/>
      </w:rPr>
    </w:lvl>
    <w:lvl w:ilvl="2" w:tplc="042A0005" w:tentative="1">
      <w:start w:val="1"/>
      <w:numFmt w:val="lowerRoman"/>
      <w:lvlText w:val="%3."/>
      <w:lvlJc w:val="right"/>
      <w:pPr>
        <w:ind w:left="1800" w:hanging="180"/>
      </w:pPr>
      <w:rPr>
        <w:rFonts w:cs="Times New Roman"/>
      </w:rPr>
    </w:lvl>
    <w:lvl w:ilvl="3" w:tplc="042A0001" w:tentative="1">
      <w:start w:val="1"/>
      <w:numFmt w:val="decimal"/>
      <w:lvlText w:val="%4."/>
      <w:lvlJc w:val="left"/>
      <w:pPr>
        <w:ind w:left="2520" w:hanging="360"/>
      </w:pPr>
      <w:rPr>
        <w:rFonts w:cs="Times New Roman"/>
      </w:rPr>
    </w:lvl>
    <w:lvl w:ilvl="4" w:tplc="042A0003" w:tentative="1">
      <w:start w:val="1"/>
      <w:numFmt w:val="lowerLetter"/>
      <w:lvlText w:val="%5."/>
      <w:lvlJc w:val="left"/>
      <w:pPr>
        <w:ind w:left="3240" w:hanging="360"/>
      </w:pPr>
      <w:rPr>
        <w:rFonts w:cs="Times New Roman"/>
      </w:rPr>
    </w:lvl>
    <w:lvl w:ilvl="5" w:tplc="042A0005" w:tentative="1">
      <w:start w:val="1"/>
      <w:numFmt w:val="lowerRoman"/>
      <w:lvlText w:val="%6."/>
      <w:lvlJc w:val="right"/>
      <w:pPr>
        <w:ind w:left="3960" w:hanging="180"/>
      </w:pPr>
      <w:rPr>
        <w:rFonts w:cs="Times New Roman"/>
      </w:rPr>
    </w:lvl>
    <w:lvl w:ilvl="6" w:tplc="042A0001" w:tentative="1">
      <w:start w:val="1"/>
      <w:numFmt w:val="decimal"/>
      <w:lvlText w:val="%7."/>
      <w:lvlJc w:val="left"/>
      <w:pPr>
        <w:ind w:left="4680" w:hanging="360"/>
      </w:pPr>
      <w:rPr>
        <w:rFonts w:cs="Times New Roman"/>
      </w:rPr>
    </w:lvl>
    <w:lvl w:ilvl="7" w:tplc="042A0003" w:tentative="1">
      <w:start w:val="1"/>
      <w:numFmt w:val="lowerLetter"/>
      <w:lvlText w:val="%8."/>
      <w:lvlJc w:val="left"/>
      <w:pPr>
        <w:ind w:left="5400" w:hanging="360"/>
      </w:pPr>
      <w:rPr>
        <w:rFonts w:cs="Times New Roman"/>
      </w:rPr>
    </w:lvl>
    <w:lvl w:ilvl="8" w:tplc="042A0005" w:tentative="1">
      <w:start w:val="1"/>
      <w:numFmt w:val="lowerRoman"/>
      <w:lvlText w:val="%9."/>
      <w:lvlJc w:val="right"/>
      <w:pPr>
        <w:ind w:left="6120" w:hanging="180"/>
      </w:pPr>
      <w:rPr>
        <w:rFonts w:cs="Times New Roman"/>
      </w:rPr>
    </w:lvl>
  </w:abstractNum>
  <w:abstractNum w:abstractNumId="207" w15:restartNumberingAfterBreak="0">
    <w:nsid w:val="563C034D"/>
    <w:multiLevelType w:val="hybridMultilevel"/>
    <w:tmpl w:val="9E2A4D44"/>
    <w:lvl w:ilvl="0" w:tplc="3E04A2D2">
      <w:start w:val="1"/>
      <w:numFmt w:val="decimal"/>
      <w:pStyle w:val="Headin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564F5981"/>
    <w:multiLevelType w:val="hybridMultilevel"/>
    <w:tmpl w:val="50FAE2C6"/>
    <w:lvl w:ilvl="0" w:tplc="8E1E9876">
      <w:start w:val="1"/>
      <w:numFmt w:val="bullet"/>
      <w:lvlText w:val=""/>
      <w:lvlJc w:val="left"/>
      <w:pPr>
        <w:tabs>
          <w:tab w:val="num" w:pos="1800"/>
        </w:tabs>
        <w:ind w:left="1800" w:hanging="360"/>
      </w:pPr>
      <w:rPr>
        <w:rFonts w:ascii="Times New Roman" w:hAnsi="Times New Roman" w:hint="default"/>
      </w:rPr>
    </w:lvl>
    <w:lvl w:ilvl="1" w:tplc="04090003">
      <w:start w:val="1"/>
      <w:numFmt w:val="bullet"/>
      <w:pStyle w:val="cong"/>
      <w:lvlText w:val="+"/>
      <w:lvlJc w:val="left"/>
      <w:pPr>
        <w:tabs>
          <w:tab w:val="num" w:pos="2160"/>
        </w:tabs>
        <w:ind w:left="2160" w:hanging="360"/>
      </w:pPr>
      <w:rPr>
        <w:rFonts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209" w15:restartNumberingAfterBreak="0">
    <w:nsid w:val="57076448"/>
    <w:multiLevelType w:val="hybridMultilevel"/>
    <w:tmpl w:val="98125B82"/>
    <w:lvl w:ilvl="0" w:tplc="F32EEF48">
      <w:start w:val="1"/>
      <w:numFmt w:val="bullet"/>
      <w:pStyle w:val="gachdaudong"/>
      <w:lvlText w:val="-"/>
      <w:lvlJc w:val="left"/>
      <w:pPr>
        <w:ind w:left="862" w:hanging="360"/>
      </w:pPr>
      <w:rPr>
        <w:rFonts w:ascii="Calibri" w:eastAsia="Calibri" w:hAnsi="Calibri"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0" w15:restartNumberingAfterBreak="0">
    <w:nsid w:val="57BF7907"/>
    <w:multiLevelType w:val="hybridMultilevel"/>
    <w:tmpl w:val="26609D10"/>
    <w:lvl w:ilvl="0" w:tplc="D06EAD3C">
      <w:start w:val="7"/>
      <w:numFmt w:val="bullet"/>
      <w:pStyle w:val="a0"/>
      <w:lvlText w:val="-"/>
      <w:lvlJc w:val="left"/>
      <w:pPr>
        <w:ind w:left="644" w:hanging="360"/>
      </w:pPr>
      <w:rPr>
        <w:rFonts w:ascii="Times New Roman" w:eastAsia="Calibri"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3B5A69D2"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11" w15:restartNumberingAfterBreak="0">
    <w:nsid w:val="587B2E7D"/>
    <w:multiLevelType w:val="hybridMultilevel"/>
    <w:tmpl w:val="13749698"/>
    <w:lvl w:ilvl="0" w:tplc="93E0A4EC">
      <w:start w:val="1"/>
      <w:numFmt w:val="decimal"/>
      <w:pStyle w:val="Danhmuchinhve"/>
      <w:lvlText w:val="Hình %1:"/>
      <w:lvlJc w:val="left"/>
      <w:pPr>
        <w:ind w:left="720" w:hanging="36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8904AC3"/>
    <w:multiLevelType w:val="hybridMultilevel"/>
    <w:tmpl w:val="31E20E20"/>
    <w:lvl w:ilvl="0" w:tplc="F1948238">
      <w:start w:val="1"/>
      <w:numFmt w:val="bullet"/>
      <w:pStyle w:val="EbitNormalL2"/>
      <w:lvlText w:val="+"/>
      <w:lvlJc w:val="left"/>
      <w:pPr>
        <w:ind w:left="360" w:firstLine="0"/>
      </w:pPr>
      <w:rPr>
        <w:rFonts w:ascii="Times New Roman" w:hAnsi="Times New Roman" w:cs="Times New Roman" w:hint="default"/>
      </w:rPr>
    </w:lvl>
    <w:lvl w:ilvl="1" w:tplc="2892C1DA">
      <w:start w:val="1"/>
      <w:numFmt w:val="bullet"/>
      <w:lvlText w:val="o"/>
      <w:lvlJc w:val="left"/>
      <w:pPr>
        <w:ind w:left="2160" w:hanging="360"/>
      </w:pPr>
      <w:rPr>
        <w:rFonts w:ascii="Courier New" w:hAnsi="Courier New" w:cs="Courier New" w:hint="default"/>
      </w:rPr>
    </w:lvl>
    <w:lvl w:ilvl="2" w:tplc="63206202" w:tentative="1">
      <w:start w:val="1"/>
      <w:numFmt w:val="bullet"/>
      <w:lvlText w:val=""/>
      <w:lvlJc w:val="left"/>
      <w:pPr>
        <w:ind w:left="2880" w:hanging="360"/>
      </w:pPr>
      <w:rPr>
        <w:rFonts w:ascii="Wingdings" w:hAnsi="Wingdings" w:hint="default"/>
      </w:rPr>
    </w:lvl>
    <w:lvl w:ilvl="3" w:tplc="80781052" w:tentative="1">
      <w:start w:val="1"/>
      <w:numFmt w:val="bullet"/>
      <w:lvlText w:val=""/>
      <w:lvlJc w:val="left"/>
      <w:pPr>
        <w:ind w:left="3600" w:hanging="360"/>
      </w:pPr>
      <w:rPr>
        <w:rFonts w:ascii="Symbol" w:hAnsi="Symbol" w:hint="default"/>
      </w:rPr>
    </w:lvl>
    <w:lvl w:ilvl="4" w:tplc="80FA96A8" w:tentative="1">
      <w:start w:val="1"/>
      <w:numFmt w:val="bullet"/>
      <w:lvlText w:val="o"/>
      <w:lvlJc w:val="left"/>
      <w:pPr>
        <w:ind w:left="4320" w:hanging="360"/>
      </w:pPr>
      <w:rPr>
        <w:rFonts w:ascii="Courier New" w:hAnsi="Courier New" w:cs="Courier New" w:hint="default"/>
      </w:rPr>
    </w:lvl>
    <w:lvl w:ilvl="5" w:tplc="321E2F32" w:tentative="1">
      <w:start w:val="1"/>
      <w:numFmt w:val="bullet"/>
      <w:lvlText w:val=""/>
      <w:lvlJc w:val="left"/>
      <w:pPr>
        <w:ind w:left="5040" w:hanging="360"/>
      </w:pPr>
      <w:rPr>
        <w:rFonts w:ascii="Wingdings" w:hAnsi="Wingdings" w:hint="default"/>
      </w:rPr>
    </w:lvl>
    <w:lvl w:ilvl="6" w:tplc="1ED2DB72" w:tentative="1">
      <w:start w:val="1"/>
      <w:numFmt w:val="bullet"/>
      <w:lvlText w:val=""/>
      <w:lvlJc w:val="left"/>
      <w:pPr>
        <w:ind w:left="5760" w:hanging="360"/>
      </w:pPr>
      <w:rPr>
        <w:rFonts w:ascii="Symbol" w:hAnsi="Symbol" w:hint="default"/>
      </w:rPr>
    </w:lvl>
    <w:lvl w:ilvl="7" w:tplc="50449660" w:tentative="1">
      <w:start w:val="1"/>
      <w:numFmt w:val="bullet"/>
      <w:lvlText w:val="o"/>
      <w:lvlJc w:val="left"/>
      <w:pPr>
        <w:ind w:left="6480" w:hanging="360"/>
      </w:pPr>
      <w:rPr>
        <w:rFonts w:ascii="Courier New" w:hAnsi="Courier New" w:cs="Courier New" w:hint="default"/>
      </w:rPr>
    </w:lvl>
    <w:lvl w:ilvl="8" w:tplc="7326EBAE" w:tentative="1">
      <w:start w:val="1"/>
      <w:numFmt w:val="bullet"/>
      <w:lvlText w:val=""/>
      <w:lvlJc w:val="left"/>
      <w:pPr>
        <w:ind w:left="7200" w:hanging="360"/>
      </w:pPr>
      <w:rPr>
        <w:rFonts w:ascii="Wingdings" w:hAnsi="Wingdings" w:hint="default"/>
      </w:rPr>
    </w:lvl>
  </w:abstractNum>
  <w:abstractNum w:abstractNumId="213" w15:restartNumberingAfterBreak="0">
    <w:nsid w:val="58BC74F2"/>
    <w:multiLevelType w:val="hybridMultilevel"/>
    <w:tmpl w:val="FD4046D8"/>
    <w:lvl w:ilvl="0" w:tplc="52003CEE">
      <w:start w:val="1"/>
      <w:numFmt w:val="bullet"/>
      <w:pStyle w:val="CusBullet1"/>
      <w:lvlText w:val=""/>
      <w:lvlJc w:val="left"/>
      <w:pPr>
        <w:ind w:left="1440" w:hanging="360"/>
      </w:pPr>
      <w:rPr>
        <w:rFonts w:ascii="Wingdings" w:hAnsi="Wingdings" w:hint="default"/>
        <w:color w:val="auto"/>
        <w:u w:color="1F4E7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firstLine="0"/>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215" w15:restartNumberingAfterBreak="0">
    <w:nsid w:val="59320EE8"/>
    <w:multiLevelType w:val="hybridMultilevel"/>
    <w:tmpl w:val="6F36D7BC"/>
    <w:lvl w:ilvl="0" w:tplc="04090003">
      <w:start w:val="1"/>
      <w:numFmt w:val="bullet"/>
      <w:pStyle w:val="ChamH-L1"/>
      <w:lvlText w:val=""/>
      <w:lvlJc w:val="left"/>
      <w:pPr>
        <w:tabs>
          <w:tab w:val="num" w:pos="644"/>
        </w:tabs>
        <w:ind w:left="644" w:hanging="360"/>
      </w:pPr>
      <w:rPr>
        <w:rFonts w:ascii="Wingdings 2" w:hAnsi="Wingdings 2" w:hint="default"/>
        <w:color w:val="auto"/>
      </w:rPr>
    </w:lvl>
    <w:lvl w:ilvl="1" w:tplc="04090003">
      <w:start w:val="1"/>
      <w:numFmt w:val="bullet"/>
      <w:lvlText w:val=""/>
      <w:lvlJc w:val="left"/>
      <w:pPr>
        <w:tabs>
          <w:tab w:val="num" w:pos="2007"/>
        </w:tabs>
        <w:ind w:left="2007" w:hanging="360"/>
      </w:pPr>
      <w:rPr>
        <w:rFonts w:ascii="Wingdings" w:hAnsi="Wingdings" w:hint="default"/>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PicBulletId w:val="0"/>
      <w:lvlJc w:val="left"/>
      <w:pPr>
        <w:tabs>
          <w:tab w:val="num" w:pos="3447"/>
        </w:tabs>
        <w:ind w:left="3447" w:hanging="360"/>
      </w:pPr>
      <w:rPr>
        <w:rFonts w:ascii="Symbol" w:hAnsi="Symbol" w:hint="default"/>
        <w:color w:val="auto"/>
      </w:rPr>
    </w:lvl>
    <w:lvl w:ilvl="4" w:tplc="04090003">
      <w:start w:val="1"/>
      <w:numFmt w:val="decimal"/>
      <w:lvlText w:val="%5."/>
      <w:lvlJc w:val="left"/>
      <w:pPr>
        <w:tabs>
          <w:tab w:val="num" w:pos="4167"/>
        </w:tabs>
        <w:ind w:left="4167" w:hanging="360"/>
      </w:pPr>
      <w:rPr>
        <w:rFonts w:cs="Times New Roman"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6" w15:restartNumberingAfterBreak="0">
    <w:nsid w:val="596F3461"/>
    <w:multiLevelType w:val="hybridMultilevel"/>
    <w:tmpl w:val="A4A856A8"/>
    <w:lvl w:ilvl="0" w:tplc="E3FAA70C">
      <w:start w:val="1"/>
      <w:numFmt w:val="bullet"/>
      <w:pStyle w:val="gach0"/>
      <w:lvlText w:val=""/>
      <w:lvlJc w:val="left"/>
      <w:pPr>
        <w:ind w:left="1350" w:hanging="360"/>
      </w:pPr>
      <w:rPr>
        <w:rFonts w:ascii="Wingdings" w:hAnsi="Wingdings" w:hint="default"/>
      </w:rPr>
    </w:lvl>
    <w:lvl w:ilvl="1" w:tplc="29A8588A">
      <w:start w:val="1"/>
      <w:numFmt w:val="bullet"/>
      <w:pStyle w:val="subgach"/>
      <w:lvlText w:val=""/>
      <w:lvlJc w:val="left"/>
      <w:pPr>
        <w:ind w:left="2070" w:hanging="360"/>
      </w:pPr>
      <w:rPr>
        <w:rFonts w:ascii="Wingdings" w:hAnsi="Wingdings" w:hint="default"/>
      </w:rPr>
    </w:lvl>
    <w:lvl w:ilvl="2" w:tplc="3054769A">
      <w:start w:val="1"/>
      <w:numFmt w:val="bullet"/>
      <w:lvlText w:val=""/>
      <w:lvlJc w:val="left"/>
      <w:pPr>
        <w:ind w:left="2790" w:hanging="360"/>
      </w:pPr>
      <w:rPr>
        <w:rFonts w:ascii="Wingdings" w:hAnsi="Wingdings" w:hint="default"/>
      </w:rPr>
    </w:lvl>
    <w:lvl w:ilvl="3" w:tplc="96E2EAFA" w:tentative="1">
      <w:start w:val="1"/>
      <w:numFmt w:val="bullet"/>
      <w:lvlText w:val=""/>
      <w:lvlJc w:val="left"/>
      <w:pPr>
        <w:ind w:left="3510" w:hanging="360"/>
      </w:pPr>
      <w:rPr>
        <w:rFonts w:ascii="Symbol" w:hAnsi="Symbol" w:hint="default"/>
      </w:rPr>
    </w:lvl>
    <w:lvl w:ilvl="4" w:tplc="1BE0D400" w:tentative="1">
      <w:start w:val="1"/>
      <w:numFmt w:val="bullet"/>
      <w:lvlText w:val="o"/>
      <w:lvlJc w:val="left"/>
      <w:pPr>
        <w:ind w:left="4230" w:hanging="360"/>
      </w:pPr>
      <w:rPr>
        <w:rFonts w:ascii="Courier New" w:hAnsi="Courier New" w:cs="Courier New" w:hint="default"/>
      </w:rPr>
    </w:lvl>
    <w:lvl w:ilvl="5" w:tplc="C03AFE0C" w:tentative="1">
      <w:start w:val="1"/>
      <w:numFmt w:val="bullet"/>
      <w:lvlText w:val=""/>
      <w:lvlJc w:val="left"/>
      <w:pPr>
        <w:ind w:left="4950" w:hanging="360"/>
      </w:pPr>
      <w:rPr>
        <w:rFonts w:ascii="Wingdings" w:hAnsi="Wingdings" w:hint="default"/>
      </w:rPr>
    </w:lvl>
    <w:lvl w:ilvl="6" w:tplc="A05EBE22" w:tentative="1">
      <w:start w:val="1"/>
      <w:numFmt w:val="bullet"/>
      <w:lvlText w:val=""/>
      <w:lvlJc w:val="left"/>
      <w:pPr>
        <w:ind w:left="5670" w:hanging="360"/>
      </w:pPr>
      <w:rPr>
        <w:rFonts w:ascii="Symbol" w:hAnsi="Symbol" w:hint="default"/>
      </w:rPr>
    </w:lvl>
    <w:lvl w:ilvl="7" w:tplc="A0F2D268" w:tentative="1">
      <w:start w:val="1"/>
      <w:numFmt w:val="bullet"/>
      <w:lvlText w:val="o"/>
      <w:lvlJc w:val="left"/>
      <w:pPr>
        <w:ind w:left="6390" w:hanging="360"/>
      </w:pPr>
      <w:rPr>
        <w:rFonts w:ascii="Courier New" w:hAnsi="Courier New" w:cs="Courier New" w:hint="default"/>
      </w:rPr>
    </w:lvl>
    <w:lvl w:ilvl="8" w:tplc="9C109D14" w:tentative="1">
      <w:start w:val="1"/>
      <w:numFmt w:val="bullet"/>
      <w:lvlText w:val=""/>
      <w:lvlJc w:val="left"/>
      <w:pPr>
        <w:ind w:left="7110" w:hanging="360"/>
      </w:pPr>
      <w:rPr>
        <w:rFonts w:ascii="Wingdings" w:hAnsi="Wingdings" w:hint="default"/>
      </w:rPr>
    </w:lvl>
  </w:abstractNum>
  <w:abstractNum w:abstractNumId="217" w15:restartNumberingAfterBreak="0">
    <w:nsid w:val="59763BE8"/>
    <w:multiLevelType w:val="multilevel"/>
    <w:tmpl w:val="A7B2CED4"/>
    <w:lvl w:ilvl="0">
      <w:start w:val="1"/>
      <w:numFmt w:val="decimal"/>
      <w:pStyle w:val="crHeading1"/>
      <w:lvlText w:val="%1."/>
      <w:lvlJc w:val="left"/>
      <w:pPr>
        <w:tabs>
          <w:tab w:val="num" w:pos="360"/>
        </w:tabs>
        <w:ind w:left="360" w:hanging="360"/>
      </w:pPr>
      <w:rPr>
        <w:rFonts w:ascii="Times New Roman" w:eastAsia="Times New Roman" w:hAnsi="Times New Roman" w:cs="Times New Roman" w:hint="default"/>
        <w:b/>
      </w:rPr>
    </w:lvl>
    <w:lvl w:ilvl="1">
      <w:start w:val="1"/>
      <w:numFmt w:val="decimal"/>
      <w:pStyle w:val="crHeading11"/>
      <w:suff w:val="space"/>
      <w:lvlText w:val="%1.%2"/>
      <w:lvlJc w:val="left"/>
      <w:pPr>
        <w:ind w:left="792" w:hanging="432"/>
      </w:pPr>
      <w:rPr>
        <w:rFonts w:cs="Times New Roman" w:hint="default"/>
        <w:strike w:val="0"/>
      </w:rPr>
    </w:lvl>
    <w:lvl w:ilvl="2">
      <w:start w:val="1"/>
      <w:numFmt w:val="lowerLetter"/>
      <w:lvlText w:val="%3."/>
      <w:lvlJc w:val="left"/>
      <w:pPr>
        <w:tabs>
          <w:tab w:val="num" w:pos="1080"/>
        </w:tabs>
        <w:ind w:left="1080" w:hanging="360"/>
      </w:pPr>
      <w:rPr>
        <w:rFonts w:cs="Times New Roman" w:hint="default"/>
        <w:b w:val="0"/>
        <w:i w:val="0"/>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18" w15:restartNumberingAfterBreak="0">
    <w:nsid w:val="59C05EFC"/>
    <w:multiLevelType w:val="singleLevel"/>
    <w:tmpl w:val="2B88516A"/>
    <w:lvl w:ilvl="0">
      <w:start w:val="1"/>
      <w:numFmt w:val="bullet"/>
      <w:pStyle w:val="body0"/>
      <w:lvlText w:val=""/>
      <w:lvlJc w:val="left"/>
      <w:pPr>
        <w:tabs>
          <w:tab w:val="num" w:pos="360"/>
        </w:tabs>
        <w:ind w:left="360" w:hanging="360"/>
      </w:pPr>
      <w:rPr>
        <w:rFonts w:ascii="Symbol" w:hAnsi="Symbol" w:hint="default"/>
      </w:rPr>
    </w:lvl>
  </w:abstractNum>
  <w:abstractNum w:abstractNumId="219" w15:restartNumberingAfterBreak="0">
    <w:nsid w:val="5A373210"/>
    <w:multiLevelType w:val="multilevel"/>
    <w:tmpl w:val="0409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0" w15:restartNumberingAfterBreak="0">
    <w:nsid w:val="5ABD4FF8"/>
    <w:multiLevelType w:val="multilevel"/>
    <w:tmpl w:val="F8DE09B8"/>
    <w:lvl w:ilvl="0">
      <w:start w:val="1"/>
      <w:numFmt w:val="decimal"/>
      <w:pStyle w:val="Quoch1"/>
      <w:lvlText w:val="%1."/>
      <w:lvlJc w:val="left"/>
      <w:pPr>
        <w:ind w:left="360" w:hanging="720"/>
      </w:pPr>
      <w:rPr>
        <w:rFonts w:hint="default"/>
      </w:rPr>
    </w:lvl>
    <w:lvl w:ilvl="1">
      <w:start w:val="1"/>
      <w:numFmt w:val="decimal"/>
      <w:pStyle w:val="Quoch2"/>
      <w:isLgl/>
      <w:lvlText w:val="%1.%2."/>
      <w:lvlJc w:val="left"/>
      <w:pPr>
        <w:ind w:left="720" w:hanging="720"/>
      </w:pPr>
      <w:rPr>
        <w:rFonts w:hint="default"/>
        <w:b/>
        <w:i w:val="0"/>
      </w:rPr>
    </w:lvl>
    <w:lvl w:ilvl="2">
      <w:start w:val="1"/>
      <w:numFmt w:val="decimal"/>
      <w:lvlText w:val="%3."/>
      <w:lvlJc w:val="left"/>
      <w:pPr>
        <w:ind w:left="360" w:hanging="720"/>
      </w:pPr>
      <w:rPr>
        <w:rFonts w:hint="default"/>
      </w:rPr>
    </w:lvl>
    <w:lvl w:ilvl="3">
      <w:start w:val="1"/>
      <w:numFmt w:val="decimal"/>
      <w:isLgl/>
      <w:lvlText w:val="%1.%2.%3.%4."/>
      <w:lvlJc w:val="left"/>
      <w:pPr>
        <w:ind w:left="963" w:hanging="1080"/>
      </w:pPr>
      <w:rPr>
        <w:rFonts w:hint="default"/>
      </w:rPr>
    </w:lvl>
    <w:lvl w:ilvl="4">
      <w:start w:val="1"/>
      <w:numFmt w:val="decimal"/>
      <w:isLgl/>
      <w:lvlText w:val="%1.%2.%3.%4.%5."/>
      <w:lvlJc w:val="left"/>
      <w:pPr>
        <w:ind w:left="963" w:hanging="1080"/>
      </w:pPr>
      <w:rPr>
        <w:rFonts w:hint="default"/>
      </w:rPr>
    </w:lvl>
    <w:lvl w:ilvl="5">
      <w:start w:val="1"/>
      <w:numFmt w:val="decimal"/>
      <w:isLgl/>
      <w:lvlText w:val="%1.%2.%3.%4.%5.%6."/>
      <w:lvlJc w:val="left"/>
      <w:pPr>
        <w:ind w:left="1323" w:hanging="1440"/>
      </w:pPr>
      <w:rPr>
        <w:rFonts w:hint="default"/>
      </w:rPr>
    </w:lvl>
    <w:lvl w:ilvl="6">
      <w:start w:val="1"/>
      <w:numFmt w:val="decimal"/>
      <w:isLgl/>
      <w:lvlText w:val="%1.%2.%3.%4.%5.%6.%7."/>
      <w:lvlJc w:val="left"/>
      <w:pPr>
        <w:ind w:left="1683" w:hanging="1800"/>
      </w:pPr>
      <w:rPr>
        <w:rFonts w:hint="default"/>
      </w:rPr>
    </w:lvl>
    <w:lvl w:ilvl="7">
      <w:start w:val="1"/>
      <w:numFmt w:val="decimal"/>
      <w:isLgl/>
      <w:lvlText w:val="%1.%2.%3.%4.%5.%6.%7.%8."/>
      <w:lvlJc w:val="left"/>
      <w:pPr>
        <w:ind w:left="1683" w:hanging="1800"/>
      </w:pPr>
      <w:rPr>
        <w:rFonts w:hint="default"/>
      </w:rPr>
    </w:lvl>
    <w:lvl w:ilvl="8">
      <w:start w:val="1"/>
      <w:numFmt w:val="decimal"/>
      <w:isLgl/>
      <w:lvlText w:val="%1.%2.%3.%4.%5.%6.%7.%8.%9."/>
      <w:lvlJc w:val="left"/>
      <w:pPr>
        <w:ind w:left="2043" w:hanging="2160"/>
      </w:pPr>
      <w:rPr>
        <w:rFonts w:hint="default"/>
      </w:rPr>
    </w:lvl>
  </w:abstractNum>
  <w:abstractNum w:abstractNumId="221" w15:restartNumberingAfterBreak="0">
    <w:nsid w:val="5B0B7DC5"/>
    <w:multiLevelType w:val="hybridMultilevel"/>
    <w:tmpl w:val="9E906EF6"/>
    <w:lvl w:ilvl="0" w:tplc="3C00215E">
      <w:numFmt w:val="bullet"/>
      <w:pStyle w:val="dauco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B1A335E"/>
    <w:multiLevelType w:val="hybridMultilevel"/>
    <w:tmpl w:val="A41AFD00"/>
    <w:lvl w:ilvl="0" w:tplc="FFFFFFFF">
      <w:start w:val="1"/>
      <w:numFmt w:val="bullet"/>
      <w:pStyle w:val="bulleta"/>
      <w:lvlText w:val=""/>
      <w:lvlJc w:val="left"/>
      <w:pPr>
        <w:tabs>
          <w:tab w:val="num" w:pos="0"/>
        </w:tabs>
        <w:ind w:left="340" w:hanging="113"/>
      </w:pPr>
      <w:rPr>
        <w:rFonts w:ascii="Symbol" w:hAnsi="Symbol" w:hint="default"/>
      </w:rPr>
    </w:lvl>
    <w:lvl w:ilvl="1" w:tplc="FFFFFFFF">
      <w:start w:val="1"/>
      <w:numFmt w:val="bullet"/>
      <w:lvlText w:val="o"/>
      <w:lvlJc w:val="left"/>
      <w:pPr>
        <w:tabs>
          <w:tab w:val="num" w:pos="366"/>
        </w:tabs>
        <w:ind w:left="366" w:hanging="360"/>
      </w:pPr>
      <w:rPr>
        <w:rFonts w:ascii="Courier New" w:hAnsi="Courier New" w:cs="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cs="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cs="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23" w15:restartNumberingAfterBreak="0">
    <w:nsid w:val="5B2D2039"/>
    <w:multiLevelType w:val="multilevel"/>
    <w:tmpl w:val="32BA899E"/>
    <w:lvl w:ilvl="0">
      <w:start w:val="1"/>
      <w:numFmt w:val="decimal"/>
      <w:pStyle w:val="Indent30"/>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4" w15:restartNumberingAfterBreak="0">
    <w:nsid w:val="5B8E18D8"/>
    <w:multiLevelType w:val="hybridMultilevel"/>
    <w:tmpl w:val="B7B298D0"/>
    <w:lvl w:ilvl="0" w:tplc="04090001">
      <w:start w:val="1"/>
      <w:numFmt w:val="decimal"/>
      <w:pStyle w:val="TableNumber"/>
      <w:lvlText w:val="%1."/>
      <w:lvlJc w:val="left"/>
      <w:pPr>
        <w:ind w:left="63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numFmt w:val="bullet"/>
      <w:lvlText w:val="-"/>
      <w:lvlJc w:val="left"/>
      <w:pPr>
        <w:tabs>
          <w:tab w:val="num" w:pos="1059"/>
        </w:tabs>
        <w:ind w:left="1059" w:hanging="360"/>
      </w:pPr>
      <w:rPr>
        <w:rFonts w:ascii="Times New Roman" w:eastAsia="Times New Roman" w:hAnsi="Times New Roman" w:cs="Times New Roman" w:hint="default"/>
      </w:rPr>
    </w:lvl>
    <w:lvl w:ilvl="2" w:tplc="04090005" w:tentative="1">
      <w:start w:val="1"/>
      <w:numFmt w:val="lowerRoman"/>
      <w:lvlText w:val="%3."/>
      <w:lvlJc w:val="right"/>
      <w:pPr>
        <w:ind w:left="1779" w:hanging="180"/>
      </w:pPr>
    </w:lvl>
    <w:lvl w:ilvl="3" w:tplc="04090001" w:tentative="1">
      <w:start w:val="1"/>
      <w:numFmt w:val="decimal"/>
      <w:lvlText w:val="%4."/>
      <w:lvlJc w:val="left"/>
      <w:pPr>
        <w:ind w:left="2499" w:hanging="360"/>
      </w:pPr>
    </w:lvl>
    <w:lvl w:ilvl="4" w:tplc="04090003" w:tentative="1">
      <w:start w:val="1"/>
      <w:numFmt w:val="lowerLetter"/>
      <w:lvlText w:val="%5."/>
      <w:lvlJc w:val="left"/>
      <w:pPr>
        <w:ind w:left="3219" w:hanging="360"/>
      </w:pPr>
    </w:lvl>
    <w:lvl w:ilvl="5" w:tplc="04090005" w:tentative="1">
      <w:start w:val="1"/>
      <w:numFmt w:val="lowerRoman"/>
      <w:lvlText w:val="%6."/>
      <w:lvlJc w:val="right"/>
      <w:pPr>
        <w:ind w:left="3939" w:hanging="180"/>
      </w:pPr>
    </w:lvl>
    <w:lvl w:ilvl="6" w:tplc="04090001" w:tentative="1">
      <w:start w:val="1"/>
      <w:numFmt w:val="decimal"/>
      <w:lvlText w:val="%7."/>
      <w:lvlJc w:val="left"/>
      <w:pPr>
        <w:ind w:left="4659" w:hanging="360"/>
      </w:pPr>
    </w:lvl>
    <w:lvl w:ilvl="7" w:tplc="04090003" w:tentative="1">
      <w:start w:val="1"/>
      <w:numFmt w:val="lowerLetter"/>
      <w:lvlText w:val="%8."/>
      <w:lvlJc w:val="left"/>
      <w:pPr>
        <w:ind w:left="5379" w:hanging="360"/>
      </w:pPr>
    </w:lvl>
    <w:lvl w:ilvl="8" w:tplc="04090005" w:tentative="1">
      <w:start w:val="1"/>
      <w:numFmt w:val="lowerRoman"/>
      <w:lvlText w:val="%9."/>
      <w:lvlJc w:val="right"/>
      <w:pPr>
        <w:ind w:left="6099" w:hanging="180"/>
      </w:pPr>
    </w:lvl>
  </w:abstractNum>
  <w:abstractNum w:abstractNumId="225" w15:restartNumberingAfterBreak="0">
    <w:nsid w:val="5BAF2012"/>
    <w:multiLevelType w:val="singleLevel"/>
    <w:tmpl w:val="C06EBA66"/>
    <w:lvl w:ilvl="0">
      <w:numFmt w:val="bullet"/>
      <w:pStyle w:val="xl104"/>
      <w:lvlText w:val="+"/>
      <w:lvlJc w:val="left"/>
      <w:pPr>
        <w:tabs>
          <w:tab w:val="num" w:pos="2061"/>
        </w:tabs>
        <w:ind w:left="2058" w:hanging="357"/>
      </w:pPr>
      <w:rPr>
        <w:rFonts w:ascii="Times New Roman" w:hAnsi="Times New Roman" w:cs="Times New Roman" w:hint="default"/>
      </w:rPr>
    </w:lvl>
  </w:abstractNum>
  <w:abstractNum w:abstractNumId="226" w15:restartNumberingAfterBreak="0">
    <w:nsid w:val="5BEE0795"/>
    <w:multiLevelType w:val="multilevel"/>
    <w:tmpl w:val="E4400D60"/>
    <w:lvl w:ilvl="0">
      <w:start w:val="1"/>
      <w:numFmt w:val="bullet"/>
      <w:pStyle w:val="Not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F04865"/>
    <w:multiLevelType w:val="hybridMultilevel"/>
    <w:tmpl w:val="179030E0"/>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8" w15:restartNumberingAfterBreak="0">
    <w:nsid w:val="5C1A2D14"/>
    <w:multiLevelType w:val="multilevel"/>
    <w:tmpl w:val="4B5C698E"/>
    <w:lvl w:ilvl="0">
      <w:start w:val="1"/>
      <w:numFmt w:val="upperRoman"/>
      <w:pStyle w:val="Normal1"/>
      <w:lvlText w:val="%1."/>
      <w:lvlJc w:val="left"/>
      <w:pPr>
        <w:tabs>
          <w:tab w:val="num" w:pos="810"/>
        </w:tabs>
        <w:ind w:left="810" w:hanging="567"/>
      </w:pPr>
      <w:rPr>
        <w:rFonts w:hint="default"/>
      </w:rPr>
    </w:lvl>
    <w:lvl w:ilvl="1">
      <w:start w:val="1"/>
      <w:numFmt w:val="decimal"/>
      <w:lvlText w:val="%1.%2."/>
      <w:lvlJc w:val="left"/>
      <w:pPr>
        <w:tabs>
          <w:tab w:val="num" w:pos="952"/>
        </w:tabs>
        <w:ind w:left="952" w:hanging="709"/>
      </w:pPr>
      <w:rPr>
        <w:rFonts w:hint="default"/>
      </w:rPr>
    </w:lvl>
    <w:lvl w:ilvl="2">
      <w:start w:val="1"/>
      <w:numFmt w:val="decimal"/>
      <w:lvlText w:val="%1.%2.%3."/>
      <w:lvlJc w:val="left"/>
      <w:pPr>
        <w:tabs>
          <w:tab w:val="num" w:pos="1235"/>
        </w:tabs>
        <w:ind w:left="1235" w:hanging="992"/>
      </w:pPr>
      <w:rPr>
        <w:rFonts w:hint="default"/>
        <w:color w:val="auto"/>
      </w:rPr>
    </w:lvl>
    <w:lvl w:ilvl="3">
      <w:start w:val="1"/>
      <w:numFmt w:val="bullet"/>
      <w:lvlText w:val=""/>
      <w:lvlJc w:val="left"/>
      <w:pPr>
        <w:tabs>
          <w:tab w:val="num" w:pos="1377"/>
        </w:tabs>
        <w:ind w:left="1377" w:hanging="1134"/>
      </w:pPr>
      <w:rPr>
        <w:rFonts w:ascii="Symbol" w:hAnsi="Symbol" w:hint="default"/>
        <w:b/>
        <w:sz w:val="28"/>
        <w:szCs w:val="28"/>
      </w:rPr>
    </w:lvl>
    <w:lvl w:ilvl="4">
      <w:start w:val="1"/>
      <w:numFmt w:val="bullet"/>
      <w:pStyle w:val="FISHeading5"/>
      <w:lvlText w:val=""/>
      <w:lvlJc w:val="left"/>
      <w:pPr>
        <w:tabs>
          <w:tab w:val="num" w:pos="2588"/>
        </w:tabs>
        <w:ind w:left="2588" w:hanging="1418"/>
      </w:pPr>
      <w:rPr>
        <w:rFonts w:ascii="Wingdings" w:hAnsi="Wingdings" w:hint="default"/>
        <w:b/>
        <w:i w:val="0"/>
        <w:color w:val="000000"/>
      </w:rPr>
    </w:lvl>
    <w:lvl w:ilvl="5">
      <w:start w:val="1"/>
      <w:numFmt w:val="decimal"/>
      <w:pStyle w:val="NormsCharCharCharCharChar"/>
      <w:lvlText w:val="%1.%2.%3.%4.%6.%5."/>
      <w:lvlJc w:val="left"/>
      <w:pPr>
        <w:tabs>
          <w:tab w:val="num" w:pos="1802"/>
        </w:tabs>
        <w:ind w:left="1802" w:hanging="1559"/>
      </w:pPr>
      <w:rPr>
        <w:rFonts w:hint="default"/>
      </w:rPr>
    </w:lvl>
    <w:lvl w:ilvl="6">
      <w:start w:val="1"/>
      <w:numFmt w:val="decimal"/>
      <w:lvlText w:val="%1.%2.%3.%4.%5.%6-%7."/>
      <w:lvlJc w:val="left"/>
      <w:pPr>
        <w:tabs>
          <w:tab w:val="num" w:pos="3047"/>
        </w:tabs>
        <w:ind w:left="2327" w:hanging="1080"/>
      </w:pPr>
      <w:rPr>
        <w:rFonts w:hint="default"/>
      </w:rPr>
    </w:lvl>
    <w:lvl w:ilvl="7">
      <w:start w:val="1"/>
      <w:numFmt w:val="decimal"/>
      <w:lvlText w:val="%1.%2.%3.%4.%5.%6.%7.%8."/>
      <w:lvlJc w:val="left"/>
      <w:pPr>
        <w:tabs>
          <w:tab w:val="num" w:pos="3767"/>
        </w:tabs>
        <w:ind w:left="2831" w:hanging="1224"/>
      </w:pPr>
      <w:rPr>
        <w:rFonts w:hint="default"/>
      </w:rPr>
    </w:lvl>
    <w:lvl w:ilvl="8">
      <w:start w:val="1"/>
      <w:numFmt w:val="decimal"/>
      <w:lvlText w:val="%1.%2.%3.%4.%5.%6.%7.%8.%9."/>
      <w:lvlJc w:val="left"/>
      <w:pPr>
        <w:tabs>
          <w:tab w:val="num" w:pos="4127"/>
        </w:tabs>
        <w:ind w:left="3407" w:hanging="1440"/>
      </w:pPr>
      <w:rPr>
        <w:rFonts w:hint="default"/>
      </w:rPr>
    </w:lvl>
  </w:abstractNum>
  <w:abstractNum w:abstractNumId="229" w15:restartNumberingAfterBreak="0">
    <w:nsid w:val="5C765F36"/>
    <w:multiLevelType w:val="multilevel"/>
    <w:tmpl w:val="6A385DC4"/>
    <w:styleLink w:val="ArticleSection"/>
    <w:lvl w:ilvl="0">
      <w:start w:val="1"/>
      <w:numFmt w:val="upperRoman"/>
      <w:lvlText w:val="%1."/>
      <w:lvlJc w:val="right"/>
      <w:pPr>
        <w:ind w:left="284" w:hanging="284"/>
      </w:pPr>
      <w:rPr>
        <w:rFonts w:cs="Times New Roman" w:hint="default"/>
      </w:rPr>
    </w:lvl>
    <w:lvl w:ilvl="1">
      <w:start w:val="1"/>
      <w:numFmt w:val="decimal"/>
      <w:suff w:val="space"/>
      <w:lvlText w:val="%1.%2. "/>
      <w:lvlJc w:val="left"/>
      <w:pPr>
        <w:ind w:left="567" w:hanging="567"/>
      </w:pPr>
      <w:rPr>
        <w:rFonts w:cs="Times New Roman" w:hint="default"/>
      </w:rPr>
    </w:lvl>
    <w:lvl w:ilvl="2">
      <w:start w:val="1"/>
      <w:numFmt w:val="decimal"/>
      <w:suff w:val="space"/>
      <w:lvlText w:val="%1.%2.%3. "/>
      <w:lvlJc w:val="left"/>
      <w:pPr>
        <w:ind w:left="977" w:hanging="737"/>
      </w:pPr>
      <w:rPr>
        <w:rFonts w:cs="Times New Roman" w:hint="default"/>
      </w:rPr>
    </w:lvl>
    <w:lvl w:ilvl="3">
      <w:start w:val="1"/>
      <w:numFmt w:val="decimal"/>
      <w:suff w:val="space"/>
      <w:lvlText w:val="%1.%2.%3.%4.  "/>
      <w:lvlJc w:val="left"/>
      <w:pPr>
        <w:ind w:left="1931" w:hanging="851"/>
      </w:pPr>
      <w:rPr>
        <w:rFonts w:cs="Times New Roman" w:hint="default"/>
      </w:rPr>
    </w:lvl>
    <w:lvl w:ilvl="4">
      <w:start w:val="1"/>
      <w:numFmt w:val="decimal"/>
      <w:suff w:val="space"/>
      <w:lvlText w:val="%1.%2.%3.%4.%5."/>
      <w:lvlJc w:val="left"/>
      <w:pPr>
        <w:ind w:left="432" w:hanging="432"/>
      </w:pPr>
      <w:rPr>
        <w:rFonts w:cs="Times New Roman" w:hint="default"/>
      </w:rPr>
    </w:lvl>
    <w:lvl w:ilvl="5">
      <w:start w:val="1"/>
      <w:numFmt w:val="decimal"/>
      <w:lvlText w:val="%1.%2.%3.%4.%5.%6."/>
      <w:lvlJc w:val="left"/>
      <w:pPr>
        <w:tabs>
          <w:tab w:val="num" w:pos="7815"/>
        </w:tabs>
        <w:ind w:left="7815" w:hanging="936"/>
      </w:pPr>
      <w:rPr>
        <w:rFonts w:cs="Times New Roman" w:hint="default"/>
      </w:rPr>
    </w:lvl>
    <w:lvl w:ilvl="6">
      <w:start w:val="1"/>
      <w:numFmt w:val="decimal"/>
      <w:lvlText w:val="%1.%2.%3.%4.%5.%6.%7."/>
      <w:lvlJc w:val="left"/>
      <w:pPr>
        <w:tabs>
          <w:tab w:val="num" w:pos="8319"/>
        </w:tabs>
        <w:ind w:left="8319" w:hanging="1080"/>
      </w:pPr>
      <w:rPr>
        <w:rFonts w:cs="Times New Roman" w:hint="default"/>
      </w:rPr>
    </w:lvl>
    <w:lvl w:ilvl="7">
      <w:start w:val="1"/>
      <w:numFmt w:val="decimal"/>
      <w:lvlText w:val="%1.%2.%3.%4.%5.%6.%7.%8."/>
      <w:lvlJc w:val="left"/>
      <w:pPr>
        <w:tabs>
          <w:tab w:val="num" w:pos="8823"/>
        </w:tabs>
        <w:ind w:left="8823" w:hanging="1224"/>
      </w:pPr>
      <w:rPr>
        <w:rFonts w:cs="Times New Roman" w:hint="default"/>
      </w:rPr>
    </w:lvl>
    <w:lvl w:ilvl="8">
      <w:start w:val="1"/>
      <w:numFmt w:val="decimal"/>
      <w:lvlText w:val="%1.%2.%3.%4.%5.%6.%7.%8.%9."/>
      <w:lvlJc w:val="left"/>
      <w:pPr>
        <w:tabs>
          <w:tab w:val="num" w:pos="9399"/>
        </w:tabs>
        <w:ind w:left="9399" w:hanging="1440"/>
      </w:pPr>
      <w:rPr>
        <w:rFonts w:cs="Times New Roman" w:hint="default"/>
      </w:rPr>
    </w:lvl>
  </w:abstractNum>
  <w:abstractNum w:abstractNumId="230" w15:restartNumberingAfterBreak="0">
    <w:nsid w:val="5CCB2A44"/>
    <w:multiLevelType w:val="multilevel"/>
    <w:tmpl w:val="7A84966A"/>
    <w:styleLink w:val="IndexCap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1" w15:restartNumberingAfterBreak="0">
    <w:nsid w:val="5D1067AC"/>
    <w:multiLevelType w:val="hybridMultilevel"/>
    <w:tmpl w:val="A0128442"/>
    <w:lvl w:ilvl="0" w:tplc="6D3AE3C8">
      <w:start w:val="1"/>
      <w:numFmt w:val="bullet"/>
      <w:pStyle w:val="bullethoa"/>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5DCE66C8"/>
    <w:multiLevelType w:val="hybridMultilevel"/>
    <w:tmpl w:val="7C2AC1AC"/>
    <w:lvl w:ilvl="0" w:tplc="173EE382">
      <w:start w:val="1"/>
      <w:numFmt w:val="bullet"/>
      <w:pStyle w:val="Item2"/>
      <w:lvlText w:val="o"/>
      <w:lvlJc w:val="left"/>
      <w:pPr>
        <w:tabs>
          <w:tab w:val="num" w:pos="1778"/>
        </w:tabs>
        <w:ind w:left="1778" w:hanging="360"/>
      </w:pPr>
      <w:rPr>
        <w:rFonts w:ascii="Courier New" w:hAnsi="Courier New" w:cs="Courier New" w:hint="default"/>
      </w:rPr>
    </w:lvl>
    <w:lvl w:ilvl="1" w:tplc="A6D61190">
      <w:start w:val="1"/>
      <w:numFmt w:val="bullet"/>
      <w:lvlText w:val="o"/>
      <w:lvlJc w:val="left"/>
      <w:pPr>
        <w:tabs>
          <w:tab w:val="num" w:pos="2498"/>
        </w:tabs>
        <w:ind w:left="2498" w:hanging="360"/>
      </w:pPr>
      <w:rPr>
        <w:rFonts w:ascii="Courier New" w:hAnsi="Courier New" w:cs="Courier New" w:hint="default"/>
      </w:rPr>
    </w:lvl>
    <w:lvl w:ilvl="2" w:tplc="0D80311A">
      <w:start w:val="1"/>
      <w:numFmt w:val="bullet"/>
      <w:lvlText w:val=""/>
      <w:lvlJc w:val="left"/>
      <w:pPr>
        <w:tabs>
          <w:tab w:val="num" w:pos="3218"/>
        </w:tabs>
        <w:ind w:left="3218" w:hanging="360"/>
      </w:pPr>
      <w:rPr>
        <w:rFonts w:ascii="Wingdings" w:hAnsi="Wingdings" w:hint="default"/>
      </w:rPr>
    </w:lvl>
    <w:lvl w:ilvl="3" w:tplc="08087CC0" w:tentative="1">
      <w:start w:val="1"/>
      <w:numFmt w:val="bullet"/>
      <w:lvlText w:val=""/>
      <w:lvlJc w:val="left"/>
      <w:pPr>
        <w:tabs>
          <w:tab w:val="num" w:pos="3938"/>
        </w:tabs>
        <w:ind w:left="3938" w:hanging="360"/>
      </w:pPr>
      <w:rPr>
        <w:rFonts w:ascii="Symbol" w:hAnsi="Symbol" w:hint="default"/>
      </w:rPr>
    </w:lvl>
    <w:lvl w:ilvl="4" w:tplc="672EDBC6" w:tentative="1">
      <w:start w:val="1"/>
      <w:numFmt w:val="bullet"/>
      <w:lvlText w:val="o"/>
      <w:lvlJc w:val="left"/>
      <w:pPr>
        <w:tabs>
          <w:tab w:val="num" w:pos="4658"/>
        </w:tabs>
        <w:ind w:left="4658" w:hanging="360"/>
      </w:pPr>
      <w:rPr>
        <w:rFonts w:ascii="Courier New" w:hAnsi="Courier New" w:cs="Courier New" w:hint="default"/>
      </w:rPr>
    </w:lvl>
    <w:lvl w:ilvl="5" w:tplc="CDCA730A" w:tentative="1">
      <w:start w:val="1"/>
      <w:numFmt w:val="bullet"/>
      <w:lvlText w:val=""/>
      <w:lvlJc w:val="left"/>
      <w:pPr>
        <w:tabs>
          <w:tab w:val="num" w:pos="5378"/>
        </w:tabs>
        <w:ind w:left="5378" w:hanging="360"/>
      </w:pPr>
      <w:rPr>
        <w:rFonts w:ascii="Wingdings" w:hAnsi="Wingdings" w:hint="default"/>
      </w:rPr>
    </w:lvl>
    <w:lvl w:ilvl="6" w:tplc="C1A8FFCC" w:tentative="1">
      <w:start w:val="1"/>
      <w:numFmt w:val="bullet"/>
      <w:lvlText w:val=""/>
      <w:lvlJc w:val="left"/>
      <w:pPr>
        <w:tabs>
          <w:tab w:val="num" w:pos="6098"/>
        </w:tabs>
        <w:ind w:left="6098" w:hanging="360"/>
      </w:pPr>
      <w:rPr>
        <w:rFonts w:ascii="Symbol" w:hAnsi="Symbol" w:hint="default"/>
      </w:rPr>
    </w:lvl>
    <w:lvl w:ilvl="7" w:tplc="E8A8FBC8" w:tentative="1">
      <w:start w:val="1"/>
      <w:numFmt w:val="bullet"/>
      <w:lvlText w:val="o"/>
      <w:lvlJc w:val="left"/>
      <w:pPr>
        <w:tabs>
          <w:tab w:val="num" w:pos="6818"/>
        </w:tabs>
        <w:ind w:left="6818" w:hanging="360"/>
      </w:pPr>
      <w:rPr>
        <w:rFonts w:ascii="Courier New" w:hAnsi="Courier New" w:cs="Courier New" w:hint="default"/>
      </w:rPr>
    </w:lvl>
    <w:lvl w:ilvl="8" w:tplc="ECF63E18" w:tentative="1">
      <w:start w:val="1"/>
      <w:numFmt w:val="bullet"/>
      <w:lvlText w:val=""/>
      <w:lvlJc w:val="left"/>
      <w:pPr>
        <w:tabs>
          <w:tab w:val="num" w:pos="7538"/>
        </w:tabs>
        <w:ind w:left="7538" w:hanging="360"/>
      </w:pPr>
      <w:rPr>
        <w:rFonts w:ascii="Wingdings" w:hAnsi="Wingdings" w:hint="default"/>
      </w:rPr>
    </w:lvl>
  </w:abstractNum>
  <w:abstractNum w:abstractNumId="233" w15:restartNumberingAfterBreak="0">
    <w:nsid w:val="5DCF064F"/>
    <w:multiLevelType w:val="hybridMultilevel"/>
    <w:tmpl w:val="7608A398"/>
    <w:lvl w:ilvl="0" w:tplc="2FAE7762">
      <w:start w:val="1"/>
      <w:numFmt w:val="bullet"/>
      <w:lvlText w:val="o"/>
      <w:lvlJc w:val="left"/>
      <w:pPr>
        <w:tabs>
          <w:tab w:val="num" w:pos="2160"/>
        </w:tabs>
        <w:ind w:left="2160" w:hanging="360"/>
      </w:pPr>
      <w:rPr>
        <w:rFonts w:ascii="Courier New" w:hAnsi="Courier New" w:hint="default"/>
      </w:rPr>
    </w:lvl>
    <w:lvl w:ilvl="1" w:tplc="849264B4">
      <w:start w:val="1"/>
      <w:numFmt w:val="bullet"/>
      <w:pStyle w:val="B2"/>
      <w:lvlText w:val="o"/>
      <w:lvlJc w:val="left"/>
      <w:pPr>
        <w:tabs>
          <w:tab w:val="num" w:pos="2160"/>
        </w:tabs>
        <w:ind w:left="2160" w:hanging="360"/>
      </w:pPr>
      <w:rPr>
        <w:rFonts w:ascii="Courier New" w:hAnsi="Courier New" w:hint="default"/>
      </w:rPr>
    </w:lvl>
    <w:lvl w:ilvl="2" w:tplc="B92ED3BE" w:tentative="1">
      <w:start w:val="1"/>
      <w:numFmt w:val="bullet"/>
      <w:lvlText w:val=""/>
      <w:lvlJc w:val="left"/>
      <w:pPr>
        <w:tabs>
          <w:tab w:val="num" w:pos="2880"/>
        </w:tabs>
        <w:ind w:left="2880" w:hanging="360"/>
      </w:pPr>
      <w:rPr>
        <w:rFonts w:ascii="Wingdings" w:hAnsi="Wingdings" w:hint="default"/>
      </w:rPr>
    </w:lvl>
    <w:lvl w:ilvl="3" w:tplc="97BA474C" w:tentative="1">
      <w:start w:val="1"/>
      <w:numFmt w:val="bullet"/>
      <w:lvlText w:val=""/>
      <w:lvlJc w:val="left"/>
      <w:pPr>
        <w:tabs>
          <w:tab w:val="num" w:pos="3600"/>
        </w:tabs>
        <w:ind w:left="3600" w:hanging="360"/>
      </w:pPr>
      <w:rPr>
        <w:rFonts w:ascii="Symbol" w:hAnsi="Symbol" w:hint="default"/>
      </w:rPr>
    </w:lvl>
    <w:lvl w:ilvl="4" w:tplc="89A60732" w:tentative="1">
      <w:start w:val="1"/>
      <w:numFmt w:val="bullet"/>
      <w:lvlText w:val="o"/>
      <w:lvlJc w:val="left"/>
      <w:pPr>
        <w:tabs>
          <w:tab w:val="num" w:pos="4320"/>
        </w:tabs>
        <w:ind w:left="4320" w:hanging="360"/>
      </w:pPr>
      <w:rPr>
        <w:rFonts w:ascii="Courier New" w:hAnsi="Courier New" w:hint="default"/>
      </w:rPr>
    </w:lvl>
    <w:lvl w:ilvl="5" w:tplc="82268410" w:tentative="1">
      <w:start w:val="1"/>
      <w:numFmt w:val="bullet"/>
      <w:lvlText w:val=""/>
      <w:lvlJc w:val="left"/>
      <w:pPr>
        <w:tabs>
          <w:tab w:val="num" w:pos="5040"/>
        </w:tabs>
        <w:ind w:left="5040" w:hanging="360"/>
      </w:pPr>
      <w:rPr>
        <w:rFonts w:ascii="Wingdings" w:hAnsi="Wingdings" w:hint="default"/>
      </w:rPr>
    </w:lvl>
    <w:lvl w:ilvl="6" w:tplc="C2746DF8" w:tentative="1">
      <w:start w:val="1"/>
      <w:numFmt w:val="bullet"/>
      <w:lvlText w:val=""/>
      <w:lvlJc w:val="left"/>
      <w:pPr>
        <w:tabs>
          <w:tab w:val="num" w:pos="5760"/>
        </w:tabs>
        <w:ind w:left="5760" w:hanging="360"/>
      </w:pPr>
      <w:rPr>
        <w:rFonts w:ascii="Symbol" w:hAnsi="Symbol" w:hint="default"/>
      </w:rPr>
    </w:lvl>
    <w:lvl w:ilvl="7" w:tplc="5FA847B4" w:tentative="1">
      <w:start w:val="1"/>
      <w:numFmt w:val="bullet"/>
      <w:lvlText w:val="o"/>
      <w:lvlJc w:val="left"/>
      <w:pPr>
        <w:tabs>
          <w:tab w:val="num" w:pos="6480"/>
        </w:tabs>
        <w:ind w:left="6480" w:hanging="360"/>
      </w:pPr>
      <w:rPr>
        <w:rFonts w:ascii="Courier New" w:hAnsi="Courier New" w:hint="default"/>
      </w:rPr>
    </w:lvl>
    <w:lvl w:ilvl="8" w:tplc="4664CC88" w:tentative="1">
      <w:start w:val="1"/>
      <w:numFmt w:val="bullet"/>
      <w:lvlText w:val=""/>
      <w:lvlJc w:val="left"/>
      <w:pPr>
        <w:tabs>
          <w:tab w:val="num" w:pos="7200"/>
        </w:tabs>
        <w:ind w:left="7200" w:hanging="360"/>
      </w:pPr>
      <w:rPr>
        <w:rFonts w:ascii="Wingdings" w:hAnsi="Wingdings" w:hint="default"/>
      </w:rPr>
    </w:lvl>
  </w:abstractNum>
  <w:abstractNum w:abstractNumId="234" w15:restartNumberingAfterBreak="0">
    <w:nsid w:val="5DEA1BE2"/>
    <w:multiLevelType w:val="multilevel"/>
    <w:tmpl w:val="AF9802BE"/>
    <w:lvl w:ilvl="0">
      <w:start w:val="2"/>
      <w:numFmt w:val="decimal"/>
      <w:lvlText w:val="%1."/>
      <w:lvlJc w:val="left"/>
      <w:pPr>
        <w:ind w:left="648" w:hanging="648"/>
      </w:pPr>
      <w:rPr>
        <w:rFonts w:hint="default"/>
      </w:rPr>
    </w:lvl>
    <w:lvl w:ilvl="1">
      <w:start w:val="8"/>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5" w15:restartNumberingAfterBreak="0">
    <w:nsid w:val="5E342CF4"/>
    <w:multiLevelType w:val="hybridMultilevel"/>
    <w:tmpl w:val="76066264"/>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E3F7257"/>
    <w:multiLevelType w:val="hybridMultilevel"/>
    <w:tmpl w:val="4238DDEA"/>
    <w:lvl w:ilvl="0" w:tplc="9C62F284">
      <w:numFmt w:val="bullet"/>
      <w:pStyle w:val="Listnormal"/>
      <w:lvlText w:val="-"/>
      <w:lvlJc w:val="left"/>
      <w:pPr>
        <w:tabs>
          <w:tab w:val="num" w:pos="1757"/>
        </w:tabs>
        <w:ind w:left="1757" w:hanging="360"/>
      </w:pPr>
      <w:rPr>
        <w:rFonts w:ascii="Arial" w:eastAsia="Times New Roman" w:hAnsi="Arial" w:cs="Arial" w:hint="default"/>
        <w:lang w:val="vi-VN"/>
      </w:rPr>
    </w:lvl>
    <w:lvl w:ilvl="1" w:tplc="04090019">
      <w:start w:val="1"/>
      <w:numFmt w:val="bullet"/>
      <w:lvlText w:val="o"/>
      <w:lvlJc w:val="left"/>
      <w:pPr>
        <w:tabs>
          <w:tab w:val="num" w:pos="2477"/>
        </w:tabs>
        <w:ind w:left="2477" w:hanging="360"/>
      </w:pPr>
      <w:rPr>
        <w:rFonts w:ascii="Courier New" w:hAnsi="Courier New" w:cs="Courier New" w:hint="default"/>
      </w:rPr>
    </w:lvl>
    <w:lvl w:ilvl="2" w:tplc="0409001B" w:tentative="1">
      <w:start w:val="1"/>
      <w:numFmt w:val="bullet"/>
      <w:lvlText w:val=""/>
      <w:lvlJc w:val="left"/>
      <w:pPr>
        <w:tabs>
          <w:tab w:val="num" w:pos="3197"/>
        </w:tabs>
        <w:ind w:left="3197" w:hanging="360"/>
      </w:pPr>
      <w:rPr>
        <w:rFonts w:ascii="Wingdings" w:hAnsi="Wingdings" w:hint="default"/>
      </w:rPr>
    </w:lvl>
    <w:lvl w:ilvl="3" w:tplc="0409000F" w:tentative="1">
      <w:start w:val="1"/>
      <w:numFmt w:val="bullet"/>
      <w:lvlText w:val=""/>
      <w:lvlJc w:val="left"/>
      <w:pPr>
        <w:tabs>
          <w:tab w:val="num" w:pos="3917"/>
        </w:tabs>
        <w:ind w:left="3917" w:hanging="360"/>
      </w:pPr>
      <w:rPr>
        <w:rFonts w:ascii="Symbol" w:hAnsi="Symbol" w:hint="default"/>
      </w:rPr>
    </w:lvl>
    <w:lvl w:ilvl="4" w:tplc="04090019" w:tentative="1">
      <w:start w:val="1"/>
      <w:numFmt w:val="bullet"/>
      <w:lvlText w:val="o"/>
      <w:lvlJc w:val="left"/>
      <w:pPr>
        <w:tabs>
          <w:tab w:val="num" w:pos="4637"/>
        </w:tabs>
        <w:ind w:left="4637" w:hanging="360"/>
      </w:pPr>
      <w:rPr>
        <w:rFonts w:ascii="Courier New" w:hAnsi="Courier New" w:cs="Courier New" w:hint="default"/>
      </w:rPr>
    </w:lvl>
    <w:lvl w:ilvl="5" w:tplc="0409001B" w:tentative="1">
      <w:start w:val="1"/>
      <w:numFmt w:val="bullet"/>
      <w:lvlText w:val=""/>
      <w:lvlJc w:val="left"/>
      <w:pPr>
        <w:tabs>
          <w:tab w:val="num" w:pos="5357"/>
        </w:tabs>
        <w:ind w:left="5357" w:hanging="360"/>
      </w:pPr>
      <w:rPr>
        <w:rFonts w:ascii="Wingdings" w:hAnsi="Wingdings" w:hint="default"/>
      </w:rPr>
    </w:lvl>
    <w:lvl w:ilvl="6" w:tplc="0409000F" w:tentative="1">
      <w:start w:val="1"/>
      <w:numFmt w:val="bullet"/>
      <w:lvlText w:val=""/>
      <w:lvlJc w:val="left"/>
      <w:pPr>
        <w:tabs>
          <w:tab w:val="num" w:pos="6077"/>
        </w:tabs>
        <w:ind w:left="6077" w:hanging="360"/>
      </w:pPr>
      <w:rPr>
        <w:rFonts w:ascii="Symbol" w:hAnsi="Symbol" w:hint="default"/>
      </w:rPr>
    </w:lvl>
    <w:lvl w:ilvl="7" w:tplc="04090019" w:tentative="1">
      <w:start w:val="1"/>
      <w:numFmt w:val="bullet"/>
      <w:lvlText w:val="o"/>
      <w:lvlJc w:val="left"/>
      <w:pPr>
        <w:tabs>
          <w:tab w:val="num" w:pos="6797"/>
        </w:tabs>
        <w:ind w:left="6797" w:hanging="360"/>
      </w:pPr>
      <w:rPr>
        <w:rFonts w:ascii="Courier New" w:hAnsi="Courier New" w:cs="Courier New" w:hint="default"/>
      </w:rPr>
    </w:lvl>
    <w:lvl w:ilvl="8" w:tplc="0409001B" w:tentative="1">
      <w:start w:val="1"/>
      <w:numFmt w:val="bullet"/>
      <w:lvlText w:val=""/>
      <w:lvlJc w:val="left"/>
      <w:pPr>
        <w:tabs>
          <w:tab w:val="num" w:pos="7517"/>
        </w:tabs>
        <w:ind w:left="7517" w:hanging="360"/>
      </w:pPr>
      <w:rPr>
        <w:rFonts w:ascii="Wingdings" w:hAnsi="Wingdings" w:hint="default"/>
      </w:rPr>
    </w:lvl>
  </w:abstractNum>
  <w:abstractNum w:abstractNumId="237" w15:restartNumberingAfterBreak="0">
    <w:nsid w:val="5E5531B1"/>
    <w:multiLevelType w:val="multilevel"/>
    <w:tmpl w:val="4F40B6EA"/>
    <w:styleLink w:val="NormalBulleted24"/>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8" w15:restartNumberingAfterBreak="0">
    <w:nsid w:val="5E703C23"/>
    <w:multiLevelType w:val="hybridMultilevel"/>
    <w:tmpl w:val="D066926E"/>
    <w:lvl w:ilvl="0" w:tplc="9F9E004E">
      <w:numFmt w:val="bullet"/>
      <w:pStyle w:val="normal-p"/>
      <w:lvlText w:val="-"/>
      <w:lvlJc w:val="left"/>
      <w:pPr>
        <w:ind w:left="1495" w:hanging="360"/>
      </w:pPr>
      <w:rPr>
        <w:rFonts w:ascii="Calibri" w:eastAsia="Calibri" w:hAnsi="Calibri" w:cs="Times New Roman" w:hint="default"/>
      </w:rPr>
    </w:lvl>
    <w:lvl w:ilvl="1" w:tplc="054EE2F0">
      <w:start w:val="1"/>
      <w:numFmt w:val="bullet"/>
      <w:lvlText w:val="o"/>
      <w:lvlJc w:val="left"/>
      <w:pPr>
        <w:ind w:left="1440" w:hanging="360"/>
      </w:pPr>
      <w:rPr>
        <w:rFonts w:ascii="Courier New" w:hAnsi="Courier New" w:cs="Courier New" w:hint="default"/>
      </w:rPr>
    </w:lvl>
    <w:lvl w:ilvl="2" w:tplc="D5580AB2">
      <w:start w:val="1"/>
      <w:numFmt w:val="bullet"/>
      <w:lvlText w:val=""/>
      <w:lvlJc w:val="left"/>
      <w:pPr>
        <w:ind w:left="2160" w:hanging="360"/>
      </w:pPr>
      <w:rPr>
        <w:rFonts w:ascii="Wingdings" w:hAnsi="Wingdings" w:hint="default"/>
      </w:rPr>
    </w:lvl>
    <w:lvl w:ilvl="3" w:tplc="9788D07E" w:tentative="1">
      <w:start w:val="1"/>
      <w:numFmt w:val="bullet"/>
      <w:lvlText w:val=""/>
      <w:lvlJc w:val="left"/>
      <w:pPr>
        <w:ind w:left="2880" w:hanging="360"/>
      </w:pPr>
      <w:rPr>
        <w:rFonts w:ascii="Symbol" w:hAnsi="Symbol" w:hint="default"/>
      </w:rPr>
    </w:lvl>
    <w:lvl w:ilvl="4" w:tplc="1D78CD66" w:tentative="1">
      <w:start w:val="1"/>
      <w:numFmt w:val="bullet"/>
      <w:lvlText w:val="o"/>
      <w:lvlJc w:val="left"/>
      <w:pPr>
        <w:ind w:left="3600" w:hanging="360"/>
      </w:pPr>
      <w:rPr>
        <w:rFonts w:ascii="Courier New" w:hAnsi="Courier New" w:cs="Courier New" w:hint="default"/>
      </w:rPr>
    </w:lvl>
    <w:lvl w:ilvl="5" w:tplc="4F4682F0" w:tentative="1">
      <w:start w:val="1"/>
      <w:numFmt w:val="bullet"/>
      <w:lvlText w:val=""/>
      <w:lvlJc w:val="left"/>
      <w:pPr>
        <w:ind w:left="4320" w:hanging="360"/>
      </w:pPr>
      <w:rPr>
        <w:rFonts w:ascii="Wingdings" w:hAnsi="Wingdings" w:hint="default"/>
      </w:rPr>
    </w:lvl>
    <w:lvl w:ilvl="6" w:tplc="A2BEDA2A" w:tentative="1">
      <w:start w:val="1"/>
      <w:numFmt w:val="bullet"/>
      <w:lvlText w:val=""/>
      <w:lvlJc w:val="left"/>
      <w:pPr>
        <w:ind w:left="5040" w:hanging="360"/>
      </w:pPr>
      <w:rPr>
        <w:rFonts w:ascii="Symbol" w:hAnsi="Symbol" w:hint="default"/>
      </w:rPr>
    </w:lvl>
    <w:lvl w:ilvl="7" w:tplc="07046C50" w:tentative="1">
      <w:start w:val="1"/>
      <w:numFmt w:val="bullet"/>
      <w:lvlText w:val="o"/>
      <w:lvlJc w:val="left"/>
      <w:pPr>
        <w:ind w:left="5760" w:hanging="360"/>
      </w:pPr>
      <w:rPr>
        <w:rFonts w:ascii="Courier New" w:hAnsi="Courier New" w:cs="Courier New" w:hint="default"/>
      </w:rPr>
    </w:lvl>
    <w:lvl w:ilvl="8" w:tplc="C5E21656" w:tentative="1">
      <w:start w:val="1"/>
      <w:numFmt w:val="bullet"/>
      <w:lvlText w:val=""/>
      <w:lvlJc w:val="left"/>
      <w:pPr>
        <w:ind w:left="6480" w:hanging="360"/>
      </w:pPr>
      <w:rPr>
        <w:rFonts w:ascii="Wingdings" w:hAnsi="Wingdings" w:hint="default"/>
      </w:rPr>
    </w:lvl>
  </w:abstractNum>
  <w:abstractNum w:abstractNumId="239" w15:restartNumberingAfterBreak="0">
    <w:nsid w:val="5F9D4641"/>
    <w:multiLevelType w:val="hybridMultilevel"/>
    <w:tmpl w:val="EFE6D6F2"/>
    <w:lvl w:ilvl="0" w:tplc="4290E6C8">
      <w:start w:val="1"/>
      <w:numFmt w:val="bullet"/>
      <w:pStyle w:val="SquareBulleting"/>
      <w:lvlText w:val=""/>
      <w:lvlJc w:val="left"/>
      <w:pPr>
        <w:tabs>
          <w:tab w:val="num" w:pos="720"/>
        </w:tabs>
        <w:ind w:left="720" w:hanging="360"/>
      </w:pPr>
      <w:rPr>
        <w:rFonts w:ascii="Wingdings" w:hAnsi="Wingdings" w:hint="default"/>
        <w:sz w:val="22"/>
        <w:szCs w:val="22"/>
      </w:rPr>
    </w:lvl>
    <w:lvl w:ilvl="1" w:tplc="0E8EDFF6">
      <w:start w:val="1"/>
      <w:numFmt w:val="decimal"/>
      <w:lvlText w:val="%2."/>
      <w:lvlJc w:val="left"/>
      <w:pPr>
        <w:tabs>
          <w:tab w:val="num" w:pos="1440"/>
        </w:tabs>
        <w:ind w:left="1440" w:hanging="360"/>
      </w:pPr>
      <w:rPr>
        <w:rFonts w:hint="default"/>
        <w:sz w:val="22"/>
        <w:szCs w:val="22"/>
      </w:rPr>
    </w:lvl>
    <w:lvl w:ilvl="2" w:tplc="9AE6FEE4" w:tentative="1">
      <w:start w:val="1"/>
      <w:numFmt w:val="bullet"/>
      <w:lvlText w:val=""/>
      <w:lvlJc w:val="left"/>
      <w:pPr>
        <w:tabs>
          <w:tab w:val="num" w:pos="2160"/>
        </w:tabs>
        <w:ind w:left="2160" w:hanging="360"/>
      </w:pPr>
      <w:rPr>
        <w:rFonts w:ascii="Wingdings" w:hAnsi="Wingdings" w:hint="default"/>
      </w:rPr>
    </w:lvl>
    <w:lvl w:ilvl="3" w:tplc="06C888C4" w:tentative="1">
      <w:start w:val="1"/>
      <w:numFmt w:val="bullet"/>
      <w:lvlText w:val=""/>
      <w:lvlJc w:val="left"/>
      <w:pPr>
        <w:tabs>
          <w:tab w:val="num" w:pos="2880"/>
        </w:tabs>
        <w:ind w:left="2880" w:hanging="360"/>
      </w:pPr>
      <w:rPr>
        <w:rFonts w:ascii="Symbol" w:hAnsi="Symbol" w:hint="default"/>
      </w:rPr>
    </w:lvl>
    <w:lvl w:ilvl="4" w:tplc="4AEE029E" w:tentative="1">
      <w:start w:val="1"/>
      <w:numFmt w:val="bullet"/>
      <w:lvlText w:val="o"/>
      <w:lvlJc w:val="left"/>
      <w:pPr>
        <w:tabs>
          <w:tab w:val="num" w:pos="3600"/>
        </w:tabs>
        <w:ind w:left="3600" w:hanging="360"/>
      </w:pPr>
      <w:rPr>
        <w:rFonts w:ascii="Courier New" w:hAnsi="Courier New" w:cs="Courier New" w:hint="default"/>
      </w:rPr>
    </w:lvl>
    <w:lvl w:ilvl="5" w:tplc="DB70DD1A" w:tentative="1">
      <w:start w:val="1"/>
      <w:numFmt w:val="bullet"/>
      <w:lvlText w:val=""/>
      <w:lvlJc w:val="left"/>
      <w:pPr>
        <w:tabs>
          <w:tab w:val="num" w:pos="4320"/>
        </w:tabs>
        <w:ind w:left="4320" w:hanging="360"/>
      </w:pPr>
      <w:rPr>
        <w:rFonts w:ascii="Wingdings" w:hAnsi="Wingdings" w:hint="default"/>
      </w:rPr>
    </w:lvl>
    <w:lvl w:ilvl="6" w:tplc="B23C591C" w:tentative="1">
      <w:start w:val="1"/>
      <w:numFmt w:val="bullet"/>
      <w:lvlText w:val=""/>
      <w:lvlJc w:val="left"/>
      <w:pPr>
        <w:tabs>
          <w:tab w:val="num" w:pos="5040"/>
        </w:tabs>
        <w:ind w:left="5040" w:hanging="360"/>
      </w:pPr>
      <w:rPr>
        <w:rFonts w:ascii="Symbol" w:hAnsi="Symbol" w:hint="default"/>
      </w:rPr>
    </w:lvl>
    <w:lvl w:ilvl="7" w:tplc="FA2E521E" w:tentative="1">
      <w:start w:val="1"/>
      <w:numFmt w:val="bullet"/>
      <w:lvlText w:val="o"/>
      <w:lvlJc w:val="left"/>
      <w:pPr>
        <w:tabs>
          <w:tab w:val="num" w:pos="5760"/>
        </w:tabs>
        <w:ind w:left="5760" w:hanging="360"/>
      </w:pPr>
      <w:rPr>
        <w:rFonts w:ascii="Courier New" w:hAnsi="Courier New" w:cs="Courier New" w:hint="default"/>
      </w:rPr>
    </w:lvl>
    <w:lvl w:ilvl="8" w:tplc="C0287472"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60E7595E"/>
    <w:multiLevelType w:val="hybridMultilevel"/>
    <w:tmpl w:val="53DC9998"/>
    <w:lvl w:ilvl="0" w:tplc="FD82F1D4">
      <w:start w:val="1"/>
      <w:numFmt w:val="bullet"/>
      <w:pStyle w:val="2daucong"/>
      <w:lvlText w:val=""/>
      <w:lvlJc w:val="left"/>
      <w:pPr>
        <w:ind w:left="810" w:hanging="360"/>
      </w:pPr>
      <w:rPr>
        <w:rFonts w:ascii="Symbol" w:hAnsi="Symbol"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616350F3"/>
    <w:multiLevelType w:val="hybridMultilevel"/>
    <w:tmpl w:val="67FE0A1A"/>
    <w:lvl w:ilvl="0" w:tplc="04090009">
      <w:numFmt w:val="bullet"/>
      <w:pStyle w:val="MyNormal"/>
      <w:lvlText w:val=""/>
      <w:lvlJc w:val="left"/>
      <w:pPr>
        <w:tabs>
          <w:tab w:val="num" w:pos="1134"/>
        </w:tabs>
        <w:ind w:left="1134" w:hanging="567"/>
      </w:pPr>
      <w:rPr>
        <w:rFonts w:ascii="Symbol" w:eastAsia="Times New Roman" w:hAnsi="Symbol" w:cs="Times New Roman" w:hint="default"/>
      </w:rPr>
    </w:lvl>
    <w:lvl w:ilvl="1" w:tplc="04090003">
      <w:start w:val="1"/>
      <w:numFmt w:val="bullet"/>
      <w:lvlText w:val="o"/>
      <w:lvlJc w:val="left"/>
      <w:pPr>
        <w:tabs>
          <w:tab w:val="num" w:pos="1780"/>
        </w:tabs>
        <w:ind w:left="1780" w:hanging="360"/>
      </w:pPr>
      <w:rPr>
        <w:rFonts w:ascii="Courier New" w:hAnsi="Courier New" w:cs="Courier New" w:hint="default"/>
      </w:rPr>
    </w:lvl>
    <w:lvl w:ilvl="2" w:tplc="04090005">
      <w:start w:val="1"/>
      <w:numFmt w:val="bullet"/>
      <w:lvlText w:val=""/>
      <w:lvlPicBulletId w:val="0"/>
      <w:lvlJc w:val="left"/>
      <w:pPr>
        <w:tabs>
          <w:tab w:val="num" w:pos="2500"/>
        </w:tabs>
        <w:ind w:left="2500" w:hanging="360"/>
      </w:pPr>
      <w:rPr>
        <w:rFonts w:ascii="Symbol" w:hAnsi="Symbol"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242" w15:restartNumberingAfterBreak="0">
    <w:nsid w:val="640E26DC"/>
    <w:multiLevelType w:val="hybridMultilevel"/>
    <w:tmpl w:val="A84AAD88"/>
    <w:lvl w:ilvl="0" w:tplc="A8566862">
      <w:numFmt w:val="bullet"/>
      <w:lvlText w:val="-"/>
      <w:lvlJc w:val="left"/>
      <w:pPr>
        <w:ind w:left="644" w:hanging="360"/>
      </w:pPr>
      <w:rPr>
        <w:rFonts w:ascii="Times New Roman" w:eastAsiaTheme="minorEastAsia"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3" w15:restartNumberingAfterBreak="0">
    <w:nsid w:val="649E52C1"/>
    <w:multiLevelType w:val="multilevel"/>
    <w:tmpl w:val="2D44E014"/>
    <w:styleLink w:val="11112"/>
    <w:lvl w:ilvl="0">
      <w:start w:val="1"/>
      <w:numFmt w:val="decimal"/>
      <w:pStyle w:val="Indent10"/>
      <w:lvlText w:val="%1."/>
      <w:lvlJc w:val="left"/>
      <w:pPr>
        <w:ind w:left="603" w:hanging="360"/>
      </w:pPr>
      <w:rPr>
        <w:rFonts w:hint="default"/>
      </w:rPr>
    </w:lvl>
    <w:lvl w:ilvl="1">
      <w:start w:val="1"/>
      <w:numFmt w:val="decimal"/>
      <w:isLgl/>
      <w:lvlText w:val="%1.%2."/>
      <w:lvlJc w:val="left"/>
      <w:pPr>
        <w:ind w:left="1146" w:hanging="720"/>
      </w:pPr>
      <w:rPr>
        <w:rFonts w:hint="default"/>
      </w:rPr>
    </w:lvl>
    <w:lvl w:ilvl="2">
      <w:start w:val="1"/>
      <w:numFmt w:val="decimal"/>
      <w:pStyle w:val="FISHeading4"/>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pStyle w:val="h4"/>
      <w:isLgl/>
      <w:lvlText w:val="%1.%2.%3.%4.%5."/>
      <w:lvlJc w:val="left"/>
      <w:pPr>
        <w:ind w:left="2356" w:hanging="1080"/>
      </w:pPr>
      <w:rPr>
        <w:rFonts w:hint="default"/>
      </w:rPr>
    </w:lvl>
    <w:lvl w:ilvl="5">
      <w:start w:val="1"/>
      <w:numFmt w:val="decimal"/>
      <w:pStyle w:val="FISHeading6"/>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244" w15:restartNumberingAfterBreak="0">
    <w:nsid w:val="65217CC6"/>
    <w:multiLevelType w:val="hybridMultilevel"/>
    <w:tmpl w:val="C04EF62E"/>
    <w:lvl w:ilvl="0" w:tplc="A906BA2A">
      <w:start w:val="1"/>
      <w:numFmt w:val="decimal"/>
      <w:pStyle w:val="Number"/>
      <w:lvlText w:val="%1."/>
      <w:lvlJc w:val="left"/>
      <w:pPr>
        <w:tabs>
          <w:tab w:val="num" w:pos="2138"/>
        </w:tabs>
        <w:ind w:left="2138" w:hanging="360"/>
      </w:pPr>
    </w:lvl>
    <w:lvl w:ilvl="1" w:tplc="52282CEA">
      <w:start w:val="1"/>
      <w:numFmt w:val="bullet"/>
      <w:lvlText w:val=""/>
      <w:lvlJc w:val="left"/>
      <w:pPr>
        <w:tabs>
          <w:tab w:val="num" w:pos="1440"/>
        </w:tabs>
        <w:ind w:left="1440" w:hanging="360"/>
      </w:pPr>
      <w:rPr>
        <w:rFonts w:ascii="Symbol" w:hAnsi="Symbol" w:hint="default"/>
      </w:rPr>
    </w:lvl>
    <w:lvl w:ilvl="2" w:tplc="6B1A4A7A">
      <w:start w:val="1"/>
      <w:numFmt w:val="lowerRoman"/>
      <w:lvlText w:val="%3."/>
      <w:lvlJc w:val="right"/>
      <w:pPr>
        <w:tabs>
          <w:tab w:val="num" w:pos="2160"/>
        </w:tabs>
        <w:ind w:left="2160" w:hanging="180"/>
      </w:pPr>
    </w:lvl>
    <w:lvl w:ilvl="3" w:tplc="95B81A56">
      <w:start w:val="1"/>
      <w:numFmt w:val="decimal"/>
      <w:lvlText w:val="%4-"/>
      <w:lvlJc w:val="left"/>
      <w:pPr>
        <w:tabs>
          <w:tab w:val="num" w:pos="2880"/>
        </w:tabs>
        <w:ind w:left="2880" w:hanging="360"/>
      </w:pPr>
      <w:rPr>
        <w:rFonts w:hint="default"/>
      </w:rPr>
    </w:lvl>
    <w:lvl w:ilvl="4" w:tplc="C78001A8">
      <w:start w:val="7"/>
      <w:numFmt w:val="decimal"/>
      <w:lvlText w:val="%5"/>
      <w:lvlJc w:val="left"/>
      <w:pPr>
        <w:tabs>
          <w:tab w:val="num" w:pos="3600"/>
        </w:tabs>
        <w:ind w:left="3600" w:hanging="360"/>
      </w:pPr>
      <w:rPr>
        <w:rFonts w:hint="default"/>
      </w:rPr>
    </w:lvl>
    <w:lvl w:ilvl="5" w:tplc="DB363C9A" w:tentative="1">
      <w:start w:val="1"/>
      <w:numFmt w:val="lowerRoman"/>
      <w:lvlText w:val="%6."/>
      <w:lvlJc w:val="right"/>
      <w:pPr>
        <w:tabs>
          <w:tab w:val="num" w:pos="4320"/>
        </w:tabs>
        <w:ind w:left="4320" w:hanging="180"/>
      </w:pPr>
    </w:lvl>
    <w:lvl w:ilvl="6" w:tplc="486234D4" w:tentative="1">
      <w:start w:val="1"/>
      <w:numFmt w:val="decimal"/>
      <w:lvlText w:val="%7."/>
      <w:lvlJc w:val="left"/>
      <w:pPr>
        <w:tabs>
          <w:tab w:val="num" w:pos="5040"/>
        </w:tabs>
        <w:ind w:left="5040" w:hanging="360"/>
      </w:pPr>
    </w:lvl>
    <w:lvl w:ilvl="7" w:tplc="36F23CA6" w:tentative="1">
      <w:start w:val="1"/>
      <w:numFmt w:val="lowerLetter"/>
      <w:lvlText w:val="%8."/>
      <w:lvlJc w:val="left"/>
      <w:pPr>
        <w:tabs>
          <w:tab w:val="num" w:pos="5760"/>
        </w:tabs>
        <w:ind w:left="5760" w:hanging="360"/>
      </w:pPr>
    </w:lvl>
    <w:lvl w:ilvl="8" w:tplc="27680992" w:tentative="1">
      <w:start w:val="1"/>
      <w:numFmt w:val="lowerRoman"/>
      <w:lvlText w:val="%9."/>
      <w:lvlJc w:val="right"/>
      <w:pPr>
        <w:tabs>
          <w:tab w:val="num" w:pos="6480"/>
        </w:tabs>
        <w:ind w:left="6480" w:hanging="180"/>
      </w:pPr>
    </w:lvl>
  </w:abstractNum>
  <w:abstractNum w:abstractNumId="245" w15:restartNumberingAfterBreak="0">
    <w:nsid w:val="652220F6"/>
    <w:multiLevelType w:val="hybridMultilevel"/>
    <w:tmpl w:val="33F0069C"/>
    <w:lvl w:ilvl="0" w:tplc="04090001">
      <w:start w:val="1"/>
      <w:numFmt w:val="bullet"/>
      <w:pStyle w:val="StyleIndent1TimesNewRoman13pt"/>
      <w:lvlText w:val=""/>
      <w:lvlJc w:val="left"/>
      <w:pPr>
        <w:tabs>
          <w:tab w:val="num" w:pos="360"/>
        </w:tabs>
        <w:ind w:left="360" w:hanging="360"/>
      </w:pPr>
      <w:rPr>
        <w:rFonts w:ascii="Arial" w:hAnsi="Arial"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661D4430"/>
    <w:multiLevelType w:val="hybridMultilevel"/>
    <w:tmpl w:val="58BA4A9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7" w15:restartNumberingAfterBreak="0">
    <w:nsid w:val="66A643E4"/>
    <w:multiLevelType w:val="hybridMultilevel"/>
    <w:tmpl w:val="6C78B40C"/>
    <w:lvl w:ilvl="0" w:tplc="9CEC99F6">
      <w:start w:val="1"/>
      <w:numFmt w:val="bullet"/>
      <w:lvlText w:val="-"/>
      <w:lvlJc w:val="left"/>
      <w:pPr>
        <w:ind w:left="720" w:hanging="360"/>
      </w:pPr>
      <w:rPr>
        <w:rFonts w:ascii="Times New Roman" w:hAnsi="Times New Roman" w:cs="Times New Roman" w:hint="default"/>
        <w:b w:val="0"/>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726754B"/>
    <w:multiLevelType w:val="hybridMultilevel"/>
    <w:tmpl w:val="6E22A4EE"/>
    <w:lvl w:ilvl="0" w:tplc="FFFFFFFF">
      <w:start w:val="1"/>
      <w:numFmt w:val="bullet"/>
      <w:pStyle w:val="olv8"/>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49" w15:restartNumberingAfterBreak="0">
    <w:nsid w:val="67846EB5"/>
    <w:multiLevelType w:val="multilevel"/>
    <w:tmpl w:val="30E2C9F2"/>
    <w:styleLink w:val="Style1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0" w15:restartNumberingAfterBreak="0">
    <w:nsid w:val="68140ACD"/>
    <w:multiLevelType w:val="hybridMultilevel"/>
    <w:tmpl w:val="3DDA634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83C14E4"/>
    <w:multiLevelType w:val="multilevel"/>
    <w:tmpl w:val="C2E668F2"/>
    <w:lvl w:ilvl="0">
      <w:start w:val="1"/>
      <w:numFmt w:val="decimal"/>
      <w:pStyle w:val="1PHN"/>
      <w:lvlText w:val="PHẦN %1."/>
      <w:lvlJc w:val="left"/>
      <w:pPr>
        <w:ind w:left="360" w:hanging="360"/>
      </w:pPr>
      <w:rPr>
        <w:rFonts w:hint="default"/>
      </w:rPr>
    </w:lvl>
    <w:lvl w:ilvl="1">
      <w:start w:val="1"/>
      <w:numFmt w:val="decimal"/>
      <w:lvlText w:val="CHƯƠNG %2."/>
      <w:lvlJc w:val="left"/>
      <w:pPr>
        <w:ind w:left="720" w:hanging="360"/>
      </w:pPr>
      <w:rPr>
        <w:rFonts w:hint="default"/>
      </w:rPr>
    </w:lvl>
    <w:lvl w:ilvl="2">
      <w:start w:val="1"/>
      <w:numFmt w:val="upperRoman"/>
      <w:pStyle w:val="3LamI"/>
      <w:lvlText w:val="%3. "/>
      <w:lvlJc w:val="left"/>
      <w:pPr>
        <w:ind w:left="1080" w:hanging="360"/>
      </w:pPr>
      <w:rPr>
        <w:rFonts w:hint="default"/>
      </w:rPr>
    </w:lvl>
    <w:lvl w:ilvl="3">
      <w:start w:val="1"/>
      <w:numFmt w:val="decimal"/>
      <w:pStyle w:val="4Mc1nh"/>
      <w:lvlText w:val="%4. "/>
      <w:lvlJc w:val="left"/>
      <w:pPr>
        <w:ind w:left="1440" w:hanging="360"/>
      </w:pPr>
      <w:rPr>
        <w:rFonts w:hint="default"/>
      </w:rPr>
    </w:lvl>
    <w:lvl w:ilvl="4">
      <w:start w:val="1"/>
      <w:numFmt w:val="lowerLetter"/>
      <w:pStyle w:val="5Mcanh"/>
      <w:lvlText w:val="%5. "/>
      <w:lvlJc w:val="left"/>
      <w:pPr>
        <w:ind w:left="1800" w:hanging="360"/>
      </w:pPr>
      <w:rPr>
        <w:rFonts w:hint="default"/>
      </w:rPr>
    </w:lvl>
    <w:lvl w:ilvl="5">
      <w:start w:val="1"/>
      <w:numFmt w:val="lowerRoman"/>
      <w:pStyle w:val="6Mcinh"/>
      <w:lvlText w:val="(%6)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2" w15:restartNumberingAfterBreak="0">
    <w:nsid w:val="687220DC"/>
    <w:multiLevelType w:val="hybridMultilevel"/>
    <w:tmpl w:val="EA18464A"/>
    <w:lvl w:ilvl="0" w:tplc="5418A820">
      <w:start w:val="1"/>
      <w:numFmt w:val="decimal"/>
      <w:lvlText w:val="%1."/>
      <w:lvlJc w:val="left"/>
      <w:pPr>
        <w:tabs>
          <w:tab w:val="num" w:pos="360"/>
        </w:tabs>
        <w:ind w:left="360" w:hanging="360"/>
      </w:pPr>
      <w:rPr>
        <w:rFonts w:cs="Times New Roman" w:hint="default"/>
      </w:rPr>
    </w:lvl>
    <w:lvl w:ilvl="1" w:tplc="81FC37AC">
      <w:start w:val="20"/>
      <w:numFmt w:val="bullet"/>
      <w:pStyle w:val="a2"/>
      <w:lvlText w:val="-"/>
      <w:lvlJc w:val="left"/>
      <w:pPr>
        <w:tabs>
          <w:tab w:val="num" w:pos="1440"/>
        </w:tabs>
        <w:ind w:left="1440" w:hanging="360"/>
      </w:pPr>
      <w:rPr>
        <w:rFonts w:ascii="Times New Roman" w:eastAsia="Times New Roman" w:hAnsi="Times New Roman" w:hint="default"/>
      </w:rPr>
    </w:lvl>
    <w:lvl w:ilvl="2" w:tplc="0F5201B4" w:tentative="1">
      <w:start w:val="1"/>
      <w:numFmt w:val="lowerRoman"/>
      <w:lvlText w:val="%3."/>
      <w:lvlJc w:val="right"/>
      <w:pPr>
        <w:tabs>
          <w:tab w:val="num" w:pos="2160"/>
        </w:tabs>
        <w:ind w:left="2160" w:hanging="180"/>
      </w:pPr>
      <w:rPr>
        <w:rFonts w:cs="Times New Roman"/>
      </w:rPr>
    </w:lvl>
    <w:lvl w:ilvl="3" w:tplc="B90C8DA4" w:tentative="1">
      <w:start w:val="1"/>
      <w:numFmt w:val="decimal"/>
      <w:lvlText w:val="%4."/>
      <w:lvlJc w:val="left"/>
      <w:pPr>
        <w:tabs>
          <w:tab w:val="num" w:pos="2880"/>
        </w:tabs>
        <w:ind w:left="2880" w:hanging="360"/>
      </w:pPr>
      <w:rPr>
        <w:rFonts w:cs="Times New Roman"/>
      </w:rPr>
    </w:lvl>
    <w:lvl w:ilvl="4" w:tplc="4B66D680" w:tentative="1">
      <w:start w:val="1"/>
      <w:numFmt w:val="lowerLetter"/>
      <w:lvlText w:val="%5."/>
      <w:lvlJc w:val="left"/>
      <w:pPr>
        <w:tabs>
          <w:tab w:val="num" w:pos="3600"/>
        </w:tabs>
        <w:ind w:left="3600" w:hanging="360"/>
      </w:pPr>
      <w:rPr>
        <w:rFonts w:cs="Times New Roman"/>
      </w:rPr>
    </w:lvl>
    <w:lvl w:ilvl="5" w:tplc="A8E86370" w:tentative="1">
      <w:start w:val="1"/>
      <w:numFmt w:val="lowerRoman"/>
      <w:lvlText w:val="%6."/>
      <w:lvlJc w:val="right"/>
      <w:pPr>
        <w:tabs>
          <w:tab w:val="num" w:pos="4320"/>
        </w:tabs>
        <w:ind w:left="4320" w:hanging="180"/>
      </w:pPr>
      <w:rPr>
        <w:rFonts w:cs="Times New Roman"/>
      </w:rPr>
    </w:lvl>
    <w:lvl w:ilvl="6" w:tplc="369097A8" w:tentative="1">
      <w:start w:val="1"/>
      <w:numFmt w:val="decimal"/>
      <w:lvlText w:val="%7."/>
      <w:lvlJc w:val="left"/>
      <w:pPr>
        <w:tabs>
          <w:tab w:val="num" w:pos="5040"/>
        </w:tabs>
        <w:ind w:left="5040" w:hanging="360"/>
      </w:pPr>
      <w:rPr>
        <w:rFonts w:cs="Times New Roman"/>
      </w:rPr>
    </w:lvl>
    <w:lvl w:ilvl="7" w:tplc="AD343B76" w:tentative="1">
      <w:start w:val="1"/>
      <w:numFmt w:val="lowerLetter"/>
      <w:lvlText w:val="%8."/>
      <w:lvlJc w:val="left"/>
      <w:pPr>
        <w:tabs>
          <w:tab w:val="num" w:pos="5760"/>
        </w:tabs>
        <w:ind w:left="5760" w:hanging="360"/>
      </w:pPr>
      <w:rPr>
        <w:rFonts w:cs="Times New Roman"/>
      </w:rPr>
    </w:lvl>
    <w:lvl w:ilvl="8" w:tplc="92DC6C3A" w:tentative="1">
      <w:start w:val="1"/>
      <w:numFmt w:val="lowerRoman"/>
      <w:lvlText w:val="%9."/>
      <w:lvlJc w:val="right"/>
      <w:pPr>
        <w:tabs>
          <w:tab w:val="num" w:pos="6480"/>
        </w:tabs>
        <w:ind w:left="6480" w:hanging="180"/>
      </w:pPr>
      <w:rPr>
        <w:rFonts w:cs="Times New Roman"/>
      </w:rPr>
    </w:lvl>
  </w:abstractNum>
  <w:abstractNum w:abstractNumId="253" w15:restartNumberingAfterBreak="0">
    <w:nsid w:val="68874B58"/>
    <w:multiLevelType w:val="hybridMultilevel"/>
    <w:tmpl w:val="7C08AED0"/>
    <w:lvl w:ilvl="0" w:tplc="042A0001">
      <w:numFmt w:val="bullet"/>
      <w:pStyle w:val="StyleNormalIndentLeft0cm1"/>
      <w:lvlText w:val="-"/>
      <w:lvlJc w:val="left"/>
      <w:pPr>
        <w:tabs>
          <w:tab w:val="num" w:pos="1632"/>
        </w:tabs>
        <w:ind w:left="1632" w:hanging="912"/>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4" w15:restartNumberingAfterBreak="0">
    <w:nsid w:val="68A24C15"/>
    <w:multiLevelType w:val="hybridMultilevel"/>
    <w:tmpl w:val="2EAC081A"/>
    <w:lvl w:ilvl="0" w:tplc="70F29696">
      <w:start w:val="1"/>
      <w:numFmt w:val="bullet"/>
      <w:pStyle w:val="ga2"/>
      <w:lvlText w:val=""/>
      <w:lvlJc w:val="left"/>
      <w:pPr>
        <w:tabs>
          <w:tab w:val="num" w:pos="2340"/>
        </w:tabs>
        <w:ind w:left="2340" w:hanging="360"/>
      </w:pPr>
      <w:rPr>
        <w:rFonts w:ascii="Wingdings" w:hAnsi="Wingdings" w:hint="default"/>
      </w:rPr>
    </w:lvl>
    <w:lvl w:ilvl="1" w:tplc="98BCCF92" w:tentative="1">
      <w:start w:val="1"/>
      <w:numFmt w:val="lowerLetter"/>
      <w:lvlText w:val="%2."/>
      <w:lvlJc w:val="left"/>
      <w:pPr>
        <w:tabs>
          <w:tab w:val="num" w:pos="1440"/>
        </w:tabs>
        <w:ind w:left="1440" w:hanging="360"/>
      </w:pPr>
      <w:rPr>
        <w:rFonts w:cs="Times New Roman"/>
      </w:rPr>
    </w:lvl>
    <w:lvl w:ilvl="2" w:tplc="D3C85D58">
      <w:start w:val="1"/>
      <w:numFmt w:val="lowerRoman"/>
      <w:lvlText w:val="%3."/>
      <w:lvlJc w:val="right"/>
      <w:pPr>
        <w:tabs>
          <w:tab w:val="num" w:pos="2160"/>
        </w:tabs>
        <w:ind w:left="2160" w:hanging="180"/>
      </w:pPr>
      <w:rPr>
        <w:rFonts w:cs="Times New Roman"/>
      </w:rPr>
    </w:lvl>
    <w:lvl w:ilvl="3" w:tplc="53AED164" w:tentative="1">
      <w:start w:val="1"/>
      <w:numFmt w:val="decimal"/>
      <w:lvlText w:val="%4."/>
      <w:lvlJc w:val="left"/>
      <w:pPr>
        <w:tabs>
          <w:tab w:val="num" w:pos="2880"/>
        </w:tabs>
        <w:ind w:left="2880" w:hanging="360"/>
      </w:pPr>
      <w:rPr>
        <w:rFonts w:cs="Times New Roman"/>
      </w:rPr>
    </w:lvl>
    <w:lvl w:ilvl="4" w:tplc="9F261612" w:tentative="1">
      <w:start w:val="1"/>
      <w:numFmt w:val="lowerLetter"/>
      <w:lvlText w:val="%5."/>
      <w:lvlJc w:val="left"/>
      <w:pPr>
        <w:tabs>
          <w:tab w:val="num" w:pos="3600"/>
        </w:tabs>
        <w:ind w:left="3600" w:hanging="360"/>
      </w:pPr>
      <w:rPr>
        <w:rFonts w:cs="Times New Roman"/>
      </w:rPr>
    </w:lvl>
    <w:lvl w:ilvl="5" w:tplc="1706AACE" w:tentative="1">
      <w:start w:val="1"/>
      <w:numFmt w:val="lowerRoman"/>
      <w:lvlText w:val="%6."/>
      <w:lvlJc w:val="right"/>
      <w:pPr>
        <w:tabs>
          <w:tab w:val="num" w:pos="4320"/>
        </w:tabs>
        <w:ind w:left="4320" w:hanging="180"/>
      </w:pPr>
      <w:rPr>
        <w:rFonts w:cs="Times New Roman"/>
      </w:rPr>
    </w:lvl>
    <w:lvl w:ilvl="6" w:tplc="2C74EA8A" w:tentative="1">
      <w:start w:val="1"/>
      <w:numFmt w:val="decimal"/>
      <w:lvlText w:val="%7."/>
      <w:lvlJc w:val="left"/>
      <w:pPr>
        <w:tabs>
          <w:tab w:val="num" w:pos="5040"/>
        </w:tabs>
        <w:ind w:left="5040" w:hanging="360"/>
      </w:pPr>
      <w:rPr>
        <w:rFonts w:cs="Times New Roman"/>
      </w:rPr>
    </w:lvl>
    <w:lvl w:ilvl="7" w:tplc="53B0047E" w:tentative="1">
      <w:start w:val="1"/>
      <w:numFmt w:val="lowerLetter"/>
      <w:lvlText w:val="%8."/>
      <w:lvlJc w:val="left"/>
      <w:pPr>
        <w:tabs>
          <w:tab w:val="num" w:pos="5760"/>
        </w:tabs>
        <w:ind w:left="5760" w:hanging="360"/>
      </w:pPr>
      <w:rPr>
        <w:rFonts w:cs="Times New Roman"/>
      </w:rPr>
    </w:lvl>
    <w:lvl w:ilvl="8" w:tplc="909417E4" w:tentative="1">
      <w:start w:val="1"/>
      <w:numFmt w:val="lowerRoman"/>
      <w:lvlText w:val="%9."/>
      <w:lvlJc w:val="right"/>
      <w:pPr>
        <w:tabs>
          <w:tab w:val="num" w:pos="6480"/>
        </w:tabs>
        <w:ind w:left="6480" w:hanging="180"/>
      </w:pPr>
      <w:rPr>
        <w:rFonts w:cs="Times New Roman"/>
      </w:rPr>
    </w:lvl>
  </w:abstractNum>
  <w:abstractNum w:abstractNumId="255" w15:restartNumberingAfterBreak="0">
    <w:nsid w:val="68E204D6"/>
    <w:multiLevelType w:val="hybridMultilevel"/>
    <w:tmpl w:val="2416DB78"/>
    <w:lvl w:ilvl="0" w:tplc="A7ACFB80">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cs="Times New Roman" w:hint="default"/>
      </w:rPr>
    </w:lvl>
    <w:lvl w:ilvl="1" w:tplc="FE686202" w:tentative="1">
      <w:start w:val="1"/>
      <w:numFmt w:val="bullet"/>
      <w:lvlText w:val="o"/>
      <w:lvlJc w:val="left"/>
      <w:pPr>
        <w:tabs>
          <w:tab w:val="num" w:pos="1440"/>
        </w:tabs>
        <w:ind w:left="1440" w:hanging="360"/>
      </w:pPr>
      <w:rPr>
        <w:rFonts w:ascii="Courier New" w:hAnsi="Courier New" w:cs="Courier New" w:hint="default"/>
      </w:rPr>
    </w:lvl>
    <w:lvl w:ilvl="2" w:tplc="7178AA2E" w:tentative="1">
      <w:start w:val="1"/>
      <w:numFmt w:val="bullet"/>
      <w:lvlText w:val=""/>
      <w:lvlJc w:val="left"/>
      <w:pPr>
        <w:tabs>
          <w:tab w:val="num" w:pos="2160"/>
        </w:tabs>
        <w:ind w:left="2160" w:hanging="360"/>
      </w:pPr>
      <w:rPr>
        <w:rFonts w:ascii="Wingdings" w:hAnsi="Wingdings" w:hint="default"/>
      </w:rPr>
    </w:lvl>
    <w:lvl w:ilvl="3" w:tplc="173E0FC8" w:tentative="1">
      <w:start w:val="1"/>
      <w:numFmt w:val="bullet"/>
      <w:lvlText w:val=""/>
      <w:lvlJc w:val="left"/>
      <w:pPr>
        <w:tabs>
          <w:tab w:val="num" w:pos="2880"/>
        </w:tabs>
        <w:ind w:left="2880" w:hanging="360"/>
      </w:pPr>
      <w:rPr>
        <w:rFonts w:ascii="Symbol" w:hAnsi="Symbol" w:hint="default"/>
      </w:rPr>
    </w:lvl>
    <w:lvl w:ilvl="4" w:tplc="C5DAE014" w:tentative="1">
      <w:start w:val="1"/>
      <w:numFmt w:val="bullet"/>
      <w:lvlText w:val="o"/>
      <w:lvlJc w:val="left"/>
      <w:pPr>
        <w:tabs>
          <w:tab w:val="num" w:pos="3600"/>
        </w:tabs>
        <w:ind w:left="3600" w:hanging="360"/>
      </w:pPr>
      <w:rPr>
        <w:rFonts w:ascii="Courier New" w:hAnsi="Courier New" w:cs="Courier New" w:hint="default"/>
      </w:rPr>
    </w:lvl>
    <w:lvl w:ilvl="5" w:tplc="0BE230C8" w:tentative="1">
      <w:start w:val="1"/>
      <w:numFmt w:val="bullet"/>
      <w:lvlText w:val=""/>
      <w:lvlJc w:val="left"/>
      <w:pPr>
        <w:tabs>
          <w:tab w:val="num" w:pos="4320"/>
        </w:tabs>
        <w:ind w:left="4320" w:hanging="360"/>
      </w:pPr>
      <w:rPr>
        <w:rFonts w:ascii="Wingdings" w:hAnsi="Wingdings" w:hint="default"/>
      </w:rPr>
    </w:lvl>
    <w:lvl w:ilvl="6" w:tplc="DFDEDFEE" w:tentative="1">
      <w:start w:val="1"/>
      <w:numFmt w:val="bullet"/>
      <w:lvlText w:val=""/>
      <w:lvlJc w:val="left"/>
      <w:pPr>
        <w:tabs>
          <w:tab w:val="num" w:pos="5040"/>
        </w:tabs>
        <w:ind w:left="5040" w:hanging="360"/>
      </w:pPr>
      <w:rPr>
        <w:rFonts w:ascii="Symbol" w:hAnsi="Symbol" w:hint="default"/>
      </w:rPr>
    </w:lvl>
    <w:lvl w:ilvl="7" w:tplc="49EA2A48" w:tentative="1">
      <w:start w:val="1"/>
      <w:numFmt w:val="bullet"/>
      <w:lvlText w:val="o"/>
      <w:lvlJc w:val="left"/>
      <w:pPr>
        <w:tabs>
          <w:tab w:val="num" w:pos="5760"/>
        </w:tabs>
        <w:ind w:left="5760" w:hanging="360"/>
      </w:pPr>
      <w:rPr>
        <w:rFonts w:ascii="Courier New" w:hAnsi="Courier New" w:cs="Courier New" w:hint="default"/>
      </w:rPr>
    </w:lvl>
    <w:lvl w:ilvl="8" w:tplc="53E84CFA"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69135E51"/>
    <w:multiLevelType w:val="hybridMultilevel"/>
    <w:tmpl w:val="068220DE"/>
    <w:styleLink w:val="StyleBulleted151"/>
    <w:lvl w:ilvl="0" w:tplc="FFFFFFFF">
      <w:start w:val="1"/>
      <w:numFmt w:val="bullet"/>
      <w:pStyle w:val="PlusBodytex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692B60C1"/>
    <w:multiLevelType w:val="hybridMultilevel"/>
    <w:tmpl w:val="FDDEC67A"/>
    <w:name w:val="5222222222222222"/>
    <w:lvl w:ilvl="0" w:tplc="88AE1232">
      <w:start w:val="1"/>
      <w:numFmt w:val="bullet"/>
      <w:pStyle w:val="Note4"/>
      <w:lvlText w:val="-"/>
      <w:lvlJc w:val="left"/>
      <w:pPr>
        <w:tabs>
          <w:tab w:val="num" w:pos="720"/>
        </w:tabs>
        <w:ind w:left="720" w:hanging="360"/>
      </w:pPr>
      <w:rPr>
        <w:rFonts w:ascii="Times New Roman" w:eastAsia="Times New Roman" w:hAnsi="Times New Roman" w:cs="Times New Roman" w:hint="default"/>
      </w:rPr>
    </w:lvl>
    <w:lvl w:ilvl="1" w:tplc="5CC0A9C2">
      <w:start w:val="1"/>
      <w:numFmt w:val="bullet"/>
      <w:lvlText w:val="o"/>
      <w:lvlJc w:val="left"/>
      <w:pPr>
        <w:tabs>
          <w:tab w:val="num" w:pos="1440"/>
        </w:tabs>
        <w:ind w:left="1440" w:hanging="360"/>
      </w:pPr>
      <w:rPr>
        <w:rFonts w:ascii="Courier New" w:hAnsi="Courier New" w:hint="default"/>
      </w:rPr>
    </w:lvl>
    <w:lvl w:ilvl="2" w:tplc="F4446CB4">
      <w:start w:val="1"/>
      <w:numFmt w:val="lowerLetter"/>
      <w:lvlText w:val="%3."/>
      <w:lvlJc w:val="left"/>
      <w:pPr>
        <w:tabs>
          <w:tab w:val="num" w:pos="340"/>
        </w:tabs>
        <w:ind w:left="340" w:hanging="340"/>
      </w:pPr>
      <w:rPr>
        <w:rFonts w:hint="default"/>
      </w:rPr>
    </w:lvl>
    <w:lvl w:ilvl="3" w:tplc="B6AA18A4">
      <w:start w:val="2"/>
      <w:numFmt w:val="decimal"/>
      <w:lvlText w:val="%4."/>
      <w:lvlJc w:val="left"/>
      <w:pPr>
        <w:tabs>
          <w:tab w:val="num" w:pos="2880"/>
        </w:tabs>
        <w:ind w:left="2880" w:hanging="360"/>
      </w:pPr>
      <w:rPr>
        <w:rFonts w:hint="default"/>
      </w:rPr>
    </w:lvl>
    <w:lvl w:ilvl="4" w:tplc="A0A44E7E">
      <w:start w:val="1"/>
      <w:numFmt w:val="bullet"/>
      <w:lvlText w:val="o"/>
      <w:lvlJc w:val="left"/>
      <w:pPr>
        <w:tabs>
          <w:tab w:val="num" w:pos="3600"/>
        </w:tabs>
        <w:ind w:left="3600" w:hanging="360"/>
      </w:pPr>
      <w:rPr>
        <w:rFonts w:ascii="Courier New" w:hAnsi="Courier New" w:hint="default"/>
      </w:rPr>
    </w:lvl>
    <w:lvl w:ilvl="5" w:tplc="B8B6A598" w:tentative="1">
      <w:start w:val="1"/>
      <w:numFmt w:val="bullet"/>
      <w:lvlText w:val=""/>
      <w:lvlJc w:val="left"/>
      <w:pPr>
        <w:tabs>
          <w:tab w:val="num" w:pos="4320"/>
        </w:tabs>
        <w:ind w:left="4320" w:hanging="360"/>
      </w:pPr>
      <w:rPr>
        <w:rFonts w:ascii="Wingdings" w:hAnsi="Wingdings" w:hint="default"/>
      </w:rPr>
    </w:lvl>
    <w:lvl w:ilvl="6" w:tplc="38F80BEC" w:tentative="1">
      <w:start w:val="1"/>
      <w:numFmt w:val="bullet"/>
      <w:lvlText w:val=""/>
      <w:lvlJc w:val="left"/>
      <w:pPr>
        <w:tabs>
          <w:tab w:val="num" w:pos="5040"/>
        </w:tabs>
        <w:ind w:left="5040" w:hanging="360"/>
      </w:pPr>
      <w:rPr>
        <w:rFonts w:ascii="Symbol" w:hAnsi="Symbol" w:hint="default"/>
      </w:rPr>
    </w:lvl>
    <w:lvl w:ilvl="7" w:tplc="9A0E8122" w:tentative="1">
      <w:start w:val="1"/>
      <w:numFmt w:val="bullet"/>
      <w:lvlText w:val="o"/>
      <w:lvlJc w:val="left"/>
      <w:pPr>
        <w:tabs>
          <w:tab w:val="num" w:pos="5760"/>
        </w:tabs>
        <w:ind w:left="5760" w:hanging="360"/>
      </w:pPr>
      <w:rPr>
        <w:rFonts w:ascii="Courier New" w:hAnsi="Courier New" w:hint="default"/>
      </w:rPr>
    </w:lvl>
    <w:lvl w:ilvl="8" w:tplc="9360302E"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693C6BBB"/>
    <w:multiLevelType w:val="hybridMultilevel"/>
    <w:tmpl w:val="4BDA6960"/>
    <w:styleLink w:val="StyleBulleted111"/>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365573"/>
    <w:multiLevelType w:val="hybridMultilevel"/>
    <w:tmpl w:val="A83C978A"/>
    <w:lvl w:ilvl="0" w:tplc="FFFFFFFF">
      <w:start w:val="115"/>
      <w:numFmt w:val="bullet"/>
      <w:lvlText w:val="-"/>
      <w:lvlJc w:val="left"/>
      <w:pPr>
        <w:ind w:left="810" w:hanging="360"/>
      </w:pPr>
      <w:rPr>
        <w:rFonts w:ascii="Times New Roman" w:eastAsia="SimSun" w:hAnsi="Times New Roman" w:cs="Times New Roman" w:hint="default"/>
      </w:rPr>
    </w:lvl>
    <w:lvl w:ilvl="1" w:tplc="FFFFFFFF">
      <w:start w:val="1"/>
      <w:numFmt w:val="bullet"/>
      <w:pStyle w:val="Style13"/>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60" w15:restartNumberingAfterBreak="0">
    <w:nsid w:val="6B3A54CC"/>
    <w:multiLevelType w:val="multilevel"/>
    <w:tmpl w:val="F98E63C0"/>
    <w:lvl w:ilvl="0">
      <w:start w:val="1"/>
      <w:numFmt w:val="upperRoman"/>
      <w:lvlText w:val="%1."/>
      <w:lvlJc w:val="left"/>
      <w:pPr>
        <w:tabs>
          <w:tab w:val="num" w:pos="567"/>
        </w:tabs>
        <w:ind w:left="567" w:hanging="567"/>
      </w:pPr>
      <w:rPr>
        <w:rFonts w:ascii="Times New Roman Bold" w:hAnsi="Times New Roman Bold" w:hint="default"/>
        <w:b/>
        <w:i w:val="0"/>
        <w:sz w:val="30"/>
      </w:rPr>
    </w:lvl>
    <w:lvl w:ilvl="1">
      <w:start w:val="1"/>
      <w:numFmt w:val="decimal"/>
      <w:lvlText w:val="%1.%2."/>
      <w:lvlJc w:val="left"/>
      <w:pPr>
        <w:tabs>
          <w:tab w:val="num" w:pos="709"/>
        </w:tabs>
        <w:ind w:left="709" w:hanging="709"/>
      </w:pPr>
      <w:rPr>
        <w:rFonts w:ascii="Times New Roman Bold" w:hAnsi="Times New Roman Bold" w:hint="default"/>
        <w:b/>
        <w:i w:val="0"/>
        <w:color w:val="000000"/>
        <w:sz w:val="28"/>
      </w:rPr>
    </w:lvl>
    <w:lvl w:ilvl="2">
      <w:start w:val="1"/>
      <w:numFmt w:val="decimal"/>
      <w:lvlText w:val="%1.%2.%3."/>
      <w:lvlJc w:val="left"/>
      <w:pPr>
        <w:tabs>
          <w:tab w:val="num" w:pos="992"/>
        </w:tabs>
        <w:ind w:left="992" w:hanging="992"/>
      </w:pPr>
      <w:rPr>
        <w:rFonts w:ascii="Times New Roman Bold" w:hAnsi="Times New Roman Bold" w:hint="default"/>
        <w:b/>
        <w:i/>
        <w:sz w:val="28"/>
      </w:rPr>
    </w:lvl>
    <w:lvl w:ilvl="3">
      <w:start w:val="1"/>
      <w:numFmt w:val="decimal"/>
      <w:pStyle w:val="FHeading4"/>
      <w:lvlText w:val="%1.%2.%3.%4. "/>
      <w:lvlJc w:val="left"/>
      <w:pPr>
        <w:tabs>
          <w:tab w:val="num" w:pos="1276"/>
        </w:tabs>
        <w:ind w:left="1276" w:hanging="1276"/>
      </w:pPr>
      <w:rPr>
        <w:rFonts w:ascii="Times New Roman Bold" w:hAnsi="Times New Roman Bold" w:hint="default"/>
        <w:b/>
        <w:i w:val="0"/>
        <w:color w:val="000000"/>
        <w:sz w:val="26"/>
      </w:rPr>
    </w:lvl>
    <w:lvl w:ilvl="4">
      <w:start w:val="1"/>
      <w:numFmt w:val="none"/>
      <w:pStyle w:val="FHeading5"/>
      <w:lvlText w:val="%5%4."/>
      <w:lvlJc w:val="left"/>
      <w:pPr>
        <w:tabs>
          <w:tab w:val="num" w:pos="1418"/>
        </w:tabs>
        <w:ind w:left="1418" w:hanging="1418"/>
      </w:pPr>
      <w:rPr>
        <w:rFonts w:ascii="Times New Roman Bold" w:hAnsi="Times New Roman Bold" w:hint="default"/>
        <w:b/>
        <w:i/>
        <w:caps w:val="0"/>
        <w:strike w:val="0"/>
        <w:dstrike w:val="0"/>
        <w:vanish w:val="0"/>
        <w:color w:val="000000"/>
        <w:kern w:val="0"/>
        <w:sz w:val="26"/>
        <w:u w:val="none"/>
        <w:vertAlign w:val="baseline"/>
      </w:rPr>
    </w:lvl>
    <w:lvl w:ilvl="5">
      <w:start w:val="1"/>
      <w:numFmt w:val="lowerLetter"/>
      <w:lvlText w:val="%1.%2.%3.%4.%5.%6- "/>
      <w:lvlJc w:val="left"/>
      <w:pPr>
        <w:tabs>
          <w:tab w:val="num" w:pos="567"/>
        </w:tabs>
        <w:ind w:left="567" w:hanging="567"/>
      </w:pPr>
      <w:rPr>
        <w:rFonts w:hint="default"/>
        <w:b/>
        <w:i/>
        <w:sz w:val="24"/>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61" w15:restartNumberingAfterBreak="0">
    <w:nsid w:val="6C997351"/>
    <w:multiLevelType w:val="hybridMultilevel"/>
    <w:tmpl w:val="87CE67A0"/>
    <w:name w:val="5222222222"/>
    <w:lvl w:ilvl="0" w:tplc="DF72C5EC">
      <w:start w:val="1"/>
      <w:numFmt w:val="bullet"/>
      <w:pStyle w:val="bulleted10"/>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6CF95E66"/>
    <w:multiLevelType w:val="multilevel"/>
    <w:tmpl w:val="F5B0F088"/>
    <w:lvl w:ilvl="0">
      <w:start w:val="1"/>
      <w:numFmt w:val="decimal"/>
      <w:pStyle w:val="StyleFirstline1cmLinespacingMultiple13li"/>
      <w:lvlText w:val="%1"/>
      <w:lvlJc w:val="left"/>
      <w:pPr>
        <w:tabs>
          <w:tab w:val="num" w:pos="432"/>
        </w:tabs>
        <w:ind w:left="432" w:hanging="432"/>
      </w:pPr>
      <w:rPr>
        <w:rFonts w:hint="default"/>
      </w:rPr>
    </w:lvl>
    <w:lvl w:ilvl="1">
      <w:start w:val="1"/>
      <w:numFmt w:val="decimal"/>
      <w:pStyle w:val="Mid1"/>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3"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tentative="1">
      <w:start w:val="1"/>
      <w:numFmt w:val="bullet"/>
      <w:lvlText w:val=""/>
      <w:lvlJc w:val="left"/>
      <w:pPr>
        <w:ind w:left="2520" w:hanging="360"/>
      </w:pPr>
      <w:rPr>
        <w:rFonts w:ascii="Symbol" w:hAnsi="Symbol" w:hint="default"/>
      </w:rPr>
    </w:lvl>
    <w:lvl w:ilvl="4" w:tplc="FB547A98" w:tentative="1">
      <w:start w:val="1"/>
      <w:numFmt w:val="bullet"/>
      <w:lvlText w:val="o"/>
      <w:lvlJc w:val="left"/>
      <w:pPr>
        <w:ind w:left="3240" w:hanging="360"/>
      </w:pPr>
      <w:rPr>
        <w:rFonts w:ascii="Courier New" w:hAnsi="Courier New" w:cs="Courier New" w:hint="default"/>
      </w:rPr>
    </w:lvl>
    <w:lvl w:ilvl="5" w:tplc="7CA8CE5C" w:tentative="1">
      <w:start w:val="1"/>
      <w:numFmt w:val="bullet"/>
      <w:lvlText w:val=""/>
      <w:lvlJc w:val="left"/>
      <w:pPr>
        <w:ind w:left="3960" w:hanging="360"/>
      </w:pPr>
      <w:rPr>
        <w:rFonts w:ascii="Wingdings" w:hAnsi="Wingdings" w:hint="default"/>
      </w:rPr>
    </w:lvl>
    <w:lvl w:ilvl="6" w:tplc="36F0FC58" w:tentative="1">
      <w:start w:val="1"/>
      <w:numFmt w:val="bullet"/>
      <w:lvlText w:val=""/>
      <w:lvlJc w:val="left"/>
      <w:pPr>
        <w:ind w:left="4680" w:hanging="360"/>
      </w:pPr>
      <w:rPr>
        <w:rFonts w:ascii="Symbol" w:hAnsi="Symbol" w:hint="default"/>
      </w:rPr>
    </w:lvl>
    <w:lvl w:ilvl="7" w:tplc="6ACC705E" w:tentative="1">
      <w:start w:val="1"/>
      <w:numFmt w:val="bullet"/>
      <w:lvlText w:val="o"/>
      <w:lvlJc w:val="left"/>
      <w:pPr>
        <w:ind w:left="5400" w:hanging="360"/>
      </w:pPr>
      <w:rPr>
        <w:rFonts w:ascii="Courier New" w:hAnsi="Courier New" w:cs="Courier New" w:hint="default"/>
      </w:rPr>
    </w:lvl>
    <w:lvl w:ilvl="8" w:tplc="583EA174" w:tentative="1">
      <w:start w:val="1"/>
      <w:numFmt w:val="bullet"/>
      <w:lvlText w:val=""/>
      <w:lvlJc w:val="left"/>
      <w:pPr>
        <w:ind w:left="6120" w:hanging="360"/>
      </w:pPr>
      <w:rPr>
        <w:rFonts w:ascii="Wingdings" w:hAnsi="Wingdings" w:hint="default"/>
      </w:rPr>
    </w:lvl>
  </w:abstractNum>
  <w:abstractNum w:abstractNumId="264" w15:restartNumberingAfterBreak="0">
    <w:nsid w:val="6DFF144F"/>
    <w:multiLevelType w:val="hybridMultilevel"/>
    <w:tmpl w:val="208E64F8"/>
    <w:lvl w:ilvl="0" w:tplc="54FE104A">
      <w:start w:val="1"/>
      <w:numFmt w:val="bullet"/>
      <w:pStyle w:val="Duc2"/>
      <w:lvlText w:val="-"/>
      <w:lvlJc w:val="left"/>
      <w:pPr>
        <w:ind w:left="1012" w:hanging="360"/>
      </w:pPr>
      <w:rPr>
        <w:rFonts w:ascii="Times New Roman" w:eastAsia="Times New Roman" w:hAnsi="Times New Roman" w:cs="Times New Roman" w:hint="default"/>
      </w:rPr>
    </w:lvl>
    <w:lvl w:ilvl="1" w:tplc="FFFFFFFF">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65" w15:restartNumberingAfterBreak="0">
    <w:nsid w:val="6EB902E4"/>
    <w:multiLevelType w:val="hybridMultilevel"/>
    <w:tmpl w:val="CEF6730C"/>
    <w:lvl w:ilvl="0" w:tplc="AE0A583C">
      <w:numFmt w:val="bullet"/>
      <w:lvlText w:val=""/>
      <w:lvlJc w:val="left"/>
      <w:pPr>
        <w:ind w:left="720" w:hanging="360"/>
      </w:pPr>
      <w:rPr>
        <w:rFonts w:ascii="Symbol" w:eastAsia="Times New Roman" w:hAnsi="Symbo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6" w15:restartNumberingAfterBreak="0">
    <w:nsid w:val="70524C06"/>
    <w:multiLevelType w:val="hybridMultilevel"/>
    <w:tmpl w:val="2F484D00"/>
    <w:lvl w:ilvl="0" w:tplc="04090007">
      <w:start w:val="1"/>
      <w:numFmt w:val="bullet"/>
      <w:pStyle w:val="aa"/>
      <w:lvlText w:val=""/>
      <w:lvlJc w:val="left"/>
      <w:pPr>
        <w:tabs>
          <w:tab w:val="num" w:pos="720"/>
        </w:tabs>
        <w:ind w:left="720" w:hanging="360"/>
      </w:pPr>
      <w:rPr>
        <w:rFonts w:ascii="Wingdings" w:hAnsi="Wingdings" w:hint="default"/>
      </w:rPr>
    </w:lvl>
    <w:lvl w:ilvl="1" w:tplc="042A0019">
      <w:start w:val="1"/>
      <w:numFmt w:val="bullet"/>
      <w:lvlText w:val="o"/>
      <w:lvlJc w:val="left"/>
      <w:pPr>
        <w:tabs>
          <w:tab w:val="num" w:pos="1440"/>
        </w:tabs>
        <w:ind w:left="1440" w:hanging="360"/>
      </w:pPr>
      <w:rPr>
        <w:rFonts w:ascii="Courier New" w:hAnsi="Courier New" w:cs="Courier New" w:hint="default"/>
      </w:rPr>
    </w:lvl>
    <w:lvl w:ilvl="2" w:tplc="042A001B">
      <w:start w:val="1"/>
      <w:numFmt w:val="bullet"/>
      <w:lvlText w:val=""/>
      <w:lvlJc w:val="left"/>
      <w:pPr>
        <w:tabs>
          <w:tab w:val="num" w:pos="2160"/>
        </w:tabs>
        <w:ind w:left="2160" w:hanging="360"/>
      </w:pPr>
      <w:rPr>
        <w:rFonts w:ascii="Wingdings" w:hAnsi="Wingdings" w:hint="default"/>
      </w:rPr>
    </w:lvl>
    <w:lvl w:ilvl="3" w:tplc="042A000F">
      <w:start w:val="1"/>
      <w:numFmt w:val="bullet"/>
      <w:lvlText w:val=""/>
      <w:lvlJc w:val="left"/>
      <w:pPr>
        <w:tabs>
          <w:tab w:val="num" w:pos="2880"/>
        </w:tabs>
        <w:ind w:left="2880" w:hanging="360"/>
      </w:pPr>
      <w:rPr>
        <w:rFonts w:ascii="Symbol" w:hAnsi="Symbol" w:hint="default"/>
      </w:rPr>
    </w:lvl>
    <w:lvl w:ilvl="4" w:tplc="042A0019">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707F133B"/>
    <w:multiLevelType w:val="hybridMultilevel"/>
    <w:tmpl w:val="DF8823FE"/>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8" w15:restartNumberingAfterBreak="0">
    <w:nsid w:val="71397956"/>
    <w:multiLevelType w:val="hybridMultilevel"/>
    <w:tmpl w:val="EE40B82C"/>
    <w:styleLink w:val="NormalBulleted1"/>
    <w:lvl w:ilvl="0" w:tplc="042A0001">
      <w:start w:val="1"/>
      <w:numFmt w:val="decimal"/>
      <w:lvlText w:val="%1."/>
      <w:lvlJc w:val="left"/>
      <w:pPr>
        <w:ind w:left="603" w:hanging="360"/>
      </w:pPr>
      <w:rPr>
        <w:rFonts w:hint="default"/>
      </w:rPr>
    </w:lvl>
    <w:lvl w:ilvl="1" w:tplc="04090003">
      <w:start w:val="1"/>
      <w:numFmt w:val="lowerLetter"/>
      <w:lvlText w:val="%2."/>
      <w:lvlJc w:val="left"/>
      <w:pPr>
        <w:ind w:left="1323" w:hanging="360"/>
      </w:pPr>
    </w:lvl>
    <w:lvl w:ilvl="2" w:tplc="04090005" w:tentative="1">
      <w:start w:val="1"/>
      <w:numFmt w:val="lowerRoman"/>
      <w:lvlText w:val="%3."/>
      <w:lvlJc w:val="right"/>
      <w:pPr>
        <w:ind w:left="2043" w:hanging="180"/>
      </w:pPr>
    </w:lvl>
    <w:lvl w:ilvl="3" w:tplc="04090001" w:tentative="1">
      <w:start w:val="1"/>
      <w:numFmt w:val="decimal"/>
      <w:lvlText w:val="%4."/>
      <w:lvlJc w:val="left"/>
      <w:pPr>
        <w:ind w:left="2763" w:hanging="360"/>
      </w:pPr>
    </w:lvl>
    <w:lvl w:ilvl="4" w:tplc="04090003" w:tentative="1">
      <w:start w:val="1"/>
      <w:numFmt w:val="lowerLetter"/>
      <w:lvlText w:val="%5."/>
      <w:lvlJc w:val="left"/>
      <w:pPr>
        <w:ind w:left="3483" w:hanging="360"/>
      </w:pPr>
    </w:lvl>
    <w:lvl w:ilvl="5" w:tplc="04090005" w:tentative="1">
      <w:start w:val="1"/>
      <w:numFmt w:val="lowerRoman"/>
      <w:lvlText w:val="%6."/>
      <w:lvlJc w:val="right"/>
      <w:pPr>
        <w:ind w:left="4203" w:hanging="180"/>
      </w:pPr>
    </w:lvl>
    <w:lvl w:ilvl="6" w:tplc="04090001" w:tentative="1">
      <w:start w:val="1"/>
      <w:numFmt w:val="decimal"/>
      <w:lvlText w:val="%7."/>
      <w:lvlJc w:val="left"/>
      <w:pPr>
        <w:ind w:left="4923" w:hanging="360"/>
      </w:pPr>
    </w:lvl>
    <w:lvl w:ilvl="7" w:tplc="04090003" w:tentative="1">
      <w:start w:val="1"/>
      <w:numFmt w:val="lowerLetter"/>
      <w:lvlText w:val="%8."/>
      <w:lvlJc w:val="left"/>
      <w:pPr>
        <w:ind w:left="5643" w:hanging="360"/>
      </w:pPr>
    </w:lvl>
    <w:lvl w:ilvl="8" w:tplc="04090005" w:tentative="1">
      <w:start w:val="1"/>
      <w:numFmt w:val="lowerRoman"/>
      <w:lvlText w:val="%9."/>
      <w:lvlJc w:val="right"/>
      <w:pPr>
        <w:ind w:left="6363" w:hanging="180"/>
      </w:pPr>
    </w:lvl>
  </w:abstractNum>
  <w:abstractNum w:abstractNumId="269" w15:restartNumberingAfterBreak="0">
    <w:nsid w:val="71A171A7"/>
    <w:multiLevelType w:val="hybridMultilevel"/>
    <w:tmpl w:val="42C2922C"/>
    <w:lvl w:ilvl="0" w:tplc="042A0001">
      <w:start w:val="1"/>
      <w:numFmt w:val="bullet"/>
      <w:pStyle w:val="Bullet10"/>
      <w:lvlText w:val=""/>
      <w:lvlPicBulletId w:val="1"/>
      <w:lvlJc w:val="left"/>
      <w:pPr>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71BB7563"/>
    <w:multiLevelType w:val="singleLevel"/>
    <w:tmpl w:val="876EF2CC"/>
    <w:styleLink w:val="NormalBulleted21"/>
    <w:lvl w:ilvl="0">
      <w:start w:val="1"/>
      <w:numFmt w:val="decimal"/>
      <w:pStyle w:val="TableTitle"/>
      <w:lvlText w:val="B¶ng %1:"/>
      <w:lvlJc w:val="left"/>
      <w:pPr>
        <w:tabs>
          <w:tab w:val="num" w:pos="1080"/>
        </w:tabs>
      </w:pPr>
    </w:lvl>
  </w:abstractNum>
  <w:abstractNum w:abstractNumId="271" w15:restartNumberingAfterBreak="0">
    <w:nsid w:val="722F4AF9"/>
    <w:multiLevelType w:val="hybridMultilevel"/>
    <w:tmpl w:val="F3B882E2"/>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272" w15:restartNumberingAfterBreak="0">
    <w:nsid w:val="731535DA"/>
    <w:multiLevelType w:val="hybridMultilevel"/>
    <w:tmpl w:val="512C8282"/>
    <w:lvl w:ilvl="0" w:tplc="F0BACCF0">
      <w:start w:val="1"/>
      <w:numFmt w:val="decimal"/>
      <w:pStyle w:val="STT"/>
      <w:lvlText w:val="%1."/>
      <w:lvlJc w:val="left"/>
      <w:pPr>
        <w:tabs>
          <w:tab w:val="num" w:pos="1284"/>
        </w:tabs>
        <w:ind w:left="1284" w:hanging="360"/>
      </w:pPr>
    </w:lvl>
    <w:lvl w:ilvl="1" w:tplc="AE8CA668">
      <w:start w:val="1"/>
      <w:numFmt w:val="decimal"/>
      <w:lvlText w:val="%2."/>
      <w:lvlJc w:val="left"/>
      <w:pPr>
        <w:tabs>
          <w:tab w:val="num" w:pos="2007"/>
        </w:tabs>
        <w:ind w:left="2007" w:hanging="360"/>
      </w:pPr>
    </w:lvl>
    <w:lvl w:ilvl="2" w:tplc="6B38CDD6" w:tentative="1">
      <w:start w:val="1"/>
      <w:numFmt w:val="lowerRoman"/>
      <w:lvlText w:val="%3."/>
      <w:lvlJc w:val="right"/>
      <w:pPr>
        <w:tabs>
          <w:tab w:val="num" w:pos="2727"/>
        </w:tabs>
        <w:ind w:left="2727" w:hanging="180"/>
      </w:pPr>
    </w:lvl>
    <w:lvl w:ilvl="3" w:tplc="3DAC4A48" w:tentative="1">
      <w:start w:val="1"/>
      <w:numFmt w:val="decimal"/>
      <w:lvlText w:val="%4."/>
      <w:lvlJc w:val="left"/>
      <w:pPr>
        <w:tabs>
          <w:tab w:val="num" w:pos="3447"/>
        </w:tabs>
        <w:ind w:left="3447" w:hanging="360"/>
      </w:pPr>
    </w:lvl>
    <w:lvl w:ilvl="4" w:tplc="22406496" w:tentative="1">
      <w:start w:val="1"/>
      <w:numFmt w:val="lowerLetter"/>
      <w:lvlText w:val="%5."/>
      <w:lvlJc w:val="left"/>
      <w:pPr>
        <w:tabs>
          <w:tab w:val="num" w:pos="4167"/>
        </w:tabs>
        <w:ind w:left="4167" w:hanging="360"/>
      </w:pPr>
    </w:lvl>
    <w:lvl w:ilvl="5" w:tplc="6CBE4E5E" w:tentative="1">
      <w:start w:val="1"/>
      <w:numFmt w:val="lowerRoman"/>
      <w:lvlText w:val="%6."/>
      <w:lvlJc w:val="right"/>
      <w:pPr>
        <w:tabs>
          <w:tab w:val="num" w:pos="4887"/>
        </w:tabs>
        <w:ind w:left="4887" w:hanging="180"/>
      </w:pPr>
    </w:lvl>
    <w:lvl w:ilvl="6" w:tplc="D318DB1E" w:tentative="1">
      <w:start w:val="1"/>
      <w:numFmt w:val="decimal"/>
      <w:lvlText w:val="%7."/>
      <w:lvlJc w:val="left"/>
      <w:pPr>
        <w:tabs>
          <w:tab w:val="num" w:pos="5607"/>
        </w:tabs>
        <w:ind w:left="5607" w:hanging="360"/>
      </w:pPr>
    </w:lvl>
    <w:lvl w:ilvl="7" w:tplc="C3728B46" w:tentative="1">
      <w:start w:val="1"/>
      <w:numFmt w:val="lowerLetter"/>
      <w:lvlText w:val="%8."/>
      <w:lvlJc w:val="left"/>
      <w:pPr>
        <w:tabs>
          <w:tab w:val="num" w:pos="6327"/>
        </w:tabs>
        <w:ind w:left="6327" w:hanging="360"/>
      </w:pPr>
    </w:lvl>
    <w:lvl w:ilvl="8" w:tplc="86866082" w:tentative="1">
      <w:start w:val="1"/>
      <w:numFmt w:val="lowerRoman"/>
      <w:lvlText w:val="%9."/>
      <w:lvlJc w:val="right"/>
      <w:pPr>
        <w:tabs>
          <w:tab w:val="num" w:pos="7047"/>
        </w:tabs>
        <w:ind w:left="7047" w:hanging="180"/>
      </w:pPr>
    </w:lvl>
  </w:abstractNum>
  <w:abstractNum w:abstractNumId="273" w15:restartNumberingAfterBreak="0">
    <w:nsid w:val="73265240"/>
    <w:multiLevelType w:val="multilevel"/>
    <w:tmpl w:val="C408E062"/>
    <w:lvl w:ilvl="0">
      <w:start w:val="1"/>
      <w:numFmt w:val="decimal"/>
      <w:pStyle w:val="EbitH1"/>
      <w:suff w:val="nothing"/>
      <w:lvlText w:val="%1 - "/>
      <w:lvlJc w:val="left"/>
      <w:pPr>
        <w:ind w:left="786" w:hanging="360"/>
      </w:pPr>
      <w:rPr>
        <w:rFonts w:ascii="Times New Roman" w:hAnsi="Times New Roman" w:hint="default"/>
        <w:b/>
        <w:i w:val="0"/>
        <w:color w:val="244061"/>
        <w:sz w:val="32"/>
      </w:rPr>
    </w:lvl>
    <w:lvl w:ilvl="1">
      <w:start w:val="1"/>
      <w:numFmt w:val="decimal"/>
      <w:pStyle w:val="EbitH2"/>
      <w:lvlText w:val="%1.%2 "/>
      <w:lvlJc w:val="left"/>
      <w:pPr>
        <w:ind w:left="720" w:hanging="720"/>
      </w:pPr>
      <w:rPr>
        <w:rFonts w:ascii="Times New Roman" w:hAnsi="Times New Roman" w:hint="default"/>
        <w:b/>
        <w:i w:val="0"/>
        <w:color w:val="244061"/>
        <w:sz w:val="28"/>
      </w:rPr>
    </w:lvl>
    <w:lvl w:ilvl="2">
      <w:start w:val="1"/>
      <w:numFmt w:val="decimal"/>
      <w:pStyle w:val="EbitH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EbitH4"/>
      <w:lvlText w:val="%1.%2.%3.%4"/>
      <w:lvlJc w:val="left"/>
      <w:pPr>
        <w:tabs>
          <w:tab w:val="num" w:pos="1364"/>
        </w:tabs>
        <w:ind w:left="1364" w:hanging="108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EbitH5"/>
      <w:lvlText w:val="%1.%2.%3.%4.%5."/>
      <w:lvlJc w:val="left"/>
      <w:pPr>
        <w:tabs>
          <w:tab w:val="num" w:pos="1440"/>
        </w:tabs>
        <w:ind w:left="1440" w:hanging="1440"/>
      </w:pPr>
      <w:rPr>
        <w:rFonts w:hint="default"/>
      </w:rPr>
    </w:lvl>
    <w:lvl w:ilvl="5">
      <w:start w:val="1"/>
      <w:numFmt w:val="lowerLetter"/>
      <w:pStyle w:val="EbitH6"/>
      <w:lvlText w:val="%6)"/>
      <w:lvlJc w:val="left"/>
      <w:pPr>
        <w:ind w:left="720" w:hanging="720"/>
      </w:pPr>
      <w:rPr>
        <w:rFonts w:ascii="Times New Roman Bold" w:hAnsi="Times New Roman Bold" w:hint="default"/>
        <w:b/>
        <w:i w:val="0"/>
        <w:sz w:val="26"/>
      </w:rPr>
    </w:lvl>
    <w:lvl w:ilvl="6">
      <w:start w:val="1"/>
      <w:numFmt w:val="none"/>
      <w:lvlText w:val=""/>
      <w:lvlJc w:val="left"/>
      <w:pPr>
        <w:ind w:left="720" w:firstLine="0"/>
      </w:pPr>
      <w:rPr>
        <w:rFonts w:hint="default"/>
      </w:rPr>
    </w:lvl>
    <w:lvl w:ilvl="7">
      <w:start w:val="1"/>
      <w:numFmt w:val="decimal"/>
      <w:pStyle w:val="EbitH8"/>
      <w:lvlText w:val="%8."/>
      <w:lvlJc w:val="left"/>
      <w:pPr>
        <w:ind w:left="0" w:firstLine="0"/>
      </w:pPr>
      <w:rPr>
        <w:rFonts w:ascii="Times New Roman" w:hAnsi="Times New Roman" w:hint="default"/>
        <w:sz w:val="26"/>
      </w:rPr>
    </w:lvl>
    <w:lvl w:ilvl="8">
      <w:start w:val="1"/>
      <w:numFmt w:val="lowerRoman"/>
      <w:lvlText w:val="%9."/>
      <w:lvlJc w:val="left"/>
      <w:pPr>
        <w:ind w:left="3240" w:hanging="360"/>
      </w:pPr>
      <w:rPr>
        <w:rFonts w:hint="default"/>
      </w:rPr>
    </w:lvl>
  </w:abstractNum>
  <w:abstractNum w:abstractNumId="274" w15:restartNumberingAfterBreak="0">
    <w:nsid w:val="73334C59"/>
    <w:multiLevelType w:val="hybridMultilevel"/>
    <w:tmpl w:val="B4745B9A"/>
    <w:lvl w:ilvl="0" w:tplc="042A0003">
      <w:start w:val="1"/>
      <w:numFmt w:val="bullet"/>
      <w:pStyle w:val="FISB4"/>
      <w:lvlText w:val=""/>
      <w:lvlJc w:val="left"/>
      <w:pPr>
        <w:ind w:left="2628" w:hanging="360"/>
      </w:pPr>
      <w:rPr>
        <w:rFonts w:ascii="Wingdings" w:hAnsi="Wingdings" w:hint="default"/>
        <w:color w:val="000000"/>
      </w:rPr>
    </w:lvl>
    <w:lvl w:ilvl="1" w:tplc="042A0003">
      <w:start w:val="1"/>
      <w:numFmt w:val="lowerLetter"/>
      <w:lvlText w:val="%2)"/>
      <w:lvlJc w:val="left"/>
      <w:pPr>
        <w:tabs>
          <w:tab w:val="num" w:pos="900"/>
        </w:tabs>
        <w:ind w:left="900" w:hanging="360"/>
      </w:pPr>
      <w:rPr>
        <w:rFonts w:hint="default"/>
        <w:color w:val="000000"/>
      </w:rPr>
    </w:lvl>
    <w:lvl w:ilvl="2" w:tplc="042A0005">
      <w:start w:val="1"/>
      <w:numFmt w:val="bullet"/>
      <w:lvlText w:val=""/>
      <w:lvlJc w:val="left"/>
      <w:pPr>
        <w:tabs>
          <w:tab w:val="num" w:pos="1620"/>
        </w:tabs>
        <w:ind w:left="1620" w:hanging="360"/>
      </w:pPr>
      <w:rPr>
        <w:rFonts w:ascii="Wingdings" w:hAnsi="Wingdings" w:hint="default"/>
      </w:rPr>
    </w:lvl>
    <w:lvl w:ilvl="3" w:tplc="042A0001">
      <w:start w:val="1"/>
      <w:numFmt w:val="bullet"/>
      <w:lvlText w:val=""/>
      <w:lvlJc w:val="left"/>
      <w:pPr>
        <w:tabs>
          <w:tab w:val="num" w:pos="2340"/>
        </w:tabs>
        <w:ind w:left="2340" w:hanging="360"/>
      </w:pPr>
      <w:rPr>
        <w:rFonts w:ascii="Symbol" w:hAnsi="Symbol" w:hint="default"/>
      </w:rPr>
    </w:lvl>
    <w:lvl w:ilvl="4" w:tplc="042A0003">
      <w:start w:val="1"/>
      <w:numFmt w:val="bullet"/>
      <w:lvlText w:val="o"/>
      <w:lvlJc w:val="left"/>
      <w:pPr>
        <w:tabs>
          <w:tab w:val="num" w:pos="3060"/>
        </w:tabs>
        <w:ind w:left="3060" w:hanging="360"/>
      </w:pPr>
      <w:rPr>
        <w:rFonts w:ascii="Courier New" w:hAnsi="Courier New" w:cs="Courier New" w:hint="default"/>
      </w:rPr>
    </w:lvl>
    <w:lvl w:ilvl="5" w:tplc="042A0005" w:tentative="1">
      <w:start w:val="1"/>
      <w:numFmt w:val="bullet"/>
      <w:lvlText w:val=""/>
      <w:lvlJc w:val="left"/>
      <w:pPr>
        <w:tabs>
          <w:tab w:val="num" w:pos="3780"/>
        </w:tabs>
        <w:ind w:left="3780" w:hanging="360"/>
      </w:pPr>
      <w:rPr>
        <w:rFonts w:ascii="Wingdings" w:hAnsi="Wingdings" w:hint="default"/>
      </w:rPr>
    </w:lvl>
    <w:lvl w:ilvl="6" w:tplc="042A0001" w:tentative="1">
      <w:start w:val="1"/>
      <w:numFmt w:val="bullet"/>
      <w:lvlText w:val=""/>
      <w:lvlJc w:val="left"/>
      <w:pPr>
        <w:tabs>
          <w:tab w:val="num" w:pos="4500"/>
        </w:tabs>
        <w:ind w:left="4500" w:hanging="360"/>
      </w:pPr>
      <w:rPr>
        <w:rFonts w:ascii="Symbol" w:hAnsi="Symbol" w:hint="default"/>
      </w:rPr>
    </w:lvl>
    <w:lvl w:ilvl="7" w:tplc="042A0003" w:tentative="1">
      <w:start w:val="1"/>
      <w:numFmt w:val="bullet"/>
      <w:lvlText w:val="o"/>
      <w:lvlJc w:val="left"/>
      <w:pPr>
        <w:tabs>
          <w:tab w:val="num" w:pos="5220"/>
        </w:tabs>
        <w:ind w:left="5220" w:hanging="360"/>
      </w:pPr>
      <w:rPr>
        <w:rFonts w:ascii="Courier New" w:hAnsi="Courier New" w:cs="Courier New" w:hint="default"/>
      </w:rPr>
    </w:lvl>
    <w:lvl w:ilvl="8" w:tplc="042A0005" w:tentative="1">
      <w:start w:val="1"/>
      <w:numFmt w:val="bullet"/>
      <w:lvlText w:val=""/>
      <w:lvlJc w:val="left"/>
      <w:pPr>
        <w:tabs>
          <w:tab w:val="num" w:pos="5940"/>
        </w:tabs>
        <w:ind w:left="5940" w:hanging="360"/>
      </w:pPr>
      <w:rPr>
        <w:rFonts w:ascii="Wingdings" w:hAnsi="Wingdings" w:hint="default"/>
      </w:rPr>
    </w:lvl>
  </w:abstractNum>
  <w:abstractNum w:abstractNumId="275" w15:restartNumberingAfterBreak="0">
    <w:nsid w:val="73380765"/>
    <w:multiLevelType w:val="hybridMultilevel"/>
    <w:tmpl w:val="99CEE3CE"/>
    <w:lvl w:ilvl="0" w:tplc="C1D46628">
      <w:start w:val="1"/>
      <w:numFmt w:val="bullet"/>
      <w:lvlText w:val="-"/>
      <w:lvlJc w:val="left"/>
      <w:pPr>
        <w:ind w:left="1571" w:hanging="360"/>
      </w:pPr>
      <w:rPr>
        <w:rFonts w:ascii="Times New Roman"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76" w15:restartNumberingAfterBreak="0">
    <w:nsid w:val="73BE0D5A"/>
    <w:multiLevelType w:val="hybridMultilevel"/>
    <w:tmpl w:val="BC048D26"/>
    <w:lvl w:ilvl="0" w:tplc="FFFFFFFF">
      <w:start w:val="1"/>
      <w:numFmt w:val="decimal"/>
      <w:pStyle w:val="h2"/>
      <w:lvlText w:val="%1."/>
      <w:lvlJc w:val="left"/>
      <w:pPr>
        <w:ind w:left="963" w:hanging="360"/>
      </w:pPr>
    </w:lvl>
    <w:lvl w:ilvl="1" w:tplc="FFFFFFFF" w:tentative="1">
      <w:start w:val="1"/>
      <w:numFmt w:val="lowerLetter"/>
      <w:lvlText w:val="%2."/>
      <w:lvlJc w:val="left"/>
      <w:pPr>
        <w:ind w:left="1683" w:hanging="360"/>
      </w:pPr>
    </w:lvl>
    <w:lvl w:ilvl="2" w:tplc="FFFFFFFF" w:tentative="1">
      <w:start w:val="1"/>
      <w:numFmt w:val="lowerRoman"/>
      <w:lvlText w:val="%3."/>
      <w:lvlJc w:val="right"/>
      <w:pPr>
        <w:ind w:left="2403" w:hanging="180"/>
      </w:pPr>
    </w:lvl>
    <w:lvl w:ilvl="3" w:tplc="FFFFFFFF" w:tentative="1">
      <w:start w:val="1"/>
      <w:numFmt w:val="decimal"/>
      <w:lvlText w:val="%4."/>
      <w:lvlJc w:val="left"/>
      <w:pPr>
        <w:ind w:left="3123" w:hanging="360"/>
      </w:pPr>
    </w:lvl>
    <w:lvl w:ilvl="4" w:tplc="FFFFFFFF" w:tentative="1">
      <w:start w:val="1"/>
      <w:numFmt w:val="lowerLetter"/>
      <w:lvlText w:val="%5."/>
      <w:lvlJc w:val="left"/>
      <w:pPr>
        <w:ind w:left="3843" w:hanging="360"/>
      </w:pPr>
    </w:lvl>
    <w:lvl w:ilvl="5" w:tplc="FFFFFFFF" w:tentative="1">
      <w:start w:val="1"/>
      <w:numFmt w:val="lowerRoman"/>
      <w:lvlText w:val="%6."/>
      <w:lvlJc w:val="right"/>
      <w:pPr>
        <w:ind w:left="4563" w:hanging="180"/>
      </w:pPr>
    </w:lvl>
    <w:lvl w:ilvl="6" w:tplc="FFFFFFFF" w:tentative="1">
      <w:start w:val="1"/>
      <w:numFmt w:val="decimal"/>
      <w:lvlText w:val="%7."/>
      <w:lvlJc w:val="left"/>
      <w:pPr>
        <w:ind w:left="5283" w:hanging="360"/>
      </w:pPr>
    </w:lvl>
    <w:lvl w:ilvl="7" w:tplc="FFFFFFFF" w:tentative="1">
      <w:start w:val="1"/>
      <w:numFmt w:val="lowerLetter"/>
      <w:lvlText w:val="%8."/>
      <w:lvlJc w:val="left"/>
      <w:pPr>
        <w:ind w:left="6003" w:hanging="360"/>
      </w:pPr>
    </w:lvl>
    <w:lvl w:ilvl="8" w:tplc="FFFFFFFF" w:tentative="1">
      <w:start w:val="1"/>
      <w:numFmt w:val="lowerRoman"/>
      <w:lvlText w:val="%9."/>
      <w:lvlJc w:val="right"/>
      <w:pPr>
        <w:ind w:left="6723" w:hanging="180"/>
      </w:pPr>
    </w:lvl>
  </w:abstractNum>
  <w:abstractNum w:abstractNumId="277" w15:restartNumberingAfterBreak="0">
    <w:nsid w:val="73CA4C55"/>
    <w:multiLevelType w:val="hybridMultilevel"/>
    <w:tmpl w:val="2D660BB0"/>
    <w:lvl w:ilvl="0" w:tplc="F642D7FC">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8" w15:restartNumberingAfterBreak="0">
    <w:nsid w:val="73DC195B"/>
    <w:multiLevelType w:val="hybridMultilevel"/>
    <w:tmpl w:val="F6025E16"/>
    <w:lvl w:ilvl="0" w:tplc="056E96B0">
      <w:start w:val="6"/>
      <w:numFmt w:val="bullet"/>
      <w:pStyle w:val="1Daugach"/>
      <w:lvlText w:val="˗"/>
      <w:lvlJc w:val="left"/>
      <w:pPr>
        <w:ind w:left="81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79" w15:restartNumberingAfterBreak="0">
    <w:nsid w:val="73F422D9"/>
    <w:multiLevelType w:val="hybridMultilevel"/>
    <w:tmpl w:val="9C38897E"/>
    <w:lvl w:ilvl="0" w:tplc="D9DC8E8A">
      <w:start w:val="1"/>
      <w:numFmt w:val="bullet"/>
      <w:lvlText w:val=""/>
      <w:lvlJc w:val="left"/>
      <w:pPr>
        <w:ind w:left="1200" w:hanging="360"/>
      </w:pPr>
      <w:rPr>
        <w:rFonts w:ascii="Wingdings" w:hAnsi="Wingdings" w:hint="default"/>
      </w:rPr>
    </w:lvl>
    <w:lvl w:ilvl="1" w:tplc="C5ACF482">
      <w:start w:val="1"/>
      <w:numFmt w:val="bullet"/>
      <w:pStyle w:val="thai2"/>
      <w:lvlText w:val=""/>
      <w:lvlJc w:val="left"/>
      <w:pPr>
        <w:tabs>
          <w:tab w:val="num" w:pos="460"/>
        </w:tabs>
        <w:ind w:left="1900" w:hanging="340"/>
      </w:pPr>
      <w:rPr>
        <w:rFonts w:ascii="Symbol" w:hAnsi="Symbol" w:hint="default"/>
      </w:rPr>
    </w:lvl>
    <w:lvl w:ilvl="2" w:tplc="E23A7888">
      <w:start w:val="1"/>
      <w:numFmt w:val="bullet"/>
      <w:lvlText w:val=""/>
      <w:lvlJc w:val="left"/>
      <w:pPr>
        <w:ind w:left="2640" w:hanging="360"/>
      </w:pPr>
      <w:rPr>
        <w:rFonts w:ascii="Wingdings" w:hAnsi="Wingdings" w:hint="default"/>
      </w:rPr>
    </w:lvl>
    <w:lvl w:ilvl="3" w:tplc="8416BF48">
      <w:start w:val="1"/>
      <w:numFmt w:val="bullet"/>
      <w:lvlText w:val=""/>
      <w:lvlJc w:val="left"/>
      <w:pPr>
        <w:ind w:left="3360" w:hanging="360"/>
      </w:pPr>
      <w:rPr>
        <w:rFonts w:ascii="Symbol" w:hAnsi="Symbol" w:hint="default"/>
      </w:rPr>
    </w:lvl>
    <w:lvl w:ilvl="4" w:tplc="A3C8BEEA">
      <w:start w:val="1"/>
      <w:numFmt w:val="bullet"/>
      <w:lvlText w:val="o"/>
      <w:lvlJc w:val="left"/>
      <w:pPr>
        <w:ind w:left="4080" w:hanging="360"/>
      </w:pPr>
      <w:rPr>
        <w:rFonts w:ascii="Courier New" w:hAnsi="Courier New" w:cs="Courier New" w:hint="default"/>
      </w:rPr>
    </w:lvl>
    <w:lvl w:ilvl="5" w:tplc="8F3A226E">
      <w:start w:val="1"/>
      <w:numFmt w:val="bullet"/>
      <w:lvlText w:val=""/>
      <w:lvlJc w:val="left"/>
      <w:pPr>
        <w:ind w:left="4800" w:hanging="360"/>
      </w:pPr>
      <w:rPr>
        <w:rFonts w:ascii="Wingdings" w:hAnsi="Wingdings" w:hint="default"/>
      </w:rPr>
    </w:lvl>
    <w:lvl w:ilvl="6" w:tplc="504274BA">
      <w:start w:val="1"/>
      <w:numFmt w:val="bullet"/>
      <w:lvlText w:val=""/>
      <w:lvlJc w:val="left"/>
      <w:pPr>
        <w:ind w:left="5520" w:hanging="360"/>
      </w:pPr>
      <w:rPr>
        <w:rFonts w:ascii="Symbol" w:hAnsi="Symbol" w:hint="default"/>
      </w:rPr>
    </w:lvl>
    <w:lvl w:ilvl="7" w:tplc="5DC2749A">
      <w:start w:val="1"/>
      <w:numFmt w:val="bullet"/>
      <w:lvlText w:val="o"/>
      <w:lvlJc w:val="left"/>
      <w:pPr>
        <w:ind w:left="6240" w:hanging="360"/>
      </w:pPr>
      <w:rPr>
        <w:rFonts w:ascii="Courier New" w:hAnsi="Courier New" w:cs="Courier New" w:hint="default"/>
      </w:rPr>
    </w:lvl>
    <w:lvl w:ilvl="8" w:tplc="95649590">
      <w:start w:val="1"/>
      <w:numFmt w:val="bullet"/>
      <w:lvlText w:val=""/>
      <w:lvlJc w:val="left"/>
      <w:pPr>
        <w:ind w:left="6960" w:hanging="360"/>
      </w:pPr>
      <w:rPr>
        <w:rFonts w:ascii="Wingdings" w:hAnsi="Wingdings" w:hint="default"/>
      </w:rPr>
    </w:lvl>
  </w:abstractNum>
  <w:abstractNum w:abstractNumId="280" w15:restartNumberingAfterBreak="0">
    <w:nsid w:val="74756F36"/>
    <w:multiLevelType w:val="hybridMultilevel"/>
    <w:tmpl w:val="8BD4AD60"/>
    <w:lvl w:ilvl="0" w:tplc="C19C08EA">
      <w:start w:val="1"/>
      <w:numFmt w:val="bullet"/>
      <w:pStyle w:val="bulletsao"/>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281" w15:restartNumberingAfterBreak="0">
    <w:nsid w:val="74996DE4"/>
    <w:multiLevelType w:val="hybridMultilevel"/>
    <w:tmpl w:val="EB5CB62A"/>
    <w:styleLink w:val="1ai3"/>
    <w:lvl w:ilvl="0" w:tplc="FFFFFFFF">
      <w:start w:val="1"/>
      <w:numFmt w:val="bullet"/>
      <w:pStyle w:val="FB2"/>
      <w:lvlText w:val="o"/>
      <w:lvlJc w:val="left"/>
      <w:pPr>
        <w:ind w:left="1494"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2" w15:restartNumberingAfterBreak="0">
    <w:nsid w:val="74B2138B"/>
    <w:multiLevelType w:val="hybridMultilevel"/>
    <w:tmpl w:val="D4EAD260"/>
    <w:lvl w:ilvl="0" w:tplc="38D49D68">
      <w:start w:val="1"/>
      <w:numFmt w:val="bullet"/>
      <w:pStyle w:val="Daucham-Table"/>
      <w:lvlText w:val="-"/>
      <w:lvlJc w:val="left"/>
      <w:pPr>
        <w:ind w:left="720" w:hanging="360"/>
      </w:pPr>
      <w:rPr>
        <w:rFonts w:ascii="Shruti" w:hAnsi="Shrut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284" w15:restartNumberingAfterBreak="0">
    <w:nsid w:val="758D03D6"/>
    <w:multiLevelType w:val="multilevel"/>
    <w:tmpl w:val="888603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BodyText1"/>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5" w15:restartNumberingAfterBreak="0">
    <w:nsid w:val="75A57F37"/>
    <w:multiLevelType w:val="hybridMultilevel"/>
    <w:tmpl w:val="CF0C9B14"/>
    <w:styleLink w:val="StyleBulleted16"/>
    <w:lvl w:ilvl="0" w:tplc="8E1AE97E">
      <w:numFmt w:val="bullet"/>
      <w:lvlText w:val="-"/>
      <w:lvlJc w:val="left"/>
      <w:pPr>
        <w:ind w:left="1066" w:hanging="360"/>
      </w:pPr>
      <w:rPr>
        <w:rFonts w:ascii="Times New Roman" w:eastAsia="Times New Roman" w:hAnsi="Times New Roman" w:cs="Times New Roman" w:hint="default"/>
      </w:rPr>
    </w:lvl>
    <w:lvl w:ilvl="1" w:tplc="04090003">
      <w:start w:val="1"/>
      <w:numFmt w:val="bullet"/>
      <w:lvlText w:val=""/>
      <w:lvlJc w:val="left"/>
      <w:pPr>
        <w:ind w:left="1786" w:hanging="360"/>
      </w:pPr>
      <w:rPr>
        <w:rFonts w:ascii="Symbol" w:hAnsi="Symbol"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86" w15:restartNumberingAfterBreak="0">
    <w:nsid w:val="75B857CF"/>
    <w:multiLevelType w:val="hybridMultilevel"/>
    <w:tmpl w:val="E5D24CCC"/>
    <w:lvl w:ilvl="0" w:tplc="04090009">
      <w:start w:val="1"/>
      <w:numFmt w:val="bullet"/>
      <w:pStyle w:val="ListNumber"/>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86"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5ED592A"/>
    <w:multiLevelType w:val="multilevel"/>
    <w:tmpl w:val="39D4F3C4"/>
    <w:lvl w:ilvl="0">
      <w:start w:val="1"/>
      <w:numFmt w:val="decimal"/>
      <w:pStyle w:val="quoch10"/>
      <w:lvlText w:val="%1."/>
      <w:lvlJc w:val="left"/>
      <w:pPr>
        <w:ind w:left="533" w:hanging="533"/>
      </w:pPr>
      <w:rPr>
        <w:rFonts w:hint="default"/>
      </w:rPr>
    </w:lvl>
    <w:lvl w:ilvl="1">
      <w:start w:val="1"/>
      <w:numFmt w:val="decimal"/>
      <w:pStyle w:val="quoch20"/>
      <w:lvlText w:val="%1.%2."/>
      <w:lvlJc w:val="left"/>
      <w:pPr>
        <w:ind w:left="576" w:hanging="576"/>
      </w:pPr>
      <w:rPr>
        <w:rFonts w:hint="default"/>
      </w:rPr>
    </w:lvl>
    <w:lvl w:ilvl="2">
      <w:start w:val="1"/>
      <w:numFmt w:val="decimal"/>
      <w:pStyle w:val="quoch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8" w15:restartNumberingAfterBreak="0">
    <w:nsid w:val="761E2407"/>
    <w:multiLevelType w:val="hybridMultilevel"/>
    <w:tmpl w:val="FC5AB5C4"/>
    <w:lvl w:ilvl="0" w:tplc="04090001">
      <w:start w:val="1"/>
      <w:numFmt w:val="bullet"/>
      <w:pStyle w:val="FB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9" w15:restartNumberingAfterBreak="0">
    <w:nsid w:val="777C1897"/>
    <w:multiLevelType w:val="multilevel"/>
    <w:tmpl w:val="357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121F90"/>
    <w:multiLevelType w:val="hybridMultilevel"/>
    <w:tmpl w:val="FC22679C"/>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83308AB"/>
    <w:multiLevelType w:val="hybridMultilevel"/>
    <w:tmpl w:val="C81A0706"/>
    <w:lvl w:ilvl="0" w:tplc="04090007">
      <w:start w:val="1"/>
      <w:numFmt w:val="decimal"/>
      <w:pStyle w:val="Mc1"/>
      <w:lvlText w:val="%1."/>
      <w:lvlJc w:val="center"/>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2" w15:restartNumberingAfterBreak="0">
    <w:nsid w:val="783B429F"/>
    <w:multiLevelType w:val="hybridMultilevel"/>
    <w:tmpl w:val="6A98D1E2"/>
    <w:lvl w:ilvl="0" w:tplc="9A229E52">
      <w:start w:val="1"/>
      <w:numFmt w:val="bullet"/>
      <w:pStyle w:val="NghiepVuChar"/>
      <w:lvlText w:val=""/>
      <w:lvlJc w:val="left"/>
      <w:pPr>
        <w:tabs>
          <w:tab w:val="num" w:pos="1080"/>
        </w:tabs>
        <w:ind w:left="1080" w:hanging="360"/>
      </w:pPr>
      <w:rPr>
        <w:rFonts w:ascii="Symbol" w:hAnsi="Symbol" w:hint="default"/>
      </w:rPr>
    </w:lvl>
    <w:lvl w:ilvl="1" w:tplc="1B864F4C">
      <w:start w:val="1"/>
      <w:numFmt w:val="lowerLetter"/>
      <w:lvlText w:val="%2."/>
      <w:lvlJc w:val="left"/>
      <w:pPr>
        <w:tabs>
          <w:tab w:val="num" w:pos="1800"/>
        </w:tabs>
        <w:ind w:left="1800" w:hanging="360"/>
      </w:pPr>
    </w:lvl>
    <w:lvl w:ilvl="2" w:tplc="827EAEB4" w:tentative="1">
      <w:start w:val="1"/>
      <w:numFmt w:val="lowerRoman"/>
      <w:lvlText w:val="%3."/>
      <w:lvlJc w:val="right"/>
      <w:pPr>
        <w:tabs>
          <w:tab w:val="num" w:pos="2520"/>
        </w:tabs>
        <w:ind w:left="2520" w:hanging="180"/>
      </w:pPr>
    </w:lvl>
    <w:lvl w:ilvl="3" w:tplc="A0C67EEA" w:tentative="1">
      <w:start w:val="1"/>
      <w:numFmt w:val="decimal"/>
      <w:lvlText w:val="%4."/>
      <w:lvlJc w:val="left"/>
      <w:pPr>
        <w:tabs>
          <w:tab w:val="num" w:pos="3240"/>
        </w:tabs>
        <w:ind w:left="3240" w:hanging="360"/>
      </w:pPr>
    </w:lvl>
    <w:lvl w:ilvl="4" w:tplc="42E493EA" w:tentative="1">
      <w:start w:val="1"/>
      <w:numFmt w:val="lowerLetter"/>
      <w:lvlText w:val="%5."/>
      <w:lvlJc w:val="left"/>
      <w:pPr>
        <w:tabs>
          <w:tab w:val="num" w:pos="3960"/>
        </w:tabs>
        <w:ind w:left="3960" w:hanging="360"/>
      </w:pPr>
    </w:lvl>
    <w:lvl w:ilvl="5" w:tplc="00E6D15E" w:tentative="1">
      <w:start w:val="1"/>
      <w:numFmt w:val="lowerRoman"/>
      <w:lvlText w:val="%6."/>
      <w:lvlJc w:val="right"/>
      <w:pPr>
        <w:tabs>
          <w:tab w:val="num" w:pos="4680"/>
        </w:tabs>
        <w:ind w:left="4680" w:hanging="180"/>
      </w:pPr>
    </w:lvl>
    <w:lvl w:ilvl="6" w:tplc="BAACDF46" w:tentative="1">
      <w:start w:val="1"/>
      <w:numFmt w:val="decimal"/>
      <w:lvlText w:val="%7."/>
      <w:lvlJc w:val="left"/>
      <w:pPr>
        <w:tabs>
          <w:tab w:val="num" w:pos="5400"/>
        </w:tabs>
        <w:ind w:left="5400" w:hanging="360"/>
      </w:pPr>
    </w:lvl>
    <w:lvl w:ilvl="7" w:tplc="0390F872" w:tentative="1">
      <w:start w:val="1"/>
      <w:numFmt w:val="lowerLetter"/>
      <w:lvlText w:val="%8."/>
      <w:lvlJc w:val="left"/>
      <w:pPr>
        <w:tabs>
          <w:tab w:val="num" w:pos="6120"/>
        </w:tabs>
        <w:ind w:left="6120" w:hanging="360"/>
      </w:pPr>
    </w:lvl>
    <w:lvl w:ilvl="8" w:tplc="F5C4E9D0" w:tentative="1">
      <w:start w:val="1"/>
      <w:numFmt w:val="lowerRoman"/>
      <w:lvlText w:val="%9."/>
      <w:lvlJc w:val="right"/>
      <w:pPr>
        <w:tabs>
          <w:tab w:val="num" w:pos="6840"/>
        </w:tabs>
        <w:ind w:left="6840" w:hanging="180"/>
      </w:pPr>
    </w:lvl>
  </w:abstractNum>
  <w:abstractNum w:abstractNumId="293" w15:restartNumberingAfterBreak="0">
    <w:nsid w:val="78407290"/>
    <w:multiLevelType w:val="singleLevel"/>
    <w:tmpl w:val="74904ABE"/>
    <w:lvl w:ilvl="0">
      <w:start w:val="1"/>
      <w:numFmt w:val="bullet"/>
      <w:pStyle w:val="BulletText1"/>
      <w:lvlText w:val=""/>
      <w:lvlJc w:val="left"/>
      <w:pPr>
        <w:tabs>
          <w:tab w:val="num" w:pos="873"/>
        </w:tabs>
        <w:ind w:left="873" w:hanging="360"/>
      </w:pPr>
      <w:rPr>
        <w:rFonts w:ascii="Symbol" w:hAnsi="Symbol" w:hint="default"/>
      </w:rPr>
    </w:lvl>
  </w:abstractNum>
  <w:abstractNum w:abstractNumId="294" w15:restartNumberingAfterBreak="0">
    <w:nsid w:val="785F1751"/>
    <w:multiLevelType w:val="hybridMultilevel"/>
    <w:tmpl w:val="4AD2ACEA"/>
    <w:lvl w:ilvl="0" w:tplc="717C28DA">
      <w:start w:val="1"/>
      <w:numFmt w:val="bullet"/>
      <w:lvlText w:val="+"/>
      <w:lvlJc w:val="left"/>
      <w:pPr>
        <w:ind w:left="1429" w:hanging="360"/>
      </w:pPr>
      <w:rPr>
        <w:rFonts w:ascii="Courier New" w:hAnsi="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5" w15:restartNumberingAfterBreak="0">
    <w:nsid w:val="791C0556"/>
    <w:multiLevelType w:val="hybridMultilevel"/>
    <w:tmpl w:val="5C06AC96"/>
    <w:name w:val="q_l3"/>
    <w:lvl w:ilvl="0" w:tplc="FFFFFFFF">
      <w:start w:val="1"/>
      <w:numFmt w:val="decimal"/>
      <w:pStyle w:val="Style26"/>
      <w:lvlText w:val="VI.1.%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6" w15:restartNumberingAfterBreak="0">
    <w:nsid w:val="7A0569B1"/>
    <w:multiLevelType w:val="hybridMultilevel"/>
    <w:tmpl w:val="D946F414"/>
    <w:lvl w:ilvl="0" w:tplc="FFFFFFFF">
      <w:start w:val="1"/>
      <w:numFmt w:val="bullet"/>
      <w:pStyle w:val="Gchudng"/>
      <w:lvlText w:val=""/>
      <w:lvlJc w:val="left"/>
      <w:pPr>
        <w:ind w:left="720" w:hanging="360"/>
      </w:pPr>
      <w:rPr>
        <w:rFonts w:ascii="Symbol" w:hAnsi="Symbol" w:hint="default"/>
        <w:sz w:val="26"/>
        <w:szCs w:val="2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A9040DA"/>
    <w:multiLevelType w:val="hybridMultilevel"/>
    <w:tmpl w:val="EFF88DC4"/>
    <w:lvl w:ilvl="0" w:tplc="2DBAAE0A">
      <w:start w:val="1"/>
      <w:numFmt w:val="bullet"/>
      <w:pStyle w:val="emrule1"/>
      <w:lvlText w:val=""/>
      <w:lvlJc w:val="left"/>
      <w:pPr>
        <w:tabs>
          <w:tab w:val="num" w:pos="1211"/>
        </w:tabs>
        <w:ind w:left="1191" w:hanging="340"/>
      </w:pPr>
      <w:rPr>
        <w:rFonts w:ascii="Symbol" w:hAnsi="Symbol" w:hint="default"/>
      </w:rPr>
    </w:lvl>
    <w:lvl w:ilvl="1" w:tplc="306E5D18">
      <w:start w:val="1"/>
      <w:numFmt w:val="decimal"/>
      <w:lvlText w:val="%2."/>
      <w:lvlJc w:val="left"/>
      <w:pPr>
        <w:tabs>
          <w:tab w:val="num" w:pos="2007"/>
        </w:tabs>
        <w:ind w:left="2007" w:hanging="360"/>
      </w:pPr>
    </w:lvl>
    <w:lvl w:ilvl="2" w:tplc="BCE06C5C" w:tentative="1">
      <w:start w:val="1"/>
      <w:numFmt w:val="bullet"/>
      <w:lvlText w:val=""/>
      <w:lvlJc w:val="left"/>
      <w:pPr>
        <w:tabs>
          <w:tab w:val="num" w:pos="2727"/>
        </w:tabs>
        <w:ind w:left="2727" w:hanging="360"/>
      </w:pPr>
      <w:rPr>
        <w:rFonts w:ascii="Wingdings" w:hAnsi="Wingdings" w:hint="default"/>
      </w:rPr>
    </w:lvl>
    <w:lvl w:ilvl="3" w:tplc="7C28A14E" w:tentative="1">
      <w:start w:val="1"/>
      <w:numFmt w:val="bullet"/>
      <w:lvlText w:val=""/>
      <w:lvlJc w:val="left"/>
      <w:pPr>
        <w:tabs>
          <w:tab w:val="num" w:pos="3447"/>
        </w:tabs>
        <w:ind w:left="3447" w:hanging="360"/>
      </w:pPr>
      <w:rPr>
        <w:rFonts w:ascii="Symbol" w:hAnsi="Symbol" w:hint="default"/>
      </w:rPr>
    </w:lvl>
    <w:lvl w:ilvl="4" w:tplc="959892CE" w:tentative="1">
      <w:start w:val="1"/>
      <w:numFmt w:val="bullet"/>
      <w:lvlText w:val="o"/>
      <w:lvlJc w:val="left"/>
      <w:pPr>
        <w:tabs>
          <w:tab w:val="num" w:pos="4167"/>
        </w:tabs>
        <w:ind w:left="4167" w:hanging="360"/>
      </w:pPr>
      <w:rPr>
        <w:rFonts w:ascii="Courier New" w:hAnsi="Courier New" w:hint="default"/>
      </w:rPr>
    </w:lvl>
    <w:lvl w:ilvl="5" w:tplc="7D1ADD1A" w:tentative="1">
      <w:start w:val="1"/>
      <w:numFmt w:val="bullet"/>
      <w:lvlText w:val=""/>
      <w:lvlJc w:val="left"/>
      <w:pPr>
        <w:tabs>
          <w:tab w:val="num" w:pos="4887"/>
        </w:tabs>
        <w:ind w:left="4887" w:hanging="360"/>
      </w:pPr>
      <w:rPr>
        <w:rFonts w:ascii="Wingdings" w:hAnsi="Wingdings" w:hint="default"/>
      </w:rPr>
    </w:lvl>
    <w:lvl w:ilvl="6" w:tplc="B6F212F0" w:tentative="1">
      <w:start w:val="1"/>
      <w:numFmt w:val="bullet"/>
      <w:lvlText w:val=""/>
      <w:lvlJc w:val="left"/>
      <w:pPr>
        <w:tabs>
          <w:tab w:val="num" w:pos="5607"/>
        </w:tabs>
        <w:ind w:left="5607" w:hanging="360"/>
      </w:pPr>
      <w:rPr>
        <w:rFonts w:ascii="Symbol" w:hAnsi="Symbol" w:hint="default"/>
      </w:rPr>
    </w:lvl>
    <w:lvl w:ilvl="7" w:tplc="D604092A" w:tentative="1">
      <w:start w:val="1"/>
      <w:numFmt w:val="bullet"/>
      <w:lvlText w:val="o"/>
      <w:lvlJc w:val="left"/>
      <w:pPr>
        <w:tabs>
          <w:tab w:val="num" w:pos="6327"/>
        </w:tabs>
        <w:ind w:left="6327" w:hanging="360"/>
      </w:pPr>
      <w:rPr>
        <w:rFonts w:ascii="Courier New" w:hAnsi="Courier New" w:hint="default"/>
      </w:rPr>
    </w:lvl>
    <w:lvl w:ilvl="8" w:tplc="F5BCB7BE" w:tentative="1">
      <w:start w:val="1"/>
      <w:numFmt w:val="bullet"/>
      <w:lvlText w:val=""/>
      <w:lvlJc w:val="left"/>
      <w:pPr>
        <w:tabs>
          <w:tab w:val="num" w:pos="7047"/>
        </w:tabs>
        <w:ind w:left="7047" w:hanging="360"/>
      </w:pPr>
      <w:rPr>
        <w:rFonts w:ascii="Wingdings" w:hAnsi="Wingdings" w:hint="default"/>
      </w:rPr>
    </w:lvl>
  </w:abstractNum>
  <w:abstractNum w:abstractNumId="298" w15:restartNumberingAfterBreak="0">
    <w:nsid w:val="7AA13B12"/>
    <w:multiLevelType w:val="hybridMultilevel"/>
    <w:tmpl w:val="7FAC7800"/>
    <w:lvl w:ilvl="0" w:tplc="9EB077F8">
      <w:start w:val="2"/>
      <w:numFmt w:val="bullet"/>
      <w:pStyle w:val="Style69"/>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9" w15:restartNumberingAfterBreak="0">
    <w:nsid w:val="7AB25204"/>
    <w:multiLevelType w:val="multilevel"/>
    <w:tmpl w:val="C4E89F62"/>
    <w:styleLink w:val="StyleBulleted2"/>
    <w:lvl w:ilvl="0">
      <w:start w:val="1"/>
      <w:numFmt w:val="decimal"/>
      <w:lvlText w:val="%1."/>
      <w:lvlJc w:val="center"/>
      <w:pPr>
        <w:ind w:left="963" w:hanging="720"/>
      </w:pPr>
      <w:rPr>
        <w:rFonts w:hint="default"/>
      </w:rPr>
    </w:lvl>
    <w:lvl w:ilvl="1">
      <w:start w:val="1"/>
      <w:numFmt w:val="decimal"/>
      <w:isLgl/>
      <w:lvlText w:val="%1.%2."/>
      <w:lvlJc w:val="left"/>
      <w:pPr>
        <w:ind w:left="1323" w:hanging="720"/>
      </w:pPr>
      <w:rPr>
        <w:rFonts w:hint="default"/>
      </w:rPr>
    </w:lvl>
    <w:lvl w:ilvl="2">
      <w:start w:val="1"/>
      <w:numFmt w:val="decimal"/>
      <w:isLgl/>
      <w:lvlText w:val="%1.%2.%3."/>
      <w:lvlJc w:val="left"/>
      <w:pPr>
        <w:ind w:left="1683" w:hanging="720"/>
      </w:pPr>
      <w:rPr>
        <w:rFonts w:hint="default"/>
      </w:rPr>
    </w:lvl>
    <w:lvl w:ilvl="3">
      <w:start w:val="1"/>
      <w:numFmt w:val="decimal"/>
      <w:isLgl/>
      <w:lvlText w:val="%1.%2.%3.%4."/>
      <w:lvlJc w:val="left"/>
      <w:pPr>
        <w:ind w:left="2403" w:hanging="1080"/>
      </w:pPr>
      <w:rPr>
        <w:rFonts w:hint="default"/>
      </w:rPr>
    </w:lvl>
    <w:lvl w:ilvl="4">
      <w:start w:val="1"/>
      <w:numFmt w:val="decimal"/>
      <w:isLgl/>
      <w:lvlText w:val="%1.%2.%3.%4.%5."/>
      <w:lvlJc w:val="left"/>
      <w:pPr>
        <w:ind w:left="2763" w:hanging="1080"/>
      </w:pPr>
      <w:rPr>
        <w:rFonts w:hint="default"/>
      </w:rPr>
    </w:lvl>
    <w:lvl w:ilvl="5">
      <w:start w:val="1"/>
      <w:numFmt w:val="decimal"/>
      <w:isLgl/>
      <w:lvlText w:val="%1.%2.%3.%4.%5.%6."/>
      <w:lvlJc w:val="left"/>
      <w:pPr>
        <w:ind w:left="3483" w:hanging="1440"/>
      </w:pPr>
      <w:rPr>
        <w:rFonts w:hint="default"/>
      </w:rPr>
    </w:lvl>
    <w:lvl w:ilvl="6">
      <w:start w:val="1"/>
      <w:numFmt w:val="decimal"/>
      <w:isLgl/>
      <w:lvlText w:val="%1.%2.%3.%4.%5.%6.%7."/>
      <w:lvlJc w:val="left"/>
      <w:pPr>
        <w:ind w:left="4203" w:hanging="1800"/>
      </w:pPr>
      <w:rPr>
        <w:rFonts w:hint="default"/>
      </w:rPr>
    </w:lvl>
    <w:lvl w:ilvl="7">
      <w:start w:val="1"/>
      <w:numFmt w:val="decimal"/>
      <w:isLgl/>
      <w:lvlText w:val="%1.%2.%3.%4.%5.%6.%7.%8."/>
      <w:lvlJc w:val="left"/>
      <w:pPr>
        <w:ind w:left="4563" w:hanging="1800"/>
      </w:pPr>
      <w:rPr>
        <w:rFonts w:hint="default"/>
      </w:rPr>
    </w:lvl>
    <w:lvl w:ilvl="8">
      <w:start w:val="1"/>
      <w:numFmt w:val="decimal"/>
      <w:isLgl/>
      <w:lvlText w:val="%1.%2.%3.%4.%5.%6.%7.%8.%9."/>
      <w:lvlJc w:val="left"/>
      <w:pPr>
        <w:ind w:left="5283" w:hanging="2160"/>
      </w:pPr>
      <w:rPr>
        <w:rFonts w:hint="default"/>
      </w:rPr>
    </w:lvl>
  </w:abstractNum>
  <w:abstractNum w:abstractNumId="300"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1" w15:restartNumberingAfterBreak="0">
    <w:nsid w:val="7BB81BED"/>
    <w:multiLevelType w:val="multilevel"/>
    <w:tmpl w:val="DFF8CD24"/>
    <w:lvl w:ilvl="0">
      <w:start w:val="1"/>
      <w:numFmt w:val="decimal"/>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pStyle w:val="Quoch30"/>
      <w:isLgl/>
      <w:lvlText w:val="%1.%2.%3."/>
      <w:lvlJc w:val="left"/>
      <w:pPr>
        <w:ind w:left="720"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302" w15:restartNumberingAfterBreak="0">
    <w:nsid w:val="7C564AFB"/>
    <w:multiLevelType w:val="hybridMultilevel"/>
    <w:tmpl w:val="D8DE443E"/>
    <w:styleLink w:val="1ai7351"/>
    <w:lvl w:ilvl="0" w:tplc="B6521E98">
      <w:start w:val="1"/>
      <w:numFmt w:val="bullet"/>
      <w:pStyle w:val="Gian30"/>
      <w:lvlText w:val=""/>
      <w:lvlJc w:val="left"/>
      <w:pPr>
        <w:ind w:left="1854" w:hanging="360"/>
      </w:pPr>
      <w:rPr>
        <w:rFonts w:ascii="Symbol" w:hAnsi="Symbol" w:hint="default"/>
      </w:rPr>
    </w:lvl>
    <w:lvl w:ilvl="1" w:tplc="4B5674B6">
      <w:start w:val="1"/>
      <w:numFmt w:val="bullet"/>
      <w:lvlText w:val="o"/>
      <w:lvlJc w:val="left"/>
      <w:pPr>
        <w:ind w:left="2574" w:hanging="360"/>
      </w:pPr>
      <w:rPr>
        <w:rFonts w:ascii="Courier New" w:hAnsi="Courier New" w:cs="Courier New" w:hint="default"/>
      </w:rPr>
    </w:lvl>
    <w:lvl w:ilvl="2" w:tplc="0409001B" w:tentative="1">
      <w:start w:val="1"/>
      <w:numFmt w:val="bullet"/>
      <w:lvlText w:val=""/>
      <w:lvlJc w:val="left"/>
      <w:pPr>
        <w:ind w:left="3294" w:hanging="360"/>
      </w:pPr>
      <w:rPr>
        <w:rFonts w:ascii="Wingdings" w:hAnsi="Wingdings" w:hint="default"/>
      </w:rPr>
    </w:lvl>
    <w:lvl w:ilvl="3" w:tplc="0409000F" w:tentative="1">
      <w:start w:val="1"/>
      <w:numFmt w:val="bullet"/>
      <w:lvlText w:val=""/>
      <w:lvlJc w:val="left"/>
      <w:pPr>
        <w:ind w:left="4014" w:hanging="360"/>
      </w:pPr>
      <w:rPr>
        <w:rFonts w:ascii="Symbol" w:hAnsi="Symbol" w:hint="default"/>
      </w:rPr>
    </w:lvl>
    <w:lvl w:ilvl="4" w:tplc="04090019" w:tentative="1">
      <w:start w:val="1"/>
      <w:numFmt w:val="bullet"/>
      <w:lvlText w:val="o"/>
      <w:lvlJc w:val="left"/>
      <w:pPr>
        <w:ind w:left="4734" w:hanging="360"/>
      </w:pPr>
      <w:rPr>
        <w:rFonts w:ascii="Courier New" w:hAnsi="Courier New" w:cs="Courier New" w:hint="default"/>
      </w:rPr>
    </w:lvl>
    <w:lvl w:ilvl="5" w:tplc="0409001B" w:tentative="1">
      <w:start w:val="1"/>
      <w:numFmt w:val="bullet"/>
      <w:lvlText w:val=""/>
      <w:lvlJc w:val="left"/>
      <w:pPr>
        <w:ind w:left="5454" w:hanging="360"/>
      </w:pPr>
      <w:rPr>
        <w:rFonts w:ascii="Wingdings" w:hAnsi="Wingdings" w:hint="default"/>
      </w:rPr>
    </w:lvl>
    <w:lvl w:ilvl="6" w:tplc="0409000F" w:tentative="1">
      <w:start w:val="1"/>
      <w:numFmt w:val="bullet"/>
      <w:lvlText w:val=""/>
      <w:lvlJc w:val="left"/>
      <w:pPr>
        <w:ind w:left="6174" w:hanging="360"/>
      </w:pPr>
      <w:rPr>
        <w:rFonts w:ascii="Symbol" w:hAnsi="Symbol" w:hint="default"/>
      </w:rPr>
    </w:lvl>
    <w:lvl w:ilvl="7" w:tplc="04090019" w:tentative="1">
      <w:start w:val="1"/>
      <w:numFmt w:val="bullet"/>
      <w:lvlText w:val="o"/>
      <w:lvlJc w:val="left"/>
      <w:pPr>
        <w:ind w:left="6894" w:hanging="360"/>
      </w:pPr>
      <w:rPr>
        <w:rFonts w:ascii="Courier New" w:hAnsi="Courier New" w:cs="Courier New" w:hint="default"/>
      </w:rPr>
    </w:lvl>
    <w:lvl w:ilvl="8" w:tplc="0409001B" w:tentative="1">
      <w:start w:val="1"/>
      <w:numFmt w:val="bullet"/>
      <w:lvlText w:val=""/>
      <w:lvlJc w:val="left"/>
      <w:pPr>
        <w:ind w:left="7614" w:hanging="360"/>
      </w:pPr>
      <w:rPr>
        <w:rFonts w:ascii="Wingdings" w:hAnsi="Wingdings" w:hint="default"/>
      </w:rPr>
    </w:lvl>
  </w:abstractNum>
  <w:abstractNum w:abstractNumId="303" w15:restartNumberingAfterBreak="0">
    <w:nsid w:val="7C6919DE"/>
    <w:multiLevelType w:val="hybridMultilevel"/>
    <w:tmpl w:val="388CBBE0"/>
    <w:lvl w:ilvl="0" w:tplc="042A0001">
      <w:start w:val="1"/>
      <w:numFmt w:val="bullet"/>
      <w:pStyle w:val="Indent2"/>
      <w:lvlText w:val=""/>
      <w:lvlJc w:val="left"/>
      <w:pPr>
        <w:tabs>
          <w:tab w:val="num" w:pos="1282"/>
        </w:tabs>
        <w:ind w:left="1282" w:hanging="360"/>
      </w:pPr>
      <w:rPr>
        <w:rFonts w:ascii="Wingdings" w:hAnsi="Wingdings" w:hint="default"/>
        <w:lang w:val="en-US"/>
      </w:rPr>
    </w:lvl>
    <w:lvl w:ilvl="1" w:tplc="04090003">
      <w:start w:val="200"/>
      <w:numFmt w:val="bullet"/>
      <w:lvlText w:val="-"/>
      <w:lvlJc w:val="left"/>
      <w:pPr>
        <w:tabs>
          <w:tab w:val="num" w:pos="2002"/>
        </w:tabs>
        <w:ind w:left="2002" w:hanging="360"/>
      </w:pPr>
      <w:rPr>
        <w:rFonts w:ascii="Times New Roman" w:eastAsia="Times New Roman" w:hAnsi="Times New Roman" w:cs="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tentative="1">
      <w:start w:val="1"/>
      <w:numFmt w:val="bullet"/>
      <w:lvlText w:val=""/>
      <w:lvlJc w:val="left"/>
      <w:pPr>
        <w:tabs>
          <w:tab w:val="num" w:pos="3442"/>
        </w:tabs>
        <w:ind w:left="3442" w:hanging="360"/>
      </w:pPr>
      <w:rPr>
        <w:rFonts w:ascii="Symbol" w:hAnsi="Symbol" w:hint="default"/>
      </w:rPr>
    </w:lvl>
    <w:lvl w:ilvl="4" w:tplc="04090003" w:tentative="1">
      <w:start w:val="1"/>
      <w:numFmt w:val="bullet"/>
      <w:lvlText w:val="o"/>
      <w:lvlJc w:val="left"/>
      <w:pPr>
        <w:tabs>
          <w:tab w:val="num" w:pos="4162"/>
        </w:tabs>
        <w:ind w:left="4162" w:hanging="360"/>
      </w:pPr>
      <w:rPr>
        <w:rFonts w:ascii="Courier New" w:hAnsi="Courier New" w:cs="Courier New" w:hint="default"/>
      </w:rPr>
    </w:lvl>
    <w:lvl w:ilvl="5" w:tplc="04090005" w:tentative="1">
      <w:start w:val="1"/>
      <w:numFmt w:val="bullet"/>
      <w:lvlText w:val=""/>
      <w:lvlJc w:val="left"/>
      <w:pPr>
        <w:tabs>
          <w:tab w:val="num" w:pos="4882"/>
        </w:tabs>
        <w:ind w:left="4882" w:hanging="360"/>
      </w:pPr>
      <w:rPr>
        <w:rFonts w:ascii="Wingdings" w:hAnsi="Wingdings" w:hint="default"/>
      </w:rPr>
    </w:lvl>
    <w:lvl w:ilvl="6" w:tplc="04090001" w:tentative="1">
      <w:start w:val="1"/>
      <w:numFmt w:val="bullet"/>
      <w:lvlText w:val=""/>
      <w:lvlJc w:val="left"/>
      <w:pPr>
        <w:tabs>
          <w:tab w:val="num" w:pos="5602"/>
        </w:tabs>
        <w:ind w:left="5602" w:hanging="360"/>
      </w:pPr>
      <w:rPr>
        <w:rFonts w:ascii="Symbol" w:hAnsi="Symbol" w:hint="default"/>
      </w:rPr>
    </w:lvl>
    <w:lvl w:ilvl="7" w:tplc="04090003" w:tentative="1">
      <w:start w:val="1"/>
      <w:numFmt w:val="bullet"/>
      <w:lvlText w:val="o"/>
      <w:lvlJc w:val="left"/>
      <w:pPr>
        <w:tabs>
          <w:tab w:val="num" w:pos="6322"/>
        </w:tabs>
        <w:ind w:left="6322" w:hanging="360"/>
      </w:pPr>
      <w:rPr>
        <w:rFonts w:ascii="Courier New" w:hAnsi="Courier New" w:cs="Courier New" w:hint="default"/>
      </w:rPr>
    </w:lvl>
    <w:lvl w:ilvl="8" w:tplc="04090005" w:tentative="1">
      <w:start w:val="1"/>
      <w:numFmt w:val="bullet"/>
      <w:lvlText w:val=""/>
      <w:lvlJc w:val="left"/>
      <w:pPr>
        <w:tabs>
          <w:tab w:val="num" w:pos="7042"/>
        </w:tabs>
        <w:ind w:left="7042" w:hanging="360"/>
      </w:pPr>
      <w:rPr>
        <w:rFonts w:ascii="Wingdings" w:hAnsi="Wingdings" w:hint="default"/>
      </w:rPr>
    </w:lvl>
  </w:abstractNum>
  <w:abstractNum w:abstractNumId="304" w15:restartNumberingAfterBreak="0">
    <w:nsid w:val="7CDC5F22"/>
    <w:multiLevelType w:val="multilevel"/>
    <w:tmpl w:val="CA4ECE4E"/>
    <w:styleLink w:val="Legal"/>
    <w:lvl w:ilvl="0">
      <w:start w:val="1"/>
      <w:numFmt w:val="decimal"/>
      <w:lvlText w:val="%1."/>
      <w:lvlJc w:val="left"/>
      <w:pPr>
        <w:tabs>
          <w:tab w:val="num" w:pos="270"/>
        </w:tabs>
        <w:ind w:left="270" w:hanging="27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1">
      <w:start w:val="1"/>
      <w:numFmt w:val="decimal"/>
      <w:lvlText w:val="%1.%2."/>
      <w:lvlJc w:val="left"/>
      <w:pPr>
        <w:tabs>
          <w:tab w:val="num" w:pos="846"/>
        </w:tabs>
        <w:ind w:left="846" w:hanging="486"/>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2">
      <w:start w:val="1"/>
      <w:numFmt w:val="decimal"/>
      <w:lvlText w:val="%1.%2.%3."/>
      <w:lvlJc w:val="left"/>
      <w:pPr>
        <w:tabs>
          <w:tab w:val="num" w:pos="1368"/>
        </w:tabs>
        <w:ind w:left="1368" w:hanging="64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3">
      <w:start w:val="1"/>
      <w:numFmt w:val="decimal"/>
      <w:lvlText w:val="%1.%2.%3.%4."/>
      <w:lvlJc w:val="left"/>
      <w:pPr>
        <w:tabs>
          <w:tab w:val="num" w:pos="1868"/>
        </w:tabs>
        <w:ind w:left="1868" w:hanging="78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4">
      <w:start w:val="1"/>
      <w:numFmt w:val="decimal"/>
      <w:lvlText w:val="%1.%2.%3.%4.%5."/>
      <w:lvlJc w:val="left"/>
      <w:pPr>
        <w:tabs>
          <w:tab w:val="num" w:pos="2380"/>
        </w:tabs>
        <w:ind w:left="2380" w:hanging="94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5">
      <w:start w:val="1"/>
      <w:numFmt w:val="decimal"/>
      <w:lvlText w:val="%1.%2.%3.%4.%5.%6."/>
      <w:lvlJc w:val="left"/>
      <w:pPr>
        <w:tabs>
          <w:tab w:val="num" w:pos="2880"/>
        </w:tabs>
        <w:ind w:left="2880" w:hanging="108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6">
      <w:start w:val="1"/>
      <w:numFmt w:val="decimal"/>
      <w:lvlText w:val="%1.%2.%3.%4.%5.%6.%7."/>
      <w:lvlJc w:val="left"/>
      <w:pPr>
        <w:tabs>
          <w:tab w:val="num" w:pos="3402"/>
        </w:tabs>
        <w:ind w:left="3402" w:hanging="124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7">
      <w:start w:val="1"/>
      <w:numFmt w:val="decimal"/>
      <w:lvlText w:val="%1.%2.%3.%4.%5.%6.%7.%8."/>
      <w:lvlJc w:val="left"/>
      <w:pPr>
        <w:tabs>
          <w:tab w:val="num" w:pos="3902"/>
        </w:tabs>
        <w:ind w:left="3902" w:hanging="138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8">
      <w:start w:val="1"/>
      <w:numFmt w:val="decimal"/>
      <w:lvlText w:val="%1.%2.%3.%4.%5.%6.%7.%8.%9."/>
      <w:lvlJc w:val="left"/>
      <w:pPr>
        <w:tabs>
          <w:tab w:val="num" w:pos="4424"/>
        </w:tabs>
        <w:ind w:left="4424" w:hanging="1544"/>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abstractNum>
  <w:abstractNum w:abstractNumId="305" w15:restartNumberingAfterBreak="0">
    <w:nsid w:val="7D4506C5"/>
    <w:multiLevelType w:val="multilevel"/>
    <w:tmpl w:val="F25EA728"/>
    <w:lvl w:ilvl="0">
      <w:start w:val="1"/>
      <w:numFmt w:val="decimal"/>
      <w:lvlText w:val="%1."/>
      <w:lvlJc w:val="left"/>
      <w:pPr>
        <w:ind w:left="390" w:hanging="390"/>
      </w:pPr>
      <w:rPr>
        <w:rFonts w:hint="default"/>
      </w:rPr>
    </w:lvl>
    <w:lvl w:ilvl="1">
      <w:start w:val="1"/>
      <w:numFmt w:val="decimal"/>
      <w:lvlText w:val="%1.%2."/>
      <w:lvlJc w:val="left"/>
      <w:pPr>
        <w:ind w:left="1797"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111"/>
      <w:lvlText w:val="%2.%3."/>
      <w:lvlJc w:val="left"/>
      <w:pPr>
        <w:ind w:left="99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Letter"/>
      <w:pStyle w:val="na4"/>
      <w:lvlText w:val="%4."/>
      <w:lvlJc w:val="left"/>
      <w:pPr>
        <w:ind w:left="284"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306" w15:restartNumberingAfterBreak="0">
    <w:nsid w:val="7D89501D"/>
    <w:multiLevelType w:val="hybridMultilevel"/>
    <w:tmpl w:val="571655CE"/>
    <w:lvl w:ilvl="0" w:tplc="05DE8A4E">
      <w:start w:val="1"/>
      <w:numFmt w:val="decimal"/>
      <w:pStyle w:val="Style130"/>
      <w:lvlText w:val="IV.1.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7" w15:restartNumberingAfterBreak="0">
    <w:nsid w:val="7E5C61BE"/>
    <w:multiLevelType w:val="hybridMultilevel"/>
    <w:tmpl w:val="D828F7DE"/>
    <w:lvl w:ilvl="0" w:tplc="04090003">
      <w:start w:val="1"/>
      <w:numFmt w:val="bullet"/>
      <w:pStyle w:val="Bulet1"/>
      <w:lvlText w:val=""/>
      <w:lvlJc w:val="left"/>
      <w:pPr>
        <w:tabs>
          <w:tab w:val="num" w:pos="1287"/>
        </w:tabs>
        <w:ind w:left="1287" w:hanging="360"/>
      </w:pPr>
      <w:rPr>
        <w:rFonts w:ascii="Symbol" w:hAnsi="Symbol" w:hint="default"/>
      </w:rPr>
    </w:lvl>
    <w:lvl w:ilvl="1" w:tplc="04090003">
      <w:start w:val="3"/>
      <w:numFmt w:val="decimal"/>
      <w:lvlText w:val="%2."/>
      <w:lvlJc w:val="left"/>
      <w:pPr>
        <w:tabs>
          <w:tab w:val="num" w:pos="2007"/>
        </w:tabs>
        <w:ind w:left="2007" w:hanging="360"/>
      </w:pPr>
      <w:rPr>
        <w:rFont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Segoe Condensed"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Segoe Condensed"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8" w15:restartNumberingAfterBreak="0">
    <w:nsid w:val="7EC76CA6"/>
    <w:multiLevelType w:val="multilevel"/>
    <w:tmpl w:val="2392ECAC"/>
    <w:styleLink w:val="Legal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i w:val="0"/>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09" w15:restartNumberingAfterBreak="0">
    <w:nsid w:val="7F3859FC"/>
    <w:multiLevelType w:val="hybridMultilevel"/>
    <w:tmpl w:val="BF584DDC"/>
    <w:styleLink w:val="IndexCap11"/>
    <w:lvl w:ilvl="0" w:tplc="42E00DBA">
      <w:start w:val="1"/>
      <w:numFmt w:val="bullet"/>
      <w:pStyle w:val="LevelE2"/>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0" w15:restartNumberingAfterBreak="0">
    <w:nsid w:val="7F762D82"/>
    <w:multiLevelType w:val="hybridMultilevel"/>
    <w:tmpl w:val="15F85084"/>
    <w:lvl w:ilvl="0" w:tplc="43D245A6">
      <w:start w:val="1"/>
      <w:numFmt w:val="bullet"/>
      <w:pStyle w:val="a22"/>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311" w15:restartNumberingAfterBreak="0">
    <w:nsid w:val="7F79279C"/>
    <w:multiLevelType w:val="hybridMultilevel"/>
    <w:tmpl w:val="2C18DA9A"/>
    <w:lvl w:ilvl="0" w:tplc="06B24E16">
      <w:start w:val="1"/>
      <w:numFmt w:val="decimal"/>
      <w:pStyle w:val="Figure0"/>
      <w:lvlText w:val="Hình %1."/>
      <w:lvlJc w:val="center"/>
      <w:pPr>
        <w:tabs>
          <w:tab w:val="num" w:pos="0"/>
        </w:tabs>
        <w:ind w:left="0" w:firstLine="0"/>
      </w:pPr>
      <w:rPr>
        <w:rFonts w:hint="default"/>
        <w:b w:val="0"/>
        <w:i/>
      </w:rPr>
    </w:lvl>
    <w:lvl w:ilvl="1" w:tplc="04090019">
      <w:numFmt w:val="bullet"/>
      <w:lvlText w:val="-"/>
      <w:lvlJc w:val="left"/>
      <w:pPr>
        <w:tabs>
          <w:tab w:val="num" w:pos="1440"/>
        </w:tabs>
        <w:ind w:left="1440" w:hanging="360"/>
      </w:pPr>
      <w:rPr>
        <w:rFonts w:ascii="Tunga" w:eastAsia="Tunga" w:hAnsi="Tunga" w:cs="Tunga" w:hint="default"/>
        <w:b w:val="0"/>
        <w:i/>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7F886644"/>
    <w:multiLevelType w:val="multilevel"/>
    <w:tmpl w:val="379266A0"/>
    <w:styleLink w:val="StyleBulleted2211"/>
    <w:lvl w:ilvl="0">
      <w:start w:val="1"/>
      <w:numFmt w:val="decimal"/>
      <w:lvlText w:val="%1."/>
      <w:lvlJc w:val="left"/>
      <w:pPr>
        <w:tabs>
          <w:tab w:val="num" w:pos="720"/>
        </w:tabs>
        <w:ind w:left="720" w:hanging="360"/>
      </w:pPr>
    </w:lvl>
    <w:lvl w:ilvl="1">
      <w:start w:val="1"/>
      <w:numFmt w:val="decimal"/>
      <w:isLgl/>
      <w:lvlText w:val="%2.%2."/>
      <w:lvlJc w:val="left"/>
      <w:pPr>
        <w:tabs>
          <w:tab w:val="num" w:pos="1080"/>
        </w:tabs>
        <w:ind w:left="1080" w:hanging="72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440"/>
        </w:tabs>
        <w:ind w:left="1440" w:hanging="108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160"/>
        </w:tabs>
        <w:ind w:left="2160" w:hanging="1800"/>
      </w:pPr>
    </w:lvl>
  </w:abstractNum>
  <w:num w:numId="1">
    <w:abstractNumId w:val="228"/>
  </w:num>
  <w:num w:numId="2">
    <w:abstractNumId w:val="143"/>
  </w:num>
  <w:num w:numId="3">
    <w:abstractNumId w:val="243"/>
  </w:num>
  <w:num w:numId="4">
    <w:abstractNumId w:val="243"/>
  </w:num>
  <w:num w:numId="5">
    <w:abstractNumId w:val="22"/>
  </w:num>
  <w:num w:numId="6">
    <w:abstractNumId w:val="261"/>
  </w:num>
  <w:num w:numId="7">
    <w:abstractNumId w:val="67"/>
  </w:num>
  <w:num w:numId="8">
    <w:abstractNumId w:val="228"/>
  </w:num>
  <w:num w:numId="9">
    <w:abstractNumId w:val="117"/>
  </w:num>
  <w:num w:numId="10">
    <w:abstractNumId w:val="299"/>
  </w:num>
  <w:num w:numId="11">
    <w:abstractNumId w:val="268"/>
  </w:num>
  <w:num w:numId="12">
    <w:abstractNumId w:val="166"/>
  </w:num>
  <w:num w:numId="13">
    <w:abstractNumId w:val="101"/>
  </w:num>
  <w:num w:numId="14">
    <w:abstractNumId w:val="225"/>
  </w:num>
  <w:num w:numId="15">
    <w:abstractNumId w:val="142"/>
  </w:num>
  <w:num w:numId="16">
    <w:abstractNumId w:val="193"/>
  </w:num>
  <w:num w:numId="17">
    <w:abstractNumId w:val="223"/>
  </w:num>
  <w:num w:numId="18">
    <w:abstractNumId w:val="284"/>
  </w:num>
  <w:num w:numId="19">
    <w:abstractNumId w:val="88"/>
  </w:num>
  <w:num w:numId="20">
    <w:abstractNumId w:val="259"/>
  </w:num>
  <w:num w:numId="21">
    <w:abstractNumId w:val="149"/>
  </w:num>
  <w:num w:numId="22">
    <w:abstractNumId w:val="32"/>
  </w:num>
  <w:num w:numId="23">
    <w:abstractNumId w:val="206"/>
  </w:num>
  <w:num w:numId="24">
    <w:abstractNumId w:val="84"/>
  </w:num>
  <w:num w:numId="25">
    <w:abstractNumId w:val="70"/>
  </w:num>
  <w:num w:numId="26">
    <w:abstractNumId w:val="252"/>
  </w:num>
  <w:num w:numId="27">
    <w:abstractNumId w:val="208"/>
  </w:num>
  <w:num w:numId="28">
    <w:abstractNumId w:val="44"/>
  </w:num>
  <w:num w:numId="29">
    <w:abstractNumId w:val="151"/>
  </w:num>
  <w:num w:numId="30">
    <w:abstractNumId w:val="58"/>
  </w:num>
  <w:num w:numId="31">
    <w:abstractNumId w:val="194"/>
  </w:num>
  <w:num w:numId="32">
    <w:abstractNumId w:val="122"/>
  </w:num>
  <w:num w:numId="33">
    <w:abstractNumId w:val="191"/>
  </w:num>
  <w:num w:numId="34">
    <w:abstractNumId w:val="30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0"/>
  </w:num>
  <w:num w:numId="36">
    <w:abstractNumId w:val="29"/>
  </w:num>
  <w:num w:numId="37">
    <w:abstractNumId w:val="236"/>
  </w:num>
  <w:num w:numId="38">
    <w:abstractNumId w:val="5"/>
  </w:num>
  <w:num w:numId="39">
    <w:abstractNumId w:val="253"/>
  </w:num>
  <w:num w:numId="40">
    <w:abstractNumId w:val="63"/>
  </w:num>
  <w:num w:numId="41">
    <w:abstractNumId w:val="107"/>
  </w:num>
  <w:num w:numId="42">
    <w:abstractNumId w:val="23"/>
  </w:num>
  <w:num w:numId="43">
    <w:abstractNumId w:val="255"/>
  </w:num>
  <w:num w:numId="44">
    <w:abstractNumId w:val="34"/>
  </w:num>
  <w:num w:numId="45">
    <w:abstractNumId w:val="204"/>
  </w:num>
  <w:num w:numId="46">
    <w:abstractNumId w:val="144"/>
  </w:num>
  <w:num w:numId="47">
    <w:abstractNumId w:val="200"/>
  </w:num>
  <w:num w:numId="48">
    <w:abstractNumId w:val="256"/>
  </w:num>
  <w:num w:numId="49">
    <w:abstractNumId w:val="60"/>
  </w:num>
  <w:num w:numId="50">
    <w:abstractNumId w:val="195"/>
  </w:num>
  <w:num w:numId="51">
    <w:abstractNumId w:val="123"/>
  </w:num>
  <w:num w:numId="52">
    <w:abstractNumId w:val="113"/>
  </w:num>
  <w:num w:numId="53">
    <w:abstractNumId w:val="201"/>
  </w:num>
  <w:num w:numId="54">
    <w:abstractNumId w:val="167"/>
  </w:num>
  <w:num w:numId="55">
    <w:abstractNumId w:val="89"/>
  </w:num>
  <w:num w:numId="56">
    <w:abstractNumId w:val="11"/>
  </w:num>
  <w:num w:numId="57">
    <w:abstractNumId w:val="241"/>
  </w:num>
  <w:num w:numId="58">
    <w:abstractNumId w:val="131"/>
  </w:num>
  <w:num w:numId="59">
    <w:abstractNumId w:val="270"/>
  </w:num>
  <w:num w:numId="60">
    <w:abstractNumId w:val="148"/>
  </w:num>
  <w:num w:numId="61">
    <w:abstractNumId w:val="139"/>
  </w:num>
  <w:num w:numId="62">
    <w:abstractNumId w:val="198"/>
  </w:num>
  <w:num w:numId="63">
    <w:abstractNumId w:val="90"/>
  </w:num>
  <w:num w:numId="64">
    <w:abstractNumId w:val="245"/>
  </w:num>
  <w:num w:numId="65">
    <w:abstractNumId w:val="297"/>
  </w:num>
  <w:num w:numId="66">
    <w:abstractNumId w:val="111"/>
  </w:num>
  <w:num w:numId="67">
    <w:abstractNumId w:val="199"/>
  </w:num>
  <w:num w:numId="68">
    <w:abstractNumId w:val="150"/>
  </w:num>
  <w:num w:numId="69">
    <w:abstractNumId w:val="76"/>
  </w:num>
  <w:num w:numId="70">
    <w:abstractNumId w:val="2"/>
  </w:num>
  <w:num w:numId="71">
    <w:abstractNumId w:val="274"/>
  </w:num>
  <w:num w:numId="72">
    <w:abstractNumId w:val="260"/>
  </w:num>
  <w:num w:numId="73">
    <w:abstractNumId w:val="179"/>
  </w:num>
  <w:num w:numId="74">
    <w:abstractNumId w:val="66"/>
  </w:num>
  <w:num w:numId="75">
    <w:abstractNumId w:val="288"/>
  </w:num>
  <w:num w:numId="76">
    <w:abstractNumId w:val="129"/>
  </w:num>
  <w:num w:numId="77">
    <w:abstractNumId w:val="281"/>
  </w:num>
  <w:num w:numId="78">
    <w:abstractNumId w:val="46"/>
  </w:num>
  <w:num w:numId="79">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
  </w:num>
  <w:num w:numId="84">
    <w:abstractNumId w:val="269"/>
  </w:num>
  <w:num w:numId="85">
    <w:abstractNumId w:val="147"/>
  </w:num>
  <w:num w:numId="86">
    <w:abstractNumId w:val="188"/>
  </w:num>
  <w:num w:numId="87">
    <w:abstractNumId w:val="16"/>
  </w:num>
  <w:num w:numId="88">
    <w:abstractNumId w:val="276"/>
  </w:num>
  <w:num w:numId="89">
    <w:abstractNumId w:val="140"/>
  </w:num>
  <w:num w:numId="90">
    <w:abstractNumId w:val="220"/>
  </w:num>
  <w:num w:numId="91">
    <w:abstractNumId w:val="220"/>
  </w:num>
  <w:num w:numId="92">
    <w:abstractNumId w:val="301"/>
  </w:num>
  <w:num w:numId="93">
    <w:abstractNumId w:val="115"/>
  </w:num>
  <w:num w:numId="94">
    <w:abstractNumId w:val="158"/>
  </w:num>
  <w:num w:numId="95">
    <w:abstractNumId w:val="287"/>
  </w:num>
  <w:num w:numId="96">
    <w:abstractNumId w:val="136"/>
  </w:num>
  <w:num w:numId="97">
    <w:abstractNumId w:val="305"/>
  </w:num>
  <w:num w:numId="98">
    <w:abstractNumId w:val="202"/>
  </w:num>
  <w:num w:numId="99">
    <w:abstractNumId w:val="175"/>
  </w:num>
  <w:num w:numId="100">
    <w:abstractNumId w:val="138"/>
  </w:num>
  <w:num w:numId="101">
    <w:abstractNumId w:val="52"/>
  </w:num>
  <w:num w:numId="102">
    <w:abstractNumId w:val="224"/>
  </w:num>
  <w:num w:numId="103">
    <w:abstractNumId w:val="264"/>
  </w:num>
  <w:num w:numId="104">
    <w:abstractNumId w:val="57"/>
  </w:num>
  <w:num w:numId="105">
    <w:abstractNumId w:val="64"/>
  </w:num>
  <w:num w:numId="106">
    <w:abstractNumId w:val="307"/>
  </w:num>
  <w:num w:numId="107">
    <w:abstractNumId w:val="1"/>
  </w:num>
  <w:num w:numId="108">
    <w:abstractNumId w:val="99"/>
  </w:num>
  <w:num w:numId="109">
    <w:abstractNumId w:val="80"/>
  </w:num>
  <w:num w:numId="110">
    <w:abstractNumId w:val="176"/>
  </w:num>
  <w:num w:numId="111">
    <w:abstractNumId w:val="121"/>
  </w:num>
  <w:num w:numId="112">
    <w:abstractNumId w:val="55"/>
  </w:num>
  <w:num w:numId="113">
    <w:abstractNumId w:val="282"/>
  </w:num>
  <w:num w:numId="114">
    <w:abstractNumId w:val="187"/>
  </w:num>
  <w:num w:numId="115">
    <w:abstractNumId w:val="258"/>
  </w:num>
  <w:num w:numId="116">
    <w:abstractNumId w:val="285"/>
  </w:num>
  <w:num w:numId="117">
    <w:abstractNumId w:val="286"/>
  </w:num>
  <w:num w:numId="118">
    <w:abstractNumId w:val="79"/>
  </w:num>
  <w:num w:numId="119">
    <w:abstractNumId w:val="42"/>
  </w:num>
  <w:num w:numId="120">
    <w:abstractNumId w:val="72"/>
  </w:num>
  <w:num w:numId="121">
    <w:abstractNumId w:val="17"/>
  </w:num>
  <w:num w:numId="122">
    <w:abstractNumId w:val="68"/>
  </w:num>
  <w:num w:numId="123">
    <w:abstractNumId w:val="87"/>
  </w:num>
  <w:num w:numId="124">
    <w:abstractNumId w:val="37"/>
  </w:num>
  <w:num w:numId="125">
    <w:abstractNumId w:val="105"/>
  </w:num>
  <w:num w:numId="126">
    <w:abstractNumId w:val="10"/>
  </w:num>
  <w:num w:numId="127">
    <w:abstractNumId w:val="263"/>
  </w:num>
  <w:num w:numId="128">
    <w:abstractNumId w:val="83"/>
  </w:num>
  <w:num w:numId="129">
    <w:abstractNumId w:val="164"/>
  </w:num>
  <w:num w:numId="130">
    <w:abstractNumId w:val="262"/>
  </w:num>
  <w:num w:numId="131">
    <w:abstractNumId w:val="311"/>
  </w:num>
  <w:num w:numId="132">
    <w:abstractNumId w:val="215"/>
  </w:num>
  <w:num w:numId="133">
    <w:abstractNumId w:val="178"/>
  </w:num>
  <w:num w:numId="134">
    <w:abstractNumId w:val="36"/>
  </w:num>
  <w:num w:numId="135">
    <w:abstractNumId w:val="85"/>
  </w:num>
  <w:num w:numId="136">
    <w:abstractNumId w:val="7"/>
  </w:num>
  <w:num w:numId="137">
    <w:abstractNumId w:val="61"/>
  </w:num>
  <w:num w:numId="138">
    <w:abstractNumId w:val="100"/>
  </w:num>
  <w:num w:numId="139">
    <w:abstractNumId w:val="275"/>
  </w:num>
  <w:num w:numId="140">
    <w:abstractNumId w:val="108"/>
  </w:num>
  <w:num w:numId="141">
    <w:abstractNumId w:val="137"/>
  </w:num>
  <w:num w:numId="142">
    <w:abstractNumId w:val="247"/>
  </w:num>
  <w:num w:numId="143">
    <w:abstractNumId w:val="73"/>
  </w:num>
  <w:num w:numId="144">
    <w:abstractNumId w:val="177"/>
  </w:num>
  <w:num w:numId="145">
    <w:abstractNumId w:val="173"/>
  </w:num>
  <w:num w:numId="146">
    <w:abstractNumId w:val="146"/>
  </w:num>
  <w:num w:numId="147">
    <w:abstractNumId w:val="65"/>
  </w:num>
  <w:num w:numId="148">
    <w:abstractNumId w:val="308"/>
  </w:num>
  <w:num w:numId="149">
    <w:abstractNumId w:val="304"/>
  </w:num>
  <w:num w:numId="150">
    <w:abstractNumId w:val="171"/>
  </w:num>
  <w:num w:numId="151">
    <w:abstractNumId w:val="48"/>
  </w:num>
  <w:num w:numId="152">
    <w:abstractNumId w:val="309"/>
  </w:num>
  <w:num w:numId="153">
    <w:abstractNumId w:val="298"/>
  </w:num>
  <w:num w:numId="154">
    <w:abstractNumId w:val="6"/>
  </w:num>
  <w:num w:numId="155">
    <w:abstractNumId w:val="126"/>
  </w:num>
  <w:num w:numId="156">
    <w:abstractNumId w:val="112"/>
  </w:num>
  <w:num w:numId="157">
    <w:abstractNumId w:val="168"/>
  </w:num>
  <w:num w:numId="158">
    <w:abstractNumId w:val="77"/>
  </w:num>
  <w:num w:numId="159">
    <w:abstractNumId w:val="237"/>
  </w:num>
  <w:num w:numId="160">
    <w:abstractNumId w:val="302"/>
  </w:num>
  <w:num w:numId="161">
    <w:abstractNumId w:val="163"/>
  </w:num>
  <w:num w:numId="162">
    <w:abstractNumId w:val="74"/>
  </w:num>
  <w:num w:numId="163">
    <w:abstractNumId w:val="310"/>
  </w:num>
  <w:num w:numId="164">
    <w:abstractNumId w:val="222"/>
  </w:num>
  <w:num w:numId="165">
    <w:abstractNumId w:val="280"/>
  </w:num>
  <w:num w:numId="166">
    <w:abstractNumId w:val="183"/>
  </w:num>
  <w:num w:numId="167">
    <w:abstractNumId w:val="69"/>
  </w:num>
  <w:num w:numId="168">
    <w:abstractNumId w:val="124"/>
  </w:num>
  <w:num w:numId="169">
    <w:abstractNumId w:val="296"/>
  </w:num>
  <w:num w:numId="170">
    <w:abstractNumId w:val="21"/>
  </w:num>
  <w:num w:numId="171">
    <w:abstractNumId w:val="18"/>
  </w:num>
  <w:num w:numId="172">
    <w:abstractNumId w:val="41"/>
  </w:num>
  <w:num w:numId="173">
    <w:abstractNumId w:val="231"/>
  </w:num>
  <w:num w:numId="174">
    <w:abstractNumId w:val="95"/>
  </w:num>
  <w:num w:numId="175">
    <w:abstractNumId w:val="249"/>
  </w:num>
  <w:num w:numId="176">
    <w:abstractNumId w:val="54"/>
  </w:num>
  <w:num w:numId="177">
    <w:abstractNumId w:val="157"/>
  </w:num>
  <w:num w:numId="178">
    <w:abstractNumId w:val="31"/>
  </w:num>
  <w:num w:numId="179">
    <w:abstractNumId w:val="211"/>
  </w:num>
  <w:num w:numId="180">
    <w:abstractNumId w:val="209"/>
  </w:num>
  <w:num w:numId="181">
    <w:abstractNumId w:val="278"/>
  </w:num>
  <w:num w:numId="182">
    <w:abstractNumId w:val="185"/>
  </w:num>
  <w:num w:numId="183">
    <w:abstractNumId w:val="27"/>
  </w:num>
  <w:num w:numId="184">
    <w:abstractNumId w:val="120"/>
  </w:num>
  <w:num w:numId="1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230"/>
  </w:num>
  <w:num w:numId="187">
    <w:abstractNumId w:val="40"/>
  </w:num>
  <w:num w:numId="188">
    <w:abstractNumId w:val="155"/>
  </w:num>
  <w:num w:numId="189">
    <w:abstractNumId w:val="203"/>
  </w:num>
  <w:num w:numId="190">
    <w:abstractNumId w:val="39"/>
  </w:num>
  <w:num w:numId="191">
    <w:abstractNumId w:val="104"/>
  </w:num>
  <w:num w:numId="192">
    <w:abstractNumId w:val="81"/>
  </w:num>
  <w:num w:numId="193">
    <w:abstractNumId w:val="197"/>
  </w:num>
  <w:num w:numId="194">
    <w:abstractNumId w:val="62"/>
  </w:num>
  <w:num w:numId="195">
    <w:abstractNumId w:val="116"/>
  </w:num>
  <w:num w:numId="196">
    <w:abstractNumId w:val="3"/>
  </w:num>
  <w:num w:numId="197">
    <w:abstractNumId w:val="0"/>
  </w:num>
  <w:num w:numId="198">
    <w:abstractNumId w:val="218"/>
  </w:num>
  <w:num w:numId="199">
    <w:abstractNumId w:val="82"/>
  </w:num>
  <w:num w:numId="200">
    <w:abstractNumId w:val="207"/>
  </w:num>
  <w:num w:numId="201">
    <w:abstractNumId w:val="135"/>
  </w:num>
  <w:num w:numId="202">
    <w:abstractNumId w:val="38"/>
  </w:num>
  <w:num w:numId="203">
    <w:abstractNumId w:val="238"/>
  </w:num>
  <w:num w:numId="204">
    <w:abstractNumId w:val="130"/>
  </w:num>
  <w:num w:numId="205">
    <w:abstractNumId w:val="182"/>
  </w:num>
  <w:num w:numId="206">
    <w:abstractNumId w:val="226"/>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07">
    <w:abstractNumId w:val="214"/>
  </w:num>
  <w:num w:numId="208">
    <w:abstractNumId w:val="28"/>
  </w:num>
  <w:num w:numId="209">
    <w:abstractNumId w:val="59"/>
  </w:num>
  <w:num w:numId="210">
    <w:abstractNumId w:val="92"/>
  </w:num>
  <w:num w:numId="211">
    <w:abstractNumId w:val="291"/>
  </w:num>
  <w:num w:numId="212">
    <w:abstractNumId w:val="98"/>
  </w:num>
  <w:num w:numId="213">
    <w:abstractNumId w:val="78"/>
  </w:num>
  <w:num w:numId="214">
    <w:abstractNumId w:val="257"/>
  </w:num>
  <w:num w:numId="215">
    <w:abstractNumId w:val="254"/>
  </w:num>
  <w:num w:numId="216">
    <w:abstractNumId w:val="71"/>
  </w:num>
  <w:num w:numId="217">
    <w:abstractNumId w:val="103"/>
  </w:num>
  <w:num w:numId="218">
    <w:abstractNumId w:val="217"/>
  </w:num>
  <w:num w:numId="219">
    <w:abstractNumId w:val="233"/>
  </w:num>
  <w:num w:numId="220">
    <w:abstractNumId w:val="229"/>
  </w:num>
  <w:num w:numId="221">
    <w:abstractNumId w:val="125"/>
  </w:num>
  <w:num w:numId="222">
    <w:abstractNumId w:val="266"/>
  </w:num>
  <w:num w:numId="223">
    <w:abstractNumId w:val="156"/>
  </w:num>
  <w:num w:numId="224">
    <w:abstractNumId w:val="248"/>
  </w:num>
  <w:num w:numId="225">
    <w:abstractNumId w:val="239"/>
  </w:num>
  <w:num w:numId="226">
    <w:abstractNumId w:val="118"/>
  </w:num>
  <w:num w:numId="227">
    <w:abstractNumId w:val="232"/>
  </w:num>
  <w:num w:numId="228">
    <w:abstractNumId w:val="15"/>
  </w:num>
  <w:num w:numId="229">
    <w:abstractNumId w:val="292"/>
  </w:num>
  <w:num w:numId="230">
    <w:abstractNumId w:val="47"/>
  </w:num>
  <w:num w:numId="231">
    <w:abstractNumId w:val="244"/>
  </w:num>
  <w:num w:numId="232">
    <w:abstractNumId w:val="272"/>
  </w:num>
  <w:num w:numId="233">
    <w:abstractNumId w:val="219"/>
  </w:num>
  <w:num w:numId="234">
    <w:abstractNumId w:val="210"/>
  </w:num>
  <w:num w:numId="235">
    <w:abstractNumId w:val="96"/>
  </w:num>
  <w:num w:numId="236">
    <w:abstractNumId w:val="221"/>
  </w:num>
  <w:num w:numId="237">
    <w:abstractNumId w:val="273"/>
  </w:num>
  <w:num w:numId="238">
    <w:abstractNumId w:val="240"/>
  </w:num>
  <w:num w:numId="239">
    <w:abstractNumId w:val="141"/>
  </w:num>
  <w:num w:numId="240">
    <w:abstractNumId w:val="169"/>
  </w:num>
  <w:num w:numId="241">
    <w:abstractNumId w:val="212"/>
  </w:num>
  <w:num w:numId="242">
    <w:abstractNumId w:val="251"/>
  </w:num>
  <w:num w:numId="243">
    <w:abstractNumId w:val="192"/>
  </w:num>
  <w:num w:numId="244">
    <w:abstractNumId w:val="20"/>
  </w:num>
  <w:num w:numId="245">
    <w:abstractNumId w:val="279"/>
  </w:num>
  <w:num w:numId="246">
    <w:abstractNumId w:val="312"/>
  </w:num>
  <w:num w:numId="247">
    <w:abstractNumId w:val="205"/>
  </w:num>
  <w:num w:numId="248">
    <w:abstractNumId w:val="170"/>
  </w:num>
  <w:num w:numId="249">
    <w:abstractNumId w:val="128"/>
  </w:num>
  <w:num w:numId="250">
    <w:abstractNumId w:val="86"/>
  </w:num>
  <w:num w:numId="251">
    <w:abstractNumId w:val="216"/>
  </w:num>
  <w:num w:numId="252">
    <w:abstractNumId w:val="153"/>
  </w:num>
  <w:num w:numId="253">
    <w:abstractNumId w:val="94"/>
  </w:num>
  <w:num w:numId="254">
    <w:abstractNumId w:val="293"/>
  </w:num>
  <w:num w:numId="255">
    <w:abstractNumId w:val="133"/>
  </w:num>
  <w:num w:numId="256">
    <w:abstractNumId w:val="26"/>
  </w:num>
  <w:num w:numId="257">
    <w:abstractNumId w:val="190"/>
  </w:num>
  <w:num w:numId="258">
    <w:abstractNumId w:val="56"/>
  </w:num>
  <w:num w:numId="259">
    <w:abstractNumId w:val="145"/>
  </w:num>
  <w:num w:numId="260">
    <w:abstractNumId w:val="119"/>
  </w:num>
  <w:num w:numId="261">
    <w:abstractNumId w:val="110"/>
  </w:num>
  <w:num w:numId="262">
    <w:abstractNumId w:val="213"/>
  </w:num>
  <w:num w:numId="263">
    <w:abstractNumId w:val="283"/>
  </w:num>
  <w:num w:numId="264">
    <w:abstractNumId w:val="172"/>
  </w:num>
  <w:num w:numId="26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4"/>
  </w:num>
  <w:num w:numId="267">
    <w:abstractNumId w:val="186"/>
  </w:num>
  <w:num w:numId="268">
    <w:abstractNumId w:val="30"/>
  </w:num>
  <w:num w:numId="269">
    <w:abstractNumId w:val="9"/>
  </w:num>
  <w:num w:numId="270">
    <w:abstractNumId w:val="132"/>
  </w:num>
  <w:num w:numId="271">
    <w:abstractNumId w:val="50"/>
  </w:num>
  <w:num w:numId="272">
    <w:abstractNumId w:val="53"/>
  </w:num>
  <w:num w:numId="273">
    <w:abstractNumId w:val="294"/>
  </w:num>
  <w:num w:numId="274">
    <w:abstractNumId w:val="174"/>
  </w:num>
  <w:num w:numId="275">
    <w:abstractNumId w:val="189"/>
  </w:num>
  <w:num w:numId="276">
    <w:abstractNumId w:val="300"/>
  </w:num>
  <w:num w:numId="277">
    <w:abstractNumId w:val="33"/>
  </w:num>
  <w:num w:numId="278">
    <w:abstractNumId w:val="91"/>
  </w:num>
  <w:num w:numId="279">
    <w:abstractNumId w:val="43"/>
  </w:num>
  <w:num w:numId="280">
    <w:abstractNumId w:val="234"/>
  </w:num>
  <w:num w:numId="281">
    <w:abstractNumId w:val="35"/>
  </w:num>
  <w:num w:numId="282">
    <w:abstractNumId w:val="165"/>
  </w:num>
  <w:num w:numId="283">
    <w:abstractNumId w:val="277"/>
  </w:num>
  <w:num w:numId="284">
    <w:abstractNumId w:val="19"/>
  </w:num>
  <w:num w:numId="285">
    <w:abstractNumId w:val="25"/>
  </w:num>
  <w:num w:numId="286">
    <w:abstractNumId w:val="181"/>
  </w:num>
  <w:num w:numId="287">
    <w:abstractNumId w:val="246"/>
  </w:num>
  <w:num w:numId="288">
    <w:abstractNumId w:val="265"/>
  </w:num>
  <w:num w:numId="289">
    <w:abstractNumId w:val="152"/>
  </w:num>
  <w:num w:numId="290">
    <w:abstractNumId w:val="271"/>
  </w:num>
  <w:num w:numId="291">
    <w:abstractNumId w:val="162"/>
  </w:num>
  <w:num w:numId="292">
    <w:abstractNumId w:val="75"/>
  </w:num>
  <w:num w:numId="293">
    <w:abstractNumId w:val="93"/>
  </w:num>
  <w:num w:numId="294">
    <w:abstractNumId w:val="184"/>
  </w:num>
  <w:num w:numId="295">
    <w:abstractNumId w:val="49"/>
  </w:num>
  <w:num w:numId="296">
    <w:abstractNumId w:val="102"/>
  </w:num>
  <w:num w:numId="297">
    <w:abstractNumId w:val="106"/>
  </w:num>
  <w:num w:numId="298">
    <w:abstractNumId w:val="45"/>
  </w:num>
  <w:num w:numId="299">
    <w:abstractNumId w:val="242"/>
  </w:num>
  <w:num w:numId="300">
    <w:abstractNumId w:val="161"/>
  </w:num>
  <w:num w:numId="301">
    <w:abstractNumId w:val="109"/>
  </w:num>
  <w:num w:numId="302">
    <w:abstractNumId w:val="290"/>
  </w:num>
  <w:num w:numId="303">
    <w:abstractNumId w:val="250"/>
  </w:num>
  <w:num w:numId="304">
    <w:abstractNumId w:val="24"/>
  </w:num>
  <w:num w:numId="305">
    <w:abstractNumId w:val="235"/>
  </w:num>
  <w:num w:numId="306">
    <w:abstractNumId w:val="127"/>
  </w:num>
  <w:num w:numId="307">
    <w:abstractNumId w:val="267"/>
  </w:num>
  <w:num w:numId="308">
    <w:abstractNumId w:val="12"/>
  </w:num>
  <w:num w:numId="309">
    <w:abstractNumId w:val="289"/>
  </w:num>
  <w:num w:numId="310">
    <w:abstractNumId w:val="180"/>
  </w:num>
  <w:num w:numId="311">
    <w:abstractNumId w:val="159"/>
  </w:num>
  <w:num w:numId="312">
    <w:abstractNumId w:val="134"/>
  </w:num>
  <w:num w:numId="313">
    <w:abstractNumId w:val="227"/>
  </w:num>
  <w:numIdMacAtCleanup w:val="31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ê Văn Mì">
    <w15:presenceInfo w15:providerId="AD" w15:userId="S::milv.kha@vnpt.vn::b318ee58-b9a2-40e3-b2f3-87ec72e75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l-PL" w:vendorID="64" w:dllVersion="0" w:nlCheck="1" w:checkStyle="0"/>
  <w:activeWritingStyle w:appName="MSWord" w:lang="en-US" w:vendorID="64" w:dllVersion="0" w:nlCheck="1" w:checkStyle="0"/>
  <w:activeWritingStyle w:appName="MSWord" w:lang="en-AU" w:vendorID="64" w:dllVersion="0" w:nlCheck="1" w:checkStyle="0"/>
  <w:activeWritingStyle w:appName="MSWord" w:lang="nb-NO" w:vendorID="64" w:dllVersion="0" w:nlCheck="1" w:checkStyle="0"/>
  <w:activeWritingStyle w:appName="MSWord" w:lang="fr-FR" w:vendorID="64" w:dllVersion="0" w:nlCheck="1" w:checkStyle="0"/>
  <w:activeWritingStyle w:appName="MSWord" w:lang="sv-SE" w:vendorID="64" w:dllVersion="0" w:nlCheck="1" w:checkStyle="0"/>
  <w:activeWritingStyle w:appName="MSWord" w:lang="pt-BR" w:vendorID="64" w:dllVersion="0" w:nlCheck="1" w:checkStyle="0"/>
  <w:activeWritingStyle w:appName="MSWord" w:lang="da-DK" w:vendorID="64" w:dllVersion="0" w:nlCheck="1" w:checkStyle="0"/>
  <w:activeWritingStyle w:appName="MSWord" w:lang="nl-NL" w:vendorID="64" w:dllVersion="0" w:nlCheck="1" w:checkStyle="0"/>
  <w:activeWritingStyle w:appName="MSWord" w:lang="it-IT" w:vendorID="64" w:dllVersion="0" w:nlCheck="1" w:checkStyle="0"/>
  <w:activeWritingStyle w:appName="MSWord" w:lang="de-DE" w:vendorID="64" w:dllVersion="0" w:nlCheck="1" w:checkStyle="0"/>
  <w:activeWritingStyle w:appName="MSWord" w:lang="en-GB"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revisionView w:markup="0"/>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BEA"/>
    <w:rsid w:val="00001AF6"/>
    <w:rsid w:val="00001DE3"/>
    <w:rsid w:val="000037D9"/>
    <w:rsid w:val="00003BAC"/>
    <w:rsid w:val="000063B3"/>
    <w:rsid w:val="00006A44"/>
    <w:rsid w:val="00015509"/>
    <w:rsid w:val="0003101A"/>
    <w:rsid w:val="000343C4"/>
    <w:rsid w:val="000363B0"/>
    <w:rsid w:val="00037372"/>
    <w:rsid w:val="0004037C"/>
    <w:rsid w:val="00041AD6"/>
    <w:rsid w:val="00041B55"/>
    <w:rsid w:val="00041FA9"/>
    <w:rsid w:val="000426A8"/>
    <w:rsid w:val="00042C74"/>
    <w:rsid w:val="00043166"/>
    <w:rsid w:val="000446A5"/>
    <w:rsid w:val="0004575C"/>
    <w:rsid w:val="00052D4B"/>
    <w:rsid w:val="000536B7"/>
    <w:rsid w:val="000544CC"/>
    <w:rsid w:val="000546A8"/>
    <w:rsid w:val="0005484F"/>
    <w:rsid w:val="000554BA"/>
    <w:rsid w:val="000604E2"/>
    <w:rsid w:val="00062B24"/>
    <w:rsid w:val="0006746E"/>
    <w:rsid w:val="000701CE"/>
    <w:rsid w:val="000766DF"/>
    <w:rsid w:val="000800D0"/>
    <w:rsid w:val="00081DF5"/>
    <w:rsid w:val="000830EA"/>
    <w:rsid w:val="00083336"/>
    <w:rsid w:val="00085E0E"/>
    <w:rsid w:val="00091A6D"/>
    <w:rsid w:val="000923E2"/>
    <w:rsid w:val="000A10BF"/>
    <w:rsid w:val="000A10FB"/>
    <w:rsid w:val="000A256C"/>
    <w:rsid w:val="000A3BCA"/>
    <w:rsid w:val="000A4A7C"/>
    <w:rsid w:val="000A4E49"/>
    <w:rsid w:val="000A6E3F"/>
    <w:rsid w:val="000B2168"/>
    <w:rsid w:val="000B21BB"/>
    <w:rsid w:val="000B6B34"/>
    <w:rsid w:val="000B7536"/>
    <w:rsid w:val="000C7C92"/>
    <w:rsid w:val="000D03BB"/>
    <w:rsid w:val="000D0DD8"/>
    <w:rsid w:val="000D1401"/>
    <w:rsid w:val="000D25F3"/>
    <w:rsid w:val="000D29B3"/>
    <w:rsid w:val="000D3180"/>
    <w:rsid w:val="000D4C74"/>
    <w:rsid w:val="000D566D"/>
    <w:rsid w:val="000D6B6D"/>
    <w:rsid w:val="000F1B50"/>
    <w:rsid w:val="000F46B6"/>
    <w:rsid w:val="00101B19"/>
    <w:rsid w:val="00105CF8"/>
    <w:rsid w:val="00106D03"/>
    <w:rsid w:val="00112A5D"/>
    <w:rsid w:val="00112BD5"/>
    <w:rsid w:val="0011329F"/>
    <w:rsid w:val="001142B2"/>
    <w:rsid w:val="00114CCE"/>
    <w:rsid w:val="001167D1"/>
    <w:rsid w:val="00116A45"/>
    <w:rsid w:val="001170D8"/>
    <w:rsid w:val="00117E04"/>
    <w:rsid w:val="00117F69"/>
    <w:rsid w:val="00123B23"/>
    <w:rsid w:val="00124254"/>
    <w:rsid w:val="00125036"/>
    <w:rsid w:val="001251B7"/>
    <w:rsid w:val="00126019"/>
    <w:rsid w:val="0012758C"/>
    <w:rsid w:val="0012770C"/>
    <w:rsid w:val="0013003E"/>
    <w:rsid w:val="00130B4E"/>
    <w:rsid w:val="00131B83"/>
    <w:rsid w:val="001329DF"/>
    <w:rsid w:val="00136082"/>
    <w:rsid w:val="001374F9"/>
    <w:rsid w:val="00137561"/>
    <w:rsid w:val="00140C84"/>
    <w:rsid w:val="00141644"/>
    <w:rsid w:val="0014196B"/>
    <w:rsid w:val="00142EEC"/>
    <w:rsid w:val="00146C78"/>
    <w:rsid w:val="001474F6"/>
    <w:rsid w:val="001500AF"/>
    <w:rsid w:val="001506E9"/>
    <w:rsid w:val="001544B6"/>
    <w:rsid w:val="00154CA2"/>
    <w:rsid w:val="00156CD4"/>
    <w:rsid w:val="00161457"/>
    <w:rsid w:val="00165581"/>
    <w:rsid w:val="001671EC"/>
    <w:rsid w:val="00167521"/>
    <w:rsid w:val="0017033C"/>
    <w:rsid w:val="0017154D"/>
    <w:rsid w:val="00172031"/>
    <w:rsid w:val="00172AFA"/>
    <w:rsid w:val="001744F7"/>
    <w:rsid w:val="00176C24"/>
    <w:rsid w:val="00180BCD"/>
    <w:rsid w:val="00180FEB"/>
    <w:rsid w:val="00183E24"/>
    <w:rsid w:val="00184774"/>
    <w:rsid w:val="001855BF"/>
    <w:rsid w:val="00186853"/>
    <w:rsid w:val="001874A0"/>
    <w:rsid w:val="00187546"/>
    <w:rsid w:val="00191071"/>
    <w:rsid w:val="001A18E6"/>
    <w:rsid w:val="001A2185"/>
    <w:rsid w:val="001A3DBF"/>
    <w:rsid w:val="001B00F7"/>
    <w:rsid w:val="001B5390"/>
    <w:rsid w:val="001B5C75"/>
    <w:rsid w:val="001C14A7"/>
    <w:rsid w:val="001C2760"/>
    <w:rsid w:val="001C7013"/>
    <w:rsid w:val="001C77B2"/>
    <w:rsid w:val="001D281D"/>
    <w:rsid w:val="001D50D0"/>
    <w:rsid w:val="001D627E"/>
    <w:rsid w:val="001E03A1"/>
    <w:rsid w:val="001E1BF0"/>
    <w:rsid w:val="001E2C32"/>
    <w:rsid w:val="001E334F"/>
    <w:rsid w:val="001E550C"/>
    <w:rsid w:val="001F00BD"/>
    <w:rsid w:val="001F0900"/>
    <w:rsid w:val="001F1497"/>
    <w:rsid w:val="001F1655"/>
    <w:rsid w:val="001F24BE"/>
    <w:rsid w:val="001F36F3"/>
    <w:rsid w:val="001F4186"/>
    <w:rsid w:val="001F63A8"/>
    <w:rsid w:val="00202D1E"/>
    <w:rsid w:val="002041CC"/>
    <w:rsid w:val="00205AF1"/>
    <w:rsid w:val="0021201F"/>
    <w:rsid w:val="0021609E"/>
    <w:rsid w:val="002163AA"/>
    <w:rsid w:val="00217359"/>
    <w:rsid w:val="002175E9"/>
    <w:rsid w:val="00221E23"/>
    <w:rsid w:val="0022200A"/>
    <w:rsid w:val="00222F81"/>
    <w:rsid w:val="00223B08"/>
    <w:rsid w:val="00223E73"/>
    <w:rsid w:val="00225F23"/>
    <w:rsid w:val="002313B4"/>
    <w:rsid w:val="00231BEA"/>
    <w:rsid w:val="00233094"/>
    <w:rsid w:val="00233C9D"/>
    <w:rsid w:val="00237C69"/>
    <w:rsid w:val="00240C8D"/>
    <w:rsid w:val="002416C3"/>
    <w:rsid w:val="00251664"/>
    <w:rsid w:val="002550E9"/>
    <w:rsid w:val="00255F39"/>
    <w:rsid w:val="00256D9D"/>
    <w:rsid w:val="002574F0"/>
    <w:rsid w:val="00261939"/>
    <w:rsid w:val="00262421"/>
    <w:rsid w:val="00265CC3"/>
    <w:rsid w:val="00271527"/>
    <w:rsid w:val="00272E23"/>
    <w:rsid w:val="002733EC"/>
    <w:rsid w:val="00276493"/>
    <w:rsid w:val="00280D2F"/>
    <w:rsid w:val="00281966"/>
    <w:rsid w:val="0028197C"/>
    <w:rsid w:val="00282870"/>
    <w:rsid w:val="00284991"/>
    <w:rsid w:val="0029453F"/>
    <w:rsid w:val="00296F61"/>
    <w:rsid w:val="00297A15"/>
    <w:rsid w:val="002A0B69"/>
    <w:rsid w:val="002A26A7"/>
    <w:rsid w:val="002A4DFE"/>
    <w:rsid w:val="002A4E89"/>
    <w:rsid w:val="002A5887"/>
    <w:rsid w:val="002A5E06"/>
    <w:rsid w:val="002A615D"/>
    <w:rsid w:val="002A6ED1"/>
    <w:rsid w:val="002B056E"/>
    <w:rsid w:val="002B57E7"/>
    <w:rsid w:val="002C012A"/>
    <w:rsid w:val="002C471C"/>
    <w:rsid w:val="002C647B"/>
    <w:rsid w:val="002C648A"/>
    <w:rsid w:val="002D2850"/>
    <w:rsid w:val="002D293F"/>
    <w:rsid w:val="002D46E1"/>
    <w:rsid w:val="002D6863"/>
    <w:rsid w:val="002E59DD"/>
    <w:rsid w:val="002E7EC8"/>
    <w:rsid w:val="002F0645"/>
    <w:rsid w:val="002F2624"/>
    <w:rsid w:val="002F43C9"/>
    <w:rsid w:val="002F6B54"/>
    <w:rsid w:val="002F79FD"/>
    <w:rsid w:val="002F7D50"/>
    <w:rsid w:val="00301839"/>
    <w:rsid w:val="00301C9B"/>
    <w:rsid w:val="00304888"/>
    <w:rsid w:val="00306D41"/>
    <w:rsid w:val="00307101"/>
    <w:rsid w:val="00310A57"/>
    <w:rsid w:val="003116C8"/>
    <w:rsid w:val="00312DBA"/>
    <w:rsid w:val="00313B08"/>
    <w:rsid w:val="0031455A"/>
    <w:rsid w:val="0031507A"/>
    <w:rsid w:val="003154A2"/>
    <w:rsid w:val="00315E37"/>
    <w:rsid w:val="00316B4A"/>
    <w:rsid w:val="003172D5"/>
    <w:rsid w:val="00317DE9"/>
    <w:rsid w:val="0032042F"/>
    <w:rsid w:val="00324A43"/>
    <w:rsid w:val="00325D66"/>
    <w:rsid w:val="00327831"/>
    <w:rsid w:val="003279BE"/>
    <w:rsid w:val="00332D32"/>
    <w:rsid w:val="00333065"/>
    <w:rsid w:val="00335EBE"/>
    <w:rsid w:val="00335F63"/>
    <w:rsid w:val="00336A36"/>
    <w:rsid w:val="00337FA7"/>
    <w:rsid w:val="003415B3"/>
    <w:rsid w:val="00342A78"/>
    <w:rsid w:val="00345207"/>
    <w:rsid w:val="0035343C"/>
    <w:rsid w:val="00354333"/>
    <w:rsid w:val="0035613B"/>
    <w:rsid w:val="00357929"/>
    <w:rsid w:val="00357F3C"/>
    <w:rsid w:val="0036061F"/>
    <w:rsid w:val="00361E69"/>
    <w:rsid w:val="0036333D"/>
    <w:rsid w:val="00364B35"/>
    <w:rsid w:val="00364FF4"/>
    <w:rsid w:val="00366031"/>
    <w:rsid w:val="00370B56"/>
    <w:rsid w:val="0037219E"/>
    <w:rsid w:val="00372BBC"/>
    <w:rsid w:val="0037380D"/>
    <w:rsid w:val="0037541C"/>
    <w:rsid w:val="003807D7"/>
    <w:rsid w:val="0038419B"/>
    <w:rsid w:val="0038524B"/>
    <w:rsid w:val="00385861"/>
    <w:rsid w:val="00385D95"/>
    <w:rsid w:val="00386591"/>
    <w:rsid w:val="0039337C"/>
    <w:rsid w:val="003971E6"/>
    <w:rsid w:val="003A2D32"/>
    <w:rsid w:val="003A4774"/>
    <w:rsid w:val="003A511E"/>
    <w:rsid w:val="003A5307"/>
    <w:rsid w:val="003B04E5"/>
    <w:rsid w:val="003B19B8"/>
    <w:rsid w:val="003B3AC5"/>
    <w:rsid w:val="003B3F54"/>
    <w:rsid w:val="003B50D7"/>
    <w:rsid w:val="003C3EC5"/>
    <w:rsid w:val="003D3E0B"/>
    <w:rsid w:val="003D43E6"/>
    <w:rsid w:val="003D7604"/>
    <w:rsid w:val="003D7928"/>
    <w:rsid w:val="003E1DFB"/>
    <w:rsid w:val="003E28A5"/>
    <w:rsid w:val="003E5C03"/>
    <w:rsid w:val="003E5E97"/>
    <w:rsid w:val="003F013C"/>
    <w:rsid w:val="003F3F7A"/>
    <w:rsid w:val="003F7E72"/>
    <w:rsid w:val="00400570"/>
    <w:rsid w:val="004023AB"/>
    <w:rsid w:val="004071AC"/>
    <w:rsid w:val="00407B2D"/>
    <w:rsid w:val="00410742"/>
    <w:rsid w:val="0041168E"/>
    <w:rsid w:val="004122CF"/>
    <w:rsid w:val="00412CF9"/>
    <w:rsid w:val="004150E5"/>
    <w:rsid w:val="00415460"/>
    <w:rsid w:val="004160D3"/>
    <w:rsid w:val="004161E7"/>
    <w:rsid w:val="00421414"/>
    <w:rsid w:val="00421C99"/>
    <w:rsid w:val="00421D54"/>
    <w:rsid w:val="0042282D"/>
    <w:rsid w:val="00426CDF"/>
    <w:rsid w:val="00431B59"/>
    <w:rsid w:val="004320C4"/>
    <w:rsid w:val="00433FBC"/>
    <w:rsid w:val="00436020"/>
    <w:rsid w:val="00442B12"/>
    <w:rsid w:val="00444309"/>
    <w:rsid w:val="00445A61"/>
    <w:rsid w:val="00450FCC"/>
    <w:rsid w:val="00453304"/>
    <w:rsid w:val="00453EB0"/>
    <w:rsid w:val="00454697"/>
    <w:rsid w:val="00454BDF"/>
    <w:rsid w:val="00457091"/>
    <w:rsid w:val="00460AEA"/>
    <w:rsid w:val="00460F52"/>
    <w:rsid w:val="00463AA2"/>
    <w:rsid w:val="00467898"/>
    <w:rsid w:val="00471B67"/>
    <w:rsid w:val="00472F65"/>
    <w:rsid w:val="004742CC"/>
    <w:rsid w:val="0047436B"/>
    <w:rsid w:val="0047545C"/>
    <w:rsid w:val="00476449"/>
    <w:rsid w:val="004862E3"/>
    <w:rsid w:val="00490413"/>
    <w:rsid w:val="004905DB"/>
    <w:rsid w:val="00492605"/>
    <w:rsid w:val="00493106"/>
    <w:rsid w:val="004968F9"/>
    <w:rsid w:val="004A0F91"/>
    <w:rsid w:val="004A31B8"/>
    <w:rsid w:val="004A4745"/>
    <w:rsid w:val="004A5D8D"/>
    <w:rsid w:val="004B13D5"/>
    <w:rsid w:val="004B44DC"/>
    <w:rsid w:val="004B5AA7"/>
    <w:rsid w:val="004B5D68"/>
    <w:rsid w:val="004B7B49"/>
    <w:rsid w:val="004C013D"/>
    <w:rsid w:val="004C1018"/>
    <w:rsid w:val="004C1A02"/>
    <w:rsid w:val="004C1A9A"/>
    <w:rsid w:val="004C1D9C"/>
    <w:rsid w:val="004C3D1D"/>
    <w:rsid w:val="004C412C"/>
    <w:rsid w:val="004C6A60"/>
    <w:rsid w:val="004D2512"/>
    <w:rsid w:val="004D57B1"/>
    <w:rsid w:val="004D693E"/>
    <w:rsid w:val="004D6950"/>
    <w:rsid w:val="004E4581"/>
    <w:rsid w:val="004F039C"/>
    <w:rsid w:val="004F0583"/>
    <w:rsid w:val="004F07D2"/>
    <w:rsid w:val="004F08AC"/>
    <w:rsid w:val="004F3787"/>
    <w:rsid w:val="004F46E0"/>
    <w:rsid w:val="0050140F"/>
    <w:rsid w:val="005042D7"/>
    <w:rsid w:val="00511D75"/>
    <w:rsid w:val="0051441E"/>
    <w:rsid w:val="00515551"/>
    <w:rsid w:val="00515FEF"/>
    <w:rsid w:val="00522029"/>
    <w:rsid w:val="00522BFC"/>
    <w:rsid w:val="00522FD3"/>
    <w:rsid w:val="005246E8"/>
    <w:rsid w:val="00532227"/>
    <w:rsid w:val="00535188"/>
    <w:rsid w:val="00540E26"/>
    <w:rsid w:val="00541337"/>
    <w:rsid w:val="00541917"/>
    <w:rsid w:val="00544C61"/>
    <w:rsid w:val="0054754B"/>
    <w:rsid w:val="005507C3"/>
    <w:rsid w:val="00567368"/>
    <w:rsid w:val="00567735"/>
    <w:rsid w:val="00567E86"/>
    <w:rsid w:val="00567FDC"/>
    <w:rsid w:val="0057098B"/>
    <w:rsid w:val="00573214"/>
    <w:rsid w:val="00573D43"/>
    <w:rsid w:val="005754CB"/>
    <w:rsid w:val="00577083"/>
    <w:rsid w:val="005837DA"/>
    <w:rsid w:val="00584C10"/>
    <w:rsid w:val="00584E08"/>
    <w:rsid w:val="00590712"/>
    <w:rsid w:val="00590F2A"/>
    <w:rsid w:val="00591C36"/>
    <w:rsid w:val="00593C26"/>
    <w:rsid w:val="00594E95"/>
    <w:rsid w:val="00597ED4"/>
    <w:rsid w:val="005A28CB"/>
    <w:rsid w:val="005A4521"/>
    <w:rsid w:val="005A4900"/>
    <w:rsid w:val="005A4E65"/>
    <w:rsid w:val="005A509D"/>
    <w:rsid w:val="005A6DAC"/>
    <w:rsid w:val="005B19DF"/>
    <w:rsid w:val="005B596F"/>
    <w:rsid w:val="005C1667"/>
    <w:rsid w:val="005C4D13"/>
    <w:rsid w:val="005C7385"/>
    <w:rsid w:val="005D1129"/>
    <w:rsid w:val="005D1C9B"/>
    <w:rsid w:val="005D2851"/>
    <w:rsid w:val="005D6256"/>
    <w:rsid w:val="005E426C"/>
    <w:rsid w:val="005E58DE"/>
    <w:rsid w:val="005E5FF7"/>
    <w:rsid w:val="005F3985"/>
    <w:rsid w:val="005F5974"/>
    <w:rsid w:val="005F76F9"/>
    <w:rsid w:val="006020CF"/>
    <w:rsid w:val="00602BA1"/>
    <w:rsid w:val="00604E41"/>
    <w:rsid w:val="00605588"/>
    <w:rsid w:val="00606792"/>
    <w:rsid w:val="006067A6"/>
    <w:rsid w:val="00607992"/>
    <w:rsid w:val="00615BC3"/>
    <w:rsid w:val="006160E9"/>
    <w:rsid w:val="00616622"/>
    <w:rsid w:val="00616C0C"/>
    <w:rsid w:val="00616EFD"/>
    <w:rsid w:val="0062128A"/>
    <w:rsid w:val="0063107D"/>
    <w:rsid w:val="006325D4"/>
    <w:rsid w:val="00635BF7"/>
    <w:rsid w:val="006362CA"/>
    <w:rsid w:val="00642014"/>
    <w:rsid w:val="00644874"/>
    <w:rsid w:val="006471D0"/>
    <w:rsid w:val="00647C97"/>
    <w:rsid w:val="00651850"/>
    <w:rsid w:val="00651985"/>
    <w:rsid w:val="00654394"/>
    <w:rsid w:val="006617EE"/>
    <w:rsid w:val="00664577"/>
    <w:rsid w:val="00667332"/>
    <w:rsid w:val="00673F84"/>
    <w:rsid w:val="006749FD"/>
    <w:rsid w:val="00676368"/>
    <w:rsid w:val="00676B29"/>
    <w:rsid w:val="00684BBC"/>
    <w:rsid w:val="00685C87"/>
    <w:rsid w:val="006861E3"/>
    <w:rsid w:val="00687430"/>
    <w:rsid w:val="00687727"/>
    <w:rsid w:val="00687AB2"/>
    <w:rsid w:val="00692D1E"/>
    <w:rsid w:val="00693982"/>
    <w:rsid w:val="00693B52"/>
    <w:rsid w:val="00695E52"/>
    <w:rsid w:val="006970B6"/>
    <w:rsid w:val="00697474"/>
    <w:rsid w:val="006A034C"/>
    <w:rsid w:val="006A119E"/>
    <w:rsid w:val="006A2544"/>
    <w:rsid w:val="006A3FFD"/>
    <w:rsid w:val="006A44C5"/>
    <w:rsid w:val="006A5AD8"/>
    <w:rsid w:val="006A6F67"/>
    <w:rsid w:val="006B6C30"/>
    <w:rsid w:val="006C17AF"/>
    <w:rsid w:val="006C1B91"/>
    <w:rsid w:val="006C3909"/>
    <w:rsid w:val="006C4865"/>
    <w:rsid w:val="006C6225"/>
    <w:rsid w:val="006C659E"/>
    <w:rsid w:val="006C704A"/>
    <w:rsid w:val="006D525F"/>
    <w:rsid w:val="006D7195"/>
    <w:rsid w:val="006E018D"/>
    <w:rsid w:val="006E699B"/>
    <w:rsid w:val="006E7D65"/>
    <w:rsid w:val="006E7E03"/>
    <w:rsid w:val="006F089B"/>
    <w:rsid w:val="006F260A"/>
    <w:rsid w:val="0070124A"/>
    <w:rsid w:val="0070289F"/>
    <w:rsid w:val="00703880"/>
    <w:rsid w:val="00705A61"/>
    <w:rsid w:val="00705B2A"/>
    <w:rsid w:val="00705CFF"/>
    <w:rsid w:val="007076EC"/>
    <w:rsid w:val="00710B6A"/>
    <w:rsid w:val="00711239"/>
    <w:rsid w:val="00712BFA"/>
    <w:rsid w:val="00713624"/>
    <w:rsid w:val="00714C53"/>
    <w:rsid w:val="0071500D"/>
    <w:rsid w:val="00722080"/>
    <w:rsid w:val="007221E5"/>
    <w:rsid w:val="00727619"/>
    <w:rsid w:val="0073139E"/>
    <w:rsid w:val="00733F36"/>
    <w:rsid w:val="00735959"/>
    <w:rsid w:val="007367DD"/>
    <w:rsid w:val="007405C4"/>
    <w:rsid w:val="00741010"/>
    <w:rsid w:val="00743742"/>
    <w:rsid w:val="00744F66"/>
    <w:rsid w:val="00746A82"/>
    <w:rsid w:val="00747098"/>
    <w:rsid w:val="00750891"/>
    <w:rsid w:val="00751830"/>
    <w:rsid w:val="007518DC"/>
    <w:rsid w:val="00751D1F"/>
    <w:rsid w:val="007536A1"/>
    <w:rsid w:val="00754138"/>
    <w:rsid w:val="00755FA9"/>
    <w:rsid w:val="0076274E"/>
    <w:rsid w:val="00763272"/>
    <w:rsid w:val="007739C7"/>
    <w:rsid w:val="00784353"/>
    <w:rsid w:val="00787F88"/>
    <w:rsid w:val="00791AB6"/>
    <w:rsid w:val="00792262"/>
    <w:rsid w:val="007930D9"/>
    <w:rsid w:val="00796164"/>
    <w:rsid w:val="007A123C"/>
    <w:rsid w:val="007A1A4C"/>
    <w:rsid w:val="007A1D16"/>
    <w:rsid w:val="007A5F87"/>
    <w:rsid w:val="007A7F0A"/>
    <w:rsid w:val="007C1BCC"/>
    <w:rsid w:val="007C2A01"/>
    <w:rsid w:val="007C44AB"/>
    <w:rsid w:val="007C5ECB"/>
    <w:rsid w:val="007C6B0B"/>
    <w:rsid w:val="007C6EB5"/>
    <w:rsid w:val="007D17D8"/>
    <w:rsid w:val="007D2BAF"/>
    <w:rsid w:val="007D4965"/>
    <w:rsid w:val="007D5842"/>
    <w:rsid w:val="007D680F"/>
    <w:rsid w:val="007D75FC"/>
    <w:rsid w:val="007E1196"/>
    <w:rsid w:val="007E18B9"/>
    <w:rsid w:val="007E3AA7"/>
    <w:rsid w:val="007E609D"/>
    <w:rsid w:val="007E69BE"/>
    <w:rsid w:val="007F2459"/>
    <w:rsid w:val="007F5E2F"/>
    <w:rsid w:val="007F7530"/>
    <w:rsid w:val="00800460"/>
    <w:rsid w:val="00801662"/>
    <w:rsid w:val="00801FC2"/>
    <w:rsid w:val="00807994"/>
    <w:rsid w:val="00807A2B"/>
    <w:rsid w:val="00812B3C"/>
    <w:rsid w:val="0082003E"/>
    <w:rsid w:val="0082011C"/>
    <w:rsid w:val="0082351E"/>
    <w:rsid w:val="00830F96"/>
    <w:rsid w:val="0083234C"/>
    <w:rsid w:val="0084230B"/>
    <w:rsid w:val="0084241E"/>
    <w:rsid w:val="008433DD"/>
    <w:rsid w:val="00845FBA"/>
    <w:rsid w:val="00847FAD"/>
    <w:rsid w:val="0085242F"/>
    <w:rsid w:val="008526C3"/>
    <w:rsid w:val="008551B8"/>
    <w:rsid w:val="00856D32"/>
    <w:rsid w:val="008627CE"/>
    <w:rsid w:val="008632CB"/>
    <w:rsid w:val="00864B57"/>
    <w:rsid w:val="008671CA"/>
    <w:rsid w:val="00867649"/>
    <w:rsid w:val="008677E3"/>
    <w:rsid w:val="00874853"/>
    <w:rsid w:val="00874A86"/>
    <w:rsid w:val="008751BD"/>
    <w:rsid w:val="00877542"/>
    <w:rsid w:val="00881962"/>
    <w:rsid w:val="00884A23"/>
    <w:rsid w:val="00885846"/>
    <w:rsid w:val="008948FB"/>
    <w:rsid w:val="00896506"/>
    <w:rsid w:val="008965CE"/>
    <w:rsid w:val="008A1B56"/>
    <w:rsid w:val="008A417A"/>
    <w:rsid w:val="008A7F46"/>
    <w:rsid w:val="008B024A"/>
    <w:rsid w:val="008B02E5"/>
    <w:rsid w:val="008C2DE1"/>
    <w:rsid w:val="008C304C"/>
    <w:rsid w:val="008C346A"/>
    <w:rsid w:val="008C51C9"/>
    <w:rsid w:val="008C646E"/>
    <w:rsid w:val="008C79ED"/>
    <w:rsid w:val="008D205C"/>
    <w:rsid w:val="008D253D"/>
    <w:rsid w:val="008D2E1D"/>
    <w:rsid w:val="008D3601"/>
    <w:rsid w:val="008D6E89"/>
    <w:rsid w:val="008E2E70"/>
    <w:rsid w:val="008E3273"/>
    <w:rsid w:val="008E32FB"/>
    <w:rsid w:val="008E5947"/>
    <w:rsid w:val="008E6BA2"/>
    <w:rsid w:val="008F40C5"/>
    <w:rsid w:val="008F5B22"/>
    <w:rsid w:val="008F70D9"/>
    <w:rsid w:val="00900CB7"/>
    <w:rsid w:val="00900FB8"/>
    <w:rsid w:val="00901524"/>
    <w:rsid w:val="00910744"/>
    <w:rsid w:val="009205D4"/>
    <w:rsid w:val="00920848"/>
    <w:rsid w:val="009217FA"/>
    <w:rsid w:val="009238EF"/>
    <w:rsid w:val="00925CB9"/>
    <w:rsid w:val="00926831"/>
    <w:rsid w:val="00934C60"/>
    <w:rsid w:val="00936FD0"/>
    <w:rsid w:val="0093710C"/>
    <w:rsid w:val="009418FB"/>
    <w:rsid w:val="00941D5A"/>
    <w:rsid w:val="009422A8"/>
    <w:rsid w:val="00944A1C"/>
    <w:rsid w:val="00947DA8"/>
    <w:rsid w:val="00962871"/>
    <w:rsid w:val="00966C88"/>
    <w:rsid w:val="00967829"/>
    <w:rsid w:val="009775D4"/>
    <w:rsid w:val="00977AB1"/>
    <w:rsid w:val="00977DC8"/>
    <w:rsid w:val="00980BE1"/>
    <w:rsid w:val="00981292"/>
    <w:rsid w:val="00981C27"/>
    <w:rsid w:val="00986E44"/>
    <w:rsid w:val="0099303E"/>
    <w:rsid w:val="00993A1E"/>
    <w:rsid w:val="00996BE8"/>
    <w:rsid w:val="00997965"/>
    <w:rsid w:val="00997C40"/>
    <w:rsid w:val="00997DC8"/>
    <w:rsid w:val="00997DDA"/>
    <w:rsid w:val="009A23E4"/>
    <w:rsid w:val="009A2E17"/>
    <w:rsid w:val="009A57C0"/>
    <w:rsid w:val="009A6B0B"/>
    <w:rsid w:val="009B0529"/>
    <w:rsid w:val="009B096A"/>
    <w:rsid w:val="009C3770"/>
    <w:rsid w:val="009C4672"/>
    <w:rsid w:val="009C7D58"/>
    <w:rsid w:val="009D04D8"/>
    <w:rsid w:val="009D1520"/>
    <w:rsid w:val="009D2208"/>
    <w:rsid w:val="009D4E49"/>
    <w:rsid w:val="009E02C8"/>
    <w:rsid w:val="009E0DBF"/>
    <w:rsid w:val="009F6D7C"/>
    <w:rsid w:val="00A0676A"/>
    <w:rsid w:val="00A06F99"/>
    <w:rsid w:val="00A11E4B"/>
    <w:rsid w:val="00A20B1A"/>
    <w:rsid w:val="00A21685"/>
    <w:rsid w:val="00A21EB0"/>
    <w:rsid w:val="00A2349B"/>
    <w:rsid w:val="00A23934"/>
    <w:rsid w:val="00A24645"/>
    <w:rsid w:val="00A25F95"/>
    <w:rsid w:val="00A27DBF"/>
    <w:rsid w:val="00A30954"/>
    <w:rsid w:val="00A311DA"/>
    <w:rsid w:val="00A330E4"/>
    <w:rsid w:val="00A356DA"/>
    <w:rsid w:val="00A36348"/>
    <w:rsid w:val="00A366F9"/>
    <w:rsid w:val="00A411AE"/>
    <w:rsid w:val="00A41C99"/>
    <w:rsid w:val="00A4698B"/>
    <w:rsid w:val="00A52625"/>
    <w:rsid w:val="00A53E4C"/>
    <w:rsid w:val="00A57339"/>
    <w:rsid w:val="00A57F78"/>
    <w:rsid w:val="00A57F80"/>
    <w:rsid w:val="00A62B45"/>
    <w:rsid w:val="00A638E6"/>
    <w:rsid w:val="00A706CC"/>
    <w:rsid w:val="00A76943"/>
    <w:rsid w:val="00A80B22"/>
    <w:rsid w:val="00A84322"/>
    <w:rsid w:val="00A86A1A"/>
    <w:rsid w:val="00A87ABD"/>
    <w:rsid w:val="00A93740"/>
    <w:rsid w:val="00A94B7D"/>
    <w:rsid w:val="00A97B5C"/>
    <w:rsid w:val="00AA1E68"/>
    <w:rsid w:val="00AA528D"/>
    <w:rsid w:val="00AA543A"/>
    <w:rsid w:val="00AB234B"/>
    <w:rsid w:val="00AB3116"/>
    <w:rsid w:val="00AB40F7"/>
    <w:rsid w:val="00AB683C"/>
    <w:rsid w:val="00AB69EA"/>
    <w:rsid w:val="00AC6E73"/>
    <w:rsid w:val="00AD1C8A"/>
    <w:rsid w:val="00AD3276"/>
    <w:rsid w:val="00AD66FE"/>
    <w:rsid w:val="00AE292C"/>
    <w:rsid w:val="00AE3118"/>
    <w:rsid w:val="00AE317F"/>
    <w:rsid w:val="00AE3464"/>
    <w:rsid w:val="00AE3C15"/>
    <w:rsid w:val="00AE4C35"/>
    <w:rsid w:val="00AE5FB6"/>
    <w:rsid w:val="00AE685A"/>
    <w:rsid w:val="00AE73BF"/>
    <w:rsid w:val="00AF0848"/>
    <w:rsid w:val="00AF0A9B"/>
    <w:rsid w:val="00AF1136"/>
    <w:rsid w:val="00AF3496"/>
    <w:rsid w:val="00AF4394"/>
    <w:rsid w:val="00AF4616"/>
    <w:rsid w:val="00AF7BE6"/>
    <w:rsid w:val="00B00B02"/>
    <w:rsid w:val="00B00E95"/>
    <w:rsid w:val="00B03263"/>
    <w:rsid w:val="00B056B6"/>
    <w:rsid w:val="00B07930"/>
    <w:rsid w:val="00B1015F"/>
    <w:rsid w:val="00B109F3"/>
    <w:rsid w:val="00B15F18"/>
    <w:rsid w:val="00B20217"/>
    <w:rsid w:val="00B2031B"/>
    <w:rsid w:val="00B22533"/>
    <w:rsid w:val="00B2481C"/>
    <w:rsid w:val="00B25542"/>
    <w:rsid w:val="00B26D00"/>
    <w:rsid w:val="00B26DDC"/>
    <w:rsid w:val="00B33D3B"/>
    <w:rsid w:val="00B345DF"/>
    <w:rsid w:val="00B35E01"/>
    <w:rsid w:val="00B368A2"/>
    <w:rsid w:val="00B40CFE"/>
    <w:rsid w:val="00B41923"/>
    <w:rsid w:val="00B46E95"/>
    <w:rsid w:val="00B531A0"/>
    <w:rsid w:val="00B56B79"/>
    <w:rsid w:val="00B57A35"/>
    <w:rsid w:val="00B60B4F"/>
    <w:rsid w:val="00B6347A"/>
    <w:rsid w:val="00B65228"/>
    <w:rsid w:val="00B7127C"/>
    <w:rsid w:val="00B723FB"/>
    <w:rsid w:val="00B73CC3"/>
    <w:rsid w:val="00B855F8"/>
    <w:rsid w:val="00B86173"/>
    <w:rsid w:val="00B9082D"/>
    <w:rsid w:val="00B9153F"/>
    <w:rsid w:val="00B92F1C"/>
    <w:rsid w:val="00B958BF"/>
    <w:rsid w:val="00B966FB"/>
    <w:rsid w:val="00B972C5"/>
    <w:rsid w:val="00BA0999"/>
    <w:rsid w:val="00BA1358"/>
    <w:rsid w:val="00BA314C"/>
    <w:rsid w:val="00BA7722"/>
    <w:rsid w:val="00BB1FDC"/>
    <w:rsid w:val="00BB2897"/>
    <w:rsid w:val="00BB3213"/>
    <w:rsid w:val="00BB3248"/>
    <w:rsid w:val="00BB4809"/>
    <w:rsid w:val="00BB64D6"/>
    <w:rsid w:val="00BC2839"/>
    <w:rsid w:val="00BC40C8"/>
    <w:rsid w:val="00BC4725"/>
    <w:rsid w:val="00BC63DA"/>
    <w:rsid w:val="00BD16DE"/>
    <w:rsid w:val="00BD48C6"/>
    <w:rsid w:val="00BD57CD"/>
    <w:rsid w:val="00BD72E0"/>
    <w:rsid w:val="00BE382F"/>
    <w:rsid w:val="00BE66B6"/>
    <w:rsid w:val="00BF2B36"/>
    <w:rsid w:val="00BF344E"/>
    <w:rsid w:val="00BF387F"/>
    <w:rsid w:val="00BF54B1"/>
    <w:rsid w:val="00BF585A"/>
    <w:rsid w:val="00C01E17"/>
    <w:rsid w:val="00C03A14"/>
    <w:rsid w:val="00C05975"/>
    <w:rsid w:val="00C06A12"/>
    <w:rsid w:val="00C1409C"/>
    <w:rsid w:val="00C15589"/>
    <w:rsid w:val="00C16C64"/>
    <w:rsid w:val="00C21169"/>
    <w:rsid w:val="00C21EF5"/>
    <w:rsid w:val="00C225DA"/>
    <w:rsid w:val="00C234E6"/>
    <w:rsid w:val="00C23BDB"/>
    <w:rsid w:val="00C31130"/>
    <w:rsid w:val="00C32607"/>
    <w:rsid w:val="00C32C38"/>
    <w:rsid w:val="00C35546"/>
    <w:rsid w:val="00C410E8"/>
    <w:rsid w:val="00C413A6"/>
    <w:rsid w:val="00C42A6B"/>
    <w:rsid w:val="00C43FBD"/>
    <w:rsid w:val="00C47AD1"/>
    <w:rsid w:val="00C50344"/>
    <w:rsid w:val="00C5070A"/>
    <w:rsid w:val="00C51D40"/>
    <w:rsid w:val="00C540FF"/>
    <w:rsid w:val="00C61056"/>
    <w:rsid w:val="00C619A5"/>
    <w:rsid w:val="00C71A14"/>
    <w:rsid w:val="00C71B63"/>
    <w:rsid w:val="00C7238F"/>
    <w:rsid w:val="00C7318B"/>
    <w:rsid w:val="00C73FDD"/>
    <w:rsid w:val="00C74171"/>
    <w:rsid w:val="00C84B49"/>
    <w:rsid w:val="00C91653"/>
    <w:rsid w:val="00C94179"/>
    <w:rsid w:val="00C953A4"/>
    <w:rsid w:val="00C95F98"/>
    <w:rsid w:val="00C97FAB"/>
    <w:rsid w:val="00CA08DC"/>
    <w:rsid w:val="00CA0E3E"/>
    <w:rsid w:val="00CA1A7E"/>
    <w:rsid w:val="00CA774D"/>
    <w:rsid w:val="00CB1CE8"/>
    <w:rsid w:val="00CB2270"/>
    <w:rsid w:val="00CB2FF1"/>
    <w:rsid w:val="00CB62EF"/>
    <w:rsid w:val="00CC1C1C"/>
    <w:rsid w:val="00CC4597"/>
    <w:rsid w:val="00CC4E16"/>
    <w:rsid w:val="00CC60F2"/>
    <w:rsid w:val="00CC636B"/>
    <w:rsid w:val="00CC7766"/>
    <w:rsid w:val="00CE0D0F"/>
    <w:rsid w:val="00CE2002"/>
    <w:rsid w:val="00CE2A85"/>
    <w:rsid w:val="00CE30D0"/>
    <w:rsid w:val="00CE529A"/>
    <w:rsid w:val="00CE7C03"/>
    <w:rsid w:val="00CF3344"/>
    <w:rsid w:val="00CF518B"/>
    <w:rsid w:val="00CF751A"/>
    <w:rsid w:val="00D0009A"/>
    <w:rsid w:val="00D01BF6"/>
    <w:rsid w:val="00D0231C"/>
    <w:rsid w:val="00D040BF"/>
    <w:rsid w:val="00D04FFE"/>
    <w:rsid w:val="00D06458"/>
    <w:rsid w:val="00D104CA"/>
    <w:rsid w:val="00D10973"/>
    <w:rsid w:val="00D14C1B"/>
    <w:rsid w:val="00D15DDD"/>
    <w:rsid w:val="00D23585"/>
    <w:rsid w:val="00D24190"/>
    <w:rsid w:val="00D242C5"/>
    <w:rsid w:val="00D25211"/>
    <w:rsid w:val="00D260AE"/>
    <w:rsid w:val="00D31C54"/>
    <w:rsid w:val="00D4120D"/>
    <w:rsid w:val="00D436AF"/>
    <w:rsid w:val="00D44C35"/>
    <w:rsid w:val="00D451F6"/>
    <w:rsid w:val="00D45FDA"/>
    <w:rsid w:val="00D53C22"/>
    <w:rsid w:val="00D54052"/>
    <w:rsid w:val="00D5457C"/>
    <w:rsid w:val="00D55025"/>
    <w:rsid w:val="00D5750C"/>
    <w:rsid w:val="00D57BFB"/>
    <w:rsid w:val="00D57D23"/>
    <w:rsid w:val="00D6010F"/>
    <w:rsid w:val="00D60EE8"/>
    <w:rsid w:val="00D639AB"/>
    <w:rsid w:val="00D647D3"/>
    <w:rsid w:val="00D65B33"/>
    <w:rsid w:val="00D660E0"/>
    <w:rsid w:val="00D716FE"/>
    <w:rsid w:val="00D7293E"/>
    <w:rsid w:val="00D72E13"/>
    <w:rsid w:val="00D762F6"/>
    <w:rsid w:val="00D76B7E"/>
    <w:rsid w:val="00D811E7"/>
    <w:rsid w:val="00D82CC3"/>
    <w:rsid w:val="00D82F87"/>
    <w:rsid w:val="00D8424A"/>
    <w:rsid w:val="00D9063B"/>
    <w:rsid w:val="00D92CC7"/>
    <w:rsid w:val="00D93864"/>
    <w:rsid w:val="00D94F7F"/>
    <w:rsid w:val="00DB24CC"/>
    <w:rsid w:val="00DB2F55"/>
    <w:rsid w:val="00DB482C"/>
    <w:rsid w:val="00DB4FDE"/>
    <w:rsid w:val="00DB7504"/>
    <w:rsid w:val="00DB755B"/>
    <w:rsid w:val="00DC0805"/>
    <w:rsid w:val="00DC0F43"/>
    <w:rsid w:val="00DC0F51"/>
    <w:rsid w:val="00DC2F0B"/>
    <w:rsid w:val="00DC381C"/>
    <w:rsid w:val="00DC40BC"/>
    <w:rsid w:val="00DC4A2F"/>
    <w:rsid w:val="00DD0022"/>
    <w:rsid w:val="00DD29B2"/>
    <w:rsid w:val="00DD35FC"/>
    <w:rsid w:val="00DD6326"/>
    <w:rsid w:val="00DD719E"/>
    <w:rsid w:val="00DD79E9"/>
    <w:rsid w:val="00DD7C56"/>
    <w:rsid w:val="00DD7FE6"/>
    <w:rsid w:val="00DE2C3E"/>
    <w:rsid w:val="00DE5A65"/>
    <w:rsid w:val="00DE6552"/>
    <w:rsid w:val="00DE6A8F"/>
    <w:rsid w:val="00DF11CC"/>
    <w:rsid w:val="00DF1BC8"/>
    <w:rsid w:val="00DF24F6"/>
    <w:rsid w:val="00DF2F58"/>
    <w:rsid w:val="00DF3549"/>
    <w:rsid w:val="00DF774D"/>
    <w:rsid w:val="00DF7EAD"/>
    <w:rsid w:val="00E04F30"/>
    <w:rsid w:val="00E0688E"/>
    <w:rsid w:val="00E07025"/>
    <w:rsid w:val="00E10B44"/>
    <w:rsid w:val="00E10EC5"/>
    <w:rsid w:val="00E11B4F"/>
    <w:rsid w:val="00E138D5"/>
    <w:rsid w:val="00E13D5D"/>
    <w:rsid w:val="00E155C4"/>
    <w:rsid w:val="00E15CEE"/>
    <w:rsid w:val="00E22386"/>
    <w:rsid w:val="00E300B3"/>
    <w:rsid w:val="00E306FD"/>
    <w:rsid w:val="00E318D0"/>
    <w:rsid w:val="00E335BB"/>
    <w:rsid w:val="00E33C46"/>
    <w:rsid w:val="00E41549"/>
    <w:rsid w:val="00E44D30"/>
    <w:rsid w:val="00E451E7"/>
    <w:rsid w:val="00E50723"/>
    <w:rsid w:val="00E50E8B"/>
    <w:rsid w:val="00E512D3"/>
    <w:rsid w:val="00E52DC9"/>
    <w:rsid w:val="00E55304"/>
    <w:rsid w:val="00E57D00"/>
    <w:rsid w:val="00E633AA"/>
    <w:rsid w:val="00E64183"/>
    <w:rsid w:val="00E70447"/>
    <w:rsid w:val="00E73AFF"/>
    <w:rsid w:val="00E76F89"/>
    <w:rsid w:val="00E7725F"/>
    <w:rsid w:val="00E80D5E"/>
    <w:rsid w:val="00E82806"/>
    <w:rsid w:val="00E937F0"/>
    <w:rsid w:val="00E95A6B"/>
    <w:rsid w:val="00E962AF"/>
    <w:rsid w:val="00EA199B"/>
    <w:rsid w:val="00EA2038"/>
    <w:rsid w:val="00EA2169"/>
    <w:rsid w:val="00EA2347"/>
    <w:rsid w:val="00EA38AF"/>
    <w:rsid w:val="00EA3A20"/>
    <w:rsid w:val="00EA413A"/>
    <w:rsid w:val="00EA483B"/>
    <w:rsid w:val="00EA496D"/>
    <w:rsid w:val="00EA75EE"/>
    <w:rsid w:val="00EB2D1C"/>
    <w:rsid w:val="00EB35AB"/>
    <w:rsid w:val="00EB3E75"/>
    <w:rsid w:val="00EB4ADE"/>
    <w:rsid w:val="00EC0C20"/>
    <w:rsid w:val="00EC18A6"/>
    <w:rsid w:val="00EC5D4C"/>
    <w:rsid w:val="00EC6DE0"/>
    <w:rsid w:val="00EC77D9"/>
    <w:rsid w:val="00ED35E3"/>
    <w:rsid w:val="00ED3EF2"/>
    <w:rsid w:val="00ED73DC"/>
    <w:rsid w:val="00ED78D1"/>
    <w:rsid w:val="00EE14CE"/>
    <w:rsid w:val="00EE2B52"/>
    <w:rsid w:val="00EE2C63"/>
    <w:rsid w:val="00EE3088"/>
    <w:rsid w:val="00EE34E1"/>
    <w:rsid w:val="00EE4088"/>
    <w:rsid w:val="00EE4F07"/>
    <w:rsid w:val="00EE55F9"/>
    <w:rsid w:val="00EE5CF6"/>
    <w:rsid w:val="00EE6512"/>
    <w:rsid w:val="00EE6E57"/>
    <w:rsid w:val="00EF1CA4"/>
    <w:rsid w:val="00EF1F10"/>
    <w:rsid w:val="00EF2E2D"/>
    <w:rsid w:val="00EF3FBD"/>
    <w:rsid w:val="00F000E9"/>
    <w:rsid w:val="00F0291E"/>
    <w:rsid w:val="00F03FB9"/>
    <w:rsid w:val="00F0442F"/>
    <w:rsid w:val="00F06615"/>
    <w:rsid w:val="00F1422E"/>
    <w:rsid w:val="00F1743E"/>
    <w:rsid w:val="00F208EA"/>
    <w:rsid w:val="00F21C3A"/>
    <w:rsid w:val="00F23B22"/>
    <w:rsid w:val="00F357E6"/>
    <w:rsid w:val="00F41575"/>
    <w:rsid w:val="00F52640"/>
    <w:rsid w:val="00F562A1"/>
    <w:rsid w:val="00F602E2"/>
    <w:rsid w:val="00F60D8F"/>
    <w:rsid w:val="00F62539"/>
    <w:rsid w:val="00F6295B"/>
    <w:rsid w:val="00F62E81"/>
    <w:rsid w:val="00F63B7A"/>
    <w:rsid w:val="00F66C1D"/>
    <w:rsid w:val="00F66D6C"/>
    <w:rsid w:val="00F734B6"/>
    <w:rsid w:val="00F74868"/>
    <w:rsid w:val="00F7604D"/>
    <w:rsid w:val="00F76FAC"/>
    <w:rsid w:val="00F800E4"/>
    <w:rsid w:val="00F806AB"/>
    <w:rsid w:val="00F80D3F"/>
    <w:rsid w:val="00F8114A"/>
    <w:rsid w:val="00F8468F"/>
    <w:rsid w:val="00F84E54"/>
    <w:rsid w:val="00F85E1F"/>
    <w:rsid w:val="00F868F7"/>
    <w:rsid w:val="00F9136A"/>
    <w:rsid w:val="00F92EA9"/>
    <w:rsid w:val="00F94BD8"/>
    <w:rsid w:val="00F950D3"/>
    <w:rsid w:val="00FA16F9"/>
    <w:rsid w:val="00FA316A"/>
    <w:rsid w:val="00FA5605"/>
    <w:rsid w:val="00FB05A0"/>
    <w:rsid w:val="00FB1375"/>
    <w:rsid w:val="00FB23A5"/>
    <w:rsid w:val="00FB25D1"/>
    <w:rsid w:val="00FB2C56"/>
    <w:rsid w:val="00FB3125"/>
    <w:rsid w:val="00FB57D3"/>
    <w:rsid w:val="00FB6F78"/>
    <w:rsid w:val="00FB74AE"/>
    <w:rsid w:val="00FB79E0"/>
    <w:rsid w:val="00FB7C0B"/>
    <w:rsid w:val="00FC2D09"/>
    <w:rsid w:val="00FC3362"/>
    <w:rsid w:val="00FC350D"/>
    <w:rsid w:val="00FC4EC0"/>
    <w:rsid w:val="00FC51D3"/>
    <w:rsid w:val="00FC5BB1"/>
    <w:rsid w:val="00FD0692"/>
    <w:rsid w:val="00FD0FBA"/>
    <w:rsid w:val="00FD4B33"/>
    <w:rsid w:val="00FD4EDE"/>
    <w:rsid w:val="00FD661E"/>
    <w:rsid w:val="00FD6D29"/>
    <w:rsid w:val="00FE2508"/>
    <w:rsid w:val="00FE434F"/>
    <w:rsid w:val="00FE469D"/>
    <w:rsid w:val="00FE46CF"/>
    <w:rsid w:val="00FE4835"/>
    <w:rsid w:val="00FE4AED"/>
    <w:rsid w:val="00FF0479"/>
    <w:rsid w:val="00FF0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10142"/>
  <w15:chartTrackingRefBased/>
  <w15:docId w15:val="{8C9D78D7-0FF6-436F-BD65-9F30DAE7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69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474F6"/>
    <w:pPr>
      <w:keepNext/>
      <w:spacing w:before="240" w:line="288" w:lineRule="auto"/>
      <w:jc w:val="both"/>
      <w:outlineLvl w:val="0"/>
    </w:pPr>
    <w:rPr>
      <w:b/>
      <w:bCs/>
      <w:sz w:val="28"/>
      <w:szCs w:val="28"/>
      <w:lang w:val="pt-PT"/>
    </w:rPr>
  </w:style>
  <w:style w:type="paragraph" w:styleId="Heading2">
    <w:name w:val="heading 2"/>
    <w:basedOn w:val="Normal"/>
    <w:next w:val="Normal"/>
    <w:link w:val="Heading2Char"/>
    <w:unhideWhenUsed/>
    <w:qFormat/>
    <w:rsid w:val="001474F6"/>
    <w:pPr>
      <w:keepNext/>
      <w:spacing w:before="360" w:line="288" w:lineRule="auto"/>
      <w:jc w:val="both"/>
      <w:outlineLvl w:val="1"/>
    </w:pPr>
    <w:rPr>
      <w:b/>
      <w:bCs/>
      <w:sz w:val="28"/>
      <w:szCs w:val="28"/>
      <w:lang w:val="pt-PT"/>
    </w:rPr>
  </w:style>
  <w:style w:type="paragraph" w:styleId="Heading3">
    <w:name w:val="heading 3"/>
    <w:basedOn w:val="Normal"/>
    <w:next w:val="Normal"/>
    <w:link w:val="Heading3Char"/>
    <w:unhideWhenUsed/>
    <w:qFormat/>
    <w:rsid w:val="001474F6"/>
    <w:pPr>
      <w:keepNext/>
      <w:spacing w:before="120" w:after="120" w:line="400" w:lineRule="exact"/>
      <w:jc w:val="both"/>
      <w:outlineLvl w:val="2"/>
    </w:pPr>
    <w:rPr>
      <w:b/>
      <w:bCs/>
      <w:sz w:val="28"/>
      <w:szCs w:val="26"/>
    </w:rPr>
  </w:style>
  <w:style w:type="paragraph" w:styleId="Heading4">
    <w:name w:val="heading 4"/>
    <w:basedOn w:val="Normal"/>
    <w:next w:val="Normal"/>
    <w:link w:val="Heading4Char"/>
    <w:unhideWhenUsed/>
    <w:qFormat/>
    <w:rsid w:val="001474F6"/>
    <w:pPr>
      <w:keepNext/>
      <w:spacing w:before="120" w:after="120" w:line="288" w:lineRule="auto"/>
      <w:jc w:val="both"/>
      <w:outlineLvl w:val="3"/>
    </w:pPr>
    <w:rPr>
      <w:b/>
      <w:bCs/>
      <w:i/>
      <w:iCs/>
      <w:sz w:val="28"/>
      <w:szCs w:val="28"/>
      <w:lang w:val="pt-PT"/>
    </w:rPr>
  </w:style>
  <w:style w:type="paragraph" w:styleId="Heading5">
    <w:name w:val="heading 5"/>
    <w:basedOn w:val="Normal"/>
    <w:next w:val="Normal"/>
    <w:link w:val="Heading5Char"/>
    <w:uiPriority w:val="9"/>
    <w:unhideWhenUsed/>
    <w:qFormat/>
    <w:rsid w:val="004C1A9A"/>
    <w:pPr>
      <w:keepNext/>
      <w:spacing w:before="120" w:after="120" w:line="288" w:lineRule="auto"/>
      <w:ind w:firstLine="720"/>
      <w:jc w:val="both"/>
      <w:outlineLvl w:val="4"/>
    </w:pPr>
    <w:rPr>
      <w:noProof/>
      <w:snapToGrid w:val="0"/>
      <w:color w:val="EE0000"/>
      <w:sz w:val="28"/>
      <w:szCs w:val="28"/>
      <w:u w:val="single"/>
      <w:shd w:val="clear" w:color="auto" w:fill="FFFFFF"/>
      <w:lang w:val="pt-PT" w:eastAsia="ja-JP"/>
    </w:rPr>
  </w:style>
  <w:style w:type="paragraph" w:styleId="Heading6">
    <w:name w:val="heading 6"/>
    <w:basedOn w:val="Normal"/>
    <w:next w:val="Normal"/>
    <w:link w:val="Heading6Char"/>
    <w:unhideWhenUsed/>
    <w:qFormat/>
    <w:rsid w:val="001474F6"/>
    <w:pPr>
      <w:keepNext/>
      <w:spacing w:before="120" w:after="120" w:line="288" w:lineRule="auto"/>
      <w:ind w:firstLine="720"/>
      <w:jc w:val="both"/>
      <w:outlineLvl w:val="5"/>
    </w:pPr>
    <w:rPr>
      <w:b/>
      <w:bCs/>
      <w:sz w:val="28"/>
      <w:szCs w:val="28"/>
      <w:lang w:val="pt-PT"/>
    </w:rPr>
  </w:style>
  <w:style w:type="paragraph" w:styleId="Heading7">
    <w:name w:val="heading 7"/>
    <w:aliases w:val="Heading 7(unused),7,L7,Legal Level 1.1.,cnc,Caption number (column-wide),letter list,req3,heading 7,ITT t7,PA Appendix Major,l7,lettered list,letter list1,lettered list1,letter list2,lettered list2,letter list11,lettered list11,letter list3,h7"/>
    <w:basedOn w:val="Normal"/>
    <w:next w:val="Normal"/>
    <w:link w:val="Heading7Char"/>
    <w:qFormat/>
    <w:pPr>
      <w:spacing w:after="60"/>
      <w:ind w:left="414" w:hanging="357"/>
      <w:outlineLvl w:val="6"/>
    </w:pPr>
    <w:rPr>
      <w:rFonts w:eastAsia="SimSun"/>
      <w:b/>
      <w:i/>
      <w:sz w:val="26"/>
      <w:szCs w:val="28"/>
      <w:lang w:val="x-none" w:eastAsia="zh-CN"/>
    </w:rPr>
  </w:style>
  <w:style w:type="paragraph" w:styleId="Heading8">
    <w:name w:val="heading 8"/>
    <w:aliases w:val="Heading 8(unused),8,ctp,Caption text (page-wide),action,r,requirement,req2,Reference List,heading 8, action,ITT t8,PA Appendix Minor,l8,action1,action2,action11,action3,action4,action5,action6,action7,action12,action21,action111,action31,actio"/>
    <w:basedOn w:val="Normal"/>
    <w:next w:val="Normal"/>
    <w:link w:val="Heading8Char"/>
    <w:uiPriority w:val="9"/>
    <w:qFormat/>
    <w:pPr>
      <w:spacing w:after="60"/>
      <w:ind w:left="414" w:hanging="357"/>
      <w:outlineLvl w:val="7"/>
    </w:pPr>
    <w:rPr>
      <w:rFonts w:eastAsia="SimSun"/>
      <w:i/>
      <w:iCs/>
      <w:sz w:val="26"/>
      <w:szCs w:val="28"/>
      <w:lang w:val="x-none" w:eastAsia="zh-CN"/>
    </w:rPr>
  </w:style>
  <w:style w:type="paragraph" w:styleId="Heading9">
    <w:name w:val="heading 9"/>
    <w:aliases w:val="Heading 9(unused),9,progress,App Heading,Titre 10,rb,req bullet,req1,heading 9, progress,ITT t9,l9,progress1,progress2,progress11,progress3,progress4,progress5,progress6,progress7,progress12,progress21,progress111,progress31,progress8,ctc,ft"/>
    <w:basedOn w:val="Normal"/>
    <w:next w:val="Normal"/>
    <w:link w:val="Heading9Char"/>
    <w:qFormat/>
    <w:pPr>
      <w:spacing w:after="60"/>
      <w:ind w:left="414" w:hanging="357"/>
      <w:outlineLvl w:val="8"/>
    </w:pPr>
    <w:rPr>
      <w:rFonts w:eastAsia="SimSun"/>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Footer,header odd,Hyphen,sbv"/>
    <w:basedOn w:val="Normal"/>
    <w:link w:val="HeaderChar"/>
    <w:unhideWhenUsed/>
    <w:pPr>
      <w:tabs>
        <w:tab w:val="center" w:pos="4680"/>
        <w:tab w:val="right" w:pos="9360"/>
      </w:tabs>
    </w:pPr>
  </w:style>
  <w:style w:type="character" w:customStyle="1" w:styleId="HeaderChar">
    <w:name w:val="Header Char"/>
    <w:aliases w:val="h Char,Header/Footer Char,header odd Char,Hyphen Char,sbv Char1"/>
    <w:basedOn w:val="DefaultParagraphFont"/>
    <w:link w:val="Header"/>
  </w:style>
  <w:style w:type="paragraph" w:styleId="Footer">
    <w:name w:val="footer"/>
    <w:aliases w:val="footer odd,Footer1,nms Footer"/>
    <w:basedOn w:val="Normal"/>
    <w:link w:val="FooterChar"/>
    <w:uiPriority w:val="99"/>
    <w:unhideWhenUsed/>
    <w:qFormat/>
    <w:pPr>
      <w:tabs>
        <w:tab w:val="center" w:pos="4680"/>
        <w:tab w:val="right" w:pos="9360"/>
      </w:tabs>
    </w:pPr>
  </w:style>
  <w:style w:type="character" w:customStyle="1" w:styleId="FooterChar">
    <w:name w:val="Footer Char"/>
    <w:aliases w:val="footer odd Char,Footer1 Char,nms Footer Char"/>
    <w:basedOn w:val="DefaultParagraphFont"/>
    <w:link w:val="Footer"/>
    <w:uiPriority w:val="99"/>
  </w:style>
  <w:style w:type="paragraph" w:styleId="BalloonText">
    <w:name w:val="Balloon Text"/>
    <w:basedOn w:val="Normal"/>
    <w:link w:val="BalloonTextChar"/>
    <w:unhideWhenUsed/>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paragraph" w:customStyle="1" w:styleId="FISHeading2">
    <w:name w:val="FIS_Heading2"/>
    <w:basedOn w:val="Normal"/>
    <w:next w:val="Heading2"/>
    <w:link w:val="FISHeading2Char"/>
    <w:autoRedefine/>
    <w:qFormat/>
    <w:pPr>
      <w:keepNext/>
      <w:widowControl w:val="0"/>
      <w:numPr>
        <w:numId w:val="22"/>
      </w:numPr>
      <w:spacing w:before="120"/>
      <w:ind w:left="720" w:hanging="720"/>
      <w:outlineLvl w:val="1"/>
    </w:pPr>
    <w:rPr>
      <w:b/>
      <w:iCs/>
      <w:sz w:val="28"/>
      <w:szCs w:val="28"/>
      <w:lang w:val="x-none" w:eastAsia="x-none"/>
    </w:rPr>
  </w:style>
  <w:style w:type="paragraph" w:customStyle="1" w:styleId="FISHeading5">
    <w:name w:val="FIS_Heading5"/>
    <w:basedOn w:val="Normal"/>
    <w:link w:val="FISHeading5Char"/>
    <w:autoRedefine/>
    <w:qFormat/>
    <w:pPr>
      <w:keepNext/>
      <w:widowControl w:val="0"/>
      <w:numPr>
        <w:ilvl w:val="4"/>
        <w:numId w:val="1"/>
      </w:numPr>
      <w:tabs>
        <w:tab w:val="clear" w:pos="2588"/>
      </w:tabs>
      <w:spacing w:before="120"/>
      <w:ind w:left="1843" w:hanging="1134"/>
      <w:outlineLvl w:val="4"/>
    </w:pPr>
    <w:rPr>
      <w:b/>
      <w:sz w:val="28"/>
      <w:szCs w:val="28"/>
      <w:lang w:val="x-none" w:eastAsia="x-none"/>
    </w:rPr>
  </w:style>
  <w:style w:type="character" w:customStyle="1" w:styleId="FISHeading5Char">
    <w:name w:val="FIS_Heading5 Char"/>
    <w:link w:val="FISHeading5"/>
    <w:rPr>
      <w:rFonts w:ascii="Times New Roman" w:eastAsia="Times New Roman" w:hAnsi="Times New Roman"/>
      <w:b/>
      <w:sz w:val="28"/>
      <w:szCs w:val="28"/>
      <w:lang w:val="x-none" w:eastAsia="x-none"/>
    </w:rPr>
  </w:style>
  <w:style w:type="paragraph" w:customStyle="1" w:styleId="FISHeading1">
    <w:name w:val="FIS_Heading1"/>
    <w:basedOn w:val="Heading1"/>
    <w:autoRedefine/>
    <w:pPr>
      <w:keepNext w:val="0"/>
      <w:pageBreakBefore/>
      <w:widowControl w:val="0"/>
      <w:spacing w:before="0"/>
    </w:pPr>
    <w:rPr>
      <w:rFonts w:cs="Arial"/>
      <w:bCs w:val="0"/>
      <w:color w:val="000000"/>
      <w:kern w:val="32"/>
      <w:lang w:val="vi-VN"/>
    </w:rPr>
  </w:style>
  <w:style w:type="paragraph" w:customStyle="1" w:styleId="NormsCharCharCharCharChar">
    <w:name w:val="Norms Char Char Char Char Char"/>
    <w:basedOn w:val="Normal"/>
    <w:link w:val="NormsCharCharCharCharCharChar"/>
    <w:pPr>
      <w:numPr>
        <w:ilvl w:val="5"/>
        <w:numId w:val="1"/>
      </w:numPr>
      <w:tabs>
        <w:tab w:val="clear" w:pos="1802"/>
      </w:tabs>
      <w:overflowPunct w:val="0"/>
      <w:autoSpaceDE w:val="0"/>
      <w:autoSpaceDN w:val="0"/>
      <w:adjustRightInd w:val="0"/>
      <w:spacing w:before="120" w:after="60" w:line="264" w:lineRule="auto"/>
      <w:ind w:left="1440" w:right="113" w:firstLine="0"/>
      <w:textAlignment w:val="baseline"/>
    </w:pPr>
    <w:rPr>
      <w:rFonts w:ascii="Times New (W1)" w:hAnsi="Times New (W1)"/>
      <w:lang w:val="x-none" w:eastAsia="x-none"/>
    </w:rPr>
  </w:style>
  <w:style w:type="paragraph" w:customStyle="1" w:styleId="h2">
    <w:name w:val="h2"/>
    <w:basedOn w:val="FISHeading2"/>
    <w:link w:val="h2Char"/>
    <w:qFormat/>
    <w:pPr>
      <w:numPr>
        <w:numId w:val="88"/>
      </w:numPr>
      <w:outlineLvl w:val="0"/>
    </w:pPr>
    <w:rPr>
      <w:color w:val="000000"/>
    </w:rPr>
  </w:style>
  <w:style w:type="character" w:customStyle="1" w:styleId="h2Char">
    <w:name w:val="h2 Char"/>
    <w:link w:val="h2"/>
    <w:rPr>
      <w:rFonts w:ascii="Times New Roman" w:eastAsia="Times New Roman" w:hAnsi="Times New Roman"/>
      <w:b/>
      <w:iCs/>
      <w:color w:val="000000"/>
      <w:sz w:val="28"/>
      <w:szCs w:val="28"/>
      <w:lang w:val="x-none" w:eastAsia="x-none"/>
    </w:rPr>
  </w:style>
  <w:style w:type="paragraph" w:customStyle="1" w:styleId="Style4">
    <w:name w:val="Style4"/>
    <w:basedOn w:val="Normal"/>
    <w:link w:val="Style4Char"/>
    <w:qFormat/>
    <w:pPr>
      <w:numPr>
        <w:numId w:val="2"/>
      </w:numPr>
      <w:spacing w:before="120" w:line="360" w:lineRule="atLeast"/>
    </w:pPr>
    <w:rPr>
      <w:lang w:val="x-none" w:eastAsia="x-none"/>
    </w:rPr>
  </w:style>
  <w:style w:type="paragraph" w:styleId="ListParagraph">
    <w:name w:val="List Paragraph"/>
    <w:aliases w:val="List Paragraph 1,List A,bullet,VNA - List Paragraph,1.,Figure_name,Equipment,Numbered Indented Text,List Paragraph1,List Paragraph Char Char Char,List Paragraph Char Char,List_TIS,lp1,List Paragraph11,bullet 1,My checklist,Norm,liet ke,ab"/>
    <w:basedOn w:val="Normal"/>
    <w:link w:val="ListParagraphChar"/>
    <w:uiPriority w:val="34"/>
    <w:qFormat/>
    <w:pPr>
      <w:spacing w:after="200" w:line="276" w:lineRule="auto"/>
      <w:ind w:left="720"/>
      <w:contextualSpacing/>
    </w:pPr>
    <w:rPr>
      <w:sz w:val="20"/>
      <w:szCs w:val="20"/>
      <w:lang w:val="x-none" w:eastAsia="x-none"/>
    </w:rPr>
  </w:style>
  <w:style w:type="character" w:customStyle="1" w:styleId="ListParagraphChar">
    <w:name w:val="List Paragraph Char"/>
    <w:aliases w:val="List Paragraph 1 Char,List A Char,bullet Char,VNA - List Paragraph Char,1. Char,Figure_name Char,Equipment Char,Numbered Indented Text Char,List Paragraph1 Char,List Paragraph Char Char Char Char,List Paragraph Char Char Char1"/>
    <w:link w:val="ListParagraph"/>
    <w:uiPriority w:val="34"/>
    <w:qFormat/>
    <w:locked/>
    <w:rPr>
      <w:rFonts w:ascii="Calibri" w:eastAsia="Calibri" w:hAnsi="Calibri" w:cs="Times New Roman"/>
      <w:lang w:val="x-none" w:eastAsia="x-none"/>
    </w:rPr>
  </w:style>
  <w:style w:type="paragraph" w:customStyle="1" w:styleId="hoang1">
    <w:name w:val="hoang1"/>
    <w:basedOn w:val="h2"/>
    <w:link w:val="hoang1Char"/>
    <w:qFormat/>
    <w:pPr>
      <w:numPr>
        <w:ilvl w:val="1"/>
        <w:numId w:val="86"/>
      </w:numPr>
    </w:pPr>
    <w:rPr>
      <w:lang w:val="vi-VN"/>
    </w:rPr>
  </w:style>
  <w:style w:type="character" w:customStyle="1" w:styleId="Style4Char">
    <w:name w:val="Style4 Char"/>
    <w:link w:val="Style4"/>
    <w:rPr>
      <w:rFonts w:ascii="Times New Roman" w:eastAsia="Times New Roman" w:hAnsi="Times New Roman"/>
      <w:sz w:val="24"/>
      <w:szCs w:val="24"/>
      <w:lang w:val="x-none" w:eastAsia="x-none"/>
    </w:rPr>
  </w:style>
  <w:style w:type="character" w:customStyle="1" w:styleId="Heading2Char">
    <w:name w:val="Heading 2 Char"/>
    <w:link w:val="Heading2"/>
    <w:rsid w:val="001474F6"/>
    <w:rPr>
      <w:rFonts w:ascii="Times New Roman" w:eastAsia="Times New Roman" w:hAnsi="Times New Roman"/>
      <w:b/>
      <w:bCs/>
      <w:sz w:val="28"/>
      <w:szCs w:val="28"/>
      <w:lang w:val="pt-PT" w:eastAsia="en-US"/>
    </w:rPr>
  </w:style>
  <w:style w:type="character" w:customStyle="1" w:styleId="Heading1Char">
    <w:name w:val="Heading 1 Char"/>
    <w:link w:val="Heading1"/>
    <w:rsid w:val="001474F6"/>
    <w:rPr>
      <w:rFonts w:ascii="Times New Roman" w:eastAsia="Times New Roman" w:hAnsi="Times New Roman"/>
      <w:b/>
      <w:bCs/>
      <w:sz w:val="28"/>
      <w:szCs w:val="28"/>
      <w:lang w:val="pt-PT" w:eastAsia="en-US"/>
    </w:rPr>
  </w:style>
  <w:style w:type="paragraph" w:styleId="DocumentMap">
    <w:name w:val="Document Map"/>
    <w:basedOn w:val="Normal"/>
    <w:link w:val="DocumentMapChar"/>
    <w:uiPriority w:val="99"/>
    <w:unhideWhenUsed/>
    <w:rPr>
      <w:rFonts w:ascii="Tahoma" w:hAnsi="Tahoma"/>
      <w:sz w:val="16"/>
      <w:szCs w:val="16"/>
      <w:lang w:val="x-none" w:eastAsia="x-none"/>
    </w:rPr>
  </w:style>
  <w:style w:type="character" w:customStyle="1" w:styleId="DocumentMapChar">
    <w:name w:val="Document Map Char"/>
    <w:link w:val="DocumentMap"/>
    <w:uiPriority w:val="99"/>
    <w:rPr>
      <w:rFonts w:ascii="Tahoma" w:hAnsi="Tahoma" w:cs="Tahoma"/>
      <w:sz w:val="16"/>
      <w:szCs w:val="16"/>
    </w:rPr>
  </w:style>
  <w:style w:type="paragraph" w:customStyle="1" w:styleId="FISHeading4">
    <w:name w:val="FIS_Heading4"/>
    <w:basedOn w:val="Normal"/>
    <w:link w:val="FISHeading4Char"/>
    <w:autoRedefine/>
    <w:qFormat/>
    <w:pPr>
      <w:keepNext/>
      <w:widowControl w:val="0"/>
      <w:numPr>
        <w:ilvl w:val="2"/>
        <w:numId w:val="3"/>
      </w:numPr>
      <w:spacing w:before="120"/>
      <w:outlineLvl w:val="2"/>
    </w:pPr>
    <w:rPr>
      <w:b/>
      <w:bCs/>
      <w:color w:val="000000"/>
      <w:sz w:val="28"/>
      <w:szCs w:val="28"/>
      <w:lang w:val="vi-VN" w:eastAsia="x-none"/>
    </w:rPr>
  </w:style>
  <w:style w:type="character" w:customStyle="1" w:styleId="FISHeading4Char">
    <w:name w:val="FIS_Heading4 Char"/>
    <w:link w:val="FISHeading4"/>
    <w:rPr>
      <w:rFonts w:ascii="Times New Roman" w:eastAsia="Times New Roman" w:hAnsi="Times New Roman"/>
      <w:b/>
      <w:bCs/>
      <w:color w:val="000000"/>
      <w:sz w:val="28"/>
      <w:szCs w:val="28"/>
      <w:lang w:eastAsia="x-none"/>
    </w:rPr>
  </w:style>
  <w:style w:type="paragraph" w:styleId="TOC1">
    <w:name w:val="toc 1"/>
    <w:aliases w:val="TOC 1-Level1"/>
    <w:basedOn w:val="Normal"/>
    <w:next w:val="Normal"/>
    <w:link w:val="TOC1Char"/>
    <w:autoRedefine/>
    <w:uiPriority w:val="39"/>
    <w:unhideWhenUsed/>
    <w:qFormat/>
    <w:pPr>
      <w:tabs>
        <w:tab w:val="right" w:leader="dot" w:pos="9629"/>
      </w:tabs>
      <w:spacing w:line="276" w:lineRule="auto"/>
    </w:pPr>
    <w:rPr>
      <w:sz w:val="28"/>
      <w:lang w:val="x-none" w:eastAsia="x-none"/>
    </w:rPr>
  </w:style>
  <w:style w:type="paragraph" w:styleId="TOC2">
    <w:name w:val="toc 2"/>
    <w:basedOn w:val="Normal"/>
    <w:next w:val="Normal"/>
    <w:link w:val="TOC2Char"/>
    <w:autoRedefine/>
    <w:uiPriority w:val="39"/>
    <w:unhideWhenUsed/>
    <w:qFormat/>
    <w:pPr>
      <w:tabs>
        <w:tab w:val="left" w:pos="840"/>
        <w:tab w:val="right" w:leader="dot" w:pos="9629"/>
      </w:tabs>
      <w:ind w:left="216"/>
    </w:pPr>
    <w:rPr>
      <w:b/>
      <w:noProof/>
      <w:sz w:val="28"/>
      <w:lang w:val="x-none" w:eastAsia="x-none"/>
    </w:rPr>
  </w:style>
  <w:style w:type="paragraph" w:styleId="TOC3">
    <w:name w:val="toc 3"/>
    <w:basedOn w:val="Normal"/>
    <w:next w:val="Normal"/>
    <w:autoRedefine/>
    <w:uiPriority w:val="39"/>
    <w:unhideWhenUsed/>
    <w:qFormat/>
    <w:pPr>
      <w:ind w:left="446"/>
    </w:pPr>
    <w:rPr>
      <w:sz w:val="28"/>
    </w:rPr>
  </w:style>
  <w:style w:type="character" w:styleId="Hyperlink">
    <w:name w:val="Hyperlink"/>
    <w:aliases w:val=" Char Char27"/>
    <w:uiPriority w:val="99"/>
    <w:unhideWhenUsed/>
    <w:qFormat/>
    <w:rPr>
      <w:color w:val="0000FF"/>
      <w:u w:val="single"/>
    </w:rPr>
  </w:style>
  <w:style w:type="character" w:customStyle="1" w:styleId="Heading5Char">
    <w:name w:val="Heading 5 Char"/>
    <w:link w:val="Heading5"/>
    <w:uiPriority w:val="9"/>
    <w:rsid w:val="004C1A9A"/>
    <w:rPr>
      <w:rFonts w:ascii="Times New Roman" w:eastAsia="Times New Roman" w:hAnsi="Times New Roman"/>
      <w:noProof/>
      <w:snapToGrid w:val="0"/>
      <w:color w:val="EE0000"/>
      <w:sz w:val="28"/>
      <w:szCs w:val="28"/>
      <w:u w:val="single"/>
      <w:lang w:val="pt-PT" w:eastAsia="ja-JP"/>
    </w:rPr>
  </w:style>
  <w:style w:type="paragraph" w:customStyle="1" w:styleId="FISHeading3">
    <w:name w:val="FIS_Heading3"/>
    <w:basedOn w:val="Heading3"/>
    <w:link w:val="FISHeading3Char"/>
    <w:autoRedefine/>
    <w:qFormat/>
    <w:pPr>
      <w:keepNext w:val="0"/>
      <w:widowControl w:val="0"/>
      <w:numPr>
        <w:numId w:val="87"/>
      </w:numPr>
      <w:outlineLvl w:val="1"/>
    </w:pPr>
    <w:rPr>
      <w:color w:val="000000"/>
      <w:szCs w:val="28"/>
    </w:rPr>
  </w:style>
  <w:style w:type="character" w:customStyle="1" w:styleId="FISHeading3Char">
    <w:name w:val="FIS_Heading3 Char"/>
    <w:link w:val="FISHeading3"/>
    <w:rPr>
      <w:rFonts w:ascii="Times New Roman" w:eastAsia="Times New Roman" w:hAnsi="Times New Roman"/>
      <w:b/>
      <w:bCs/>
      <w:color w:val="000000"/>
      <w:sz w:val="28"/>
      <w:szCs w:val="28"/>
      <w:lang w:val="en-US" w:eastAsia="en-US"/>
    </w:rPr>
  </w:style>
  <w:style w:type="character" w:styleId="PageNumber">
    <w:name w:val="page number"/>
    <w:basedOn w:val="DefaultParagraphFont"/>
  </w:style>
  <w:style w:type="character" w:customStyle="1" w:styleId="Heading3Char">
    <w:name w:val="Heading 3 Char"/>
    <w:link w:val="Heading3"/>
    <w:rsid w:val="001474F6"/>
    <w:rPr>
      <w:rFonts w:ascii="Times New Roman" w:eastAsia="Times New Roman" w:hAnsi="Times New Roman"/>
      <w:b/>
      <w:bCs/>
      <w:sz w:val="28"/>
      <w:szCs w:val="26"/>
      <w:lang w:val="en-US" w:eastAsia="en-US"/>
    </w:rPr>
  </w:style>
  <w:style w:type="paragraph" w:customStyle="1" w:styleId="Default">
    <w:name w:val="Default"/>
    <w:link w:val="DefaultChar"/>
    <w:pPr>
      <w:autoSpaceDE w:val="0"/>
      <w:autoSpaceDN w:val="0"/>
      <w:adjustRightInd w:val="0"/>
    </w:pPr>
    <w:rPr>
      <w:rFonts w:ascii="Times New Roman" w:eastAsia="Times New Roman" w:hAnsi="Times New Roman"/>
      <w:color w:val="000000"/>
      <w:sz w:val="24"/>
      <w:szCs w:val="24"/>
      <w:lang w:val="en-US" w:eastAsia="en-US"/>
    </w:rPr>
  </w:style>
  <w:style w:type="paragraph" w:styleId="BodyTextIndent3">
    <w:name w:val="Body Text Indent 3"/>
    <w:basedOn w:val="Normal"/>
    <w:link w:val="BodyTextIndent3Char"/>
    <w:unhideWhenUsed/>
    <w:pPr>
      <w:spacing w:before="60"/>
      <w:ind w:left="283"/>
    </w:pPr>
    <w:rPr>
      <w:sz w:val="16"/>
      <w:szCs w:val="16"/>
      <w:lang w:val="x-none" w:eastAsia="x-none"/>
    </w:rPr>
  </w:style>
  <w:style w:type="character" w:customStyle="1" w:styleId="BodyTextIndent3Char">
    <w:name w:val="Body Text Indent 3 Char"/>
    <w:link w:val="BodyTextIndent3"/>
    <w:rPr>
      <w:rFonts w:ascii="Times New Roman" w:eastAsia="Times New Roman" w:hAnsi="Times New Roman"/>
      <w:sz w:val="16"/>
      <w:szCs w:val="16"/>
    </w:rPr>
  </w:style>
  <w:style w:type="character" w:customStyle="1" w:styleId="Heading4Char">
    <w:name w:val="Heading 4 Char"/>
    <w:basedOn w:val="DefaultParagraphFont"/>
    <w:link w:val="Heading4"/>
    <w:rsid w:val="001474F6"/>
    <w:rPr>
      <w:rFonts w:ascii="Times New Roman" w:eastAsia="Times New Roman" w:hAnsi="Times New Roman"/>
      <w:b/>
      <w:bCs/>
      <w:i/>
      <w:iCs/>
      <w:sz w:val="28"/>
      <w:szCs w:val="28"/>
      <w:lang w:val="pt-PT" w:eastAsia="en-US"/>
    </w:rPr>
  </w:style>
  <w:style w:type="character" w:customStyle="1" w:styleId="Heading6Char">
    <w:name w:val="Heading 6 Char"/>
    <w:basedOn w:val="DefaultParagraphFont"/>
    <w:link w:val="Heading6"/>
    <w:rsid w:val="001474F6"/>
    <w:rPr>
      <w:rFonts w:ascii="Times New Roman" w:eastAsia="Times New Roman" w:hAnsi="Times New Roman"/>
      <w:b/>
      <w:bCs/>
      <w:sz w:val="28"/>
      <w:szCs w:val="28"/>
      <w:lang w:val="pt-PT" w:eastAsia="en-US"/>
    </w:rPr>
  </w:style>
  <w:style w:type="character" w:customStyle="1" w:styleId="Heading7Char">
    <w:name w:val="Heading 7 Char"/>
    <w:aliases w:val="Heading 7(unused) Char,7 Char,L7 Char,Legal Level 1.1. Char,cnc Char,Caption number (column-wide) Char,letter list Char,req3 Char,heading 7 Char,ITT t7 Char,PA Appendix Major Char,l7 Char,lettered list Char,letter list1 Char,h7 Char"/>
    <w:link w:val="Heading7"/>
    <w:rPr>
      <w:rFonts w:ascii="Times New Roman" w:eastAsia="SimSun" w:hAnsi="Times New Roman"/>
      <w:b/>
      <w:i/>
      <w:sz w:val="26"/>
      <w:szCs w:val="28"/>
      <w:lang w:val="x-none" w:eastAsia="zh-CN"/>
    </w:rPr>
  </w:style>
  <w:style w:type="character" w:customStyle="1" w:styleId="Heading8Char">
    <w:name w:val="Heading 8 Char"/>
    <w:aliases w:val="Heading 8(unused) Char,8 Char,ctp Char,Caption text (page-wide) Char,action Char,r Char,requirement Char,req2 Char,Reference List Char,heading 8 Char, action Char,ITT t8 Char,PA Appendix Minor Char,l8 Char,action1 Char,action2 Char"/>
    <w:link w:val="Heading8"/>
    <w:uiPriority w:val="9"/>
    <w:rPr>
      <w:rFonts w:ascii="Times New Roman" w:eastAsia="SimSun" w:hAnsi="Times New Roman"/>
      <w:i/>
      <w:iCs/>
      <w:sz w:val="26"/>
      <w:szCs w:val="28"/>
      <w:lang w:val="x-none" w:eastAsia="zh-CN"/>
    </w:rPr>
  </w:style>
  <w:style w:type="character" w:customStyle="1" w:styleId="Heading9Char">
    <w:name w:val="Heading 9 Char"/>
    <w:aliases w:val="Heading 9(unused) Char,9 Char,progress Char,App Heading Char,Titre 10 Char,rb Char,req bullet Char,req1 Char,heading 9 Char, progress Char,ITT t9 Char,l9 Char,progress1 Char,progress2 Char,progress11 Char,progress3 Char,progress4 Char"/>
    <w:link w:val="Heading9"/>
    <w:rPr>
      <w:rFonts w:ascii="Times New Roman" w:eastAsia="SimSun" w:hAnsi="Times New Roman"/>
      <w:sz w:val="22"/>
      <w:szCs w:val="22"/>
      <w:lang w:val="x-none" w:eastAsia="zh-CN"/>
    </w:rPr>
  </w:style>
  <w:style w:type="character" w:customStyle="1" w:styleId="FISHeading2Char">
    <w:name w:val="FIS_Heading2 Char"/>
    <w:link w:val="FISHeading2"/>
    <w:rPr>
      <w:rFonts w:ascii="Times New Roman" w:eastAsia="Times New Roman" w:hAnsi="Times New Roman"/>
      <w:b/>
      <w:iCs/>
      <w:sz w:val="28"/>
      <w:szCs w:val="28"/>
      <w:lang w:val="x-none" w:eastAsia="x-none"/>
    </w:rPr>
  </w:style>
  <w:style w:type="character" w:customStyle="1" w:styleId="Heading3Char1">
    <w:name w:val="Heading 3 Char1"/>
    <w:aliases w:val="h31 Char1,tieude 3 Char,Heading 3 Char Char Char,h31 Char Char,underlined Heading Char,proj3 Char,proj31 Char,proj32 Char,proj33 Char,proj34 Char,proj35 Char,proj36 Char,proj37 Char,proj38 Char,proj39 Char,proj310 Char,proj311 Char,H3 Ch"/>
    <w:uiPriority w:val="9"/>
    <w:rPr>
      <w:b/>
      <w:bCs/>
      <w:i/>
      <w:color w:val="FF0000"/>
      <w:sz w:val="28"/>
      <w:szCs w:val="26"/>
      <w:lang w:val="x-none" w:eastAsia="x-none"/>
    </w:rPr>
  </w:style>
  <w:style w:type="paragraph" w:styleId="BodyText">
    <w:name w:val="Body Text"/>
    <w:aliases w:val=" Char,bt Char Char Char Char Char Char Char,bt Char Char Char Char Char Char Char Char Char Char Char Char,bt Char Char Char Char Char Char Char Char Char Char Char Char Char Char Char Cha,Body Text Char Char Char Char Char Char Char Char"/>
    <w:basedOn w:val="Normal"/>
    <w:link w:val="BodyTextChar"/>
    <w:pPr>
      <w:spacing w:before="120"/>
      <w:ind w:firstLine="720"/>
    </w:pPr>
    <w:rPr>
      <w:bCs/>
      <w:sz w:val="28"/>
      <w:lang w:val="x-none" w:eastAsia="x-none"/>
    </w:rPr>
  </w:style>
  <w:style w:type="character" w:customStyle="1" w:styleId="BodyTextChar">
    <w:name w:val="Body Text Char"/>
    <w:aliases w:val=" Char Char1,bt Char Char Char Char Char Char Char Char,bt Char Char Char Char Char Char Char Char Char Char Char Char Char,bt Char Char Char Char Char Char Char Char Char Char Char Char Char Char Char Cha Char"/>
    <w:link w:val="BodyText"/>
    <w:qFormat/>
    <w:rPr>
      <w:rFonts w:ascii="Times New Roman" w:eastAsia="Times New Roman" w:hAnsi="Times New Roman"/>
      <w:bCs/>
      <w:sz w:val="28"/>
      <w:szCs w:val="24"/>
      <w:lang w:val="x-none" w:eastAsia="x-none"/>
    </w:rPr>
  </w:style>
  <w:style w:type="paragraph" w:styleId="BodyText2">
    <w:name w:val="Body Text 2"/>
    <w:basedOn w:val="Normal"/>
    <w:link w:val="BodyText2Char"/>
    <w:pPr>
      <w:spacing w:before="60"/>
    </w:pPr>
    <w:rPr>
      <w:sz w:val="28"/>
      <w:lang w:val="x-none" w:eastAsia="x-none"/>
    </w:rPr>
  </w:style>
  <w:style w:type="character" w:customStyle="1" w:styleId="BodyText2Char">
    <w:name w:val="Body Text 2 Char"/>
    <w:link w:val="BodyText2"/>
    <w:rPr>
      <w:rFonts w:ascii="Times New Roman" w:eastAsia="Times New Roman" w:hAnsi="Times New Roman"/>
      <w:sz w:val="28"/>
      <w:szCs w:val="24"/>
      <w:lang w:val="x-none" w:eastAsia="x-none"/>
    </w:rPr>
  </w:style>
  <w:style w:type="table" w:styleId="TableGrid">
    <w:name w:val="Table Grid"/>
    <w:aliases w:val="HRT Table Style,FPT_Table,MB Table Grid,Table Grid JO,Tabla Microsoft Servicios,Table Grid (MS Design format),Table Grid No Line,new tab,Template Table Grid,Hidden Table,unTrang Web nay coi cung hay"/>
    <w:basedOn w:val="TableNormal"/>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aliases w:val="cr,Used by Word to flag author queries"/>
    <w:uiPriority w:val="99"/>
    <w:rPr>
      <w:sz w:val="16"/>
      <w:szCs w:val="16"/>
    </w:rPr>
  </w:style>
  <w:style w:type="paragraph" w:styleId="CommentText">
    <w:name w:val="annotation text"/>
    <w:basedOn w:val="Normal"/>
    <w:link w:val="CommentTextChar"/>
    <w:uiPriority w:val="99"/>
    <w:pPr>
      <w:spacing w:before="60"/>
    </w:pPr>
    <w:rPr>
      <w:sz w:val="20"/>
      <w:szCs w:val="20"/>
      <w:lang w:val="x-none" w:eastAsia="x-none"/>
    </w:rPr>
  </w:style>
  <w:style w:type="character" w:customStyle="1" w:styleId="CommentTextChar">
    <w:name w:val="Comment Text Char"/>
    <w:link w:val="CommentText"/>
    <w:uiPriority w:val="99"/>
    <w:qFormat/>
    <w:rPr>
      <w:rFonts w:ascii="Times New Roman" w:eastAsia="Times New Roman" w:hAnsi="Times New Roma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Times New Roman" w:eastAsia="Times New Roman" w:hAnsi="Times New Roman"/>
      <w:b/>
      <w:bCs/>
      <w:lang w:val="x-none" w:eastAsia="x-none"/>
    </w:rPr>
  </w:style>
  <w:style w:type="paragraph" w:customStyle="1" w:styleId="StyleBodyTextCharacterscale104">
    <w:name w:val="Style Body Text + Character scale: 104%"/>
    <w:basedOn w:val="BodyText"/>
    <w:rPr>
      <w:bCs w:val="0"/>
    </w:rPr>
  </w:style>
  <w:style w:type="character" w:styleId="FollowedHyperlink">
    <w:name w:val="FollowedHyperlink"/>
    <w:uiPriority w:val="99"/>
    <w:rPr>
      <w:color w:val="800080"/>
      <w:u w:val="single"/>
    </w:rPr>
  </w:style>
  <w:style w:type="paragraph" w:customStyle="1" w:styleId="CharCharCharChar">
    <w:name w:val="Char Char Char Char"/>
    <w:basedOn w:val="Normal"/>
    <w:pPr>
      <w:spacing w:before="60" w:after="160" w:line="240" w:lineRule="exact"/>
    </w:pPr>
    <w:rPr>
      <w:rFonts w:ascii="Tahoma" w:eastAsia="PMingLiU" w:hAnsi="Tahoma"/>
      <w:sz w:val="20"/>
      <w:szCs w:val="20"/>
    </w:rPr>
  </w:style>
  <w:style w:type="paragraph" w:styleId="TOCHeading">
    <w:name w:val="TOC Heading"/>
    <w:basedOn w:val="Heading1"/>
    <w:next w:val="Normal"/>
    <w:uiPriority w:val="39"/>
    <w:unhideWhenUsed/>
    <w:qFormat/>
    <w:pPr>
      <w:keepNext w:val="0"/>
      <w:pageBreakBefore/>
      <w:widowControl w:val="0"/>
      <w:spacing w:after="180" w:line="276" w:lineRule="auto"/>
      <w:jc w:val="left"/>
      <w:outlineLvl w:val="9"/>
    </w:pPr>
    <w:rPr>
      <w:rFonts w:eastAsia="MS Gothic"/>
      <w:bCs w:val="0"/>
      <w:caps/>
      <w:kern w:val="32"/>
      <w:lang w:val="vi-VN" w:eastAsia="ja-JP"/>
    </w:rPr>
  </w:style>
  <w:style w:type="character" w:customStyle="1" w:styleId="TOC1Char">
    <w:name w:val="TOC 1 Char"/>
    <w:aliases w:val="TOC 1-Level1 Char"/>
    <w:link w:val="TOC1"/>
    <w:uiPriority w:val="39"/>
    <w:rPr>
      <w:rFonts w:ascii="Times New Roman" w:hAnsi="Times New Roman"/>
      <w:sz w:val="28"/>
      <w:szCs w:val="22"/>
      <w:lang w:val="x-none" w:eastAsia="x-none"/>
    </w:rPr>
  </w:style>
  <w:style w:type="character" w:customStyle="1" w:styleId="TOC2Char">
    <w:name w:val="TOC 2 Char"/>
    <w:link w:val="TOC2"/>
    <w:uiPriority w:val="39"/>
    <w:rPr>
      <w:rFonts w:ascii="Times New Roman" w:hAnsi="Times New Roman"/>
      <w:b/>
      <w:noProof/>
      <w:sz w:val="28"/>
      <w:szCs w:val="22"/>
      <w:lang w:val="x-none" w:eastAsia="x-none"/>
    </w:rPr>
  </w:style>
  <w:style w:type="paragraph" w:customStyle="1" w:styleId="SubtleEmphasis2">
    <w:name w:val="Subtle Emphasis2"/>
    <w:basedOn w:val="Normal"/>
    <w:link w:val="SubtleEmphasisChar"/>
    <w:uiPriority w:val="34"/>
    <w:qFormat/>
    <w:pPr>
      <w:spacing w:after="200" w:line="276" w:lineRule="auto"/>
      <w:ind w:left="720"/>
      <w:contextualSpacing/>
    </w:pPr>
    <w:rPr>
      <w:lang w:val="x-none" w:eastAsia="x-none"/>
    </w:rPr>
  </w:style>
  <w:style w:type="character" w:customStyle="1" w:styleId="SubtleEmphasisChar">
    <w:name w:val="Subtle Emphasis Char"/>
    <w:link w:val="SubtleEmphasis2"/>
    <w:uiPriority w:val="34"/>
    <w:locked/>
    <w:rPr>
      <w:sz w:val="22"/>
      <w:szCs w:val="22"/>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Cha"/>
    <w:basedOn w:val="Normal"/>
    <w:link w:val="FootnoteTextChar"/>
    <w:pPr>
      <w:spacing w:before="60"/>
    </w:pPr>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Cha Char"/>
    <w:link w:val="FootnoteText"/>
    <w:rPr>
      <w:rFonts w:ascii="Times New Roman" w:eastAsia="Times New Roman" w:hAnsi="Times New Roman"/>
    </w:rPr>
  </w:style>
  <w:style w:type="character" w:styleId="FootnoteReference">
    <w:name w:val="footnote reference"/>
    <w:aliases w:val="ftref,16 Point,Superscript 6 Point,Superscript 6 Point + 11 pt"/>
    <w:rPr>
      <w:vertAlign w:val="superscript"/>
    </w:rPr>
  </w:style>
  <w:style w:type="paragraph" w:styleId="EndnoteText">
    <w:name w:val="endnote text"/>
    <w:basedOn w:val="Normal"/>
    <w:link w:val="EndnoteTextChar"/>
    <w:uiPriority w:val="99"/>
    <w:pPr>
      <w:spacing w:before="60"/>
    </w:pPr>
    <w:rPr>
      <w:sz w:val="20"/>
      <w:szCs w:val="20"/>
      <w:lang w:val="x-none" w:eastAsia="x-none"/>
    </w:rPr>
  </w:style>
  <w:style w:type="character" w:customStyle="1" w:styleId="EndnoteTextChar">
    <w:name w:val="Endnote Text Char"/>
    <w:link w:val="EndnoteText"/>
    <w:uiPriority w:val="99"/>
    <w:rPr>
      <w:rFonts w:ascii="Times New Roman" w:eastAsia="Times New Roman" w:hAnsi="Times New Roman"/>
    </w:rPr>
  </w:style>
  <w:style w:type="character" w:styleId="EndnoteReference">
    <w:name w:val="endnote reference"/>
    <w:uiPriority w:val="99"/>
    <w:rPr>
      <w:vertAlign w:val="superscript"/>
    </w:rPr>
  </w:style>
  <w:style w:type="character" w:customStyle="1" w:styleId="st">
    <w:name w:val="st"/>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Body Text Indent Char Char"/>
    <w:basedOn w:val="Normal"/>
    <w:link w:val="BodyTextIndentChar"/>
    <w:pPr>
      <w:spacing w:before="60"/>
      <w:ind w:left="360"/>
    </w:pPr>
    <w:rPr>
      <w:sz w:val="28"/>
      <w:lang w:val="x-none" w:eastAsia="x-none"/>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link w:val="BodyTextIndent"/>
    <w:rPr>
      <w:rFonts w:ascii="Times New Roman" w:eastAsia="Times New Roman" w:hAnsi="Times New Roman"/>
      <w:sz w:val="28"/>
      <w:szCs w:val="24"/>
      <w:lang w:val="x-none" w:eastAsia="x-none"/>
    </w:rPr>
  </w:style>
  <w:style w:type="paragraph" w:customStyle="1" w:styleId="ColorfulGrid-Accent61">
    <w:name w:val="Colorful Grid - Accent 61"/>
    <w:hidden/>
    <w:uiPriority w:val="99"/>
    <w:semiHidden/>
    <w:rPr>
      <w:rFonts w:ascii="Times New Roman" w:eastAsia="Times New Roman" w:hAnsi="Times New Roman"/>
      <w:sz w:val="28"/>
      <w:szCs w:val="24"/>
      <w:lang w:val="en-US" w:eastAsia="en-US"/>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sCharCharCharCharCharChar">
    <w:name w:val="Norms Char Char Char Char Char Char"/>
    <w:link w:val="NormsCharCharCharCharChar"/>
    <w:rPr>
      <w:rFonts w:ascii="Times New (W1)" w:eastAsia="Times New Roman" w:hAnsi="Times New (W1)"/>
      <w:sz w:val="24"/>
      <w:szCs w:val="24"/>
      <w:lang w:val="x-none" w:eastAsia="x-none"/>
    </w:rPr>
  </w:style>
  <w:style w:type="paragraph" w:styleId="TOC4">
    <w:name w:val="toc 4"/>
    <w:aliases w:val="TOC 4-Level4"/>
    <w:basedOn w:val="Normal"/>
    <w:next w:val="Normal"/>
    <w:link w:val="TOC4Char"/>
    <w:autoRedefine/>
    <w:uiPriority w:val="39"/>
    <w:pPr>
      <w:ind w:left="840"/>
    </w:pPr>
    <w:rPr>
      <w:sz w:val="18"/>
      <w:szCs w:val="18"/>
      <w:lang w:val="x-none" w:eastAsia="x-none"/>
    </w:rPr>
  </w:style>
  <w:style w:type="paragraph" w:styleId="TOC5">
    <w:name w:val="toc 5"/>
    <w:basedOn w:val="Normal"/>
    <w:next w:val="Normal"/>
    <w:link w:val="TOC5Char"/>
    <w:autoRedefine/>
    <w:uiPriority w:val="39"/>
    <w:unhideWhenUsed/>
    <w:pPr>
      <w:ind w:left="1120"/>
    </w:pPr>
    <w:rPr>
      <w:sz w:val="18"/>
      <w:szCs w:val="18"/>
      <w:lang w:val="x-none" w:eastAsia="x-none"/>
    </w:rPr>
  </w:style>
  <w:style w:type="paragraph" w:styleId="TOC6">
    <w:name w:val="toc 6"/>
    <w:basedOn w:val="Normal"/>
    <w:next w:val="Normal"/>
    <w:autoRedefine/>
    <w:uiPriority w:val="39"/>
    <w:unhideWhenUsed/>
    <w:pPr>
      <w:ind w:left="1400"/>
    </w:pPr>
    <w:rPr>
      <w:rFonts w:cs="Calibri"/>
      <w:sz w:val="18"/>
      <w:szCs w:val="18"/>
    </w:rPr>
  </w:style>
  <w:style w:type="paragraph" w:styleId="TOC7">
    <w:name w:val="toc 7"/>
    <w:basedOn w:val="Normal"/>
    <w:next w:val="Normal"/>
    <w:autoRedefine/>
    <w:uiPriority w:val="39"/>
    <w:unhideWhenUsed/>
    <w:pPr>
      <w:ind w:left="1680"/>
    </w:pPr>
    <w:rPr>
      <w:rFonts w:cs="Calibri"/>
      <w:sz w:val="18"/>
      <w:szCs w:val="18"/>
    </w:rPr>
  </w:style>
  <w:style w:type="paragraph" w:styleId="TOC8">
    <w:name w:val="toc 8"/>
    <w:basedOn w:val="Normal"/>
    <w:next w:val="Normal"/>
    <w:autoRedefine/>
    <w:uiPriority w:val="39"/>
    <w:unhideWhenUsed/>
    <w:pPr>
      <w:ind w:left="1960"/>
    </w:pPr>
    <w:rPr>
      <w:rFonts w:cs="Calibri"/>
      <w:sz w:val="18"/>
      <w:szCs w:val="18"/>
    </w:rPr>
  </w:style>
  <w:style w:type="paragraph" w:styleId="TOC9">
    <w:name w:val="toc 9"/>
    <w:basedOn w:val="Normal"/>
    <w:next w:val="Normal"/>
    <w:autoRedefine/>
    <w:uiPriority w:val="39"/>
    <w:unhideWhenUsed/>
    <w:pPr>
      <w:ind w:left="2240"/>
    </w:pPr>
    <w:rPr>
      <w:rFonts w:cs="Calibri"/>
      <w:sz w:val="18"/>
      <w:szCs w:val="18"/>
    </w:rPr>
  </w:style>
  <w:style w:type="character" w:styleId="Strong">
    <w:name w:val="Strong"/>
    <w:aliases w:val=".Strong"/>
    <w:uiPriority w:val="22"/>
    <w:qFormat/>
    <w:rPr>
      <w:b/>
      <w:bCs/>
    </w:rPr>
  </w:style>
  <w:style w:type="paragraph" w:customStyle="1" w:styleId="FISHeading6">
    <w:name w:val="FIS_Heading6"/>
    <w:basedOn w:val="Heading6"/>
    <w:autoRedefine/>
    <w:pPr>
      <w:widowControl w:val="0"/>
      <w:numPr>
        <w:ilvl w:val="5"/>
        <w:numId w:val="3"/>
      </w:numPr>
      <w:spacing w:after="60" w:line="340" w:lineRule="atLeast"/>
    </w:pPr>
    <w:rPr>
      <w:rFonts w:eastAsia="Calibri"/>
    </w:rPr>
  </w:style>
  <w:style w:type="character" w:styleId="Emphasis">
    <w:name w:val="Emphasis"/>
    <w:qFormat/>
    <w:rPr>
      <w:i/>
      <w:iCs/>
    </w:rPr>
  </w:style>
  <w:style w:type="paragraph" w:customStyle="1" w:styleId="listparagraph0">
    <w:name w:val="listparagraph"/>
    <w:basedOn w:val="Normal"/>
    <w:pPr>
      <w:spacing w:before="100" w:beforeAutospacing="1" w:after="100" w:afterAutospacing="1"/>
    </w:pPr>
  </w:style>
  <w:style w:type="character" w:customStyle="1" w:styleId="apple-converted-space">
    <w:name w:val="apple-converted-space"/>
    <w:basedOn w:val="DefaultParagraphFont"/>
  </w:style>
  <w:style w:type="paragraph" w:customStyle="1" w:styleId="justify">
    <w:name w:val="justify"/>
    <w:basedOn w:val="Normal"/>
    <w:pPr>
      <w:spacing w:before="100" w:beforeAutospacing="1" w:after="100" w:afterAutospacing="1"/>
    </w:pPr>
  </w:style>
  <w:style w:type="paragraph" w:customStyle="1" w:styleId="Normal2">
    <w:name w:val="Normal2"/>
    <w:basedOn w:val="Normal"/>
    <w:autoRedefine/>
    <w:qFormat/>
    <w:pPr>
      <w:keepNext/>
      <w:spacing w:before="60" w:after="60" w:line="300" w:lineRule="atLeast"/>
      <w:ind w:left="1440"/>
    </w:pPr>
    <w:rPr>
      <w:rFonts w:cs=".VnArial"/>
      <w:lang w:val="vi-VN"/>
    </w:rPr>
  </w:style>
  <w:style w:type="character" w:customStyle="1" w:styleId="ColorfulList-Accent1Char">
    <w:name w:val="Colorful List - Accent 1 Char"/>
    <w:aliases w:val="Norm Char,liet ke Char,Paragraph Char,Đoạn của Danh sách Char,List Paragraph11 Char,Đoạn c𞹺Danh sách Char,List Paragraph111 Char,Nga 3 Char,List Paragraph2 Char,List Paragraph21 Char,Ðoạn c𞹺Danh sách Char"/>
    <w:link w:val="SubtleEmphasis1"/>
    <w:uiPriority w:val="34"/>
    <w:qFormat/>
    <w:locked/>
    <w:rPr>
      <w:rFonts w:ascii="Calibri" w:eastAsia="Calibri" w:hAnsi="Calibri"/>
      <w:sz w:val="22"/>
      <w:szCs w:val="22"/>
    </w:rPr>
  </w:style>
  <w:style w:type="table" w:customStyle="1" w:styleId="SubtleEmphasis1">
    <w:name w:val="Subtle Emphasis1"/>
    <w:basedOn w:val="TableNormal"/>
    <w:link w:val="ColorfulList-Accent1Char"/>
    <w:uiPriority w:val="34"/>
    <w:qFormat/>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font5">
    <w:name w:val="font5"/>
    <w:basedOn w:val="Normal"/>
    <w:pPr>
      <w:spacing w:before="100" w:beforeAutospacing="1" w:after="100" w:afterAutospacing="1"/>
    </w:pPr>
    <w:rPr>
      <w:b/>
      <w:bCs/>
    </w:rPr>
  </w:style>
  <w:style w:type="paragraph" w:customStyle="1" w:styleId="font6">
    <w:name w:val="font6"/>
    <w:basedOn w:val="Normal"/>
    <w:pPr>
      <w:spacing w:before="100" w:beforeAutospacing="1" w:after="100" w:afterAutospacing="1"/>
    </w:p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1">
    <w:name w:val="xl71"/>
    <w:basedOn w:val="Normal"/>
    <w:pPr>
      <w:spacing w:before="100" w:beforeAutospacing="1" w:after="100" w:afterAutospacing="1"/>
      <w:textAlignment w:val="center"/>
    </w:pPr>
    <w:rPr>
      <w:rFonts w:ascii="Times" w:hAnsi="Times"/>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jc w:val="center"/>
      <w:textAlignment w:val="center"/>
    </w:pPr>
    <w:rPr>
      <w:b/>
      <w:bCs/>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88">
    <w:name w:val="xl88"/>
    <w:basedOn w:val="Normal"/>
    <w:pPr>
      <w:spacing w:before="100" w:beforeAutospacing="1" w:after="100" w:afterAutospacing="1"/>
      <w:textAlignment w:val="center"/>
    </w:pPr>
    <w:rPr>
      <w:rFonts w:ascii="Arial" w:hAnsi="Arial" w:cs="Arial"/>
      <w:color w:val="000000"/>
      <w:sz w:val="20"/>
      <w:szCs w:val="20"/>
    </w:rPr>
  </w:style>
  <w:style w:type="paragraph" w:customStyle="1" w:styleId="xl89">
    <w:name w:val="xl89"/>
    <w:basedOn w:val="Normal"/>
    <w:pPr>
      <w:spacing w:before="100" w:beforeAutospacing="1" w:after="100" w:afterAutospacing="1"/>
      <w:textAlignment w:val="center"/>
    </w:pPr>
    <w:rPr>
      <w:rFonts w:ascii="Times" w:hAnsi="Times"/>
      <w:sz w:val="20"/>
      <w:szCs w:val="20"/>
    </w:rPr>
  </w:style>
  <w:style w:type="paragraph" w:customStyle="1" w:styleId="xl90">
    <w:name w:val="xl90"/>
    <w:basedOn w:val="Normal"/>
    <w:pPr>
      <w:spacing w:before="100" w:beforeAutospacing="1" w:after="100" w:afterAutospacing="1"/>
      <w:jc w:val="center"/>
      <w:textAlignment w:val="center"/>
    </w:pPr>
    <w:rPr>
      <w:rFonts w:ascii="Times" w:hAnsi="Times"/>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9" w:color="auto"/>
      </w:pBdr>
      <w:shd w:val="clear" w:color="000000" w:fill="FCF305"/>
      <w:spacing w:before="100" w:beforeAutospacing="1" w:after="100" w:afterAutospacing="1"/>
      <w:ind w:firstLineChars="100" w:firstLine="100"/>
      <w:jc w:val="right"/>
      <w:textAlignment w:val="center"/>
    </w:pPr>
    <w:rPr>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i/>
      <w:iCs/>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102">
    <w:name w:val="xl102"/>
    <w:basedOn w:val="Normal"/>
    <w:pPr>
      <w:pBdr>
        <w:top w:val="single" w:sz="4" w:space="0" w:color="auto"/>
        <w:left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3">
    <w:name w:val="xl103"/>
    <w:basedOn w:val="Normal"/>
    <w:pPr>
      <w:pBdr>
        <w:top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4">
    <w:name w:val="xl104"/>
    <w:basedOn w:val="Normal"/>
    <w:pPr>
      <w:numPr>
        <w:numId w:val="14"/>
      </w:numPr>
      <w:pBdr>
        <w:top w:val="single" w:sz="4" w:space="0" w:color="auto"/>
        <w:bottom w:val="single" w:sz="4" w:space="0" w:color="auto"/>
        <w:right w:val="single" w:sz="4" w:space="0" w:color="auto"/>
      </w:pBdr>
      <w:shd w:val="clear" w:color="000000" w:fill="9BBB59"/>
      <w:tabs>
        <w:tab w:val="clear" w:pos="2061"/>
      </w:tabs>
      <w:spacing w:before="100" w:beforeAutospacing="1" w:after="100" w:afterAutospacing="1"/>
      <w:ind w:left="0" w:firstLine="0"/>
      <w:jc w:val="center"/>
      <w:textAlignment w:val="center"/>
    </w:pPr>
    <w:rPr>
      <w:b/>
      <w:bCs/>
      <w:sz w:val="20"/>
      <w:szCs w:val="20"/>
    </w:rPr>
  </w:style>
  <w:style w:type="paragraph" w:customStyle="1" w:styleId="xl105">
    <w:name w:val="xl105"/>
    <w:basedOn w:val="Normal"/>
    <w:pPr>
      <w:numPr>
        <w:numId w:val="15"/>
      </w:numPr>
      <w:pBdr>
        <w:top w:val="single" w:sz="4" w:space="0" w:color="auto"/>
        <w:left w:val="single" w:sz="4" w:space="0" w:color="auto"/>
        <w:bottom w:val="single" w:sz="4" w:space="0" w:color="auto"/>
      </w:pBdr>
      <w:shd w:val="clear" w:color="000000" w:fill="FCF305"/>
      <w:tabs>
        <w:tab w:val="clear" w:pos="1647"/>
      </w:tabs>
      <w:spacing w:before="100" w:beforeAutospacing="1" w:after="100" w:afterAutospacing="1"/>
      <w:ind w:left="0" w:firstLine="0"/>
      <w:textAlignment w:val="center"/>
    </w:pPr>
    <w:rPr>
      <w:b/>
      <w:bCs/>
      <w:sz w:val="20"/>
      <w:szCs w:val="20"/>
    </w:rPr>
  </w:style>
  <w:style w:type="paragraph" w:customStyle="1" w:styleId="xl106">
    <w:name w:val="xl106"/>
    <w:basedOn w:val="Normal"/>
    <w:pPr>
      <w:pBdr>
        <w:top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SubtleEmphasis3">
    <w:name w:val="Subtle Emphasis3"/>
    <w:basedOn w:val="Normal"/>
    <w:uiPriority w:val="34"/>
    <w:qFormat/>
    <w:pPr>
      <w:ind w:left="720"/>
      <w:contextualSpacing/>
    </w:pPr>
    <w:rPr>
      <w:rFonts w:ascii="Arial" w:hAnsi="Arial"/>
    </w:rPr>
  </w:style>
  <w:style w:type="paragraph" w:customStyle="1" w:styleId="SubtleEmphasis4">
    <w:name w:val="Subtle Emphasis4"/>
    <w:basedOn w:val="Normal"/>
    <w:uiPriority w:val="34"/>
    <w:qFormat/>
    <w:pPr>
      <w:numPr>
        <w:numId w:val="16"/>
      </w:numPr>
      <w:ind w:left="720" w:firstLine="0"/>
      <w:contextualSpacing/>
    </w:pPr>
    <w:rPr>
      <w:rFonts w:ascii="Arial" w:hAnsi="Arial"/>
    </w:rPr>
  </w:style>
  <w:style w:type="paragraph" w:customStyle="1" w:styleId="SubtleEmphasis5">
    <w:name w:val="Subtle Emphasis5"/>
    <w:basedOn w:val="Normal"/>
    <w:uiPriority w:val="34"/>
    <w:qFormat/>
    <w:pPr>
      <w:ind w:left="720"/>
    </w:pPr>
  </w:style>
  <w:style w:type="paragraph" w:customStyle="1" w:styleId="SubtleEmphasis6">
    <w:name w:val="Subtle Emphasis6"/>
    <w:basedOn w:val="Normal"/>
    <w:uiPriority w:val="34"/>
    <w:qFormat/>
    <w:pPr>
      <w:spacing w:after="200" w:line="276" w:lineRule="auto"/>
      <w:ind w:left="720"/>
      <w:contextualSpacing/>
    </w:pPr>
  </w:style>
  <w:style w:type="paragraph" w:customStyle="1" w:styleId="Indent30">
    <w:name w:val="Indent3"/>
    <w:basedOn w:val="Normal"/>
    <w:autoRedefine/>
    <w:pPr>
      <w:numPr>
        <w:numId w:val="17"/>
      </w:numPr>
      <w:tabs>
        <w:tab w:val="left" w:pos="900"/>
        <w:tab w:val="num" w:pos="2061"/>
      </w:tabs>
      <w:spacing w:before="120" w:line="312" w:lineRule="auto"/>
      <w:ind w:left="2058" w:hanging="357"/>
    </w:pPr>
    <w:rPr>
      <w:sz w:val="26"/>
      <w:szCs w:val="26"/>
    </w:rPr>
  </w:style>
  <w:style w:type="paragraph" w:customStyle="1" w:styleId="Indent10">
    <w:name w:val="Indent1"/>
    <w:basedOn w:val="Normal"/>
    <w:link w:val="Indent1Char"/>
    <w:autoRedefine/>
    <w:pPr>
      <w:numPr>
        <w:numId w:val="4"/>
      </w:numPr>
      <w:tabs>
        <w:tab w:val="left" w:pos="993"/>
      </w:tabs>
      <w:spacing w:before="60"/>
    </w:pPr>
    <w:rPr>
      <w:rFonts w:ascii="Arial" w:hAnsi="Arial"/>
      <w:lang w:val="vi-VN" w:eastAsia="x-none"/>
    </w:rPr>
  </w:style>
  <w:style w:type="character" w:customStyle="1" w:styleId="BodytextChar0">
    <w:name w:val="Body text Char"/>
    <w:link w:val="BodyText1"/>
    <w:locked/>
    <w:rPr>
      <w:rFonts w:ascii="Times New Roman" w:eastAsia="Times New Roman" w:hAnsi="Times New Roman"/>
      <w:kern w:val="28"/>
      <w:sz w:val="26"/>
      <w:szCs w:val="26"/>
      <w:lang w:eastAsia="x-none"/>
    </w:rPr>
  </w:style>
  <w:style w:type="paragraph" w:customStyle="1" w:styleId="BodyText1">
    <w:name w:val="Body Text1"/>
    <w:basedOn w:val="Normal"/>
    <w:link w:val="BodytextChar0"/>
    <w:pPr>
      <w:numPr>
        <w:ilvl w:val="2"/>
        <w:numId w:val="18"/>
      </w:numPr>
      <w:spacing w:before="120" w:line="312" w:lineRule="auto"/>
      <w:ind w:left="360" w:firstLine="0"/>
    </w:pPr>
    <w:rPr>
      <w:kern w:val="28"/>
      <w:sz w:val="26"/>
      <w:szCs w:val="26"/>
      <w:lang w:val="vi-VN" w:eastAsia="x-none"/>
    </w:rPr>
  </w:style>
  <w:style w:type="paragraph" w:customStyle="1" w:styleId="s-">
    <w:name w:val="s_-"/>
    <w:basedOn w:val="Normal"/>
    <w:qFormat/>
    <w:pPr>
      <w:spacing w:after="60" w:line="276" w:lineRule="auto"/>
      <w:ind w:left="568" w:hanging="284"/>
    </w:pPr>
    <w:rPr>
      <w:sz w:val="26"/>
      <w:szCs w:val="26"/>
    </w:rPr>
  </w:style>
  <w:style w:type="paragraph" w:customStyle="1" w:styleId="Styles-Before0ptAfter3ptLinespacingMultiple1">
    <w:name w:val="Style s_- + Before:  0 pt After:  3 pt Line spacing:  Multiple 1...."/>
    <w:basedOn w:val="s-"/>
    <w:pPr>
      <w:numPr>
        <w:ilvl w:val="2"/>
        <w:numId w:val="19"/>
      </w:numPr>
      <w:ind w:left="567" w:hanging="283"/>
    </w:pPr>
    <w:rPr>
      <w:szCs w:val="20"/>
    </w:rPr>
  </w:style>
  <w:style w:type="character" w:customStyle="1" w:styleId="ColorfulList-Accent1Char1">
    <w:name w:val="Colorful List - Accent 1 Char1"/>
    <w:link w:val="ColorfulList-Accent1"/>
    <w:uiPriority w:val="99"/>
    <w:rPr>
      <w:rFonts w:ascii="Calibri" w:eastAsia="Calibri" w:hAnsi="Calibri"/>
      <w:sz w:val="22"/>
      <w:szCs w:val="22"/>
    </w:rPr>
  </w:style>
  <w:style w:type="paragraph" w:customStyle="1" w:styleId="Style5">
    <w:name w:val="Style5"/>
    <w:basedOn w:val="Heading2"/>
    <w:link w:val="Style5Char"/>
    <w:qFormat/>
    <w:pPr>
      <w:spacing w:before="120" w:after="120"/>
      <w:ind w:left="603" w:hanging="720"/>
    </w:pPr>
    <w:rPr>
      <w:rFonts w:eastAsia="SimSun"/>
      <w:iCs/>
      <w:lang w:val="vi-VN" w:eastAsia="zh-CN"/>
    </w:rPr>
  </w:style>
  <w:style w:type="paragraph" w:customStyle="1" w:styleId="gian1">
    <w:name w:val="gian1"/>
    <w:basedOn w:val="Normal"/>
    <w:link w:val="gian1Char"/>
    <w:qFormat/>
    <w:pPr>
      <w:tabs>
        <w:tab w:val="left" w:pos="720"/>
        <w:tab w:val="center" w:pos="4452"/>
      </w:tabs>
      <w:spacing w:before="120" w:line="340" w:lineRule="exact"/>
      <w:ind w:firstLine="720"/>
    </w:pPr>
    <w:rPr>
      <w:sz w:val="28"/>
      <w:szCs w:val="28"/>
      <w:lang w:val="x-none" w:eastAsia="x-none"/>
    </w:rPr>
  </w:style>
  <w:style w:type="character" w:customStyle="1" w:styleId="gian1Char">
    <w:name w:val="gian1 Char"/>
    <w:link w:val="gian1"/>
    <w:rPr>
      <w:rFonts w:ascii="Times New Roman" w:eastAsia="Times New Roman" w:hAnsi="Times New Roman"/>
      <w:sz w:val="28"/>
      <w:szCs w:val="28"/>
      <w:lang w:val="x-none" w:eastAsia="x-none"/>
    </w:rPr>
  </w:style>
  <w:style w:type="paragraph" w:customStyle="1" w:styleId="Style6">
    <w:name w:val="Style6"/>
    <w:basedOn w:val="Heading3"/>
    <w:link w:val="Style6Char"/>
    <w:qFormat/>
    <w:pPr>
      <w:ind w:left="963" w:hanging="720"/>
    </w:pPr>
    <w:rPr>
      <w:rFonts w:eastAsia="SimSun"/>
      <w:i/>
      <w:szCs w:val="28"/>
      <w:lang w:eastAsia="zh-CN"/>
    </w:rPr>
  </w:style>
  <w:style w:type="character" w:customStyle="1" w:styleId="Style6Char">
    <w:name w:val="Style6 Char"/>
    <w:link w:val="Style6"/>
    <w:rPr>
      <w:rFonts w:ascii="Times New Roman" w:eastAsia="SimSun" w:hAnsi="Times New Roman"/>
      <w:b/>
      <w:bCs/>
      <w:i/>
      <w:sz w:val="28"/>
      <w:szCs w:val="28"/>
      <w:lang w:val="x-none" w:eastAsia="zh-CN"/>
    </w:rPr>
  </w:style>
  <w:style w:type="paragraph" w:customStyle="1" w:styleId="Style7">
    <w:name w:val="Style7"/>
    <w:basedOn w:val="Heading3"/>
    <w:link w:val="Style7Char"/>
    <w:qFormat/>
    <w:pPr>
      <w:numPr>
        <w:ilvl w:val="2"/>
      </w:numPr>
      <w:ind w:left="1080" w:hanging="720"/>
    </w:pPr>
    <w:rPr>
      <w:rFonts w:eastAsia="SimSun"/>
      <w:i/>
      <w:szCs w:val="28"/>
      <w:lang w:val="vi-VN" w:eastAsia="zh-CN"/>
    </w:rPr>
  </w:style>
  <w:style w:type="character" w:customStyle="1" w:styleId="Style7Char">
    <w:name w:val="Style7 Char"/>
    <w:link w:val="Style7"/>
    <w:rPr>
      <w:rFonts w:ascii="Times New Roman" w:eastAsia="SimSun" w:hAnsi="Times New Roman"/>
      <w:b/>
      <w:bCs/>
      <w:i/>
      <w:sz w:val="28"/>
      <w:szCs w:val="28"/>
      <w:lang w:val="vi-VN" w:eastAsia="zh-CN"/>
    </w:rPr>
  </w:style>
  <w:style w:type="paragraph" w:customStyle="1" w:styleId="Style8">
    <w:name w:val="Style8"/>
    <w:basedOn w:val="Normal"/>
    <w:link w:val="Style8Char"/>
    <w:qFormat/>
    <w:pPr>
      <w:numPr>
        <w:ilvl w:val="3"/>
      </w:numPr>
      <w:spacing w:before="120"/>
      <w:ind w:left="1440" w:hanging="1080"/>
    </w:pPr>
    <w:rPr>
      <w:rFonts w:ascii="Times New Roman Bold" w:hAnsi="Times New Roman Bold"/>
      <w:b/>
      <w:color w:val="632423"/>
      <w:sz w:val="28"/>
      <w:szCs w:val="28"/>
    </w:rPr>
  </w:style>
  <w:style w:type="paragraph" w:customStyle="1" w:styleId="StyleLatinArialLeft025">
    <w:name w:val="Style (Latin) Arial Left:  0.25&quot;"/>
    <w:basedOn w:val="Normal"/>
    <w:pPr>
      <w:spacing w:before="60" w:line="288" w:lineRule="auto"/>
      <w:ind w:left="360" w:firstLine="720"/>
    </w:pPr>
    <w:rPr>
      <w:rFonts w:ascii="Arial" w:hAnsi="Arial"/>
      <w:sz w:val="26"/>
      <w:szCs w:val="20"/>
      <w:lang w:eastAsia="zh-CN"/>
    </w:rPr>
  </w:style>
  <w:style w:type="paragraph" w:customStyle="1" w:styleId="BodyText10">
    <w:name w:val="Body Text 1"/>
    <w:basedOn w:val="BodyText"/>
    <w:pPr>
      <w:spacing w:after="120" w:line="320" w:lineRule="exact"/>
      <w:ind w:left="357"/>
    </w:pPr>
    <w:rPr>
      <w:rFonts w:eastAsia="SimSun"/>
      <w:bCs w:val="0"/>
      <w:sz w:val="26"/>
      <w:szCs w:val="20"/>
      <w:lang w:val="en-US" w:eastAsia="zh-CN"/>
    </w:rPr>
  </w:style>
  <w:style w:type="paragraph" w:customStyle="1" w:styleId="h4">
    <w:name w:val="h4"/>
    <w:basedOn w:val="FISHeading5"/>
    <w:link w:val="h4Char"/>
    <w:pPr>
      <w:numPr>
        <w:numId w:val="3"/>
      </w:numPr>
      <w:ind w:left="993" w:hanging="426"/>
    </w:pPr>
    <w:rPr>
      <w:color w:val="002200"/>
      <w:szCs w:val="24"/>
    </w:rPr>
  </w:style>
  <w:style w:type="character" w:customStyle="1" w:styleId="h4Char">
    <w:name w:val="h4 Char"/>
    <w:link w:val="h4"/>
    <w:rPr>
      <w:rFonts w:ascii="Times New Roman" w:eastAsia="Times New Roman" w:hAnsi="Times New Roman"/>
      <w:b/>
      <w:color w:val="002200"/>
      <w:sz w:val="28"/>
      <w:szCs w:val="24"/>
      <w:lang w:val="x-none" w:eastAsia="x-none"/>
    </w:rPr>
  </w:style>
  <w:style w:type="paragraph" w:customStyle="1" w:styleId="h3">
    <w:name w:val="h3"/>
    <w:basedOn w:val="FISHeading3"/>
    <w:link w:val="h3Char"/>
    <w:qFormat/>
  </w:style>
  <w:style w:type="character" w:customStyle="1" w:styleId="h3Char">
    <w:name w:val="h3 Char"/>
    <w:basedOn w:val="FISHeading3Char"/>
    <w:link w:val="h3"/>
    <w:rPr>
      <w:rFonts w:ascii="Times New Roman" w:eastAsia="Times New Roman" w:hAnsi="Times New Roman"/>
      <w:b/>
      <w:bCs/>
      <w:color w:val="000000"/>
      <w:sz w:val="28"/>
      <w:szCs w:val="28"/>
      <w:lang w:val="en-US" w:eastAsia="en-US"/>
    </w:rPr>
  </w:style>
  <w:style w:type="paragraph" w:customStyle="1" w:styleId="h5">
    <w:name w:val="h5"/>
    <w:basedOn w:val="h4"/>
    <w:link w:val="h5Char"/>
    <w:qFormat/>
  </w:style>
  <w:style w:type="character" w:customStyle="1" w:styleId="h5Char">
    <w:name w:val="h5 Char"/>
    <w:basedOn w:val="h4Char"/>
    <w:link w:val="h5"/>
    <w:rPr>
      <w:rFonts w:ascii="Times New Roman" w:eastAsia="Times New Roman" w:hAnsi="Times New Roman"/>
      <w:b/>
      <w:color w:val="002200"/>
      <w:sz w:val="28"/>
      <w:szCs w:val="24"/>
      <w:lang w:val="x-none" w:eastAsia="x-none"/>
    </w:rPr>
  </w:style>
  <w:style w:type="paragraph" w:customStyle="1" w:styleId="Style13">
    <w:name w:val="Style1"/>
    <w:basedOn w:val="FISHeading4"/>
    <w:link w:val="Style1Char"/>
    <w:qFormat/>
    <w:pPr>
      <w:numPr>
        <w:ilvl w:val="1"/>
        <w:numId w:val="20"/>
      </w:numPr>
      <w:ind w:left="963" w:hanging="720"/>
      <w:outlineLvl w:val="3"/>
    </w:pPr>
  </w:style>
  <w:style w:type="character" w:customStyle="1" w:styleId="Style1Char">
    <w:name w:val="Style1 Char"/>
    <w:basedOn w:val="FISHeading4Char"/>
    <w:link w:val="Style13"/>
    <w:rPr>
      <w:rFonts w:ascii="Times New Roman" w:eastAsia="Times New Roman" w:hAnsi="Times New Roman"/>
      <w:b/>
      <w:bCs/>
      <w:color w:val="000000"/>
      <w:sz w:val="28"/>
      <w:szCs w:val="28"/>
      <w:lang w:eastAsia="x-none"/>
    </w:rPr>
  </w:style>
  <w:style w:type="paragraph" w:customStyle="1" w:styleId="nd1">
    <w:name w:val="nd1"/>
    <w:basedOn w:val="Normal"/>
    <w:link w:val="nd1Char"/>
    <w:pPr>
      <w:widowControl w:val="0"/>
      <w:numPr>
        <w:numId w:val="5"/>
      </w:numPr>
      <w:spacing w:before="60" w:after="60"/>
    </w:pPr>
    <w:rPr>
      <w:szCs w:val="28"/>
      <w:lang w:val="x-none" w:eastAsia="x-none"/>
    </w:rPr>
  </w:style>
  <w:style w:type="paragraph" w:customStyle="1" w:styleId="bulleted10">
    <w:name w:val="bulleted 1"/>
    <w:basedOn w:val="Normal"/>
    <w:link w:val="bulleted1Char"/>
    <w:pPr>
      <w:keepLines/>
      <w:numPr>
        <w:numId w:val="6"/>
      </w:numPr>
      <w:spacing w:before="120" w:line="288" w:lineRule="auto"/>
    </w:pPr>
    <w:rPr>
      <w:sz w:val="26"/>
      <w:szCs w:val="20"/>
      <w:lang w:val="en-GB" w:eastAsia="x-none"/>
    </w:rPr>
  </w:style>
  <w:style w:type="character" w:customStyle="1" w:styleId="bulleted1Char">
    <w:name w:val="bulleted 1 Char"/>
    <w:link w:val="bulleted10"/>
    <w:rPr>
      <w:rFonts w:ascii="Times New Roman" w:eastAsia="Times New Roman" w:hAnsi="Times New Roman"/>
      <w:sz w:val="26"/>
      <w:lang w:val="en-GB" w:eastAsia="x-none"/>
    </w:rPr>
  </w:style>
  <w:style w:type="paragraph" w:customStyle="1" w:styleId="Bulleted1">
    <w:name w:val="Bulleted 1"/>
    <w:basedOn w:val="Normal"/>
    <w:link w:val="Bulleted1Char0"/>
    <w:uiPriority w:val="99"/>
    <w:qFormat/>
    <w:pPr>
      <w:keepNext/>
      <w:keepLines/>
      <w:numPr>
        <w:numId w:val="7"/>
      </w:numPr>
      <w:spacing w:before="120"/>
    </w:pPr>
    <w:rPr>
      <w:rFonts w:ascii="Arial" w:hAnsi="Arial"/>
      <w:sz w:val="26"/>
      <w:szCs w:val="20"/>
      <w:lang w:val="de-DE" w:eastAsia="x-none"/>
    </w:rPr>
  </w:style>
  <w:style w:type="paragraph" w:customStyle="1" w:styleId="Bulleted2">
    <w:name w:val="Bulleted 2"/>
    <w:basedOn w:val="Bulleted1"/>
    <w:uiPriority w:val="99"/>
    <w:qFormat/>
    <w:pPr>
      <w:numPr>
        <w:ilvl w:val="1"/>
      </w:numPr>
    </w:pPr>
  </w:style>
  <w:style w:type="character" w:customStyle="1" w:styleId="BinhthuongChar">
    <w:name w:val="Binhthuong Char"/>
    <w:link w:val="Binhthuong"/>
    <w:locked/>
    <w:rPr>
      <w:rFonts w:ascii="Times New Roman" w:eastAsia="Times New Roman" w:hAnsi="Times New Roman"/>
      <w:sz w:val="24"/>
      <w:lang w:val="x-none" w:eastAsia="x-none"/>
    </w:rPr>
  </w:style>
  <w:style w:type="paragraph" w:customStyle="1" w:styleId="Binhthuong">
    <w:name w:val="Binhthuong"/>
    <w:basedOn w:val="Normal"/>
    <w:next w:val="Normal"/>
    <w:link w:val="BinhthuongChar"/>
    <w:pPr>
      <w:keepLines/>
      <w:numPr>
        <w:numId w:val="21"/>
      </w:numPr>
      <w:spacing w:line="360" w:lineRule="exact"/>
      <w:ind w:left="0" w:firstLine="720"/>
    </w:pPr>
    <w:rPr>
      <w:szCs w:val="20"/>
      <w:lang w:val="x-none" w:eastAsia="x-none"/>
    </w:rPr>
  </w:style>
  <w:style w:type="paragraph" w:customStyle="1" w:styleId="StyleLeft0Firstline038After6ptLinespacingA">
    <w:name w:val="Style Left:  0&quot; First line:  038&quot; After:  6 pt Line spacing:  A..."/>
    <w:basedOn w:val="Normal"/>
    <w:autoRedefine/>
    <w:pPr>
      <w:keepNext/>
      <w:keepLines/>
      <w:spacing w:before="80" w:line="320" w:lineRule="atLeast"/>
      <w:ind w:firstLine="547"/>
    </w:pPr>
    <w:rPr>
      <w:rFonts w:ascii="Arial" w:hAnsi="Arial" w:cs="Arial"/>
      <w:color w:val="000000"/>
      <w:spacing w:val="-4"/>
      <w:sz w:val="26"/>
      <w:szCs w:val="20"/>
      <w:lang w:val="de-DE"/>
    </w:rPr>
  </w:style>
  <w:style w:type="paragraph" w:customStyle="1" w:styleId="Bullet20">
    <w:name w:val="Bullet 2"/>
    <w:basedOn w:val="Normal"/>
    <w:link w:val="Bullet2CharChar"/>
    <w:qFormat/>
    <w:pPr>
      <w:widowControl w:val="0"/>
      <w:tabs>
        <w:tab w:val="left" w:pos="567"/>
        <w:tab w:val="num" w:pos="644"/>
      </w:tabs>
      <w:spacing w:line="320" w:lineRule="atLeast"/>
      <w:ind w:left="567" w:hanging="283"/>
    </w:pPr>
    <w:rPr>
      <w:snapToGrid w:val="0"/>
      <w:color w:val="000000"/>
      <w:sz w:val="26"/>
      <w:szCs w:val="20"/>
    </w:rPr>
  </w:style>
  <w:style w:type="paragraph" w:customStyle="1" w:styleId="Normal1">
    <w:name w:val="Normal1"/>
    <w:basedOn w:val="Normal"/>
    <w:link w:val="Normal1Char"/>
    <w:autoRedefine/>
    <w:qFormat/>
    <w:pPr>
      <w:keepNext/>
      <w:numPr>
        <w:numId w:val="8"/>
      </w:numPr>
      <w:suppressLineNumbers/>
      <w:suppressAutoHyphens/>
      <w:spacing w:before="60" w:after="60" w:line="360" w:lineRule="atLeast"/>
    </w:pPr>
    <w:rPr>
      <w:rFonts w:ascii="Tahoma" w:hAnsi="Tahoma"/>
      <w:lang w:val="vi-VN" w:eastAsia="x-none"/>
    </w:rPr>
  </w:style>
  <w:style w:type="character" w:customStyle="1" w:styleId="Normal1Char">
    <w:name w:val="Normal1 Char"/>
    <w:link w:val="Normal1"/>
    <w:rPr>
      <w:rFonts w:ascii="Tahoma" w:eastAsia="Times New Roman" w:hAnsi="Tahoma"/>
      <w:sz w:val="24"/>
      <w:szCs w:val="24"/>
      <w:lang w:eastAsia="x-none"/>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8">
    <w:name w:val="xl108"/>
    <w:basedOn w:val="Normal"/>
    <w:pPr>
      <w:pBdr>
        <w:top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9">
    <w:name w:val="xl109"/>
    <w:basedOn w:val="Normal"/>
    <w:pPr>
      <w:pBdr>
        <w:top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rPr>
  </w:style>
  <w:style w:type="paragraph" w:customStyle="1" w:styleId="xl110">
    <w:name w:val="xl11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1">
    <w:name w:val="xl111"/>
    <w:basedOn w:val="Normal"/>
    <w:pPr>
      <w:pBdr>
        <w:top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2">
    <w:name w:val="xl11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rPr>
  </w:style>
  <w:style w:type="character" w:customStyle="1" w:styleId="hoang1Char">
    <w:name w:val="hoang1 Char"/>
    <w:link w:val="hoang1"/>
    <w:rPr>
      <w:rFonts w:ascii="Times New Roman" w:eastAsia="Times New Roman" w:hAnsi="Times New Roman"/>
      <w:b/>
      <w:iCs/>
      <w:color w:val="000000"/>
      <w:sz w:val="28"/>
      <w:szCs w:val="28"/>
      <w:lang w:eastAsia="x-none"/>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19">
    <w:name w:val="xl119"/>
    <w:basedOn w:val="Normal"/>
    <w:pPr>
      <w:spacing w:before="100" w:beforeAutospacing="1" w:after="100" w:afterAutospacing="1"/>
      <w:textAlignment w:val="center"/>
    </w:pPr>
    <w:rPr>
      <w:sz w:val="26"/>
      <w:szCs w:val="26"/>
    </w:rPr>
  </w:style>
  <w:style w:type="paragraph" w:customStyle="1" w:styleId="xl120">
    <w:name w:val="xl120"/>
    <w:basedOn w:val="Normal"/>
    <w:pPr>
      <w:spacing w:before="100" w:beforeAutospacing="1" w:after="100" w:afterAutospacing="1"/>
    </w:pPr>
    <w:rPr>
      <w:sz w:val="26"/>
      <w:szCs w:val="26"/>
    </w:rPr>
  </w:style>
  <w:style w:type="paragraph" w:customStyle="1" w:styleId="xl121">
    <w:name w:val="xl121"/>
    <w:basedOn w:val="Normal"/>
    <w:pPr>
      <w:spacing w:before="100" w:beforeAutospacing="1" w:after="100" w:afterAutospacing="1"/>
      <w:jc w:val="center"/>
      <w:textAlignment w:val="center"/>
    </w:pPr>
    <w:rPr>
      <w:sz w:val="26"/>
      <w:szCs w:val="26"/>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8"/>
      <w:szCs w:val="28"/>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25">
    <w:name w:val="xl125"/>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28">
    <w:name w:val="xl128"/>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3">
    <w:name w:val="xl133"/>
    <w:basedOn w:val="Normal"/>
    <w:pPr>
      <w:spacing w:before="100" w:beforeAutospacing="1" w:after="100" w:afterAutospacing="1"/>
      <w:jc w:val="center"/>
      <w:textAlignment w:val="center"/>
    </w:pPr>
    <w:rPr>
      <w:sz w:val="28"/>
      <w:szCs w:val="28"/>
    </w:rPr>
  </w:style>
  <w:style w:type="paragraph" w:customStyle="1" w:styleId="xl134">
    <w:name w:val="xl134"/>
    <w:basedOn w:val="Normal"/>
    <w:pPr>
      <w:spacing w:before="100" w:beforeAutospacing="1" w:after="100" w:afterAutospacing="1"/>
      <w:textAlignment w:val="center"/>
    </w:pPr>
    <w:rPr>
      <w:sz w:val="28"/>
      <w:szCs w:val="28"/>
    </w:rPr>
  </w:style>
  <w:style w:type="paragraph" w:customStyle="1" w:styleId="xl135">
    <w:name w:val="xl135"/>
    <w:basedOn w:val="Normal"/>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136">
    <w:name w:val="xl13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7">
    <w:name w:val="xl137"/>
    <w:basedOn w:val="Normal"/>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8">
    <w:name w:val="xl138"/>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9">
    <w:name w:val="xl139"/>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0">
    <w:name w:val="xl140"/>
    <w:basedOn w:val="Normal"/>
    <w:pPr>
      <w:pBdr>
        <w:top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1">
    <w:name w:val="xl141"/>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i/>
      <w:iCs/>
      <w:sz w:val="28"/>
      <w:szCs w:val="28"/>
    </w:rPr>
  </w:style>
  <w:style w:type="paragraph" w:customStyle="1" w:styleId="xl144">
    <w:name w:val="xl144"/>
    <w:basedOn w:val="Normal"/>
    <w:pPr>
      <w:spacing w:before="100" w:beforeAutospacing="1" w:after="100" w:afterAutospacing="1"/>
      <w:textAlignment w:val="center"/>
    </w:pPr>
    <w:rPr>
      <w:sz w:val="28"/>
      <w:szCs w:val="28"/>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50">
    <w:name w:val="xl15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51">
    <w:name w:val="xl151"/>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2">
    <w:name w:val="xl152"/>
    <w:basedOn w:val="Normal"/>
    <w:pPr>
      <w:pBdr>
        <w:top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3">
    <w:name w:val="xl153"/>
    <w:basedOn w:val="Normal"/>
    <w:pPr>
      <w:pBdr>
        <w:top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54">
    <w:name w:val="xl154"/>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5">
    <w:name w:val="xl155"/>
    <w:basedOn w:val="Normal"/>
    <w:pPr>
      <w:pBdr>
        <w:top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6">
    <w:name w:val="xl156"/>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57">
    <w:name w:val="xl157"/>
    <w:basedOn w:val="Normal"/>
    <w:pPr>
      <w:spacing w:before="100" w:beforeAutospacing="1" w:after="100" w:afterAutospacing="1"/>
      <w:jc w:val="center"/>
    </w:pPr>
    <w:rPr>
      <w:sz w:val="26"/>
      <w:szCs w:val="26"/>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159">
    <w:name w:val="xl159"/>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b/>
      <w:bCs/>
      <w:sz w:val="28"/>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b/>
      <w:bCs/>
      <w:sz w:val="28"/>
      <w:szCs w:val="28"/>
    </w:rPr>
  </w:style>
  <w:style w:type="numbering" w:customStyle="1" w:styleId="NoList1">
    <w:name w:val="No List1"/>
    <w:next w:val="NoList"/>
    <w:uiPriority w:val="99"/>
    <w:semiHidden/>
    <w:unhideWhenUsed/>
  </w:style>
  <w:style w:type="numbering" w:customStyle="1" w:styleId="NoList2">
    <w:name w:val="No List2"/>
    <w:next w:val="NoList"/>
    <w:uiPriority w:val="99"/>
    <w:semiHidden/>
    <w:unhideWhenUsed/>
  </w:style>
  <w:style w:type="paragraph" w:customStyle="1" w:styleId="Head2III">
    <w:name w:val="Head 2 III"/>
    <w:basedOn w:val="Heading2"/>
    <w:next w:val="Heading2"/>
    <w:uiPriority w:val="99"/>
    <w:qFormat/>
    <w:pPr>
      <w:widowControl w:val="0"/>
      <w:numPr>
        <w:numId w:val="23"/>
      </w:numPr>
      <w:tabs>
        <w:tab w:val="left" w:pos="900"/>
      </w:tabs>
      <w:spacing w:before="240" w:line="360" w:lineRule="auto"/>
    </w:pPr>
    <w:rPr>
      <w:bCs w:val="0"/>
      <w:szCs w:val="20"/>
    </w:rPr>
  </w:style>
  <w:style w:type="paragraph" w:customStyle="1" w:styleId="BodyText14">
    <w:name w:val="Body Text14"/>
    <w:basedOn w:val="Normal"/>
    <w:pPr>
      <w:spacing w:before="120" w:line="312" w:lineRule="auto"/>
      <w:ind w:left="360"/>
    </w:pPr>
    <w:rPr>
      <w:kern w:val="28"/>
      <w:sz w:val="26"/>
      <w:szCs w:val="26"/>
      <w:lang w:val="vi-VN"/>
    </w:rPr>
  </w:style>
  <w:style w:type="character" w:customStyle="1" w:styleId="Indent1Char">
    <w:name w:val="Indent1 Char"/>
    <w:link w:val="Indent10"/>
    <w:rPr>
      <w:rFonts w:ascii="Arial" w:eastAsia="Times New Roman" w:hAnsi="Arial"/>
      <w:sz w:val="24"/>
      <w:szCs w:val="24"/>
      <w:lang w:eastAsia="x-none"/>
    </w:rPr>
  </w:style>
  <w:style w:type="character" w:customStyle="1" w:styleId="FontStyle30">
    <w:name w:val="Font Style30"/>
    <w:rPr>
      <w:rFonts w:ascii="Times New Roman" w:hAnsi="Times New Roman" w:cs="Times New Roman"/>
      <w:color w:val="000000"/>
      <w:sz w:val="26"/>
      <w:szCs w:val="26"/>
    </w:rPr>
  </w:style>
  <w:style w:type="paragraph" w:customStyle="1" w:styleId="NoiDung">
    <w:name w:val="NoiDung"/>
    <w:basedOn w:val="Normal"/>
    <w:link w:val="NoiDungChar"/>
    <w:pPr>
      <w:spacing w:before="120" w:line="264" w:lineRule="auto"/>
      <w:ind w:firstLine="567"/>
    </w:pPr>
    <w:rPr>
      <w:sz w:val="26"/>
      <w:szCs w:val="26"/>
      <w:lang w:val="x-none" w:eastAsia="x-none"/>
    </w:rPr>
  </w:style>
  <w:style w:type="character" w:customStyle="1" w:styleId="NoiDungChar">
    <w:name w:val="NoiDung Char"/>
    <w:link w:val="NoiDung"/>
    <w:rPr>
      <w:rFonts w:ascii="Times New Roman" w:eastAsia="Times New Roman" w:hAnsi="Times New Roman"/>
      <w:sz w:val="26"/>
      <w:szCs w:val="26"/>
      <w:lang w:val="x-none" w:eastAsia="x-none"/>
    </w:rPr>
  </w:style>
  <w:style w:type="character" w:customStyle="1" w:styleId="TOC4Char">
    <w:name w:val="TOC 4 Char"/>
    <w:aliases w:val="TOC 4-Level4 Char"/>
    <w:link w:val="TOC4"/>
    <w:uiPriority w:val="39"/>
    <w:rPr>
      <w:rFonts w:eastAsia="Times New Roman"/>
      <w:sz w:val="18"/>
      <w:szCs w:val="18"/>
      <w:lang w:val="x-none" w:eastAsia="x-none"/>
    </w:rPr>
  </w:style>
  <w:style w:type="character" w:customStyle="1" w:styleId="TOC5Char">
    <w:name w:val="TOC 5 Char"/>
    <w:link w:val="TOC5"/>
    <w:uiPriority w:val="39"/>
    <w:rPr>
      <w:rFonts w:eastAsia="Times New Roman"/>
      <w:sz w:val="18"/>
      <w:szCs w:val="18"/>
      <w:lang w:val="x-none" w:eastAsia="x-none"/>
    </w:rPr>
  </w:style>
  <w:style w:type="character" w:customStyle="1" w:styleId="longtext">
    <w:name w:val="long_text"/>
    <w:rPr>
      <w:rFonts w:cs="Times New Roman"/>
    </w:rPr>
  </w:style>
  <w:style w:type="paragraph" w:styleId="BodyTextIndent2">
    <w:name w:val="Body Text Indent 2"/>
    <w:basedOn w:val="Normal"/>
    <w:link w:val="BodyTextIndent2Char"/>
    <w:pPr>
      <w:spacing w:before="60" w:line="480" w:lineRule="auto"/>
      <w:ind w:left="283"/>
    </w:pPr>
    <w:rPr>
      <w:sz w:val="28"/>
      <w:lang w:val="x-none" w:eastAsia="x-none"/>
    </w:rPr>
  </w:style>
  <w:style w:type="character" w:customStyle="1" w:styleId="BodyTextIndent2Char">
    <w:name w:val="Body Text Indent 2 Char"/>
    <w:link w:val="BodyTextIndent2"/>
    <w:rPr>
      <w:rFonts w:ascii="Times New Roman" w:eastAsia="Times New Roman" w:hAnsi="Times New Roman"/>
      <w:sz w:val="28"/>
      <w:szCs w:val="24"/>
    </w:rPr>
  </w:style>
  <w:style w:type="paragraph" w:customStyle="1" w:styleId="SubtleEmphasis7">
    <w:name w:val="Subtle Emphasis7"/>
    <w:basedOn w:val="Normal"/>
    <w:uiPriority w:val="34"/>
    <w:qFormat/>
    <w:pPr>
      <w:spacing w:after="200" w:line="276" w:lineRule="auto"/>
      <w:ind w:left="720"/>
      <w:contextualSpacing/>
    </w:pPr>
  </w:style>
  <w:style w:type="paragraph" w:customStyle="1" w:styleId="MediumList1-Accent61">
    <w:name w:val="Medium List 1 - Accent 61"/>
    <w:basedOn w:val="Normal"/>
    <w:uiPriority w:val="34"/>
    <w:qFormat/>
    <w:pPr>
      <w:spacing w:after="200" w:line="276" w:lineRule="auto"/>
      <w:ind w:left="720"/>
      <w:contextualSpacing/>
    </w:pPr>
    <w:rPr>
      <w:rFonts w:ascii="VNI-Times" w:hAnsi="VNI-Times"/>
    </w:rPr>
  </w:style>
  <w:style w:type="paragraph" w:customStyle="1" w:styleId="ColorfulShading-Accent31">
    <w:name w:val="Colorful Shading - Accent 31"/>
    <w:basedOn w:val="Normal"/>
    <w:uiPriority w:val="34"/>
    <w:qFormat/>
    <w:pPr>
      <w:ind w:left="720"/>
      <w:contextualSpacing/>
    </w:pPr>
    <w:rPr>
      <w:lang w:val="vi-VN" w:eastAsia="vi-VN"/>
    </w:rPr>
  </w:style>
  <w:style w:type="paragraph" w:customStyle="1" w:styleId="ColorfulList-Accent11">
    <w:name w:val="Colorful List - Accent 11"/>
    <w:aliases w:val="Paragraph,Đoạn của Danh sách,Đoạn c𞹺Danh sách,List Paragraph111,Nga 3,List Paragraph2,List Paragraph21,Ðoạn c𞹺Danh sách,Colorful List - Accent 111,List Paragraph1111,Cap 4"/>
    <w:basedOn w:val="Normal"/>
    <w:qFormat/>
    <w:pPr>
      <w:spacing w:after="200" w:line="276" w:lineRule="auto"/>
      <w:ind w:left="720"/>
    </w:pPr>
  </w:style>
  <w:style w:type="character" w:customStyle="1" w:styleId="Bulleted1Char0">
    <w:name w:val="Bulleted 1 Char"/>
    <w:link w:val="Bulleted1"/>
    <w:uiPriority w:val="99"/>
    <w:locked/>
    <w:rPr>
      <w:rFonts w:ascii="Arial" w:eastAsia="Times New Roman" w:hAnsi="Arial"/>
      <w:sz w:val="26"/>
      <w:lang w:val="de-DE" w:eastAsia="x-none"/>
    </w:rPr>
  </w:style>
  <w:style w:type="paragraph" w:styleId="Index40">
    <w:name w:val="index 4"/>
    <w:basedOn w:val="Normal"/>
    <w:next w:val="Normal"/>
    <w:autoRedefine/>
    <w:unhideWhenUsed/>
    <w:pPr>
      <w:keepNext/>
      <w:keepLines/>
      <w:ind w:left="800" w:hanging="200"/>
    </w:pPr>
    <w:rPr>
      <w:sz w:val="26"/>
    </w:rPr>
  </w:style>
  <w:style w:type="paragraph" w:customStyle="1" w:styleId="A5">
    <w:name w:val="A_5"/>
    <w:basedOn w:val="Normal"/>
    <w:pPr>
      <w:numPr>
        <w:numId w:val="24"/>
      </w:numPr>
      <w:tabs>
        <w:tab w:val="clear" w:pos="795"/>
      </w:tabs>
      <w:spacing w:before="120"/>
      <w:ind w:left="0" w:firstLine="0"/>
    </w:pPr>
    <w:rPr>
      <w:sz w:val="26"/>
      <w:szCs w:val="20"/>
      <w:lang w:val="en-AU"/>
    </w:rPr>
  </w:style>
  <w:style w:type="paragraph" w:customStyle="1" w:styleId="Bodytext11">
    <w:name w:val="Body text 1"/>
    <w:basedOn w:val="BodyText14"/>
    <w:qFormat/>
    <w:pPr>
      <w:spacing w:after="120"/>
      <w:ind w:left="0" w:firstLine="567"/>
    </w:pPr>
    <w:rPr>
      <w:szCs w:val="20"/>
    </w:rPr>
  </w:style>
  <w:style w:type="paragraph" w:customStyle="1" w:styleId="Bullet1-CR">
    <w:name w:val="Bullet 1- CR"/>
    <w:basedOn w:val="Normal"/>
    <w:autoRedefine/>
    <w:pPr>
      <w:widowControl w:val="0"/>
      <w:numPr>
        <w:numId w:val="25"/>
      </w:numPr>
      <w:spacing w:before="120" w:line="340" w:lineRule="atLeast"/>
    </w:pPr>
    <w:rPr>
      <w:color w:val="000000"/>
      <w:sz w:val="26"/>
      <w:szCs w:val="20"/>
      <w:lang w:val="vi-VN"/>
    </w:rPr>
  </w:style>
  <w:style w:type="paragraph" w:customStyle="1" w:styleId="khoivuong">
    <w:name w:val="khoi vuong"/>
    <w:basedOn w:val="Normal"/>
    <w:pPr>
      <w:numPr>
        <w:numId w:val="28"/>
      </w:numPr>
    </w:pPr>
  </w:style>
  <w:style w:type="paragraph" w:customStyle="1" w:styleId="cong">
    <w:name w:val="cong"/>
    <w:basedOn w:val="Normal"/>
    <w:pPr>
      <w:numPr>
        <w:ilvl w:val="1"/>
        <w:numId w:val="27"/>
      </w:numPr>
    </w:pPr>
  </w:style>
  <w:style w:type="paragraph" w:customStyle="1" w:styleId="a2">
    <w:name w:val="&gt;"/>
    <w:basedOn w:val="BodyText"/>
    <w:pPr>
      <w:numPr>
        <w:ilvl w:val="1"/>
        <w:numId w:val="26"/>
      </w:numPr>
      <w:spacing w:before="0" w:after="120"/>
    </w:pPr>
    <w:rPr>
      <w:bCs w:val="0"/>
      <w:sz w:val="24"/>
      <w:lang w:val="en-US" w:eastAsia="en-US"/>
    </w:rPr>
  </w:style>
  <w:style w:type="paragraph" w:customStyle="1" w:styleId="VSISection4Step">
    <w:name w:val="VSI Section 4 Step"/>
    <w:basedOn w:val="BodyText"/>
    <w:pPr>
      <w:numPr>
        <w:numId w:val="29"/>
      </w:numPr>
      <w:tabs>
        <w:tab w:val="clear" w:pos="1134"/>
        <w:tab w:val="num" w:pos="1701"/>
      </w:tabs>
      <w:spacing w:before="60" w:after="60" w:line="264" w:lineRule="auto"/>
      <w:ind w:left="1701"/>
    </w:pPr>
    <w:rPr>
      <w:rFonts w:ascii="Verdana" w:hAnsi="Verdana"/>
      <w:bCs w:val="0"/>
      <w:sz w:val="18"/>
      <w:szCs w:val="20"/>
      <w:lang w:val="en-US" w:eastAsia="en-US"/>
    </w:rPr>
  </w:style>
  <w:style w:type="table" w:styleId="ColorfulList-Accent1">
    <w:name w:val="Colorful List Accent 1"/>
    <w:basedOn w:val="TableNormal"/>
    <w:link w:val="ColorfulList-Accent1Char1"/>
    <w:uiPriority w:val="99"/>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ullet1">
    <w:name w:val="Bullet 1"/>
    <w:basedOn w:val="Normal"/>
    <w:uiPriority w:val="99"/>
    <w:qFormat/>
    <w:pPr>
      <w:numPr>
        <w:numId w:val="30"/>
      </w:numPr>
      <w:spacing w:before="120" w:line="312" w:lineRule="auto"/>
    </w:pPr>
    <w:rPr>
      <w:sz w:val="26"/>
      <w:szCs w:val="20"/>
      <w:lang w:eastAsia="ja-JP"/>
    </w:rPr>
  </w:style>
  <w:style w:type="paragraph" w:customStyle="1" w:styleId="FooterAlt">
    <w:name w:val="Footer Alt."/>
    <w:basedOn w:val="Normal"/>
    <w:uiPriority w:val="99"/>
    <w:unhideWhenUsed/>
    <w:qFormat/>
    <w:pPr>
      <w:spacing w:before="120"/>
    </w:pPr>
    <w:rPr>
      <w:i/>
      <w:iCs/>
      <w:sz w:val="18"/>
      <w:szCs w:val="18"/>
      <w:lang w:eastAsia="ja-JP"/>
    </w:rPr>
  </w:style>
  <w:style w:type="numbering" w:customStyle="1" w:styleId="NoList3">
    <w:name w:val="No List3"/>
    <w:next w:val="NoList"/>
    <w:uiPriority w:val="99"/>
    <w:semiHidden/>
    <w:unhideWhenUsed/>
  </w:style>
  <w:style w:type="paragraph" w:customStyle="1" w:styleId="Logo">
    <w:name w:val="Logo"/>
    <w:basedOn w:val="Normal"/>
    <w:uiPriority w:val="99"/>
    <w:semiHidden/>
    <w:unhideWhenUsed/>
    <w:pPr>
      <w:spacing w:before="600" w:line="312" w:lineRule="auto"/>
    </w:pPr>
    <w:rPr>
      <w:sz w:val="26"/>
      <w:szCs w:val="20"/>
      <w:lang w:eastAsia="ja-JP"/>
    </w:rPr>
  </w:style>
  <w:style w:type="character" w:styleId="PlaceholderText">
    <w:name w:val="Placeholder Text"/>
    <w:uiPriority w:val="99"/>
    <w:semiHidden/>
    <w:rPr>
      <w:color w:val="808080"/>
    </w:rPr>
  </w:style>
  <w:style w:type="paragraph" w:styleId="Title">
    <w:name w:val="Title"/>
    <w:basedOn w:val="Normal"/>
    <w:next w:val="Normal"/>
    <w:link w:val="TitleChar"/>
    <w:qFormat/>
    <w:pPr>
      <w:spacing w:before="120" w:after="600"/>
      <w:contextualSpacing/>
    </w:pPr>
    <w:rPr>
      <w:color w:val="F24F4F"/>
      <w:kern w:val="28"/>
      <w:sz w:val="96"/>
      <w:szCs w:val="96"/>
      <w:lang w:val="x-none" w:eastAsia="x-none"/>
    </w:rPr>
  </w:style>
  <w:style w:type="character" w:customStyle="1" w:styleId="TitleChar">
    <w:name w:val="Title Char"/>
    <w:link w:val="Title"/>
    <w:rPr>
      <w:rFonts w:ascii="Times New Roman" w:eastAsia="Times New Roman" w:hAnsi="Times New Roman"/>
      <w:color w:val="F24F4F"/>
      <w:kern w:val="28"/>
      <w:sz w:val="96"/>
      <w:szCs w:val="96"/>
      <w:lang w:val="x-none" w:eastAsia="x-none"/>
    </w:rPr>
  </w:style>
  <w:style w:type="paragraph" w:styleId="Subtitle">
    <w:name w:val="Subtitle"/>
    <w:aliases w:val=" Char1"/>
    <w:basedOn w:val="Normal"/>
    <w:next w:val="Normal"/>
    <w:link w:val="SubtitleChar"/>
    <w:uiPriority w:val="11"/>
    <w:qFormat/>
    <w:pPr>
      <w:numPr>
        <w:ilvl w:val="1"/>
      </w:numPr>
      <w:spacing w:before="120"/>
    </w:pPr>
    <w:rPr>
      <w:rFonts w:ascii="Garamond" w:hAnsi="Garamond"/>
      <w:sz w:val="32"/>
      <w:szCs w:val="32"/>
      <w:lang w:val="x-none" w:eastAsia="x-none"/>
    </w:rPr>
  </w:style>
  <w:style w:type="character" w:customStyle="1" w:styleId="SubtitleChar">
    <w:name w:val="Subtitle Char"/>
    <w:aliases w:val=" Char1 Char"/>
    <w:link w:val="Subtitle"/>
    <w:uiPriority w:val="11"/>
    <w:rPr>
      <w:rFonts w:ascii="Garamond" w:eastAsia="Times New Roman" w:hAnsi="Garamond"/>
      <w:sz w:val="32"/>
      <w:szCs w:val="32"/>
      <w:lang w:val="x-none" w:eastAsia="x-none"/>
    </w:rPr>
  </w:style>
  <w:style w:type="paragraph" w:styleId="NoSpacing">
    <w:name w:val="No Spacing"/>
    <w:link w:val="NoSpacingChar"/>
    <w:uiPriority w:val="1"/>
    <w:qFormat/>
    <w:rPr>
      <w:rFonts w:ascii="Garamond" w:eastAsia="Times New Roman" w:hAnsi="Garamond"/>
      <w:color w:val="4C483D"/>
      <w:lang w:val="en-US" w:eastAsia="ja-JP"/>
    </w:rPr>
  </w:style>
  <w:style w:type="table" w:customStyle="1" w:styleId="TableGrid1">
    <w:name w:val="Table Grid1"/>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sz w:val="22"/>
      <w:szCs w:val="22"/>
    </w:rPr>
  </w:style>
  <w:style w:type="paragraph" w:customStyle="1" w:styleId="TableSpace">
    <w:name w:val="Table Space"/>
    <w:basedOn w:val="NoSpacing"/>
    <w:uiPriority w:val="99"/>
    <w:pPr>
      <w:spacing w:line="14" w:lineRule="exact"/>
    </w:pPr>
  </w:style>
  <w:style w:type="paragraph" w:customStyle="1" w:styleId="LogoAlt">
    <w:name w:val="Logo Alt."/>
    <w:basedOn w:val="Normal"/>
    <w:uiPriority w:val="99"/>
    <w:unhideWhenUsed/>
    <w:pPr>
      <w:spacing w:before="720"/>
      <w:ind w:left="720"/>
    </w:pPr>
    <w:rPr>
      <w:sz w:val="26"/>
      <w:szCs w:val="20"/>
      <w:lang w:eastAsia="ja-JP"/>
    </w:rPr>
  </w:style>
  <w:style w:type="table" w:customStyle="1" w:styleId="TipTable">
    <w:name w:val="Tip Table"/>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Century Gothic" w:hAnsi="Century Gothic"/>
      <w:i/>
      <w:iCs/>
      <w:sz w:val="16"/>
      <w:szCs w:val="16"/>
      <w:lang w:eastAsia="ja-JP"/>
    </w:rPr>
  </w:style>
  <w:style w:type="paragraph" w:customStyle="1" w:styleId="Icon">
    <w:name w:val="Icon"/>
    <w:basedOn w:val="Normal"/>
    <w:uiPriority w:val="99"/>
    <w:unhideWhenUsed/>
    <w:qFormat/>
    <w:pPr>
      <w:spacing w:before="160" w:after="160"/>
      <w:jc w:val="center"/>
    </w:pPr>
    <w:rPr>
      <w:sz w:val="26"/>
      <w:szCs w:val="20"/>
      <w:lang w:eastAsia="ja-JP"/>
    </w:rPr>
  </w:style>
  <w:style w:type="table" w:customStyle="1" w:styleId="FinancialTable">
    <w:name w:val="Financial Table"/>
    <w:basedOn w:val="TableNormal"/>
    <w:uiPriority w:val="99"/>
    <w:pPr>
      <w:spacing w:before="60" w:after="60"/>
    </w:pPr>
    <w:rPr>
      <w:rFonts w:ascii="Garamond" w:eastAsia="Times New Roman" w:hAnsi="Garamond"/>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Segoe UI" w:hAnsi="Segoe UI"/>
        <w:color w:val="FFFFFF"/>
        <w:sz w:val="16"/>
      </w:rPr>
      <w:tblPr/>
      <w:tcPr>
        <w:shd w:val="clear" w:color="auto" w:fill="F24F4F"/>
      </w:tcPr>
    </w:tblStylePr>
    <w:tblStylePr w:type="lastRow">
      <w:rPr>
        <w:rFonts w:ascii="Segoe UI" w:hAnsi="Segoe UI"/>
        <w:b/>
        <w:caps/>
        <w:smallCaps w:val="0"/>
        <w:color w:val="F24F4F"/>
        <w:sz w:val="16"/>
      </w:rPr>
      <w:tblPr/>
      <w:tcPr>
        <w:tcBorders>
          <w:top w:val="nil"/>
        </w:tcBorders>
      </w:tcPr>
    </w:tblStylePr>
    <w:tblStylePr w:type="firstCol">
      <w:rPr>
        <w:rFonts w:ascii="Segoe UI" w:hAnsi="Segoe UI"/>
        <w:sz w:val="16"/>
      </w:rPr>
    </w:tblStylePr>
    <w:tblStylePr w:type="band2Horz">
      <w:tblPr/>
      <w:tcPr>
        <w:shd w:val="clear" w:color="auto" w:fill="DDDBD5"/>
      </w:tcPr>
    </w:tblStylePr>
  </w:style>
  <w:style w:type="paragraph" w:customStyle="1" w:styleId="Bullet3">
    <w:name w:val="Bullet 3"/>
    <w:basedOn w:val="Bullet20"/>
    <w:uiPriority w:val="99"/>
    <w:qFormat/>
    <w:pPr>
      <w:widowControl/>
      <w:numPr>
        <w:numId w:val="31"/>
      </w:numPr>
      <w:tabs>
        <w:tab w:val="clear" w:pos="567"/>
      </w:tabs>
      <w:spacing w:before="120" w:after="120" w:line="312" w:lineRule="auto"/>
    </w:pPr>
    <w:rPr>
      <w:snapToGrid/>
      <w:color w:val="auto"/>
      <w:lang w:eastAsia="ja-JP"/>
    </w:rPr>
  </w:style>
  <w:style w:type="character" w:customStyle="1" w:styleId="NoSpacingChar">
    <w:name w:val="No Spacing Char"/>
    <w:link w:val="NoSpacing"/>
    <w:uiPriority w:val="1"/>
    <w:rPr>
      <w:rFonts w:ascii="Garamond" w:eastAsia="Times New Roman" w:hAnsi="Garamond"/>
      <w:color w:val="4C483D"/>
      <w:lang w:eastAsia="ja-JP" w:bidi="ar-SA"/>
    </w:rPr>
  </w:style>
  <w:style w:type="paragraph" w:customStyle="1" w:styleId="StyleStyle2Before3ptAfter9pt">
    <w:name w:val="Style Style2 + Before:  3 pt After:  9 pt"/>
    <w:basedOn w:val="Normal"/>
    <w:qFormat/>
    <w:pPr>
      <w:spacing w:before="60" w:after="180" w:line="360" w:lineRule="auto"/>
    </w:pPr>
    <w:rPr>
      <w:sz w:val="26"/>
      <w:szCs w:val="20"/>
      <w:lang w:val="en-AU"/>
    </w:rPr>
  </w:style>
  <w:style w:type="character" w:styleId="IntenseEmphasis">
    <w:name w:val="Intense Emphasis"/>
    <w:uiPriority w:val="21"/>
    <w:qFormat/>
    <w:rPr>
      <w:b/>
      <w:bCs/>
      <w:i/>
      <w:iCs/>
      <w:color w:val="F24F4F"/>
    </w:rPr>
  </w:style>
  <w:style w:type="paragraph" w:styleId="TableofFigures">
    <w:name w:val="table of figures"/>
    <w:basedOn w:val="Normal"/>
    <w:next w:val="Normal"/>
    <w:uiPriority w:val="99"/>
    <w:unhideWhenUsed/>
    <w:pPr>
      <w:spacing w:before="120" w:line="276" w:lineRule="auto"/>
    </w:pPr>
    <w:rPr>
      <w:sz w:val="26"/>
    </w:rPr>
  </w:style>
  <w:style w:type="paragraph" w:customStyle="1" w:styleId="-">
    <w:name w:val="-"/>
    <w:basedOn w:val="Normal"/>
    <w:qFormat/>
    <w:pPr>
      <w:numPr>
        <w:numId w:val="32"/>
      </w:numPr>
      <w:spacing w:before="120"/>
      <w:ind w:left="288" w:hanging="144"/>
    </w:pPr>
    <w:rPr>
      <w:rFonts w:ascii="Century Gothic" w:hAnsi="Century Gothic"/>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lang w:val="en-US" w:eastAsia="en-US"/>
    </w:rPr>
  </w:style>
  <w:style w:type="paragraph" w:customStyle="1" w:styleId="Style21">
    <w:name w:val="Style2"/>
    <w:basedOn w:val="ListParagraph"/>
    <w:link w:val="Style2Char"/>
    <w:qFormat/>
    <w:pPr>
      <w:numPr>
        <w:numId w:val="33"/>
      </w:numPr>
      <w:spacing w:before="120" w:after="0"/>
    </w:pPr>
    <w:rPr>
      <w:b/>
      <w:sz w:val="26"/>
      <w:szCs w:val="22"/>
    </w:rPr>
  </w:style>
  <w:style w:type="character" w:customStyle="1" w:styleId="Style2Char">
    <w:name w:val="Style2 Char"/>
    <w:link w:val="Style21"/>
    <w:rPr>
      <w:rFonts w:ascii="Times New Roman" w:eastAsia="Times New Roman" w:hAnsi="Times New Roman"/>
      <w:b/>
      <w:sz w:val="26"/>
      <w:szCs w:val="22"/>
      <w:lang w:val="x-none" w:eastAsia="x-none"/>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Char Char,ni"/>
    <w:basedOn w:val="Normal"/>
    <w:link w:val="NormalIndentChar2"/>
    <w:qFormat/>
    <w:pPr>
      <w:widowControl w:val="0"/>
      <w:spacing w:before="120" w:line="360" w:lineRule="auto"/>
      <w:ind w:left="720"/>
    </w:pPr>
    <w:rPr>
      <w:rFonts w:ascii=".VnArial" w:hAnsi=".VnArial"/>
      <w:sz w:val="20"/>
      <w:szCs w:val="20"/>
      <w:lang w:val="x-none" w:eastAsia="x-none"/>
    </w:rPr>
  </w:style>
  <w:style w:type="paragraph" w:customStyle="1" w:styleId="StyleNormalHArial">
    <w:name w:val="Style NormalH + Arial"/>
    <w:basedOn w:val="NormalH"/>
  </w:style>
  <w:style w:type="paragraph" w:customStyle="1" w:styleId="NormalH">
    <w:name w:val="NormalH"/>
    <w:basedOn w:val="Normal"/>
    <w:pPr>
      <w:pageBreakBefore/>
      <w:tabs>
        <w:tab w:val="left" w:pos="2160"/>
        <w:tab w:val="right" w:pos="5040"/>
        <w:tab w:val="left" w:pos="5760"/>
        <w:tab w:val="right" w:pos="8640"/>
      </w:tabs>
      <w:spacing w:before="60" w:line="312" w:lineRule="auto"/>
    </w:pPr>
    <w:rPr>
      <w:rFonts w:ascii=".VnHelvetIns" w:hAnsi=".VnHelvetIns"/>
      <w:sz w:val="32"/>
      <w:szCs w:val="20"/>
    </w:rPr>
  </w:style>
  <w:style w:type="paragraph" w:customStyle="1" w:styleId="StyleJustifiedLeft025">
    <w:name w:val="Style Justified Left:  0.25&quot;"/>
    <w:basedOn w:val="Normal"/>
    <w:autoRedefine/>
    <w:pPr>
      <w:spacing w:before="120" w:line="312" w:lineRule="auto"/>
      <w:ind w:left="360"/>
    </w:pPr>
    <w:rPr>
      <w:sz w:val="26"/>
      <w:szCs w:val="20"/>
    </w:rPr>
  </w:style>
  <w:style w:type="paragraph" w:customStyle="1" w:styleId="Refer">
    <w:name w:val="Refer"/>
    <w:basedOn w:val="Normal"/>
    <w:autoRedefine/>
    <w:pPr>
      <w:spacing w:before="120" w:line="360" w:lineRule="auto"/>
      <w:ind w:firstLine="720"/>
    </w:pPr>
    <w:rPr>
      <w:rFonts w:ascii=".VnArial" w:hAnsi=".VnArial"/>
      <w:sz w:val="20"/>
      <w:szCs w:val="20"/>
    </w:rPr>
  </w:style>
  <w:style w:type="paragraph" w:customStyle="1" w:styleId="Point">
    <w:name w:val="Point"/>
    <w:basedOn w:val="Header"/>
  </w:style>
  <w:style w:type="paragraph" w:customStyle="1" w:styleId="StyleNormalIndentArial1">
    <w:name w:val="Style Normal Indent + Arial1"/>
    <w:basedOn w:val="NormalIndent"/>
    <w:autoRedefine/>
  </w:style>
  <w:style w:type="paragraph" w:customStyle="1" w:styleId="Indent2">
    <w:name w:val="Indent2"/>
    <w:basedOn w:val="Normal"/>
    <w:link w:val="Indent2Char"/>
    <w:autoRedefine/>
    <w:pPr>
      <w:numPr>
        <w:numId w:val="34"/>
      </w:numPr>
      <w:tabs>
        <w:tab w:val="left" w:pos="1620"/>
      </w:tabs>
      <w:spacing w:before="120" w:line="312" w:lineRule="auto"/>
    </w:pPr>
    <w:rPr>
      <w:sz w:val="26"/>
      <w:szCs w:val="26"/>
    </w:rPr>
  </w:style>
  <w:style w:type="paragraph" w:customStyle="1" w:styleId="Heading31">
    <w:name w:val="Heading 31"/>
    <w:basedOn w:val="Normal"/>
    <w:autoRedefine/>
    <w:pPr>
      <w:keepNext/>
      <w:widowControl w:val="0"/>
      <w:spacing w:before="60" w:after="60"/>
      <w:ind w:left="720"/>
      <w:outlineLvl w:val="3"/>
    </w:pPr>
    <w:rPr>
      <w:b/>
      <w:bCs/>
      <w:snapToGrid w:val="0"/>
      <w:sz w:val="26"/>
      <w:szCs w:val="20"/>
    </w:rPr>
  </w:style>
  <w:style w:type="paragraph" w:customStyle="1" w:styleId="NormalIndent0">
    <w:name w:val="NormalIndent"/>
    <w:basedOn w:val="Normal"/>
    <w:autoRedefine/>
    <w:pPr>
      <w:pBdr>
        <w:bottom w:val="single" w:sz="4" w:space="1" w:color="auto"/>
      </w:pBdr>
      <w:tabs>
        <w:tab w:val="right" w:pos="9356"/>
      </w:tabs>
      <w:spacing w:before="120"/>
    </w:pPr>
    <w:rPr>
      <w:i/>
    </w:rPr>
  </w:style>
  <w:style w:type="paragraph" w:customStyle="1" w:styleId="Hinh">
    <w:name w:val="Hinh"/>
    <w:basedOn w:val="Normal"/>
    <w:link w:val="HinhChar"/>
    <w:qFormat/>
    <w:pPr>
      <w:spacing w:before="60" w:line="312" w:lineRule="auto"/>
      <w:jc w:val="center"/>
    </w:pPr>
    <w:rPr>
      <w:rFonts w:ascii=".VnArialH" w:hAnsi=".VnArialH"/>
      <w:sz w:val="26"/>
      <w:szCs w:val="20"/>
    </w:rPr>
  </w:style>
  <w:style w:type="character" w:customStyle="1" w:styleId="NormalIndentChar1">
    <w:name w:val="Normal Indent Char1"/>
    <w:aliases w:val="Normal Indent Char1 Char Char,Normal Indent Char1 Char Char Char Char Char Char Char Char Char Char Char1 Char Char Char Char Char"/>
    <w:rPr>
      <w:rFonts w:ascii=".VnArial" w:hAnsi=".VnArial"/>
      <w:lang w:val="en-US" w:eastAsia="en-US" w:bidi="ar-SA"/>
    </w:rPr>
  </w:style>
  <w:style w:type="paragraph" w:customStyle="1" w:styleId="StyleIndent1Arial12ptAfter6ptLinespacingsingle">
    <w:name w:val="Style Indent1 + Arial 12 pt After:  6 pt Line spacing:  single"/>
    <w:basedOn w:val="Indent10"/>
    <w:autoRedefine/>
    <w:uiPriority w:val="99"/>
  </w:style>
  <w:style w:type="paragraph" w:customStyle="1" w:styleId="StyleNormalIndentArial">
    <w:name w:val="Style Normal Indent + Arial"/>
    <w:basedOn w:val="NormalIndent"/>
    <w:link w:val="StyleNormalIndentArialChar"/>
    <w:autoRedefine/>
  </w:style>
  <w:style w:type="paragraph" w:customStyle="1" w:styleId="StyleHeading1Arial">
    <w:name w:val="Style Heading 1 + Arial"/>
    <w:basedOn w:val="Heading1"/>
    <w:autoRedefine/>
    <w:pPr>
      <w:pageBreakBefore/>
      <w:widowControl w:val="0"/>
      <w:tabs>
        <w:tab w:val="num" w:pos="360"/>
      </w:tabs>
      <w:spacing w:line="312" w:lineRule="auto"/>
      <w:ind w:left="360" w:hanging="360"/>
    </w:pPr>
    <w:rPr>
      <w:rFonts w:cs="Arial"/>
      <w:snapToGrid w:val="0"/>
      <w:color w:val="003399"/>
      <w:kern w:val="28"/>
      <w:sz w:val="26"/>
      <w:szCs w:val="26"/>
    </w:rPr>
  </w:style>
  <w:style w:type="paragraph" w:customStyle="1" w:styleId="StyleNormalIndentArialLeft07After6pt">
    <w:name w:val="Style Normal Indent + Arial Left:  0.7&quot; After:  6 pt"/>
    <w:basedOn w:val="NormalIndent"/>
    <w:autoRedefine/>
    <w:pPr>
      <w:numPr>
        <w:numId w:val="35"/>
      </w:numPr>
      <w:tabs>
        <w:tab w:val="clear" w:pos="427"/>
      </w:tabs>
      <w:ind w:left="720" w:firstLine="0"/>
    </w:pPr>
  </w:style>
  <w:style w:type="character" w:customStyle="1" w:styleId="StyleNormalIndentArial1Char">
    <w:name w:val="Style Normal Indent + Arial1 Char"/>
    <w:rPr>
      <w:rFonts w:ascii="Arial" w:hAnsi="Arial"/>
      <w:sz w:val="22"/>
      <w:szCs w:val="22"/>
      <w:lang w:val="en-US" w:eastAsia="en-US" w:bidi="ar-SA"/>
    </w:rPr>
  </w:style>
  <w:style w:type="paragraph" w:customStyle="1" w:styleId="Vidu">
    <w:name w:val="Vidu"/>
    <w:basedOn w:val="Normal"/>
    <w:pPr>
      <w:tabs>
        <w:tab w:val="num" w:pos="360"/>
      </w:tabs>
      <w:spacing w:before="120"/>
      <w:ind w:left="360" w:hanging="360"/>
    </w:pPr>
    <w:rPr>
      <w:rFonts w:ascii=".VnTime" w:hAnsi=".VnTime"/>
      <w:sz w:val="26"/>
      <w:szCs w:val="20"/>
    </w:rPr>
  </w:style>
  <w:style w:type="character" w:customStyle="1" w:styleId="NormalIndentChar">
    <w:name w:val="Normal Indent Char"/>
    <w:aliases w:val="Char Char Char  Char Char1,Char Char Char  Char Char Char, Char Char Char  Char Char1, Char Char Char  Char Char Char"/>
    <w:rPr>
      <w:rFonts w:ascii=".VnArial" w:hAnsi=".VnArial"/>
      <w:lang w:val="en-US" w:eastAsia="en-US" w:bidi="ar-SA"/>
    </w:rPr>
  </w:style>
  <w:style w:type="paragraph" w:styleId="PlainText">
    <w:name w:val="Plain Text"/>
    <w:basedOn w:val="Normal"/>
    <w:link w:val="PlainTextChar"/>
    <w:uiPriority w:val="99"/>
    <w:pPr>
      <w:spacing w:before="120"/>
    </w:pPr>
    <w:rPr>
      <w:rFonts w:ascii="Courier New" w:hAnsi="Courier New"/>
      <w:sz w:val="26"/>
      <w:szCs w:val="20"/>
      <w:lang w:val="x-none" w:eastAsia="x-none"/>
    </w:rPr>
  </w:style>
  <w:style w:type="character" w:customStyle="1" w:styleId="PlainTextChar">
    <w:name w:val="Plain Text Char"/>
    <w:link w:val="PlainText"/>
    <w:uiPriority w:val="99"/>
    <w:rPr>
      <w:rFonts w:ascii="Courier New" w:eastAsia="Times New Roman" w:hAnsi="Courier New"/>
      <w:sz w:val="26"/>
      <w:lang w:val="x-none"/>
    </w:rPr>
  </w:style>
  <w:style w:type="paragraph" w:customStyle="1" w:styleId="NormalNV">
    <w:name w:val="NormalNV"/>
    <w:basedOn w:val="Normal"/>
    <w:pPr>
      <w:tabs>
        <w:tab w:val="left" w:pos="720"/>
        <w:tab w:val="left" w:pos="2160"/>
        <w:tab w:val="right" w:leader="dot" w:pos="8640"/>
      </w:tabs>
      <w:spacing w:before="120"/>
      <w:jc w:val="center"/>
    </w:pPr>
    <w:rPr>
      <w:rFonts w:ascii=".VnTime" w:hAnsi=".VnTime"/>
      <w:snapToGrid w:val="0"/>
      <w:sz w:val="26"/>
      <w:szCs w:val="20"/>
      <w:lang w:val="en-GB"/>
    </w:rPr>
  </w:style>
  <w:style w:type="paragraph" w:styleId="BodyText3">
    <w:name w:val="Body Text 3"/>
    <w:basedOn w:val="Normal"/>
    <w:link w:val="BodyText3Char"/>
    <w:autoRedefine/>
    <w:pPr>
      <w:spacing w:before="120"/>
      <w:ind w:left="360"/>
    </w:pPr>
    <w:rPr>
      <w:b/>
      <w:bCs/>
      <w:sz w:val="26"/>
      <w:szCs w:val="26"/>
      <w:u w:val="single"/>
      <w:lang w:val="x-none" w:eastAsia="x-none"/>
    </w:rPr>
  </w:style>
  <w:style w:type="character" w:customStyle="1" w:styleId="BodyText3Char">
    <w:name w:val="Body Text 3 Char"/>
    <w:link w:val="BodyText3"/>
    <w:rPr>
      <w:rFonts w:ascii="Times New Roman" w:eastAsia="Times New Roman" w:hAnsi="Times New Roman"/>
      <w:b/>
      <w:bCs/>
      <w:sz w:val="26"/>
      <w:szCs w:val="26"/>
      <w:u w:val="single"/>
      <w:lang w:val="x-none"/>
    </w:rPr>
  </w:style>
  <w:style w:type="paragraph" w:customStyle="1" w:styleId="Bang">
    <w:name w:val="Bang"/>
    <w:basedOn w:val="Normal"/>
    <w:link w:val="BangChar"/>
    <w:pPr>
      <w:widowControl w:val="0"/>
      <w:spacing w:before="60" w:after="60"/>
    </w:pPr>
    <w:rPr>
      <w:sz w:val="18"/>
      <w:szCs w:val="20"/>
    </w:rPr>
  </w:style>
  <w:style w:type="paragraph" w:customStyle="1" w:styleId="StyleIndent214pt">
    <w:name w:val="Style Indent2 + 14 pt"/>
    <w:basedOn w:val="Indent2"/>
    <w:pPr>
      <w:numPr>
        <w:numId w:val="0"/>
      </w:numPr>
      <w:tabs>
        <w:tab w:val="num" w:pos="2163"/>
      </w:tabs>
      <w:ind w:left="2163" w:hanging="360"/>
    </w:pPr>
    <w:rPr>
      <w:sz w:val="28"/>
    </w:rPr>
  </w:style>
  <w:style w:type="character" w:customStyle="1" w:styleId="StyleBold">
    <w:name w:val="Style Bold"/>
    <w:rPr>
      <w:rFonts w:ascii=".VnTime" w:hAnsi=".VnTime"/>
      <w:b/>
      <w:bCs/>
      <w:sz w:val="24"/>
      <w:u w:val="single"/>
    </w:rPr>
  </w:style>
  <w:style w:type="paragraph" w:customStyle="1" w:styleId="StyleHeading3Justified">
    <w:name w:val="Style Heading 3 + Justified"/>
    <w:basedOn w:val="Heading3"/>
    <w:pPr>
      <w:tabs>
        <w:tab w:val="num" w:pos="3884"/>
      </w:tabs>
      <w:spacing w:line="312" w:lineRule="auto"/>
      <w:ind w:left="3600"/>
    </w:pPr>
    <w:rPr>
      <w:bCs w:val="0"/>
      <w:iCs/>
      <w:color w:val="0066FF"/>
      <w:kern w:val="28"/>
      <w:szCs w:val="20"/>
    </w:rPr>
  </w:style>
  <w:style w:type="character" w:customStyle="1" w:styleId="NormalIndentChar1CharCharCharCharCharCharCharCharCharCharChar">
    <w:name w:val="Normal Indent Char1 Char Char Char Char Char Char Char Char Char Char Char"/>
    <w:rPr>
      <w:rFonts w:ascii=".VnArial" w:hAnsi=".VnArial"/>
      <w:lang w:val="en-US" w:eastAsia="en-US" w:bidi="ar-SA"/>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Pr>
      <w:rFonts w:ascii=".VnArial" w:hAnsi=".VnArial"/>
      <w:lang w:val="en-US" w:eastAsia="en-US" w:bidi="ar-SA"/>
    </w:rPr>
  </w:style>
  <w:style w:type="paragraph" w:customStyle="1" w:styleId="StyleNormalIndentNormalIndentChar1CharNormalIndentChar1Ch">
    <w:name w:val="Style Normal IndentNormal Indent Char1 CharNormal Indent Char1 Ch"/>
    <w:basedOn w:val="NormalIndent"/>
    <w:pPr>
      <w:spacing w:after="60"/>
      <w:ind w:left="0" w:firstLine="720"/>
    </w:pPr>
    <w:rPr>
      <w:rFonts w:ascii="Times New Roman" w:hAnsi="Times New Roman"/>
      <w:sz w:val="26"/>
      <w:szCs w:val="26"/>
    </w:rPr>
  </w:style>
  <w:style w:type="paragraph" w:styleId="ListBullet">
    <w:name w:val="List Bullet"/>
    <w:aliases w:val="List Bullet 1, Char Char Char Char Char Char Char Char Char Char Char Char Char Char Char Char Char Char Char Char Char Char Char Char Char"/>
    <w:basedOn w:val="List"/>
    <w:link w:val="ListBulletChar"/>
    <w:autoRedefine/>
    <w:uiPriority w:val="99"/>
    <w:pPr>
      <w:tabs>
        <w:tab w:val="num" w:pos="360"/>
      </w:tabs>
      <w:spacing w:before="0" w:after="240"/>
      <w:ind w:right="360"/>
    </w:pPr>
    <w:rPr>
      <w:rFonts w:ascii="Garamond" w:hAnsi="Garamond"/>
      <w:spacing w:val="-5"/>
      <w:sz w:val="24"/>
      <w:szCs w:val="20"/>
      <w:lang w:eastAsia="ja-JP"/>
    </w:rPr>
  </w:style>
  <w:style w:type="paragraph" w:styleId="List">
    <w:name w:val="List"/>
    <w:basedOn w:val="Normal"/>
    <w:link w:val="ListChar"/>
    <w:pPr>
      <w:spacing w:before="120" w:line="312" w:lineRule="auto"/>
      <w:ind w:left="360" w:hanging="360"/>
    </w:pPr>
    <w:rPr>
      <w:sz w:val="26"/>
    </w:rPr>
  </w:style>
  <w:style w:type="character" w:customStyle="1" w:styleId="Lead-inEmphasis">
    <w:name w:val="Lead-in Emphasis"/>
    <w:rPr>
      <w:caps/>
      <w:sz w:val="22"/>
    </w:rPr>
  </w:style>
  <w:style w:type="paragraph" w:customStyle="1" w:styleId="StyleBangArial11ptCentered">
    <w:name w:val="Style Bang + Arial 11 pt Centered"/>
    <w:basedOn w:val="Bang"/>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pPr>
      <w:widowControl w:val="0"/>
      <w:spacing w:before="0" w:after="120"/>
      <w:ind w:left="720" w:hanging="360"/>
    </w:pPr>
    <w:rPr>
      <w:snapToGrid w:val="0"/>
      <w:kern w:val="28"/>
      <w:lang w:val="vi-VN"/>
    </w:rPr>
  </w:style>
  <w:style w:type="character" w:customStyle="1" w:styleId="StyleHeading2l2H2h21h2ArialCharCharChar">
    <w:name w:val="Style Heading 2l2H2h21h2 + Arial Char Char Char"/>
    <w:link w:val="StyleHeading2l2H2h21h2ArialCharChar"/>
    <w:rPr>
      <w:rFonts w:ascii="Times New Roman" w:eastAsia="Times New Roman" w:hAnsi="Times New Roman"/>
      <w:b/>
      <w:bCs/>
      <w:snapToGrid w:val="0"/>
      <w:kern w:val="28"/>
      <w:sz w:val="26"/>
      <w:szCs w:val="28"/>
      <w:lang w:val="vi-VN"/>
    </w:rPr>
  </w:style>
  <w:style w:type="paragraph" w:customStyle="1" w:styleId="Check">
    <w:name w:val="Check"/>
    <w:basedOn w:val="Normal"/>
    <w:pPr>
      <w:numPr>
        <w:numId w:val="36"/>
      </w:numPr>
      <w:spacing w:before="120" w:line="312" w:lineRule="auto"/>
    </w:pPr>
    <w:rPr>
      <w:sz w:val="26"/>
    </w:rPr>
  </w:style>
  <w:style w:type="paragraph" w:customStyle="1" w:styleId="StyleIndent2Before6ptLinespacingsingle">
    <w:name w:val="Style Indent2 + Before:  6 pt Line spacing:  single"/>
    <w:basedOn w:val="Indent2"/>
    <w:autoRedefine/>
    <w:rPr>
      <w:szCs w:val="20"/>
    </w:rPr>
  </w:style>
  <w:style w:type="character" w:customStyle="1" w:styleId="StyleTimesNewRoman12ptItalic">
    <w:name w:val="Style Times New Roman 12 pt Italic"/>
    <w:rPr>
      <w:rFonts w:ascii="Times New Roman" w:hAnsi="Times New Roman"/>
      <w:i/>
      <w:iCs/>
      <w:sz w:val="26"/>
      <w:szCs w:val="26"/>
    </w:rPr>
  </w:style>
  <w:style w:type="paragraph" w:customStyle="1" w:styleId="StyleStyleNormalIndentArialLinespacingsingle">
    <w:name w:val="Style Style Normal Indent + Arial + Line spacing:  single"/>
    <w:basedOn w:val="StyleNormalIndentArial"/>
    <w:autoRedefine/>
    <w:pPr>
      <w:ind w:left="0" w:firstLine="720"/>
    </w:pPr>
    <w:rPr>
      <w:rFonts w:ascii="Times New Roman" w:hAnsi="Times New Roman"/>
      <w:sz w:val="26"/>
    </w:rPr>
  </w:style>
  <w:style w:type="paragraph" w:customStyle="1" w:styleId="StyleIndent1CharLinespacingsingle">
    <w:name w:val="Style Indent1 Char + Line spacing:  single"/>
    <w:pPr>
      <w:spacing w:before="120" w:line="312" w:lineRule="auto"/>
      <w:ind w:left="567" w:firstLine="907"/>
    </w:pPr>
    <w:rPr>
      <w:rFonts w:ascii="Times New Roman" w:eastAsia="Times New Roman" w:hAnsi="Times New Roman"/>
      <w:kern w:val="28"/>
      <w:sz w:val="26"/>
      <w:lang w:val="x-none"/>
    </w:rPr>
  </w:style>
  <w:style w:type="paragraph" w:customStyle="1" w:styleId="StyleIndent1CharFirstline0Linespacingsingle">
    <w:name w:val="Style Indent1 Char + First line:  0&quot; Line spacing:  single"/>
    <w:autoRedefine/>
    <w:pPr>
      <w:spacing w:before="120" w:line="360" w:lineRule="auto"/>
      <w:ind w:left="567"/>
    </w:pPr>
    <w:rPr>
      <w:rFonts w:ascii="Times New Roman" w:eastAsia="Times New Roman" w:hAnsi="Times New Roman"/>
      <w:kern w:val="28"/>
      <w:sz w:val="26"/>
      <w:lang w:val="x-none"/>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pPr>
      <w:spacing w:after="0"/>
    </w:pPr>
    <w:rPr>
      <w:szCs w:val="20"/>
    </w:rPr>
  </w:style>
  <w:style w:type="paragraph" w:customStyle="1" w:styleId="StyleStyleIndent1CharLinespacingsingleFirstline03">
    <w:name w:val="Style Style Indent1 Char + Line spacing:  single + First line:  0.3"/>
    <w:basedOn w:val="StyleIndent1CharLinespacingsingle"/>
    <w:autoRedefine/>
    <w:pPr>
      <w:spacing w:line="360" w:lineRule="auto"/>
      <w:ind w:firstLine="547"/>
    </w:pPr>
  </w:style>
  <w:style w:type="paragraph" w:customStyle="1" w:styleId="Listnormal">
    <w:name w:val="List normal"/>
    <w:basedOn w:val="Normal"/>
    <w:autoRedefine/>
    <w:pPr>
      <w:numPr>
        <w:numId w:val="37"/>
      </w:numPr>
      <w:spacing w:before="120" w:line="312" w:lineRule="auto"/>
    </w:pPr>
    <w:rPr>
      <w:sz w:val="26"/>
    </w:rPr>
  </w:style>
  <w:style w:type="paragraph" w:customStyle="1" w:styleId="StyleIndent1Linespacing15lines">
    <w:name w:val="Style Indent1 + Line spacing:  1.5 lines"/>
    <w:basedOn w:val="Indent10"/>
    <w:autoRedefine/>
  </w:style>
  <w:style w:type="paragraph" w:customStyle="1" w:styleId="Styleindent3Linespacing15lines">
    <w:name w:val="Style indent3 + Line spacing:  1.5 lines"/>
    <w:basedOn w:val="Indent30"/>
    <w:autoRedefine/>
  </w:style>
  <w:style w:type="paragraph" w:customStyle="1" w:styleId="StyleHeading3h3h31Linespacing15lines">
    <w:name w:val="Style Heading 3h3h31 + Line spacing:  1.5 lines"/>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Indent2Linespacing15lines">
    <w:name w:val="Style Indent2 + Line spacing:  1.5 lines"/>
    <w:basedOn w:val="Indent2"/>
    <w:autoRedefine/>
    <w:rPr>
      <w:szCs w:val="20"/>
    </w:rPr>
  </w:style>
  <w:style w:type="paragraph" w:customStyle="1" w:styleId="Styleindent3Linespacing15lines1">
    <w:name w:val="Style indent3 + Line spacing:  1.5 lines1"/>
    <w:basedOn w:val="Indent30"/>
    <w:autoRedefine/>
  </w:style>
  <w:style w:type="paragraph" w:customStyle="1" w:styleId="StyleIndent1Linespacing15lines1">
    <w:name w:val="Style Indent1 + Line spacing:  1.5 lines1"/>
    <w:basedOn w:val="Indent10"/>
    <w:autoRedefine/>
  </w:style>
  <w:style w:type="paragraph" w:customStyle="1" w:styleId="StyleHeading3h3h31Linespacing15lines1">
    <w:name w:val="Style Heading 3h3h31 + Line spacing:  1.5 lines1"/>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Heading2l2H2h21h2Arial">
    <w:name w:val="Style Heading 2l2H2h21h2 + Arial"/>
    <w:basedOn w:val="Heading2"/>
    <w:autoRedefine/>
    <w:pPr>
      <w:widowControl w:val="0"/>
      <w:spacing w:before="0" w:after="120"/>
      <w:ind w:left="720" w:hanging="360"/>
    </w:pPr>
    <w:rPr>
      <w:snapToGrid w:val="0"/>
      <w:color w:val="0033CC"/>
      <w:kern w:val="28"/>
    </w:rPr>
  </w:style>
  <w:style w:type="paragraph" w:customStyle="1" w:styleId="StyleIndent2Before6pt">
    <w:name w:val="Style Indent2 + Before:  6 pt"/>
    <w:basedOn w:val="Indent2"/>
    <w:autoRedefine/>
    <w:rPr>
      <w:szCs w:val="20"/>
    </w:rPr>
  </w:style>
  <w:style w:type="character" w:customStyle="1" w:styleId="Heading21">
    <w:name w:val="Heading 21"/>
    <w:aliases w:val="l21,H21,h211,h22,Heading 2 Char4,l2 Char4,H2 Char4,h21 Char Char3,Heading 2 Char11,Heading 2 Char Char3,l2 Char Char3,H2 Char Char3,h2 Char Char1,l2 Char11,H2 Char11,h21 Char11,h2 Char11,h21 Char Char Char Char Char1,h21 Char Char Char Char1"/>
    <w:rPr>
      <w:b/>
      <w:sz w:val="28"/>
      <w:szCs w:val="28"/>
      <w:lang w:val="en-US" w:eastAsia="en-US" w:bidi="ar-SA"/>
    </w:rPr>
  </w:style>
  <w:style w:type="paragraph" w:customStyle="1" w:styleId="StyleStyleHeading2">
    <w:name w:val="Style Style Heading 2"/>
    <w:basedOn w:val="StyleHeading2l2H2h21h2ArialCharChar"/>
    <w:autoRedefine/>
    <w:uiPriority w:val="99"/>
    <w:pPr>
      <w:spacing w:before="120"/>
    </w:pPr>
    <w:rPr>
      <w:color w:val="000000"/>
      <w:szCs w:val="20"/>
    </w:rPr>
  </w:style>
  <w:style w:type="paragraph" w:customStyle="1" w:styleId="StyleStyleHeading1ArialBefore6ptLinespacingsingle">
    <w:name w:val="Style Style Heading 1 + Arial + Before:  6 pt Line spacing:  single"/>
    <w:basedOn w:val="StyleHeading1Arial"/>
    <w:autoRedefine/>
    <w:pPr>
      <w:tabs>
        <w:tab w:val="clear" w:pos="360"/>
      </w:tabs>
      <w:spacing w:before="0" w:line="240" w:lineRule="auto"/>
      <w:ind w:left="0" w:firstLine="0"/>
      <w:jc w:val="left"/>
    </w:pPr>
    <w:rPr>
      <w:rFonts w:cs="Times New Roman"/>
      <w:szCs w:val="20"/>
    </w:rPr>
  </w:style>
  <w:style w:type="paragraph" w:customStyle="1" w:styleId="StyleHeading2Heading2Charl2CharH2Charh21Charh2Charl2">
    <w:name w:val="Style Heading 2Heading 2 Charl2 CharH2 Charh21 Charh2 Charl2"/>
    <w:basedOn w:val="Heading2"/>
    <w:autoRedefine/>
    <w:pPr>
      <w:widowControl w:val="0"/>
      <w:numPr>
        <w:numId w:val="55"/>
      </w:numPr>
      <w:spacing w:before="0" w:after="120"/>
      <w:ind w:left="1287" w:hanging="657"/>
    </w:pPr>
    <w:rPr>
      <w:b w:val="0"/>
      <w:snapToGrid w:val="0"/>
      <w:color w:val="0033CC"/>
      <w:kern w:val="28"/>
      <w:szCs w:val="20"/>
    </w:rPr>
  </w:style>
  <w:style w:type="paragraph" w:styleId="ListBullet2">
    <w:name w:val="List Bullet 2"/>
    <w:basedOn w:val="Normal"/>
    <w:link w:val="ListBullet2Char"/>
    <w:autoRedefine/>
    <w:pPr>
      <w:numPr>
        <w:numId w:val="38"/>
      </w:numPr>
      <w:spacing w:before="120" w:line="320" w:lineRule="atLeast"/>
    </w:pPr>
    <w:rPr>
      <w:rFonts w:ascii="Arial" w:hAnsi="Arial"/>
      <w:sz w:val="26"/>
      <w:szCs w:val="20"/>
    </w:rPr>
  </w:style>
  <w:style w:type="paragraph" w:customStyle="1" w:styleId="StyleHeading2l2H2h21h2ArialChar">
    <w:name w:val="Style Heading 2l2H2h21h2 + Arial Char"/>
    <w:basedOn w:val="Heading2"/>
    <w:autoRedefine/>
    <w:pPr>
      <w:widowControl w:val="0"/>
      <w:spacing w:before="0" w:after="120"/>
      <w:ind w:left="720" w:hanging="360"/>
    </w:pPr>
    <w:rPr>
      <w:snapToGrid w:val="0"/>
      <w:color w:val="0033CC"/>
      <w:kern w:val="28"/>
    </w:rPr>
  </w:style>
  <w:style w:type="character" w:customStyle="1" w:styleId="Indent1CharChar">
    <w:name w:val="Indent1 Char Char"/>
    <w:uiPriority w:val="99"/>
    <w:rPr>
      <w:rFonts w:ascii="Times New Roman" w:eastAsia="Times New Roman" w:hAnsi="Times New Roman" w:cs="Times New Roman"/>
      <w:color w:val="auto"/>
      <w:kern w:val="28"/>
      <w:sz w:val="26"/>
      <w:szCs w:val="26"/>
      <w:lang w:eastAsia="en-US"/>
    </w:rPr>
  </w:style>
  <w:style w:type="paragraph" w:customStyle="1" w:styleId="numbered">
    <w:name w:val="numbered"/>
    <w:basedOn w:val="Normal"/>
    <w:pPr>
      <w:spacing w:before="120" w:after="60" w:line="320" w:lineRule="atLeast"/>
    </w:pPr>
    <w:rPr>
      <w:sz w:val="26"/>
      <w:szCs w:val="20"/>
    </w:rPr>
  </w:style>
  <w:style w:type="paragraph" w:customStyle="1" w:styleId="emrule2">
    <w:name w:val="em rule 2"/>
    <w:basedOn w:val="Normal"/>
    <w:autoRedefine/>
    <w:pPr>
      <w:spacing w:before="120"/>
      <w:ind w:firstLine="700"/>
    </w:pPr>
    <w:rPr>
      <w:sz w:val="26"/>
      <w:szCs w:val="20"/>
    </w:rPr>
  </w:style>
  <w:style w:type="paragraph" w:customStyle="1" w:styleId="StyleNormalIndentLeft0cm1">
    <w:name w:val="Style Normal Indent + Left:  0 cm1"/>
    <w:basedOn w:val="NormalIndent"/>
    <w:pPr>
      <w:numPr>
        <w:numId w:val="39"/>
      </w:numPr>
      <w:tabs>
        <w:tab w:val="clear" w:pos="1632"/>
      </w:tabs>
      <w:ind w:left="0" w:firstLine="0"/>
    </w:pPr>
    <w:rPr>
      <w:rFonts w:ascii="Arial" w:hAnsi="Arial"/>
      <w:sz w:val="24"/>
      <w:szCs w:val="24"/>
    </w:rPr>
  </w:style>
  <w:style w:type="paragraph" w:customStyle="1" w:styleId="Indent">
    <w:name w:val="Indent"/>
    <w:basedOn w:val="Normal"/>
    <w:link w:val="IndentChar"/>
    <w:autoRedefine/>
    <w:pPr>
      <w:numPr>
        <w:numId w:val="40"/>
      </w:numPr>
      <w:spacing w:before="120" w:line="312" w:lineRule="auto"/>
    </w:pPr>
    <w:rPr>
      <w:bCs/>
      <w:color w:val="000000"/>
      <w:sz w:val="26"/>
      <w:szCs w:val="20"/>
    </w:rPr>
  </w:style>
  <w:style w:type="paragraph" w:customStyle="1" w:styleId="ab">
    <w:name w:val="a) b)"/>
    <w:basedOn w:val="Normal"/>
    <w:autoRedefine/>
    <w:pPr>
      <w:spacing w:before="120" w:line="360" w:lineRule="exact"/>
      <w:ind w:firstLine="720"/>
    </w:pPr>
    <w:rPr>
      <w:i/>
      <w:spacing w:val="8"/>
    </w:rPr>
  </w:style>
  <w:style w:type="paragraph" w:customStyle="1" w:styleId="Kytuo">
    <w:name w:val="Ky tu o"/>
    <w:basedOn w:val="Indent"/>
    <w:autoRedefine/>
    <w:pPr>
      <w:spacing w:before="0" w:line="320" w:lineRule="exact"/>
    </w:pPr>
    <w:rPr>
      <w:rFonts w:ascii="Arial" w:hAnsi="Arial" w:cs="Arial"/>
      <w:spacing w:val="8"/>
    </w:rPr>
  </w:style>
  <w:style w:type="character" w:customStyle="1" w:styleId="NormalIndentChar2">
    <w:name w:val="Normal Indent Char2"/>
    <w:aliases w:val="Normal Indent Char1 Char Char1,Normal Indent Char1 Char Char Char Char Char Char Char Char Char Char Char1 Char Char Char Char Char1,Normal Indent Char Char Char, Char Char Char,ni Char"/>
    <w:link w:val="NormalIndent"/>
    <w:rPr>
      <w:rFonts w:ascii=".VnArial" w:eastAsia="Times New Roman" w:hAnsi=".VnArial"/>
      <w:lang w:val="x-none"/>
    </w:rPr>
  </w:style>
  <w:style w:type="paragraph" w:customStyle="1" w:styleId="indent31">
    <w:name w:val="indent3"/>
    <w:basedOn w:val="Normal"/>
    <w:autoRedefine/>
    <w:pPr>
      <w:tabs>
        <w:tab w:val="num" w:pos="2061"/>
      </w:tabs>
      <w:spacing w:before="120" w:line="312" w:lineRule="auto"/>
      <w:ind w:left="2058" w:hanging="357"/>
    </w:pPr>
    <w:rPr>
      <w:rFonts w:ascii="Arial" w:hAnsi="Arial"/>
      <w:sz w:val="26"/>
    </w:rPr>
  </w:style>
  <w:style w:type="paragraph" w:customStyle="1" w:styleId="StyleStyleHeading2l2H2h21h2ArialCharCharBefore6ptL">
    <w:name w:val="Style Style Heading 2l2H2h21h2 + Arial Char Char + Before:  6 pt L"/>
    <w:basedOn w:val="StyleHeading2l2H2h21h2ArialCharChar"/>
    <w:autoRedefine/>
    <w:pPr>
      <w:spacing w:before="120"/>
    </w:pPr>
    <w:rPr>
      <w:szCs w:val="20"/>
    </w:rPr>
  </w:style>
  <w:style w:type="numbering" w:customStyle="1" w:styleId="StyleBulleted">
    <w:name w:val="Style Bulleted"/>
    <w:basedOn w:val="NoList"/>
    <w:pPr>
      <w:numPr>
        <w:numId w:val="41"/>
      </w:numPr>
    </w:pPr>
  </w:style>
  <w:style w:type="paragraph" w:customStyle="1" w:styleId="Bullet2">
    <w:name w:val="Bullet2"/>
    <w:basedOn w:val="Normal"/>
    <w:link w:val="Bullet2Char"/>
    <w:qFormat/>
    <w:pPr>
      <w:numPr>
        <w:numId w:val="42"/>
      </w:numPr>
      <w:spacing w:before="120" w:line="260" w:lineRule="exact"/>
    </w:pPr>
    <w:rPr>
      <w:sz w:val="26"/>
      <w:lang w:val="x-none" w:eastAsia="x-none"/>
    </w:rPr>
  </w:style>
  <w:style w:type="paragraph" w:customStyle="1" w:styleId="Heading1H1">
    <w:name w:val="Heading 1H1"/>
    <w:basedOn w:val="Heading1"/>
    <w:autoRedefine/>
    <w:pPr>
      <w:pageBreakBefore/>
      <w:widowControl w:val="0"/>
    </w:pPr>
    <w:rPr>
      <w:bCs w:val="0"/>
      <w:snapToGrid w:val="0"/>
      <w:color w:val="003399"/>
      <w:kern w:val="28"/>
      <w:sz w:val="32"/>
    </w:rPr>
  </w:style>
  <w:style w:type="paragraph" w:customStyle="1" w:styleId="StyleTimesNewRoman13ptJustifiedFirstline005After">
    <w:name w:val="Style Times New Roman 13 pt Justified First line:  0.05&quot; After:"/>
    <w:basedOn w:val="Normal"/>
    <w:autoRedefine/>
    <w:pPr>
      <w:spacing w:before="120" w:line="312" w:lineRule="auto"/>
      <w:ind w:firstLine="72"/>
    </w:pPr>
    <w:rPr>
      <w:sz w:val="26"/>
      <w:szCs w:val="20"/>
    </w:rPr>
  </w:style>
  <w:style w:type="paragraph" w:customStyle="1" w:styleId="StyleTimesNewRoman13ptJustifiedAfter12pt">
    <w:name w:val="Style Times New Roman 13 pt Justified After:  12 pt"/>
    <w:basedOn w:val="Normal"/>
    <w:autoRedefine/>
    <w:pPr>
      <w:spacing w:before="120" w:line="312" w:lineRule="auto"/>
    </w:pPr>
    <w:rPr>
      <w:sz w:val="26"/>
      <w:szCs w:val="20"/>
    </w:rPr>
  </w:style>
  <w:style w:type="paragraph" w:customStyle="1" w:styleId="StyleJustifiedBefore0ptAfter12ptLinespacingsingle">
    <w:name w:val="Style Justified Before:  0 pt After:  12 pt Line spacing:  single"/>
    <w:basedOn w:val="Normal"/>
    <w:autoRedefine/>
    <w:pPr>
      <w:spacing w:before="120" w:after="240"/>
    </w:pPr>
    <w:rPr>
      <w:sz w:val="26"/>
      <w:szCs w:val="20"/>
    </w:rPr>
  </w:style>
  <w:style w:type="paragraph" w:customStyle="1" w:styleId="StyleJustifiedBefore0ptAfter12ptLinespacingsingle1">
    <w:name w:val="Style Justified Before:  0 pt After:  12 pt Line spacing:  single1"/>
    <w:basedOn w:val="Normal"/>
    <w:autoRedefine/>
    <w:pPr>
      <w:numPr>
        <w:numId w:val="43"/>
      </w:numPr>
      <w:spacing w:before="120" w:line="312" w:lineRule="auto"/>
      <w:ind w:left="1152"/>
    </w:pPr>
    <w:rPr>
      <w:sz w:val="26"/>
      <w:szCs w:val="20"/>
    </w:rPr>
  </w:style>
  <w:style w:type="paragraph" w:customStyle="1" w:styleId="StyleJustifiedBefore0ptAfter12ptLinespacingsingle2">
    <w:name w:val="Style Justified Before:  0 pt After:  12 pt Line spacing:  single2"/>
    <w:basedOn w:val="Normal"/>
    <w:autoRedefine/>
    <w:pPr>
      <w:numPr>
        <w:numId w:val="44"/>
      </w:numPr>
      <w:spacing w:before="120" w:line="312" w:lineRule="auto"/>
    </w:pPr>
    <w:rPr>
      <w:sz w:val="26"/>
      <w:szCs w:val="20"/>
    </w:rPr>
  </w:style>
  <w:style w:type="paragraph" w:customStyle="1" w:styleId="StyleTimesNewRoman13ptBoldCenteredAfter12pt">
    <w:name w:val="Style Times New Roman 13 pt Bold Centered After:  12 pt"/>
    <w:basedOn w:val="Normal"/>
    <w:autoRedefine/>
    <w:pPr>
      <w:spacing w:before="120" w:line="312" w:lineRule="auto"/>
      <w:jc w:val="center"/>
    </w:pPr>
    <w:rPr>
      <w:b/>
      <w:bCs/>
      <w:sz w:val="26"/>
      <w:szCs w:val="20"/>
    </w:rPr>
  </w:style>
  <w:style w:type="paragraph" w:customStyle="1" w:styleId="StyleTimesNewRoman13ptCenteredAfter12pt">
    <w:name w:val="Style Times New Roman 13 pt Centered After:  12 pt"/>
    <w:basedOn w:val="Normal"/>
    <w:autoRedefine/>
    <w:pPr>
      <w:spacing w:before="120"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pPr>
      <w:spacing w:before="120"/>
    </w:pPr>
    <w:rPr>
      <w:sz w:val="26"/>
      <w:szCs w:val="20"/>
    </w:rPr>
  </w:style>
  <w:style w:type="paragraph" w:customStyle="1" w:styleId="StyleIndentAfter6pt">
    <w:name w:val="Style Indent + After:  6 pt"/>
    <w:basedOn w:val="Indent"/>
    <w:autoRedefine/>
    <w:rPr>
      <w:bCs w:val="0"/>
    </w:rPr>
  </w:style>
  <w:style w:type="paragraph" w:customStyle="1" w:styleId="Plusindent3Char">
    <w:name w:val="Plus indent3 Char"/>
    <w:basedOn w:val="Normal"/>
    <w:link w:val="Plusindent3CharChar"/>
    <w:autoRedefine/>
    <w:pPr>
      <w:tabs>
        <w:tab w:val="num" w:pos="2061"/>
      </w:tabs>
      <w:spacing w:before="120" w:line="312" w:lineRule="auto"/>
      <w:ind w:left="2058" w:hanging="357"/>
    </w:pPr>
    <w:rPr>
      <w:lang w:val="x-none" w:eastAsia="x-none"/>
    </w:rPr>
  </w:style>
  <w:style w:type="character" w:customStyle="1" w:styleId="Plusindent3CharChar">
    <w:name w:val="Plus indent3 Char Char"/>
    <w:link w:val="Plusindent3Char"/>
    <w:rPr>
      <w:rFonts w:ascii="Times New Roman" w:eastAsia="Times New Roman" w:hAnsi="Times New Roman"/>
      <w:sz w:val="24"/>
      <w:szCs w:val="24"/>
      <w:lang w:val="x-none"/>
    </w:rPr>
  </w:style>
  <w:style w:type="paragraph" w:customStyle="1" w:styleId="StyleTimesNewRoman13ptAfter12pt">
    <w:name w:val="Style Times New Roman 13 pt After:  12 pt"/>
    <w:basedOn w:val="Normal"/>
    <w:autoRedefine/>
    <w:pPr>
      <w:spacing w:before="120" w:line="312" w:lineRule="auto"/>
    </w:pPr>
    <w:rPr>
      <w:sz w:val="26"/>
      <w:szCs w:val="20"/>
    </w:rPr>
  </w:style>
  <w:style w:type="paragraph" w:customStyle="1" w:styleId="StyleTimesNewRoman13ptFirstline037After12pt">
    <w:name w:val="Style Times New Roman 13 pt First line:  0.37&quot; After:  12 pt"/>
    <w:basedOn w:val="Normal"/>
    <w:autoRedefine/>
    <w:pPr>
      <w:spacing w:before="120" w:line="312" w:lineRule="auto"/>
      <w:ind w:firstLine="533"/>
    </w:pPr>
    <w:rPr>
      <w:sz w:val="26"/>
      <w:szCs w:val="20"/>
    </w:rPr>
  </w:style>
  <w:style w:type="paragraph" w:customStyle="1" w:styleId="Bullet30">
    <w:name w:val="Bullet3"/>
    <w:basedOn w:val="Normal"/>
    <w:autoRedefine/>
    <w:pPr>
      <w:numPr>
        <w:numId w:val="45"/>
      </w:numPr>
      <w:spacing w:before="120" w:line="312" w:lineRule="auto"/>
    </w:pPr>
    <w:rPr>
      <w:sz w:val="26"/>
    </w:rPr>
  </w:style>
  <w:style w:type="paragraph" w:customStyle="1" w:styleId="StyleStyleHeading2l2H2h21h2Heading2Charl2CharH2Charh21Cha">
    <w:name w:val="Style Style Heading 2l2H2h21h2Heading 2 Charl2 CharH2 Charh21 Cha"/>
    <w:basedOn w:val="Normal"/>
    <w:autoRedefine/>
    <w:pPr>
      <w:keepNext/>
      <w:widowControl w:val="0"/>
      <w:numPr>
        <w:numId w:val="46"/>
      </w:numPr>
      <w:tabs>
        <w:tab w:val="clear" w:pos="360"/>
        <w:tab w:val="num" w:pos="1440"/>
      </w:tabs>
      <w:spacing w:before="120" w:line="312" w:lineRule="auto"/>
      <w:ind w:left="0" w:firstLine="0"/>
      <w:outlineLvl w:val="1"/>
    </w:pPr>
    <w:rPr>
      <w:b/>
      <w:bCs/>
      <w:sz w:val="26"/>
      <w:szCs w:val="20"/>
    </w:rPr>
  </w:style>
  <w:style w:type="paragraph" w:customStyle="1" w:styleId="Bullet">
    <w:name w:val="Bullet"/>
    <w:basedOn w:val="Normal"/>
    <w:pPr>
      <w:tabs>
        <w:tab w:val="num" w:pos="360"/>
        <w:tab w:val="left" w:pos="720"/>
      </w:tabs>
      <w:spacing w:before="120"/>
      <w:ind w:left="720" w:right="360" w:hanging="360"/>
    </w:pPr>
    <w:rPr>
      <w:rFonts w:ascii="Book Antiqua" w:hAnsi="Book Antiqua"/>
      <w:sz w:val="26"/>
      <w:szCs w:val="20"/>
    </w:rPr>
  </w:style>
  <w:style w:type="paragraph" w:customStyle="1" w:styleId="NormalTB">
    <w:name w:val="NormalTB"/>
    <w:autoRedefine/>
    <w:pPr>
      <w:jc w:val="center"/>
    </w:pPr>
    <w:rPr>
      <w:rFonts w:ascii="Times New Roman" w:eastAsia="Times New Roman" w:hAnsi="Times New Roman"/>
      <w:b/>
      <w:i/>
      <w:sz w:val="22"/>
      <w:lang w:val="en-GB" w:eastAsia="en-US"/>
    </w:rPr>
  </w:style>
  <w:style w:type="paragraph" w:customStyle="1" w:styleId="Checklist">
    <w:name w:val="Check list"/>
    <w:basedOn w:val="BodyText"/>
    <w:autoRedefine/>
    <w:pPr>
      <w:numPr>
        <w:numId w:val="47"/>
      </w:numPr>
      <w:tabs>
        <w:tab w:val="clear" w:pos="720"/>
      </w:tabs>
      <w:ind w:left="0" w:firstLine="720"/>
    </w:pPr>
  </w:style>
  <w:style w:type="paragraph" w:customStyle="1" w:styleId="PlusBodytext">
    <w:name w:val="Plus Body text"/>
    <w:basedOn w:val="BodyText"/>
    <w:autoRedefine/>
    <w:pPr>
      <w:numPr>
        <w:numId w:val="48"/>
      </w:numPr>
      <w:tabs>
        <w:tab w:val="clear" w:pos="720"/>
      </w:tabs>
      <w:ind w:left="0" w:firstLine="720"/>
    </w:pPr>
  </w:style>
  <w:style w:type="character" w:customStyle="1" w:styleId="BodyTextIndentChar1">
    <w:name w:val="Body Text Indent Char1"/>
    <w:aliases w:val="Body Text Indent Char Char Char1,Body Text Indent Char Char Char Char Char Char Char,Body Text Indent Char Char Char Char,Body Text Indent Char Char Char Char Char Char Char Char Char Char Char1"/>
    <w:rPr>
      <w:rFonts w:ascii="Times New Roman" w:eastAsia="Times New Roman" w:hAnsi="Times New Roman" w:cs="Times New Roman"/>
      <w:color w:val="auto"/>
      <w:sz w:val="24"/>
      <w:szCs w:val="24"/>
      <w:lang w:val="en-AU" w:eastAsia="en-US"/>
    </w:rPr>
  </w:style>
  <w:style w:type="paragraph" w:customStyle="1" w:styleId="Indentbold">
    <w:name w:val="Indent bold"/>
    <w:link w:val="IndentboldChar"/>
    <w:autoRedefine/>
    <w:pPr>
      <w:spacing w:before="120" w:line="312" w:lineRule="auto"/>
      <w:ind w:left="567"/>
    </w:pPr>
    <w:rPr>
      <w:rFonts w:ascii="Times New Roman" w:eastAsia="Times New Roman" w:hAnsi="Times New Roman"/>
      <w:b/>
      <w:kern w:val="28"/>
      <w:sz w:val="26"/>
      <w:szCs w:val="26"/>
      <w:lang w:val="x-none" w:eastAsia="x-none"/>
    </w:rPr>
  </w:style>
  <w:style w:type="character" w:customStyle="1" w:styleId="IndentboldChar">
    <w:name w:val="Indent bold Char"/>
    <w:link w:val="Indentbold"/>
    <w:rPr>
      <w:rFonts w:ascii="Times New Roman" w:eastAsia="Times New Roman" w:hAnsi="Times New Roman"/>
      <w:b/>
      <w:kern w:val="28"/>
      <w:sz w:val="26"/>
      <w:szCs w:val="26"/>
      <w:lang w:val="x-none"/>
    </w:rPr>
  </w:style>
  <w:style w:type="paragraph" w:customStyle="1" w:styleId="Checknormal">
    <w:name w:val="Check normal"/>
    <w:basedOn w:val="Normal"/>
    <w:autoRedefine/>
    <w:pPr>
      <w:numPr>
        <w:numId w:val="49"/>
      </w:numPr>
      <w:spacing w:before="120"/>
    </w:pPr>
    <w:rPr>
      <w:b/>
    </w:rPr>
  </w:style>
  <w:style w:type="paragraph" w:customStyle="1" w:styleId="listStyle1">
    <w:name w:val="list Style1"/>
    <w:basedOn w:val="Normal"/>
    <w:pPr>
      <w:numPr>
        <w:numId w:val="50"/>
      </w:numPr>
      <w:spacing w:before="120"/>
    </w:pPr>
  </w:style>
  <w:style w:type="paragraph" w:customStyle="1" w:styleId="BodyText20">
    <w:name w:val="Body Text2"/>
    <w:basedOn w:val="Normal"/>
    <w:uiPriority w:val="99"/>
    <w:pPr>
      <w:spacing w:before="120" w:line="312" w:lineRule="auto"/>
      <w:ind w:left="360"/>
    </w:pPr>
    <w:rPr>
      <w:kern w:val="28"/>
      <w:sz w:val="26"/>
      <w:szCs w:val="26"/>
    </w:rPr>
  </w:style>
  <w:style w:type="paragraph" w:customStyle="1" w:styleId="Bodytextbold">
    <w:name w:val="Body text bold"/>
    <w:basedOn w:val="BodyText20"/>
    <w:link w:val="BodytextboldChar"/>
    <w:autoRedefine/>
    <w:rPr>
      <w:b/>
      <w:lang w:val="x-none" w:eastAsia="x-none"/>
    </w:rPr>
  </w:style>
  <w:style w:type="character" w:customStyle="1" w:styleId="BodytextboldChar">
    <w:name w:val="Body text bold Char"/>
    <w:link w:val="Bodytextbold"/>
    <w:rPr>
      <w:rFonts w:ascii="Times New Roman" w:eastAsia="Times New Roman" w:hAnsi="Times New Roman"/>
      <w:b/>
      <w:kern w:val="28"/>
      <w:sz w:val="26"/>
      <w:szCs w:val="26"/>
      <w:lang w:val="x-none"/>
    </w:rPr>
  </w:style>
  <w:style w:type="paragraph" w:customStyle="1" w:styleId="NormalChuan">
    <w:name w:val="Normal Chuan"/>
    <w:basedOn w:val="NormalIndent"/>
    <w:pPr>
      <w:spacing w:before="240" w:line="240" w:lineRule="auto"/>
      <w:ind w:left="0"/>
    </w:pPr>
    <w:rPr>
      <w:rFonts w:ascii="Arial" w:hAnsi="Arial"/>
      <w:sz w:val="22"/>
      <w:szCs w:val="22"/>
    </w:rPr>
  </w:style>
  <w:style w:type="paragraph" w:styleId="Caption">
    <w:name w:val="caption"/>
    <w:aliases w:val="Caption 1,Tables,Fig Char,Caption Char1 Char,Caption Char Char Char,Fig Char Char Char,Caption Char1,cp,Figures,Appendix A,Heading  2,Caption1,Caption_table,Danh sách bảng,תאור/תמונה,תיאור/תמונה,Caption Char Char,Caption Char2,paveikslas,標號 字元"/>
    <w:basedOn w:val="Normal"/>
    <w:next w:val="Normal"/>
    <w:qFormat/>
    <w:pPr>
      <w:spacing w:before="120" w:line="312" w:lineRule="auto"/>
    </w:pPr>
    <w:rPr>
      <w:b/>
      <w:bCs/>
      <w:sz w:val="20"/>
      <w:szCs w:val="20"/>
    </w:rPr>
  </w:style>
  <w:style w:type="paragraph" w:customStyle="1" w:styleId="Bullet1CharChar">
    <w:name w:val="Bullet 1 Char Char"/>
    <w:basedOn w:val="Normal"/>
    <w:link w:val="Bullet1CharCharChar"/>
    <w:pPr>
      <w:widowControl w:val="0"/>
      <w:tabs>
        <w:tab w:val="left" w:pos="567"/>
        <w:tab w:val="num" w:pos="720"/>
      </w:tabs>
      <w:spacing w:before="120" w:line="320" w:lineRule="atLeast"/>
      <w:ind w:left="720" w:hanging="360"/>
    </w:pPr>
    <w:rPr>
      <w:snapToGrid w:val="0"/>
      <w:color w:val="000000"/>
      <w:sz w:val="26"/>
      <w:lang w:val="x-none" w:eastAsia="x-none"/>
    </w:rPr>
  </w:style>
  <w:style w:type="character" w:customStyle="1" w:styleId="Bullet1CharCharChar">
    <w:name w:val="Bullet 1 Char Char Char"/>
    <w:link w:val="Bullet1CharChar"/>
    <w:rPr>
      <w:rFonts w:ascii="Times New Roman" w:eastAsia="Times New Roman" w:hAnsi="Times New Roman"/>
      <w:snapToGrid w:val="0"/>
      <w:color w:val="000000"/>
      <w:sz w:val="26"/>
      <w:szCs w:val="24"/>
      <w:lang w:val="x-none"/>
    </w:rPr>
  </w:style>
  <w:style w:type="paragraph" w:customStyle="1" w:styleId="Charannt">
    <w:name w:val="Char annt"/>
    <w:autoRedefine/>
    <w:pPr>
      <w:spacing w:before="120" w:line="312" w:lineRule="auto"/>
      <w:jc w:val="both"/>
    </w:pPr>
    <w:rPr>
      <w:rFonts w:ascii="Times New Roman" w:eastAsia="Times New Roman" w:hAnsi="Times New Roman"/>
      <w:sz w:val="26"/>
      <w:lang w:val="en-US" w:eastAsia="en-US"/>
    </w:rPr>
  </w:style>
  <w:style w:type="paragraph" w:customStyle="1" w:styleId="StyleJustified">
    <w:name w:val="Style Justified"/>
    <w:basedOn w:val="Normal"/>
    <w:pPr>
      <w:spacing w:before="60" w:after="60"/>
    </w:pPr>
    <w:rPr>
      <w:sz w:val="26"/>
      <w:szCs w:val="20"/>
    </w:rPr>
  </w:style>
  <w:style w:type="paragraph" w:customStyle="1" w:styleId="Normal20">
    <w:name w:val="Normal 2"/>
    <w:basedOn w:val="Normal"/>
    <w:link w:val="Normal2Char"/>
    <w:pPr>
      <w:spacing w:before="120" w:after="60"/>
      <w:ind w:left="720"/>
    </w:pPr>
    <w:rPr>
      <w:spacing w:val="-6"/>
      <w:sz w:val="26"/>
      <w:szCs w:val="20"/>
      <w:lang w:val="x-none" w:eastAsia="x-none"/>
    </w:rPr>
  </w:style>
  <w:style w:type="paragraph" w:customStyle="1" w:styleId="Indent1">
    <w:name w:val="Indent 1"/>
    <w:basedOn w:val="Normal"/>
    <w:link w:val="Indent1CharChar0"/>
    <w:qFormat/>
    <w:pPr>
      <w:numPr>
        <w:numId w:val="51"/>
      </w:numPr>
      <w:spacing w:before="120"/>
    </w:pPr>
  </w:style>
  <w:style w:type="numbering" w:customStyle="1" w:styleId="NormalBulleted">
    <w:name w:val="Normal Bulleted"/>
    <w:basedOn w:val="NoList"/>
  </w:style>
  <w:style w:type="character" w:customStyle="1" w:styleId="nd1Char">
    <w:name w:val="nd1 Char"/>
    <w:link w:val="nd1"/>
    <w:rPr>
      <w:rFonts w:ascii="Times New Roman" w:eastAsia="Times New Roman" w:hAnsi="Times New Roman"/>
      <w:sz w:val="24"/>
      <w:szCs w:val="28"/>
      <w:lang w:val="x-none" w:eastAsia="x-none"/>
    </w:rPr>
  </w:style>
  <w:style w:type="paragraph" w:customStyle="1" w:styleId="Nd">
    <w:name w:val="Nd"/>
    <w:basedOn w:val="Normal"/>
    <w:link w:val="NdChar"/>
    <w:pPr>
      <w:spacing w:before="60" w:after="60"/>
    </w:pPr>
    <w:rPr>
      <w:lang w:val="x-none" w:eastAsia="x-none"/>
    </w:rPr>
  </w:style>
  <w:style w:type="character" w:customStyle="1" w:styleId="NdChar">
    <w:name w:val="Nd Char"/>
    <w:link w:val="Nd"/>
    <w:rPr>
      <w:rFonts w:ascii="Times New Roman" w:eastAsia="Times New Roman" w:hAnsi="Times New Roman"/>
      <w:sz w:val="24"/>
      <w:szCs w:val="24"/>
      <w:lang w:val="x-none"/>
    </w:rPr>
  </w:style>
  <w:style w:type="paragraph" w:customStyle="1" w:styleId="M2">
    <w:name w:val="M2"/>
    <w:basedOn w:val="Heading2"/>
    <w:link w:val="M2CharChar"/>
    <w:pPr>
      <w:numPr>
        <w:ilvl w:val="1"/>
        <w:numId w:val="53"/>
      </w:numPr>
      <w:spacing w:before="0" w:after="120"/>
    </w:pPr>
    <w:rPr>
      <w:i/>
      <w:iCs/>
      <w:color w:val="0033CC"/>
      <w:kern w:val="28"/>
    </w:rPr>
  </w:style>
  <w:style w:type="paragraph" w:customStyle="1" w:styleId="M3">
    <w:name w:val="M3"/>
    <w:basedOn w:val="Heading3"/>
    <w:next w:val="Nd"/>
    <w:pPr>
      <w:numPr>
        <w:ilvl w:val="2"/>
        <w:numId w:val="53"/>
      </w:numPr>
      <w:tabs>
        <w:tab w:val="clear" w:pos="720"/>
      </w:tabs>
      <w:ind w:left="2520" w:hanging="360"/>
    </w:pPr>
    <w:rPr>
      <w:rFonts w:cs="Arial"/>
      <w:color w:val="0066FF"/>
      <w:kern w:val="28"/>
    </w:rPr>
  </w:style>
  <w:style w:type="paragraph" w:customStyle="1" w:styleId="M4Char">
    <w:name w:val="M4 Char"/>
    <w:basedOn w:val="Heading4"/>
    <w:next w:val="nd0"/>
    <w:pPr>
      <w:numPr>
        <w:ilvl w:val="3"/>
        <w:numId w:val="53"/>
      </w:numPr>
      <w:tabs>
        <w:tab w:val="clear" w:pos="1008"/>
      </w:tabs>
      <w:spacing w:before="0"/>
      <w:ind w:left="3240" w:hanging="360"/>
    </w:pPr>
    <w:rPr>
      <w:bCs w:val="0"/>
      <w:color w:val="6699FF"/>
    </w:rPr>
  </w:style>
  <w:style w:type="paragraph" w:customStyle="1" w:styleId="M5">
    <w:name w:val="M5"/>
    <w:basedOn w:val="Heading5"/>
    <w:pPr>
      <w:keepNext w:val="0"/>
      <w:numPr>
        <w:ilvl w:val="4"/>
        <w:numId w:val="53"/>
      </w:numPr>
      <w:spacing w:after="60"/>
    </w:pPr>
    <w:rPr>
      <w:bCs/>
      <w:iCs/>
      <w:color w:val="auto"/>
      <w:sz w:val="26"/>
      <w:lang w:eastAsia="en-US"/>
    </w:rPr>
  </w:style>
  <w:style w:type="character" w:customStyle="1" w:styleId="M2CharChar">
    <w:name w:val="M2 Char Char"/>
    <w:link w:val="M2"/>
    <w:rPr>
      <w:rFonts w:ascii="Times New Roman" w:eastAsia="Times New Roman" w:hAnsi="Times New Roman"/>
      <w:b/>
      <w:bCs/>
      <w:i/>
      <w:iCs/>
      <w:color w:val="0033CC"/>
      <w:kern w:val="28"/>
      <w:sz w:val="28"/>
      <w:szCs w:val="28"/>
      <w:lang w:val="pt-PT" w:eastAsia="en-US"/>
    </w:rPr>
  </w:style>
  <w:style w:type="paragraph" w:customStyle="1" w:styleId="TD">
    <w:name w:val="TD"/>
    <w:basedOn w:val="Heading1"/>
    <w:pPr>
      <w:pageBreakBefore/>
      <w:numPr>
        <w:numId w:val="53"/>
      </w:numPr>
      <w:spacing w:after="240"/>
    </w:pPr>
    <w:rPr>
      <w:bCs w:val="0"/>
      <w:color w:val="003399"/>
      <w:sz w:val="32"/>
      <w:szCs w:val="20"/>
    </w:rPr>
  </w:style>
  <w:style w:type="paragraph" w:customStyle="1" w:styleId="nd0">
    <w:name w:val="nd"/>
    <w:basedOn w:val="Normal"/>
    <w:link w:val="ndChar0"/>
    <w:pPr>
      <w:widowControl w:val="0"/>
      <w:spacing w:before="60" w:after="60"/>
    </w:pPr>
    <w:rPr>
      <w:szCs w:val="28"/>
      <w:lang w:val="x-none" w:eastAsia="x-none"/>
    </w:rPr>
  </w:style>
  <w:style w:type="paragraph" w:customStyle="1" w:styleId="Char">
    <w:name w:val="Char"/>
    <w:pPr>
      <w:spacing w:after="160" w:line="240" w:lineRule="exact"/>
    </w:pPr>
    <w:rPr>
      <w:rFonts w:ascii="Verdana" w:eastAsia="Times New Roman" w:hAnsi="Verdana"/>
      <w:lang w:val="en-US" w:eastAsia="en-US"/>
    </w:rPr>
  </w:style>
  <w:style w:type="paragraph" w:customStyle="1" w:styleId="indent20">
    <w:name w:val="indent2"/>
    <w:basedOn w:val="Normal"/>
    <w:pPr>
      <w:spacing w:before="100" w:beforeAutospacing="1" w:after="100" w:afterAutospacing="1"/>
    </w:pPr>
  </w:style>
  <w:style w:type="paragraph" w:customStyle="1" w:styleId="1Char">
    <w:name w:val="1 Char"/>
    <w:basedOn w:val="Normal"/>
    <w:pPr>
      <w:pageBreakBefore/>
      <w:spacing w:before="100" w:beforeAutospacing="1" w:after="100" w:afterAutospacing="1"/>
    </w:pPr>
    <w:rPr>
      <w:rFonts w:ascii="Tahoma" w:hAnsi="Tahoma"/>
      <w:sz w:val="20"/>
      <w:szCs w:val="20"/>
    </w:rPr>
  </w:style>
  <w:style w:type="paragraph" w:customStyle="1" w:styleId="CharCharChar1Char">
    <w:name w:val="Char Char Char1 Char"/>
    <w:autoRedefine/>
    <w:pPr>
      <w:numPr>
        <w:numId w:val="54"/>
      </w:numPr>
      <w:tabs>
        <w:tab w:val="clear" w:pos="717"/>
        <w:tab w:val="num" w:pos="720"/>
      </w:tabs>
      <w:spacing w:after="120"/>
      <w:ind w:left="357" w:firstLine="0"/>
    </w:pPr>
    <w:rPr>
      <w:rFonts w:ascii="Times New Roman" w:eastAsia="Times New Roman" w:hAnsi="Times New Roman"/>
      <w:lang w:val="en-US" w:eastAsia="en-US"/>
    </w:rPr>
  </w:style>
  <w:style w:type="paragraph" w:customStyle="1" w:styleId="Title2">
    <w:name w:val="Title2"/>
    <w:pPr>
      <w:spacing w:before="120" w:after="240"/>
      <w:jc w:val="center"/>
    </w:pPr>
    <w:rPr>
      <w:rFonts w:ascii="Arial" w:eastAsia="Times New Roman" w:hAnsi="Arial"/>
      <w:b/>
      <w:sz w:val="32"/>
      <w:lang w:val="en-US" w:eastAsia="en-US"/>
    </w:rPr>
  </w:style>
  <w:style w:type="paragraph" w:customStyle="1" w:styleId="Charindex">
    <w:name w:val="Char index"/>
    <w:autoRedefine/>
    <w:pPr>
      <w:spacing w:before="60" w:after="60" w:line="312" w:lineRule="auto"/>
      <w:jc w:val="both"/>
    </w:pPr>
    <w:rPr>
      <w:rFonts w:ascii="Times New Roman" w:eastAsia="Times New Roman" w:hAnsi="Times New Roman"/>
      <w:sz w:val="26"/>
      <w:lang w:val="en-US" w:eastAsia="en-US"/>
    </w:rPr>
  </w:style>
  <w:style w:type="paragraph" w:customStyle="1" w:styleId="Bia-Top">
    <w:name w:val="Bia- Top"/>
    <w:basedOn w:val="Normal"/>
    <w:next w:val="Normal"/>
    <w:pPr>
      <w:spacing w:before="120"/>
      <w:ind w:left="360"/>
      <w:jc w:val="center"/>
    </w:pPr>
    <w:rPr>
      <w:b/>
      <w:bCs/>
      <w:spacing w:val="-6"/>
      <w:sz w:val="26"/>
      <w:szCs w:val="28"/>
    </w:rPr>
  </w:style>
  <w:style w:type="character" w:customStyle="1" w:styleId="Normal2Char">
    <w:name w:val="Normal 2 Char"/>
    <w:link w:val="Normal20"/>
    <w:rPr>
      <w:rFonts w:ascii="Times New Roman" w:eastAsia="Times New Roman" w:hAnsi="Times New Roman"/>
      <w:spacing w:val="-6"/>
      <w:sz w:val="26"/>
      <w:lang w:val="x-none"/>
    </w:rPr>
  </w:style>
  <w:style w:type="paragraph" w:customStyle="1" w:styleId="StyleHeading4Heading4Charh4Charh41CharCharCharCharNo">
    <w:name w:val="Style Heading 4Heading 4 Charh4 Charh41 Char Char Char Char + No"/>
    <w:basedOn w:val="Heading4"/>
    <w:link w:val="StyleHeading4Heading4Charh4Charh41CharCharCharCharNoChar"/>
    <w:autoRedefine/>
    <w:pPr>
      <w:spacing w:before="240" w:after="60"/>
      <w:ind w:left="360"/>
    </w:pPr>
    <w:rPr>
      <w:szCs w:val="24"/>
      <w:u w:val="single"/>
    </w:rPr>
  </w:style>
  <w:style w:type="character" w:customStyle="1" w:styleId="StyleHeading4Heading4Charh4Charh41CharCharCharCharNoChar">
    <w:name w:val="Style Heading 4Heading 4 Charh4 Charh41 Char Char Char Char + No.Char"/>
    <w:link w:val="StyleHeading4Heading4Charh4Charh41CharCharCharCharNo"/>
    <w:rPr>
      <w:rFonts w:ascii="Times New Roman" w:eastAsia="Times New Roman" w:hAnsi="Times New Roman"/>
      <w:b/>
      <w:i/>
      <w:sz w:val="26"/>
      <w:szCs w:val="24"/>
      <w:u w:val="single"/>
      <w:lang w:val="x-none"/>
    </w:rPr>
  </w:style>
  <w:style w:type="paragraph" w:customStyle="1" w:styleId="ChechedStyle1">
    <w:name w:val="Cheched Style1"/>
    <w:basedOn w:val="Normal"/>
    <w:pPr>
      <w:numPr>
        <w:numId w:val="56"/>
      </w:numPr>
      <w:spacing w:before="120"/>
    </w:pPr>
    <w:rPr>
      <w:sz w:val="26"/>
      <w:szCs w:val="26"/>
    </w:rPr>
  </w:style>
  <w:style w:type="paragraph" w:customStyle="1" w:styleId="Heading50">
    <w:name w:val="Heading5"/>
    <w:basedOn w:val="Normal"/>
    <w:pPr>
      <w:tabs>
        <w:tab w:val="num" w:pos="795"/>
      </w:tabs>
      <w:spacing w:before="120"/>
      <w:ind w:left="795" w:hanging="360"/>
    </w:pPr>
    <w:rPr>
      <w:snapToGrid w:val="0"/>
      <w:color w:val="000000"/>
    </w:rPr>
  </w:style>
  <w:style w:type="paragraph" w:customStyle="1" w:styleId="MyNormal">
    <w:name w:val="MyNormal"/>
    <w:basedOn w:val="Normal"/>
    <w:next w:val="Normal"/>
    <w:autoRedefine/>
    <w:pPr>
      <w:keepNext/>
      <w:keepLines/>
      <w:numPr>
        <w:numId w:val="57"/>
      </w:numPr>
      <w:spacing w:before="120"/>
    </w:pPr>
  </w:style>
  <w:style w:type="paragraph" w:customStyle="1" w:styleId="StyleCentered">
    <w:name w:val="Style Centered"/>
    <w:basedOn w:val="Normal"/>
    <w:link w:val="StyleCenteredChar"/>
    <w:pPr>
      <w:spacing w:before="120"/>
      <w:jc w:val="center"/>
    </w:pPr>
    <w:rPr>
      <w:rFonts w:ascii="Arial" w:hAnsi="Arial"/>
      <w:b/>
      <w:sz w:val="26"/>
      <w:szCs w:val="20"/>
      <w:lang w:val="x-none" w:eastAsia="x-none"/>
    </w:rPr>
  </w:style>
  <w:style w:type="character" w:customStyle="1" w:styleId="StyleCenteredChar">
    <w:name w:val="Style Centered Char"/>
    <w:link w:val="StyleCentered"/>
    <w:rPr>
      <w:rFonts w:ascii="Arial" w:eastAsia="Times New Roman" w:hAnsi="Arial"/>
      <w:b/>
      <w:sz w:val="26"/>
      <w:lang w:val="x-none"/>
    </w:rPr>
  </w:style>
  <w:style w:type="paragraph" w:customStyle="1" w:styleId="Normal3">
    <w:name w:val="Normal3"/>
    <w:basedOn w:val="Normal"/>
    <w:autoRedefine/>
    <w:pPr>
      <w:keepNext/>
      <w:keepLines/>
      <w:tabs>
        <w:tab w:val="num" w:pos="720"/>
      </w:tabs>
      <w:spacing w:before="120"/>
      <w:ind w:left="720" w:hanging="360"/>
    </w:pPr>
    <w:rPr>
      <w:snapToGrid w:val="0"/>
      <w:color w:val="000000"/>
    </w:rPr>
  </w:style>
  <w:style w:type="paragraph" w:customStyle="1" w:styleId="Level1">
    <w:name w:val="Level_1"/>
    <w:basedOn w:val="Normal"/>
    <w:link w:val="Level1Char"/>
    <w:autoRedefine/>
    <w:pPr>
      <w:spacing w:before="120" w:line="360" w:lineRule="auto"/>
      <w:ind w:left="792"/>
    </w:pPr>
    <w:rPr>
      <w:b/>
      <w:bCs/>
      <w:sz w:val="26"/>
      <w:szCs w:val="26"/>
      <w:lang w:val="en-AU" w:eastAsia="x-none"/>
    </w:rPr>
  </w:style>
  <w:style w:type="paragraph" w:customStyle="1" w:styleId="Content">
    <w:name w:val="Content"/>
    <w:basedOn w:val="Normal"/>
    <w:autoRedefine/>
    <w:qFormat/>
    <w:pPr>
      <w:numPr>
        <w:numId w:val="58"/>
      </w:numPr>
      <w:tabs>
        <w:tab w:val="left" w:pos="1980"/>
      </w:tabs>
      <w:spacing w:before="120" w:line="312" w:lineRule="auto"/>
    </w:pPr>
    <w:rPr>
      <w:sz w:val="26"/>
      <w:szCs w:val="26"/>
    </w:rPr>
  </w:style>
  <w:style w:type="character" w:customStyle="1" w:styleId="Level1Char">
    <w:name w:val="Level_1 Char"/>
    <w:link w:val="Level1"/>
    <w:rPr>
      <w:rFonts w:ascii="Times New Roman" w:eastAsia="Times New Roman" w:hAnsi="Times New Roman"/>
      <w:b/>
      <w:bCs/>
      <w:sz w:val="26"/>
      <w:szCs w:val="26"/>
      <w:lang w:val="en-AU"/>
    </w:rPr>
  </w:style>
  <w:style w:type="paragraph" w:customStyle="1" w:styleId="Example">
    <w:name w:val="Example"/>
    <w:basedOn w:val="NormalIndent"/>
    <w:autoRedefine/>
    <w:pPr>
      <w:widowControl/>
      <w:tabs>
        <w:tab w:val="left" w:pos="702"/>
        <w:tab w:val="left" w:pos="1080"/>
      </w:tabs>
      <w:spacing w:before="60" w:line="288" w:lineRule="auto"/>
      <w:ind w:left="1440"/>
    </w:pPr>
    <w:rPr>
      <w:rFonts w:ascii="Times New Roman" w:hAnsi="Times New Roman"/>
      <w:i/>
      <w:iCs/>
      <w:sz w:val="18"/>
      <w:szCs w:val="18"/>
    </w:rPr>
  </w:style>
  <w:style w:type="paragraph" w:customStyle="1" w:styleId="Mucvidu">
    <w:name w:val="Mucvidu"/>
    <w:basedOn w:val="Vidu"/>
    <w:pPr>
      <w:spacing w:line="312" w:lineRule="auto"/>
    </w:pPr>
    <w:rPr>
      <w:rFonts w:ascii="Times New Roman" w:hAnsi="Times New Roman"/>
      <w:szCs w:val="26"/>
    </w:rPr>
  </w:style>
  <w:style w:type="paragraph" w:customStyle="1" w:styleId="Tailieu">
    <w:name w:val="Tailieu"/>
    <w:basedOn w:val="Refer"/>
  </w:style>
  <w:style w:type="paragraph" w:customStyle="1" w:styleId="Heading30">
    <w:name w:val="Heading3"/>
    <w:basedOn w:val="NormalIndent"/>
    <w:pPr>
      <w:widowControl/>
      <w:tabs>
        <w:tab w:val="num" w:pos="360"/>
        <w:tab w:val="left" w:pos="702"/>
        <w:tab w:val="left" w:pos="1080"/>
      </w:tabs>
      <w:spacing w:line="288" w:lineRule="auto"/>
    </w:pPr>
    <w:rPr>
      <w:sz w:val="22"/>
      <w:szCs w:val="22"/>
    </w:rPr>
  </w:style>
  <w:style w:type="paragraph" w:customStyle="1" w:styleId="APP2">
    <w:name w:val="APP2"/>
    <w:basedOn w:val="Normal"/>
    <w:pPr>
      <w:tabs>
        <w:tab w:val="left" w:pos="-720"/>
        <w:tab w:val="left" w:pos="0"/>
      </w:tabs>
      <w:spacing w:before="120" w:line="360" w:lineRule="auto"/>
      <w:ind w:left="720" w:hanging="720"/>
    </w:pPr>
    <w:rPr>
      <w:b/>
      <w:bCs/>
      <w:sz w:val="26"/>
      <w:szCs w:val="26"/>
      <w:lang w:val="en-AU"/>
    </w:rPr>
  </w:style>
  <w:style w:type="paragraph" w:customStyle="1" w:styleId="App1">
    <w:name w:val="App1"/>
    <w:basedOn w:val="Normal"/>
    <w:pPr>
      <w:keepNext/>
      <w:tabs>
        <w:tab w:val="left" w:pos="-720"/>
        <w:tab w:val="left" w:pos="0"/>
        <w:tab w:val="left" w:pos="432"/>
      </w:tabs>
      <w:spacing w:before="120" w:line="360" w:lineRule="auto"/>
      <w:ind w:left="1440" w:hanging="1440"/>
    </w:pPr>
    <w:rPr>
      <w:b/>
      <w:bCs/>
      <w:kern w:val="28"/>
      <w:sz w:val="32"/>
      <w:szCs w:val="32"/>
      <w:lang w:val="en-AU"/>
    </w:rPr>
  </w:style>
  <w:style w:type="paragraph" w:customStyle="1" w:styleId="PARA1">
    <w:name w:val="PARA1"/>
    <w:basedOn w:val="Normal"/>
    <w:pPr>
      <w:tabs>
        <w:tab w:val="left" w:pos="-720"/>
        <w:tab w:val="left" w:pos="-576"/>
        <w:tab w:val="left" w:pos="0"/>
      </w:tabs>
      <w:spacing w:before="120" w:line="360" w:lineRule="auto"/>
      <w:ind w:left="720"/>
    </w:pPr>
    <w:rPr>
      <w:sz w:val="26"/>
      <w:szCs w:val="26"/>
      <w:lang w:val="en-GB"/>
    </w:rPr>
  </w:style>
  <w:style w:type="paragraph" w:customStyle="1" w:styleId="chklvl2">
    <w:name w:val="chklvl2"/>
    <w:basedOn w:val="Normal"/>
    <w:pPr>
      <w:spacing w:before="120" w:line="360" w:lineRule="auto"/>
      <w:ind w:left="720" w:firstLine="720"/>
    </w:pPr>
    <w:rPr>
      <w:sz w:val="26"/>
      <w:lang w:val="en-AU"/>
    </w:rPr>
  </w:style>
  <w:style w:type="paragraph" w:customStyle="1" w:styleId="chklvl1">
    <w:name w:val="chklvl1"/>
    <w:basedOn w:val="Normal"/>
    <w:pPr>
      <w:spacing w:before="120" w:line="360" w:lineRule="auto"/>
      <w:ind w:left="720" w:firstLine="360"/>
    </w:pPr>
    <w:rPr>
      <w:sz w:val="26"/>
      <w:szCs w:val="26"/>
      <w:lang w:val="en-AU"/>
    </w:rPr>
  </w:style>
  <w:style w:type="paragraph" w:customStyle="1" w:styleId="chklvl3">
    <w:name w:val="chklvl3"/>
    <w:basedOn w:val="Normal"/>
    <w:pPr>
      <w:spacing w:before="120" w:line="360" w:lineRule="auto"/>
      <w:ind w:left="720" w:firstLine="1080"/>
    </w:pPr>
    <w:rPr>
      <w:sz w:val="26"/>
      <w:szCs w:val="26"/>
      <w:lang w:val="en-AU"/>
    </w:rPr>
  </w:style>
  <w:style w:type="paragraph" w:customStyle="1" w:styleId="CHKLVL4">
    <w:name w:val="CHKLVL4"/>
    <w:basedOn w:val="Normal"/>
    <w:pPr>
      <w:spacing w:before="120" w:line="360" w:lineRule="auto"/>
      <w:ind w:left="1440"/>
    </w:pPr>
    <w:rPr>
      <w:i/>
      <w:iCs/>
      <w:sz w:val="26"/>
      <w:szCs w:val="26"/>
      <w:lang w:val="en-AU"/>
    </w:rPr>
  </w:style>
  <w:style w:type="paragraph" w:customStyle="1" w:styleId="GLOSSARY1">
    <w:name w:val="GLOSSARY1"/>
    <w:basedOn w:val="Normal"/>
    <w:pPr>
      <w:spacing w:before="120" w:line="360" w:lineRule="auto"/>
      <w:ind w:left="274" w:hanging="274"/>
    </w:pPr>
    <w:rPr>
      <w:b/>
      <w:bCs/>
      <w:sz w:val="26"/>
      <w:szCs w:val="26"/>
      <w:lang w:val="en-AU"/>
    </w:rPr>
  </w:style>
  <w:style w:type="paragraph" w:customStyle="1" w:styleId="h1para">
    <w:name w:val="h1para"/>
    <w:basedOn w:val="Normal"/>
    <w:pPr>
      <w:spacing w:before="120" w:line="360" w:lineRule="auto"/>
      <w:ind w:left="450"/>
    </w:pPr>
    <w:rPr>
      <w:sz w:val="26"/>
      <w:szCs w:val="26"/>
      <w:lang w:val="en-AU"/>
    </w:rPr>
  </w:style>
  <w:style w:type="paragraph" w:customStyle="1" w:styleId="h2level">
    <w:name w:val="h2level"/>
    <w:basedOn w:val="Normal"/>
    <w:pPr>
      <w:spacing w:before="120" w:line="360" w:lineRule="auto"/>
      <w:ind w:left="1170"/>
    </w:pPr>
    <w:rPr>
      <w:sz w:val="26"/>
      <w:szCs w:val="26"/>
      <w:lang w:val="en-AU"/>
    </w:rPr>
  </w:style>
  <w:style w:type="paragraph" w:customStyle="1" w:styleId="Titlechklst">
    <w:name w:val="Title_chklst"/>
    <w:basedOn w:val="Normal"/>
    <w:pPr>
      <w:spacing w:before="120" w:line="360" w:lineRule="auto"/>
      <w:ind w:left="720"/>
      <w:jc w:val="center"/>
    </w:pPr>
    <w:rPr>
      <w:b/>
      <w:bCs/>
      <w:caps/>
      <w:sz w:val="26"/>
      <w:szCs w:val="28"/>
      <w:lang w:val="en-AU"/>
    </w:rPr>
  </w:style>
  <w:style w:type="paragraph" w:customStyle="1" w:styleId="Sub-heading1">
    <w:name w:val="Sub-heading 1"/>
    <w:basedOn w:val="Normal"/>
    <w:pPr>
      <w:spacing w:before="120" w:line="360" w:lineRule="auto"/>
      <w:ind w:left="360" w:hanging="360"/>
    </w:pPr>
    <w:rPr>
      <w:b/>
      <w:bCs/>
      <w:caps/>
      <w:sz w:val="26"/>
      <w:szCs w:val="28"/>
      <w:lang w:val="en-AU"/>
    </w:rPr>
  </w:style>
  <w:style w:type="paragraph" w:customStyle="1" w:styleId="Para">
    <w:name w:val="Para"/>
    <w:basedOn w:val="Normal"/>
    <w:pPr>
      <w:spacing w:before="120" w:line="360" w:lineRule="auto"/>
      <w:ind w:left="432"/>
    </w:pPr>
    <w:rPr>
      <w:sz w:val="26"/>
      <w:szCs w:val="26"/>
      <w:lang w:val="en-AU"/>
    </w:rPr>
  </w:style>
  <w:style w:type="paragraph" w:customStyle="1" w:styleId="Level4">
    <w:name w:val="Level_4"/>
    <w:basedOn w:val="Normal"/>
    <w:pPr>
      <w:spacing w:before="120" w:line="360" w:lineRule="auto"/>
      <w:ind w:left="1080"/>
    </w:pPr>
    <w:rPr>
      <w:sz w:val="26"/>
      <w:szCs w:val="26"/>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120" w:line="360" w:lineRule="auto"/>
      <w:ind w:left="1440"/>
    </w:pPr>
    <w:rPr>
      <w:sz w:val="26"/>
      <w:szCs w:val="26"/>
      <w:lang w:val="en-AU"/>
    </w:rPr>
  </w:style>
  <w:style w:type="paragraph" w:customStyle="1" w:styleId="level6">
    <w:name w:val="level_6"/>
    <w:basedOn w:val="Normal"/>
    <w:pPr>
      <w:spacing w:before="120" w:line="360" w:lineRule="auto"/>
      <w:ind w:left="1800"/>
    </w:pPr>
    <w:rPr>
      <w:sz w:val="26"/>
      <w:szCs w:val="26"/>
      <w:lang w:val="en-AU"/>
    </w:rPr>
  </w:style>
  <w:style w:type="paragraph" w:customStyle="1" w:styleId="Appendix">
    <w:name w:val="Appendix"/>
    <w:basedOn w:val="Normal"/>
    <w:pPr>
      <w:spacing w:before="120" w:line="360" w:lineRule="auto"/>
      <w:ind w:left="720"/>
    </w:pPr>
    <w:rPr>
      <w:b/>
      <w:bCs/>
      <w:caps/>
      <w:sz w:val="26"/>
      <w:szCs w:val="26"/>
      <w:lang w:val="en-AU"/>
    </w:rPr>
  </w:style>
  <w:style w:type="paragraph" w:customStyle="1" w:styleId="Applevel2">
    <w:name w:val="App_level2"/>
    <w:basedOn w:val="Normal"/>
    <w:pPr>
      <w:spacing w:before="120" w:line="360" w:lineRule="auto"/>
      <w:ind w:left="720"/>
    </w:pPr>
    <w:rPr>
      <w:b/>
      <w:bCs/>
      <w:caps/>
      <w:sz w:val="26"/>
      <w:szCs w:val="26"/>
      <w:lang w:val="en-AU"/>
    </w:rPr>
  </w:style>
  <w:style w:type="paragraph" w:customStyle="1" w:styleId="Standaard">
    <w:name w:val="Standaard"/>
    <w:rPr>
      <w:rFonts w:ascii="CG Times" w:eastAsia="Times New Roman" w:hAnsi="CG Times"/>
      <w:sz w:val="24"/>
      <w:szCs w:val="24"/>
      <w:lang w:val="en-GB" w:eastAsia="en-US"/>
    </w:rPr>
  </w:style>
  <w:style w:type="paragraph" w:customStyle="1" w:styleId="Starbullet">
    <w:name w:val="Starbullet"/>
    <w:basedOn w:val="Normal"/>
    <w:pPr>
      <w:spacing w:before="120" w:after="240" w:line="360" w:lineRule="auto"/>
      <w:ind w:left="360" w:hanging="360"/>
    </w:pPr>
    <w:rPr>
      <w:color w:val="000000"/>
      <w:sz w:val="26"/>
      <w:szCs w:val="26"/>
      <w:lang w:val="en-GB"/>
    </w:rPr>
  </w:style>
  <w:style w:type="paragraph" w:customStyle="1" w:styleId="textnotindented">
    <w:name w:val="text not indented"/>
    <w:basedOn w:val="Normal"/>
    <w:pPr>
      <w:spacing w:line="360" w:lineRule="auto"/>
      <w:ind w:left="720"/>
    </w:pPr>
    <w:rPr>
      <w:color w:val="000000"/>
      <w:sz w:val="26"/>
      <w:szCs w:val="26"/>
      <w:lang w:val="en-GB"/>
    </w:rPr>
  </w:style>
  <w:style w:type="paragraph" w:customStyle="1" w:styleId="table0">
    <w:name w:val="table"/>
    <w:basedOn w:val="Normal"/>
    <w:link w:val="tableChar"/>
    <w:pPr>
      <w:spacing w:before="120" w:line="360" w:lineRule="auto"/>
      <w:ind w:left="720"/>
    </w:pPr>
    <w:rPr>
      <w:color w:val="000000"/>
      <w:sz w:val="26"/>
      <w:szCs w:val="26"/>
      <w:lang w:val="en-GB"/>
    </w:rPr>
  </w:style>
  <w:style w:type="paragraph" w:customStyle="1" w:styleId="screentable">
    <w:name w:val="screen table"/>
    <w:pPr>
      <w:widowControl w:val="0"/>
    </w:pPr>
    <w:rPr>
      <w:rFonts w:ascii="Times New Roman" w:eastAsia="Times New Roman" w:hAnsi="Times New Roman"/>
      <w:lang w:val="en-US" w:eastAsia="en-US"/>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120" w:line="360" w:lineRule="auto"/>
      <w:ind w:left="72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120" w:line="360" w:lineRule="auto"/>
      <w:ind w:left="720"/>
    </w:pPr>
    <w:rPr>
      <w:rFonts w:ascii="Courier New" w:hAnsi="Courier New" w:cs="Courier New"/>
      <w:sz w:val="12"/>
      <w:szCs w:val="12"/>
      <w:lang w:val="en-GB"/>
    </w:rPr>
  </w:style>
  <w:style w:type="paragraph" w:customStyle="1" w:styleId="jlm">
    <w:name w:val="jlm"/>
    <w:basedOn w:val="Normal"/>
    <w:pPr>
      <w:spacing w:before="120" w:line="360" w:lineRule="auto"/>
      <w:ind w:left="720"/>
    </w:pPr>
    <w:rPr>
      <w:rFonts w:ascii="Courier New" w:hAnsi="Courier New" w:cs="Courier New"/>
      <w:sz w:val="26"/>
      <w:szCs w:val="26"/>
    </w:rPr>
  </w:style>
  <w:style w:type="paragraph" w:customStyle="1" w:styleId="Listing">
    <w:name w:val="Listing"/>
    <w:basedOn w:val="Normal"/>
    <w:pPr>
      <w:spacing w:before="120" w:line="360" w:lineRule="auto"/>
      <w:ind w:left="720"/>
    </w:pPr>
    <w:rPr>
      <w:rFonts w:ascii="Courier New" w:hAnsi="Courier New" w:cs="Courier New"/>
      <w:noProof/>
      <w:sz w:val="16"/>
      <w:szCs w:val="16"/>
      <w:lang w:val="en-AU"/>
    </w:rPr>
  </w:style>
  <w:style w:type="paragraph" w:customStyle="1" w:styleId="NormalCaption">
    <w:name w:val="NormalCaption"/>
    <w:basedOn w:val="Normal"/>
    <w:pPr>
      <w:widowControl w:val="0"/>
      <w:spacing w:before="120" w:line="360" w:lineRule="auto"/>
      <w:ind w:left="709"/>
    </w:pPr>
    <w:rPr>
      <w:b/>
      <w:bCs/>
      <w:sz w:val="26"/>
      <w:szCs w:val="26"/>
    </w:rPr>
  </w:style>
  <w:style w:type="paragraph" w:customStyle="1" w:styleId="NormalIndex">
    <w:name w:val="NormalIndex"/>
    <w:basedOn w:val="NormalIndent0"/>
    <w:pPr>
      <w:pBdr>
        <w:bottom w:val="none" w:sz="0" w:space="0" w:color="auto"/>
      </w:pBdr>
      <w:tabs>
        <w:tab w:val="clear" w:pos="9356"/>
        <w:tab w:val="left" w:pos="360"/>
        <w:tab w:val="left" w:pos="450"/>
      </w:tabs>
      <w:spacing w:before="60" w:after="60" w:line="360" w:lineRule="auto"/>
      <w:ind w:left="720" w:hanging="360"/>
    </w:pPr>
    <w:rPr>
      <w:i w:val="0"/>
      <w:sz w:val="26"/>
      <w:szCs w:val="26"/>
    </w:rPr>
  </w:style>
  <w:style w:type="paragraph" w:customStyle="1" w:styleId="NH-1">
    <w:name w:val="NH-1"/>
    <w:basedOn w:val="Normal"/>
    <w:next w:val="NH-2"/>
    <w:pPr>
      <w:keepNext/>
      <w:widowControl w:val="0"/>
      <w:tabs>
        <w:tab w:val="left" w:pos="360"/>
      </w:tabs>
      <w:spacing w:before="120" w:line="360" w:lineRule="auto"/>
      <w:ind w:left="360" w:hanging="360"/>
    </w:pPr>
    <w:rPr>
      <w:rFonts w:ascii=".VnArial" w:hAnsi=".VnArial"/>
      <w:b/>
      <w:bCs/>
      <w:sz w:val="26"/>
      <w:szCs w:val="26"/>
    </w:rPr>
  </w:style>
  <w:style w:type="paragraph" w:customStyle="1" w:styleId="NH-2">
    <w:name w:val="NH-2"/>
    <w:basedOn w:val="Normal"/>
    <w:next w:val="NormalIndent"/>
    <w:pPr>
      <w:keepNext/>
      <w:widowControl w:val="0"/>
      <w:tabs>
        <w:tab w:val="left" w:pos="720"/>
      </w:tabs>
      <w:spacing w:before="120" w:line="360" w:lineRule="auto"/>
      <w:ind w:left="360" w:hanging="360"/>
    </w:pPr>
    <w:rPr>
      <w:rFonts w:ascii=".VnArial" w:hAnsi=".VnArial"/>
      <w:b/>
      <w:bCs/>
      <w:sz w:val="26"/>
      <w:szCs w:val="26"/>
    </w:rPr>
  </w:style>
  <w:style w:type="paragraph" w:customStyle="1" w:styleId="NormalText">
    <w:name w:val="NormalText"/>
    <w:basedOn w:val="Normal"/>
    <w:pPr>
      <w:widowControl w:val="0"/>
      <w:spacing w:before="120" w:line="360" w:lineRule="auto"/>
      <w:ind w:left="720"/>
    </w:pPr>
    <w:rPr>
      <w:sz w:val="26"/>
      <w:szCs w:val="26"/>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spacing w:before="120" w:line="360" w:lineRule="auto"/>
      <w:ind w:left="2880" w:hanging="2160"/>
    </w:pPr>
    <w:rPr>
      <w:color w:val="000000"/>
      <w:sz w:val="26"/>
      <w:szCs w:val="26"/>
    </w:rPr>
  </w:style>
  <w:style w:type="paragraph" w:styleId="BlockText">
    <w:name w:val="Block Text"/>
    <w:basedOn w:val="Normal"/>
    <w:pPr>
      <w:widowControl w:val="0"/>
      <w:tabs>
        <w:tab w:val="left" w:pos="8820"/>
      </w:tabs>
      <w:spacing w:before="120" w:line="360" w:lineRule="auto"/>
      <w:ind w:left="720" w:right="22"/>
    </w:pPr>
    <w:rPr>
      <w:rFonts w:ascii=".VnTime" w:hAnsi=".VnTime"/>
      <w:sz w:val="26"/>
      <w:szCs w:val="26"/>
    </w:rPr>
  </w:style>
  <w:style w:type="paragraph" w:customStyle="1" w:styleId="TableCaption">
    <w:name w:val="TableCaption"/>
    <w:basedOn w:val="NormalIndent"/>
    <w:pPr>
      <w:spacing w:line="240" w:lineRule="auto"/>
      <w:ind w:left="-14" w:right="14"/>
    </w:pPr>
    <w:rPr>
      <w:rFonts w:ascii="Times New Roman" w:hAnsi="Times New Roman"/>
      <w:b/>
      <w:bCs/>
      <w:sz w:val="26"/>
      <w:szCs w:val="26"/>
    </w:rPr>
  </w:style>
  <w:style w:type="paragraph" w:customStyle="1" w:styleId="TableTitle">
    <w:name w:val="Table Title"/>
    <w:basedOn w:val="NormalIndent"/>
    <w:autoRedefine/>
    <w:pPr>
      <w:keepNext/>
      <w:numPr>
        <w:numId w:val="59"/>
      </w:numPr>
      <w:tabs>
        <w:tab w:val="clear" w:pos="1080"/>
      </w:tabs>
      <w:spacing w:line="240" w:lineRule="auto"/>
      <w:ind w:left="1080" w:right="29" w:hanging="360"/>
      <w:jc w:val="right"/>
    </w:pPr>
    <w:rPr>
      <w:rFonts w:ascii=".VnTime" w:hAnsi=".VnTime"/>
      <w:sz w:val="26"/>
      <w:szCs w:val="26"/>
    </w:rPr>
  </w:style>
  <w:style w:type="paragraph" w:styleId="Index1">
    <w:name w:val="index 1"/>
    <w:basedOn w:val="Normal"/>
    <w:next w:val="Normal"/>
    <w:link w:val="Index1Char"/>
    <w:autoRedefine/>
    <w:qFormat/>
    <w:pPr>
      <w:tabs>
        <w:tab w:val="left" w:pos="702"/>
        <w:tab w:val="left" w:pos="1080"/>
      </w:tabs>
      <w:spacing w:before="120" w:line="288" w:lineRule="auto"/>
      <w:ind w:left="-18"/>
    </w:pPr>
    <w:rPr>
      <w:rFonts w:ascii=".VnTime" w:hAnsi=".VnTime"/>
      <w:i/>
      <w:iCs/>
      <w:sz w:val="26"/>
      <w:szCs w:val="26"/>
    </w:rPr>
  </w:style>
  <w:style w:type="paragraph" w:customStyle="1" w:styleId="InfoBlue">
    <w:name w:val="InfoBlue"/>
    <w:basedOn w:val="Normal"/>
    <w:next w:val="BodyText"/>
    <w:autoRedefine/>
    <w:pPr>
      <w:widowControl w:val="0"/>
      <w:spacing w:before="120" w:line="240" w:lineRule="atLeast"/>
      <w:ind w:left="540"/>
    </w:pPr>
    <w:rPr>
      <w:rFonts w:cs="Tahoma"/>
      <w:i/>
      <w:color w:val="0000FF"/>
      <w:sz w:val="26"/>
      <w:szCs w:val="26"/>
    </w:rPr>
  </w:style>
  <w:style w:type="paragraph" w:customStyle="1" w:styleId="HeadingBig">
    <w:name w:val="Heading Big"/>
    <w:basedOn w:val="NormalTB"/>
    <w:autoRedefine/>
  </w:style>
  <w:style w:type="paragraph" w:customStyle="1" w:styleId="HeadingLv1">
    <w:name w:val="Heading Lv1"/>
    <w:basedOn w:val="Normal"/>
    <w:autoRedefine/>
    <w:pPr>
      <w:widowControl w:val="0"/>
      <w:spacing w:before="120" w:line="360" w:lineRule="auto"/>
      <w:ind w:left="720"/>
      <w:jc w:val="center"/>
    </w:pPr>
    <w:rPr>
      <w:rFonts w:cs="Tahoma"/>
      <w:b/>
      <w:snapToGrid w:val="0"/>
      <w:color w:val="6E2500"/>
      <w:sz w:val="18"/>
      <w:szCs w:val="26"/>
    </w:rPr>
  </w:style>
  <w:style w:type="paragraph" w:customStyle="1" w:styleId="NormalT">
    <w:name w:val="NormalT"/>
    <w:basedOn w:val="Normal"/>
    <w:pPr>
      <w:spacing w:before="120" w:line="360" w:lineRule="auto"/>
      <w:ind w:left="720"/>
    </w:pPr>
    <w:rPr>
      <w:sz w:val="26"/>
      <w:szCs w:val="26"/>
    </w:rPr>
  </w:style>
  <w:style w:type="paragraph" w:customStyle="1" w:styleId="Checkbold">
    <w:name w:val="Check bold"/>
    <w:basedOn w:val="Normal"/>
    <w:pPr>
      <w:numPr>
        <w:numId w:val="60"/>
      </w:numPr>
      <w:spacing w:before="120" w:line="360" w:lineRule="auto"/>
    </w:pPr>
    <w:rPr>
      <w:b/>
      <w:sz w:val="26"/>
      <w:szCs w:val="26"/>
    </w:rPr>
  </w:style>
  <w:style w:type="paragraph" w:customStyle="1" w:styleId="figure">
    <w:name w:val="figure"/>
    <w:basedOn w:val="Normal"/>
    <w:pPr>
      <w:widowControl w:val="0"/>
      <w:numPr>
        <w:numId w:val="61"/>
      </w:numPr>
      <w:spacing w:before="120"/>
      <w:jc w:val="center"/>
    </w:pPr>
    <w:rPr>
      <w:b/>
      <w:sz w:val="26"/>
      <w:szCs w:val="20"/>
    </w:rPr>
  </w:style>
  <w:style w:type="paragraph" w:customStyle="1" w:styleId="StyleChechedStyle1Before6ptAfter6ptLinespacing">
    <w:name w:val="Style Cheched Style1 + Before:  6 pt After:  6 pt Line spacing:"/>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
    <w:name w:val="Style List normal + Before:  6 pt After:  6 pt Line spacing:  Mul"/>
    <w:basedOn w:val="Listnormal"/>
    <w:autoRedefine/>
    <w:pPr>
      <w:numPr>
        <w:numId w:val="0"/>
      </w:numPr>
      <w:ind w:left="1890"/>
    </w:pPr>
    <w:rPr>
      <w:sz w:val="22"/>
      <w:szCs w:val="20"/>
    </w:rPr>
  </w:style>
  <w:style w:type="paragraph" w:customStyle="1" w:styleId="StyleBodyTextArialCharChar">
    <w:name w:val="Style Body Text + Arial Char Char"/>
    <w:basedOn w:val="BodyText"/>
    <w:autoRedefine/>
  </w:style>
  <w:style w:type="character" w:customStyle="1" w:styleId="StyleBodyTextArialCharCharChar">
    <w:name w:val="Style Body Text + Arial Char Char Char"/>
    <w:rPr>
      <w:rFonts w:ascii="Arial" w:hAnsi="Arial"/>
      <w:sz w:val="22"/>
      <w:szCs w:val="24"/>
    </w:rPr>
  </w:style>
  <w:style w:type="character" w:customStyle="1" w:styleId="ContentChar">
    <w:name w:val="Content Char"/>
    <w:rPr>
      <w:sz w:val="22"/>
      <w:szCs w:val="24"/>
    </w:rPr>
  </w:style>
  <w:style w:type="character" w:customStyle="1" w:styleId="CharCharChar">
    <w:name w:val="Char Char Char"/>
    <w:aliases w:val="Normal Indent Char Char Char1,Normal Indent Char1 Char Char Char,Normal Indent Char Char Char Char Char,Normal Indent Char Char1 Char Char Char Char Char Char Char Char Char Char"/>
    <w:rPr>
      <w:b/>
      <w:sz w:val="28"/>
      <w:szCs w:val="28"/>
    </w:rPr>
  </w:style>
  <w:style w:type="paragraph" w:customStyle="1" w:styleId="CheckIndent2">
    <w:name w:val="Check Indent2"/>
    <w:basedOn w:val="Normal"/>
    <w:autoRedefine/>
    <w:pPr>
      <w:tabs>
        <w:tab w:val="num" w:pos="1080"/>
      </w:tabs>
      <w:spacing w:before="60" w:line="360" w:lineRule="auto"/>
      <w:ind w:left="1080" w:hanging="540"/>
    </w:pPr>
    <w:rPr>
      <w:sz w:val="26"/>
      <w:szCs w:val="26"/>
    </w:rPr>
  </w:style>
  <w:style w:type="paragraph" w:customStyle="1" w:styleId="NormalIndentTimesNewRoman12CharCharChar">
    <w:name w:val="Normal Indent Times New Roman 12 Char Char Char"/>
    <w:basedOn w:val="Normal"/>
    <w:autoRedefine/>
    <w:pPr>
      <w:widowControl w:val="0"/>
      <w:spacing w:before="120" w:line="360" w:lineRule="auto"/>
      <w:ind w:left="540"/>
    </w:pPr>
    <w:rPr>
      <w:rFonts w:ascii="Arial" w:hAnsi="Arial"/>
      <w:sz w:val="26"/>
    </w:rPr>
  </w:style>
  <w:style w:type="character" w:customStyle="1" w:styleId="NormalIndentTimesNewRoman12CharCharCharChar">
    <w:name w:val="Normal Indent Times New Roman 12 Char Char Char Char"/>
    <w:rPr>
      <w:rFonts w:ascii="Arial" w:hAnsi="Arial"/>
      <w:sz w:val="24"/>
      <w:szCs w:val="22"/>
    </w:rPr>
  </w:style>
  <w:style w:type="paragraph" w:customStyle="1" w:styleId="StyleBodyTextArialChar">
    <w:name w:val="Style Body Text + Arial Char"/>
    <w:basedOn w:val="BodyText"/>
    <w:autoRedefine/>
  </w:style>
  <w:style w:type="paragraph" w:customStyle="1" w:styleId="StyleIndent2timesnewroman">
    <w:name w:val="Style Indent2 + times new roman"/>
    <w:basedOn w:val="Indent2"/>
    <w:autoRedefine/>
    <w:pPr>
      <w:numPr>
        <w:numId w:val="0"/>
      </w:numPr>
      <w:tabs>
        <w:tab w:val="clear" w:pos="1620"/>
        <w:tab w:val="num" w:pos="1440"/>
        <w:tab w:val="num" w:pos="1494"/>
      </w:tabs>
      <w:spacing w:line="240" w:lineRule="auto"/>
      <w:ind w:left="1440" w:hanging="720"/>
    </w:pPr>
    <w:rPr>
      <w:szCs w:val="24"/>
    </w:rPr>
  </w:style>
  <w:style w:type="paragraph" w:customStyle="1" w:styleId="indent3Char">
    <w:name w:val="indent3 Char"/>
    <w:basedOn w:val="Normal"/>
    <w:link w:val="indent3CharChar"/>
    <w:autoRedefine/>
    <w:pPr>
      <w:tabs>
        <w:tab w:val="num" w:pos="2061"/>
      </w:tabs>
      <w:spacing w:before="120" w:line="360" w:lineRule="auto"/>
      <w:ind w:left="2058" w:hanging="357"/>
    </w:pPr>
    <w:rPr>
      <w:iCs/>
      <w:sz w:val="26"/>
      <w:szCs w:val="26"/>
      <w:lang w:val="x-none" w:eastAsia="x-none"/>
    </w:rPr>
  </w:style>
  <w:style w:type="paragraph" w:customStyle="1" w:styleId="Styleindent3ArialCharChar">
    <w:name w:val="Style indent3 + Arial Char Char"/>
    <w:basedOn w:val="indent3Char"/>
    <w:link w:val="Styleindent3ArialCharCharChar"/>
    <w:autoRedefine/>
  </w:style>
  <w:style w:type="character" w:customStyle="1" w:styleId="indent3CharChar">
    <w:name w:val="indent3 Char Char"/>
    <w:link w:val="indent3Char"/>
    <w:rPr>
      <w:rFonts w:ascii="Times New Roman" w:eastAsia="Times New Roman" w:hAnsi="Times New Roman"/>
      <w:iCs/>
      <w:sz w:val="26"/>
      <w:szCs w:val="26"/>
      <w:lang w:val="x-none"/>
    </w:rPr>
  </w:style>
  <w:style w:type="character" w:customStyle="1" w:styleId="Styleindent3ArialCharCharChar">
    <w:name w:val="Style indent3 + Arial Char Char Char"/>
    <w:link w:val="Styleindent3ArialCharChar"/>
    <w:rPr>
      <w:rFonts w:ascii="Times New Roman" w:eastAsia="Times New Roman" w:hAnsi="Times New Roman"/>
      <w:iCs/>
      <w:sz w:val="26"/>
      <w:szCs w:val="26"/>
      <w:lang w:val="x-none"/>
    </w:rPr>
  </w:style>
  <w:style w:type="paragraph" w:customStyle="1" w:styleId="StyleBodyTextArialBoldCharChar">
    <w:name w:val="Style Body Text + Arial Bold Char Char"/>
    <w:basedOn w:val="BodyText"/>
    <w:link w:val="StyleBodyTextArialBoldCharCharChar"/>
    <w:autoRedefine/>
  </w:style>
  <w:style w:type="character" w:customStyle="1" w:styleId="StyleBodyTextArialBoldCharCharChar">
    <w:name w:val="Style Body Text + Arial Bold Char Char Char"/>
    <w:link w:val="StyleBodyTextArialBoldCharChar"/>
    <w:rPr>
      <w:rFonts w:ascii="Times New Roman" w:eastAsia="Times New Roman" w:hAnsi="Times New Roman"/>
      <w:bCs/>
      <w:sz w:val="28"/>
      <w:szCs w:val="24"/>
      <w:lang w:val="x-none" w:eastAsia="x-none"/>
    </w:rPr>
  </w:style>
  <w:style w:type="paragraph" w:customStyle="1" w:styleId="checked">
    <w:name w:val="checked"/>
    <w:basedOn w:val="NormalIndent"/>
    <w:pPr>
      <w:numPr>
        <w:numId w:val="62"/>
      </w:numPr>
      <w:tabs>
        <w:tab w:val="clear" w:pos="1710"/>
        <w:tab w:val="num" w:pos="360"/>
      </w:tabs>
      <w:spacing w:after="60" w:line="288" w:lineRule="auto"/>
      <w:ind w:left="1368" w:firstLine="0"/>
    </w:pPr>
    <w:rPr>
      <w:rFonts w:ascii="Arial" w:hAnsi="Arial"/>
      <w:sz w:val="22"/>
      <w:lang w:val="fr-FR"/>
    </w:rPr>
  </w:style>
  <w:style w:type="paragraph" w:customStyle="1" w:styleId="StyleStyleHeading1ArialTimesNewRoman">
    <w:name w:val="Style Style Heading 1 + Arial + Times New Roman"/>
    <w:basedOn w:val="Normal"/>
    <w:autoRedefine/>
    <w:pPr>
      <w:keepNext/>
      <w:pageBreakBefore/>
      <w:widowControl w:val="0"/>
      <w:tabs>
        <w:tab w:val="num" w:pos="360"/>
      </w:tabs>
      <w:spacing w:line="360" w:lineRule="auto"/>
      <w:outlineLvl w:val="0"/>
    </w:pPr>
    <w:rPr>
      <w:b/>
      <w:bCs/>
      <w:snapToGrid w:val="0"/>
      <w:kern w:val="28"/>
      <w:sz w:val="26"/>
    </w:rPr>
  </w:style>
  <w:style w:type="paragraph" w:customStyle="1" w:styleId="StyleJustifiedLeft05">
    <w:name w:val="Style Justified Left:  0.5&quot;"/>
    <w:basedOn w:val="Normal"/>
    <w:autoRedefine/>
    <w:pPr>
      <w:spacing w:before="120"/>
      <w:ind w:left="720"/>
    </w:pPr>
    <w:rPr>
      <w:szCs w:val="20"/>
    </w:rPr>
  </w:style>
  <w:style w:type="paragraph" w:customStyle="1" w:styleId="MyNormalChar">
    <w:name w:val="MyNormal Char"/>
    <w:basedOn w:val="Normal"/>
    <w:pPr>
      <w:tabs>
        <w:tab w:val="num" w:pos="1060"/>
      </w:tabs>
      <w:spacing w:before="120"/>
      <w:ind w:left="1060" w:hanging="360"/>
    </w:pPr>
  </w:style>
  <w:style w:type="paragraph" w:customStyle="1" w:styleId="StyleNormalChuan12ptLeft025">
    <w:name w:val="Style Normal Chuan + 12 pt Left:  0.25&quot;"/>
    <w:basedOn w:val="Normal"/>
    <w:autoRedefine/>
    <w:pPr>
      <w:widowControl w:val="0"/>
      <w:spacing w:before="120" w:line="312" w:lineRule="auto"/>
      <w:ind w:left="360"/>
    </w:pPr>
    <w:rPr>
      <w:bCs/>
      <w:snapToGrid w:val="0"/>
      <w:sz w:val="26"/>
      <w:szCs w:val="26"/>
    </w:rPr>
  </w:style>
  <w:style w:type="character" w:customStyle="1" w:styleId="StyleNormalIndentArialChar">
    <w:name w:val="Style Normal Indent + Arial Char"/>
    <w:link w:val="StyleNormalIndentArial"/>
    <w:rPr>
      <w:rFonts w:ascii=".VnArial" w:eastAsia="Times New Roman" w:hAnsi=".VnArial"/>
      <w:lang w:val="x-none"/>
    </w:rPr>
  </w:style>
  <w:style w:type="paragraph" w:customStyle="1" w:styleId="NormalIndentChar0">
    <w:name w:val="NormalIndent Char"/>
    <w:basedOn w:val="Normal"/>
    <w:autoRedefine/>
    <w:pPr>
      <w:spacing w:before="120" w:line="360" w:lineRule="auto"/>
      <w:ind w:firstLine="720"/>
    </w:pPr>
    <w:rPr>
      <w:rFonts w:ascii="Arial" w:hAnsi="Arial"/>
      <w:bCs/>
      <w:snapToGrid w:val="0"/>
      <w:sz w:val="26"/>
      <w:szCs w:val="20"/>
    </w:rPr>
  </w:style>
  <w:style w:type="paragraph" w:customStyle="1" w:styleId="StyleNormalTBLeftFirstline2835ptLinespacing15li">
    <w:name w:val="Style NormalTB + Left First line:  28.35 pt Line spacing:  1.5 li"/>
    <w:basedOn w:val="NormalTB"/>
  </w:style>
  <w:style w:type="paragraph" w:customStyle="1" w:styleId="StyleHeading2l2Arial">
    <w:name w:val="Style Heading 2l2 + Arial"/>
    <w:basedOn w:val="Heading2"/>
    <w:autoRedefine/>
    <w:pPr>
      <w:widowControl w:val="0"/>
      <w:tabs>
        <w:tab w:val="left" w:pos="426"/>
        <w:tab w:val="left" w:pos="900"/>
      </w:tabs>
      <w:spacing w:before="60"/>
    </w:pPr>
    <w:rPr>
      <w:snapToGrid w:val="0"/>
      <w:color w:val="0033CC"/>
      <w:kern w:val="28"/>
    </w:rPr>
  </w:style>
  <w:style w:type="paragraph" w:customStyle="1" w:styleId="ListNormalindexChar">
    <w:name w:val="List Normal index Char"/>
    <w:basedOn w:val="Normal"/>
    <w:autoRedefine/>
    <w:pPr>
      <w:tabs>
        <w:tab w:val="num" w:pos="720"/>
      </w:tabs>
      <w:spacing w:before="120"/>
      <w:ind w:left="720" w:hanging="360"/>
    </w:pPr>
    <w:rPr>
      <w:sz w:val="26"/>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Style3">
    <w:name w:val="Style3"/>
    <w:basedOn w:val="Heading3"/>
    <w:next w:val="Heading3"/>
    <w:link w:val="Style3Char"/>
    <w:autoRedefine/>
    <w:qFormat/>
    <w:pPr>
      <w:widowControl w:val="0"/>
      <w:numPr>
        <w:ilvl w:val="2"/>
      </w:numPr>
      <w:tabs>
        <w:tab w:val="num" w:pos="1224"/>
      </w:tabs>
      <w:spacing w:line="312" w:lineRule="auto"/>
      <w:ind w:left="1224" w:hanging="504"/>
    </w:pPr>
    <w:rPr>
      <w:i/>
      <w:iCs/>
      <w:snapToGrid w:val="0"/>
      <w:kern w:val="28"/>
      <w:lang w:val="vi-VN"/>
    </w:rPr>
  </w:style>
  <w:style w:type="character" w:customStyle="1" w:styleId="Style3Char">
    <w:name w:val="Style3 Char"/>
    <w:link w:val="Style3"/>
    <w:rPr>
      <w:rFonts w:ascii="Times New Roman" w:eastAsia="Times New Roman" w:hAnsi="Times New Roman"/>
      <w:b/>
      <w:bCs/>
      <w:i/>
      <w:iCs/>
      <w:snapToGrid w:val="0"/>
      <w:kern w:val="28"/>
      <w:sz w:val="26"/>
      <w:szCs w:val="26"/>
      <w:lang w:val="vi-VN"/>
    </w:rPr>
  </w:style>
  <w:style w:type="paragraph" w:customStyle="1" w:styleId="mainbody">
    <w:name w:val="main_body"/>
    <w:basedOn w:val="Normal"/>
    <w:link w:val="mainbodyChar"/>
    <w:uiPriority w:val="99"/>
    <w:pPr>
      <w:spacing w:before="80" w:after="80" w:line="300" w:lineRule="atLeast"/>
    </w:pPr>
    <w:rPr>
      <w:sz w:val="26"/>
      <w:lang w:val="x-none" w:eastAsia="x-none"/>
    </w:rPr>
  </w:style>
  <w:style w:type="paragraph" w:customStyle="1" w:styleId="maincontent">
    <w:name w:val="maincontent"/>
    <w:basedOn w:val="Normal"/>
    <w:pPr>
      <w:spacing w:before="100" w:beforeAutospacing="1" w:after="100" w:afterAutospacing="1"/>
      <w:ind w:firstLine="851"/>
    </w:pPr>
    <w:rPr>
      <w:rFonts w:ascii="Arial" w:eastAsia="MS Mincho" w:hAnsi="Arial" w:cs="Arial"/>
      <w:color w:val="000000"/>
      <w:sz w:val="20"/>
      <w:szCs w:val="20"/>
      <w:lang w:eastAsia="ja-JP"/>
    </w:rPr>
  </w:style>
  <w:style w:type="paragraph" w:customStyle="1" w:styleId="xmsonormal">
    <w:name w:val="x_msonormal"/>
    <w:basedOn w:val="Normal"/>
    <w:uiPriority w:val="99"/>
    <w:pPr>
      <w:spacing w:before="100" w:beforeAutospacing="1" w:after="100" w:afterAutospacing="1"/>
    </w:pPr>
  </w:style>
  <w:style w:type="paragraph" w:customStyle="1" w:styleId="xmsolistparagraph">
    <w:name w:val="x_msolistparagraph"/>
    <w:basedOn w:val="Normal"/>
    <w:pPr>
      <w:spacing w:before="100" w:beforeAutospacing="1" w:after="100" w:afterAutospacing="1"/>
    </w:pPr>
  </w:style>
  <w:style w:type="character" w:styleId="IntenseReference">
    <w:name w:val="Intense Reference"/>
    <w:uiPriority w:val="32"/>
    <w:qFormat/>
    <w:rPr>
      <w:b/>
      <w:bCs/>
      <w:smallCaps/>
      <w:color w:val="8DBB70"/>
      <w:spacing w:val="5"/>
      <w:u w:val="single"/>
    </w:rPr>
  </w:style>
  <w:style w:type="paragraph" w:styleId="Revision">
    <w:name w:val="Revision"/>
    <w:hidden/>
    <w:uiPriority w:val="99"/>
    <w:rPr>
      <w:rFonts w:ascii="Times New Roman" w:eastAsia="Times New Roman" w:hAnsi="Times New Roman"/>
      <w:sz w:val="24"/>
      <w:szCs w:val="24"/>
      <w:lang w:val="en-US" w:eastAsia="en-US"/>
    </w:rPr>
  </w:style>
  <w:style w:type="paragraph" w:customStyle="1" w:styleId="Picture">
    <w:name w:val="Picture"/>
    <w:basedOn w:val="Caption"/>
    <w:qFormat/>
    <w:pPr>
      <w:spacing w:before="0" w:after="200" w:line="240" w:lineRule="auto"/>
      <w:jc w:val="center"/>
    </w:pPr>
    <w:rPr>
      <w:color w:val="F24F4F"/>
      <w:sz w:val="28"/>
      <w:szCs w:val="18"/>
    </w:rPr>
  </w:style>
  <w:style w:type="paragraph" w:customStyle="1" w:styleId="ThirdLine">
    <w:name w:val="Third Line"/>
    <w:basedOn w:val="Normal"/>
    <w:next w:val="Normal"/>
    <w:pPr>
      <w:keepLines/>
      <w:numPr>
        <w:numId w:val="63"/>
      </w:numPr>
      <w:spacing w:before="120" w:line="300" w:lineRule="exact"/>
    </w:pPr>
    <w:rPr>
      <w:rFonts w:ascii="Arial" w:hAnsi="Arial"/>
      <w:sz w:val="26"/>
      <w:szCs w:val="20"/>
    </w:rPr>
  </w:style>
  <w:style w:type="paragraph" w:customStyle="1" w:styleId="BodyText30">
    <w:name w:val="Body Text3"/>
    <w:basedOn w:val="Normal"/>
    <w:uiPriority w:val="99"/>
    <w:pPr>
      <w:spacing w:before="120" w:line="312" w:lineRule="auto"/>
      <w:ind w:left="360"/>
    </w:pPr>
    <w:rPr>
      <w:kern w:val="28"/>
      <w:sz w:val="26"/>
      <w:szCs w:val="26"/>
    </w:rPr>
  </w:style>
  <w:style w:type="character" w:customStyle="1" w:styleId="Indent1Char1">
    <w:name w:val="Indent1 Char1"/>
    <w:rPr>
      <w:rFonts w:ascii="Times New Roman" w:eastAsia="Times New Roman" w:hAnsi="Times New Roman" w:cs="Times New Roman"/>
      <w:color w:val="auto"/>
      <w:sz w:val="28"/>
      <w:szCs w:val="28"/>
      <w:lang w:eastAsia="en-US"/>
    </w:rPr>
  </w:style>
  <w:style w:type="paragraph" w:customStyle="1" w:styleId="StyleNormalTBLeftFirstline2835ptLinespacing15li0">
    <w:name w:val="Style NormalTB + Left First line:  28.35 pt Line spacing:  1.5 li..."/>
    <w:basedOn w:val="NormalTB"/>
  </w:style>
  <w:style w:type="paragraph" w:customStyle="1" w:styleId="Body">
    <w:name w:val="Body"/>
    <w:basedOn w:val="Normal"/>
    <w:link w:val="BodyChar"/>
    <w:autoRedefine/>
    <w:uiPriority w:val="99"/>
    <w:qFormat/>
    <w:pPr>
      <w:numPr>
        <w:numId w:val="98"/>
      </w:numPr>
      <w:spacing w:before="120"/>
      <w:ind w:left="567"/>
    </w:pPr>
    <w:rPr>
      <w:b/>
      <w:bCs/>
      <w:color w:val="FF0000"/>
      <w:sz w:val="28"/>
      <w:szCs w:val="28"/>
      <w:lang w:val="x-none" w:eastAsia="ja-JP"/>
    </w:rPr>
  </w:style>
  <w:style w:type="character" w:customStyle="1" w:styleId="BodyChar">
    <w:name w:val="Body Char"/>
    <w:link w:val="Body"/>
    <w:uiPriority w:val="99"/>
    <w:rPr>
      <w:rFonts w:ascii="Times New Roman" w:eastAsia="Times New Roman" w:hAnsi="Times New Roman"/>
      <w:b/>
      <w:bCs/>
      <w:color w:val="FF0000"/>
      <w:sz w:val="28"/>
      <w:szCs w:val="28"/>
      <w:lang w:val="x-none" w:eastAsia="ja-JP"/>
    </w:rPr>
  </w:style>
  <w:style w:type="paragraph" w:customStyle="1" w:styleId="StyleIndent1TimesNewRoman13pt">
    <w:name w:val="Style Indent1 + Times New Roman 13 pt"/>
    <w:basedOn w:val="Indent10"/>
    <w:link w:val="StyleIndent1TimesNewRoman13ptCharChar"/>
    <w:pPr>
      <w:numPr>
        <w:numId w:val="64"/>
      </w:numPr>
      <w:tabs>
        <w:tab w:val="clear" w:pos="360"/>
      </w:tabs>
      <w:ind w:left="720"/>
    </w:pPr>
  </w:style>
  <w:style w:type="character" w:customStyle="1" w:styleId="StyleIndent1TimesNewRoman13ptCharChar">
    <w:name w:val="Style Indent1 + Times New Roman 13 pt Char Char"/>
    <w:link w:val="StyleIndent1TimesNewRoman13pt"/>
    <w:rPr>
      <w:rFonts w:ascii="Arial" w:eastAsia="Times New Roman" w:hAnsi="Arial"/>
      <w:sz w:val="24"/>
      <w:szCs w:val="24"/>
      <w:lang w:eastAsia="x-none"/>
    </w:rPr>
  </w:style>
  <w:style w:type="character" w:customStyle="1" w:styleId="NormalIndentCharChar">
    <w:name w:val="NormalIndent Char Char"/>
    <w:uiPriority w:val="99"/>
    <w:rPr>
      <w:rFonts w:ascii="Arial" w:hAnsi="Arial"/>
      <w:bCs/>
      <w:snapToGrid w:val="0"/>
      <w:sz w:val="22"/>
      <w:lang w:val="en-US" w:eastAsia="en-US" w:bidi="ar-SA"/>
    </w:rPr>
  </w:style>
  <w:style w:type="paragraph" w:customStyle="1" w:styleId="StyleHeading31Arial">
    <w:name w:val="Style Heading 31 + Arial"/>
    <w:basedOn w:val="Heading31"/>
    <w:autoRedefine/>
    <w:uiPriority w:val="99"/>
    <w:pPr>
      <w:spacing w:before="120" w:after="0" w:line="360" w:lineRule="auto"/>
    </w:pPr>
    <w:rPr>
      <w:rFonts w:ascii="Arial" w:hAnsi="Arial"/>
      <w:sz w:val="22"/>
    </w:rPr>
  </w:style>
  <w:style w:type="paragraph" w:customStyle="1" w:styleId="StyleNormalIndentArial11pt">
    <w:name w:val="Style NormalIndent + Arial 11 pt"/>
    <w:basedOn w:val="NormalIndentChar0"/>
    <w:autoRedefine/>
    <w:uiPriority w:val="99"/>
  </w:style>
  <w:style w:type="character" w:customStyle="1" w:styleId="StyleNormalIndentArial11ptChar">
    <w:name w:val="Style NormalIndent + Arial 11 pt Char"/>
    <w:uiPriority w:val="99"/>
    <w:rPr>
      <w:rFonts w:ascii="Arial" w:hAnsi="Arial"/>
      <w:bCs/>
      <w:snapToGrid w:val="0"/>
      <w:sz w:val="22"/>
      <w:lang w:val="en-US" w:eastAsia="en-US" w:bidi="ar-SA"/>
    </w:rPr>
  </w:style>
  <w:style w:type="paragraph" w:customStyle="1" w:styleId="StyleIndent2Linespacingsingle">
    <w:name w:val="Style Indent2 + Line spacing:  single"/>
    <w:basedOn w:val="Indent2"/>
    <w:autoRedefine/>
    <w:uiPriority w:val="99"/>
    <w:pPr>
      <w:numPr>
        <w:numId w:val="0"/>
      </w:numPr>
      <w:tabs>
        <w:tab w:val="num" w:pos="2163"/>
      </w:tabs>
      <w:spacing w:line="360" w:lineRule="auto"/>
      <w:ind w:left="1627" w:hanging="360"/>
    </w:pPr>
    <w:rPr>
      <w:rFonts w:ascii="Arial" w:hAnsi="Arial"/>
      <w:sz w:val="22"/>
      <w:szCs w:val="20"/>
    </w:rPr>
  </w:style>
  <w:style w:type="paragraph" w:customStyle="1" w:styleId="StyleHinhArial">
    <w:name w:val="Style Hinh + Arial"/>
    <w:basedOn w:val="Hinh"/>
    <w:uiPriority w:val="99"/>
  </w:style>
  <w:style w:type="paragraph" w:customStyle="1" w:styleId="StyleNormalIndentLeft0cm">
    <w:name w:val="Style Normal Indent + Left:  0 cm"/>
    <w:basedOn w:val="NormalIndent"/>
    <w:uiPriority w:val="99"/>
    <w:pPr>
      <w:ind w:left="0"/>
    </w:pPr>
    <w:rPr>
      <w:rFonts w:ascii="Arial" w:hAnsi="Arial"/>
      <w:sz w:val="24"/>
      <w:szCs w:val="24"/>
    </w:rPr>
  </w:style>
  <w:style w:type="paragraph" w:customStyle="1" w:styleId="StyleArial14pt">
    <w:name w:val="Style Arial 14 pt"/>
    <w:basedOn w:val="Normal"/>
    <w:uiPriority w:val="99"/>
    <w:pPr>
      <w:tabs>
        <w:tab w:val="num" w:pos="1632"/>
      </w:tabs>
      <w:spacing w:before="120" w:line="360" w:lineRule="auto"/>
      <w:ind w:left="1632" w:hanging="912"/>
    </w:pPr>
    <w:rPr>
      <w:rFonts w:ascii="Arial" w:hAnsi="Arial" w:cs="Arial"/>
      <w:sz w:val="26"/>
    </w:rPr>
  </w:style>
  <w:style w:type="character" w:customStyle="1" w:styleId="StyleArial14ptChar">
    <w:name w:val="Style Arial 14 pt Char"/>
    <w:uiPriority w:val="99"/>
    <w:rPr>
      <w:rFonts w:ascii="Arial" w:hAnsi="Arial" w:cs="Arial"/>
      <w:sz w:val="28"/>
      <w:szCs w:val="24"/>
      <w:lang w:val="en-US" w:eastAsia="en-US" w:bidi="ar-SA"/>
    </w:rPr>
  </w:style>
  <w:style w:type="character" w:customStyle="1" w:styleId="StyleHeading2l2ArialChar">
    <w:name w:val="Style Heading 2l2 + Arial Char"/>
    <w:uiPriority w:val="99"/>
    <w:rPr>
      <w:rFonts w:ascii="Arial" w:hAnsi="Arial"/>
      <w:b/>
      <w:bCs/>
      <w:snapToGrid w:val="0"/>
      <w:sz w:val="24"/>
      <w:szCs w:val="24"/>
      <w:lang w:val="en-US" w:eastAsia="en-US" w:bidi="ar-SA"/>
    </w:rPr>
  </w:style>
  <w:style w:type="paragraph" w:styleId="Date">
    <w:name w:val="Date"/>
    <w:basedOn w:val="Normal"/>
    <w:next w:val="Normal"/>
    <w:link w:val="DateChar"/>
    <w:uiPriority w:val="99"/>
    <w:pPr>
      <w:spacing w:before="120" w:line="360" w:lineRule="auto"/>
    </w:pPr>
    <w:rPr>
      <w:rFonts w:ascii=".VnArial" w:hAnsi=".VnArial"/>
      <w:sz w:val="20"/>
      <w:lang w:val="x-none" w:eastAsia="x-none"/>
    </w:rPr>
  </w:style>
  <w:style w:type="character" w:customStyle="1" w:styleId="DateChar">
    <w:name w:val="Date Char"/>
    <w:link w:val="Date"/>
    <w:uiPriority w:val="99"/>
    <w:rPr>
      <w:rFonts w:ascii=".VnArial" w:eastAsia="Times New Roman" w:hAnsi=".VnArial"/>
      <w:szCs w:val="24"/>
      <w:lang w:val="x-none"/>
    </w:rPr>
  </w:style>
  <w:style w:type="paragraph" w:styleId="TOAHeading">
    <w:name w:val="toa heading"/>
    <w:basedOn w:val="Normal"/>
    <w:next w:val="Normal"/>
    <w:uiPriority w:val="99"/>
    <w:pPr>
      <w:spacing w:before="120" w:line="360" w:lineRule="auto"/>
    </w:pPr>
    <w:rPr>
      <w:rFonts w:ascii="Arial" w:hAnsi="Arial" w:cs="Arial"/>
      <w:b/>
      <w:bCs/>
    </w:rPr>
  </w:style>
  <w:style w:type="paragraph" w:styleId="Index20">
    <w:name w:val="index 2"/>
    <w:basedOn w:val="Normal"/>
    <w:next w:val="Normal"/>
    <w:autoRedefine/>
    <w:uiPriority w:val="99"/>
    <w:pPr>
      <w:spacing w:before="120" w:line="360" w:lineRule="auto"/>
      <w:ind w:left="400" w:hanging="200"/>
    </w:pPr>
    <w:rPr>
      <w:rFonts w:ascii=".VnArial" w:hAnsi=".VnArial"/>
      <w:sz w:val="20"/>
    </w:rPr>
  </w:style>
  <w:style w:type="paragraph" w:customStyle="1" w:styleId="StyleNormalIndentNormalIndentChar1CharNormalIndentChar1Ch0">
    <w:name w:val="Style Normal IndentNormal Indent Char1 CharNormal Indent Char1 Ch..."/>
    <w:basedOn w:val="NormalIndent"/>
    <w:pPr>
      <w:spacing w:after="60"/>
      <w:ind w:left="0" w:firstLine="720"/>
    </w:pPr>
    <w:rPr>
      <w:rFonts w:ascii="Times New Roman" w:hAnsi="Times New Roman"/>
      <w:sz w:val="26"/>
      <w:szCs w:val="26"/>
    </w:rPr>
  </w:style>
  <w:style w:type="paragraph" w:customStyle="1" w:styleId="Vanban">
    <w:name w:val="Van ban"/>
    <w:basedOn w:val="Normal"/>
    <w:autoRedefine/>
    <w:uiPriority w:val="99"/>
    <w:pPr>
      <w:spacing w:before="120" w:line="340" w:lineRule="exact"/>
      <w:ind w:firstLine="505"/>
    </w:pPr>
    <w:rPr>
      <w:rFonts w:ascii="Arial" w:hAnsi="Arial" w:cs="Arial"/>
      <w:bCs/>
      <w:spacing w:val="8"/>
      <w:sz w:val="26"/>
    </w:rPr>
  </w:style>
  <w:style w:type="character" w:customStyle="1" w:styleId="StyleNormalIndentChar1NormalIndentChar1CharCharNormalInde">
    <w:name w:val="Style Normal Indent Char1Normal Indent Char1 Char CharNormal Inde..."/>
    <w:rPr>
      <w:rFonts w:ascii="Arial" w:hAnsi="Arial"/>
      <w:sz w:val="26"/>
      <w:lang w:val="en-US" w:eastAsia="en-US" w:bidi="ar-SA"/>
    </w:rPr>
  </w:style>
  <w:style w:type="paragraph" w:customStyle="1" w:styleId="StyleTitleArial">
    <w:name w:val="Style Title + Arial"/>
    <w:basedOn w:val="Title"/>
    <w:autoRedefine/>
    <w:uiPriority w:val="99"/>
    <w:pPr>
      <w:widowControl w:val="0"/>
      <w:spacing w:before="240" w:after="60"/>
      <w:contextualSpacing w:val="0"/>
    </w:pPr>
    <w:rPr>
      <w:b/>
      <w:bCs/>
      <w:color w:val="auto"/>
      <w:sz w:val="28"/>
      <w:szCs w:val="20"/>
      <w:lang w:eastAsia="en-US"/>
    </w:rPr>
  </w:style>
  <w:style w:type="paragraph" w:customStyle="1" w:styleId="xl24">
    <w:name w:val="xl24"/>
    <w:basedOn w:val="Normal"/>
    <w:pPr>
      <w:spacing w:before="100" w:beforeAutospacing="1" w:after="100" w:afterAutospacing="1"/>
    </w:pPr>
  </w:style>
  <w:style w:type="paragraph" w:customStyle="1" w:styleId="xl25">
    <w:name w:val="xl25"/>
    <w:basedOn w:val="Normal"/>
    <w:pPr>
      <w:pBdr>
        <w:bottom w:val="single" w:sz="4" w:space="0" w:color="auto"/>
        <w:right w:val="single" w:sz="4" w:space="0" w:color="auto"/>
      </w:pBdr>
      <w:spacing w:before="100" w:beforeAutospacing="1" w:after="100" w:afterAutospacing="1"/>
      <w:jc w:val="right"/>
    </w:pPr>
  </w:style>
  <w:style w:type="paragraph" w:customStyle="1" w:styleId="xl26">
    <w:name w:val="xl26"/>
    <w:basedOn w:val="Normal"/>
    <w:pPr>
      <w:pBdr>
        <w:bottom w:val="single" w:sz="4" w:space="0" w:color="auto"/>
        <w:right w:val="single" w:sz="4" w:space="0" w:color="auto"/>
      </w:pBdr>
      <w:spacing w:before="100" w:beforeAutospacing="1" w:after="100" w:afterAutospacing="1"/>
    </w:pPr>
  </w:style>
  <w:style w:type="paragraph" w:customStyle="1" w:styleId="xl27">
    <w:name w:val="xl27"/>
    <w:basedOn w:val="Normal"/>
    <w:uiPriority w:val="99"/>
    <w:pPr>
      <w:pBdr>
        <w:bottom w:val="single" w:sz="4" w:space="0" w:color="auto"/>
        <w:right w:val="single" w:sz="4" w:space="0" w:color="auto"/>
      </w:pBdr>
      <w:spacing w:before="100" w:beforeAutospacing="1" w:after="100" w:afterAutospacing="1"/>
      <w:jc w:val="right"/>
    </w:pPr>
  </w:style>
  <w:style w:type="paragraph" w:customStyle="1" w:styleId="xl28">
    <w:name w:val="xl28"/>
    <w:basedOn w:val="Normal"/>
    <w:uiPriority w:val="99"/>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9">
    <w:name w:val="xl29"/>
    <w:basedOn w:val="Normal"/>
    <w:pPr>
      <w:pBdr>
        <w:left w:val="single" w:sz="4" w:space="0" w:color="auto"/>
        <w:bottom w:val="single" w:sz="4" w:space="0" w:color="auto"/>
      </w:pBdr>
      <w:spacing w:before="100" w:beforeAutospacing="1" w:after="100" w:afterAutospacing="1"/>
    </w:pPr>
    <w:rPr>
      <w:b/>
      <w:bCs/>
    </w:rPr>
  </w:style>
  <w:style w:type="paragraph" w:customStyle="1" w:styleId="xl30">
    <w:name w:val="xl30"/>
    <w:basedOn w:val="Normal"/>
    <w:pPr>
      <w:pBdr>
        <w:bottom w:val="single" w:sz="4" w:space="0" w:color="auto"/>
      </w:pBdr>
      <w:spacing w:before="100" w:beforeAutospacing="1" w:after="100" w:afterAutospacing="1"/>
    </w:pPr>
    <w:rPr>
      <w:b/>
      <w:bCs/>
    </w:rPr>
  </w:style>
  <w:style w:type="paragraph" w:customStyle="1" w:styleId="xl31">
    <w:name w:val="xl31"/>
    <w:basedOn w:val="Normal"/>
    <w:pPr>
      <w:pBdr>
        <w:bottom w:val="single" w:sz="4" w:space="0" w:color="auto"/>
        <w:right w:val="single" w:sz="4" w:space="0" w:color="auto"/>
      </w:pBdr>
      <w:spacing w:before="100" w:beforeAutospacing="1" w:after="100" w:afterAutospacing="1"/>
    </w:pPr>
    <w:rPr>
      <w:b/>
      <w:bCs/>
    </w:rPr>
  </w:style>
  <w:style w:type="paragraph" w:customStyle="1" w:styleId="xl32">
    <w:name w:val="xl32"/>
    <w:basedOn w:val="Normal"/>
    <w:uiPriority w:val="99"/>
    <w:pPr>
      <w:spacing w:before="100" w:beforeAutospacing="1" w:after="100" w:afterAutospacing="1"/>
      <w:jc w:val="center"/>
    </w:pPr>
    <w:rPr>
      <w:b/>
      <w:bCs/>
      <w:sz w:val="26"/>
      <w:szCs w:val="28"/>
    </w:rPr>
  </w:style>
  <w:style w:type="paragraph" w:customStyle="1" w:styleId="xl33">
    <w:name w:val="xl33"/>
    <w:basedOn w:val="Normal"/>
    <w:pPr>
      <w:pBdr>
        <w:top w:val="single" w:sz="8" w:space="0" w:color="auto"/>
        <w:left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4">
    <w:name w:val="xl34"/>
    <w:basedOn w:val="Normal"/>
    <w:uiPriority w:val="99"/>
    <w:pPr>
      <w:pBdr>
        <w:bottom w:val="single" w:sz="8" w:space="0" w:color="auto"/>
        <w:right w:val="single" w:sz="8" w:space="0" w:color="auto"/>
      </w:pBdr>
      <w:shd w:val="clear" w:color="auto" w:fill="000080"/>
      <w:spacing w:before="100" w:beforeAutospacing="1" w:after="100" w:afterAutospacing="1"/>
      <w:jc w:val="right"/>
      <w:textAlignment w:val="top"/>
    </w:pPr>
    <w:rPr>
      <w:b/>
      <w:bCs/>
      <w:color w:val="FFFF00"/>
      <w:sz w:val="26"/>
    </w:rPr>
  </w:style>
  <w:style w:type="paragraph" w:customStyle="1" w:styleId="xl35">
    <w:name w:val="xl35"/>
    <w:basedOn w:val="Normal"/>
    <w:pPr>
      <w:pBdr>
        <w:top w:val="single" w:sz="4"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6">
    <w:name w:val="xl36"/>
    <w:basedOn w:val="Normal"/>
    <w:pPr>
      <w:pBdr>
        <w:top w:val="single" w:sz="4"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NgayLap">
    <w:name w:val="NgayLap"/>
    <w:basedOn w:val="Heading4"/>
    <w:autoRedefine/>
    <w:uiPriority w:val="99"/>
    <w:pPr>
      <w:tabs>
        <w:tab w:val="left" w:pos="900"/>
        <w:tab w:val="num" w:pos="927"/>
        <w:tab w:val="center" w:pos="1440"/>
        <w:tab w:val="center" w:pos="2880"/>
        <w:tab w:val="center" w:pos="5580"/>
        <w:tab w:val="center" w:pos="7560"/>
      </w:tabs>
      <w:spacing w:line="312" w:lineRule="auto"/>
      <w:ind w:hanging="357"/>
      <w:jc w:val="center"/>
    </w:pPr>
    <w:rPr>
      <w:color w:val="6699FF"/>
      <w:sz w:val="22"/>
      <w:szCs w:val="20"/>
    </w:rPr>
  </w:style>
  <w:style w:type="paragraph" w:customStyle="1" w:styleId="xl37">
    <w:name w:val="xl37"/>
    <w:basedOn w:val="Normal"/>
    <w:pPr>
      <w:spacing w:before="100" w:beforeAutospacing="1" w:after="100" w:afterAutospacing="1"/>
      <w:jc w:val="center"/>
    </w:pPr>
    <w:rPr>
      <w:b/>
      <w:bCs/>
      <w:sz w:val="26"/>
      <w:szCs w:val="28"/>
    </w:rPr>
  </w:style>
  <w:style w:type="paragraph" w:customStyle="1" w:styleId="xl38">
    <w:name w:val="xl38"/>
    <w:basedOn w:val="Normal"/>
    <w:pPr>
      <w:pBdr>
        <w:top w:val="single" w:sz="8" w:space="0" w:color="auto"/>
        <w:left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9">
    <w:name w:val="xl39"/>
    <w:basedOn w:val="Normal"/>
    <w:pPr>
      <w:pBdr>
        <w:top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0">
    <w:name w:val="xl40"/>
    <w:basedOn w:val="Normal"/>
    <w:pPr>
      <w:pBdr>
        <w:top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1">
    <w:name w:val="xl41"/>
    <w:basedOn w:val="Normal"/>
    <w:pPr>
      <w:pBdr>
        <w:bottom w:val="single" w:sz="4" w:space="0" w:color="auto"/>
      </w:pBdr>
      <w:spacing w:before="100" w:beforeAutospacing="1" w:after="100" w:afterAutospacing="1"/>
    </w:pPr>
    <w:rPr>
      <w:b/>
      <w:bCs/>
    </w:rPr>
  </w:style>
  <w:style w:type="paragraph" w:customStyle="1" w:styleId="xl42">
    <w:name w:val="xl42"/>
    <w:basedOn w:val="Normal"/>
    <w:pPr>
      <w:pBdr>
        <w:bottom w:val="single" w:sz="4" w:space="0" w:color="auto"/>
        <w:right w:val="single" w:sz="4" w:space="0" w:color="auto"/>
      </w:pBdr>
      <w:spacing w:before="100" w:beforeAutospacing="1" w:after="100" w:afterAutospacing="1"/>
    </w:pPr>
    <w:rPr>
      <w:b/>
      <w:bCs/>
    </w:rPr>
  </w:style>
  <w:style w:type="paragraph" w:customStyle="1" w:styleId="Bulleted1CharChar">
    <w:name w:val="Bulleted 1 Char Char"/>
    <w:basedOn w:val="Normal"/>
    <w:next w:val="Normal"/>
    <w:link w:val="Bulleted1CharCharChar"/>
    <w:uiPriority w:val="99"/>
    <w:pPr>
      <w:widowControl w:val="0"/>
      <w:tabs>
        <w:tab w:val="num" w:pos="360"/>
      </w:tabs>
      <w:spacing w:before="100" w:beforeAutospacing="1"/>
      <w:ind w:left="360" w:hanging="360"/>
    </w:pPr>
    <w:rPr>
      <w:sz w:val="26"/>
      <w:szCs w:val="20"/>
      <w:lang w:val="x-none" w:eastAsia="x-none"/>
    </w:rPr>
  </w:style>
  <w:style w:type="character" w:customStyle="1" w:styleId="Bulleted1CharCharChar">
    <w:name w:val="Bulleted 1 Char Char Char"/>
    <w:link w:val="Bulleted1CharChar"/>
    <w:uiPriority w:val="99"/>
    <w:rPr>
      <w:rFonts w:ascii="Times New Roman" w:eastAsia="Times New Roman" w:hAnsi="Times New Roman"/>
      <w:sz w:val="26"/>
      <w:lang w:val="x-none" w:eastAsia="x-none"/>
    </w:rPr>
  </w:style>
  <w:style w:type="paragraph" w:customStyle="1" w:styleId="StyleHeading1Heading1CharLeft">
    <w:name w:val="Style Heading 1Heading 1 Char + Left"/>
    <w:basedOn w:val="Heading1"/>
    <w:uiPriority w:val="99"/>
    <w:pPr>
      <w:keepNext w:val="0"/>
      <w:pageBreakBefore/>
      <w:tabs>
        <w:tab w:val="num" w:pos="864"/>
        <w:tab w:val="num" w:pos="1080"/>
      </w:tabs>
      <w:ind w:left="1080" w:hanging="360"/>
    </w:pPr>
    <w:rPr>
      <w:b w:val="0"/>
      <w:bCs w:val="0"/>
      <w:color w:val="003399"/>
      <w:kern w:val="32"/>
      <w:sz w:val="26"/>
      <w:szCs w:val="20"/>
    </w:rPr>
  </w:style>
  <w:style w:type="paragraph" w:customStyle="1" w:styleId="TableContents">
    <w:name w:val="Table Contents"/>
    <w:basedOn w:val="Normal"/>
    <w:pPr>
      <w:widowControl w:val="0"/>
      <w:suppressLineNumbers/>
      <w:suppressAutoHyphens/>
      <w:spacing w:before="100" w:beforeAutospacing="1" w:after="100" w:afterAutospacing="1"/>
    </w:pPr>
    <w:rPr>
      <w:rFonts w:eastAsia="Arial Unicode MS"/>
      <w:sz w:val="26"/>
    </w:rPr>
  </w:style>
  <w:style w:type="character" w:styleId="LineNumber">
    <w:name w:val="line number"/>
    <w:basedOn w:val="DefaultParagraphFont"/>
    <w:uiPriority w:val="99"/>
  </w:style>
  <w:style w:type="paragraph" w:customStyle="1" w:styleId="StyleHeading4Heading4Charh4Charh41CharCharCharCharBe">
    <w:name w:val="Style Heading 4Heading 4 Charh4 Charh41 Char Char Char Char + Be..."/>
    <w:basedOn w:val="Heading4"/>
    <w:autoRedefine/>
    <w:pPr>
      <w:tabs>
        <w:tab w:val="num" w:pos="2880"/>
      </w:tabs>
      <w:ind w:left="2880" w:hanging="360"/>
    </w:pPr>
    <w:rPr>
      <w:b w:val="0"/>
      <w:bCs w:val="0"/>
      <w:iCs w:val="0"/>
      <w:noProof/>
      <w:color w:val="6699FF"/>
      <w:szCs w:val="20"/>
    </w:rPr>
  </w:style>
  <w:style w:type="paragraph" w:customStyle="1" w:styleId="StyleHeading4Heading4Charh4Charh41CharCharCharCharh4h">
    <w:name w:val="Style Heading 4Heading 4 Charh4 Charh41 Char Char Char Charh4h..."/>
    <w:basedOn w:val="Heading4"/>
    <w:pPr>
      <w:numPr>
        <w:ilvl w:val="3"/>
      </w:numPr>
      <w:tabs>
        <w:tab w:val="num" w:pos="680"/>
        <w:tab w:val="num" w:pos="1728"/>
      </w:tabs>
      <w:ind w:left="1880" w:hanging="680"/>
    </w:pPr>
    <w:rPr>
      <w:bCs w:val="0"/>
      <w:i w:val="0"/>
      <w:iCs w:val="0"/>
      <w:color w:val="6699FF"/>
      <w:szCs w:val="20"/>
    </w:rPr>
  </w:style>
  <w:style w:type="character" w:customStyle="1" w:styleId="Char1">
    <w:name w:val="Char1"/>
    <w:rPr>
      <w:rFonts w:ascii="Arial" w:hAnsi="Arial"/>
      <w:b/>
      <w:i/>
      <w:sz w:val="28"/>
      <w:lang w:val="en-US" w:eastAsia="en-US" w:bidi="ar-SA"/>
    </w:rPr>
  </w:style>
  <w:style w:type="paragraph" w:customStyle="1" w:styleId="TOC30">
    <w:name w:val="TOC3"/>
    <w:basedOn w:val="TOC2"/>
    <w:uiPriority w:val="99"/>
    <w:pPr>
      <w:widowControl w:val="0"/>
      <w:tabs>
        <w:tab w:val="left" w:pos="720"/>
        <w:tab w:val="left" w:pos="900"/>
        <w:tab w:val="right" w:leader="dot" w:pos="9216"/>
      </w:tabs>
      <w:spacing w:before="60"/>
      <w:ind w:left="400"/>
    </w:pPr>
    <w:rPr>
      <w:snapToGrid w:val="0"/>
      <w:szCs w:val="26"/>
      <w:lang w:val="en-US" w:eastAsia="en-US"/>
    </w:rPr>
  </w:style>
  <w:style w:type="paragraph" w:customStyle="1" w:styleId="emrule1">
    <w:name w:val="em rule 1"/>
    <w:basedOn w:val="Normal"/>
    <w:uiPriority w:val="99"/>
    <w:pPr>
      <w:numPr>
        <w:numId w:val="65"/>
      </w:numPr>
      <w:tabs>
        <w:tab w:val="clear" w:pos="1211"/>
        <w:tab w:val="left" w:pos="851"/>
      </w:tabs>
      <w:spacing w:before="120" w:line="320" w:lineRule="atLeast"/>
      <w:ind w:left="851" w:hanging="284"/>
    </w:pPr>
    <w:rPr>
      <w:sz w:val="26"/>
      <w:szCs w:val="20"/>
    </w:rPr>
  </w:style>
  <w:style w:type="numbering" w:customStyle="1" w:styleId="SubFlow">
    <w:name w:val="SubFlow"/>
    <w:basedOn w:val="NoList"/>
    <w:pPr>
      <w:numPr>
        <w:numId w:val="66"/>
      </w:numPr>
    </w:pPr>
  </w:style>
  <w:style w:type="paragraph" w:customStyle="1" w:styleId="CharCharChar1CharCharCharCharCharChar">
    <w:name w:val="Char Char Char1 Char Char Char Char Char Char"/>
    <w:autoRedefine/>
    <w:pPr>
      <w:tabs>
        <w:tab w:val="num" w:pos="720"/>
      </w:tabs>
      <w:spacing w:after="120"/>
      <w:ind w:left="357"/>
    </w:pPr>
    <w:rPr>
      <w:rFonts w:ascii="Times New Roman" w:eastAsia="Times New Roman" w:hAnsi="Times New Roman"/>
      <w:lang w:val="en-US" w:eastAsia="en-US"/>
    </w:rPr>
  </w:style>
  <w:style w:type="paragraph" w:customStyle="1" w:styleId="CharCharChar1CharCharCharChar">
    <w:name w:val="Char Char Char1 Char Char Char Char"/>
    <w:autoRedefine/>
    <w:pPr>
      <w:tabs>
        <w:tab w:val="num" w:pos="720"/>
      </w:tabs>
      <w:spacing w:after="120"/>
      <w:ind w:left="357"/>
    </w:pPr>
    <w:rPr>
      <w:rFonts w:ascii="Times New Roman" w:eastAsia="Times New Roman" w:hAnsi="Times New Roman"/>
      <w:lang w:val="en-US" w:eastAsia="en-US"/>
    </w:rPr>
  </w:style>
  <w:style w:type="character" w:customStyle="1" w:styleId="name1">
    <w:name w:val="name1"/>
    <w:rPr>
      <w:rFonts w:ascii="Verdana" w:hAnsi="Verdana" w:hint="default"/>
      <w:b/>
      <w:bCs/>
      <w:sz w:val="17"/>
      <w:szCs w:val="17"/>
    </w:rPr>
  </w:style>
  <w:style w:type="paragraph" w:customStyle="1" w:styleId="Normal13pt">
    <w:name w:val="Normal + 13 pt"/>
    <w:aliases w:val="Justified,Before:  6 pt,Before:  6 pt Char Char Char Char Char,Before:  6 pt Char Char Char,Normal + 14 pt,Blue,First line:  0.5&quot;,Line spaci...,Italic,Centered,Normal + (Asian).VnTime,Black"/>
    <w:basedOn w:val="Normal"/>
    <w:link w:val="Before6ptCharCharCharChar"/>
    <w:pPr>
      <w:tabs>
        <w:tab w:val="num" w:pos="1440"/>
      </w:tabs>
      <w:spacing w:before="120"/>
      <w:ind w:left="1440" w:hanging="360"/>
    </w:pPr>
    <w:rPr>
      <w:rFonts w:eastAsia="SimSun"/>
      <w:sz w:val="26"/>
      <w:szCs w:val="26"/>
      <w:lang w:val="x-none" w:eastAsia="zh-CN"/>
    </w:rPr>
  </w:style>
  <w:style w:type="character" w:customStyle="1" w:styleId="Before6ptCharCharCharChar">
    <w:name w:val="Before:  6 pt Char Char Char Char"/>
    <w:link w:val="Normal13pt"/>
    <w:rPr>
      <w:rFonts w:ascii="Times New Roman" w:eastAsia="SimSun" w:hAnsi="Times New Roman"/>
      <w:sz w:val="26"/>
      <w:szCs w:val="26"/>
      <w:lang w:val="x-none" w:eastAsia="zh-CN"/>
    </w:rPr>
  </w:style>
  <w:style w:type="paragraph" w:customStyle="1" w:styleId="Tieude1">
    <w:name w:val="Tieude_1"/>
    <w:basedOn w:val="Normal"/>
    <w:autoRedefine/>
    <w:pPr>
      <w:keepNext/>
      <w:numPr>
        <w:numId w:val="68"/>
      </w:numPr>
      <w:spacing w:before="60" w:after="60" w:line="312" w:lineRule="auto"/>
      <w:ind w:left="426" w:hanging="426"/>
    </w:pPr>
    <w:rPr>
      <w:b/>
      <w:sz w:val="26"/>
      <w:szCs w:val="28"/>
    </w:rPr>
  </w:style>
  <w:style w:type="paragraph" w:customStyle="1" w:styleId="Thanvanban">
    <w:name w:val="Thanvanban"/>
    <w:basedOn w:val="Normal"/>
    <w:link w:val="ThanvanbanChar"/>
    <w:autoRedefine/>
    <w:qFormat/>
    <w:pPr>
      <w:tabs>
        <w:tab w:val="num" w:pos="540"/>
      </w:tabs>
      <w:spacing w:before="60" w:after="60" w:line="312" w:lineRule="auto"/>
    </w:pPr>
    <w:rPr>
      <w:sz w:val="26"/>
      <w:lang w:val="x-none" w:eastAsia="x-none"/>
    </w:rPr>
  </w:style>
  <w:style w:type="character" w:customStyle="1" w:styleId="Bullet2Char">
    <w:name w:val="Bullet2 Char"/>
    <w:link w:val="Bullet2"/>
    <w:rPr>
      <w:rFonts w:ascii="Times New Roman" w:eastAsia="Times New Roman" w:hAnsi="Times New Roman"/>
      <w:sz w:val="26"/>
      <w:szCs w:val="24"/>
      <w:lang w:val="x-none" w:eastAsia="x-none"/>
    </w:rPr>
  </w:style>
  <w:style w:type="character" w:customStyle="1" w:styleId="ThanvanbanChar">
    <w:name w:val="Thanvanban Char"/>
    <w:link w:val="Thanvanban"/>
    <w:rPr>
      <w:rFonts w:ascii="Times New Roman" w:hAnsi="Times New Roman"/>
      <w:sz w:val="26"/>
      <w:szCs w:val="22"/>
      <w:lang w:val="x-none"/>
    </w:rPr>
  </w:style>
  <w:style w:type="paragraph" w:customStyle="1" w:styleId="H2P4">
    <w:name w:val="H2_P4"/>
    <w:basedOn w:val="Heading2"/>
    <w:link w:val="H2P4Char"/>
    <w:qFormat/>
    <w:pPr>
      <w:numPr>
        <w:numId w:val="67"/>
      </w:numPr>
      <w:spacing w:before="60" w:after="60" w:line="312" w:lineRule="auto"/>
    </w:pPr>
    <w:rPr>
      <w:rFonts w:ascii="Times New Roman Bold" w:hAnsi="Times New Roman Bold"/>
      <w:iCs/>
      <w:color w:val="0033CC"/>
      <w:sz w:val="24"/>
      <w:szCs w:val="24"/>
    </w:rPr>
  </w:style>
  <w:style w:type="character" w:customStyle="1" w:styleId="H2P4Char">
    <w:name w:val="H2_P4 Char"/>
    <w:link w:val="H2P4"/>
    <w:rPr>
      <w:rFonts w:ascii="Times New Roman Bold" w:eastAsia="Times New Roman" w:hAnsi="Times New Roman Bold"/>
      <w:b/>
      <w:bCs/>
      <w:iCs/>
      <w:color w:val="0033CC"/>
      <w:sz w:val="24"/>
      <w:szCs w:val="24"/>
      <w:lang w:val="pt-PT" w:eastAsia="en-US"/>
    </w:rPr>
  </w:style>
  <w:style w:type="paragraph" w:customStyle="1" w:styleId="Hinhve1">
    <w:name w:val="Hinhve"/>
    <w:basedOn w:val="Thanvanban"/>
    <w:link w:val="HinhveChar"/>
    <w:qFormat/>
    <w:pPr>
      <w:jc w:val="center"/>
    </w:pPr>
  </w:style>
  <w:style w:type="paragraph" w:customStyle="1" w:styleId="TieudeHinhve">
    <w:name w:val="TieudeHinhve"/>
    <w:basedOn w:val="Normal"/>
    <w:link w:val="TieudeHinhveChar"/>
    <w:qFormat/>
    <w:pPr>
      <w:spacing w:before="60" w:after="60" w:line="312" w:lineRule="auto"/>
      <w:jc w:val="center"/>
    </w:pPr>
    <w:rPr>
      <w:i/>
      <w:sz w:val="26"/>
      <w:lang w:val="x-none" w:eastAsia="x-none"/>
    </w:rPr>
  </w:style>
  <w:style w:type="character" w:customStyle="1" w:styleId="HinhveChar">
    <w:name w:val="Hinhve Char"/>
    <w:link w:val="Hinhve1"/>
    <w:rPr>
      <w:rFonts w:ascii="Times New Roman" w:hAnsi="Times New Roman"/>
      <w:sz w:val="26"/>
      <w:szCs w:val="22"/>
      <w:lang w:val="x-none"/>
    </w:rPr>
  </w:style>
  <w:style w:type="character" w:customStyle="1" w:styleId="TieudeHinhveChar">
    <w:name w:val="TieudeHinhve Char"/>
    <w:link w:val="TieudeHinhve"/>
    <w:rPr>
      <w:rFonts w:ascii="Times New Roman" w:hAnsi="Times New Roman"/>
      <w:i/>
      <w:sz w:val="26"/>
      <w:szCs w:val="22"/>
      <w:lang w:val="x-none"/>
    </w:rPr>
  </w:style>
  <w:style w:type="table" w:styleId="LightGrid-Accent3">
    <w:name w:val="Light Grid Accent 3"/>
    <w:basedOn w:val="TableNormal"/>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paragraph" w:customStyle="1" w:styleId="intro4">
    <w:name w:val="intro4"/>
    <w:basedOn w:val="Normal"/>
    <w:pPr>
      <w:spacing w:before="100" w:beforeAutospacing="1" w:after="100" w:afterAutospacing="1"/>
    </w:pPr>
  </w:style>
  <w:style w:type="paragraph" w:customStyle="1" w:styleId="pbody">
    <w:name w:val="pbody"/>
    <w:basedOn w:val="Normal"/>
    <w:pPr>
      <w:spacing w:before="100" w:beforeAutospacing="1" w:after="100" w:afterAutospacing="1"/>
    </w:pPr>
  </w:style>
  <w:style w:type="paragraph" w:customStyle="1" w:styleId="TableText">
    <w:name w:val="Table Text"/>
    <w:basedOn w:val="Normal"/>
    <w:link w:val="TableTextChar"/>
    <w:pPr>
      <w:keepNext/>
      <w:keepLines/>
      <w:spacing w:before="120" w:line="360" w:lineRule="auto"/>
      <w:ind w:left="1440"/>
    </w:pPr>
    <w:rPr>
      <w:lang w:val="x-none" w:eastAsia="x-none"/>
    </w:rPr>
  </w:style>
  <w:style w:type="character" w:customStyle="1" w:styleId="TableTextChar">
    <w:name w:val="Table Text Char"/>
    <w:link w:val="TableText"/>
    <w:rPr>
      <w:rFonts w:ascii="Times New Roman" w:eastAsia="Times New Roman" w:hAnsi="Times New Roman"/>
      <w:sz w:val="24"/>
      <w:szCs w:val="24"/>
      <w:lang w:val="x-none"/>
    </w:rPr>
  </w:style>
  <w:style w:type="paragraph" w:customStyle="1" w:styleId="bullet1Char">
    <w:name w:val="bullet1 Char"/>
    <w:basedOn w:val="Normal"/>
    <w:pPr>
      <w:keepNext/>
      <w:numPr>
        <w:numId w:val="69"/>
      </w:numPr>
      <w:tabs>
        <w:tab w:val="left" w:pos="1152"/>
      </w:tabs>
      <w:spacing w:before="60" w:after="60" w:line="320" w:lineRule="atLeast"/>
    </w:pPr>
  </w:style>
  <w:style w:type="paragraph" w:customStyle="1" w:styleId="CharCharCharCharCharCharCharChar">
    <w:name w:val="Char Char Char Char Char Char Char Char"/>
    <w:basedOn w:val="Normal"/>
    <w:pPr>
      <w:spacing w:before="120" w:after="160" w:line="240" w:lineRule="exact"/>
    </w:pPr>
    <w:rPr>
      <w:rFonts w:ascii="Verdana" w:hAnsi="Verdana"/>
      <w:sz w:val="20"/>
      <w:szCs w:val="20"/>
    </w:rPr>
  </w:style>
  <w:style w:type="character" w:customStyle="1" w:styleId="mainbodyChar">
    <w:name w:val="main_body Char"/>
    <w:link w:val="mainbody"/>
    <w:uiPriority w:val="99"/>
    <w:rPr>
      <w:rFonts w:ascii="Times New Roman" w:eastAsia="Times New Roman" w:hAnsi="Times New Roman"/>
      <w:sz w:val="26"/>
      <w:szCs w:val="24"/>
      <w:lang w:val="x-none"/>
    </w:rPr>
  </w:style>
  <w:style w:type="paragraph" w:styleId="ListBullet5">
    <w:name w:val="List Bullet 5"/>
    <w:basedOn w:val="Normal"/>
    <w:pPr>
      <w:numPr>
        <w:numId w:val="70"/>
      </w:numPr>
      <w:spacing w:before="120"/>
    </w:pPr>
    <w:rPr>
      <w:rFonts w:ascii="Myriad Pro" w:hAnsi="Myriad Pro"/>
      <w:sz w:val="26"/>
    </w:rPr>
  </w:style>
  <w:style w:type="paragraph" w:customStyle="1" w:styleId="xl516">
    <w:name w:val="xl5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Inm">
    <w:name w:val="In đậm"/>
    <w:basedOn w:val="Normal"/>
    <w:link w:val="InmChar"/>
    <w:qFormat/>
    <w:pPr>
      <w:spacing w:before="60" w:after="60"/>
    </w:pPr>
    <w:rPr>
      <w:b/>
      <w:sz w:val="26"/>
      <w:lang w:val="x-none" w:eastAsia="x-none"/>
    </w:rPr>
  </w:style>
  <w:style w:type="character" w:customStyle="1" w:styleId="InmChar">
    <w:name w:val="In đậm Char"/>
    <w:link w:val="Inm"/>
    <w:rPr>
      <w:rFonts w:ascii="Times New Roman" w:eastAsia="Times New Roman" w:hAnsi="Times New Roman"/>
      <w:b/>
      <w:sz w:val="26"/>
      <w:szCs w:val="24"/>
      <w:lang w:val="x-none"/>
    </w:rPr>
  </w:style>
  <w:style w:type="character" w:customStyle="1" w:styleId="Heading4CharChar">
    <w:name w:val="Heading 4 Char Char"/>
    <w:uiPriority w:val="99"/>
    <w:rPr>
      <w:rFonts w:cs="Times New Roman"/>
      <w:b/>
      <w:sz w:val="26"/>
      <w:lang w:val="en-US" w:eastAsia="en-US" w:bidi="ar-SA"/>
    </w:rPr>
  </w:style>
  <w:style w:type="paragraph" w:customStyle="1" w:styleId="xl493">
    <w:name w:val="xl493"/>
    <w:basedOn w:val="Normal"/>
    <w:pPr>
      <w:spacing w:before="100" w:beforeAutospacing="1" w:after="100" w:afterAutospacing="1"/>
    </w:p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pPr>
      <w:spacing w:line="360" w:lineRule="auto"/>
      <w:ind w:firstLine="547"/>
    </w:pPr>
  </w:style>
  <w:style w:type="paragraph" w:customStyle="1" w:styleId="StyleHeading2Heading2Charl2CharH2Charh21Charh2Charl20">
    <w:name w:val="Style Heading 2Heading 2 Charl2 CharH2 Charh21 Charh2 Charl2..."/>
    <w:basedOn w:val="Heading2"/>
    <w:autoRedefine/>
    <w:pPr>
      <w:widowControl w:val="0"/>
      <w:spacing w:before="0" w:after="120"/>
      <w:ind w:left="1287" w:hanging="657"/>
    </w:pPr>
    <w:rPr>
      <w:b w:val="0"/>
      <w:snapToGrid w:val="0"/>
      <w:color w:val="0033CC"/>
      <w:kern w:val="28"/>
      <w:szCs w:val="20"/>
    </w:rPr>
  </w:style>
  <w:style w:type="paragraph" w:customStyle="1" w:styleId="StyleStyleHeading2l2H2h21h2ArialCharCharBefore6ptL0">
    <w:name w:val="Style Style Heading 2l2H2h21h2 + Arial Char Char + Before:  6 pt L..."/>
    <w:basedOn w:val="StyleHeading2l2H2h21h2ArialCharChar"/>
    <w:autoRedefine/>
    <w:pPr>
      <w:spacing w:before="120"/>
    </w:pPr>
    <w:rPr>
      <w:szCs w:val="20"/>
    </w:rPr>
  </w:style>
  <w:style w:type="paragraph" w:customStyle="1" w:styleId="StyleTimesNewRoman13ptJustifiedFirstline005After0">
    <w:name w:val="Style Times New Roman 13 pt Justified First line:  0.05&quot; After:..."/>
    <w:basedOn w:val="Normal"/>
    <w:autoRedefine/>
    <w:pPr>
      <w:spacing w:before="120"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pPr>
      <w:keepNext/>
      <w:widowControl w:val="0"/>
      <w:tabs>
        <w:tab w:val="num" w:pos="1440"/>
      </w:tabs>
      <w:spacing w:before="120" w:line="312" w:lineRule="auto"/>
      <w:outlineLvl w:val="1"/>
    </w:pPr>
    <w:rPr>
      <w:b/>
      <w:bCs/>
      <w:sz w:val="26"/>
      <w:szCs w:val="20"/>
    </w:rPr>
  </w:style>
  <w:style w:type="paragraph" w:customStyle="1" w:styleId="StyleHeading4Heading4Charh4Charh41CharCharCharCharNo0">
    <w:name w:val="Style Heading 4Heading 4 Charh4 Charh41 Char Char Char Char + No..."/>
    <w:basedOn w:val="Heading4"/>
    <w:link w:val="StyleHeading4Heading4Charh4Charh41CharCharCharCharNoChar0"/>
    <w:autoRedefine/>
    <w:pPr>
      <w:spacing w:before="240" w:after="60"/>
      <w:ind w:left="360"/>
    </w:pPr>
    <w:rPr>
      <w:szCs w:val="24"/>
      <w:u w:val="single"/>
    </w:rPr>
  </w:style>
  <w:style w:type="character" w:customStyle="1" w:styleId="StyleHeading4Heading4Charh4Charh41CharCharCharCharNoChar0">
    <w:name w:val="Style Heading 4Heading 4 Charh4 Charh41 Char Char Char Char + No... Char"/>
    <w:link w:val="StyleHeading4Heading4Charh4Charh41CharCharCharCharNo0"/>
    <w:rPr>
      <w:rFonts w:ascii="Times New Roman" w:eastAsia="Times New Roman" w:hAnsi="Times New Roman"/>
      <w:b/>
      <w:i/>
      <w:sz w:val="26"/>
      <w:szCs w:val="24"/>
      <w:u w:val="single"/>
      <w:lang w:val="x-none"/>
    </w:rPr>
  </w:style>
  <w:style w:type="paragraph" w:customStyle="1" w:styleId="StyleChechedStyle1Before6ptAfter6ptLinespacing0">
    <w:name w:val="Style Cheched Style1 + Before:  6 pt After:  6 pt Line spacing:  ..."/>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0">
    <w:name w:val="Style List normal + Before:  6 pt After:  6 pt Line spacing:  Mul..."/>
    <w:basedOn w:val="Listnormal"/>
    <w:autoRedefine/>
    <w:pPr>
      <w:numPr>
        <w:numId w:val="0"/>
      </w:numPr>
      <w:ind w:left="1890"/>
    </w:pPr>
    <w:rPr>
      <w:sz w:val="22"/>
      <w:szCs w:val="20"/>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StyleNormalTBLeftFirstline2835ptLinespacing15li4">
    <w:name w:val="Style NormalTB + Left First line:  28.35 pt Line spacing:  1.5 li4"/>
    <w:basedOn w:val="NormalTB"/>
    <w:pPr>
      <w:spacing w:line="360" w:lineRule="auto"/>
      <w:ind w:firstLine="567"/>
      <w:jc w:val="both"/>
    </w:pPr>
    <w:rPr>
      <w:b w:val="0"/>
      <w:i w:val="0"/>
      <w:sz w:val="26"/>
      <w:lang w:val="en-AU"/>
    </w:rPr>
  </w:style>
  <w:style w:type="paragraph" w:customStyle="1" w:styleId="StyleNormalTBLeftFirstline2835ptLinespacing15li3">
    <w:name w:val="Style NormalTB + Left First line:  28.35 pt Line spacing:  1.5 li3"/>
    <w:basedOn w:val="NormalTB"/>
    <w:pPr>
      <w:spacing w:line="360" w:lineRule="auto"/>
      <w:ind w:firstLine="567"/>
      <w:jc w:val="both"/>
    </w:pPr>
    <w:rPr>
      <w:b w:val="0"/>
      <w:i w:val="0"/>
      <w:sz w:val="26"/>
      <w:lang w:val="en-AU"/>
    </w:rPr>
  </w:style>
  <w:style w:type="character" w:customStyle="1" w:styleId="CompanyNameChar">
    <w:name w:val="Company_Name Char"/>
    <w:link w:val="CompanyName"/>
    <w:locked/>
    <w:rPr>
      <w:rFonts w:ascii="Century Gothic" w:hAnsi="Century Gothic"/>
      <w:bCs/>
      <w:color w:val="000000"/>
      <w:kern w:val="28"/>
      <w:sz w:val="24"/>
      <w:szCs w:val="28"/>
      <w:lang w:val="en-US" w:eastAsia="ja-JP" w:bidi="ar-SA"/>
    </w:rPr>
  </w:style>
  <w:style w:type="paragraph" w:customStyle="1" w:styleId="CompanyName">
    <w:name w:val="Company_Name"/>
    <w:link w:val="CompanyNameChar"/>
    <w:qFormat/>
    <w:rPr>
      <w:rFonts w:ascii="Century Gothic" w:hAnsi="Century Gothic"/>
      <w:bCs/>
      <w:color w:val="000000"/>
      <w:kern w:val="28"/>
      <w:sz w:val="24"/>
      <w:szCs w:val="28"/>
      <w:lang w:val="en-US" w:eastAsia="ja-JP"/>
    </w:rPr>
  </w:style>
  <w:style w:type="character" w:customStyle="1" w:styleId="TableContentChar">
    <w:name w:val="Table Content Char"/>
    <w:link w:val="TableContent"/>
    <w:locked/>
    <w:rPr>
      <w:sz w:val="24"/>
      <w:szCs w:val="26"/>
    </w:rPr>
  </w:style>
  <w:style w:type="paragraph" w:customStyle="1" w:styleId="TableContent">
    <w:name w:val="Table Content"/>
    <w:basedOn w:val="Normal"/>
    <w:link w:val="TableContentChar"/>
    <w:qFormat/>
    <w:pPr>
      <w:spacing w:before="60" w:after="60"/>
    </w:pPr>
    <w:rPr>
      <w:szCs w:val="26"/>
      <w:lang w:val="x-none" w:eastAsia="x-none"/>
    </w:rPr>
  </w:style>
  <w:style w:type="table" w:customStyle="1" w:styleId="TableGridLight1">
    <w:name w:val="Table Grid Light1"/>
    <w:basedOn w:val="TableNormal"/>
    <w:uiPriority w:val="40"/>
    <w:rPr>
      <w:rFonts w:ascii="Book Antiqua" w:eastAsia="Book Antiqua" w:hAnsi="Book Antiqua"/>
      <w:color w:val="00000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7">
    <w:name w:val="font7"/>
    <w:basedOn w:val="Normal"/>
    <w:pPr>
      <w:spacing w:before="100" w:beforeAutospacing="1" w:after="100" w:afterAutospacing="1"/>
    </w:pPr>
    <w:rPr>
      <w:color w:val="FF0000"/>
    </w:rPr>
  </w:style>
  <w:style w:type="paragraph" w:customStyle="1" w:styleId="FHeading5">
    <w:name w:val="F.Heading5"/>
    <w:basedOn w:val="Normal"/>
    <w:pPr>
      <w:keepNext/>
      <w:widowControl w:val="0"/>
      <w:numPr>
        <w:ilvl w:val="4"/>
        <w:numId w:val="72"/>
      </w:numPr>
      <w:spacing w:before="60" w:after="60" w:line="300" w:lineRule="atLeast"/>
    </w:pPr>
  </w:style>
  <w:style w:type="paragraph" w:customStyle="1" w:styleId="FISB3">
    <w:name w:val="FIS_B3"/>
    <w:basedOn w:val="Normal"/>
    <w:autoRedefine/>
    <w:qFormat/>
    <w:pPr>
      <w:keepNext/>
      <w:widowControl w:val="0"/>
      <w:numPr>
        <w:numId w:val="73"/>
      </w:numPr>
      <w:tabs>
        <w:tab w:val="left" w:pos="2268"/>
      </w:tabs>
      <w:spacing w:before="60" w:after="60" w:line="300" w:lineRule="atLeast"/>
      <w:ind w:left="2268" w:hanging="567"/>
    </w:pPr>
  </w:style>
  <w:style w:type="paragraph" w:customStyle="1" w:styleId="FHeading1">
    <w:name w:val="F.Heading1"/>
    <w:basedOn w:val="Heading1"/>
    <w:autoRedefine/>
    <w:qFormat/>
    <w:pPr>
      <w:pageBreakBefore/>
      <w:spacing w:after="200" w:line="312" w:lineRule="auto"/>
      <w:ind w:left="360" w:hanging="360"/>
    </w:pPr>
    <w:rPr>
      <w:bCs w:val="0"/>
      <w:color w:val="003399"/>
      <w:sz w:val="32"/>
      <w:szCs w:val="36"/>
    </w:rPr>
  </w:style>
  <w:style w:type="paragraph" w:customStyle="1" w:styleId="FHeading2">
    <w:name w:val="F.Heading2"/>
    <w:basedOn w:val="Heading2"/>
    <w:autoRedefine/>
    <w:qFormat/>
    <w:pPr>
      <w:numPr>
        <w:ilvl w:val="1"/>
      </w:numPr>
      <w:spacing w:before="120" w:after="120"/>
      <w:ind w:left="576" w:hanging="576"/>
    </w:pPr>
    <w:rPr>
      <w:color w:val="0033CC"/>
    </w:rPr>
  </w:style>
  <w:style w:type="paragraph" w:customStyle="1" w:styleId="FHeading3">
    <w:name w:val="F.Heading3"/>
    <w:basedOn w:val="Heading3"/>
    <w:autoRedefine/>
    <w:qFormat/>
    <w:pPr>
      <w:keepLines/>
      <w:numPr>
        <w:ilvl w:val="2"/>
      </w:numPr>
      <w:spacing w:before="40" w:after="0" w:line="312" w:lineRule="auto"/>
      <w:ind w:left="1288" w:hanging="720"/>
    </w:pPr>
    <w:rPr>
      <w:i/>
      <w:iCs/>
      <w:color w:val="0066FF"/>
    </w:rPr>
  </w:style>
  <w:style w:type="paragraph" w:customStyle="1" w:styleId="FHeading4">
    <w:name w:val="F.Heading4"/>
    <w:basedOn w:val="Heading4"/>
    <w:autoRedefine/>
    <w:pPr>
      <w:numPr>
        <w:ilvl w:val="3"/>
        <w:numId w:val="72"/>
      </w:numPr>
      <w:spacing w:line="300" w:lineRule="atLeast"/>
    </w:pPr>
    <w:rPr>
      <w:rFonts w:eastAsia="MS Mincho"/>
      <w:bCs w:val="0"/>
      <w:i w:val="0"/>
      <w:iCs w:val="0"/>
      <w:color w:val="6699FF"/>
      <w:sz w:val="24"/>
      <w:szCs w:val="26"/>
    </w:rPr>
  </w:style>
  <w:style w:type="paragraph" w:customStyle="1" w:styleId="FISB1">
    <w:name w:val="FIS_B1"/>
    <w:basedOn w:val="Normal"/>
    <w:autoRedefine/>
    <w:qFormat/>
    <w:pPr>
      <w:keepNext/>
      <w:widowControl w:val="0"/>
      <w:numPr>
        <w:numId w:val="74"/>
      </w:numPr>
      <w:tabs>
        <w:tab w:val="left" w:pos="1134"/>
      </w:tabs>
      <w:spacing w:before="60" w:after="60" w:line="300" w:lineRule="atLeast"/>
      <w:ind w:left="1134" w:hanging="567"/>
    </w:pPr>
  </w:style>
  <w:style w:type="paragraph" w:customStyle="1" w:styleId="FISB2">
    <w:name w:val="FIS_B2"/>
    <w:basedOn w:val="Normal"/>
    <w:autoRedefine/>
    <w:pPr>
      <w:keepNext/>
      <w:widowControl w:val="0"/>
      <w:numPr>
        <w:ilvl w:val="1"/>
        <w:numId w:val="76"/>
      </w:numPr>
      <w:tabs>
        <w:tab w:val="left" w:pos="1701"/>
      </w:tabs>
      <w:spacing w:before="60" w:after="60" w:line="300" w:lineRule="atLeast"/>
      <w:ind w:left="1701" w:hanging="567"/>
    </w:pPr>
    <w:rPr>
      <w:color w:val="000000"/>
      <w:szCs w:val="26"/>
      <w:lang w:val="vi-VN" w:eastAsia="vi-VN"/>
    </w:rPr>
  </w:style>
  <w:style w:type="paragraph" w:customStyle="1" w:styleId="FISB4">
    <w:name w:val="FIS_B4"/>
    <w:basedOn w:val="Normal"/>
    <w:autoRedefine/>
    <w:qFormat/>
    <w:pPr>
      <w:keepNext/>
      <w:widowControl w:val="0"/>
      <w:numPr>
        <w:numId w:val="71"/>
      </w:numPr>
      <w:tabs>
        <w:tab w:val="left" w:pos="2835"/>
      </w:tabs>
      <w:spacing w:before="60" w:after="60" w:line="300" w:lineRule="atLeast"/>
      <w:ind w:left="2835" w:hanging="567"/>
    </w:pPr>
  </w:style>
  <w:style w:type="paragraph" w:customStyle="1" w:styleId="FB1">
    <w:name w:val="F.B1"/>
    <w:basedOn w:val="Normal"/>
    <w:autoRedefine/>
    <w:qFormat/>
    <w:pPr>
      <w:keepNext/>
      <w:widowControl w:val="0"/>
      <w:numPr>
        <w:numId w:val="75"/>
      </w:numPr>
      <w:tabs>
        <w:tab w:val="left" w:pos="1134"/>
      </w:tabs>
      <w:spacing w:before="60" w:after="60" w:line="300" w:lineRule="atLeast"/>
      <w:ind w:left="1134" w:hanging="567"/>
    </w:pPr>
    <w:rPr>
      <w:lang w:val="nl-NL"/>
    </w:rPr>
  </w:style>
  <w:style w:type="paragraph" w:customStyle="1" w:styleId="FB2">
    <w:name w:val="F.B2"/>
    <w:basedOn w:val="Normal"/>
    <w:autoRedefine/>
    <w:qFormat/>
    <w:pPr>
      <w:keepNext/>
      <w:widowControl w:val="0"/>
      <w:numPr>
        <w:numId w:val="77"/>
      </w:numPr>
      <w:tabs>
        <w:tab w:val="left" w:pos="1701"/>
      </w:tabs>
      <w:spacing w:before="60" w:after="60" w:line="300" w:lineRule="atLeast"/>
      <w:ind w:left="1701" w:hanging="567"/>
    </w:pPr>
  </w:style>
  <w:style w:type="character" w:customStyle="1" w:styleId="Heading1Char1">
    <w:name w:val="Heading 1 Char1"/>
    <w:aliases w:val="H1 Char1,Heading 1(Report Only) Char1,Chapter Char1,Heading 1(Report Only)1 Char1,Chapter1 Char1,DO NOT USE_h1 Char1,Level 1 Topic Heading Char1,h1 Char1,l1 Char1,I1 Char1,l1+toc 1 Char1,no pg Char1,1st level Char1,Question# Char1,H1 Cha"/>
    <w:uiPriority w:val="9"/>
    <w:rPr>
      <w:rFonts w:ascii="Century Gothic" w:eastAsia="Times New Roman" w:hAnsi="Century Gothic" w:cs="Times New Roman"/>
      <w:color w:val="DF1010"/>
      <w:sz w:val="32"/>
      <w:szCs w:val="32"/>
    </w:rPr>
  </w:style>
  <w:style w:type="character" w:customStyle="1" w:styleId="Heading5Char1">
    <w:name w:val="Heading 5 Char1"/>
    <w:aliases w:val="Heading 5(unused) Char1,Heading5 Char1,Heading51 Char1,Heading52 Char1,Heading511 Char1,Heading53 Char1,Heading512 Char1,5 Char1,H5-Heading 5 Char1,h5 Char1,l5 Char1,heading5 Char1,Heading54 Char1,Heading513 Char1,Heading521 Char1"/>
    <w:semiHidden/>
    <w:rPr>
      <w:rFonts w:ascii="Century Gothic" w:eastAsia="Times New Roman" w:hAnsi="Century Gothic" w:cs="Times New Roman"/>
      <w:color w:val="DF1010"/>
      <w:sz w:val="24"/>
      <w:szCs w:val="24"/>
    </w:rPr>
  </w:style>
  <w:style w:type="character" w:customStyle="1" w:styleId="Heading6Char1">
    <w:name w:val="Heading 6 Char1"/>
    <w:aliases w:val="L6 Char1,H6 Char1,Heading6 Char1,Heading61 Char1,Heading62 Char1,Heading611 Char1,Heading63 Char1,Heading612 Char1,6 Char1,h6 Char1,Requirement Char1,Heading64 Char1,Heading613 Char1,Heading621 Char1,Heading6111 Char1,Heading631 Char1"/>
    <w:semiHidden/>
    <w:rPr>
      <w:rFonts w:ascii="Century Gothic" w:eastAsia="Times New Roman" w:hAnsi="Century Gothic" w:cs="Times New Roman"/>
      <w:color w:val="940B0B"/>
      <w:sz w:val="24"/>
      <w:szCs w:val="24"/>
    </w:rPr>
  </w:style>
  <w:style w:type="character" w:customStyle="1" w:styleId="Heading7Char1">
    <w:name w:val="Heading 7 Char1"/>
    <w:aliases w:val="L7 Char1,Heading 7(unused) Char1,7 Char1,Legal Level 1.1. Char1,letter list Char1,req3 Char1,heading 7 Char1,H7 Char1,ITT t7 Char1,PA Appendix Major Char1,l7 Char1,lettered list Char1,letter list1 Char1,lettered list1 Char1"/>
    <w:semiHidden/>
    <w:rPr>
      <w:rFonts w:ascii="Century Gothic" w:eastAsia="Times New Roman" w:hAnsi="Century Gothic" w:cs="Times New Roman"/>
      <w:i/>
      <w:iCs/>
      <w:color w:val="940B0B"/>
      <w:sz w:val="24"/>
      <w:szCs w:val="24"/>
    </w:rPr>
  </w:style>
  <w:style w:type="character" w:customStyle="1" w:styleId="Heading8Char1">
    <w:name w:val="Heading 8 Char1"/>
    <w:aliases w:val="Heading 8(unused) Char1,8 Char1,action Char1,r Char1,requirement Char1,req2 Char1,Reference List Char1,heading 8 Char1,ITT t8 Char1,PA Appendix Minor Char1,l8 Char1,action1 Char1,action2 Char1,action11 Char1,action3 Char1,action4 Char1"/>
    <w:semiHidden/>
    <w:rPr>
      <w:rFonts w:ascii="Century Gothic" w:eastAsia="Times New Roman" w:hAnsi="Century Gothic" w:cs="Times New Roman"/>
      <w:color w:val="272727"/>
      <w:sz w:val="21"/>
      <w:szCs w:val="21"/>
    </w:rPr>
  </w:style>
  <w:style w:type="character" w:customStyle="1" w:styleId="Heading9Char1">
    <w:name w:val="Heading 9 Char1"/>
    <w:aliases w:val="Heading 9(unused) Char1,9 Char1,progress Char1,App Heading Char1,Titre 10 Char1,rb Char1,req bullet Char1,req1 Char1,heading 9 Char1,ITT t9 Char1,l9 Char1,progress1 Char1,progress2 Char1,progress11 Char1,progress3 Char1,progress4 Char1"/>
    <w:semiHidden/>
    <w:rPr>
      <w:rFonts w:ascii="Century Gothic" w:eastAsia="Times New Roman" w:hAnsi="Century Gothic" w:cs="Times New Roman"/>
      <w:i/>
      <w:iCs/>
      <w:color w:val="272727"/>
      <w:sz w:val="21"/>
      <w:szCs w:val="21"/>
    </w:rPr>
  </w:style>
  <w:style w:type="character" w:customStyle="1" w:styleId="HeaderChar1">
    <w:name w:val="Header Char1"/>
    <w:aliases w:val="h Char1,Header/Footer Char1,header odd Char1,Hyphen Char1,sbv Char"/>
    <w:uiPriority w:val="99"/>
    <w:rPr>
      <w:rFonts w:ascii="Times New Roman" w:eastAsia="Times New Roman" w:hAnsi="Times New Roman" w:cs="Times New Roman"/>
      <w:color w:val="auto"/>
      <w:sz w:val="24"/>
      <w:szCs w:val="24"/>
      <w:lang w:eastAsia="en-US"/>
    </w:rPr>
  </w:style>
  <w:style w:type="paragraph" w:styleId="List2">
    <w:name w:val="List 2"/>
    <w:basedOn w:val="Normal"/>
    <w:uiPriority w:val="99"/>
    <w:unhideWhenUsed/>
    <w:pPr>
      <w:spacing w:before="120" w:line="360" w:lineRule="auto"/>
      <w:ind w:left="720" w:hanging="360"/>
      <w:contextualSpacing/>
    </w:pPr>
    <w:rPr>
      <w:rFonts w:ascii=".VnArial" w:hAnsi=".VnArial"/>
      <w:sz w:val="20"/>
    </w:rPr>
  </w:style>
  <w:style w:type="character" w:customStyle="1" w:styleId="BodyTextChar1">
    <w:name w:val="Body Text Char1"/>
    <w:aliases w:val="Char Char1,bt Char Char Char Char Char Char Char Char2,bt Char Char Char Char Char Char Char Char Char Char Char Char Char2,bt Char Char Char Char Char Char Char Char Char Char Char Char Char Char Char Cha Char2,body text Char2,Char2 Cha"/>
    <w:uiPriority w:val="99"/>
    <w:rPr>
      <w:rFonts w:ascii="Times New Roman" w:eastAsia="Times New Roman" w:hAnsi="Times New Roman" w:cs="Times New Roman"/>
      <w:color w:val="auto"/>
      <w:sz w:val="24"/>
      <w:szCs w:val="24"/>
      <w:lang w:eastAsia="en-US"/>
    </w:rPr>
  </w:style>
  <w:style w:type="paragraph" w:customStyle="1" w:styleId="Pointemrule">
    <w:name w:val="Point_emrule"/>
    <w:basedOn w:val="Normal"/>
    <w:autoRedefine/>
    <w:pPr>
      <w:widowControl w:val="0"/>
      <w:tabs>
        <w:tab w:val="num" w:pos="360"/>
      </w:tabs>
      <w:spacing w:before="120" w:line="360" w:lineRule="auto"/>
      <w:ind w:left="360" w:hanging="360"/>
    </w:pPr>
    <w:rPr>
      <w:rFonts w:eastAsia="MS Mincho"/>
      <w:lang w:eastAsia="ja-JP"/>
    </w:rPr>
  </w:style>
  <w:style w:type="character" w:customStyle="1" w:styleId="ndChar0">
    <w:name w:val="nd Char"/>
    <w:link w:val="nd0"/>
    <w:locked/>
    <w:rPr>
      <w:rFonts w:ascii="Times New Roman" w:eastAsia="Times New Roman" w:hAnsi="Times New Roman"/>
      <w:sz w:val="24"/>
      <w:szCs w:val="28"/>
      <w:lang w:val="x-none"/>
    </w:rPr>
  </w:style>
  <w:style w:type="character" w:customStyle="1" w:styleId="Style13ptBold1CharCharCharCharChar">
    <w:name w:val="Style 13 pt Bold1 Char Char Char Char Char"/>
    <w:link w:val="Style13ptBold1CharCharCharChar"/>
    <w:locked/>
    <w:rPr>
      <w:rFonts w:ascii="Times New Roman" w:eastAsia="SimSun" w:hAnsi="Times New Roman"/>
      <w:bCs/>
      <w:sz w:val="26"/>
      <w:szCs w:val="26"/>
      <w:lang w:eastAsia="zh-CN"/>
    </w:rPr>
  </w:style>
  <w:style w:type="paragraph" w:customStyle="1" w:styleId="Style13ptBold1CharCharCharChar">
    <w:name w:val="Style 13 pt Bold1 Char Char Char Char"/>
    <w:basedOn w:val="Normal"/>
    <w:link w:val="Style13ptBold1CharCharCharCharChar"/>
    <w:autoRedefine/>
    <w:pPr>
      <w:keepNext/>
      <w:keepLines/>
      <w:spacing w:before="120"/>
    </w:pPr>
    <w:rPr>
      <w:rFonts w:eastAsia="SimSun"/>
      <w:bCs/>
      <w:sz w:val="26"/>
      <w:szCs w:val="26"/>
      <w:lang w:val="x-none" w:eastAsia="zh-CN"/>
    </w:rPr>
  </w:style>
  <w:style w:type="paragraph" w:customStyle="1" w:styleId="MyTextStyle">
    <w:name w:val="MyTextStyle"/>
    <w:basedOn w:val="Normal"/>
    <w:uiPriority w:val="99"/>
    <w:pPr>
      <w:tabs>
        <w:tab w:val="num" w:pos="720"/>
        <w:tab w:val="left" w:pos="907"/>
      </w:tabs>
      <w:spacing w:before="120"/>
      <w:ind w:left="720" w:hanging="360"/>
    </w:pPr>
    <w:rPr>
      <w:rFonts w:eastAsia="SimSun"/>
      <w:sz w:val="26"/>
      <w:lang w:eastAsia="zh-CN"/>
    </w:rPr>
  </w:style>
  <w:style w:type="paragraph" w:customStyle="1" w:styleId="Style14ptBoldCentered">
    <w:name w:val="Style 14 pt Bold Centered"/>
    <w:basedOn w:val="Normal"/>
    <w:uiPriority w:val="99"/>
    <w:pPr>
      <w:spacing w:before="60" w:after="60"/>
      <w:jc w:val="center"/>
    </w:pPr>
    <w:rPr>
      <w:b/>
      <w:bCs/>
      <w:sz w:val="26"/>
      <w:szCs w:val="20"/>
    </w:rPr>
  </w:style>
  <w:style w:type="paragraph" w:customStyle="1" w:styleId="Bia-Top0">
    <w:name w:val="Bia-Top"/>
    <w:basedOn w:val="Normal"/>
    <w:next w:val="Normal"/>
    <w:pPr>
      <w:spacing w:before="120"/>
      <w:ind w:left="360"/>
      <w:jc w:val="center"/>
    </w:pPr>
    <w:rPr>
      <w:b/>
      <w:bCs/>
      <w:spacing w:val="-6"/>
      <w:sz w:val="26"/>
      <w:szCs w:val="28"/>
    </w:rPr>
  </w:style>
  <w:style w:type="paragraph" w:customStyle="1" w:styleId="OSS12Figure">
    <w:name w:val="!OSS12 Figure"/>
    <w:basedOn w:val="Normal"/>
    <w:uiPriority w:val="99"/>
    <w:pPr>
      <w:spacing w:before="120" w:line="360" w:lineRule="auto"/>
      <w:jc w:val="center"/>
    </w:pPr>
    <w:rPr>
      <w:rFonts w:ascii="Verdana" w:eastAsia="MS Mincho" w:hAnsi="Verdana" w:cs="Arial"/>
      <w:color w:val="000000"/>
      <w:sz w:val="20"/>
      <w:szCs w:val="20"/>
    </w:rPr>
  </w:style>
  <w:style w:type="character" w:customStyle="1" w:styleId="OSS12BodyTextChar">
    <w:name w:val="!OSS12 Body Text Char"/>
    <w:link w:val="OSS12BodyText"/>
    <w:uiPriority w:val="99"/>
    <w:locked/>
    <w:rPr>
      <w:rFonts w:ascii="Verdana" w:eastAsia="MS Mincho" w:hAnsi="Verdana" w:cs="Arial"/>
      <w:color w:val="000000"/>
    </w:rPr>
  </w:style>
  <w:style w:type="paragraph" w:customStyle="1" w:styleId="OSS12BodyText">
    <w:name w:val="!OSS12 Body Text"/>
    <w:basedOn w:val="Normal"/>
    <w:link w:val="OSS12BodyTextChar"/>
    <w:uiPriority w:val="99"/>
    <w:pPr>
      <w:spacing w:before="120" w:line="360" w:lineRule="auto"/>
    </w:pPr>
    <w:rPr>
      <w:rFonts w:ascii="Verdana" w:eastAsia="MS Mincho" w:hAnsi="Verdana"/>
      <w:color w:val="000000"/>
      <w:sz w:val="20"/>
      <w:szCs w:val="20"/>
      <w:lang w:val="x-none" w:eastAsia="x-none"/>
    </w:rPr>
  </w:style>
  <w:style w:type="paragraph" w:customStyle="1" w:styleId="OSS12BulletedList1">
    <w:name w:val="!OSS12 Bulleted List 1"/>
    <w:basedOn w:val="OSS12BodyText"/>
    <w:uiPriority w:val="99"/>
    <w:pPr>
      <w:numPr>
        <w:numId w:val="78"/>
      </w:numPr>
      <w:tabs>
        <w:tab w:val="clear" w:pos="360"/>
        <w:tab w:val="num" w:pos="720"/>
      </w:tabs>
      <w:spacing w:before="60" w:after="60"/>
      <w:ind w:left="720" w:hanging="450"/>
      <w:contextualSpacing/>
    </w:pPr>
  </w:style>
  <w:style w:type="paragraph" w:customStyle="1" w:styleId="Style12">
    <w:name w:val="Style12"/>
    <w:basedOn w:val="Normal"/>
    <w:uiPriority w:val="99"/>
    <w:qFormat/>
    <w:pPr>
      <w:keepNext/>
      <w:keepLines/>
      <w:numPr>
        <w:numId w:val="79"/>
      </w:numPr>
      <w:spacing w:before="200" w:line="276" w:lineRule="auto"/>
      <w:outlineLvl w:val="2"/>
    </w:pPr>
    <w:rPr>
      <w:b/>
      <w:bCs/>
      <w:sz w:val="26"/>
    </w:rPr>
  </w:style>
  <w:style w:type="paragraph" w:customStyle="1" w:styleId="Style130">
    <w:name w:val="Style13"/>
    <w:basedOn w:val="Normal"/>
    <w:link w:val="Style13Char"/>
    <w:qFormat/>
    <w:pPr>
      <w:keepNext/>
      <w:numPr>
        <w:numId w:val="80"/>
      </w:numPr>
      <w:spacing w:before="120"/>
      <w:outlineLvl w:val="3"/>
    </w:pPr>
    <w:rPr>
      <w:b/>
      <w:sz w:val="26"/>
      <w:szCs w:val="26"/>
    </w:rPr>
  </w:style>
  <w:style w:type="paragraph" w:customStyle="1" w:styleId="Style26">
    <w:name w:val="Style26"/>
    <w:basedOn w:val="Normal"/>
    <w:uiPriority w:val="99"/>
    <w:qFormat/>
    <w:pPr>
      <w:keepNext/>
      <w:keepLines/>
      <w:numPr>
        <w:numId w:val="81"/>
      </w:numPr>
      <w:spacing w:before="120"/>
      <w:outlineLvl w:val="2"/>
    </w:pPr>
    <w:rPr>
      <w:b/>
      <w:bCs/>
      <w:sz w:val="26"/>
    </w:rPr>
  </w:style>
  <w:style w:type="paragraph" w:customStyle="1" w:styleId="head3III3">
    <w:name w:val="head 3 III 3"/>
    <w:basedOn w:val="Heading3"/>
    <w:next w:val="Heading3"/>
    <w:uiPriority w:val="99"/>
    <w:qFormat/>
    <w:pPr>
      <w:keepLines/>
      <w:spacing w:before="200" w:after="0" w:line="276" w:lineRule="auto"/>
    </w:pPr>
    <w:rPr>
      <w:color w:val="0066FF"/>
      <w:szCs w:val="22"/>
    </w:rPr>
  </w:style>
  <w:style w:type="paragraph" w:customStyle="1" w:styleId="Head5ngon">
    <w:name w:val="Head 5 ngon"/>
    <w:basedOn w:val="Heading5"/>
    <w:next w:val="Heading5"/>
    <w:uiPriority w:val="99"/>
    <w:qFormat/>
    <w:pPr>
      <w:tabs>
        <w:tab w:val="num" w:pos="1008"/>
      </w:tabs>
      <w:snapToGrid w:val="0"/>
      <w:ind w:left="1008" w:hanging="1008"/>
    </w:pPr>
    <w:rPr>
      <w:i/>
      <w:color w:val="auto"/>
      <w:sz w:val="26"/>
      <w:szCs w:val="20"/>
      <w:lang w:eastAsia="en-US"/>
    </w:rPr>
  </w:style>
  <w:style w:type="character" w:customStyle="1" w:styleId="HBulletCharChar">
    <w:name w:val="H_Bullet Char Char"/>
    <w:link w:val="HBullet"/>
    <w:uiPriority w:val="99"/>
    <w:locked/>
    <w:rPr>
      <w:rFonts w:ascii="Times New Roman" w:eastAsia="Times New Roman" w:hAnsi="Times New Roman"/>
      <w:sz w:val="28"/>
      <w:szCs w:val="28"/>
      <w:lang w:val="vi-VN"/>
    </w:rPr>
  </w:style>
  <w:style w:type="paragraph" w:customStyle="1" w:styleId="HBullet">
    <w:name w:val="H_Bullet"/>
    <w:basedOn w:val="Normal"/>
    <w:link w:val="HBulletCharChar"/>
    <w:autoRedefine/>
    <w:uiPriority w:val="99"/>
    <w:pPr>
      <w:tabs>
        <w:tab w:val="left" w:pos="540"/>
      </w:tabs>
      <w:spacing w:before="120" w:line="276" w:lineRule="auto"/>
    </w:pPr>
    <w:rPr>
      <w:sz w:val="28"/>
      <w:szCs w:val="28"/>
      <w:lang w:val="vi-VN" w:eastAsia="x-none"/>
    </w:rPr>
  </w:style>
  <w:style w:type="paragraph" w:customStyle="1" w:styleId="Style9">
    <w:name w:val="Style9"/>
    <w:basedOn w:val="Heading3"/>
    <w:uiPriority w:val="99"/>
    <w:qFormat/>
    <w:pPr>
      <w:widowControl w:val="0"/>
      <w:numPr>
        <w:ilvl w:val="3"/>
        <w:numId w:val="82"/>
      </w:numPr>
      <w:spacing w:line="360" w:lineRule="auto"/>
    </w:pPr>
    <w:rPr>
      <w:color w:val="0066FF"/>
    </w:rPr>
  </w:style>
  <w:style w:type="paragraph" w:customStyle="1" w:styleId="StyleHeading4Heading4Charh4Charh41CharCharCharCharBe0">
    <w:name w:val="Style Heading 4Heading 4 Charh4 Charh41 Char Char Char Char + Be"/>
    <w:basedOn w:val="Heading4"/>
    <w:autoRedefine/>
    <w:uiPriority w:val="99"/>
    <w:pPr>
      <w:tabs>
        <w:tab w:val="num" w:pos="2880"/>
      </w:tabs>
      <w:spacing w:before="60"/>
      <w:ind w:left="2880" w:hanging="360"/>
    </w:pPr>
    <w:rPr>
      <w:b w:val="0"/>
      <w:bCs w:val="0"/>
      <w:iCs w:val="0"/>
      <w:noProof/>
      <w:color w:val="6699FF"/>
      <w:szCs w:val="26"/>
    </w:rPr>
  </w:style>
  <w:style w:type="paragraph" w:customStyle="1" w:styleId="StyleHeading4Heading4Charh4Charh41CharCharCharCharh4h0">
    <w:name w:val="Style Heading 4Heading 4 Charh4 Charh41 Char Char Char Charh4h"/>
    <w:basedOn w:val="Heading4"/>
    <w:uiPriority w:val="99"/>
    <w:pPr>
      <w:spacing w:before="60" w:after="60"/>
      <w:ind w:left="1880"/>
    </w:pPr>
    <w:rPr>
      <w:bCs w:val="0"/>
      <w:i w:val="0"/>
      <w:iCs w:val="0"/>
      <w:color w:val="6699FF"/>
      <w:szCs w:val="26"/>
    </w:rPr>
  </w:style>
  <w:style w:type="paragraph" w:customStyle="1" w:styleId="Char11">
    <w:name w:val="Char11"/>
    <w:basedOn w:val="Normal"/>
    <w:autoRedefine/>
    <w:uiPriority w:val="99"/>
    <w:pPr>
      <w:spacing w:before="120" w:line="288" w:lineRule="auto"/>
    </w:pPr>
    <w:rPr>
      <w:szCs w:val="20"/>
    </w:rPr>
  </w:style>
  <w:style w:type="paragraph" w:customStyle="1" w:styleId="tieude2">
    <w:name w:val="tieude2"/>
    <w:basedOn w:val="Normal"/>
    <w:uiPriority w:val="99"/>
    <w:pPr>
      <w:spacing w:before="80" w:after="80" w:line="300" w:lineRule="atLeast"/>
    </w:pPr>
    <w:rPr>
      <w:rFonts w:ascii="Arial" w:hAnsi="Arial"/>
      <w:b/>
      <w:sz w:val="20"/>
    </w:rPr>
  </w:style>
  <w:style w:type="paragraph" w:customStyle="1" w:styleId="ISOBodyText3">
    <w:name w:val="ISO Body Text 3"/>
    <w:basedOn w:val="Normal"/>
    <w:uiPriority w:val="99"/>
    <w:pPr>
      <w:spacing w:before="120"/>
      <w:ind w:left="1440"/>
    </w:pPr>
    <w:rPr>
      <w:rFonts w:ascii="VNI-Times" w:hAnsi="VNI-Times"/>
    </w:rPr>
  </w:style>
  <w:style w:type="character" w:customStyle="1" w:styleId="StyleNormalIndentChar1NormalIndentChar1CharCharNormalInde0">
    <w:name w:val="Style Normal Indent Char1Normal Indent Char1 Char CharNormal Inde"/>
    <w:rPr>
      <w:rFonts w:ascii="Arial" w:hAnsi="Arial" w:cs="Arial" w:hint="default"/>
      <w:sz w:val="26"/>
      <w:lang w:val="en-US" w:eastAsia="en-US" w:bidi="ar-SA"/>
    </w:rPr>
  </w:style>
  <w:style w:type="character" w:customStyle="1" w:styleId="searchword">
    <w:name w:val="searchword"/>
    <w:basedOn w:val="DefaultParagraphFont"/>
    <w:uiPriority w:val="99"/>
  </w:style>
  <w:style w:type="character" w:customStyle="1" w:styleId="fat">
    <w:name w:val="_f_at"/>
    <w:basedOn w:val="DefaultParagraphFont"/>
  </w:style>
  <w:style w:type="character" w:customStyle="1" w:styleId="Style5Char">
    <w:name w:val="Style5 Char"/>
    <w:link w:val="Style5"/>
    <w:rPr>
      <w:rFonts w:ascii="Times New Roman" w:eastAsia="SimSun" w:hAnsi="Times New Roman"/>
      <w:b/>
      <w:bCs/>
      <w:iCs/>
      <w:sz w:val="28"/>
      <w:szCs w:val="28"/>
      <w:lang w:eastAsia="zh-CN"/>
    </w:rPr>
  </w:style>
  <w:style w:type="paragraph" w:styleId="ListBullet3">
    <w:name w:val="List Bullet 3"/>
    <w:basedOn w:val="Normal"/>
    <w:link w:val="ListBullet3Char"/>
    <w:unhideWhenUsed/>
    <w:pPr>
      <w:numPr>
        <w:numId w:val="83"/>
      </w:numPr>
      <w:spacing w:before="120" w:line="312" w:lineRule="auto"/>
      <w:contextualSpacing/>
    </w:pPr>
    <w:rPr>
      <w:sz w:val="26"/>
      <w:szCs w:val="20"/>
      <w:lang w:eastAsia="ja-JP"/>
    </w:rPr>
  </w:style>
  <w:style w:type="character" w:customStyle="1" w:styleId="fontabcf">
    <w:name w:val="fontabcf"/>
    <w:basedOn w:val="DefaultParagraphFont"/>
  </w:style>
  <w:style w:type="table" w:customStyle="1" w:styleId="GridTable21">
    <w:name w:val="Grid Table 21"/>
    <w:basedOn w:val="TableNormal"/>
    <w:uiPriority w:val="47"/>
    <w:rPr>
      <w:rFonts w:ascii="Garamond" w:eastAsia="Times New Roman" w:hAnsi="Garamond"/>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21">
    <w:name w:val="Grid Table 2 - Accent 21"/>
    <w:basedOn w:val="TableNormal"/>
    <w:uiPriority w:val="47"/>
    <w:rPr>
      <w:rFonts w:ascii="Garamond" w:eastAsia="Times New Roman" w:hAnsi="Garamond"/>
    </w:rPr>
    <w:tblPr>
      <w:tblStyleRowBandSize w:val="1"/>
      <w:tblStyleColBandSize w:val="1"/>
      <w:tblBorders>
        <w:top w:val="single" w:sz="2" w:space="0" w:color="BAD6A9"/>
        <w:bottom w:val="single" w:sz="2" w:space="0" w:color="BAD6A9"/>
        <w:insideH w:val="single" w:sz="2" w:space="0" w:color="BAD6A9"/>
        <w:insideV w:val="single" w:sz="2" w:space="0" w:color="BAD6A9"/>
      </w:tblBorders>
    </w:tblPr>
    <w:tblStylePr w:type="firstRow">
      <w:rPr>
        <w:b/>
        <w:bCs/>
      </w:rPr>
      <w:tblPr/>
      <w:tcPr>
        <w:tcBorders>
          <w:top w:val="nil"/>
          <w:bottom w:val="single" w:sz="12" w:space="0" w:color="BAD6A9"/>
          <w:insideH w:val="nil"/>
          <w:insideV w:val="nil"/>
        </w:tcBorders>
        <w:shd w:val="clear" w:color="auto" w:fill="FFFFFF"/>
      </w:tcPr>
    </w:tblStylePr>
    <w:tblStylePr w:type="lastRow">
      <w:rPr>
        <w:b/>
        <w:bCs/>
      </w:rPr>
      <w:tblPr/>
      <w:tcPr>
        <w:tcBorders>
          <w:top w:val="double" w:sz="2" w:space="0" w:color="BAD6A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character" w:customStyle="1" w:styleId="Bullet1Char0">
    <w:name w:val="Bullet1 Char"/>
    <w:link w:val="Bullet10"/>
    <w:locked/>
    <w:rPr>
      <w:rFonts w:ascii="Verdana" w:eastAsia="Times New Roman" w:hAnsi="Verdana"/>
      <w:sz w:val="24"/>
      <w:lang w:val="en-GB" w:eastAsia="x-none"/>
    </w:rPr>
  </w:style>
  <w:style w:type="paragraph" w:customStyle="1" w:styleId="Bullet10">
    <w:name w:val="Bullet1"/>
    <w:basedOn w:val="Normal"/>
    <w:link w:val="Bullet1Char0"/>
    <w:qFormat/>
    <w:pPr>
      <w:keepNext/>
      <w:widowControl w:val="0"/>
      <w:numPr>
        <w:numId w:val="84"/>
      </w:numPr>
      <w:adjustRightInd w:val="0"/>
      <w:spacing w:before="60" w:line="312" w:lineRule="auto"/>
    </w:pPr>
    <w:rPr>
      <w:rFonts w:ascii="Verdana" w:hAnsi="Verdana"/>
      <w:szCs w:val="20"/>
      <w:lang w:val="en-GB" w:eastAsia="x-none"/>
    </w:rPr>
  </w:style>
  <w:style w:type="character" w:customStyle="1" w:styleId="SASChar">
    <w:name w:val="~SAS Char"/>
    <w:link w:val="SAS"/>
    <w:locked/>
    <w:rPr>
      <w:rFonts w:ascii="Times New Roman" w:hAnsi="Times New Roman"/>
      <w:color w:val="4C483D"/>
      <w:sz w:val="24"/>
      <w:szCs w:val="24"/>
      <w:lang w:val="en-US" w:eastAsia="ja-JP" w:bidi="ar-SA"/>
    </w:rPr>
  </w:style>
  <w:style w:type="paragraph" w:customStyle="1" w:styleId="SAS">
    <w:name w:val="~SAS"/>
    <w:link w:val="SASChar"/>
    <w:qFormat/>
    <w:pPr>
      <w:spacing w:line="300" w:lineRule="auto"/>
    </w:pPr>
    <w:rPr>
      <w:rFonts w:ascii="Times New Roman" w:hAnsi="Times New Roman"/>
      <w:color w:val="4C483D"/>
      <w:sz w:val="24"/>
      <w:szCs w:val="24"/>
      <w:lang w:val="en-US" w:eastAsia="ja-JP"/>
    </w:rPr>
  </w:style>
  <w:style w:type="table" w:customStyle="1" w:styleId="GridTable4-Accent41">
    <w:name w:val="Grid Table 4 - Accent 41"/>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
    <w:name w:val="Grid Table 5 Dark - Accent 4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
    <w:name w:val="Grid Table 5 Dark - Accent 2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
    <w:name w:val="Grid Table 4 - Accent 21"/>
    <w:basedOn w:val="TableNormal"/>
    <w:uiPriority w:val="49"/>
    <w:rPr>
      <w:rFonts w:ascii="Garamond" w:eastAsia="Times New Roman" w:hAnsi="Garamond"/>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paragraph" w:customStyle="1" w:styleId="font8">
    <w:name w:val="font8"/>
    <w:basedOn w:val="Normal"/>
    <w:pPr>
      <w:spacing w:before="100" w:beforeAutospacing="1" w:after="100" w:afterAutospacing="1"/>
    </w:pPr>
    <w:rPr>
      <w:b/>
      <w:bCs/>
      <w:i/>
      <w:iCs/>
      <w:color w:val="FF0000"/>
      <w:sz w:val="26"/>
      <w:szCs w:val="26"/>
    </w:rPr>
  </w:style>
  <w:style w:type="paragraph" w:customStyle="1" w:styleId="font9">
    <w:name w:val="font9"/>
    <w:basedOn w:val="Normal"/>
    <w:pPr>
      <w:spacing w:before="100" w:beforeAutospacing="1" w:after="100" w:afterAutospacing="1"/>
    </w:pPr>
    <w:rPr>
      <w:b/>
      <w:bCs/>
      <w:i/>
      <w:iCs/>
      <w:sz w:val="26"/>
      <w:szCs w:val="26"/>
    </w:rPr>
  </w:style>
  <w:style w:type="paragraph" w:customStyle="1" w:styleId="Normal-2">
    <w:name w:val="Normal - 2"/>
    <w:basedOn w:val="Normal"/>
    <w:autoRedefine/>
    <w:pPr>
      <w:numPr>
        <w:numId w:val="85"/>
      </w:numPr>
      <w:tabs>
        <w:tab w:val="left" w:pos="578"/>
      </w:tabs>
      <w:spacing w:before="60" w:after="60" w:line="252" w:lineRule="auto"/>
    </w:pPr>
    <w:rPr>
      <w:rFonts w:cs="Arial"/>
      <w:bCs/>
    </w:rPr>
  </w:style>
  <w:style w:type="character" w:customStyle="1" w:styleId="bodycopy">
    <w:name w:val="bodycopy"/>
    <w:rPr>
      <w:rFonts w:ascii="Helvetica" w:hAnsi="Helvetica" w:cs="Helvetica" w:hint="default"/>
      <w:sz w:val="22"/>
      <w:szCs w:val="22"/>
      <w:lang w:val="en-US" w:eastAsia="en-US" w:bidi="ar-SA"/>
    </w:rPr>
  </w:style>
  <w:style w:type="paragraph" w:customStyle="1" w:styleId="Heading10">
    <w:name w:val="*Heading 1"/>
    <w:next w:val="Normal"/>
    <w:pPr>
      <w:pageBreakBefore/>
      <w:pBdr>
        <w:top w:val="single" w:sz="18" w:space="12" w:color="FF0000"/>
      </w:pBdr>
      <w:spacing w:before="240" w:after="720"/>
      <w:outlineLvl w:val="1"/>
    </w:pPr>
    <w:rPr>
      <w:rFonts w:ascii="Arial" w:eastAsia="Times New Roman" w:hAnsi="Arial"/>
      <w:b/>
      <w:smallCaps/>
      <w:sz w:val="48"/>
      <w:szCs w:val="48"/>
      <w:lang w:val="en-US" w:eastAsia="en-US"/>
    </w:rPr>
  </w:style>
  <w:style w:type="table" w:styleId="GridTable4-Accent4">
    <w:name w:val="Grid Table 4 Accent 4"/>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styleId="GridTable4-Accent5">
    <w:name w:val="Grid Table 4 Accent 5"/>
    <w:basedOn w:val="TableNormal"/>
    <w:uiPriority w:val="49"/>
    <w:rPr>
      <w:rFonts w:ascii="Garamond" w:eastAsia="Times New Roman" w:hAnsi="Garamond"/>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1">
    <w:name w:val="Tip Table1"/>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1">
    <w:name w:val="Style Bulleted1"/>
    <w:basedOn w:val="NoList"/>
    <w:pPr>
      <w:numPr>
        <w:numId w:val="9"/>
      </w:numPr>
    </w:pPr>
  </w:style>
  <w:style w:type="numbering" w:customStyle="1" w:styleId="NormalBulleted1">
    <w:name w:val="Normal Bulleted1"/>
    <w:basedOn w:val="NoList"/>
    <w:pPr>
      <w:numPr>
        <w:numId w:val="11"/>
      </w:numPr>
    </w:pPr>
  </w:style>
  <w:style w:type="numbering" w:customStyle="1" w:styleId="SubFlow1">
    <w:name w:val="SubFlow1"/>
    <w:basedOn w:val="NoList"/>
    <w:pPr>
      <w:numPr>
        <w:numId w:val="13"/>
      </w:numPr>
    </w:pPr>
  </w:style>
  <w:style w:type="table" w:customStyle="1" w:styleId="LightGrid-Accent31">
    <w:name w:val="Light Grid - Accent 31"/>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
    <w:name w:val="No List5"/>
    <w:next w:val="NoList"/>
    <w:uiPriority w:val="99"/>
    <w:semiHidden/>
    <w:unhideWhenUsed/>
  </w:style>
  <w:style w:type="table" w:customStyle="1" w:styleId="TableGrid3">
    <w:name w:val="Table Grid3"/>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2">
    <w:name w:val="Tip Table2"/>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2">
    <w:name w:val="Style Bulleted2"/>
    <w:basedOn w:val="NoList"/>
    <w:pPr>
      <w:numPr>
        <w:numId w:val="10"/>
      </w:numPr>
    </w:pPr>
  </w:style>
  <w:style w:type="numbering" w:customStyle="1" w:styleId="NormalBulleted2">
    <w:name w:val="Normal Bulleted2"/>
    <w:basedOn w:val="NoList"/>
    <w:pPr>
      <w:numPr>
        <w:numId w:val="21"/>
      </w:numPr>
    </w:pPr>
  </w:style>
  <w:style w:type="numbering" w:customStyle="1" w:styleId="SubFlow2">
    <w:name w:val="SubFlow2"/>
    <w:basedOn w:val="NoList"/>
    <w:pPr>
      <w:numPr>
        <w:numId w:val="30"/>
      </w:numPr>
    </w:pPr>
  </w:style>
  <w:style w:type="table" w:customStyle="1" w:styleId="LightGrid-Accent32">
    <w:name w:val="Light Grid - Accent 32"/>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character" w:customStyle="1" w:styleId="WW8Num6z0">
    <w:name w:val="WW8Num6z0"/>
    <w:rPr>
      <w:rFonts w:ascii="Symbol" w:eastAsia="Times New Roman" w:hAnsi="Symbol" w:cs="Times New Roman"/>
    </w:rPr>
  </w:style>
  <w:style w:type="character" w:customStyle="1" w:styleId="WW8Num6z1">
    <w:name w:val="WW8Num6z1"/>
    <w:rPr>
      <w:rFonts w:ascii="Courier New" w:hAnsi="Courier New" w:cs="Courier New"/>
    </w:rPr>
  </w:style>
  <w:style w:type="character" w:customStyle="1" w:styleId="Vnbnnidung">
    <w:name w:val="Văn bản nội dung_"/>
    <w:link w:val="Vnbnnidung0"/>
    <w:rPr>
      <w:rFonts w:ascii="Times New Roman" w:eastAsia="Times New Roman" w:hAnsi="Times New Roman"/>
      <w:sz w:val="25"/>
      <w:szCs w:val="25"/>
      <w:shd w:val="clear" w:color="auto" w:fill="FFFFFF"/>
    </w:rPr>
  </w:style>
  <w:style w:type="paragraph" w:customStyle="1" w:styleId="Vnbnnidung0">
    <w:name w:val="Văn bản nội dung"/>
    <w:basedOn w:val="Normal"/>
    <w:link w:val="Vnbnnidung"/>
    <w:pPr>
      <w:widowControl w:val="0"/>
      <w:shd w:val="clear" w:color="auto" w:fill="FFFFFF"/>
      <w:spacing w:before="180" w:line="320" w:lineRule="exact"/>
      <w:ind w:hanging="520"/>
    </w:pPr>
    <w:rPr>
      <w:sz w:val="25"/>
      <w:szCs w:val="25"/>
      <w:lang w:val="x-none" w:eastAsia="x-none"/>
    </w:rPr>
  </w:style>
  <w:style w:type="numbering" w:customStyle="1" w:styleId="NoList6">
    <w:name w:val="No List6"/>
    <w:next w:val="NoList"/>
    <w:uiPriority w:val="99"/>
    <w:semiHidden/>
    <w:unhideWhenUsed/>
  </w:style>
  <w:style w:type="paragraph" w:customStyle="1" w:styleId="DefaultParagraphFontParaCharCharCharCharCharCharChar">
    <w:name w:val="Default Paragraph Font Para Char Char Char Char Char Char Char"/>
    <w:basedOn w:val="Normal"/>
    <w:pPr>
      <w:spacing w:after="160" w:line="240" w:lineRule="exact"/>
    </w:pPr>
    <w:rPr>
      <w:rFonts w:ascii="Verdana" w:hAnsi="Verdana"/>
      <w:sz w:val="20"/>
      <w:szCs w:val="20"/>
    </w:rPr>
  </w:style>
  <w:style w:type="table" w:customStyle="1" w:styleId="TableGrid4">
    <w:name w:val="Table Grid4"/>
    <w:basedOn w:val="TableNormal"/>
    <w:next w:val="TableGrid"/>
    <w:qFormat/>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Tahoma">
    <w:name w:val="Văn bản nội dung (2) + Tahoma"/>
    <w:aliases w:val="13,5 pt,Văn bản nội dung + 11,Văn bản nội dung + 14 pt"/>
    <w:rPr>
      <w:rFonts w:ascii="Tahoma" w:eastAsia="Tahoma" w:hAnsi="Tahoma" w:cs="Tahoma"/>
      <w:b/>
      <w:bCs/>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In nghiêng"/>
    <w:rPr>
      <w:rFonts w:ascii="Times New Roman" w:eastAsia="Times New Roman" w:hAnsi="Times New Roman" w:cs="Times New Roman"/>
      <w:b/>
      <w:bCs/>
      <w:i/>
      <w:iCs/>
      <w:smallCaps w:val="0"/>
      <w:strike w:val="0"/>
      <w:color w:val="000000"/>
      <w:spacing w:val="0"/>
      <w:w w:val="100"/>
      <w:position w:val="0"/>
      <w:sz w:val="27"/>
      <w:szCs w:val="27"/>
      <w:u w:val="none"/>
      <w:shd w:val="clear" w:color="auto" w:fill="FFFFFF"/>
      <w:lang w:val="vi-VN"/>
    </w:rPr>
  </w:style>
  <w:style w:type="numbering" w:customStyle="1" w:styleId="NoList7">
    <w:name w:val="No List7"/>
    <w:next w:val="NoList"/>
    <w:uiPriority w:val="99"/>
    <w:semiHidden/>
    <w:unhideWhenUsed/>
  </w:style>
  <w:style w:type="table" w:customStyle="1" w:styleId="TableGrid5">
    <w:name w:val="Table Grid5"/>
    <w:basedOn w:val="TableNormal"/>
    <w:next w:val="TableGrid"/>
    <w:uiPriority w:val="39"/>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h1">
    <w:name w:val="Q_h1"/>
    <w:next w:val="Normal"/>
    <w:link w:val="Qh1Char"/>
    <w:autoRedefine/>
    <w:pPr>
      <w:numPr>
        <w:numId w:val="89"/>
      </w:numPr>
      <w:outlineLvl w:val="1"/>
    </w:pPr>
    <w:rPr>
      <w:rFonts w:ascii="Times New Roman" w:hAnsi="Times New Roman"/>
      <w:b/>
      <w:iCs/>
      <w:color w:val="000000"/>
      <w:sz w:val="28"/>
      <w:szCs w:val="22"/>
      <w:lang w:val="en-US" w:eastAsia="en-US"/>
    </w:rPr>
  </w:style>
  <w:style w:type="paragraph" w:customStyle="1" w:styleId="Qh2">
    <w:name w:val="Q_h2"/>
    <w:basedOn w:val="Normal"/>
    <w:next w:val="Normal"/>
    <w:link w:val="Qh2Char"/>
    <w:autoRedefine/>
    <w:pPr>
      <w:spacing w:before="120"/>
      <w:ind w:left="720" w:hanging="720"/>
      <w:outlineLvl w:val="1"/>
    </w:pPr>
    <w:rPr>
      <w:b/>
      <w:iCs/>
      <w:color w:val="000000"/>
      <w:sz w:val="28"/>
      <w:szCs w:val="28"/>
      <w:lang w:val="x-none" w:eastAsia="x-none"/>
    </w:rPr>
  </w:style>
  <w:style w:type="character" w:customStyle="1" w:styleId="Qh1Char">
    <w:name w:val="Q_h1 Char"/>
    <w:link w:val="Qh1"/>
    <w:rPr>
      <w:rFonts w:ascii="Times New Roman" w:hAnsi="Times New Roman"/>
      <w:b/>
      <w:iCs/>
      <w:color w:val="000000"/>
      <w:sz w:val="28"/>
      <w:szCs w:val="22"/>
      <w:lang w:val="en-US" w:eastAsia="en-US"/>
    </w:rPr>
  </w:style>
  <w:style w:type="paragraph" w:customStyle="1" w:styleId="QH0">
    <w:name w:val="Q_H0"/>
    <w:basedOn w:val="Heading1"/>
    <w:next w:val="Normal"/>
    <w:link w:val="QH0Char"/>
    <w:autoRedefine/>
    <w:rPr>
      <w:bCs w:val="0"/>
    </w:rPr>
  </w:style>
  <w:style w:type="character" w:customStyle="1" w:styleId="Qh2Char">
    <w:name w:val="Q_h2 Char"/>
    <w:link w:val="Qh2"/>
    <w:rPr>
      <w:rFonts w:ascii="Times New Roman" w:eastAsia="Times New Roman" w:hAnsi="Times New Roman"/>
      <w:b/>
      <w:iCs/>
      <w:color w:val="000000"/>
      <w:sz w:val="28"/>
      <w:szCs w:val="28"/>
      <w:lang w:val="x-none" w:eastAsia="x-none"/>
    </w:rPr>
  </w:style>
  <w:style w:type="paragraph" w:customStyle="1" w:styleId="Quoch1">
    <w:name w:val="Quoc_h1"/>
    <w:next w:val="Normal"/>
    <w:link w:val="Quoch1Char"/>
    <w:qFormat/>
    <w:pPr>
      <w:widowControl w:val="0"/>
      <w:numPr>
        <w:numId w:val="91"/>
      </w:numPr>
      <w:spacing w:before="120" w:after="120"/>
      <w:outlineLvl w:val="1"/>
    </w:pPr>
    <w:rPr>
      <w:rFonts w:ascii="Times New Roman" w:hAnsi="Times New Roman"/>
      <w:b/>
      <w:sz w:val="28"/>
      <w:szCs w:val="22"/>
      <w:lang w:val="en-US" w:eastAsia="en-US"/>
    </w:rPr>
  </w:style>
  <w:style w:type="character" w:customStyle="1" w:styleId="QH0Char">
    <w:name w:val="Q_H0 Char"/>
    <w:link w:val="QH0"/>
    <w:rPr>
      <w:rFonts w:ascii="Times New Roman" w:eastAsia="Times New Roman" w:hAnsi="Times New Roman"/>
      <w:b/>
      <w:sz w:val="28"/>
      <w:szCs w:val="28"/>
      <w:lang w:val="x-none" w:eastAsia="x-none"/>
    </w:rPr>
  </w:style>
  <w:style w:type="paragraph" w:customStyle="1" w:styleId="QuocH0">
    <w:name w:val="Quoc_H0"/>
    <w:next w:val="Quoch1"/>
    <w:qFormat/>
    <w:pPr>
      <w:spacing w:before="120" w:after="120"/>
      <w:jc w:val="center"/>
      <w:outlineLvl w:val="0"/>
    </w:pPr>
    <w:rPr>
      <w:rFonts w:ascii="Times New Roman" w:eastAsia="Times New Roman" w:hAnsi="Times New Roman"/>
      <w:b/>
      <w:sz w:val="28"/>
      <w:szCs w:val="28"/>
      <w:lang w:val="en-US" w:eastAsia="en-US"/>
    </w:rPr>
  </w:style>
  <w:style w:type="character" w:customStyle="1" w:styleId="Quoch1Char">
    <w:name w:val="Quoc_h1 Char"/>
    <w:link w:val="Quoch1"/>
    <w:rPr>
      <w:rFonts w:ascii="Times New Roman" w:hAnsi="Times New Roman"/>
      <w:b/>
      <w:sz w:val="28"/>
      <w:szCs w:val="22"/>
      <w:lang w:val="en-US" w:eastAsia="en-US"/>
    </w:rPr>
  </w:style>
  <w:style w:type="paragraph" w:customStyle="1" w:styleId="Quoch2">
    <w:name w:val="Quoc_h2"/>
    <w:next w:val="Normal"/>
    <w:qFormat/>
    <w:pPr>
      <w:numPr>
        <w:ilvl w:val="1"/>
        <w:numId w:val="90"/>
      </w:numPr>
      <w:outlineLvl w:val="1"/>
    </w:pPr>
    <w:rPr>
      <w:rFonts w:ascii="Times New Roman" w:eastAsia="Times New Roman" w:hAnsi="Times New Roman"/>
      <w:b/>
      <w:iCs/>
      <w:color w:val="000000"/>
      <w:sz w:val="28"/>
      <w:szCs w:val="28"/>
      <w:lang w:val="en-US" w:eastAsia="en-US"/>
    </w:rPr>
  </w:style>
  <w:style w:type="paragraph" w:customStyle="1" w:styleId="Quoch30">
    <w:name w:val="Quoc_h3"/>
    <w:basedOn w:val="h2"/>
    <w:next w:val="Normal"/>
    <w:link w:val="Quoch3Char"/>
    <w:qFormat/>
    <w:pPr>
      <w:numPr>
        <w:ilvl w:val="2"/>
        <w:numId w:val="92"/>
      </w:numPr>
      <w:outlineLvl w:val="1"/>
    </w:pPr>
  </w:style>
  <w:style w:type="paragraph" w:customStyle="1" w:styleId="Quoch4">
    <w:name w:val="Quoc_h4"/>
    <w:basedOn w:val="h2"/>
    <w:link w:val="Quoch4Char"/>
    <w:qFormat/>
    <w:pPr>
      <w:numPr>
        <w:ilvl w:val="3"/>
        <w:numId w:val="12"/>
      </w:numPr>
      <w:outlineLvl w:val="1"/>
    </w:pPr>
  </w:style>
  <w:style w:type="character" w:customStyle="1" w:styleId="Quoch3Char">
    <w:name w:val="Quoc_h3 Char"/>
    <w:link w:val="Quoch30"/>
    <w:rPr>
      <w:rFonts w:ascii="Times New Roman" w:eastAsia="Times New Roman" w:hAnsi="Times New Roman"/>
      <w:b/>
      <w:iCs/>
      <w:color w:val="000000"/>
      <w:sz w:val="28"/>
      <w:szCs w:val="28"/>
      <w:lang w:val="x-none" w:eastAsia="x-none"/>
    </w:rPr>
  </w:style>
  <w:style w:type="paragraph" w:customStyle="1" w:styleId="quocnhanuoc">
    <w:name w:val="quoc_nhanuoc"/>
    <w:basedOn w:val="Normal"/>
    <w:qFormat/>
    <w:pPr>
      <w:widowControl w:val="0"/>
      <w:spacing w:before="60" w:after="60" w:line="276" w:lineRule="auto"/>
      <w:ind w:firstLine="540"/>
    </w:pPr>
    <w:rPr>
      <w:bCs/>
      <w:sz w:val="28"/>
      <w:szCs w:val="28"/>
    </w:rPr>
  </w:style>
  <w:style w:type="character" w:customStyle="1" w:styleId="Quoch4Char">
    <w:name w:val="Quoc_h4 Char"/>
    <w:basedOn w:val="h2Char"/>
    <w:link w:val="Quoch4"/>
    <w:rPr>
      <w:rFonts w:ascii="Times New Roman" w:eastAsia="Times New Roman" w:hAnsi="Times New Roman"/>
      <w:b/>
      <w:iCs/>
      <w:color w:val="000000"/>
      <w:sz w:val="28"/>
      <w:szCs w:val="28"/>
      <w:lang w:val="x-none" w:eastAsia="x-none"/>
    </w:rPr>
  </w:style>
  <w:style w:type="numbering" w:customStyle="1" w:styleId="StyleBulleted11">
    <w:name w:val="Style Bulleted11"/>
  </w:style>
  <w:style w:type="paragraph" w:customStyle="1" w:styleId="quocb1">
    <w:name w:val="quoc_b1"/>
    <w:link w:val="quocb1Char"/>
    <w:qFormat/>
    <w:pPr>
      <w:numPr>
        <w:numId w:val="94"/>
      </w:numPr>
      <w:tabs>
        <w:tab w:val="left" w:pos="900"/>
      </w:tabs>
      <w:spacing w:before="120" w:after="120" w:line="312" w:lineRule="auto"/>
      <w:ind w:left="900"/>
      <w:contextualSpacing/>
      <w:jc w:val="both"/>
    </w:pPr>
    <w:rPr>
      <w:rFonts w:ascii="Times New Roman" w:hAnsi="Times New Roman"/>
      <w:sz w:val="28"/>
      <w:szCs w:val="28"/>
      <w:lang w:val="en-US" w:eastAsia="en-US"/>
    </w:rPr>
  </w:style>
  <w:style w:type="character" w:customStyle="1" w:styleId="quocb1Char">
    <w:name w:val="quoc_b1 Char"/>
    <w:link w:val="quocb1"/>
    <w:rPr>
      <w:rFonts w:ascii="Times New Roman" w:hAnsi="Times New Roman"/>
      <w:sz w:val="28"/>
      <w:szCs w:val="28"/>
      <w:lang w:val="en-US" w:eastAsia="en-US"/>
    </w:rPr>
  </w:style>
  <w:style w:type="numbering" w:customStyle="1" w:styleId="StyleBulleted12">
    <w:name w:val="Style Bulleted12"/>
  </w:style>
  <w:style w:type="paragraph" w:customStyle="1" w:styleId="quoch10">
    <w:name w:val="quoc_h1"/>
    <w:next w:val="Normal"/>
    <w:link w:val="quoch1Char0"/>
    <w:qFormat/>
    <w:pPr>
      <w:widowControl w:val="0"/>
      <w:numPr>
        <w:numId w:val="95"/>
      </w:numPr>
      <w:spacing w:before="120" w:after="120"/>
      <w:outlineLvl w:val="1"/>
    </w:pPr>
    <w:rPr>
      <w:rFonts w:ascii="Times New Roman" w:hAnsi="Times New Roman"/>
      <w:b/>
      <w:sz w:val="28"/>
      <w:szCs w:val="22"/>
      <w:lang w:val="en-US" w:eastAsia="en-US"/>
    </w:rPr>
  </w:style>
  <w:style w:type="paragraph" w:customStyle="1" w:styleId="quoch20">
    <w:name w:val="quoc_h2"/>
    <w:basedOn w:val="quoch10"/>
    <w:next w:val="Normal"/>
    <w:link w:val="quoch2Char"/>
    <w:qFormat/>
    <w:pPr>
      <w:numPr>
        <w:ilvl w:val="1"/>
      </w:numPr>
      <w:outlineLvl w:val="2"/>
    </w:pPr>
  </w:style>
  <w:style w:type="paragraph" w:customStyle="1" w:styleId="quoch3">
    <w:name w:val="quoc_h3"/>
    <w:basedOn w:val="Heading3"/>
    <w:qFormat/>
    <w:pPr>
      <w:keepLines/>
      <w:widowControl w:val="0"/>
      <w:numPr>
        <w:ilvl w:val="2"/>
        <w:numId w:val="95"/>
      </w:numPr>
      <w:tabs>
        <w:tab w:val="left" w:pos="900"/>
      </w:tabs>
      <w:spacing w:after="0" w:line="276" w:lineRule="auto"/>
      <w:outlineLvl w:val="3"/>
    </w:pPr>
    <w:rPr>
      <w:bCs w:val="0"/>
      <w:szCs w:val="28"/>
    </w:rPr>
  </w:style>
  <w:style w:type="paragraph" w:customStyle="1" w:styleId="xl43">
    <w:name w:val="xl43"/>
    <w:basedOn w:val="Normal"/>
    <w:pPr>
      <w:widowControl w:val="0"/>
      <w:pBdr>
        <w:top w:val="single" w:sz="4" w:space="0" w:color="auto"/>
        <w:left w:val="single" w:sz="8" w:space="0" w:color="auto"/>
        <w:right w:val="single" w:sz="4" w:space="0" w:color="auto"/>
      </w:pBdr>
      <w:shd w:val="clear" w:color="auto" w:fill="CCFFCC"/>
      <w:spacing w:before="100" w:beforeAutospacing="1" w:after="100" w:afterAutospacing="1"/>
      <w:ind w:firstLine="454"/>
    </w:pPr>
    <w:rPr>
      <w:bCs/>
    </w:rPr>
  </w:style>
  <w:style w:type="paragraph" w:customStyle="1" w:styleId="hinh0">
    <w:name w:val="hinh"/>
    <w:basedOn w:val="Caption"/>
    <w:pPr>
      <w:widowControl w:val="0"/>
      <w:spacing w:before="60"/>
      <w:jc w:val="center"/>
    </w:pPr>
    <w:rPr>
      <w:rFonts w:eastAsia="Calibri"/>
      <w:b w:val="0"/>
      <w:bCs w:val="0"/>
      <w:i/>
      <w:sz w:val="28"/>
      <w:szCs w:val="28"/>
      <w:lang w:val="x-none" w:eastAsia="x-none"/>
    </w:rPr>
  </w:style>
  <w:style w:type="character" w:customStyle="1" w:styleId="quoch2Char">
    <w:name w:val="quoc_h2 Char"/>
    <w:link w:val="quoch20"/>
    <w:rPr>
      <w:rFonts w:ascii="Times New Roman" w:hAnsi="Times New Roman"/>
      <w:b/>
      <w:sz w:val="28"/>
      <w:szCs w:val="22"/>
      <w:lang w:val="en-US" w:eastAsia="en-US"/>
    </w:rPr>
  </w:style>
  <w:style w:type="paragraph" w:customStyle="1" w:styleId="quoclistabc">
    <w:name w:val="quoc_list.abc"/>
    <w:basedOn w:val="quocb1"/>
    <w:link w:val="quoclistabcChar"/>
    <w:qFormat/>
    <w:pPr>
      <w:numPr>
        <w:numId w:val="0"/>
      </w:numPr>
      <w:ind w:left="907" w:hanging="360"/>
    </w:pPr>
    <w:rPr>
      <w:lang w:val="vi-VN" w:eastAsia="ja-JP"/>
    </w:rPr>
  </w:style>
  <w:style w:type="character" w:customStyle="1" w:styleId="quoclistabcChar">
    <w:name w:val="quoc_list.abc Char"/>
    <w:link w:val="quoclistabc"/>
    <w:rPr>
      <w:rFonts w:ascii="Times New Roman" w:hAnsi="Times New Roman"/>
      <w:sz w:val="28"/>
      <w:szCs w:val="28"/>
      <w:lang w:val="vi-VN" w:eastAsia="ja-JP"/>
    </w:rPr>
  </w:style>
  <w:style w:type="character" w:customStyle="1" w:styleId="quoch1Char0">
    <w:name w:val="quoc_h1 Char"/>
    <w:link w:val="quoch10"/>
    <w:rPr>
      <w:rFonts w:ascii="Times New Roman" w:hAnsi="Times New Roman"/>
      <w:b/>
      <w:sz w:val="28"/>
      <w:szCs w:val="22"/>
      <w:lang w:val="en-US" w:eastAsia="en-US"/>
    </w:rPr>
  </w:style>
  <w:style w:type="numbering" w:customStyle="1" w:styleId="StyleBulleted13">
    <w:name w:val="Style Bulleted13"/>
  </w:style>
  <w:style w:type="numbering" w:customStyle="1" w:styleId="StyleBulleted14">
    <w:name w:val="Style Bulleted14"/>
  </w:style>
  <w:style w:type="numbering" w:customStyle="1" w:styleId="StyleBulleted15">
    <w:name w:val="Style Bulleted15"/>
  </w:style>
  <w:style w:type="paragraph" w:customStyle="1" w:styleId="quocb2">
    <w:name w:val="quoc_b2"/>
    <w:basedOn w:val="quocb1"/>
    <w:qFormat/>
    <w:pPr>
      <w:numPr>
        <w:numId w:val="96"/>
      </w:numPr>
    </w:pPr>
  </w:style>
  <w:style w:type="paragraph" w:customStyle="1" w:styleId="ListDash">
    <w:name w:val="List Dash"/>
    <w:basedOn w:val="BodyText"/>
    <w:link w:val="ListDashChar"/>
    <w:qFormat/>
    <w:pPr>
      <w:tabs>
        <w:tab w:val="num" w:pos="840"/>
      </w:tabs>
      <w:spacing w:after="120" w:line="320" w:lineRule="exact"/>
      <w:ind w:left="840" w:hanging="360"/>
    </w:pPr>
    <w:rPr>
      <w:rFonts w:eastAsia="SimSun"/>
      <w:bCs w:val="0"/>
      <w:sz w:val="24"/>
      <w:lang w:eastAsia="zh-CN"/>
    </w:rPr>
  </w:style>
  <w:style w:type="paragraph" w:customStyle="1" w:styleId="111">
    <w:name w:val="1.1.1."/>
    <w:basedOn w:val="Heading3"/>
    <w:autoRedefine/>
    <w:pPr>
      <w:numPr>
        <w:ilvl w:val="2"/>
        <w:numId w:val="97"/>
      </w:numPr>
      <w:tabs>
        <w:tab w:val="num" w:pos="360"/>
      </w:tabs>
      <w:spacing w:line="276" w:lineRule="auto"/>
      <w:ind w:left="0" w:firstLine="0"/>
    </w:pPr>
    <w:rPr>
      <w:rFonts w:eastAsia="Calibri"/>
      <w:iCs/>
      <w:spacing w:val="-2"/>
      <w:szCs w:val="28"/>
      <w:lang w:eastAsia="zh-CN"/>
    </w:rPr>
  </w:style>
  <w:style w:type="paragraph" w:customStyle="1" w:styleId="151">
    <w:name w:val="1.(5).1."/>
    <w:basedOn w:val="Normal"/>
    <w:link w:val="151Char"/>
    <w:pPr>
      <w:keepNext/>
      <w:tabs>
        <w:tab w:val="left" w:pos="567"/>
        <w:tab w:val="left" w:pos="1134"/>
      </w:tabs>
      <w:spacing w:before="60" w:after="60" w:line="312" w:lineRule="auto"/>
      <w:outlineLvl w:val="4"/>
    </w:pPr>
    <w:rPr>
      <w:b/>
      <w:bCs/>
      <w:iCs/>
      <w:sz w:val="28"/>
      <w:szCs w:val="26"/>
      <w:lang w:val="x-none" w:eastAsia="x-none"/>
    </w:rPr>
  </w:style>
  <w:style w:type="paragraph" w:customStyle="1" w:styleId="na3">
    <w:name w:val="na3"/>
    <w:basedOn w:val="Normal"/>
    <w:link w:val="na3Char"/>
    <w:qFormat/>
    <w:pPr>
      <w:keepNext/>
      <w:tabs>
        <w:tab w:val="left" w:pos="567"/>
        <w:tab w:val="left" w:pos="709"/>
      </w:tabs>
      <w:spacing w:before="120" w:line="360" w:lineRule="auto"/>
      <w:outlineLvl w:val="2"/>
    </w:pPr>
    <w:rPr>
      <w:rFonts w:ascii="Times New Roman Bold" w:eastAsia="MS Mincho" w:hAnsi="Times New Roman Bold"/>
      <w:b/>
      <w:bCs/>
      <w:iCs/>
      <w:spacing w:val="-2"/>
      <w:sz w:val="28"/>
      <w:szCs w:val="28"/>
      <w:lang w:val="x-none" w:eastAsia="zh-CN"/>
    </w:rPr>
  </w:style>
  <w:style w:type="paragraph" w:customStyle="1" w:styleId="na4">
    <w:name w:val="na4"/>
    <w:basedOn w:val="151"/>
    <w:link w:val="na4Char"/>
    <w:autoRedefine/>
    <w:qFormat/>
    <w:pPr>
      <w:numPr>
        <w:ilvl w:val="3"/>
        <w:numId w:val="97"/>
      </w:numPr>
      <w:tabs>
        <w:tab w:val="left" w:pos="851"/>
      </w:tabs>
      <w:outlineLvl w:val="3"/>
    </w:pPr>
  </w:style>
  <w:style w:type="character" w:customStyle="1" w:styleId="na3Char">
    <w:name w:val="na3 Char"/>
    <w:link w:val="na3"/>
    <w:rPr>
      <w:rFonts w:ascii="Times New Roman Bold" w:eastAsia="MS Mincho" w:hAnsi="Times New Roman Bold"/>
      <w:b/>
      <w:bCs/>
      <w:iCs/>
      <w:spacing w:val="-2"/>
      <w:sz w:val="28"/>
      <w:szCs w:val="28"/>
      <w:lang w:val="x-none" w:eastAsia="zh-CN"/>
    </w:rPr>
  </w:style>
  <w:style w:type="character" w:customStyle="1" w:styleId="151Char">
    <w:name w:val="1.(5).1. Char"/>
    <w:link w:val="151"/>
    <w:rPr>
      <w:rFonts w:ascii="Times New Roman" w:eastAsia="Times New Roman" w:hAnsi="Times New Roman"/>
      <w:b/>
      <w:bCs/>
      <w:iCs/>
      <w:sz w:val="28"/>
      <w:szCs w:val="26"/>
      <w:lang w:val="x-none" w:eastAsia="x-none"/>
    </w:rPr>
  </w:style>
  <w:style w:type="character" w:customStyle="1" w:styleId="na4Char">
    <w:name w:val="na4 Char"/>
    <w:link w:val="na4"/>
    <w:rPr>
      <w:rFonts w:ascii="Times New Roman" w:eastAsia="Times New Roman" w:hAnsi="Times New Roman"/>
      <w:b/>
      <w:bCs/>
      <w:iCs/>
      <w:sz w:val="28"/>
      <w:szCs w:val="26"/>
      <w:lang w:val="x-none" w:eastAsia="x-none"/>
    </w:rPr>
  </w:style>
  <w:style w:type="paragraph" w:customStyle="1" w:styleId="na5">
    <w:name w:val="na5"/>
    <w:basedOn w:val="Normal"/>
    <w:link w:val="na5Char"/>
    <w:autoRedefine/>
    <w:pPr>
      <w:keepNext/>
      <w:tabs>
        <w:tab w:val="left" w:pos="567"/>
        <w:tab w:val="left" w:pos="851"/>
        <w:tab w:val="left" w:pos="1134"/>
      </w:tabs>
      <w:spacing w:before="60" w:after="60" w:line="300" w:lineRule="auto"/>
      <w:ind w:left="567" w:hanging="425"/>
      <w:outlineLvl w:val="1"/>
    </w:pPr>
    <w:rPr>
      <w:rFonts w:ascii="Times New Roman Bold" w:eastAsia="MS Mincho" w:hAnsi="Times New Roman Bold"/>
      <w:b/>
      <w:bCs/>
      <w:kern w:val="32"/>
      <w:sz w:val="28"/>
      <w:szCs w:val="28"/>
      <w:lang w:eastAsia="zh-CN"/>
    </w:rPr>
  </w:style>
  <w:style w:type="character" w:customStyle="1" w:styleId="na5Char">
    <w:name w:val="na5 Char"/>
    <w:link w:val="na5"/>
    <w:rPr>
      <w:rFonts w:ascii="Times New Roman Bold" w:eastAsia="MS Mincho" w:hAnsi="Times New Roman Bold"/>
      <w:b/>
      <w:bCs/>
      <w:kern w:val="32"/>
      <w:sz w:val="28"/>
      <w:szCs w:val="28"/>
      <w:lang w:eastAsia="zh-CN"/>
    </w:rPr>
  </w:style>
  <w:style w:type="paragraph" w:customStyle="1" w:styleId="text">
    <w:name w:val="text"/>
    <w:basedOn w:val="BodyTextIndent2"/>
    <w:link w:val="textChar"/>
    <w:uiPriority w:val="99"/>
    <w:qFormat/>
    <w:pPr>
      <w:spacing w:before="120" w:line="312" w:lineRule="auto"/>
      <w:ind w:left="0" w:firstLine="284"/>
    </w:pPr>
    <w:rPr>
      <w:sz w:val="26"/>
      <w:szCs w:val="26"/>
      <w:lang w:val="en-GB"/>
    </w:rPr>
  </w:style>
  <w:style w:type="character" w:customStyle="1" w:styleId="textChar">
    <w:name w:val="text Char"/>
    <w:link w:val="text"/>
    <w:uiPriority w:val="99"/>
    <w:rPr>
      <w:rFonts w:ascii="Times New Roman" w:eastAsia="Times New Roman" w:hAnsi="Times New Roman"/>
      <w:sz w:val="26"/>
      <w:szCs w:val="26"/>
      <w:lang w:val="en-GB" w:eastAsia="x-none"/>
    </w:rPr>
  </w:style>
  <w:style w:type="character" w:customStyle="1" w:styleId="nd1CharChar">
    <w:name w:val="nd1 Char Char"/>
    <w:rPr>
      <w:sz w:val="24"/>
    </w:rPr>
  </w:style>
  <w:style w:type="paragraph" w:customStyle="1" w:styleId="FISBody">
    <w:name w:val="FIS Body"/>
    <w:basedOn w:val="Normal"/>
    <w:link w:val="FISBodyChar"/>
    <w:qFormat/>
    <w:pPr>
      <w:adjustRightInd w:val="0"/>
      <w:snapToGrid w:val="0"/>
      <w:spacing w:before="120" w:line="300" w:lineRule="auto"/>
      <w:ind w:left="720"/>
    </w:pPr>
    <w:rPr>
      <w:szCs w:val="20"/>
      <w:lang w:val="en-GB" w:eastAsia="ar-SA"/>
    </w:rPr>
  </w:style>
  <w:style w:type="character" w:customStyle="1" w:styleId="FISBodyChar">
    <w:name w:val="FIS Body Char"/>
    <w:link w:val="FISBody"/>
    <w:rPr>
      <w:rFonts w:ascii="Times New Roman" w:eastAsia="Times New Roman" w:hAnsi="Times New Roman"/>
      <w:sz w:val="24"/>
      <w:lang w:val="en-GB" w:eastAsia="ar-SA"/>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link w:val="HTMLPreformatted"/>
    <w:uiPriority w:val="99"/>
    <w:rPr>
      <w:rFonts w:ascii="Courier New" w:eastAsia="Times New Roman" w:hAnsi="Courier New" w:cs="Courier New"/>
      <w:sz w:val="24"/>
    </w:rPr>
  </w:style>
  <w:style w:type="paragraph" w:customStyle="1" w:styleId="Nidungbng">
    <w:name w:val="Nội dung bảng"/>
    <w:basedOn w:val="Normal"/>
    <w:pPr>
      <w:widowControl w:val="0"/>
      <w:suppressLineNumbers/>
      <w:suppressAutoHyphens/>
      <w:spacing w:before="120"/>
      <w:ind w:firstLine="360"/>
    </w:pPr>
    <w:rPr>
      <w:rFonts w:eastAsia="Lucida Sans Unicode"/>
      <w:kern w:val="2"/>
      <w:sz w:val="26"/>
      <w:szCs w:val="20"/>
      <w:lang w:eastAsia="ar-SA"/>
    </w:rPr>
  </w:style>
  <w:style w:type="paragraph" w:customStyle="1" w:styleId="template">
    <w:name w:val="template"/>
    <w:basedOn w:val="Normal"/>
    <w:pPr>
      <w:spacing w:before="120" w:line="240" w:lineRule="exact"/>
      <w:ind w:firstLine="360"/>
    </w:pPr>
    <w:rPr>
      <w:rFonts w:ascii="Arial" w:hAnsi="Arial"/>
      <w:i/>
      <w:sz w:val="26"/>
      <w:szCs w:val="20"/>
    </w:rPr>
  </w:style>
  <w:style w:type="paragraph" w:customStyle="1" w:styleId="xl161">
    <w:name w:val="xl161"/>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2">
    <w:name w:val="xl162"/>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6"/>
      <w:szCs w:val="26"/>
    </w:rPr>
  </w:style>
  <w:style w:type="paragraph" w:customStyle="1" w:styleId="xl163">
    <w:name w:val="xl163"/>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4">
    <w:name w:val="xl164"/>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8"/>
      <w:szCs w:val="28"/>
    </w:rPr>
  </w:style>
  <w:style w:type="paragraph" w:customStyle="1" w:styleId="xl165">
    <w:name w:val="xl165"/>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8"/>
      <w:szCs w:val="28"/>
    </w:rPr>
  </w:style>
  <w:style w:type="paragraph" w:customStyle="1" w:styleId="BodyText110">
    <w:name w:val="Body Text11"/>
    <w:basedOn w:val="Normal"/>
    <w:pPr>
      <w:spacing w:before="120" w:line="312" w:lineRule="auto"/>
      <w:ind w:left="360"/>
    </w:pPr>
    <w:rPr>
      <w:kern w:val="28"/>
      <w:sz w:val="26"/>
      <w:szCs w:val="26"/>
      <w:lang w:val="vi-VN"/>
    </w:rPr>
  </w:style>
  <w:style w:type="paragraph" w:customStyle="1" w:styleId="msonormal0">
    <w:name w:val="msonormal"/>
    <w:basedOn w:val="Normal"/>
    <w:pPr>
      <w:spacing w:before="100" w:beforeAutospacing="1" w:after="100" w:afterAutospacing="1"/>
    </w:pPr>
  </w:style>
  <w:style w:type="table" w:customStyle="1" w:styleId="GridTable1Light-Accent31">
    <w:name w:val="Grid Table 1 Light - Accent 31"/>
    <w:basedOn w:val="TableNormal"/>
    <w:uiPriority w:val="46"/>
    <w:rPr>
      <w:sz w:val="22"/>
      <w:szCs w:val="22"/>
    </w:rPr>
    <w:tblPr>
      <w:tblStyleRowBandSize w:val="1"/>
      <w:tblStyleColBandSize w:val="1"/>
      <w:tblInd w:w="0" w:type="nil"/>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Pr>
      <w:sz w:val="22"/>
      <w:szCs w:val="22"/>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8">
    <w:name w:val="No List8"/>
    <w:next w:val="NoList"/>
    <w:uiPriority w:val="99"/>
    <w:semiHidden/>
    <w:unhideWhenUsed/>
    <w:rsid w:val="002B57E7"/>
  </w:style>
  <w:style w:type="paragraph" w:customStyle="1" w:styleId="GridTable31">
    <w:name w:val="Grid Table 31"/>
    <w:basedOn w:val="Heading1"/>
    <w:next w:val="Normal"/>
    <w:uiPriority w:val="39"/>
    <w:qFormat/>
    <w:rsid w:val="002B57E7"/>
    <w:pPr>
      <w:spacing w:before="480" w:line="276" w:lineRule="auto"/>
      <w:ind w:firstLine="851"/>
      <w:jc w:val="left"/>
      <w:outlineLvl w:val="9"/>
    </w:pPr>
    <w:rPr>
      <w:rFonts w:ascii="Cambria" w:hAnsi="Cambria"/>
      <w:color w:val="365F91"/>
      <w:lang w:val="en-US"/>
    </w:rPr>
  </w:style>
  <w:style w:type="paragraph" w:customStyle="1" w:styleId="MediumGrid21">
    <w:name w:val="Medium Grid 21"/>
    <w:link w:val="MediumGrid2Char"/>
    <w:uiPriority w:val="1"/>
    <w:qFormat/>
    <w:rsid w:val="002B57E7"/>
    <w:pPr>
      <w:jc w:val="both"/>
    </w:pPr>
    <w:rPr>
      <w:rFonts w:ascii="Times New Roman" w:eastAsia="Times New Roman" w:hAnsi="Times New Roman"/>
      <w:sz w:val="28"/>
      <w:szCs w:val="28"/>
      <w:lang w:val="en-US" w:eastAsia="en-US"/>
    </w:rPr>
  </w:style>
  <w:style w:type="paragraph" w:customStyle="1" w:styleId="PBULLETMARGIN">
    <w:name w:val="P_BULLET_MARGIN"/>
    <w:basedOn w:val="Normal"/>
    <w:rsid w:val="002B57E7"/>
    <w:pPr>
      <w:numPr>
        <w:numId w:val="100"/>
      </w:numPr>
      <w:spacing w:before="120" w:line="288" w:lineRule="auto"/>
    </w:pPr>
    <w:rPr>
      <w:rFonts w:eastAsia="SimSun"/>
      <w:sz w:val="26"/>
    </w:rPr>
  </w:style>
  <w:style w:type="paragraph" w:customStyle="1" w:styleId="imgcaption">
    <w:name w:val="img_caption"/>
    <w:basedOn w:val="Normal"/>
    <w:rsid w:val="002B57E7"/>
    <w:pPr>
      <w:spacing w:before="100" w:beforeAutospacing="1" w:after="187"/>
      <w:jc w:val="center"/>
    </w:pPr>
    <w:rPr>
      <w:i/>
      <w:iCs/>
      <w:caps/>
    </w:rPr>
  </w:style>
  <w:style w:type="character" w:customStyle="1" w:styleId="MediumGrid2Char">
    <w:name w:val="Medium Grid 2 Char"/>
    <w:link w:val="MediumGrid21"/>
    <w:uiPriority w:val="1"/>
    <w:locked/>
    <w:rsid w:val="002B57E7"/>
    <w:rPr>
      <w:rFonts w:ascii="Times New Roman" w:eastAsia="Times New Roman" w:hAnsi="Times New Roman"/>
      <w:sz w:val="28"/>
      <w:szCs w:val="28"/>
      <w:lang w:val="en-US" w:eastAsia="en-US"/>
    </w:rPr>
  </w:style>
  <w:style w:type="paragraph" w:customStyle="1" w:styleId="Indexcap10">
    <w:name w:val="Index cap 1"/>
    <w:basedOn w:val="Normal"/>
    <w:link w:val="Indexcap1Char"/>
    <w:uiPriority w:val="99"/>
    <w:qFormat/>
    <w:rsid w:val="002B57E7"/>
    <w:pPr>
      <w:numPr>
        <w:ilvl w:val="1"/>
        <w:numId w:val="101"/>
      </w:numPr>
      <w:spacing w:before="60"/>
      <w:ind w:left="1602"/>
    </w:pPr>
    <w:rPr>
      <w:lang w:val="x-none" w:eastAsia="x-none"/>
    </w:rPr>
  </w:style>
  <w:style w:type="character" w:customStyle="1" w:styleId="Indexcap1Char">
    <w:name w:val="Index cap 1 Char"/>
    <w:link w:val="Indexcap10"/>
    <w:uiPriority w:val="99"/>
    <w:locked/>
    <w:rsid w:val="002B57E7"/>
    <w:rPr>
      <w:rFonts w:ascii="Times New Roman" w:eastAsia="Times New Roman" w:hAnsi="Times New Roman"/>
      <w:sz w:val="24"/>
      <w:szCs w:val="24"/>
      <w:lang w:val="x-none" w:eastAsia="x-none"/>
    </w:rPr>
  </w:style>
  <w:style w:type="paragraph" w:customStyle="1" w:styleId="Indexcap20">
    <w:name w:val="Index cap 2"/>
    <w:basedOn w:val="Normal"/>
    <w:link w:val="Indexcap2Char"/>
    <w:qFormat/>
    <w:rsid w:val="002B57E7"/>
    <w:pPr>
      <w:autoSpaceDE w:val="0"/>
      <w:autoSpaceDN w:val="0"/>
      <w:adjustRightInd w:val="0"/>
      <w:spacing w:before="60"/>
      <w:ind w:left="2322" w:hanging="360"/>
    </w:pPr>
  </w:style>
  <w:style w:type="character" w:customStyle="1" w:styleId="CharCharChar1">
    <w:name w:val="Char Char Char1"/>
    <w:aliases w:val="Char Char Char Char Char Char1,Char Char Char Char Char11,TrungNT-Heading4 Char1,h4 Char Char1,h41 Char Char Char Char Char1,h41 Char1,h4 Char Char11,h41 Char Char,h41 Char Char Char Char Char Char"/>
    <w:rsid w:val="002B57E7"/>
    <w:rPr>
      <w:rFonts w:eastAsia="Times New Roman" w:cs="Times New Roman"/>
      <w:b/>
      <w:bCs/>
      <w:sz w:val="28"/>
      <w:szCs w:val="28"/>
    </w:rPr>
  </w:style>
  <w:style w:type="character" w:customStyle="1" w:styleId="Heading5unusedCharChar">
    <w:name w:val="Heading 5(unused) Char Char"/>
    <w:rsid w:val="002B57E7"/>
    <w:rPr>
      <w:rFonts w:ascii="Arial" w:hAnsi="Arial" w:cs="Arial"/>
      <w:b/>
      <w:bCs/>
      <w:i/>
      <w:iCs/>
      <w:sz w:val="26"/>
      <w:szCs w:val="26"/>
    </w:rPr>
  </w:style>
  <w:style w:type="character" w:customStyle="1" w:styleId="btCharCharCharCharCharCharCharChar1">
    <w:name w:val="bt Char Char Char Char Char Char Char Char1"/>
    <w:aliases w:val="bt Char Char Char Char Char Char Char Char Char Char Char Char Char1,bt Char Char Char Char Char Char Char Char Char Char Char Char Char Char Char Cha Char1"/>
    <w:rsid w:val="002B57E7"/>
    <w:rPr>
      <w:rFonts w:eastAsia="Times New Roman" w:cs="Times New Roman"/>
      <w:sz w:val="26"/>
      <w:szCs w:val="26"/>
    </w:rPr>
  </w:style>
  <w:style w:type="character" w:customStyle="1" w:styleId="ListDashChar">
    <w:name w:val="List Dash Char"/>
    <w:link w:val="ListDash"/>
    <w:locked/>
    <w:rsid w:val="002B57E7"/>
    <w:rPr>
      <w:rFonts w:ascii="Times New Roman" w:eastAsia="SimSun" w:hAnsi="Times New Roman"/>
      <w:sz w:val="24"/>
      <w:szCs w:val="24"/>
      <w:lang w:val="x-none" w:eastAsia="zh-CN"/>
    </w:rPr>
  </w:style>
  <w:style w:type="character" w:customStyle="1" w:styleId="BodyText3Char1">
    <w:name w:val="Body Text 3 Char1"/>
    <w:locked/>
    <w:rsid w:val="002B57E7"/>
    <w:rPr>
      <w:rFonts w:eastAsia="Times New Roman"/>
      <w:color w:val="800080"/>
      <w:sz w:val="28"/>
      <w:szCs w:val="28"/>
      <w:lang w:val="en-GB" w:eastAsia="x-none"/>
    </w:rPr>
  </w:style>
  <w:style w:type="table" w:customStyle="1" w:styleId="TableGrid6">
    <w:name w:val="Table Grid6"/>
    <w:basedOn w:val="TableNormal"/>
    <w:next w:val="TableGrid"/>
    <w:uiPriority w:val="39"/>
    <w:rsid w:val="002B57E7"/>
    <w:pPr>
      <w:spacing w:before="120"/>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rsid w:val="002B57E7"/>
    <w:pPr>
      <w:spacing w:after="160" w:line="240" w:lineRule="exact"/>
    </w:pPr>
    <w:rPr>
      <w:rFonts w:ascii="Arial" w:hAnsi="Arial" w:cs="Arial"/>
    </w:rPr>
  </w:style>
  <w:style w:type="character" w:customStyle="1" w:styleId="newsdetail">
    <w:name w:val="newsdetail"/>
    <w:rsid w:val="002B57E7"/>
    <w:rPr>
      <w:rFonts w:cs="Times New Roman"/>
    </w:rPr>
  </w:style>
  <w:style w:type="paragraph" w:customStyle="1" w:styleId="TableNumber">
    <w:name w:val="Table Number"/>
    <w:basedOn w:val="Normal"/>
    <w:rsid w:val="002B57E7"/>
    <w:pPr>
      <w:numPr>
        <w:numId w:val="102"/>
      </w:numPr>
      <w:spacing w:before="60" w:after="60" w:line="240" w:lineRule="exact"/>
    </w:pPr>
    <w:rPr>
      <w:rFonts w:eastAsia="MS Mincho"/>
      <w:sz w:val="26"/>
      <w:lang w:eastAsia="ja-JP"/>
    </w:rPr>
  </w:style>
  <w:style w:type="paragraph" w:customStyle="1" w:styleId="StyleNormalWeb14pt">
    <w:name w:val="Style Normal (Web) + 14 pt"/>
    <w:basedOn w:val="NormalWeb"/>
    <w:rsid w:val="002B57E7"/>
    <w:pPr>
      <w:spacing w:before="0" w:beforeAutospacing="0" w:after="120" w:afterAutospacing="0" w:line="288" w:lineRule="auto"/>
      <w:jc w:val="both"/>
    </w:pPr>
    <w:rPr>
      <w:rFonts w:eastAsia="MS Mincho"/>
      <w:sz w:val="28"/>
      <w:lang w:val="x-none" w:eastAsia="ja-JP"/>
    </w:rPr>
  </w:style>
  <w:style w:type="paragraph" w:customStyle="1" w:styleId="Heading3Body">
    <w:name w:val="Heading 3 Body"/>
    <w:basedOn w:val="BodyText"/>
    <w:rsid w:val="002B57E7"/>
    <w:pPr>
      <w:widowControl w:val="0"/>
      <w:suppressAutoHyphens/>
      <w:spacing w:before="0" w:after="120"/>
      <w:ind w:firstLine="0"/>
    </w:pPr>
    <w:rPr>
      <w:bCs w:val="0"/>
      <w:kern w:val="1"/>
      <w:sz w:val="24"/>
    </w:rPr>
  </w:style>
  <w:style w:type="paragraph" w:customStyle="1" w:styleId="CharChar1CharCharCharChar">
    <w:name w:val="Char Char1 Char Char Char Char"/>
    <w:basedOn w:val="Normal"/>
    <w:next w:val="Normal"/>
    <w:autoRedefine/>
    <w:semiHidden/>
    <w:rsid w:val="002B57E7"/>
    <w:pPr>
      <w:spacing w:after="160" w:line="240" w:lineRule="exact"/>
    </w:pPr>
    <w:rPr>
      <w:b/>
      <w:sz w:val="30"/>
    </w:rPr>
  </w:style>
  <w:style w:type="paragraph" w:customStyle="1" w:styleId="VSISection2Listing">
    <w:name w:val="VSI Section 2 Listing"/>
    <w:basedOn w:val="BodyText"/>
    <w:rsid w:val="002B57E7"/>
    <w:pPr>
      <w:tabs>
        <w:tab w:val="num" w:pos="1134"/>
      </w:tabs>
      <w:spacing w:before="60" w:after="60" w:line="264" w:lineRule="auto"/>
      <w:ind w:left="1134" w:firstLine="0"/>
    </w:pPr>
    <w:rPr>
      <w:rFonts w:ascii="Arial" w:eastAsia="Calibri" w:hAnsi="Arial"/>
      <w:bCs w:val="0"/>
      <w:sz w:val="22"/>
      <w:szCs w:val="20"/>
    </w:rPr>
  </w:style>
  <w:style w:type="paragraph" w:customStyle="1" w:styleId="VSISection3Bullet">
    <w:name w:val="VSI Section 3 Bullet"/>
    <w:basedOn w:val="BodyText"/>
    <w:rsid w:val="002B57E7"/>
    <w:pPr>
      <w:tabs>
        <w:tab w:val="num" w:pos="1418"/>
      </w:tabs>
      <w:spacing w:before="60" w:after="60" w:line="264" w:lineRule="auto"/>
      <w:ind w:left="1418" w:hanging="284"/>
    </w:pPr>
    <w:rPr>
      <w:rFonts w:ascii="Arial" w:eastAsia="Calibri" w:hAnsi="Arial"/>
      <w:bCs w:val="0"/>
      <w:sz w:val="22"/>
      <w:szCs w:val="20"/>
    </w:rPr>
  </w:style>
  <w:style w:type="paragraph" w:customStyle="1" w:styleId="VSISection2ListingEmphasis">
    <w:name w:val="VSI Section 2 Listing Emphasis"/>
    <w:basedOn w:val="VSISection2Listing"/>
    <w:link w:val="VSISection2ListingEmphasisChar"/>
    <w:rsid w:val="002B57E7"/>
    <w:rPr>
      <w:b/>
    </w:rPr>
  </w:style>
  <w:style w:type="character" w:customStyle="1" w:styleId="VSISection2ListingEmphasisChar">
    <w:name w:val="VSI Section 2 Listing Emphasis Char"/>
    <w:link w:val="VSISection2ListingEmphasis"/>
    <w:locked/>
    <w:rsid w:val="002B57E7"/>
    <w:rPr>
      <w:rFonts w:ascii="Arial" w:hAnsi="Arial"/>
      <w:b/>
      <w:sz w:val="22"/>
      <w:lang w:val="x-none" w:eastAsia="x-none"/>
    </w:rPr>
  </w:style>
  <w:style w:type="paragraph" w:customStyle="1" w:styleId="VSISection1">
    <w:name w:val="VSI Section 1"/>
    <w:basedOn w:val="BodyText"/>
    <w:rsid w:val="002B57E7"/>
    <w:pPr>
      <w:tabs>
        <w:tab w:val="num" w:pos="284"/>
      </w:tabs>
      <w:spacing w:before="360" w:after="240" w:line="264" w:lineRule="auto"/>
      <w:ind w:left="284" w:firstLine="0"/>
    </w:pPr>
    <w:rPr>
      <w:rFonts w:ascii="Arial" w:eastAsia="Calibri" w:hAnsi="Arial"/>
      <w:b/>
      <w:bCs w:val="0"/>
      <w:szCs w:val="28"/>
    </w:rPr>
  </w:style>
  <w:style w:type="paragraph" w:customStyle="1" w:styleId="VSISection2">
    <w:name w:val="VSI Section 2"/>
    <w:basedOn w:val="BodyText"/>
    <w:rsid w:val="002B57E7"/>
    <w:pPr>
      <w:tabs>
        <w:tab w:val="num" w:pos="567"/>
      </w:tabs>
      <w:spacing w:before="240" w:after="120" w:line="264" w:lineRule="auto"/>
      <w:ind w:left="567" w:firstLine="0"/>
    </w:pPr>
    <w:rPr>
      <w:rFonts w:ascii="Arial" w:eastAsia="Calibri" w:hAnsi="Arial" w:cs="Tahoma"/>
      <w:b/>
      <w:bCs w:val="0"/>
      <w:sz w:val="26"/>
      <w:szCs w:val="26"/>
    </w:rPr>
  </w:style>
  <w:style w:type="paragraph" w:customStyle="1" w:styleId="VSISection4">
    <w:name w:val="VSI Section 4"/>
    <w:basedOn w:val="BodyText"/>
    <w:link w:val="VSISection4Char"/>
    <w:rsid w:val="002B57E7"/>
    <w:pPr>
      <w:tabs>
        <w:tab w:val="num" w:pos="900"/>
      </w:tabs>
      <w:spacing w:before="60" w:after="60" w:line="264" w:lineRule="auto"/>
      <w:ind w:left="900" w:firstLine="0"/>
    </w:pPr>
    <w:rPr>
      <w:rFonts w:ascii="Arial" w:eastAsia="Calibri" w:hAnsi="Arial"/>
      <w:bCs w:val="0"/>
      <w:sz w:val="24"/>
      <w:szCs w:val="20"/>
    </w:rPr>
  </w:style>
  <w:style w:type="character" w:customStyle="1" w:styleId="VSISection4Char">
    <w:name w:val="VSI Section 4 Char"/>
    <w:link w:val="VSISection4"/>
    <w:locked/>
    <w:rsid w:val="002B57E7"/>
    <w:rPr>
      <w:rFonts w:ascii="Arial" w:hAnsi="Arial"/>
      <w:sz w:val="24"/>
      <w:lang w:val="x-none" w:eastAsia="x-none"/>
    </w:rPr>
  </w:style>
  <w:style w:type="paragraph" w:customStyle="1" w:styleId="VSISection3">
    <w:name w:val="VSI Section 3"/>
    <w:basedOn w:val="BodyText"/>
    <w:rsid w:val="002B57E7"/>
    <w:pPr>
      <w:tabs>
        <w:tab w:val="num" w:pos="851"/>
      </w:tabs>
      <w:spacing w:before="60" w:after="60" w:line="264" w:lineRule="auto"/>
      <w:ind w:left="851" w:firstLine="0"/>
    </w:pPr>
    <w:rPr>
      <w:rFonts w:ascii="Arial" w:eastAsia="Calibri" w:hAnsi="Arial"/>
      <w:b/>
      <w:bCs w:val="0"/>
      <w:sz w:val="26"/>
      <w:szCs w:val="26"/>
    </w:rPr>
  </w:style>
  <w:style w:type="paragraph" w:customStyle="1" w:styleId="VSISection3Body">
    <w:name w:val="VSI Section 3 Body"/>
    <w:basedOn w:val="BodyText"/>
    <w:link w:val="VSISection3BodyChar"/>
    <w:rsid w:val="002B57E7"/>
    <w:pPr>
      <w:spacing w:before="60" w:after="60" w:line="264" w:lineRule="auto"/>
      <w:ind w:left="567" w:firstLine="284"/>
    </w:pPr>
    <w:rPr>
      <w:rFonts w:ascii="Arial" w:eastAsia="Calibri" w:hAnsi="Arial"/>
      <w:bCs w:val="0"/>
      <w:sz w:val="22"/>
      <w:szCs w:val="20"/>
    </w:rPr>
  </w:style>
  <w:style w:type="character" w:customStyle="1" w:styleId="VSISection3BodyChar">
    <w:name w:val="VSI Section 3 Body Char"/>
    <w:link w:val="VSISection3Body"/>
    <w:locked/>
    <w:rsid w:val="002B57E7"/>
    <w:rPr>
      <w:rFonts w:ascii="Arial" w:hAnsi="Arial"/>
      <w:sz w:val="22"/>
      <w:lang w:val="x-none" w:eastAsia="x-none"/>
    </w:rPr>
  </w:style>
  <w:style w:type="paragraph" w:customStyle="1" w:styleId="VSISection4Body">
    <w:name w:val="VSI Section 4 Body"/>
    <w:basedOn w:val="BodyText"/>
    <w:link w:val="VSISection4BodyChar"/>
    <w:rsid w:val="002B57E7"/>
    <w:pPr>
      <w:spacing w:before="60" w:after="60" w:line="264" w:lineRule="auto"/>
      <w:ind w:left="851" w:firstLine="284"/>
    </w:pPr>
    <w:rPr>
      <w:rFonts w:ascii="Arial" w:eastAsia="Calibri" w:hAnsi="Arial"/>
      <w:bCs w:val="0"/>
      <w:sz w:val="22"/>
      <w:szCs w:val="20"/>
    </w:rPr>
  </w:style>
  <w:style w:type="character" w:customStyle="1" w:styleId="VSISection4BodyChar">
    <w:name w:val="VSI Section 4 Body Char"/>
    <w:link w:val="VSISection4Body"/>
    <w:locked/>
    <w:rsid w:val="002B57E7"/>
    <w:rPr>
      <w:rFonts w:ascii="Arial" w:hAnsi="Arial"/>
      <w:sz w:val="22"/>
      <w:lang w:val="x-none" w:eastAsia="x-none"/>
    </w:rPr>
  </w:style>
  <w:style w:type="paragraph" w:customStyle="1" w:styleId="VSISection3Notice">
    <w:name w:val="VSI Section 3 Notice"/>
    <w:basedOn w:val="VSISection3Body"/>
    <w:link w:val="VSISection3NoticeChar"/>
    <w:rsid w:val="002B57E7"/>
    <w:rPr>
      <w:i/>
    </w:rPr>
  </w:style>
  <w:style w:type="character" w:customStyle="1" w:styleId="VSISection3NoticeChar">
    <w:name w:val="VSI Section 3 Notice Char"/>
    <w:link w:val="VSISection3Notice"/>
    <w:locked/>
    <w:rsid w:val="002B57E7"/>
    <w:rPr>
      <w:rFonts w:ascii="Arial" w:hAnsi="Arial"/>
      <w:i/>
      <w:sz w:val="22"/>
      <w:lang w:val="x-none" w:eastAsia="x-none"/>
    </w:rPr>
  </w:style>
  <w:style w:type="paragraph" w:customStyle="1" w:styleId="VSIFeagureTitle">
    <w:name w:val="VSI Feagure Title"/>
    <w:basedOn w:val="BodyText"/>
    <w:link w:val="VSIFeagureTitleChar"/>
    <w:rsid w:val="002B57E7"/>
    <w:pPr>
      <w:spacing w:before="60" w:after="60" w:line="264" w:lineRule="auto"/>
      <w:ind w:firstLine="0"/>
      <w:jc w:val="center"/>
    </w:pPr>
    <w:rPr>
      <w:rFonts w:ascii="Arial" w:eastAsia="Calibri" w:hAnsi="Arial"/>
      <w:b/>
      <w:bCs w:val="0"/>
      <w:i/>
      <w:sz w:val="18"/>
      <w:szCs w:val="20"/>
    </w:rPr>
  </w:style>
  <w:style w:type="character" w:customStyle="1" w:styleId="VSIFeagureTitleChar">
    <w:name w:val="VSI Feagure Title Char"/>
    <w:link w:val="VSIFeagureTitle"/>
    <w:locked/>
    <w:rsid w:val="002B57E7"/>
    <w:rPr>
      <w:rFonts w:ascii="Arial" w:hAnsi="Arial"/>
      <w:b/>
      <w:i/>
      <w:sz w:val="18"/>
      <w:lang w:val="x-none" w:eastAsia="x-none"/>
    </w:rPr>
  </w:style>
  <w:style w:type="paragraph" w:customStyle="1" w:styleId="VSISection4Bullet">
    <w:name w:val="VSI Section 4 Bullet"/>
    <w:basedOn w:val="BodyText"/>
    <w:link w:val="VSISection4BulletChar"/>
    <w:rsid w:val="002B57E7"/>
    <w:pPr>
      <w:tabs>
        <w:tab w:val="num" w:pos="1701"/>
      </w:tabs>
      <w:spacing w:before="60" w:after="60" w:line="264" w:lineRule="auto"/>
      <w:ind w:left="1701" w:hanging="283"/>
    </w:pPr>
    <w:rPr>
      <w:rFonts w:ascii="Arial" w:eastAsia="Calibri" w:hAnsi="Arial"/>
      <w:bCs w:val="0"/>
      <w:sz w:val="22"/>
      <w:szCs w:val="20"/>
    </w:rPr>
  </w:style>
  <w:style w:type="character" w:customStyle="1" w:styleId="VSISection4BulletChar">
    <w:name w:val="VSI Section 4 Bullet Char"/>
    <w:link w:val="VSISection4Bullet"/>
    <w:locked/>
    <w:rsid w:val="002B57E7"/>
    <w:rPr>
      <w:rFonts w:ascii="Arial" w:hAnsi="Arial"/>
      <w:sz w:val="22"/>
      <w:lang w:val="x-none" w:eastAsia="x-none"/>
    </w:rPr>
  </w:style>
  <w:style w:type="paragraph" w:customStyle="1" w:styleId="VSIFeagure">
    <w:name w:val="VSI Feagure"/>
    <w:basedOn w:val="BodyText"/>
    <w:rsid w:val="002B57E7"/>
    <w:pPr>
      <w:spacing w:before="60" w:after="60" w:line="264" w:lineRule="auto"/>
      <w:ind w:firstLine="0"/>
      <w:jc w:val="center"/>
    </w:pPr>
    <w:rPr>
      <w:rFonts w:ascii="Arial" w:eastAsia="SimSun" w:hAnsi="Arial"/>
      <w:bCs w:val="0"/>
      <w:noProof/>
      <w:sz w:val="22"/>
      <w:lang w:val="vi-VN" w:eastAsia="zh-CN"/>
    </w:rPr>
  </w:style>
  <w:style w:type="paragraph" w:customStyle="1" w:styleId="Heading4Body">
    <w:name w:val="Heading 4 Body"/>
    <w:basedOn w:val="BodyText"/>
    <w:rsid w:val="002B57E7"/>
    <w:pPr>
      <w:spacing w:before="60" w:after="60" w:line="264" w:lineRule="auto"/>
      <w:ind w:left="567" w:firstLine="284"/>
    </w:pPr>
    <w:rPr>
      <w:rFonts w:ascii="Arial" w:eastAsia="SimSun" w:hAnsi="Arial"/>
      <w:bCs w:val="0"/>
      <w:noProof/>
      <w:sz w:val="22"/>
      <w:lang w:val="vi-VN" w:eastAsia="zh-CN"/>
    </w:rPr>
  </w:style>
  <w:style w:type="character" w:customStyle="1" w:styleId="VSISection2BodyCharChar">
    <w:name w:val="VSI Section 2 Body Char Char"/>
    <w:link w:val="VSISection2Body"/>
    <w:locked/>
    <w:rsid w:val="002B57E7"/>
    <w:rPr>
      <w:rFonts w:ascii="Arial" w:hAnsi="Arial"/>
    </w:rPr>
  </w:style>
  <w:style w:type="paragraph" w:customStyle="1" w:styleId="VSISection2Body">
    <w:name w:val="VSI Section 2 Body"/>
    <w:basedOn w:val="Normal"/>
    <w:link w:val="VSISection2BodyCharChar"/>
    <w:rsid w:val="002B57E7"/>
    <w:pPr>
      <w:spacing w:before="60" w:after="60" w:line="264" w:lineRule="auto"/>
      <w:ind w:left="284" w:firstLine="284"/>
    </w:pPr>
    <w:rPr>
      <w:rFonts w:ascii="Arial" w:hAnsi="Arial"/>
      <w:sz w:val="20"/>
      <w:szCs w:val="20"/>
      <w:lang w:val="vi-VN" w:eastAsia="vi-VN"/>
    </w:rPr>
  </w:style>
  <w:style w:type="paragraph" w:customStyle="1" w:styleId="VSISection2Step">
    <w:name w:val="VSI Section 2 Step"/>
    <w:basedOn w:val="BodyText"/>
    <w:rsid w:val="002B57E7"/>
    <w:pPr>
      <w:tabs>
        <w:tab w:val="num" w:pos="1134"/>
      </w:tabs>
      <w:spacing w:before="60" w:after="60" w:line="264" w:lineRule="auto"/>
      <w:ind w:left="1134" w:firstLine="0"/>
    </w:pPr>
    <w:rPr>
      <w:rFonts w:ascii="Verdana" w:eastAsia="Calibri" w:hAnsi="Verdana"/>
      <w:bCs w:val="0"/>
      <w:sz w:val="18"/>
      <w:szCs w:val="20"/>
    </w:rPr>
  </w:style>
  <w:style w:type="paragraph" w:customStyle="1" w:styleId="VSISection2StepBody">
    <w:name w:val="VSI Section 2 Step Body"/>
    <w:basedOn w:val="BodyText"/>
    <w:rsid w:val="002B57E7"/>
    <w:pPr>
      <w:spacing w:before="60" w:after="60" w:line="264" w:lineRule="auto"/>
      <w:ind w:left="1134" w:firstLine="284"/>
    </w:pPr>
    <w:rPr>
      <w:rFonts w:ascii="Verdana" w:eastAsia="SimSun" w:hAnsi="Verdana"/>
      <w:bCs w:val="0"/>
      <w:noProof/>
      <w:sz w:val="18"/>
      <w:lang w:val="vi-VN" w:eastAsia="zh-CN"/>
    </w:rPr>
  </w:style>
  <w:style w:type="paragraph" w:customStyle="1" w:styleId="StyleBodyTextIndentLeft05">
    <w:name w:val="Style Body Text Indent + Left:  0.5&quot;"/>
    <w:basedOn w:val="Normal"/>
    <w:rsid w:val="002B57E7"/>
  </w:style>
  <w:style w:type="paragraph" w:customStyle="1" w:styleId="H7">
    <w:name w:val="H7"/>
    <w:basedOn w:val="Normal"/>
    <w:rsid w:val="002B57E7"/>
    <w:pPr>
      <w:spacing w:line="360" w:lineRule="auto"/>
    </w:pPr>
    <w:rPr>
      <w:sz w:val="26"/>
      <w:szCs w:val="20"/>
    </w:rPr>
  </w:style>
  <w:style w:type="paragraph" w:customStyle="1" w:styleId="B7A3AA4F82F84F2E8D122C3B6DBBE8C9">
    <w:name w:val="B7A3AA4F82F84F2E8D122C3B6DBBE8C9"/>
    <w:rsid w:val="002B57E7"/>
    <w:pPr>
      <w:spacing w:after="200" w:line="276" w:lineRule="auto"/>
    </w:pPr>
    <w:rPr>
      <w:rFonts w:ascii="Times New Roman" w:hAnsi="Times New Roman"/>
      <w:sz w:val="22"/>
      <w:szCs w:val="22"/>
      <w:lang w:val="en-US" w:eastAsia="en-US"/>
    </w:rPr>
  </w:style>
  <w:style w:type="paragraph" w:customStyle="1" w:styleId="2C96251DF7254AB9B7587D59CAF4CF7A">
    <w:name w:val="2C96251DF7254AB9B7587D59CAF4CF7A"/>
    <w:rsid w:val="002B57E7"/>
    <w:pPr>
      <w:spacing w:after="200" w:line="276" w:lineRule="auto"/>
    </w:pPr>
    <w:rPr>
      <w:sz w:val="22"/>
      <w:szCs w:val="22"/>
      <w:lang w:val="en-US" w:eastAsia="en-US"/>
    </w:rPr>
  </w:style>
  <w:style w:type="paragraph" w:customStyle="1" w:styleId="ListBullet31">
    <w:name w:val="List Bullet 31"/>
    <w:basedOn w:val="ListBullet2"/>
    <w:next w:val="List"/>
    <w:autoRedefine/>
    <w:rsid w:val="002B57E7"/>
    <w:pPr>
      <w:numPr>
        <w:ilvl w:val="1"/>
        <w:numId w:val="0"/>
      </w:numPr>
      <w:tabs>
        <w:tab w:val="num" w:pos="720"/>
      </w:tabs>
      <w:spacing w:before="60" w:after="60" w:line="240" w:lineRule="auto"/>
      <w:ind w:left="720" w:hanging="360"/>
    </w:pPr>
    <w:rPr>
      <w:rFonts w:ascii="Times New Roman" w:eastAsia="Calibri" w:hAnsi="Times New Roman"/>
      <w:kern w:val="28"/>
      <w:sz w:val="24"/>
    </w:rPr>
  </w:style>
  <w:style w:type="character" w:customStyle="1" w:styleId="ListChar">
    <w:name w:val="List Char"/>
    <w:link w:val="List"/>
    <w:rsid w:val="002B57E7"/>
    <w:rPr>
      <w:rFonts w:ascii="Times New Roman" w:eastAsia="Times New Roman" w:hAnsi="Times New Roman"/>
      <w:sz w:val="26"/>
      <w:szCs w:val="24"/>
      <w:lang w:val="en-US" w:eastAsia="en-US"/>
    </w:rPr>
  </w:style>
  <w:style w:type="paragraph" w:customStyle="1" w:styleId="StyleBefore3ptAfter3pt2">
    <w:name w:val="Style Before:  3 pt After:  3 pt2"/>
    <w:basedOn w:val="Normal"/>
    <w:autoRedefine/>
    <w:rsid w:val="002B57E7"/>
    <w:pPr>
      <w:tabs>
        <w:tab w:val="num" w:pos="720"/>
      </w:tabs>
      <w:spacing w:before="60" w:after="60"/>
      <w:ind w:left="720" w:hanging="360"/>
    </w:pPr>
    <w:rPr>
      <w:kern w:val="28"/>
      <w:szCs w:val="20"/>
    </w:rPr>
  </w:style>
  <w:style w:type="paragraph" w:customStyle="1" w:styleId="NormalTab">
    <w:name w:val="Normal Tab"/>
    <w:basedOn w:val="NormalIndent"/>
    <w:autoRedefine/>
    <w:rsid w:val="002B57E7"/>
    <w:pPr>
      <w:spacing w:line="288" w:lineRule="auto"/>
      <w:ind w:left="0" w:right="14"/>
      <w:jc w:val="center"/>
    </w:pPr>
    <w:rPr>
      <w:rFonts w:ascii="Times New Roman" w:eastAsia="Calibri" w:hAnsi="Times New Roman" w:cs="Arial"/>
      <w:sz w:val="28"/>
      <w:szCs w:val="28"/>
    </w:rPr>
  </w:style>
  <w:style w:type="paragraph" w:customStyle="1" w:styleId="TableData12">
    <w:name w:val="TableData12"/>
    <w:basedOn w:val="Normal"/>
    <w:rsid w:val="002B57E7"/>
    <w:pPr>
      <w:widowControl w:val="0"/>
      <w:spacing w:before="120" w:line="312" w:lineRule="auto"/>
      <w:ind w:right="11"/>
    </w:pPr>
    <w:rPr>
      <w:rFonts w:ascii="Verdana" w:hAnsi="Verdana"/>
      <w:snapToGrid w:val="0"/>
      <w:sz w:val="20"/>
      <w:szCs w:val="20"/>
    </w:rPr>
  </w:style>
  <w:style w:type="paragraph" w:customStyle="1" w:styleId="BB">
    <w:name w:val="BB"/>
    <w:basedOn w:val="NormalIndent"/>
    <w:autoRedefine/>
    <w:rsid w:val="002B57E7"/>
    <w:pPr>
      <w:keepNext/>
      <w:keepLines/>
      <w:widowControl/>
      <w:tabs>
        <w:tab w:val="num" w:pos="1728"/>
      </w:tabs>
      <w:spacing w:line="240" w:lineRule="auto"/>
      <w:ind w:left="1728" w:right="14" w:hanging="288"/>
    </w:pPr>
    <w:rPr>
      <w:rFonts w:ascii="Times New Roman" w:hAnsi="Times New Roman"/>
      <w:snapToGrid w:val="0"/>
      <w:sz w:val="24"/>
      <w:szCs w:val="24"/>
    </w:rPr>
  </w:style>
  <w:style w:type="paragraph" w:customStyle="1" w:styleId="Tabletext0">
    <w:name w:val="Tabletext"/>
    <w:basedOn w:val="Normal"/>
    <w:rsid w:val="002B57E7"/>
    <w:pPr>
      <w:keepLines/>
      <w:widowControl w:val="0"/>
      <w:spacing w:line="240" w:lineRule="atLeast"/>
    </w:pPr>
    <w:rPr>
      <w:szCs w:val="20"/>
    </w:rPr>
  </w:style>
  <w:style w:type="character" w:customStyle="1" w:styleId="StyleNormalBCKT">
    <w:name w:val="Style Normal BCKT"/>
    <w:rsid w:val="002B57E7"/>
    <w:rPr>
      <w:rFonts w:ascii="Times New Roman" w:hAnsi="Times New Roman" w:cs="Times New Roman"/>
      <w:sz w:val="28"/>
      <w:lang w:val="en-US" w:eastAsia="en-US" w:bidi="ar-SA"/>
    </w:rPr>
  </w:style>
  <w:style w:type="paragraph" w:customStyle="1" w:styleId="StylePBULLETMARGIN">
    <w:name w:val="Style P_BULLET_MARGIN"/>
    <w:basedOn w:val="PBULLETMARGIN"/>
    <w:link w:val="StylePBULLETMARGINCharChar"/>
    <w:rsid w:val="002B57E7"/>
    <w:pPr>
      <w:numPr>
        <w:numId w:val="0"/>
      </w:numPr>
      <w:spacing w:before="60" w:after="60"/>
      <w:ind w:left="1571" w:hanging="360"/>
    </w:pPr>
    <w:rPr>
      <w:bCs/>
      <w:lang w:val="x-none" w:eastAsia="x-none"/>
    </w:rPr>
  </w:style>
  <w:style w:type="character" w:customStyle="1" w:styleId="StylePBULLETMARGINCharChar">
    <w:name w:val="Style P_BULLET_MARGIN Char Char"/>
    <w:link w:val="StylePBULLETMARGIN"/>
    <w:rsid w:val="002B57E7"/>
    <w:rPr>
      <w:rFonts w:ascii="Times New Roman" w:eastAsia="SimSun" w:hAnsi="Times New Roman"/>
      <w:bCs/>
      <w:sz w:val="26"/>
      <w:szCs w:val="24"/>
      <w:lang w:val="x-none" w:eastAsia="x-none"/>
    </w:rPr>
  </w:style>
  <w:style w:type="paragraph" w:customStyle="1" w:styleId="xxxx">
    <w:name w:val="xxxx"/>
    <w:basedOn w:val="Normal"/>
    <w:link w:val="xxxxChar"/>
    <w:rsid w:val="002B57E7"/>
    <w:pPr>
      <w:spacing w:before="120" w:line="312" w:lineRule="auto"/>
      <w:ind w:left="576" w:firstLine="288"/>
    </w:pPr>
    <w:rPr>
      <w:lang w:val="x-none" w:eastAsia="x-none"/>
    </w:rPr>
  </w:style>
  <w:style w:type="character" w:customStyle="1" w:styleId="xxxxChar">
    <w:name w:val="xxxx Char"/>
    <w:link w:val="xxxx"/>
    <w:locked/>
    <w:rsid w:val="002B57E7"/>
    <w:rPr>
      <w:rFonts w:ascii="Times New Roman" w:eastAsia="Times New Roman" w:hAnsi="Times New Roman"/>
      <w:sz w:val="24"/>
      <w:szCs w:val="24"/>
      <w:lang w:val="x-none" w:eastAsia="x-none"/>
    </w:rPr>
  </w:style>
  <w:style w:type="paragraph" w:customStyle="1" w:styleId="Duc">
    <w:name w:val="Duc"/>
    <w:basedOn w:val="Normal"/>
    <w:qFormat/>
    <w:rsid w:val="002B57E7"/>
    <w:pPr>
      <w:spacing w:before="120" w:after="240" w:line="360" w:lineRule="auto"/>
      <w:ind w:firstLine="567"/>
    </w:pPr>
    <w:rPr>
      <w:sz w:val="28"/>
      <w:lang w:eastAsia="ja-JP"/>
    </w:rPr>
  </w:style>
  <w:style w:type="paragraph" w:customStyle="1" w:styleId="Duc2">
    <w:name w:val="Duc2"/>
    <w:basedOn w:val="Duc"/>
    <w:qFormat/>
    <w:rsid w:val="002B57E7"/>
    <w:pPr>
      <w:numPr>
        <w:numId w:val="103"/>
      </w:numPr>
    </w:pPr>
  </w:style>
  <w:style w:type="character" w:customStyle="1" w:styleId="yiv1702973524apple-style-span">
    <w:name w:val="yiv1702973524apple-style-span"/>
    <w:rsid w:val="002B57E7"/>
  </w:style>
  <w:style w:type="paragraph" w:customStyle="1" w:styleId="ColorfulShading-Accent11">
    <w:name w:val="Colorful Shading - Accent 11"/>
    <w:hidden/>
    <w:uiPriority w:val="99"/>
    <w:semiHidden/>
    <w:rsid w:val="002B57E7"/>
    <w:rPr>
      <w:sz w:val="22"/>
      <w:szCs w:val="22"/>
      <w:lang w:val="en-US" w:eastAsia="en-US"/>
    </w:rPr>
  </w:style>
  <w:style w:type="character" w:customStyle="1" w:styleId="CommentSubjectChar1">
    <w:name w:val="Comment Subject Char1"/>
    <w:uiPriority w:val="99"/>
    <w:semiHidden/>
    <w:rsid w:val="002B57E7"/>
    <w:rPr>
      <w:rFonts w:eastAsia="Times New Roman" w:cs="Calibri"/>
      <w:b/>
      <w:bCs/>
      <w:sz w:val="20"/>
      <w:szCs w:val="20"/>
      <w:lang w:val="en-US" w:eastAsia="en-US"/>
    </w:rPr>
  </w:style>
  <w:style w:type="character" w:customStyle="1" w:styleId="BalloonTextChar1">
    <w:name w:val="Balloon Text Char1"/>
    <w:rsid w:val="002B57E7"/>
    <w:rPr>
      <w:rFonts w:ascii="Tahoma" w:hAnsi="Tahoma" w:cs="Tahoma"/>
      <w:sz w:val="16"/>
      <w:szCs w:val="16"/>
      <w:lang w:val="en-US" w:eastAsia="en-US"/>
    </w:rPr>
  </w:style>
  <w:style w:type="numbering" w:customStyle="1" w:styleId="NoList11">
    <w:name w:val="No List11"/>
    <w:next w:val="NoList"/>
    <w:uiPriority w:val="99"/>
    <w:semiHidden/>
    <w:unhideWhenUsed/>
    <w:rsid w:val="002B57E7"/>
  </w:style>
  <w:style w:type="table" w:customStyle="1" w:styleId="TableGrid11">
    <w:name w:val="Table Grid1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2B57E7"/>
  </w:style>
  <w:style w:type="table" w:customStyle="1" w:styleId="TableGrid21">
    <w:name w:val="Table Grid2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
    <w:name w:val="No List31"/>
    <w:next w:val="NoList"/>
    <w:uiPriority w:val="99"/>
    <w:semiHidden/>
    <w:unhideWhenUsed/>
    <w:rsid w:val="002B57E7"/>
  </w:style>
  <w:style w:type="table" w:customStyle="1" w:styleId="TableGrid31">
    <w:name w:val="Table Grid3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NoList"/>
    <w:uiPriority w:val="99"/>
    <w:semiHidden/>
    <w:unhideWhenUsed/>
    <w:rsid w:val="002B57E7"/>
  </w:style>
  <w:style w:type="table" w:customStyle="1" w:styleId="TableGrid41">
    <w:name w:val="Table Grid4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
    <w:name w:val="No List51"/>
    <w:next w:val="NoList"/>
    <w:uiPriority w:val="99"/>
    <w:semiHidden/>
    <w:unhideWhenUsed/>
    <w:rsid w:val="002B57E7"/>
  </w:style>
  <w:style w:type="table" w:customStyle="1" w:styleId="TableGrid51">
    <w:name w:val="Table Grid5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rsid w:val="002B57E7"/>
    <w:rPr>
      <w:rFonts w:ascii="Times New Roman" w:eastAsia="Times New Roman" w:hAnsi="Times New Roman"/>
      <w:sz w:val="24"/>
      <w:szCs w:val="24"/>
      <w:lang w:val="en-US" w:eastAsia="en-US"/>
    </w:rPr>
  </w:style>
  <w:style w:type="paragraph" w:customStyle="1" w:styleId="TableHeading">
    <w:name w:val="TableHeading"/>
    <w:basedOn w:val="Normal"/>
    <w:autoRedefine/>
    <w:rsid w:val="002B57E7"/>
    <w:pPr>
      <w:keepNext/>
      <w:spacing w:before="120"/>
    </w:pPr>
    <w:rPr>
      <w:b/>
      <w:snapToGrid w:val="0"/>
      <w:sz w:val="28"/>
      <w:szCs w:val="28"/>
    </w:rPr>
  </w:style>
  <w:style w:type="numbering" w:customStyle="1" w:styleId="Checklist112">
    <w:name w:val="Checklist112"/>
    <w:basedOn w:val="NoList"/>
    <w:rsid w:val="002B57E7"/>
    <w:pPr>
      <w:numPr>
        <w:numId w:val="108"/>
      </w:numPr>
    </w:pPr>
  </w:style>
  <w:style w:type="paragraph" w:styleId="List4">
    <w:name w:val="List 4"/>
    <w:basedOn w:val="List"/>
    <w:rsid w:val="002B57E7"/>
    <w:pPr>
      <w:keepNext/>
      <w:numPr>
        <w:ilvl w:val="4"/>
      </w:numPr>
      <w:spacing w:line="320" w:lineRule="exact"/>
      <w:ind w:left="1803" w:hanging="363"/>
    </w:pPr>
    <w:rPr>
      <w:rFonts w:eastAsia="MS Mincho"/>
      <w:snapToGrid w:val="0"/>
      <w:sz w:val="24"/>
      <w:lang w:val="x-none" w:eastAsia="x-none"/>
    </w:rPr>
  </w:style>
  <w:style w:type="paragraph" w:customStyle="1" w:styleId="Reference">
    <w:name w:val="Reference"/>
    <w:basedOn w:val="Normal"/>
    <w:rsid w:val="002B57E7"/>
    <w:pPr>
      <w:tabs>
        <w:tab w:val="num" w:pos="1004"/>
      </w:tabs>
      <w:spacing w:before="120" w:line="320" w:lineRule="exact"/>
      <w:ind w:left="1004" w:hanging="720"/>
    </w:pPr>
    <w:rPr>
      <w:snapToGrid w:val="0"/>
      <w:szCs w:val="20"/>
    </w:rPr>
  </w:style>
  <w:style w:type="paragraph" w:customStyle="1" w:styleId="Note">
    <w:name w:val="Note"/>
    <w:basedOn w:val="Normal"/>
    <w:next w:val="Normal"/>
    <w:rsid w:val="002B57E7"/>
    <w:pPr>
      <w:shd w:val="clear" w:color="auto" w:fill="C0C0C0"/>
      <w:tabs>
        <w:tab w:val="num" w:pos="717"/>
      </w:tabs>
      <w:spacing w:before="120" w:line="320" w:lineRule="exact"/>
      <w:ind w:left="717" w:hanging="360"/>
    </w:pPr>
    <w:rPr>
      <w:rFonts w:ascii="Times" w:hAnsi="Times"/>
      <w:snapToGrid w:val="0"/>
      <w:szCs w:val="20"/>
    </w:rPr>
  </w:style>
  <w:style w:type="paragraph" w:customStyle="1" w:styleId="Heading1List">
    <w:name w:val="Heading 1 List"/>
    <w:basedOn w:val="Normal"/>
    <w:next w:val="Normal"/>
    <w:autoRedefine/>
    <w:rsid w:val="002B57E7"/>
    <w:pPr>
      <w:shd w:val="clear" w:color="auto" w:fill="000000"/>
      <w:tabs>
        <w:tab w:val="left" w:pos="8640"/>
      </w:tabs>
      <w:spacing w:after="60"/>
      <w:outlineLvl w:val="0"/>
    </w:pPr>
    <w:rPr>
      <w:b/>
      <w:spacing w:val="20"/>
      <w:sz w:val="32"/>
      <w:szCs w:val="20"/>
    </w:rPr>
  </w:style>
  <w:style w:type="paragraph" w:customStyle="1" w:styleId="TableBullet">
    <w:name w:val="Table Bullet"/>
    <w:basedOn w:val="Normal"/>
    <w:rsid w:val="002B57E7"/>
    <w:pPr>
      <w:tabs>
        <w:tab w:val="num" w:pos="170"/>
      </w:tabs>
      <w:spacing w:before="60" w:after="60"/>
      <w:ind w:left="170" w:hanging="170"/>
    </w:pPr>
    <w:rPr>
      <w:rFonts w:eastAsia="MS Mincho"/>
      <w:lang w:eastAsia="ja-JP"/>
    </w:rPr>
  </w:style>
  <w:style w:type="paragraph" w:customStyle="1" w:styleId="Code">
    <w:name w:val="Code"/>
    <w:rsid w:val="002B57E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ind w:left="720"/>
    </w:pPr>
    <w:rPr>
      <w:rFonts w:ascii="Courier New" w:eastAsia="Times New Roman" w:hAnsi="Courier New"/>
      <w:noProof/>
      <w:color w:val="333399"/>
      <w:szCs w:val="18"/>
      <w:lang w:val="en-US" w:eastAsia="en-US"/>
    </w:rPr>
  </w:style>
  <w:style w:type="paragraph" w:customStyle="1" w:styleId="Heading2List">
    <w:name w:val="Heading 2 List"/>
    <w:basedOn w:val="Heading2"/>
    <w:next w:val="Normal"/>
    <w:autoRedefine/>
    <w:rsid w:val="002B57E7"/>
    <w:pPr>
      <w:spacing w:before="240" w:after="120"/>
      <w:jc w:val="center"/>
    </w:pPr>
    <w:rPr>
      <w:rFonts w:eastAsia="MS Mincho"/>
      <w:bCs w:val="0"/>
      <w:snapToGrid w:val="0"/>
      <w:spacing w:val="20"/>
      <w:szCs w:val="20"/>
      <w:lang w:eastAsia="ja-JP"/>
    </w:rPr>
  </w:style>
  <w:style w:type="paragraph" w:customStyle="1" w:styleId="Part">
    <w:name w:val="Part"/>
    <w:basedOn w:val="Normal"/>
    <w:next w:val="Normal"/>
    <w:rsid w:val="002B57E7"/>
    <w:pPr>
      <w:pBdr>
        <w:bottom w:val="single" w:sz="4" w:space="1" w:color="FF0000"/>
      </w:pBdr>
      <w:shd w:val="clear" w:color="auto" w:fill="FFFFFF"/>
      <w:spacing w:before="120"/>
      <w:ind w:left="357" w:right="357"/>
    </w:pPr>
    <w:rPr>
      <w:rFonts w:eastAsia="MS Mincho"/>
      <w:b/>
      <w:lang w:eastAsia="zh-TW"/>
    </w:rPr>
  </w:style>
  <w:style w:type="paragraph" w:styleId="List3">
    <w:name w:val="List 3"/>
    <w:basedOn w:val="List"/>
    <w:rsid w:val="002B57E7"/>
    <w:pPr>
      <w:keepNext/>
      <w:numPr>
        <w:ilvl w:val="3"/>
      </w:numPr>
      <w:tabs>
        <w:tab w:val="left" w:pos="1440"/>
      </w:tabs>
      <w:spacing w:line="320" w:lineRule="exact"/>
      <w:ind w:left="1440" w:hanging="363"/>
    </w:pPr>
    <w:rPr>
      <w:rFonts w:eastAsia="MS Mincho"/>
      <w:snapToGrid w:val="0"/>
      <w:sz w:val="24"/>
      <w:lang w:val="x-none" w:eastAsia="x-none"/>
    </w:rPr>
  </w:style>
  <w:style w:type="character" w:customStyle="1" w:styleId="ListBulletChar">
    <w:name w:val="List Bullet Char"/>
    <w:aliases w:val="List Bullet 1 Char1, Char Char Char Char Char Char Char Char Char Char Char Char Char Char Char Char Char Char Char Char Char Char Char Char Char Char1"/>
    <w:link w:val="ListBullet"/>
    <w:uiPriority w:val="99"/>
    <w:rsid w:val="002B57E7"/>
    <w:rPr>
      <w:rFonts w:ascii="Garamond" w:eastAsia="Times New Roman" w:hAnsi="Garamond"/>
      <w:spacing w:val="-5"/>
      <w:sz w:val="24"/>
      <w:lang w:val="en-US" w:eastAsia="ja-JP"/>
    </w:rPr>
  </w:style>
  <w:style w:type="paragraph" w:styleId="List5">
    <w:name w:val="List 5"/>
    <w:basedOn w:val="List"/>
    <w:rsid w:val="002B57E7"/>
    <w:pPr>
      <w:keepNext/>
      <w:numPr>
        <w:ilvl w:val="5"/>
      </w:numPr>
      <w:spacing w:line="320" w:lineRule="exact"/>
      <w:ind w:left="2160" w:hanging="357"/>
    </w:pPr>
    <w:rPr>
      <w:rFonts w:eastAsia="MS Mincho"/>
      <w:snapToGrid w:val="0"/>
      <w:sz w:val="24"/>
      <w:lang w:val="x-none" w:eastAsia="x-none"/>
    </w:rPr>
  </w:style>
  <w:style w:type="paragraph" w:styleId="ListBullet4">
    <w:name w:val="List Bullet 4"/>
    <w:basedOn w:val="ListBullet"/>
    <w:autoRedefine/>
    <w:rsid w:val="002B57E7"/>
    <w:pPr>
      <w:tabs>
        <w:tab w:val="clear" w:pos="360"/>
        <w:tab w:val="num" w:pos="1418"/>
        <w:tab w:val="num" w:pos="2160"/>
      </w:tabs>
      <w:spacing w:before="120" w:after="120" w:line="240" w:lineRule="auto"/>
      <w:ind w:left="1418" w:right="0" w:hanging="760"/>
      <w:jc w:val="center"/>
    </w:pPr>
    <w:rPr>
      <w:rFonts w:ascii="Times New Roman" w:eastAsia="SimSun" w:hAnsi="Times New Roman"/>
      <w:spacing w:val="0"/>
      <w:szCs w:val="24"/>
      <w:lang w:val="x-none" w:eastAsia="zh-CN"/>
    </w:rPr>
  </w:style>
  <w:style w:type="table" w:styleId="TableTheme">
    <w:name w:val="Table Theme"/>
    <w:basedOn w:val="TableNormal"/>
    <w:rsid w:val="002B57E7"/>
    <w:rPr>
      <w:rFonts w:ascii="Times New Roman" w:eastAsia="SimSu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de">
    <w:name w:val="Table Code"/>
    <w:basedOn w:val="Code"/>
    <w:rsid w:val="002B57E7"/>
    <w:pPr>
      <w:ind w:left="0"/>
    </w:pPr>
  </w:style>
  <w:style w:type="paragraph" w:customStyle="1" w:styleId="Annex1">
    <w:name w:val="Annex 1"/>
    <w:basedOn w:val="Normal"/>
    <w:next w:val="Normal"/>
    <w:rsid w:val="002B57E7"/>
    <w:pPr>
      <w:shd w:val="clear" w:color="auto" w:fill="C0C0C0"/>
      <w:spacing w:after="60"/>
      <w:outlineLvl w:val="0"/>
    </w:pPr>
    <w:rPr>
      <w:rFonts w:eastAsia="SimSun"/>
      <w:b/>
      <w:sz w:val="32"/>
      <w:szCs w:val="32"/>
      <w:lang w:eastAsia="zh-CN"/>
    </w:rPr>
  </w:style>
  <w:style w:type="paragraph" w:customStyle="1" w:styleId="Annex2">
    <w:name w:val="Annex 2"/>
    <w:basedOn w:val="Normal"/>
    <w:next w:val="Normal"/>
    <w:rsid w:val="002B57E7"/>
    <w:pPr>
      <w:tabs>
        <w:tab w:val="num" w:pos="2268"/>
      </w:tabs>
      <w:spacing w:after="60"/>
      <w:ind w:left="2268"/>
      <w:outlineLvl w:val="1"/>
    </w:pPr>
    <w:rPr>
      <w:rFonts w:eastAsia="SimSun"/>
      <w:b/>
      <w:sz w:val="30"/>
      <w:lang w:eastAsia="zh-CN"/>
    </w:rPr>
  </w:style>
  <w:style w:type="paragraph" w:customStyle="1" w:styleId="Annex3">
    <w:name w:val="Annex 3"/>
    <w:basedOn w:val="Normal"/>
    <w:next w:val="Normal"/>
    <w:rsid w:val="002B57E7"/>
    <w:pPr>
      <w:tabs>
        <w:tab w:val="num" w:pos="1418"/>
      </w:tabs>
      <w:ind w:left="1418"/>
      <w:outlineLvl w:val="2"/>
    </w:pPr>
    <w:rPr>
      <w:rFonts w:eastAsia="SimSun"/>
      <w:b/>
      <w:i/>
      <w:sz w:val="28"/>
      <w:lang w:eastAsia="zh-CN"/>
    </w:rPr>
  </w:style>
  <w:style w:type="paragraph" w:customStyle="1" w:styleId="Define">
    <w:name w:val="Define"/>
    <w:basedOn w:val="Normal"/>
    <w:rsid w:val="002B57E7"/>
    <w:pPr>
      <w:tabs>
        <w:tab w:val="left" w:pos="720"/>
        <w:tab w:val="left" w:pos="1440"/>
      </w:tabs>
      <w:spacing w:before="120" w:line="320" w:lineRule="exact"/>
      <w:ind w:left="1077" w:hanging="720"/>
    </w:pPr>
    <w:rPr>
      <w:rFonts w:eastAsia="MS Mincho"/>
      <w:lang w:eastAsia="ja-JP"/>
    </w:rPr>
  </w:style>
  <w:style w:type="paragraph" w:styleId="IndexHeading">
    <w:name w:val="index heading"/>
    <w:basedOn w:val="Normal"/>
    <w:next w:val="Normal"/>
    <w:rsid w:val="002B57E7"/>
    <w:pPr>
      <w:spacing w:before="120" w:line="320" w:lineRule="atLeast"/>
    </w:pPr>
    <w:rPr>
      <w:rFonts w:ascii="Arial" w:hAnsi="Arial" w:cs="Arial"/>
      <w:b/>
      <w:bCs/>
      <w:sz w:val="26"/>
      <w:szCs w:val="20"/>
    </w:rPr>
  </w:style>
  <w:style w:type="paragraph" w:customStyle="1" w:styleId="CheckStyle">
    <w:name w:val="Check Style"/>
    <w:basedOn w:val="Normal"/>
    <w:semiHidden/>
    <w:rsid w:val="002B57E7"/>
    <w:pPr>
      <w:ind w:left="717" w:hanging="360"/>
    </w:pPr>
    <w:rPr>
      <w:rFonts w:eastAsia="MS Mincho"/>
      <w:lang w:eastAsia="ja-JP"/>
    </w:rPr>
  </w:style>
  <w:style w:type="paragraph" w:customStyle="1" w:styleId="SelectedStyle">
    <w:name w:val="Selected Style"/>
    <w:basedOn w:val="Normal"/>
    <w:semiHidden/>
    <w:rsid w:val="002B57E7"/>
    <w:pPr>
      <w:ind w:left="714" w:hanging="357"/>
    </w:pPr>
    <w:rPr>
      <w:rFonts w:eastAsia="MS Mincho"/>
      <w:lang w:eastAsia="ja-JP"/>
    </w:rPr>
  </w:style>
  <w:style w:type="paragraph" w:customStyle="1" w:styleId="CancelStyle">
    <w:name w:val="Cancel Style"/>
    <w:basedOn w:val="Normal"/>
    <w:semiHidden/>
    <w:rsid w:val="002B57E7"/>
    <w:pPr>
      <w:ind w:left="1080" w:hanging="360"/>
    </w:pPr>
    <w:rPr>
      <w:rFonts w:eastAsia="MS Mincho"/>
      <w:lang w:eastAsia="ja-JP"/>
    </w:rPr>
  </w:style>
  <w:style w:type="paragraph" w:customStyle="1" w:styleId="QuestionStyle">
    <w:name w:val="Question Style"/>
    <w:basedOn w:val="Normal"/>
    <w:semiHidden/>
    <w:rsid w:val="002B57E7"/>
    <w:pPr>
      <w:ind w:left="720" w:hanging="360"/>
    </w:pPr>
    <w:rPr>
      <w:rFonts w:eastAsia="MS Mincho"/>
      <w:lang w:eastAsia="ja-JP"/>
    </w:rPr>
  </w:style>
  <w:style w:type="paragraph" w:customStyle="1" w:styleId="BodyText111">
    <w:name w:val="Body Text 1 1"/>
    <w:basedOn w:val="BodyText"/>
    <w:rsid w:val="002B57E7"/>
    <w:pPr>
      <w:numPr>
        <w:ilvl w:val="3"/>
      </w:numPr>
      <w:spacing w:before="0" w:after="120" w:line="320" w:lineRule="exact"/>
      <w:ind w:left="1077" w:firstLine="720"/>
    </w:pPr>
    <w:rPr>
      <w:rFonts w:eastAsia="SimSun"/>
      <w:bCs w:val="0"/>
      <w:sz w:val="26"/>
      <w:szCs w:val="20"/>
      <w:lang w:eastAsia="zh-CN"/>
    </w:rPr>
  </w:style>
  <w:style w:type="paragraph" w:customStyle="1" w:styleId="Char2">
    <w:name w:val="Char2"/>
    <w:basedOn w:val="Normal"/>
    <w:rsid w:val="002B57E7"/>
    <w:pPr>
      <w:spacing w:after="160" w:line="240" w:lineRule="exact"/>
    </w:pPr>
    <w:rPr>
      <w:rFonts w:ascii="Tahoma" w:hAnsi="Tahoma"/>
      <w:sz w:val="20"/>
      <w:szCs w:val="20"/>
    </w:rPr>
  </w:style>
  <w:style w:type="paragraph" w:customStyle="1" w:styleId="Defineterm">
    <w:name w:val="Define term"/>
    <w:basedOn w:val="BodyText"/>
    <w:rsid w:val="002B57E7"/>
    <w:pPr>
      <w:numPr>
        <w:ilvl w:val="3"/>
      </w:numPr>
      <w:tabs>
        <w:tab w:val="left" w:pos="720"/>
        <w:tab w:val="left" w:pos="2342"/>
      </w:tabs>
      <w:spacing w:after="120" w:line="320" w:lineRule="exact"/>
      <w:ind w:left="2342" w:hanging="1985"/>
    </w:pPr>
    <w:rPr>
      <w:rFonts w:ascii="Times" w:hAnsi="Times"/>
      <w:bCs w:val="0"/>
      <w:snapToGrid w:val="0"/>
      <w:sz w:val="24"/>
      <w:szCs w:val="20"/>
    </w:rPr>
  </w:style>
  <w:style w:type="paragraph" w:customStyle="1" w:styleId="TitleLeft">
    <w:name w:val="Title Left"/>
    <w:basedOn w:val="Normal"/>
    <w:next w:val="Normal"/>
    <w:rsid w:val="002B57E7"/>
    <w:pPr>
      <w:spacing w:after="60"/>
      <w:outlineLvl w:val="0"/>
    </w:pPr>
    <w:rPr>
      <w:rFonts w:ascii="Arial" w:eastAsia="SimSun" w:hAnsi="Arial" w:cs="Arial"/>
      <w:b/>
      <w:bCs/>
      <w:kern w:val="28"/>
      <w:sz w:val="32"/>
      <w:szCs w:val="32"/>
      <w:lang w:eastAsia="zh-CN"/>
    </w:rPr>
  </w:style>
  <w:style w:type="character" w:customStyle="1" w:styleId="CharChar4">
    <w:name w:val="Char Char4"/>
    <w:locked/>
    <w:rsid w:val="002B57E7"/>
    <w:rPr>
      <w:sz w:val="22"/>
      <w:szCs w:val="24"/>
      <w:lang w:eastAsia="ja-JP"/>
    </w:rPr>
  </w:style>
  <w:style w:type="paragraph" w:customStyle="1" w:styleId="CharChar6">
    <w:name w:val="Char Char6"/>
    <w:basedOn w:val="Normal"/>
    <w:rsid w:val="002B57E7"/>
    <w:pPr>
      <w:spacing w:after="200" w:line="276" w:lineRule="auto"/>
      <w:ind w:left="284" w:hanging="284"/>
    </w:pPr>
    <w:rPr>
      <w:sz w:val="26"/>
    </w:rPr>
  </w:style>
  <w:style w:type="paragraph" w:customStyle="1" w:styleId="Body1">
    <w:name w:val="Body1"/>
    <w:basedOn w:val="Normal"/>
    <w:rsid w:val="002B57E7"/>
    <w:pPr>
      <w:keepNext/>
      <w:spacing w:line="360" w:lineRule="auto"/>
      <w:ind w:left="792"/>
    </w:pPr>
  </w:style>
  <w:style w:type="paragraph" w:customStyle="1" w:styleId="Vietstar5">
    <w:name w:val="Vietstar 5"/>
    <w:basedOn w:val="Heading5"/>
    <w:rsid w:val="002B57E7"/>
    <w:pPr>
      <w:keepNext w:val="0"/>
      <w:tabs>
        <w:tab w:val="num" w:pos="1008"/>
      </w:tabs>
      <w:spacing w:before="240" w:after="60"/>
      <w:ind w:left="1008" w:firstLine="144"/>
    </w:pPr>
    <w:rPr>
      <w:rFonts w:ascii="Tahoma" w:hAnsi="Tahoma"/>
      <w:bCs/>
      <w:i/>
      <w:iCs/>
      <w:color w:val="auto"/>
      <w:sz w:val="22"/>
      <w:szCs w:val="22"/>
    </w:rPr>
  </w:style>
  <w:style w:type="paragraph" w:customStyle="1" w:styleId="Vietstar1">
    <w:name w:val="Vietstar 1"/>
    <w:basedOn w:val="Heading1"/>
    <w:rsid w:val="002B57E7"/>
    <w:pPr>
      <w:tabs>
        <w:tab w:val="num" w:pos="432"/>
      </w:tabs>
      <w:spacing w:after="60" w:line="360" w:lineRule="auto"/>
      <w:ind w:left="432" w:hanging="432"/>
      <w:jc w:val="left"/>
    </w:pPr>
    <w:rPr>
      <w:rFonts w:ascii="Tahoma" w:hAnsi="Tahoma"/>
      <w:w w:val="90"/>
      <w:kern w:val="32"/>
    </w:rPr>
  </w:style>
  <w:style w:type="paragraph" w:customStyle="1" w:styleId="Vietstar2">
    <w:name w:val="Vietstar 2"/>
    <w:basedOn w:val="Heading2"/>
    <w:rsid w:val="002B57E7"/>
    <w:pPr>
      <w:tabs>
        <w:tab w:val="num" w:pos="432"/>
      </w:tabs>
      <w:spacing w:before="240" w:after="240" w:line="360" w:lineRule="auto"/>
      <w:ind w:left="648" w:hanging="360"/>
    </w:pPr>
    <w:rPr>
      <w:rFonts w:ascii="Tahoma" w:hAnsi="Tahoma"/>
      <w:iCs/>
    </w:rPr>
  </w:style>
  <w:style w:type="paragraph" w:customStyle="1" w:styleId="Vietstar3">
    <w:name w:val="Vietstar 3"/>
    <w:basedOn w:val="Heading3"/>
    <w:rsid w:val="002B57E7"/>
    <w:pPr>
      <w:tabs>
        <w:tab w:val="num" w:pos="576"/>
      </w:tabs>
      <w:spacing w:after="240" w:line="360" w:lineRule="auto"/>
      <w:ind w:left="720" w:hanging="144"/>
    </w:pPr>
    <w:rPr>
      <w:rFonts w:ascii="Tahoma" w:hAnsi="Tahoma"/>
      <w:sz w:val="24"/>
      <w:szCs w:val="24"/>
    </w:rPr>
  </w:style>
  <w:style w:type="paragraph" w:customStyle="1" w:styleId="Vietstar4">
    <w:name w:val="Vietstar 4"/>
    <w:basedOn w:val="Heading4"/>
    <w:rsid w:val="002B57E7"/>
    <w:pPr>
      <w:tabs>
        <w:tab w:val="num" w:pos="864"/>
      </w:tabs>
      <w:spacing w:before="240" w:after="60" w:line="360" w:lineRule="auto"/>
      <w:ind w:left="864"/>
    </w:pPr>
    <w:rPr>
      <w:rFonts w:ascii="Tahoma" w:hAnsi="Tahoma"/>
      <w:bCs w:val="0"/>
      <w:sz w:val="24"/>
      <w:szCs w:val="24"/>
    </w:rPr>
  </w:style>
  <w:style w:type="character" w:customStyle="1" w:styleId="TrungNT-Heading3CharChar">
    <w:name w:val="TrungNT-Heading3 Char Char"/>
    <w:rsid w:val="002B57E7"/>
    <w:rPr>
      <w:rFonts w:ascii="Tahoma" w:hAnsi="Tahoma" w:cs="Tahoma"/>
      <w:b/>
      <w:bCs/>
      <w:iCs/>
      <w:kern w:val="32"/>
      <w:sz w:val="24"/>
      <w:szCs w:val="26"/>
      <w:lang w:val="en-US" w:eastAsia="en-US" w:bidi="ar-SA"/>
    </w:rPr>
  </w:style>
  <w:style w:type="paragraph" w:customStyle="1" w:styleId="Emruleindent">
    <w:name w:val="Emruleindent"/>
    <w:basedOn w:val="Normal"/>
    <w:rsid w:val="002B57E7"/>
    <w:pPr>
      <w:tabs>
        <w:tab w:val="num" w:pos="-360"/>
        <w:tab w:val="num" w:pos="720"/>
      </w:tabs>
      <w:spacing w:after="60"/>
      <w:ind w:left="720" w:hanging="360"/>
    </w:pPr>
    <w:rPr>
      <w:rFonts w:ascii=".VnTime" w:hAnsi=".VnTime"/>
      <w:sz w:val="26"/>
      <w:szCs w:val="26"/>
    </w:rPr>
  </w:style>
  <w:style w:type="paragraph" w:customStyle="1" w:styleId="Emruledbindent">
    <w:name w:val="Emruledbindent"/>
    <w:basedOn w:val="Emruleindent"/>
    <w:rsid w:val="002B57E7"/>
    <w:pPr>
      <w:tabs>
        <w:tab w:val="clear" w:pos="-360"/>
        <w:tab w:val="clear" w:pos="720"/>
      </w:tabs>
      <w:spacing w:after="200" w:line="276" w:lineRule="auto"/>
      <w:ind w:left="0" w:firstLine="0"/>
    </w:pPr>
    <w:rPr>
      <w:rFonts w:ascii="Calibri" w:eastAsia="Calibri" w:hAnsi="Calibri"/>
      <w:sz w:val="22"/>
      <w:szCs w:val="22"/>
    </w:rPr>
  </w:style>
  <w:style w:type="paragraph" w:customStyle="1" w:styleId="numberindent">
    <w:name w:val="numberindent"/>
    <w:basedOn w:val="Normal"/>
    <w:rsid w:val="002B57E7"/>
    <w:pPr>
      <w:tabs>
        <w:tab w:val="num" w:pos="720"/>
      </w:tabs>
      <w:spacing w:after="60"/>
      <w:ind w:left="720" w:hanging="360"/>
    </w:pPr>
    <w:rPr>
      <w:rFonts w:ascii=".VnTime" w:hAnsi=".VnTime"/>
      <w:sz w:val="26"/>
      <w:szCs w:val="26"/>
    </w:rPr>
  </w:style>
  <w:style w:type="character" w:customStyle="1" w:styleId="CharChar10">
    <w:name w:val="Char Char10"/>
    <w:rsid w:val="002B57E7"/>
    <w:rPr>
      <w:rFonts w:eastAsia="SimSun"/>
      <w:i/>
      <w:iCs/>
      <w:sz w:val="24"/>
      <w:szCs w:val="24"/>
      <w:lang w:eastAsia="zh-CN"/>
    </w:rPr>
  </w:style>
  <w:style w:type="character" w:customStyle="1" w:styleId="CharChar9">
    <w:name w:val="Char Char9"/>
    <w:rsid w:val="002B57E7"/>
    <w:rPr>
      <w:rFonts w:eastAsia="SimSun" w:cs="Arial"/>
      <w:sz w:val="22"/>
      <w:szCs w:val="22"/>
      <w:lang w:eastAsia="zh-CN"/>
    </w:rPr>
  </w:style>
  <w:style w:type="paragraph" w:customStyle="1" w:styleId="List1">
    <w:name w:val="List 1"/>
    <w:basedOn w:val="Normal"/>
    <w:uiPriority w:val="99"/>
    <w:rsid w:val="002B57E7"/>
    <w:pPr>
      <w:widowControl w:val="0"/>
      <w:spacing w:before="120" w:after="60" w:line="380" w:lineRule="exact"/>
      <w:ind w:left="567" w:firstLine="720"/>
    </w:pPr>
    <w:rPr>
      <w:sz w:val="26"/>
      <w:szCs w:val="20"/>
    </w:rPr>
  </w:style>
  <w:style w:type="paragraph" w:customStyle="1" w:styleId="Center-N">
    <w:name w:val="Center-N"/>
    <w:basedOn w:val="Normal"/>
    <w:rsid w:val="002B57E7"/>
    <w:pPr>
      <w:keepNext/>
      <w:keepLines/>
      <w:spacing w:line="360" w:lineRule="auto"/>
      <w:jc w:val="center"/>
    </w:pPr>
    <w:rPr>
      <w:rFonts w:ascii="Tahoma" w:hAnsi="Tahoma"/>
      <w:sz w:val="20"/>
    </w:rPr>
  </w:style>
  <w:style w:type="character" w:customStyle="1" w:styleId="Bull2CharCharCharCharChar">
    <w:name w:val="Bull2 Char Char Char Char Char"/>
    <w:rsid w:val="002B57E7"/>
    <w:rPr>
      <w:rFonts w:ascii=".VnTime" w:hAnsi=".VnTime"/>
      <w:sz w:val="26"/>
      <w:szCs w:val="24"/>
      <w:lang w:val="en-US" w:eastAsia="en-US" w:bidi="ar-SA"/>
    </w:rPr>
  </w:style>
  <w:style w:type="paragraph" w:customStyle="1" w:styleId="rdtytu">
    <w:name w:val="Śródtytuł"/>
    <w:basedOn w:val="Normal"/>
    <w:next w:val="Normal"/>
    <w:rsid w:val="002B57E7"/>
    <w:pPr>
      <w:keepNext/>
      <w:suppressAutoHyphens/>
      <w:spacing w:before="120" w:line="264" w:lineRule="auto"/>
    </w:pPr>
    <w:rPr>
      <w:rFonts w:ascii="Arial" w:hAnsi="Arial"/>
      <w:b/>
      <w:szCs w:val="20"/>
      <w:lang w:eastAsia="ar-SA"/>
    </w:rPr>
  </w:style>
  <w:style w:type="character" w:customStyle="1" w:styleId="small">
    <w:name w:val="small"/>
    <w:rsid w:val="002B57E7"/>
  </w:style>
  <w:style w:type="character" w:customStyle="1" w:styleId="HinhChar">
    <w:name w:val="Hinh Char"/>
    <w:link w:val="Hinh"/>
    <w:rsid w:val="002B57E7"/>
    <w:rPr>
      <w:rFonts w:ascii=".VnArialH" w:eastAsia="Times New Roman" w:hAnsi=".VnArialH"/>
      <w:sz w:val="26"/>
      <w:lang w:val="en-US" w:eastAsia="en-US"/>
    </w:rPr>
  </w:style>
  <w:style w:type="paragraph" w:customStyle="1" w:styleId="Style0">
    <w:name w:val="Style 0"/>
    <w:basedOn w:val="Normal"/>
    <w:autoRedefine/>
    <w:rsid w:val="002B57E7"/>
    <w:pPr>
      <w:spacing w:before="60" w:after="60" w:line="312" w:lineRule="auto"/>
      <w:ind w:left="576"/>
      <w:jc w:val="center"/>
    </w:pPr>
    <w:rPr>
      <w:sz w:val="26"/>
      <w:szCs w:val="26"/>
      <w:lang w:val="vi-VN"/>
    </w:rPr>
  </w:style>
  <w:style w:type="character" w:customStyle="1" w:styleId="xanh">
    <w:name w:val="xanh"/>
    <w:rsid w:val="002B57E7"/>
  </w:style>
  <w:style w:type="character" w:customStyle="1" w:styleId="apple-style-span">
    <w:name w:val="apple-style-span"/>
    <w:uiPriority w:val="99"/>
    <w:rsid w:val="002B57E7"/>
  </w:style>
  <w:style w:type="paragraph" w:customStyle="1" w:styleId="tvNote">
    <w:name w:val="tvNote"/>
    <w:basedOn w:val="Header"/>
    <w:rsid w:val="002B57E7"/>
    <w:pPr>
      <w:tabs>
        <w:tab w:val="clear" w:pos="4680"/>
        <w:tab w:val="clear" w:pos="9360"/>
      </w:tabs>
      <w:spacing w:before="120" w:after="120"/>
    </w:pPr>
    <w:rPr>
      <w:i/>
      <w:iCs/>
      <w:color w:val="0000FF"/>
      <w:lang w:val="x-none" w:eastAsia="x-none"/>
    </w:rPr>
  </w:style>
  <w:style w:type="paragraph" w:customStyle="1" w:styleId="CM25">
    <w:name w:val="CM25"/>
    <w:basedOn w:val="Normal"/>
    <w:next w:val="Normal"/>
    <w:uiPriority w:val="99"/>
    <w:rsid w:val="002B57E7"/>
    <w:pPr>
      <w:widowControl w:val="0"/>
      <w:autoSpaceDE w:val="0"/>
      <w:autoSpaceDN w:val="0"/>
      <w:adjustRightInd w:val="0"/>
    </w:p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2B57E7"/>
    <w:rPr>
      <w:rFonts w:ascii="Arial" w:eastAsia="Batang" w:hAnsi="Arial" w:cs="Arial"/>
      <w:spacing w:val="-20"/>
      <w:w w:val="90"/>
      <w:sz w:val="32"/>
      <w:szCs w:val="32"/>
      <w:lang w:val="it-IT"/>
    </w:rPr>
  </w:style>
  <w:style w:type="character" w:customStyle="1" w:styleId="last-li">
    <w:name w:val="last-li"/>
    <w:rsid w:val="002B57E7"/>
  </w:style>
  <w:style w:type="paragraph" w:customStyle="1" w:styleId="I3">
    <w:name w:val="I3"/>
    <w:basedOn w:val="Heading2"/>
    <w:link w:val="I3Char"/>
    <w:qFormat/>
    <w:rsid w:val="002B57E7"/>
    <w:pPr>
      <w:keepNext w:val="0"/>
      <w:numPr>
        <w:ilvl w:val="1"/>
        <w:numId w:val="104"/>
      </w:numPr>
      <w:tabs>
        <w:tab w:val="left" w:pos="450"/>
      </w:tabs>
      <w:spacing w:before="0" w:line="360" w:lineRule="auto"/>
    </w:pPr>
    <w:rPr>
      <w:bCs w:val="0"/>
      <w:color w:val="000000"/>
      <w:szCs w:val="30"/>
    </w:rPr>
  </w:style>
  <w:style w:type="paragraph" w:customStyle="1" w:styleId="Bullet11">
    <w:name w:val="Bullet_1"/>
    <w:basedOn w:val="Normal"/>
    <w:link w:val="Bullet1Char1"/>
    <w:qFormat/>
    <w:rsid w:val="002B57E7"/>
    <w:pPr>
      <w:widowControl w:val="0"/>
    </w:pPr>
    <w:rPr>
      <w:kern w:val="2"/>
      <w:szCs w:val="26"/>
      <w:lang w:val="x-none" w:eastAsia="ja-JP"/>
    </w:rPr>
  </w:style>
  <w:style w:type="character" w:customStyle="1" w:styleId="I3Char">
    <w:name w:val="I3 Char"/>
    <w:link w:val="I3"/>
    <w:rsid w:val="002B57E7"/>
    <w:rPr>
      <w:rFonts w:ascii="Times New Roman" w:eastAsia="Times New Roman" w:hAnsi="Times New Roman"/>
      <w:b/>
      <w:color w:val="000000"/>
      <w:sz w:val="28"/>
      <w:szCs w:val="30"/>
      <w:lang w:val="pt-PT" w:eastAsia="en-US"/>
    </w:rPr>
  </w:style>
  <w:style w:type="character" w:customStyle="1" w:styleId="Bullet1Char1">
    <w:name w:val="Bullet_1 Char"/>
    <w:link w:val="Bullet11"/>
    <w:locked/>
    <w:rsid w:val="002B57E7"/>
    <w:rPr>
      <w:rFonts w:ascii="Times New Roman" w:eastAsia="Times New Roman" w:hAnsi="Times New Roman"/>
      <w:kern w:val="2"/>
      <w:sz w:val="24"/>
      <w:szCs w:val="26"/>
      <w:lang w:val="x-none" w:eastAsia="ja-JP"/>
    </w:rPr>
  </w:style>
  <w:style w:type="paragraph" w:customStyle="1" w:styleId="Style13ptJustifiedLeft025Before6ptAfter6pt">
    <w:name w:val="Style 13 pt Justified Left:  0.25&quot; Before:  6 pt After:  6 pt ..."/>
    <w:basedOn w:val="Normal"/>
    <w:rsid w:val="002B57E7"/>
    <w:pPr>
      <w:spacing w:before="120" w:line="312" w:lineRule="auto"/>
      <w:ind w:left="360"/>
    </w:pPr>
    <w:rPr>
      <w:sz w:val="26"/>
      <w:szCs w:val="20"/>
    </w:rPr>
  </w:style>
  <w:style w:type="numbering" w:customStyle="1" w:styleId="1ai112">
    <w:name w:val="1 / a / i112"/>
    <w:basedOn w:val="NoList"/>
    <w:next w:val="1ai"/>
    <w:semiHidden/>
    <w:rsid w:val="002B57E7"/>
  </w:style>
  <w:style w:type="numbering" w:styleId="1ai">
    <w:name w:val="Outline List 1"/>
    <w:basedOn w:val="NoList"/>
    <w:unhideWhenUsed/>
    <w:rsid w:val="002B57E7"/>
    <w:pPr>
      <w:numPr>
        <w:numId w:val="105"/>
      </w:numPr>
    </w:pPr>
  </w:style>
  <w:style w:type="paragraph" w:customStyle="1" w:styleId="Bulet1">
    <w:name w:val="Bulet1"/>
    <w:basedOn w:val="Normal"/>
    <w:rsid w:val="002B57E7"/>
    <w:pPr>
      <w:widowControl w:val="0"/>
      <w:numPr>
        <w:numId w:val="106"/>
      </w:numPr>
      <w:tabs>
        <w:tab w:val="left" w:pos="924"/>
      </w:tabs>
      <w:snapToGrid w:val="0"/>
      <w:spacing w:before="120" w:line="276" w:lineRule="auto"/>
      <w:ind w:left="924" w:hanging="357"/>
      <w:contextualSpacing/>
    </w:pPr>
    <w:rPr>
      <w:sz w:val="26"/>
      <w:szCs w:val="26"/>
    </w:rPr>
  </w:style>
  <w:style w:type="paragraph" w:styleId="ListNumber3">
    <w:name w:val="List Number 3"/>
    <w:basedOn w:val="Normal"/>
    <w:uiPriority w:val="99"/>
    <w:unhideWhenUsed/>
    <w:rsid w:val="002B57E7"/>
    <w:pPr>
      <w:numPr>
        <w:numId w:val="107"/>
      </w:numPr>
      <w:spacing w:after="200" w:line="276" w:lineRule="auto"/>
      <w:contextualSpacing/>
    </w:pPr>
    <w:rPr>
      <w:sz w:val="28"/>
    </w:rPr>
  </w:style>
  <w:style w:type="paragraph" w:customStyle="1" w:styleId="Bulleted141">
    <w:name w:val="Bulleted 14.1"/>
    <w:link w:val="Bulleted141Char"/>
    <w:autoRedefine/>
    <w:qFormat/>
    <w:rsid w:val="002B57E7"/>
    <w:pPr>
      <w:widowControl w:val="0"/>
      <w:spacing w:before="120" w:after="120" w:line="288" w:lineRule="auto"/>
      <w:ind w:firstLine="709"/>
      <w:jc w:val="both"/>
    </w:pPr>
    <w:rPr>
      <w:rFonts w:ascii="Times New Roman" w:eastAsia="Times New Roman" w:hAnsi="Times New Roman"/>
      <w:iCs/>
      <w:sz w:val="28"/>
      <w:szCs w:val="28"/>
      <w:lang w:eastAsia="en-US"/>
    </w:rPr>
  </w:style>
  <w:style w:type="character" w:customStyle="1" w:styleId="Bulleted141Char">
    <w:name w:val="Bulleted 14.1 Char"/>
    <w:link w:val="Bulleted141"/>
    <w:rsid w:val="002B57E7"/>
    <w:rPr>
      <w:rFonts w:ascii="Times New Roman" w:eastAsia="Times New Roman" w:hAnsi="Times New Roman"/>
      <w:iCs/>
      <w:sz w:val="28"/>
      <w:szCs w:val="28"/>
      <w:lang w:eastAsia="en-US"/>
    </w:rPr>
  </w:style>
  <w:style w:type="paragraph" w:customStyle="1" w:styleId="Bulleted142">
    <w:name w:val="Bulleted 14.2"/>
    <w:link w:val="Bulleted142Char"/>
    <w:autoRedefine/>
    <w:qFormat/>
    <w:rsid w:val="002B57E7"/>
    <w:pPr>
      <w:widowControl w:val="0"/>
      <w:spacing w:line="380" w:lineRule="exact"/>
      <w:ind w:firstLine="720"/>
      <w:jc w:val="both"/>
    </w:pPr>
    <w:rPr>
      <w:rFonts w:ascii="Times New Roman" w:eastAsia="Times New Roman" w:hAnsi="Times New Roman"/>
      <w:bCs/>
      <w:sz w:val="28"/>
      <w:szCs w:val="28"/>
      <w:lang w:val="nl-NL" w:eastAsia="en-US"/>
    </w:rPr>
  </w:style>
  <w:style w:type="character" w:customStyle="1" w:styleId="Bulleted142Char">
    <w:name w:val="Bulleted 14.2 Char"/>
    <w:link w:val="Bulleted142"/>
    <w:rsid w:val="002B57E7"/>
    <w:rPr>
      <w:rFonts w:ascii="Times New Roman" w:eastAsia="Times New Roman" w:hAnsi="Times New Roman"/>
      <w:bCs/>
      <w:sz w:val="28"/>
      <w:szCs w:val="28"/>
      <w:lang w:val="nl-NL" w:eastAsia="en-US"/>
    </w:rPr>
  </w:style>
  <w:style w:type="paragraph" w:customStyle="1" w:styleId="doanvan">
    <w:name w:val="doanvan"/>
    <w:basedOn w:val="Normal"/>
    <w:link w:val="doanvanChar"/>
    <w:rsid w:val="002B57E7"/>
    <w:pPr>
      <w:spacing w:before="120" w:line="360" w:lineRule="atLeast"/>
    </w:pPr>
    <w:rPr>
      <w:rFonts w:ascii=".VnTime" w:hAnsi=".VnTime"/>
      <w:sz w:val="26"/>
      <w:lang w:val="x-none" w:eastAsia="x-none"/>
    </w:rPr>
  </w:style>
  <w:style w:type="character" w:customStyle="1" w:styleId="doanvanChar">
    <w:name w:val="doanvan Char"/>
    <w:link w:val="doanvan"/>
    <w:rsid w:val="002B57E7"/>
    <w:rPr>
      <w:rFonts w:ascii=".VnTime" w:eastAsia="Times New Roman" w:hAnsi=".VnTime"/>
      <w:sz w:val="26"/>
      <w:szCs w:val="24"/>
      <w:lang w:val="x-none" w:eastAsia="x-none"/>
    </w:rPr>
  </w:style>
  <w:style w:type="paragraph" w:customStyle="1" w:styleId="bulet">
    <w:name w:val="bulet"/>
    <w:basedOn w:val="Normal"/>
    <w:link w:val="buletChar"/>
    <w:rsid w:val="002B57E7"/>
    <w:pPr>
      <w:tabs>
        <w:tab w:val="left" w:pos="851"/>
      </w:tabs>
      <w:spacing w:line="360" w:lineRule="auto"/>
    </w:pPr>
    <w:rPr>
      <w:sz w:val="28"/>
      <w:szCs w:val="28"/>
      <w:lang w:val="x-none" w:eastAsia="x-none" w:bidi="en-US"/>
    </w:rPr>
  </w:style>
  <w:style w:type="character" w:customStyle="1" w:styleId="buletChar">
    <w:name w:val="bulet Char"/>
    <w:link w:val="bulet"/>
    <w:rsid w:val="002B57E7"/>
    <w:rPr>
      <w:rFonts w:ascii="Times New Roman" w:eastAsia="Times New Roman" w:hAnsi="Times New Roman"/>
      <w:sz w:val="28"/>
      <w:szCs w:val="28"/>
      <w:lang w:val="x-none" w:eastAsia="x-none" w:bidi="en-US"/>
    </w:rPr>
  </w:style>
  <w:style w:type="table" w:customStyle="1" w:styleId="TableGrid61">
    <w:name w:val="Table Grid61"/>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81P">
    <w:name w:val="1278 1 P"/>
    <w:basedOn w:val="Normal"/>
    <w:rsid w:val="002B57E7"/>
    <w:pPr>
      <w:numPr>
        <w:numId w:val="109"/>
      </w:numPr>
      <w:spacing w:after="60" w:line="264" w:lineRule="auto"/>
    </w:pPr>
    <w:rPr>
      <w:rFonts w:eastAsia="MS Mincho"/>
      <w:noProof/>
      <w:sz w:val="28"/>
      <w:lang w:bidi="en-US"/>
    </w:rPr>
  </w:style>
  <w:style w:type="table" w:customStyle="1" w:styleId="TableGrid9">
    <w:name w:val="Table Grid9"/>
    <w:basedOn w:val="TableNormal"/>
    <w:next w:val="TableGrid"/>
    <w:uiPriority w:val="59"/>
    <w:rsid w:val="002B57E7"/>
    <w:rPr>
      <w:rFonts w:ascii="Times New Roman" w:hAnsi="Times New Roman"/>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97">
    <w:name w:val="xl197"/>
    <w:basedOn w:val="Normal"/>
    <w:rsid w:val="002B57E7"/>
    <w:pPr>
      <w:shd w:val="clear" w:color="000000" w:fill="FFFFFF"/>
      <w:spacing w:before="100" w:beforeAutospacing="1" w:after="100" w:afterAutospacing="1"/>
    </w:pPr>
    <w:rPr>
      <w:rFonts w:cs="Calibri"/>
    </w:rPr>
  </w:style>
  <w:style w:type="paragraph" w:customStyle="1" w:styleId="xl198">
    <w:name w:val="xl198"/>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199">
    <w:name w:val="xl1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200">
    <w:name w:val="xl2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1">
    <w:name w:val="xl20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2">
    <w:name w:val="xl2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3">
    <w:name w:val="xl203"/>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4">
    <w:name w:val="xl204"/>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05">
    <w:name w:val="xl205"/>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06">
    <w:name w:val="xl20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07">
    <w:name w:val="xl207"/>
    <w:basedOn w:val="Normal"/>
    <w:rsid w:val="002B57E7"/>
    <w:pPr>
      <w:shd w:val="clear" w:color="000000" w:fill="FFFFFF"/>
      <w:spacing w:before="100" w:beforeAutospacing="1" w:after="100" w:afterAutospacing="1"/>
    </w:pPr>
    <w:rPr>
      <w:rFonts w:cs="Calibri"/>
      <w:color w:val="FF0000"/>
    </w:rPr>
  </w:style>
  <w:style w:type="paragraph" w:customStyle="1" w:styleId="xl208">
    <w:name w:val="xl208"/>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209">
    <w:name w:val="xl209"/>
    <w:basedOn w:val="Normal"/>
    <w:rsid w:val="002B57E7"/>
    <w:pPr>
      <w:spacing w:before="100" w:beforeAutospacing="1" w:after="100" w:afterAutospacing="1"/>
    </w:pPr>
    <w:rPr>
      <w:b/>
      <w:bCs/>
    </w:rPr>
  </w:style>
  <w:style w:type="paragraph" w:customStyle="1" w:styleId="xl210">
    <w:name w:val="xl21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1">
    <w:name w:val="xl21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2">
    <w:name w:val="xl212"/>
    <w:basedOn w:val="Normal"/>
    <w:rsid w:val="002B57E7"/>
    <w:pPr>
      <w:pBdr>
        <w:left w:val="single" w:sz="4" w:space="0" w:color="auto"/>
        <w:bottom w:val="single" w:sz="4" w:space="0" w:color="auto"/>
        <w:right w:val="single" w:sz="4" w:space="0" w:color="auto"/>
      </w:pBdr>
      <w:spacing w:before="100" w:beforeAutospacing="1" w:after="100" w:afterAutospacing="1"/>
    </w:pPr>
  </w:style>
  <w:style w:type="paragraph" w:customStyle="1" w:styleId="xl213">
    <w:name w:val="xl213"/>
    <w:basedOn w:val="Normal"/>
    <w:rsid w:val="002B57E7"/>
    <w:pPr>
      <w:pBdr>
        <w:top w:val="single" w:sz="8" w:space="0" w:color="auto"/>
        <w:left w:val="single" w:sz="8" w:space="0" w:color="auto"/>
        <w:bottom w:val="single" w:sz="8" w:space="0" w:color="auto"/>
        <w:right w:val="single" w:sz="8" w:space="0" w:color="auto"/>
      </w:pBdr>
      <w:shd w:val="clear" w:color="000000" w:fill="FFFFCC"/>
      <w:spacing w:before="100" w:beforeAutospacing="1" w:after="100" w:afterAutospacing="1"/>
      <w:jc w:val="center"/>
      <w:textAlignment w:val="center"/>
    </w:pPr>
    <w:rPr>
      <w:b/>
      <w:bCs/>
    </w:rPr>
  </w:style>
  <w:style w:type="paragraph" w:customStyle="1" w:styleId="xl214">
    <w:name w:val="xl214"/>
    <w:basedOn w:val="Normal"/>
    <w:rsid w:val="002B57E7"/>
    <w:pPr>
      <w:pBdr>
        <w:top w:val="single" w:sz="8" w:space="0" w:color="auto"/>
        <w:left w:val="single" w:sz="8"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5">
    <w:name w:val="xl215"/>
    <w:basedOn w:val="Normal"/>
    <w:rsid w:val="002B57E7"/>
    <w:pPr>
      <w:pBdr>
        <w:top w:val="single" w:sz="8" w:space="0" w:color="auto"/>
        <w:left w:val="single" w:sz="4"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6">
    <w:name w:val="xl216"/>
    <w:basedOn w:val="Normal"/>
    <w:rsid w:val="002B57E7"/>
    <w:pPr>
      <w:pBdr>
        <w:top w:val="single" w:sz="8" w:space="0" w:color="auto"/>
        <w:left w:val="single" w:sz="4" w:space="0" w:color="auto"/>
        <w:bottom w:val="single" w:sz="8" w:space="0" w:color="auto"/>
      </w:pBdr>
      <w:shd w:val="clear" w:color="000000" w:fill="FFFFCC"/>
      <w:spacing w:before="100" w:beforeAutospacing="1" w:after="100" w:afterAutospacing="1"/>
      <w:jc w:val="center"/>
      <w:textAlignment w:val="center"/>
    </w:pPr>
    <w:rPr>
      <w:b/>
      <w:bCs/>
    </w:rPr>
  </w:style>
  <w:style w:type="paragraph" w:customStyle="1" w:styleId="xl217">
    <w:name w:val="xl217"/>
    <w:basedOn w:val="Normal"/>
    <w:rsid w:val="002B57E7"/>
    <w:pPr>
      <w:pBdr>
        <w:left w:val="single" w:sz="4" w:space="0" w:color="auto"/>
        <w:right w:val="single" w:sz="4" w:space="0" w:color="auto"/>
      </w:pBdr>
      <w:spacing w:before="100" w:beforeAutospacing="1" w:after="100" w:afterAutospacing="1"/>
    </w:pPr>
  </w:style>
  <w:style w:type="paragraph" w:customStyle="1" w:styleId="xl218">
    <w:name w:val="xl218"/>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19">
    <w:name w:val="xl219"/>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0">
    <w:name w:val="xl220"/>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1">
    <w:name w:val="xl221"/>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2">
    <w:name w:val="xl222"/>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3">
    <w:name w:val="xl223"/>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4">
    <w:name w:val="xl224"/>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25">
    <w:name w:val="xl225"/>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26">
    <w:name w:val="xl226"/>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8">
    <w:name w:val="xl228"/>
    <w:basedOn w:val="Normal"/>
    <w:rsid w:val="002B57E7"/>
    <w:pPr>
      <w:pBdr>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9">
    <w:name w:val="xl229"/>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30">
    <w:name w:val="xl230"/>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31">
    <w:name w:val="xl231"/>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32">
    <w:name w:val="xl232"/>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4">
    <w:name w:val="xl234"/>
    <w:basedOn w:val="Normal"/>
    <w:rsid w:val="002B57E7"/>
    <w:pPr>
      <w:pBdr>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5">
    <w:name w:val="xl235"/>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36">
    <w:name w:val="xl236"/>
    <w:basedOn w:val="Normal"/>
    <w:rsid w:val="002B57E7"/>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237">
    <w:name w:val="xl237"/>
    <w:basedOn w:val="Normal"/>
    <w:rsid w:val="002B57E7"/>
    <w:pPr>
      <w:pBdr>
        <w:left w:val="single" w:sz="4" w:space="0" w:color="auto"/>
        <w:right w:val="single" w:sz="4" w:space="0" w:color="auto"/>
      </w:pBdr>
      <w:spacing w:before="100" w:beforeAutospacing="1" w:after="100" w:afterAutospacing="1"/>
      <w:jc w:val="center"/>
      <w:textAlignment w:val="top"/>
    </w:pPr>
  </w:style>
  <w:style w:type="paragraph" w:customStyle="1" w:styleId="xl238">
    <w:name w:val="xl23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39">
    <w:name w:val="xl239"/>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0">
    <w:name w:val="xl240"/>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1">
    <w:name w:val="xl24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rPr>
  </w:style>
  <w:style w:type="paragraph" w:customStyle="1" w:styleId="xl242">
    <w:name w:val="xl242"/>
    <w:basedOn w:val="Normal"/>
    <w:rsid w:val="002B57E7"/>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243">
    <w:name w:val="xl243"/>
    <w:basedOn w:val="Normal"/>
    <w:rsid w:val="002B57E7"/>
    <w:pPr>
      <w:pBdr>
        <w:left w:val="single" w:sz="4" w:space="0" w:color="auto"/>
        <w:right w:val="single" w:sz="4" w:space="0" w:color="auto"/>
      </w:pBdr>
      <w:spacing w:before="100" w:beforeAutospacing="1" w:after="100" w:afterAutospacing="1"/>
      <w:textAlignment w:val="top"/>
    </w:pPr>
  </w:style>
  <w:style w:type="paragraph" w:customStyle="1" w:styleId="xl244">
    <w:name w:val="xl244"/>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5">
    <w:name w:val="xl245"/>
    <w:basedOn w:val="Normal"/>
    <w:rsid w:val="002B57E7"/>
    <w:pPr>
      <w:pBdr>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6">
    <w:name w:val="xl246"/>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Cover14B">
    <w:name w:val="Cover 14B"/>
    <w:link w:val="Cover14BChar"/>
    <w:autoRedefine/>
    <w:qFormat/>
    <w:rsid w:val="002B57E7"/>
    <w:pPr>
      <w:widowControl w:val="0"/>
      <w:ind w:left="113" w:right="509"/>
      <w:jc w:val="center"/>
    </w:pPr>
    <w:rPr>
      <w:rFonts w:ascii="Times New Roman" w:eastAsia="Arial" w:hAnsi="Times New Roman"/>
      <w:bCs/>
      <w:sz w:val="32"/>
      <w:szCs w:val="28"/>
      <w:lang w:val="it-IT" w:eastAsia="en-US"/>
    </w:rPr>
  </w:style>
  <w:style w:type="character" w:customStyle="1" w:styleId="Cover14BChar">
    <w:name w:val="Cover 14B Char"/>
    <w:link w:val="Cover14B"/>
    <w:rsid w:val="002B57E7"/>
    <w:rPr>
      <w:rFonts w:ascii="Times New Roman" w:eastAsia="Arial" w:hAnsi="Times New Roman"/>
      <w:bCs/>
      <w:sz w:val="32"/>
      <w:szCs w:val="28"/>
      <w:lang w:val="it-IT" w:eastAsia="en-US"/>
    </w:rPr>
  </w:style>
  <w:style w:type="paragraph" w:customStyle="1" w:styleId="05NidungVB">
    <w:name w:val="05 Nội dung VB"/>
    <w:basedOn w:val="Normal"/>
    <w:rsid w:val="002B57E7"/>
    <w:pPr>
      <w:widowControl w:val="0"/>
      <w:spacing w:line="400" w:lineRule="atLeast"/>
      <w:ind w:firstLine="567"/>
    </w:pPr>
    <w:rPr>
      <w:sz w:val="28"/>
      <w:szCs w:val="28"/>
    </w:rPr>
  </w:style>
  <w:style w:type="numbering" w:customStyle="1" w:styleId="NoList61">
    <w:name w:val="No List61"/>
    <w:next w:val="NoList"/>
    <w:uiPriority w:val="99"/>
    <w:semiHidden/>
    <w:unhideWhenUsed/>
    <w:rsid w:val="002B57E7"/>
  </w:style>
  <w:style w:type="table" w:customStyle="1" w:styleId="TableGrid10">
    <w:name w:val="Table Grid10"/>
    <w:basedOn w:val="TableNormal"/>
    <w:next w:val="TableGrid"/>
    <w:uiPriority w:val="59"/>
    <w:rsid w:val="002B57E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dinhmuc">
    <w:name w:val="bodydinhmuc"/>
    <w:basedOn w:val="Normal"/>
    <w:rsid w:val="002B57E7"/>
    <w:pPr>
      <w:spacing w:before="80" w:after="40" w:line="288" w:lineRule="auto"/>
      <w:ind w:firstLine="567"/>
    </w:pPr>
    <w:rPr>
      <w:sz w:val="27"/>
      <w:szCs w:val="27"/>
    </w:rPr>
  </w:style>
  <w:style w:type="paragraph" w:customStyle="1" w:styleId="BULLET12">
    <w:name w:val="BULLET1"/>
    <w:basedOn w:val="Normal"/>
    <w:link w:val="BULLET1Char2"/>
    <w:qFormat/>
    <w:rsid w:val="002B57E7"/>
    <w:pPr>
      <w:widowControl w:val="0"/>
      <w:spacing w:before="120" w:line="288" w:lineRule="auto"/>
    </w:pPr>
    <w:rPr>
      <w:bCs/>
      <w:snapToGrid w:val="0"/>
      <w:color w:val="000000"/>
      <w:sz w:val="26"/>
      <w:szCs w:val="20"/>
      <w:lang w:val="vi-VN" w:eastAsia="x-none"/>
    </w:rPr>
  </w:style>
  <w:style w:type="character" w:customStyle="1" w:styleId="BULLET1Char2">
    <w:name w:val="BULLET1 Char"/>
    <w:link w:val="BULLET12"/>
    <w:rsid w:val="002B57E7"/>
    <w:rPr>
      <w:rFonts w:ascii="Times New Roman" w:eastAsia="Times New Roman" w:hAnsi="Times New Roman"/>
      <w:bCs/>
      <w:snapToGrid w:val="0"/>
      <w:color w:val="000000"/>
      <w:sz w:val="26"/>
      <w:lang w:eastAsia="x-none"/>
    </w:rPr>
  </w:style>
  <w:style w:type="numbering" w:customStyle="1" w:styleId="NoList71">
    <w:name w:val="No List71"/>
    <w:next w:val="NoList"/>
    <w:uiPriority w:val="99"/>
    <w:semiHidden/>
    <w:unhideWhenUsed/>
    <w:rsid w:val="002B57E7"/>
  </w:style>
  <w:style w:type="numbering" w:customStyle="1" w:styleId="NoList111">
    <w:name w:val="No List111"/>
    <w:next w:val="NoList"/>
    <w:uiPriority w:val="99"/>
    <w:semiHidden/>
    <w:unhideWhenUsed/>
    <w:rsid w:val="002B57E7"/>
  </w:style>
  <w:style w:type="character" w:customStyle="1" w:styleId="BodyTextIndentChar2">
    <w:name w:val="Body Text Indent Char2"/>
    <w:aliases w:val="Body Text Indent Char1 Char1,Body Text Indent Char4 Char Char1,Body Text Indent Char3 Char Char Char1,Body Text Indent Char2 Char Char1 Char Char1,Body Text Indent Char1 Char Char Char1 Char Char1"/>
    <w:semiHidden/>
    <w:rsid w:val="002B57E7"/>
    <w:rPr>
      <w:rFonts w:eastAsia="Times New Roman"/>
      <w:sz w:val="28"/>
      <w:szCs w:val="28"/>
    </w:rPr>
  </w:style>
  <w:style w:type="numbering" w:customStyle="1" w:styleId="1ai1">
    <w:name w:val="1 / a / i1"/>
    <w:basedOn w:val="NoList"/>
    <w:next w:val="1ai"/>
    <w:uiPriority w:val="99"/>
    <w:unhideWhenUsed/>
    <w:rsid w:val="002B57E7"/>
  </w:style>
  <w:style w:type="numbering" w:customStyle="1" w:styleId="Checklist1121">
    <w:name w:val="Checklist1121"/>
    <w:rsid w:val="002B57E7"/>
  </w:style>
  <w:style w:type="numbering" w:customStyle="1" w:styleId="Style31">
    <w:name w:val="Style31"/>
    <w:uiPriority w:val="99"/>
    <w:rsid w:val="002B57E7"/>
  </w:style>
  <w:style w:type="numbering" w:customStyle="1" w:styleId="NoList81">
    <w:name w:val="No List81"/>
    <w:next w:val="NoList"/>
    <w:uiPriority w:val="99"/>
    <w:semiHidden/>
    <w:unhideWhenUsed/>
    <w:rsid w:val="002B57E7"/>
  </w:style>
  <w:style w:type="numbering" w:customStyle="1" w:styleId="NoList12">
    <w:name w:val="No List12"/>
    <w:next w:val="NoList"/>
    <w:uiPriority w:val="99"/>
    <w:semiHidden/>
    <w:unhideWhenUsed/>
    <w:rsid w:val="002B57E7"/>
  </w:style>
  <w:style w:type="numbering" w:customStyle="1" w:styleId="1ai2">
    <w:name w:val="1 / a / i2"/>
    <w:basedOn w:val="NoList"/>
    <w:next w:val="1ai"/>
    <w:uiPriority w:val="99"/>
    <w:unhideWhenUsed/>
    <w:rsid w:val="002B57E7"/>
    <w:pPr>
      <w:numPr>
        <w:numId w:val="110"/>
      </w:numPr>
    </w:pPr>
  </w:style>
  <w:style w:type="numbering" w:customStyle="1" w:styleId="Checklist1122">
    <w:name w:val="Checklist1122"/>
    <w:rsid w:val="002B57E7"/>
    <w:pPr>
      <w:numPr>
        <w:numId w:val="111"/>
      </w:numPr>
    </w:pPr>
  </w:style>
  <w:style w:type="numbering" w:customStyle="1" w:styleId="Style32">
    <w:name w:val="Style32"/>
    <w:uiPriority w:val="99"/>
    <w:rsid w:val="002B57E7"/>
    <w:pPr>
      <w:numPr>
        <w:numId w:val="112"/>
      </w:numPr>
    </w:pPr>
  </w:style>
  <w:style w:type="paragraph" w:customStyle="1" w:styleId="Normal-Table">
    <w:name w:val="Normal-Table"/>
    <w:basedOn w:val="Normal"/>
    <w:link w:val="Normal-TableChar"/>
    <w:autoRedefine/>
    <w:qFormat/>
    <w:rsid w:val="002B57E7"/>
    <w:pPr>
      <w:spacing w:before="120"/>
    </w:pPr>
    <w:rPr>
      <w:rFonts w:ascii="Arial" w:hAnsi="Arial"/>
      <w:bCs/>
      <w:color w:val="000000"/>
      <w:sz w:val="20"/>
    </w:rPr>
  </w:style>
  <w:style w:type="character" w:customStyle="1" w:styleId="Normal-TableChar">
    <w:name w:val="Normal-Table Char"/>
    <w:link w:val="Normal-Table"/>
    <w:rsid w:val="002B57E7"/>
    <w:rPr>
      <w:rFonts w:ascii="Arial" w:hAnsi="Arial"/>
      <w:bCs/>
      <w:color w:val="000000"/>
      <w:szCs w:val="22"/>
      <w:lang w:val="en-US" w:eastAsia="en-US"/>
    </w:rPr>
  </w:style>
  <w:style w:type="paragraph" w:customStyle="1" w:styleId="Daucham-Table">
    <w:name w:val="Dau cham-Table"/>
    <w:basedOn w:val="Normal"/>
    <w:autoRedefine/>
    <w:qFormat/>
    <w:rsid w:val="002B57E7"/>
    <w:pPr>
      <w:numPr>
        <w:numId w:val="113"/>
      </w:numPr>
      <w:spacing w:line="276" w:lineRule="auto"/>
    </w:pPr>
    <w:rPr>
      <w:bCs/>
      <w:sz w:val="28"/>
      <w:szCs w:val="28"/>
    </w:rPr>
  </w:style>
  <w:style w:type="character" w:customStyle="1" w:styleId="Other">
    <w:name w:val="Other_"/>
    <w:link w:val="Other0"/>
    <w:rsid w:val="002B57E7"/>
    <w:rPr>
      <w:rFonts w:ascii="Segoe UI" w:eastAsia="Segoe UI" w:hAnsi="Segoe UI" w:cs="Segoe UI"/>
      <w:sz w:val="22"/>
      <w:shd w:val="clear" w:color="auto" w:fill="FFFFFF"/>
    </w:rPr>
  </w:style>
  <w:style w:type="paragraph" w:customStyle="1" w:styleId="Other0">
    <w:name w:val="Other"/>
    <w:basedOn w:val="Normal"/>
    <w:link w:val="Other"/>
    <w:rsid w:val="002B57E7"/>
    <w:pPr>
      <w:widowControl w:val="0"/>
      <w:shd w:val="clear" w:color="auto" w:fill="FFFFFF"/>
      <w:spacing w:line="360" w:lineRule="auto"/>
    </w:pPr>
    <w:rPr>
      <w:rFonts w:ascii="Segoe UI" w:eastAsia="Segoe UI" w:hAnsi="Segoe UI" w:cs="Segoe UI"/>
      <w:szCs w:val="20"/>
      <w:lang w:val="vi-VN" w:eastAsia="vi-VN"/>
    </w:rPr>
  </w:style>
  <w:style w:type="character" w:customStyle="1" w:styleId="Bodytext0">
    <w:name w:val="Body text_"/>
    <w:link w:val="BodyText28"/>
    <w:rsid w:val="002B57E7"/>
    <w:rPr>
      <w:sz w:val="26"/>
      <w:szCs w:val="26"/>
      <w:shd w:val="clear" w:color="auto" w:fill="FFFFFF"/>
    </w:rPr>
  </w:style>
  <w:style w:type="paragraph" w:customStyle="1" w:styleId="BodyText28">
    <w:name w:val="Body Text28"/>
    <w:basedOn w:val="Normal"/>
    <w:link w:val="Bodytext0"/>
    <w:rsid w:val="002B57E7"/>
    <w:pPr>
      <w:widowControl w:val="0"/>
      <w:shd w:val="clear" w:color="auto" w:fill="FFFFFF"/>
      <w:spacing w:after="240" w:line="336" w:lineRule="exact"/>
      <w:jc w:val="center"/>
    </w:pPr>
    <w:rPr>
      <w:sz w:val="26"/>
      <w:szCs w:val="26"/>
      <w:lang w:val="vi-VN" w:eastAsia="vi-VN"/>
    </w:rPr>
  </w:style>
  <w:style w:type="character" w:customStyle="1" w:styleId="BodyText12">
    <w:name w:val="Body Text12"/>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13">
    <w:name w:val="Body Text13"/>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Bodytext31">
    <w:name w:val="Body text (3)_"/>
    <w:link w:val="Bodytext32"/>
    <w:rsid w:val="002B57E7"/>
    <w:rPr>
      <w:sz w:val="26"/>
      <w:szCs w:val="26"/>
      <w:shd w:val="clear" w:color="auto" w:fill="FFFFFF"/>
    </w:rPr>
  </w:style>
  <w:style w:type="paragraph" w:customStyle="1" w:styleId="Bodytext32">
    <w:name w:val="Body text (3)"/>
    <w:basedOn w:val="Normal"/>
    <w:link w:val="Bodytext31"/>
    <w:rsid w:val="002B57E7"/>
    <w:pPr>
      <w:widowControl w:val="0"/>
      <w:shd w:val="clear" w:color="auto" w:fill="FFFFFF"/>
      <w:spacing w:line="0" w:lineRule="atLeast"/>
      <w:jc w:val="center"/>
    </w:pPr>
    <w:rPr>
      <w:sz w:val="26"/>
      <w:szCs w:val="26"/>
      <w:lang w:val="vi-VN" w:eastAsia="vi-VN"/>
    </w:rPr>
  </w:style>
  <w:style w:type="paragraph" w:customStyle="1" w:styleId="Bullet21">
    <w:name w:val="Bullet_2"/>
    <w:basedOn w:val="Normal"/>
    <w:link w:val="Bullet2Char0"/>
    <w:qFormat/>
    <w:rsid w:val="002B57E7"/>
    <w:pPr>
      <w:spacing w:before="120" w:line="360" w:lineRule="auto"/>
      <w:ind w:left="1440" w:hanging="360"/>
    </w:pPr>
    <w:rPr>
      <w:rFonts w:eastAsia="Batang"/>
      <w:szCs w:val="26"/>
      <w:lang w:val="nl-NL" w:eastAsia="x-none"/>
    </w:rPr>
  </w:style>
  <w:style w:type="character" w:customStyle="1" w:styleId="Bullet2Char0">
    <w:name w:val="Bullet_2 Char"/>
    <w:link w:val="Bullet21"/>
    <w:rsid w:val="002B57E7"/>
    <w:rPr>
      <w:rFonts w:ascii="Times New Roman" w:eastAsia="Batang" w:hAnsi="Times New Roman"/>
      <w:sz w:val="24"/>
      <w:szCs w:val="26"/>
      <w:lang w:val="nl-NL" w:eastAsia="x-none"/>
    </w:rPr>
  </w:style>
  <w:style w:type="numbering" w:customStyle="1" w:styleId="StyleBulleted16">
    <w:name w:val="Style Bulleted16"/>
    <w:basedOn w:val="NoList"/>
    <w:rsid w:val="002B57E7"/>
    <w:pPr>
      <w:numPr>
        <w:numId w:val="116"/>
      </w:numPr>
    </w:pPr>
  </w:style>
  <w:style w:type="character" w:customStyle="1" w:styleId="Bodytext140">
    <w:name w:val="Body text (14)_"/>
    <w:link w:val="Bodytext141"/>
    <w:rsid w:val="002B57E7"/>
    <w:rPr>
      <w:sz w:val="10"/>
      <w:szCs w:val="10"/>
      <w:shd w:val="clear" w:color="auto" w:fill="FFFFFF"/>
    </w:rPr>
  </w:style>
  <w:style w:type="paragraph" w:customStyle="1" w:styleId="Bodytext141">
    <w:name w:val="Body text (14)"/>
    <w:basedOn w:val="Normal"/>
    <w:link w:val="Bodytext140"/>
    <w:rsid w:val="002B57E7"/>
    <w:pPr>
      <w:widowControl w:val="0"/>
      <w:shd w:val="clear" w:color="auto" w:fill="FFFFFF"/>
      <w:spacing w:line="0" w:lineRule="atLeast"/>
    </w:pPr>
    <w:rPr>
      <w:sz w:val="10"/>
      <w:szCs w:val="10"/>
      <w:lang w:val="vi-VN" w:eastAsia="vi-VN"/>
    </w:rPr>
  </w:style>
  <w:style w:type="character" w:customStyle="1" w:styleId="UnresolvedMention1">
    <w:name w:val="Unresolved Mention1"/>
    <w:uiPriority w:val="99"/>
    <w:semiHidden/>
    <w:unhideWhenUsed/>
    <w:rsid w:val="002B57E7"/>
    <w:rPr>
      <w:color w:val="808080"/>
      <w:shd w:val="clear" w:color="auto" w:fill="E6E6E6"/>
    </w:rPr>
  </w:style>
  <w:style w:type="numbering" w:customStyle="1" w:styleId="NoList9">
    <w:name w:val="No List9"/>
    <w:next w:val="NoList"/>
    <w:uiPriority w:val="99"/>
    <w:semiHidden/>
    <w:unhideWhenUsed/>
    <w:rsid w:val="002B57E7"/>
  </w:style>
  <w:style w:type="character" w:customStyle="1" w:styleId="BodytextHChar">
    <w:name w:val="Body text H Char"/>
    <w:link w:val="BodytextH"/>
    <w:locked/>
    <w:rsid w:val="002B57E7"/>
    <w:rPr>
      <w:sz w:val="26"/>
      <w:szCs w:val="26"/>
    </w:rPr>
  </w:style>
  <w:style w:type="paragraph" w:customStyle="1" w:styleId="BodytextH">
    <w:name w:val="Body text H"/>
    <w:basedOn w:val="Normal"/>
    <w:link w:val="BodytextHChar"/>
    <w:rsid w:val="002B57E7"/>
    <w:pPr>
      <w:tabs>
        <w:tab w:val="left" w:pos="567"/>
      </w:tabs>
      <w:spacing w:before="120" w:line="288" w:lineRule="auto"/>
      <w:ind w:firstLine="567"/>
    </w:pPr>
    <w:rPr>
      <w:sz w:val="26"/>
      <w:szCs w:val="26"/>
      <w:lang w:val="vi-VN" w:eastAsia="vi-VN"/>
    </w:rPr>
  </w:style>
  <w:style w:type="table" w:customStyle="1" w:styleId="TableGrid111">
    <w:name w:val="Table Grid111"/>
    <w:basedOn w:val="TableNormal"/>
    <w:next w:val="TableGrid"/>
    <w:uiPriority w:val="99"/>
    <w:rsid w:val="002B57E7"/>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StyleStyle7BoldCharNotBold">
    <w:name w:val="Style Style Style7 + Bold Char + Not Bold"/>
    <w:basedOn w:val="Normal"/>
    <w:autoRedefine/>
    <w:uiPriority w:val="99"/>
    <w:rsid w:val="002B57E7"/>
    <w:pPr>
      <w:tabs>
        <w:tab w:val="num" w:pos="1080"/>
      </w:tabs>
      <w:spacing w:line="360" w:lineRule="auto"/>
      <w:ind w:left="720"/>
    </w:pPr>
    <w:rPr>
      <w:b/>
      <w:bCs/>
      <w:sz w:val="26"/>
      <w:szCs w:val="26"/>
      <w:lang w:val="fr-FR"/>
    </w:rPr>
  </w:style>
  <w:style w:type="paragraph" w:customStyle="1" w:styleId="Style13ptJustifiedLeft025Before6ptAfter6pt0">
    <w:name w:val="Style 13 pt Justified Left:  0.25&quot; Before:  6 pt After:  6 pt"/>
    <w:basedOn w:val="Normal"/>
    <w:rsid w:val="002B57E7"/>
    <w:pPr>
      <w:spacing w:before="120" w:line="312" w:lineRule="auto"/>
      <w:ind w:left="360"/>
    </w:pPr>
    <w:rPr>
      <w:sz w:val="26"/>
      <w:szCs w:val="20"/>
    </w:rPr>
  </w:style>
  <w:style w:type="paragraph" w:customStyle="1" w:styleId="CAP4">
    <w:name w:val="CAP 4"/>
    <w:basedOn w:val="Normal"/>
    <w:uiPriority w:val="99"/>
    <w:rsid w:val="002B57E7"/>
    <w:pPr>
      <w:spacing w:line="360" w:lineRule="auto"/>
    </w:pPr>
    <w:rPr>
      <w:b/>
      <w:bCs/>
    </w:rPr>
  </w:style>
  <w:style w:type="paragraph" w:styleId="z-TopofForm">
    <w:name w:val="HTML Top of Form"/>
    <w:basedOn w:val="Normal"/>
    <w:next w:val="Normal"/>
    <w:link w:val="z-TopofFormChar"/>
    <w:hidden/>
    <w:uiPriority w:val="99"/>
    <w:unhideWhenUsed/>
    <w:rsid w:val="002B57E7"/>
    <w:pPr>
      <w:numPr>
        <w:numId w:val="121"/>
      </w:numPr>
      <w:pBdr>
        <w:bottom w:val="single" w:sz="6" w:space="1" w:color="auto"/>
      </w:pBdr>
      <w:ind w:left="0" w:firstLine="0"/>
      <w:jc w:val="center"/>
    </w:pPr>
    <w:rPr>
      <w:rFonts w:ascii="Arial" w:hAnsi="Arial" w:cs="Arial"/>
      <w:vanish/>
      <w:sz w:val="16"/>
      <w:szCs w:val="16"/>
      <w:lang w:val="vi-VN" w:eastAsia="vi-VN"/>
    </w:rPr>
  </w:style>
  <w:style w:type="character" w:customStyle="1" w:styleId="z-TopofFormChar">
    <w:name w:val="z-Top of Form Char"/>
    <w:link w:val="z-TopofForm"/>
    <w:uiPriority w:val="99"/>
    <w:rsid w:val="002B57E7"/>
    <w:rPr>
      <w:rFonts w:ascii="Arial" w:eastAsia="Times New Roman" w:hAnsi="Arial" w:cs="Arial"/>
      <w:vanish/>
      <w:sz w:val="16"/>
      <w:szCs w:val="16"/>
    </w:rPr>
  </w:style>
  <w:style w:type="paragraph" w:customStyle="1" w:styleId="Style20">
    <w:name w:val="Style20"/>
    <w:basedOn w:val="Normal"/>
    <w:qFormat/>
    <w:rsid w:val="002B57E7"/>
    <w:pPr>
      <w:keepNext/>
      <w:numPr>
        <w:ilvl w:val="2"/>
        <w:numId w:val="122"/>
      </w:numPr>
      <w:tabs>
        <w:tab w:val="clear" w:pos="2880"/>
        <w:tab w:val="left" w:pos="360"/>
      </w:tabs>
      <w:spacing w:before="288" w:after="288"/>
      <w:ind w:left="1260"/>
      <w:outlineLvl w:val="1"/>
    </w:pPr>
    <w:rPr>
      <w:b/>
      <w:bCs/>
      <w:sz w:val="26"/>
      <w:lang w:val="en-GB"/>
    </w:rPr>
  </w:style>
  <w:style w:type="paragraph" w:customStyle="1" w:styleId="Style33">
    <w:name w:val="Style33"/>
    <w:basedOn w:val="Normal"/>
    <w:qFormat/>
    <w:rsid w:val="002B57E7"/>
    <w:pPr>
      <w:ind w:left="720" w:hanging="360"/>
    </w:pPr>
    <w:rPr>
      <w:b/>
      <w:sz w:val="26"/>
    </w:rPr>
  </w:style>
  <w:style w:type="paragraph" w:customStyle="1" w:styleId="Style29">
    <w:name w:val="Style29"/>
    <w:basedOn w:val="Normal"/>
    <w:qFormat/>
    <w:rsid w:val="002B57E7"/>
    <w:pPr>
      <w:ind w:left="720" w:hanging="360"/>
    </w:pPr>
    <w:rPr>
      <w:b/>
      <w:sz w:val="26"/>
    </w:rPr>
  </w:style>
  <w:style w:type="paragraph" w:customStyle="1" w:styleId="Style30">
    <w:name w:val="Style30"/>
    <w:basedOn w:val="Normal"/>
    <w:qFormat/>
    <w:rsid w:val="002B57E7"/>
    <w:pPr>
      <w:ind w:left="720" w:hanging="360"/>
    </w:pPr>
    <w:rPr>
      <w:b/>
      <w:sz w:val="26"/>
    </w:rPr>
  </w:style>
  <w:style w:type="numbering" w:customStyle="1" w:styleId="Style36">
    <w:name w:val="Style36"/>
    <w:rsid w:val="002B57E7"/>
    <w:pPr>
      <w:numPr>
        <w:numId w:val="123"/>
      </w:numPr>
    </w:pPr>
  </w:style>
  <w:style w:type="character" w:customStyle="1" w:styleId="IndentChar">
    <w:name w:val="Indent Char"/>
    <w:link w:val="Indent"/>
    <w:rsid w:val="002B57E7"/>
    <w:rPr>
      <w:rFonts w:ascii="Times New Roman" w:eastAsia="Times New Roman" w:hAnsi="Times New Roman"/>
      <w:bCs/>
      <w:color w:val="000000"/>
      <w:sz w:val="26"/>
      <w:lang w:val="en-US" w:eastAsia="en-US"/>
    </w:rPr>
  </w:style>
  <w:style w:type="paragraph" w:customStyle="1" w:styleId="Normal12">
    <w:name w:val="Normal 12"/>
    <w:link w:val="Normal12Char"/>
    <w:autoRedefine/>
    <w:qFormat/>
    <w:rsid w:val="002B57E7"/>
    <w:pPr>
      <w:tabs>
        <w:tab w:val="left" w:pos="360"/>
      </w:tabs>
      <w:spacing w:before="120" w:line="400" w:lineRule="exact"/>
      <w:ind w:firstLine="360"/>
      <w:jc w:val="both"/>
    </w:pPr>
    <w:rPr>
      <w:rFonts w:ascii="Times New Roman" w:eastAsia="SimSun" w:hAnsi="Times New Roman"/>
      <w:b/>
      <w:bCs/>
      <w:iCs/>
      <w:sz w:val="26"/>
      <w:szCs w:val="26"/>
      <w:lang w:val="en-US" w:eastAsia="en-US"/>
    </w:rPr>
  </w:style>
  <w:style w:type="character" w:customStyle="1" w:styleId="Normal12Char">
    <w:name w:val="Normal 12 Char"/>
    <w:link w:val="Normal12"/>
    <w:rsid w:val="002B57E7"/>
    <w:rPr>
      <w:rFonts w:ascii="Times New Roman" w:eastAsia="SimSun" w:hAnsi="Times New Roman"/>
      <w:b/>
      <w:bCs/>
      <w:iCs/>
      <w:sz w:val="26"/>
      <w:szCs w:val="26"/>
      <w:lang w:val="en-US" w:eastAsia="en-US"/>
    </w:rPr>
  </w:style>
  <w:style w:type="paragraph" w:customStyle="1" w:styleId="110">
    <w:name w:val="본문11"/>
    <w:basedOn w:val="Normal"/>
    <w:rsid w:val="002B57E7"/>
    <w:pPr>
      <w:widowControl w:val="0"/>
      <w:wordWrap w:val="0"/>
      <w:autoSpaceDE w:val="0"/>
      <w:autoSpaceDN w:val="0"/>
      <w:ind w:leftChars="300" w:left="300" w:firstLine="284"/>
    </w:pPr>
    <w:rPr>
      <w:rFonts w:ascii="Batang" w:eastAsia="Batang"/>
      <w:kern w:val="2"/>
      <w:sz w:val="20"/>
      <w:lang w:eastAsia="ko-KR"/>
    </w:rPr>
  </w:style>
  <w:style w:type="paragraph" w:customStyle="1" w:styleId="Hnhnh-newstyle">
    <w:name w:val="Hình ảnh - new style"/>
    <w:basedOn w:val="Normal"/>
    <w:link w:val="Hnhnh-newstyleChar"/>
    <w:qFormat/>
    <w:rsid w:val="002B57E7"/>
    <w:pPr>
      <w:spacing w:line="360" w:lineRule="auto"/>
      <w:jc w:val="center"/>
    </w:pPr>
    <w:rPr>
      <w:rFonts w:eastAsia="MS Mincho"/>
      <w:b/>
      <w:i/>
      <w:lang w:eastAsia="ja-JP"/>
    </w:rPr>
  </w:style>
  <w:style w:type="character" w:customStyle="1" w:styleId="Hnhnh-newstyleChar">
    <w:name w:val="Hình ảnh - new style Char"/>
    <w:link w:val="Hnhnh-newstyle"/>
    <w:rsid w:val="002B57E7"/>
    <w:rPr>
      <w:rFonts w:ascii="Times New Roman" w:eastAsia="MS Mincho" w:hAnsi="Times New Roman"/>
      <w:b/>
      <w:i/>
      <w:sz w:val="24"/>
      <w:szCs w:val="24"/>
      <w:lang w:val="en-US" w:eastAsia="ja-JP"/>
    </w:rPr>
  </w:style>
  <w:style w:type="numbering" w:customStyle="1" w:styleId="StyleBulleted3">
    <w:name w:val="Style Bulleted3"/>
    <w:basedOn w:val="NoList"/>
    <w:rsid w:val="002B57E7"/>
    <w:pPr>
      <w:numPr>
        <w:numId w:val="125"/>
      </w:numPr>
    </w:pPr>
  </w:style>
  <w:style w:type="character" w:customStyle="1" w:styleId="mw-headline">
    <w:name w:val="mw-headline"/>
    <w:rsid w:val="002B57E7"/>
  </w:style>
  <w:style w:type="paragraph" w:customStyle="1" w:styleId="tvs-bullet1">
    <w:name w:val="tvs-bullet1"/>
    <w:basedOn w:val="Normal"/>
    <w:rsid w:val="002B57E7"/>
    <w:pPr>
      <w:tabs>
        <w:tab w:val="num" w:pos="720"/>
      </w:tabs>
      <w:spacing w:before="120"/>
      <w:ind w:left="720" w:hanging="360"/>
    </w:pPr>
  </w:style>
  <w:style w:type="paragraph" w:customStyle="1" w:styleId="StyleB212pt">
    <w:name w:val="Style B2 + 12 pt"/>
    <w:basedOn w:val="Normal"/>
    <w:rsid w:val="002B57E7"/>
    <w:pPr>
      <w:spacing w:before="120" w:line="360" w:lineRule="auto"/>
    </w:pPr>
    <w:rPr>
      <w:rFonts w:eastAsia="Batang"/>
      <w:sz w:val="26"/>
    </w:rPr>
  </w:style>
  <w:style w:type="character" w:styleId="HTMLCode">
    <w:name w:val="HTML Code"/>
    <w:unhideWhenUsed/>
    <w:rsid w:val="002B57E7"/>
    <w:rPr>
      <w:rFonts w:ascii="Courier New" w:eastAsia="Times New Roman" w:hAnsi="Courier New" w:cs="Courier New"/>
      <w:sz w:val="20"/>
      <w:szCs w:val="20"/>
    </w:rPr>
  </w:style>
  <w:style w:type="paragraph" w:customStyle="1" w:styleId="listdunggachngang">
    <w:name w:val="list (dung gach ngang)"/>
    <w:basedOn w:val="Normal"/>
    <w:rsid w:val="002B57E7"/>
    <w:pPr>
      <w:numPr>
        <w:numId w:val="127"/>
      </w:numPr>
      <w:tabs>
        <w:tab w:val="left" w:pos="360"/>
        <w:tab w:val="left" w:pos="540"/>
      </w:tabs>
      <w:spacing w:before="120" w:line="288" w:lineRule="auto"/>
    </w:pPr>
    <w:rPr>
      <w:rFonts w:eastAsia="MS Mincho"/>
      <w:snapToGrid w:val="0"/>
      <w:sz w:val="20"/>
      <w:szCs w:val="20"/>
      <w:lang w:val="vi-VN" w:eastAsia="ja-JP"/>
    </w:rPr>
  </w:style>
  <w:style w:type="paragraph" w:customStyle="1" w:styleId="dautrucap1">
    <w:name w:val="dau tru cap 1"/>
    <w:basedOn w:val="xxxx"/>
    <w:qFormat/>
    <w:rsid w:val="002B57E7"/>
    <w:pPr>
      <w:numPr>
        <w:numId w:val="126"/>
      </w:numPr>
      <w:tabs>
        <w:tab w:val="clear" w:pos="720"/>
        <w:tab w:val="num" w:pos="1440"/>
      </w:tabs>
      <w:spacing w:line="300" w:lineRule="auto"/>
      <w:ind w:left="1440"/>
      <w:contextualSpacing/>
    </w:pPr>
    <w:rPr>
      <w:sz w:val="26"/>
      <w:szCs w:val="26"/>
      <w:lang w:val="en-US" w:eastAsia="en-US"/>
    </w:rPr>
  </w:style>
  <w:style w:type="paragraph" w:customStyle="1" w:styleId="xl552">
    <w:name w:val="xl55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53">
    <w:name w:val="xl553"/>
    <w:basedOn w:val="Normal"/>
    <w:rsid w:val="002B57E7"/>
    <w:pPr>
      <w:spacing w:before="100" w:beforeAutospacing="1" w:after="100" w:afterAutospacing="1"/>
      <w:textAlignment w:val="center"/>
    </w:pPr>
    <w:rPr>
      <w:sz w:val="26"/>
      <w:szCs w:val="26"/>
    </w:rPr>
  </w:style>
  <w:style w:type="paragraph" w:customStyle="1" w:styleId="xl554">
    <w:name w:val="xl554"/>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55">
    <w:name w:val="xl555"/>
    <w:basedOn w:val="Normal"/>
    <w:rsid w:val="002B57E7"/>
    <w:pPr>
      <w:spacing w:before="100" w:beforeAutospacing="1" w:after="100" w:afterAutospacing="1"/>
    </w:pPr>
    <w:rPr>
      <w:sz w:val="26"/>
      <w:szCs w:val="26"/>
    </w:rPr>
  </w:style>
  <w:style w:type="paragraph" w:customStyle="1" w:styleId="xl556">
    <w:name w:val="xl55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7">
    <w:name w:val="xl557"/>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8">
    <w:name w:val="xl558"/>
    <w:basedOn w:val="Normal"/>
    <w:rsid w:val="002B57E7"/>
    <w:pPr>
      <w:pBdr>
        <w:top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59">
    <w:name w:val="xl559"/>
    <w:basedOn w:val="Normal"/>
    <w:rsid w:val="002B57E7"/>
    <w:pPr>
      <w:pBdr>
        <w:right w:val="single" w:sz="8" w:space="0" w:color="auto"/>
      </w:pBdr>
      <w:spacing w:before="100" w:beforeAutospacing="1" w:after="100" w:afterAutospacing="1"/>
      <w:jc w:val="center"/>
      <w:textAlignment w:val="center"/>
    </w:pPr>
    <w:rPr>
      <w:b/>
      <w:bCs/>
      <w:sz w:val="28"/>
      <w:szCs w:val="28"/>
    </w:rPr>
  </w:style>
  <w:style w:type="paragraph" w:customStyle="1" w:styleId="xl560">
    <w:name w:val="xl560"/>
    <w:basedOn w:val="Normal"/>
    <w:rsid w:val="002B57E7"/>
    <w:pPr>
      <w:pBdr>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61">
    <w:name w:val="xl56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2">
    <w:name w:val="xl562"/>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b/>
      <w:bCs/>
      <w:sz w:val="28"/>
      <w:szCs w:val="28"/>
    </w:rPr>
  </w:style>
  <w:style w:type="paragraph" w:customStyle="1" w:styleId="xl563">
    <w:name w:val="xl563"/>
    <w:basedOn w:val="Normal"/>
    <w:rsid w:val="002B57E7"/>
    <w:pPr>
      <w:pBdr>
        <w:top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564">
    <w:name w:val="xl564"/>
    <w:basedOn w:val="Normal"/>
    <w:rsid w:val="002B57E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5">
    <w:name w:val="xl565"/>
    <w:basedOn w:val="Normal"/>
    <w:rsid w:val="002B57E7"/>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6">
    <w:name w:val="xl566"/>
    <w:basedOn w:val="Normal"/>
    <w:rsid w:val="002B57E7"/>
    <w:pPr>
      <w:pBdr>
        <w:left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xl567">
    <w:name w:val="xl567"/>
    <w:basedOn w:val="Normal"/>
    <w:rsid w:val="002B57E7"/>
    <w:pPr>
      <w:pBdr>
        <w:left w:val="single" w:sz="4" w:space="0" w:color="auto"/>
        <w:bottom w:val="single" w:sz="4" w:space="0" w:color="auto"/>
      </w:pBdr>
      <w:spacing w:before="100" w:beforeAutospacing="1" w:after="100" w:afterAutospacing="1"/>
      <w:jc w:val="center"/>
    </w:pPr>
    <w:rPr>
      <w:b/>
      <w:bCs/>
      <w:sz w:val="26"/>
      <w:szCs w:val="26"/>
    </w:rPr>
  </w:style>
  <w:style w:type="paragraph" w:customStyle="1" w:styleId="xl568">
    <w:name w:val="xl56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9">
    <w:name w:val="xl56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0">
    <w:name w:val="xl57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1">
    <w:name w:val="xl571"/>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2">
    <w:name w:val="xl57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73">
    <w:name w:val="xl573"/>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4">
    <w:name w:val="xl574"/>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5">
    <w:name w:val="xl57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76">
    <w:name w:val="xl576"/>
    <w:basedOn w:val="Normal"/>
    <w:rsid w:val="002B57E7"/>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577">
    <w:name w:val="xl577"/>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8">
    <w:name w:val="xl578"/>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9">
    <w:name w:val="xl57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0">
    <w:name w:val="xl5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1">
    <w:name w:val="xl581"/>
    <w:basedOn w:val="Normal"/>
    <w:rsid w:val="002B57E7"/>
    <w:pPr>
      <w:spacing w:before="100" w:beforeAutospacing="1" w:after="100" w:afterAutospacing="1"/>
      <w:textAlignment w:val="center"/>
    </w:pPr>
    <w:rPr>
      <w:sz w:val="26"/>
      <w:szCs w:val="26"/>
    </w:rPr>
  </w:style>
  <w:style w:type="paragraph" w:customStyle="1" w:styleId="xl582">
    <w:name w:val="xl582"/>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6"/>
      <w:szCs w:val="26"/>
    </w:rPr>
  </w:style>
  <w:style w:type="paragraph" w:customStyle="1" w:styleId="xl583">
    <w:name w:val="xl5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84">
    <w:name w:val="xl584"/>
    <w:basedOn w:val="Normal"/>
    <w:rsid w:val="002B57E7"/>
    <w:pPr>
      <w:spacing w:before="100" w:beforeAutospacing="1" w:after="100" w:afterAutospacing="1"/>
      <w:textAlignment w:val="center"/>
    </w:pPr>
    <w:rPr>
      <w:b/>
      <w:bCs/>
      <w:sz w:val="26"/>
      <w:szCs w:val="26"/>
    </w:rPr>
  </w:style>
  <w:style w:type="paragraph" w:customStyle="1" w:styleId="xl585">
    <w:name w:val="xl585"/>
    <w:basedOn w:val="Normal"/>
    <w:rsid w:val="002B57E7"/>
    <w:pPr>
      <w:pBdr>
        <w:top w:val="single" w:sz="4" w:space="0" w:color="auto"/>
        <w:left w:val="single" w:sz="4" w:space="0" w:color="auto"/>
        <w:bottom w:val="single" w:sz="4" w:space="0" w:color="auto"/>
      </w:pBdr>
      <w:spacing w:before="100" w:beforeAutospacing="1" w:after="100" w:afterAutospacing="1"/>
      <w:jc w:val="center"/>
    </w:pPr>
    <w:rPr>
      <w:sz w:val="26"/>
      <w:szCs w:val="26"/>
    </w:rPr>
  </w:style>
  <w:style w:type="paragraph" w:customStyle="1" w:styleId="xl586">
    <w:name w:val="xl5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587">
    <w:name w:val="xl587"/>
    <w:basedOn w:val="Normal"/>
    <w:rsid w:val="002B57E7"/>
    <w:pPr>
      <w:spacing w:before="100" w:beforeAutospacing="1" w:after="100" w:afterAutospacing="1"/>
    </w:pPr>
    <w:rPr>
      <w:b/>
      <w:bCs/>
      <w:sz w:val="26"/>
      <w:szCs w:val="26"/>
    </w:rPr>
  </w:style>
  <w:style w:type="paragraph" w:customStyle="1" w:styleId="xl588">
    <w:name w:val="xl588"/>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89">
    <w:name w:val="xl589"/>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0">
    <w:name w:val="xl590"/>
    <w:basedOn w:val="Normal"/>
    <w:rsid w:val="002B57E7"/>
    <w:pPr>
      <w:pBdr>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1">
    <w:name w:val="xl591"/>
    <w:basedOn w:val="Normal"/>
    <w:rsid w:val="002B57E7"/>
    <w:pPr>
      <w:pBdr>
        <w:bottom w:val="single" w:sz="8" w:space="0" w:color="auto"/>
      </w:pBdr>
      <w:spacing w:before="100" w:beforeAutospacing="1" w:after="100" w:afterAutospacing="1"/>
      <w:jc w:val="center"/>
    </w:pPr>
    <w:rPr>
      <w:b/>
      <w:bCs/>
      <w:sz w:val="26"/>
      <w:szCs w:val="26"/>
    </w:rPr>
  </w:style>
  <w:style w:type="paragraph" w:customStyle="1" w:styleId="xl592">
    <w:name w:val="xl592"/>
    <w:basedOn w:val="Normal"/>
    <w:rsid w:val="002B57E7"/>
    <w:pPr>
      <w:pBdr>
        <w:top w:val="single" w:sz="8" w:space="0" w:color="auto"/>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3">
    <w:name w:val="xl593"/>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4">
    <w:name w:val="xl594"/>
    <w:basedOn w:val="Normal"/>
    <w:rsid w:val="002B57E7"/>
    <w:pPr>
      <w:pBdr>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5">
    <w:name w:val="xl595"/>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para0">
    <w:name w:val="para"/>
    <w:basedOn w:val="Normal"/>
    <w:rsid w:val="002B57E7"/>
    <w:pPr>
      <w:spacing w:before="100" w:beforeAutospacing="1" w:after="100" w:afterAutospacing="1"/>
    </w:pPr>
  </w:style>
  <w:style w:type="paragraph" w:customStyle="1" w:styleId="Head2ngon">
    <w:name w:val="Head 2 ngon"/>
    <w:basedOn w:val="Heading2"/>
    <w:next w:val="Heading2"/>
    <w:qFormat/>
    <w:rsid w:val="002B57E7"/>
    <w:pPr>
      <w:widowControl w:val="0"/>
      <w:tabs>
        <w:tab w:val="left" w:pos="900"/>
      </w:tabs>
      <w:spacing w:before="120"/>
    </w:pPr>
    <w:rPr>
      <w:rFonts w:cs="Cambria"/>
      <w:noProof/>
      <w:snapToGrid w:val="0"/>
      <w:lang w:val="en-US"/>
    </w:rPr>
  </w:style>
  <w:style w:type="character" w:customStyle="1" w:styleId="BangChar">
    <w:name w:val="Bang Char"/>
    <w:link w:val="Bang"/>
    <w:rsid w:val="002B57E7"/>
    <w:rPr>
      <w:rFonts w:ascii="Times New Roman" w:eastAsia="Times New Roman" w:hAnsi="Times New Roman"/>
      <w:sz w:val="18"/>
      <w:lang w:val="en-US" w:eastAsia="en-US"/>
    </w:rPr>
  </w:style>
  <w:style w:type="paragraph" w:customStyle="1" w:styleId="Normal-3">
    <w:name w:val="Normal - 3"/>
    <w:basedOn w:val="Normal"/>
    <w:autoRedefine/>
    <w:uiPriority w:val="99"/>
    <w:rsid w:val="002B57E7"/>
    <w:pPr>
      <w:tabs>
        <w:tab w:val="left" w:pos="0"/>
      </w:tabs>
      <w:spacing w:before="120" w:line="312" w:lineRule="auto"/>
      <w:ind w:firstLine="720"/>
    </w:pPr>
    <w:rPr>
      <w:rFonts w:eastAsia="MS Mincho" w:cs="Arial"/>
      <w:bCs/>
      <w:sz w:val="28"/>
      <w:szCs w:val="28"/>
    </w:rPr>
  </w:style>
  <w:style w:type="numbering" w:customStyle="1" w:styleId="NoList13">
    <w:name w:val="No List13"/>
    <w:next w:val="NoList"/>
    <w:uiPriority w:val="99"/>
    <w:semiHidden/>
    <w:rsid w:val="002B57E7"/>
  </w:style>
  <w:style w:type="paragraph" w:customStyle="1" w:styleId="Char5">
    <w:name w:val="Char5"/>
    <w:basedOn w:val="Normal"/>
    <w:rsid w:val="002B57E7"/>
    <w:pPr>
      <w:spacing w:after="160" w:line="240" w:lineRule="exact"/>
    </w:pPr>
    <w:rPr>
      <w:rFonts w:ascii="Verdana" w:hAnsi="Verdana"/>
      <w:szCs w:val="20"/>
    </w:rPr>
  </w:style>
  <w:style w:type="paragraph" w:customStyle="1" w:styleId="Paragraph2">
    <w:name w:val="Paragraph2"/>
    <w:basedOn w:val="Normal"/>
    <w:rsid w:val="002B57E7"/>
    <w:pPr>
      <w:widowControl w:val="0"/>
      <w:autoSpaceDE w:val="0"/>
      <w:autoSpaceDN w:val="0"/>
      <w:spacing w:before="80" w:line="240" w:lineRule="atLeast"/>
      <w:ind w:left="720"/>
    </w:pPr>
    <w:rPr>
      <w:color w:val="000000"/>
      <w:szCs w:val="20"/>
      <w:lang w:val="en-AU"/>
    </w:rPr>
  </w:style>
  <w:style w:type="table" w:customStyle="1" w:styleId="Table2">
    <w:name w:val="Table 2"/>
    <w:basedOn w:val="TableNormal"/>
    <w:rsid w:val="002B57E7"/>
    <w:pPr>
      <w:jc w:val="center"/>
    </w:pPr>
    <w:rPr>
      <w:rFonts w:ascii="Times New Roman" w:eastAsia="Times New Roman" w:hAnsi="Times New Roman"/>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center"/>
    </w:trPr>
    <w:tblStylePr w:type="firstRow">
      <w:pPr>
        <w:jc w:val="center"/>
      </w:pPr>
    </w:tblStylePr>
  </w:style>
  <w:style w:type="character" w:customStyle="1" w:styleId="SoDAField">
    <w:name w:val="SoDA Field"/>
    <w:semiHidden/>
    <w:rsid w:val="002B57E7"/>
    <w:rPr>
      <w:color w:val="0000FF"/>
    </w:rPr>
  </w:style>
  <w:style w:type="paragraph" w:customStyle="1" w:styleId="SectionTitle">
    <w:name w:val="Section Title"/>
    <w:basedOn w:val="Normal"/>
    <w:next w:val="Normal"/>
    <w:semiHidden/>
    <w:rsid w:val="002B57E7"/>
    <w:pPr>
      <w:widowControl w:val="0"/>
      <w:autoSpaceDE w:val="0"/>
      <w:autoSpaceDN w:val="0"/>
      <w:spacing w:after="60" w:line="288" w:lineRule="auto"/>
    </w:pPr>
    <w:rPr>
      <w:kern w:val="28"/>
    </w:rPr>
  </w:style>
  <w:style w:type="paragraph" w:customStyle="1" w:styleId="Guideline">
    <w:name w:val="Guideline"/>
    <w:basedOn w:val="Normal"/>
    <w:semiHidden/>
    <w:rsid w:val="002B57E7"/>
    <w:pPr>
      <w:autoSpaceDE w:val="0"/>
      <w:autoSpaceDN w:val="0"/>
      <w:spacing w:before="160" w:line="240" w:lineRule="atLeast"/>
      <w:ind w:left="450"/>
    </w:pPr>
    <w:rPr>
      <w:i/>
      <w:iCs/>
      <w:color w:val="008000"/>
      <w:szCs w:val="20"/>
    </w:rPr>
  </w:style>
  <w:style w:type="paragraph" w:customStyle="1" w:styleId="infoblue0">
    <w:name w:val="infoblue"/>
    <w:basedOn w:val="Normal"/>
    <w:semiHidden/>
    <w:rsid w:val="002B57E7"/>
    <w:pPr>
      <w:spacing w:before="100" w:beforeAutospacing="1" w:after="100" w:afterAutospacing="1" w:line="240" w:lineRule="atLeast"/>
    </w:pPr>
    <w:rPr>
      <w:i/>
      <w:iCs/>
      <w:color w:val="0000FF"/>
      <w:szCs w:val="20"/>
    </w:rPr>
  </w:style>
  <w:style w:type="paragraph" w:customStyle="1" w:styleId="ProjectTitle">
    <w:name w:val="Project Title"/>
    <w:basedOn w:val="Normal"/>
    <w:next w:val="Normal"/>
    <w:link w:val="ProjectTitleCharChar"/>
    <w:rsid w:val="002B57E7"/>
    <w:pPr>
      <w:widowControl w:val="0"/>
      <w:autoSpaceDE w:val="0"/>
      <w:autoSpaceDN w:val="0"/>
      <w:spacing w:line="288" w:lineRule="auto"/>
      <w:jc w:val="center"/>
    </w:pPr>
    <w:rPr>
      <w:b/>
      <w:bCs/>
      <w:caps/>
      <w:sz w:val="36"/>
      <w:szCs w:val="36"/>
    </w:rPr>
  </w:style>
  <w:style w:type="character" w:customStyle="1" w:styleId="ProjectTitleCharChar">
    <w:name w:val="Project Title Char Char"/>
    <w:link w:val="ProjectTitle"/>
    <w:rsid w:val="002B57E7"/>
    <w:rPr>
      <w:rFonts w:ascii="Times New Roman" w:eastAsia="Times New Roman" w:hAnsi="Times New Roman"/>
      <w:b/>
      <w:bCs/>
      <w:caps/>
      <w:sz w:val="36"/>
      <w:szCs w:val="36"/>
      <w:lang w:val="en-US" w:eastAsia="en-US"/>
    </w:rPr>
  </w:style>
  <w:style w:type="paragraph" w:customStyle="1" w:styleId="TableHeader">
    <w:name w:val="Table Header"/>
    <w:basedOn w:val="Normal"/>
    <w:rsid w:val="002B57E7"/>
    <w:pPr>
      <w:widowControl w:val="0"/>
      <w:spacing w:before="160"/>
    </w:pPr>
    <w:rPr>
      <w:rFonts w:cs="Arial"/>
      <w:b/>
      <w:bCs/>
      <w:color w:val="000000"/>
      <w:szCs w:val="20"/>
    </w:rPr>
  </w:style>
  <w:style w:type="paragraph" w:customStyle="1" w:styleId="SessionTitle">
    <w:name w:val="Session Title"/>
    <w:basedOn w:val="ProjectTitle"/>
    <w:next w:val="Normal"/>
    <w:rsid w:val="002B57E7"/>
    <w:pPr>
      <w:spacing w:before="360" w:after="240" w:line="360" w:lineRule="auto"/>
    </w:pPr>
    <w:rPr>
      <w:sz w:val="28"/>
    </w:rPr>
  </w:style>
  <w:style w:type="character" w:customStyle="1" w:styleId="ListBullet2Char">
    <w:name w:val="List Bullet 2 Char"/>
    <w:link w:val="ListBullet2"/>
    <w:rsid w:val="002B57E7"/>
    <w:rPr>
      <w:rFonts w:ascii="Arial" w:eastAsia="Times New Roman" w:hAnsi="Arial"/>
      <w:sz w:val="26"/>
      <w:lang w:val="en-US" w:eastAsia="en-US"/>
    </w:rPr>
  </w:style>
  <w:style w:type="paragraph" w:styleId="ListNumber">
    <w:name w:val="List Number"/>
    <w:basedOn w:val="Normal"/>
    <w:uiPriority w:val="99"/>
    <w:rsid w:val="002B57E7"/>
    <w:pPr>
      <w:numPr>
        <w:numId w:val="117"/>
      </w:numPr>
      <w:spacing w:before="160" w:line="288" w:lineRule="auto"/>
    </w:pPr>
  </w:style>
  <w:style w:type="paragraph" w:styleId="ListNumber2">
    <w:name w:val="List Number 2"/>
    <w:basedOn w:val="Normal"/>
    <w:uiPriority w:val="99"/>
    <w:rsid w:val="002B57E7"/>
    <w:pPr>
      <w:tabs>
        <w:tab w:val="num" w:pos="720"/>
      </w:tabs>
      <w:spacing w:before="160" w:line="288" w:lineRule="auto"/>
      <w:ind w:left="720" w:hanging="360"/>
    </w:pPr>
  </w:style>
  <w:style w:type="table" w:customStyle="1" w:styleId="Table1">
    <w:name w:val="Table 1"/>
    <w:basedOn w:val="TableNormal"/>
    <w:rsid w:val="002B57E7"/>
    <w:pPr>
      <w:spacing w:line="288" w:lineRule="auto"/>
      <w:jc w:val="center"/>
    </w:pPr>
    <w:rPr>
      <w:rFonts w:ascii="Arial" w:eastAsia="Times New Roman" w:hAnsi="Arial"/>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15" w:type="dxa"/>
        <w:right w:w="115" w:type="dxa"/>
      </w:tblCellMar>
    </w:tblPr>
    <w:trPr>
      <w:jc w:val="center"/>
    </w:trPr>
    <w:tblStylePr w:type="firstRow">
      <w:pPr>
        <w:jc w:val="center"/>
      </w:pPr>
      <w:rPr>
        <w:rFonts w:ascii="Arial" w:hAnsi="Arial"/>
        <w:b/>
        <w:color w:val="000000"/>
        <w:sz w:val="20"/>
        <w:szCs w:val="20"/>
      </w:rPr>
      <w:tblPr/>
      <w:tcPr>
        <w:shd w:val="clear" w:color="auto" w:fill="D9D9D9"/>
      </w:tcPr>
    </w:tblStylePr>
    <w:tblStylePr w:type="lastRow">
      <w:pPr>
        <w:wordWrap/>
        <w:spacing w:beforeLines="0" w:beforeAutospacing="0" w:afterLines="0" w:afterAutospacing="0" w:line="240" w:lineRule="auto"/>
        <w:ind w:leftChars="0" w:left="0" w:rightChars="0" w:right="0" w:firstLineChars="0" w:firstLine="0"/>
        <w:jc w:val="both"/>
      </w:pPr>
      <w:rPr>
        <w:rFonts w:ascii="Arial" w:hAnsi="Arial"/>
        <w:b w:val="0"/>
        <w:sz w:val="20"/>
      </w:rPr>
    </w:tblStylePr>
  </w:style>
  <w:style w:type="paragraph" w:customStyle="1" w:styleId="DocumentTitle">
    <w:name w:val="Document Title"/>
    <w:basedOn w:val="Normal"/>
    <w:rsid w:val="002B57E7"/>
    <w:pPr>
      <w:widowControl w:val="0"/>
      <w:autoSpaceDE w:val="0"/>
      <w:autoSpaceDN w:val="0"/>
      <w:spacing w:before="360" w:after="240"/>
      <w:jc w:val="center"/>
    </w:pPr>
    <w:rPr>
      <w:b/>
      <w:bCs/>
      <w:i/>
      <w:caps/>
      <w:color w:val="000000"/>
      <w:sz w:val="48"/>
      <w:szCs w:val="48"/>
    </w:rPr>
  </w:style>
  <w:style w:type="table" w:customStyle="1" w:styleId="TableGrid12">
    <w:name w:val="Table Grid12"/>
    <w:basedOn w:val="TableNormal"/>
    <w:next w:val="TableGrid"/>
    <w:uiPriority w:val="99"/>
    <w:locked/>
    <w:rsid w:val="002B57E7"/>
    <w:pPr>
      <w:spacing w:before="120" w:after="120" w:line="240" w:lineRule="atLeast"/>
      <w:jc w:val="both"/>
    </w:pPr>
    <w:rPr>
      <w:rFonts w:ascii="Times New Roman" w:eastAsia="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2">
    <w:name w:val="N2"/>
    <w:basedOn w:val="Normal"/>
    <w:autoRedefine/>
    <w:rsid w:val="002B57E7"/>
    <w:pPr>
      <w:tabs>
        <w:tab w:val="left" w:pos="1080"/>
      </w:tabs>
      <w:spacing w:before="160" w:line="320" w:lineRule="atLeast"/>
      <w:ind w:firstLine="720"/>
    </w:pPr>
    <w:rPr>
      <w:noProof/>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2B57E7"/>
    <w:rPr>
      <w:rFonts w:ascii="Arial" w:hAnsi="Arial"/>
      <w:szCs w:val="24"/>
      <w:lang w:val="en-US" w:eastAsia="en-US" w:bidi="ar-SA"/>
    </w:rPr>
  </w:style>
  <w:style w:type="paragraph" w:customStyle="1" w:styleId="QANormal">
    <w:name w:val="QANormal"/>
    <w:rsid w:val="002B57E7"/>
    <w:pPr>
      <w:spacing w:before="120"/>
      <w:ind w:left="720"/>
      <w:jc w:val="both"/>
    </w:pPr>
    <w:rPr>
      <w:rFonts w:ascii="Times New Roman" w:eastAsia="Times New Roman" w:hAnsi="Times New Roman"/>
      <w:sz w:val="24"/>
      <w:szCs w:val="22"/>
      <w:lang w:val="en-AU" w:eastAsia="en-US"/>
    </w:rPr>
  </w:style>
  <w:style w:type="paragraph" w:customStyle="1" w:styleId="panswer">
    <w:name w:val="panswer"/>
    <w:basedOn w:val="Normal"/>
    <w:rsid w:val="002B57E7"/>
    <w:pPr>
      <w:spacing w:before="100" w:beforeAutospacing="1" w:after="100" w:afterAutospacing="1"/>
    </w:pPr>
  </w:style>
  <w:style w:type="paragraph" w:customStyle="1" w:styleId="BodyTextIndent1">
    <w:name w:val="Body Text Indent 1"/>
    <w:basedOn w:val="BodyText"/>
    <w:rsid w:val="002B57E7"/>
    <w:pPr>
      <w:tabs>
        <w:tab w:val="num" w:pos="851"/>
        <w:tab w:val="left" w:pos="1080"/>
      </w:tabs>
      <w:spacing w:before="160" w:after="120" w:line="260" w:lineRule="atLeast"/>
      <w:ind w:left="851" w:hanging="284"/>
    </w:pPr>
    <w:rPr>
      <w:rFonts w:eastAsia="MS Mincho"/>
      <w:bCs w:val="0"/>
      <w:color w:val="000000"/>
      <w:sz w:val="22"/>
      <w:lang w:val="en-US" w:eastAsia="ja-JP"/>
    </w:rPr>
  </w:style>
  <w:style w:type="paragraph" w:customStyle="1" w:styleId="n">
    <w:name w:val="n"/>
    <w:basedOn w:val="Normal"/>
    <w:link w:val="nChar"/>
    <w:autoRedefine/>
    <w:rsid w:val="002B57E7"/>
    <w:pPr>
      <w:tabs>
        <w:tab w:val="left" w:pos="3870"/>
      </w:tabs>
      <w:spacing w:before="60" w:line="360" w:lineRule="auto"/>
      <w:ind w:firstLine="533"/>
    </w:pPr>
    <w:rPr>
      <w:rFonts w:ascii="Arial" w:hAnsi="Arial"/>
      <w:color w:val="000000"/>
      <w:sz w:val="20"/>
      <w:szCs w:val="20"/>
    </w:rPr>
  </w:style>
  <w:style w:type="character" w:customStyle="1" w:styleId="nChar">
    <w:name w:val="n Char"/>
    <w:link w:val="n"/>
    <w:rsid w:val="002B57E7"/>
    <w:rPr>
      <w:rFonts w:ascii="Arial" w:eastAsia="Times New Roman" w:hAnsi="Arial"/>
      <w:color w:val="000000"/>
      <w:lang w:val="en-US" w:eastAsia="en-US"/>
    </w:rPr>
  </w:style>
  <w:style w:type="paragraph" w:customStyle="1" w:styleId="lead">
    <w:name w:val="lead"/>
    <w:basedOn w:val="Normal"/>
    <w:rsid w:val="002B57E7"/>
    <w:pPr>
      <w:spacing w:before="100" w:beforeAutospacing="1" w:after="100" w:afterAutospacing="1"/>
    </w:pPr>
    <w:rPr>
      <w:b/>
      <w:bCs/>
      <w:color w:val="5F5F5F"/>
    </w:rPr>
  </w:style>
  <w:style w:type="paragraph" w:customStyle="1" w:styleId="ListStyle10">
    <w:name w:val="List Style1"/>
    <w:basedOn w:val="Normal"/>
    <w:link w:val="ListStyle1Char"/>
    <w:rsid w:val="002B57E7"/>
    <w:pPr>
      <w:tabs>
        <w:tab w:val="num" w:pos="1191"/>
      </w:tabs>
      <w:ind w:left="1191" w:hanging="1021"/>
    </w:pPr>
  </w:style>
  <w:style w:type="character" w:customStyle="1" w:styleId="ListStyle1Char">
    <w:name w:val="List Style1 Char"/>
    <w:link w:val="ListStyle10"/>
    <w:rsid w:val="002B57E7"/>
    <w:rPr>
      <w:rFonts w:ascii="Times New Roman" w:eastAsia="Times New Roman" w:hAnsi="Times New Roman"/>
      <w:sz w:val="24"/>
      <w:szCs w:val="24"/>
      <w:lang w:val="en-US" w:eastAsia="en-US"/>
    </w:rPr>
  </w:style>
  <w:style w:type="paragraph" w:customStyle="1" w:styleId="Bullet1Char3">
    <w:name w:val="Bullet 1 Char"/>
    <w:basedOn w:val="Normal"/>
    <w:rsid w:val="002B57E7"/>
    <w:pPr>
      <w:widowControl w:val="0"/>
      <w:tabs>
        <w:tab w:val="num" w:pos="851"/>
      </w:tabs>
      <w:spacing w:line="288" w:lineRule="auto"/>
      <w:ind w:left="851" w:hanging="284"/>
    </w:pPr>
    <w:rPr>
      <w:rFonts w:ascii="Arial" w:hAnsi="Arial"/>
      <w:sz w:val="21"/>
    </w:rPr>
  </w:style>
  <w:style w:type="character" w:customStyle="1" w:styleId="BodytextCharChar">
    <w:name w:val="Body text Char Char"/>
    <w:rsid w:val="002B57E7"/>
    <w:rPr>
      <w:rFonts w:ascii="Arial" w:hAnsi="Arial"/>
      <w:sz w:val="21"/>
      <w:szCs w:val="24"/>
      <w:lang w:val="en-US" w:eastAsia="en-US" w:bidi="ar-SA"/>
    </w:rPr>
  </w:style>
  <w:style w:type="character" w:customStyle="1" w:styleId="ListBullet3Char">
    <w:name w:val="List Bullet 3 Char"/>
    <w:link w:val="ListBullet3"/>
    <w:rsid w:val="002B57E7"/>
    <w:rPr>
      <w:rFonts w:ascii="Times New Roman" w:eastAsia="Times New Roman" w:hAnsi="Times New Roman"/>
      <w:sz w:val="26"/>
      <w:lang w:val="en-US" w:eastAsia="ja-JP"/>
    </w:rPr>
  </w:style>
  <w:style w:type="paragraph" w:customStyle="1" w:styleId="BodyText3456789">
    <w:name w:val="Body Text3/4/5/6/7/8/9"/>
    <w:basedOn w:val="Normal"/>
    <w:rsid w:val="002B57E7"/>
    <w:pPr>
      <w:spacing w:before="160"/>
      <w:ind w:left="720"/>
    </w:pPr>
    <w:rPr>
      <w:rFonts w:ascii="Arial" w:hAnsi="Arial"/>
      <w:sz w:val="20"/>
    </w:rPr>
  </w:style>
  <w:style w:type="table" w:styleId="TableProfessional">
    <w:name w:val="Table Professional"/>
    <w:basedOn w:val="TableNormal"/>
    <w:rsid w:val="002B57E7"/>
    <w:pPr>
      <w:spacing w:before="240" w:after="120" w:line="288" w:lineRule="auto"/>
      <w:jc w:val="both"/>
    </w:pPr>
    <w:rPr>
      <w:rFonts w:ascii="Times New Roman" w:eastAsia="Times New Roman" w:hAnsi="Times New Roman"/>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ullets">
    <w:name w:val="Bullets"/>
    <w:basedOn w:val="Normal"/>
    <w:rsid w:val="002B57E7"/>
    <w:pPr>
      <w:numPr>
        <w:numId w:val="118"/>
      </w:numPr>
    </w:pPr>
    <w:rPr>
      <w:rFonts w:eastAsia="MS Mincho"/>
      <w:lang w:eastAsia="ja-JP"/>
    </w:rPr>
  </w:style>
  <w:style w:type="character" w:customStyle="1" w:styleId="footer1">
    <w:name w:val="footer1"/>
    <w:rsid w:val="002B57E7"/>
    <w:rPr>
      <w:rFonts w:ascii="Times new Romanl" w:hAnsi="Times new Romanl" w:hint="default"/>
      <w:b/>
      <w:bCs/>
      <w:color w:val="FFFFFF"/>
      <w:sz w:val="23"/>
      <w:szCs w:val="23"/>
    </w:rPr>
  </w:style>
  <w:style w:type="character" w:customStyle="1" w:styleId="CharChar2">
    <w:name w:val="Char Char2"/>
    <w:aliases w:val="h4 Char3,h41 Char2,h4 Char Char2,h41 Char Char Char Char Char2,Heading 4 Char Char Char2,Char Char Char Char2,Heading4 Char2,Heading41 Char2,Heading42 Char2,Heading411 Char2,Heading43 Char2,Heading412 Char2,Heading No. L4 Char1"/>
    <w:rsid w:val="002B57E7"/>
    <w:rPr>
      <w:rFonts w:ascii="Arial" w:hAnsi="Arial" w:cs="Arial"/>
      <w:b/>
      <w:bCs/>
      <w:sz w:val="26"/>
      <w:szCs w:val="28"/>
      <w:lang w:val="en-US" w:eastAsia="en-US" w:bidi="ar-SA"/>
    </w:rPr>
  </w:style>
  <w:style w:type="character" w:customStyle="1" w:styleId="CodeEmbedded">
    <w:name w:val="Code Embedded"/>
    <w:aliases w:val="ce"/>
    <w:rsid w:val="002B57E7"/>
    <w:rPr>
      <w:rFonts w:ascii="Courier New" w:hAnsi="Courier New"/>
      <w:noProof/>
      <w:color w:val="auto"/>
      <w:position w:val="0"/>
      <w:sz w:val="16"/>
      <w:szCs w:val="16"/>
      <w:u w:val="none"/>
    </w:rPr>
  </w:style>
  <w:style w:type="paragraph" w:customStyle="1" w:styleId="TableSpacing">
    <w:name w:val="Table Spacing"/>
    <w:aliases w:val="ts"/>
    <w:basedOn w:val="Normal"/>
    <w:next w:val="Normal"/>
    <w:rsid w:val="002B57E7"/>
    <w:pPr>
      <w:numPr>
        <w:numId w:val="129"/>
      </w:numPr>
      <w:tabs>
        <w:tab w:val="clear" w:pos="360"/>
      </w:tabs>
      <w:spacing w:before="80" w:after="80"/>
      <w:ind w:left="0" w:firstLine="0"/>
    </w:pPr>
    <w:rPr>
      <w:sz w:val="8"/>
      <w:szCs w:val="8"/>
    </w:rPr>
  </w:style>
  <w:style w:type="paragraph" w:customStyle="1" w:styleId="BulletedList1">
    <w:name w:val="Bulleted List 1"/>
    <w:aliases w:val="bl1"/>
    <w:basedOn w:val="ListBullet"/>
    <w:rsid w:val="002B57E7"/>
    <w:pPr>
      <w:numPr>
        <w:numId w:val="119"/>
      </w:numPr>
      <w:spacing w:after="0" w:line="240" w:lineRule="auto"/>
      <w:ind w:right="0"/>
    </w:pPr>
    <w:rPr>
      <w:rFonts w:ascii="Times New Roman" w:hAnsi="Times New Roman"/>
      <w:spacing w:val="0"/>
      <w:szCs w:val="24"/>
      <w:lang w:eastAsia="en-US"/>
    </w:rPr>
  </w:style>
  <w:style w:type="table" w:customStyle="1" w:styleId="TablewithHeader">
    <w:name w:val="Table with Header"/>
    <w:aliases w:val="twh"/>
    <w:basedOn w:val="TableNormal"/>
    <w:rsid w:val="002B57E7"/>
    <w:pPr>
      <w:spacing w:before="60" w:after="60" w:line="240" w:lineRule="exact"/>
    </w:pPr>
    <w:rPr>
      <w:rFonts w:ascii="Arial" w:eastAsia="Times New Roman" w:hAnsi="Arial"/>
      <w:lang w:val="en-US"/>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2B57E7"/>
    <w:rPr>
      <w:rFonts w:ascii="Arial" w:hAnsi="Arial"/>
      <w:b/>
      <w:color w:val="auto"/>
      <w:sz w:val="20"/>
      <w:szCs w:val="18"/>
      <w:u w:val="none"/>
    </w:rPr>
  </w:style>
  <w:style w:type="character" w:customStyle="1" w:styleId="System">
    <w:name w:val="System"/>
    <w:aliases w:val="sys"/>
    <w:locked/>
    <w:rsid w:val="002B57E7"/>
    <w:rPr>
      <w:rFonts w:ascii="Arial" w:hAnsi="Arial"/>
      <w:b/>
      <w:color w:val="auto"/>
      <w:sz w:val="20"/>
      <w:szCs w:val="20"/>
      <w:u w:val="none"/>
      <w:bdr w:val="none" w:sz="0" w:space="0" w:color="auto"/>
      <w:shd w:val="clear" w:color="auto" w:fill="auto"/>
    </w:rPr>
  </w:style>
  <w:style w:type="paragraph" w:customStyle="1" w:styleId="CharCharCharCharCharCharChar">
    <w:name w:val="Char Char Char Char Char Char Char"/>
    <w:rsid w:val="002B57E7"/>
    <w:pPr>
      <w:spacing w:after="160" w:line="240" w:lineRule="exact"/>
    </w:pPr>
    <w:rPr>
      <w:rFonts w:ascii="Verdana" w:eastAsia="Times New Roman" w:hAnsi="Verdana"/>
      <w:lang w:val="en-US" w:eastAsia="en-US"/>
    </w:rPr>
  </w:style>
  <w:style w:type="paragraph" w:customStyle="1" w:styleId="CM37">
    <w:name w:val="CM37"/>
    <w:basedOn w:val="Default"/>
    <w:next w:val="Default"/>
    <w:rsid w:val="002B57E7"/>
    <w:pPr>
      <w:widowControl w:val="0"/>
      <w:spacing w:after="105"/>
    </w:pPr>
    <w:rPr>
      <w:rFonts w:ascii="Arial" w:hAnsi="Arial" w:cs="Arial"/>
      <w:color w:val="auto"/>
    </w:rPr>
  </w:style>
  <w:style w:type="paragraph" w:customStyle="1" w:styleId="CM3">
    <w:name w:val="CM3"/>
    <w:basedOn w:val="Default"/>
    <w:next w:val="Default"/>
    <w:rsid w:val="002B57E7"/>
    <w:pPr>
      <w:widowControl w:val="0"/>
      <w:spacing w:line="338" w:lineRule="atLeast"/>
    </w:pPr>
    <w:rPr>
      <w:rFonts w:ascii="Arial" w:hAnsi="Arial" w:cs="Arial"/>
      <w:color w:val="auto"/>
    </w:rPr>
  </w:style>
  <w:style w:type="paragraph" w:customStyle="1" w:styleId="CM6">
    <w:name w:val="CM6"/>
    <w:basedOn w:val="Default"/>
    <w:next w:val="Default"/>
    <w:rsid w:val="002B57E7"/>
    <w:pPr>
      <w:widowControl w:val="0"/>
      <w:spacing w:line="338" w:lineRule="atLeast"/>
    </w:pPr>
    <w:rPr>
      <w:rFonts w:ascii="Arial" w:hAnsi="Arial" w:cs="Arial"/>
      <w:color w:val="auto"/>
    </w:rPr>
  </w:style>
  <w:style w:type="paragraph" w:customStyle="1" w:styleId="CM18">
    <w:name w:val="CM18"/>
    <w:basedOn w:val="Default"/>
    <w:next w:val="Default"/>
    <w:rsid w:val="002B57E7"/>
    <w:pPr>
      <w:widowControl w:val="0"/>
      <w:spacing w:line="338" w:lineRule="atLeast"/>
    </w:pPr>
    <w:rPr>
      <w:rFonts w:ascii="Arial" w:hAnsi="Arial" w:cs="Arial"/>
      <w:color w:val="auto"/>
    </w:rPr>
  </w:style>
  <w:style w:type="character" w:customStyle="1" w:styleId="BodyTexttrungCharCharCharCharCharCharCharCharCharCharCharCharCharCharCharCharCharChar">
    <w:name w:val="Body Text trung Char Char Char Char Char Char Char Char Char Char Char Char Char Char Char Char Char Char"/>
    <w:aliases w:val="body text Char,Normal + .VnSouthern Char,Justified Char,Before:  3 pt Char,After:  3 pt Char,Body Text Char Char Char1,bt Char,Body Text Char1 Char"/>
    <w:rsid w:val="002B57E7"/>
    <w:rPr>
      <w:sz w:val="24"/>
      <w:szCs w:val="24"/>
      <w:lang w:val="en-US" w:eastAsia="en-US" w:bidi="ar-SA"/>
    </w:rPr>
  </w:style>
  <w:style w:type="paragraph" w:customStyle="1" w:styleId="StyleFirstline1cmLinespacingMultiple13li">
    <w:name w:val="Style First line:  1 cm Line spacing:  Multiple 13 li"/>
    <w:basedOn w:val="Normal"/>
    <w:rsid w:val="002B57E7"/>
    <w:pPr>
      <w:numPr>
        <w:numId w:val="130"/>
      </w:numPr>
      <w:tabs>
        <w:tab w:val="clear" w:pos="432"/>
      </w:tabs>
      <w:spacing w:before="120" w:line="288" w:lineRule="auto"/>
      <w:ind w:left="0" w:firstLine="624"/>
    </w:pPr>
    <w:rPr>
      <w:rFonts w:eastAsia="SimSun"/>
      <w:noProof/>
      <w:lang w:val="vi-VN" w:eastAsia="zh-CN"/>
    </w:rPr>
  </w:style>
  <w:style w:type="paragraph" w:customStyle="1" w:styleId="Mid1">
    <w:name w:val="Mid 1"/>
    <w:basedOn w:val="Heading1"/>
    <w:autoRedefine/>
    <w:rsid w:val="002B57E7"/>
    <w:pPr>
      <w:numPr>
        <w:ilvl w:val="1"/>
        <w:numId w:val="130"/>
      </w:numPr>
      <w:tabs>
        <w:tab w:val="clear" w:pos="576"/>
        <w:tab w:val="num" w:pos="432"/>
      </w:tabs>
      <w:spacing w:before="0" w:line="360" w:lineRule="auto"/>
      <w:ind w:left="432" w:hanging="432"/>
    </w:pPr>
    <w:rPr>
      <w:sz w:val="26"/>
      <w:szCs w:val="26"/>
      <w:lang w:val="en-US"/>
    </w:rPr>
  </w:style>
  <w:style w:type="paragraph" w:customStyle="1" w:styleId="Mid2">
    <w:name w:val="Mid 2"/>
    <w:basedOn w:val="Heading2"/>
    <w:autoRedefine/>
    <w:rsid w:val="002B57E7"/>
    <w:pPr>
      <w:numPr>
        <w:ilvl w:val="1"/>
        <w:numId w:val="120"/>
      </w:numPr>
      <w:spacing w:before="0" w:line="360" w:lineRule="auto"/>
    </w:pPr>
    <w:rPr>
      <w:rFonts w:cs="Arial"/>
      <w:iCs/>
      <w:lang w:val="en-GB"/>
    </w:rPr>
  </w:style>
  <w:style w:type="character" w:customStyle="1" w:styleId="submenu-link1">
    <w:name w:val="submenu-link1"/>
    <w:rsid w:val="002B57E7"/>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2B57E7"/>
    <w:rPr>
      <w:rFonts w:ascii="Arial" w:hAnsi="Arial" w:cs="Arial" w:hint="default"/>
      <w:b/>
      <w:bCs/>
      <w:color w:val="CC6600"/>
      <w:sz w:val="28"/>
      <w:szCs w:val="28"/>
    </w:rPr>
  </w:style>
  <w:style w:type="character" w:customStyle="1" w:styleId="descriptiondetail1">
    <w:name w:val="descriptiondetail1"/>
    <w:rsid w:val="002B57E7"/>
    <w:rPr>
      <w:b/>
      <w:bCs/>
      <w:color w:val="5F5F5F"/>
    </w:rPr>
  </w:style>
  <w:style w:type="character" w:customStyle="1" w:styleId="normal10">
    <w:name w:val="normal1"/>
    <w:rsid w:val="002B57E7"/>
    <w:rPr>
      <w:rFonts w:ascii="Tahoma" w:hAnsi="Tahoma" w:cs="Tahoma" w:hint="default"/>
      <w:b w:val="0"/>
      <w:bCs w:val="0"/>
      <w:sz w:val="17"/>
      <w:szCs w:val="17"/>
    </w:rPr>
  </w:style>
  <w:style w:type="paragraph" w:customStyle="1" w:styleId="Normaltext0">
    <w:name w:val="Normal_text"/>
    <w:basedOn w:val="Normal"/>
    <w:link w:val="NormaltextChar"/>
    <w:rsid w:val="002B57E7"/>
    <w:pPr>
      <w:spacing w:before="120" w:line="312" w:lineRule="auto"/>
      <w:ind w:firstLine="567"/>
    </w:pPr>
  </w:style>
  <w:style w:type="character" w:customStyle="1" w:styleId="NormaltextChar">
    <w:name w:val="Normal_text Char"/>
    <w:link w:val="Normaltext0"/>
    <w:rsid w:val="002B57E7"/>
    <w:rPr>
      <w:rFonts w:ascii="Times New Roman" w:eastAsia="Times New Roman" w:hAnsi="Times New Roman"/>
      <w:sz w:val="24"/>
      <w:szCs w:val="24"/>
      <w:lang w:val="en-US" w:eastAsia="en-US"/>
    </w:rPr>
  </w:style>
  <w:style w:type="paragraph" w:customStyle="1" w:styleId="HD4">
    <w:name w:val="HD4"/>
    <w:basedOn w:val="Normal"/>
    <w:autoRedefine/>
    <w:uiPriority w:val="99"/>
    <w:rsid w:val="002B57E7"/>
    <w:pPr>
      <w:spacing w:after="160" w:line="240" w:lineRule="exact"/>
    </w:pPr>
    <w:rPr>
      <w:rFonts w:ascii="Tahoma" w:hAnsi="Tahoma"/>
      <w:sz w:val="20"/>
      <w:szCs w:val="20"/>
    </w:rPr>
  </w:style>
  <w:style w:type="character" w:customStyle="1" w:styleId="StyleNormalIndentChar1NormalIndentChar1CharCharNormalInde1">
    <w:name w:val="Style Normal Indent Char1Normal Indent Char1 Char CharNormal Inde1"/>
    <w:uiPriority w:val="99"/>
    <w:rsid w:val="002B57E7"/>
    <w:rPr>
      <w:rFonts w:ascii="Arial" w:hAnsi="Arial"/>
      <w:sz w:val="26"/>
      <w:lang w:val="en-US" w:eastAsia="en-US" w:bidi="ar-SA"/>
    </w:rPr>
  </w:style>
  <w:style w:type="character" w:customStyle="1" w:styleId="productname">
    <w:name w:val="productname"/>
    <w:rsid w:val="002B57E7"/>
  </w:style>
  <w:style w:type="character" w:customStyle="1" w:styleId="CharChar5">
    <w:name w:val="Char Char5"/>
    <w:rsid w:val="002B57E7"/>
    <w:rPr>
      <w:rFonts w:eastAsia="SimSun"/>
      <w:sz w:val="24"/>
      <w:szCs w:val="24"/>
      <w:lang w:val="en-US" w:eastAsia="zh-CN" w:bidi="ar-SA"/>
    </w:rPr>
  </w:style>
  <w:style w:type="character" w:customStyle="1" w:styleId="1Heading1Char1">
    <w:name w:val="1.Heading 1 Char1"/>
    <w:aliases w:val="1. Heading 1 Char Char1,1. Heading 1 Char Char Char Char"/>
    <w:rsid w:val="002B57E7"/>
    <w:rPr>
      <w:rFonts w:cs="Arial"/>
      <w:b/>
      <w:bCs/>
      <w:kern w:val="32"/>
      <w:sz w:val="28"/>
      <w:szCs w:val="28"/>
      <w:lang w:eastAsia="en-US" w:bidi="ar-SA"/>
    </w:rPr>
  </w:style>
  <w:style w:type="character" w:customStyle="1" w:styleId="CharChar3">
    <w:name w:val="Char Char3"/>
    <w:rsid w:val="002B57E7"/>
    <w:rPr>
      <w:b/>
      <w:bCs/>
      <w:i/>
      <w:iCs/>
      <w:sz w:val="26"/>
      <w:szCs w:val="26"/>
      <w:lang w:val="en-US" w:eastAsia="en-US" w:bidi="ar-SA"/>
    </w:rPr>
  </w:style>
  <w:style w:type="paragraph" w:customStyle="1" w:styleId="Figure0">
    <w:name w:val="Figure"/>
    <w:basedOn w:val="Normal"/>
    <w:next w:val="Normal"/>
    <w:rsid w:val="002B57E7"/>
    <w:pPr>
      <w:numPr>
        <w:numId w:val="131"/>
      </w:numPr>
      <w:spacing w:before="120" w:after="240"/>
      <w:jc w:val="center"/>
    </w:pPr>
    <w:rPr>
      <w:i/>
    </w:rPr>
  </w:style>
  <w:style w:type="paragraph" w:customStyle="1" w:styleId="Subtitle1">
    <w:name w:val="Subtitle1"/>
    <w:basedOn w:val="Title"/>
    <w:autoRedefine/>
    <w:rsid w:val="002B57E7"/>
    <w:pPr>
      <w:keepNext/>
      <w:pageBreakBefore/>
      <w:suppressAutoHyphens/>
      <w:spacing w:before="720" w:after="480" w:line="360" w:lineRule="auto"/>
      <w:contextualSpacing w:val="0"/>
      <w:jc w:val="right"/>
    </w:pPr>
    <w:rPr>
      <w:rFonts w:ascii="Palatino Linotype" w:hAnsi="Palatino Linotype"/>
      <w:b/>
      <w:bCs/>
      <w:color w:val="183A64"/>
      <w:kern w:val="44"/>
      <w:sz w:val="44"/>
      <w:szCs w:val="52"/>
      <w:lang w:val="en-US" w:eastAsia="ar-SA"/>
    </w:rPr>
  </w:style>
  <w:style w:type="paragraph" w:customStyle="1" w:styleId="Hnh">
    <w:name w:val="Hình"/>
    <w:basedOn w:val="Normal"/>
    <w:autoRedefine/>
    <w:qFormat/>
    <w:rsid w:val="002B57E7"/>
    <w:pPr>
      <w:numPr>
        <w:numId w:val="124"/>
      </w:numPr>
      <w:suppressAutoHyphens/>
      <w:spacing w:after="200" w:line="360" w:lineRule="auto"/>
    </w:pPr>
    <w:rPr>
      <w:rFonts w:ascii="Palatino Linotype" w:hAnsi="Palatino Linotype" w:cs="Calibri"/>
      <w:lang w:val="ro-RO" w:eastAsia="ar-SA"/>
    </w:rPr>
  </w:style>
  <w:style w:type="paragraph" w:customStyle="1" w:styleId="table-text">
    <w:name w:val="table-text"/>
    <w:basedOn w:val="Normal"/>
    <w:autoRedefine/>
    <w:qFormat/>
    <w:rsid w:val="002B57E7"/>
    <w:pPr>
      <w:spacing w:before="120"/>
    </w:pPr>
    <w:rPr>
      <w:b/>
      <w:bCs/>
      <w:color w:val="FFFFFF"/>
    </w:rPr>
  </w:style>
  <w:style w:type="character" w:customStyle="1" w:styleId="st1">
    <w:name w:val="st1"/>
    <w:rsid w:val="002B57E7"/>
  </w:style>
  <w:style w:type="paragraph" w:customStyle="1" w:styleId="ChamH-L1">
    <w:name w:val="ChamH-L1"/>
    <w:basedOn w:val="Normal"/>
    <w:uiPriority w:val="99"/>
    <w:rsid w:val="002B57E7"/>
    <w:pPr>
      <w:numPr>
        <w:numId w:val="132"/>
      </w:numPr>
      <w:tabs>
        <w:tab w:val="left" w:pos="567"/>
      </w:tabs>
      <w:spacing w:before="80" w:line="288" w:lineRule="auto"/>
    </w:pPr>
    <w:rPr>
      <w:sz w:val="26"/>
      <w:szCs w:val="26"/>
    </w:rPr>
  </w:style>
  <w:style w:type="paragraph" w:customStyle="1" w:styleId="ChamH-L3">
    <w:name w:val="ChamH-L3"/>
    <w:basedOn w:val="Normal"/>
    <w:uiPriority w:val="99"/>
    <w:rsid w:val="002B57E7"/>
    <w:pPr>
      <w:numPr>
        <w:numId w:val="133"/>
      </w:numPr>
      <w:tabs>
        <w:tab w:val="clear" w:pos="2118"/>
        <w:tab w:val="left" w:pos="1701"/>
      </w:tabs>
      <w:spacing w:before="80" w:line="288" w:lineRule="auto"/>
      <w:ind w:left="1702" w:hanging="284"/>
    </w:pPr>
    <w:rPr>
      <w:sz w:val="26"/>
      <w:szCs w:val="26"/>
    </w:rPr>
  </w:style>
  <w:style w:type="paragraph" w:customStyle="1" w:styleId="ChamR-L375">
    <w:name w:val="ChamR-L3.75"/>
    <w:basedOn w:val="Normal"/>
    <w:uiPriority w:val="99"/>
    <w:rsid w:val="002B57E7"/>
    <w:pPr>
      <w:numPr>
        <w:numId w:val="134"/>
      </w:numPr>
      <w:tabs>
        <w:tab w:val="clear" w:pos="2118"/>
        <w:tab w:val="left" w:pos="1701"/>
      </w:tabs>
      <w:spacing w:before="120" w:line="312" w:lineRule="auto"/>
      <w:ind w:left="1702" w:hanging="284"/>
    </w:pPr>
    <w:rPr>
      <w:iCs/>
      <w:sz w:val="26"/>
      <w:szCs w:val="26"/>
    </w:rPr>
  </w:style>
  <w:style w:type="numbering" w:customStyle="1" w:styleId="Style361">
    <w:name w:val="Style361"/>
    <w:rsid w:val="002B57E7"/>
    <w:pPr>
      <w:numPr>
        <w:numId w:val="128"/>
      </w:numPr>
    </w:pPr>
  </w:style>
  <w:style w:type="numbering" w:customStyle="1" w:styleId="StyleBulleted111">
    <w:name w:val="Style Bulleted111"/>
    <w:basedOn w:val="NoList"/>
    <w:rsid w:val="002B57E7"/>
    <w:pPr>
      <w:numPr>
        <w:numId w:val="115"/>
      </w:numPr>
    </w:pPr>
  </w:style>
  <w:style w:type="paragraph" w:customStyle="1" w:styleId="Char4">
    <w:name w:val="Char4"/>
    <w:basedOn w:val="Normal"/>
    <w:rsid w:val="002B57E7"/>
    <w:pPr>
      <w:spacing w:after="160" w:line="240" w:lineRule="exact"/>
    </w:pPr>
    <w:rPr>
      <w:rFonts w:ascii="Verdana" w:hAnsi="Verdana"/>
      <w:szCs w:val="20"/>
    </w:rPr>
  </w:style>
  <w:style w:type="paragraph" w:customStyle="1" w:styleId="Char3">
    <w:name w:val="Char3"/>
    <w:basedOn w:val="Normal"/>
    <w:rsid w:val="002B57E7"/>
    <w:pPr>
      <w:spacing w:after="160" w:line="240" w:lineRule="exact"/>
    </w:pPr>
    <w:rPr>
      <w:rFonts w:ascii="Verdana" w:hAnsi="Verdana"/>
      <w:szCs w:val="20"/>
    </w:rPr>
  </w:style>
  <w:style w:type="paragraph" w:customStyle="1" w:styleId="TT">
    <w:name w:val="TT"/>
    <w:basedOn w:val="Style4"/>
    <w:link w:val="TTChar"/>
    <w:qFormat/>
    <w:rsid w:val="002B57E7"/>
    <w:pPr>
      <w:numPr>
        <w:numId w:val="0"/>
      </w:numPr>
      <w:spacing w:line="276" w:lineRule="auto"/>
      <w:ind w:firstLine="709"/>
    </w:pPr>
    <w:rPr>
      <w:rFonts w:ascii="Cambria" w:hAnsi="Cambria" w:cs="Cambria"/>
      <w:sz w:val="28"/>
      <w:szCs w:val="28"/>
      <w:lang w:val="vi-VN"/>
    </w:rPr>
  </w:style>
  <w:style w:type="character" w:customStyle="1" w:styleId="TTChar">
    <w:name w:val="TT Char"/>
    <w:link w:val="TT"/>
    <w:rsid w:val="002B57E7"/>
    <w:rPr>
      <w:rFonts w:ascii="Cambria" w:eastAsia="Times New Roman" w:hAnsi="Cambria" w:cs="Cambria"/>
      <w:sz w:val="28"/>
      <w:szCs w:val="28"/>
      <w:lang w:eastAsia="x-none"/>
    </w:rPr>
  </w:style>
  <w:style w:type="paragraph" w:customStyle="1" w:styleId="xl476">
    <w:name w:val="xl476"/>
    <w:basedOn w:val="Normal"/>
    <w:rsid w:val="002B57E7"/>
    <w:pPr>
      <w:spacing w:before="100" w:beforeAutospacing="1" w:after="100" w:afterAutospacing="1"/>
    </w:pPr>
    <w:rPr>
      <w:b/>
      <w:bCs/>
      <w:sz w:val="26"/>
      <w:szCs w:val="26"/>
    </w:rPr>
  </w:style>
  <w:style w:type="paragraph" w:customStyle="1" w:styleId="xl477">
    <w:name w:val="xl477"/>
    <w:basedOn w:val="Normal"/>
    <w:rsid w:val="002B57E7"/>
    <w:pPr>
      <w:spacing w:before="100" w:beforeAutospacing="1" w:after="100" w:afterAutospacing="1"/>
    </w:pPr>
    <w:rPr>
      <w:sz w:val="26"/>
      <w:szCs w:val="26"/>
    </w:rPr>
  </w:style>
  <w:style w:type="paragraph" w:customStyle="1" w:styleId="xl478">
    <w:name w:val="xl478"/>
    <w:basedOn w:val="Normal"/>
    <w:rsid w:val="002B57E7"/>
    <w:pPr>
      <w:spacing w:before="100" w:beforeAutospacing="1" w:after="100" w:afterAutospacing="1"/>
      <w:textAlignment w:val="top"/>
    </w:pPr>
    <w:rPr>
      <w:sz w:val="26"/>
      <w:szCs w:val="26"/>
    </w:rPr>
  </w:style>
  <w:style w:type="paragraph" w:customStyle="1" w:styleId="xl479">
    <w:name w:val="xl47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80">
    <w:name w:val="xl4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1">
    <w:name w:val="xl48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2">
    <w:name w:val="xl48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3">
    <w:name w:val="xl4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4">
    <w:name w:val="xl484"/>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5">
    <w:name w:val="xl48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6">
    <w:name w:val="xl4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7">
    <w:name w:val="xl487"/>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sz w:val="26"/>
      <w:szCs w:val="26"/>
    </w:rPr>
  </w:style>
  <w:style w:type="paragraph" w:customStyle="1" w:styleId="xl488">
    <w:name w:val="xl488"/>
    <w:basedOn w:val="Normal"/>
    <w:rsid w:val="002B57E7"/>
    <w:pPr>
      <w:spacing w:before="100" w:beforeAutospacing="1" w:after="100" w:afterAutospacing="1"/>
      <w:jc w:val="right"/>
    </w:pPr>
    <w:rPr>
      <w:sz w:val="26"/>
      <w:szCs w:val="26"/>
    </w:rPr>
  </w:style>
  <w:style w:type="paragraph" w:customStyle="1" w:styleId="xl489">
    <w:name w:val="xl48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0">
    <w:name w:val="xl49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6"/>
      <w:szCs w:val="26"/>
    </w:rPr>
  </w:style>
  <w:style w:type="paragraph" w:customStyle="1" w:styleId="xl491">
    <w:name w:val="xl491"/>
    <w:basedOn w:val="Normal"/>
    <w:rsid w:val="002B57E7"/>
    <w:pPr>
      <w:pBdr>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2">
    <w:name w:val="xl492"/>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4">
    <w:name w:val="xl494"/>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sz w:val="26"/>
      <w:szCs w:val="26"/>
    </w:rPr>
  </w:style>
  <w:style w:type="paragraph" w:customStyle="1" w:styleId="xl495">
    <w:name w:val="xl495"/>
    <w:basedOn w:val="Normal"/>
    <w:rsid w:val="002B57E7"/>
    <w:pPr>
      <w:pBdr>
        <w:bottom w:val="single" w:sz="4" w:space="0" w:color="auto"/>
      </w:pBdr>
      <w:spacing w:before="100" w:beforeAutospacing="1" w:after="100" w:afterAutospacing="1"/>
    </w:pPr>
    <w:rPr>
      <w:b/>
      <w:bCs/>
      <w:sz w:val="26"/>
      <w:szCs w:val="26"/>
    </w:rPr>
  </w:style>
  <w:style w:type="paragraph" w:customStyle="1" w:styleId="xl496">
    <w:name w:val="xl496"/>
    <w:basedOn w:val="Normal"/>
    <w:rsid w:val="002B57E7"/>
    <w:pPr>
      <w:spacing w:before="100" w:beforeAutospacing="1" w:after="100" w:afterAutospacing="1"/>
    </w:pPr>
    <w:rPr>
      <w:b/>
      <w:bCs/>
      <w:sz w:val="26"/>
      <w:szCs w:val="26"/>
    </w:rPr>
  </w:style>
  <w:style w:type="paragraph" w:customStyle="1" w:styleId="xl497">
    <w:name w:val="xl497"/>
    <w:basedOn w:val="Normal"/>
    <w:rsid w:val="002B57E7"/>
    <w:pPr>
      <w:pBdr>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98">
    <w:name w:val="xl498"/>
    <w:basedOn w:val="Normal"/>
    <w:rsid w:val="002B57E7"/>
    <w:pPr>
      <w:pBdr>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9">
    <w:name w:val="xl4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0">
    <w:name w:val="xl5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paragraph" w:customStyle="1" w:styleId="xl501">
    <w:name w:val="xl50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2">
    <w:name w:val="xl5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character" w:customStyle="1" w:styleId="BodyText6">
    <w:name w:val="Body Text6"/>
    <w:rsid w:val="002B57E7"/>
    <w:rPr>
      <w:rFonts w:ascii="Times New Roman" w:eastAsia="Times New Roman" w:hAnsi="Times New Roman" w:cs="Times New Roman"/>
      <w:color w:val="414241"/>
      <w:spacing w:val="0"/>
      <w:w w:val="100"/>
      <w:position w:val="0"/>
      <w:sz w:val="26"/>
      <w:szCs w:val="26"/>
      <w:shd w:val="clear" w:color="auto" w:fill="FFFFFF"/>
    </w:rPr>
  </w:style>
  <w:style w:type="character" w:customStyle="1" w:styleId="BodyText7">
    <w:name w:val="Body Text7"/>
    <w:rsid w:val="002B57E7"/>
    <w:rPr>
      <w:rFonts w:ascii="Times New Roman" w:eastAsia="Times New Roman" w:hAnsi="Times New Roman" w:cs="Times New Roman"/>
      <w:color w:val="1C1D1C"/>
      <w:spacing w:val="0"/>
      <w:w w:val="100"/>
      <w:position w:val="0"/>
      <w:sz w:val="26"/>
      <w:szCs w:val="26"/>
      <w:shd w:val="clear" w:color="auto" w:fill="FFFFFF"/>
    </w:rPr>
  </w:style>
  <w:style w:type="character" w:customStyle="1" w:styleId="Bodytext12pt">
    <w:name w:val="Body text + 12 pt"/>
    <w:rsid w:val="002B57E7"/>
    <w:rPr>
      <w:rFonts w:ascii="Times New Roman" w:eastAsia="Times New Roman" w:hAnsi="Times New Roman" w:cs="Times New Roman"/>
      <w:color w:val="1C1D1C"/>
      <w:spacing w:val="0"/>
      <w:w w:val="100"/>
      <w:position w:val="0"/>
      <w:sz w:val="24"/>
      <w:szCs w:val="24"/>
      <w:shd w:val="clear" w:color="auto" w:fill="FFFFFF"/>
    </w:rPr>
  </w:style>
  <w:style w:type="character" w:customStyle="1" w:styleId="Bodytext70">
    <w:name w:val="Body text (7)_"/>
    <w:rsid w:val="002B57E7"/>
    <w:rPr>
      <w:b w:val="0"/>
      <w:bCs w:val="0"/>
      <w:i w:val="0"/>
      <w:iCs w:val="0"/>
      <w:smallCaps w:val="0"/>
      <w:strike w:val="0"/>
      <w:spacing w:val="10"/>
      <w:u w:val="none"/>
    </w:rPr>
  </w:style>
  <w:style w:type="character" w:customStyle="1" w:styleId="Bodytext71">
    <w:name w:val="Body text (7)"/>
    <w:rsid w:val="002B57E7"/>
    <w:rPr>
      <w:rFonts w:ascii="Times New Roman" w:eastAsia="Times New Roman" w:hAnsi="Times New Roman" w:cs="Times New Roman"/>
      <w:b w:val="0"/>
      <w:bCs w:val="0"/>
      <w:i w:val="0"/>
      <w:iCs w:val="0"/>
      <w:smallCaps w:val="0"/>
      <w:strike w:val="0"/>
      <w:color w:val="1C1D1C"/>
      <w:spacing w:val="10"/>
      <w:w w:val="100"/>
      <w:position w:val="0"/>
      <w:sz w:val="24"/>
      <w:szCs w:val="24"/>
      <w:u w:val="none"/>
    </w:rPr>
  </w:style>
  <w:style w:type="character" w:customStyle="1" w:styleId="Bodytext100">
    <w:name w:val="Body text (10)_"/>
    <w:rsid w:val="002B57E7"/>
    <w:rPr>
      <w:b w:val="0"/>
      <w:bCs w:val="0"/>
      <w:i w:val="0"/>
      <w:iCs w:val="0"/>
      <w:smallCaps w:val="0"/>
      <w:strike w:val="0"/>
      <w:sz w:val="8"/>
      <w:szCs w:val="8"/>
      <w:u w:val="none"/>
    </w:rPr>
  </w:style>
  <w:style w:type="character" w:customStyle="1" w:styleId="Bodytext130">
    <w:name w:val="Body text (13)_"/>
    <w:rsid w:val="002B57E7"/>
    <w:rPr>
      <w:b w:val="0"/>
      <w:bCs w:val="0"/>
      <w:i w:val="0"/>
      <w:iCs w:val="0"/>
      <w:smallCaps w:val="0"/>
      <w:strike w:val="0"/>
      <w:sz w:val="16"/>
      <w:szCs w:val="16"/>
      <w:u w:val="none"/>
    </w:rPr>
  </w:style>
  <w:style w:type="character" w:customStyle="1" w:styleId="BodyText101">
    <w:name w:val="Body Text10"/>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Heading23">
    <w:name w:val="Heading #2 (3)_"/>
    <w:link w:val="Heading230"/>
    <w:rsid w:val="002B57E7"/>
    <w:rPr>
      <w:sz w:val="26"/>
      <w:szCs w:val="26"/>
      <w:shd w:val="clear" w:color="auto" w:fill="FFFFFF"/>
    </w:rPr>
  </w:style>
  <w:style w:type="character" w:customStyle="1" w:styleId="Bodytext7Spacing1pt">
    <w:name w:val="Body text (7) + Spacing 1 pt"/>
    <w:rsid w:val="002B57E7"/>
    <w:rPr>
      <w:rFonts w:ascii="Times New Roman" w:eastAsia="Times New Roman" w:hAnsi="Times New Roman" w:cs="Times New Roman"/>
      <w:b w:val="0"/>
      <w:bCs w:val="0"/>
      <w:i w:val="0"/>
      <w:iCs w:val="0"/>
      <w:smallCaps w:val="0"/>
      <w:strike w:val="0"/>
      <w:color w:val="000000"/>
      <w:spacing w:val="30"/>
      <w:w w:val="100"/>
      <w:position w:val="0"/>
      <w:sz w:val="24"/>
      <w:szCs w:val="24"/>
      <w:u w:val="none"/>
    </w:rPr>
  </w:style>
  <w:style w:type="character" w:customStyle="1" w:styleId="Bodytext1312pt">
    <w:name w:val="Body text (13) + 12 pt"/>
    <w:aliases w:val="Bold,Spacing 0 pt,Body text (7) + 13 pt,Not Bold"/>
    <w:rsid w:val="002B57E7"/>
    <w:rPr>
      <w:rFonts w:ascii="Times New Roman" w:eastAsia="Times New Roman" w:hAnsi="Times New Roman" w:cs="Times New Roman"/>
      <w:b/>
      <w:bCs/>
      <w:i w:val="0"/>
      <w:iCs w:val="0"/>
      <w:smallCaps w:val="0"/>
      <w:strike w:val="0"/>
      <w:color w:val="414241"/>
      <w:spacing w:val="10"/>
      <w:w w:val="100"/>
      <w:position w:val="0"/>
      <w:sz w:val="24"/>
      <w:szCs w:val="24"/>
      <w:u w:val="none"/>
    </w:rPr>
  </w:style>
  <w:style w:type="character" w:customStyle="1" w:styleId="Bodytext131">
    <w:name w:val="Body text (13)"/>
    <w:rsid w:val="002B57E7"/>
    <w:rPr>
      <w:rFonts w:ascii="Times New Roman" w:eastAsia="Times New Roman" w:hAnsi="Times New Roman" w:cs="Times New Roman"/>
      <w:b w:val="0"/>
      <w:bCs w:val="0"/>
      <w:i w:val="0"/>
      <w:iCs w:val="0"/>
      <w:smallCaps w:val="0"/>
      <w:strike w:val="0"/>
      <w:color w:val="414241"/>
      <w:spacing w:val="0"/>
      <w:w w:val="100"/>
      <w:position w:val="0"/>
      <w:sz w:val="16"/>
      <w:szCs w:val="16"/>
      <w:u w:val="none"/>
    </w:rPr>
  </w:style>
  <w:style w:type="character" w:customStyle="1" w:styleId="Bodytext8pt">
    <w:name w:val="Body text + 8 pt"/>
    <w:rsid w:val="002B57E7"/>
    <w:rPr>
      <w:rFonts w:ascii="Times New Roman" w:eastAsia="Times New Roman" w:hAnsi="Times New Roman" w:cs="Times New Roman"/>
      <w:b w:val="0"/>
      <w:bCs w:val="0"/>
      <w:i w:val="0"/>
      <w:iCs w:val="0"/>
      <w:smallCaps w:val="0"/>
      <w:strike w:val="0"/>
      <w:color w:val="1C1D1C"/>
      <w:spacing w:val="0"/>
      <w:w w:val="100"/>
      <w:position w:val="0"/>
      <w:sz w:val="16"/>
      <w:szCs w:val="16"/>
      <w:u w:val="none"/>
      <w:shd w:val="clear" w:color="auto" w:fill="FFFFFF"/>
    </w:rPr>
  </w:style>
  <w:style w:type="character" w:customStyle="1" w:styleId="BodyText24">
    <w:name w:val="Body Text24"/>
    <w:rsid w:val="002B57E7"/>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style>
  <w:style w:type="character" w:customStyle="1" w:styleId="Bodytext14Spacing0pt">
    <w:name w:val="Body text (14) + Spacing 0 pt"/>
    <w:rsid w:val="002B57E7"/>
    <w:rPr>
      <w:rFonts w:ascii="Times New Roman" w:eastAsia="Times New Roman" w:hAnsi="Times New Roman" w:cs="Times New Roman"/>
      <w:color w:val="1C1D1C"/>
      <w:spacing w:val="-10"/>
      <w:w w:val="100"/>
      <w:position w:val="0"/>
      <w:sz w:val="10"/>
      <w:szCs w:val="10"/>
      <w:shd w:val="clear" w:color="auto" w:fill="FFFFFF"/>
    </w:rPr>
  </w:style>
  <w:style w:type="character" w:customStyle="1" w:styleId="Bodytext21">
    <w:name w:val="Body text (21)_"/>
    <w:link w:val="Bodytext210"/>
    <w:rsid w:val="002B57E7"/>
    <w:rPr>
      <w:sz w:val="8"/>
      <w:szCs w:val="8"/>
      <w:shd w:val="clear" w:color="auto" w:fill="FFFFFF"/>
    </w:rPr>
  </w:style>
  <w:style w:type="character" w:customStyle="1" w:styleId="Bodytext22">
    <w:name w:val="Body text (22)_"/>
    <w:link w:val="Bodytext220"/>
    <w:rsid w:val="002B57E7"/>
    <w:rPr>
      <w:rFonts w:ascii="Arial" w:eastAsia="Arial" w:hAnsi="Arial" w:cs="Arial"/>
      <w:w w:val="150"/>
      <w:sz w:val="8"/>
      <w:szCs w:val="8"/>
      <w:shd w:val="clear" w:color="auto" w:fill="FFFFFF"/>
    </w:rPr>
  </w:style>
  <w:style w:type="character" w:customStyle="1" w:styleId="BodyText25">
    <w:name w:val="Body Text25"/>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Spacing0pt">
    <w:name w:val="Body text + Spacing 0 pt"/>
    <w:rsid w:val="002B57E7"/>
    <w:rPr>
      <w:rFonts w:ascii="Times New Roman" w:eastAsia="Times New Roman" w:hAnsi="Times New Roman" w:cs="Times New Roman"/>
      <w:b w:val="0"/>
      <w:bCs w:val="0"/>
      <w:i w:val="0"/>
      <w:iCs w:val="0"/>
      <w:smallCaps w:val="0"/>
      <w:strike w:val="0"/>
      <w:color w:val="1C1D1C"/>
      <w:spacing w:val="10"/>
      <w:w w:val="100"/>
      <w:position w:val="0"/>
      <w:sz w:val="26"/>
      <w:szCs w:val="26"/>
      <w:u w:val="none"/>
      <w:shd w:val="clear" w:color="auto" w:fill="FFFFFF"/>
    </w:rPr>
  </w:style>
  <w:style w:type="character" w:customStyle="1" w:styleId="Bodytext102">
    <w:name w:val="Body text (10)"/>
    <w:rsid w:val="002B57E7"/>
    <w:rPr>
      <w:rFonts w:ascii="Times New Roman" w:eastAsia="Times New Roman" w:hAnsi="Times New Roman" w:cs="Times New Roman"/>
      <w:b w:val="0"/>
      <w:bCs w:val="0"/>
      <w:i w:val="0"/>
      <w:iCs w:val="0"/>
      <w:smallCaps w:val="0"/>
      <w:strike w:val="0"/>
      <w:color w:val="000000"/>
      <w:spacing w:val="0"/>
      <w:w w:val="100"/>
      <w:position w:val="0"/>
      <w:sz w:val="8"/>
      <w:szCs w:val="8"/>
      <w:u w:val="none"/>
    </w:rPr>
  </w:style>
  <w:style w:type="paragraph" w:customStyle="1" w:styleId="Heading230">
    <w:name w:val="Heading #2 (3)"/>
    <w:basedOn w:val="Normal"/>
    <w:link w:val="Heading23"/>
    <w:rsid w:val="002B57E7"/>
    <w:pPr>
      <w:widowControl w:val="0"/>
      <w:shd w:val="clear" w:color="auto" w:fill="FFFFFF"/>
      <w:spacing w:before="120" w:after="180" w:line="0" w:lineRule="atLeast"/>
      <w:ind w:firstLine="720"/>
      <w:outlineLvl w:val="1"/>
    </w:pPr>
    <w:rPr>
      <w:sz w:val="26"/>
      <w:szCs w:val="26"/>
      <w:lang w:val="vi-VN" w:eastAsia="vi-VN"/>
    </w:rPr>
  </w:style>
  <w:style w:type="paragraph" w:customStyle="1" w:styleId="Bodytext210">
    <w:name w:val="Body text (21)"/>
    <w:basedOn w:val="Normal"/>
    <w:link w:val="Bodytext21"/>
    <w:rsid w:val="002B57E7"/>
    <w:pPr>
      <w:widowControl w:val="0"/>
      <w:shd w:val="clear" w:color="auto" w:fill="FFFFFF"/>
      <w:spacing w:line="0" w:lineRule="atLeast"/>
      <w:jc w:val="center"/>
    </w:pPr>
    <w:rPr>
      <w:sz w:val="8"/>
      <w:szCs w:val="8"/>
      <w:lang w:val="vi-VN" w:eastAsia="vi-VN"/>
    </w:rPr>
  </w:style>
  <w:style w:type="paragraph" w:customStyle="1" w:styleId="Bodytext220">
    <w:name w:val="Body text (22)"/>
    <w:basedOn w:val="Normal"/>
    <w:link w:val="Bodytext22"/>
    <w:rsid w:val="002B57E7"/>
    <w:pPr>
      <w:widowControl w:val="0"/>
      <w:shd w:val="clear" w:color="auto" w:fill="FFFFFF"/>
      <w:spacing w:line="0" w:lineRule="atLeast"/>
    </w:pPr>
    <w:rPr>
      <w:rFonts w:ascii="Arial" w:eastAsia="Arial" w:hAnsi="Arial" w:cs="Arial"/>
      <w:w w:val="150"/>
      <w:sz w:val="8"/>
      <w:szCs w:val="8"/>
      <w:lang w:val="vi-VN" w:eastAsia="vi-VN"/>
    </w:rPr>
  </w:style>
  <w:style w:type="paragraph" w:customStyle="1" w:styleId="NM">
    <w:name w:val="NM"/>
    <w:basedOn w:val="Normal"/>
    <w:link w:val="NMChar"/>
    <w:qFormat/>
    <w:rsid w:val="002B57E7"/>
    <w:pPr>
      <w:spacing w:before="120"/>
      <w:ind w:firstLine="720"/>
    </w:pPr>
    <w:rPr>
      <w:sz w:val="28"/>
      <w:szCs w:val="28"/>
      <w:lang w:val="fr-FR"/>
    </w:rPr>
  </w:style>
  <w:style w:type="character" w:customStyle="1" w:styleId="NMChar">
    <w:name w:val="NM Char"/>
    <w:link w:val="NM"/>
    <w:rsid w:val="002B57E7"/>
    <w:rPr>
      <w:rFonts w:ascii="Times New Roman" w:eastAsia="Times New Roman" w:hAnsi="Times New Roman"/>
      <w:sz w:val="28"/>
      <w:szCs w:val="28"/>
      <w:lang w:val="fr-FR" w:eastAsia="en-US"/>
    </w:rPr>
  </w:style>
  <w:style w:type="numbering" w:customStyle="1" w:styleId="Style3611">
    <w:name w:val="Style3611"/>
    <w:rsid w:val="002B57E7"/>
  </w:style>
  <w:style w:type="numbering" w:customStyle="1" w:styleId="NoList10">
    <w:name w:val="No List10"/>
    <w:next w:val="NoList"/>
    <w:uiPriority w:val="99"/>
    <w:semiHidden/>
    <w:unhideWhenUsed/>
    <w:rsid w:val="002B57E7"/>
  </w:style>
  <w:style w:type="table" w:customStyle="1" w:styleId="TableGrid13">
    <w:name w:val="Table Grid13"/>
    <w:basedOn w:val="TableNormal"/>
    <w:next w:val="TableGrid"/>
    <w:uiPriority w:val="99"/>
    <w:rsid w:val="002B57E7"/>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btleEmphasis11">
    <w:name w:val="Subtle Emphasis11"/>
    <w:basedOn w:val="TableNormal"/>
    <w:uiPriority w:val="34"/>
    <w:qFormat/>
    <w:rsid w:val="002B57E7"/>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14">
    <w:name w:val="No List14"/>
    <w:next w:val="NoList"/>
    <w:uiPriority w:val="99"/>
    <w:semiHidden/>
    <w:unhideWhenUsed/>
    <w:rsid w:val="002B57E7"/>
  </w:style>
  <w:style w:type="numbering" w:customStyle="1" w:styleId="NoList211">
    <w:name w:val="No List211"/>
    <w:next w:val="NoList"/>
    <w:uiPriority w:val="99"/>
    <w:semiHidden/>
    <w:unhideWhenUsed/>
    <w:rsid w:val="002B57E7"/>
  </w:style>
  <w:style w:type="table" w:customStyle="1" w:styleId="ColorfulList-Accent12">
    <w:name w:val="Colorful List - Accent 12"/>
    <w:basedOn w:val="TableNormal"/>
    <w:next w:val="ColorfulList-Accent1"/>
    <w:uiPriority w:val="99"/>
    <w:rsid w:val="002B57E7"/>
    <w:rPr>
      <w:sz w:val="22"/>
      <w:szCs w:val="22"/>
      <w:lang w:val="en-US"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311">
    <w:name w:val="No List311"/>
    <w:next w:val="NoList"/>
    <w:uiPriority w:val="99"/>
    <w:semiHidden/>
    <w:unhideWhenUsed/>
    <w:rsid w:val="002B57E7"/>
  </w:style>
  <w:style w:type="table" w:customStyle="1" w:styleId="TableGrid14">
    <w:name w:val="Table Grid14"/>
    <w:basedOn w:val="TableNormal"/>
    <w:next w:val="TableGrid"/>
    <w:uiPriority w:val="5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inancialTable1">
    <w:name w:val="Financial Table1"/>
    <w:basedOn w:val="TableNormal"/>
    <w:uiPriority w:val="99"/>
    <w:rsid w:val="002B57E7"/>
    <w:pPr>
      <w:spacing w:before="60" w:after="60"/>
    </w:pPr>
    <w:rPr>
      <w:rFonts w:ascii="Garamond" w:eastAsia="Times New Roman" w:hAnsi="Garamond"/>
      <w:lang w:val="en-US" w:eastAsia="en-US"/>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Eras Light ITC" w:hAnsi="Eras Light ITC"/>
        <w:color w:val="FFFFFF"/>
        <w:sz w:val="16"/>
      </w:rPr>
      <w:tblPr/>
      <w:tcPr>
        <w:shd w:val="clear" w:color="auto" w:fill="F24F4F"/>
      </w:tcPr>
    </w:tblStylePr>
    <w:tblStylePr w:type="lastRow">
      <w:rPr>
        <w:rFonts w:ascii="Eras Light ITC" w:hAnsi="Eras Light ITC"/>
        <w:b/>
        <w:caps/>
        <w:smallCaps w:val="0"/>
        <w:color w:val="F24F4F"/>
        <w:sz w:val="16"/>
      </w:rPr>
      <w:tblPr/>
      <w:tcPr>
        <w:tcBorders>
          <w:top w:val="nil"/>
        </w:tcBorders>
      </w:tcPr>
    </w:tblStylePr>
    <w:tblStylePr w:type="firstCol">
      <w:rPr>
        <w:rFonts w:ascii="Eras Light ITC" w:hAnsi="Eras Light ITC"/>
        <w:sz w:val="16"/>
      </w:rPr>
    </w:tblStylePr>
    <w:tblStylePr w:type="band2Horz">
      <w:tblPr/>
      <w:tcPr>
        <w:shd w:val="clear" w:color="auto" w:fill="DDDBD5"/>
      </w:tcPr>
    </w:tblStylePr>
  </w:style>
  <w:style w:type="numbering" w:customStyle="1" w:styleId="StyleBulleted21">
    <w:name w:val="Style Bulleted21"/>
    <w:basedOn w:val="NoList"/>
    <w:rsid w:val="002B57E7"/>
    <w:pPr>
      <w:numPr>
        <w:numId w:val="74"/>
      </w:numPr>
    </w:pPr>
  </w:style>
  <w:style w:type="numbering" w:customStyle="1" w:styleId="NormalBulleted3">
    <w:name w:val="Normal Bulleted3"/>
    <w:basedOn w:val="NoList"/>
    <w:rsid w:val="002B57E7"/>
    <w:pPr>
      <w:numPr>
        <w:numId w:val="85"/>
      </w:numPr>
    </w:pPr>
  </w:style>
  <w:style w:type="numbering" w:customStyle="1" w:styleId="SubFlow3">
    <w:name w:val="SubFlow3"/>
    <w:basedOn w:val="NoList"/>
    <w:rsid w:val="002B57E7"/>
    <w:pPr>
      <w:numPr>
        <w:numId w:val="93"/>
      </w:numPr>
    </w:pPr>
  </w:style>
  <w:style w:type="table" w:customStyle="1" w:styleId="LightGrid-Accent33">
    <w:name w:val="Light Grid - Accent 33"/>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table" w:customStyle="1" w:styleId="GridTable4-Accent411">
    <w:name w:val="Grid Table 4 - Accent 411"/>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1">
    <w:name w:val="Grid Table 5 Dark - Accent 4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1">
    <w:name w:val="Grid Table 5 Dark - Accent 2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1">
    <w:name w:val="Grid Table 4 - Accent 211"/>
    <w:basedOn w:val="TableNormal"/>
    <w:uiPriority w:val="49"/>
    <w:rsid w:val="002B57E7"/>
    <w:rPr>
      <w:rFonts w:ascii="Garamond" w:eastAsia="Times New Roman" w:hAnsi="Garamond"/>
      <w:lang w:val="en-US" w:eastAsia="en-US"/>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table" w:customStyle="1" w:styleId="GridTable4-Accent42">
    <w:name w:val="Grid Table 4 - Accent 42"/>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4-Accent51">
    <w:name w:val="Grid Table 4 - Accent 51"/>
    <w:basedOn w:val="TableNormal"/>
    <w:uiPriority w:val="49"/>
    <w:rsid w:val="002B57E7"/>
    <w:rPr>
      <w:rFonts w:ascii="Garamond" w:eastAsia="Times New Roman" w:hAnsi="Garamond"/>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11">
    <w:name w:val="No List411"/>
    <w:next w:val="NoList"/>
    <w:uiPriority w:val="99"/>
    <w:semiHidden/>
    <w:unhideWhenUsed/>
    <w:rsid w:val="002B57E7"/>
  </w:style>
  <w:style w:type="table" w:customStyle="1" w:styleId="TableGrid211">
    <w:name w:val="Table Grid2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21">
    <w:name w:val="Style Bulleted121"/>
    <w:basedOn w:val="NoList"/>
    <w:rsid w:val="002B57E7"/>
    <w:pPr>
      <w:numPr>
        <w:numId w:val="51"/>
      </w:numPr>
    </w:pPr>
  </w:style>
  <w:style w:type="numbering" w:customStyle="1" w:styleId="NormalBulleted11">
    <w:name w:val="Normal Bulleted11"/>
    <w:basedOn w:val="NoList"/>
    <w:rsid w:val="002B57E7"/>
    <w:pPr>
      <w:numPr>
        <w:numId w:val="53"/>
      </w:numPr>
    </w:pPr>
  </w:style>
  <w:style w:type="numbering" w:customStyle="1" w:styleId="SubFlow11">
    <w:name w:val="SubFlow11"/>
    <w:basedOn w:val="NoList"/>
    <w:rsid w:val="002B57E7"/>
    <w:pPr>
      <w:numPr>
        <w:numId w:val="55"/>
      </w:numPr>
    </w:pPr>
  </w:style>
  <w:style w:type="table" w:customStyle="1" w:styleId="LightGrid-Accent311">
    <w:name w:val="Light Grid - Accent 31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11">
    <w:name w:val="No List511"/>
    <w:next w:val="NoList"/>
    <w:uiPriority w:val="99"/>
    <w:semiHidden/>
    <w:unhideWhenUsed/>
    <w:rsid w:val="002B57E7"/>
  </w:style>
  <w:style w:type="table" w:customStyle="1" w:styleId="TableGrid311">
    <w:name w:val="Table Grid3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1">
    <w:name w:val="Style Bulleted211"/>
    <w:basedOn w:val="NoList"/>
    <w:rsid w:val="002B57E7"/>
    <w:pPr>
      <w:numPr>
        <w:numId w:val="52"/>
      </w:numPr>
    </w:pPr>
  </w:style>
  <w:style w:type="numbering" w:customStyle="1" w:styleId="NormalBulleted21">
    <w:name w:val="Normal Bulleted21"/>
    <w:basedOn w:val="NoList"/>
    <w:rsid w:val="002B57E7"/>
    <w:pPr>
      <w:numPr>
        <w:numId w:val="59"/>
      </w:numPr>
    </w:pPr>
  </w:style>
  <w:style w:type="numbering" w:customStyle="1" w:styleId="SubFlow21">
    <w:name w:val="SubFlow21"/>
    <w:basedOn w:val="NoList"/>
    <w:rsid w:val="002B57E7"/>
    <w:pPr>
      <w:numPr>
        <w:numId w:val="67"/>
      </w:numPr>
    </w:pPr>
  </w:style>
  <w:style w:type="table" w:customStyle="1" w:styleId="LightGrid-Accent321">
    <w:name w:val="Light Grid - Accent 32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611">
    <w:name w:val="No List611"/>
    <w:next w:val="NoList"/>
    <w:uiPriority w:val="99"/>
    <w:semiHidden/>
    <w:unhideWhenUsed/>
    <w:rsid w:val="002B57E7"/>
  </w:style>
  <w:style w:type="table" w:customStyle="1" w:styleId="TableGrid411">
    <w:name w:val="Table Grid411"/>
    <w:basedOn w:val="TableNormal"/>
    <w:next w:val="TableGrid"/>
    <w:uiPriority w:val="39"/>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2B57E7"/>
  </w:style>
  <w:style w:type="table" w:customStyle="1" w:styleId="TableGrid511">
    <w:name w:val="Table Grid511"/>
    <w:basedOn w:val="TableNormal"/>
    <w:next w:val="TableGrid"/>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11">
    <w:name w:val="Style Bulleted1111"/>
    <w:rsid w:val="002B57E7"/>
    <w:pPr>
      <w:numPr>
        <w:numId w:val="99"/>
      </w:numPr>
    </w:pPr>
  </w:style>
  <w:style w:type="numbering" w:customStyle="1" w:styleId="StyleBulleted1211">
    <w:name w:val="Style Bulleted1211"/>
    <w:rsid w:val="002B57E7"/>
  </w:style>
  <w:style w:type="numbering" w:customStyle="1" w:styleId="StyleBulleted131">
    <w:name w:val="Style Bulleted131"/>
    <w:rsid w:val="002B57E7"/>
  </w:style>
  <w:style w:type="numbering" w:customStyle="1" w:styleId="StyleBulleted141">
    <w:name w:val="Style Bulleted141"/>
    <w:rsid w:val="002B57E7"/>
  </w:style>
  <w:style w:type="numbering" w:customStyle="1" w:styleId="StyleBulleted151">
    <w:name w:val="Style Bulleted151"/>
    <w:rsid w:val="002B57E7"/>
    <w:pPr>
      <w:numPr>
        <w:numId w:val="48"/>
      </w:numPr>
    </w:pPr>
  </w:style>
  <w:style w:type="paragraph" w:customStyle="1" w:styleId="Gachdong">
    <w:name w:val="Gach dong"/>
    <w:basedOn w:val="ListParagraph"/>
    <w:link w:val="GachdongChar"/>
    <w:qFormat/>
    <w:rsid w:val="002B57E7"/>
    <w:pPr>
      <w:numPr>
        <w:numId w:val="135"/>
      </w:numPr>
      <w:spacing w:before="240" w:after="120"/>
    </w:pPr>
    <w:rPr>
      <w:rFonts w:ascii="Tahoma" w:hAnsi="Tahoma" w:cs="Tahoma"/>
    </w:rPr>
  </w:style>
  <w:style w:type="character" w:customStyle="1" w:styleId="GachdongChar">
    <w:name w:val="Gach dong Char"/>
    <w:link w:val="Gachdong"/>
    <w:rsid w:val="002B57E7"/>
    <w:rPr>
      <w:rFonts w:ascii="Tahoma" w:eastAsia="Times New Roman" w:hAnsi="Tahoma" w:cs="Tahoma"/>
      <w:lang w:val="x-none" w:eastAsia="x-none"/>
    </w:rPr>
  </w:style>
  <w:style w:type="paragraph" w:customStyle="1" w:styleId="PRT">
    <w:name w:val="PRT"/>
    <w:basedOn w:val="Normal"/>
    <w:next w:val="ART"/>
    <w:rsid w:val="002B57E7"/>
    <w:pPr>
      <w:keepNext/>
      <w:numPr>
        <w:numId w:val="136"/>
      </w:numPr>
      <w:suppressAutoHyphens/>
      <w:spacing w:before="480"/>
      <w:outlineLvl w:val="0"/>
    </w:pPr>
    <w:rPr>
      <w:rFonts w:eastAsia="Batang"/>
      <w:szCs w:val="20"/>
    </w:rPr>
  </w:style>
  <w:style w:type="paragraph" w:customStyle="1" w:styleId="ART">
    <w:name w:val="ART"/>
    <w:basedOn w:val="Normal"/>
    <w:next w:val="PR1"/>
    <w:rsid w:val="002B57E7"/>
    <w:pPr>
      <w:keepNext/>
      <w:numPr>
        <w:ilvl w:val="1"/>
        <w:numId w:val="136"/>
      </w:numPr>
      <w:tabs>
        <w:tab w:val="num" w:pos="1044"/>
      </w:tabs>
      <w:suppressAutoHyphens/>
      <w:spacing w:before="480"/>
      <w:ind w:left="1044" w:hanging="864"/>
      <w:outlineLvl w:val="1"/>
    </w:pPr>
    <w:rPr>
      <w:rFonts w:eastAsia="Batang"/>
      <w:szCs w:val="20"/>
    </w:rPr>
  </w:style>
  <w:style w:type="paragraph" w:customStyle="1" w:styleId="PR1">
    <w:name w:val="PR1"/>
    <w:basedOn w:val="Normal"/>
    <w:rsid w:val="002B57E7"/>
    <w:pPr>
      <w:numPr>
        <w:ilvl w:val="2"/>
        <w:numId w:val="136"/>
      </w:numPr>
      <w:tabs>
        <w:tab w:val="num" w:pos="860"/>
      </w:tabs>
      <w:suppressAutoHyphens/>
      <w:ind w:left="860" w:hanging="576"/>
      <w:outlineLvl w:val="2"/>
    </w:pPr>
    <w:rPr>
      <w:rFonts w:eastAsia="Batang"/>
      <w:sz w:val="20"/>
      <w:szCs w:val="20"/>
      <w:lang w:val="x-none" w:eastAsia="x-none"/>
    </w:rPr>
  </w:style>
  <w:style w:type="paragraph" w:customStyle="1" w:styleId="SUT">
    <w:name w:val="SUT"/>
    <w:basedOn w:val="Normal"/>
    <w:next w:val="PR1"/>
    <w:rsid w:val="002B57E7"/>
    <w:pPr>
      <w:numPr>
        <w:ilvl w:val="3"/>
        <w:numId w:val="136"/>
      </w:numPr>
      <w:tabs>
        <w:tab w:val="clear" w:pos="1044"/>
      </w:tabs>
      <w:suppressAutoHyphens/>
      <w:ind w:left="0" w:firstLine="0"/>
      <w:outlineLvl w:val="0"/>
    </w:pPr>
    <w:rPr>
      <w:rFonts w:eastAsia="Batang"/>
      <w:szCs w:val="20"/>
    </w:rPr>
  </w:style>
  <w:style w:type="paragraph" w:customStyle="1" w:styleId="DST">
    <w:name w:val="DST"/>
    <w:basedOn w:val="Normal"/>
    <w:next w:val="PR1"/>
    <w:rsid w:val="002B57E7"/>
    <w:pPr>
      <w:numPr>
        <w:ilvl w:val="4"/>
        <w:numId w:val="136"/>
      </w:numPr>
      <w:tabs>
        <w:tab w:val="clear" w:pos="860"/>
      </w:tabs>
      <w:suppressAutoHyphens/>
      <w:ind w:left="0" w:firstLine="0"/>
      <w:outlineLvl w:val="0"/>
    </w:pPr>
    <w:rPr>
      <w:rFonts w:eastAsia="Batang"/>
      <w:szCs w:val="20"/>
    </w:rPr>
  </w:style>
  <w:style w:type="paragraph" w:customStyle="1" w:styleId="PR2">
    <w:name w:val="PR2"/>
    <w:basedOn w:val="Normal"/>
    <w:rsid w:val="002B57E7"/>
    <w:pPr>
      <w:numPr>
        <w:ilvl w:val="5"/>
        <w:numId w:val="136"/>
      </w:numPr>
      <w:tabs>
        <w:tab w:val="left" w:pos="1926"/>
      </w:tabs>
      <w:suppressAutoHyphens/>
      <w:outlineLvl w:val="3"/>
    </w:pPr>
    <w:rPr>
      <w:rFonts w:eastAsia="Batang"/>
      <w:szCs w:val="20"/>
      <w:lang w:val="x-none"/>
    </w:rPr>
  </w:style>
  <w:style w:type="paragraph" w:customStyle="1" w:styleId="PR3">
    <w:name w:val="PR3"/>
    <w:basedOn w:val="Normal"/>
    <w:rsid w:val="002B57E7"/>
    <w:pPr>
      <w:numPr>
        <w:ilvl w:val="6"/>
        <w:numId w:val="136"/>
      </w:numPr>
      <w:suppressAutoHyphens/>
      <w:outlineLvl w:val="4"/>
    </w:pPr>
    <w:rPr>
      <w:rFonts w:eastAsia="Batang"/>
      <w:szCs w:val="20"/>
    </w:rPr>
  </w:style>
  <w:style w:type="paragraph" w:customStyle="1" w:styleId="PR4">
    <w:name w:val="PR4"/>
    <w:basedOn w:val="Normal"/>
    <w:rsid w:val="002B57E7"/>
    <w:pPr>
      <w:numPr>
        <w:ilvl w:val="7"/>
        <w:numId w:val="136"/>
      </w:numPr>
      <w:suppressAutoHyphens/>
      <w:outlineLvl w:val="5"/>
    </w:pPr>
    <w:rPr>
      <w:rFonts w:eastAsia="Batang"/>
      <w:szCs w:val="20"/>
    </w:rPr>
  </w:style>
  <w:style w:type="paragraph" w:customStyle="1" w:styleId="PR5">
    <w:name w:val="PR5"/>
    <w:basedOn w:val="Normal"/>
    <w:rsid w:val="002B57E7"/>
    <w:pPr>
      <w:numPr>
        <w:ilvl w:val="8"/>
        <w:numId w:val="136"/>
      </w:numPr>
      <w:suppressAutoHyphens/>
      <w:outlineLvl w:val="6"/>
    </w:pPr>
    <w:rPr>
      <w:rFonts w:eastAsia="Batang"/>
      <w:szCs w:val="20"/>
    </w:rPr>
  </w:style>
  <w:style w:type="paragraph" w:customStyle="1" w:styleId="Indent3">
    <w:name w:val="Indent 3"/>
    <w:basedOn w:val="Normal"/>
    <w:autoRedefine/>
    <w:qFormat/>
    <w:rsid w:val="002B57E7"/>
    <w:pPr>
      <w:numPr>
        <w:numId w:val="137"/>
      </w:numPr>
      <w:spacing w:before="60" w:after="60" w:line="360" w:lineRule="auto"/>
    </w:pPr>
    <w:rPr>
      <w:rFonts w:eastAsia="MS Mincho"/>
      <w:sz w:val="26"/>
      <w:szCs w:val="26"/>
      <w:lang w:val="es-ES_tradnl" w:eastAsia="ar-SA"/>
    </w:rPr>
  </w:style>
  <w:style w:type="paragraph" w:styleId="ListContinue2">
    <w:name w:val="List Continue 2"/>
    <w:basedOn w:val="Normal"/>
    <w:unhideWhenUsed/>
    <w:rsid w:val="002B57E7"/>
    <w:pPr>
      <w:spacing w:before="120" w:line="340" w:lineRule="atLeast"/>
      <w:ind w:left="720" w:firstLine="851"/>
      <w:contextualSpacing/>
    </w:pPr>
    <w:rPr>
      <w:sz w:val="28"/>
      <w:szCs w:val="28"/>
    </w:rPr>
  </w:style>
  <w:style w:type="paragraph" w:customStyle="1" w:styleId="xl508">
    <w:name w:val="xl508"/>
    <w:basedOn w:val="Normal"/>
    <w:rsid w:val="00AF1136"/>
    <w:pPr>
      <w:spacing w:before="100" w:beforeAutospacing="1" w:after="100" w:afterAutospacing="1"/>
    </w:pPr>
    <w:rPr>
      <w:sz w:val="28"/>
      <w:szCs w:val="28"/>
      <w:lang w:val="vi-VN" w:eastAsia="vi-VN"/>
    </w:rPr>
  </w:style>
  <w:style w:type="paragraph" w:customStyle="1" w:styleId="xl509">
    <w:name w:val="xl509"/>
    <w:basedOn w:val="Normal"/>
    <w:rsid w:val="00AF113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lang w:val="vi-VN" w:eastAsia="vi-VN"/>
    </w:rPr>
  </w:style>
  <w:style w:type="paragraph" w:customStyle="1" w:styleId="xl510">
    <w:name w:val="xl510"/>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1">
    <w:name w:val="xl51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2">
    <w:name w:val="xl51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3">
    <w:name w:val="xl51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sz w:val="28"/>
      <w:szCs w:val="28"/>
      <w:lang w:val="vi-VN" w:eastAsia="vi-VN"/>
    </w:rPr>
  </w:style>
  <w:style w:type="paragraph" w:customStyle="1" w:styleId="xl514">
    <w:name w:val="xl51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vi-VN" w:eastAsia="vi-VN"/>
    </w:rPr>
  </w:style>
  <w:style w:type="paragraph" w:customStyle="1" w:styleId="xl515">
    <w:name w:val="xl51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7">
    <w:name w:val="xl517"/>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sz w:val="26"/>
      <w:szCs w:val="26"/>
      <w:lang w:val="vi-VN" w:eastAsia="vi-VN"/>
    </w:rPr>
  </w:style>
  <w:style w:type="paragraph" w:customStyle="1" w:styleId="xl518">
    <w:name w:val="xl51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D0D0D"/>
      <w:sz w:val="26"/>
      <w:szCs w:val="26"/>
      <w:lang w:val="vi-VN" w:eastAsia="vi-VN"/>
    </w:rPr>
  </w:style>
  <w:style w:type="paragraph" w:customStyle="1" w:styleId="xl519">
    <w:name w:val="xl51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vi-VN" w:eastAsia="vi-VN"/>
    </w:rPr>
  </w:style>
  <w:style w:type="paragraph" w:customStyle="1" w:styleId="xl520">
    <w:name w:val="xl520"/>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521">
    <w:name w:val="xl521"/>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2">
    <w:name w:val="xl522"/>
    <w:basedOn w:val="Normal"/>
    <w:rsid w:val="00AF113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vi-VN" w:eastAsia="vi-VN"/>
    </w:rPr>
  </w:style>
  <w:style w:type="paragraph" w:customStyle="1" w:styleId="xl523">
    <w:name w:val="xl52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4">
    <w:name w:val="xl52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lang w:val="vi-VN" w:eastAsia="vi-VN"/>
    </w:rPr>
  </w:style>
  <w:style w:type="paragraph" w:customStyle="1" w:styleId="xl525">
    <w:name w:val="xl52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D0D0D"/>
      <w:sz w:val="26"/>
      <w:szCs w:val="26"/>
      <w:lang w:val="vi-VN" w:eastAsia="vi-VN"/>
    </w:rPr>
  </w:style>
  <w:style w:type="paragraph" w:customStyle="1" w:styleId="xl526">
    <w:name w:val="xl526"/>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color w:val="0D0D0D"/>
      <w:sz w:val="26"/>
      <w:szCs w:val="26"/>
      <w:lang w:val="vi-VN" w:eastAsia="vi-VN"/>
    </w:rPr>
  </w:style>
  <w:style w:type="paragraph" w:customStyle="1" w:styleId="xl527">
    <w:name w:val="xl52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6"/>
      <w:szCs w:val="26"/>
      <w:lang w:val="vi-VN" w:eastAsia="vi-VN"/>
    </w:rPr>
  </w:style>
  <w:style w:type="paragraph" w:customStyle="1" w:styleId="xl528">
    <w:name w:val="xl52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lang w:val="vi-VN" w:eastAsia="vi-VN"/>
    </w:rPr>
  </w:style>
  <w:style w:type="paragraph" w:customStyle="1" w:styleId="xl529">
    <w:name w:val="xl52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D0D0D"/>
      <w:sz w:val="26"/>
      <w:szCs w:val="26"/>
      <w:lang w:val="vi-VN" w:eastAsia="vi-VN"/>
    </w:rPr>
  </w:style>
  <w:style w:type="paragraph" w:customStyle="1" w:styleId="xl530">
    <w:name w:val="xl530"/>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8"/>
      <w:szCs w:val="28"/>
      <w:lang w:val="vi-VN" w:eastAsia="vi-VN"/>
    </w:rPr>
  </w:style>
  <w:style w:type="paragraph" w:customStyle="1" w:styleId="xl531">
    <w:name w:val="xl53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32">
    <w:name w:val="xl53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33">
    <w:name w:val="xl53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sz w:val="26"/>
      <w:szCs w:val="26"/>
      <w:lang w:val="vi-VN" w:eastAsia="vi-VN"/>
    </w:rPr>
  </w:style>
  <w:style w:type="paragraph" w:customStyle="1" w:styleId="xl534">
    <w:name w:val="xl53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D0D0D"/>
      <w:sz w:val="26"/>
      <w:szCs w:val="26"/>
      <w:lang w:val="vi-VN" w:eastAsia="vi-VN"/>
    </w:rPr>
  </w:style>
  <w:style w:type="paragraph" w:customStyle="1" w:styleId="xl535">
    <w:name w:val="xl53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536">
    <w:name w:val="xl536"/>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8"/>
      <w:szCs w:val="28"/>
      <w:lang w:val="vi-VN" w:eastAsia="vi-VN"/>
    </w:rPr>
  </w:style>
  <w:style w:type="paragraph" w:customStyle="1" w:styleId="xl537">
    <w:name w:val="xl53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lang w:val="vi-VN" w:eastAsia="vi-VN"/>
    </w:rPr>
  </w:style>
  <w:style w:type="paragraph" w:customStyle="1" w:styleId="xl538">
    <w:name w:val="xl538"/>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39">
    <w:name w:val="xl539"/>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D0D0D"/>
      <w:sz w:val="26"/>
      <w:szCs w:val="26"/>
      <w:lang w:val="vi-VN" w:eastAsia="vi-VN"/>
    </w:rPr>
  </w:style>
  <w:style w:type="paragraph" w:customStyle="1" w:styleId="xl540">
    <w:name w:val="xl540"/>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color w:val="0D0D0D"/>
      <w:sz w:val="26"/>
      <w:szCs w:val="26"/>
      <w:lang w:val="vi-VN" w:eastAsia="vi-VN"/>
    </w:rPr>
  </w:style>
  <w:style w:type="paragraph" w:customStyle="1" w:styleId="xl541">
    <w:name w:val="xl541"/>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404040"/>
      <w:sz w:val="26"/>
      <w:szCs w:val="26"/>
      <w:lang w:val="vi-VN" w:eastAsia="vi-VN"/>
    </w:rPr>
  </w:style>
  <w:style w:type="paragraph" w:customStyle="1" w:styleId="xl542">
    <w:name w:val="xl542"/>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43">
    <w:name w:val="xl54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44">
    <w:name w:val="xl544"/>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45">
    <w:name w:val="xl54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lang w:val="vi-VN" w:eastAsia="vi-VN"/>
    </w:rPr>
  </w:style>
  <w:style w:type="paragraph" w:customStyle="1" w:styleId="xl546">
    <w:name w:val="xl546"/>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lang w:val="vi-VN" w:eastAsia="vi-VN"/>
    </w:rPr>
  </w:style>
  <w:style w:type="table" w:customStyle="1" w:styleId="TableGrid15">
    <w:name w:val="Table Grid15"/>
    <w:basedOn w:val="TableNormal"/>
    <w:next w:val="TableGrid"/>
    <w:uiPriority w:val="99"/>
    <w:qFormat/>
    <w:rsid w:val="00AF1136"/>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rBullet2">
    <w:name w:val="User Bullet 2"/>
    <w:basedOn w:val="Normal"/>
    <w:rsid w:val="00AF1136"/>
    <w:pPr>
      <w:numPr>
        <w:numId w:val="143"/>
      </w:numPr>
      <w:tabs>
        <w:tab w:val="left" w:pos="993"/>
        <w:tab w:val="left" w:pos="2651"/>
        <w:tab w:val="left" w:pos="3600"/>
      </w:tabs>
      <w:suppressAutoHyphens/>
      <w:spacing w:before="120" w:line="288" w:lineRule="auto"/>
      <w:ind w:left="1800" w:firstLine="0"/>
    </w:pPr>
    <w:rPr>
      <w:rFonts w:ascii=".VnTime" w:hAnsi=".VnTime"/>
      <w:sz w:val="26"/>
      <w:szCs w:val="26"/>
      <w:lang w:val="pt-BR" w:eastAsia="ar-SA"/>
    </w:rPr>
  </w:style>
  <w:style w:type="paragraph" w:customStyle="1" w:styleId="11">
    <w:name w:val="1.1"/>
    <w:basedOn w:val="Normal"/>
    <w:rsid w:val="00AF1136"/>
    <w:pPr>
      <w:keepLines/>
      <w:numPr>
        <w:numId w:val="144"/>
      </w:numPr>
      <w:tabs>
        <w:tab w:val="left" w:pos="993"/>
      </w:tabs>
      <w:suppressAutoHyphens/>
      <w:spacing w:before="120" w:line="288" w:lineRule="auto"/>
    </w:pPr>
    <w:rPr>
      <w:rFonts w:ascii=".VnTime" w:hAnsi=".VnTime"/>
      <w:szCs w:val="28"/>
      <w:lang w:val="en-GB" w:eastAsia="ar-SA"/>
    </w:rPr>
  </w:style>
  <w:style w:type="paragraph" w:customStyle="1" w:styleId="xl503">
    <w:name w:val="xl503"/>
    <w:basedOn w:val="Normal"/>
    <w:rsid w:val="00AF1136"/>
    <w:pPr>
      <w:pBdr>
        <w:left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4">
    <w:name w:val="xl504"/>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5">
    <w:name w:val="xl505"/>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6">
    <w:name w:val="xl506"/>
    <w:basedOn w:val="Normal"/>
    <w:rsid w:val="00AF1136"/>
    <w:pPr>
      <w:pBdr>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7">
    <w:name w:val="xl507"/>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numbering" w:styleId="111111">
    <w:name w:val="Outline List 2"/>
    <w:basedOn w:val="NoList"/>
    <w:rsid w:val="00AF1136"/>
    <w:pPr>
      <w:numPr>
        <w:numId w:val="204"/>
      </w:numPr>
    </w:pPr>
  </w:style>
  <w:style w:type="numbering" w:customStyle="1" w:styleId="1111111">
    <w:name w:val="1 / 1.1 / 1.1.11"/>
    <w:basedOn w:val="NoList"/>
    <w:next w:val="111111"/>
    <w:rsid w:val="00AF1136"/>
  </w:style>
  <w:style w:type="paragraph" w:styleId="Quote">
    <w:name w:val="Quote"/>
    <w:basedOn w:val="Normal"/>
    <w:next w:val="Normal"/>
    <w:link w:val="QuoteChar"/>
    <w:uiPriority w:val="29"/>
    <w:qFormat/>
    <w:rsid w:val="00AF1136"/>
    <w:pPr>
      <w:tabs>
        <w:tab w:val="left" w:pos="993"/>
      </w:tabs>
      <w:spacing w:before="160"/>
      <w:ind w:left="720" w:right="720" w:firstLine="578"/>
    </w:pPr>
    <w:rPr>
      <w:i/>
      <w:iCs/>
      <w:color w:val="404040"/>
      <w:sz w:val="28"/>
      <w:szCs w:val="28"/>
      <w:lang w:val="pt-BR"/>
    </w:rPr>
  </w:style>
  <w:style w:type="character" w:customStyle="1" w:styleId="QuoteChar">
    <w:name w:val="Quote Char"/>
    <w:link w:val="Quote"/>
    <w:uiPriority w:val="29"/>
    <w:rsid w:val="00AF1136"/>
    <w:rPr>
      <w:rFonts w:ascii="Times New Roman" w:hAnsi="Times New Roman"/>
      <w:i/>
      <w:iCs/>
      <w:color w:val="404040"/>
      <w:sz w:val="28"/>
      <w:szCs w:val="28"/>
      <w:lang w:val="pt-BR" w:eastAsia="en-US"/>
    </w:rPr>
  </w:style>
  <w:style w:type="paragraph" w:styleId="IntenseQuote">
    <w:name w:val="Intense Quote"/>
    <w:basedOn w:val="Normal"/>
    <w:next w:val="Normal"/>
    <w:link w:val="IntenseQuoteChar"/>
    <w:uiPriority w:val="30"/>
    <w:qFormat/>
    <w:rsid w:val="00AF1136"/>
    <w:pPr>
      <w:pBdr>
        <w:left w:val="single" w:sz="18" w:space="12" w:color="5B9BD5"/>
      </w:pBdr>
      <w:tabs>
        <w:tab w:val="left" w:pos="993"/>
      </w:tabs>
      <w:spacing w:before="200" w:after="200" w:line="360" w:lineRule="auto"/>
      <w:ind w:left="1225" w:right="1225" w:firstLine="578"/>
    </w:pPr>
    <w:rPr>
      <w:b/>
      <w:caps/>
      <w:color w:val="2E74B5"/>
      <w:sz w:val="32"/>
      <w:szCs w:val="28"/>
      <w:lang w:val="pt-BR"/>
    </w:rPr>
  </w:style>
  <w:style w:type="character" w:customStyle="1" w:styleId="IntenseQuoteChar">
    <w:name w:val="Intense Quote Char"/>
    <w:link w:val="IntenseQuote"/>
    <w:uiPriority w:val="30"/>
    <w:rsid w:val="00AF1136"/>
    <w:rPr>
      <w:rFonts w:ascii="Times New Roman" w:hAnsi="Times New Roman"/>
      <w:b/>
      <w:caps/>
      <w:color w:val="2E74B5"/>
      <w:sz w:val="32"/>
      <w:szCs w:val="28"/>
      <w:lang w:val="pt-BR" w:eastAsia="en-US"/>
    </w:rPr>
  </w:style>
  <w:style w:type="character" w:styleId="SubtleEmphasis">
    <w:name w:val="Subtle Emphasis"/>
    <w:uiPriority w:val="19"/>
    <w:qFormat/>
    <w:rsid w:val="00AF1136"/>
    <w:rPr>
      <w:i/>
      <w:iCs/>
      <w:color w:val="404040"/>
    </w:rPr>
  </w:style>
  <w:style w:type="character" w:styleId="SubtleReference">
    <w:name w:val="Subtle Reference"/>
    <w:qFormat/>
    <w:rsid w:val="00AF1136"/>
    <w:rPr>
      <w:smallCaps/>
      <w:color w:val="404040"/>
      <w:u w:val="single" w:color="7F7F7F"/>
    </w:rPr>
  </w:style>
  <w:style w:type="character" w:styleId="BookTitle">
    <w:name w:val="Book Title"/>
    <w:uiPriority w:val="33"/>
    <w:qFormat/>
    <w:rsid w:val="00AF1136"/>
    <w:rPr>
      <w:b/>
      <w:bCs/>
      <w:smallCaps/>
    </w:rPr>
  </w:style>
  <w:style w:type="character" w:customStyle="1" w:styleId="normal-h1">
    <w:name w:val="normal-h1"/>
    <w:rsid w:val="00AF1136"/>
    <w:rPr>
      <w:rFonts w:ascii=".VnTime" w:hAnsi=".VnTime" w:hint="default"/>
      <w:color w:val="0000FF"/>
      <w:sz w:val="24"/>
      <w:szCs w:val="24"/>
    </w:rPr>
  </w:style>
  <w:style w:type="paragraph" w:customStyle="1" w:styleId="tieude30">
    <w:name w:val="tieude3"/>
    <w:basedOn w:val="mainbody"/>
    <w:uiPriority w:val="99"/>
    <w:rsid w:val="00AF1136"/>
    <w:pPr>
      <w:tabs>
        <w:tab w:val="left" w:pos="993"/>
      </w:tabs>
      <w:spacing w:before="0" w:after="0"/>
      <w:ind w:firstLine="578"/>
    </w:pPr>
    <w:rPr>
      <w:rFonts w:eastAsia="Calibri"/>
      <w:b/>
      <w:sz w:val="28"/>
      <w:lang w:val="pt-BR" w:eastAsia="en-US"/>
    </w:rPr>
  </w:style>
  <w:style w:type="paragraph" w:customStyle="1" w:styleId="Head1">
    <w:name w:val="Head1"/>
    <w:basedOn w:val="Normal"/>
    <w:uiPriority w:val="99"/>
    <w:rsid w:val="00AF1136"/>
    <w:pPr>
      <w:numPr>
        <w:numId w:val="146"/>
      </w:numPr>
      <w:tabs>
        <w:tab w:val="left" w:pos="993"/>
      </w:tabs>
      <w:spacing w:before="120" w:after="200" w:line="360" w:lineRule="auto"/>
    </w:pPr>
    <w:rPr>
      <w:rFonts w:ascii="Arial" w:hAnsi="Arial"/>
      <w:b/>
      <w:sz w:val="32"/>
      <w:lang w:val="pt-BR"/>
    </w:rPr>
  </w:style>
  <w:style w:type="paragraph" w:customStyle="1" w:styleId="Head2">
    <w:name w:val="Head2"/>
    <w:basedOn w:val="Normal"/>
    <w:uiPriority w:val="99"/>
    <w:rsid w:val="00AF1136"/>
    <w:pPr>
      <w:numPr>
        <w:ilvl w:val="1"/>
        <w:numId w:val="146"/>
      </w:numPr>
      <w:tabs>
        <w:tab w:val="left" w:pos="900"/>
        <w:tab w:val="left" w:pos="993"/>
      </w:tabs>
      <w:spacing w:before="120" w:after="200" w:line="360" w:lineRule="auto"/>
    </w:pPr>
    <w:rPr>
      <w:rFonts w:ascii="Arial" w:hAnsi="Arial"/>
      <w:b/>
      <w:sz w:val="28"/>
      <w:lang w:val="pt-BR"/>
    </w:rPr>
  </w:style>
  <w:style w:type="paragraph" w:customStyle="1" w:styleId="Head3">
    <w:name w:val="Head3"/>
    <w:basedOn w:val="Normal"/>
    <w:uiPriority w:val="99"/>
    <w:rsid w:val="00AF1136"/>
    <w:pPr>
      <w:numPr>
        <w:ilvl w:val="2"/>
        <w:numId w:val="146"/>
      </w:numPr>
      <w:tabs>
        <w:tab w:val="left" w:pos="993"/>
      </w:tabs>
      <w:spacing w:before="120" w:after="200" w:line="360" w:lineRule="auto"/>
    </w:pPr>
    <w:rPr>
      <w:rFonts w:ascii="Arial" w:hAnsi="Arial"/>
      <w:b/>
      <w:lang w:val="pt-BR"/>
    </w:rPr>
  </w:style>
  <w:style w:type="paragraph" w:customStyle="1" w:styleId="ahttable">
    <w:name w:val="aht_table"/>
    <w:basedOn w:val="Normal"/>
    <w:uiPriority w:val="99"/>
    <w:rsid w:val="00AF1136"/>
    <w:pPr>
      <w:tabs>
        <w:tab w:val="left" w:pos="993"/>
      </w:tabs>
      <w:spacing w:before="120" w:after="60"/>
      <w:ind w:firstLine="578"/>
    </w:pPr>
    <w:rPr>
      <w:rFonts w:ascii="Tahoma" w:hAnsi="Tahoma"/>
      <w:sz w:val="18"/>
      <w:lang w:val="pt-BR"/>
    </w:rPr>
  </w:style>
  <w:style w:type="paragraph" w:customStyle="1" w:styleId="SSI11">
    <w:name w:val="SSI1.1"/>
    <w:basedOn w:val="Normal"/>
    <w:uiPriority w:val="99"/>
    <w:rsid w:val="00AF1136"/>
    <w:pPr>
      <w:tabs>
        <w:tab w:val="left" w:pos="993"/>
      </w:tabs>
      <w:suppressAutoHyphens/>
      <w:spacing w:before="120" w:line="360" w:lineRule="auto"/>
      <w:ind w:firstLine="578"/>
    </w:pPr>
    <w:rPr>
      <w:rFonts w:ascii="Tahoma" w:hAnsi="Tahoma" w:cs="Tahoma"/>
      <w:b/>
      <w:bCs/>
      <w:sz w:val="20"/>
      <w:szCs w:val="28"/>
      <w:lang w:val="pt-BR" w:eastAsia="ar-SA"/>
    </w:rPr>
  </w:style>
  <w:style w:type="paragraph" w:customStyle="1" w:styleId="SSINormal">
    <w:name w:val="SSINormal"/>
    <w:basedOn w:val="Normal"/>
    <w:uiPriority w:val="99"/>
    <w:rsid w:val="00AF1136"/>
    <w:pPr>
      <w:widowControl w:val="0"/>
      <w:tabs>
        <w:tab w:val="left" w:pos="993"/>
      </w:tabs>
      <w:suppressAutoHyphens/>
      <w:spacing w:before="120" w:line="360" w:lineRule="auto"/>
      <w:ind w:right="-24" w:firstLine="360"/>
    </w:pPr>
    <w:rPr>
      <w:rFonts w:ascii="Tahoma" w:hAnsi="Tahoma" w:cs="Tahoma"/>
      <w:kern w:val="1"/>
      <w:sz w:val="20"/>
      <w:szCs w:val="28"/>
      <w:lang w:val="pt-BR"/>
    </w:rPr>
  </w:style>
  <w:style w:type="paragraph" w:customStyle="1" w:styleId="Pageheader1">
    <w:name w:val="Page header 1"/>
    <w:basedOn w:val="Normal"/>
    <w:autoRedefine/>
    <w:uiPriority w:val="99"/>
    <w:rsid w:val="00AF1136"/>
    <w:pPr>
      <w:numPr>
        <w:numId w:val="147"/>
      </w:numPr>
      <w:pBdr>
        <w:bottom w:val="single" w:sz="12" w:space="1" w:color="auto"/>
      </w:pBdr>
      <w:tabs>
        <w:tab w:val="clear" w:pos="360"/>
        <w:tab w:val="left" w:pos="993"/>
      </w:tabs>
      <w:spacing w:before="120"/>
      <w:ind w:firstLine="578"/>
    </w:pPr>
    <w:rPr>
      <w:rFonts w:ascii="Tahoma" w:hAnsi="Tahoma" w:cs="Tahoma"/>
      <w:b/>
      <w:bCs/>
      <w:sz w:val="32"/>
      <w:szCs w:val="32"/>
      <w:lang w:val="pt-BR"/>
    </w:rPr>
  </w:style>
  <w:style w:type="paragraph" w:customStyle="1" w:styleId="StyleNormalTBLeftFirstline2835ptLinespacing15li1">
    <w:name w:val="Style NormalTB + Left First line:  28.35 pt Line spacing:  1.5 li1"/>
    <w:basedOn w:val="Normal"/>
    <w:uiPriority w:val="99"/>
    <w:rsid w:val="00AF1136"/>
    <w:pPr>
      <w:tabs>
        <w:tab w:val="left" w:pos="993"/>
      </w:tabs>
      <w:spacing w:before="120" w:line="360" w:lineRule="auto"/>
      <w:ind w:firstLine="567"/>
    </w:pPr>
    <w:rPr>
      <w:sz w:val="28"/>
      <w:szCs w:val="28"/>
      <w:lang w:val="en-AU"/>
    </w:rPr>
  </w:style>
  <w:style w:type="paragraph" w:customStyle="1" w:styleId="xstyle4">
    <w:name w:val="x_style4"/>
    <w:basedOn w:val="Normal"/>
    <w:uiPriority w:val="99"/>
    <w:rsid w:val="00AF1136"/>
    <w:pPr>
      <w:tabs>
        <w:tab w:val="left" w:pos="993"/>
      </w:tabs>
      <w:spacing w:before="100" w:beforeAutospacing="1" w:after="100" w:afterAutospacing="1"/>
      <w:ind w:firstLine="578"/>
    </w:pPr>
    <w:rPr>
      <w:lang w:val="pt-BR"/>
    </w:rPr>
  </w:style>
  <w:style w:type="character" w:customStyle="1" w:styleId="1Char0">
    <w:name w:val="1.Char"/>
    <w:uiPriority w:val="99"/>
    <w:rsid w:val="00AF1136"/>
    <w:rPr>
      <w:rFonts w:eastAsia="Times New Roman"/>
      <w:b/>
      <w:i/>
      <w:sz w:val="22"/>
      <w:lang w:val="vi-VN"/>
    </w:rPr>
  </w:style>
  <w:style w:type="character" w:customStyle="1" w:styleId="I2Char1">
    <w:name w:val="I2 Char1"/>
    <w:aliases w:val="l2+toc 2 Char1,2nd level Char1,l2 + Char1,Header 2 Char1,21 Char1,Header 21 Char1,l21 Char1,h22 Char1,22 Char1,Header 22 Char1,l22 Char1,h23 Char1,23 Char1,Header 23 Char1,l23 Char1,h24 Char1,24 Char1"/>
    <w:uiPriority w:val="99"/>
    <w:locked/>
    <w:rsid w:val="00AF1136"/>
    <w:rPr>
      <w:rFonts w:ascii="Arial" w:hAnsi="Arial" w:cs="Arial"/>
      <w:b/>
      <w:bCs/>
      <w:i/>
      <w:iCs/>
      <w:sz w:val="28"/>
      <w:szCs w:val="28"/>
    </w:rPr>
  </w:style>
  <w:style w:type="paragraph" w:customStyle="1" w:styleId="StyleNormalTBLeftFirstline2835ptLinespacing15li2">
    <w:name w:val="Style NormalTB + Left First line:  28.35 pt Line spacing:  1.5 li2"/>
    <w:basedOn w:val="Normal"/>
    <w:rsid w:val="00AF1136"/>
    <w:pPr>
      <w:tabs>
        <w:tab w:val="left" w:pos="993"/>
      </w:tabs>
      <w:spacing w:before="120" w:line="360" w:lineRule="auto"/>
      <w:ind w:firstLine="567"/>
    </w:pPr>
    <w:rPr>
      <w:sz w:val="28"/>
      <w:szCs w:val="28"/>
      <w:lang w:val="en-AU"/>
    </w:rPr>
  </w:style>
  <w:style w:type="paragraph" w:customStyle="1" w:styleId="pointemrule0">
    <w:name w:val="point_emrule"/>
    <w:basedOn w:val="Normal"/>
    <w:autoRedefine/>
    <w:rsid w:val="00AF1136"/>
    <w:pPr>
      <w:tabs>
        <w:tab w:val="left" w:pos="993"/>
      </w:tabs>
      <w:spacing w:before="20" w:after="20"/>
      <w:ind w:left="789" w:hanging="360"/>
      <w:contextualSpacing/>
    </w:pPr>
    <w:rPr>
      <w:sz w:val="28"/>
      <w:lang w:val="pt-BR"/>
    </w:rPr>
  </w:style>
  <w:style w:type="character" w:customStyle="1" w:styleId="WW8Num10z1">
    <w:name w:val="WW8Num10z1"/>
    <w:uiPriority w:val="99"/>
    <w:rsid w:val="00AF1136"/>
    <w:rPr>
      <w:rFonts w:ascii="Courier New" w:hAnsi="Courier New"/>
    </w:rPr>
  </w:style>
  <w:style w:type="paragraph" w:customStyle="1" w:styleId="a3">
    <w:name w:val="a"/>
    <w:basedOn w:val="ListParagraph"/>
    <w:link w:val="aChar"/>
    <w:uiPriority w:val="99"/>
    <w:qFormat/>
    <w:rsid w:val="00AF1136"/>
    <w:pPr>
      <w:numPr>
        <w:ilvl w:val="2"/>
      </w:numPr>
      <w:tabs>
        <w:tab w:val="left" w:pos="993"/>
      </w:tabs>
      <w:spacing w:before="120" w:after="0" w:line="259" w:lineRule="auto"/>
      <w:ind w:left="1224" w:hanging="504"/>
      <w:contextualSpacing w:val="0"/>
    </w:pPr>
    <w:rPr>
      <w:i/>
      <w:sz w:val="24"/>
      <w:szCs w:val="24"/>
      <w:lang w:val="vi-VN" w:eastAsia="en-US"/>
    </w:rPr>
  </w:style>
  <w:style w:type="character" w:customStyle="1" w:styleId="aChar">
    <w:name w:val="a.Char"/>
    <w:link w:val="a3"/>
    <w:uiPriority w:val="99"/>
    <w:locked/>
    <w:rsid w:val="00AF1136"/>
    <w:rPr>
      <w:rFonts w:ascii="Times New Roman" w:hAnsi="Times New Roman"/>
      <w:i/>
      <w:sz w:val="24"/>
      <w:szCs w:val="24"/>
      <w:lang w:eastAsia="en-US"/>
    </w:rPr>
  </w:style>
  <w:style w:type="character" w:customStyle="1" w:styleId="hps">
    <w:name w:val="hps"/>
    <w:rsid w:val="00AF1136"/>
  </w:style>
  <w:style w:type="paragraph" w:customStyle="1" w:styleId="FreeForm">
    <w:name w:val="Free Form"/>
    <w:rsid w:val="00AF1136"/>
    <w:pPr>
      <w:pBdr>
        <w:top w:val="nil"/>
        <w:left w:val="nil"/>
        <w:bottom w:val="nil"/>
        <w:right w:val="nil"/>
        <w:between w:val="nil"/>
        <w:bar w:val="nil"/>
      </w:pBdr>
      <w:spacing w:line="312" w:lineRule="auto"/>
    </w:pPr>
    <w:rPr>
      <w:rFonts w:ascii="Helvetica Neue Light" w:eastAsia="Helvetica Neue Light" w:hAnsi="Helvetica Neue Light" w:cs="Helvetica Neue Light"/>
      <w:color w:val="000000"/>
      <w:sz w:val="18"/>
      <w:szCs w:val="18"/>
      <w:bdr w:val="nil"/>
      <w:lang w:val="en-US" w:eastAsia="en-US"/>
    </w:rPr>
  </w:style>
  <w:style w:type="numbering" w:customStyle="1" w:styleId="Legal">
    <w:name w:val="Legal"/>
    <w:rsid w:val="00AF1136"/>
    <w:pPr>
      <w:numPr>
        <w:numId w:val="149"/>
      </w:numPr>
    </w:pPr>
  </w:style>
  <w:style w:type="paragraph" w:customStyle="1" w:styleId="yiv7926200588">
    <w:name w:val="yiv7926200588"/>
    <w:basedOn w:val="Normal"/>
    <w:rsid w:val="00AF1136"/>
    <w:pPr>
      <w:tabs>
        <w:tab w:val="left" w:pos="993"/>
      </w:tabs>
      <w:spacing w:before="100" w:beforeAutospacing="1" w:after="100" w:afterAutospacing="1"/>
      <w:ind w:firstLine="578"/>
    </w:pPr>
    <w:rPr>
      <w:lang w:val="pt-BR"/>
    </w:rPr>
  </w:style>
  <w:style w:type="paragraph" w:customStyle="1" w:styleId="yiv7926200588msonormal">
    <w:name w:val="yiv7926200588msonormal"/>
    <w:basedOn w:val="Normal"/>
    <w:rsid w:val="00AF1136"/>
    <w:pPr>
      <w:tabs>
        <w:tab w:val="left" w:pos="993"/>
      </w:tabs>
      <w:spacing w:before="100" w:beforeAutospacing="1" w:after="100" w:afterAutospacing="1"/>
      <w:ind w:firstLine="578"/>
    </w:pPr>
    <w:rPr>
      <w:lang w:val="pt-BR"/>
    </w:rPr>
  </w:style>
  <w:style w:type="paragraph" w:customStyle="1" w:styleId="p">
    <w:name w:val="* p"/>
    <w:basedOn w:val="ListParagraph"/>
    <w:qFormat/>
    <w:rsid w:val="00AF1136"/>
    <w:pPr>
      <w:numPr>
        <w:numId w:val="150"/>
      </w:numPr>
      <w:tabs>
        <w:tab w:val="num" w:pos="360"/>
        <w:tab w:val="left" w:pos="993"/>
      </w:tabs>
      <w:spacing w:before="120" w:after="120" w:line="256" w:lineRule="auto"/>
      <w:ind w:left="2628" w:firstLine="0"/>
      <w:contextualSpacing w:val="0"/>
    </w:pPr>
    <w:rPr>
      <w:b/>
      <w:sz w:val="24"/>
      <w:szCs w:val="26"/>
      <w:lang w:val="pt-BR" w:eastAsia="en-US"/>
    </w:rPr>
  </w:style>
  <w:style w:type="table" w:customStyle="1" w:styleId="GridTable1Light-Accent11">
    <w:name w:val="Grid Table 1 Light - Accent 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AF1136"/>
    <w:pPr>
      <w:widowControl w:val="0"/>
      <w:tabs>
        <w:tab w:val="left" w:pos="993"/>
      </w:tabs>
      <w:spacing w:before="120"/>
      <w:ind w:firstLine="578"/>
    </w:pPr>
    <w:rPr>
      <w:lang w:val="pt-BR"/>
    </w:rPr>
  </w:style>
  <w:style w:type="table" w:customStyle="1" w:styleId="GridTable1Light-Accent111">
    <w:name w:val="Grid Table 1 Light - Accent 1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112">
    <w:name w:val="1 / 1.1 / 1.1.12"/>
    <w:basedOn w:val="NoList"/>
    <w:next w:val="111111"/>
    <w:rsid w:val="00AF1136"/>
  </w:style>
  <w:style w:type="table" w:customStyle="1" w:styleId="TableGrid22">
    <w:name w:val="Table Grid2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
    <w:name w:val="Legal1"/>
    <w:rsid w:val="00AF1136"/>
  </w:style>
  <w:style w:type="table" w:customStyle="1" w:styleId="GridTable1Light-Accent112">
    <w:name w:val="Grid Table 1 Light - Accent 112"/>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1111">
    <w:name w:val="Grid Table 1 Light - Accent 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xl547">
    <w:name w:val="xl547"/>
    <w:basedOn w:val="Normal"/>
    <w:rsid w:val="00AF1136"/>
    <w:pPr>
      <w:pBdr>
        <w:left w:val="single" w:sz="8" w:space="0" w:color="auto"/>
        <w:bottom w:val="single" w:sz="8" w:space="0" w:color="auto"/>
        <w:right w:val="single" w:sz="8" w:space="0" w:color="auto"/>
      </w:pBdr>
      <w:tabs>
        <w:tab w:val="left" w:pos="993"/>
      </w:tabs>
      <w:spacing w:before="100" w:beforeAutospacing="1" w:after="100" w:afterAutospacing="1"/>
      <w:ind w:firstLine="578"/>
      <w:jc w:val="center"/>
      <w:textAlignment w:val="center"/>
    </w:pPr>
    <w:rPr>
      <w:sz w:val="20"/>
      <w:szCs w:val="28"/>
      <w:lang w:val="pt-BR"/>
    </w:rPr>
  </w:style>
  <w:style w:type="paragraph" w:customStyle="1" w:styleId="LevelI">
    <w:name w:val="Level I"/>
    <w:basedOn w:val="Normal"/>
    <w:next w:val="Nidung0"/>
    <w:uiPriority w:val="99"/>
    <w:qFormat/>
    <w:rsid w:val="00AF1136"/>
    <w:pPr>
      <w:tabs>
        <w:tab w:val="left" w:pos="993"/>
      </w:tabs>
      <w:spacing w:before="360"/>
      <w:ind w:left="567" w:hanging="567"/>
      <w:outlineLvl w:val="0"/>
    </w:pPr>
    <w:rPr>
      <w:rFonts w:eastAsia="MS Mincho"/>
      <w:b/>
      <w:caps/>
      <w:sz w:val="28"/>
      <w:szCs w:val="28"/>
      <w:lang w:val="pt-BR" w:eastAsia="ja-JP"/>
    </w:rPr>
  </w:style>
  <w:style w:type="paragraph" w:customStyle="1" w:styleId="Nidung0">
    <w:name w:val="Nội dung 0"/>
    <w:basedOn w:val="Normal"/>
    <w:link w:val="Nidung0Char"/>
    <w:uiPriority w:val="99"/>
    <w:qFormat/>
    <w:rsid w:val="00AF1136"/>
    <w:pPr>
      <w:tabs>
        <w:tab w:val="left" w:pos="993"/>
      </w:tabs>
      <w:spacing w:before="120"/>
      <w:ind w:firstLine="578"/>
    </w:pPr>
    <w:rPr>
      <w:lang w:val="pt-BR"/>
    </w:rPr>
  </w:style>
  <w:style w:type="character" w:customStyle="1" w:styleId="Nidung0Char">
    <w:name w:val="Nội dung 0 Char"/>
    <w:link w:val="Nidung0"/>
    <w:uiPriority w:val="99"/>
    <w:rsid w:val="00AF1136"/>
    <w:rPr>
      <w:rFonts w:ascii="Times New Roman" w:hAnsi="Times New Roman"/>
      <w:sz w:val="24"/>
      <w:szCs w:val="22"/>
      <w:lang w:val="pt-BR" w:eastAsia="en-US"/>
    </w:rPr>
  </w:style>
  <w:style w:type="paragraph" w:customStyle="1" w:styleId="Level0">
    <w:name w:val="Level 0"/>
    <w:basedOn w:val="Normal"/>
    <w:next w:val="Nidung1"/>
    <w:uiPriority w:val="99"/>
    <w:qFormat/>
    <w:rsid w:val="00AF1136"/>
    <w:pPr>
      <w:tabs>
        <w:tab w:val="left" w:pos="993"/>
      </w:tabs>
      <w:spacing w:before="360"/>
      <w:ind w:left="992" w:hanging="425"/>
      <w:outlineLvl w:val="1"/>
    </w:pPr>
    <w:rPr>
      <w:rFonts w:eastAsia="MS Mincho"/>
      <w:b/>
      <w:sz w:val="26"/>
      <w:szCs w:val="26"/>
      <w:lang w:val="pt-BR" w:eastAsia="ja-JP"/>
    </w:rPr>
  </w:style>
  <w:style w:type="paragraph" w:customStyle="1" w:styleId="Nidung1">
    <w:name w:val="Nội dung 1"/>
    <w:basedOn w:val="Nidung0"/>
    <w:link w:val="Nidung1Char"/>
    <w:uiPriority w:val="99"/>
    <w:qFormat/>
    <w:rsid w:val="00AF1136"/>
    <w:pPr>
      <w:ind w:left="576"/>
    </w:pPr>
  </w:style>
  <w:style w:type="character" w:customStyle="1" w:styleId="Nidung1Char">
    <w:name w:val="Nội dung 1 Char"/>
    <w:link w:val="Nidung1"/>
    <w:uiPriority w:val="99"/>
    <w:rsid w:val="00AF1136"/>
    <w:rPr>
      <w:rFonts w:ascii="Times New Roman" w:hAnsi="Times New Roman"/>
      <w:sz w:val="24"/>
      <w:szCs w:val="22"/>
      <w:lang w:val="pt-BR" w:eastAsia="en-US"/>
    </w:rPr>
  </w:style>
  <w:style w:type="paragraph" w:customStyle="1" w:styleId="Level10">
    <w:name w:val="Level 1"/>
    <w:basedOn w:val="Normal"/>
    <w:next w:val="Normal"/>
    <w:link w:val="Level1Char0"/>
    <w:uiPriority w:val="99"/>
    <w:qFormat/>
    <w:rsid w:val="00AF1136"/>
    <w:pPr>
      <w:tabs>
        <w:tab w:val="left" w:pos="993"/>
      </w:tabs>
      <w:spacing w:before="360"/>
      <w:ind w:left="1559" w:hanging="567"/>
      <w:outlineLvl w:val="2"/>
    </w:pPr>
    <w:rPr>
      <w:rFonts w:eastAsia="MS Mincho"/>
      <w:b/>
      <w:lang w:val="pt-BR" w:eastAsia="ja-JP"/>
    </w:rPr>
  </w:style>
  <w:style w:type="character" w:customStyle="1" w:styleId="Level1Char0">
    <w:name w:val="Level 1 Char"/>
    <w:link w:val="Level10"/>
    <w:uiPriority w:val="99"/>
    <w:rsid w:val="00AF1136"/>
    <w:rPr>
      <w:rFonts w:ascii="Times New Roman" w:eastAsia="MS Mincho" w:hAnsi="Times New Roman"/>
      <w:b/>
      <w:sz w:val="24"/>
      <w:szCs w:val="24"/>
      <w:lang w:val="pt-BR" w:eastAsia="ja-JP"/>
    </w:rPr>
  </w:style>
  <w:style w:type="paragraph" w:customStyle="1" w:styleId="Level20">
    <w:name w:val="Level 2"/>
    <w:basedOn w:val="Normal"/>
    <w:uiPriority w:val="99"/>
    <w:qFormat/>
    <w:rsid w:val="00AF1136"/>
    <w:pPr>
      <w:tabs>
        <w:tab w:val="left" w:pos="993"/>
        <w:tab w:val="left" w:pos="1530"/>
      </w:tabs>
      <w:spacing w:before="120"/>
      <w:ind w:left="1530" w:hanging="360"/>
    </w:pPr>
    <w:rPr>
      <w:rFonts w:eastAsia="MS Mincho"/>
      <w:lang w:val="pt-BR" w:eastAsia="ja-JP"/>
    </w:rPr>
  </w:style>
  <w:style w:type="paragraph" w:customStyle="1" w:styleId="Level30">
    <w:name w:val="Level 3"/>
    <w:basedOn w:val="Normal"/>
    <w:uiPriority w:val="99"/>
    <w:qFormat/>
    <w:rsid w:val="00AF1136"/>
    <w:pPr>
      <w:tabs>
        <w:tab w:val="left" w:pos="993"/>
        <w:tab w:val="left" w:pos="1890"/>
      </w:tabs>
      <w:spacing w:before="120"/>
      <w:ind w:left="1890" w:hanging="360"/>
      <w:outlineLvl w:val="5"/>
    </w:pPr>
    <w:rPr>
      <w:rFonts w:eastAsia="MS Mincho"/>
      <w:lang w:val="pt-BR" w:eastAsia="ja-JP"/>
    </w:rPr>
  </w:style>
  <w:style w:type="paragraph" w:customStyle="1" w:styleId="Level50">
    <w:name w:val="Level 5"/>
    <w:basedOn w:val="Normal"/>
    <w:uiPriority w:val="99"/>
    <w:qFormat/>
    <w:rsid w:val="00AF1136"/>
    <w:pPr>
      <w:tabs>
        <w:tab w:val="left" w:pos="993"/>
        <w:tab w:val="left" w:pos="2610"/>
      </w:tabs>
      <w:spacing w:before="120"/>
      <w:ind w:left="2610" w:hanging="360"/>
    </w:pPr>
    <w:rPr>
      <w:rFonts w:eastAsia="MS Mincho"/>
      <w:lang w:val="pt-BR" w:eastAsia="ja-JP"/>
    </w:rPr>
  </w:style>
  <w:style w:type="paragraph" w:customStyle="1" w:styleId="LevelE1">
    <w:name w:val="Level E1"/>
    <w:basedOn w:val="Normal"/>
    <w:link w:val="LevelE1Char"/>
    <w:uiPriority w:val="99"/>
    <w:qFormat/>
    <w:rsid w:val="00AF1136"/>
    <w:pPr>
      <w:numPr>
        <w:numId w:val="151"/>
      </w:numPr>
      <w:tabs>
        <w:tab w:val="left" w:pos="990"/>
      </w:tabs>
      <w:spacing w:before="120"/>
    </w:pPr>
    <w:rPr>
      <w:rFonts w:eastAsia="MS Mincho"/>
      <w:lang w:val="pt-BR" w:eastAsia="ja-JP"/>
    </w:rPr>
  </w:style>
  <w:style w:type="paragraph" w:customStyle="1" w:styleId="LevelE2">
    <w:name w:val="Level E2"/>
    <w:basedOn w:val="Normal"/>
    <w:link w:val="LevelE2Char"/>
    <w:uiPriority w:val="99"/>
    <w:qFormat/>
    <w:rsid w:val="00AF1136"/>
    <w:pPr>
      <w:numPr>
        <w:numId w:val="152"/>
      </w:numPr>
      <w:tabs>
        <w:tab w:val="left" w:pos="990"/>
      </w:tabs>
      <w:spacing w:before="120"/>
    </w:pPr>
    <w:rPr>
      <w:rFonts w:eastAsia="MS Mincho"/>
      <w:lang w:val="pt-BR" w:eastAsia="ja-JP"/>
    </w:rPr>
  </w:style>
  <w:style w:type="character" w:customStyle="1" w:styleId="LevelE1Char">
    <w:name w:val="Level E1 Char"/>
    <w:link w:val="LevelE1"/>
    <w:uiPriority w:val="99"/>
    <w:rsid w:val="00AF1136"/>
    <w:rPr>
      <w:rFonts w:ascii="Times New Roman" w:eastAsia="MS Mincho" w:hAnsi="Times New Roman"/>
      <w:sz w:val="24"/>
      <w:szCs w:val="24"/>
      <w:lang w:val="pt-BR" w:eastAsia="ja-JP"/>
    </w:rPr>
  </w:style>
  <w:style w:type="character" w:customStyle="1" w:styleId="LevelE2Char">
    <w:name w:val="Level E2 Char"/>
    <w:link w:val="LevelE2"/>
    <w:uiPriority w:val="99"/>
    <w:rsid w:val="00AF1136"/>
    <w:rPr>
      <w:rFonts w:ascii="Times New Roman" w:eastAsia="MS Mincho" w:hAnsi="Times New Roman"/>
      <w:sz w:val="24"/>
      <w:szCs w:val="24"/>
      <w:lang w:val="pt-BR" w:eastAsia="ja-JP"/>
    </w:rPr>
  </w:style>
  <w:style w:type="paragraph" w:customStyle="1" w:styleId="xl548">
    <w:name w:val="xl5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9">
    <w:name w:val="xl5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50">
    <w:name w:val="xl550"/>
    <w:basedOn w:val="Normal"/>
    <w:rsid w:val="00AF1136"/>
    <w:pPr>
      <w:shd w:val="clear" w:color="000000" w:fill="8DB4E3"/>
      <w:tabs>
        <w:tab w:val="left" w:pos="993"/>
      </w:tabs>
      <w:spacing w:before="100" w:beforeAutospacing="1" w:after="100" w:afterAutospacing="1"/>
      <w:ind w:firstLine="578"/>
      <w:jc w:val="center"/>
      <w:textAlignment w:val="center"/>
    </w:pPr>
    <w:rPr>
      <w:b/>
      <w:bCs/>
      <w:lang w:val="pt-BR"/>
    </w:rPr>
  </w:style>
  <w:style w:type="paragraph" w:customStyle="1" w:styleId="xl551">
    <w:name w:val="xl551"/>
    <w:basedOn w:val="Normal"/>
    <w:rsid w:val="00AF1136"/>
    <w:pPr>
      <w:shd w:val="clear" w:color="000000" w:fill="8DB4E3"/>
      <w:tabs>
        <w:tab w:val="left" w:pos="993"/>
      </w:tabs>
      <w:spacing w:before="100" w:beforeAutospacing="1" w:after="100" w:afterAutospacing="1"/>
      <w:ind w:firstLine="578"/>
      <w:textAlignment w:val="center"/>
    </w:pPr>
    <w:rPr>
      <w:b/>
      <w:bCs/>
      <w:lang w:val="pt-BR"/>
    </w:rPr>
  </w:style>
  <w:style w:type="character" w:customStyle="1" w:styleId="FirstLineCharCharChar">
    <w:name w:val="First Line Char Char Char"/>
    <w:link w:val="FirstLineCharChar"/>
    <w:locked/>
    <w:rsid w:val="00AF1136"/>
    <w:rPr>
      <w:rFonts w:ascii="Times New Roman" w:hAnsi="Times New Roman"/>
      <w:color w:val="000000"/>
      <w:sz w:val="26"/>
      <w:szCs w:val="26"/>
      <w:lang w:val="de-DE"/>
    </w:rPr>
  </w:style>
  <w:style w:type="paragraph" w:customStyle="1" w:styleId="FirstLineCharChar">
    <w:name w:val="First Line Char Char"/>
    <w:basedOn w:val="Normal"/>
    <w:next w:val="Normal"/>
    <w:link w:val="FirstLineCharCharChar"/>
    <w:rsid w:val="00AF1136"/>
    <w:pPr>
      <w:tabs>
        <w:tab w:val="left" w:pos="993"/>
        <w:tab w:val="num" w:pos="1440"/>
      </w:tabs>
      <w:spacing w:before="60" w:after="60" w:line="288" w:lineRule="auto"/>
      <w:ind w:left="1440" w:hanging="720"/>
      <w:contextualSpacing/>
    </w:pPr>
    <w:rPr>
      <w:color w:val="000000"/>
      <w:sz w:val="26"/>
      <w:szCs w:val="26"/>
      <w:lang w:val="de-DE" w:eastAsia="vi-VN"/>
    </w:rPr>
  </w:style>
  <w:style w:type="paragraph" w:customStyle="1" w:styleId="Body-Text">
    <w:name w:val="Body-Text"/>
    <w:basedOn w:val="Normal"/>
    <w:link w:val="Body-TextChar"/>
    <w:autoRedefine/>
    <w:qFormat/>
    <w:rsid w:val="00AF1136"/>
    <w:pPr>
      <w:tabs>
        <w:tab w:val="left" w:pos="993"/>
      </w:tabs>
      <w:adjustRightInd w:val="0"/>
      <w:spacing w:before="120" w:line="360" w:lineRule="auto"/>
      <w:ind w:firstLine="578"/>
      <w:textAlignment w:val="baseline"/>
    </w:pPr>
    <w:rPr>
      <w:sz w:val="28"/>
      <w:szCs w:val="28"/>
      <w:lang w:val="vi-VN" w:eastAsia="ja-JP"/>
    </w:rPr>
  </w:style>
  <w:style w:type="character" w:customStyle="1" w:styleId="Body-TextChar">
    <w:name w:val="Body-Text Char"/>
    <w:link w:val="Body-Text"/>
    <w:rsid w:val="00AF1136"/>
    <w:rPr>
      <w:rFonts w:ascii="Times New Roman" w:hAnsi="Times New Roman"/>
      <w:sz w:val="28"/>
      <w:szCs w:val="28"/>
      <w:lang w:eastAsia="ja-JP"/>
    </w:rPr>
  </w:style>
  <w:style w:type="paragraph" w:customStyle="1" w:styleId="4-Mcanh">
    <w:name w:val="4 - Mục a nhỏ"/>
    <w:basedOn w:val="Heading4"/>
    <w:autoRedefine/>
    <w:qFormat/>
    <w:rsid w:val="00AF1136"/>
    <w:pPr>
      <w:keepLines/>
      <w:tabs>
        <w:tab w:val="left" w:pos="360"/>
        <w:tab w:val="left" w:pos="993"/>
      </w:tabs>
      <w:spacing w:before="0" w:line="360" w:lineRule="auto"/>
      <w:outlineLvl w:val="9"/>
    </w:pPr>
    <w:rPr>
      <w:rFonts w:eastAsia="SimSun"/>
      <w:iCs w:val="0"/>
      <w:lang w:val="fr-FR"/>
    </w:rPr>
  </w:style>
  <w:style w:type="paragraph" w:customStyle="1" w:styleId="Bd-1BodyText1">
    <w:name w:val="Bd-1 (BodyText 1)"/>
    <w:link w:val="Bd-1BodyText1Char"/>
    <w:qFormat/>
    <w:rsid w:val="00AF1136"/>
    <w:pPr>
      <w:keepNext/>
      <w:widowControl w:val="0"/>
      <w:adjustRightInd w:val="0"/>
      <w:snapToGrid w:val="0"/>
      <w:spacing w:before="120"/>
      <w:ind w:left="720"/>
      <w:jc w:val="both"/>
      <w:textAlignment w:val="baseline"/>
    </w:pPr>
    <w:rPr>
      <w:rFonts w:ascii="Times New Roman" w:eastAsia="Times New Roman" w:hAnsi="Times New Roman"/>
      <w:sz w:val="28"/>
      <w:lang w:val="en-GB" w:eastAsia="en-US"/>
    </w:rPr>
  </w:style>
  <w:style w:type="character" w:customStyle="1" w:styleId="Bd-1BodyText1Char">
    <w:name w:val="Bd-1 (BodyText 1) Char"/>
    <w:link w:val="Bd-1BodyText1"/>
    <w:rsid w:val="00AF1136"/>
    <w:rPr>
      <w:rFonts w:ascii="Times New Roman" w:eastAsia="Times New Roman" w:hAnsi="Times New Roman"/>
      <w:sz w:val="28"/>
      <w:lang w:val="en-GB" w:eastAsia="en-US"/>
    </w:rPr>
  </w:style>
  <w:style w:type="paragraph" w:customStyle="1" w:styleId="91Nidung">
    <w:name w:val="9.1 Nội dung"/>
    <w:basedOn w:val="Body-Text"/>
    <w:link w:val="91NidungChar"/>
    <w:qFormat/>
    <w:rsid w:val="00AF1136"/>
  </w:style>
  <w:style w:type="character" w:customStyle="1" w:styleId="91NidungChar">
    <w:name w:val="9.1 Nội dung Char"/>
    <w:link w:val="91Nidung"/>
    <w:rsid w:val="00AF1136"/>
    <w:rPr>
      <w:rFonts w:ascii="Times New Roman" w:hAnsi="Times New Roman"/>
      <w:sz w:val="28"/>
      <w:szCs w:val="28"/>
      <w:lang w:eastAsia="ja-JP"/>
    </w:rPr>
  </w:style>
  <w:style w:type="table" w:customStyle="1" w:styleId="FPTTable1">
    <w:name w:val="FPT_Table1"/>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Alt0">
    <w:name w:val="Logo Alt"/>
    <w:basedOn w:val="Normal"/>
    <w:uiPriority w:val="99"/>
    <w:unhideWhenUsed/>
    <w:rsid w:val="00AF1136"/>
    <w:pPr>
      <w:tabs>
        <w:tab w:val="left" w:pos="993"/>
      </w:tabs>
      <w:spacing w:before="720"/>
      <w:ind w:left="720" w:firstLine="578"/>
    </w:pPr>
    <w:rPr>
      <w:sz w:val="28"/>
      <w:szCs w:val="28"/>
      <w:lang w:val="pt-BR" w:eastAsia="ja-JP"/>
    </w:rPr>
  </w:style>
  <w:style w:type="paragraph" w:customStyle="1" w:styleId="FooterAlt0">
    <w:name w:val="Footer Alt"/>
    <w:basedOn w:val="Normal"/>
    <w:uiPriority w:val="99"/>
    <w:unhideWhenUsed/>
    <w:qFormat/>
    <w:rsid w:val="00AF1136"/>
    <w:pPr>
      <w:tabs>
        <w:tab w:val="left" w:pos="993"/>
      </w:tabs>
      <w:spacing w:before="120"/>
      <w:ind w:firstLine="578"/>
    </w:pPr>
    <w:rPr>
      <w:i/>
      <w:iCs/>
      <w:sz w:val="18"/>
      <w:szCs w:val="18"/>
      <w:lang w:val="pt-BR" w:eastAsia="ja-JP"/>
    </w:rPr>
  </w:style>
  <w:style w:type="table" w:customStyle="1" w:styleId="TableGridLight11">
    <w:name w:val="Table Grid Light11"/>
    <w:basedOn w:val="TableNormal"/>
    <w:uiPriority w:val="40"/>
    <w:rsid w:val="00AF1136"/>
    <w:rPr>
      <w:rFonts w:ascii="Book Antiqua" w:eastAsia="Book Antiqua" w:hAnsi="Book Antiqua"/>
      <w:color w:val="000000"/>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1111113">
    <w:name w:val="1 / 1.1 / 1.1.13"/>
    <w:basedOn w:val="NoList"/>
    <w:next w:val="111111"/>
    <w:rsid w:val="00AF1136"/>
    <w:pPr>
      <w:numPr>
        <w:numId w:val="145"/>
      </w:numPr>
    </w:pPr>
  </w:style>
  <w:style w:type="numbering" w:customStyle="1" w:styleId="11111">
    <w:name w:val="1 / 1.1.11"/>
    <w:basedOn w:val="NoList"/>
    <w:next w:val="111111"/>
    <w:rsid w:val="00AF1136"/>
  </w:style>
  <w:style w:type="table" w:customStyle="1" w:styleId="TableGrid23">
    <w:name w:val="Table Grid2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2">
    <w:name w:val="Legal2"/>
    <w:rsid w:val="00AF1136"/>
    <w:pPr>
      <w:numPr>
        <w:numId w:val="148"/>
      </w:numPr>
    </w:pPr>
  </w:style>
  <w:style w:type="table" w:customStyle="1" w:styleId="GridTable1Light-Accent113">
    <w:name w:val="Grid Table 1 Light - Accent 113"/>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42">
    <w:name w:val="Table Grid42"/>
    <w:basedOn w:val="TableNormal"/>
    <w:next w:val="TableGrid"/>
    <w:uiPriority w:val="39"/>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2">
    <w:name w:val="Grid Table 1 Light - Accent 1112"/>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2">
    <w:name w:val="1 / 1.1.12"/>
    <w:basedOn w:val="NoList"/>
    <w:next w:val="111111"/>
    <w:rsid w:val="00AF1136"/>
    <w:pPr>
      <w:numPr>
        <w:numId w:val="3"/>
      </w:numPr>
    </w:pPr>
  </w:style>
  <w:style w:type="table" w:customStyle="1" w:styleId="TableGrid121">
    <w:name w:val="Table Grid12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1">
    <w:name w:val="Legal11"/>
    <w:rsid w:val="00AF1136"/>
    <w:pPr>
      <w:numPr>
        <w:numId w:val="36"/>
      </w:numPr>
    </w:pPr>
  </w:style>
  <w:style w:type="table" w:customStyle="1" w:styleId="GridTable1Light-Accent1121">
    <w:name w:val="Grid Table 1 Light - Accent 112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1111">
    <w:name w:val="Table Grid111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1">
    <w:name w:val="Grid Table 1 Light - Accent 1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TXT-Normal">
    <w:name w:val="TXT-Normal"/>
    <w:basedOn w:val="Normal"/>
    <w:link w:val="TXT-NormalChar"/>
    <w:uiPriority w:val="99"/>
    <w:rsid w:val="00AF1136"/>
    <w:pPr>
      <w:tabs>
        <w:tab w:val="left" w:pos="993"/>
      </w:tabs>
      <w:spacing w:before="120" w:line="360" w:lineRule="auto"/>
      <w:ind w:firstLine="567"/>
    </w:pPr>
    <w:rPr>
      <w:color w:val="000000"/>
      <w:lang w:val="x-none" w:eastAsia="x-none"/>
    </w:rPr>
  </w:style>
  <w:style w:type="character" w:customStyle="1" w:styleId="TXT-NormalChar">
    <w:name w:val="TXT-Normal Char"/>
    <w:link w:val="TXT-Normal"/>
    <w:uiPriority w:val="99"/>
    <w:locked/>
    <w:rsid w:val="00AF1136"/>
    <w:rPr>
      <w:color w:val="000000"/>
      <w:sz w:val="24"/>
      <w:szCs w:val="24"/>
      <w:lang w:val="x-none" w:eastAsia="x-none"/>
    </w:rPr>
  </w:style>
  <w:style w:type="paragraph" w:customStyle="1" w:styleId="1vanban">
    <w:name w:val="1 van ban"/>
    <w:basedOn w:val="Normal"/>
    <w:link w:val="1vanbanChar"/>
    <w:qFormat/>
    <w:rsid w:val="00AF1136"/>
    <w:pPr>
      <w:keepLines/>
      <w:widowControl w:val="0"/>
      <w:tabs>
        <w:tab w:val="left" w:pos="993"/>
      </w:tabs>
      <w:spacing w:before="120" w:line="288" w:lineRule="auto"/>
      <w:ind w:firstLine="284"/>
    </w:pPr>
    <w:rPr>
      <w:sz w:val="28"/>
      <w:szCs w:val="26"/>
      <w:lang w:val="nb-NO"/>
    </w:rPr>
  </w:style>
  <w:style w:type="character" w:customStyle="1" w:styleId="1vanbanChar">
    <w:name w:val="1 van ban Char"/>
    <w:link w:val="1vanban"/>
    <w:rsid w:val="00AF1136"/>
    <w:rPr>
      <w:rFonts w:ascii="Times New Roman" w:hAnsi="Times New Roman"/>
      <w:sz w:val="28"/>
      <w:szCs w:val="26"/>
      <w:lang w:val="nb-NO" w:eastAsia="en-US"/>
    </w:rPr>
  </w:style>
  <w:style w:type="paragraph" w:customStyle="1" w:styleId="Style69">
    <w:name w:val="Style69"/>
    <w:basedOn w:val="Normal"/>
    <w:qFormat/>
    <w:rsid w:val="00AF1136"/>
    <w:pPr>
      <w:numPr>
        <w:numId w:val="153"/>
      </w:numPr>
      <w:tabs>
        <w:tab w:val="left" w:pos="993"/>
      </w:tabs>
      <w:spacing w:before="120"/>
    </w:pPr>
    <w:rPr>
      <w:sz w:val="26"/>
      <w:szCs w:val="26"/>
      <w:lang w:val="pt-BR"/>
    </w:rPr>
  </w:style>
  <w:style w:type="paragraph" w:customStyle="1" w:styleId="Bul-1">
    <w:name w:val="Bul-1"/>
    <w:basedOn w:val="BodyText"/>
    <w:uiPriority w:val="99"/>
    <w:rsid w:val="00AF1136"/>
    <w:pPr>
      <w:numPr>
        <w:numId w:val="154"/>
      </w:numPr>
      <w:tabs>
        <w:tab w:val="left" w:pos="236"/>
        <w:tab w:val="num" w:pos="360"/>
        <w:tab w:val="left" w:pos="993"/>
      </w:tabs>
      <w:spacing w:before="0"/>
      <w:ind w:left="236" w:hanging="214"/>
    </w:pPr>
    <w:rPr>
      <w:rFonts w:ascii="Arial" w:eastAsia="MS Mincho" w:hAnsi="Arial"/>
      <w:bCs w:val="0"/>
      <w:spacing w:val="-4"/>
      <w:kern w:val="28"/>
      <w:sz w:val="18"/>
      <w:szCs w:val="18"/>
      <w:lang w:val="pt-BR" w:eastAsia="ja-JP"/>
    </w:rPr>
  </w:style>
  <w:style w:type="character" w:customStyle="1" w:styleId="DefaultChar">
    <w:name w:val="Default Char"/>
    <w:link w:val="Default"/>
    <w:rsid w:val="00AF1136"/>
    <w:rPr>
      <w:rFonts w:ascii="Times New Roman" w:eastAsia="Times New Roman" w:hAnsi="Times New Roman"/>
      <w:color w:val="000000"/>
      <w:sz w:val="24"/>
      <w:szCs w:val="24"/>
      <w:lang w:val="en-US" w:eastAsia="en-US"/>
    </w:rPr>
  </w:style>
  <w:style w:type="character" w:customStyle="1" w:styleId="Bullet2CharChar">
    <w:name w:val="Bullet 2 Char Char"/>
    <w:link w:val="Bullet20"/>
    <w:rsid w:val="00AF1136"/>
    <w:rPr>
      <w:rFonts w:ascii="Times New Roman" w:eastAsia="Times New Roman" w:hAnsi="Times New Roman"/>
      <w:snapToGrid w:val="0"/>
      <w:color w:val="000000"/>
      <w:sz w:val="26"/>
      <w:lang w:val="en-US" w:eastAsia="en-US"/>
    </w:rPr>
  </w:style>
  <w:style w:type="paragraph" w:customStyle="1" w:styleId="kbullet1">
    <w:name w:val="kbullet1"/>
    <w:basedOn w:val="Normal"/>
    <w:rsid w:val="00AF1136"/>
    <w:pPr>
      <w:numPr>
        <w:numId w:val="155"/>
      </w:numPr>
      <w:tabs>
        <w:tab w:val="left" w:pos="993"/>
      </w:tabs>
      <w:spacing w:before="120" w:line="288" w:lineRule="auto"/>
    </w:pPr>
    <w:rPr>
      <w:szCs w:val="28"/>
      <w:lang w:val="pt-BR"/>
    </w:rPr>
  </w:style>
  <w:style w:type="paragraph" w:customStyle="1" w:styleId="bang0">
    <w:name w:val="bang"/>
    <w:basedOn w:val="Normal"/>
    <w:qFormat/>
    <w:rsid w:val="00AF1136"/>
    <w:pPr>
      <w:tabs>
        <w:tab w:val="left" w:pos="993"/>
      </w:tabs>
      <w:spacing w:before="120"/>
      <w:ind w:firstLine="578"/>
    </w:pPr>
    <w:rPr>
      <w:bCs/>
      <w:color w:val="000000"/>
      <w:lang w:val="pt-BR"/>
    </w:rPr>
  </w:style>
  <w:style w:type="table" w:customStyle="1" w:styleId="TableGrid141">
    <w:name w:val="Table Grid141"/>
    <w:basedOn w:val="TableNormal"/>
    <w:next w:val="TableGrid"/>
    <w:uiPriority w:val="59"/>
    <w:rsid w:val="00AF1136"/>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1">
    <w:name w:val="level 2"/>
    <w:basedOn w:val="Normal"/>
    <w:link w:val="level2Char"/>
    <w:rsid w:val="00AF1136"/>
    <w:pPr>
      <w:tabs>
        <w:tab w:val="left" w:pos="993"/>
      </w:tabs>
      <w:spacing w:before="40" w:after="40" w:line="400" w:lineRule="exact"/>
      <w:ind w:firstLine="578"/>
      <w:outlineLvl w:val="1"/>
    </w:pPr>
    <w:rPr>
      <w:rFonts w:eastAsia="MS Mincho"/>
      <w:b/>
      <w:kern w:val="28"/>
      <w:sz w:val="28"/>
      <w:szCs w:val="28"/>
      <w:lang w:val="da-DK" w:eastAsia="zh-CN"/>
    </w:rPr>
  </w:style>
  <w:style w:type="character" w:customStyle="1" w:styleId="level2Char">
    <w:name w:val="level 2 Char"/>
    <w:link w:val="level21"/>
    <w:rsid w:val="00AF1136"/>
    <w:rPr>
      <w:rFonts w:ascii="Times New Roman" w:eastAsia="MS Mincho" w:hAnsi="Times New Roman"/>
      <w:b/>
      <w:kern w:val="28"/>
      <w:sz w:val="28"/>
      <w:szCs w:val="28"/>
      <w:lang w:val="da-DK" w:eastAsia="zh-CN"/>
    </w:rPr>
  </w:style>
  <w:style w:type="character" w:customStyle="1" w:styleId="WW8Num1z0">
    <w:name w:val="WW8Num1z0"/>
    <w:rsid w:val="00AF1136"/>
    <w:rPr>
      <w:rFonts w:ascii="Symbol" w:hAnsi="Symbol"/>
    </w:rPr>
  </w:style>
  <w:style w:type="character" w:customStyle="1" w:styleId="WW8Num1z1">
    <w:name w:val="WW8Num1z1"/>
    <w:rsid w:val="00AF1136"/>
    <w:rPr>
      <w:rFonts w:ascii="Courier New" w:hAnsi="Courier New" w:cs="Courier New"/>
    </w:rPr>
  </w:style>
  <w:style w:type="character" w:customStyle="1" w:styleId="WW8Num1z2">
    <w:name w:val="WW8Num1z2"/>
    <w:rsid w:val="00AF1136"/>
    <w:rPr>
      <w:rFonts w:ascii="Wingdings" w:hAnsi="Wingdings"/>
    </w:rPr>
  </w:style>
  <w:style w:type="character" w:customStyle="1" w:styleId="WW8Num3z0">
    <w:name w:val="WW8Num3z0"/>
    <w:rsid w:val="00AF1136"/>
    <w:rPr>
      <w:rFonts w:ascii="Shruti" w:hAnsi="Shruti"/>
    </w:rPr>
  </w:style>
  <w:style w:type="character" w:customStyle="1" w:styleId="WW8Num3z1">
    <w:name w:val="WW8Num3z1"/>
    <w:rsid w:val="00AF1136"/>
    <w:rPr>
      <w:rFonts w:ascii="Courier New" w:hAnsi="Courier New" w:cs="Courier New"/>
    </w:rPr>
  </w:style>
  <w:style w:type="character" w:customStyle="1" w:styleId="WW8Num3z2">
    <w:name w:val="WW8Num3z2"/>
    <w:rsid w:val="00AF1136"/>
    <w:rPr>
      <w:rFonts w:ascii="Wingdings" w:hAnsi="Wingdings"/>
    </w:rPr>
  </w:style>
  <w:style w:type="character" w:customStyle="1" w:styleId="WW8Num3z3">
    <w:name w:val="WW8Num3z3"/>
    <w:rsid w:val="00AF1136"/>
    <w:rPr>
      <w:rFonts w:ascii="Symbol" w:hAnsi="Symbol"/>
    </w:rPr>
  </w:style>
  <w:style w:type="character" w:customStyle="1" w:styleId="WW8Num4z0">
    <w:name w:val="WW8Num4z0"/>
    <w:rsid w:val="00AF1136"/>
    <w:rPr>
      <w:rFonts w:ascii="Times New Roman" w:hAnsi="Times New Roman" w:cs="Times New Roman"/>
      <w:color w:val="auto"/>
    </w:rPr>
  </w:style>
  <w:style w:type="character" w:customStyle="1" w:styleId="WW8Num4z1">
    <w:name w:val="WW8Num4z1"/>
    <w:rsid w:val="00AF1136"/>
    <w:rPr>
      <w:rFonts w:ascii="Symbol" w:hAnsi="Symbol"/>
      <w:color w:val="auto"/>
    </w:rPr>
  </w:style>
  <w:style w:type="character" w:customStyle="1" w:styleId="WW8Num4z2">
    <w:name w:val="WW8Num4z2"/>
    <w:rsid w:val="00AF1136"/>
    <w:rPr>
      <w:rFonts w:ascii="Wingdings" w:hAnsi="Wingdings"/>
    </w:rPr>
  </w:style>
  <w:style w:type="character" w:customStyle="1" w:styleId="WW8Num4z3">
    <w:name w:val="WW8Num4z3"/>
    <w:rsid w:val="00AF1136"/>
    <w:rPr>
      <w:rFonts w:ascii="Symbol" w:hAnsi="Symbol"/>
    </w:rPr>
  </w:style>
  <w:style w:type="character" w:customStyle="1" w:styleId="WW8Num4z4">
    <w:name w:val="WW8Num4z4"/>
    <w:rsid w:val="00AF1136"/>
    <w:rPr>
      <w:rFonts w:ascii="Courier New" w:hAnsi="Courier New" w:cs="Courier New"/>
    </w:rPr>
  </w:style>
  <w:style w:type="character" w:customStyle="1" w:styleId="WW8Num6z2">
    <w:name w:val="WW8Num6z2"/>
    <w:rsid w:val="00AF1136"/>
    <w:rPr>
      <w:rFonts w:ascii="Wingdings" w:hAnsi="Wingdings"/>
    </w:rPr>
  </w:style>
  <w:style w:type="character" w:customStyle="1" w:styleId="WW8Num6z3">
    <w:name w:val="WW8Num6z3"/>
    <w:rsid w:val="00AF1136"/>
    <w:rPr>
      <w:rFonts w:ascii="Symbol" w:hAnsi="Symbol"/>
    </w:rPr>
  </w:style>
  <w:style w:type="character" w:customStyle="1" w:styleId="WW8Num7z0">
    <w:name w:val="WW8Num7z0"/>
    <w:rsid w:val="00AF1136"/>
    <w:rPr>
      <w:rFonts w:ascii="Times New Roman" w:hAnsi="Times New Roman"/>
      <w:b w:val="0"/>
      <w:sz w:val="28"/>
    </w:rPr>
  </w:style>
  <w:style w:type="character" w:customStyle="1" w:styleId="WW8Num7z1">
    <w:name w:val="WW8Num7z1"/>
    <w:rsid w:val="00AF1136"/>
    <w:rPr>
      <w:b w:val="0"/>
      <w:sz w:val="28"/>
    </w:rPr>
  </w:style>
  <w:style w:type="character" w:customStyle="1" w:styleId="WW8Num8z0">
    <w:name w:val="WW8Num8z0"/>
    <w:rsid w:val="00AF1136"/>
    <w:rPr>
      <w:rFonts w:ascii="Symbol" w:hAnsi="Symbol"/>
      <w:sz w:val="24"/>
      <w:szCs w:val="24"/>
    </w:rPr>
  </w:style>
  <w:style w:type="character" w:customStyle="1" w:styleId="WW8Num8z1">
    <w:name w:val="WW8Num8z1"/>
    <w:rsid w:val="00AF1136"/>
    <w:rPr>
      <w:sz w:val="24"/>
      <w:szCs w:val="24"/>
    </w:rPr>
  </w:style>
  <w:style w:type="character" w:customStyle="1" w:styleId="WW8Num8z2">
    <w:name w:val="WW8Num8z2"/>
    <w:rsid w:val="00AF1136"/>
    <w:rPr>
      <w:rFonts w:ascii="Wingdings" w:hAnsi="Wingdings"/>
    </w:rPr>
  </w:style>
  <w:style w:type="character" w:customStyle="1" w:styleId="WW8Num8z3">
    <w:name w:val="WW8Num8z3"/>
    <w:rsid w:val="00AF1136"/>
    <w:rPr>
      <w:rFonts w:ascii="Symbol" w:hAnsi="Symbol"/>
    </w:rPr>
  </w:style>
  <w:style w:type="character" w:customStyle="1" w:styleId="WW8Num8z4">
    <w:name w:val="WW8Num8z4"/>
    <w:rsid w:val="00AF1136"/>
    <w:rPr>
      <w:rFonts w:ascii="Courier New" w:hAnsi="Courier New" w:cs="Courier New"/>
    </w:rPr>
  </w:style>
  <w:style w:type="character" w:customStyle="1" w:styleId="WW8Num10z2">
    <w:name w:val="WW8Num10z2"/>
    <w:rsid w:val="00AF1136"/>
    <w:rPr>
      <w:rFonts w:ascii="Wingdings" w:hAnsi="Wingdings"/>
    </w:rPr>
  </w:style>
  <w:style w:type="character" w:customStyle="1" w:styleId="WW8Num10z3">
    <w:name w:val="WW8Num10z3"/>
    <w:rsid w:val="00AF1136"/>
    <w:rPr>
      <w:rFonts w:ascii="Symbol" w:hAnsi="Symbol"/>
    </w:rPr>
  </w:style>
  <w:style w:type="character" w:customStyle="1" w:styleId="WW8Num11z0">
    <w:name w:val="WW8Num11z0"/>
    <w:rsid w:val="00AF1136"/>
    <w:rPr>
      <w:b w:val="0"/>
    </w:rPr>
  </w:style>
  <w:style w:type="character" w:customStyle="1" w:styleId="WW8Num12z0">
    <w:name w:val="WW8Num12z0"/>
    <w:rsid w:val="00AF1136"/>
    <w:rPr>
      <w:rFonts w:ascii="Times New Roman" w:eastAsia="Calibri" w:hAnsi="Times New Roman" w:cs="Times New Roman"/>
    </w:rPr>
  </w:style>
  <w:style w:type="character" w:customStyle="1" w:styleId="WW8Num12z1">
    <w:name w:val="WW8Num12z1"/>
    <w:rsid w:val="00AF1136"/>
    <w:rPr>
      <w:rFonts w:ascii="Courier New" w:hAnsi="Courier New" w:cs="Courier New"/>
    </w:rPr>
  </w:style>
  <w:style w:type="character" w:customStyle="1" w:styleId="WW8Num12z2">
    <w:name w:val="WW8Num12z2"/>
    <w:rsid w:val="00AF1136"/>
    <w:rPr>
      <w:rFonts w:ascii="Wingdings" w:hAnsi="Wingdings"/>
    </w:rPr>
  </w:style>
  <w:style w:type="character" w:customStyle="1" w:styleId="WW8Num12z3">
    <w:name w:val="WW8Num12z3"/>
    <w:rsid w:val="00AF1136"/>
    <w:rPr>
      <w:rFonts w:ascii="Symbol" w:hAnsi="Symbol"/>
    </w:rPr>
  </w:style>
  <w:style w:type="character" w:customStyle="1" w:styleId="WW8Num13z1">
    <w:name w:val="WW8Num13z1"/>
    <w:rsid w:val="00AF1136"/>
    <w:rPr>
      <w:b w:val="0"/>
    </w:rPr>
  </w:style>
  <w:style w:type="character" w:customStyle="1" w:styleId="WW8Num14z0">
    <w:name w:val="WW8Num14z0"/>
    <w:rsid w:val="00AF1136"/>
    <w:rPr>
      <w:rFonts w:ascii="Wingdings" w:hAnsi="Wingdings"/>
      <w:b w:val="0"/>
    </w:rPr>
  </w:style>
  <w:style w:type="character" w:customStyle="1" w:styleId="WW8Num14z1">
    <w:name w:val="WW8Num14z1"/>
    <w:rsid w:val="00AF1136"/>
    <w:rPr>
      <w:rFonts w:ascii="Courier New" w:hAnsi="Courier New" w:cs="Courier New"/>
    </w:rPr>
  </w:style>
  <w:style w:type="character" w:customStyle="1" w:styleId="WW8Num14z2">
    <w:name w:val="WW8Num14z2"/>
    <w:rsid w:val="00AF1136"/>
    <w:rPr>
      <w:rFonts w:ascii="Wingdings" w:hAnsi="Wingdings"/>
    </w:rPr>
  </w:style>
  <w:style w:type="character" w:customStyle="1" w:styleId="WW8Num14z3">
    <w:name w:val="WW8Num14z3"/>
    <w:rsid w:val="00AF1136"/>
    <w:rPr>
      <w:rFonts w:ascii="Symbol" w:hAnsi="Symbol"/>
    </w:rPr>
  </w:style>
  <w:style w:type="character" w:customStyle="1" w:styleId="WW8Num17z0">
    <w:name w:val="WW8Num17z0"/>
    <w:rsid w:val="00AF1136"/>
    <w:rPr>
      <w:rFonts w:ascii="Times New Roman" w:eastAsia="Times New Roman" w:hAnsi="Times New Roman" w:cs="Times New Roman"/>
      <w:b/>
    </w:rPr>
  </w:style>
  <w:style w:type="character" w:customStyle="1" w:styleId="WW8Num17z1">
    <w:name w:val="WW8Num17z1"/>
    <w:rsid w:val="00AF1136"/>
    <w:rPr>
      <w:rFonts w:ascii="Courier New" w:hAnsi="Courier New" w:cs="Courier New"/>
    </w:rPr>
  </w:style>
  <w:style w:type="character" w:customStyle="1" w:styleId="WW8Num17z2">
    <w:name w:val="WW8Num17z2"/>
    <w:rsid w:val="00AF1136"/>
    <w:rPr>
      <w:rFonts w:ascii="Wingdings" w:hAnsi="Wingdings"/>
    </w:rPr>
  </w:style>
  <w:style w:type="character" w:customStyle="1" w:styleId="WW8Num17z3">
    <w:name w:val="WW8Num17z3"/>
    <w:rsid w:val="00AF1136"/>
    <w:rPr>
      <w:rFonts w:ascii="Symbol" w:hAnsi="Symbol"/>
    </w:rPr>
  </w:style>
  <w:style w:type="character" w:customStyle="1" w:styleId="WW8Num18z0">
    <w:name w:val="WW8Num18z0"/>
    <w:rsid w:val="00AF1136"/>
    <w:rPr>
      <w:b w:val="0"/>
    </w:rPr>
  </w:style>
  <w:style w:type="character" w:customStyle="1" w:styleId="WW8Num19z0">
    <w:name w:val="WW8Num19z0"/>
    <w:rsid w:val="00AF1136"/>
    <w:rPr>
      <w:rFonts w:ascii="Times New Roman" w:hAnsi="Times New Roman" w:cs="Times New Roman"/>
      <w:color w:val="auto"/>
    </w:rPr>
  </w:style>
  <w:style w:type="character" w:customStyle="1" w:styleId="WW8Num19z1">
    <w:name w:val="WW8Num19z1"/>
    <w:rsid w:val="00AF1136"/>
    <w:rPr>
      <w:rFonts w:ascii="Courier New" w:hAnsi="Courier New" w:cs="Courier New"/>
    </w:rPr>
  </w:style>
  <w:style w:type="character" w:customStyle="1" w:styleId="WW8Num19z2">
    <w:name w:val="WW8Num19z2"/>
    <w:rsid w:val="00AF1136"/>
    <w:rPr>
      <w:rFonts w:ascii="Wingdings" w:hAnsi="Wingdings"/>
    </w:rPr>
  </w:style>
  <w:style w:type="character" w:customStyle="1" w:styleId="WW8Num19z3">
    <w:name w:val="WW8Num19z3"/>
    <w:rsid w:val="00AF1136"/>
    <w:rPr>
      <w:rFonts w:ascii="Symbol" w:hAnsi="Symbol"/>
    </w:rPr>
  </w:style>
  <w:style w:type="character" w:customStyle="1" w:styleId="WW8Num20z0">
    <w:name w:val="WW8Num20z0"/>
    <w:rsid w:val="00AF1136"/>
    <w:rPr>
      <w:rFonts w:ascii="Times New Roman" w:hAnsi="Times New Roman" w:cs="Times New Roman"/>
      <w:color w:val="auto"/>
    </w:rPr>
  </w:style>
  <w:style w:type="character" w:customStyle="1" w:styleId="WW8Num20z2">
    <w:name w:val="WW8Num20z2"/>
    <w:rsid w:val="00AF1136"/>
    <w:rPr>
      <w:rFonts w:ascii="Wingdings" w:hAnsi="Wingdings"/>
    </w:rPr>
  </w:style>
  <w:style w:type="character" w:customStyle="1" w:styleId="WW8Num20z3">
    <w:name w:val="WW8Num20z3"/>
    <w:rsid w:val="00AF1136"/>
    <w:rPr>
      <w:rFonts w:ascii="Symbol" w:hAnsi="Symbol"/>
    </w:rPr>
  </w:style>
  <w:style w:type="character" w:customStyle="1" w:styleId="WW8Num20z4">
    <w:name w:val="WW8Num20z4"/>
    <w:rsid w:val="00AF1136"/>
    <w:rPr>
      <w:rFonts w:ascii="Courier New" w:hAnsi="Courier New" w:cs="Courier New"/>
    </w:rPr>
  </w:style>
  <w:style w:type="character" w:customStyle="1" w:styleId="WW8Num21z0">
    <w:name w:val="WW8Num21z0"/>
    <w:rsid w:val="00AF1136"/>
    <w:rPr>
      <w:b w:val="0"/>
      <w:sz w:val="28"/>
    </w:rPr>
  </w:style>
  <w:style w:type="character" w:customStyle="1" w:styleId="WW8Num22z0">
    <w:name w:val="WW8Num22z0"/>
    <w:rsid w:val="00AF1136"/>
    <w:rPr>
      <w:rFonts w:ascii="Times New Roman" w:hAnsi="Times New Roman" w:cs="Times New Roman"/>
      <w:color w:val="auto"/>
    </w:rPr>
  </w:style>
  <w:style w:type="character" w:customStyle="1" w:styleId="WW8Num22z1">
    <w:name w:val="WW8Num22z1"/>
    <w:rsid w:val="00AF1136"/>
    <w:rPr>
      <w:rFonts w:ascii="Courier New" w:hAnsi="Courier New" w:cs="Courier New"/>
    </w:rPr>
  </w:style>
  <w:style w:type="character" w:customStyle="1" w:styleId="WW8Num22z2">
    <w:name w:val="WW8Num22z2"/>
    <w:rsid w:val="00AF1136"/>
    <w:rPr>
      <w:rFonts w:ascii="Wingdings" w:hAnsi="Wingdings"/>
    </w:rPr>
  </w:style>
  <w:style w:type="character" w:customStyle="1" w:styleId="WW8Num22z3">
    <w:name w:val="WW8Num22z3"/>
    <w:rsid w:val="00AF1136"/>
    <w:rPr>
      <w:rFonts w:ascii="Symbol" w:hAnsi="Symbol"/>
    </w:rPr>
  </w:style>
  <w:style w:type="character" w:customStyle="1" w:styleId="WW8Num23z0">
    <w:name w:val="WW8Num23z0"/>
    <w:rsid w:val="00AF1136"/>
    <w:rPr>
      <w:rFonts w:ascii="Times New Roman" w:hAnsi="Times New Roman" w:cs="Times New Roman"/>
      <w:b w:val="0"/>
      <w:color w:val="auto"/>
    </w:rPr>
  </w:style>
  <w:style w:type="character" w:customStyle="1" w:styleId="WW8Num23z1">
    <w:name w:val="WW8Num23z1"/>
    <w:rsid w:val="00AF1136"/>
    <w:rPr>
      <w:rFonts w:ascii="Courier New" w:hAnsi="Courier New" w:cs="Courier New"/>
    </w:rPr>
  </w:style>
  <w:style w:type="character" w:customStyle="1" w:styleId="WW8Num23z2">
    <w:name w:val="WW8Num23z2"/>
    <w:rsid w:val="00AF1136"/>
    <w:rPr>
      <w:rFonts w:ascii="Wingdings" w:hAnsi="Wingdings"/>
    </w:rPr>
  </w:style>
  <w:style w:type="character" w:customStyle="1" w:styleId="WW8Num23z3">
    <w:name w:val="WW8Num23z3"/>
    <w:rsid w:val="00AF1136"/>
    <w:rPr>
      <w:rFonts w:ascii="Symbol" w:hAnsi="Symbol"/>
    </w:rPr>
  </w:style>
  <w:style w:type="character" w:customStyle="1" w:styleId="WW8Num25z0">
    <w:name w:val="WW8Num25z0"/>
    <w:rsid w:val="00AF1136"/>
    <w:rPr>
      <w:b w:val="0"/>
    </w:rPr>
  </w:style>
  <w:style w:type="character" w:customStyle="1" w:styleId="WW8Num26z0">
    <w:name w:val="WW8Num26z0"/>
    <w:rsid w:val="00AF1136"/>
    <w:rPr>
      <w:rFonts w:ascii="Courier New" w:hAnsi="Courier New"/>
    </w:rPr>
  </w:style>
  <w:style w:type="character" w:customStyle="1" w:styleId="WW8Num27z1">
    <w:name w:val="WW8Num27z1"/>
    <w:rsid w:val="00AF1136"/>
    <w:rPr>
      <w:b w:val="0"/>
    </w:rPr>
  </w:style>
  <w:style w:type="character" w:customStyle="1" w:styleId="WW8Num28z0">
    <w:name w:val="WW8Num28z0"/>
    <w:rsid w:val="00AF1136"/>
    <w:rPr>
      <w:rFonts w:ascii="Courier New" w:hAnsi="Courier New"/>
    </w:rPr>
  </w:style>
  <w:style w:type="character" w:customStyle="1" w:styleId="WW8Num28z1">
    <w:name w:val="WW8Num28z1"/>
    <w:rsid w:val="00AF1136"/>
    <w:rPr>
      <w:rFonts w:ascii="Courier New" w:hAnsi="Courier New" w:cs="Courier New"/>
    </w:rPr>
  </w:style>
  <w:style w:type="character" w:customStyle="1" w:styleId="WW8Num28z2">
    <w:name w:val="WW8Num28z2"/>
    <w:rsid w:val="00AF1136"/>
    <w:rPr>
      <w:rFonts w:ascii="Wingdings" w:hAnsi="Wingdings"/>
    </w:rPr>
  </w:style>
  <w:style w:type="character" w:customStyle="1" w:styleId="WW8Num28z3">
    <w:name w:val="WW8Num28z3"/>
    <w:rsid w:val="00AF1136"/>
    <w:rPr>
      <w:rFonts w:ascii="Symbol" w:hAnsi="Symbol"/>
    </w:rPr>
  </w:style>
  <w:style w:type="character" w:customStyle="1" w:styleId="WW8Num29z0">
    <w:name w:val="WW8Num29z0"/>
    <w:rsid w:val="00AF1136"/>
    <w:rPr>
      <w:rFonts w:ascii="Symbol" w:hAnsi="Symbol"/>
    </w:rPr>
  </w:style>
  <w:style w:type="character" w:customStyle="1" w:styleId="WW8Num29z1">
    <w:name w:val="WW8Num29z1"/>
    <w:rsid w:val="00AF1136"/>
    <w:rPr>
      <w:rFonts w:ascii="Courier New" w:hAnsi="Courier New" w:cs="Courier New"/>
    </w:rPr>
  </w:style>
  <w:style w:type="character" w:customStyle="1" w:styleId="WW8Num29z2">
    <w:name w:val="WW8Num29z2"/>
    <w:rsid w:val="00AF1136"/>
    <w:rPr>
      <w:rFonts w:ascii="Wingdings" w:hAnsi="Wingdings"/>
    </w:rPr>
  </w:style>
  <w:style w:type="character" w:customStyle="1" w:styleId="WW8Num30z0">
    <w:name w:val="WW8Num30z0"/>
    <w:rsid w:val="00AF1136"/>
    <w:rPr>
      <w:rFonts w:ascii="Courier New" w:hAnsi="Courier New"/>
    </w:rPr>
  </w:style>
  <w:style w:type="character" w:customStyle="1" w:styleId="WW8Num30z1">
    <w:name w:val="WW8Num30z1"/>
    <w:rsid w:val="00AF1136"/>
    <w:rPr>
      <w:rFonts w:ascii="Courier New" w:hAnsi="Courier New" w:cs="Courier New"/>
    </w:rPr>
  </w:style>
  <w:style w:type="character" w:customStyle="1" w:styleId="WW8Num30z2">
    <w:name w:val="WW8Num30z2"/>
    <w:rsid w:val="00AF1136"/>
    <w:rPr>
      <w:rFonts w:ascii="Wingdings" w:hAnsi="Wingdings"/>
    </w:rPr>
  </w:style>
  <w:style w:type="character" w:customStyle="1" w:styleId="WW8Num30z3">
    <w:name w:val="WW8Num30z3"/>
    <w:rsid w:val="00AF1136"/>
    <w:rPr>
      <w:rFonts w:ascii="Symbol" w:hAnsi="Symbol"/>
    </w:rPr>
  </w:style>
  <w:style w:type="character" w:customStyle="1" w:styleId="WW8Num31z0">
    <w:name w:val="WW8Num31z0"/>
    <w:rsid w:val="00AF1136"/>
    <w:rPr>
      <w:b w:val="0"/>
    </w:rPr>
  </w:style>
  <w:style w:type="character" w:customStyle="1" w:styleId="WW8Num32z0">
    <w:name w:val="WW8Num32z0"/>
    <w:rsid w:val="00AF1136"/>
    <w:rPr>
      <w:rFonts w:ascii="Wingdings" w:hAnsi="Wingdings"/>
      <w:color w:val="auto"/>
    </w:rPr>
  </w:style>
  <w:style w:type="character" w:customStyle="1" w:styleId="WW8Num32z1">
    <w:name w:val="WW8Num32z1"/>
    <w:rsid w:val="00AF1136"/>
    <w:rPr>
      <w:rFonts w:ascii="Courier New" w:hAnsi="Courier New" w:cs="Courier New"/>
    </w:rPr>
  </w:style>
  <w:style w:type="character" w:customStyle="1" w:styleId="WW8Num32z2">
    <w:name w:val="WW8Num32z2"/>
    <w:rsid w:val="00AF1136"/>
    <w:rPr>
      <w:rFonts w:ascii="Wingdings" w:hAnsi="Wingdings"/>
    </w:rPr>
  </w:style>
  <w:style w:type="character" w:customStyle="1" w:styleId="WW8Num32z3">
    <w:name w:val="WW8Num32z3"/>
    <w:rsid w:val="00AF1136"/>
    <w:rPr>
      <w:rFonts w:ascii="Symbol" w:hAnsi="Symbol"/>
    </w:rPr>
  </w:style>
  <w:style w:type="character" w:customStyle="1" w:styleId="WW8Num33z0">
    <w:name w:val="WW8Num33z0"/>
    <w:rsid w:val="00AF1136"/>
    <w:rPr>
      <w:rFonts w:ascii="Courier New" w:hAnsi="Courier New" w:cs="Courier New"/>
      <w:color w:val="auto"/>
    </w:rPr>
  </w:style>
  <w:style w:type="character" w:customStyle="1" w:styleId="WW8Num33z1">
    <w:name w:val="WW8Num33z1"/>
    <w:rsid w:val="00AF1136"/>
    <w:rPr>
      <w:rFonts w:ascii="Courier New" w:hAnsi="Courier New" w:cs="Courier New"/>
    </w:rPr>
  </w:style>
  <w:style w:type="character" w:customStyle="1" w:styleId="WW8Num33z2">
    <w:name w:val="WW8Num33z2"/>
    <w:rsid w:val="00AF1136"/>
    <w:rPr>
      <w:rFonts w:ascii="Wingdings" w:hAnsi="Wingdings"/>
    </w:rPr>
  </w:style>
  <w:style w:type="character" w:customStyle="1" w:styleId="WW8Num33z3">
    <w:name w:val="WW8Num33z3"/>
    <w:rsid w:val="00AF1136"/>
    <w:rPr>
      <w:rFonts w:ascii="Symbol" w:hAnsi="Symbol"/>
    </w:rPr>
  </w:style>
  <w:style w:type="character" w:customStyle="1" w:styleId="WW8Num34z0">
    <w:name w:val="WW8Num34z0"/>
    <w:rsid w:val="00AF1136"/>
    <w:rPr>
      <w:rFonts w:ascii="Symbol" w:hAnsi="Symbol"/>
    </w:rPr>
  </w:style>
  <w:style w:type="character" w:customStyle="1" w:styleId="WW8Num34z1">
    <w:name w:val="WW8Num34z1"/>
    <w:rsid w:val="00AF1136"/>
    <w:rPr>
      <w:rFonts w:ascii="Courier New" w:hAnsi="Courier New" w:cs="Courier New"/>
    </w:rPr>
  </w:style>
  <w:style w:type="character" w:customStyle="1" w:styleId="WW8Num34z2">
    <w:name w:val="WW8Num34z2"/>
    <w:rsid w:val="00AF1136"/>
    <w:rPr>
      <w:rFonts w:ascii="Wingdings" w:hAnsi="Wingdings"/>
    </w:rPr>
  </w:style>
  <w:style w:type="character" w:customStyle="1" w:styleId="WW8Num36z0">
    <w:name w:val="WW8Num36z0"/>
    <w:rsid w:val="00AF1136"/>
    <w:rPr>
      <w:rFonts w:ascii="Symbol" w:hAnsi="Symbol"/>
    </w:rPr>
  </w:style>
  <w:style w:type="character" w:customStyle="1" w:styleId="WW8Num36z1">
    <w:name w:val="WW8Num36z1"/>
    <w:rsid w:val="00AF1136"/>
    <w:rPr>
      <w:rFonts w:ascii="Courier New" w:hAnsi="Courier New" w:cs="Courier New"/>
    </w:rPr>
  </w:style>
  <w:style w:type="character" w:customStyle="1" w:styleId="WW8Num36z2">
    <w:name w:val="WW8Num36z2"/>
    <w:rsid w:val="00AF1136"/>
    <w:rPr>
      <w:rFonts w:ascii="Wingdings" w:hAnsi="Wingdings"/>
    </w:rPr>
  </w:style>
  <w:style w:type="character" w:customStyle="1" w:styleId="WW8Num37z0">
    <w:name w:val="WW8Num37z0"/>
    <w:rsid w:val="00AF1136"/>
    <w:rPr>
      <w:rFonts w:ascii="Symbol" w:hAnsi="Symbol"/>
      <w:color w:val="auto"/>
    </w:rPr>
  </w:style>
  <w:style w:type="character" w:customStyle="1" w:styleId="WW8Num37z1">
    <w:name w:val="WW8Num37z1"/>
    <w:rsid w:val="00AF1136"/>
    <w:rPr>
      <w:rFonts w:ascii="Courier New" w:hAnsi="Courier New" w:cs="Courier New"/>
    </w:rPr>
  </w:style>
  <w:style w:type="character" w:customStyle="1" w:styleId="WW8Num37z2">
    <w:name w:val="WW8Num37z2"/>
    <w:rsid w:val="00AF1136"/>
    <w:rPr>
      <w:rFonts w:ascii="Wingdings" w:hAnsi="Wingdings"/>
    </w:rPr>
  </w:style>
  <w:style w:type="character" w:customStyle="1" w:styleId="WW8Num37z3">
    <w:name w:val="WW8Num37z3"/>
    <w:rsid w:val="00AF1136"/>
    <w:rPr>
      <w:rFonts w:ascii="Symbol" w:hAnsi="Symbol"/>
    </w:rPr>
  </w:style>
  <w:style w:type="character" w:customStyle="1" w:styleId="WW8Num38z0">
    <w:name w:val="WW8Num38z0"/>
    <w:rsid w:val="00AF1136"/>
    <w:rPr>
      <w:rFonts w:ascii="Courier New" w:hAnsi="Courier New"/>
    </w:rPr>
  </w:style>
  <w:style w:type="character" w:customStyle="1" w:styleId="WW8Num38z1">
    <w:name w:val="WW8Num38z1"/>
    <w:rsid w:val="00AF1136"/>
    <w:rPr>
      <w:rFonts w:ascii="Courier New" w:hAnsi="Courier New" w:cs="Courier New"/>
    </w:rPr>
  </w:style>
  <w:style w:type="character" w:customStyle="1" w:styleId="WW8Num38z2">
    <w:name w:val="WW8Num38z2"/>
    <w:rsid w:val="00AF1136"/>
    <w:rPr>
      <w:rFonts w:ascii="Wingdings" w:hAnsi="Wingdings"/>
    </w:rPr>
  </w:style>
  <w:style w:type="character" w:customStyle="1" w:styleId="WW8Num38z3">
    <w:name w:val="WW8Num38z3"/>
    <w:rsid w:val="00AF1136"/>
    <w:rPr>
      <w:rFonts w:ascii="Symbol" w:hAnsi="Symbol"/>
    </w:rPr>
  </w:style>
  <w:style w:type="character" w:customStyle="1" w:styleId="WW8Num39z0">
    <w:name w:val="WW8Num39z0"/>
    <w:rsid w:val="00AF1136"/>
    <w:rPr>
      <w:rFonts w:ascii="Times New Roman" w:hAnsi="Times New Roman"/>
      <w:sz w:val="28"/>
    </w:rPr>
  </w:style>
  <w:style w:type="character" w:customStyle="1" w:styleId="WW8Num40z0">
    <w:name w:val="WW8Num40z0"/>
    <w:rsid w:val="00AF1136"/>
    <w:rPr>
      <w:rFonts w:ascii="Courier New" w:hAnsi="Courier New" w:cs="Courier New"/>
      <w:color w:val="auto"/>
    </w:rPr>
  </w:style>
  <w:style w:type="character" w:customStyle="1" w:styleId="WW8Num40z1">
    <w:name w:val="WW8Num40z1"/>
    <w:rsid w:val="00AF1136"/>
    <w:rPr>
      <w:rFonts w:ascii="Symbol" w:hAnsi="Symbol"/>
      <w:color w:val="auto"/>
    </w:rPr>
  </w:style>
  <w:style w:type="character" w:customStyle="1" w:styleId="WW8Num40z2">
    <w:name w:val="WW8Num40z2"/>
    <w:rsid w:val="00AF1136"/>
    <w:rPr>
      <w:rFonts w:ascii="Wingdings" w:hAnsi="Wingdings"/>
    </w:rPr>
  </w:style>
  <w:style w:type="character" w:customStyle="1" w:styleId="WW8Num40z3">
    <w:name w:val="WW8Num40z3"/>
    <w:rsid w:val="00AF1136"/>
    <w:rPr>
      <w:rFonts w:ascii="Symbol" w:hAnsi="Symbol"/>
    </w:rPr>
  </w:style>
  <w:style w:type="character" w:customStyle="1" w:styleId="WW8Num40z4">
    <w:name w:val="WW8Num40z4"/>
    <w:rsid w:val="00AF1136"/>
    <w:rPr>
      <w:rFonts w:ascii="Courier New" w:hAnsi="Courier New" w:cs="Courier New"/>
    </w:rPr>
  </w:style>
  <w:style w:type="character" w:customStyle="1" w:styleId="WW8Num41z0">
    <w:name w:val="WW8Num41z0"/>
    <w:rsid w:val="00AF1136"/>
    <w:rPr>
      <w:rFonts w:ascii="Times New Roman" w:eastAsia="Calibri" w:hAnsi="Times New Roman" w:cs="Times New Roman"/>
    </w:rPr>
  </w:style>
  <w:style w:type="character" w:customStyle="1" w:styleId="WW8Num41z1">
    <w:name w:val="WW8Num41z1"/>
    <w:rsid w:val="00AF1136"/>
    <w:rPr>
      <w:rFonts w:ascii="Courier New" w:hAnsi="Courier New" w:cs="Courier New"/>
    </w:rPr>
  </w:style>
  <w:style w:type="character" w:customStyle="1" w:styleId="WW8Num41z2">
    <w:name w:val="WW8Num41z2"/>
    <w:rsid w:val="00AF1136"/>
    <w:rPr>
      <w:rFonts w:ascii="Wingdings" w:hAnsi="Wingdings"/>
    </w:rPr>
  </w:style>
  <w:style w:type="character" w:customStyle="1" w:styleId="WW8Num41z3">
    <w:name w:val="WW8Num41z3"/>
    <w:rsid w:val="00AF1136"/>
    <w:rPr>
      <w:rFonts w:ascii="Symbol" w:hAnsi="Symbol"/>
    </w:rPr>
  </w:style>
  <w:style w:type="character" w:customStyle="1" w:styleId="WW8Num42z0">
    <w:name w:val="WW8Num42z0"/>
    <w:rsid w:val="00AF1136"/>
    <w:rPr>
      <w:rFonts w:ascii="Wingdings" w:hAnsi="Wingdings"/>
    </w:rPr>
  </w:style>
  <w:style w:type="character" w:customStyle="1" w:styleId="WW8Num42z1">
    <w:name w:val="WW8Num42z1"/>
    <w:rsid w:val="00AF1136"/>
    <w:rPr>
      <w:rFonts w:ascii="Courier New" w:hAnsi="Courier New" w:cs="Courier New"/>
    </w:rPr>
  </w:style>
  <w:style w:type="character" w:customStyle="1" w:styleId="WW8Num42z3">
    <w:name w:val="WW8Num42z3"/>
    <w:rsid w:val="00AF1136"/>
    <w:rPr>
      <w:rFonts w:ascii="Symbol" w:hAnsi="Symbol"/>
    </w:rPr>
  </w:style>
  <w:style w:type="character" w:customStyle="1" w:styleId="WW8Num44z1">
    <w:name w:val="WW8Num44z1"/>
    <w:rsid w:val="00AF1136"/>
    <w:rPr>
      <w:b w:val="0"/>
    </w:rPr>
  </w:style>
  <w:style w:type="character" w:customStyle="1" w:styleId="WW8Num45z0">
    <w:name w:val="WW8Num45z0"/>
    <w:rsid w:val="00AF1136"/>
    <w:rPr>
      <w:rFonts w:ascii="Courier New" w:hAnsi="Courier New"/>
    </w:rPr>
  </w:style>
  <w:style w:type="character" w:customStyle="1" w:styleId="WW8Num45z1">
    <w:name w:val="WW8Num45z1"/>
    <w:rsid w:val="00AF1136"/>
    <w:rPr>
      <w:rFonts w:ascii="Courier New" w:hAnsi="Courier New" w:cs="Courier New"/>
    </w:rPr>
  </w:style>
  <w:style w:type="character" w:customStyle="1" w:styleId="WW8Num45z2">
    <w:name w:val="WW8Num45z2"/>
    <w:rsid w:val="00AF1136"/>
    <w:rPr>
      <w:rFonts w:ascii="Wingdings" w:hAnsi="Wingdings"/>
    </w:rPr>
  </w:style>
  <w:style w:type="character" w:customStyle="1" w:styleId="WW8Num45z3">
    <w:name w:val="WW8Num45z3"/>
    <w:rsid w:val="00AF1136"/>
    <w:rPr>
      <w:rFonts w:ascii="Symbol" w:hAnsi="Symbol"/>
    </w:rPr>
  </w:style>
  <w:style w:type="character" w:customStyle="1" w:styleId="WW8Num47z0">
    <w:name w:val="WW8Num47z0"/>
    <w:rsid w:val="00AF1136"/>
    <w:rPr>
      <w:rFonts w:ascii="Courier New" w:hAnsi="Courier New"/>
    </w:rPr>
  </w:style>
  <w:style w:type="character" w:customStyle="1" w:styleId="WW8Num47z1">
    <w:name w:val="WW8Num47z1"/>
    <w:rsid w:val="00AF1136"/>
    <w:rPr>
      <w:rFonts w:ascii="Courier New" w:hAnsi="Courier New" w:cs="Courier New"/>
    </w:rPr>
  </w:style>
  <w:style w:type="character" w:customStyle="1" w:styleId="WW8Num47z2">
    <w:name w:val="WW8Num47z2"/>
    <w:rsid w:val="00AF1136"/>
    <w:rPr>
      <w:rFonts w:ascii="Wingdings" w:hAnsi="Wingdings"/>
    </w:rPr>
  </w:style>
  <w:style w:type="character" w:customStyle="1" w:styleId="WW8Num47z3">
    <w:name w:val="WW8Num47z3"/>
    <w:rsid w:val="00AF1136"/>
    <w:rPr>
      <w:rFonts w:ascii="Symbol" w:hAnsi="Symbol"/>
    </w:rPr>
  </w:style>
  <w:style w:type="character" w:customStyle="1" w:styleId="WW8Num48z0">
    <w:name w:val="WW8Num48z0"/>
    <w:rsid w:val="00AF1136"/>
    <w:rPr>
      <w:rFonts w:ascii="Wingdings" w:hAnsi="Wingdings"/>
    </w:rPr>
  </w:style>
  <w:style w:type="character" w:customStyle="1" w:styleId="WW8Num48z1">
    <w:name w:val="WW8Num48z1"/>
    <w:rsid w:val="00AF1136"/>
    <w:rPr>
      <w:rFonts w:ascii="Courier New" w:hAnsi="Courier New" w:cs="Courier New"/>
    </w:rPr>
  </w:style>
  <w:style w:type="character" w:customStyle="1" w:styleId="WW8Num48z3">
    <w:name w:val="WW8Num48z3"/>
    <w:rsid w:val="00AF1136"/>
    <w:rPr>
      <w:rFonts w:ascii="Symbol" w:hAnsi="Symbol"/>
    </w:rPr>
  </w:style>
  <w:style w:type="character" w:customStyle="1" w:styleId="WW8Num49z0">
    <w:name w:val="WW8Num49z0"/>
    <w:rsid w:val="00AF1136"/>
    <w:rPr>
      <w:rFonts w:ascii="Times New Roman" w:hAnsi="Times New Roman"/>
      <w:b w:val="0"/>
      <w:sz w:val="28"/>
    </w:rPr>
  </w:style>
  <w:style w:type="character" w:customStyle="1" w:styleId="WW8Num50z0">
    <w:name w:val="WW8Num50z0"/>
    <w:rsid w:val="00AF1136"/>
    <w:rPr>
      <w:b w:val="0"/>
    </w:rPr>
  </w:style>
  <w:style w:type="character" w:customStyle="1" w:styleId="WW8Num51z0">
    <w:name w:val="WW8Num51z0"/>
    <w:rsid w:val="00AF1136"/>
    <w:rPr>
      <w:rFonts w:ascii="Times New Roman" w:hAnsi="Times New Roman" w:cs="Times New Roman"/>
      <w:color w:val="auto"/>
    </w:rPr>
  </w:style>
  <w:style w:type="character" w:customStyle="1" w:styleId="WW8Num51z1">
    <w:name w:val="WW8Num51z1"/>
    <w:rsid w:val="00AF1136"/>
    <w:rPr>
      <w:rFonts w:ascii="Courier New" w:hAnsi="Courier New" w:cs="Courier New"/>
    </w:rPr>
  </w:style>
  <w:style w:type="character" w:customStyle="1" w:styleId="WW8Num51z2">
    <w:name w:val="WW8Num51z2"/>
    <w:rsid w:val="00AF1136"/>
    <w:rPr>
      <w:rFonts w:ascii="Wingdings" w:hAnsi="Wingdings"/>
    </w:rPr>
  </w:style>
  <w:style w:type="character" w:customStyle="1" w:styleId="WW8Num51z3">
    <w:name w:val="WW8Num51z3"/>
    <w:rsid w:val="00AF1136"/>
    <w:rPr>
      <w:rFonts w:ascii="Symbol" w:hAnsi="Symbol"/>
    </w:rPr>
  </w:style>
  <w:style w:type="character" w:customStyle="1" w:styleId="WW8Num52z0">
    <w:name w:val="WW8Num52z0"/>
    <w:rsid w:val="00AF1136"/>
    <w:rPr>
      <w:b w:val="0"/>
    </w:rPr>
  </w:style>
  <w:style w:type="character" w:customStyle="1" w:styleId="WW8Num53z0">
    <w:name w:val="WW8Num53z0"/>
    <w:rsid w:val="00AF1136"/>
    <w:rPr>
      <w:b w:val="0"/>
    </w:rPr>
  </w:style>
  <w:style w:type="character" w:customStyle="1" w:styleId="WW8Num55z0">
    <w:name w:val="WW8Num55z0"/>
    <w:rsid w:val="00AF1136"/>
    <w:rPr>
      <w:rFonts w:ascii="Times New Roman" w:eastAsia="Times New Roman" w:hAnsi="Times New Roman" w:cs="Times New Roman"/>
    </w:rPr>
  </w:style>
  <w:style w:type="character" w:customStyle="1" w:styleId="WW8Num55z1">
    <w:name w:val="WW8Num55z1"/>
    <w:rsid w:val="00AF1136"/>
    <w:rPr>
      <w:rFonts w:ascii="Courier New" w:hAnsi="Courier New" w:cs="Courier New"/>
    </w:rPr>
  </w:style>
  <w:style w:type="character" w:customStyle="1" w:styleId="WW8Num55z2">
    <w:name w:val="WW8Num55z2"/>
    <w:rsid w:val="00AF1136"/>
    <w:rPr>
      <w:rFonts w:ascii="Wingdings" w:hAnsi="Wingdings"/>
    </w:rPr>
  </w:style>
  <w:style w:type="character" w:customStyle="1" w:styleId="WW8Num55z3">
    <w:name w:val="WW8Num55z3"/>
    <w:rsid w:val="00AF1136"/>
    <w:rPr>
      <w:rFonts w:ascii="Symbol" w:hAnsi="Symbol"/>
    </w:rPr>
  </w:style>
  <w:style w:type="character" w:customStyle="1" w:styleId="WW8Num57z1">
    <w:name w:val="WW8Num57z1"/>
    <w:rsid w:val="00AF1136"/>
    <w:rPr>
      <w:b w:val="0"/>
    </w:rPr>
  </w:style>
  <w:style w:type="character" w:customStyle="1" w:styleId="WW8Num59z0">
    <w:name w:val="WW8Num59z0"/>
    <w:rsid w:val="00AF1136"/>
    <w:rPr>
      <w:rFonts w:ascii="Arial" w:eastAsia="Times New Roman" w:hAnsi="Arial" w:cs="Arial"/>
      <w:color w:val="auto"/>
    </w:rPr>
  </w:style>
  <w:style w:type="character" w:customStyle="1" w:styleId="WW8Num59z1">
    <w:name w:val="WW8Num59z1"/>
    <w:rsid w:val="00AF1136"/>
    <w:rPr>
      <w:rFonts w:ascii="Courier New" w:hAnsi="Courier New" w:cs="Courier New"/>
    </w:rPr>
  </w:style>
  <w:style w:type="character" w:customStyle="1" w:styleId="WW8Num59z2">
    <w:name w:val="WW8Num59z2"/>
    <w:rsid w:val="00AF1136"/>
    <w:rPr>
      <w:rFonts w:ascii="Wingdings" w:hAnsi="Wingdings"/>
    </w:rPr>
  </w:style>
  <w:style w:type="character" w:customStyle="1" w:styleId="WW8Num59z3">
    <w:name w:val="WW8Num59z3"/>
    <w:rsid w:val="00AF1136"/>
    <w:rPr>
      <w:rFonts w:ascii="Symbol" w:hAnsi="Symbol"/>
    </w:rPr>
  </w:style>
  <w:style w:type="character" w:customStyle="1" w:styleId="WW8Num60z0">
    <w:name w:val="WW8Num60z0"/>
    <w:rsid w:val="00AF1136"/>
    <w:rPr>
      <w:rFonts w:ascii="Times New Roman" w:eastAsia="SimSun" w:hAnsi="Times New Roman" w:cs="Times New Roman"/>
    </w:rPr>
  </w:style>
  <w:style w:type="character" w:customStyle="1" w:styleId="WW8Num60z1">
    <w:name w:val="WW8Num60z1"/>
    <w:rsid w:val="00AF1136"/>
    <w:rPr>
      <w:rFonts w:ascii="Courier New" w:hAnsi="Courier New" w:cs="Courier New"/>
    </w:rPr>
  </w:style>
  <w:style w:type="character" w:customStyle="1" w:styleId="WW8Num60z2">
    <w:name w:val="WW8Num60z2"/>
    <w:rsid w:val="00AF1136"/>
    <w:rPr>
      <w:rFonts w:ascii="Wingdings" w:hAnsi="Wingdings"/>
    </w:rPr>
  </w:style>
  <w:style w:type="character" w:customStyle="1" w:styleId="WW8Num60z3">
    <w:name w:val="WW8Num60z3"/>
    <w:rsid w:val="00AF1136"/>
    <w:rPr>
      <w:rFonts w:ascii="Symbol" w:hAnsi="Symbol"/>
    </w:rPr>
  </w:style>
  <w:style w:type="character" w:customStyle="1" w:styleId="WW8Num61z0">
    <w:name w:val="WW8Num61z0"/>
    <w:rsid w:val="00AF1136"/>
    <w:rPr>
      <w:rFonts w:ascii="Symbol" w:hAnsi="Symbol"/>
    </w:rPr>
  </w:style>
  <w:style w:type="character" w:customStyle="1" w:styleId="WW8Num61z1">
    <w:name w:val="WW8Num61z1"/>
    <w:rsid w:val="00AF1136"/>
    <w:rPr>
      <w:rFonts w:ascii="Arial" w:eastAsia="Times New Roman" w:hAnsi="Arial" w:cs="Arial"/>
      <w:b w:val="0"/>
      <w:color w:val="auto"/>
    </w:rPr>
  </w:style>
  <w:style w:type="character" w:customStyle="1" w:styleId="WW8Num61z2">
    <w:name w:val="WW8Num61z2"/>
    <w:rsid w:val="00AF1136"/>
    <w:rPr>
      <w:rFonts w:ascii="Wingdings" w:hAnsi="Wingdings"/>
    </w:rPr>
  </w:style>
  <w:style w:type="character" w:customStyle="1" w:styleId="WW8Num61z4">
    <w:name w:val="WW8Num61z4"/>
    <w:rsid w:val="00AF1136"/>
    <w:rPr>
      <w:rFonts w:ascii="Courier New" w:hAnsi="Courier New" w:cs="Courier New"/>
    </w:rPr>
  </w:style>
  <w:style w:type="character" w:customStyle="1" w:styleId="WW8Num62z0">
    <w:name w:val="WW8Num62z0"/>
    <w:rsid w:val="00AF1136"/>
    <w:rPr>
      <w:rFonts w:ascii="Symbol" w:hAnsi="Symbol"/>
    </w:rPr>
  </w:style>
  <w:style w:type="character" w:customStyle="1" w:styleId="WW8Num64z0">
    <w:name w:val="WW8Num64z0"/>
    <w:rsid w:val="00AF1136"/>
    <w:rPr>
      <w:b w:val="0"/>
    </w:rPr>
  </w:style>
  <w:style w:type="character" w:customStyle="1" w:styleId="WW8Num65z0">
    <w:name w:val="WW8Num65z0"/>
    <w:rsid w:val="00AF1136"/>
    <w:rPr>
      <w:rFonts w:ascii="Times New Roman" w:eastAsia="Times New Roman" w:hAnsi="Times New Roman" w:cs="Times New Roman"/>
    </w:rPr>
  </w:style>
  <w:style w:type="character" w:customStyle="1" w:styleId="WW8Num65z1">
    <w:name w:val="WW8Num65z1"/>
    <w:rsid w:val="00AF1136"/>
    <w:rPr>
      <w:rFonts w:ascii="Courier New" w:hAnsi="Courier New" w:cs="Courier New"/>
    </w:rPr>
  </w:style>
  <w:style w:type="character" w:customStyle="1" w:styleId="WW8Num65z2">
    <w:name w:val="WW8Num65z2"/>
    <w:rsid w:val="00AF1136"/>
    <w:rPr>
      <w:rFonts w:ascii="Wingdings" w:hAnsi="Wingdings"/>
    </w:rPr>
  </w:style>
  <w:style w:type="character" w:customStyle="1" w:styleId="WW8Num65z3">
    <w:name w:val="WW8Num65z3"/>
    <w:rsid w:val="00AF1136"/>
    <w:rPr>
      <w:rFonts w:ascii="Symbol" w:hAnsi="Symbol"/>
    </w:rPr>
  </w:style>
  <w:style w:type="character" w:customStyle="1" w:styleId="WW8Num66z0">
    <w:name w:val="WW8Num66z0"/>
    <w:rsid w:val="00AF1136"/>
    <w:rPr>
      <w:rFonts w:ascii="Courier New" w:hAnsi="Courier New"/>
    </w:rPr>
  </w:style>
  <w:style w:type="character" w:customStyle="1" w:styleId="WW8Num66z1">
    <w:name w:val="WW8Num66z1"/>
    <w:rsid w:val="00AF1136"/>
    <w:rPr>
      <w:rFonts w:ascii="Courier New" w:hAnsi="Courier New" w:cs="Courier New"/>
    </w:rPr>
  </w:style>
  <w:style w:type="character" w:customStyle="1" w:styleId="WW8Num66z2">
    <w:name w:val="WW8Num66z2"/>
    <w:rsid w:val="00AF1136"/>
    <w:rPr>
      <w:rFonts w:ascii="Wingdings" w:hAnsi="Wingdings"/>
    </w:rPr>
  </w:style>
  <w:style w:type="character" w:customStyle="1" w:styleId="WW8Num66z3">
    <w:name w:val="WW8Num66z3"/>
    <w:rsid w:val="00AF1136"/>
    <w:rPr>
      <w:rFonts w:ascii="Symbol" w:hAnsi="Symbol"/>
    </w:rPr>
  </w:style>
  <w:style w:type="character" w:customStyle="1" w:styleId="WW8Num67z0">
    <w:name w:val="WW8Num67z0"/>
    <w:rsid w:val="00AF1136"/>
    <w:rPr>
      <w:rFonts w:ascii="Symbol" w:hAnsi="Symbol"/>
    </w:rPr>
  </w:style>
  <w:style w:type="character" w:customStyle="1" w:styleId="WW8Num67z1">
    <w:name w:val="WW8Num67z1"/>
    <w:rsid w:val="00AF1136"/>
    <w:rPr>
      <w:rFonts w:ascii="Courier New" w:hAnsi="Courier New" w:cs="Courier New"/>
    </w:rPr>
  </w:style>
  <w:style w:type="character" w:customStyle="1" w:styleId="WW8Num67z2">
    <w:name w:val="WW8Num67z2"/>
    <w:rsid w:val="00AF1136"/>
    <w:rPr>
      <w:rFonts w:ascii="Wingdings" w:hAnsi="Wingdings"/>
    </w:rPr>
  </w:style>
  <w:style w:type="character" w:customStyle="1" w:styleId="WW8Num68z0">
    <w:name w:val="WW8Num68z0"/>
    <w:rsid w:val="00AF1136"/>
    <w:rPr>
      <w:rFonts w:ascii="Courier New" w:hAnsi="Courier New"/>
    </w:rPr>
  </w:style>
  <w:style w:type="character" w:customStyle="1" w:styleId="WW8Num68z1">
    <w:name w:val="WW8Num68z1"/>
    <w:rsid w:val="00AF1136"/>
    <w:rPr>
      <w:rFonts w:ascii="Times New Roman" w:eastAsia="Calibri" w:hAnsi="Times New Roman" w:cs="Times New Roman"/>
      <w:color w:val="auto"/>
    </w:rPr>
  </w:style>
  <w:style w:type="character" w:customStyle="1" w:styleId="WW8Num68z2">
    <w:name w:val="WW8Num68z2"/>
    <w:rsid w:val="00AF1136"/>
    <w:rPr>
      <w:rFonts w:ascii="Wingdings" w:hAnsi="Wingdings"/>
    </w:rPr>
  </w:style>
  <w:style w:type="character" w:customStyle="1" w:styleId="WW8Num68z3">
    <w:name w:val="WW8Num68z3"/>
    <w:rsid w:val="00AF1136"/>
    <w:rPr>
      <w:rFonts w:ascii="Symbol" w:hAnsi="Symbol"/>
    </w:rPr>
  </w:style>
  <w:style w:type="character" w:customStyle="1" w:styleId="WW8Num68z4">
    <w:name w:val="WW8Num68z4"/>
    <w:rsid w:val="00AF1136"/>
    <w:rPr>
      <w:rFonts w:ascii="Courier New" w:hAnsi="Courier New" w:cs="Courier New"/>
    </w:rPr>
  </w:style>
  <w:style w:type="character" w:customStyle="1" w:styleId="WW8Num70z0">
    <w:name w:val="WW8Num70z0"/>
    <w:rsid w:val="00AF1136"/>
    <w:rPr>
      <w:rFonts w:ascii="Times New Roman" w:eastAsia="MS Mincho" w:hAnsi="Times New Roman" w:cs="Times New Roman"/>
    </w:rPr>
  </w:style>
  <w:style w:type="character" w:customStyle="1" w:styleId="WW8Num70z1">
    <w:name w:val="WW8Num70z1"/>
    <w:rsid w:val="00AF1136"/>
    <w:rPr>
      <w:rFonts w:ascii="Courier New" w:hAnsi="Courier New" w:cs="Courier New"/>
    </w:rPr>
  </w:style>
  <w:style w:type="character" w:customStyle="1" w:styleId="WW8Num70z2">
    <w:name w:val="WW8Num70z2"/>
    <w:rsid w:val="00AF1136"/>
    <w:rPr>
      <w:rFonts w:ascii="Wingdings" w:hAnsi="Wingdings"/>
    </w:rPr>
  </w:style>
  <w:style w:type="character" w:customStyle="1" w:styleId="WW8Num70z3">
    <w:name w:val="WW8Num70z3"/>
    <w:rsid w:val="00AF1136"/>
    <w:rPr>
      <w:rFonts w:ascii="Symbol" w:hAnsi="Symbol"/>
    </w:rPr>
  </w:style>
  <w:style w:type="character" w:customStyle="1" w:styleId="WW8Num72z0">
    <w:name w:val="WW8Num72z0"/>
    <w:rsid w:val="00AF1136"/>
    <w:rPr>
      <w:rFonts w:ascii="Courier New" w:hAnsi="Courier New"/>
    </w:rPr>
  </w:style>
  <w:style w:type="character" w:customStyle="1" w:styleId="WW8Num72z1">
    <w:name w:val="WW8Num72z1"/>
    <w:rsid w:val="00AF1136"/>
    <w:rPr>
      <w:rFonts w:ascii="Courier New" w:hAnsi="Courier New" w:cs="Courier New"/>
    </w:rPr>
  </w:style>
  <w:style w:type="character" w:customStyle="1" w:styleId="WW8Num72z2">
    <w:name w:val="WW8Num72z2"/>
    <w:rsid w:val="00AF1136"/>
    <w:rPr>
      <w:rFonts w:ascii="Wingdings" w:hAnsi="Wingdings"/>
    </w:rPr>
  </w:style>
  <w:style w:type="character" w:customStyle="1" w:styleId="WW8Num72z3">
    <w:name w:val="WW8Num72z3"/>
    <w:rsid w:val="00AF1136"/>
    <w:rPr>
      <w:rFonts w:ascii="Symbol" w:hAnsi="Symbol"/>
    </w:rPr>
  </w:style>
  <w:style w:type="character" w:customStyle="1" w:styleId="WW8Num74z0">
    <w:name w:val="WW8Num74z0"/>
    <w:rsid w:val="00AF1136"/>
    <w:rPr>
      <w:rFonts w:ascii="Courier New" w:hAnsi="Courier New"/>
    </w:rPr>
  </w:style>
  <w:style w:type="character" w:customStyle="1" w:styleId="WW8Num74z1">
    <w:name w:val="WW8Num74z1"/>
    <w:rsid w:val="00AF1136"/>
    <w:rPr>
      <w:rFonts w:ascii="Courier New" w:hAnsi="Courier New" w:cs="Courier New"/>
    </w:rPr>
  </w:style>
  <w:style w:type="character" w:customStyle="1" w:styleId="WW8Num74z2">
    <w:name w:val="WW8Num74z2"/>
    <w:rsid w:val="00AF1136"/>
    <w:rPr>
      <w:rFonts w:ascii="Wingdings" w:hAnsi="Wingdings"/>
    </w:rPr>
  </w:style>
  <w:style w:type="character" w:customStyle="1" w:styleId="WW8Num74z3">
    <w:name w:val="WW8Num74z3"/>
    <w:rsid w:val="00AF1136"/>
    <w:rPr>
      <w:rFonts w:ascii="Symbol" w:hAnsi="Symbol"/>
    </w:rPr>
  </w:style>
  <w:style w:type="character" w:customStyle="1" w:styleId="WW8Num76z0">
    <w:name w:val="WW8Num76z0"/>
    <w:rsid w:val="00AF1136"/>
    <w:rPr>
      <w:rFonts w:ascii="Wingdings" w:hAnsi="Wingdings"/>
    </w:rPr>
  </w:style>
  <w:style w:type="character" w:customStyle="1" w:styleId="WW8Num76z1">
    <w:name w:val="WW8Num76z1"/>
    <w:rsid w:val="00AF1136"/>
    <w:rPr>
      <w:rFonts w:ascii="Courier New" w:hAnsi="Courier New" w:cs="Courier New"/>
    </w:rPr>
  </w:style>
  <w:style w:type="character" w:customStyle="1" w:styleId="WW8Num76z3">
    <w:name w:val="WW8Num76z3"/>
    <w:rsid w:val="00AF1136"/>
    <w:rPr>
      <w:rFonts w:ascii="Symbol" w:hAnsi="Symbol"/>
    </w:rPr>
  </w:style>
  <w:style w:type="character" w:customStyle="1" w:styleId="WW8Num77z1">
    <w:name w:val="WW8Num77z1"/>
    <w:rsid w:val="00AF1136"/>
    <w:rPr>
      <w:b w:val="0"/>
    </w:rPr>
  </w:style>
  <w:style w:type="character" w:customStyle="1" w:styleId="WW8Num79z0">
    <w:name w:val="WW8Num79z0"/>
    <w:rsid w:val="00AF1136"/>
    <w:rPr>
      <w:rFonts w:ascii="Symbol" w:hAnsi="Symbol"/>
      <w:color w:val="auto"/>
      <w:sz w:val="24"/>
      <w:szCs w:val="24"/>
    </w:rPr>
  </w:style>
  <w:style w:type="character" w:customStyle="1" w:styleId="WW8Num79z1">
    <w:name w:val="WW8Num79z1"/>
    <w:rsid w:val="00AF1136"/>
    <w:rPr>
      <w:rFonts w:ascii="Courier New" w:hAnsi="Courier New" w:cs="Courier New"/>
    </w:rPr>
  </w:style>
  <w:style w:type="character" w:customStyle="1" w:styleId="WW8Num79z2">
    <w:name w:val="WW8Num79z2"/>
    <w:rsid w:val="00AF1136"/>
    <w:rPr>
      <w:rFonts w:ascii="Wingdings" w:hAnsi="Wingdings"/>
    </w:rPr>
  </w:style>
  <w:style w:type="character" w:customStyle="1" w:styleId="WW8Num79z3">
    <w:name w:val="WW8Num79z3"/>
    <w:rsid w:val="00AF1136"/>
    <w:rPr>
      <w:rFonts w:ascii="Symbol" w:hAnsi="Symbol"/>
    </w:rPr>
  </w:style>
  <w:style w:type="character" w:customStyle="1" w:styleId="WW8Num80z0">
    <w:name w:val="WW8Num80z0"/>
    <w:rsid w:val="00AF1136"/>
    <w:rPr>
      <w:rFonts w:ascii="Arial" w:eastAsia="Times New Roman" w:hAnsi="Arial" w:cs="Arial"/>
      <w:lang w:val="vi-VN"/>
    </w:rPr>
  </w:style>
  <w:style w:type="character" w:customStyle="1" w:styleId="WW8Num80z1">
    <w:name w:val="WW8Num80z1"/>
    <w:rsid w:val="00AF1136"/>
    <w:rPr>
      <w:rFonts w:ascii="Courier New" w:hAnsi="Courier New" w:cs="Courier New"/>
    </w:rPr>
  </w:style>
  <w:style w:type="character" w:customStyle="1" w:styleId="WW8Num80z2">
    <w:name w:val="WW8Num80z2"/>
    <w:rsid w:val="00AF1136"/>
    <w:rPr>
      <w:rFonts w:ascii="Wingdings" w:hAnsi="Wingdings"/>
    </w:rPr>
  </w:style>
  <w:style w:type="character" w:customStyle="1" w:styleId="WW8Num80z3">
    <w:name w:val="WW8Num80z3"/>
    <w:rsid w:val="00AF1136"/>
    <w:rPr>
      <w:rFonts w:ascii="Symbol" w:hAnsi="Symbol"/>
    </w:rPr>
  </w:style>
  <w:style w:type="character" w:customStyle="1" w:styleId="WW8Num84z0">
    <w:name w:val="WW8Num84z0"/>
    <w:rsid w:val="00AF1136"/>
    <w:rPr>
      <w:rFonts w:ascii="Times New Roman" w:eastAsia="Times New Roman" w:hAnsi="Times New Roman" w:cs="Times New Roman"/>
    </w:rPr>
  </w:style>
  <w:style w:type="character" w:customStyle="1" w:styleId="WW8Num84z1">
    <w:name w:val="WW8Num84z1"/>
    <w:rsid w:val="00AF1136"/>
    <w:rPr>
      <w:rFonts w:ascii="Courier New" w:hAnsi="Courier New" w:cs="Courier New"/>
    </w:rPr>
  </w:style>
  <w:style w:type="character" w:customStyle="1" w:styleId="WW8Num84z3">
    <w:name w:val="WW8Num84z3"/>
    <w:rsid w:val="00AF1136"/>
    <w:rPr>
      <w:rFonts w:ascii="Symbol" w:hAnsi="Symbol"/>
    </w:rPr>
  </w:style>
  <w:style w:type="character" w:customStyle="1" w:styleId="WW8Num84z5">
    <w:name w:val="WW8Num84z5"/>
    <w:rsid w:val="00AF1136"/>
    <w:rPr>
      <w:rFonts w:ascii="Wingdings" w:hAnsi="Wingdings"/>
    </w:rPr>
  </w:style>
  <w:style w:type="character" w:customStyle="1" w:styleId="WW8Num85z0">
    <w:name w:val="WW8Num85z0"/>
    <w:rsid w:val="00AF1136"/>
    <w:rPr>
      <w:rFonts w:ascii="Wingdings" w:hAnsi="Wingdings"/>
    </w:rPr>
  </w:style>
  <w:style w:type="character" w:customStyle="1" w:styleId="WW8Num85z1">
    <w:name w:val="WW8Num85z1"/>
    <w:rsid w:val="00AF1136"/>
    <w:rPr>
      <w:rFonts w:ascii="Courier New" w:hAnsi="Courier New" w:cs="Courier New"/>
    </w:rPr>
  </w:style>
  <w:style w:type="character" w:customStyle="1" w:styleId="WW8Num85z3">
    <w:name w:val="WW8Num85z3"/>
    <w:rsid w:val="00AF1136"/>
    <w:rPr>
      <w:rFonts w:ascii="Symbol" w:hAnsi="Symbol"/>
    </w:rPr>
  </w:style>
  <w:style w:type="character" w:customStyle="1" w:styleId="WW8Num87z0">
    <w:name w:val="WW8Num87z0"/>
    <w:rsid w:val="00AF1136"/>
    <w:rPr>
      <w:b w:val="0"/>
    </w:rPr>
  </w:style>
  <w:style w:type="character" w:customStyle="1" w:styleId="WW8Num89z0">
    <w:name w:val="WW8Num89z0"/>
    <w:rsid w:val="00AF1136"/>
    <w:rPr>
      <w:rFonts w:ascii="Shruti" w:hAnsi="Shruti"/>
      <w:color w:val="auto"/>
    </w:rPr>
  </w:style>
  <w:style w:type="character" w:customStyle="1" w:styleId="WW8Num89z1">
    <w:name w:val="WW8Num89z1"/>
    <w:rsid w:val="00AF1136"/>
    <w:rPr>
      <w:rFonts w:ascii="Courier New" w:hAnsi="Courier New" w:cs="Courier New"/>
    </w:rPr>
  </w:style>
  <w:style w:type="character" w:customStyle="1" w:styleId="WW8Num89z2">
    <w:name w:val="WW8Num89z2"/>
    <w:rsid w:val="00AF1136"/>
    <w:rPr>
      <w:rFonts w:ascii="Wingdings" w:hAnsi="Wingdings"/>
    </w:rPr>
  </w:style>
  <w:style w:type="character" w:customStyle="1" w:styleId="WW8Num89z3">
    <w:name w:val="WW8Num89z3"/>
    <w:rsid w:val="00AF1136"/>
    <w:rPr>
      <w:rFonts w:ascii="Symbol" w:hAnsi="Symbol"/>
    </w:rPr>
  </w:style>
  <w:style w:type="character" w:customStyle="1" w:styleId="WW8Num90z0">
    <w:name w:val="WW8Num90z0"/>
    <w:rsid w:val="00AF1136"/>
    <w:rPr>
      <w:rFonts w:ascii="Shruti" w:hAnsi="Shruti"/>
    </w:rPr>
  </w:style>
  <w:style w:type="character" w:customStyle="1" w:styleId="WW8Num90z1">
    <w:name w:val="WW8Num90z1"/>
    <w:rsid w:val="00AF1136"/>
    <w:rPr>
      <w:rFonts w:ascii="Wingdings" w:hAnsi="Wingdings"/>
    </w:rPr>
  </w:style>
  <w:style w:type="character" w:customStyle="1" w:styleId="WW8Num90z3">
    <w:name w:val="WW8Num90z3"/>
    <w:rsid w:val="00AF1136"/>
    <w:rPr>
      <w:rFonts w:ascii="Symbol" w:hAnsi="Symbol"/>
    </w:rPr>
  </w:style>
  <w:style w:type="character" w:customStyle="1" w:styleId="WW8Num90z4">
    <w:name w:val="WW8Num90z4"/>
    <w:rsid w:val="00AF1136"/>
    <w:rPr>
      <w:rFonts w:ascii="Courier New" w:hAnsi="Courier New" w:cs="Courier New"/>
    </w:rPr>
  </w:style>
  <w:style w:type="character" w:customStyle="1" w:styleId="WW8Num91z2">
    <w:name w:val="WW8Num91z2"/>
    <w:rsid w:val="00AF1136"/>
    <w:rPr>
      <w:rFonts w:ascii="Wingdings" w:hAnsi="Wingdings"/>
    </w:rPr>
  </w:style>
  <w:style w:type="character" w:customStyle="1" w:styleId="WW8Num91z3">
    <w:name w:val="WW8Num91z3"/>
    <w:rsid w:val="00AF1136"/>
    <w:rPr>
      <w:rFonts w:ascii="Symbol" w:hAnsi="Symbol"/>
    </w:rPr>
  </w:style>
  <w:style w:type="character" w:customStyle="1" w:styleId="WW8Num91z4">
    <w:name w:val="WW8Num91z4"/>
    <w:rsid w:val="00AF1136"/>
    <w:rPr>
      <w:rFonts w:ascii="Courier New" w:hAnsi="Courier New" w:cs="Courier New"/>
    </w:rPr>
  </w:style>
  <w:style w:type="character" w:customStyle="1" w:styleId="WW8Num92z0">
    <w:name w:val="WW8Num92z0"/>
    <w:rsid w:val="00AF1136"/>
    <w:rPr>
      <w:rFonts w:ascii="Times New Roman" w:hAnsi="Times New Roman"/>
    </w:rPr>
  </w:style>
  <w:style w:type="character" w:customStyle="1" w:styleId="WW8Num92z1">
    <w:name w:val="WW8Num92z1"/>
    <w:rsid w:val="00AF1136"/>
    <w:rPr>
      <w:rFonts w:ascii="Courier New" w:hAnsi="Courier New" w:cs="Courier New"/>
    </w:rPr>
  </w:style>
  <w:style w:type="character" w:customStyle="1" w:styleId="WW8Num92z2">
    <w:name w:val="WW8Num92z2"/>
    <w:rsid w:val="00AF1136"/>
    <w:rPr>
      <w:rFonts w:ascii="Wingdings" w:hAnsi="Wingdings"/>
    </w:rPr>
  </w:style>
  <w:style w:type="character" w:customStyle="1" w:styleId="WW8Num92z3">
    <w:name w:val="WW8Num92z3"/>
    <w:rsid w:val="00AF1136"/>
    <w:rPr>
      <w:rFonts w:ascii="Symbol" w:hAnsi="Symbol"/>
    </w:rPr>
  </w:style>
  <w:style w:type="character" w:customStyle="1" w:styleId="WW8Num94z0">
    <w:name w:val="WW8Num94z0"/>
    <w:rsid w:val="00AF1136"/>
    <w:rPr>
      <w:rFonts w:ascii="Wingdings" w:hAnsi="Wingdings"/>
    </w:rPr>
  </w:style>
  <w:style w:type="character" w:customStyle="1" w:styleId="WW8Num94z1">
    <w:name w:val="WW8Num94z1"/>
    <w:rsid w:val="00AF1136"/>
    <w:rPr>
      <w:rFonts w:ascii="Courier New" w:hAnsi="Courier New" w:cs="Courier New"/>
    </w:rPr>
  </w:style>
  <w:style w:type="character" w:customStyle="1" w:styleId="WW8Num94z3">
    <w:name w:val="WW8Num94z3"/>
    <w:rsid w:val="00AF1136"/>
    <w:rPr>
      <w:rFonts w:ascii="Symbol" w:hAnsi="Symbol"/>
    </w:rPr>
  </w:style>
  <w:style w:type="character" w:customStyle="1" w:styleId="WW8Num95z0">
    <w:name w:val="WW8Num95z0"/>
    <w:rsid w:val="00AF1136"/>
    <w:rPr>
      <w:rFonts w:ascii="Courier New" w:hAnsi="Courier New"/>
    </w:rPr>
  </w:style>
  <w:style w:type="character" w:customStyle="1" w:styleId="WW8Num95z1">
    <w:name w:val="WW8Num95z1"/>
    <w:rsid w:val="00AF1136"/>
    <w:rPr>
      <w:rFonts w:ascii="Courier New" w:hAnsi="Courier New" w:cs="Courier New"/>
    </w:rPr>
  </w:style>
  <w:style w:type="character" w:customStyle="1" w:styleId="WW8Num95z2">
    <w:name w:val="WW8Num95z2"/>
    <w:rsid w:val="00AF1136"/>
    <w:rPr>
      <w:rFonts w:ascii="Wingdings" w:hAnsi="Wingdings"/>
    </w:rPr>
  </w:style>
  <w:style w:type="character" w:customStyle="1" w:styleId="WW8Num95z3">
    <w:name w:val="WW8Num95z3"/>
    <w:rsid w:val="00AF1136"/>
    <w:rPr>
      <w:rFonts w:ascii="Symbol" w:hAnsi="Symbol"/>
    </w:rPr>
  </w:style>
  <w:style w:type="character" w:customStyle="1" w:styleId="WW8Num96z0">
    <w:name w:val="WW8Num96z0"/>
    <w:rsid w:val="00AF1136"/>
    <w:rPr>
      <w:rFonts w:ascii="Times New Roman" w:hAnsi="Times New Roman" w:cs="Times New Roman"/>
      <w:color w:val="auto"/>
    </w:rPr>
  </w:style>
  <w:style w:type="character" w:customStyle="1" w:styleId="WW8Num96z1">
    <w:name w:val="WW8Num96z1"/>
    <w:rsid w:val="00AF1136"/>
    <w:rPr>
      <w:rFonts w:ascii="Courier New" w:hAnsi="Courier New" w:cs="Courier New"/>
    </w:rPr>
  </w:style>
  <w:style w:type="character" w:customStyle="1" w:styleId="WW8Num96z2">
    <w:name w:val="WW8Num96z2"/>
    <w:rsid w:val="00AF1136"/>
    <w:rPr>
      <w:rFonts w:ascii="Wingdings" w:hAnsi="Wingdings"/>
    </w:rPr>
  </w:style>
  <w:style w:type="character" w:customStyle="1" w:styleId="WW8Num96z3">
    <w:name w:val="WW8Num96z3"/>
    <w:rsid w:val="00AF1136"/>
    <w:rPr>
      <w:rFonts w:ascii="Symbol" w:hAnsi="Symbol"/>
    </w:rPr>
  </w:style>
  <w:style w:type="character" w:customStyle="1" w:styleId="WW8Num97z0">
    <w:name w:val="WW8Num97z0"/>
    <w:rsid w:val="00AF1136"/>
    <w:rPr>
      <w:rFonts w:ascii="Times New Roman" w:hAnsi="Times New Roman" w:cs="Times New Roman"/>
      <w:color w:val="auto"/>
    </w:rPr>
  </w:style>
  <w:style w:type="character" w:customStyle="1" w:styleId="WW8Num97z1">
    <w:name w:val="WW8Num97z1"/>
    <w:rsid w:val="00AF1136"/>
    <w:rPr>
      <w:rFonts w:ascii="Courier New" w:hAnsi="Courier New" w:cs="Courier New"/>
    </w:rPr>
  </w:style>
  <w:style w:type="character" w:customStyle="1" w:styleId="WW8Num97z2">
    <w:name w:val="WW8Num97z2"/>
    <w:rsid w:val="00AF1136"/>
    <w:rPr>
      <w:rFonts w:ascii="Wingdings" w:hAnsi="Wingdings"/>
    </w:rPr>
  </w:style>
  <w:style w:type="character" w:customStyle="1" w:styleId="WW8Num97z3">
    <w:name w:val="WW8Num97z3"/>
    <w:rsid w:val="00AF1136"/>
    <w:rPr>
      <w:rFonts w:ascii="Symbol" w:hAnsi="Symbol"/>
    </w:rPr>
  </w:style>
  <w:style w:type="character" w:customStyle="1" w:styleId="WW8Num98z0">
    <w:name w:val="WW8Num98z0"/>
    <w:rsid w:val="00AF1136"/>
    <w:rPr>
      <w:color w:val="auto"/>
    </w:rPr>
  </w:style>
  <w:style w:type="character" w:customStyle="1" w:styleId="WW8Num98z1">
    <w:name w:val="WW8Num98z1"/>
    <w:rsid w:val="00AF1136"/>
    <w:rPr>
      <w:rFonts w:ascii="Courier New" w:hAnsi="Courier New" w:cs="Courier New"/>
    </w:rPr>
  </w:style>
  <w:style w:type="character" w:customStyle="1" w:styleId="WW8Num98z2">
    <w:name w:val="WW8Num98z2"/>
    <w:rsid w:val="00AF1136"/>
    <w:rPr>
      <w:rFonts w:ascii="Wingdings" w:hAnsi="Wingdings"/>
    </w:rPr>
  </w:style>
  <w:style w:type="character" w:customStyle="1" w:styleId="WW8Num98z3">
    <w:name w:val="WW8Num98z3"/>
    <w:rsid w:val="00AF1136"/>
    <w:rPr>
      <w:rFonts w:ascii="Symbol" w:hAnsi="Symbol"/>
    </w:rPr>
  </w:style>
  <w:style w:type="character" w:customStyle="1" w:styleId="WW8Num99z0">
    <w:name w:val="WW8Num99z0"/>
    <w:rsid w:val="00AF1136"/>
    <w:rPr>
      <w:i w:val="0"/>
      <w:iCs w:val="0"/>
      <w:caps w:val="0"/>
      <w:smallCaps w:val="0"/>
      <w:strike w:val="0"/>
      <w:dstrike w:val="0"/>
      <w:vanish w:val="0"/>
      <w:color w:val="000000"/>
      <w:spacing w:val="0"/>
      <w:kern w:val="1"/>
      <w:position w:val="0"/>
      <w:sz w:val="24"/>
      <w:u w:val="none"/>
      <w:vertAlign w:val="baseline"/>
      <w:em w:val="none"/>
    </w:rPr>
  </w:style>
  <w:style w:type="character" w:customStyle="1" w:styleId="WW8Num100z1">
    <w:name w:val="WW8Num100z1"/>
    <w:rsid w:val="00AF1136"/>
    <w:rPr>
      <w:b w:val="0"/>
    </w:rPr>
  </w:style>
  <w:style w:type="character" w:customStyle="1" w:styleId="WW8Num101z0">
    <w:name w:val="WW8Num101z0"/>
    <w:rsid w:val="00AF1136"/>
    <w:rPr>
      <w:rFonts w:ascii="Shruti" w:hAnsi="Shruti"/>
      <w:color w:val="auto"/>
    </w:rPr>
  </w:style>
  <w:style w:type="character" w:customStyle="1" w:styleId="WW8Num101z1">
    <w:name w:val="WW8Num101z1"/>
    <w:rsid w:val="00AF1136"/>
    <w:rPr>
      <w:rFonts w:ascii="Wingdings" w:hAnsi="Wingdings"/>
    </w:rPr>
  </w:style>
  <w:style w:type="character" w:customStyle="1" w:styleId="WW8Num101z3">
    <w:name w:val="WW8Num101z3"/>
    <w:rsid w:val="00AF1136"/>
    <w:rPr>
      <w:rFonts w:ascii="Symbol" w:hAnsi="Symbol"/>
    </w:rPr>
  </w:style>
  <w:style w:type="character" w:customStyle="1" w:styleId="WW8Num101z4">
    <w:name w:val="WW8Num101z4"/>
    <w:rsid w:val="00AF1136"/>
    <w:rPr>
      <w:rFonts w:ascii="Courier New" w:hAnsi="Courier New" w:cs="Courier New"/>
    </w:rPr>
  </w:style>
  <w:style w:type="character" w:customStyle="1" w:styleId="WW8Num102z0">
    <w:name w:val="WW8Num102z0"/>
    <w:rsid w:val="00AF1136"/>
    <w:rPr>
      <w:rFonts w:ascii="Times New Roman" w:eastAsia="Times New Roman" w:hAnsi="Times New Roman" w:cs="Times New Roman"/>
      <w:b/>
    </w:rPr>
  </w:style>
  <w:style w:type="character" w:customStyle="1" w:styleId="WW8Num102z1">
    <w:name w:val="WW8Num102z1"/>
    <w:rsid w:val="00AF1136"/>
    <w:rPr>
      <w:rFonts w:ascii="Courier New" w:hAnsi="Courier New" w:cs="Courier New"/>
    </w:rPr>
  </w:style>
  <w:style w:type="character" w:customStyle="1" w:styleId="WW8Num102z2">
    <w:name w:val="WW8Num102z2"/>
    <w:rsid w:val="00AF1136"/>
    <w:rPr>
      <w:rFonts w:ascii="Wingdings" w:hAnsi="Wingdings"/>
    </w:rPr>
  </w:style>
  <w:style w:type="character" w:customStyle="1" w:styleId="WW8Num102z3">
    <w:name w:val="WW8Num102z3"/>
    <w:rsid w:val="00AF1136"/>
    <w:rPr>
      <w:rFonts w:ascii="Symbol" w:hAnsi="Symbol"/>
    </w:rPr>
  </w:style>
  <w:style w:type="character" w:customStyle="1" w:styleId="WW8Num103z0">
    <w:name w:val="WW8Num103z0"/>
    <w:rsid w:val="00AF1136"/>
    <w:rPr>
      <w:rFonts w:ascii="Courier New" w:hAnsi="Courier New"/>
    </w:rPr>
  </w:style>
  <w:style w:type="character" w:customStyle="1" w:styleId="WW8Num103z1">
    <w:name w:val="WW8Num103z1"/>
    <w:rsid w:val="00AF1136"/>
    <w:rPr>
      <w:rFonts w:ascii="Courier New" w:hAnsi="Courier New" w:cs="Courier New"/>
    </w:rPr>
  </w:style>
  <w:style w:type="character" w:customStyle="1" w:styleId="WW8Num103z2">
    <w:name w:val="WW8Num103z2"/>
    <w:rsid w:val="00AF1136"/>
    <w:rPr>
      <w:rFonts w:ascii="Wingdings" w:hAnsi="Wingdings"/>
    </w:rPr>
  </w:style>
  <w:style w:type="character" w:customStyle="1" w:styleId="WW8Num103z3">
    <w:name w:val="WW8Num103z3"/>
    <w:rsid w:val="00AF1136"/>
    <w:rPr>
      <w:rFonts w:ascii="Symbol" w:hAnsi="Symbol"/>
    </w:rPr>
  </w:style>
  <w:style w:type="character" w:customStyle="1" w:styleId="WW8Num104z0">
    <w:name w:val="WW8Num104z0"/>
    <w:rsid w:val="00AF1136"/>
    <w:rPr>
      <w:rFonts w:ascii="Wingdings" w:hAnsi="Wingdings"/>
    </w:rPr>
  </w:style>
  <w:style w:type="character" w:customStyle="1" w:styleId="WW8Num104z1">
    <w:name w:val="WW8Num104z1"/>
    <w:rsid w:val="00AF1136"/>
    <w:rPr>
      <w:rFonts w:ascii="Courier New" w:hAnsi="Courier New" w:cs="Courier New"/>
    </w:rPr>
  </w:style>
  <w:style w:type="character" w:customStyle="1" w:styleId="WW8Num104z3">
    <w:name w:val="WW8Num104z3"/>
    <w:rsid w:val="00AF1136"/>
    <w:rPr>
      <w:rFonts w:ascii="Symbol" w:hAnsi="Symbol"/>
    </w:rPr>
  </w:style>
  <w:style w:type="character" w:customStyle="1" w:styleId="WW8Num105z0">
    <w:name w:val="WW8Num105z0"/>
    <w:rsid w:val="00AF1136"/>
    <w:rPr>
      <w:rFonts w:ascii="Wingdings" w:hAnsi="Wingdings"/>
      <w:sz w:val="26"/>
    </w:rPr>
  </w:style>
  <w:style w:type="character" w:customStyle="1" w:styleId="WW8Num105z1">
    <w:name w:val="WW8Num105z1"/>
    <w:rsid w:val="00AF1136"/>
    <w:rPr>
      <w:rFonts w:ascii="Courier New" w:hAnsi="Courier New" w:cs="Courier New"/>
    </w:rPr>
  </w:style>
  <w:style w:type="character" w:customStyle="1" w:styleId="WW8Num105z2">
    <w:name w:val="WW8Num105z2"/>
    <w:rsid w:val="00AF1136"/>
    <w:rPr>
      <w:rFonts w:ascii="Wingdings" w:hAnsi="Wingdings"/>
    </w:rPr>
  </w:style>
  <w:style w:type="character" w:customStyle="1" w:styleId="WW8Num105z3">
    <w:name w:val="WW8Num105z3"/>
    <w:rsid w:val="00AF1136"/>
    <w:rPr>
      <w:rFonts w:ascii="Symbol" w:hAnsi="Symbol"/>
    </w:rPr>
  </w:style>
  <w:style w:type="character" w:customStyle="1" w:styleId="WW8Num106z0">
    <w:name w:val="WW8Num106z0"/>
    <w:rsid w:val="00AF1136"/>
    <w:rPr>
      <w:b w:val="0"/>
    </w:rPr>
  </w:style>
  <w:style w:type="character" w:customStyle="1" w:styleId="WW8Num107z0">
    <w:name w:val="WW8Num107z0"/>
    <w:rsid w:val="00AF1136"/>
    <w:rPr>
      <w:rFonts w:ascii="Times New Roman" w:eastAsia="Calibri" w:hAnsi="Times New Roman" w:cs="Times New Roman"/>
    </w:rPr>
  </w:style>
  <w:style w:type="character" w:customStyle="1" w:styleId="WW8Num107z2">
    <w:name w:val="WW8Num107z2"/>
    <w:rsid w:val="00AF1136"/>
    <w:rPr>
      <w:rFonts w:ascii="Wingdings" w:hAnsi="Wingdings"/>
    </w:rPr>
  </w:style>
  <w:style w:type="character" w:customStyle="1" w:styleId="WW8Num107z3">
    <w:name w:val="WW8Num107z3"/>
    <w:rsid w:val="00AF1136"/>
    <w:rPr>
      <w:rFonts w:ascii="Symbol" w:hAnsi="Symbol"/>
    </w:rPr>
  </w:style>
  <w:style w:type="character" w:customStyle="1" w:styleId="WW8Num107z4">
    <w:name w:val="WW8Num107z4"/>
    <w:rsid w:val="00AF1136"/>
    <w:rPr>
      <w:rFonts w:ascii="Courier New" w:hAnsi="Courier New" w:cs="Courier New"/>
    </w:rPr>
  </w:style>
  <w:style w:type="character" w:customStyle="1" w:styleId="WW8Num109z0">
    <w:name w:val="WW8Num109z0"/>
    <w:rsid w:val="00AF1136"/>
    <w:rPr>
      <w:rFonts w:ascii="Courier New" w:hAnsi="Courier New"/>
    </w:rPr>
  </w:style>
  <w:style w:type="character" w:customStyle="1" w:styleId="WW8Num110z0">
    <w:name w:val="WW8Num110z0"/>
    <w:rsid w:val="00AF1136"/>
    <w:rPr>
      <w:b/>
    </w:rPr>
  </w:style>
  <w:style w:type="character" w:customStyle="1" w:styleId="WW8Num111z0">
    <w:name w:val="WW8Num111z0"/>
    <w:rsid w:val="00AF1136"/>
    <w:rPr>
      <w:rFonts w:ascii="Wingdings" w:hAnsi="Wingdings"/>
    </w:rPr>
  </w:style>
  <w:style w:type="character" w:customStyle="1" w:styleId="WW8Num111z1">
    <w:name w:val="WW8Num111z1"/>
    <w:rsid w:val="00AF1136"/>
    <w:rPr>
      <w:rFonts w:ascii="Courier New" w:hAnsi="Courier New" w:cs="Courier New"/>
    </w:rPr>
  </w:style>
  <w:style w:type="character" w:customStyle="1" w:styleId="WW8Num111z3">
    <w:name w:val="WW8Num111z3"/>
    <w:rsid w:val="00AF1136"/>
    <w:rPr>
      <w:rFonts w:ascii="Symbol" w:hAnsi="Symbol"/>
    </w:rPr>
  </w:style>
  <w:style w:type="character" w:customStyle="1" w:styleId="FootnoteCharacters">
    <w:name w:val="Footnote Characters"/>
    <w:rsid w:val="00AF1136"/>
    <w:rPr>
      <w:vertAlign w:val="superscript"/>
    </w:rPr>
  </w:style>
  <w:style w:type="paragraph" w:customStyle="1" w:styleId="Heading">
    <w:name w:val="Heading"/>
    <w:basedOn w:val="Normal"/>
    <w:next w:val="BodyText"/>
    <w:rsid w:val="00AF1136"/>
    <w:pPr>
      <w:keepNext/>
      <w:tabs>
        <w:tab w:val="left" w:pos="993"/>
      </w:tabs>
      <w:suppressAutoHyphens/>
      <w:ind w:firstLine="578"/>
    </w:pPr>
    <w:rPr>
      <w:rFonts w:ascii="Arial" w:eastAsia="DejaVu Sans" w:hAnsi="Arial" w:cs="Tahoma"/>
      <w:sz w:val="28"/>
      <w:szCs w:val="28"/>
      <w:lang w:val="pt-BR" w:eastAsia="ar-SA"/>
    </w:rPr>
  </w:style>
  <w:style w:type="paragraph" w:customStyle="1" w:styleId="Index0">
    <w:name w:val="Index"/>
    <w:basedOn w:val="Normal"/>
    <w:rsid w:val="00AF1136"/>
    <w:pPr>
      <w:suppressLineNumbers/>
      <w:tabs>
        <w:tab w:val="left" w:pos="993"/>
      </w:tabs>
      <w:suppressAutoHyphens/>
      <w:spacing w:before="120"/>
      <w:ind w:firstLine="578"/>
    </w:pPr>
    <w:rPr>
      <w:rFonts w:cs="Tahoma"/>
      <w:lang w:val="pt-BR" w:eastAsia="ar-SA"/>
    </w:rPr>
  </w:style>
  <w:style w:type="character" w:customStyle="1" w:styleId="FooterChar1">
    <w:name w:val="Footer Char1"/>
    <w:aliases w:val="nms Footer Char1"/>
    <w:uiPriority w:val="99"/>
    <w:rsid w:val="00AF1136"/>
    <w:rPr>
      <w:rFonts w:ascii="Times New Roman" w:eastAsia="Times New Roman" w:hAnsi="Times New Roman" w:cs="Times New Roman"/>
      <w:sz w:val="24"/>
      <w:szCs w:val="24"/>
      <w:lang w:eastAsia="ar-SA"/>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ARM footnote Text Char1,Footnote Text Char2 Char1, Cha Char1"/>
    <w:uiPriority w:val="99"/>
    <w:rsid w:val="00AF1136"/>
    <w:rPr>
      <w:rFonts w:ascii="Arial" w:eastAsia="Times New Roman" w:hAnsi="Arial" w:cs="Times New Roman"/>
      <w:sz w:val="18"/>
      <w:szCs w:val="20"/>
      <w:lang w:eastAsia="ar-SA"/>
    </w:rPr>
  </w:style>
  <w:style w:type="character" w:customStyle="1" w:styleId="DocumentMapChar1">
    <w:name w:val="Document Map Char1"/>
    <w:rsid w:val="00AF1136"/>
    <w:rPr>
      <w:rFonts w:ascii="Tahoma" w:eastAsia="Times New Roman" w:hAnsi="Tahoma" w:cs="Tahoma"/>
      <w:sz w:val="16"/>
      <w:szCs w:val="16"/>
      <w:lang w:eastAsia="ar-SA"/>
    </w:rPr>
  </w:style>
  <w:style w:type="paragraph" w:customStyle="1" w:styleId="Contents10">
    <w:name w:val="Contents 10"/>
    <w:basedOn w:val="Index0"/>
    <w:rsid w:val="00AF1136"/>
    <w:pPr>
      <w:tabs>
        <w:tab w:val="right" w:leader="dot" w:pos="9972"/>
      </w:tabs>
      <w:ind w:left="2547"/>
    </w:pPr>
  </w:style>
  <w:style w:type="paragraph" w:customStyle="1" w:styleId="TableHeading0">
    <w:name w:val="Table Heading"/>
    <w:basedOn w:val="TableContents"/>
    <w:rsid w:val="00AF1136"/>
    <w:pPr>
      <w:widowControl/>
      <w:tabs>
        <w:tab w:val="left" w:pos="993"/>
      </w:tabs>
      <w:spacing w:before="0" w:beforeAutospacing="0" w:after="0" w:afterAutospacing="0"/>
      <w:ind w:firstLine="578"/>
      <w:jc w:val="center"/>
    </w:pPr>
    <w:rPr>
      <w:rFonts w:eastAsia="Times New Roman"/>
      <w:b/>
      <w:bCs/>
      <w:sz w:val="24"/>
      <w:lang w:val="pt-BR" w:eastAsia="ar-SA"/>
    </w:rPr>
  </w:style>
  <w:style w:type="paragraph" w:customStyle="1" w:styleId="Framecontents">
    <w:name w:val="Frame contents"/>
    <w:basedOn w:val="BodyText"/>
    <w:rsid w:val="00AF1136"/>
    <w:pPr>
      <w:tabs>
        <w:tab w:val="left" w:pos="993"/>
      </w:tabs>
      <w:suppressAutoHyphens/>
      <w:spacing w:before="0"/>
      <w:ind w:firstLine="578"/>
    </w:pPr>
    <w:rPr>
      <w:rFonts w:eastAsia="Calibri"/>
      <w:bCs w:val="0"/>
      <w:sz w:val="24"/>
      <w:lang w:val="pt-BR" w:eastAsia="ar-SA"/>
    </w:rPr>
  </w:style>
  <w:style w:type="paragraph" w:customStyle="1" w:styleId="para10">
    <w:name w:val="para1"/>
    <w:basedOn w:val="Normal"/>
    <w:rsid w:val="00AF1136"/>
    <w:pPr>
      <w:tabs>
        <w:tab w:val="left" w:pos="993"/>
      </w:tabs>
      <w:spacing w:before="100" w:beforeAutospacing="1" w:after="100" w:afterAutospacing="1"/>
      <w:ind w:firstLine="578"/>
    </w:pPr>
    <w:rPr>
      <w:lang w:val="vi-VN" w:eastAsia="ja-JP"/>
    </w:rPr>
  </w:style>
  <w:style w:type="paragraph" w:customStyle="1" w:styleId="BodyBangDM">
    <w:name w:val="BodyBangDM"/>
    <w:basedOn w:val="Normal"/>
    <w:rsid w:val="00AF1136"/>
    <w:pPr>
      <w:tabs>
        <w:tab w:val="left" w:pos="993"/>
      </w:tabs>
      <w:spacing w:before="40" w:after="40" w:line="288" w:lineRule="auto"/>
      <w:ind w:firstLine="578"/>
    </w:pPr>
    <w:rPr>
      <w:color w:val="000000"/>
      <w:lang w:val="pt-BR"/>
    </w:rPr>
  </w:style>
  <w:style w:type="paragraph" w:styleId="Index3">
    <w:name w:val="index 3"/>
    <w:basedOn w:val="Normal"/>
    <w:next w:val="Normal"/>
    <w:autoRedefine/>
    <w:uiPriority w:val="99"/>
    <w:semiHidden/>
    <w:unhideWhenUsed/>
    <w:rsid w:val="00AF1136"/>
    <w:pPr>
      <w:tabs>
        <w:tab w:val="left" w:pos="993"/>
      </w:tabs>
      <w:spacing w:before="120"/>
      <w:ind w:left="840" w:hanging="280"/>
    </w:pPr>
    <w:rPr>
      <w:sz w:val="28"/>
      <w:lang w:val="pt-BR"/>
    </w:rPr>
  </w:style>
  <w:style w:type="paragraph" w:customStyle="1" w:styleId="CM101">
    <w:name w:val="CM101"/>
    <w:basedOn w:val="Normal"/>
    <w:next w:val="Normal"/>
    <w:rsid w:val="00AF1136"/>
    <w:pPr>
      <w:widowControl w:val="0"/>
      <w:tabs>
        <w:tab w:val="left" w:pos="993"/>
      </w:tabs>
      <w:autoSpaceDE w:val="0"/>
      <w:autoSpaceDN w:val="0"/>
      <w:adjustRightInd w:val="0"/>
      <w:spacing w:before="120" w:after="118"/>
      <w:ind w:firstLine="578"/>
    </w:pPr>
    <w:rPr>
      <w:lang w:val="pt-BR"/>
    </w:rPr>
  </w:style>
  <w:style w:type="paragraph" w:customStyle="1" w:styleId="PHeading4">
    <w:name w:val="PHeading 4"/>
    <w:basedOn w:val="Normal"/>
    <w:rsid w:val="00AF1136"/>
    <w:pPr>
      <w:tabs>
        <w:tab w:val="num" w:pos="432"/>
        <w:tab w:val="left" w:pos="993"/>
      </w:tabs>
      <w:spacing w:before="60" w:after="60" w:line="312" w:lineRule="auto"/>
      <w:ind w:left="432" w:hanging="432"/>
    </w:pPr>
    <w:rPr>
      <w:rFonts w:eastAsia="MS Mincho"/>
      <w:sz w:val="26"/>
      <w:szCs w:val="26"/>
      <w:lang w:val="pt-BR" w:eastAsia="ja-JP"/>
    </w:rPr>
  </w:style>
  <w:style w:type="paragraph" w:customStyle="1" w:styleId="Body01">
    <w:name w:val="Body01"/>
    <w:basedOn w:val="Normal"/>
    <w:rsid w:val="00AF1136"/>
    <w:pPr>
      <w:widowControl w:val="0"/>
      <w:tabs>
        <w:tab w:val="left" w:pos="993"/>
      </w:tabs>
      <w:spacing w:after="60" w:line="300" w:lineRule="atLeast"/>
      <w:ind w:firstLine="578"/>
      <w:jc w:val="lowKashida"/>
    </w:pPr>
    <w:rPr>
      <w:sz w:val="26"/>
      <w:lang w:val="pt-BR"/>
    </w:rPr>
  </w:style>
  <w:style w:type="paragraph" w:customStyle="1" w:styleId="Indent21">
    <w:name w:val="Indent 2"/>
    <w:basedOn w:val="Normal"/>
    <w:rsid w:val="00AF1136"/>
    <w:pPr>
      <w:keepNext/>
      <w:tabs>
        <w:tab w:val="left" w:pos="993"/>
        <w:tab w:val="num" w:pos="1800"/>
      </w:tabs>
      <w:spacing w:before="120" w:after="60" w:line="300" w:lineRule="atLeast"/>
      <w:ind w:left="1800" w:hanging="360"/>
    </w:pPr>
    <w:rPr>
      <w:color w:val="000000"/>
      <w:spacing w:val="-4"/>
      <w:sz w:val="26"/>
      <w:lang w:val="nl-NL"/>
    </w:rPr>
  </w:style>
  <w:style w:type="paragraph" w:customStyle="1" w:styleId="talk1">
    <w:name w:val="talk1"/>
    <w:basedOn w:val="Normal"/>
    <w:rsid w:val="00AF1136"/>
    <w:pPr>
      <w:tabs>
        <w:tab w:val="left" w:pos="993"/>
      </w:tabs>
      <w:spacing w:before="100" w:beforeAutospacing="1" w:after="100" w:afterAutospacing="1"/>
      <w:ind w:firstLine="578"/>
    </w:pPr>
    <w:rPr>
      <w:rFonts w:ascii="Arial" w:hAnsi="Arial" w:cs="Arial"/>
      <w:color w:val="000000"/>
      <w:sz w:val="20"/>
      <w:szCs w:val="28"/>
      <w:lang w:val="pt-BR"/>
    </w:rPr>
  </w:style>
  <w:style w:type="paragraph" w:customStyle="1" w:styleId="B3">
    <w:name w:val="B3"/>
    <w:basedOn w:val="Normal"/>
    <w:rsid w:val="00AF1136"/>
    <w:pPr>
      <w:numPr>
        <w:numId w:val="157"/>
      </w:numPr>
      <w:tabs>
        <w:tab w:val="left" w:pos="993"/>
      </w:tabs>
      <w:spacing w:before="120" w:line="360" w:lineRule="auto"/>
    </w:pPr>
    <w:rPr>
      <w:sz w:val="26"/>
      <w:szCs w:val="28"/>
      <w:lang w:val="pt-BR"/>
    </w:rPr>
  </w:style>
  <w:style w:type="table" w:customStyle="1" w:styleId="NSSTable">
    <w:name w:val="NSS Table"/>
    <w:basedOn w:val="TableNormal"/>
    <w:uiPriority w:val="99"/>
    <w:rsid w:val="00AF1136"/>
    <w:pPr>
      <w:spacing w:before="120" w:after="120"/>
    </w:pPr>
    <w:rPr>
      <w:rFonts w:ascii="Times New Roman" w:hAnsi="Times New Roman"/>
      <w:sz w:val="24"/>
      <w:szCs w:val="22"/>
      <w:lang w:val="en-US" w:eastAsia="en-US"/>
    </w:rPr>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wordWrap/>
        <w:spacing w:beforeLines="0" w:beforeAutospacing="0" w:afterLines="0" w:afterAutospacing="0" w:line="240" w:lineRule="auto"/>
        <w:ind w:firstLineChars="0" w:firstLine="0"/>
        <w:jc w:val="center"/>
      </w:pPr>
      <w:rPr>
        <w:rFonts w:ascii="Times New Roman" w:hAnsi="Times New Roman"/>
        <w:b/>
        <w:sz w:val="26"/>
      </w:rPr>
      <w:tblPr/>
      <w:tcPr>
        <w:shd w:val="clear" w:color="auto" w:fill="F2F2F2"/>
      </w:tcPr>
    </w:tblStylePr>
  </w:style>
  <w:style w:type="character" w:customStyle="1" w:styleId="Mention1">
    <w:name w:val="Mention1"/>
    <w:uiPriority w:val="99"/>
    <w:semiHidden/>
    <w:unhideWhenUsed/>
    <w:rsid w:val="00AF1136"/>
    <w:rPr>
      <w:color w:val="2B579A"/>
      <w:shd w:val="clear" w:color="auto" w:fill="E6E6E6"/>
    </w:rPr>
  </w:style>
  <w:style w:type="paragraph" w:customStyle="1" w:styleId="xl19">
    <w:name w:val="xl19"/>
    <w:basedOn w:val="Normal"/>
    <w:rsid w:val="00AF1136"/>
    <w:pPr>
      <w:pBdr>
        <w:top w:val="single" w:sz="4" w:space="0" w:color="auto"/>
        <w:left w:val="single" w:sz="4" w:space="0" w:color="auto"/>
        <w:bottom w:val="single" w:sz="4" w:space="0" w:color="auto"/>
        <w:right w:val="single" w:sz="4" w:space="0" w:color="auto"/>
      </w:pBdr>
      <w:shd w:val="clear" w:color="EBF1DE" w:fill="D6E3BC"/>
      <w:tabs>
        <w:tab w:val="left" w:pos="993"/>
      </w:tabs>
      <w:spacing w:before="100" w:beforeAutospacing="1" w:after="100" w:afterAutospacing="1"/>
      <w:ind w:firstLine="578"/>
      <w:jc w:val="center"/>
      <w:textAlignment w:val="center"/>
    </w:pPr>
    <w:rPr>
      <w:b/>
      <w:bCs/>
      <w:lang w:val="pt-BR"/>
    </w:rPr>
  </w:style>
  <w:style w:type="paragraph" w:customStyle="1" w:styleId="xl20">
    <w:name w:val="xl20"/>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21">
    <w:name w:val="xl21"/>
    <w:basedOn w:val="Normal"/>
    <w:rsid w:val="00AF1136"/>
    <w:pPr>
      <w:pBdr>
        <w:top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22">
    <w:name w:val="xl2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lang w:val="pt-BR"/>
    </w:rPr>
  </w:style>
  <w:style w:type="paragraph" w:customStyle="1" w:styleId="xl23">
    <w:name w:val="xl2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48">
    <w:name w:val="xl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lang w:val="pt-BR"/>
    </w:rPr>
  </w:style>
  <w:style w:type="paragraph" w:customStyle="1" w:styleId="xl52">
    <w:name w:val="xl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3">
    <w:name w:val="xl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
    <w:name w:val="xl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6">
    <w:name w:val="xl5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7">
    <w:name w:val="xl57"/>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b/>
      <w:bCs/>
      <w:lang w:val="pt-BR"/>
    </w:rPr>
  </w:style>
  <w:style w:type="paragraph" w:customStyle="1" w:styleId="xl58">
    <w:name w:val="xl58"/>
    <w:basedOn w:val="Normal"/>
    <w:rsid w:val="00AF1136"/>
    <w:pPr>
      <w:pBdr>
        <w:top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b/>
      <w:bCs/>
      <w:lang w:val="pt-BR"/>
    </w:rPr>
  </w:style>
  <w:style w:type="paragraph" w:customStyle="1" w:styleId="xl59">
    <w:name w:val="xl59"/>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296">
    <w:name w:val="xl296"/>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paragraph" w:customStyle="1" w:styleId="xl297">
    <w:name w:val="xl297"/>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character" w:customStyle="1" w:styleId="font91">
    <w:name w:val="font91"/>
    <w:rsid w:val="00AF1136"/>
    <w:rPr>
      <w:rFonts w:ascii="Times New Roman" w:hAnsi="Times New Roman" w:cs="Times New Roman" w:hint="default"/>
      <w:b/>
      <w:bCs/>
      <w:i w:val="0"/>
      <w:iCs w:val="0"/>
      <w:strike w:val="0"/>
      <w:dstrike w:val="0"/>
      <w:color w:val="auto"/>
      <w:sz w:val="24"/>
      <w:szCs w:val="24"/>
      <w:u w:val="none"/>
      <w:effect w:val="none"/>
    </w:rPr>
  </w:style>
  <w:style w:type="character" w:customStyle="1" w:styleId="font71">
    <w:name w:val="font71"/>
    <w:rsid w:val="00AF1136"/>
    <w:rPr>
      <w:rFonts w:ascii="Times New Roman" w:hAnsi="Times New Roman" w:cs="Times New Roman" w:hint="default"/>
      <w:b/>
      <w:bCs/>
      <w:i w:val="0"/>
      <w:iCs w:val="0"/>
      <w:strike w:val="0"/>
      <w:dstrike w:val="0"/>
      <w:color w:val="000000"/>
      <w:sz w:val="24"/>
      <w:szCs w:val="24"/>
      <w:u w:val="none"/>
      <w:effect w:val="none"/>
    </w:rPr>
  </w:style>
  <w:style w:type="character" w:customStyle="1" w:styleId="font171">
    <w:name w:val="font171"/>
    <w:rsid w:val="00AF1136"/>
    <w:rPr>
      <w:rFonts w:ascii="Times New Roman" w:hAnsi="Times New Roman" w:cs="Times New Roman" w:hint="default"/>
      <w:b w:val="0"/>
      <w:bCs w:val="0"/>
      <w:i w:val="0"/>
      <w:iCs w:val="0"/>
      <w:strike w:val="0"/>
      <w:dstrike w:val="0"/>
      <w:color w:val="000000"/>
      <w:sz w:val="26"/>
      <w:szCs w:val="26"/>
      <w:u w:val="none"/>
      <w:effect w:val="none"/>
    </w:rPr>
  </w:style>
  <w:style w:type="character" w:customStyle="1" w:styleId="font161">
    <w:name w:val="font161"/>
    <w:rsid w:val="00AF1136"/>
    <w:rPr>
      <w:rFonts w:ascii="Times New Roman" w:hAnsi="Times New Roman" w:cs="Times New Roman" w:hint="default"/>
      <w:b/>
      <w:bCs/>
      <w:i w:val="0"/>
      <w:iCs w:val="0"/>
      <w:strike w:val="0"/>
      <w:dstrike w:val="0"/>
      <w:color w:val="000000"/>
      <w:sz w:val="26"/>
      <w:szCs w:val="26"/>
      <w:u w:val="none"/>
      <w:effect w:val="none"/>
    </w:rPr>
  </w:style>
  <w:style w:type="paragraph" w:customStyle="1" w:styleId="font10">
    <w:name w:val="font10"/>
    <w:basedOn w:val="Normal"/>
    <w:rsid w:val="00AF1136"/>
    <w:pPr>
      <w:tabs>
        <w:tab w:val="left" w:pos="993"/>
      </w:tabs>
      <w:spacing w:before="100" w:beforeAutospacing="1" w:after="100" w:afterAutospacing="1"/>
      <w:ind w:firstLine="578"/>
    </w:pPr>
    <w:rPr>
      <w:b/>
      <w:bCs/>
      <w:color w:val="000000"/>
      <w:sz w:val="26"/>
      <w:szCs w:val="26"/>
      <w:lang w:val="pt-BR"/>
    </w:rPr>
  </w:style>
  <w:style w:type="paragraph" w:customStyle="1" w:styleId="xl49">
    <w:name w:val="xl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character" w:customStyle="1" w:styleId="font101">
    <w:name w:val="font101"/>
    <w:rsid w:val="00AF1136"/>
    <w:rPr>
      <w:rFonts w:ascii="Times New Roman" w:hAnsi="Times New Roman" w:cs="Times New Roman" w:hint="default"/>
      <w:b/>
      <w:bCs/>
      <w:i w:val="0"/>
      <w:iCs w:val="0"/>
      <w:strike w:val="0"/>
      <w:dstrike w:val="0"/>
      <w:color w:val="000000"/>
      <w:sz w:val="26"/>
      <w:szCs w:val="26"/>
      <w:u w:val="none"/>
      <w:effect w:val="none"/>
    </w:rPr>
  </w:style>
  <w:style w:type="character" w:customStyle="1" w:styleId="Mention2">
    <w:name w:val="Mention2"/>
    <w:uiPriority w:val="99"/>
    <w:semiHidden/>
    <w:unhideWhenUsed/>
    <w:rsid w:val="00AF1136"/>
    <w:rPr>
      <w:color w:val="2B579A"/>
      <w:shd w:val="clear" w:color="auto" w:fill="E6E6E6"/>
    </w:rPr>
  </w:style>
  <w:style w:type="paragraph" w:customStyle="1" w:styleId="xl61">
    <w:name w:val="xl61"/>
    <w:basedOn w:val="Normal"/>
    <w:rsid w:val="00AF1136"/>
    <w:pPr>
      <w:pBdr>
        <w:top w:val="single" w:sz="4" w:space="0" w:color="auto"/>
        <w:left w:val="single" w:sz="4" w:space="0" w:color="auto"/>
        <w:bottom w:val="single" w:sz="4" w:space="0" w:color="auto"/>
        <w:right w:val="single" w:sz="4" w:space="0" w:color="auto"/>
      </w:pBdr>
      <w:shd w:val="clear" w:color="000000" w:fill="BFBFBF"/>
      <w:tabs>
        <w:tab w:val="left" w:pos="993"/>
      </w:tabs>
      <w:spacing w:before="100" w:beforeAutospacing="1" w:after="100" w:afterAutospacing="1"/>
      <w:ind w:firstLine="578"/>
      <w:jc w:val="center"/>
      <w:textAlignment w:val="center"/>
    </w:pPr>
    <w:rPr>
      <w:b/>
      <w:bCs/>
      <w:lang w:val="pt-BR"/>
    </w:rPr>
  </w:style>
  <w:style w:type="paragraph" w:customStyle="1" w:styleId="xl62">
    <w:name w:val="xl6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0">
    <w:name w:val="xl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1">
    <w:name w:val="xl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5">
    <w:name w:val="xl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b/>
      <w:bCs/>
      <w:lang w:val="pt-BR"/>
    </w:rPr>
  </w:style>
  <w:style w:type="paragraph" w:customStyle="1" w:styleId="xl60">
    <w:name w:val="xl6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color w:val="000000"/>
      <w:lang w:val="pt-BR"/>
    </w:rPr>
  </w:style>
  <w:style w:type="paragraph" w:customStyle="1" w:styleId="pchartbodycmt">
    <w:name w:val="pchart_bodycmt"/>
    <w:basedOn w:val="Normal"/>
    <w:uiPriority w:val="99"/>
    <w:rsid w:val="00AF1136"/>
    <w:pPr>
      <w:tabs>
        <w:tab w:val="left" w:pos="993"/>
      </w:tabs>
      <w:spacing w:before="100" w:beforeAutospacing="1" w:after="100" w:afterAutospacing="1"/>
      <w:ind w:firstLine="578"/>
    </w:pPr>
    <w:rPr>
      <w:lang w:val="pt-BR"/>
    </w:rPr>
  </w:style>
  <w:style w:type="character" w:customStyle="1" w:styleId="font181">
    <w:name w:val="font18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DefaultStyle">
    <w:name w:val="Default Style"/>
    <w:rsid w:val="00AF1136"/>
    <w:pPr>
      <w:suppressAutoHyphens/>
      <w:spacing w:after="200" w:line="276" w:lineRule="auto"/>
    </w:pPr>
    <w:rPr>
      <w:rFonts w:eastAsia="SimSun"/>
      <w:sz w:val="22"/>
      <w:szCs w:val="22"/>
      <w:lang w:val="en-US" w:eastAsia="en-US"/>
    </w:rPr>
  </w:style>
  <w:style w:type="paragraph" w:customStyle="1" w:styleId="font11">
    <w:name w:val="font11"/>
    <w:basedOn w:val="Normal"/>
    <w:rsid w:val="00AF1136"/>
    <w:pPr>
      <w:tabs>
        <w:tab w:val="left" w:pos="993"/>
      </w:tabs>
      <w:spacing w:before="100" w:beforeAutospacing="1" w:after="100" w:afterAutospacing="1"/>
      <w:ind w:firstLine="578"/>
    </w:pPr>
    <w:rPr>
      <w:color w:val="FF0000"/>
      <w:lang w:val="pt-BR"/>
    </w:rPr>
  </w:style>
  <w:style w:type="paragraph" w:customStyle="1" w:styleId="font12">
    <w:name w:val="font12"/>
    <w:basedOn w:val="Normal"/>
    <w:rsid w:val="00AF1136"/>
    <w:pPr>
      <w:tabs>
        <w:tab w:val="left" w:pos="993"/>
      </w:tabs>
      <w:spacing w:before="100" w:beforeAutospacing="1" w:after="100" w:afterAutospacing="1"/>
      <w:ind w:firstLine="578"/>
    </w:pPr>
    <w:rPr>
      <w:color w:val="FF0000"/>
      <w:lang w:val="pt-BR"/>
    </w:rPr>
  </w:style>
  <w:style w:type="paragraph" w:customStyle="1" w:styleId="msonormalcxspmiddle">
    <w:name w:val="msonormalcxspmiddle"/>
    <w:basedOn w:val="Normal"/>
    <w:rsid w:val="00AF1136"/>
    <w:pPr>
      <w:tabs>
        <w:tab w:val="left" w:pos="993"/>
      </w:tabs>
      <w:spacing w:before="100" w:beforeAutospacing="1" w:after="100" w:afterAutospacing="1"/>
      <w:ind w:firstLine="578"/>
    </w:pPr>
    <w:rPr>
      <w:lang w:val="pt-BR"/>
    </w:rPr>
  </w:style>
  <w:style w:type="table" w:customStyle="1" w:styleId="TableGridLight2">
    <w:name w:val="Table Grid Light2"/>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B10">
    <w:name w:val="FB1"/>
    <w:basedOn w:val="Normal"/>
    <w:rsid w:val="00AF1136"/>
    <w:pPr>
      <w:keepNext/>
      <w:tabs>
        <w:tab w:val="left" w:pos="993"/>
      </w:tabs>
      <w:spacing w:before="60" w:after="60" w:line="400" w:lineRule="atLeast"/>
      <w:ind w:left="1134" w:hanging="567"/>
    </w:pPr>
    <w:rPr>
      <w:sz w:val="26"/>
      <w:szCs w:val="26"/>
      <w:lang w:val="pt-BR"/>
    </w:rPr>
  </w:style>
  <w:style w:type="paragraph" w:customStyle="1" w:styleId="FB20">
    <w:name w:val="FB2"/>
    <w:basedOn w:val="Normal"/>
    <w:rsid w:val="00AF1136"/>
    <w:pPr>
      <w:keepNext/>
      <w:tabs>
        <w:tab w:val="left" w:pos="993"/>
      </w:tabs>
      <w:spacing w:before="60" w:after="60" w:line="400" w:lineRule="atLeast"/>
      <w:ind w:left="1701" w:hanging="567"/>
    </w:pPr>
    <w:rPr>
      <w:sz w:val="26"/>
      <w:szCs w:val="26"/>
      <w:lang w:val="pt-BR"/>
    </w:rPr>
  </w:style>
  <w:style w:type="paragraph" w:customStyle="1" w:styleId="dieu">
    <w:name w:val="dieu"/>
    <w:basedOn w:val="Normal"/>
    <w:rsid w:val="00AF1136"/>
    <w:pPr>
      <w:numPr>
        <w:numId w:val="158"/>
      </w:numPr>
      <w:tabs>
        <w:tab w:val="left" w:pos="993"/>
        <w:tab w:val="left" w:pos="1559"/>
      </w:tabs>
      <w:spacing w:before="120" w:line="380" w:lineRule="exact"/>
      <w:ind w:left="0" w:firstLine="567"/>
    </w:pPr>
    <w:rPr>
      <w:rFonts w:cs="Century"/>
      <w:b/>
      <w:sz w:val="28"/>
      <w:szCs w:val="28"/>
      <w:lang w:val="pt-BR"/>
    </w:rPr>
  </w:style>
  <w:style w:type="character" w:customStyle="1" w:styleId="vn5">
    <w:name w:val="vn_5"/>
    <w:rsid w:val="00AF1136"/>
  </w:style>
  <w:style w:type="character" w:customStyle="1" w:styleId="vn6">
    <w:name w:val="vn_6"/>
    <w:rsid w:val="00AF1136"/>
  </w:style>
  <w:style w:type="character" w:customStyle="1" w:styleId="Mention3">
    <w:name w:val="Mention3"/>
    <w:uiPriority w:val="99"/>
    <w:semiHidden/>
    <w:unhideWhenUsed/>
    <w:rsid w:val="00AF1136"/>
    <w:rPr>
      <w:color w:val="2B579A"/>
      <w:shd w:val="clear" w:color="auto" w:fill="E6E6E6"/>
    </w:rPr>
  </w:style>
  <w:style w:type="numbering" w:customStyle="1" w:styleId="NormalBulleted24">
    <w:name w:val="Normal Bulleted24"/>
    <w:basedOn w:val="NoList"/>
    <w:rsid w:val="00AF1136"/>
    <w:pPr>
      <w:numPr>
        <w:numId w:val="159"/>
      </w:numPr>
    </w:pPr>
  </w:style>
  <w:style w:type="numbering" w:customStyle="1" w:styleId="NormalBulleted241">
    <w:name w:val="Normal Bulleted241"/>
    <w:basedOn w:val="NoList"/>
    <w:rsid w:val="00AF1136"/>
  </w:style>
  <w:style w:type="numbering" w:customStyle="1" w:styleId="NormalBulleted242">
    <w:name w:val="Normal Bulleted242"/>
    <w:basedOn w:val="NoList"/>
    <w:rsid w:val="00AF1136"/>
  </w:style>
  <w:style w:type="paragraph" w:customStyle="1" w:styleId="gian20">
    <w:name w:val="gian 2"/>
    <w:basedOn w:val="Normal"/>
    <w:link w:val="gian2Char"/>
    <w:qFormat/>
    <w:rsid w:val="00AF1136"/>
    <w:pPr>
      <w:widowControl w:val="0"/>
      <w:tabs>
        <w:tab w:val="left" w:pos="851"/>
        <w:tab w:val="left" w:pos="993"/>
      </w:tabs>
      <w:autoSpaceDE w:val="0"/>
      <w:autoSpaceDN w:val="0"/>
      <w:adjustRightInd w:val="0"/>
      <w:spacing w:before="120" w:line="259" w:lineRule="auto"/>
      <w:ind w:firstLine="567"/>
    </w:pPr>
    <w:rPr>
      <w:rFonts w:eastAsia="MS Mincho"/>
      <w:sz w:val="28"/>
      <w:szCs w:val="28"/>
      <w:shd w:val="clear" w:color="auto" w:fill="FFFFFF"/>
      <w:lang w:val="sv-SE" w:eastAsia="ja-JP"/>
    </w:rPr>
  </w:style>
  <w:style w:type="character" w:customStyle="1" w:styleId="gian2Char">
    <w:name w:val="gian 2 Char"/>
    <w:link w:val="gian20"/>
    <w:rsid w:val="00AF1136"/>
    <w:rPr>
      <w:rFonts w:ascii="Times New Roman" w:eastAsia="MS Mincho" w:hAnsi="Times New Roman"/>
      <w:sz w:val="28"/>
      <w:szCs w:val="28"/>
      <w:lang w:val="sv-SE" w:eastAsia="ja-JP"/>
    </w:rPr>
  </w:style>
  <w:style w:type="character" w:customStyle="1" w:styleId="Gian3Char">
    <w:name w:val="Gian 3 Char"/>
    <w:link w:val="Gian30"/>
    <w:locked/>
    <w:rsid w:val="00AF1136"/>
    <w:rPr>
      <w:bCs/>
      <w:noProof/>
      <w:color w:val="000000"/>
      <w:sz w:val="28"/>
      <w:szCs w:val="28"/>
      <w:bdr w:val="none" w:sz="0" w:space="0" w:color="auto" w:frame="1"/>
      <w:lang w:val="sv-SE" w:eastAsia="zh-CN"/>
    </w:rPr>
  </w:style>
  <w:style w:type="paragraph" w:customStyle="1" w:styleId="Gian30">
    <w:name w:val="Gian 3"/>
    <w:basedOn w:val="gian20"/>
    <w:link w:val="Gian3Char"/>
    <w:qFormat/>
    <w:rsid w:val="00AF1136"/>
    <w:pPr>
      <w:widowControl/>
      <w:numPr>
        <w:numId w:val="160"/>
      </w:numPr>
      <w:tabs>
        <w:tab w:val="clear" w:pos="993"/>
        <w:tab w:val="left" w:pos="1276"/>
      </w:tabs>
      <w:autoSpaceDE/>
      <w:autoSpaceDN/>
      <w:adjustRightInd/>
      <w:ind w:left="1276" w:hanging="294"/>
    </w:pPr>
    <w:rPr>
      <w:rFonts w:ascii="Calibri" w:eastAsia="Calibri" w:hAnsi="Calibri"/>
      <w:bCs/>
      <w:noProof/>
      <w:color w:val="000000"/>
      <w:bdr w:val="none" w:sz="0" w:space="0" w:color="auto" w:frame="1"/>
      <w:lang w:eastAsia="zh-CN"/>
    </w:rPr>
  </w:style>
  <w:style w:type="numbering" w:customStyle="1" w:styleId="1ai7351">
    <w:name w:val="1 / a / i7351"/>
    <w:basedOn w:val="NoList"/>
    <w:next w:val="1ai"/>
    <w:uiPriority w:val="99"/>
    <w:unhideWhenUsed/>
    <w:rsid w:val="00AF1136"/>
    <w:pPr>
      <w:numPr>
        <w:numId w:val="160"/>
      </w:numPr>
    </w:pPr>
  </w:style>
  <w:style w:type="paragraph" w:customStyle="1" w:styleId="gian2">
    <w:name w:val="gian2"/>
    <w:basedOn w:val="Normal"/>
    <w:link w:val="gian2Char0"/>
    <w:qFormat/>
    <w:rsid w:val="00AF1136"/>
    <w:pPr>
      <w:widowControl w:val="0"/>
      <w:numPr>
        <w:numId w:val="161"/>
      </w:numPr>
      <w:tabs>
        <w:tab w:val="left" w:pos="993"/>
      </w:tabs>
      <w:autoSpaceDE w:val="0"/>
      <w:autoSpaceDN w:val="0"/>
      <w:adjustRightInd w:val="0"/>
      <w:spacing w:before="120" w:line="320" w:lineRule="exact"/>
    </w:pPr>
    <w:rPr>
      <w:rFonts w:eastAsia="MS Mincho"/>
      <w:sz w:val="28"/>
      <w:szCs w:val="28"/>
      <w:lang w:val="sv-SE" w:eastAsia="ja-JP"/>
    </w:rPr>
  </w:style>
  <w:style w:type="paragraph" w:customStyle="1" w:styleId="gian3">
    <w:name w:val="gian3"/>
    <w:basedOn w:val="gian2"/>
    <w:link w:val="gian3Char0"/>
    <w:qFormat/>
    <w:rsid w:val="00AF1136"/>
    <w:pPr>
      <w:numPr>
        <w:ilvl w:val="1"/>
      </w:numPr>
      <w:tabs>
        <w:tab w:val="num" w:pos="360"/>
        <w:tab w:val="num" w:pos="2160"/>
      </w:tabs>
      <w:ind w:left="1418" w:hanging="338"/>
    </w:pPr>
  </w:style>
  <w:style w:type="character" w:customStyle="1" w:styleId="gian2Char0">
    <w:name w:val="gian2 Char"/>
    <w:link w:val="gian2"/>
    <w:rsid w:val="00AF1136"/>
    <w:rPr>
      <w:rFonts w:ascii="Times New Roman" w:eastAsia="MS Mincho" w:hAnsi="Times New Roman"/>
      <w:sz w:val="28"/>
      <w:szCs w:val="28"/>
      <w:lang w:val="sv-SE" w:eastAsia="ja-JP"/>
    </w:rPr>
  </w:style>
  <w:style w:type="table" w:customStyle="1" w:styleId="TableColumns5412">
    <w:name w:val="Table Columns 5412"/>
    <w:basedOn w:val="TableNormal"/>
    <w:next w:val="TableColumns5"/>
    <w:rsid w:val="00AF1136"/>
    <w:rPr>
      <w:rFonts w:ascii="Times New Roman" w:eastAsia="MS Mincho" w:hAnsi="Times New Roman"/>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5">
    <w:name w:val="Table Columns 5"/>
    <w:basedOn w:val="TableNormal"/>
    <w:unhideWhenUsed/>
    <w:rsid w:val="00AF1136"/>
    <w:pPr>
      <w:spacing w:before="240" w:after="120"/>
      <w:jc w:val="both"/>
    </w:pPr>
    <w:rPr>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gian3Char0">
    <w:name w:val="gian3 Char"/>
    <w:link w:val="gian3"/>
    <w:rsid w:val="00AF1136"/>
    <w:rPr>
      <w:rFonts w:ascii="Times New Roman" w:eastAsia="MS Mincho" w:hAnsi="Times New Roman"/>
      <w:sz w:val="28"/>
      <w:szCs w:val="28"/>
      <w:lang w:val="sv-SE" w:eastAsia="ja-JP"/>
    </w:rPr>
  </w:style>
  <w:style w:type="paragraph" w:customStyle="1" w:styleId="StyleArial10ptBoldJustifiedBefore6pt">
    <w:name w:val="Style Arial 10 pt Bold Justified Before:  6 pt"/>
    <w:basedOn w:val="Normal"/>
    <w:rsid w:val="00AF1136"/>
    <w:pPr>
      <w:tabs>
        <w:tab w:val="left" w:pos="993"/>
      </w:tabs>
      <w:spacing w:before="120"/>
      <w:ind w:firstLine="578"/>
    </w:pPr>
    <w:rPr>
      <w:rFonts w:ascii="Arial" w:hAnsi="Arial"/>
      <w:b/>
      <w:bCs/>
      <w:sz w:val="20"/>
      <w:szCs w:val="28"/>
      <w:lang w:val="pt-BR"/>
    </w:rPr>
  </w:style>
  <w:style w:type="paragraph" w:customStyle="1" w:styleId="NoSpacing1">
    <w:name w:val="No Spacing1"/>
    <w:uiPriority w:val="1"/>
    <w:qFormat/>
    <w:rsid w:val="00AF1136"/>
    <w:pPr>
      <w:spacing w:after="160" w:line="259" w:lineRule="auto"/>
      <w:ind w:firstLine="284"/>
      <w:jc w:val="both"/>
    </w:pPr>
    <w:rPr>
      <w:rFonts w:ascii="Times New Roman" w:eastAsia="Times New Roman" w:hAnsi="Times New Roman"/>
      <w:sz w:val="26"/>
      <w:szCs w:val="28"/>
      <w:lang w:val="en-US" w:eastAsia="en-US"/>
    </w:rPr>
  </w:style>
  <w:style w:type="paragraph" w:customStyle="1" w:styleId="CharCharCharCharCharCharCharCharChar">
    <w:name w:val="Char Char Char Char Char Char Char Char Char"/>
    <w:basedOn w:val="Normal"/>
    <w:semiHidden/>
    <w:rsid w:val="00AF1136"/>
    <w:pPr>
      <w:tabs>
        <w:tab w:val="left" w:pos="993"/>
      </w:tabs>
      <w:spacing w:before="120" w:after="160" w:line="240" w:lineRule="exact"/>
      <w:ind w:firstLine="578"/>
    </w:pPr>
    <w:rPr>
      <w:rFonts w:ascii="Arial" w:hAnsi="Arial"/>
      <w:lang w:val="pt-BR"/>
    </w:rPr>
  </w:style>
  <w:style w:type="character" w:customStyle="1" w:styleId="IndentCharChar">
    <w:name w:val="Indent Char Char"/>
    <w:rsid w:val="00AF1136"/>
    <w:rPr>
      <w:rFonts w:ascii="Times New Roman" w:eastAsia="Calibri" w:hAnsi="Times New Roman"/>
      <w:bCs/>
      <w:color w:val="000000"/>
      <w:sz w:val="26"/>
      <w:szCs w:val="28"/>
      <w:lang w:val="pt-BR"/>
    </w:rPr>
  </w:style>
  <w:style w:type="paragraph" w:customStyle="1" w:styleId="bulletted">
    <w:name w:val="bulletted"/>
    <w:basedOn w:val="Normal"/>
    <w:rsid w:val="00AF1136"/>
    <w:pPr>
      <w:tabs>
        <w:tab w:val="num" w:pos="720"/>
        <w:tab w:val="left" w:pos="993"/>
      </w:tabs>
      <w:spacing w:before="120" w:after="40" w:line="320" w:lineRule="atLeast"/>
      <w:ind w:left="340" w:hanging="340"/>
    </w:pPr>
    <w:rPr>
      <w:sz w:val="26"/>
      <w:szCs w:val="28"/>
      <w:lang w:val="pt-BR"/>
    </w:rPr>
  </w:style>
  <w:style w:type="paragraph" w:customStyle="1" w:styleId="Mucvan">
    <w:name w:val="Muc (van)"/>
    <w:basedOn w:val="Normal"/>
    <w:rsid w:val="00AF1136"/>
    <w:pPr>
      <w:tabs>
        <w:tab w:val="left" w:pos="993"/>
      </w:tabs>
      <w:spacing w:before="120" w:line="360" w:lineRule="auto"/>
      <w:ind w:firstLine="567"/>
    </w:pPr>
    <w:rPr>
      <w:spacing w:val="-2"/>
      <w:sz w:val="26"/>
      <w:szCs w:val="28"/>
      <w:lang w:val="vi-VN"/>
    </w:rPr>
  </w:style>
  <w:style w:type="paragraph" w:customStyle="1" w:styleId="bublet2">
    <w:name w:val="bublet2"/>
    <w:basedOn w:val="Normal"/>
    <w:rsid w:val="00AF1136"/>
    <w:pPr>
      <w:tabs>
        <w:tab w:val="num" w:pos="984"/>
      </w:tabs>
      <w:spacing w:before="120" w:line="300" w:lineRule="atLeast"/>
      <w:ind w:left="984" w:hanging="360"/>
    </w:pPr>
    <w:rPr>
      <w:sz w:val="26"/>
      <w:szCs w:val="28"/>
      <w:lang w:val="pt-BR"/>
    </w:rPr>
  </w:style>
  <w:style w:type="paragraph" w:customStyle="1" w:styleId="Emrule">
    <w:name w:val="Emrule"/>
    <w:basedOn w:val="Normal"/>
    <w:rsid w:val="00AF1136"/>
    <w:pPr>
      <w:tabs>
        <w:tab w:val="left" w:pos="993"/>
        <w:tab w:val="num" w:pos="1080"/>
      </w:tabs>
      <w:spacing w:before="120" w:after="40" w:line="320" w:lineRule="atLeast"/>
      <w:ind w:left="1080" w:hanging="720"/>
    </w:pPr>
    <w:rPr>
      <w:sz w:val="26"/>
      <w:szCs w:val="28"/>
      <w:lang w:val="pt-BR"/>
    </w:rPr>
  </w:style>
  <w:style w:type="paragraph" w:customStyle="1" w:styleId="stardbindented">
    <w:name w:val="stardbindented"/>
    <w:basedOn w:val="Normal"/>
    <w:rsid w:val="00AF1136"/>
    <w:pPr>
      <w:tabs>
        <w:tab w:val="left" w:pos="993"/>
      </w:tabs>
      <w:spacing w:before="120" w:line="320" w:lineRule="atLeast"/>
      <w:ind w:firstLine="284"/>
    </w:pPr>
    <w:rPr>
      <w:rFonts w:ascii="Arial" w:hAnsi="Arial"/>
      <w:sz w:val="26"/>
      <w:szCs w:val="28"/>
      <w:lang w:val="pt-BR"/>
    </w:rPr>
  </w:style>
  <w:style w:type="paragraph" w:customStyle="1" w:styleId="numberindented">
    <w:name w:val="numberindented"/>
    <w:basedOn w:val="Normal"/>
    <w:rsid w:val="00AF1136"/>
    <w:pPr>
      <w:tabs>
        <w:tab w:val="left" w:pos="993"/>
        <w:tab w:val="num" w:pos="1080"/>
      </w:tabs>
      <w:spacing w:before="120" w:after="60" w:line="320" w:lineRule="atLeast"/>
      <w:ind w:left="1080" w:hanging="720"/>
    </w:pPr>
    <w:rPr>
      <w:sz w:val="26"/>
      <w:szCs w:val="28"/>
      <w:lang w:val="pt-BR"/>
    </w:rPr>
  </w:style>
  <w:style w:type="paragraph" w:customStyle="1" w:styleId="starindented">
    <w:name w:val="starindented"/>
    <w:basedOn w:val="numbered"/>
    <w:rsid w:val="00AF1136"/>
    <w:pPr>
      <w:tabs>
        <w:tab w:val="left" w:pos="993"/>
        <w:tab w:val="num" w:pos="1080"/>
      </w:tabs>
      <w:ind w:left="1080" w:hanging="360"/>
    </w:pPr>
    <w:rPr>
      <w:rFonts w:eastAsia="Calibri"/>
      <w:szCs w:val="28"/>
      <w:lang w:val="pt-BR"/>
    </w:rPr>
  </w:style>
  <w:style w:type="paragraph" w:customStyle="1" w:styleId="subtext">
    <w:name w:val="sub text"/>
    <w:basedOn w:val="Normal"/>
    <w:rsid w:val="00AF1136"/>
    <w:pPr>
      <w:tabs>
        <w:tab w:val="num" w:pos="180"/>
        <w:tab w:val="left" w:pos="993"/>
      </w:tabs>
      <w:spacing w:before="120" w:after="60" w:line="320" w:lineRule="atLeast"/>
      <w:ind w:left="180" w:hanging="360"/>
    </w:pPr>
    <w:rPr>
      <w:sz w:val="26"/>
      <w:szCs w:val="28"/>
      <w:lang w:val="pt-BR"/>
    </w:rPr>
  </w:style>
  <w:style w:type="paragraph" w:customStyle="1" w:styleId="TitleComment">
    <w:name w:val="Title_Comment"/>
    <w:basedOn w:val="Normal"/>
    <w:rsid w:val="00AF1136"/>
    <w:pPr>
      <w:tabs>
        <w:tab w:val="left" w:pos="993"/>
      </w:tabs>
      <w:spacing w:before="480" w:after="80" w:line="320" w:lineRule="atLeast"/>
      <w:ind w:firstLine="284"/>
      <w:jc w:val="center"/>
    </w:pPr>
    <w:rPr>
      <w:i/>
      <w:iCs/>
      <w:sz w:val="32"/>
      <w:szCs w:val="28"/>
      <w:lang w:val="pt-BR"/>
    </w:rPr>
  </w:style>
  <w:style w:type="paragraph" w:customStyle="1" w:styleId="TOCHeading1">
    <w:name w:val="TOC Heading1"/>
    <w:basedOn w:val="Normal"/>
    <w:next w:val="Normal"/>
    <w:uiPriority w:val="39"/>
    <w:qFormat/>
    <w:rsid w:val="00AF1136"/>
    <w:pPr>
      <w:keepNext/>
      <w:pageBreakBefore/>
      <w:tabs>
        <w:tab w:val="left" w:pos="993"/>
      </w:tabs>
      <w:spacing w:before="960" w:after="960" w:line="320" w:lineRule="atLeast"/>
      <w:ind w:firstLine="284"/>
    </w:pPr>
    <w:rPr>
      <w:sz w:val="36"/>
      <w:szCs w:val="28"/>
      <w:lang w:val="pt-BR"/>
    </w:rPr>
  </w:style>
  <w:style w:type="paragraph" w:customStyle="1" w:styleId="numberdbindented">
    <w:name w:val="numberdbindented"/>
    <w:basedOn w:val="numberindented"/>
    <w:rsid w:val="00AF1136"/>
  </w:style>
  <w:style w:type="paragraph" w:customStyle="1" w:styleId="bublet1">
    <w:name w:val="bublet1"/>
    <w:basedOn w:val="Normal"/>
    <w:rsid w:val="00AF1136"/>
    <w:pPr>
      <w:tabs>
        <w:tab w:val="num" w:pos="700"/>
        <w:tab w:val="left" w:pos="993"/>
      </w:tabs>
      <w:spacing w:before="120" w:line="300" w:lineRule="atLeast"/>
      <w:ind w:left="680" w:hanging="340"/>
    </w:pPr>
    <w:rPr>
      <w:sz w:val="26"/>
      <w:szCs w:val="28"/>
      <w:lang w:val="pt-BR"/>
    </w:rPr>
  </w:style>
  <w:style w:type="paragraph" w:customStyle="1" w:styleId="bublet3">
    <w:name w:val="bublet3"/>
    <w:basedOn w:val="bublet2"/>
    <w:rsid w:val="00AF1136"/>
    <w:pPr>
      <w:tabs>
        <w:tab w:val="clear" w:pos="984"/>
        <w:tab w:val="num" w:pos="850"/>
      </w:tabs>
      <w:ind w:left="981" w:hanging="357"/>
    </w:pPr>
  </w:style>
  <w:style w:type="paragraph" w:customStyle="1" w:styleId="bublet4">
    <w:name w:val="bublet4"/>
    <w:basedOn w:val="bublet3"/>
    <w:rsid w:val="00AF1136"/>
  </w:style>
  <w:style w:type="paragraph" w:customStyle="1" w:styleId="tron">
    <w:name w:val="tron"/>
    <w:basedOn w:val="Normal"/>
    <w:rsid w:val="00AF1136"/>
    <w:pPr>
      <w:tabs>
        <w:tab w:val="num" w:pos="567"/>
        <w:tab w:val="left" w:pos="993"/>
      </w:tabs>
      <w:spacing w:before="120" w:line="320" w:lineRule="atLeast"/>
      <w:ind w:left="567" w:hanging="567"/>
    </w:pPr>
    <w:rPr>
      <w:rFonts w:ascii=".VnTime" w:hAnsi=".VnTime"/>
      <w:sz w:val="26"/>
      <w:szCs w:val="28"/>
      <w:lang w:val="pt-BR"/>
    </w:rPr>
  </w:style>
  <w:style w:type="paragraph" w:customStyle="1" w:styleId="yeucau">
    <w:name w:val="yeucau"/>
    <w:basedOn w:val="Normal"/>
    <w:rsid w:val="00AF1136"/>
    <w:pPr>
      <w:tabs>
        <w:tab w:val="left" w:pos="561"/>
        <w:tab w:val="left" w:pos="993"/>
      </w:tabs>
      <w:spacing w:before="120" w:line="320" w:lineRule="atLeast"/>
      <w:ind w:left="561" w:hanging="561"/>
    </w:pPr>
    <w:rPr>
      <w:rFonts w:ascii=".VnTime" w:hAnsi=".VnTime"/>
      <w:i/>
      <w:iCs/>
      <w:color w:val="FF0000"/>
      <w:sz w:val="26"/>
      <w:szCs w:val="28"/>
      <w:lang w:val="pt-BR"/>
    </w:rPr>
  </w:style>
  <w:style w:type="paragraph" w:customStyle="1" w:styleId="BodyBold">
    <w:name w:val="BodyBold"/>
    <w:basedOn w:val="Normal"/>
    <w:rsid w:val="00AF1136"/>
    <w:pPr>
      <w:tabs>
        <w:tab w:val="num" w:pos="432"/>
        <w:tab w:val="left" w:pos="993"/>
      </w:tabs>
      <w:spacing w:before="120" w:line="300" w:lineRule="atLeast"/>
      <w:ind w:left="432" w:hanging="432"/>
    </w:pPr>
    <w:rPr>
      <w:rFonts w:ascii=".VnTime" w:hAnsi=".VnTime"/>
      <w:b/>
      <w:i/>
      <w:sz w:val="26"/>
      <w:szCs w:val="28"/>
      <w:lang w:val="pt-BR"/>
    </w:rPr>
  </w:style>
  <w:style w:type="paragraph" w:customStyle="1" w:styleId="TableSTT">
    <w:name w:val="TableSTT"/>
    <w:basedOn w:val="Normal"/>
    <w:rsid w:val="00AF1136"/>
    <w:pPr>
      <w:tabs>
        <w:tab w:val="num" w:pos="432"/>
        <w:tab w:val="left" w:pos="993"/>
        <w:tab w:val="left" w:pos="1980"/>
      </w:tabs>
      <w:spacing w:before="60" w:after="60"/>
      <w:ind w:firstLine="284"/>
      <w:jc w:val="center"/>
    </w:pPr>
    <w:rPr>
      <w:rFonts w:ascii="Arial" w:hAnsi="Arial" w:cs="Arial"/>
      <w:noProof/>
      <w:lang w:val="pt-BR"/>
    </w:rPr>
  </w:style>
  <w:style w:type="paragraph" w:customStyle="1" w:styleId="g">
    <w:name w:val="g"/>
    <w:basedOn w:val="Normal"/>
    <w:rsid w:val="00AF1136"/>
    <w:pPr>
      <w:tabs>
        <w:tab w:val="left" w:pos="993"/>
        <w:tab w:val="num" w:pos="2160"/>
      </w:tabs>
      <w:spacing w:before="120" w:line="320" w:lineRule="atLeast"/>
      <w:ind w:left="2160" w:hanging="360"/>
    </w:pPr>
    <w:rPr>
      <w:sz w:val="26"/>
      <w:lang w:val="pt-BR"/>
    </w:rPr>
  </w:style>
  <w:style w:type="paragraph" w:customStyle="1" w:styleId="Bull2">
    <w:name w:val="Bull2"/>
    <w:basedOn w:val="Normal"/>
    <w:rsid w:val="00AF1136"/>
    <w:pPr>
      <w:tabs>
        <w:tab w:val="left" w:pos="284"/>
        <w:tab w:val="left" w:pos="993"/>
        <w:tab w:val="num" w:pos="1080"/>
      </w:tabs>
      <w:spacing w:before="120" w:line="300" w:lineRule="atLeast"/>
      <w:ind w:left="568" w:hanging="284"/>
    </w:pPr>
    <w:rPr>
      <w:rFonts w:ascii=".VnTime" w:hAnsi=".VnTime"/>
      <w:sz w:val="26"/>
      <w:lang w:val="pt-BR"/>
    </w:rPr>
  </w:style>
  <w:style w:type="paragraph" w:customStyle="1" w:styleId="StyleBoldCharChar">
    <w:name w:val="Style Bold Char Char"/>
    <w:basedOn w:val="Normal"/>
    <w:autoRedefine/>
    <w:rsid w:val="00AF1136"/>
    <w:pPr>
      <w:tabs>
        <w:tab w:val="left" w:pos="993"/>
      </w:tabs>
      <w:spacing w:before="120" w:after="100" w:line="360" w:lineRule="auto"/>
      <w:ind w:firstLine="567"/>
    </w:pPr>
    <w:rPr>
      <w:iCs/>
      <w:sz w:val="26"/>
      <w:szCs w:val="28"/>
      <w:lang w:val="vi-VN"/>
    </w:rPr>
  </w:style>
  <w:style w:type="paragraph" w:customStyle="1" w:styleId="Chudt">
    <w:name w:val="Chudt"/>
    <w:basedOn w:val="Normal"/>
    <w:rsid w:val="00AF1136"/>
    <w:pPr>
      <w:tabs>
        <w:tab w:val="left" w:pos="993"/>
      </w:tabs>
      <w:spacing w:before="120" w:line="360" w:lineRule="auto"/>
      <w:ind w:firstLine="567"/>
    </w:pPr>
    <w:rPr>
      <w:b/>
      <w:spacing w:val="-2"/>
      <w:sz w:val="26"/>
      <w:szCs w:val="28"/>
      <w:lang w:val="vi-VN"/>
    </w:rPr>
  </w:style>
  <w:style w:type="paragraph" w:customStyle="1" w:styleId="LineStyle2">
    <w:name w:val="LineStyle2"/>
    <w:basedOn w:val="Normal"/>
    <w:autoRedefine/>
    <w:rsid w:val="00AF1136"/>
    <w:pPr>
      <w:numPr>
        <w:numId w:val="166"/>
      </w:numPr>
      <w:tabs>
        <w:tab w:val="clear" w:pos="340"/>
        <w:tab w:val="num" w:pos="480"/>
        <w:tab w:val="left" w:pos="993"/>
      </w:tabs>
      <w:spacing w:before="60" w:after="60" w:line="360" w:lineRule="auto"/>
      <w:ind w:left="480" w:hanging="360"/>
    </w:pPr>
    <w:rPr>
      <w:rFonts w:ascii=".VnSouthern" w:hAnsi=".VnSouthern"/>
      <w:sz w:val="26"/>
      <w:lang w:val="pt-BR"/>
    </w:rPr>
  </w:style>
  <w:style w:type="paragraph" w:customStyle="1" w:styleId="bullet22">
    <w:name w:val="bullet2"/>
    <w:basedOn w:val="Normal"/>
    <w:rsid w:val="00AF1136"/>
    <w:pPr>
      <w:tabs>
        <w:tab w:val="num" w:pos="360"/>
        <w:tab w:val="left" w:pos="993"/>
      </w:tabs>
      <w:spacing w:before="120" w:after="100"/>
      <w:ind w:left="360" w:hanging="360"/>
    </w:pPr>
    <w:rPr>
      <w:sz w:val="26"/>
      <w:lang w:val="vi-VN" w:eastAsia="vi-VN"/>
    </w:rPr>
  </w:style>
  <w:style w:type="paragraph" w:customStyle="1" w:styleId="MucVanOutline">
    <w:name w:val="Muc (Van) + Outline"/>
    <w:basedOn w:val="Normal"/>
    <w:rsid w:val="00AF1136"/>
    <w:pPr>
      <w:tabs>
        <w:tab w:val="num" w:pos="480"/>
        <w:tab w:val="left" w:pos="993"/>
      </w:tabs>
      <w:spacing w:before="120" w:line="360" w:lineRule="auto"/>
      <w:ind w:left="480" w:hanging="360"/>
    </w:pPr>
    <w:rPr>
      <w:spacing w:val="-2"/>
      <w:sz w:val="26"/>
      <w:szCs w:val="28"/>
      <w:lang w:val="vi-VN"/>
    </w:rPr>
  </w:style>
  <w:style w:type="paragraph" w:customStyle="1" w:styleId="StyleOutlinenumbered1">
    <w:name w:val="Style Outline numbered1"/>
    <w:basedOn w:val="Normal"/>
    <w:autoRedefine/>
    <w:rsid w:val="00AF1136"/>
    <w:pPr>
      <w:tabs>
        <w:tab w:val="left" w:pos="993"/>
        <w:tab w:val="num" w:pos="1721"/>
      </w:tabs>
      <w:spacing w:before="120" w:after="100" w:line="360" w:lineRule="auto"/>
      <w:ind w:firstLine="567"/>
    </w:pPr>
    <w:rPr>
      <w:sz w:val="26"/>
      <w:szCs w:val="28"/>
      <w:lang w:val="pt-BR"/>
    </w:rPr>
  </w:style>
  <w:style w:type="paragraph" w:customStyle="1" w:styleId="StyleOutlinenumberedCourierNewLeft127cm">
    <w:name w:val="Style Outline numbered Courier New Left:  1.27 cm"/>
    <w:basedOn w:val="Normal"/>
    <w:autoRedefine/>
    <w:rsid w:val="00AF1136"/>
    <w:pPr>
      <w:tabs>
        <w:tab w:val="left" w:pos="993"/>
        <w:tab w:val="num" w:pos="1440"/>
      </w:tabs>
      <w:spacing w:before="120" w:after="100" w:line="360" w:lineRule="auto"/>
      <w:ind w:left="1077" w:hanging="357"/>
    </w:pPr>
    <w:rPr>
      <w:sz w:val="26"/>
      <w:szCs w:val="28"/>
      <w:lang w:val="pt-BR"/>
    </w:rPr>
  </w:style>
  <w:style w:type="paragraph" w:customStyle="1" w:styleId="Bullet4">
    <w:name w:val="Bullet4"/>
    <w:basedOn w:val="Normal"/>
    <w:rsid w:val="00AF1136"/>
    <w:pPr>
      <w:tabs>
        <w:tab w:val="num" w:pos="480"/>
        <w:tab w:val="left" w:pos="993"/>
        <w:tab w:val="left" w:pos="1191"/>
      </w:tabs>
      <w:spacing w:before="120" w:line="260" w:lineRule="exact"/>
      <w:ind w:left="1134" w:hanging="360"/>
    </w:pPr>
    <w:rPr>
      <w:sz w:val="26"/>
      <w:lang w:val="pt-BR"/>
    </w:rPr>
  </w:style>
  <w:style w:type="paragraph" w:customStyle="1" w:styleId="Bangbieu-j">
    <w:name w:val="Bang bieu - j"/>
    <w:basedOn w:val="Normal"/>
    <w:autoRedefine/>
    <w:rsid w:val="00AF1136"/>
    <w:pPr>
      <w:tabs>
        <w:tab w:val="left" w:pos="993"/>
      </w:tabs>
      <w:spacing w:before="80" w:after="80"/>
      <w:ind w:firstLine="720"/>
    </w:pPr>
    <w:rPr>
      <w:rFonts w:ascii="Arial" w:hAnsi="Arial" w:cs="Arial"/>
      <w:lang w:val="pt-BR"/>
    </w:rPr>
  </w:style>
  <w:style w:type="paragraph" w:customStyle="1" w:styleId="StyleAfter0pt">
    <w:name w:val="Style After:  0 pt"/>
    <w:basedOn w:val="Normal"/>
    <w:autoRedefine/>
    <w:rsid w:val="00AF1136"/>
    <w:pPr>
      <w:tabs>
        <w:tab w:val="left" w:pos="993"/>
      </w:tabs>
      <w:spacing w:before="120"/>
      <w:ind w:firstLine="284"/>
      <w:jc w:val="center"/>
    </w:pPr>
    <w:rPr>
      <w:i/>
      <w:sz w:val="26"/>
      <w:szCs w:val="28"/>
      <w:lang w:val="vi-VN"/>
    </w:rPr>
  </w:style>
  <w:style w:type="paragraph" w:customStyle="1" w:styleId="kieucham">
    <w:name w:val="kieu cham"/>
    <w:basedOn w:val="Normal"/>
    <w:autoRedefine/>
    <w:rsid w:val="00AF1136"/>
    <w:pPr>
      <w:tabs>
        <w:tab w:val="num" w:pos="600"/>
        <w:tab w:val="left" w:pos="993"/>
      </w:tabs>
      <w:spacing w:before="120" w:line="300" w:lineRule="atLeast"/>
      <w:ind w:left="600" w:hanging="360"/>
    </w:pPr>
    <w:rPr>
      <w:rFonts w:ascii="Arial" w:eastAsia="SimSun" w:hAnsi="Arial"/>
      <w:bCs/>
      <w:iCs/>
      <w:noProof/>
      <w:sz w:val="26"/>
      <w:szCs w:val="26"/>
      <w:lang w:val="vi-VN" w:eastAsia="zh-CN"/>
    </w:rPr>
  </w:style>
  <w:style w:type="character" w:customStyle="1" w:styleId="tableChar">
    <w:name w:val="table Char"/>
    <w:link w:val="table0"/>
    <w:rsid w:val="00AF1136"/>
    <w:rPr>
      <w:rFonts w:ascii="Times New Roman" w:eastAsia="Times New Roman" w:hAnsi="Times New Roman"/>
      <w:color w:val="000000"/>
      <w:sz w:val="26"/>
      <w:szCs w:val="26"/>
      <w:lang w:val="en-GB" w:eastAsia="en-US"/>
    </w:rPr>
  </w:style>
  <w:style w:type="paragraph" w:customStyle="1" w:styleId="vanbanChar">
    <w:name w:val="van ban Char"/>
    <w:basedOn w:val="Normal"/>
    <w:rsid w:val="00AF1136"/>
    <w:pPr>
      <w:tabs>
        <w:tab w:val="left" w:pos="993"/>
      </w:tabs>
      <w:spacing w:before="120"/>
      <w:ind w:firstLine="284"/>
    </w:pPr>
    <w:rPr>
      <w:rFonts w:ascii="Arial" w:eastAsia="SimSun" w:hAnsi="Arial"/>
      <w:noProof/>
      <w:sz w:val="26"/>
      <w:szCs w:val="26"/>
      <w:lang w:val="pt-BR" w:eastAsia="zh-CN"/>
    </w:rPr>
  </w:style>
  <w:style w:type="paragraph" w:customStyle="1" w:styleId="chuy">
    <w:name w:val="chu_y"/>
    <w:basedOn w:val="Normal"/>
    <w:rsid w:val="00AF1136"/>
    <w:pPr>
      <w:tabs>
        <w:tab w:val="left" w:pos="993"/>
        <w:tab w:val="num" w:pos="1080"/>
      </w:tabs>
      <w:spacing w:before="60"/>
      <w:ind w:left="1080" w:hanging="720"/>
    </w:pPr>
    <w:rPr>
      <w:rFonts w:ascii=".VnTime" w:hAnsi=".VnTime"/>
      <w:i/>
      <w:sz w:val="26"/>
      <w:szCs w:val="28"/>
      <w:lang w:val="pt-BR"/>
    </w:rPr>
  </w:style>
  <w:style w:type="paragraph" w:customStyle="1" w:styleId="Bangbieu-c">
    <w:name w:val="Bang bieu - c"/>
    <w:basedOn w:val="Bangbieu-j"/>
    <w:autoRedefine/>
    <w:rsid w:val="00AF1136"/>
    <w:pPr>
      <w:jc w:val="center"/>
    </w:pPr>
    <w:rPr>
      <w:sz w:val="26"/>
    </w:rPr>
  </w:style>
  <w:style w:type="paragraph" w:customStyle="1" w:styleId="TieudeTailieu">
    <w:name w:val="TieudeTailieu"/>
    <w:basedOn w:val="Normal"/>
    <w:autoRedefine/>
    <w:rsid w:val="00AF1136"/>
    <w:pPr>
      <w:tabs>
        <w:tab w:val="left" w:pos="993"/>
      </w:tabs>
      <w:spacing w:before="120" w:after="100"/>
      <w:ind w:firstLine="720"/>
      <w:jc w:val="center"/>
    </w:pPr>
    <w:rPr>
      <w:rFonts w:ascii=".VnArialH" w:hAnsi=".VnArialH"/>
      <w:b/>
      <w:sz w:val="40"/>
      <w:szCs w:val="28"/>
      <w:lang w:val="pt-BR"/>
    </w:rPr>
  </w:style>
  <w:style w:type="paragraph" w:customStyle="1" w:styleId="TenDuan">
    <w:name w:val="TenDuan"/>
    <w:basedOn w:val="Normal"/>
    <w:rsid w:val="00AF1136"/>
    <w:pPr>
      <w:tabs>
        <w:tab w:val="left" w:pos="993"/>
      </w:tabs>
      <w:spacing w:before="360" w:after="240"/>
      <w:ind w:firstLine="720"/>
      <w:jc w:val="center"/>
    </w:pPr>
    <w:rPr>
      <w:rFonts w:ascii=".VnCooperH" w:hAnsi=".VnCooperH"/>
      <w:b/>
      <w:sz w:val="40"/>
      <w:szCs w:val="28"/>
      <w:lang w:val="pt-BR"/>
    </w:rPr>
  </w:style>
  <w:style w:type="paragraph" w:customStyle="1" w:styleId="StyleStyleHeading5NotItalicLeft1Firstline011pt">
    <w:name w:val="Style Style Heading 5 + Not Italic Left:  1&quot; First line:  0&quot; + 11 pt"/>
    <w:basedOn w:val="Normal"/>
    <w:rsid w:val="00AF1136"/>
    <w:pPr>
      <w:keepNext/>
      <w:tabs>
        <w:tab w:val="left" w:pos="993"/>
        <w:tab w:val="num" w:pos="3600"/>
      </w:tabs>
      <w:spacing w:before="120" w:after="100"/>
      <w:ind w:left="2160" w:hanging="360"/>
      <w:outlineLvl w:val="4"/>
    </w:pPr>
    <w:rPr>
      <w:rFonts w:ascii=".VnTime" w:hAnsi=".VnTime"/>
      <w:bCs/>
      <w:i/>
      <w:szCs w:val="28"/>
      <w:lang w:val="pt-BR"/>
    </w:rPr>
  </w:style>
  <w:style w:type="paragraph" w:customStyle="1" w:styleId="bullet2CharChar0">
    <w:name w:val="bullet2 Char Char"/>
    <w:basedOn w:val="Normal"/>
    <w:rsid w:val="00AF1136"/>
    <w:pPr>
      <w:keepNext/>
      <w:tabs>
        <w:tab w:val="num" w:pos="720"/>
        <w:tab w:val="left" w:pos="993"/>
        <w:tab w:val="left" w:pos="1584"/>
      </w:tabs>
      <w:spacing w:before="60" w:after="60" w:line="320" w:lineRule="atLeast"/>
      <w:ind w:left="720" w:hanging="360"/>
    </w:pPr>
    <w:rPr>
      <w:rFonts w:ascii=".VnTime" w:hAnsi=".VnTime"/>
      <w:snapToGrid w:val="0"/>
      <w:lang w:val="pt-BR"/>
    </w:rPr>
  </w:style>
  <w:style w:type="paragraph" w:customStyle="1" w:styleId="StyleBlackAfter0pt">
    <w:name w:val="Style Black After:  0 pt"/>
    <w:basedOn w:val="Normal"/>
    <w:autoRedefine/>
    <w:rsid w:val="00AF1136"/>
    <w:pPr>
      <w:tabs>
        <w:tab w:val="left" w:pos="993"/>
      </w:tabs>
      <w:spacing w:before="120" w:line="360" w:lineRule="auto"/>
      <w:ind w:firstLine="284"/>
    </w:pPr>
    <w:rPr>
      <w:color w:val="000000"/>
      <w:sz w:val="26"/>
      <w:szCs w:val="28"/>
      <w:lang w:val="pt-BR"/>
    </w:rPr>
  </w:style>
  <w:style w:type="paragraph" w:customStyle="1" w:styleId="StyleBoldBlackCenteredAfter0pt">
    <w:name w:val="Style Bold Black Centered After:  0 pt"/>
    <w:basedOn w:val="Normal"/>
    <w:autoRedefine/>
    <w:rsid w:val="00AF1136"/>
    <w:pPr>
      <w:tabs>
        <w:tab w:val="left" w:pos="993"/>
      </w:tabs>
      <w:spacing w:before="120" w:line="360" w:lineRule="auto"/>
      <w:ind w:firstLine="284"/>
      <w:jc w:val="center"/>
    </w:pPr>
    <w:rPr>
      <w:b/>
      <w:bCs/>
      <w:color w:val="000000"/>
      <w:sz w:val="26"/>
      <w:szCs w:val="28"/>
      <w:lang w:val="pt-BR"/>
    </w:rPr>
  </w:style>
  <w:style w:type="paragraph" w:customStyle="1" w:styleId="StyleOutlinenumbered">
    <w:name w:val="Style Outline numbered"/>
    <w:basedOn w:val="Normal"/>
    <w:autoRedefine/>
    <w:rsid w:val="00AF1136"/>
    <w:pPr>
      <w:tabs>
        <w:tab w:val="left" w:pos="993"/>
      </w:tabs>
      <w:spacing w:before="120" w:line="360" w:lineRule="auto"/>
      <w:ind w:left="720" w:firstLine="284"/>
    </w:pPr>
    <w:rPr>
      <w:sz w:val="26"/>
      <w:szCs w:val="28"/>
      <w:lang w:val="vi-VN"/>
    </w:rPr>
  </w:style>
  <w:style w:type="paragraph" w:customStyle="1" w:styleId="StyleOutlinenumberedSymbolsymbol">
    <w:name w:val="Style Outline numbered Symbol (symbol)"/>
    <w:basedOn w:val="Normal"/>
    <w:autoRedefine/>
    <w:rsid w:val="00AF1136"/>
    <w:pPr>
      <w:tabs>
        <w:tab w:val="num" w:pos="720"/>
        <w:tab w:val="left" w:pos="993"/>
      </w:tabs>
      <w:spacing w:before="120" w:after="100" w:line="360" w:lineRule="auto"/>
      <w:ind w:left="720" w:hanging="360"/>
    </w:pPr>
    <w:rPr>
      <w:sz w:val="26"/>
      <w:szCs w:val="28"/>
      <w:lang w:val="pt-BR"/>
    </w:rPr>
  </w:style>
  <w:style w:type="paragraph" w:customStyle="1" w:styleId="StyleBodyTextBold">
    <w:name w:val="Style Body Text + Bold"/>
    <w:basedOn w:val="BodyText"/>
    <w:autoRedefine/>
    <w:rsid w:val="00AF1136"/>
    <w:pPr>
      <w:tabs>
        <w:tab w:val="left" w:pos="993"/>
      </w:tabs>
      <w:spacing w:before="0" w:after="100" w:line="360" w:lineRule="auto"/>
      <w:ind w:firstLine="567"/>
    </w:pPr>
    <w:rPr>
      <w:rFonts w:eastAsia="Calibri"/>
      <w:snapToGrid w:val="0"/>
      <w:sz w:val="26"/>
      <w:szCs w:val="28"/>
      <w:lang w:val="vi-VN" w:eastAsia="en-US"/>
    </w:rPr>
  </w:style>
  <w:style w:type="paragraph" w:customStyle="1" w:styleId="StyleStyleBoldCharCharBoldNotItalic">
    <w:name w:val="Style Style Bold Char Char + Bold Not Italic"/>
    <w:basedOn w:val="StyleBoldCharChar"/>
    <w:autoRedefine/>
    <w:rsid w:val="00AF1136"/>
    <w:rPr>
      <w:b/>
      <w:bCs/>
      <w:i/>
      <w:spacing w:val="-2"/>
    </w:rPr>
  </w:style>
  <w:style w:type="paragraph" w:customStyle="1" w:styleId="Title3">
    <w:name w:val="Title3"/>
    <w:basedOn w:val="Normal"/>
    <w:rsid w:val="00AF1136"/>
    <w:pPr>
      <w:tabs>
        <w:tab w:val="left" w:pos="993"/>
      </w:tabs>
      <w:spacing w:before="300"/>
      <w:ind w:firstLine="284"/>
      <w:jc w:val="center"/>
    </w:pPr>
    <w:rPr>
      <w:b/>
      <w:bCs/>
      <w:smallCaps/>
      <w:sz w:val="26"/>
      <w:lang w:val="vi-VN"/>
    </w:rPr>
  </w:style>
  <w:style w:type="paragraph" w:customStyle="1" w:styleId="PHAN1">
    <w:name w:val="PHAN 1"/>
    <w:basedOn w:val="Normal"/>
    <w:next w:val="Normal"/>
    <w:rsid w:val="00AF1136"/>
    <w:pPr>
      <w:tabs>
        <w:tab w:val="left" w:pos="993"/>
      </w:tabs>
      <w:spacing w:before="120" w:line="360" w:lineRule="auto"/>
      <w:ind w:firstLine="567"/>
      <w:jc w:val="center"/>
    </w:pPr>
    <w:rPr>
      <w:smallCaps/>
      <w:spacing w:val="-2"/>
      <w:sz w:val="26"/>
      <w:szCs w:val="28"/>
      <w:lang w:val="vi-VN"/>
    </w:rPr>
  </w:style>
  <w:style w:type="paragraph" w:customStyle="1" w:styleId="Char1CharCharChar1CharCharChar">
    <w:name w:val="Char1 Char Char Char1 Char Char Char"/>
    <w:basedOn w:val="Normal"/>
    <w:rsid w:val="00AF1136"/>
    <w:pPr>
      <w:pageBreakBefore/>
      <w:tabs>
        <w:tab w:val="left" w:pos="993"/>
      </w:tabs>
      <w:spacing w:before="100" w:beforeAutospacing="1" w:after="100" w:afterAutospacing="1"/>
      <w:ind w:left="284" w:firstLine="284"/>
    </w:pPr>
    <w:rPr>
      <w:rFonts w:ascii="Tahoma" w:hAnsi="Tahoma"/>
      <w:sz w:val="20"/>
      <w:szCs w:val="28"/>
      <w:lang w:val="pt-BR"/>
    </w:rPr>
  </w:style>
  <w:style w:type="paragraph" w:customStyle="1" w:styleId="I111">
    <w:name w:val="I.1.1.1"/>
    <w:basedOn w:val="Normal"/>
    <w:rsid w:val="00AF1136"/>
    <w:pPr>
      <w:tabs>
        <w:tab w:val="left" w:pos="0"/>
        <w:tab w:val="left" w:pos="993"/>
      </w:tabs>
      <w:spacing w:after="60"/>
      <w:ind w:firstLine="284"/>
    </w:pPr>
    <w:rPr>
      <w:rFonts w:ascii=".VnTime" w:hAnsi=".VnTime"/>
      <w:b/>
      <w:sz w:val="26"/>
      <w:szCs w:val="28"/>
      <w:lang w:val="pt-BR"/>
    </w:rPr>
  </w:style>
  <w:style w:type="paragraph" w:customStyle="1" w:styleId="I1">
    <w:name w:val="I.1"/>
    <w:basedOn w:val="Normal"/>
    <w:autoRedefine/>
    <w:rsid w:val="00AF1136"/>
    <w:pPr>
      <w:tabs>
        <w:tab w:val="left" w:pos="0"/>
        <w:tab w:val="left" w:pos="993"/>
      </w:tabs>
      <w:spacing w:before="360"/>
      <w:ind w:firstLine="284"/>
    </w:pPr>
    <w:rPr>
      <w:rFonts w:ascii="Arial" w:hAnsi="Arial" w:cs="Arial"/>
      <w:b/>
      <w:sz w:val="26"/>
      <w:szCs w:val="28"/>
      <w:lang w:val="da-DK"/>
    </w:rPr>
  </w:style>
  <w:style w:type="paragraph" w:customStyle="1" w:styleId="I-II-III">
    <w:name w:val="I-II-III"/>
    <w:basedOn w:val="Normal"/>
    <w:autoRedefine/>
    <w:rsid w:val="00AF1136"/>
    <w:pPr>
      <w:tabs>
        <w:tab w:val="left" w:pos="0"/>
        <w:tab w:val="left" w:pos="993"/>
      </w:tabs>
      <w:spacing w:before="480"/>
      <w:ind w:firstLine="284"/>
    </w:pPr>
    <w:rPr>
      <w:rFonts w:ascii="Arial" w:hAnsi="Arial" w:cs="Arial"/>
      <w:b/>
      <w:sz w:val="36"/>
      <w:szCs w:val="36"/>
      <w:lang w:val="da-DK"/>
    </w:rPr>
  </w:style>
  <w:style w:type="paragraph" w:customStyle="1" w:styleId="Bullets2">
    <w:name w:val="Bullets 2"/>
    <w:basedOn w:val="Bullets"/>
    <w:next w:val="Bullets"/>
    <w:rsid w:val="00AF1136"/>
    <w:pPr>
      <w:numPr>
        <w:numId w:val="0"/>
      </w:numPr>
      <w:tabs>
        <w:tab w:val="left" w:pos="993"/>
        <w:tab w:val="num" w:pos="1123"/>
      </w:tabs>
      <w:spacing w:before="120"/>
      <w:ind w:left="1047" w:hanging="284"/>
      <w:jc w:val="both"/>
    </w:pPr>
    <w:rPr>
      <w:rFonts w:eastAsia="Calibri"/>
      <w:sz w:val="26"/>
      <w:szCs w:val="26"/>
      <w:lang w:val="pt-BR" w:eastAsia="en-US"/>
    </w:rPr>
  </w:style>
  <w:style w:type="paragraph" w:customStyle="1" w:styleId="TitlePageField">
    <w:name w:val="Title Page Field"/>
    <w:basedOn w:val="Normal"/>
    <w:rsid w:val="00AF1136"/>
    <w:pPr>
      <w:tabs>
        <w:tab w:val="left" w:pos="993"/>
      </w:tabs>
      <w:spacing w:before="160" w:after="160"/>
      <w:ind w:firstLine="284"/>
    </w:pPr>
    <w:rPr>
      <w:rFonts w:ascii="Arial" w:hAnsi="Arial"/>
      <w:color w:val="000000"/>
      <w:szCs w:val="28"/>
      <w:lang w:val="pt-BR"/>
    </w:rPr>
  </w:style>
  <w:style w:type="paragraph" w:customStyle="1" w:styleId="Mucnho1">
    <w:name w:val="Mucnho1"/>
    <w:basedOn w:val="Normal"/>
    <w:rsid w:val="00AF1136"/>
    <w:pPr>
      <w:tabs>
        <w:tab w:val="left" w:pos="993"/>
      </w:tabs>
      <w:spacing w:before="120"/>
      <w:ind w:firstLine="284"/>
    </w:pPr>
    <w:rPr>
      <w:b/>
      <w:sz w:val="26"/>
      <w:szCs w:val="26"/>
      <w:lang w:val="pt-BR"/>
    </w:rPr>
  </w:style>
  <w:style w:type="paragraph" w:customStyle="1" w:styleId="header2">
    <w:name w:val="header2"/>
    <w:basedOn w:val="Normal"/>
    <w:rsid w:val="00AF1136"/>
    <w:pPr>
      <w:tabs>
        <w:tab w:val="left" w:pos="993"/>
      </w:tabs>
      <w:spacing w:before="120"/>
      <w:ind w:firstLine="284"/>
    </w:pPr>
    <w:rPr>
      <w:b/>
      <w:sz w:val="26"/>
      <w:szCs w:val="26"/>
      <w:lang w:val="pt-BR"/>
    </w:rPr>
  </w:style>
  <w:style w:type="paragraph" w:customStyle="1" w:styleId="NText">
    <w:name w:val="NText"/>
    <w:basedOn w:val="Normal"/>
    <w:rsid w:val="00AF1136"/>
    <w:pPr>
      <w:tabs>
        <w:tab w:val="left" w:pos="993"/>
      </w:tabs>
      <w:spacing w:before="120" w:line="400" w:lineRule="exact"/>
      <w:ind w:firstLine="540"/>
    </w:pPr>
    <w:rPr>
      <w:sz w:val="26"/>
      <w:lang w:val="pt-BR"/>
    </w:rPr>
  </w:style>
  <w:style w:type="paragraph" w:customStyle="1" w:styleId="bigtitle">
    <w:name w:val="bigtitle"/>
    <w:basedOn w:val="Normal"/>
    <w:rsid w:val="00AF1136"/>
    <w:pPr>
      <w:tabs>
        <w:tab w:val="left" w:pos="993"/>
      </w:tabs>
      <w:spacing w:before="120" w:line="312" w:lineRule="auto"/>
      <w:ind w:firstLine="284"/>
    </w:pPr>
    <w:rPr>
      <w:rFonts w:ascii="Arial" w:hAnsi="Arial" w:cs="Arial"/>
      <w:b/>
      <w:bCs/>
      <w:color w:val="0F7C9D"/>
      <w:sz w:val="18"/>
      <w:szCs w:val="18"/>
      <w:lang w:val="pt-BR"/>
    </w:rPr>
  </w:style>
  <w:style w:type="paragraph" w:customStyle="1" w:styleId="Heading11">
    <w:name w:val="Heading1"/>
    <w:basedOn w:val="Title"/>
    <w:rsid w:val="00AF1136"/>
    <w:pPr>
      <w:tabs>
        <w:tab w:val="left" w:pos="993"/>
      </w:tabs>
      <w:spacing w:before="240" w:after="60"/>
      <w:ind w:firstLine="284"/>
      <w:contextualSpacing w:val="0"/>
      <w:jc w:val="center"/>
      <w:outlineLvl w:val="0"/>
    </w:pPr>
    <w:rPr>
      <w:rFonts w:eastAsia="Calibri"/>
      <w:b/>
      <w:bCs/>
      <w:color w:val="auto"/>
      <w:sz w:val="36"/>
      <w:szCs w:val="32"/>
      <w:lang w:val="pt-BR" w:eastAsia="en-US"/>
    </w:rPr>
  </w:style>
  <w:style w:type="paragraph" w:customStyle="1" w:styleId="noidung0">
    <w:name w:val="noidung"/>
    <w:basedOn w:val="Normal"/>
    <w:rsid w:val="00AF1136"/>
    <w:pPr>
      <w:tabs>
        <w:tab w:val="left" w:pos="993"/>
      </w:tabs>
      <w:spacing w:before="120" w:line="312" w:lineRule="auto"/>
      <w:ind w:firstLine="284"/>
    </w:pPr>
    <w:rPr>
      <w:sz w:val="26"/>
      <w:lang w:val="pt-BR"/>
    </w:rPr>
  </w:style>
  <w:style w:type="paragraph" w:customStyle="1" w:styleId="Mau-2">
    <w:name w:val="Mau-2"/>
    <w:basedOn w:val="Normal"/>
    <w:rsid w:val="00AF1136"/>
    <w:pPr>
      <w:keepNext/>
      <w:keepLines/>
      <w:tabs>
        <w:tab w:val="num" w:pos="720"/>
        <w:tab w:val="left" w:pos="993"/>
      </w:tabs>
      <w:spacing w:before="120"/>
      <w:ind w:left="113" w:hanging="113"/>
    </w:pPr>
    <w:rPr>
      <w:rFonts w:ascii="Arial" w:hAnsi="Arial"/>
      <w:lang w:val="pt-BR"/>
    </w:rPr>
  </w:style>
  <w:style w:type="paragraph" w:customStyle="1" w:styleId="NormalText1">
    <w:name w:val="Normal Text"/>
    <w:basedOn w:val="Normal"/>
    <w:link w:val="NormalTextChar0"/>
    <w:rsid w:val="00AF1136"/>
    <w:pPr>
      <w:tabs>
        <w:tab w:val="left" w:pos="993"/>
      </w:tabs>
      <w:spacing w:before="120" w:after="60"/>
      <w:ind w:left="1701" w:firstLine="284"/>
    </w:pPr>
    <w:rPr>
      <w:rFonts w:ascii="Arial" w:hAnsi="Arial"/>
      <w:sz w:val="20"/>
      <w:szCs w:val="28"/>
      <w:lang w:val="pt-BR"/>
    </w:rPr>
  </w:style>
  <w:style w:type="paragraph" w:customStyle="1" w:styleId="BulletLevel1">
    <w:name w:val="Bullet Level 1"/>
    <w:basedOn w:val="NormalText1"/>
    <w:rsid w:val="00AF1136"/>
    <w:pPr>
      <w:tabs>
        <w:tab w:val="left" w:pos="1985"/>
      </w:tabs>
      <w:spacing w:before="60"/>
      <w:ind w:left="0"/>
    </w:pPr>
    <w:rPr>
      <w:rFonts w:cs="Arial"/>
      <w:bCs/>
      <w:snapToGrid w:val="0"/>
      <w:color w:val="000000"/>
    </w:rPr>
  </w:style>
  <w:style w:type="paragraph" w:customStyle="1" w:styleId="Others">
    <w:name w:val="Others"/>
    <w:basedOn w:val="Normal"/>
    <w:rsid w:val="00AF1136"/>
    <w:pPr>
      <w:keepNext/>
      <w:tabs>
        <w:tab w:val="num" w:pos="720"/>
        <w:tab w:val="left" w:pos="993"/>
      </w:tabs>
      <w:spacing w:before="120"/>
      <w:ind w:firstLine="284"/>
      <w:jc w:val="center"/>
    </w:pPr>
    <w:rPr>
      <w:rFonts w:ascii="Arial" w:hAnsi="Arial"/>
      <w:b/>
      <w:sz w:val="20"/>
      <w:szCs w:val="28"/>
      <w:lang w:val="pt-BR"/>
    </w:rPr>
  </w:style>
  <w:style w:type="paragraph" w:customStyle="1" w:styleId="OtherBullet">
    <w:name w:val="Other_Bullet"/>
    <w:basedOn w:val="Normal"/>
    <w:autoRedefine/>
    <w:rsid w:val="00AF1136"/>
    <w:pPr>
      <w:keepNext/>
      <w:tabs>
        <w:tab w:val="left" w:pos="993"/>
        <w:tab w:val="num" w:pos="1276"/>
      </w:tabs>
      <w:spacing w:before="60"/>
      <w:ind w:left="1200" w:hanging="284"/>
    </w:pPr>
    <w:rPr>
      <w:rFonts w:ascii="Arial" w:hAnsi="Arial"/>
      <w:sz w:val="20"/>
      <w:szCs w:val="28"/>
      <w:lang w:val="pt-BR"/>
    </w:rPr>
  </w:style>
  <w:style w:type="paragraph" w:customStyle="1" w:styleId="Muclon">
    <w:name w:val="Muclon"/>
    <w:basedOn w:val="Normal"/>
    <w:rsid w:val="00AF1136"/>
    <w:pPr>
      <w:tabs>
        <w:tab w:val="left" w:pos="993"/>
      </w:tabs>
      <w:spacing w:before="120"/>
      <w:ind w:firstLine="284"/>
    </w:pPr>
    <w:rPr>
      <w:b/>
      <w:sz w:val="26"/>
      <w:szCs w:val="26"/>
      <w:lang w:val="pt-BR"/>
    </w:rPr>
  </w:style>
  <w:style w:type="paragraph" w:customStyle="1" w:styleId="StyleHeading3NotBold">
    <w:name w:val="Style Heading 3 + Not Bold"/>
    <w:basedOn w:val="Heading3"/>
    <w:autoRedefine/>
    <w:rsid w:val="00AF1136"/>
    <w:pPr>
      <w:keepNext w:val="0"/>
      <w:widowControl w:val="0"/>
      <w:numPr>
        <w:ilvl w:val="2"/>
      </w:numPr>
      <w:tabs>
        <w:tab w:val="left" w:pos="993"/>
        <w:tab w:val="right" w:pos="8640"/>
      </w:tabs>
      <w:spacing w:before="40" w:after="0" w:line="360" w:lineRule="auto"/>
      <w:ind w:left="720" w:hanging="720"/>
    </w:pPr>
    <w:rPr>
      <w:rFonts w:eastAsia="Calibri"/>
      <w:bCs w:val="0"/>
      <w:kern w:val="28"/>
      <w:sz w:val="24"/>
      <w:szCs w:val="24"/>
      <w:lang w:val="pt-BR"/>
    </w:rPr>
  </w:style>
  <w:style w:type="paragraph" w:customStyle="1" w:styleId="M1">
    <w:name w:val="M1"/>
    <w:basedOn w:val="Normal"/>
    <w:rsid w:val="00AF1136"/>
    <w:pPr>
      <w:tabs>
        <w:tab w:val="left" w:pos="993"/>
      </w:tabs>
      <w:spacing w:before="120" w:line="312" w:lineRule="auto"/>
      <w:ind w:firstLine="284"/>
      <w:jc w:val="center"/>
    </w:pPr>
    <w:rPr>
      <w:b/>
      <w:sz w:val="36"/>
      <w:szCs w:val="36"/>
      <w:lang w:val="pt-BR"/>
    </w:rPr>
  </w:style>
  <w:style w:type="paragraph" w:customStyle="1" w:styleId="M4">
    <w:name w:val="M4"/>
    <w:basedOn w:val="Heading3"/>
    <w:rsid w:val="00AF1136"/>
    <w:pPr>
      <w:keepNext w:val="0"/>
      <w:tabs>
        <w:tab w:val="left" w:pos="993"/>
      </w:tabs>
      <w:spacing w:after="0"/>
      <w:ind w:firstLine="284"/>
      <w:outlineLvl w:val="9"/>
    </w:pPr>
    <w:rPr>
      <w:rFonts w:eastAsia="Calibri"/>
      <w:bCs w:val="0"/>
      <w:i/>
      <w:szCs w:val="28"/>
      <w:lang w:val="pt-BR"/>
    </w:rPr>
  </w:style>
  <w:style w:type="paragraph" w:customStyle="1" w:styleId="NTextChar">
    <w:name w:val="NText Char"/>
    <w:basedOn w:val="Normal"/>
    <w:rsid w:val="00AF1136"/>
    <w:pPr>
      <w:tabs>
        <w:tab w:val="left" w:pos="993"/>
      </w:tabs>
      <w:spacing w:before="120" w:line="400" w:lineRule="exact"/>
      <w:ind w:firstLine="540"/>
    </w:pPr>
    <w:rPr>
      <w:rFonts w:ascii="Arial" w:hAnsi="Arial"/>
      <w:sz w:val="26"/>
      <w:lang w:val="pt-BR"/>
    </w:rPr>
  </w:style>
  <w:style w:type="paragraph" w:customStyle="1" w:styleId="M20">
    <w:name w:val="M2'"/>
    <w:basedOn w:val="M3"/>
    <w:rsid w:val="00AF1136"/>
    <w:pPr>
      <w:keepNext w:val="0"/>
      <w:numPr>
        <w:ilvl w:val="0"/>
        <w:numId w:val="0"/>
      </w:numPr>
      <w:tabs>
        <w:tab w:val="left" w:pos="993"/>
      </w:tabs>
      <w:spacing w:before="60" w:after="60" w:line="312" w:lineRule="auto"/>
      <w:ind w:firstLine="284"/>
      <w:outlineLvl w:val="9"/>
    </w:pPr>
    <w:rPr>
      <w:rFonts w:eastAsia="Calibri" w:cs="Times New Roman"/>
      <w:bCs w:val="0"/>
      <w:color w:val="auto"/>
      <w:kern w:val="0"/>
      <w:szCs w:val="28"/>
      <w:lang w:val="pt-BR"/>
    </w:rPr>
  </w:style>
  <w:style w:type="paragraph" w:customStyle="1" w:styleId="figurecaption">
    <w:name w:val="figurecaption"/>
    <w:basedOn w:val="Normal"/>
    <w:rsid w:val="00AF1136"/>
    <w:pPr>
      <w:tabs>
        <w:tab w:val="left" w:pos="993"/>
      </w:tabs>
      <w:spacing w:before="120" w:line="336" w:lineRule="auto"/>
      <w:ind w:firstLine="284"/>
    </w:pPr>
    <w:rPr>
      <w:rFonts w:ascii="Verdana" w:hAnsi="Verdana"/>
      <w:sz w:val="16"/>
      <w:szCs w:val="16"/>
      <w:lang w:val="pt-BR"/>
    </w:rPr>
  </w:style>
  <w:style w:type="paragraph" w:customStyle="1" w:styleId="NormalCentered">
    <w:name w:val="Normal + Centered"/>
    <w:basedOn w:val="Heading2"/>
    <w:rsid w:val="00AF1136"/>
    <w:pPr>
      <w:numPr>
        <w:ilvl w:val="1"/>
      </w:numPr>
      <w:tabs>
        <w:tab w:val="left" w:pos="993"/>
      </w:tabs>
      <w:spacing w:before="120" w:line="340" w:lineRule="exact"/>
      <w:ind w:left="357" w:hanging="576"/>
      <w:jc w:val="center"/>
    </w:pPr>
    <w:rPr>
      <w:rFonts w:ascii="Times New Roman Bold" w:eastAsia="SimSun" w:hAnsi="Times New Roman Bold"/>
      <w:kern w:val="32"/>
      <w:szCs w:val="32"/>
      <w:lang w:val="nb-NO" w:eastAsia="zh-CN"/>
    </w:rPr>
  </w:style>
  <w:style w:type="table" w:styleId="Table3Deffects3">
    <w:name w:val="Table 3D effects 3"/>
    <w:basedOn w:val="TableNormal"/>
    <w:rsid w:val="00AF1136"/>
    <w:rPr>
      <w:rFonts w:ascii="Times New Roman" w:eastAsia="MS Mincho" w:hAnsi="Times New Roman"/>
      <w:lang w:val="en-US"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QNbulet1">
    <w:name w:val="QN_bulet1"/>
    <w:basedOn w:val="gian2"/>
    <w:link w:val="QNbulet1Char"/>
    <w:qFormat/>
    <w:rsid w:val="00AF1136"/>
    <w:pPr>
      <w:numPr>
        <w:numId w:val="0"/>
      </w:numPr>
      <w:ind w:left="714" w:hanging="357"/>
    </w:pPr>
    <w:rPr>
      <w:rFonts w:eastAsia="Times New Roman"/>
      <w:bCs/>
      <w:iCs/>
    </w:rPr>
  </w:style>
  <w:style w:type="character" w:customStyle="1" w:styleId="QNbulet1Char">
    <w:name w:val="QN_bulet1 Char"/>
    <w:link w:val="QNbulet1"/>
    <w:rsid w:val="00AF1136"/>
    <w:rPr>
      <w:rFonts w:ascii="Times New Roman" w:eastAsia="Times New Roman" w:hAnsi="Times New Roman"/>
      <w:bCs/>
      <w:iCs/>
      <w:sz w:val="28"/>
      <w:szCs w:val="28"/>
      <w:lang w:val="sv-SE" w:eastAsia="ja-JP"/>
    </w:rPr>
  </w:style>
  <w:style w:type="paragraph" w:customStyle="1" w:styleId="QNnormal">
    <w:name w:val="QN_normal"/>
    <w:basedOn w:val="gian1"/>
    <w:link w:val="QNnormalChar"/>
    <w:qFormat/>
    <w:rsid w:val="00AF1136"/>
    <w:pPr>
      <w:tabs>
        <w:tab w:val="clear" w:pos="720"/>
        <w:tab w:val="clear" w:pos="4452"/>
        <w:tab w:val="left" w:pos="993"/>
      </w:tabs>
      <w:spacing w:line="259" w:lineRule="auto"/>
      <w:ind w:firstLine="709"/>
    </w:pPr>
    <w:rPr>
      <w:rFonts w:eastAsia="MS Mincho"/>
      <w:snapToGrid w:val="0"/>
      <w:sz w:val="26"/>
      <w:szCs w:val="26"/>
      <w:shd w:val="clear" w:color="auto" w:fill="FFFFFF"/>
      <w:lang w:val="nb-NO" w:eastAsia="zh-CN"/>
    </w:rPr>
  </w:style>
  <w:style w:type="character" w:customStyle="1" w:styleId="QNnormalChar">
    <w:name w:val="QN_normal Char"/>
    <w:link w:val="QNnormal"/>
    <w:rsid w:val="00AF1136"/>
    <w:rPr>
      <w:rFonts w:ascii="Times New Roman" w:eastAsia="MS Mincho" w:hAnsi="Times New Roman"/>
      <w:snapToGrid w:val="0"/>
      <w:sz w:val="26"/>
      <w:szCs w:val="26"/>
      <w:lang w:val="nb-NO" w:eastAsia="zh-CN"/>
    </w:rPr>
  </w:style>
  <w:style w:type="paragraph" w:customStyle="1" w:styleId="bultetbang">
    <w:name w:val="bultet bang"/>
    <w:basedOn w:val="Normal"/>
    <w:link w:val="bultetbangChar"/>
    <w:rsid w:val="00AF1136"/>
    <w:pPr>
      <w:tabs>
        <w:tab w:val="num" w:pos="0"/>
        <w:tab w:val="left" w:pos="373"/>
        <w:tab w:val="left" w:pos="993"/>
      </w:tabs>
      <w:spacing w:before="120" w:line="340" w:lineRule="exact"/>
      <w:ind w:firstLine="578"/>
    </w:pPr>
    <w:rPr>
      <w:rFonts w:ascii="Verdana" w:eastAsia="Symbol" w:hAnsi="Verdana" w:cs="Verdana"/>
      <w:sz w:val="28"/>
      <w:lang w:val="pt-BR" w:eastAsia="ja-JP"/>
    </w:rPr>
  </w:style>
  <w:style w:type="table" w:customStyle="1" w:styleId="TableTheme1">
    <w:name w:val="Table Theme1"/>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CharCharChar">
    <w:name w:val="Style Bold Char Char Char"/>
    <w:rsid w:val="00AF1136"/>
    <w:rPr>
      <w:i/>
      <w:noProof w:val="0"/>
      <w:sz w:val="28"/>
      <w:szCs w:val="28"/>
      <w:lang w:val="vi-VN" w:eastAsia="en-US" w:bidi="ar-SA"/>
    </w:rPr>
  </w:style>
  <w:style w:type="character" w:customStyle="1" w:styleId="StyleBodyTextBoldChar">
    <w:name w:val="Style Body Text + Bold Char"/>
    <w:rsid w:val="00AF1136"/>
    <w:rPr>
      <w:rFonts w:eastAsia="SimSun"/>
      <w:b/>
      <w:bCs/>
      <w:noProof w:val="0"/>
      <w:snapToGrid w:val="0"/>
      <w:sz w:val="28"/>
      <w:szCs w:val="28"/>
      <w:lang w:val="en-US" w:eastAsia="en-US" w:bidi="ar-SA"/>
    </w:rPr>
  </w:style>
  <w:style w:type="character" w:customStyle="1" w:styleId="CharChar7">
    <w:name w:val="Char Char7"/>
    <w:rsid w:val="00AF1136"/>
    <w:rPr>
      <w:sz w:val="24"/>
      <w:szCs w:val="24"/>
      <w:lang w:eastAsia="ja-JP"/>
    </w:rPr>
  </w:style>
  <w:style w:type="character" w:customStyle="1" w:styleId="Heading7unusedCharChar">
    <w:name w:val="Heading 7(unused) Char Char"/>
    <w:rsid w:val="00AF1136"/>
    <w:rPr>
      <w:rFonts w:eastAsia="SimSun"/>
      <w:b/>
      <w:i/>
      <w:sz w:val="24"/>
      <w:szCs w:val="24"/>
      <w:lang w:val="en-US" w:eastAsia="zh-CN" w:bidi="ar-SA"/>
    </w:rPr>
  </w:style>
  <w:style w:type="character" w:customStyle="1" w:styleId="CharChar8">
    <w:name w:val="Char Char8"/>
    <w:rsid w:val="00AF1136"/>
    <w:rPr>
      <w:rFonts w:eastAsia="SimSun" w:cs="Arial"/>
      <w:sz w:val="22"/>
      <w:szCs w:val="22"/>
      <w:lang w:val="en-US" w:eastAsia="zh-CN" w:bidi="ar-SA"/>
    </w:rPr>
  </w:style>
  <w:style w:type="character" w:customStyle="1" w:styleId="CharChar15">
    <w:name w:val="Char Char15"/>
    <w:rsid w:val="00AF1136"/>
    <w:rPr>
      <w:rFonts w:eastAsia="MS Mincho"/>
      <w:sz w:val="16"/>
      <w:szCs w:val="16"/>
      <w:lang w:val="en-US" w:eastAsia="ja-JP" w:bidi="ar-SA"/>
    </w:rPr>
  </w:style>
  <w:style w:type="character" w:customStyle="1" w:styleId="CharChar16">
    <w:name w:val="Char Char16"/>
    <w:rsid w:val="00AF1136"/>
    <w:rPr>
      <w:rFonts w:ascii=".VnTime" w:hAnsi=".VnTime"/>
      <w:sz w:val="28"/>
      <w:lang w:val="en-US" w:eastAsia="ar-SA" w:bidi="ar-SA"/>
    </w:rPr>
  </w:style>
  <w:style w:type="character" w:customStyle="1" w:styleId="BulletsChar">
    <w:name w:val="Bullets Char"/>
    <w:locked/>
    <w:rsid w:val="00AF1136"/>
    <w:rPr>
      <w:sz w:val="26"/>
      <w:szCs w:val="26"/>
      <w:lang w:val="en-US" w:eastAsia="en-US" w:bidi="ar-SA"/>
    </w:rPr>
  </w:style>
  <w:style w:type="character" w:customStyle="1" w:styleId="CharChar14">
    <w:name w:val="Char Char14"/>
    <w:rsid w:val="00AF1136"/>
    <w:rPr>
      <w:sz w:val="24"/>
      <w:szCs w:val="24"/>
      <w:lang w:val="en-US" w:eastAsia="en-US" w:bidi="ar-SA"/>
    </w:rPr>
  </w:style>
  <w:style w:type="character" w:customStyle="1" w:styleId="CharChar12">
    <w:name w:val="Char Char12"/>
    <w:rsid w:val="00AF1136"/>
    <w:rPr>
      <w:b/>
      <w:bCs/>
      <w:sz w:val="28"/>
      <w:szCs w:val="24"/>
      <w:lang w:val="en-US" w:eastAsia="en-US" w:bidi="ar-SA"/>
    </w:rPr>
  </w:style>
  <w:style w:type="character" w:customStyle="1" w:styleId="CharChar11">
    <w:name w:val="Char Char11"/>
    <w:rsid w:val="00AF1136"/>
    <w:rPr>
      <w:rFonts w:ascii=".VnTime" w:hAnsi=".VnTime"/>
      <w:sz w:val="28"/>
      <w:szCs w:val="24"/>
      <w:lang w:val="en-US" w:eastAsia="en-US" w:bidi="ar-SA"/>
    </w:rPr>
  </w:style>
  <w:style w:type="character" w:customStyle="1" w:styleId="bultetbangChar">
    <w:name w:val="bultet bang Char"/>
    <w:link w:val="bultetbang"/>
    <w:rsid w:val="00AF1136"/>
    <w:rPr>
      <w:rFonts w:ascii="Verdana" w:eastAsia="Symbol" w:hAnsi="Verdana" w:cs="Verdana"/>
      <w:sz w:val="28"/>
      <w:szCs w:val="24"/>
      <w:lang w:val="pt-BR" w:eastAsia="ja-JP"/>
    </w:rPr>
  </w:style>
  <w:style w:type="paragraph" w:customStyle="1" w:styleId="buletchuan">
    <w:name w:val="bulet_chuan"/>
    <w:basedOn w:val="Normal"/>
    <w:link w:val="buletchuanChar"/>
    <w:qFormat/>
    <w:rsid w:val="00AF1136"/>
    <w:pPr>
      <w:numPr>
        <w:numId w:val="162"/>
      </w:numPr>
      <w:tabs>
        <w:tab w:val="left" w:pos="851"/>
        <w:tab w:val="left" w:pos="993"/>
      </w:tabs>
      <w:spacing w:before="120" w:line="312" w:lineRule="auto"/>
      <w:ind w:left="0" w:firstLine="567"/>
    </w:pPr>
    <w:rPr>
      <w:rFonts w:eastAsia="MS Mincho"/>
      <w:sz w:val="28"/>
      <w:lang w:val="vi-VN" w:eastAsia="ja-JP"/>
    </w:rPr>
  </w:style>
  <w:style w:type="character" w:customStyle="1" w:styleId="buletchuanChar">
    <w:name w:val="bulet_chuan Char"/>
    <w:link w:val="buletchuan"/>
    <w:rsid w:val="00AF1136"/>
    <w:rPr>
      <w:rFonts w:ascii="Times New Roman" w:eastAsia="MS Mincho" w:hAnsi="Times New Roman"/>
      <w:sz w:val="28"/>
      <w:szCs w:val="24"/>
      <w:lang w:eastAsia="ja-JP"/>
    </w:rPr>
  </w:style>
  <w:style w:type="paragraph" w:customStyle="1" w:styleId="normalchuan0">
    <w:name w:val="normal_chuan"/>
    <w:basedOn w:val="Normal"/>
    <w:link w:val="normalchuanChar"/>
    <w:qFormat/>
    <w:rsid w:val="00AF1136"/>
    <w:pPr>
      <w:tabs>
        <w:tab w:val="left" w:pos="993"/>
      </w:tabs>
      <w:spacing w:before="120" w:line="312" w:lineRule="auto"/>
      <w:ind w:firstLine="567"/>
    </w:pPr>
    <w:rPr>
      <w:rFonts w:eastAsia="MS Mincho"/>
      <w:sz w:val="28"/>
      <w:lang w:val="vi-VN" w:eastAsia="ja-JP"/>
    </w:rPr>
  </w:style>
  <w:style w:type="character" w:customStyle="1" w:styleId="normalchuanChar">
    <w:name w:val="normal_chuan Char"/>
    <w:link w:val="normalchuan0"/>
    <w:rsid w:val="00AF1136"/>
    <w:rPr>
      <w:rFonts w:ascii="Times New Roman" w:eastAsia="MS Mincho" w:hAnsi="Times New Roman"/>
      <w:sz w:val="28"/>
      <w:szCs w:val="24"/>
      <w:lang w:eastAsia="ja-JP"/>
    </w:rPr>
  </w:style>
  <w:style w:type="paragraph" w:customStyle="1" w:styleId="hachip">
    <w:name w:val="hachip"/>
    <w:basedOn w:val="Normal"/>
    <w:link w:val="hachipChar"/>
    <w:qFormat/>
    <w:rsid w:val="00AF1136"/>
    <w:pPr>
      <w:tabs>
        <w:tab w:val="left" w:pos="426"/>
        <w:tab w:val="left" w:pos="993"/>
      </w:tabs>
      <w:spacing w:before="120" w:line="320" w:lineRule="exact"/>
      <w:ind w:firstLine="578"/>
    </w:pPr>
    <w:rPr>
      <w:rFonts w:eastAsia="MS Mincho"/>
      <w:b/>
      <w:color w:val="000000"/>
      <w:sz w:val="28"/>
      <w:szCs w:val="28"/>
      <w:lang w:val="pt-BR" w:eastAsia="ja-JP"/>
    </w:rPr>
  </w:style>
  <w:style w:type="character" w:customStyle="1" w:styleId="hachipChar">
    <w:name w:val="hachip Char"/>
    <w:link w:val="hachip"/>
    <w:rsid w:val="00AF1136"/>
    <w:rPr>
      <w:rFonts w:ascii="Times New Roman" w:eastAsia="MS Mincho" w:hAnsi="Times New Roman"/>
      <w:b/>
      <w:color w:val="000000"/>
      <w:sz w:val="28"/>
      <w:szCs w:val="28"/>
      <w:lang w:val="pt-BR" w:eastAsia="ja-JP"/>
    </w:rPr>
  </w:style>
  <w:style w:type="paragraph" w:customStyle="1" w:styleId="a22">
    <w:name w:val="a22"/>
    <w:basedOn w:val="gian2"/>
    <w:link w:val="a22Char"/>
    <w:qFormat/>
    <w:rsid w:val="00AF1136"/>
    <w:pPr>
      <w:numPr>
        <w:numId w:val="163"/>
      </w:numPr>
      <w:ind w:left="0" w:firstLine="680"/>
    </w:pPr>
    <w:rPr>
      <w:rFonts w:eastAsia="Times New Roman"/>
      <w:sz w:val="26"/>
      <w:szCs w:val="26"/>
    </w:rPr>
  </w:style>
  <w:style w:type="character" w:customStyle="1" w:styleId="a22Char">
    <w:name w:val="a22 Char"/>
    <w:link w:val="a22"/>
    <w:rsid w:val="00AF1136"/>
    <w:rPr>
      <w:rFonts w:ascii="Times New Roman" w:eastAsia="Times New Roman" w:hAnsi="Times New Roman"/>
      <w:sz w:val="26"/>
      <w:szCs w:val="26"/>
      <w:lang w:val="sv-SE" w:eastAsia="ja-JP"/>
    </w:rPr>
  </w:style>
  <w:style w:type="paragraph" w:customStyle="1" w:styleId="a1">
    <w:name w:val="a1"/>
    <w:basedOn w:val="ListDash"/>
    <w:link w:val="a1Char"/>
    <w:qFormat/>
    <w:rsid w:val="00AF1136"/>
    <w:pPr>
      <w:numPr>
        <w:numId w:val="167"/>
      </w:numPr>
      <w:tabs>
        <w:tab w:val="left" w:pos="993"/>
      </w:tabs>
      <w:spacing w:before="40" w:after="40"/>
      <w:ind w:left="0" w:firstLine="680"/>
      <w:jc w:val="both"/>
    </w:pPr>
    <w:rPr>
      <w:spacing w:val="4"/>
      <w:sz w:val="26"/>
      <w:lang w:val="pt-BR"/>
    </w:rPr>
  </w:style>
  <w:style w:type="character" w:customStyle="1" w:styleId="a1Char">
    <w:name w:val="a1 Char"/>
    <w:link w:val="a1"/>
    <w:rsid w:val="00AF1136"/>
    <w:rPr>
      <w:rFonts w:ascii="Times New Roman" w:eastAsia="SimSun" w:hAnsi="Times New Roman"/>
      <w:spacing w:val="4"/>
      <w:sz w:val="26"/>
      <w:szCs w:val="24"/>
      <w:lang w:val="pt-BR" w:eastAsia="zh-CN"/>
    </w:rPr>
  </w:style>
  <w:style w:type="paragraph" w:customStyle="1" w:styleId="a20">
    <w:name w:val="a2"/>
    <w:basedOn w:val="Normal"/>
    <w:link w:val="a2Char"/>
    <w:qFormat/>
    <w:rsid w:val="00AF1136"/>
    <w:pPr>
      <w:tabs>
        <w:tab w:val="left" w:pos="993"/>
      </w:tabs>
      <w:spacing w:before="120" w:line="320" w:lineRule="exact"/>
      <w:ind w:firstLine="680"/>
    </w:pPr>
    <w:rPr>
      <w:rFonts w:eastAsia="MS Mincho"/>
      <w:sz w:val="26"/>
      <w:szCs w:val="26"/>
      <w:lang w:val="pt-BR" w:eastAsia="ja-JP"/>
    </w:rPr>
  </w:style>
  <w:style w:type="character" w:customStyle="1" w:styleId="a2Char">
    <w:name w:val="a2 Char"/>
    <w:link w:val="a20"/>
    <w:rsid w:val="00AF1136"/>
    <w:rPr>
      <w:rFonts w:ascii="Times New Roman" w:eastAsia="MS Mincho" w:hAnsi="Times New Roman"/>
      <w:sz w:val="26"/>
      <w:szCs w:val="26"/>
      <w:lang w:val="pt-BR" w:eastAsia="ja-JP"/>
    </w:rPr>
  </w:style>
  <w:style w:type="paragraph" w:customStyle="1" w:styleId="bulleta">
    <w:name w:val="bulleta"/>
    <w:basedOn w:val="Normal"/>
    <w:link w:val="bulletaChar"/>
    <w:qFormat/>
    <w:rsid w:val="00AF1136"/>
    <w:pPr>
      <w:numPr>
        <w:numId w:val="164"/>
      </w:numPr>
      <w:tabs>
        <w:tab w:val="left" w:pos="993"/>
      </w:tabs>
      <w:spacing w:before="120" w:after="60" w:line="340" w:lineRule="exact"/>
      <w:ind w:left="357" w:hanging="357"/>
    </w:pPr>
    <w:rPr>
      <w:rFonts w:eastAsia="MS Mincho"/>
      <w:b/>
      <w:sz w:val="28"/>
      <w:lang w:val="pt-BR" w:eastAsia="ja-JP"/>
    </w:rPr>
  </w:style>
  <w:style w:type="character" w:customStyle="1" w:styleId="bulletaChar">
    <w:name w:val="bulleta Char"/>
    <w:link w:val="bulleta"/>
    <w:rsid w:val="00AF1136"/>
    <w:rPr>
      <w:rFonts w:ascii="Times New Roman" w:eastAsia="MS Mincho" w:hAnsi="Times New Roman"/>
      <w:b/>
      <w:sz w:val="28"/>
      <w:szCs w:val="24"/>
      <w:lang w:val="pt-BR" w:eastAsia="ja-JP"/>
    </w:rPr>
  </w:style>
  <w:style w:type="paragraph" w:customStyle="1" w:styleId="bulletsao">
    <w:name w:val="bulletsao"/>
    <w:basedOn w:val="Normal"/>
    <w:qFormat/>
    <w:rsid w:val="00AF1136"/>
    <w:pPr>
      <w:numPr>
        <w:numId w:val="165"/>
      </w:numPr>
      <w:tabs>
        <w:tab w:val="left" w:pos="993"/>
      </w:tabs>
      <w:spacing w:before="120" w:line="320" w:lineRule="exact"/>
      <w:ind w:left="714" w:hanging="357"/>
    </w:pPr>
    <w:rPr>
      <w:rFonts w:eastAsia="MS Mincho"/>
      <w:b/>
      <w:sz w:val="26"/>
      <w:lang w:val="pt-BR" w:eastAsia="ja-JP"/>
    </w:rPr>
  </w:style>
  <w:style w:type="paragraph" w:customStyle="1" w:styleId="tb1">
    <w:name w:val="tb1"/>
    <w:basedOn w:val="Normal"/>
    <w:link w:val="tb1Char"/>
    <w:qFormat/>
    <w:rsid w:val="00AF1136"/>
    <w:pPr>
      <w:widowControl w:val="0"/>
      <w:tabs>
        <w:tab w:val="num" w:pos="269"/>
        <w:tab w:val="left" w:pos="993"/>
      </w:tabs>
      <w:spacing w:before="60" w:after="60"/>
      <w:ind w:firstLine="578"/>
    </w:pPr>
    <w:rPr>
      <w:sz w:val="26"/>
      <w:szCs w:val="26"/>
      <w:lang w:val="pt-BR"/>
    </w:rPr>
  </w:style>
  <w:style w:type="character" w:customStyle="1" w:styleId="tb1Char">
    <w:name w:val="tb1 Char"/>
    <w:link w:val="tb1"/>
    <w:rsid w:val="00AF1136"/>
    <w:rPr>
      <w:rFonts w:ascii="Times New Roman" w:hAnsi="Times New Roman"/>
      <w:sz w:val="26"/>
      <w:szCs w:val="26"/>
      <w:lang w:val="pt-BR" w:eastAsia="en-US"/>
    </w:rPr>
  </w:style>
  <w:style w:type="paragraph" w:customStyle="1" w:styleId="tbl">
    <w:name w:val="tbl"/>
    <w:basedOn w:val="Normal"/>
    <w:link w:val="tblChar"/>
    <w:qFormat/>
    <w:rsid w:val="00AF1136"/>
    <w:pPr>
      <w:widowControl w:val="0"/>
      <w:numPr>
        <w:numId w:val="168"/>
      </w:numPr>
      <w:tabs>
        <w:tab w:val="left" w:pos="340"/>
        <w:tab w:val="left" w:pos="993"/>
      </w:tabs>
      <w:spacing w:before="120"/>
      <w:ind w:left="0" w:firstLine="0"/>
    </w:pPr>
    <w:rPr>
      <w:color w:val="000000"/>
      <w:sz w:val="26"/>
      <w:szCs w:val="26"/>
      <w:lang w:val="pt-BR"/>
    </w:rPr>
  </w:style>
  <w:style w:type="character" w:customStyle="1" w:styleId="tblChar">
    <w:name w:val="tbl Char"/>
    <w:link w:val="tbl"/>
    <w:rsid w:val="00AF1136"/>
    <w:rPr>
      <w:rFonts w:ascii="Times New Roman" w:eastAsia="Times New Roman" w:hAnsi="Times New Roman"/>
      <w:color w:val="000000"/>
      <w:sz w:val="26"/>
      <w:szCs w:val="26"/>
      <w:lang w:val="pt-BR" w:eastAsia="en-US"/>
    </w:rPr>
  </w:style>
  <w:style w:type="paragraph" w:customStyle="1" w:styleId="Gchudng">
    <w:name w:val="Gạch đầu dòng"/>
    <w:basedOn w:val="ListParagraph"/>
    <w:link w:val="GchudngChar"/>
    <w:qFormat/>
    <w:rsid w:val="00AF1136"/>
    <w:pPr>
      <w:numPr>
        <w:numId w:val="169"/>
      </w:numPr>
      <w:tabs>
        <w:tab w:val="left" w:pos="993"/>
      </w:tabs>
      <w:spacing w:before="120" w:after="120" w:line="320" w:lineRule="exact"/>
      <w:ind w:left="0" w:firstLine="680"/>
      <w:contextualSpacing w:val="0"/>
    </w:pPr>
    <w:rPr>
      <w:sz w:val="26"/>
      <w:szCs w:val="22"/>
      <w:lang w:val="en-US" w:eastAsia="en-US"/>
    </w:rPr>
  </w:style>
  <w:style w:type="paragraph" w:customStyle="1" w:styleId="CharChar1CharCharCharCharCharCharChar">
    <w:name w:val="Char Char1 Char Char Char Char Char Char Char"/>
    <w:basedOn w:val="Normal"/>
    <w:next w:val="Normal"/>
    <w:uiPriority w:val="99"/>
    <w:semiHidden/>
    <w:rsid w:val="00AF1136"/>
    <w:pPr>
      <w:numPr>
        <w:ilvl w:val="1"/>
        <w:numId w:val="170"/>
      </w:numPr>
      <w:tabs>
        <w:tab w:val="left" w:pos="993"/>
      </w:tabs>
      <w:spacing w:before="60" w:line="264" w:lineRule="auto"/>
    </w:pPr>
    <w:rPr>
      <w:lang w:val="pt-BR" w:eastAsia="zh-CN"/>
    </w:rPr>
  </w:style>
  <w:style w:type="paragraph" w:customStyle="1" w:styleId="Gchudnglp2">
    <w:name w:val="Gạch đầu dòng lớp 2"/>
    <w:basedOn w:val="Gchudng"/>
    <w:qFormat/>
    <w:rsid w:val="00AF1136"/>
    <w:pPr>
      <w:widowControl w:val="0"/>
      <w:numPr>
        <w:numId w:val="0"/>
      </w:numPr>
      <w:tabs>
        <w:tab w:val="clear" w:pos="993"/>
        <w:tab w:val="left" w:pos="709"/>
        <w:tab w:val="left" w:pos="851"/>
      </w:tabs>
      <w:ind w:left="1434" w:hanging="357"/>
    </w:pPr>
  </w:style>
  <w:style w:type="paragraph" w:customStyle="1" w:styleId="tvs-bullet2">
    <w:name w:val="tvs-bullet2"/>
    <w:basedOn w:val="Normal"/>
    <w:rsid w:val="00AF1136"/>
    <w:pPr>
      <w:tabs>
        <w:tab w:val="left" w:pos="993"/>
        <w:tab w:val="num" w:pos="1080"/>
      </w:tabs>
      <w:spacing w:before="120"/>
      <w:ind w:left="1080" w:hanging="360"/>
    </w:pPr>
    <w:rPr>
      <w:lang w:val="pt-BR"/>
    </w:rPr>
  </w:style>
  <w:style w:type="character" w:customStyle="1" w:styleId="GchudngChar">
    <w:name w:val="Gạch đầu dòng Char"/>
    <w:link w:val="Gchudng"/>
    <w:rsid w:val="00AF1136"/>
    <w:rPr>
      <w:rFonts w:ascii="Times New Roman" w:eastAsia="Times New Roman" w:hAnsi="Times New Roman"/>
      <w:sz w:val="26"/>
      <w:szCs w:val="22"/>
      <w:lang w:val="en-US" w:eastAsia="en-US"/>
    </w:rPr>
  </w:style>
  <w:style w:type="paragraph" w:customStyle="1" w:styleId="xl247">
    <w:name w:val="xl2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48">
    <w:name w:val="xl2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249">
    <w:name w:val="xl2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250">
    <w:name w:val="xl2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1">
    <w:name w:val="xl2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2">
    <w:name w:val="xl2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53">
    <w:name w:val="xl2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54">
    <w:name w:val="xl2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FF0000"/>
      <w:sz w:val="26"/>
      <w:szCs w:val="26"/>
      <w:lang w:val="pt-BR"/>
    </w:rPr>
  </w:style>
  <w:style w:type="paragraph" w:customStyle="1" w:styleId="xl255">
    <w:name w:val="xl2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6">
    <w:name w:val="xl25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7">
    <w:name w:val="xl25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paragraph" w:customStyle="1" w:styleId="xl258">
    <w:name w:val="xl25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FF0000"/>
      <w:sz w:val="26"/>
      <w:szCs w:val="26"/>
      <w:lang w:val="pt-BR"/>
    </w:rPr>
  </w:style>
  <w:style w:type="paragraph" w:customStyle="1" w:styleId="xl259">
    <w:name w:val="xl25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table" w:customStyle="1" w:styleId="TableTheme2">
    <w:name w:val="Table Theme2"/>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3">
    <w:name w:val="Table Theme3"/>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60">
    <w:name w:val="xl26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1">
    <w:name w:val="xl261"/>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262">
    <w:name w:val="xl26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3">
    <w:name w:val="xl26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64">
    <w:name w:val="xl26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lang w:val="pt-BR"/>
    </w:rPr>
  </w:style>
  <w:style w:type="paragraph" w:customStyle="1" w:styleId="xl265">
    <w:name w:val="xl26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lang w:val="pt-BR"/>
    </w:rPr>
  </w:style>
  <w:style w:type="paragraph" w:customStyle="1" w:styleId="xl266">
    <w:name w:val="xl266"/>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67">
    <w:name w:val="xl267"/>
    <w:basedOn w:val="Normal"/>
    <w:rsid w:val="00AF1136"/>
    <w:pPr>
      <w:tabs>
        <w:tab w:val="left" w:pos="993"/>
      </w:tabs>
      <w:spacing w:before="100" w:beforeAutospacing="1" w:after="100" w:afterAutospacing="1"/>
      <w:ind w:firstLine="578"/>
      <w:textAlignment w:val="center"/>
    </w:pPr>
    <w:rPr>
      <w:sz w:val="26"/>
      <w:szCs w:val="26"/>
      <w:lang w:val="pt-BR"/>
    </w:rPr>
  </w:style>
  <w:style w:type="paragraph" w:customStyle="1" w:styleId="xl268">
    <w:name w:val="xl2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9">
    <w:name w:val="xl269"/>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0">
    <w:name w:val="xl27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1">
    <w:name w:val="xl271"/>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72">
    <w:name w:val="xl272"/>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sz w:val="26"/>
      <w:szCs w:val="26"/>
      <w:lang w:val="pt-BR"/>
    </w:rPr>
  </w:style>
  <w:style w:type="paragraph" w:customStyle="1" w:styleId="xl273">
    <w:name w:val="xl27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4">
    <w:name w:val="xl27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5">
    <w:name w:val="xl27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6">
    <w:name w:val="xl276"/>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7">
    <w:name w:val="xl277"/>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8">
    <w:name w:val="xl278"/>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79">
    <w:name w:val="xl279"/>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0">
    <w:name w:val="xl28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1">
    <w:name w:val="xl281"/>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2">
    <w:name w:val="xl282"/>
    <w:basedOn w:val="Normal"/>
    <w:rsid w:val="00AF1136"/>
    <w:pPr>
      <w:pBdr>
        <w:top w:val="single" w:sz="4" w:space="0" w:color="auto"/>
        <w:left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3">
    <w:name w:val="xl283"/>
    <w:basedOn w:val="Normal"/>
    <w:rsid w:val="00AF1136"/>
    <w:pPr>
      <w:pBdr>
        <w:top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4">
    <w:name w:val="xl284"/>
    <w:basedOn w:val="Normal"/>
    <w:rsid w:val="00AF1136"/>
    <w:pPr>
      <w:pBdr>
        <w:top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5">
    <w:name w:val="xl285"/>
    <w:basedOn w:val="Normal"/>
    <w:rsid w:val="00AF1136"/>
    <w:pPr>
      <w:pBdr>
        <w:top w:val="single" w:sz="4" w:space="0" w:color="auto"/>
        <w:left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6">
    <w:name w:val="xl28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7">
    <w:name w:val="xl287"/>
    <w:basedOn w:val="Normal"/>
    <w:rsid w:val="00AF1136"/>
    <w:pPr>
      <w:pBdr>
        <w:top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8">
    <w:name w:val="xl288"/>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9">
    <w:name w:val="xl2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i/>
      <w:iCs/>
      <w:sz w:val="26"/>
      <w:szCs w:val="26"/>
      <w:lang w:val="pt-BR"/>
    </w:rPr>
  </w:style>
  <w:style w:type="paragraph" w:customStyle="1" w:styleId="xl290">
    <w:name w:val="xl2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1">
    <w:name w:val="xl2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i/>
      <w:iCs/>
      <w:sz w:val="26"/>
      <w:szCs w:val="26"/>
      <w:lang w:val="pt-BR"/>
    </w:rPr>
  </w:style>
  <w:style w:type="paragraph" w:customStyle="1" w:styleId="xl292">
    <w:name w:val="xl2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3">
    <w:name w:val="xl2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lang w:val="pt-BR"/>
    </w:rPr>
  </w:style>
  <w:style w:type="paragraph" w:customStyle="1" w:styleId="xl294">
    <w:name w:val="xl2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lang w:val="pt-BR"/>
    </w:rPr>
  </w:style>
  <w:style w:type="paragraph" w:customStyle="1" w:styleId="xl295">
    <w:name w:val="xl295"/>
    <w:basedOn w:val="Normal"/>
    <w:rsid w:val="00AF1136"/>
    <w:pPr>
      <w:pBdr>
        <w:top w:val="single" w:sz="4" w:space="0" w:color="auto"/>
        <w:left w:val="single" w:sz="4" w:space="0" w:color="auto"/>
        <w:bottom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98">
    <w:name w:val="xl298"/>
    <w:basedOn w:val="Normal"/>
    <w:rsid w:val="00AF1136"/>
    <w:pPr>
      <w:pBdr>
        <w:top w:val="single" w:sz="4" w:space="0" w:color="000000"/>
        <w:left w:val="single" w:sz="4" w:space="0" w:color="000000"/>
        <w:bottom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99">
    <w:name w:val="xl299"/>
    <w:basedOn w:val="Normal"/>
    <w:rsid w:val="00AF1136"/>
    <w:pPr>
      <w:pBdr>
        <w:top w:val="single" w:sz="4" w:space="0" w:color="000000"/>
        <w:left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300">
    <w:name w:val="xl30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numbering" w:customStyle="1" w:styleId="IndexCap1">
    <w:name w:val="Index Cap 1"/>
    <w:basedOn w:val="NoList"/>
    <w:rsid w:val="00AF1136"/>
    <w:pPr>
      <w:numPr>
        <w:numId w:val="171"/>
      </w:numPr>
    </w:pPr>
  </w:style>
  <w:style w:type="paragraph" w:customStyle="1" w:styleId="bulletabc">
    <w:name w:val="bullet abc"/>
    <w:basedOn w:val="ListParagraph"/>
    <w:link w:val="bulletabcChar"/>
    <w:qFormat/>
    <w:rsid w:val="00AF1136"/>
    <w:pPr>
      <w:numPr>
        <w:numId w:val="172"/>
      </w:numPr>
      <w:tabs>
        <w:tab w:val="left" w:pos="851"/>
        <w:tab w:val="left" w:pos="993"/>
      </w:tabs>
      <w:spacing w:before="120" w:after="120" w:line="320" w:lineRule="exact"/>
      <w:ind w:left="0" w:firstLine="567"/>
      <w:contextualSpacing w:val="0"/>
    </w:pPr>
    <w:rPr>
      <w:b/>
      <w:sz w:val="26"/>
      <w:lang w:val="en-US" w:eastAsia="en-US"/>
    </w:rPr>
  </w:style>
  <w:style w:type="paragraph" w:customStyle="1" w:styleId="bullethoa">
    <w:name w:val="bullet hoa"/>
    <w:basedOn w:val="gian1"/>
    <w:link w:val="bullethoaChar"/>
    <w:qFormat/>
    <w:rsid w:val="00AF1136"/>
    <w:pPr>
      <w:numPr>
        <w:numId w:val="173"/>
      </w:numPr>
      <w:tabs>
        <w:tab w:val="clear" w:pos="720"/>
        <w:tab w:val="clear" w:pos="4452"/>
        <w:tab w:val="center" w:pos="993"/>
      </w:tabs>
      <w:spacing w:line="320" w:lineRule="exact"/>
      <w:ind w:left="0" w:firstLine="567"/>
    </w:pPr>
    <w:rPr>
      <w:rFonts w:eastAsia="Calibri"/>
      <w:i/>
      <w:snapToGrid w:val="0"/>
      <w:shd w:val="clear" w:color="auto" w:fill="FFFFFF"/>
      <w:lang w:val="sv-SE" w:eastAsia="ja-JP"/>
    </w:rPr>
  </w:style>
  <w:style w:type="character" w:customStyle="1" w:styleId="bulletabcChar">
    <w:name w:val="bullet abc Char"/>
    <w:link w:val="bulletabc"/>
    <w:rsid w:val="00AF1136"/>
    <w:rPr>
      <w:rFonts w:ascii="Times New Roman" w:eastAsia="Times New Roman" w:hAnsi="Times New Roman"/>
      <w:b/>
      <w:sz w:val="26"/>
      <w:lang w:val="en-US" w:eastAsia="en-US"/>
    </w:rPr>
  </w:style>
  <w:style w:type="character" w:customStyle="1" w:styleId="bullethoaChar">
    <w:name w:val="bullet hoa Char"/>
    <w:link w:val="bullethoa"/>
    <w:rsid w:val="00AF1136"/>
    <w:rPr>
      <w:rFonts w:ascii="Times New Roman" w:hAnsi="Times New Roman"/>
      <w:i/>
      <w:snapToGrid w:val="0"/>
      <w:sz w:val="28"/>
      <w:szCs w:val="28"/>
      <w:lang w:val="sv-SE" w:eastAsia="ja-JP"/>
    </w:rPr>
  </w:style>
  <w:style w:type="numbering" w:customStyle="1" w:styleId="StyleBulleted152">
    <w:name w:val="Style Bulleted152"/>
    <w:rsid w:val="00AF1136"/>
  </w:style>
  <w:style w:type="numbering" w:customStyle="1" w:styleId="StyleBulleted153">
    <w:name w:val="Style Bulleted153"/>
    <w:rsid w:val="00AF1136"/>
  </w:style>
  <w:style w:type="numbering" w:customStyle="1" w:styleId="1ai3">
    <w:name w:val="1 / a / i3"/>
    <w:basedOn w:val="NoList"/>
    <w:next w:val="1ai"/>
    <w:uiPriority w:val="99"/>
    <w:unhideWhenUsed/>
    <w:rsid w:val="00AF1136"/>
    <w:pPr>
      <w:numPr>
        <w:numId w:val="77"/>
      </w:numPr>
    </w:pPr>
  </w:style>
  <w:style w:type="numbering" w:customStyle="1" w:styleId="StyleBulleted154">
    <w:name w:val="Style Bulleted154"/>
    <w:rsid w:val="00AF1136"/>
  </w:style>
  <w:style w:type="numbering" w:customStyle="1" w:styleId="StyleBulleted155">
    <w:name w:val="Style Bulleted155"/>
    <w:rsid w:val="00AF1136"/>
  </w:style>
  <w:style w:type="numbering" w:customStyle="1" w:styleId="StyleBulleted156">
    <w:name w:val="Style Bulleted156"/>
    <w:rsid w:val="00AF1136"/>
    <w:pPr>
      <w:numPr>
        <w:numId w:val="156"/>
      </w:numPr>
    </w:pPr>
  </w:style>
  <w:style w:type="paragraph" w:customStyle="1" w:styleId="Mau">
    <w:name w:val="Mau"/>
    <w:basedOn w:val="Heading4"/>
    <w:rsid w:val="00AF1136"/>
    <w:pPr>
      <w:tabs>
        <w:tab w:val="left" w:pos="360"/>
        <w:tab w:val="left" w:pos="993"/>
      </w:tabs>
      <w:spacing w:before="0"/>
      <w:ind w:left="1276" w:firstLine="567"/>
      <w:jc w:val="right"/>
    </w:pPr>
    <w:rPr>
      <w:rFonts w:ascii=".VnTime" w:eastAsia="Calibri" w:hAnsi=".VnTime"/>
      <w:bCs w:val="0"/>
      <w:i w:val="0"/>
      <w:u w:val="single"/>
      <w:lang w:val="de-DE"/>
    </w:rPr>
  </w:style>
  <w:style w:type="paragraph" w:customStyle="1" w:styleId="StyleHeading412ptBoldItalic">
    <w:name w:val="Style Heading 4 + 12 pt Bold Italic"/>
    <w:basedOn w:val="Heading4"/>
    <w:rsid w:val="00AF1136"/>
    <w:pPr>
      <w:tabs>
        <w:tab w:val="left" w:pos="360"/>
        <w:tab w:val="num" w:pos="864"/>
        <w:tab w:val="left" w:pos="993"/>
      </w:tabs>
      <w:spacing w:before="240" w:after="60"/>
      <w:ind w:left="864" w:hanging="864"/>
    </w:pPr>
    <w:rPr>
      <w:rFonts w:eastAsia="Calibri"/>
      <w:b w:val="0"/>
      <w:bCs w:val="0"/>
      <w:i w:val="0"/>
      <w:iCs w:val="0"/>
      <w:sz w:val="24"/>
      <w:lang w:val="pt-BR"/>
    </w:rPr>
  </w:style>
  <w:style w:type="table" w:customStyle="1" w:styleId="TableGridLight21">
    <w:name w:val="Table Grid Light21"/>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yleNormalIndentNormalIndentChar1CharNormalIndentChar1Ch1">
    <w:name w:val="Style Normal IndentNormal Indent Char1 CharNormal Indent Char1 Ch1"/>
    <w:basedOn w:val="NormalIndent"/>
    <w:rsid w:val="00AF1136"/>
    <w:pPr>
      <w:tabs>
        <w:tab w:val="left" w:pos="993"/>
      </w:tabs>
      <w:spacing w:after="60"/>
      <w:ind w:left="0" w:firstLine="720"/>
    </w:pPr>
    <w:rPr>
      <w:rFonts w:ascii="Times New Roman" w:eastAsia="Calibri" w:hAnsi="Times New Roman"/>
      <w:sz w:val="26"/>
      <w:szCs w:val="26"/>
      <w:lang w:val="pt-BR" w:eastAsia="en-US"/>
    </w:rPr>
  </w:style>
  <w:style w:type="paragraph" w:customStyle="1" w:styleId="StyleStyleNormalIndentNormalIndentChar1CharNormalIndentChar1">
    <w:name w:val="Style Style Normal IndentNormal Indent Char1 CharNormal Indent Char1"/>
    <w:basedOn w:val="StyleNormalIndentNormalIndentChar1CharNormalIndentChar1Ch1"/>
    <w:autoRedefine/>
    <w:rsid w:val="00AF1136"/>
    <w:pPr>
      <w:spacing w:after="0"/>
    </w:pPr>
    <w:rPr>
      <w:szCs w:val="20"/>
    </w:rPr>
  </w:style>
  <w:style w:type="paragraph" w:customStyle="1" w:styleId="StyleStyleIndent1CharLinespacingsingleFirstline031">
    <w:name w:val="Style Style Indent1 Char + Line spacing:  single + First line:  0.31"/>
    <w:basedOn w:val="StyleIndent1CharLinespacingsingle"/>
    <w:autoRedefine/>
    <w:rsid w:val="00AF1136"/>
    <w:pPr>
      <w:tabs>
        <w:tab w:val="left" w:pos="993"/>
      </w:tabs>
      <w:spacing w:line="360" w:lineRule="auto"/>
      <w:ind w:firstLine="547"/>
    </w:pPr>
    <w:rPr>
      <w:rFonts w:eastAsia="Calibri"/>
      <w:lang w:val="pt-BR"/>
    </w:rPr>
  </w:style>
  <w:style w:type="paragraph" w:customStyle="1" w:styleId="StyleHeading2Heading2Charl2CharH2Charh21Charh2Charl21">
    <w:name w:val="Style Heading 2Heading 2 Charl2 CharH2 Charh21 Charh2 Charl21"/>
    <w:basedOn w:val="Heading2"/>
    <w:autoRedefine/>
    <w:rsid w:val="00AF1136"/>
    <w:pPr>
      <w:tabs>
        <w:tab w:val="num" w:pos="952"/>
        <w:tab w:val="left" w:pos="993"/>
      </w:tabs>
      <w:spacing w:before="120" w:line="259" w:lineRule="auto"/>
      <w:ind w:left="1287" w:hanging="657"/>
    </w:pPr>
    <w:rPr>
      <w:rFonts w:eastAsia="Calibri"/>
      <w:b w:val="0"/>
      <w:snapToGrid w:val="0"/>
      <w:kern w:val="28"/>
      <w:szCs w:val="20"/>
      <w:lang w:val="vi-VN"/>
    </w:rPr>
  </w:style>
  <w:style w:type="paragraph" w:customStyle="1" w:styleId="StyleStyleHeading2l2H2h21h2ArialCharCharBefore6ptL1">
    <w:name w:val="Style Style Heading 2l2H2h21h2 + Arial Char Char + Before:  6 pt L1"/>
    <w:basedOn w:val="StyleHeading2l2H2h21h2ArialCharChar"/>
    <w:autoRedefine/>
    <w:rsid w:val="00AF1136"/>
    <w:pPr>
      <w:keepLines/>
      <w:widowControl/>
      <w:tabs>
        <w:tab w:val="num" w:pos="952"/>
        <w:tab w:val="left" w:pos="993"/>
      </w:tabs>
      <w:spacing w:before="120" w:after="0" w:line="259" w:lineRule="auto"/>
      <w:ind w:left="792" w:hanging="432"/>
    </w:pPr>
    <w:rPr>
      <w:rFonts w:eastAsia="Calibri"/>
      <w:szCs w:val="20"/>
    </w:rPr>
  </w:style>
  <w:style w:type="paragraph" w:customStyle="1" w:styleId="StyleTimesNewRoman13ptJustifiedFirstline005After1">
    <w:name w:val="Style Times New Roman 13 pt Justified First line:  0.05&quot; After:1"/>
    <w:basedOn w:val="Normal"/>
    <w:autoRedefine/>
    <w:rsid w:val="00AF1136"/>
    <w:pPr>
      <w:tabs>
        <w:tab w:val="left" w:pos="993"/>
      </w:tabs>
      <w:spacing w:before="120" w:line="312" w:lineRule="auto"/>
      <w:ind w:firstLine="72"/>
    </w:pPr>
    <w:rPr>
      <w:sz w:val="26"/>
      <w:szCs w:val="28"/>
      <w:lang w:val="pt-BR"/>
    </w:rPr>
  </w:style>
  <w:style w:type="paragraph" w:customStyle="1" w:styleId="StyleStyleHeading2l2H2h21h2Heading2Charl2CharH2Charh21Cha1">
    <w:name w:val="Style Style Heading 2l2H2h21h2Heading 2 Charl2 CharH2 Charh21 Cha1"/>
    <w:basedOn w:val="Normal"/>
    <w:autoRedefine/>
    <w:rsid w:val="00AF1136"/>
    <w:pPr>
      <w:keepNext/>
      <w:widowControl w:val="0"/>
      <w:tabs>
        <w:tab w:val="left" w:pos="993"/>
        <w:tab w:val="num" w:pos="1440"/>
      </w:tabs>
      <w:spacing w:before="120" w:line="312" w:lineRule="auto"/>
      <w:ind w:firstLine="578"/>
      <w:outlineLvl w:val="1"/>
    </w:pPr>
    <w:rPr>
      <w:b/>
      <w:bCs/>
      <w:sz w:val="28"/>
      <w:szCs w:val="28"/>
      <w:lang w:val="pt-BR"/>
    </w:rPr>
  </w:style>
  <w:style w:type="paragraph" w:customStyle="1" w:styleId="StyleHeading4Heading4Charh4Charh41CharCharCharCharNo1">
    <w:name w:val="Style Heading 4Heading 4 Charh4 Charh41 Char Char Char Char + No1"/>
    <w:basedOn w:val="Heading4"/>
    <w:link w:val="StyleHeading4Heading4Charh4Charh41CharCharCharCharNoChar1"/>
    <w:autoRedefine/>
    <w:rsid w:val="00AF1136"/>
    <w:pPr>
      <w:tabs>
        <w:tab w:val="left" w:pos="360"/>
        <w:tab w:val="left" w:pos="993"/>
        <w:tab w:val="num" w:pos="3589"/>
      </w:tabs>
      <w:spacing w:before="240" w:after="60"/>
      <w:ind w:left="360"/>
    </w:pPr>
    <w:rPr>
      <w:rFonts w:eastAsia="Calibri"/>
      <w:i w:val="0"/>
    </w:rPr>
  </w:style>
  <w:style w:type="character" w:customStyle="1" w:styleId="StyleHeading4Heading4Charh4Charh41CharCharCharCharNoChar1">
    <w:name w:val="Style Heading 4Heading 4 Charh4 Charh41 Char Char Char Char + No.Char1"/>
    <w:link w:val="StyleHeading4Heading4Charh4Charh41CharCharCharCharNo1"/>
    <w:rsid w:val="00AF1136"/>
    <w:rPr>
      <w:rFonts w:ascii="Times New Roman" w:hAnsi="Times New Roman"/>
      <w:b/>
      <w:sz w:val="28"/>
      <w:szCs w:val="28"/>
      <w:lang w:val="pt-PT" w:eastAsia="en-US"/>
    </w:rPr>
  </w:style>
  <w:style w:type="paragraph" w:customStyle="1" w:styleId="StyleChechedStyle1Before6ptAfter6ptLinespacing1">
    <w:name w:val="Style Cheched Style1 + Before:  6 pt After:  6 pt Line spacing:1"/>
    <w:basedOn w:val="ChechedStyle1"/>
    <w:autoRedefine/>
    <w:rsid w:val="00AF1136"/>
    <w:pPr>
      <w:numPr>
        <w:numId w:val="0"/>
      </w:numPr>
      <w:tabs>
        <w:tab w:val="left" w:pos="993"/>
        <w:tab w:val="num" w:pos="1516"/>
      </w:tabs>
      <w:spacing w:line="312" w:lineRule="auto"/>
      <w:ind w:left="2203" w:hanging="360"/>
    </w:pPr>
    <w:rPr>
      <w:rFonts w:eastAsia="Calibri"/>
      <w:sz w:val="22"/>
      <w:szCs w:val="20"/>
      <w:lang w:val="pt-BR"/>
    </w:rPr>
  </w:style>
  <w:style w:type="paragraph" w:customStyle="1" w:styleId="StyleListnormalBefore6ptAfter6ptLinespacingMul1">
    <w:name w:val="Style List normal + Before:  6 pt After:  6 pt Line spacing:  Mul1"/>
    <w:basedOn w:val="Listnormal"/>
    <w:autoRedefine/>
    <w:rsid w:val="00AF1136"/>
    <w:pPr>
      <w:numPr>
        <w:numId w:val="0"/>
      </w:numPr>
      <w:tabs>
        <w:tab w:val="left" w:pos="993"/>
      </w:tabs>
      <w:ind w:left="1890"/>
    </w:pPr>
    <w:rPr>
      <w:rFonts w:eastAsia="Calibri"/>
      <w:sz w:val="22"/>
      <w:szCs w:val="20"/>
      <w:lang w:val="pt-BR"/>
    </w:rPr>
  </w:style>
  <w:style w:type="table" w:customStyle="1" w:styleId="GridTable1Light2">
    <w:name w:val="Grid Table 1 Light2"/>
    <w:basedOn w:val="TableNormal"/>
    <w:uiPriority w:val="46"/>
    <w:rsid w:val="00AF1136"/>
    <w:rPr>
      <w:sz w:val="22"/>
      <w:szCs w:val="22"/>
      <w:lang w:val="en-U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ntstyle01">
    <w:name w:val="fontstyle01"/>
    <w:rsid w:val="00AF1136"/>
    <w:rPr>
      <w:rFonts w:ascii="Times New Roman" w:hAnsi="Times New Roman" w:cs="Times New Roman" w:hint="default"/>
      <w:b/>
      <w:bCs/>
      <w:i w:val="0"/>
      <w:iCs w:val="0"/>
      <w:color w:val="000000"/>
      <w:sz w:val="20"/>
      <w:szCs w:val="20"/>
    </w:rPr>
  </w:style>
  <w:style w:type="numbering" w:customStyle="1" w:styleId="Style10">
    <w:name w:val="Style10"/>
    <w:uiPriority w:val="99"/>
    <w:rsid w:val="00AF1136"/>
    <w:pPr>
      <w:numPr>
        <w:numId w:val="174"/>
      </w:numPr>
    </w:pPr>
  </w:style>
  <w:style w:type="numbering" w:customStyle="1" w:styleId="Style11">
    <w:name w:val="Style11"/>
    <w:uiPriority w:val="99"/>
    <w:rsid w:val="00AF1136"/>
    <w:pPr>
      <w:numPr>
        <w:numId w:val="175"/>
      </w:numPr>
    </w:pPr>
  </w:style>
  <w:style w:type="paragraph" w:customStyle="1" w:styleId="CharCharCharCharCharCharChar2">
    <w:name w:val="Char Char Char Char Char Char Char2"/>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xl45">
    <w:name w:val="xl45"/>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46">
    <w:name w:val="xl46"/>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47">
    <w:name w:val="xl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character" w:customStyle="1" w:styleId="Mention31">
    <w:name w:val="Mention31"/>
    <w:uiPriority w:val="99"/>
    <w:semiHidden/>
    <w:unhideWhenUsed/>
    <w:rsid w:val="00AF1136"/>
    <w:rPr>
      <w:color w:val="2B579A"/>
      <w:shd w:val="clear" w:color="auto" w:fill="E6E6E6"/>
    </w:rPr>
  </w:style>
  <w:style w:type="character" w:customStyle="1" w:styleId="UnresolvedMention11">
    <w:name w:val="Unresolved Mention11"/>
    <w:uiPriority w:val="99"/>
    <w:semiHidden/>
    <w:unhideWhenUsed/>
    <w:rsid w:val="00AF1136"/>
    <w:rPr>
      <w:color w:val="808080"/>
      <w:shd w:val="clear" w:color="auto" w:fill="E6E6E6"/>
    </w:rPr>
  </w:style>
  <w:style w:type="character" w:customStyle="1" w:styleId="UnresolvedMention2">
    <w:name w:val="Unresolved Mention2"/>
    <w:uiPriority w:val="99"/>
    <w:semiHidden/>
    <w:unhideWhenUsed/>
    <w:rsid w:val="00AF1136"/>
    <w:rPr>
      <w:color w:val="808080"/>
      <w:shd w:val="clear" w:color="auto" w:fill="E6E6E6"/>
    </w:rPr>
  </w:style>
  <w:style w:type="character" w:customStyle="1" w:styleId="font191">
    <w:name w:val="font19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CharCharCharCharCharCharChar1">
    <w:name w:val="Char Char Char Char Char Char Char1"/>
    <w:basedOn w:val="Normal"/>
    <w:rsid w:val="00AF1136"/>
    <w:pPr>
      <w:tabs>
        <w:tab w:val="left" w:pos="993"/>
      </w:tabs>
      <w:spacing w:before="120" w:after="160" w:line="240" w:lineRule="exact"/>
      <w:ind w:firstLine="578"/>
    </w:pPr>
    <w:rPr>
      <w:rFonts w:ascii="Tahoma" w:hAnsi="Tahoma" w:cs="Tahoma"/>
      <w:b/>
      <w:sz w:val="20"/>
      <w:szCs w:val="28"/>
      <w:lang w:val="pt-BR"/>
    </w:rPr>
  </w:style>
  <w:style w:type="character" w:customStyle="1" w:styleId="Mention4">
    <w:name w:val="Mention4"/>
    <w:uiPriority w:val="99"/>
    <w:semiHidden/>
    <w:unhideWhenUsed/>
    <w:rsid w:val="00AF1136"/>
    <w:rPr>
      <w:color w:val="2B579A"/>
      <w:shd w:val="clear" w:color="auto" w:fill="E6E6E6"/>
    </w:rPr>
  </w:style>
  <w:style w:type="paragraph" w:customStyle="1" w:styleId="-vban">
    <w:name w:val="- vban"/>
    <w:basedOn w:val="Normal"/>
    <w:qFormat/>
    <w:rsid w:val="00AF1136"/>
    <w:pPr>
      <w:widowControl w:val="0"/>
      <w:numPr>
        <w:numId w:val="176"/>
      </w:numPr>
      <w:tabs>
        <w:tab w:val="left" w:pos="426"/>
        <w:tab w:val="left" w:pos="993"/>
      </w:tabs>
      <w:spacing w:before="120" w:line="288" w:lineRule="auto"/>
      <w:ind w:left="0" w:firstLine="360"/>
    </w:pPr>
    <w:rPr>
      <w:sz w:val="28"/>
      <w:szCs w:val="28"/>
      <w:lang w:val="en-GB"/>
    </w:rPr>
  </w:style>
  <w:style w:type="paragraph" w:customStyle="1" w:styleId="Hand1">
    <w:name w:val="Hand 1"/>
    <w:autoRedefine/>
    <w:qFormat/>
    <w:rsid w:val="00AF1136"/>
    <w:pPr>
      <w:widowControl w:val="0"/>
      <w:numPr>
        <w:numId w:val="177"/>
      </w:numPr>
      <w:tabs>
        <w:tab w:val="clear" w:pos="1005"/>
      </w:tabs>
      <w:spacing w:line="276" w:lineRule="auto"/>
      <w:ind w:left="0" w:firstLine="284"/>
      <w:jc w:val="both"/>
    </w:pPr>
    <w:rPr>
      <w:rFonts w:ascii="Times New Roman" w:eastAsia="Times New Roman" w:hAnsi="Times New Roman"/>
      <w:i/>
      <w:sz w:val="28"/>
      <w:szCs w:val="28"/>
      <w:lang w:val="nl-NL" w:eastAsia="en-US"/>
    </w:rPr>
  </w:style>
  <w:style w:type="paragraph" w:customStyle="1" w:styleId="VanBan0">
    <w:name w:val="VanBan"/>
    <w:basedOn w:val="Normal"/>
    <w:link w:val="VanBanChar0"/>
    <w:qFormat/>
    <w:rsid w:val="00AF1136"/>
    <w:pPr>
      <w:keepNext/>
      <w:tabs>
        <w:tab w:val="left" w:pos="993"/>
      </w:tabs>
      <w:adjustRightInd w:val="0"/>
      <w:snapToGrid w:val="0"/>
      <w:spacing w:before="120" w:line="312" w:lineRule="auto"/>
      <w:ind w:firstLine="426"/>
    </w:pPr>
    <w:rPr>
      <w:spacing w:val="1"/>
      <w:sz w:val="28"/>
      <w:szCs w:val="28"/>
      <w:lang w:val="en-GB" w:eastAsia="ja-JP"/>
    </w:rPr>
  </w:style>
  <w:style w:type="character" w:customStyle="1" w:styleId="VanBanChar0">
    <w:name w:val="VanBan Char"/>
    <w:link w:val="VanBan0"/>
    <w:rsid w:val="00AF1136"/>
    <w:rPr>
      <w:rFonts w:ascii="Times New Roman" w:hAnsi="Times New Roman"/>
      <w:spacing w:val="1"/>
      <w:sz w:val="28"/>
      <w:szCs w:val="28"/>
      <w:lang w:val="en-GB" w:eastAsia="ja-JP"/>
    </w:rPr>
  </w:style>
  <w:style w:type="paragraph" w:customStyle="1" w:styleId="1Vanban0">
    <w:name w:val="1.Vanban"/>
    <w:basedOn w:val="Normal"/>
    <w:link w:val="1VanbanChar0"/>
    <w:qFormat/>
    <w:rsid w:val="00AF1136"/>
    <w:pPr>
      <w:tabs>
        <w:tab w:val="left" w:pos="993"/>
      </w:tabs>
      <w:spacing w:before="120" w:line="288" w:lineRule="auto"/>
      <w:ind w:firstLine="714"/>
    </w:pPr>
    <w:rPr>
      <w:rFonts w:eastAsia="MS Mincho"/>
      <w:sz w:val="28"/>
      <w:szCs w:val="28"/>
      <w:lang w:val="nb-NO"/>
    </w:rPr>
  </w:style>
  <w:style w:type="character" w:customStyle="1" w:styleId="1VanbanChar0">
    <w:name w:val="1.Vanban Char"/>
    <w:link w:val="1Vanban0"/>
    <w:rsid w:val="00AF1136"/>
    <w:rPr>
      <w:rFonts w:ascii="Times New Roman" w:eastAsia="MS Mincho" w:hAnsi="Times New Roman"/>
      <w:sz w:val="28"/>
      <w:szCs w:val="28"/>
      <w:lang w:val="nb-NO" w:eastAsia="en-US"/>
    </w:rPr>
  </w:style>
  <w:style w:type="paragraph" w:customStyle="1" w:styleId="Danhmuchinhve">
    <w:name w:val="Danhmuc_hinhve"/>
    <w:basedOn w:val="Normal"/>
    <w:qFormat/>
    <w:rsid w:val="00AF1136"/>
    <w:pPr>
      <w:numPr>
        <w:numId w:val="179"/>
      </w:numPr>
      <w:tabs>
        <w:tab w:val="left" w:pos="993"/>
      </w:tabs>
      <w:spacing w:before="120" w:after="240"/>
      <w:jc w:val="center"/>
    </w:pPr>
    <w:rPr>
      <w:i/>
      <w:lang w:val="pt-BR"/>
    </w:rPr>
  </w:style>
  <w:style w:type="paragraph" w:customStyle="1" w:styleId="a4">
    <w:name w:val="__"/>
    <w:basedOn w:val="Normal"/>
    <w:link w:val="Char0"/>
    <w:qFormat/>
    <w:rsid w:val="00AF1136"/>
    <w:pPr>
      <w:tabs>
        <w:tab w:val="left" w:pos="540"/>
        <w:tab w:val="left" w:pos="851"/>
        <w:tab w:val="left" w:pos="993"/>
      </w:tabs>
      <w:spacing w:before="120" w:line="288" w:lineRule="auto"/>
      <w:ind w:firstLine="270"/>
    </w:pPr>
    <w:rPr>
      <w:sz w:val="28"/>
      <w:szCs w:val="26"/>
      <w:lang w:val="pt-BR"/>
    </w:rPr>
  </w:style>
  <w:style w:type="character" w:customStyle="1" w:styleId="Char0">
    <w:name w:val="__ Char"/>
    <w:link w:val="a4"/>
    <w:rsid w:val="00AF1136"/>
    <w:rPr>
      <w:rFonts w:ascii="Times New Roman" w:hAnsi="Times New Roman"/>
      <w:sz w:val="28"/>
      <w:szCs w:val="26"/>
      <w:lang w:val="pt-BR" w:eastAsia="en-US"/>
    </w:rPr>
  </w:style>
  <w:style w:type="paragraph" w:customStyle="1" w:styleId="gachdaudong">
    <w:name w:val="gachdaudong"/>
    <w:link w:val="gachdaudongChar"/>
    <w:autoRedefine/>
    <w:qFormat/>
    <w:rsid w:val="00AF1136"/>
    <w:pPr>
      <w:widowControl w:val="0"/>
      <w:numPr>
        <w:numId w:val="180"/>
      </w:numPr>
      <w:shd w:val="clear" w:color="auto" w:fill="FFFFFF"/>
      <w:tabs>
        <w:tab w:val="left" w:pos="-284"/>
        <w:tab w:val="left" w:pos="0"/>
        <w:tab w:val="left" w:pos="567"/>
      </w:tabs>
      <w:spacing w:before="120" w:after="120" w:line="288" w:lineRule="auto"/>
      <w:ind w:left="0" w:firstLine="426"/>
      <w:jc w:val="both"/>
    </w:pPr>
    <w:rPr>
      <w:rFonts w:ascii="Times New Roman" w:eastAsia="SimSun" w:hAnsi="Times New Roman"/>
      <w:bCs/>
      <w:iCs/>
      <w:color w:val="000000"/>
      <w:sz w:val="26"/>
      <w:szCs w:val="26"/>
      <w:shd w:val="clear" w:color="auto" w:fill="FFFFFF"/>
      <w:lang w:val="fr-FR" w:eastAsia="zh-CN"/>
    </w:rPr>
  </w:style>
  <w:style w:type="character" w:customStyle="1" w:styleId="gachdaudongChar">
    <w:name w:val="gachdaudong Char"/>
    <w:link w:val="gachdaudong"/>
    <w:rsid w:val="00AF1136"/>
    <w:rPr>
      <w:rFonts w:ascii="Times New Roman" w:eastAsia="SimSun" w:hAnsi="Times New Roman"/>
      <w:bCs/>
      <w:iCs/>
      <w:color w:val="000000"/>
      <w:sz w:val="26"/>
      <w:szCs w:val="26"/>
      <w:shd w:val="clear" w:color="auto" w:fill="FFFFFF"/>
      <w:lang w:val="fr-FR" w:eastAsia="zh-CN"/>
    </w:rPr>
  </w:style>
  <w:style w:type="paragraph" w:customStyle="1" w:styleId="1Daugach">
    <w:name w:val="1.Dau gach"/>
    <w:link w:val="1DaugachChar"/>
    <w:autoRedefine/>
    <w:qFormat/>
    <w:rsid w:val="00A80B22"/>
    <w:pPr>
      <w:widowControl w:val="0"/>
      <w:numPr>
        <w:numId w:val="181"/>
      </w:numPr>
      <w:tabs>
        <w:tab w:val="left" w:pos="426"/>
      </w:tabs>
      <w:spacing w:before="120" w:after="120" w:line="276" w:lineRule="auto"/>
      <w:ind w:left="805" w:hanging="357"/>
      <w:jc w:val="both"/>
    </w:pPr>
    <w:rPr>
      <w:rFonts w:ascii="Times New Roman" w:hAnsi="Times New Roman"/>
      <w:bCs/>
      <w:iCs/>
      <w:color w:val="000000"/>
      <w:sz w:val="28"/>
      <w:szCs w:val="28"/>
      <w:lang w:val="fr-FR" w:eastAsia="en-US"/>
    </w:rPr>
  </w:style>
  <w:style w:type="character" w:customStyle="1" w:styleId="1DaugachChar">
    <w:name w:val="1.Dau gach Char"/>
    <w:link w:val="1Daugach"/>
    <w:rsid w:val="00A80B22"/>
    <w:rPr>
      <w:rFonts w:ascii="Times New Roman" w:hAnsi="Times New Roman"/>
      <w:bCs/>
      <w:iCs/>
      <w:color w:val="000000"/>
      <w:sz w:val="28"/>
      <w:szCs w:val="28"/>
      <w:lang w:val="fr-FR" w:eastAsia="en-US"/>
    </w:rPr>
  </w:style>
  <w:style w:type="character" w:customStyle="1" w:styleId="EbitcharaterBI">
    <w:name w:val="Ebit_charater_BI"/>
    <w:uiPriority w:val="1"/>
    <w:qFormat/>
    <w:rsid w:val="00AF1136"/>
    <w:rPr>
      <w:b/>
      <w:i/>
    </w:rPr>
  </w:style>
  <w:style w:type="paragraph" w:customStyle="1" w:styleId="Normalcentralbold">
    <w:name w:val="Normal central bold"/>
    <w:basedOn w:val="Normal"/>
    <w:rsid w:val="00AF1136"/>
    <w:pPr>
      <w:tabs>
        <w:tab w:val="left" w:pos="993"/>
      </w:tabs>
      <w:spacing w:before="60" w:line="276" w:lineRule="auto"/>
      <w:ind w:firstLine="578"/>
      <w:jc w:val="center"/>
    </w:pPr>
    <w:rPr>
      <w:b/>
      <w:sz w:val="28"/>
      <w:szCs w:val="26"/>
      <w:lang w:val="pt-BR"/>
    </w:rPr>
  </w:style>
  <w:style w:type="paragraph" w:customStyle="1" w:styleId="EbitnormalL0">
    <w:name w:val="Ebit_normal_L0"/>
    <w:basedOn w:val="Normal"/>
    <w:qFormat/>
    <w:rsid w:val="00AF1136"/>
    <w:pPr>
      <w:tabs>
        <w:tab w:val="left" w:pos="993"/>
      </w:tabs>
      <w:spacing w:before="120" w:line="320" w:lineRule="exact"/>
      <w:ind w:firstLine="360"/>
    </w:pPr>
    <w:rPr>
      <w:sz w:val="26"/>
      <w:lang w:val="pt-BR"/>
    </w:rPr>
  </w:style>
  <w:style w:type="paragraph" w:customStyle="1" w:styleId="Picturenotes">
    <w:name w:val="Picture notes"/>
    <w:basedOn w:val="Normal"/>
    <w:next w:val="Normal"/>
    <w:autoRedefine/>
    <w:rsid w:val="00AF1136"/>
    <w:pPr>
      <w:numPr>
        <w:numId w:val="182"/>
      </w:numPr>
      <w:tabs>
        <w:tab w:val="clear" w:pos="851"/>
        <w:tab w:val="num" w:pos="360"/>
        <w:tab w:val="left" w:pos="993"/>
      </w:tabs>
      <w:spacing w:before="120"/>
      <w:ind w:left="1728" w:hanging="1008"/>
      <w:jc w:val="center"/>
    </w:pPr>
    <w:rPr>
      <w:rFonts w:ascii="Tahoma" w:hAnsi="Tahoma" w:cs="Tahoma"/>
      <w:i/>
      <w:sz w:val="18"/>
      <w:szCs w:val="28"/>
      <w:lang w:val="pt-BR"/>
    </w:rPr>
  </w:style>
  <w:style w:type="character" w:customStyle="1" w:styleId="WW8Num10z0">
    <w:name w:val="WW8Num10z0"/>
    <w:rsid w:val="00AF1136"/>
    <w:rPr>
      <w:rFonts w:ascii="Shruti" w:hAnsi="Shruti"/>
    </w:rPr>
  </w:style>
  <w:style w:type="paragraph" w:customStyle="1" w:styleId="PageHeader">
    <w:name w:val="Page Header"/>
    <w:basedOn w:val="Normal"/>
    <w:rsid w:val="00AF1136"/>
    <w:pPr>
      <w:pBdr>
        <w:bottom w:val="single" w:sz="12" w:space="1" w:color="auto"/>
      </w:pBdr>
      <w:tabs>
        <w:tab w:val="left" w:pos="993"/>
        <w:tab w:val="right" w:pos="8640"/>
        <w:tab w:val="right" w:pos="9180"/>
      </w:tabs>
      <w:autoSpaceDE w:val="0"/>
      <w:autoSpaceDN w:val="0"/>
      <w:spacing w:before="120"/>
      <w:ind w:firstLine="578"/>
    </w:pPr>
    <w:rPr>
      <w:rFonts w:ascii="Helvetica" w:eastAsia="BatangChe" w:hAnsi="Helvetica" w:cs="Arial"/>
      <w:sz w:val="20"/>
      <w:szCs w:val="28"/>
      <w:lang w:val="pt-BR" w:eastAsia="ko-KR"/>
    </w:rPr>
  </w:style>
  <w:style w:type="paragraph" w:customStyle="1" w:styleId="tieude4">
    <w:name w:val="tieude4"/>
    <w:basedOn w:val="tieude30"/>
    <w:rsid w:val="00AF1136"/>
    <w:pPr>
      <w:suppressAutoHyphens/>
      <w:spacing w:before="80" w:after="80"/>
    </w:pPr>
    <w:rPr>
      <w:i/>
      <w:sz w:val="22"/>
      <w:lang w:eastAsia="ar-SA"/>
    </w:rPr>
  </w:style>
  <w:style w:type="character" w:customStyle="1" w:styleId="content0">
    <w:name w:val="content"/>
    <w:rsid w:val="00AF1136"/>
  </w:style>
  <w:style w:type="paragraph" w:customStyle="1" w:styleId="headlines">
    <w:name w:val="headlines"/>
    <w:basedOn w:val="Normal"/>
    <w:rsid w:val="00AF1136"/>
    <w:pPr>
      <w:tabs>
        <w:tab w:val="left" w:pos="993"/>
      </w:tabs>
      <w:spacing w:before="100" w:beforeAutospacing="1" w:after="100" w:afterAutospacing="1"/>
      <w:ind w:firstLine="578"/>
    </w:pPr>
    <w:rPr>
      <w:rFonts w:ascii="Arial" w:hAnsi="Arial" w:cs="Arial"/>
      <w:b/>
      <w:bCs/>
      <w:color w:val="000000"/>
      <w:sz w:val="27"/>
      <w:szCs w:val="27"/>
      <w:lang w:val="pt-BR"/>
    </w:rPr>
  </w:style>
  <w:style w:type="table" w:styleId="TableGrid16">
    <w:name w:val="Table Grid 1"/>
    <w:basedOn w:val="TableNormal"/>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ubtitleChar1">
    <w:name w:val="Subtitle Char1"/>
    <w:aliases w:val="Char1 Char,Char1 Char2,Char1 Char1,Caption Char,Figures Char,Appendix A Char,Picture Char,Heading  2 Char,Caption1 Char,Caption 1 Char,Caption_table Char,Danh sách bảng Char,תאור/תמונה Char,תיאור/תמונה Char,Caption Char Char Char1"/>
    <w:uiPriority w:val="35"/>
    <w:qFormat/>
    <w:rsid w:val="00AF1136"/>
    <w:rPr>
      <w:rFonts w:eastAsia="SimSun"/>
      <w:color w:val="5A5A5A"/>
      <w:spacing w:val="15"/>
    </w:rPr>
  </w:style>
  <w:style w:type="paragraph" w:customStyle="1" w:styleId="M">
    <w:name w:val="M"/>
    <w:basedOn w:val="Normal"/>
    <w:rsid w:val="00AF1136"/>
    <w:pPr>
      <w:tabs>
        <w:tab w:val="left" w:pos="993"/>
      </w:tabs>
      <w:spacing w:before="60" w:after="60"/>
      <w:ind w:firstLine="720"/>
    </w:pPr>
    <w:rPr>
      <w:rFonts w:ascii=".VnTime" w:hAnsi=".VnTime"/>
      <w:b/>
      <w:sz w:val="28"/>
      <w:szCs w:val="28"/>
      <w:lang w:val="pt-BR"/>
    </w:rPr>
  </w:style>
  <w:style w:type="paragraph" w:customStyle="1" w:styleId="k">
    <w:name w:val="k"/>
    <w:basedOn w:val="BodyTextIndent"/>
    <w:rsid w:val="00AF1136"/>
    <w:pPr>
      <w:tabs>
        <w:tab w:val="left" w:pos="993"/>
      </w:tabs>
      <w:spacing w:after="60"/>
      <w:ind w:left="0" w:firstLine="720"/>
    </w:pPr>
    <w:rPr>
      <w:rFonts w:ascii=".VnTime" w:eastAsia="Calibri" w:hAnsi=".VnTime"/>
      <w:szCs w:val="20"/>
      <w:lang w:val="en-US" w:eastAsia="en-US"/>
    </w:rPr>
  </w:style>
  <w:style w:type="paragraph" w:customStyle="1" w:styleId="Tenvb">
    <w:name w:val="Tenvb"/>
    <w:basedOn w:val="Normal"/>
    <w:autoRedefine/>
    <w:rsid w:val="00AF1136"/>
    <w:pPr>
      <w:tabs>
        <w:tab w:val="left" w:pos="993"/>
      </w:tabs>
      <w:spacing w:before="120"/>
      <w:ind w:firstLine="578"/>
      <w:jc w:val="center"/>
    </w:pPr>
    <w:rPr>
      <w:b/>
      <w:color w:val="0000FF"/>
      <w:spacing w:val="26"/>
      <w:sz w:val="20"/>
      <w:szCs w:val="28"/>
      <w:lang w:val="pt-BR"/>
    </w:rPr>
  </w:style>
  <w:style w:type="paragraph" w:customStyle="1" w:styleId="niu">
    <w:name w:val="n§iÒu"/>
    <w:basedOn w:val="Normal"/>
    <w:rsid w:val="00AF1136"/>
    <w:pPr>
      <w:tabs>
        <w:tab w:val="left" w:pos="993"/>
      </w:tabs>
      <w:spacing w:before="120" w:line="340" w:lineRule="exact"/>
      <w:ind w:firstLine="680"/>
    </w:pPr>
    <w:rPr>
      <w:rFonts w:ascii=".VnTime" w:hAnsi=".VnTime"/>
      <w:b/>
      <w:sz w:val="28"/>
      <w:szCs w:val="28"/>
      <w:lang w:val="pt-BR"/>
    </w:rPr>
  </w:style>
  <w:style w:type="paragraph" w:customStyle="1" w:styleId="Nidung">
    <w:name w:val="Nội dung"/>
    <w:basedOn w:val="Normal"/>
    <w:uiPriority w:val="99"/>
    <w:rsid w:val="00AF1136"/>
    <w:pPr>
      <w:tabs>
        <w:tab w:val="left" w:pos="993"/>
      </w:tabs>
      <w:spacing w:before="120"/>
      <w:ind w:firstLine="397"/>
    </w:pPr>
    <w:rPr>
      <w:sz w:val="26"/>
      <w:szCs w:val="26"/>
      <w:lang w:val="pt-BR"/>
    </w:rPr>
  </w:style>
  <w:style w:type="paragraph" w:customStyle="1" w:styleId="CharCharCharChar1">
    <w:name w:val="Char Char Char Char1"/>
    <w:basedOn w:val="Normal"/>
    <w:rsid w:val="00AF1136"/>
    <w:pPr>
      <w:tabs>
        <w:tab w:val="left" w:pos="993"/>
      </w:tabs>
      <w:spacing w:before="120" w:after="160" w:line="240" w:lineRule="exact"/>
      <w:ind w:firstLine="578"/>
    </w:pPr>
    <w:rPr>
      <w:rFonts w:ascii="Tahoma" w:eastAsia="PMingLiU" w:hAnsi="Tahoma" w:cs="Tahoma"/>
      <w:sz w:val="20"/>
      <w:szCs w:val="28"/>
      <w:lang w:val="pt-BR"/>
    </w:rPr>
  </w:style>
  <w:style w:type="paragraph" w:customStyle="1" w:styleId="b1">
    <w:name w:val="b1"/>
    <w:basedOn w:val="Normal"/>
    <w:uiPriority w:val="99"/>
    <w:rsid w:val="00AF1136"/>
    <w:pPr>
      <w:tabs>
        <w:tab w:val="left" w:pos="993"/>
      </w:tabs>
      <w:spacing w:before="120"/>
      <w:ind w:left="360" w:hanging="360"/>
    </w:pPr>
    <w:rPr>
      <w:sz w:val="26"/>
      <w:szCs w:val="26"/>
      <w:lang w:val="pt-BR"/>
    </w:rPr>
  </w:style>
  <w:style w:type="paragraph" w:customStyle="1" w:styleId="q2">
    <w:name w:val="q2"/>
    <w:basedOn w:val="Heading3"/>
    <w:uiPriority w:val="99"/>
    <w:rsid w:val="00AF1136"/>
    <w:pPr>
      <w:keepNext w:val="0"/>
      <w:tabs>
        <w:tab w:val="left" w:pos="993"/>
      </w:tabs>
      <w:spacing w:after="0"/>
      <w:ind w:left="357"/>
    </w:pPr>
    <w:rPr>
      <w:rFonts w:eastAsia="Calibri"/>
      <w:sz w:val="24"/>
      <w:szCs w:val="24"/>
      <w:lang w:val="pt-BR"/>
    </w:rPr>
  </w:style>
  <w:style w:type="paragraph" w:customStyle="1" w:styleId="b30">
    <w:name w:val="b3"/>
    <w:basedOn w:val="Normal"/>
    <w:uiPriority w:val="99"/>
    <w:rsid w:val="00AF1136"/>
    <w:pPr>
      <w:keepNext/>
      <w:tabs>
        <w:tab w:val="left" w:pos="993"/>
      </w:tabs>
      <w:spacing w:before="120"/>
      <w:ind w:firstLine="578"/>
    </w:pPr>
    <w:rPr>
      <w:rFonts w:ascii="VNI-Helve-Condense" w:hAnsi="VNI-Helve-Condense"/>
      <w:b/>
      <w:bCs/>
      <w:noProof/>
      <w:lang w:val="pt-BR"/>
    </w:rPr>
  </w:style>
  <w:style w:type="paragraph" w:customStyle="1" w:styleId="Char3Char">
    <w:name w:val="Char3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3Char1">
    <w:name w:val="Char3 Char1"/>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style200">
    <w:name w:val="style20"/>
    <w:basedOn w:val="Normal"/>
    <w:uiPriority w:val="99"/>
    <w:rsid w:val="00AF1136"/>
    <w:pPr>
      <w:tabs>
        <w:tab w:val="left" w:pos="993"/>
      </w:tabs>
      <w:spacing w:before="100" w:beforeAutospacing="1" w:after="100" w:afterAutospacing="1"/>
      <w:ind w:firstLine="578"/>
    </w:pPr>
    <w:rPr>
      <w:lang w:val="pt-BR"/>
    </w:rPr>
  </w:style>
  <w:style w:type="paragraph" w:customStyle="1" w:styleId="style48">
    <w:name w:val="style48"/>
    <w:basedOn w:val="Normal"/>
    <w:uiPriority w:val="99"/>
    <w:rsid w:val="00AF1136"/>
    <w:pPr>
      <w:tabs>
        <w:tab w:val="left" w:pos="993"/>
      </w:tabs>
      <w:spacing w:before="100" w:beforeAutospacing="1" w:after="100" w:afterAutospacing="1"/>
      <w:ind w:firstLine="578"/>
    </w:pPr>
    <w:rPr>
      <w:lang w:val="pt-BR"/>
    </w:rPr>
  </w:style>
  <w:style w:type="paragraph" w:customStyle="1" w:styleId="DefaultParagraphFontChar">
    <w:name w:val="Default Paragraph Font Char"/>
    <w:basedOn w:val="Normal"/>
    <w:uiPriority w:val="99"/>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1CharCharChar">
    <w:name w:val="Char1 Char Char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CharCharCharCharCharCharCharCharCharChar1">
    <w:name w:val="Char Char Char Char Char Char Char Char Char Char Char1"/>
    <w:basedOn w:val="Normal"/>
    <w:uiPriority w:val="99"/>
    <w:rsid w:val="00AF1136"/>
    <w:pPr>
      <w:tabs>
        <w:tab w:val="left" w:pos="993"/>
      </w:tabs>
      <w:spacing w:before="120" w:after="160" w:line="240" w:lineRule="exact"/>
      <w:ind w:firstLine="578"/>
    </w:pPr>
    <w:rPr>
      <w:rFonts w:ascii="Tahoma" w:hAnsi="Tahoma" w:cs="Tahoma"/>
      <w:sz w:val="20"/>
      <w:szCs w:val="28"/>
      <w:lang w:val="pt-BR"/>
    </w:rPr>
  </w:style>
  <w:style w:type="paragraph" w:customStyle="1" w:styleId="ten">
    <w:name w:val="ten"/>
    <w:basedOn w:val="Normal"/>
    <w:uiPriority w:val="99"/>
    <w:rsid w:val="00AF1136"/>
    <w:pPr>
      <w:tabs>
        <w:tab w:val="left" w:pos="993"/>
      </w:tabs>
      <w:spacing w:before="100" w:beforeAutospacing="1" w:after="100" w:afterAutospacing="1"/>
      <w:ind w:firstLine="578"/>
    </w:pPr>
    <w:rPr>
      <w:lang w:val="pt-BR"/>
    </w:rPr>
  </w:style>
  <w:style w:type="paragraph" w:customStyle="1" w:styleId="1Text">
    <w:name w:val="1.Text"/>
    <w:basedOn w:val="Normal"/>
    <w:uiPriority w:val="99"/>
    <w:rsid w:val="00AF1136"/>
    <w:pPr>
      <w:numPr>
        <w:numId w:val="183"/>
      </w:numPr>
      <w:tabs>
        <w:tab w:val="left" w:pos="993"/>
      </w:tabs>
      <w:spacing w:before="80" w:line="288" w:lineRule="auto"/>
    </w:pPr>
    <w:rPr>
      <w:szCs w:val="28"/>
      <w:lang w:val="pt-BR"/>
    </w:rPr>
  </w:style>
  <w:style w:type="character" w:customStyle="1" w:styleId="NormalAsianVnTimeChar">
    <w:name w:val="Normal + (Asian).VnTime Char"/>
    <w:aliases w:val="Italic Char"/>
    <w:rsid w:val="00AF1136"/>
    <w:rPr>
      <w:rFonts w:ascii=".VnTime" w:eastAsia=".VnTime" w:hAnsi=".VnTime" w:cs=".VnTime" w:hint="default"/>
      <w:i/>
      <w:iCs/>
      <w:sz w:val="28"/>
      <w:szCs w:val="28"/>
      <w:lang w:val="nl-NL" w:eastAsia="en-US" w:bidi="ar-SA"/>
    </w:rPr>
  </w:style>
  <w:style w:type="character" w:customStyle="1" w:styleId="productdetails1">
    <w:name w:val="productdetails1"/>
    <w:rsid w:val="00AF1136"/>
    <w:rPr>
      <w:rFonts w:ascii="Verdana" w:hAnsi="Verdana" w:hint="default"/>
      <w:b w:val="0"/>
      <w:bCs w:val="0"/>
      <w:color w:val="000000"/>
      <w:sz w:val="17"/>
      <w:szCs w:val="17"/>
    </w:rPr>
  </w:style>
  <w:style w:type="character" w:customStyle="1" w:styleId="Char1CharChar">
    <w:name w:val="Char1 Char Char"/>
    <w:rsid w:val="00AF1136"/>
    <w:rPr>
      <w:rFonts w:ascii=".VnTime" w:hAnsi=".VnTime" w:hint="default"/>
      <w:b/>
      <w:bCs w:val="0"/>
      <w:sz w:val="28"/>
      <w:lang w:val="en-US" w:eastAsia="en-US" w:bidi="ar-SA"/>
    </w:rPr>
  </w:style>
  <w:style w:type="table" w:styleId="TableClassic1">
    <w:name w:val="Table Classic 1"/>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Blockquote">
    <w:name w:val="Blockquote"/>
    <w:basedOn w:val="Normal"/>
    <w:rsid w:val="00AF1136"/>
    <w:pPr>
      <w:widowControl w:val="0"/>
      <w:tabs>
        <w:tab w:val="left" w:pos="993"/>
      </w:tabs>
      <w:spacing w:before="100" w:after="100"/>
      <w:ind w:left="360" w:right="360" w:firstLine="578"/>
    </w:pPr>
    <w:rPr>
      <w:lang w:val="pt-BR"/>
    </w:rPr>
  </w:style>
  <w:style w:type="paragraph" w:customStyle="1" w:styleId="StyleTieudecap2Left0cmFirstline0cm">
    <w:name w:val="Style Tieude cap2 + Left:  0 cm First line:  0 cm"/>
    <w:basedOn w:val="Normal"/>
    <w:uiPriority w:val="99"/>
    <w:rsid w:val="00AF1136"/>
    <w:pPr>
      <w:keepNext/>
      <w:tabs>
        <w:tab w:val="num" w:pos="567"/>
        <w:tab w:val="left" w:pos="993"/>
      </w:tabs>
      <w:spacing w:before="200" w:after="60" w:line="264" w:lineRule="auto"/>
      <w:ind w:left="567" w:hanging="567"/>
      <w:outlineLvl w:val="1"/>
    </w:pPr>
    <w:rPr>
      <w:b/>
      <w:bCs/>
      <w:szCs w:val="28"/>
      <w:lang w:val="fr-FR"/>
    </w:rPr>
  </w:style>
  <w:style w:type="paragraph" w:customStyle="1" w:styleId="Tieudecap1">
    <w:name w:val="Tieude cap1"/>
    <w:basedOn w:val="Heading2"/>
    <w:uiPriority w:val="99"/>
    <w:rsid w:val="00AF1136"/>
    <w:pPr>
      <w:tabs>
        <w:tab w:val="num" w:pos="360"/>
        <w:tab w:val="left" w:pos="993"/>
      </w:tabs>
      <w:spacing w:before="100" w:beforeAutospacing="1" w:after="60" w:line="276" w:lineRule="auto"/>
      <w:ind w:left="360" w:hanging="360"/>
    </w:pPr>
    <w:rPr>
      <w:rFonts w:ascii="Arial" w:eastAsia="Calibri" w:hAnsi="Arial"/>
      <w:iCs/>
      <w:sz w:val="22"/>
      <w:lang w:val="fr-FR"/>
    </w:rPr>
  </w:style>
  <w:style w:type="paragraph" w:customStyle="1" w:styleId="Tieudecap2">
    <w:name w:val="Tieude cap2"/>
    <w:basedOn w:val="Heading2"/>
    <w:uiPriority w:val="99"/>
    <w:rsid w:val="00AF1136"/>
    <w:pPr>
      <w:tabs>
        <w:tab w:val="left" w:pos="993"/>
      </w:tabs>
      <w:spacing w:before="100" w:beforeAutospacing="1" w:after="60" w:line="264" w:lineRule="auto"/>
    </w:pPr>
    <w:rPr>
      <w:rFonts w:eastAsia="Calibri"/>
      <w:iCs/>
      <w:sz w:val="22"/>
      <w:lang w:val="fr-FR"/>
    </w:rPr>
  </w:style>
  <w:style w:type="paragraph" w:customStyle="1" w:styleId="TieudeChuong">
    <w:name w:val="Tieude Chuong"/>
    <w:basedOn w:val="Heading1"/>
    <w:uiPriority w:val="99"/>
    <w:rsid w:val="00AF1136"/>
    <w:pPr>
      <w:shd w:val="clear" w:color="auto" w:fill="FFFFFF"/>
      <w:tabs>
        <w:tab w:val="left" w:pos="993"/>
        <w:tab w:val="left" w:pos="1701"/>
      </w:tabs>
      <w:spacing w:line="264" w:lineRule="auto"/>
    </w:pPr>
    <w:rPr>
      <w:rFonts w:eastAsia="Calibri" w:cs="Arial"/>
      <w:bCs w:val="0"/>
      <w:color w:val="000000"/>
      <w:kern w:val="32"/>
      <w:sz w:val="26"/>
      <w:lang w:val="fr-FR"/>
    </w:rPr>
  </w:style>
  <w:style w:type="paragraph" w:customStyle="1" w:styleId="Heading2TimesNewRoman">
    <w:name w:val="Heading 2 + Times New Roman"/>
    <w:aliases w:val="Kern at 16 pt"/>
    <w:basedOn w:val="Heading1"/>
    <w:uiPriority w:val="99"/>
    <w:rsid w:val="00AF1136"/>
    <w:pPr>
      <w:shd w:val="clear" w:color="auto" w:fill="FFFFFF"/>
      <w:tabs>
        <w:tab w:val="left" w:pos="993"/>
        <w:tab w:val="left" w:pos="1701"/>
      </w:tabs>
      <w:spacing w:after="60"/>
    </w:pPr>
    <w:rPr>
      <w:rFonts w:eastAsia="Calibri"/>
      <w:bCs w:val="0"/>
      <w:i/>
      <w:color w:val="000000"/>
      <w:kern w:val="32"/>
      <w:lang w:val="pt-BR"/>
    </w:rPr>
  </w:style>
  <w:style w:type="paragraph" w:customStyle="1" w:styleId="BankNormal">
    <w:name w:val="BankNormal"/>
    <w:basedOn w:val="Normal"/>
    <w:uiPriority w:val="99"/>
    <w:rsid w:val="00AF1136"/>
    <w:pPr>
      <w:tabs>
        <w:tab w:val="left" w:pos="993"/>
      </w:tabs>
      <w:spacing w:before="120" w:after="240"/>
      <w:ind w:firstLine="578"/>
    </w:pPr>
    <w:rPr>
      <w:szCs w:val="28"/>
      <w:lang w:val="pt-BR"/>
    </w:rPr>
  </w:style>
  <w:style w:type="paragraph" w:customStyle="1" w:styleId="abullet">
    <w:name w:val="abullet"/>
    <w:basedOn w:val="Normal"/>
    <w:uiPriority w:val="99"/>
    <w:rsid w:val="00AF1136"/>
    <w:pPr>
      <w:tabs>
        <w:tab w:val="left" w:pos="993"/>
      </w:tabs>
      <w:spacing w:before="120" w:line="312" w:lineRule="auto"/>
      <w:ind w:left="1440" w:hanging="360"/>
    </w:pPr>
    <w:rPr>
      <w:rFonts w:ascii="Arial" w:hAnsi="Arial"/>
      <w:sz w:val="20"/>
      <w:szCs w:val="28"/>
      <w:lang w:val="pt-BR"/>
    </w:rPr>
  </w:style>
  <w:style w:type="character" w:customStyle="1" w:styleId="abullet1Char">
    <w:name w:val="abullet1 Char"/>
    <w:link w:val="abullet1"/>
    <w:uiPriority w:val="99"/>
    <w:locked/>
    <w:rsid w:val="00AF1136"/>
    <w:rPr>
      <w:rFonts w:ascii="Arial" w:hAnsi="Arial"/>
      <w:sz w:val="28"/>
      <w:szCs w:val="24"/>
    </w:rPr>
  </w:style>
  <w:style w:type="paragraph" w:customStyle="1" w:styleId="abullet1">
    <w:name w:val="abullet1"/>
    <w:basedOn w:val="Normal"/>
    <w:link w:val="abullet1Char"/>
    <w:uiPriority w:val="99"/>
    <w:qFormat/>
    <w:rsid w:val="00AF1136"/>
    <w:pPr>
      <w:tabs>
        <w:tab w:val="left" w:pos="993"/>
      </w:tabs>
      <w:spacing w:before="120" w:line="288" w:lineRule="auto"/>
      <w:ind w:left="720" w:hanging="360"/>
    </w:pPr>
    <w:rPr>
      <w:rFonts w:ascii="Arial" w:hAnsi="Arial"/>
      <w:sz w:val="28"/>
      <w:lang w:val="vi-VN" w:eastAsia="vi-VN"/>
    </w:rPr>
  </w:style>
  <w:style w:type="paragraph" w:customStyle="1" w:styleId="abullet2">
    <w:name w:val="abullet2"/>
    <w:basedOn w:val="Normal"/>
    <w:uiPriority w:val="99"/>
    <w:rsid w:val="00AF1136"/>
    <w:pPr>
      <w:tabs>
        <w:tab w:val="num" w:pos="968"/>
      </w:tabs>
      <w:spacing w:before="120" w:line="312" w:lineRule="auto"/>
      <w:ind w:left="968" w:hanging="341"/>
    </w:pPr>
    <w:rPr>
      <w:rFonts w:ascii="Arial" w:hAnsi="Arial"/>
      <w:sz w:val="20"/>
      <w:szCs w:val="28"/>
      <w:lang w:val="pt-BR"/>
    </w:rPr>
  </w:style>
  <w:style w:type="paragraph" w:customStyle="1" w:styleId="indent0">
    <w:name w:val="indent"/>
    <w:basedOn w:val="Normal"/>
    <w:uiPriority w:val="99"/>
    <w:rsid w:val="00AF1136"/>
    <w:pPr>
      <w:tabs>
        <w:tab w:val="left" w:pos="993"/>
      </w:tabs>
      <w:spacing w:before="100" w:beforeAutospacing="1" w:after="100" w:afterAutospacing="1"/>
      <w:ind w:firstLine="578"/>
    </w:pPr>
    <w:rPr>
      <w:lang w:val="pt-BR"/>
    </w:rPr>
  </w:style>
  <w:style w:type="paragraph" w:customStyle="1" w:styleId="binhthuong0">
    <w:name w:val="binhthuong"/>
    <w:basedOn w:val="Normal"/>
    <w:link w:val="binhthuongChar0"/>
    <w:rsid w:val="00AF1136"/>
    <w:pPr>
      <w:tabs>
        <w:tab w:val="left" w:pos="993"/>
      </w:tabs>
      <w:spacing w:before="120" w:line="360" w:lineRule="exact"/>
      <w:ind w:firstLine="578"/>
    </w:pPr>
    <w:rPr>
      <w:lang w:val="pt-BR"/>
    </w:rPr>
  </w:style>
  <w:style w:type="paragraph" w:customStyle="1" w:styleId="Normal-Body">
    <w:name w:val="Normal-Body"/>
    <w:basedOn w:val="Normal"/>
    <w:uiPriority w:val="99"/>
    <w:rsid w:val="00AF1136"/>
    <w:pPr>
      <w:numPr>
        <w:numId w:val="184"/>
      </w:numPr>
      <w:tabs>
        <w:tab w:val="clear" w:pos="1361"/>
        <w:tab w:val="left" w:pos="993"/>
      </w:tabs>
      <w:spacing w:before="120"/>
      <w:ind w:left="0" w:firstLine="357"/>
    </w:pPr>
    <w:rPr>
      <w:szCs w:val="28"/>
      <w:lang w:val="en-GB"/>
    </w:rPr>
  </w:style>
  <w:style w:type="paragraph" w:customStyle="1" w:styleId="Normal-Caption">
    <w:name w:val="Normal-Caption"/>
    <w:basedOn w:val="Normal"/>
    <w:next w:val="Normal-Body"/>
    <w:uiPriority w:val="99"/>
    <w:rsid w:val="00AF1136"/>
    <w:pPr>
      <w:tabs>
        <w:tab w:val="left" w:pos="993"/>
      </w:tabs>
      <w:spacing w:before="120"/>
      <w:ind w:firstLine="578"/>
      <w:jc w:val="center"/>
    </w:pPr>
    <w:rPr>
      <w:i/>
      <w:lang w:val="pt-BR"/>
    </w:rPr>
  </w:style>
  <w:style w:type="paragraph" w:customStyle="1" w:styleId="Bulleted3">
    <w:name w:val="Bulleted 3"/>
    <w:basedOn w:val="Normal"/>
    <w:uiPriority w:val="99"/>
    <w:rsid w:val="00AF1136"/>
    <w:pPr>
      <w:tabs>
        <w:tab w:val="left" w:pos="993"/>
        <w:tab w:val="left" w:pos="1440"/>
      </w:tabs>
      <w:spacing w:before="120" w:line="312" w:lineRule="auto"/>
      <w:ind w:left="1800" w:hanging="360"/>
    </w:pPr>
    <w:rPr>
      <w:rFonts w:ascii=".VnTime" w:hAnsi=".VnTime"/>
      <w:lang w:val="pt-BR"/>
    </w:rPr>
  </w:style>
  <w:style w:type="paragraph" w:customStyle="1" w:styleId="Chapter-section">
    <w:name w:val="Chapter-section"/>
    <w:basedOn w:val="Normal"/>
    <w:next w:val="Normal"/>
    <w:uiPriority w:val="99"/>
    <w:rsid w:val="00AF1136"/>
    <w:pPr>
      <w:tabs>
        <w:tab w:val="num" w:pos="360"/>
        <w:tab w:val="left" w:pos="993"/>
      </w:tabs>
      <w:spacing w:before="120"/>
      <w:ind w:left="360" w:hanging="360"/>
    </w:pPr>
    <w:rPr>
      <w:b/>
      <w:sz w:val="26"/>
      <w:szCs w:val="26"/>
      <w:lang w:val="pt-BR"/>
    </w:rPr>
  </w:style>
  <w:style w:type="paragraph" w:customStyle="1" w:styleId="Heading-2">
    <w:name w:val="Heading-2"/>
    <w:basedOn w:val="Normal"/>
    <w:next w:val="Normal"/>
    <w:uiPriority w:val="99"/>
    <w:rsid w:val="00AF1136"/>
    <w:pPr>
      <w:tabs>
        <w:tab w:val="left" w:pos="993"/>
      </w:tabs>
      <w:spacing w:before="120"/>
      <w:ind w:left="3240" w:hanging="360"/>
    </w:pPr>
    <w:rPr>
      <w:b/>
      <w:sz w:val="26"/>
      <w:szCs w:val="28"/>
      <w:lang w:val="pt-BR"/>
    </w:rPr>
  </w:style>
  <w:style w:type="paragraph" w:customStyle="1" w:styleId="pchartheadcmt">
    <w:name w:val="pchart_headcmt"/>
    <w:basedOn w:val="Normal"/>
    <w:uiPriority w:val="99"/>
    <w:rsid w:val="00AF1136"/>
    <w:pPr>
      <w:tabs>
        <w:tab w:val="left" w:pos="993"/>
      </w:tabs>
      <w:spacing w:before="100" w:beforeAutospacing="1" w:after="100" w:afterAutospacing="1"/>
      <w:ind w:firstLine="578"/>
    </w:pPr>
    <w:rPr>
      <w:lang w:val="pt-BR"/>
    </w:rPr>
  </w:style>
  <w:style w:type="paragraph" w:customStyle="1" w:styleId="Aial">
    <w:name w:val="Aảial"/>
    <w:basedOn w:val="Normal"/>
    <w:uiPriority w:val="99"/>
    <w:rsid w:val="00AF1136"/>
    <w:pPr>
      <w:tabs>
        <w:tab w:val="left" w:pos="993"/>
      </w:tabs>
      <w:spacing w:before="120"/>
      <w:ind w:firstLine="578"/>
      <w:jc w:val="center"/>
    </w:pPr>
    <w:rPr>
      <w:rFonts w:ascii="Helvetica" w:hAnsi="Helvetica"/>
      <w:b/>
      <w:bCs/>
      <w:iCs/>
      <w:lang w:val="pt-BR"/>
    </w:rPr>
  </w:style>
  <w:style w:type="paragraph" w:customStyle="1" w:styleId="ptablecaptioncmt">
    <w:name w:val="ptablecaption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chartsubheadcmt">
    <w:name w:val="pchart_subhead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subhead1cmt">
    <w:name w:val="psubhead1cmt"/>
    <w:basedOn w:val="Normal"/>
    <w:uiPriority w:val="99"/>
    <w:rsid w:val="00AF1136"/>
    <w:pPr>
      <w:numPr>
        <w:ilvl w:val="4"/>
        <w:numId w:val="185"/>
      </w:numPr>
      <w:tabs>
        <w:tab w:val="left" w:pos="993"/>
      </w:tabs>
      <w:spacing w:before="100" w:beforeAutospacing="1" w:after="100" w:afterAutospacing="1"/>
      <w:ind w:firstLine="0"/>
    </w:pPr>
    <w:rPr>
      <w:lang w:val="vi-VN" w:eastAsia="vi-VN"/>
    </w:rPr>
  </w:style>
  <w:style w:type="character" w:customStyle="1" w:styleId="GiuaChar">
    <w:name w:val="Giua Char"/>
    <w:link w:val="Giua"/>
    <w:locked/>
    <w:rsid w:val="00AF1136"/>
    <w:rPr>
      <w:b/>
      <w:color w:val="0000FF"/>
      <w:sz w:val="24"/>
    </w:rPr>
  </w:style>
  <w:style w:type="paragraph" w:customStyle="1" w:styleId="Giua">
    <w:name w:val="Giua"/>
    <w:basedOn w:val="Normal"/>
    <w:link w:val="GiuaChar"/>
    <w:rsid w:val="00AF1136"/>
    <w:pPr>
      <w:tabs>
        <w:tab w:val="left" w:pos="993"/>
      </w:tabs>
      <w:spacing w:before="120"/>
      <w:ind w:firstLine="578"/>
      <w:jc w:val="center"/>
    </w:pPr>
    <w:rPr>
      <w:b/>
      <w:color w:val="0000FF"/>
      <w:szCs w:val="20"/>
      <w:lang w:val="vi-VN" w:eastAsia="vi-VN"/>
    </w:rPr>
  </w:style>
  <w:style w:type="paragraph" w:customStyle="1" w:styleId="Cancu">
    <w:name w:val="Can cu"/>
    <w:basedOn w:val="Normal"/>
    <w:uiPriority w:val="99"/>
    <w:rsid w:val="00AF1136"/>
    <w:pPr>
      <w:tabs>
        <w:tab w:val="left" w:pos="993"/>
      </w:tabs>
      <w:spacing w:before="120" w:line="280" w:lineRule="atLeast"/>
      <w:ind w:left="720" w:hanging="360"/>
    </w:pPr>
    <w:rPr>
      <w:rFonts w:ascii="Arial" w:hAnsi="Arial"/>
      <w:sz w:val="20"/>
      <w:szCs w:val="28"/>
      <w:lang w:val="pt-BR"/>
    </w:rPr>
  </w:style>
  <w:style w:type="paragraph" w:customStyle="1" w:styleId="Dieu0">
    <w:name w:val="Dieu"/>
    <w:basedOn w:val="Normal"/>
    <w:uiPriority w:val="99"/>
    <w:rsid w:val="00AF1136"/>
    <w:pPr>
      <w:tabs>
        <w:tab w:val="num" w:pos="360"/>
        <w:tab w:val="left" w:pos="993"/>
      </w:tabs>
      <w:spacing w:after="60" w:line="280" w:lineRule="atLeast"/>
      <w:ind w:left="360" w:hanging="360"/>
    </w:pPr>
    <w:rPr>
      <w:rFonts w:ascii="Arial" w:hAnsi="Arial" w:cs="Arial"/>
      <w:b/>
      <w:bCs/>
      <w:sz w:val="20"/>
      <w:szCs w:val="28"/>
      <w:lang w:val="pt-BR"/>
    </w:rPr>
  </w:style>
  <w:style w:type="character" w:customStyle="1" w:styleId="KhoanChar">
    <w:name w:val="Khoan Char"/>
    <w:link w:val="Khoan"/>
    <w:uiPriority w:val="99"/>
    <w:locked/>
    <w:rsid w:val="00AF1136"/>
  </w:style>
  <w:style w:type="paragraph" w:customStyle="1" w:styleId="Khoan">
    <w:name w:val="Khoan"/>
    <w:basedOn w:val="Normal"/>
    <w:link w:val="KhoanChar"/>
    <w:uiPriority w:val="99"/>
    <w:rsid w:val="00AF1136"/>
    <w:pPr>
      <w:tabs>
        <w:tab w:val="left" w:pos="993"/>
        <w:tab w:val="num" w:pos="2007"/>
      </w:tabs>
      <w:spacing w:before="120" w:line="280" w:lineRule="atLeast"/>
      <w:ind w:left="2007" w:hanging="360"/>
    </w:pPr>
    <w:rPr>
      <w:sz w:val="20"/>
      <w:szCs w:val="20"/>
      <w:lang w:val="vi-VN" w:eastAsia="vi-VN"/>
    </w:rPr>
  </w:style>
  <w:style w:type="character" w:customStyle="1" w:styleId="headers1">
    <w:name w:val="headers1"/>
    <w:rsid w:val="00AF1136"/>
    <w:rPr>
      <w:rFonts w:ascii="Arial" w:hAnsi="Arial" w:cs="Arial" w:hint="default"/>
      <w:b/>
      <w:bCs/>
      <w:color w:val="000000"/>
      <w:sz w:val="12"/>
      <w:szCs w:val="12"/>
    </w:rPr>
  </w:style>
  <w:style w:type="character" w:customStyle="1" w:styleId="BodyTextChar1CharCharChar1">
    <w:name w:val="Body Text Char1 Char Char Char1"/>
    <w:aliases w:val="Body Text Char Char Char Char Char1,Body Text Char1 Char Char Char Char Char1,Body Text Char1 Char Char Char Char Char Char Char"/>
    <w:rsid w:val="00AF1136"/>
    <w:rPr>
      <w:rFonts w:ascii="VNI-Times" w:hAnsi="VNI-Times" w:hint="default"/>
      <w:sz w:val="26"/>
      <w:szCs w:val="24"/>
      <w:lang w:val="en-US" w:eastAsia="en-US" w:bidi="ar-SA"/>
    </w:rPr>
  </w:style>
  <w:style w:type="character" w:customStyle="1" w:styleId="summary">
    <w:name w:val="summary"/>
    <w:rsid w:val="00AF1136"/>
  </w:style>
  <w:style w:type="character" w:customStyle="1" w:styleId="EndnoteTextChar1">
    <w:name w:val="Endnote Text Char1"/>
    <w:rsid w:val="00AF1136"/>
  </w:style>
  <w:style w:type="character" w:customStyle="1" w:styleId="style210">
    <w:name w:val="style21"/>
    <w:rsid w:val="00AF1136"/>
  </w:style>
  <w:style w:type="character" w:customStyle="1" w:styleId="BodyTextChar1Char2">
    <w:name w:val="Body Text Char1 Char2"/>
    <w:aliases w:val="Body Text Char Char Char2,Body Text Char2 Char Char Char2,Body Text Char1 Char Char Char Char2,Body Text Char Char Char Char Char Char2,Body Text Char1 Char Char Char Char Char Char2"/>
    <w:rsid w:val="00AF1136"/>
    <w:rPr>
      <w:rFonts w:ascii=".VnTime" w:hAnsi=".VnTime" w:hint="default"/>
      <w:sz w:val="28"/>
      <w:lang w:val="en-US" w:eastAsia="en-US" w:bidi="ar-SA"/>
    </w:rPr>
  </w:style>
  <w:style w:type="paragraph" w:customStyle="1" w:styleId="Chap13">
    <w:name w:val="Chap 13"/>
    <w:basedOn w:val="Heading2"/>
    <w:uiPriority w:val="99"/>
    <w:semiHidden/>
    <w:qFormat/>
    <w:rsid w:val="00AF1136"/>
    <w:pPr>
      <w:tabs>
        <w:tab w:val="left" w:pos="993"/>
      </w:tabs>
      <w:spacing w:before="100" w:beforeAutospacing="1" w:after="60" w:line="264" w:lineRule="auto"/>
      <w:ind w:left="720" w:hanging="360"/>
    </w:pPr>
    <w:rPr>
      <w:rFonts w:eastAsia="Calibri"/>
      <w:i/>
      <w:iCs/>
      <w:lang w:val="fr-FR"/>
    </w:rPr>
  </w:style>
  <w:style w:type="paragraph" w:customStyle="1" w:styleId="Chap10">
    <w:name w:val="Chap10"/>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1">
    <w:name w:val="Chap11"/>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2">
    <w:name w:val="Chap12"/>
    <w:basedOn w:val="Normal"/>
    <w:uiPriority w:val="99"/>
    <w:semiHidden/>
    <w:qFormat/>
    <w:rsid w:val="00AF1136"/>
    <w:pPr>
      <w:keepNext/>
      <w:tabs>
        <w:tab w:val="left" w:pos="993"/>
      </w:tabs>
      <w:spacing w:before="120" w:after="60" w:line="264" w:lineRule="auto"/>
      <w:ind w:left="1800" w:hanging="360"/>
      <w:outlineLvl w:val="1"/>
    </w:pPr>
    <w:rPr>
      <w:rFonts w:cs="Arial"/>
      <w:b/>
      <w:bCs/>
      <w:iCs/>
      <w:sz w:val="26"/>
      <w:szCs w:val="28"/>
      <w:lang w:val="fr-FR"/>
    </w:rPr>
  </w:style>
  <w:style w:type="paragraph" w:customStyle="1" w:styleId="Chap14">
    <w:name w:val="Chap14"/>
    <w:basedOn w:val="Chap13"/>
    <w:uiPriority w:val="99"/>
    <w:semiHidden/>
    <w:qFormat/>
    <w:rsid w:val="00AF1136"/>
  </w:style>
  <w:style w:type="paragraph" w:customStyle="1" w:styleId="chap4">
    <w:name w:val="chap4"/>
    <w:basedOn w:val="Heading2"/>
    <w:uiPriority w:val="99"/>
    <w:semiHidden/>
    <w:qFormat/>
    <w:rsid w:val="00AF1136"/>
    <w:pPr>
      <w:tabs>
        <w:tab w:val="left" w:pos="993"/>
      </w:tabs>
      <w:spacing w:before="100" w:beforeAutospacing="1" w:after="60" w:line="264" w:lineRule="auto"/>
      <w:ind w:left="556" w:hanging="360"/>
    </w:pPr>
    <w:rPr>
      <w:rFonts w:eastAsia="Calibri"/>
      <w:i/>
      <w:iCs/>
      <w:lang w:val="fr-FR"/>
    </w:rPr>
  </w:style>
  <w:style w:type="paragraph" w:customStyle="1" w:styleId="Chap9">
    <w:name w:val="Chap9"/>
    <w:basedOn w:val="Normal"/>
    <w:uiPriority w:val="99"/>
    <w:semiHidden/>
    <w:rsid w:val="00AF1136"/>
    <w:pPr>
      <w:keepNext/>
      <w:tabs>
        <w:tab w:val="left" w:pos="993"/>
      </w:tabs>
      <w:spacing w:before="120" w:after="60" w:line="264" w:lineRule="auto"/>
      <w:ind w:left="720" w:hanging="360"/>
      <w:outlineLvl w:val="1"/>
    </w:pPr>
    <w:rPr>
      <w:rFonts w:cs="Arial"/>
      <w:b/>
      <w:bCs/>
      <w:iCs/>
      <w:sz w:val="26"/>
      <w:szCs w:val="28"/>
      <w:lang w:val="fr-FR"/>
    </w:rPr>
  </w:style>
  <w:style w:type="table" w:customStyle="1" w:styleId="TableClassic21">
    <w:name w:val="Table Classic 21"/>
    <w:basedOn w:val="TableNormal"/>
    <w:next w:val="TableClassic2"/>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10">
    <w:name w:val="Table Grid 11"/>
    <w:basedOn w:val="TableNormal"/>
    <w:next w:val="TableGrid16"/>
    <w:semiHidden/>
    <w:unhideWhenUsed/>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IndexCap2">
    <w:name w:val="Index Cap 2"/>
    <w:basedOn w:val="NoList"/>
    <w:rsid w:val="00AF1136"/>
    <w:pPr>
      <w:numPr>
        <w:numId w:val="186"/>
      </w:numPr>
    </w:pPr>
  </w:style>
  <w:style w:type="paragraph" w:customStyle="1" w:styleId="Note2">
    <w:name w:val="Note 2"/>
    <w:basedOn w:val="Normal"/>
    <w:rsid w:val="00AF1136"/>
    <w:pPr>
      <w:numPr>
        <w:numId w:val="187"/>
      </w:numPr>
      <w:tabs>
        <w:tab w:val="left" w:pos="993"/>
      </w:tabs>
      <w:spacing w:before="120" w:line="320" w:lineRule="exact"/>
    </w:pPr>
    <w:rPr>
      <w:rFonts w:ascii="Arial" w:hAnsi="Arial"/>
      <w:lang w:val="pt-BR"/>
    </w:rPr>
  </w:style>
  <w:style w:type="paragraph" w:customStyle="1" w:styleId="CharCharCharCharCharCharChar3">
    <w:name w:val="Char Char Char Char Char Char Char3"/>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Headinh1">
    <w:name w:val="Headinh 1"/>
    <w:basedOn w:val="Heading2"/>
    <w:rsid w:val="00AF1136"/>
    <w:pPr>
      <w:tabs>
        <w:tab w:val="left" w:pos="993"/>
      </w:tabs>
      <w:spacing w:before="120"/>
      <w:ind w:left="1080" w:hanging="720"/>
      <w:jc w:val="center"/>
    </w:pPr>
    <w:rPr>
      <w:rFonts w:eastAsia="MS Mincho" w:cs="Arial"/>
      <w:i/>
      <w:iCs/>
      <w:lang w:val="pt-BR" w:eastAsia="ja-JP"/>
    </w:rPr>
  </w:style>
  <w:style w:type="paragraph" w:customStyle="1" w:styleId="CharCharCharCharCharCharCharCharCharCharCharCharCharCharCharChar">
    <w:name w:val="Char Char Char Char Char Char Char Char Char Char Char Char Char Char Char Char"/>
    <w:autoRedefine/>
    <w:rsid w:val="00AF1136"/>
    <w:pPr>
      <w:tabs>
        <w:tab w:val="left" w:pos="1152"/>
      </w:tabs>
      <w:spacing w:before="120" w:after="120" w:line="312" w:lineRule="auto"/>
    </w:pPr>
    <w:rPr>
      <w:rFonts w:ascii="Arial" w:eastAsia="Times New Roman" w:hAnsi="Arial"/>
      <w:sz w:val="26"/>
      <w:lang w:val="en-US" w:eastAsia="en-US"/>
    </w:rPr>
  </w:style>
  <w:style w:type="paragraph" w:customStyle="1" w:styleId="index5">
    <w:name w:val="index"/>
    <w:basedOn w:val="Normal"/>
    <w:link w:val="indexChar"/>
    <w:autoRedefine/>
    <w:rsid w:val="00AF1136"/>
    <w:pPr>
      <w:tabs>
        <w:tab w:val="left" w:pos="993"/>
      </w:tabs>
      <w:autoSpaceDE w:val="0"/>
      <w:autoSpaceDN w:val="0"/>
      <w:adjustRightInd w:val="0"/>
      <w:spacing w:before="120"/>
      <w:ind w:left="720" w:hanging="360"/>
    </w:pPr>
    <w:rPr>
      <w:lang w:val="vi-VN"/>
    </w:rPr>
  </w:style>
  <w:style w:type="numbering" w:customStyle="1" w:styleId="IndexCap11">
    <w:name w:val="Index Cap 11"/>
    <w:basedOn w:val="NoList"/>
    <w:rsid w:val="00AF1136"/>
    <w:pPr>
      <w:numPr>
        <w:numId w:val="152"/>
      </w:numPr>
    </w:pPr>
  </w:style>
  <w:style w:type="character" w:customStyle="1" w:styleId="bodytxt">
    <w:name w:val="bodytxt"/>
    <w:rsid w:val="00AF1136"/>
  </w:style>
  <w:style w:type="paragraph" w:customStyle="1" w:styleId="tvTable-row1">
    <w:name w:val="tvTable-row1"/>
    <w:basedOn w:val="Normal"/>
    <w:rsid w:val="00AF1136"/>
    <w:pPr>
      <w:keepLines/>
      <w:tabs>
        <w:tab w:val="left" w:pos="993"/>
      </w:tabs>
      <w:spacing w:before="120"/>
      <w:ind w:firstLine="578"/>
      <w:jc w:val="center"/>
    </w:pPr>
    <w:rPr>
      <w:b/>
      <w:bCs/>
      <w:color w:val="6E2500"/>
      <w:lang w:val="pt-BR"/>
    </w:rPr>
  </w:style>
  <w:style w:type="paragraph" w:customStyle="1" w:styleId="tvTable">
    <w:name w:val="tvTable"/>
    <w:basedOn w:val="Normal"/>
    <w:rsid w:val="00AF1136"/>
    <w:pPr>
      <w:tabs>
        <w:tab w:val="left" w:pos="993"/>
      </w:tabs>
      <w:spacing w:before="120"/>
      <w:ind w:firstLine="578"/>
    </w:pPr>
    <w:rPr>
      <w:color w:val="000000"/>
      <w:lang w:val="pt-BR"/>
    </w:rPr>
  </w:style>
  <w:style w:type="paragraph" w:customStyle="1" w:styleId="Style10ptBoldCenteredLinespacing15lines">
    <w:name w:val="Style 10 pt Bold Centered Line spacing:  1.5 lines"/>
    <w:basedOn w:val="Normal"/>
    <w:rsid w:val="00AF1136"/>
    <w:pPr>
      <w:tabs>
        <w:tab w:val="left" w:pos="993"/>
      </w:tabs>
      <w:spacing w:before="120" w:line="360" w:lineRule="auto"/>
      <w:ind w:firstLine="578"/>
      <w:jc w:val="center"/>
    </w:pPr>
    <w:rPr>
      <w:rFonts w:ascii="Arial" w:hAnsi="Arial" w:cs="Arial"/>
      <w:b/>
      <w:bCs/>
      <w:color w:val="000000"/>
      <w:sz w:val="20"/>
      <w:szCs w:val="28"/>
      <w:lang w:val="pt-BR"/>
    </w:rPr>
  </w:style>
  <w:style w:type="paragraph" w:customStyle="1" w:styleId="DefaultParagraphFontParaCharCharCharCharCharCharCharCharChar">
    <w:name w:val="Default Paragraph Font Para Char Char Char Char Char Char Char Char Char"/>
    <w:basedOn w:val="Normal"/>
    <w:rsid w:val="00AF1136"/>
    <w:pPr>
      <w:tabs>
        <w:tab w:val="left" w:pos="993"/>
      </w:tabs>
      <w:autoSpaceDE w:val="0"/>
      <w:autoSpaceDN w:val="0"/>
      <w:adjustRightInd w:val="0"/>
      <w:spacing w:before="120" w:after="160" w:line="240" w:lineRule="exact"/>
      <w:ind w:firstLine="578"/>
    </w:pPr>
    <w:rPr>
      <w:rFonts w:ascii="Tahoma" w:hAnsi="Tahoma"/>
      <w:color w:val="000000"/>
      <w:sz w:val="20"/>
      <w:szCs w:val="28"/>
      <w:lang w:val="vi-VN"/>
    </w:rPr>
  </w:style>
  <w:style w:type="paragraph" w:customStyle="1" w:styleId="Binhthuong1">
    <w:name w:val="Binh thuong"/>
    <w:basedOn w:val="Normal"/>
    <w:link w:val="BinhthuongChar1"/>
    <w:rsid w:val="00AF1136"/>
    <w:pPr>
      <w:tabs>
        <w:tab w:val="left" w:pos="993"/>
      </w:tabs>
      <w:spacing w:before="120" w:line="320" w:lineRule="exact"/>
      <w:ind w:firstLine="720"/>
    </w:pPr>
    <w:rPr>
      <w:rFonts w:ascii="Arial" w:hAnsi="Arial"/>
      <w:color w:val="000000"/>
      <w:lang w:val="pt-BR"/>
    </w:rPr>
  </w:style>
  <w:style w:type="character" w:customStyle="1" w:styleId="BinhthuongChar1">
    <w:name w:val="Binh thuong Char"/>
    <w:link w:val="Binhthuong1"/>
    <w:rsid w:val="00AF1136"/>
    <w:rPr>
      <w:rFonts w:ascii="Arial" w:hAnsi="Arial"/>
      <w:color w:val="000000"/>
      <w:sz w:val="24"/>
      <w:szCs w:val="24"/>
      <w:lang w:val="pt-BR" w:eastAsia="en-US"/>
    </w:rPr>
  </w:style>
  <w:style w:type="paragraph" w:customStyle="1" w:styleId="Yeucau0">
    <w:name w:val="Yeu cau"/>
    <w:basedOn w:val="Binhthuong1"/>
    <w:rsid w:val="00AF1136"/>
  </w:style>
  <w:style w:type="character" w:customStyle="1" w:styleId="binhthuongChar0">
    <w:name w:val="binhthuong Char"/>
    <w:link w:val="binhthuong0"/>
    <w:rsid w:val="00AF1136"/>
    <w:rPr>
      <w:rFonts w:ascii="Times New Roman" w:hAnsi="Times New Roman"/>
      <w:sz w:val="24"/>
      <w:szCs w:val="24"/>
      <w:lang w:val="pt-BR" w:eastAsia="en-US"/>
    </w:rPr>
  </w:style>
  <w:style w:type="paragraph" w:customStyle="1" w:styleId="saothu4">
    <w:name w:val="sao_thu4"/>
    <w:basedOn w:val="Normal"/>
    <w:link w:val="saothu4Char"/>
    <w:autoRedefine/>
    <w:rsid w:val="00AF1136"/>
    <w:pPr>
      <w:numPr>
        <w:numId w:val="189"/>
      </w:numPr>
      <w:tabs>
        <w:tab w:val="left" w:pos="993"/>
      </w:tabs>
      <w:spacing w:before="120" w:line="360" w:lineRule="exact"/>
    </w:pPr>
    <w:rPr>
      <w:rFonts w:ascii="Arial" w:eastAsia="BatangChe" w:hAnsi="Arial"/>
      <w:color w:val="000000"/>
      <w:lang w:val="pt-BR"/>
    </w:rPr>
  </w:style>
  <w:style w:type="character" w:customStyle="1" w:styleId="saothu4Char">
    <w:name w:val="sao_thu4 Char"/>
    <w:link w:val="saothu4"/>
    <w:rsid w:val="00AF1136"/>
    <w:rPr>
      <w:rFonts w:ascii="Arial" w:eastAsia="BatangChe" w:hAnsi="Arial"/>
      <w:color w:val="000000"/>
      <w:sz w:val="24"/>
      <w:szCs w:val="24"/>
      <w:lang w:val="pt-BR" w:eastAsia="en-US"/>
    </w:rPr>
  </w:style>
  <w:style w:type="character" w:customStyle="1" w:styleId="CommentTextChar1">
    <w:name w:val="Comment Text Char1"/>
    <w:uiPriority w:val="99"/>
    <w:semiHidden/>
    <w:rsid w:val="00AF1136"/>
    <w:rPr>
      <w:rFonts w:ascii="Times New Roman" w:eastAsia="Times New Roman" w:hAnsi="Times New Roman"/>
    </w:rPr>
  </w:style>
  <w:style w:type="paragraph" w:customStyle="1" w:styleId="than">
    <w:name w:val="than"/>
    <w:basedOn w:val="Normal"/>
    <w:rsid w:val="00AF1136"/>
    <w:pPr>
      <w:tabs>
        <w:tab w:val="left" w:pos="993"/>
      </w:tabs>
      <w:spacing w:before="100" w:beforeAutospacing="1" w:after="100" w:afterAutospacing="1"/>
      <w:ind w:firstLine="578"/>
    </w:pPr>
    <w:rPr>
      <w:rFonts w:ascii="Arial" w:hAnsi="Arial" w:cs="Arial"/>
      <w:color w:val="666666"/>
      <w:sz w:val="18"/>
      <w:szCs w:val="18"/>
      <w:lang w:val="pt-BR"/>
    </w:rPr>
  </w:style>
  <w:style w:type="paragraph" w:customStyle="1" w:styleId="arialtitle">
    <w:name w:val="arialtitle"/>
    <w:basedOn w:val="Normal"/>
    <w:rsid w:val="00AF1136"/>
    <w:pPr>
      <w:tabs>
        <w:tab w:val="left" w:pos="993"/>
      </w:tabs>
      <w:spacing w:before="45" w:after="150"/>
      <w:ind w:firstLine="578"/>
    </w:pPr>
    <w:rPr>
      <w:rFonts w:ascii="Arial" w:hAnsi="Arial" w:cs="Arial"/>
      <w:color w:val="CC0000"/>
      <w:sz w:val="27"/>
      <w:szCs w:val="27"/>
      <w:lang w:val="pt-BR"/>
    </w:rPr>
  </w:style>
  <w:style w:type="paragraph" w:customStyle="1" w:styleId="StyleFirstline095cm">
    <w:name w:val="Style First line:  0.95 cm"/>
    <w:basedOn w:val="Normal"/>
    <w:rsid w:val="00AF1136"/>
    <w:pPr>
      <w:tabs>
        <w:tab w:val="left" w:pos="993"/>
      </w:tabs>
      <w:spacing w:before="120"/>
      <w:ind w:firstLine="539"/>
    </w:pPr>
    <w:rPr>
      <w:color w:val="000000"/>
      <w:sz w:val="28"/>
      <w:szCs w:val="28"/>
      <w:lang w:val="pt-BR"/>
    </w:rPr>
  </w:style>
  <w:style w:type="paragraph" w:customStyle="1" w:styleId="phead">
    <w:name w:val="phead"/>
    <w:basedOn w:val="Normal"/>
    <w:rsid w:val="00AF1136"/>
    <w:pPr>
      <w:tabs>
        <w:tab w:val="left" w:pos="993"/>
      </w:tabs>
      <w:spacing w:before="100" w:beforeAutospacing="1" w:after="100" w:afterAutospacing="1"/>
      <w:ind w:firstLine="578"/>
    </w:pPr>
    <w:rPr>
      <w:rFonts w:ascii="Arial" w:hAnsi="Arial"/>
      <w:color w:val="000000"/>
      <w:lang w:val="pt-BR"/>
    </w:rPr>
  </w:style>
  <w:style w:type="character" w:customStyle="1" w:styleId="style70">
    <w:name w:val="style7"/>
    <w:rsid w:val="00AF1136"/>
  </w:style>
  <w:style w:type="paragraph" w:customStyle="1" w:styleId="StyleHeading2l2H2Verdana12ptNotItalicCustomColorRG">
    <w:name w:val="Style Heading 2l2H2 + Verdana 12 pt Not Italic Custom Color(RG"/>
    <w:basedOn w:val="Heading2"/>
    <w:rsid w:val="00AF1136"/>
    <w:pPr>
      <w:numPr>
        <w:ilvl w:val="1"/>
        <w:numId w:val="190"/>
      </w:numPr>
      <w:tabs>
        <w:tab w:val="left" w:pos="993"/>
      </w:tabs>
      <w:spacing w:before="480" w:after="240" w:line="360" w:lineRule="auto"/>
    </w:pPr>
    <w:rPr>
      <w:rFonts w:ascii="Verdana" w:eastAsia="Calibri" w:hAnsi="Verdana"/>
      <w:i/>
      <w:color w:val="003400"/>
      <w:sz w:val="22"/>
      <w:szCs w:val="20"/>
      <w:lang w:val="pt-BR"/>
    </w:rPr>
  </w:style>
  <w:style w:type="paragraph" w:customStyle="1" w:styleId="StyleHeading2l2H2Linespacing15lines">
    <w:name w:val="Style Heading 2l2H2 + Line spacing:  1.5 lines"/>
    <w:basedOn w:val="Heading2"/>
    <w:rsid w:val="00AF1136"/>
    <w:pPr>
      <w:numPr>
        <w:ilvl w:val="1"/>
      </w:numPr>
      <w:tabs>
        <w:tab w:val="left" w:pos="993"/>
        <w:tab w:val="num" w:pos="1199"/>
      </w:tabs>
      <w:spacing w:before="240" w:line="360" w:lineRule="auto"/>
      <w:ind w:left="1227" w:hanging="567"/>
    </w:pPr>
    <w:rPr>
      <w:rFonts w:ascii="Arial" w:eastAsia="Calibri" w:hAnsi="Arial"/>
      <w:color w:val="000000"/>
      <w:sz w:val="21"/>
      <w:szCs w:val="20"/>
      <w:lang w:val="pt-BR"/>
    </w:rPr>
  </w:style>
  <w:style w:type="character" w:customStyle="1" w:styleId="text-main-bold">
    <w:name w:val="text-main-bold"/>
    <w:rsid w:val="00AF1136"/>
  </w:style>
  <w:style w:type="character" w:customStyle="1" w:styleId="storyteaser">
    <w:name w:val="story_teaser"/>
    <w:rsid w:val="00AF1136"/>
  </w:style>
  <w:style w:type="paragraph" w:customStyle="1" w:styleId="Chuoi02">
    <w:name w:val="Chuoi_02"/>
    <w:basedOn w:val="Normal"/>
    <w:link w:val="Chuoi02Char"/>
    <w:autoRedefine/>
    <w:rsid w:val="00AF1136"/>
    <w:pPr>
      <w:tabs>
        <w:tab w:val="left" w:pos="720"/>
        <w:tab w:val="left" w:pos="993"/>
      </w:tabs>
      <w:spacing w:before="120"/>
      <w:ind w:firstLine="578"/>
    </w:pPr>
    <w:rPr>
      <w:rFonts w:eastAsia="MS Mincho"/>
      <w:bCs/>
      <w:iCs/>
      <w:color w:val="000000"/>
      <w:lang w:val="pt-BR" w:eastAsia="ja-JP"/>
    </w:rPr>
  </w:style>
  <w:style w:type="character" w:customStyle="1" w:styleId="Chuoi02Char">
    <w:name w:val="Chuoi_02 Char"/>
    <w:link w:val="Chuoi02"/>
    <w:rsid w:val="00AF1136"/>
    <w:rPr>
      <w:rFonts w:ascii="Times New Roman" w:eastAsia="MS Mincho" w:hAnsi="Times New Roman"/>
      <w:bCs/>
      <w:iCs/>
      <w:color w:val="000000"/>
      <w:sz w:val="24"/>
      <w:szCs w:val="24"/>
      <w:lang w:val="pt-BR" w:eastAsia="ja-JP"/>
    </w:rPr>
  </w:style>
  <w:style w:type="character" w:customStyle="1" w:styleId="BinhthuongChar10">
    <w:name w:val="Binhthuong Char1"/>
    <w:rsid w:val="00AF1136"/>
    <w:rPr>
      <w:sz w:val="24"/>
      <w:szCs w:val="24"/>
      <w:lang w:val="vi-VN" w:eastAsia="ja-JP" w:bidi="ar-SA"/>
    </w:rPr>
  </w:style>
  <w:style w:type="paragraph" w:customStyle="1" w:styleId="StyleCaptionItalic">
    <w:name w:val="Style Caption + Italic"/>
    <w:basedOn w:val="Caption"/>
    <w:link w:val="StyleCaptionItalicChar"/>
    <w:rsid w:val="00AF1136"/>
    <w:pPr>
      <w:tabs>
        <w:tab w:val="left" w:pos="993"/>
      </w:tabs>
      <w:spacing w:before="0" w:line="240" w:lineRule="auto"/>
      <w:ind w:firstLine="578"/>
    </w:pPr>
    <w:rPr>
      <w:rFonts w:ascii=".VnTime" w:eastAsia="Calibri" w:hAnsi=".VnTime"/>
      <w:color w:val="000000"/>
      <w:szCs w:val="28"/>
      <w:lang w:val="pt-BR"/>
    </w:rPr>
  </w:style>
  <w:style w:type="character" w:customStyle="1" w:styleId="StyleCaptionItalicChar">
    <w:name w:val="Style Caption + Italic Char"/>
    <w:link w:val="StyleCaptionItalic"/>
    <w:rsid w:val="00AF1136"/>
    <w:rPr>
      <w:rFonts w:ascii=".VnTime" w:hAnsi=".VnTime"/>
      <w:b/>
      <w:bCs/>
      <w:color w:val="000000"/>
      <w:szCs w:val="28"/>
      <w:lang w:val="pt-BR" w:eastAsia="en-US"/>
    </w:rPr>
  </w:style>
  <w:style w:type="paragraph" w:customStyle="1" w:styleId="Image">
    <w:name w:val="Image"/>
    <w:basedOn w:val="Normal"/>
    <w:link w:val="ImageChar"/>
    <w:qFormat/>
    <w:rsid w:val="00AF1136"/>
    <w:pPr>
      <w:tabs>
        <w:tab w:val="left" w:pos="993"/>
      </w:tabs>
      <w:spacing w:before="120" w:after="200" w:line="276" w:lineRule="auto"/>
      <w:ind w:firstLine="578"/>
      <w:jc w:val="center"/>
    </w:pPr>
    <w:rPr>
      <w:noProof/>
      <w:lang w:val="pt-BR"/>
    </w:rPr>
  </w:style>
  <w:style w:type="character" w:customStyle="1" w:styleId="ImageChar">
    <w:name w:val="Image Char"/>
    <w:link w:val="Image"/>
    <w:locked/>
    <w:rsid w:val="00AF1136"/>
    <w:rPr>
      <w:noProof/>
      <w:sz w:val="22"/>
      <w:szCs w:val="22"/>
      <w:lang w:val="pt-BR" w:eastAsia="en-US"/>
    </w:rPr>
  </w:style>
  <w:style w:type="paragraph" w:customStyle="1" w:styleId="StyleNormalsampleBefore6pt">
    <w:name w:val="Style Normal sample + Before:  6 pt"/>
    <w:basedOn w:val="Normal"/>
    <w:rsid w:val="00AF1136"/>
    <w:pPr>
      <w:tabs>
        <w:tab w:val="left" w:pos="993"/>
      </w:tabs>
      <w:spacing w:before="120" w:line="360" w:lineRule="auto"/>
      <w:ind w:left="432" w:firstLine="578"/>
    </w:pPr>
    <w:rPr>
      <w:rFonts w:ascii="Arial" w:eastAsia="MS Mincho" w:hAnsi="Arial"/>
      <w:i/>
      <w:iCs/>
      <w:kern w:val="32"/>
      <w:sz w:val="20"/>
      <w:szCs w:val="28"/>
      <w:lang w:val="pt-BR" w:eastAsia="ja-JP"/>
    </w:rPr>
  </w:style>
  <w:style w:type="paragraph" w:customStyle="1" w:styleId="MainTitle">
    <w:name w:val="Main Title"/>
    <w:basedOn w:val="Normal"/>
    <w:rsid w:val="00AF1136"/>
    <w:pPr>
      <w:widowControl w:val="0"/>
      <w:tabs>
        <w:tab w:val="left" w:pos="993"/>
      </w:tabs>
      <w:spacing w:before="480" w:after="60"/>
      <w:ind w:firstLine="578"/>
      <w:jc w:val="center"/>
    </w:pPr>
    <w:rPr>
      <w:rFonts w:ascii="Arial" w:hAnsi="Arial"/>
      <w:b/>
      <w:kern w:val="28"/>
      <w:sz w:val="32"/>
      <w:szCs w:val="28"/>
      <w:lang w:val="pt-BR"/>
    </w:rPr>
  </w:style>
  <w:style w:type="paragraph" w:customStyle="1" w:styleId="Paragraph1">
    <w:name w:val="Paragraph1"/>
    <w:basedOn w:val="Normal"/>
    <w:rsid w:val="00AF1136"/>
    <w:pPr>
      <w:widowControl w:val="0"/>
      <w:tabs>
        <w:tab w:val="left" w:pos="993"/>
      </w:tabs>
      <w:spacing w:before="80"/>
      <w:ind w:firstLine="578"/>
    </w:pPr>
    <w:rPr>
      <w:rFonts w:ascii="Arial" w:hAnsi="Arial"/>
      <w:sz w:val="20"/>
      <w:szCs w:val="28"/>
      <w:lang w:val="pt-BR"/>
    </w:rPr>
  </w:style>
  <w:style w:type="paragraph" w:customStyle="1" w:styleId="Paragraph3">
    <w:name w:val="Paragraph3"/>
    <w:basedOn w:val="Normal"/>
    <w:rsid w:val="00AF1136"/>
    <w:pPr>
      <w:widowControl w:val="0"/>
      <w:tabs>
        <w:tab w:val="left" w:pos="993"/>
      </w:tabs>
      <w:spacing w:before="80"/>
      <w:ind w:left="1530" w:firstLine="578"/>
    </w:pPr>
    <w:rPr>
      <w:rFonts w:ascii="Arial" w:hAnsi="Arial"/>
      <w:sz w:val="20"/>
      <w:szCs w:val="28"/>
      <w:lang w:val="pt-BR"/>
    </w:rPr>
  </w:style>
  <w:style w:type="paragraph" w:customStyle="1" w:styleId="Paragraph4">
    <w:name w:val="Paragraph4"/>
    <w:basedOn w:val="Normal"/>
    <w:rsid w:val="00AF1136"/>
    <w:pPr>
      <w:widowControl w:val="0"/>
      <w:tabs>
        <w:tab w:val="left" w:pos="993"/>
      </w:tabs>
      <w:spacing w:before="80"/>
      <w:ind w:left="2250" w:firstLine="578"/>
    </w:pPr>
    <w:rPr>
      <w:rFonts w:ascii="Arial" w:hAnsi="Arial"/>
      <w:sz w:val="20"/>
      <w:szCs w:val="28"/>
      <w:lang w:val="pt-BR"/>
    </w:rPr>
  </w:style>
  <w:style w:type="paragraph" w:customStyle="1" w:styleId="Gach1">
    <w:name w:val="Gach 1"/>
    <w:basedOn w:val="Normal"/>
    <w:link w:val="Gach1CharChar"/>
    <w:rsid w:val="00AF1136"/>
    <w:pPr>
      <w:widowControl w:val="0"/>
      <w:tabs>
        <w:tab w:val="num" w:pos="284"/>
        <w:tab w:val="left" w:pos="851"/>
        <w:tab w:val="left" w:pos="993"/>
      </w:tabs>
      <w:spacing w:before="60" w:after="60" w:line="312" w:lineRule="auto"/>
      <w:ind w:left="284" w:hanging="284"/>
    </w:pPr>
    <w:rPr>
      <w:color w:val="000000"/>
      <w:szCs w:val="28"/>
      <w:lang w:val="pt-BR"/>
    </w:rPr>
  </w:style>
  <w:style w:type="character" w:customStyle="1" w:styleId="Gach1CharChar">
    <w:name w:val="Gach 1 Char Char"/>
    <w:link w:val="Gach1"/>
    <w:rsid w:val="00AF1136"/>
    <w:rPr>
      <w:rFonts w:ascii="Times New Roman" w:hAnsi="Times New Roman"/>
      <w:color w:val="000000"/>
      <w:sz w:val="24"/>
      <w:szCs w:val="28"/>
      <w:lang w:val="pt-BR" w:eastAsia="en-US"/>
    </w:rPr>
  </w:style>
  <w:style w:type="paragraph" w:customStyle="1" w:styleId="StyleTitle14pt">
    <w:name w:val="Style Title + 14 pt"/>
    <w:basedOn w:val="Title"/>
    <w:rsid w:val="00AF1136"/>
    <w:pPr>
      <w:widowControl w:val="0"/>
      <w:tabs>
        <w:tab w:val="left" w:pos="993"/>
      </w:tabs>
      <w:spacing w:before="240" w:after="60" w:line="300" w:lineRule="atLeast"/>
      <w:ind w:firstLine="578"/>
      <w:contextualSpacing w:val="0"/>
      <w:jc w:val="center"/>
    </w:pPr>
    <w:rPr>
      <w:rFonts w:ascii="Arial" w:eastAsia="Calibri" w:hAnsi="Arial"/>
      <w:b/>
      <w:bCs/>
      <w:color w:val="auto"/>
      <w:kern w:val="0"/>
      <w:sz w:val="28"/>
      <w:szCs w:val="24"/>
      <w:lang w:val="pt-BR" w:eastAsia="en-US"/>
    </w:rPr>
  </w:style>
  <w:style w:type="paragraph" w:customStyle="1" w:styleId="ImageDesc">
    <w:name w:val="ImageDesc"/>
    <w:basedOn w:val="ListParagraph"/>
    <w:link w:val="ImageDescChar"/>
    <w:qFormat/>
    <w:rsid w:val="00AF1136"/>
    <w:pPr>
      <w:tabs>
        <w:tab w:val="left" w:pos="993"/>
      </w:tabs>
      <w:spacing w:before="60" w:after="120" w:line="240" w:lineRule="auto"/>
      <w:ind w:left="0" w:firstLine="578"/>
      <w:jc w:val="center"/>
    </w:pPr>
    <w:rPr>
      <w:i/>
      <w:sz w:val="24"/>
      <w:szCs w:val="24"/>
      <w:lang w:val="de-DE" w:eastAsia="en-US"/>
    </w:rPr>
  </w:style>
  <w:style w:type="character" w:customStyle="1" w:styleId="ImageDescChar">
    <w:name w:val="ImageDesc Char"/>
    <w:link w:val="ImageDesc"/>
    <w:rsid w:val="00AF1136"/>
    <w:rPr>
      <w:rFonts w:ascii="Times New Roman" w:eastAsia="Times New Roman" w:hAnsi="Times New Roman"/>
      <w:i/>
      <w:sz w:val="24"/>
      <w:szCs w:val="24"/>
      <w:lang w:val="de-DE" w:eastAsia="en-US"/>
    </w:rPr>
  </w:style>
  <w:style w:type="paragraph" w:customStyle="1" w:styleId="contend2">
    <w:name w:val="contend_2"/>
    <w:basedOn w:val="Normal"/>
    <w:qFormat/>
    <w:rsid w:val="00AF1136"/>
    <w:pPr>
      <w:tabs>
        <w:tab w:val="left" w:pos="993"/>
      </w:tabs>
      <w:spacing w:before="120" w:line="312" w:lineRule="auto"/>
      <w:ind w:left="1152" w:firstLine="578"/>
    </w:pPr>
    <w:rPr>
      <w:rFonts w:ascii="Arial" w:hAnsi="Arial"/>
      <w:lang w:val="pt-BR"/>
    </w:rPr>
  </w:style>
  <w:style w:type="paragraph" w:customStyle="1" w:styleId="Contents">
    <w:name w:val="Contents"/>
    <w:basedOn w:val="Normal"/>
    <w:link w:val="ContentsChar"/>
    <w:qFormat/>
    <w:rsid w:val="00AF1136"/>
    <w:pPr>
      <w:tabs>
        <w:tab w:val="left" w:pos="993"/>
      </w:tabs>
      <w:spacing w:before="120" w:after="200" w:line="360" w:lineRule="auto"/>
      <w:ind w:left="1080" w:firstLine="578"/>
    </w:pPr>
    <w:rPr>
      <w:rFonts w:ascii="Arial" w:hAnsi="Arial" w:cs="Arial"/>
      <w:sz w:val="20"/>
      <w:szCs w:val="28"/>
      <w:lang w:val="pt-BR"/>
    </w:rPr>
  </w:style>
  <w:style w:type="character" w:customStyle="1" w:styleId="ContentsChar">
    <w:name w:val="Contents Char"/>
    <w:link w:val="Contents"/>
    <w:rsid w:val="00AF1136"/>
    <w:rPr>
      <w:rFonts w:ascii="Arial" w:hAnsi="Arial" w:cs="Arial"/>
      <w:szCs w:val="28"/>
      <w:lang w:val="pt-BR" w:eastAsia="en-US"/>
    </w:rPr>
  </w:style>
  <w:style w:type="character" w:customStyle="1" w:styleId="WW-DefaultParagraphFont111111111">
    <w:name w:val="WW-Default Paragraph Font111111111"/>
    <w:rsid w:val="00AF1136"/>
  </w:style>
  <w:style w:type="numbering" w:customStyle="1" w:styleId="IndexCap3">
    <w:name w:val="Index Cap 3"/>
    <w:basedOn w:val="NoList"/>
    <w:rsid w:val="00AF1136"/>
    <w:pPr>
      <w:numPr>
        <w:numId w:val="191"/>
      </w:numPr>
    </w:pPr>
  </w:style>
  <w:style w:type="paragraph" w:customStyle="1" w:styleId="Hinhve0">
    <w:name w:val="Hinh ve"/>
    <w:basedOn w:val="Normal"/>
    <w:link w:val="HinhveChar0"/>
    <w:rsid w:val="00AF1136"/>
    <w:pPr>
      <w:numPr>
        <w:numId w:val="193"/>
      </w:numPr>
      <w:tabs>
        <w:tab w:val="left" w:pos="993"/>
      </w:tabs>
      <w:spacing w:before="120" w:line="480" w:lineRule="auto"/>
      <w:jc w:val="center"/>
    </w:pPr>
    <w:rPr>
      <w:i/>
      <w:sz w:val="20"/>
      <w:lang w:val="vi-VN"/>
    </w:rPr>
  </w:style>
  <w:style w:type="paragraph" w:customStyle="1" w:styleId="Indexcap30">
    <w:name w:val="Index cap 3"/>
    <w:basedOn w:val="Normal"/>
    <w:link w:val="Indexcap3Char"/>
    <w:qFormat/>
    <w:rsid w:val="00AF1136"/>
    <w:pPr>
      <w:numPr>
        <w:numId w:val="192"/>
      </w:numPr>
      <w:tabs>
        <w:tab w:val="left" w:pos="993"/>
      </w:tabs>
      <w:spacing w:before="120"/>
    </w:pPr>
    <w:rPr>
      <w:lang w:val="vi-VN"/>
    </w:rPr>
  </w:style>
  <w:style w:type="character" w:customStyle="1" w:styleId="Indexcap2Char">
    <w:name w:val="Index cap 2 Char"/>
    <w:link w:val="Indexcap20"/>
    <w:rsid w:val="00AF1136"/>
    <w:rPr>
      <w:rFonts w:ascii="Times New Roman" w:hAnsi="Times New Roman"/>
      <w:sz w:val="24"/>
      <w:szCs w:val="24"/>
      <w:lang w:val="en-US" w:eastAsia="en-US"/>
    </w:rPr>
  </w:style>
  <w:style w:type="character" w:customStyle="1" w:styleId="Indexcap3Char">
    <w:name w:val="Index cap 3 Char"/>
    <w:link w:val="Indexcap30"/>
    <w:rsid w:val="00AF1136"/>
    <w:rPr>
      <w:rFonts w:ascii="Times New Roman" w:eastAsia="Times New Roman" w:hAnsi="Times New Roman"/>
      <w:sz w:val="24"/>
      <w:szCs w:val="24"/>
      <w:lang w:eastAsia="en-US"/>
    </w:rPr>
  </w:style>
  <w:style w:type="character" w:customStyle="1" w:styleId="HinhveChar0">
    <w:name w:val="Hinh ve Char"/>
    <w:link w:val="Hinhve0"/>
    <w:rsid w:val="00AF1136"/>
    <w:rPr>
      <w:rFonts w:ascii="Times New Roman" w:eastAsia="Times New Roman" w:hAnsi="Times New Roman"/>
      <w:i/>
      <w:szCs w:val="24"/>
      <w:lang w:eastAsia="en-US"/>
    </w:rPr>
  </w:style>
  <w:style w:type="character" w:customStyle="1" w:styleId="indexChar">
    <w:name w:val="index Char"/>
    <w:link w:val="index5"/>
    <w:rsid w:val="00AF1136"/>
    <w:rPr>
      <w:rFonts w:ascii="Times New Roman" w:hAnsi="Times New Roman"/>
      <w:sz w:val="22"/>
      <w:szCs w:val="22"/>
      <w:lang w:eastAsia="en-US"/>
    </w:rPr>
  </w:style>
  <w:style w:type="character" w:customStyle="1" w:styleId="HinhveCharChar">
    <w:name w:val="Hinh ve Char Char"/>
    <w:rsid w:val="00AF1136"/>
    <w:rPr>
      <w:i/>
      <w:szCs w:val="24"/>
      <w:lang w:val="vi-VN" w:eastAsia="en-US" w:bidi="ar-SA"/>
    </w:rPr>
  </w:style>
  <w:style w:type="character" w:customStyle="1" w:styleId="ccmtdefault">
    <w:name w:val="ccmtdefault"/>
    <w:rsid w:val="00AF1136"/>
  </w:style>
  <w:style w:type="paragraph" w:customStyle="1" w:styleId="INDEX">
    <w:name w:val="INDEX"/>
    <w:basedOn w:val="Normal"/>
    <w:next w:val="Normal"/>
    <w:link w:val="INDEXChar0"/>
    <w:autoRedefine/>
    <w:rsid w:val="00AF1136"/>
    <w:pPr>
      <w:numPr>
        <w:numId w:val="194"/>
      </w:numPr>
      <w:tabs>
        <w:tab w:val="left" w:pos="993"/>
      </w:tabs>
      <w:autoSpaceDE w:val="0"/>
      <w:autoSpaceDN w:val="0"/>
      <w:adjustRightInd w:val="0"/>
      <w:spacing w:before="120"/>
    </w:pPr>
    <w:rPr>
      <w:szCs w:val="28"/>
      <w:lang w:val="pt-BR"/>
    </w:rPr>
  </w:style>
  <w:style w:type="character" w:customStyle="1" w:styleId="INDEXChar0">
    <w:name w:val="INDEX Char"/>
    <w:link w:val="INDEX"/>
    <w:rsid w:val="00AF1136"/>
    <w:rPr>
      <w:rFonts w:ascii="Times New Roman" w:eastAsia="Times New Roman" w:hAnsi="Times New Roman"/>
      <w:sz w:val="24"/>
      <w:szCs w:val="28"/>
      <w:lang w:val="pt-BR" w:eastAsia="en-US"/>
    </w:rPr>
  </w:style>
  <w:style w:type="paragraph" w:customStyle="1" w:styleId="style1">
    <w:name w:val="style1"/>
    <w:basedOn w:val="Normal"/>
    <w:link w:val="style1Char0"/>
    <w:rsid w:val="00AF1136"/>
    <w:pPr>
      <w:numPr>
        <w:numId w:val="195"/>
      </w:numPr>
      <w:tabs>
        <w:tab w:val="left" w:pos="360"/>
        <w:tab w:val="left" w:pos="993"/>
      </w:tabs>
      <w:spacing w:before="288"/>
    </w:pPr>
    <w:rPr>
      <w:b/>
      <w:bCs/>
      <w:szCs w:val="23"/>
      <w:lang w:val="pt-BR"/>
    </w:rPr>
  </w:style>
  <w:style w:type="character" w:customStyle="1" w:styleId="style1Char0">
    <w:name w:val="style1 Char"/>
    <w:link w:val="style1"/>
    <w:rsid w:val="00AF1136"/>
    <w:rPr>
      <w:rFonts w:ascii="Times New Roman" w:eastAsia="Times New Roman" w:hAnsi="Times New Roman"/>
      <w:b/>
      <w:bCs/>
      <w:sz w:val="24"/>
      <w:szCs w:val="23"/>
      <w:lang w:val="pt-BR" w:eastAsia="en-US"/>
    </w:rPr>
  </w:style>
  <w:style w:type="character" w:customStyle="1" w:styleId="storytitle">
    <w:name w:val="storytitle"/>
    <w:rsid w:val="00AF1136"/>
  </w:style>
  <w:style w:type="paragraph" w:customStyle="1" w:styleId="Heading210">
    <w:name w:val="Heading 2.1"/>
    <w:basedOn w:val="Heading2"/>
    <w:rsid w:val="00AF1136"/>
    <w:pPr>
      <w:numPr>
        <w:ilvl w:val="1"/>
      </w:numPr>
      <w:tabs>
        <w:tab w:val="num" w:pos="576"/>
        <w:tab w:val="left" w:pos="993"/>
      </w:tabs>
      <w:spacing w:before="240" w:after="60"/>
      <w:ind w:left="576" w:hanging="576"/>
    </w:pPr>
    <w:rPr>
      <w:rFonts w:ascii="Arial" w:eastAsia="Calibri" w:hAnsi="Arial"/>
      <w:bCs w:val="0"/>
      <w:sz w:val="32"/>
      <w:szCs w:val="32"/>
      <w:lang w:val="en-AU"/>
    </w:rPr>
  </w:style>
  <w:style w:type="character" w:customStyle="1" w:styleId="Heading1Char2">
    <w:name w:val="Heading 1 Char2"/>
    <w:aliases w:val="Heading 1 Char Char1,Heading 1 Char3 Char,Heading 1 Char2 Char Char,Heading 1 Char Char1 Char Char,Heading 1 Char1 Char Char Char,Heading 1 Char Char Char Char Char,Heading 1 Char1 Char1 Char,Heading 1 Char Char Char1 Char"/>
    <w:rsid w:val="00AF1136"/>
    <w:rPr>
      <w:rFonts w:ascii="Arial" w:hAnsi="Arial"/>
      <w:b/>
      <w:kern w:val="28"/>
      <w:sz w:val="36"/>
      <w:lang w:val="en-AU"/>
    </w:rPr>
  </w:style>
  <w:style w:type="character" w:customStyle="1" w:styleId="tableheading2">
    <w:name w:val="table heading2"/>
    <w:rsid w:val="00AF1136"/>
    <w:rPr>
      <w:rFonts w:ascii="Arial Narrow" w:hAnsi="Arial Narrow"/>
      <w:sz w:val="22"/>
    </w:rPr>
  </w:style>
  <w:style w:type="paragraph" w:customStyle="1" w:styleId="BulletSquare">
    <w:name w:val="Bullet Square"/>
    <w:basedOn w:val="Normal"/>
    <w:rsid w:val="00AF1136"/>
    <w:pPr>
      <w:tabs>
        <w:tab w:val="left" w:pos="993"/>
      </w:tabs>
      <w:spacing w:before="60"/>
      <w:ind w:left="720" w:hanging="360"/>
    </w:pPr>
    <w:rPr>
      <w:rFonts w:ascii="Eras Light ITC" w:hAnsi="Eras Light ITC"/>
      <w:szCs w:val="28"/>
      <w:lang w:val="pt-BR"/>
    </w:rPr>
  </w:style>
  <w:style w:type="paragraph" w:customStyle="1" w:styleId="HeadingBase">
    <w:name w:val="Heading Base"/>
    <w:basedOn w:val="BodyText"/>
    <w:next w:val="BodyText"/>
    <w:rsid w:val="00AF1136"/>
    <w:pPr>
      <w:tabs>
        <w:tab w:val="left" w:pos="993"/>
      </w:tabs>
      <w:spacing w:before="0"/>
      <w:ind w:firstLine="578"/>
    </w:pPr>
    <w:rPr>
      <w:rFonts w:eastAsia="Calibri"/>
      <w:bCs w:val="0"/>
      <w:sz w:val="24"/>
      <w:lang w:val="pt-BR" w:eastAsia="en-US"/>
    </w:rPr>
  </w:style>
  <w:style w:type="paragraph" w:styleId="ListNumber4">
    <w:name w:val="List Number 4"/>
    <w:basedOn w:val="Normal"/>
    <w:rsid w:val="00AF1136"/>
    <w:pPr>
      <w:numPr>
        <w:numId w:val="196"/>
      </w:numPr>
      <w:tabs>
        <w:tab w:val="left" w:pos="993"/>
      </w:tabs>
      <w:spacing w:before="120"/>
    </w:pPr>
    <w:rPr>
      <w:rFonts w:ascii="Arial" w:hAnsi="Arial"/>
      <w:sz w:val="20"/>
      <w:szCs w:val="28"/>
      <w:lang w:val="en-AU"/>
    </w:rPr>
  </w:style>
  <w:style w:type="paragraph" w:styleId="ListNumber5">
    <w:name w:val="List Number 5"/>
    <w:basedOn w:val="Normal"/>
    <w:rsid w:val="00AF1136"/>
    <w:pPr>
      <w:tabs>
        <w:tab w:val="left" w:pos="993"/>
        <w:tab w:val="num" w:pos="1800"/>
      </w:tabs>
      <w:spacing w:before="120"/>
      <w:ind w:left="1800" w:hanging="360"/>
    </w:pPr>
    <w:rPr>
      <w:rFonts w:ascii="Arial" w:hAnsi="Arial"/>
      <w:sz w:val="20"/>
      <w:szCs w:val="28"/>
      <w:lang w:val="en-AU"/>
    </w:rPr>
  </w:style>
  <w:style w:type="paragraph" w:customStyle="1" w:styleId="Question">
    <w:name w:val="Question"/>
    <w:basedOn w:val="Normal"/>
    <w:rsid w:val="00AF1136"/>
    <w:pPr>
      <w:tabs>
        <w:tab w:val="num" w:pos="360"/>
        <w:tab w:val="left" w:pos="993"/>
      </w:tabs>
      <w:spacing w:before="120"/>
      <w:ind w:left="360" w:hanging="360"/>
    </w:pPr>
    <w:rPr>
      <w:snapToGrid w:val="0"/>
      <w:sz w:val="20"/>
      <w:szCs w:val="28"/>
      <w:lang w:val="pt-BR"/>
    </w:rPr>
  </w:style>
  <w:style w:type="paragraph" w:customStyle="1" w:styleId="wfxDate">
    <w:name w:val="wfxDate"/>
    <w:basedOn w:val="Normal"/>
    <w:rsid w:val="00AF1136"/>
    <w:pPr>
      <w:numPr>
        <w:numId w:val="197"/>
      </w:numPr>
      <w:tabs>
        <w:tab w:val="clear" w:pos="1440"/>
        <w:tab w:val="left" w:pos="993"/>
      </w:tabs>
      <w:spacing w:before="120"/>
      <w:ind w:left="0" w:firstLine="0"/>
    </w:pPr>
    <w:rPr>
      <w:rFonts w:ascii="Tahoma" w:hAnsi="Tahoma"/>
      <w:sz w:val="20"/>
      <w:szCs w:val="28"/>
      <w:lang w:val="en-AU"/>
    </w:rPr>
  </w:style>
  <w:style w:type="paragraph" w:customStyle="1" w:styleId="body0">
    <w:name w:val="body"/>
    <w:link w:val="bodyChar0"/>
    <w:rsid w:val="00AF1136"/>
    <w:pPr>
      <w:keepLines/>
      <w:numPr>
        <w:numId w:val="198"/>
      </w:numPr>
      <w:tabs>
        <w:tab w:val="clear" w:pos="360"/>
      </w:tabs>
      <w:ind w:left="0" w:firstLine="0"/>
      <w:jc w:val="both"/>
    </w:pPr>
    <w:rPr>
      <w:rFonts w:ascii="Gill Sans" w:eastAsia="Times New Roman" w:hAnsi="Gill Sans"/>
      <w:noProof/>
      <w:lang w:val="en-AU" w:eastAsia="en-AU"/>
    </w:rPr>
  </w:style>
  <w:style w:type="paragraph" w:customStyle="1" w:styleId="basictext">
    <w:name w:val="basic text"/>
    <w:basedOn w:val="Normal"/>
    <w:rsid w:val="00AF1136"/>
    <w:pPr>
      <w:tabs>
        <w:tab w:val="left" w:pos="993"/>
        <w:tab w:val="left" w:pos="3600"/>
        <w:tab w:val="left" w:pos="4320"/>
      </w:tabs>
      <w:spacing w:before="120"/>
      <w:ind w:firstLine="578"/>
    </w:pPr>
    <w:rPr>
      <w:rFonts w:ascii="Garamond" w:hAnsi="Garamond" w:cs="Garamond"/>
      <w:lang w:val="pt-BR"/>
    </w:rPr>
  </w:style>
  <w:style w:type="paragraph" w:customStyle="1" w:styleId="TableText1">
    <w:name w:val="TableText"/>
    <w:basedOn w:val="Normal"/>
    <w:rsid w:val="00AF1136"/>
    <w:pPr>
      <w:tabs>
        <w:tab w:val="left" w:pos="993"/>
      </w:tabs>
      <w:autoSpaceDE w:val="0"/>
      <w:autoSpaceDN w:val="0"/>
      <w:adjustRightInd w:val="0"/>
      <w:spacing w:before="120"/>
      <w:ind w:firstLine="578"/>
    </w:pPr>
    <w:rPr>
      <w:rFonts w:ascii="Arial Narrow" w:hAnsi="Arial Narrow" w:cs="Arial"/>
      <w:sz w:val="20"/>
      <w:szCs w:val="28"/>
      <w:lang w:val="pt-BR"/>
    </w:rPr>
  </w:style>
  <w:style w:type="paragraph" w:customStyle="1" w:styleId="TableHead">
    <w:name w:val="TableHead"/>
    <w:basedOn w:val="Normal"/>
    <w:rsid w:val="00AF1136"/>
    <w:pPr>
      <w:tabs>
        <w:tab w:val="left" w:pos="993"/>
      </w:tabs>
      <w:autoSpaceDE w:val="0"/>
      <w:autoSpaceDN w:val="0"/>
      <w:adjustRightInd w:val="0"/>
      <w:spacing w:before="120"/>
      <w:ind w:firstLine="578"/>
      <w:jc w:val="center"/>
    </w:pPr>
    <w:rPr>
      <w:rFonts w:ascii="Arial Narrow" w:hAnsi="Arial Narrow" w:cs="Arial"/>
      <w:b/>
      <w:bCs/>
      <w:spacing w:val="6"/>
      <w:lang w:val="pt-BR"/>
    </w:rPr>
  </w:style>
  <w:style w:type="paragraph" w:customStyle="1" w:styleId="Heading1-Checklist">
    <w:name w:val="Heading 1 - Checklist"/>
    <w:basedOn w:val="Normal"/>
    <w:rsid w:val="00AF1136"/>
    <w:pPr>
      <w:tabs>
        <w:tab w:val="num" w:pos="720"/>
        <w:tab w:val="left" w:pos="993"/>
      </w:tabs>
      <w:spacing w:before="120"/>
      <w:ind w:left="720" w:hanging="360"/>
    </w:pPr>
    <w:rPr>
      <w:rFonts w:ascii="Arial" w:hAnsi="Arial" w:cs="Arial"/>
      <w:sz w:val="18"/>
      <w:szCs w:val="28"/>
      <w:lang w:val="pt-BR"/>
    </w:rPr>
  </w:style>
  <w:style w:type="paragraph" w:customStyle="1" w:styleId="Heading2-Body">
    <w:name w:val="Heading 2 - Body"/>
    <w:basedOn w:val="Normal"/>
    <w:rsid w:val="00AF1136"/>
    <w:pPr>
      <w:tabs>
        <w:tab w:val="left" w:pos="993"/>
      </w:tabs>
      <w:spacing w:before="120"/>
      <w:ind w:left="360" w:firstLine="578"/>
    </w:pPr>
    <w:rPr>
      <w:rFonts w:ascii="Arial" w:hAnsi="Arial" w:cs="Arial"/>
      <w:sz w:val="18"/>
      <w:szCs w:val="28"/>
      <w:lang w:val="pt-BR"/>
    </w:rPr>
  </w:style>
  <w:style w:type="table" w:customStyle="1" w:styleId="TableStyle1">
    <w:name w:val="Table Style1"/>
    <w:basedOn w:val="TableNormal"/>
    <w:rsid w:val="00AF1136"/>
    <w:rPr>
      <w:rFonts w:ascii="Arial" w:eastAsia="Times New Roman" w:hAnsi="Arial"/>
      <w:b/>
      <w:i/>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Col">
      <w:rPr>
        <w:rFonts w:ascii="Arial" w:hAnsi="Arial"/>
        <w:b/>
        <w:i/>
        <w:color w:val="FFFFFF"/>
        <w:sz w:val="20"/>
        <w:szCs w:val="20"/>
      </w:rPr>
      <w:tblPr/>
      <w:tcPr>
        <w:shd w:val="clear" w:color="auto" w:fill="CC0033"/>
      </w:tcPr>
    </w:tblStylePr>
  </w:style>
  <w:style w:type="table" w:customStyle="1" w:styleId="TableStyle2">
    <w:name w:val="Table Style2"/>
    <w:basedOn w:val="TableNormal"/>
    <w:rsid w:val="00AF1136"/>
    <w:rPr>
      <w:rFonts w:ascii="Times New Roman" w:eastAsia="Times New Roman" w:hAnsi="Times New Roman"/>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style>
  <w:style w:type="table" w:customStyle="1" w:styleId="TableStyle3">
    <w:name w:val="Table Style3"/>
    <w:basedOn w:val="TableStyle2"/>
    <w:rsid w:val="00AF1136"/>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tblStylePr w:type="firstCol">
      <w:rPr>
        <w:rFonts w:ascii="Arial" w:hAnsi="Arial"/>
        <w:b/>
        <w:i/>
        <w:color w:val="FFFFFF"/>
        <w:sz w:val="20"/>
      </w:rPr>
      <w:tblPr/>
      <w:tcPr>
        <w:shd w:val="clear" w:color="auto" w:fill="CC0033"/>
      </w:tcPr>
    </w:tblStylePr>
  </w:style>
  <w:style w:type="table" w:customStyle="1" w:styleId="TableStyle4">
    <w:name w:val="Table Style4"/>
    <w:basedOn w:val="TableStyle1"/>
    <w:rsid w:val="00AF1136"/>
    <w:rPr>
      <w:b w:val="0"/>
      <w:i w:val="0"/>
    </w:rPr>
    <w:tbl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5">
    <w:name w:val="Table Style5"/>
    <w:basedOn w:val="TableStyle4"/>
    <w:rsid w:val="00AF1136"/>
    <w:tblPr/>
    <w:tblStylePr w:type="firstRow">
      <w:rPr>
        <w:rFonts w:ascii="Arial" w:hAnsi="Arial"/>
        <w:b/>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6">
    <w:name w:val="Table Style6"/>
    <w:basedOn w:val="TableStyle3"/>
    <w:rsid w:val="00AF1136"/>
    <w:tblPr/>
    <w:tblStylePr w:type="firstRow">
      <w:pPr>
        <w:jc w:val="center"/>
      </w:pPr>
      <w:rPr>
        <w:rFonts w:ascii="Arial" w:hAnsi="Arial"/>
        <w:b/>
        <w:i w:val="0"/>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E6E6E6"/>
      </w:tcPr>
    </w:tblStylePr>
    <w:tblStylePr w:type="firstCol">
      <w:rPr>
        <w:rFonts w:ascii="Arial" w:hAnsi="Arial"/>
        <w:b w:val="0"/>
        <w:i w:val="0"/>
        <w:color w:val="auto"/>
        <w:sz w:val="20"/>
      </w:rPr>
      <w:tblPr/>
      <w:tcPr>
        <w:shd w:val="clear" w:color="auto" w:fill="CC0033"/>
      </w:tcPr>
    </w:tblStylePr>
  </w:style>
  <w:style w:type="paragraph" w:customStyle="1" w:styleId="StyleHeading1Heading1CharArialCustomColorRGB1971970">
    <w:name w:val="Style Heading 1Heading 1 Char + Arial Custom Color(RGB(1971970)"/>
    <w:basedOn w:val="Heading1"/>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paragraph" w:customStyle="1" w:styleId="StyleHeading1Heading1CharArialCustomColorRGB19719700">
    <w:name w:val="Style Heading 1Heading 1 Char + Arial Custom Color(RGB(1971970))"/>
    <w:basedOn w:val="Heading1"/>
    <w:link w:val="StyleHeading1Heading1CharArialCustomColorRGB1971970Char"/>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character" w:customStyle="1" w:styleId="StyleHeading1Heading1CharArialCustomColorRGB1971970Char">
    <w:name w:val="Style Heading 1Heading 1 Char + Arial Custom Color(RGB(1971970)) Char"/>
    <w:link w:val="StyleHeading1Heading1CharArialCustomColorRGB19719700"/>
    <w:rsid w:val="00AF1136"/>
    <w:rPr>
      <w:rFonts w:ascii="Arial" w:hAnsi="Arial"/>
      <w:b/>
      <w:bCs/>
      <w:kern w:val="28"/>
      <w:sz w:val="36"/>
      <w:shd w:val="clear" w:color="auto" w:fill="FFFFFF"/>
      <w:lang w:val="en-AU" w:eastAsia="en-US"/>
    </w:rPr>
  </w:style>
  <w:style w:type="paragraph" w:customStyle="1" w:styleId="FBodyText">
    <w:name w:val="FBodyText"/>
    <w:basedOn w:val="Normal"/>
    <w:link w:val="FBodyTextChar1"/>
    <w:rsid w:val="00AF1136"/>
    <w:pPr>
      <w:tabs>
        <w:tab w:val="left" w:pos="993"/>
      </w:tabs>
      <w:spacing w:before="120" w:after="300" w:line="300" w:lineRule="exact"/>
      <w:ind w:firstLine="578"/>
    </w:pPr>
    <w:rPr>
      <w:rFonts w:ascii="Sabon LT Std" w:hAnsi="Sabon LT Std"/>
      <w:sz w:val="18"/>
      <w:szCs w:val="18"/>
      <w:lang w:val="en-AU"/>
    </w:rPr>
  </w:style>
  <w:style w:type="character" w:customStyle="1" w:styleId="FBodyTextChar1">
    <w:name w:val="FBodyText Char1"/>
    <w:link w:val="FBodyText"/>
    <w:rsid w:val="00AF1136"/>
    <w:rPr>
      <w:rFonts w:ascii="Sabon LT Std" w:hAnsi="Sabon LT Std"/>
      <w:sz w:val="18"/>
      <w:szCs w:val="18"/>
      <w:lang w:val="en-AU" w:eastAsia="en-US"/>
    </w:rPr>
  </w:style>
  <w:style w:type="paragraph" w:customStyle="1" w:styleId="Heading2nooutline">
    <w:name w:val="Heading 2 (no outline)"/>
    <w:basedOn w:val="Heading2"/>
    <w:link w:val="Heading2nooutlineChar"/>
    <w:rsid w:val="00AF1136"/>
    <w:pPr>
      <w:tabs>
        <w:tab w:val="left" w:pos="993"/>
      </w:tabs>
      <w:spacing w:before="260" w:after="130"/>
    </w:pPr>
    <w:rPr>
      <w:rFonts w:ascii="Frutiger LT Std 45 Light" w:eastAsia="Calibri" w:hAnsi="Frutiger LT Std 45 Light"/>
      <w:bCs w:val="0"/>
      <w:sz w:val="18"/>
      <w:szCs w:val="18"/>
      <w:lang w:val="en-AU"/>
    </w:rPr>
  </w:style>
  <w:style w:type="character" w:customStyle="1" w:styleId="Heading2nooutlineChar">
    <w:name w:val="Heading 2 (no outline) Char"/>
    <w:link w:val="Heading2nooutline"/>
    <w:rsid w:val="00AF1136"/>
    <w:rPr>
      <w:rFonts w:ascii="Frutiger LT Std 45 Light" w:hAnsi="Frutiger LT Std 45 Light"/>
      <w:b/>
      <w:sz w:val="18"/>
      <w:szCs w:val="18"/>
      <w:lang w:val="en-AU" w:eastAsia="en-US"/>
    </w:rPr>
  </w:style>
  <w:style w:type="paragraph" w:customStyle="1" w:styleId="FTitleAuthor">
    <w:name w:val="FTitleAuthor"/>
    <w:basedOn w:val="Normal"/>
    <w:rsid w:val="00AF1136"/>
    <w:pPr>
      <w:tabs>
        <w:tab w:val="left" w:pos="993"/>
      </w:tabs>
      <w:spacing w:before="120"/>
      <w:ind w:firstLine="578"/>
    </w:pPr>
    <w:rPr>
      <w:rFonts w:ascii="Frutiger LT Std 45 Light" w:hAnsi="Frutiger LT Std 45 Light"/>
      <w:noProof/>
      <w:color w:val="808080"/>
      <w:sz w:val="20"/>
      <w:szCs w:val="28"/>
      <w:lang w:val="en-AU"/>
    </w:rPr>
  </w:style>
  <w:style w:type="paragraph" w:customStyle="1" w:styleId="Legal2L1">
    <w:name w:val="Legal2_L1"/>
    <w:basedOn w:val="Normal"/>
    <w:next w:val="Normal"/>
    <w:rsid w:val="00AF1136"/>
    <w:pPr>
      <w:numPr>
        <w:numId w:val="199"/>
      </w:numPr>
      <w:tabs>
        <w:tab w:val="left" w:pos="993"/>
      </w:tabs>
      <w:spacing w:before="120" w:after="240"/>
      <w:outlineLvl w:val="0"/>
    </w:pPr>
    <w:rPr>
      <w:szCs w:val="28"/>
      <w:lang w:val="pt-BR"/>
    </w:rPr>
  </w:style>
  <w:style w:type="paragraph" w:customStyle="1" w:styleId="Legal2L2">
    <w:name w:val="Legal2_L2"/>
    <w:basedOn w:val="Legal2L1"/>
    <w:next w:val="Normal"/>
    <w:rsid w:val="00AF1136"/>
    <w:pPr>
      <w:numPr>
        <w:ilvl w:val="1"/>
      </w:numPr>
      <w:tabs>
        <w:tab w:val="clear" w:pos="1080"/>
        <w:tab w:val="num" w:pos="360"/>
      </w:tabs>
      <w:ind w:firstLine="0"/>
    </w:pPr>
  </w:style>
  <w:style w:type="paragraph" w:customStyle="1" w:styleId="Legal2L3">
    <w:name w:val="Legal2_L3"/>
    <w:basedOn w:val="Legal2L2"/>
    <w:next w:val="Normal"/>
    <w:rsid w:val="00AF1136"/>
    <w:pPr>
      <w:numPr>
        <w:ilvl w:val="2"/>
      </w:numPr>
      <w:outlineLvl w:val="2"/>
    </w:pPr>
  </w:style>
  <w:style w:type="paragraph" w:customStyle="1" w:styleId="Legal2L4">
    <w:name w:val="Legal2_L4"/>
    <w:basedOn w:val="Legal2L3"/>
    <w:next w:val="Normal"/>
    <w:rsid w:val="00AF1136"/>
    <w:pPr>
      <w:numPr>
        <w:ilvl w:val="3"/>
      </w:numPr>
      <w:outlineLvl w:val="3"/>
    </w:pPr>
  </w:style>
  <w:style w:type="paragraph" w:customStyle="1" w:styleId="Legal2L5">
    <w:name w:val="Legal2_L5"/>
    <w:basedOn w:val="Legal2L4"/>
    <w:next w:val="Normal"/>
    <w:rsid w:val="00AF1136"/>
    <w:pPr>
      <w:numPr>
        <w:ilvl w:val="4"/>
      </w:numPr>
      <w:outlineLvl w:val="4"/>
    </w:pPr>
  </w:style>
  <w:style w:type="paragraph" w:customStyle="1" w:styleId="Legal2L6">
    <w:name w:val="Legal2_L6"/>
    <w:basedOn w:val="Legal2L5"/>
    <w:next w:val="Normal"/>
    <w:rsid w:val="00AF1136"/>
    <w:pPr>
      <w:numPr>
        <w:ilvl w:val="5"/>
      </w:numPr>
      <w:outlineLvl w:val="5"/>
    </w:pPr>
  </w:style>
  <w:style w:type="paragraph" w:customStyle="1" w:styleId="Legal2L7">
    <w:name w:val="Legal2_L7"/>
    <w:basedOn w:val="Legal2L6"/>
    <w:next w:val="Normal"/>
    <w:rsid w:val="00AF1136"/>
    <w:pPr>
      <w:numPr>
        <w:ilvl w:val="6"/>
      </w:numPr>
      <w:outlineLvl w:val="6"/>
    </w:pPr>
  </w:style>
  <w:style w:type="paragraph" w:customStyle="1" w:styleId="Legal2L8">
    <w:name w:val="Legal2_L8"/>
    <w:basedOn w:val="Legal2L7"/>
    <w:next w:val="Normal"/>
    <w:rsid w:val="00AF1136"/>
    <w:pPr>
      <w:numPr>
        <w:ilvl w:val="7"/>
      </w:numPr>
      <w:outlineLvl w:val="7"/>
    </w:pPr>
  </w:style>
  <w:style w:type="paragraph" w:customStyle="1" w:styleId="Legal2L9">
    <w:name w:val="Legal2_L9"/>
    <w:basedOn w:val="Legal2L8"/>
    <w:next w:val="Normal"/>
    <w:rsid w:val="00AF1136"/>
    <w:pPr>
      <w:numPr>
        <w:ilvl w:val="8"/>
      </w:numPr>
      <w:outlineLvl w:val="8"/>
    </w:pPr>
  </w:style>
  <w:style w:type="paragraph" w:customStyle="1" w:styleId="CM11">
    <w:name w:val="CM11"/>
    <w:basedOn w:val="Default"/>
    <w:next w:val="Default"/>
    <w:rsid w:val="00AF1136"/>
    <w:rPr>
      <w:rFonts w:ascii="Arial" w:hAnsi="Arial" w:cs="Arial"/>
    </w:rPr>
  </w:style>
  <w:style w:type="paragraph" w:customStyle="1" w:styleId="CM12">
    <w:name w:val="CM12"/>
    <w:basedOn w:val="Default"/>
    <w:next w:val="Default"/>
    <w:rsid w:val="00AF1136"/>
    <w:rPr>
      <w:rFonts w:ascii="Arial" w:hAnsi="Arial" w:cs="Arial"/>
    </w:rPr>
  </w:style>
  <w:style w:type="paragraph" w:customStyle="1" w:styleId="CM9">
    <w:name w:val="CM9"/>
    <w:basedOn w:val="Default"/>
    <w:next w:val="Default"/>
    <w:rsid w:val="00AF1136"/>
    <w:rPr>
      <w:rFonts w:ascii="Arial" w:hAnsi="Arial" w:cs="Arial"/>
    </w:rPr>
  </w:style>
  <w:style w:type="paragraph" w:customStyle="1" w:styleId="CM2">
    <w:name w:val="CM2"/>
    <w:basedOn w:val="Default"/>
    <w:next w:val="Default"/>
    <w:rsid w:val="00AF1136"/>
    <w:rPr>
      <w:rFonts w:ascii="Arial" w:hAnsi="Arial" w:cs="Arial"/>
    </w:rPr>
  </w:style>
  <w:style w:type="paragraph" w:customStyle="1" w:styleId="Headin1">
    <w:name w:val="Headin 1"/>
    <w:basedOn w:val="Normal"/>
    <w:rsid w:val="00AF1136"/>
    <w:pPr>
      <w:numPr>
        <w:numId w:val="200"/>
      </w:numPr>
      <w:tabs>
        <w:tab w:val="left" w:pos="993"/>
      </w:tabs>
      <w:spacing w:before="120" w:line="240" w:lineRule="exact"/>
    </w:pPr>
    <w:rPr>
      <w:rFonts w:ascii="Arial" w:hAnsi="Arial"/>
      <w:sz w:val="20"/>
      <w:szCs w:val="28"/>
      <w:lang w:val="en-AU"/>
    </w:rPr>
  </w:style>
  <w:style w:type="paragraph" w:customStyle="1" w:styleId="Gap">
    <w:name w:val="Gap"/>
    <w:basedOn w:val="Normal"/>
    <w:rsid w:val="00AF1136"/>
    <w:pPr>
      <w:tabs>
        <w:tab w:val="left" w:pos="993"/>
      </w:tabs>
      <w:spacing w:before="120"/>
      <w:ind w:firstLine="578"/>
    </w:pPr>
    <w:rPr>
      <w:sz w:val="20"/>
      <w:szCs w:val="28"/>
      <w:lang w:val="en-AU"/>
    </w:rPr>
  </w:style>
  <w:style w:type="paragraph" w:customStyle="1" w:styleId="DocControlHeader">
    <w:name w:val="Doc Control Header"/>
    <w:rsid w:val="00AF1136"/>
    <w:pPr>
      <w:spacing w:after="120"/>
      <w:jc w:val="center"/>
    </w:pPr>
    <w:rPr>
      <w:rFonts w:ascii="Garamond" w:eastAsia="Times New Roman" w:hAnsi="Garamond"/>
      <w:b/>
      <w:sz w:val="24"/>
      <w:lang w:val="en-NZ" w:eastAsia="en-US"/>
    </w:rPr>
  </w:style>
  <w:style w:type="paragraph" w:customStyle="1" w:styleId="DocControlText">
    <w:name w:val="Doc Control Text"/>
    <w:rsid w:val="00AF1136"/>
    <w:pPr>
      <w:jc w:val="center"/>
    </w:pPr>
    <w:rPr>
      <w:rFonts w:ascii="Garamond" w:eastAsia="Times New Roman" w:hAnsi="Garamond"/>
      <w:sz w:val="24"/>
      <w:lang w:val="en-NZ" w:eastAsia="en-US"/>
    </w:rPr>
  </w:style>
  <w:style w:type="paragraph" w:customStyle="1" w:styleId="pdefault">
    <w:name w:val="pdefault"/>
    <w:basedOn w:val="Normal"/>
    <w:rsid w:val="00AF1136"/>
    <w:pPr>
      <w:tabs>
        <w:tab w:val="left" w:pos="993"/>
      </w:tabs>
      <w:spacing w:before="120" w:after="210"/>
      <w:ind w:firstLine="578"/>
    </w:pPr>
    <w:rPr>
      <w:rFonts w:ascii="Arial" w:eastAsia="Batang" w:hAnsi="Arial" w:cs="Arial"/>
      <w:color w:val="000000"/>
      <w:szCs w:val="18"/>
      <w:lang w:val="pt-BR" w:eastAsia="ko-KR"/>
    </w:rPr>
  </w:style>
  <w:style w:type="character" w:customStyle="1" w:styleId="atn">
    <w:name w:val="atn"/>
    <w:rsid w:val="00AF1136"/>
  </w:style>
  <w:style w:type="paragraph" w:customStyle="1" w:styleId="CiscoText">
    <w:name w:val="Cisco Text"/>
    <w:link w:val="CiscoTextChar"/>
    <w:qFormat/>
    <w:rsid w:val="00AF1136"/>
    <w:pPr>
      <w:widowControl w:val="0"/>
      <w:spacing w:before="200"/>
    </w:pPr>
    <w:rPr>
      <w:rFonts w:ascii="Arial" w:eastAsia="Times New Roman" w:hAnsi="Arial"/>
      <w:szCs w:val="19"/>
      <w:lang w:val="en-US" w:eastAsia="en-US"/>
    </w:rPr>
  </w:style>
  <w:style w:type="character" w:customStyle="1" w:styleId="CiscoTextChar">
    <w:name w:val="Cisco Text Char"/>
    <w:link w:val="CiscoText"/>
    <w:rsid w:val="00AF1136"/>
    <w:rPr>
      <w:rFonts w:ascii="Arial" w:eastAsia="Times New Roman" w:hAnsi="Arial"/>
      <w:szCs w:val="19"/>
      <w:lang w:val="en-US" w:eastAsia="en-US"/>
    </w:rPr>
  </w:style>
  <w:style w:type="character" w:customStyle="1" w:styleId="Index1Char">
    <w:name w:val="Index 1 Char"/>
    <w:link w:val="Index1"/>
    <w:rsid w:val="00AF1136"/>
    <w:rPr>
      <w:rFonts w:ascii=".VnTime" w:eastAsia="Times New Roman" w:hAnsi=".VnTime"/>
      <w:i/>
      <w:iCs/>
      <w:sz w:val="26"/>
      <w:szCs w:val="26"/>
      <w:lang w:val="en-US" w:eastAsia="en-US"/>
    </w:rPr>
  </w:style>
  <w:style w:type="paragraph" w:customStyle="1" w:styleId="anh">
    <w:name w:val="anh"/>
    <w:basedOn w:val="Normal"/>
    <w:next w:val="Normal"/>
    <w:qFormat/>
    <w:rsid w:val="00AF1136"/>
    <w:pPr>
      <w:tabs>
        <w:tab w:val="left" w:pos="993"/>
      </w:tabs>
      <w:spacing w:after="440" w:line="360" w:lineRule="auto"/>
      <w:ind w:left="1980" w:firstLine="578"/>
      <w:jc w:val="center"/>
    </w:pPr>
    <w:rPr>
      <w:color w:val="000000"/>
      <w:sz w:val="28"/>
      <w:szCs w:val="28"/>
      <w:lang w:val="pt-BR"/>
    </w:rPr>
  </w:style>
  <w:style w:type="paragraph" w:customStyle="1" w:styleId="hinhve">
    <w:name w:val="hinh ve"/>
    <w:basedOn w:val="Normal"/>
    <w:next w:val="Normal"/>
    <w:qFormat/>
    <w:rsid w:val="00AF1136"/>
    <w:pPr>
      <w:numPr>
        <w:numId w:val="201"/>
      </w:numPr>
      <w:tabs>
        <w:tab w:val="left" w:pos="993"/>
      </w:tabs>
      <w:spacing w:after="240" w:line="360" w:lineRule="auto"/>
      <w:jc w:val="center"/>
    </w:pPr>
    <w:rPr>
      <w:i/>
      <w:color w:val="000000"/>
      <w:sz w:val="28"/>
      <w:szCs w:val="28"/>
      <w:lang w:val="pt-BR"/>
    </w:rPr>
  </w:style>
  <w:style w:type="paragraph" w:customStyle="1" w:styleId="PHAN">
    <w:name w:val="PHAN"/>
    <w:basedOn w:val="HeadingBase"/>
    <w:qFormat/>
    <w:rsid w:val="00AF1136"/>
    <w:pPr>
      <w:keepNext/>
      <w:keepLines/>
      <w:tabs>
        <w:tab w:val="num" w:pos="0"/>
      </w:tabs>
      <w:spacing w:line="180" w:lineRule="atLeast"/>
      <w:jc w:val="both"/>
    </w:pPr>
    <w:rPr>
      <w:rFonts w:ascii="Arial" w:eastAsia="Times New Roman" w:hAnsi="Arial"/>
      <w:b/>
      <w:spacing w:val="-10"/>
      <w:kern w:val="28"/>
      <w:sz w:val="28"/>
      <w:szCs w:val="20"/>
      <w:lang w:val="en-AU"/>
    </w:rPr>
  </w:style>
  <w:style w:type="character" w:customStyle="1" w:styleId="content1">
    <w:name w:val="content1"/>
    <w:rsid w:val="00AF1136"/>
    <w:rPr>
      <w:rFonts w:ascii="Arial" w:hAnsi="Arial" w:cs="Arial" w:hint="default"/>
      <w:b w:val="0"/>
      <w:bCs w:val="0"/>
      <w:strike w:val="0"/>
      <w:dstrike w:val="0"/>
      <w:color w:val="000000"/>
      <w:sz w:val="18"/>
      <w:szCs w:val="18"/>
      <w:u w:val="none"/>
      <w:effect w:val="none"/>
    </w:rPr>
  </w:style>
  <w:style w:type="paragraph" w:customStyle="1" w:styleId="StyleIndexCentered">
    <w:name w:val="Style Index + Centered"/>
    <w:basedOn w:val="Index0"/>
    <w:rsid w:val="00AF1136"/>
    <w:pPr>
      <w:numPr>
        <w:numId w:val="188"/>
      </w:numPr>
      <w:suppressLineNumbers w:val="0"/>
      <w:suppressAutoHyphens w:val="0"/>
      <w:spacing w:after="120"/>
      <w:jc w:val="center"/>
    </w:pPr>
    <w:rPr>
      <w:rFonts w:cs="Times New Roman"/>
      <w:i/>
      <w:sz w:val="20"/>
      <w:szCs w:val="20"/>
      <w:lang w:eastAsia="en-US"/>
    </w:rPr>
  </w:style>
  <w:style w:type="paragraph" w:customStyle="1" w:styleId="StyleHeading5H5Heading5Heading51Heading52Heading511Heading5">
    <w:name w:val="Style Heading 5H5Heading5Heading51Heading52Heading511Heading5"/>
    <w:basedOn w:val="Heading5"/>
    <w:link w:val="StyleHeading5H5Heading5Heading51Heading52Heading511Heading5Char"/>
    <w:rsid w:val="00AF1136"/>
    <w:pPr>
      <w:keepNext w:val="0"/>
      <w:tabs>
        <w:tab w:val="left" w:pos="360"/>
        <w:tab w:val="left" w:pos="432"/>
        <w:tab w:val="num" w:pos="964"/>
        <w:tab w:val="left" w:pos="993"/>
      </w:tabs>
      <w:ind w:firstLine="0"/>
    </w:pPr>
    <w:rPr>
      <w:rFonts w:eastAsia="Calibri"/>
      <w:bCs/>
      <w:color w:val="0000FF"/>
      <w:sz w:val="24"/>
      <w:lang w:val="pt-BR" w:eastAsia="en-US"/>
    </w:rPr>
  </w:style>
  <w:style w:type="character" w:customStyle="1" w:styleId="StyleHeading5H5Heading5Heading51Heading52Heading511Heading5Char">
    <w:name w:val="Style Heading 5H5Heading5Heading51Heading52Heading511Heading5.Char"/>
    <w:link w:val="StyleHeading5H5Heading5Heading51Heading52Heading511Heading5"/>
    <w:rsid w:val="00AF1136"/>
    <w:rPr>
      <w:rFonts w:ascii="Times New Roman" w:hAnsi="Times New Roman"/>
      <w:b/>
      <w:bCs/>
      <w:i/>
      <w:color w:val="0000FF"/>
      <w:sz w:val="24"/>
      <w:szCs w:val="24"/>
      <w:u w:val="single"/>
      <w:lang w:val="pt-BR" w:eastAsia="en-US"/>
    </w:rPr>
  </w:style>
  <w:style w:type="paragraph" w:customStyle="1" w:styleId="StyleHeading1H11HeadingH1-Heading1h1Header1l1LegalLine">
    <w:name w:val="Style Heading 1H11HeadingH1-Heading 1h1Header 1l1Legal Line"/>
    <w:basedOn w:val="Heading1"/>
    <w:link w:val="StyleHeading1H11HeadingH1-Heading1h1Header1l1LegalLineChar"/>
    <w:rsid w:val="00AF1136"/>
    <w:pPr>
      <w:shd w:val="clear" w:color="auto" w:fill="FFFFFF"/>
      <w:tabs>
        <w:tab w:val="num" w:pos="432"/>
        <w:tab w:val="left" w:pos="993"/>
        <w:tab w:val="left" w:pos="1701"/>
      </w:tabs>
      <w:spacing w:before="160" w:after="160"/>
      <w:ind w:left="432" w:hanging="432"/>
    </w:pPr>
    <w:rPr>
      <w:rFonts w:eastAsia="Calibri"/>
      <w:caps/>
      <w:color w:val="0000FF"/>
      <w:kern w:val="32"/>
      <w:sz w:val="24"/>
      <w:lang w:val="pt-BR"/>
    </w:rPr>
  </w:style>
  <w:style w:type="character" w:customStyle="1" w:styleId="StyleHeading1H11HeadingH1-Heading1h1Header1l1LegalLineChar">
    <w:name w:val="Style Heading 1H11HeadingH1-Heading 1h1Header 1l1Legal Line.Char"/>
    <w:link w:val="StyleHeading1H11HeadingH1-Heading1h1Header1l1LegalLine"/>
    <w:rsid w:val="00AF1136"/>
    <w:rPr>
      <w:rFonts w:ascii="Times New Roman" w:hAnsi="Times New Roman"/>
      <w:b/>
      <w:bCs/>
      <w:caps/>
      <w:color w:val="0000FF"/>
      <w:kern w:val="32"/>
      <w:sz w:val="24"/>
      <w:szCs w:val="28"/>
      <w:shd w:val="clear" w:color="auto" w:fill="FFFFFF"/>
      <w:lang w:val="pt-BR" w:eastAsia="en-US"/>
    </w:rPr>
  </w:style>
  <w:style w:type="paragraph" w:customStyle="1" w:styleId="PhnI">
    <w:name w:val="Phần I"/>
    <w:basedOn w:val="ListParagraph"/>
    <w:qFormat/>
    <w:rsid w:val="00AF1136"/>
    <w:pPr>
      <w:tabs>
        <w:tab w:val="left" w:pos="993"/>
        <w:tab w:val="num" w:pos="1080"/>
        <w:tab w:val="left" w:pos="1620"/>
      </w:tabs>
      <w:spacing w:before="120" w:after="240"/>
      <w:ind w:left="1080" w:hanging="360"/>
      <w:jc w:val="center"/>
    </w:pPr>
    <w:rPr>
      <w:b/>
      <w:sz w:val="32"/>
      <w:szCs w:val="32"/>
      <w:lang w:val="en-US" w:eastAsia="en-US"/>
    </w:rPr>
  </w:style>
  <w:style w:type="paragraph" w:customStyle="1" w:styleId="-lv5">
    <w:name w:val="- lv5"/>
    <w:basedOn w:val="ListParagraph"/>
    <w:qFormat/>
    <w:rsid w:val="00AF1136"/>
    <w:pPr>
      <w:tabs>
        <w:tab w:val="left" w:pos="993"/>
        <w:tab w:val="num" w:pos="3960"/>
      </w:tabs>
      <w:spacing w:before="100" w:after="100"/>
      <w:ind w:left="1080" w:hanging="360"/>
    </w:pPr>
    <w:rPr>
      <w:sz w:val="24"/>
      <w:szCs w:val="24"/>
      <w:lang w:val="en-US" w:eastAsia="en-US"/>
    </w:rPr>
  </w:style>
  <w:style w:type="paragraph" w:customStyle="1" w:styleId="lv6">
    <w:name w:val="+lv6"/>
    <w:basedOn w:val="ListParagraph"/>
    <w:qFormat/>
    <w:rsid w:val="00AF1136"/>
    <w:pPr>
      <w:tabs>
        <w:tab w:val="left" w:pos="993"/>
        <w:tab w:val="num" w:pos="4680"/>
      </w:tabs>
      <w:spacing w:before="100" w:after="100"/>
      <w:ind w:left="1440" w:hanging="360"/>
    </w:pPr>
    <w:rPr>
      <w:sz w:val="24"/>
      <w:szCs w:val="24"/>
      <w:lang w:val="en-US" w:eastAsia="en-US"/>
    </w:rPr>
  </w:style>
  <w:style w:type="paragraph" w:customStyle="1" w:styleId="olv7">
    <w:name w:val="o lv7"/>
    <w:basedOn w:val="ListParagraph"/>
    <w:qFormat/>
    <w:rsid w:val="00AF1136"/>
    <w:pPr>
      <w:tabs>
        <w:tab w:val="left" w:pos="993"/>
      </w:tabs>
      <w:spacing w:before="100" w:after="100"/>
      <w:ind w:left="1800" w:hanging="360"/>
    </w:pPr>
    <w:rPr>
      <w:sz w:val="24"/>
      <w:szCs w:val="24"/>
      <w:lang w:val="en-US" w:eastAsia="en-US"/>
    </w:rPr>
  </w:style>
  <w:style w:type="paragraph" w:customStyle="1" w:styleId="IMG">
    <w:name w:val="IMG"/>
    <w:basedOn w:val="Body"/>
    <w:qFormat/>
    <w:rsid w:val="00AF1136"/>
    <w:pPr>
      <w:numPr>
        <w:numId w:val="0"/>
      </w:numPr>
      <w:tabs>
        <w:tab w:val="left" w:pos="993"/>
      </w:tabs>
      <w:spacing w:before="100" w:after="100" w:line="276" w:lineRule="auto"/>
      <w:jc w:val="center"/>
    </w:pPr>
    <w:rPr>
      <w:rFonts w:eastAsia="Calibri"/>
      <w:b w:val="0"/>
      <w:bCs w:val="0"/>
      <w:noProof/>
      <w:color w:val="auto"/>
      <w:sz w:val="24"/>
      <w:szCs w:val="24"/>
      <w:lang w:val="pt-BR" w:eastAsia="en-US"/>
    </w:rPr>
  </w:style>
  <w:style w:type="paragraph" w:customStyle="1" w:styleId="DescriptionIMG">
    <w:name w:val="DescriptionIMG"/>
    <w:basedOn w:val="IMG"/>
    <w:qFormat/>
    <w:rsid w:val="00AF1136"/>
    <w:rPr>
      <w:i/>
    </w:rPr>
  </w:style>
  <w:style w:type="paragraph" w:customStyle="1" w:styleId="1CharCharCharChar">
    <w:name w:val="1 Char Char Char Char"/>
    <w:basedOn w:val="Normal"/>
    <w:rsid w:val="00AF1136"/>
    <w:pPr>
      <w:tabs>
        <w:tab w:val="left" w:pos="993"/>
      </w:tabs>
      <w:spacing w:before="120" w:after="160" w:line="240" w:lineRule="exact"/>
      <w:ind w:firstLine="578"/>
    </w:pPr>
    <w:rPr>
      <w:rFonts w:ascii="Verdana" w:hAnsi="Verdana"/>
      <w:sz w:val="20"/>
      <w:szCs w:val="28"/>
      <w:lang w:val="pt-BR"/>
    </w:rPr>
  </w:style>
  <w:style w:type="paragraph" w:customStyle="1" w:styleId="StrongBody">
    <w:name w:val="&lt;&gt; StrongBody"/>
    <w:basedOn w:val="Body"/>
    <w:qFormat/>
    <w:rsid w:val="00AF1136"/>
    <w:pPr>
      <w:numPr>
        <w:numId w:val="202"/>
      </w:numPr>
      <w:tabs>
        <w:tab w:val="num" w:pos="360"/>
        <w:tab w:val="left" w:pos="993"/>
      </w:tabs>
      <w:spacing w:before="100" w:after="100" w:line="276" w:lineRule="auto"/>
      <w:ind w:left="1080"/>
    </w:pPr>
    <w:rPr>
      <w:rFonts w:eastAsia="Calibri"/>
      <w:bCs w:val="0"/>
      <w:color w:val="auto"/>
      <w:sz w:val="24"/>
      <w:szCs w:val="24"/>
      <w:lang w:val="pt-BR" w:eastAsia="en-US"/>
    </w:rPr>
  </w:style>
  <w:style w:type="paragraph" w:customStyle="1" w:styleId="submenudes">
    <w:name w:val="submenudes"/>
    <w:basedOn w:val="Normal"/>
    <w:rsid w:val="00AF1136"/>
    <w:pPr>
      <w:tabs>
        <w:tab w:val="left" w:pos="993"/>
      </w:tabs>
      <w:spacing w:before="100" w:beforeAutospacing="1" w:after="100" w:afterAutospacing="1"/>
      <w:ind w:firstLine="578"/>
    </w:pPr>
    <w:rPr>
      <w:rFonts w:ascii="Verdana" w:hAnsi="Verdana"/>
      <w:color w:val="000000"/>
      <w:sz w:val="17"/>
      <w:szCs w:val="17"/>
      <w:lang w:val="pt-BR"/>
    </w:rPr>
  </w:style>
  <w:style w:type="paragraph" w:customStyle="1" w:styleId="trunghao">
    <w:name w:val="trunghao"/>
    <w:basedOn w:val="Normal"/>
    <w:rsid w:val="00AF1136"/>
    <w:pPr>
      <w:tabs>
        <w:tab w:val="left" w:pos="993"/>
      </w:tabs>
      <w:spacing w:before="120" w:after="60"/>
      <w:ind w:firstLine="720"/>
    </w:pPr>
    <w:rPr>
      <w:bCs/>
      <w:sz w:val="26"/>
      <w:szCs w:val="28"/>
      <w:lang w:val="pt-BR"/>
    </w:rPr>
  </w:style>
  <w:style w:type="character" w:customStyle="1" w:styleId="dnnalignleft">
    <w:name w:val="dnnalignleft"/>
    <w:rsid w:val="00AF1136"/>
  </w:style>
  <w:style w:type="paragraph" w:customStyle="1" w:styleId="normal-p">
    <w:name w:val="normal-p"/>
    <w:basedOn w:val="Normal"/>
    <w:rsid w:val="00AF1136"/>
    <w:pPr>
      <w:numPr>
        <w:numId w:val="203"/>
      </w:numPr>
      <w:tabs>
        <w:tab w:val="left" w:pos="993"/>
      </w:tabs>
      <w:spacing w:before="120"/>
      <w:ind w:left="0" w:firstLine="0"/>
    </w:pPr>
    <w:rPr>
      <w:sz w:val="20"/>
      <w:szCs w:val="28"/>
      <w:lang w:val="pt-BR"/>
    </w:rPr>
  </w:style>
  <w:style w:type="paragraph" w:customStyle="1" w:styleId="Dung2">
    <w:name w:val="Dung2"/>
    <w:basedOn w:val="Normal"/>
    <w:link w:val="Dung2Char"/>
    <w:qFormat/>
    <w:rsid w:val="00AF1136"/>
    <w:pPr>
      <w:tabs>
        <w:tab w:val="left" w:pos="993"/>
      </w:tabs>
      <w:spacing w:before="120" w:line="276" w:lineRule="auto"/>
      <w:ind w:left="3240" w:hanging="360"/>
      <w:contextualSpacing/>
    </w:pPr>
    <w:rPr>
      <w:rFonts w:ascii="Tms Rmn" w:hAnsi="Tms Rmn"/>
      <w:sz w:val="26"/>
      <w:szCs w:val="26"/>
      <w:lang w:val="pt-BR"/>
    </w:rPr>
  </w:style>
  <w:style w:type="character" w:customStyle="1" w:styleId="Dung2Char">
    <w:name w:val="Dung2 Char"/>
    <w:link w:val="Dung2"/>
    <w:rsid w:val="00AF1136"/>
    <w:rPr>
      <w:rFonts w:ascii="Tms Rmn" w:hAnsi="Tms Rmn"/>
      <w:sz w:val="26"/>
      <w:szCs w:val="26"/>
      <w:lang w:val="pt-BR" w:eastAsia="en-US"/>
    </w:rPr>
  </w:style>
  <w:style w:type="paragraph" w:customStyle="1" w:styleId="NIFCPHAN">
    <w:name w:val="NIFC_PHAN"/>
    <w:basedOn w:val="Normal"/>
    <w:autoRedefine/>
    <w:qFormat/>
    <w:rsid w:val="00AF1136"/>
    <w:pPr>
      <w:tabs>
        <w:tab w:val="left" w:pos="993"/>
      </w:tabs>
      <w:spacing w:before="120"/>
      <w:ind w:firstLine="578"/>
      <w:jc w:val="center"/>
    </w:pPr>
    <w:rPr>
      <w:b/>
      <w:bCs/>
      <w:sz w:val="28"/>
      <w:szCs w:val="28"/>
      <w:lang w:val="pt-BR"/>
    </w:rPr>
  </w:style>
  <w:style w:type="paragraph" w:customStyle="1" w:styleId="NIFCmuc0">
    <w:name w:val="NIFC_muc0"/>
    <w:basedOn w:val="Normal"/>
    <w:qFormat/>
    <w:rsid w:val="00AF1136"/>
    <w:pPr>
      <w:tabs>
        <w:tab w:val="left" w:pos="993"/>
      </w:tabs>
      <w:spacing w:before="120" w:after="60"/>
      <w:ind w:firstLine="578"/>
    </w:pPr>
    <w:rPr>
      <w:b/>
      <w:sz w:val="28"/>
      <w:szCs w:val="28"/>
      <w:lang w:val="pt-BR"/>
    </w:rPr>
  </w:style>
  <w:style w:type="paragraph" w:customStyle="1" w:styleId="s">
    <w:name w:val="s"/>
    <w:basedOn w:val="Normal"/>
    <w:rsid w:val="00AF1136"/>
    <w:pPr>
      <w:tabs>
        <w:tab w:val="left" w:pos="993"/>
      </w:tabs>
      <w:spacing w:before="120" w:line="312" w:lineRule="auto"/>
      <w:ind w:firstLine="578"/>
    </w:pPr>
    <w:rPr>
      <w:sz w:val="26"/>
      <w:lang w:val="pt-BR"/>
    </w:rPr>
  </w:style>
  <w:style w:type="paragraph" w:customStyle="1" w:styleId="ga1">
    <w:name w:val="ga_1"/>
    <w:basedOn w:val="Normal"/>
    <w:rsid w:val="00AF1136"/>
    <w:pPr>
      <w:widowControl w:val="0"/>
      <w:tabs>
        <w:tab w:val="left" w:pos="993"/>
        <w:tab w:val="num" w:pos="1260"/>
      </w:tabs>
      <w:spacing w:before="120" w:line="360" w:lineRule="exact"/>
      <w:ind w:left="648" w:hanging="360"/>
    </w:pPr>
    <w:rPr>
      <w:b/>
      <w:lang w:val="pt-BR"/>
    </w:rPr>
  </w:style>
  <w:style w:type="paragraph" w:customStyle="1" w:styleId="sao">
    <w:name w:val="sao"/>
    <w:basedOn w:val="Normal"/>
    <w:rsid w:val="00AF1136"/>
    <w:pPr>
      <w:tabs>
        <w:tab w:val="left" w:pos="993"/>
        <w:tab w:val="num" w:pos="1080"/>
      </w:tabs>
      <w:spacing w:before="120" w:line="360" w:lineRule="exact"/>
      <w:ind w:left="1080" w:hanging="432"/>
    </w:pPr>
    <w:rPr>
      <w:lang w:val="pt-BR"/>
    </w:rPr>
  </w:style>
  <w:style w:type="paragraph" w:customStyle="1" w:styleId="FirstLine">
    <w:name w:val="First Line"/>
    <w:basedOn w:val="Normal"/>
    <w:next w:val="Normal"/>
    <w:link w:val="FirstLineChar"/>
    <w:rsid w:val="00AF1136"/>
    <w:pPr>
      <w:tabs>
        <w:tab w:val="num" w:pos="936"/>
        <w:tab w:val="left" w:pos="993"/>
      </w:tabs>
      <w:spacing w:before="120" w:line="300" w:lineRule="exact"/>
      <w:ind w:left="936" w:hanging="360"/>
    </w:pPr>
    <w:rPr>
      <w:rFonts w:ascii="Arial" w:hAnsi="Arial"/>
      <w:szCs w:val="28"/>
      <w:lang w:val="pt-BR"/>
    </w:rPr>
  </w:style>
  <w:style w:type="character" w:customStyle="1" w:styleId="FirstLineChar">
    <w:name w:val="First Line Char"/>
    <w:link w:val="FirstLine"/>
    <w:rsid w:val="00AF1136"/>
    <w:rPr>
      <w:rFonts w:ascii="Arial" w:hAnsi="Arial"/>
      <w:sz w:val="22"/>
      <w:szCs w:val="28"/>
      <w:lang w:val="pt-BR" w:eastAsia="en-US"/>
    </w:rPr>
  </w:style>
  <w:style w:type="paragraph" w:customStyle="1" w:styleId="SecondLine">
    <w:name w:val="Second Line"/>
    <w:basedOn w:val="Normal"/>
    <w:link w:val="SecondLineChar"/>
    <w:rsid w:val="00AF1136"/>
    <w:pPr>
      <w:tabs>
        <w:tab w:val="left" w:pos="993"/>
      </w:tabs>
      <w:spacing w:before="120" w:line="300" w:lineRule="exact"/>
      <w:ind w:firstLine="578"/>
    </w:pPr>
    <w:rPr>
      <w:rFonts w:ascii="Arial" w:hAnsi="Arial"/>
      <w:szCs w:val="28"/>
      <w:lang w:val="pt-BR"/>
    </w:rPr>
  </w:style>
  <w:style w:type="character" w:customStyle="1" w:styleId="SecondLineChar">
    <w:name w:val="Second Line Char"/>
    <w:link w:val="SecondLine"/>
    <w:rsid w:val="00AF1136"/>
    <w:rPr>
      <w:rFonts w:ascii="Arial" w:hAnsi="Arial"/>
      <w:sz w:val="22"/>
      <w:szCs w:val="28"/>
      <w:lang w:val="pt-BR" w:eastAsia="en-US"/>
    </w:rPr>
  </w:style>
  <w:style w:type="character" w:customStyle="1" w:styleId="NormalTextChar0">
    <w:name w:val="Normal Text Char"/>
    <w:link w:val="NormalText1"/>
    <w:rsid w:val="00AF1136"/>
    <w:rPr>
      <w:rFonts w:ascii="Arial" w:hAnsi="Arial"/>
      <w:szCs w:val="28"/>
      <w:lang w:val="pt-BR" w:eastAsia="en-US"/>
    </w:rPr>
  </w:style>
  <w:style w:type="paragraph" w:customStyle="1" w:styleId="bodytext15">
    <w:name w:val="body text 1"/>
    <w:basedOn w:val="Normal"/>
    <w:next w:val="BodyText"/>
    <w:rsid w:val="00AF1136"/>
    <w:pPr>
      <w:tabs>
        <w:tab w:val="num" w:pos="720"/>
        <w:tab w:val="left" w:pos="993"/>
      </w:tabs>
      <w:spacing w:before="120" w:line="360" w:lineRule="auto"/>
      <w:ind w:left="720" w:hanging="360"/>
    </w:pPr>
    <w:rPr>
      <w:szCs w:val="28"/>
      <w:lang w:val="pt-BR"/>
    </w:rPr>
  </w:style>
  <w:style w:type="paragraph" w:customStyle="1" w:styleId="binhthuong02">
    <w:name w:val="binhthuong_02"/>
    <w:basedOn w:val="binhthuong0"/>
    <w:rsid w:val="00AF1136"/>
    <w:pPr>
      <w:spacing w:line="240" w:lineRule="auto"/>
    </w:pPr>
  </w:style>
  <w:style w:type="paragraph" w:customStyle="1" w:styleId="Char1CharCharChar1">
    <w:name w:val="Char1 Char Char Char1"/>
    <w:basedOn w:val="Normal"/>
    <w:rsid w:val="00AF1136"/>
    <w:pPr>
      <w:pageBreakBefore/>
      <w:tabs>
        <w:tab w:val="left" w:pos="993"/>
      </w:tabs>
      <w:spacing w:before="100" w:beforeAutospacing="1" w:after="100" w:afterAutospacing="1"/>
      <w:ind w:firstLine="578"/>
    </w:pPr>
    <w:rPr>
      <w:rFonts w:ascii="Tahoma" w:hAnsi="Tahoma"/>
      <w:sz w:val="20"/>
      <w:szCs w:val="28"/>
      <w:lang w:val="pt-BR"/>
    </w:rPr>
  </w:style>
  <w:style w:type="paragraph" w:customStyle="1" w:styleId="Come1">
    <w:name w:val="Come1"/>
    <w:basedOn w:val="Normal"/>
    <w:rsid w:val="00AF1136"/>
    <w:pPr>
      <w:keepNext/>
      <w:numPr>
        <w:numId w:val="205"/>
      </w:numPr>
      <w:tabs>
        <w:tab w:val="clear" w:pos="1080"/>
        <w:tab w:val="left" w:pos="993"/>
      </w:tabs>
      <w:spacing w:before="60" w:after="60" w:line="360" w:lineRule="exact"/>
      <w:ind w:left="0" w:firstLine="0"/>
    </w:pPr>
    <w:rPr>
      <w:b/>
      <w:color w:val="0000FF"/>
      <w:sz w:val="28"/>
      <w:szCs w:val="28"/>
      <w:lang w:val="vi-VN"/>
    </w:rPr>
  </w:style>
  <w:style w:type="paragraph" w:customStyle="1" w:styleId="saothu2">
    <w:name w:val="sao_thu2"/>
    <w:basedOn w:val="Normal"/>
    <w:autoRedefine/>
    <w:rsid w:val="00AF1136"/>
    <w:pPr>
      <w:tabs>
        <w:tab w:val="left" w:pos="993"/>
        <w:tab w:val="num" w:pos="1080"/>
      </w:tabs>
      <w:spacing w:before="120" w:line="360" w:lineRule="exact"/>
      <w:ind w:left="1080" w:hanging="360"/>
    </w:pPr>
    <w:rPr>
      <w:rFonts w:eastAsia="Batang"/>
      <w:sz w:val="26"/>
      <w:lang w:val="pt-BR"/>
    </w:rPr>
  </w:style>
  <w:style w:type="paragraph" w:customStyle="1" w:styleId="Note1">
    <w:name w:val="Note 1"/>
    <w:basedOn w:val="ListBullet"/>
    <w:link w:val="Note1Char"/>
    <w:rsid w:val="00AF1136"/>
    <w:pPr>
      <w:numPr>
        <w:numId w:val="206"/>
      </w:numPr>
      <w:tabs>
        <w:tab w:val="clear" w:pos="1022"/>
        <w:tab w:val="num" w:pos="360"/>
        <w:tab w:val="num" w:pos="720"/>
        <w:tab w:val="left" w:pos="993"/>
        <w:tab w:val="num" w:pos="1080"/>
      </w:tabs>
      <w:spacing w:before="100" w:beforeAutospacing="1" w:after="120" w:line="360" w:lineRule="auto"/>
      <w:ind w:left="1080" w:right="0"/>
    </w:pPr>
    <w:rPr>
      <w:rFonts w:ascii="Tms Rmn" w:eastAsia="Calibri" w:hAnsi="Tms Rmn"/>
      <w:spacing w:val="0"/>
      <w:sz w:val="26"/>
      <w:szCs w:val="24"/>
      <w:lang w:val="pt-BR" w:eastAsia="en-US"/>
    </w:rPr>
  </w:style>
  <w:style w:type="character" w:customStyle="1" w:styleId="Note1Char">
    <w:name w:val="Note 1 Char"/>
    <w:link w:val="Note1"/>
    <w:rsid w:val="00AF1136"/>
    <w:rPr>
      <w:rFonts w:ascii="Tms Rmn" w:hAnsi="Tms Rmn"/>
      <w:sz w:val="26"/>
      <w:szCs w:val="24"/>
      <w:lang w:val="pt-BR" w:eastAsia="en-US"/>
    </w:rPr>
  </w:style>
  <w:style w:type="paragraph" w:customStyle="1" w:styleId="StyleNote1Before5ptAfter6ptLinespacing15lines">
    <w:name w:val="Style Note 1 + Before:  5 pt After:  6 pt Line spacing:  1.5 lines"/>
    <w:basedOn w:val="Note1"/>
    <w:rsid w:val="00AF1136"/>
    <w:pPr>
      <w:numPr>
        <w:numId w:val="207"/>
      </w:numPr>
      <w:tabs>
        <w:tab w:val="clear" w:pos="1022"/>
        <w:tab w:val="clear" w:pos="1080"/>
        <w:tab w:val="clear" w:pos="2520"/>
        <w:tab w:val="num" w:pos="360"/>
        <w:tab w:val="left" w:pos="720"/>
        <w:tab w:val="num" w:pos="1440"/>
      </w:tabs>
      <w:spacing w:before="120" w:beforeAutospacing="0" w:line="320" w:lineRule="exact"/>
      <w:ind w:left="432" w:firstLine="576"/>
    </w:pPr>
    <w:rPr>
      <w:rFonts w:ascii="Arial" w:eastAsia="Arial Unicode MS" w:hAnsi="Arial"/>
      <w:sz w:val="24"/>
      <w:szCs w:val="20"/>
    </w:rPr>
  </w:style>
  <w:style w:type="paragraph" w:customStyle="1" w:styleId="ga">
    <w:name w:val="ga"/>
    <w:basedOn w:val="Normal"/>
    <w:rsid w:val="00AF1136"/>
    <w:pPr>
      <w:numPr>
        <w:numId w:val="208"/>
      </w:numPr>
      <w:tabs>
        <w:tab w:val="left" w:pos="993"/>
      </w:tabs>
      <w:spacing w:before="120" w:line="360" w:lineRule="exact"/>
    </w:pPr>
    <w:rPr>
      <w:rFonts w:ascii="Arial" w:eastAsia="Arial Unicode MS" w:hAnsi="Arial"/>
      <w:lang w:val="pt-BR"/>
    </w:rPr>
  </w:style>
  <w:style w:type="paragraph" w:customStyle="1" w:styleId="Mc11">
    <w:name w:val="Mục 1.1"/>
    <w:basedOn w:val="Heading3"/>
    <w:rsid w:val="00AF1136"/>
    <w:pPr>
      <w:keepLines/>
      <w:numPr>
        <w:numId w:val="209"/>
      </w:numPr>
      <w:tabs>
        <w:tab w:val="left" w:pos="993"/>
      </w:tabs>
      <w:spacing w:before="200" w:after="0" w:line="276" w:lineRule="auto"/>
    </w:pPr>
    <w:rPr>
      <w:rFonts w:eastAsia="Calibri"/>
      <w:lang w:val="pt-BR"/>
    </w:rPr>
  </w:style>
  <w:style w:type="paragraph" w:customStyle="1" w:styleId="McI">
    <w:name w:val="Mục I"/>
    <w:basedOn w:val="Heading1"/>
    <w:rsid w:val="00AF1136"/>
    <w:pPr>
      <w:numPr>
        <w:numId w:val="210"/>
      </w:numPr>
      <w:shd w:val="clear" w:color="auto" w:fill="FFFFFF"/>
      <w:tabs>
        <w:tab w:val="clear" w:pos="1080"/>
        <w:tab w:val="num" w:pos="900"/>
        <w:tab w:val="left" w:pos="993"/>
        <w:tab w:val="left" w:pos="1701"/>
      </w:tabs>
      <w:spacing w:after="60"/>
      <w:ind w:left="720" w:hanging="360"/>
    </w:pPr>
    <w:rPr>
      <w:rFonts w:eastAsia="Calibri"/>
      <w:kern w:val="32"/>
      <w:sz w:val="26"/>
      <w:szCs w:val="32"/>
      <w:lang w:val="pt-BR"/>
    </w:rPr>
  </w:style>
  <w:style w:type="paragraph" w:customStyle="1" w:styleId="Mc1">
    <w:name w:val="Mục 1"/>
    <w:basedOn w:val="Heading2"/>
    <w:rsid w:val="00AF1136"/>
    <w:pPr>
      <w:numPr>
        <w:numId w:val="211"/>
      </w:numPr>
      <w:tabs>
        <w:tab w:val="left" w:pos="993"/>
      </w:tabs>
      <w:spacing w:before="240" w:after="60"/>
    </w:pPr>
    <w:rPr>
      <w:rFonts w:eastAsia="Arial"/>
      <w:iCs/>
      <w:lang w:val="fr-FR"/>
    </w:rPr>
  </w:style>
  <w:style w:type="character" w:customStyle="1" w:styleId="ListBulletChar1">
    <w:name w:val="List Bullet Char1"/>
    <w:aliases w:val="List Bullet 1 Char, Char Char Char Char Char Char Char Char Char Char Char Char Char Char Char Char Char Char Char Char Char Char Char Char Char Char"/>
    <w:uiPriority w:val="99"/>
    <w:rsid w:val="00AF1136"/>
    <w:rPr>
      <w:rFonts w:eastAsia="Calibri"/>
      <w:spacing w:val="-5"/>
      <w:sz w:val="24"/>
      <w:lang w:val="pt-BR" w:eastAsia="ja-JP"/>
    </w:rPr>
  </w:style>
  <w:style w:type="paragraph" w:customStyle="1" w:styleId="bodynormal">
    <w:name w:val="body_normal"/>
    <w:basedOn w:val="Normal"/>
    <w:uiPriority w:val="99"/>
    <w:rsid w:val="00AF1136"/>
    <w:pPr>
      <w:tabs>
        <w:tab w:val="left" w:pos="993"/>
      </w:tabs>
      <w:spacing w:before="280" w:after="280"/>
      <w:ind w:firstLine="578"/>
    </w:pPr>
    <w:rPr>
      <w:rFonts w:eastAsia="Batang"/>
      <w:lang w:val="pt-BR" w:eastAsia="ar-SA"/>
    </w:rPr>
  </w:style>
  <w:style w:type="paragraph" w:customStyle="1" w:styleId="StyleNoteBold">
    <w:name w:val="Style Note + Bold"/>
    <w:basedOn w:val="Normal"/>
    <w:rsid w:val="00AF1136"/>
    <w:pPr>
      <w:numPr>
        <w:numId w:val="212"/>
      </w:numPr>
      <w:tabs>
        <w:tab w:val="left" w:pos="993"/>
      </w:tabs>
      <w:spacing w:before="120" w:line="320" w:lineRule="exact"/>
      <w:ind w:left="1569" w:hanging="403"/>
    </w:pPr>
    <w:rPr>
      <w:rFonts w:ascii="Arial" w:hAnsi="Arial"/>
      <w:lang w:val="pt-BR"/>
    </w:rPr>
  </w:style>
  <w:style w:type="paragraph" w:customStyle="1" w:styleId="saoChar">
    <w:name w:val="sao Char"/>
    <w:basedOn w:val="Normal"/>
    <w:link w:val="saoCharChar"/>
    <w:rsid w:val="00AF1136"/>
    <w:pPr>
      <w:tabs>
        <w:tab w:val="left" w:pos="993"/>
        <w:tab w:val="num" w:pos="1080"/>
      </w:tabs>
      <w:spacing w:before="120" w:line="360" w:lineRule="exact"/>
      <w:ind w:left="1080" w:hanging="432"/>
    </w:pPr>
    <w:rPr>
      <w:rFonts w:ascii="Arial" w:eastAsia="Arial Unicode MS" w:hAnsi="Arial"/>
      <w:lang w:val="pt-BR"/>
    </w:rPr>
  </w:style>
  <w:style w:type="character" w:customStyle="1" w:styleId="saoCharChar">
    <w:name w:val="sao Char Char"/>
    <w:link w:val="saoChar"/>
    <w:rsid w:val="00AF1136"/>
    <w:rPr>
      <w:rFonts w:ascii="Arial" w:eastAsia="Arial Unicode MS" w:hAnsi="Arial"/>
      <w:sz w:val="24"/>
      <w:szCs w:val="24"/>
      <w:lang w:val="pt-BR" w:eastAsia="en-US"/>
    </w:rPr>
  </w:style>
  <w:style w:type="paragraph" w:customStyle="1" w:styleId="saothu3">
    <w:name w:val="sao_thu3"/>
    <w:basedOn w:val="saothu2"/>
    <w:rsid w:val="00AF1136"/>
    <w:pPr>
      <w:numPr>
        <w:numId w:val="213"/>
      </w:numPr>
    </w:pPr>
    <w:rPr>
      <w:rFonts w:ascii="Arial" w:eastAsia="Times New Roman" w:hAnsi="Arial"/>
      <w:sz w:val="24"/>
    </w:rPr>
  </w:style>
  <w:style w:type="paragraph" w:customStyle="1" w:styleId="Note4">
    <w:name w:val="Note 4"/>
    <w:basedOn w:val="Normal"/>
    <w:rsid w:val="00AF1136"/>
    <w:pPr>
      <w:numPr>
        <w:numId w:val="214"/>
      </w:numPr>
      <w:tabs>
        <w:tab w:val="left" w:pos="993"/>
      </w:tabs>
      <w:spacing w:before="120" w:line="320" w:lineRule="exact"/>
      <w:ind w:left="1797" w:hanging="357"/>
    </w:pPr>
    <w:rPr>
      <w:rFonts w:ascii="Arial" w:hAnsi="Arial"/>
      <w:lang w:val="pt-BR"/>
    </w:rPr>
  </w:style>
  <w:style w:type="paragraph" w:customStyle="1" w:styleId="Note3">
    <w:name w:val="Note 3"/>
    <w:basedOn w:val="Normal"/>
    <w:rsid w:val="00AF1136"/>
    <w:pPr>
      <w:tabs>
        <w:tab w:val="left" w:pos="993"/>
        <w:tab w:val="num" w:pos="2520"/>
      </w:tabs>
      <w:spacing w:before="120" w:line="360" w:lineRule="exact"/>
      <w:ind w:left="1440" w:hanging="360"/>
    </w:pPr>
    <w:rPr>
      <w:rFonts w:ascii="Arial" w:hAnsi="Arial"/>
      <w:lang w:val="vi-VN"/>
    </w:rPr>
  </w:style>
  <w:style w:type="paragraph" w:customStyle="1" w:styleId="CharChar1CharCharChar">
    <w:name w:val="Char Char1 Char Char Char"/>
    <w:basedOn w:val="Normal"/>
    <w:semiHidden/>
    <w:rsid w:val="00AF1136"/>
    <w:pPr>
      <w:tabs>
        <w:tab w:val="left" w:pos="993"/>
      </w:tabs>
      <w:spacing w:before="120" w:after="160" w:line="240" w:lineRule="exact"/>
      <w:ind w:firstLine="578"/>
    </w:pPr>
    <w:rPr>
      <w:rFonts w:ascii="Arial" w:hAnsi="Arial"/>
      <w:lang w:val="pt-BR"/>
    </w:rPr>
  </w:style>
  <w:style w:type="paragraph" w:styleId="Index7">
    <w:name w:val="index 7"/>
    <w:basedOn w:val="Normal"/>
    <w:next w:val="Normal"/>
    <w:autoRedefine/>
    <w:rsid w:val="00AF1136"/>
    <w:pPr>
      <w:tabs>
        <w:tab w:val="left" w:pos="993"/>
      </w:tabs>
      <w:spacing w:before="120"/>
      <w:ind w:left="1680" w:hanging="240"/>
    </w:pPr>
    <w:rPr>
      <w:lang w:val="pt-BR"/>
    </w:rPr>
  </w:style>
  <w:style w:type="character" w:customStyle="1" w:styleId="Style13pt">
    <w:name w:val="Style 13 pt"/>
    <w:rsid w:val="00AF1136"/>
    <w:rPr>
      <w:sz w:val="28"/>
      <w:szCs w:val="28"/>
    </w:rPr>
  </w:style>
  <w:style w:type="character" w:customStyle="1" w:styleId="CharChar13">
    <w:name w:val="Char Char13"/>
    <w:rsid w:val="00AF1136"/>
    <w:rPr>
      <w:rFonts w:ascii="Times New Roman" w:eastAsia="Times New Roman" w:hAnsi="Times New Roman" w:cs="Times New Roman"/>
      <w:sz w:val="24"/>
      <w:szCs w:val="24"/>
    </w:rPr>
  </w:style>
  <w:style w:type="character" w:customStyle="1" w:styleId="sbvCharChar">
    <w:name w:val="sbv Char Char"/>
    <w:rsid w:val="00AF1136"/>
    <w:rPr>
      <w:rFonts w:ascii="Times New Roman" w:eastAsia="Times New Roman" w:hAnsi="Times New Roman" w:cs="Times New Roman"/>
      <w:sz w:val="24"/>
      <w:szCs w:val="24"/>
    </w:rPr>
  </w:style>
  <w:style w:type="character" w:customStyle="1" w:styleId="BodyTexttrungCharCharCharCharCharCharCharCharCharCharCharCharCharCharCharCharCharChar1">
    <w:name w:val="Body Text trung Char Char Char Char Char Char Char Char Char Char Char Char Char Char Char Char Char Char1"/>
    <w:aliases w:val="Body Text trung Char Char Char Char Char Char Char Char Char Char Char Char Char Char Char Char Char Char Char"/>
    <w:rsid w:val="00AF1136"/>
    <w:rPr>
      <w:rFonts w:ascii="Times New Roman" w:eastAsia="Times New Roman" w:hAnsi="Times New Roman" w:cs="Times New Roman"/>
      <w:sz w:val="24"/>
      <w:szCs w:val="24"/>
    </w:rPr>
  </w:style>
  <w:style w:type="character" w:customStyle="1" w:styleId="saothu4CharChar">
    <w:name w:val="sao_thu4 Char Char"/>
    <w:rsid w:val="00AF1136"/>
    <w:rPr>
      <w:rFonts w:ascii="Arial" w:eastAsia="Times New Roman" w:hAnsi="Arial"/>
      <w:sz w:val="24"/>
      <w:lang w:val="en-US" w:eastAsia="en-US"/>
    </w:rPr>
  </w:style>
  <w:style w:type="paragraph" w:customStyle="1" w:styleId="ga2">
    <w:name w:val="ga_2"/>
    <w:basedOn w:val="ga"/>
    <w:rsid w:val="00AF1136"/>
    <w:pPr>
      <w:numPr>
        <w:numId w:val="215"/>
      </w:numPr>
    </w:pPr>
    <w:rPr>
      <w:rFonts w:eastAsia="Times New Roman"/>
    </w:rPr>
  </w:style>
  <w:style w:type="table" w:styleId="TableContemporary">
    <w:name w:val="Table Contemporary"/>
    <w:basedOn w:val="TableNormal"/>
    <w:rsid w:val="00AF1136"/>
    <w:rPr>
      <w:rFonts w:ascii="Times New Roman" w:eastAsia="Times New Roman" w:hAnsi="Times New Roman"/>
      <w:lang w:val="en-US" w:eastAsia="en-US"/>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character" w:customStyle="1" w:styleId="head">
    <w:name w:val="head"/>
    <w:rsid w:val="00AF1136"/>
    <w:rPr>
      <w:rFonts w:cs="Times New Roman"/>
    </w:rPr>
  </w:style>
  <w:style w:type="character" w:customStyle="1" w:styleId="PlainTextChar1">
    <w:name w:val="Plain Text Char1"/>
    <w:rsid w:val="00AF1136"/>
    <w:rPr>
      <w:rFonts w:ascii="Courier New" w:eastAsia="Times New Roman" w:hAnsi="Courier New"/>
    </w:rPr>
  </w:style>
  <w:style w:type="character" w:customStyle="1" w:styleId="Style9Char">
    <w:name w:val="Style9 Char"/>
    <w:uiPriority w:val="99"/>
    <w:locked/>
    <w:rsid w:val="00AF1136"/>
    <w:rPr>
      <w:rFonts w:ascii="Tms Rmn" w:eastAsia="Times New Roman" w:hAnsi="Tms Rmn" w:cs="Times New Roman"/>
      <w:noProof/>
      <w:sz w:val="28"/>
      <w:szCs w:val="20"/>
    </w:rPr>
  </w:style>
  <w:style w:type="character" w:customStyle="1" w:styleId="Style8Char">
    <w:name w:val="Style8 Char"/>
    <w:link w:val="Style8"/>
    <w:locked/>
    <w:rsid w:val="00AF1136"/>
    <w:rPr>
      <w:rFonts w:ascii="Times New Roman Bold" w:hAnsi="Times New Roman Bold"/>
      <w:b/>
      <w:color w:val="632423"/>
      <w:sz w:val="28"/>
      <w:szCs w:val="28"/>
      <w:lang w:val="en-US" w:eastAsia="en-US"/>
    </w:rPr>
  </w:style>
  <w:style w:type="character" w:customStyle="1" w:styleId="normal-h">
    <w:name w:val="normal-h"/>
    <w:rsid w:val="00AF1136"/>
    <w:rPr>
      <w:rFonts w:cs="Times New Roman"/>
    </w:rPr>
  </w:style>
  <w:style w:type="character" w:customStyle="1" w:styleId="BodyText2Char1">
    <w:name w:val="Body Text 2 Char1"/>
    <w:rsid w:val="00AF1136"/>
    <w:rPr>
      <w:rFonts w:ascii="Tms Rmn" w:eastAsia="Times New Roman" w:hAnsi="Tms Rmn" w:cs="Times New Roman"/>
      <w:color w:val="0000FF"/>
      <w:sz w:val="26"/>
      <w:szCs w:val="20"/>
    </w:rPr>
  </w:style>
  <w:style w:type="paragraph" w:customStyle="1" w:styleId="Arial">
    <w:name w:val="Arial"/>
    <w:basedOn w:val="NormalIndent"/>
    <w:rsid w:val="00AF1136"/>
    <w:pPr>
      <w:tabs>
        <w:tab w:val="left" w:pos="993"/>
      </w:tabs>
      <w:spacing w:line="240" w:lineRule="auto"/>
      <w:ind w:right="14" w:hanging="360"/>
    </w:pPr>
    <w:rPr>
      <w:rFonts w:ascii="Times New Roman" w:eastAsia="Calibri" w:hAnsi="Times New Roman"/>
      <w:sz w:val="23"/>
      <w:szCs w:val="23"/>
      <w:lang w:val="pt-BR" w:eastAsia="en-US"/>
    </w:rPr>
  </w:style>
  <w:style w:type="paragraph" w:customStyle="1" w:styleId="Table">
    <w:name w:val="Table"/>
    <w:rsid w:val="00AF1136"/>
    <w:pPr>
      <w:numPr>
        <w:numId w:val="216"/>
      </w:numPr>
      <w:tabs>
        <w:tab w:val="clear" w:pos="1440"/>
        <w:tab w:val="left" w:pos="1080"/>
      </w:tabs>
      <w:spacing w:before="60" w:after="60"/>
      <w:ind w:left="0" w:firstLine="0"/>
      <w:jc w:val="center"/>
    </w:pPr>
    <w:rPr>
      <w:rFonts w:ascii=".VnTime" w:eastAsia="Times New Roman" w:hAnsi=".VnTime"/>
      <w:noProof/>
      <w:sz w:val="24"/>
      <w:lang w:val="en-US" w:eastAsia="en-US"/>
    </w:rPr>
  </w:style>
  <w:style w:type="paragraph" w:customStyle="1" w:styleId="Name">
    <w:name w:val="Name"/>
    <w:basedOn w:val="Normal"/>
    <w:rsid w:val="00AF1136"/>
    <w:pPr>
      <w:tabs>
        <w:tab w:val="left" w:pos="993"/>
      </w:tabs>
      <w:spacing w:before="120"/>
      <w:ind w:firstLine="720"/>
    </w:pPr>
    <w:rPr>
      <w:rFonts w:ascii=".VnTimeH" w:hAnsi=".VnTimeH"/>
      <w:szCs w:val="28"/>
      <w:lang w:val="pt-BR"/>
    </w:rPr>
  </w:style>
  <w:style w:type="paragraph" w:customStyle="1" w:styleId="StyleBodytext115pt">
    <w:name w:val="Style Body text + 11.5 pt"/>
    <w:basedOn w:val="BodyText14"/>
    <w:link w:val="StyleBodytext115ptChar"/>
    <w:rsid w:val="00AF1136"/>
    <w:pPr>
      <w:widowControl w:val="0"/>
      <w:tabs>
        <w:tab w:val="num" w:pos="720"/>
        <w:tab w:val="left" w:pos="993"/>
        <w:tab w:val="left" w:pos="1224"/>
      </w:tabs>
      <w:spacing w:before="40" w:line="300" w:lineRule="atLeast"/>
      <w:ind w:left="432" w:right="14" w:hanging="360"/>
    </w:pPr>
    <w:rPr>
      <w:rFonts w:ascii="VNTime" w:hAnsi="VNTime"/>
      <w:color w:val="0000FF"/>
      <w:kern w:val="0"/>
      <w:sz w:val="24"/>
      <w:szCs w:val="23"/>
    </w:rPr>
  </w:style>
  <w:style w:type="character" w:customStyle="1" w:styleId="StyleBodytext115ptChar">
    <w:name w:val="Style Body text + 11.5 pt Char"/>
    <w:link w:val="StyleBodytext115pt"/>
    <w:locked/>
    <w:rsid w:val="00AF1136"/>
    <w:rPr>
      <w:rFonts w:ascii="VNTime" w:hAnsi="VNTime"/>
      <w:color w:val="0000FF"/>
      <w:sz w:val="24"/>
      <w:szCs w:val="23"/>
      <w:lang w:eastAsia="en-US"/>
    </w:rPr>
  </w:style>
  <w:style w:type="paragraph" w:customStyle="1" w:styleId="StyleListStyle1Bold">
    <w:name w:val="Style List Style1 + Bold"/>
    <w:basedOn w:val="ListStyle10"/>
    <w:link w:val="StyleListStyle1BoldChar"/>
    <w:rsid w:val="00AF1136"/>
    <w:pPr>
      <w:tabs>
        <w:tab w:val="clear" w:pos="1191"/>
        <w:tab w:val="left" w:pos="993"/>
        <w:tab w:val="num" w:pos="1656"/>
      </w:tabs>
      <w:spacing w:before="120"/>
      <w:ind w:left="1656" w:hanging="360"/>
      <w:jc w:val="both"/>
    </w:pPr>
    <w:rPr>
      <w:rFonts w:ascii="Tms Rmn" w:eastAsia="Calibri" w:hAnsi="Tms Rmn"/>
      <w:b/>
      <w:bCs/>
      <w:lang w:val="pt-BR"/>
    </w:rPr>
  </w:style>
  <w:style w:type="character" w:customStyle="1" w:styleId="StyleListStyle1BoldChar">
    <w:name w:val="Style List Style1 + Bold Char"/>
    <w:link w:val="StyleListStyle1Bold"/>
    <w:locked/>
    <w:rsid w:val="00AF1136"/>
    <w:rPr>
      <w:rFonts w:ascii="Tms Rmn" w:hAnsi="Tms Rmn"/>
      <w:b/>
      <w:bCs/>
      <w:sz w:val="24"/>
      <w:szCs w:val="24"/>
      <w:lang w:val="pt-BR" w:eastAsia="en-US"/>
    </w:rPr>
  </w:style>
  <w:style w:type="paragraph" w:customStyle="1" w:styleId="N0">
    <w:name w:val="N"/>
    <w:basedOn w:val="NormalIndent"/>
    <w:qFormat/>
    <w:rsid w:val="00AF1136"/>
    <w:pPr>
      <w:tabs>
        <w:tab w:val="left" w:pos="993"/>
      </w:tabs>
      <w:spacing w:line="240" w:lineRule="auto"/>
      <w:ind w:left="0" w:right="14" w:hanging="360"/>
    </w:pPr>
    <w:rPr>
      <w:rFonts w:ascii="Times New Roman" w:eastAsia="Calibri" w:hAnsi="Times New Roman"/>
      <w:sz w:val="26"/>
      <w:szCs w:val="26"/>
      <w:lang w:val="pt-BR" w:eastAsia="en-US"/>
    </w:rPr>
  </w:style>
  <w:style w:type="paragraph" w:customStyle="1" w:styleId="Heading3-Mucluc">
    <w:name w:val="Heading 3 - Muc luc"/>
    <w:basedOn w:val="Normal"/>
    <w:rsid w:val="00AF1136"/>
    <w:pPr>
      <w:widowControl w:val="0"/>
      <w:tabs>
        <w:tab w:val="num" w:pos="907"/>
        <w:tab w:val="left" w:pos="993"/>
      </w:tabs>
      <w:spacing w:before="120"/>
      <w:ind w:left="907" w:hanging="360"/>
    </w:pPr>
    <w:rPr>
      <w:sz w:val="26"/>
      <w:szCs w:val="28"/>
      <w:lang w:val="pt-BR"/>
    </w:rPr>
  </w:style>
  <w:style w:type="paragraph" w:customStyle="1" w:styleId="Heading4-Mucluc">
    <w:name w:val="Heading 4 - Muc luc"/>
    <w:basedOn w:val="Normal"/>
    <w:rsid w:val="00AF1136"/>
    <w:pPr>
      <w:widowControl w:val="0"/>
      <w:tabs>
        <w:tab w:val="num" w:pos="907"/>
        <w:tab w:val="left" w:pos="993"/>
      </w:tabs>
      <w:spacing w:before="120"/>
      <w:ind w:left="547" w:firstLine="578"/>
    </w:pPr>
    <w:rPr>
      <w:sz w:val="26"/>
      <w:szCs w:val="28"/>
      <w:lang w:val="pt-BR"/>
    </w:rPr>
  </w:style>
  <w:style w:type="paragraph" w:customStyle="1" w:styleId="Bieudo">
    <w:name w:val="Bieudo"/>
    <w:basedOn w:val="Normal"/>
    <w:rsid w:val="00AF1136"/>
    <w:pPr>
      <w:tabs>
        <w:tab w:val="left" w:pos="993"/>
      </w:tabs>
      <w:spacing w:before="120"/>
      <w:ind w:firstLine="720"/>
      <w:jc w:val="center"/>
    </w:pPr>
    <w:rPr>
      <w:rFonts w:ascii="Arial" w:hAnsi="Arial"/>
      <w:sz w:val="16"/>
      <w:szCs w:val="28"/>
      <w:lang w:val="pt-BR"/>
    </w:rPr>
  </w:style>
  <w:style w:type="character" w:customStyle="1" w:styleId="A8">
    <w:name w:val="A8"/>
    <w:rsid w:val="00AF1136"/>
    <w:rPr>
      <w:color w:val="000000"/>
      <w:sz w:val="14"/>
    </w:rPr>
  </w:style>
  <w:style w:type="paragraph" w:customStyle="1" w:styleId="StyleNormalIndentTahoma10ptLeft0">
    <w:name w:val="Style Normal Indent + Tahoma 10 pt Left:  0&quot;"/>
    <w:basedOn w:val="NormalIndent"/>
    <w:rsid w:val="00AF1136"/>
    <w:pPr>
      <w:widowControl/>
      <w:tabs>
        <w:tab w:val="left" w:pos="993"/>
      </w:tabs>
      <w:spacing w:line="240" w:lineRule="auto"/>
      <w:ind w:left="0" w:firstLine="578"/>
    </w:pPr>
    <w:rPr>
      <w:rFonts w:ascii="Times New Roman" w:eastAsia="Calibri" w:hAnsi="Times New Roman"/>
      <w:sz w:val="22"/>
      <w:szCs w:val="22"/>
      <w:lang w:val="pt-BR" w:eastAsia="en-US"/>
    </w:rPr>
  </w:style>
  <w:style w:type="character" w:customStyle="1" w:styleId="StyleArial11pt">
    <w:name w:val="Style Arial 11 pt"/>
    <w:rsid w:val="00AF1136"/>
    <w:rPr>
      <w:rFonts w:ascii="Arial" w:hAnsi="Arial" w:cs="Times New Roman"/>
      <w:sz w:val="26"/>
    </w:rPr>
  </w:style>
  <w:style w:type="paragraph" w:customStyle="1" w:styleId="Item1">
    <w:name w:val="Item1"/>
    <w:basedOn w:val="Normal"/>
    <w:link w:val="Item1Char"/>
    <w:rsid w:val="00AF1136"/>
    <w:pPr>
      <w:numPr>
        <w:numId w:val="217"/>
      </w:numPr>
      <w:tabs>
        <w:tab w:val="left" w:pos="993"/>
        <w:tab w:val="right" w:pos="8800"/>
      </w:tabs>
      <w:spacing w:after="240"/>
    </w:pPr>
    <w:rPr>
      <w:rFonts w:ascii="Arial" w:hAnsi="Arial"/>
      <w:lang w:val="fr-FR"/>
    </w:rPr>
  </w:style>
  <w:style w:type="character" w:customStyle="1" w:styleId="Item1Char">
    <w:name w:val="Item1 Char"/>
    <w:link w:val="Item1"/>
    <w:locked/>
    <w:rsid w:val="00AF1136"/>
    <w:rPr>
      <w:rFonts w:ascii="Arial" w:eastAsia="Times New Roman" w:hAnsi="Arial"/>
      <w:sz w:val="24"/>
      <w:szCs w:val="24"/>
      <w:lang w:val="fr-FR" w:eastAsia="en-US"/>
    </w:rPr>
  </w:style>
  <w:style w:type="paragraph" w:customStyle="1" w:styleId="StyleArial11ptJustifiedLeft1Before3ptLinespaci">
    <w:name w:val="Style Arial 11 pt Justified Left:  1&quot; Before:  3 pt Line spaci"/>
    <w:basedOn w:val="Normal"/>
    <w:autoRedefine/>
    <w:rsid w:val="00AF1136"/>
    <w:pPr>
      <w:tabs>
        <w:tab w:val="left" w:pos="993"/>
      </w:tabs>
      <w:spacing w:before="60" w:line="360" w:lineRule="auto"/>
      <w:ind w:firstLine="720"/>
    </w:pPr>
    <w:rPr>
      <w:lang w:val="vi-VN"/>
    </w:rPr>
  </w:style>
  <w:style w:type="paragraph" w:customStyle="1" w:styleId="crHeading1">
    <w:name w:val="crHeading 1"/>
    <w:basedOn w:val="Normal"/>
    <w:rsid w:val="00AF1136"/>
    <w:pPr>
      <w:numPr>
        <w:numId w:val="218"/>
      </w:numPr>
      <w:tabs>
        <w:tab w:val="left" w:pos="993"/>
      </w:tabs>
      <w:spacing w:before="360"/>
    </w:pPr>
    <w:rPr>
      <w:b/>
      <w:bCs/>
      <w:color w:val="800000"/>
      <w:lang w:val="pt-BR"/>
    </w:rPr>
  </w:style>
  <w:style w:type="paragraph" w:customStyle="1" w:styleId="crHeading11">
    <w:name w:val="crHeading 1.1"/>
    <w:basedOn w:val="Normal"/>
    <w:rsid w:val="00AF1136"/>
    <w:pPr>
      <w:numPr>
        <w:ilvl w:val="1"/>
        <w:numId w:val="218"/>
      </w:numPr>
      <w:tabs>
        <w:tab w:val="left" w:pos="993"/>
      </w:tabs>
    </w:pPr>
    <w:rPr>
      <w:b/>
      <w:bCs/>
      <w:lang w:val="pt-BR"/>
    </w:rPr>
  </w:style>
  <w:style w:type="paragraph" w:customStyle="1" w:styleId="cirenNote">
    <w:name w:val="cirenNote"/>
    <w:basedOn w:val="Normal"/>
    <w:autoRedefine/>
    <w:rsid w:val="00AF1136"/>
    <w:pPr>
      <w:tabs>
        <w:tab w:val="left" w:pos="993"/>
      </w:tabs>
      <w:spacing w:before="120" w:line="276" w:lineRule="auto"/>
      <w:ind w:firstLine="720"/>
    </w:pPr>
    <w:rPr>
      <w:rFonts w:eastAsia="MS Mincho"/>
      <w:i/>
      <w:iCs/>
      <w:sz w:val="26"/>
      <w:szCs w:val="26"/>
      <w:lang w:val="pt-BR"/>
    </w:rPr>
  </w:style>
  <w:style w:type="character" w:customStyle="1" w:styleId="Item1CharChar">
    <w:name w:val="Item1 Char Char"/>
    <w:rsid w:val="00AF1136"/>
    <w:rPr>
      <w:rFonts w:ascii="Arial" w:hAnsi="Arial" w:cs="Times New Roman"/>
      <w:sz w:val="24"/>
      <w:szCs w:val="24"/>
    </w:rPr>
  </w:style>
  <w:style w:type="character" w:customStyle="1" w:styleId="Item1CharChar1">
    <w:name w:val="Item1 Char Char1"/>
    <w:rsid w:val="00AF1136"/>
    <w:rPr>
      <w:rFonts w:ascii="Arial" w:hAnsi="Arial" w:cs="Times New Roman"/>
      <w:sz w:val="24"/>
      <w:szCs w:val="24"/>
    </w:rPr>
  </w:style>
  <w:style w:type="paragraph" w:customStyle="1" w:styleId="B2">
    <w:name w:val="B2"/>
    <w:basedOn w:val="Normal"/>
    <w:autoRedefine/>
    <w:rsid w:val="00AF1136"/>
    <w:pPr>
      <w:numPr>
        <w:ilvl w:val="1"/>
        <w:numId w:val="219"/>
      </w:numPr>
      <w:tabs>
        <w:tab w:val="left" w:pos="993"/>
      </w:tabs>
      <w:spacing w:before="120" w:line="360" w:lineRule="auto"/>
    </w:pPr>
    <w:rPr>
      <w:rFonts w:eastAsia="Batang"/>
      <w:lang w:val="pt-BR" w:eastAsia="ja-JP"/>
    </w:rPr>
  </w:style>
  <w:style w:type="paragraph" w:customStyle="1" w:styleId="NormalWeb4">
    <w:name w:val="Normal (Web)4"/>
    <w:basedOn w:val="Normal"/>
    <w:rsid w:val="00AF1136"/>
    <w:pPr>
      <w:keepNext/>
      <w:tabs>
        <w:tab w:val="left" w:pos="993"/>
      </w:tabs>
      <w:spacing w:before="120" w:after="75" w:line="288" w:lineRule="auto"/>
      <w:ind w:firstLine="578"/>
    </w:pPr>
    <w:rPr>
      <w:lang w:val="pt-BR"/>
    </w:rPr>
  </w:style>
  <w:style w:type="paragraph" w:customStyle="1" w:styleId="gacon">
    <w:name w:val="ga con"/>
    <w:basedOn w:val="Normal"/>
    <w:link w:val="gaconCharChar"/>
    <w:autoRedefine/>
    <w:rsid w:val="00AF1136"/>
    <w:pPr>
      <w:keepNext/>
      <w:tabs>
        <w:tab w:val="left" w:pos="993"/>
      </w:tabs>
      <w:spacing w:before="120" w:line="360" w:lineRule="exact"/>
      <w:ind w:left="397" w:firstLine="578"/>
    </w:pPr>
    <w:rPr>
      <w:rFonts w:ascii="Times New Roman Bold" w:hAnsi="Times New Roman Bold"/>
      <w:b/>
      <w:i/>
      <w:sz w:val="26"/>
      <w:szCs w:val="26"/>
      <w:lang w:val="pt-BR"/>
    </w:rPr>
  </w:style>
  <w:style w:type="character" w:customStyle="1" w:styleId="gaconCharChar">
    <w:name w:val="ga con Char Char"/>
    <w:link w:val="gacon"/>
    <w:locked/>
    <w:rsid w:val="00AF1136"/>
    <w:rPr>
      <w:rFonts w:ascii="Times New Roman Bold" w:hAnsi="Times New Roman Bold"/>
      <w:b/>
      <w:i/>
      <w:sz w:val="26"/>
      <w:szCs w:val="26"/>
      <w:lang w:val="pt-BR" w:eastAsia="en-US"/>
    </w:rPr>
  </w:style>
  <w:style w:type="character" w:customStyle="1" w:styleId="Indent1CharChar0">
    <w:name w:val="Indent 1 Char Char"/>
    <w:link w:val="Indent1"/>
    <w:locked/>
    <w:rsid w:val="00AF1136"/>
    <w:rPr>
      <w:rFonts w:ascii="Times New Roman" w:eastAsia="Times New Roman" w:hAnsi="Times New Roman"/>
      <w:sz w:val="24"/>
      <w:szCs w:val="24"/>
      <w:lang w:val="en-US" w:eastAsia="en-US"/>
    </w:rPr>
  </w:style>
  <w:style w:type="numbering" w:styleId="ArticleSection">
    <w:name w:val="Outline List 3"/>
    <w:basedOn w:val="NoList"/>
    <w:unhideWhenUsed/>
    <w:rsid w:val="00AF1136"/>
    <w:pPr>
      <w:numPr>
        <w:numId w:val="220"/>
      </w:numPr>
    </w:pPr>
  </w:style>
  <w:style w:type="paragraph" w:customStyle="1" w:styleId="aa">
    <w:name w:val="aa"/>
    <w:basedOn w:val="Normal"/>
    <w:rsid w:val="00AF1136"/>
    <w:pPr>
      <w:numPr>
        <w:numId w:val="222"/>
      </w:numPr>
      <w:tabs>
        <w:tab w:val="clear" w:pos="720"/>
        <w:tab w:val="num" w:pos="360"/>
        <w:tab w:val="left" w:pos="993"/>
      </w:tabs>
      <w:spacing w:before="120"/>
      <w:ind w:left="360"/>
    </w:pPr>
    <w:rPr>
      <w:lang w:val="pt-BR"/>
    </w:rPr>
  </w:style>
  <w:style w:type="paragraph" w:customStyle="1" w:styleId="Bb0">
    <w:name w:val="Bb"/>
    <w:basedOn w:val="aa"/>
    <w:rsid w:val="00AF1136"/>
    <w:rPr>
      <w:rFonts w:ascii="Arial" w:hAnsi="Arial" w:cs="Arial"/>
    </w:rPr>
  </w:style>
  <w:style w:type="paragraph" w:customStyle="1" w:styleId="td0">
    <w:name w:val="td"/>
    <w:basedOn w:val="Normal"/>
    <w:rsid w:val="00AF1136"/>
    <w:pPr>
      <w:tabs>
        <w:tab w:val="left" w:pos="993"/>
      </w:tabs>
      <w:spacing w:before="120"/>
      <w:ind w:firstLine="578"/>
      <w:jc w:val="center"/>
    </w:pPr>
    <w:rPr>
      <w:rFonts w:ascii="Verdana" w:hAnsi="Verdana"/>
      <w:b/>
      <w:sz w:val="28"/>
      <w:szCs w:val="28"/>
      <w:lang w:val="pt-BR"/>
    </w:rPr>
  </w:style>
  <w:style w:type="paragraph" w:customStyle="1" w:styleId="SoLM">
    <w:name w:val="SoLM"/>
    <w:basedOn w:val="Normal"/>
    <w:rsid w:val="00AF1136"/>
    <w:pPr>
      <w:tabs>
        <w:tab w:val="left" w:pos="993"/>
      </w:tabs>
      <w:spacing w:before="120"/>
      <w:ind w:firstLine="578"/>
    </w:pPr>
    <w:rPr>
      <w:rFonts w:ascii="Verdana" w:hAnsi="Verdana"/>
      <w:lang w:val="pt-BR"/>
    </w:rPr>
  </w:style>
  <w:style w:type="paragraph" w:customStyle="1" w:styleId="LaMa">
    <w:name w:val="LaMa"/>
    <w:basedOn w:val="Normal"/>
    <w:rsid w:val="00AF1136"/>
    <w:pPr>
      <w:tabs>
        <w:tab w:val="left" w:pos="993"/>
      </w:tabs>
      <w:spacing w:before="120"/>
      <w:ind w:firstLine="578"/>
    </w:pPr>
    <w:rPr>
      <w:rFonts w:ascii="Verdana" w:hAnsi="Verdana"/>
      <w:b/>
      <w:sz w:val="20"/>
      <w:szCs w:val="28"/>
      <w:lang w:val="pt-BR"/>
    </w:rPr>
  </w:style>
  <w:style w:type="paragraph" w:customStyle="1" w:styleId="1vb">
    <w:name w:val="1vb"/>
    <w:basedOn w:val="Normal"/>
    <w:autoRedefine/>
    <w:rsid w:val="00AF1136"/>
    <w:pPr>
      <w:tabs>
        <w:tab w:val="left" w:pos="993"/>
      </w:tabs>
      <w:spacing w:before="120"/>
      <w:ind w:left="360" w:firstLine="578"/>
    </w:pPr>
    <w:rPr>
      <w:rFonts w:ascii="Verdana" w:hAnsi="Verdana"/>
      <w:sz w:val="18"/>
      <w:szCs w:val="28"/>
      <w:lang w:val="pt-BR"/>
    </w:rPr>
  </w:style>
  <w:style w:type="paragraph" w:customStyle="1" w:styleId="Gach">
    <w:name w:val="Gach"/>
    <w:basedOn w:val="Normal"/>
    <w:rsid w:val="00AF1136"/>
    <w:pPr>
      <w:numPr>
        <w:numId w:val="221"/>
      </w:numPr>
      <w:tabs>
        <w:tab w:val="left" w:pos="993"/>
      </w:tabs>
      <w:spacing w:before="120"/>
    </w:pPr>
    <w:rPr>
      <w:rFonts w:ascii="Verdana" w:hAnsi="Verdana"/>
      <w:sz w:val="18"/>
      <w:szCs w:val="28"/>
      <w:lang w:val="pt-BR"/>
    </w:rPr>
  </w:style>
  <w:style w:type="paragraph" w:customStyle="1" w:styleId="cc">
    <w:name w:val="cc"/>
    <w:basedOn w:val="Normal"/>
    <w:rsid w:val="00AF1136"/>
    <w:pPr>
      <w:numPr>
        <w:numId w:val="223"/>
      </w:numPr>
      <w:tabs>
        <w:tab w:val="clear" w:pos="720"/>
        <w:tab w:val="num" w:pos="360"/>
        <w:tab w:val="left" w:pos="993"/>
      </w:tabs>
      <w:spacing w:before="120"/>
      <w:ind w:left="360"/>
    </w:pPr>
    <w:rPr>
      <w:rFonts w:ascii="Arial" w:hAnsi="Arial" w:cs="Arial"/>
      <w:b/>
      <w:lang w:val="pt-BR"/>
    </w:rPr>
  </w:style>
  <w:style w:type="paragraph" w:customStyle="1" w:styleId="ha">
    <w:name w:val="ha"/>
    <w:basedOn w:val="Normal"/>
    <w:rsid w:val="00AF1136"/>
    <w:pPr>
      <w:tabs>
        <w:tab w:val="left" w:pos="720"/>
        <w:tab w:val="left" w:pos="993"/>
        <w:tab w:val="right" w:leader="dot" w:pos="8640"/>
      </w:tabs>
      <w:spacing w:before="120"/>
      <w:ind w:firstLine="578"/>
    </w:pPr>
    <w:rPr>
      <w:rFonts w:ascii="VN Time" w:hAnsi="VN Time"/>
      <w:sz w:val="20"/>
      <w:szCs w:val="28"/>
      <w:lang w:val="pt-BR"/>
    </w:rPr>
  </w:style>
  <w:style w:type="paragraph" w:customStyle="1" w:styleId="tab">
    <w:name w:val="tab"/>
    <w:basedOn w:val="Normal"/>
    <w:rsid w:val="00AF1136"/>
    <w:pPr>
      <w:tabs>
        <w:tab w:val="left" w:pos="720"/>
        <w:tab w:val="left" w:pos="993"/>
        <w:tab w:val="right" w:leader="dot" w:pos="7920"/>
      </w:tabs>
      <w:spacing w:before="120"/>
      <w:ind w:firstLine="578"/>
      <w:outlineLvl w:val="1"/>
    </w:pPr>
    <w:rPr>
      <w:rFonts w:ascii="VN Time" w:hAnsi="VN Time"/>
      <w:b/>
      <w:sz w:val="20"/>
      <w:szCs w:val="28"/>
      <w:lang w:val="pt-BR"/>
    </w:rPr>
  </w:style>
  <w:style w:type="paragraph" w:customStyle="1" w:styleId="chuthuong">
    <w:name w:val="chuthuong"/>
    <w:basedOn w:val="BodyText"/>
    <w:rsid w:val="00AF1136"/>
    <w:pPr>
      <w:tabs>
        <w:tab w:val="left" w:pos="993"/>
      </w:tabs>
      <w:spacing w:before="0"/>
      <w:ind w:firstLine="578"/>
    </w:pPr>
    <w:rPr>
      <w:rFonts w:eastAsia="Calibri"/>
      <w:bCs w:val="0"/>
      <w:sz w:val="24"/>
      <w:lang w:val="pt-BR" w:eastAsia="en-US"/>
    </w:rPr>
  </w:style>
  <w:style w:type="paragraph" w:customStyle="1" w:styleId="xl176">
    <w:name w:val="xl176"/>
    <w:basedOn w:val="Normal"/>
    <w:rsid w:val="00AF1136"/>
    <w:pPr>
      <w:pBdr>
        <w:top w:val="single" w:sz="4" w:space="0" w:color="auto"/>
        <w:left w:val="single" w:sz="4" w:space="0" w:color="auto"/>
        <w:bottom w:val="single" w:sz="4" w:space="0" w:color="auto"/>
        <w:right w:val="single" w:sz="4" w:space="0" w:color="auto"/>
      </w:pBdr>
      <w:shd w:val="clear" w:color="auto" w:fill="FFCC00"/>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7">
    <w:name w:val="xl177"/>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8">
    <w:name w:val="xl178"/>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9">
    <w:name w:val="xl17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0">
    <w:name w:val="xl18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81">
    <w:name w:val="xl18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82">
    <w:name w:val="xl182"/>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3">
    <w:name w:val="xl18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4">
    <w:name w:val="xl18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5">
    <w:name w:val="xl18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186">
    <w:name w:val="xl18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6"/>
      <w:szCs w:val="26"/>
      <w:lang w:val="pt-BR"/>
    </w:rPr>
  </w:style>
  <w:style w:type="paragraph" w:customStyle="1" w:styleId="xl187">
    <w:name w:val="xl18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b/>
      <w:bCs/>
      <w:sz w:val="26"/>
      <w:szCs w:val="26"/>
      <w:lang w:val="pt-BR"/>
    </w:rPr>
  </w:style>
  <w:style w:type="paragraph" w:customStyle="1" w:styleId="xl188">
    <w:name w:val="xl1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sz w:val="26"/>
      <w:szCs w:val="26"/>
      <w:lang w:val="pt-BR"/>
    </w:rPr>
  </w:style>
  <w:style w:type="paragraph" w:customStyle="1" w:styleId="xl189">
    <w:name w:val="xl1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90">
    <w:name w:val="xl1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8"/>
      <w:szCs w:val="28"/>
      <w:lang w:val="pt-BR"/>
    </w:rPr>
  </w:style>
  <w:style w:type="paragraph" w:customStyle="1" w:styleId="xl191">
    <w:name w:val="xl1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2">
    <w:name w:val="xl1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3">
    <w:name w:val="xl1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4">
    <w:name w:val="xl1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5">
    <w:name w:val="xl195"/>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96">
    <w:name w:val="xl196"/>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StyleBangArial">
    <w:name w:val="Style Bang + Arial"/>
    <w:basedOn w:val="Bang"/>
    <w:link w:val="StyleBangArialChar"/>
    <w:rsid w:val="00AF1136"/>
    <w:pPr>
      <w:tabs>
        <w:tab w:val="left" w:pos="993"/>
      </w:tabs>
      <w:spacing w:line="360" w:lineRule="auto"/>
      <w:ind w:firstLine="578"/>
    </w:pPr>
    <w:rPr>
      <w:rFonts w:ascii="Arial" w:eastAsia="Calibri" w:hAnsi="Arial"/>
      <w:szCs w:val="28"/>
      <w:lang w:val="pt-BR"/>
    </w:rPr>
  </w:style>
  <w:style w:type="character" w:customStyle="1" w:styleId="StyleBangArialChar">
    <w:name w:val="Style Bang + Arial Char"/>
    <w:link w:val="StyleBangArial"/>
    <w:rsid w:val="00AF1136"/>
    <w:rPr>
      <w:rFonts w:ascii="Arial" w:hAnsi="Arial"/>
      <w:sz w:val="18"/>
      <w:szCs w:val="28"/>
      <w:lang w:val="pt-BR" w:eastAsia="en-US"/>
    </w:rPr>
  </w:style>
  <w:style w:type="character" w:customStyle="1" w:styleId="YeuCauCharChar">
    <w:name w:val="YeuCau Char Char"/>
    <w:rsid w:val="00AF1136"/>
    <w:rPr>
      <w:rFonts w:ascii="Arial" w:hAnsi="Arial"/>
      <w:color w:val="0000FF"/>
      <w:sz w:val="22"/>
      <w:szCs w:val="22"/>
      <w:lang w:val="en-US" w:eastAsia="en-US" w:bidi="ar-SA"/>
    </w:rPr>
  </w:style>
  <w:style w:type="paragraph" w:customStyle="1" w:styleId="olv8">
    <w:name w:val="olv8"/>
    <w:basedOn w:val="olv7"/>
    <w:qFormat/>
    <w:rsid w:val="00AF1136"/>
    <w:pPr>
      <w:numPr>
        <w:numId w:val="224"/>
      </w:numPr>
      <w:tabs>
        <w:tab w:val="num" w:pos="360"/>
        <w:tab w:val="num" w:pos="432"/>
      </w:tabs>
      <w:ind w:left="2160" w:hanging="432"/>
    </w:pPr>
  </w:style>
  <w:style w:type="character" w:customStyle="1" w:styleId="ircsu">
    <w:name w:val="irc_su"/>
    <w:rsid w:val="00AF1136"/>
  </w:style>
  <w:style w:type="character" w:customStyle="1" w:styleId="docemphroman">
    <w:name w:val="docemphroman"/>
    <w:rsid w:val="00AF1136"/>
  </w:style>
  <w:style w:type="paragraph" w:customStyle="1" w:styleId="TextNormal">
    <w:name w:val="TextNormal"/>
    <w:basedOn w:val="Normal"/>
    <w:rsid w:val="00AF1136"/>
    <w:pPr>
      <w:widowControl w:val="0"/>
      <w:tabs>
        <w:tab w:val="left" w:pos="993"/>
      </w:tabs>
      <w:spacing w:before="120" w:line="360" w:lineRule="auto"/>
      <w:ind w:left="547" w:firstLine="578"/>
    </w:pPr>
    <w:rPr>
      <w:rFonts w:ascii="Arial" w:hAnsi="Arial"/>
      <w:snapToGrid w:val="0"/>
      <w:sz w:val="20"/>
      <w:szCs w:val="28"/>
      <w:lang w:val="pt-BR"/>
    </w:rPr>
  </w:style>
  <w:style w:type="paragraph" w:customStyle="1" w:styleId="SquareBulleting">
    <w:name w:val="Square Bulleting"/>
    <w:basedOn w:val="Normal"/>
    <w:rsid w:val="00AF1136"/>
    <w:pPr>
      <w:numPr>
        <w:numId w:val="225"/>
      </w:numPr>
      <w:tabs>
        <w:tab w:val="clear" w:pos="720"/>
        <w:tab w:val="num" w:pos="360"/>
        <w:tab w:val="left" w:pos="993"/>
      </w:tabs>
      <w:spacing w:before="60" w:after="60"/>
      <w:ind w:left="0" w:firstLine="0"/>
    </w:pPr>
    <w:rPr>
      <w:lang w:val="pt-BR"/>
    </w:rPr>
  </w:style>
  <w:style w:type="paragraph" w:customStyle="1" w:styleId="StyleTahoma12ptBefore3ptAfter3pt">
    <w:name w:val="Style Tahoma 12 pt Before:  3 pt After:  3 pt"/>
    <w:basedOn w:val="Normal"/>
    <w:rsid w:val="00AF1136"/>
    <w:pPr>
      <w:widowControl w:val="0"/>
      <w:numPr>
        <w:numId w:val="226"/>
      </w:numPr>
      <w:tabs>
        <w:tab w:val="left" w:pos="993"/>
      </w:tabs>
      <w:spacing w:before="120"/>
    </w:pPr>
    <w:rPr>
      <w:snapToGrid w:val="0"/>
      <w:szCs w:val="28"/>
      <w:lang w:val="pt-BR"/>
    </w:rPr>
  </w:style>
  <w:style w:type="character" w:customStyle="1" w:styleId="Indent1Char1Char">
    <w:name w:val="Indent1 Char1 Char"/>
    <w:rsid w:val="00AF1136"/>
    <w:rPr>
      <w:rFonts w:ascii="Arial" w:hAnsi="Arial" w:cs="Arial"/>
      <w:i/>
      <w:lang w:val="fr-FR" w:eastAsia="en-US" w:bidi="ar-SA"/>
    </w:rPr>
  </w:style>
  <w:style w:type="paragraph" w:customStyle="1" w:styleId="StyleHeading2l2H2h21HD2OrangeJustifiedLinespacings">
    <w:name w:val="Style Heading 2l2H2h21HD2 + Orange Justified Line spacing:  s"/>
    <w:basedOn w:val="Heading2"/>
    <w:autoRedefine/>
    <w:rsid w:val="00AF1136"/>
    <w:pPr>
      <w:numPr>
        <w:ilvl w:val="1"/>
      </w:numPr>
      <w:tabs>
        <w:tab w:val="num" w:pos="576"/>
        <w:tab w:val="left" w:pos="993"/>
      </w:tabs>
      <w:spacing w:before="240"/>
      <w:ind w:left="576" w:hanging="576"/>
    </w:pPr>
    <w:rPr>
      <w:rFonts w:ascii="Arial" w:eastAsia="Calibri" w:hAnsi="Arial"/>
      <w:snapToGrid w:val="0"/>
      <w:sz w:val="24"/>
      <w:szCs w:val="20"/>
      <w:lang w:val="pt-BR"/>
    </w:rPr>
  </w:style>
  <w:style w:type="paragraph" w:customStyle="1" w:styleId="Item2">
    <w:name w:val="Item2"/>
    <w:basedOn w:val="Normal"/>
    <w:rsid w:val="00AF1136"/>
    <w:pPr>
      <w:numPr>
        <w:numId w:val="227"/>
      </w:numPr>
      <w:tabs>
        <w:tab w:val="left" w:pos="993"/>
        <w:tab w:val="num" w:pos="1680"/>
        <w:tab w:val="right" w:pos="8800"/>
      </w:tabs>
      <w:spacing w:before="120"/>
      <w:ind w:left="1678" w:hanging="357"/>
    </w:pPr>
    <w:rPr>
      <w:lang w:val="fr-FR"/>
    </w:rPr>
  </w:style>
  <w:style w:type="character" w:customStyle="1" w:styleId="Item1CharCharChar">
    <w:name w:val="Item1 Char Char Char"/>
    <w:rsid w:val="00AF1136"/>
    <w:rPr>
      <w:color w:val="000000"/>
      <w:sz w:val="22"/>
      <w:szCs w:val="24"/>
      <w:lang w:val="vi-VN" w:eastAsia="en-US" w:bidi="ar-SA"/>
    </w:rPr>
  </w:style>
  <w:style w:type="character" w:customStyle="1" w:styleId="Indent2Char">
    <w:name w:val="Indent2 Char"/>
    <w:link w:val="Indent2"/>
    <w:rsid w:val="00AF1136"/>
    <w:rPr>
      <w:rFonts w:ascii="Times New Roman" w:eastAsia="Times New Roman" w:hAnsi="Times New Roman"/>
      <w:sz w:val="26"/>
      <w:szCs w:val="26"/>
      <w:lang w:val="en-US" w:eastAsia="en-US"/>
    </w:rPr>
  </w:style>
  <w:style w:type="paragraph" w:customStyle="1" w:styleId="Index2">
    <w:name w:val="Index2"/>
    <w:rsid w:val="00AF1136"/>
    <w:pPr>
      <w:numPr>
        <w:ilvl w:val="1"/>
        <w:numId w:val="228"/>
      </w:numPr>
      <w:tabs>
        <w:tab w:val="clear" w:pos="1440"/>
      </w:tabs>
      <w:ind w:left="0" w:firstLine="0"/>
    </w:pPr>
    <w:rPr>
      <w:lang w:val="en-US" w:eastAsia="en-US"/>
    </w:rPr>
  </w:style>
  <w:style w:type="paragraph" w:customStyle="1" w:styleId="NghiepVuChar">
    <w:name w:val="NghiepVu Char"/>
    <w:basedOn w:val="Normal"/>
    <w:link w:val="NghiepVuCharChar"/>
    <w:rsid w:val="00AF1136"/>
    <w:pPr>
      <w:numPr>
        <w:numId w:val="229"/>
      </w:numPr>
      <w:tabs>
        <w:tab w:val="left" w:pos="993"/>
      </w:tabs>
      <w:spacing w:before="120"/>
    </w:pPr>
    <w:rPr>
      <w:color w:val="0000FF"/>
      <w:u w:val="single"/>
      <w:lang w:val="pt-BR"/>
    </w:rPr>
  </w:style>
  <w:style w:type="character" w:customStyle="1" w:styleId="NghiepVuCharChar">
    <w:name w:val="NghiepVu Char Char"/>
    <w:link w:val="NghiepVuChar"/>
    <w:rsid w:val="00AF1136"/>
    <w:rPr>
      <w:rFonts w:ascii="Times New Roman" w:eastAsia="Times New Roman" w:hAnsi="Times New Roman"/>
      <w:color w:val="0000FF"/>
      <w:sz w:val="24"/>
      <w:szCs w:val="24"/>
      <w:u w:val="single"/>
      <w:lang w:val="pt-BR" w:eastAsia="en-US"/>
    </w:rPr>
  </w:style>
  <w:style w:type="character" w:customStyle="1" w:styleId="MaYeuCau1Char">
    <w:name w:val="MaYeuCau1 Char"/>
    <w:link w:val="MaYeuCau1"/>
    <w:rsid w:val="00AF1136"/>
    <w:rPr>
      <w:rFonts w:ascii="Arial" w:hAnsi="Arial" w:cs="Arial"/>
      <w:color w:val="0000FF"/>
    </w:rPr>
  </w:style>
  <w:style w:type="paragraph" w:customStyle="1" w:styleId="MaYeuCau1">
    <w:name w:val="MaYeuCau1"/>
    <w:link w:val="MaYeuCau1Char"/>
    <w:rsid w:val="00AF1136"/>
    <w:rPr>
      <w:rFonts w:ascii="Arial" w:hAnsi="Arial" w:cs="Arial"/>
      <w:color w:val="0000FF"/>
    </w:rPr>
  </w:style>
  <w:style w:type="paragraph" w:customStyle="1" w:styleId="StyleNumbered">
    <w:name w:val="Style Numbered"/>
    <w:basedOn w:val="Normal"/>
    <w:rsid w:val="00AF1136"/>
    <w:pPr>
      <w:widowControl w:val="0"/>
      <w:tabs>
        <w:tab w:val="left" w:pos="993"/>
      </w:tabs>
      <w:spacing w:before="120"/>
      <w:ind w:firstLine="578"/>
      <w:jc w:val="right"/>
    </w:pPr>
    <w:rPr>
      <w:snapToGrid w:val="0"/>
      <w:szCs w:val="28"/>
      <w:lang w:val="pt-BR"/>
    </w:rPr>
  </w:style>
  <w:style w:type="character" w:customStyle="1" w:styleId="TitleNormalChar">
    <w:name w:val="Title_Normal Char"/>
    <w:link w:val="TitleNormal"/>
    <w:locked/>
    <w:rsid w:val="00AF1136"/>
    <w:rPr>
      <w:rFonts w:ascii="Arial" w:hAnsi="Arial" w:cs="Arial"/>
      <w:b/>
      <w:snapToGrid w:val="0"/>
      <w:sz w:val="28"/>
      <w:szCs w:val="28"/>
    </w:rPr>
  </w:style>
  <w:style w:type="paragraph" w:customStyle="1" w:styleId="TitleNormal">
    <w:name w:val="Title_Normal"/>
    <w:basedOn w:val="NormalIndent"/>
    <w:link w:val="TitleNormalChar"/>
    <w:autoRedefine/>
    <w:rsid w:val="00AF1136"/>
    <w:pPr>
      <w:widowControl/>
      <w:tabs>
        <w:tab w:val="left" w:pos="993"/>
      </w:tabs>
      <w:snapToGrid w:val="0"/>
      <w:spacing w:before="0" w:line="240" w:lineRule="auto"/>
      <w:ind w:left="0" w:firstLine="578"/>
    </w:pPr>
    <w:rPr>
      <w:rFonts w:ascii="Arial" w:eastAsia="Calibri" w:hAnsi="Arial" w:cs="Arial"/>
      <w:b/>
      <w:snapToGrid w:val="0"/>
      <w:sz w:val="28"/>
      <w:szCs w:val="28"/>
      <w:lang w:val="vi-VN" w:eastAsia="vi-VN"/>
    </w:rPr>
  </w:style>
  <w:style w:type="character" w:customStyle="1" w:styleId="MaYeuCau3Char">
    <w:name w:val="MaYeuCau3 Char"/>
    <w:rsid w:val="00AF1136"/>
    <w:rPr>
      <w:rFonts w:ascii="Arial" w:hAnsi="Arial"/>
      <w:color w:val="0000FF"/>
      <w:sz w:val="22"/>
      <w:szCs w:val="22"/>
      <w:lang w:val="en-US" w:eastAsia="en-US" w:bidi="ar-SA"/>
    </w:rPr>
  </w:style>
  <w:style w:type="paragraph" w:customStyle="1" w:styleId="YeuCau1">
    <w:name w:val="YeuCau"/>
    <w:link w:val="YeuCauChar"/>
    <w:rsid w:val="00AF1136"/>
    <w:rPr>
      <w:rFonts w:ascii="Arial" w:eastAsia="Times New Roman" w:hAnsi="Arial"/>
      <w:color w:val="0000FF"/>
      <w:sz w:val="22"/>
      <w:szCs w:val="22"/>
      <w:lang w:val="en-US" w:eastAsia="en-US"/>
    </w:rPr>
  </w:style>
  <w:style w:type="character" w:customStyle="1" w:styleId="YeuCauChar">
    <w:name w:val="YeuCau Char"/>
    <w:link w:val="YeuCau1"/>
    <w:rsid w:val="00AF1136"/>
    <w:rPr>
      <w:rFonts w:ascii="Arial" w:eastAsia="Times New Roman" w:hAnsi="Arial"/>
      <w:color w:val="0000FF"/>
      <w:sz w:val="22"/>
      <w:szCs w:val="22"/>
      <w:lang w:val="en-US" w:eastAsia="en-US"/>
    </w:rPr>
  </w:style>
  <w:style w:type="paragraph" w:customStyle="1" w:styleId="Index4">
    <w:name w:val="Index4"/>
    <w:rsid w:val="00AF1136"/>
    <w:pPr>
      <w:numPr>
        <w:numId w:val="230"/>
      </w:numPr>
      <w:tabs>
        <w:tab w:val="clear" w:pos="1080"/>
      </w:tabs>
      <w:ind w:left="0" w:firstLine="0"/>
    </w:pPr>
    <w:rPr>
      <w:lang w:val="en-US" w:eastAsia="en-US"/>
    </w:rPr>
  </w:style>
  <w:style w:type="paragraph" w:customStyle="1" w:styleId="TextBox">
    <w:name w:val="TextBox"/>
    <w:rsid w:val="00AF1136"/>
    <w:pPr>
      <w:spacing w:before="60"/>
    </w:pPr>
    <w:rPr>
      <w:rFonts w:ascii="Arial Narrow" w:eastAsia="Times New Roman" w:hAnsi="Arial Narrow"/>
      <w:lang w:val="en-US" w:eastAsia="en-US"/>
    </w:rPr>
  </w:style>
  <w:style w:type="paragraph" w:customStyle="1" w:styleId="StyleFooterVnArialNarrow">
    <w:name w:val="Style Footer + VnArial Narrow"/>
    <w:basedOn w:val="Footer"/>
    <w:rsid w:val="00AF1136"/>
    <w:pPr>
      <w:tabs>
        <w:tab w:val="clear" w:pos="4680"/>
        <w:tab w:val="clear" w:pos="9360"/>
        <w:tab w:val="left" w:pos="993"/>
        <w:tab w:val="center" w:pos="4320"/>
        <w:tab w:val="right" w:pos="8640"/>
      </w:tabs>
      <w:spacing w:before="120" w:after="120"/>
      <w:ind w:firstLine="578"/>
    </w:pPr>
    <w:rPr>
      <w:rFonts w:ascii="Arial Narrow" w:hAnsi="Arial Narrow"/>
      <w:szCs w:val="20"/>
      <w:lang w:val="pt-BR"/>
    </w:rPr>
  </w:style>
  <w:style w:type="paragraph" w:customStyle="1" w:styleId="StyleHeaderVnArialNarrowCentered">
    <w:name w:val="Style Header + VnArial Narrow Centered"/>
    <w:basedOn w:val="Header"/>
    <w:autoRedefine/>
    <w:rsid w:val="00AF1136"/>
    <w:pPr>
      <w:tabs>
        <w:tab w:val="clear" w:pos="4680"/>
        <w:tab w:val="clear" w:pos="9360"/>
        <w:tab w:val="left" w:pos="993"/>
        <w:tab w:val="center" w:pos="4320"/>
        <w:tab w:val="right" w:pos="8640"/>
      </w:tabs>
      <w:spacing w:before="120" w:after="120"/>
      <w:ind w:left="-18" w:firstLine="578"/>
      <w:jc w:val="center"/>
    </w:pPr>
    <w:rPr>
      <w:rFonts w:ascii="Arial Narrow" w:hAnsi="Arial Narrow"/>
      <w:szCs w:val="28"/>
      <w:lang w:val="pt-BR"/>
    </w:rPr>
  </w:style>
  <w:style w:type="paragraph" w:customStyle="1" w:styleId="Number">
    <w:name w:val="Number"/>
    <w:basedOn w:val="Normal"/>
    <w:rsid w:val="00AF1136"/>
    <w:pPr>
      <w:numPr>
        <w:numId w:val="231"/>
      </w:numPr>
      <w:tabs>
        <w:tab w:val="left" w:pos="993"/>
        <w:tab w:val="right" w:pos="8800"/>
      </w:tabs>
      <w:adjustRightInd w:val="0"/>
      <w:snapToGrid w:val="0"/>
      <w:spacing w:after="240"/>
    </w:pPr>
    <w:rPr>
      <w:lang w:val="fr-FR"/>
    </w:rPr>
  </w:style>
  <w:style w:type="paragraph" w:customStyle="1" w:styleId="TextBoxTitle">
    <w:name w:val="TextBox Title"/>
    <w:basedOn w:val="Normal"/>
    <w:rsid w:val="00AF1136"/>
    <w:pPr>
      <w:tabs>
        <w:tab w:val="left" w:pos="993"/>
      </w:tabs>
      <w:spacing w:before="120"/>
      <w:ind w:firstLine="578"/>
    </w:pPr>
    <w:rPr>
      <w:rFonts w:ascii="Tahoma" w:hAnsi="Tahoma"/>
      <w:b/>
      <w:szCs w:val="28"/>
      <w:u w:val="single"/>
      <w:lang w:val="pt-BR"/>
    </w:rPr>
  </w:style>
  <w:style w:type="paragraph" w:customStyle="1" w:styleId="STT">
    <w:name w:val="STT"/>
    <w:rsid w:val="00AF1136"/>
    <w:pPr>
      <w:numPr>
        <w:numId w:val="232"/>
      </w:numPr>
      <w:spacing w:before="120"/>
    </w:pPr>
    <w:rPr>
      <w:rFonts w:ascii=".VnTime" w:eastAsia="Times New Roman" w:hAnsi=".VnTime"/>
      <w:sz w:val="24"/>
      <w:szCs w:val="24"/>
      <w:lang w:val="en-US" w:eastAsia="en-US"/>
    </w:rPr>
  </w:style>
  <w:style w:type="paragraph" w:customStyle="1" w:styleId="MaYeuCauChar">
    <w:name w:val="MaYeuCau Char"/>
    <w:basedOn w:val="Normal"/>
    <w:link w:val="MaYeuCauCharChar"/>
    <w:rsid w:val="00AF1136"/>
    <w:pPr>
      <w:tabs>
        <w:tab w:val="left" w:pos="993"/>
      </w:tabs>
      <w:spacing w:before="120"/>
      <w:ind w:firstLine="578"/>
    </w:pPr>
    <w:rPr>
      <w:b/>
      <w:color w:val="0000FF"/>
      <w:kern w:val="28"/>
      <w:sz w:val="32"/>
      <w:szCs w:val="28"/>
      <w:lang w:val="pt-BR"/>
    </w:rPr>
  </w:style>
  <w:style w:type="paragraph" w:customStyle="1" w:styleId="MaYeuCau2">
    <w:name w:val="MaYeuCau2"/>
    <w:basedOn w:val="Indent2"/>
    <w:rsid w:val="00AF1136"/>
    <w:pPr>
      <w:numPr>
        <w:numId w:val="156"/>
      </w:numPr>
      <w:tabs>
        <w:tab w:val="clear" w:pos="1620"/>
        <w:tab w:val="num" w:pos="360"/>
        <w:tab w:val="left" w:pos="993"/>
        <w:tab w:val="num" w:pos="1494"/>
      </w:tabs>
      <w:spacing w:line="240" w:lineRule="auto"/>
      <w:ind w:left="1494"/>
    </w:pPr>
    <w:rPr>
      <w:rFonts w:eastAsia="Calibri"/>
      <w:snapToGrid w:val="0"/>
      <w:sz w:val="22"/>
      <w:szCs w:val="20"/>
      <w:lang w:val="pt-BR"/>
    </w:rPr>
  </w:style>
  <w:style w:type="character" w:customStyle="1" w:styleId="MaYeuCau2Char">
    <w:name w:val="MaYeuCau2 Char"/>
    <w:rsid w:val="00AF1136"/>
    <w:rPr>
      <w:snapToGrid w:val="0"/>
      <w:color w:val="0000FF"/>
      <w:sz w:val="22"/>
      <w:szCs w:val="22"/>
      <w:lang w:val="en-US" w:eastAsia="en-US" w:bidi="ar-SA"/>
    </w:rPr>
  </w:style>
  <w:style w:type="paragraph" w:customStyle="1" w:styleId="MaYeuCau3">
    <w:name w:val="MaYeuCau3"/>
    <w:basedOn w:val="Index2"/>
    <w:rsid w:val="00AF1136"/>
  </w:style>
  <w:style w:type="paragraph" w:styleId="MessageHeader">
    <w:name w:val="Message Header"/>
    <w:basedOn w:val="Normal"/>
    <w:link w:val="MessageHeaderChar"/>
    <w:rsid w:val="00AF1136"/>
    <w:pPr>
      <w:pBdr>
        <w:top w:val="single" w:sz="6" w:space="1" w:color="auto"/>
        <w:left w:val="single" w:sz="6" w:space="1" w:color="auto"/>
        <w:bottom w:val="single" w:sz="6" w:space="1" w:color="auto"/>
        <w:right w:val="single" w:sz="6" w:space="1" w:color="auto"/>
      </w:pBdr>
      <w:shd w:val="pct20" w:color="auto" w:fill="auto"/>
      <w:tabs>
        <w:tab w:val="left" w:pos="993"/>
      </w:tabs>
      <w:spacing w:before="120"/>
      <w:ind w:left="1080" w:hanging="1080"/>
    </w:pPr>
    <w:rPr>
      <w:rFonts w:cs="Arial"/>
      <w:lang w:val="pt-BR"/>
    </w:rPr>
  </w:style>
  <w:style w:type="character" w:customStyle="1" w:styleId="MessageHeaderChar">
    <w:name w:val="Message Header Char"/>
    <w:link w:val="MessageHeader"/>
    <w:rsid w:val="00AF1136"/>
    <w:rPr>
      <w:rFonts w:ascii="Times New Roman" w:hAnsi="Times New Roman" w:cs="Arial"/>
      <w:sz w:val="24"/>
      <w:szCs w:val="24"/>
      <w:shd w:val="pct20" w:color="auto" w:fill="auto"/>
      <w:lang w:val="pt-BR" w:eastAsia="en-US"/>
    </w:rPr>
  </w:style>
  <w:style w:type="character" w:customStyle="1" w:styleId="Index2Char">
    <w:name w:val="Index2 Char"/>
    <w:rsid w:val="00AF1136"/>
    <w:rPr>
      <w:rFonts w:cs="Arial"/>
      <w:color w:val="333333"/>
      <w:lang w:val="fr-FR" w:eastAsia="en-US" w:bidi="ar-SA"/>
    </w:rPr>
  </w:style>
  <w:style w:type="paragraph" w:customStyle="1" w:styleId="PhanHeChar">
    <w:name w:val="PhanHe Char"/>
    <w:basedOn w:val="MaYeuCauChar"/>
    <w:link w:val="PhanHeCharChar"/>
    <w:rsid w:val="00AF1136"/>
    <w:pPr>
      <w:outlineLvl w:val="0"/>
    </w:pPr>
  </w:style>
  <w:style w:type="character" w:customStyle="1" w:styleId="MaYeuCauCharChar">
    <w:name w:val="MaYeuCau Char Char"/>
    <w:link w:val="MaYeuCauChar"/>
    <w:rsid w:val="00AF1136"/>
    <w:rPr>
      <w:rFonts w:ascii="Times New Roman" w:hAnsi="Times New Roman"/>
      <w:b/>
      <w:color w:val="0000FF"/>
      <w:kern w:val="28"/>
      <w:sz w:val="32"/>
      <w:szCs w:val="28"/>
      <w:lang w:val="pt-BR" w:eastAsia="en-US"/>
    </w:rPr>
  </w:style>
  <w:style w:type="character" w:customStyle="1" w:styleId="PhanHeCharChar">
    <w:name w:val="PhanHe Char Char"/>
    <w:link w:val="PhanHeChar"/>
    <w:rsid w:val="00AF1136"/>
    <w:rPr>
      <w:rFonts w:ascii="Times New Roman" w:hAnsi="Times New Roman"/>
      <w:b/>
      <w:color w:val="0000FF"/>
      <w:kern w:val="28"/>
      <w:sz w:val="32"/>
      <w:szCs w:val="28"/>
      <w:lang w:val="pt-BR" w:eastAsia="en-US"/>
    </w:rPr>
  </w:style>
  <w:style w:type="numbering" w:customStyle="1" w:styleId="ArticleSection1">
    <w:name w:val="Article / Section1"/>
    <w:basedOn w:val="NoList"/>
    <w:next w:val="ArticleSection"/>
    <w:rsid w:val="00AF1136"/>
    <w:pPr>
      <w:numPr>
        <w:numId w:val="233"/>
      </w:numPr>
    </w:pPr>
  </w:style>
  <w:style w:type="character" w:customStyle="1" w:styleId="StyleCenteredCharChar">
    <w:name w:val="Style Centered Char Char"/>
    <w:rsid w:val="00AF1136"/>
    <w:rPr>
      <w:rFonts w:ascii="Arial" w:hAnsi="Arial"/>
      <w:b/>
      <w:sz w:val="28"/>
      <w:lang w:val="en-US" w:eastAsia="en-US" w:bidi="ar-SA"/>
    </w:rPr>
  </w:style>
  <w:style w:type="character" w:customStyle="1" w:styleId="MaYeuCau1Char1">
    <w:name w:val="MaYeuCau1 Char1"/>
    <w:rsid w:val="00AF1136"/>
    <w:rPr>
      <w:rFonts w:cs="Arial"/>
      <w:color w:val="0000FF"/>
      <w:lang w:val="fr-FR" w:eastAsia="en-US" w:bidi="ar-SA"/>
    </w:rPr>
  </w:style>
  <w:style w:type="paragraph" w:customStyle="1" w:styleId="StyleMaYeuCau110ptBlack">
    <w:name w:val="Style MaYeuCau1 + 10 pt Black"/>
    <w:basedOn w:val="MaYeuCau1"/>
    <w:link w:val="StyleMaYeuCau110ptBlackChar"/>
    <w:rsid w:val="00AF1136"/>
    <w:pPr>
      <w:tabs>
        <w:tab w:val="left" w:pos="720"/>
      </w:tabs>
      <w:spacing w:before="120" w:after="120"/>
      <w:ind w:left="2160" w:hanging="360"/>
      <w:jc w:val="both"/>
    </w:pPr>
    <w:rPr>
      <w:color w:val="000000"/>
    </w:rPr>
  </w:style>
  <w:style w:type="character" w:customStyle="1" w:styleId="StyleMaYeuCau110ptBlackChar">
    <w:name w:val="Style MaYeuCau1 + 10 pt Black Char"/>
    <w:link w:val="StyleMaYeuCau110ptBlack"/>
    <w:rsid w:val="00AF1136"/>
    <w:rPr>
      <w:rFonts w:ascii="Arial" w:hAnsi="Arial" w:cs="Arial"/>
      <w:color w:val="000000"/>
    </w:rPr>
  </w:style>
  <w:style w:type="paragraph" w:customStyle="1" w:styleId="TableContent0">
    <w:name w:val="TableContent"/>
    <w:autoRedefine/>
    <w:rsid w:val="00AF1136"/>
    <w:pPr>
      <w:spacing w:after="120"/>
    </w:pPr>
    <w:rPr>
      <w:rFonts w:ascii="Times New Roman" w:eastAsia="Times New Roman" w:hAnsi="Times New Roman"/>
      <w:bCs/>
      <w:snapToGrid w:val="0"/>
      <w:color w:val="000000"/>
      <w:sz w:val="24"/>
      <w:szCs w:val="24"/>
      <w:lang w:val="en-US" w:eastAsia="en-US"/>
    </w:rPr>
  </w:style>
  <w:style w:type="paragraph" w:customStyle="1" w:styleId="xl169">
    <w:name w:val="xl16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0">
    <w:name w:val="xl17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71">
    <w:name w:val="xl17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172">
    <w:name w:val="xl17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3">
    <w:name w:val="xl17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74">
    <w:name w:val="xl17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5">
    <w:name w:val="xl17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color w:val="000000"/>
      <w:sz w:val="26"/>
      <w:szCs w:val="26"/>
      <w:lang w:val="pt-BR"/>
    </w:rPr>
  </w:style>
  <w:style w:type="paragraph" w:customStyle="1" w:styleId="B4">
    <w:name w:val="B4"/>
    <w:basedOn w:val="ListParagraph"/>
    <w:autoRedefine/>
    <w:qFormat/>
    <w:rsid w:val="00AF1136"/>
    <w:pPr>
      <w:widowControl w:val="0"/>
      <w:numPr>
        <w:numId w:val="243"/>
      </w:numPr>
      <w:tabs>
        <w:tab w:val="num" w:pos="360"/>
        <w:tab w:val="left" w:pos="993"/>
      </w:tabs>
      <w:autoSpaceDE w:val="0"/>
      <w:autoSpaceDN w:val="0"/>
      <w:adjustRightInd w:val="0"/>
      <w:spacing w:before="120" w:after="120"/>
      <w:ind w:left="0" w:firstLine="720"/>
      <w:contextualSpacing w:val="0"/>
    </w:pPr>
    <w:rPr>
      <w:sz w:val="28"/>
      <w:szCs w:val="28"/>
      <w:lang w:val="en-US" w:eastAsia="ja-JP"/>
    </w:rPr>
  </w:style>
  <w:style w:type="paragraph" w:customStyle="1" w:styleId="a0">
    <w:name w:val="_______________"/>
    <w:basedOn w:val="Normal"/>
    <w:next w:val="Normal"/>
    <w:link w:val="Char6"/>
    <w:qFormat/>
    <w:rsid w:val="00AF1136"/>
    <w:pPr>
      <w:widowControl w:val="0"/>
      <w:numPr>
        <w:numId w:val="234"/>
      </w:numPr>
      <w:tabs>
        <w:tab w:val="left" w:pos="993"/>
      </w:tabs>
      <w:spacing w:before="120" w:line="288" w:lineRule="auto"/>
    </w:pPr>
    <w:rPr>
      <w:snapToGrid w:val="0"/>
      <w:sz w:val="28"/>
      <w:szCs w:val="26"/>
      <w:lang w:val="nb-NO"/>
    </w:rPr>
  </w:style>
  <w:style w:type="character" w:customStyle="1" w:styleId="Char6">
    <w:name w:val="_______________ Char"/>
    <w:link w:val="a0"/>
    <w:rsid w:val="00AF1136"/>
    <w:rPr>
      <w:rFonts w:ascii="Times New Roman" w:eastAsia="Times New Roman" w:hAnsi="Times New Roman"/>
      <w:snapToGrid w:val="0"/>
      <w:sz w:val="28"/>
      <w:szCs w:val="26"/>
      <w:lang w:val="nb-NO" w:eastAsia="en-US"/>
    </w:rPr>
  </w:style>
  <w:style w:type="paragraph" w:customStyle="1" w:styleId="a">
    <w:name w:val="......"/>
    <w:link w:val="Char7"/>
    <w:qFormat/>
    <w:rsid w:val="00AF1136"/>
    <w:pPr>
      <w:numPr>
        <w:numId w:val="235"/>
      </w:numPr>
      <w:spacing w:after="120" w:line="288" w:lineRule="auto"/>
      <w:contextualSpacing/>
      <w:jc w:val="both"/>
    </w:pPr>
    <w:rPr>
      <w:rFonts w:ascii="Times New Roman" w:hAnsi="Times New Roman"/>
      <w:b/>
      <w:sz w:val="28"/>
      <w:szCs w:val="26"/>
      <w:lang w:val="en-US" w:eastAsia="ja-JP"/>
    </w:rPr>
  </w:style>
  <w:style w:type="character" w:customStyle="1" w:styleId="Char7">
    <w:name w:val="...... Char"/>
    <w:link w:val="a"/>
    <w:rsid w:val="00AF1136"/>
    <w:rPr>
      <w:rFonts w:ascii="Times New Roman" w:hAnsi="Times New Roman"/>
      <w:b/>
      <w:sz w:val="28"/>
      <w:szCs w:val="26"/>
      <w:lang w:val="en-US" w:eastAsia="ja-JP"/>
    </w:rPr>
  </w:style>
  <w:style w:type="table" w:styleId="MediumGrid1-Accent2">
    <w:name w:val="Medium Grid 1 Accent 2"/>
    <w:basedOn w:val="TableNormal"/>
    <w:uiPriority w:val="67"/>
    <w:unhideWhenUsed/>
    <w:rsid w:val="00AF1136"/>
    <w:rPr>
      <w:lang w:val="en-US"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customStyle="1" w:styleId="daucong">
    <w:name w:val="dau cong"/>
    <w:link w:val="daucongChar"/>
    <w:autoRedefine/>
    <w:qFormat/>
    <w:rsid w:val="00AF1136"/>
    <w:pPr>
      <w:widowControl w:val="0"/>
      <w:numPr>
        <w:numId w:val="236"/>
      </w:numPr>
      <w:tabs>
        <w:tab w:val="left" w:pos="851"/>
      </w:tabs>
      <w:spacing w:after="120" w:line="288" w:lineRule="auto"/>
      <w:ind w:left="851" w:hanging="284"/>
      <w:jc w:val="both"/>
    </w:pPr>
    <w:rPr>
      <w:rFonts w:ascii="Times New Roman" w:eastAsia="SimSun" w:hAnsi="Times New Roman"/>
      <w:sz w:val="26"/>
      <w:szCs w:val="28"/>
      <w:lang w:val="it-IT" w:eastAsia="en-US"/>
    </w:rPr>
  </w:style>
  <w:style w:type="character" w:customStyle="1" w:styleId="daucongChar">
    <w:name w:val="dau cong Char"/>
    <w:link w:val="daucong"/>
    <w:rsid w:val="00AF1136"/>
    <w:rPr>
      <w:rFonts w:ascii="Times New Roman" w:eastAsia="SimSun" w:hAnsi="Times New Roman"/>
      <w:sz w:val="26"/>
      <w:szCs w:val="28"/>
      <w:lang w:val="it-IT" w:eastAsia="en-US"/>
    </w:rPr>
  </w:style>
  <w:style w:type="paragraph" w:customStyle="1" w:styleId="EbitH1">
    <w:name w:val="Ebit_H1"/>
    <w:basedOn w:val="Heading1"/>
    <w:next w:val="Normal"/>
    <w:qFormat/>
    <w:rsid w:val="00AF1136"/>
    <w:pPr>
      <w:keepNext w:val="0"/>
      <w:pageBreakBefore/>
      <w:widowControl w:val="0"/>
      <w:numPr>
        <w:numId w:val="237"/>
      </w:numPr>
      <w:pBdr>
        <w:bottom w:val="single" w:sz="24" w:space="1" w:color="BFBFBF"/>
      </w:pBdr>
      <w:shd w:val="clear" w:color="auto" w:fill="FFFFFF"/>
      <w:tabs>
        <w:tab w:val="num" w:pos="360"/>
        <w:tab w:val="left" w:pos="993"/>
        <w:tab w:val="left" w:pos="1701"/>
      </w:tabs>
      <w:spacing w:before="160" w:after="160" w:line="400" w:lineRule="exact"/>
      <w:ind w:left="360" w:firstLine="0"/>
    </w:pPr>
    <w:rPr>
      <w:rFonts w:ascii="Times New Roman Bold" w:eastAsia="Calibri" w:hAnsi="Times New Roman Bold"/>
      <w:bCs w:val="0"/>
      <w:color w:val="17365D"/>
      <w:sz w:val="32"/>
      <w:szCs w:val="26"/>
      <w:lang w:val="pt-BR" w:eastAsia="vi-VN"/>
    </w:rPr>
  </w:style>
  <w:style w:type="paragraph" w:customStyle="1" w:styleId="EbitH2">
    <w:name w:val="Ebit_H2"/>
    <w:basedOn w:val="Heading2"/>
    <w:next w:val="Normal"/>
    <w:qFormat/>
    <w:rsid w:val="00AF1136"/>
    <w:pPr>
      <w:keepNext w:val="0"/>
      <w:widowControl w:val="0"/>
      <w:numPr>
        <w:ilvl w:val="1"/>
        <w:numId w:val="237"/>
      </w:numPr>
      <w:tabs>
        <w:tab w:val="left" w:pos="993"/>
      </w:tabs>
      <w:spacing w:before="160" w:after="160" w:line="460" w:lineRule="exact"/>
    </w:pPr>
    <w:rPr>
      <w:rFonts w:eastAsia="Calibri"/>
      <w:bCs w:val="0"/>
      <w:color w:val="17365D"/>
      <w:lang w:val="pt-BR" w:eastAsia="vi-VN"/>
    </w:rPr>
  </w:style>
  <w:style w:type="paragraph" w:customStyle="1" w:styleId="EbitH3">
    <w:name w:val="Ebit_H3"/>
    <w:basedOn w:val="Heading3"/>
    <w:next w:val="Normal"/>
    <w:qFormat/>
    <w:rsid w:val="00AF1136"/>
    <w:pPr>
      <w:keepNext w:val="0"/>
      <w:keepLines/>
      <w:widowControl w:val="0"/>
      <w:numPr>
        <w:ilvl w:val="2"/>
        <w:numId w:val="237"/>
      </w:numPr>
      <w:tabs>
        <w:tab w:val="clear" w:pos="1080"/>
        <w:tab w:val="left" w:pos="720"/>
        <w:tab w:val="left" w:pos="993"/>
      </w:tabs>
      <w:spacing w:before="160" w:after="160" w:line="400" w:lineRule="atLeast"/>
      <w:ind w:left="720" w:hanging="720"/>
    </w:pPr>
    <w:rPr>
      <w:rFonts w:eastAsia="Calibri"/>
      <w:bCs w:val="0"/>
      <w:color w:val="17365D"/>
      <w:lang w:val="vi-VN" w:eastAsia="vi-VN"/>
    </w:rPr>
  </w:style>
  <w:style w:type="paragraph" w:customStyle="1" w:styleId="EbitH4">
    <w:name w:val="Ebit_H4"/>
    <w:basedOn w:val="Heading4"/>
    <w:next w:val="Normal"/>
    <w:qFormat/>
    <w:rsid w:val="00AF1136"/>
    <w:pPr>
      <w:keepNext w:val="0"/>
      <w:keepLines/>
      <w:numPr>
        <w:ilvl w:val="3"/>
        <w:numId w:val="237"/>
      </w:numPr>
      <w:tabs>
        <w:tab w:val="clear" w:pos="1364"/>
        <w:tab w:val="left" w:pos="360"/>
        <w:tab w:val="left" w:pos="993"/>
      </w:tabs>
      <w:spacing w:after="60" w:line="360" w:lineRule="exact"/>
      <w:ind w:left="1361" w:hanging="1004"/>
      <w:textAlignment w:val="baseline"/>
    </w:pPr>
    <w:rPr>
      <w:rFonts w:eastAsia="MS Mincho"/>
      <w:noProof/>
      <w:snapToGrid w:val="0"/>
      <w:color w:val="17365D"/>
      <w:lang w:val="vi-VN" w:eastAsia="ja-JP"/>
    </w:rPr>
  </w:style>
  <w:style w:type="paragraph" w:customStyle="1" w:styleId="EbitH5">
    <w:name w:val="Ebit_H5"/>
    <w:basedOn w:val="Heading5"/>
    <w:next w:val="Normal"/>
    <w:qFormat/>
    <w:rsid w:val="00AF1136"/>
    <w:pPr>
      <w:keepNext w:val="0"/>
      <w:keepLines/>
      <w:numPr>
        <w:ilvl w:val="4"/>
        <w:numId w:val="237"/>
      </w:numPr>
      <w:tabs>
        <w:tab w:val="clear" w:pos="1440"/>
        <w:tab w:val="left" w:pos="360"/>
        <w:tab w:val="left" w:pos="432"/>
        <w:tab w:val="left" w:pos="993"/>
      </w:tabs>
      <w:spacing w:before="240" w:after="60"/>
      <w:ind w:left="0" w:firstLine="0"/>
      <w:textAlignment w:val="baseline"/>
    </w:pPr>
    <w:rPr>
      <w:rFonts w:eastAsia="MS Mincho"/>
      <w:b/>
      <w:bCs/>
      <w:iCs/>
      <w:color w:val="17365D"/>
      <w:sz w:val="26"/>
      <w:lang w:val="vi-VN"/>
    </w:rPr>
  </w:style>
  <w:style w:type="paragraph" w:customStyle="1" w:styleId="EbitH6">
    <w:name w:val="Ebit_H6"/>
    <w:basedOn w:val="Heading6"/>
    <w:qFormat/>
    <w:rsid w:val="00AF1136"/>
    <w:pPr>
      <w:keepLines/>
      <w:widowControl w:val="0"/>
      <w:numPr>
        <w:ilvl w:val="5"/>
        <w:numId w:val="237"/>
      </w:numPr>
      <w:tabs>
        <w:tab w:val="left" w:pos="993"/>
      </w:tabs>
      <w:spacing w:line="360" w:lineRule="exact"/>
      <w:textAlignment w:val="baseline"/>
    </w:pPr>
    <w:rPr>
      <w:rFonts w:eastAsia="MS Mincho"/>
      <w:bCs w:val="0"/>
      <w:iCs/>
      <w:sz w:val="26"/>
      <w:lang w:val="vi-VN" w:eastAsia="ja-JP"/>
    </w:rPr>
  </w:style>
  <w:style w:type="paragraph" w:customStyle="1" w:styleId="EbitH8">
    <w:name w:val="Ebit_H8"/>
    <w:basedOn w:val="Heading8"/>
    <w:next w:val="Normal"/>
    <w:qFormat/>
    <w:rsid w:val="00AF1136"/>
    <w:pPr>
      <w:keepLines/>
      <w:widowControl w:val="0"/>
      <w:numPr>
        <w:ilvl w:val="7"/>
        <w:numId w:val="237"/>
      </w:numPr>
      <w:tabs>
        <w:tab w:val="left" w:pos="993"/>
      </w:tabs>
      <w:spacing w:before="100" w:after="100" w:line="340" w:lineRule="exact"/>
      <w:textAlignment w:val="baseline"/>
    </w:pPr>
    <w:rPr>
      <w:rFonts w:eastAsia="MS Mincho"/>
      <w:i w:val="0"/>
      <w:iCs w:val="0"/>
      <w:szCs w:val="20"/>
      <w:lang w:val="vi-VN" w:eastAsia="ja-JP"/>
    </w:rPr>
  </w:style>
  <w:style w:type="paragraph" w:customStyle="1" w:styleId="2daucong">
    <w:name w:val="2. dau cong"/>
    <w:basedOn w:val="1Daugach"/>
    <w:link w:val="2daucongChar"/>
    <w:qFormat/>
    <w:rsid w:val="00AF1136"/>
    <w:pPr>
      <w:numPr>
        <w:numId w:val="238"/>
      </w:numPr>
      <w:tabs>
        <w:tab w:val="clear" w:pos="426"/>
        <w:tab w:val="left" w:pos="709"/>
      </w:tabs>
      <w:ind w:left="0" w:firstLine="426"/>
    </w:pPr>
  </w:style>
  <w:style w:type="character" w:customStyle="1" w:styleId="2daucongChar">
    <w:name w:val="2. dau cong Char"/>
    <w:link w:val="2daucong"/>
    <w:rsid w:val="00AF1136"/>
    <w:rPr>
      <w:rFonts w:ascii="Times New Roman" w:hAnsi="Times New Roman"/>
      <w:bCs/>
      <w:iCs/>
      <w:color w:val="000000"/>
      <w:sz w:val="28"/>
      <w:szCs w:val="28"/>
      <w:lang w:val="fr-FR" w:eastAsia="en-US"/>
    </w:rPr>
  </w:style>
  <w:style w:type="paragraph" w:customStyle="1" w:styleId="EbitNormalL1">
    <w:name w:val="Ebit_Normal_L1"/>
    <w:basedOn w:val="EbitnormalL0"/>
    <w:qFormat/>
    <w:rsid w:val="00AF1136"/>
    <w:pPr>
      <w:numPr>
        <w:numId w:val="240"/>
      </w:numPr>
    </w:pPr>
    <w:rPr>
      <w:lang w:val="vi-VN" w:eastAsia="ja-JP"/>
    </w:rPr>
  </w:style>
  <w:style w:type="paragraph" w:customStyle="1" w:styleId="EbitNormalL5">
    <w:name w:val="Ebit_Normal_L5"/>
    <w:basedOn w:val="Normal"/>
    <w:qFormat/>
    <w:rsid w:val="00AF1136"/>
    <w:pPr>
      <w:numPr>
        <w:numId w:val="239"/>
      </w:numPr>
      <w:tabs>
        <w:tab w:val="left" w:pos="993"/>
      </w:tabs>
      <w:spacing w:before="120" w:line="320" w:lineRule="exact"/>
    </w:pPr>
    <w:rPr>
      <w:sz w:val="26"/>
      <w:lang w:val="vi-VN" w:eastAsia="ja-JP"/>
    </w:rPr>
  </w:style>
  <w:style w:type="paragraph" w:customStyle="1" w:styleId="EbitNormalL2">
    <w:name w:val="Ebit_Normal_L2"/>
    <w:basedOn w:val="EbitNormalL1"/>
    <w:qFormat/>
    <w:rsid w:val="00AF1136"/>
    <w:pPr>
      <w:numPr>
        <w:numId w:val="241"/>
      </w:numPr>
    </w:pPr>
  </w:style>
  <w:style w:type="paragraph" w:customStyle="1" w:styleId="1vanban1">
    <w:name w:val="1.van ban"/>
    <w:basedOn w:val="Normal"/>
    <w:link w:val="1vanbanChar1"/>
    <w:qFormat/>
    <w:rsid w:val="00AF1136"/>
    <w:pPr>
      <w:keepLines/>
      <w:widowControl w:val="0"/>
      <w:tabs>
        <w:tab w:val="left" w:pos="993"/>
      </w:tabs>
      <w:spacing w:before="120" w:line="288" w:lineRule="auto"/>
      <w:ind w:firstLine="425"/>
    </w:pPr>
    <w:rPr>
      <w:color w:val="000000"/>
      <w:sz w:val="28"/>
      <w:szCs w:val="26"/>
      <w:lang w:val="nb-NO"/>
    </w:rPr>
  </w:style>
  <w:style w:type="character" w:customStyle="1" w:styleId="1vanbanChar1">
    <w:name w:val="1.van ban Char"/>
    <w:link w:val="1vanban1"/>
    <w:rsid w:val="00AF1136"/>
    <w:rPr>
      <w:rFonts w:ascii="Times New Roman" w:hAnsi="Times New Roman"/>
      <w:color w:val="000000"/>
      <w:sz w:val="28"/>
      <w:szCs w:val="26"/>
      <w:lang w:val="nb-NO" w:eastAsia="en-US"/>
    </w:rPr>
  </w:style>
  <w:style w:type="character" w:customStyle="1" w:styleId="UnresolvedMention3">
    <w:name w:val="Unresolved Mention3"/>
    <w:uiPriority w:val="99"/>
    <w:semiHidden/>
    <w:unhideWhenUsed/>
    <w:rsid w:val="00AF1136"/>
    <w:rPr>
      <w:color w:val="808080"/>
      <w:shd w:val="clear" w:color="auto" w:fill="E6E6E6"/>
    </w:rPr>
  </w:style>
  <w:style w:type="paragraph" w:customStyle="1" w:styleId="xl167">
    <w:name w:val="xl16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168">
    <w:name w:val="xl1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1PHN">
    <w:name w:val="1 PHẦN"/>
    <w:basedOn w:val="Heading1"/>
    <w:autoRedefine/>
    <w:qFormat/>
    <w:rsid w:val="00AF1136"/>
    <w:pPr>
      <w:numPr>
        <w:numId w:val="242"/>
      </w:numPr>
      <w:shd w:val="clear" w:color="auto" w:fill="FFFFFF"/>
      <w:tabs>
        <w:tab w:val="num" w:pos="360"/>
        <w:tab w:val="left" w:pos="993"/>
        <w:tab w:val="left" w:pos="1701"/>
      </w:tabs>
      <w:spacing w:after="240" w:line="259" w:lineRule="auto"/>
      <w:ind w:left="357" w:hanging="357"/>
    </w:pPr>
    <w:rPr>
      <w:rFonts w:ascii="Arial" w:eastAsia="SimSun" w:hAnsi="Arial"/>
      <w:bCs w:val="0"/>
      <w:szCs w:val="32"/>
      <w:lang w:val="pt-BR"/>
    </w:rPr>
  </w:style>
  <w:style w:type="paragraph" w:customStyle="1" w:styleId="2CHUONG">
    <w:name w:val="2 CHUONG"/>
    <w:basedOn w:val="Heading2"/>
    <w:autoRedefine/>
    <w:qFormat/>
    <w:rsid w:val="00AF1136"/>
    <w:pPr>
      <w:numPr>
        <w:ilvl w:val="1"/>
        <w:numId w:val="247"/>
      </w:numPr>
      <w:tabs>
        <w:tab w:val="num" w:pos="360"/>
        <w:tab w:val="left" w:pos="993"/>
      </w:tabs>
      <w:spacing w:before="0" w:line="276" w:lineRule="auto"/>
      <w:ind w:left="0" w:firstLine="0"/>
      <w:outlineLvl w:val="2"/>
    </w:pPr>
    <w:rPr>
      <w:rFonts w:eastAsia="SimSun"/>
      <w:bCs w:val="0"/>
      <w:lang w:val="pt-BR"/>
    </w:rPr>
  </w:style>
  <w:style w:type="paragraph" w:customStyle="1" w:styleId="3LamI">
    <w:name w:val="3 La mã I"/>
    <w:basedOn w:val="Heading3"/>
    <w:autoRedefine/>
    <w:qFormat/>
    <w:rsid w:val="00AF1136"/>
    <w:pPr>
      <w:keepLines/>
      <w:numPr>
        <w:ilvl w:val="2"/>
        <w:numId w:val="242"/>
      </w:numPr>
      <w:tabs>
        <w:tab w:val="num" w:pos="360"/>
        <w:tab w:val="left" w:pos="426"/>
        <w:tab w:val="left" w:pos="993"/>
      </w:tabs>
      <w:spacing w:before="160" w:after="0" w:line="259" w:lineRule="auto"/>
      <w:ind w:left="0" w:firstLine="0"/>
    </w:pPr>
    <w:rPr>
      <w:rFonts w:ascii="Arial" w:eastAsia="SimSun" w:hAnsi="Arial"/>
      <w:bCs w:val="0"/>
      <w:i/>
      <w:caps/>
      <w:szCs w:val="24"/>
      <w:lang w:val="pt-BR"/>
    </w:rPr>
  </w:style>
  <w:style w:type="paragraph" w:customStyle="1" w:styleId="4Mc1nh">
    <w:name w:val="4 Mục 1 nhỏ"/>
    <w:basedOn w:val="Heading4"/>
    <w:autoRedefine/>
    <w:qFormat/>
    <w:rsid w:val="00AF1136"/>
    <w:pPr>
      <w:keepLines/>
      <w:numPr>
        <w:ilvl w:val="3"/>
        <w:numId w:val="242"/>
      </w:numPr>
      <w:tabs>
        <w:tab w:val="left" w:pos="360"/>
        <w:tab w:val="left" w:pos="993"/>
        <w:tab w:val="left" w:pos="1134"/>
      </w:tabs>
      <w:spacing w:line="259" w:lineRule="auto"/>
      <w:ind w:left="992" w:hanging="992"/>
      <w:outlineLvl w:val="9"/>
    </w:pPr>
    <w:rPr>
      <w:rFonts w:eastAsia="SimSun"/>
      <w:i w:val="0"/>
      <w:iCs w:val="0"/>
      <w:color w:val="000000"/>
      <w:shd w:val="clear" w:color="auto" w:fill="FFFFFF"/>
      <w:lang w:val="pt-BR"/>
    </w:rPr>
  </w:style>
  <w:style w:type="paragraph" w:customStyle="1" w:styleId="5Mcanh">
    <w:name w:val="5 Mục a nhỏ"/>
    <w:basedOn w:val="Heading5"/>
    <w:autoRedefine/>
    <w:qFormat/>
    <w:rsid w:val="00AF1136"/>
    <w:pPr>
      <w:keepLines/>
      <w:numPr>
        <w:ilvl w:val="4"/>
        <w:numId w:val="242"/>
      </w:numPr>
      <w:tabs>
        <w:tab w:val="left" w:pos="360"/>
        <w:tab w:val="left" w:pos="432"/>
        <w:tab w:val="left" w:pos="993"/>
        <w:tab w:val="left" w:pos="1080"/>
      </w:tabs>
      <w:ind w:left="0" w:hanging="990"/>
    </w:pPr>
    <w:rPr>
      <w:rFonts w:eastAsia="SimSun"/>
      <w:b/>
      <w:color w:val="auto"/>
      <w:sz w:val="26"/>
      <w:szCs w:val="22"/>
      <w:lang w:val="pt-BR" w:eastAsia="en-US"/>
    </w:rPr>
  </w:style>
  <w:style w:type="paragraph" w:customStyle="1" w:styleId="6Mcinh">
    <w:name w:val="6 Mục i nhỏ"/>
    <w:basedOn w:val="Heading6"/>
    <w:autoRedefine/>
    <w:qFormat/>
    <w:rsid w:val="00AF1136"/>
    <w:pPr>
      <w:keepLines/>
      <w:numPr>
        <w:ilvl w:val="5"/>
        <w:numId w:val="242"/>
      </w:numPr>
      <w:tabs>
        <w:tab w:val="num" w:pos="360"/>
        <w:tab w:val="left" w:pos="993"/>
        <w:tab w:val="left" w:pos="1276"/>
      </w:tabs>
      <w:spacing w:line="259" w:lineRule="auto"/>
      <w:ind w:left="0" w:firstLine="720"/>
    </w:pPr>
    <w:rPr>
      <w:rFonts w:eastAsia="SimSun"/>
      <w:b w:val="0"/>
      <w:bCs w:val="0"/>
      <w:i/>
      <w:sz w:val="26"/>
      <w:lang w:val="pt-BR"/>
    </w:rPr>
  </w:style>
  <w:style w:type="character" w:customStyle="1" w:styleId="UnresolvedMention4">
    <w:name w:val="Unresolved Mention4"/>
    <w:uiPriority w:val="99"/>
    <w:semiHidden/>
    <w:unhideWhenUsed/>
    <w:rsid w:val="00AF1136"/>
    <w:rPr>
      <w:color w:val="808080"/>
      <w:shd w:val="clear" w:color="auto" w:fill="E6E6E6"/>
    </w:rPr>
  </w:style>
  <w:style w:type="paragraph" w:customStyle="1" w:styleId="StyleNormalTBLeftFirstline2835ptLinespacing15li5">
    <w:name w:val="Style NormalTB + Left First line:  28.35 pt Line spacing:  1.5 li5"/>
    <w:basedOn w:val="NormalTB"/>
    <w:rsid w:val="00AF1136"/>
    <w:pPr>
      <w:spacing w:line="360" w:lineRule="auto"/>
      <w:ind w:firstLine="567"/>
      <w:jc w:val="both"/>
    </w:pPr>
    <w:rPr>
      <w:b w:val="0"/>
      <w:i w:val="0"/>
      <w:sz w:val="26"/>
      <w:lang w:val="en-AU"/>
    </w:rPr>
  </w:style>
  <w:style w:type="paragraph" w:customStyle="1" w:styleId="StyleHeading4Heading4Charh4Charh41CharCharCharCharBe1">
    <w:name w:val="Style Heading 4Heading 4 Charh4 Charh41 Char Char Char Char + Be1"/>
    <w:basedOn w:val="Heading4"/>
    <w:autoRedefine/>
    <w:uiPriority w:val="99"/>
    <w:rsid w:val="00AF1136"/>
    <w:pPr>
      <w:tabs>
        <w:tab w:val="left" w:pos="360"/>
        <w:tab w:val="left" w:pos="993"/>
        <w:tab w:val="num" w:pos="2880"/>
      </w:tabs>
      <w:spacing w:before="60"/>
      <w:ind w:left="2880" w:hanging="360"/>
    </w:pPr>
    <w:rPr>
      <w:rFonts w:eastAsia="Calibri"/>
      <w:b w:val="0"/>
      <w:bCs w:val="0"/>
      <w:iCs w:val="0"/>
      <w:noProof/>
      <w:szCs w:val="26"/>
      <w:lang w:val="pt-BR"/>
    </w:rPr>
  </w:style>
  <w:style w:type="paragraph" w:customStyle="1" w:styleId="StyleHeading4Heading4Charh4Charh41CharCharCharCharh4h1">
    <w:name w:val="Style Heading 4Heading 4 Charh4 Charh41 Char Char Char Charh4h1"/>
    <w:basedOn w:val="Heading4"/>
    <w:uiPriority w:val="99"/>
    <w:rsid w:val="00AF1136"/>
    <w:pPr>
      <w:tabs>
        <w:tab w:val="left" w:pos="360"/>
        <w:tab w:val="left" w:pos="993"/>
      </w:tabs>
      <w:spacing w:before="60" w:after="60"/>
      <w:ind w:left="1880" w:hanging="720"/>
    </w:pPr>
    <w:rPr>
      <w:rFonts w:eastAsia="Calibri"/>
      <w:bCs w:val="0"/>
      <w:i w:val="0"/>
      <w:iCs w:val="0"/>
      <w:szCs w:val="26"/>
      <w:lang w:val="pt-BR"/>
    </w:rPr>
  </w:style>
  <w:style w:type="paragraph" w:customStyle="1" w:styleId="112">
    <w:name w:val="11"/>
    <w:basedOn w:val="Normal"/>
    <w:rsid w:val="00AF1136"/>
    <w:pPr>
      <w:keepLines/>
      <w:tabs>
        <w:tab w:val="left" w:pos="993"/>
        <w:tab w:val="num" w:pos="1080"/>
      </w:tabs>
      <w:suppressAutoHyphens/>
      <w:spacing w:before="120" w:line="288" w:lineRule="auto"/>
      <w:ind w:left="1080" w:hanging="360"/>
    </w:pPr>
    <w:rPr>
      <w:rFonts w:ascii=".VnTime" w:hAnsi=".VnTime"/>
      <w:szCs w:val="28"/>
      <w:lang w:val="en-GB" w:eastAsia="ar-SA"/>
    </w:rPr>
  </w:style>
  <w:style w:type="numbering" w:customStyle="1" w:styleId="1111110">
    <w:name w:val="1 / 1.1.111"/>
    <w:basedOn w:val="NoList"/>
    <w:next w:val="111111"/>
    <w:rsid w:val="00AF1136"/>
  </w:style>
  <w:style w:type="numbering" w:customStyle="1" w:styleId="111121">
    <w:name w:val="1 / 1.1.121"/>
    <w:basedOn w:val="NoList"/>
    <w:next w:val="111111"/>
    <w:rsid w:val="00AF1136"/>
    <w:pPr>
      <w:numPr>
        <w:numId w:val="178"/>
      </w:numPr>
    </w:pPr>
  </w:style>
  <w:style w:type="paragraph" w:customStyle="1" w:styleId="xl596">
    <w:name w:val="xl596"/>
    <w:basedOn w:val="Normal"/>
    <w:rsid w:val="00AF1136"/>
    <w:pPr>
      <w:pBdr>
        <w:left w:val="single" w:sz="4" w:space="0" w:color="auto"/>
        <w:bottom w:val="single" w:sz="8" w:space="0" w:color="auto"/>
        <w:right w:val="single" w:sz="4" w:space="0" w:color="auto"/>
      </w:pBdr>
      <w:tabs>
        <w:tab w:val="left" w:pos="993"/>
      </w:tabs>
      <w:spacing w:before="100" w:beforeAutospacing="1" w:after="100" w:afterAutospacing="1"/>
      <w:ind w:firstLine="578"/>
      <w:jc w:val="center"/>
      <w:textAlignment w:val="center"/>
    </w:pPr>
    <w:rPr>
      <w:rFonts w:ascii="Cambria" w:hAnsi="Cambria"/>
      <w:color w:val="000000"/>
      <w:lang w:val="pt-BR"/>
    </w:rPr>
  </w:style>
  <w:style w:type="paragraph" w:customStyle="1" w:styleId="xl597">
    <w:name w:val="xl597"/>
    <w:basedOn w:val="Normal"/>
    <w:rsid w:val="00AF1136"/>
    <w:pPr>
      <w:pBdr>
        <w:top w:val="single" w:sz="4" w:space="0" w:color="auto"/>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8">
    <w:name w:val="xl598"/>
    <w:basedOn w:val="Normal"/>
    <w:rsid w:val="00AF1136"/>
    <w:pPr>
      <w:pBdr>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9">
    <w:name w:val="xl599"/>
    <w:basedOn w:val="Normal"/>
    <w:rsid w:val="00AF1136"/>
    <w:pPr>
      <w:pBdr>
        <w:left w:val="single" w:sz="4" w:space="0" w:color="auto"/>
        <w:bottom w:val="single" w:sz="8"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600">
    <w:name w:val="xl600"/>
    <w:basedOn w:val="Normal"/>
    <w:rsid w:val="00AF1136"/>
    <w:pPr>
      <w:pBdr>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1">
    <w:name w:val="xl601"/>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2">
    <w:name w:val="xl602"/>
    <w:basedOn w:val="Normal"/>
    <w:rsid w:val="00AF1136"/>
    <w:pPr>
      <w:pBdr>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3">
    <w:name w:val="xl603"/>
    <w:basedOn w:val="Normal"/>
    <w:rsid w:val="00AF1136"/>
    <w:pPr>
      <w:pBdr>
        <w:top w:val="single" w:sz="4" w:space="0" w:color="auto"/>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4">
    <w:name w:val="xl604"/>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5">
    <w:name w:val="xl605"/>
    <w:basedOn w:val="Normal"/>
    <w:rsid w:val="00AF1136"/>
    <w:pPr>
      <w:pBdr>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6">
    <w:name w:val="xl606"/>
    <w:basedOn w:val="Normal"/>
    <w:rsid w:val="00AF1136"/>
    <w:pPr>
      <w:pBdr>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7">
    <w:name w:val="xl607"/>
    <w:basedOn w:val="Normal"/>
    <w:rsid w:val="00AF1136"/>
    <w:pPr>
      <w:pBdr>
        <w:top w:val="single" w:sz="8" w:space="0" w:color="auto"/>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8">
    <w:name w:val="xl608"/>
    <w:basedOn w:val="Normal"/>
    <w:rsid w:val="00AF1136"/>
    <w:pPr>
      <w:pBdr>
        <w:top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09">
    <w:name w:val="xl609"/>
    <w:basedOn w:val="Normal"/>
    <w:rsid w:val="00AF1136"/>
    <w:pPr>
      <w:pBdr>
        <w:bottom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10">
    <w:name w:val="xl610"/>
    <w:basedOn w:val="Normal"/>
    <w:rsid w:val="00AF1136"/>
    <w:pPr>
      <w:pBdr>
        <w:top w:val="single" w:sz="4" w:space="0" w:color="auto"/>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1">
    <w:name w:val="xl611"/>
    <w:basedOn w:val="Normal"/>
    <w:rsid w:val="00AF1136"/>
    <w:pPr>
      <w:pBdr>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2">
    <w:name w:val="xl61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3">
    <w:name w:val="xl613"/>
    <w:basedOn w:val="Normal"/>
    <w:rsid w:val="00AF1136"/>
    <w:pPr>
      <w:pBdr>
        <w:top w:val="single" w:sz="4" w:space="0" w:color="auto"/>
        <w:left w:val="single" w:sz="4" w:space="0" w:color="auto"/>
        <w:bottom w:val="single" w:sz="8"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4">
    <w:name w:val="xl614"/>
    <w:basedOn w:val="Normal"/>
    <w:rsid w:val="00AF1136"/>
    <w:pPr>
      <w:pBdr>
        <w:left w:val="single" w:sz="8"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5">
    <w:name w:val="xl615"/>
    <w:basedOn w:val="Normal"/>
    <w:rsid w:val="00AF1136"/>
    <w:pPr>
      <w:pBdr>
        <w:top w:val="single" w:sz="4" w:space="0" w:color="auto"/>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6">
    <w:name w:val="xl616"/>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7">
    <w:name w:val="xl617"/>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8">
    <w:name w:val="xl618"/>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9">
    <w:name w:val="xl619"/>
    <w:basedOn w:val="Normal"/>
    <w:rsid w:val="00AF1136"/>
    <w:pPr>
      <w:pBdr>
        <w:left w:val="single" w:sz="4" w:space="0" w:color="auto"/>
        <w:bottom w:val="single" w:sz="8"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20">
    <w:name w:val="xl620"/>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character" w:customStyle="1" w:styleId="5yl5">
    <w:name w:val="_5yl5"/>
    <w:rsid w:val="00AF1136"/>
  </w:style>
  <w:style w:type="character" w:customStyle="1" w:styleId="UnresolvedMention5">
    <w:name w:val="Unresolved Mention5"/>
    <w:uiPriority w:val="99"/>
    <w:semiHidden/>
    <w:unhideWhenUsed/>
    <w:rsid w:val="00AF1136"/>
    <w:rPr>
      <w:color w:val="808080"/>
      <w:shd w:val="clear" w:color="auto" w:fill="E6E6E6"/>
    </w:rPr>
  </w:style>
  <w:style w:type="paragraph" w:customStyle="1" w:styleId="Stybullet">
    <w:name w:val="Stybullet"/>
    <w:basedOn w:val="Normal"/>
    <w:qFormat/>
    <w:rsid w:val="00AF1136"/>
    <w:pPr>
      <w:numPr>
        <w:ilvl w:val="2"/>
        <w:numId w:val="244"/>
      </w:numPr>
      <w:tabs>
        <w:tab w:val="left" w:pos="993"/>
      </w:tabs>
      <w:spacing w:before="120"/>
    </w:pPr>
    <w:rPr>
      <w:lang w:val="pt-BR"/>
    </w:rPr>
  </w:style>
  <w:style w:type="paragraph" w:customStyle="1" w:styleId="Style51">
    <w:name w:val="Style5.1"/>
    <w:basedOn w:val="Heading5"/>
    <w:qFormat/>
    <w:rsid w:val="00AF1136"/>
    <w:pPr>
      <w:keepNext w:val="0"/>
      <w:tabs>
        <w:tab w:val="left" w:pos="360"/>
        <w:tab w:val="left" w:pos="432"/>
        <w:tab w:val="left" w:pos="993"/>
      </w:tabs>
      <w:spacing w:line="312" w:lineRule="auto"/>
      <w:ind w:left="1135" w:firstLine="0"/>
    </w:pPr>
    <w:rPr>
      <w:rFonts w:eastAsia="SimSun"/>
      <w:b/>
      <w:iCs/>
      <w:color w:val="auto"/>
      <w:lang w:val="nb-NO" w:eastAsia="zh-CN"/>
    </w:rPr>
  </w:style>
  <w:style w:type="paragraph" w:customStyle="1" w:styleId="slyText">
    <w:name w:val="slyText"/>
    <w:qFormat/>
    <w:rsid w:val="00AF1136"/>
    <w:pPr>
      <w:spacing w:after="120" w:line="276" w:lineRule="auto"/>
      <w:ind w:firstLine="720"/>
      <w:jc w:val="both"/>
    </w:pPr>
    <w:rPr>
      <w:rFonts w:ascii="Times New Roman" w:hAnsi="Times New Roman"/>
      <w:sz w:val="26"/>
      <w:szCs w:val="26"/>
      <w:lang w:val="en-US" w:eastAsia="en-US"/>
    </w:rPr>
  </w:style>
  <w:style w:type="character" w:customStyle="1" w:styleId="UnresolvedMention6">
    <w:name w:val="Unresolved Mention6"/>
    <w:uiPriority w:val="99"/>
    <w:semiHidden/>
    <w:unhideWhenUsed/>
    <w:rsid w:val="00AF1136"/>
    <w:rPr>
      <w:color w:val="808080"/>
      <w:shd w:val="clear" w:color="auto" w:fill="E6E6E6"/>
    </w:rPr>
  </w:style>
  <w:style w:type="paragraph" w:customStyle="1" w:styleId="T-1">
    <w:name w:val="T-1"/>
    <w:basedOn w:val="Normal"/>
    <w:link w:val="T-1Char"/>
    <w:qFormat/>
    <w:rsid w:val="00AF1136"/>
    <w:pPr>
      <w:keepNext/>
      <w:keepLines/>
      <w:tabs>
        <w:tab w:val="left" w:pos="993"/>
      </w:tabs>
      <w:spacing w:before="120" w:line="276" w:lineRule="auto"/>
      <w:ind w:left="113" w:hanging="113"/>
      <w:jc w:val="center"/>
    </w:pPr>
    <w:rPr>
      <w:i/>
      <w:iCs/>
      <w:noProof/>
      <w:sz w:val="26"/>
      <w:szCs w:val="26"/>
      <w:lang w:val="de-DE"/>
    </w:rPr>
  </w:style>
  <w:style w:type="character" w:customStyle="1" w:styleId="T-1Char">
    <w:name w:val="T-1 Char"/>
    <w:link w:val="T-1"/>
    <w:locked/>
    <w:rsid w:val="00AF1136"/>
    <w:rPr>
      <w:rFonts w:ascii="Times New Roman" w:hAnsi="Times New Roman"/>
      <w:i/>
      <w:iCs/>
      <w:noProof/>
      <w:sz w:val="26"/>
      <w:szCs w:val="26"/>
      <w:lang w:val="de-DE" w:eastAsia="en-US"/>
    </w:rPr>
  </w:style>
  <w:style w:type="character" w:customStyle="1" w:styleId="abcChar">
    <w:name w:val="abc Char"/>
    <w:uiPriority w:val="99"/>
    <w:locked/>
    <w:rsid w:val="00AF1136"/>
    <w:rPr>
      <w:rFonts w:ascii=".VnTime" w:eastAsia="Calibri" w:hAnsi=".VnTime"/>
      <w:snapToGrid w:val="0"/>
      <w:color w:val="000080"/>
      <w:sz w:val="26"/>
      <w:szCs w:val="28"/>
      <w:lang w:val="pt-BR"/>
    </w:rPr>
  </w:style>
  <w:style w:type="character" w:customStyle="1" w:styleId="-ghachngangChar">
    <w:name w:val="- ghach ngang Char"/>
    <w:link w:val="-ghachngang"/>
    <w:locked/>
    <w:rsid w:val="00AF1136"/>
    <w:rPr>
      <w:rFonts w:ascii="Times New Roman" w:hAnsi="Times New Roman"/>
      <w:color w:val="000000"/>
      <w:sz w:val="26"/>
      <w:szCs w:val="26"/>
      <w:lang w:val="de-DE"/>
    </w:rPr>
  </w:style>
  <w:style w:type="paragraph" w:customStyle="1" w:styleId="-ghachngang">
    <w:name w:val="- ghach ngang"/>
    <w:basedOn w:val="ListParagraph"/>
    <w:link w:val="-ghachngangChar"/>
    <w:qFormat/>
    <w:rsid w:val="00AF1136"/>
    <w:pPr>
      <w:tabs>
        <w:tab w:val="left" w:pos="993"/>
      </w:tabs>
      <w:spacing w:before="60" w:after="60" w:line="288" w:lineRule="auto"/>
      <w:ind w:left="927" w:hanging="360"/>
    </w:pPr>
    <w:rPr>
      <w:color w:val="000000"/>
      <w:sz w:val="26"/>
      <w:szCs w:val="26"/>
      <w:lang w:val="de-DE" w:eastAsia="vi-VN"/>
    </w:rPr>
  </w:style>
  <w:style w:type="character" w:customStyle="1" w:styleId="N-2Char">
    <w:name w:val="N-2 Char"/>
    <w:link w:val="N-2"/>
    <w:locked/>
    <w:rsid w:val="00AF1136"/>
    <w:rPr>
      <w:rFonts w:ascii="Times New Roman" w:hAnsi="Times New Roman"/>
      <w:noProof/>
      <w:sz w:val="26"/>
      <w:szCs w:val="26"/>
      <w:lang w:val="de-DE"/>
    </w:rPr>
  </w:style>
  <w:style w:type="paragraph" w:customStyle="1" w:styleId="N-2">
    <w:name w:val="N-2"/>
    <w:basedOn w:val="Normal"/>
    <w:link w:val="N-2Char"/>
    <w:qFormat/>
    <w:rsid w:val="00AF1136"/>
    <w:pPr>
      <w:keepNext/>
      <w:keepLines/>
      <w:tabs>
        <w:tab w:val="left" w:pos="993"/>
      </w:tabs>
      <w:spacing w:before="120" w:line="276" w:lineRule="auto"/>
      <w:ind w:left="113" w:hanging="113"/>
      <w:jc w:val="center"/>
    </w:pPr>
    <w:rPr>
      <w:noProof/>
      <w:sz w:val="26"/>
      <w:szCs w:val="26"/>
      <w:lang w:val="de-DE" w:eastAsia="vi-VN"/>
    </w:rPr>
  </w:style>
  <w:style w:type="paragraph" w:customStyle="1" w:styleId="thai2">
    <w:name w:val="thai2"/>
    <w:basedOn w:val="Normal"/>
    <w:rsid w:val="00AF1136"/>
    <w:pPr>
      <w:numPr>
        <w:ilvl w:val="1"/>
        <w:numId w:val="245"/>
      </w:numPr>
      <w:tabs>
        <w:tab w:val="left" w:pos="840"/>
        <w:tab w:val="left" w:pos="993"/>
      </w:tabs>
      <w:spacing w:before="120" w:line="360" w:lineRule="auto"/>
    </w:pPr>
    <w:rPr>
      <w:sz w:val="26"/>
      <w:szCs w:val="26"/>
      <w:lang w:val="pt-BR"/>
    </w:rPr>
  </w:style>
  <w:style w:type="character" w:customStyle="1" w:styleId="H2-1Char">
    <w:name w:val="H2-1 Char"/>
    <w:link w:val="H2-1"/>
    <w:locked/>
    <w:rsid w:val="00AF1136"/>
    <w:rPr>
      <w:rFonts w:ascii="Times New Roman" w:hAnsi="Times New Roman"/>
      <w:b/>
      <w:bCs/>
      <w:iCs/>
      <w:sz w:val="28"/>
      <w:szCs w:val="28"/>
      <w:lang w:val="de-DE"/>
    </w:rPr>
  </w:style>
  <w:style w:type="paragraph" w:customStyle="1" w:styleId="H2-1">
    <w:name w:val="H2-1"/>
    <w:basedOn w:val="Heading2"/>
    <w:link w:val="H2-1Char"/>
    <w:qFormat/>
    <w:rsid w:val="00AF1136"/>
    <w:pPr>
      <w:tabs>
        <w:tab w:val="left" w:pos="993"/>
      </w:tabs>
      <w:spacing w:before="0"/>
      <w:ind w:left="1455" w:hanging="720"/>
    </w:pPr>
    <w:rPr>
      <w:rFonts w:eastAsia="Calibri"/>
      <w:iCs/>
      <w:lang w:val="de-DE" w:eastAsia="vi-VN"/>
    </w:rPr>
  </w:style>
  <w:style w:type="character" w:customStyle="1" w:styleId="NormalfistChar">
    <w:name w:val="Normal fist Char"/>
    <w:link w:val="Normalfist"/>
    <w:locked/>
    <w:rsid w:val="00AF1136"/>
    <w:rPr>
      <w:rFonts w:ascii="Times New Roman" w:hAnsi="Times New Roman"/>
      <w:sz w:val="26"/>
      <w:szCs w:val="26"/>
    </w:rPr>
  </w:style>
  <w:style w:type="paragraph" w:customStyle="1" w:styleId="Normalfist">
    <w:name w:val="Normal fist"/>
    <w:basedOn w:val="Normal"/>
    <w:link w:val="NormalfistChar"/>
    <w:qFormat/>
    <w:rsid w:val="00AF1136"/>
    <w:pPr>
      <w:tabs>
        <w:tab w:val="left" w:pos="993"/>
      </w:tabs>
      <w:spacing w:before="120" w:line="276" w:lineRule="auto"/>
      <w:ind w:firstLine="578"/>
    </w:pPr>
    <w:rPr>
      <w:sz w:val="26"/>
      <w:szCs w:val="26"/>
      <w:lang w:val="vi-VN" w:eastAsia="vi-VN"/>
    </w:rPr>
  </w:style>
  <w:style w:type="character" w:customStyle="1" w:styleId="N-1Char">
    <w:name w:val="N-1 Char"/>
    <w:link w:val="N-1"/>
    <w:locked/>
    <w:rsid w:val="00AF1136"/>
    <w:rPr>
      <w:rFonts w:ascii="Times New Roman" w:hAnsi="Times New Roman"/>
      <w:b/>
      <w:noProof/>
      <w:sz w:val="26"/>
      <w:szCs w:val="26"/>
      <w:lang w:val="de-DE"/>
    </w:rPr>
  </w:style>
  <w:style w:type="paragraph" w:customStyle="1" w:styleId="N-1">
    <w:name w:val="N-1"/>
    <w:basedOn w:val="Normal"/>
    <w:link w:val="N-1Char"/>
    <w:qFormat/>
    <w:rsid w:val="00AF1136"/>
    <w:pPr>
      <w:keepNext/>
      <w:keepLines/>
      <w:tabs>
        <w:tab w:val="left" w:pos="993"/>
      </w:tabs>
      <w:spacing w:before="120" w:line="276" w:lineRule="auto"/>
      <w:ind w:left="113" w:hanging="113"/>
      <w:jc w:val="center"/>
    </w:pPr>
    <w:rPr>
      <w:b/>
      <w:noProof/>
      <w:sz w:val="26"/>
      <w:szCs w:val="26"/>
      <w:lang w:val="de-DE" w:eastAsia="vi-VN"/>
    </w:rPr>
  </w:style>
  <w:style w:type="numbering" w:customStyle="1" w:styleId="StyleBulleted2211">
    <w:name w:val="Style Bulleted2211"/>
    <w:rsid w:val="00AF1136"/>
    <w:pPr>
      <w:numPr>
        <w:numId w:val="246"/>
      </w:numPr>
    </w:pPr>
  </w:style>
  <w:style w:type="character" w:customStyle="1" w:styleId="apple-tab-span">
    <w:name w:val="apple-tab-span"/>
    <w:rsid w:val="00AF1136"/>
  </w:style>
  <w:style w:type="paragraph" w:customStyle="1" w:styleId="BoldItalic">
    <w:name w:val="Bold Italic"/>
    <w:basedOn w:val="Normal"/>
    <w:autoRedefine/>
    <w:rsid w:val="00AF1136"/>
    <w:pPr>
      <w:numPr>
        <w:numId w:val="248"/>
      </w:numPr>
      <w:tabs>
        <w:tab w:val="left" w:pos="993"/>
      </w:tabs>
      <w:spacing w:before="120" w:after="60"/>
    </w:pPr>
    <w:rPr>
      <w:rFonts w:eastAsia=".VnTime"/>
      <w:b/>
      <w:i/>
      <w:sz w:val="28"/>
      <w:szCs w:val="26"/>
      <w:lang w:val="pt-BR"/>
    </w:rPr>
  </w:style>
  <w:style w:type="paragraph" w:customStyle="1" w:styleId="Sodo">
    <w:name w:val="Sodo"/>
    <w:basedOn w:val="Normal"/>
    <w:rsid w:val="00AF1136"/>
    <w:pPr>
      <w:widowControl w:val="0"/>
      <w:numPr>
        <w:numId w:val="249"/>
      </w:numPr>
      <w:tabs>
        <w:tab w:val="left" w:pos="993"/>
      </w:tabs>
      <w:spacing w:before="120" w:after="60"/>
      <w:ind w:left="1077" w:hanging="1077"/>
      <w:jc w:val="center"/>
    </w:pPr>
    <w:rPr>
      <w:b/>
      <w:i/>
      <w:snapToGrid w:val="0"/>
      <w:szCs w:val="26"/>
      <w:lang w:val="pt-BR"/>
    </w:rPr>
  </w:style>
  <w:style w:type="paragraph" w:customStyle="1" w:styleId="NormalBold">
    <w:name w:val="Normal Bold"/>
    <w:basedOn w:val="Normal"/>
    <w:link w:val="NormalBoldChar"/>
    <w:rsid w:val="00AF1136"/>
    <w:pPr>
      <w:tabs>
        <w:tab w:val="left" w:pos="993"/>
      </w:tabs>
      <w:spacing w:before="60" w:after="60"/>
      <w:ind w:firstLine="567"/>
      <w:jc w:val="center"/>
    </w:pPr>
    <w:rPr>
      <w:b/>
      <w:szCs w:val="26"/>
      <w:lang w:val="en-AU"/>
    </w:rPr>
  </w:style>
  <w:style w:type="character" w:customStyle="1" w:styleId="NormalBoldChar">
    <w:name w:val="Normal Bold Char"/>
    <w:link w:val="NormalBold"/>
    <w:rsid w:val="00AF1136"/>
    <w:rPr>
      <w:rFonts w:ascii="Times New Roman" w:hAnsi="Times New Roman"/>
      <w:b/>
      <w:sz w:val="24"/>
      <w:szCs w:val="26"/>
      <w:lang w:val="en-AU" w:eastAsia="en-US"/>
    </w:rPr>
  </w:style>
  <w:style w:type="paragraph" w:customStyle="1" w:styleId="NormalNo">
    <w:name w:val="Normal No"/>
    <w:basedOn w:val="Normal"/>
    <w:link w:val="NormalNoChar"/>
    <w:rsid w:val="00AF1136"/>
    <w:pPr>
      <w:tabs>
        <w:tab w:val="left" w:pos="993"/>
      </w:tabs>
      <w:spacing w:before="60" w:after="60"/>
      <w:ind w:firstLine="567"/>
    </w:pPr>
    <w:rPr>
      <w:szCs w:val="26"/>
      <w:lang w:val="pt-BR"/>
    </w:rPr>
  </w:style>
  <w:style w:type="character" w:customStyle="1" w:styleId="NormalNoChar">
    <w:name w:val="Normal No Char"/>
    <w:link w:val="NormalNo"/>
    <w:rsid w:val="00AF1136"/>
    <w:rPr>
      <w:rFonts w:ascii="Times New Roman" w:hAnsi="Times New Roman"/>
      <w:sz w:val="24"/>
      <w:szCs w:val="26"/>
      <w:lang w:val="pt-BR" w:eastAsia="en-US"/>
    </w:rPr>
  </w:style>
  <w:style w:type="paragraph" w:customStyle="1" w:styleId="MMTopic1">
    <w:name w:val="MM Topic 1"/>
    <w:basedOn w:val="Heading1"/>
    <w:rsid w:val="00AF1136"/>
    <w:pPr>
      <w:numPr>
        <w:numId w:val="250"/>
      </w:numPr>
      <w:shd w:val="clear" w:color="auto" w:fill="FFFFFF"/>
      <w:tabs>
        <w:tab w:val="num" w:pos="360"/>
        <w:tab w:val="left" w:pos="993"/>
        <w:tab w:val="left" w:pos="1701"/>
      </w:tabs>
      <w:spacing w:before="480" w:line="276" w:lineRule="auto"/>
    </w:pPr>
    <w:rPr>
      <w:rFonts w:ascii="Cambria" w:eastAsia="Calibri" w:hAnsi="Cambria"/>
      <w:b w:val="0"/>
      <w:bCs w:val="0"/>
      <w:color w:val="365F91"/>
      <w:lang w:val="pt-BR"/>
    </w:rPr>
  </w:style>
  <w:style w:type="paragraph" w:customStyle="1" w:styleId="MMTopic2">
    <w:name w:val="MM Topic 2"/>
    <w:basedOn w:val="Heading2"/>
    <w:link w:val="MMTopic2Char"/>
    <w:rsid w:val="00AF1136"/>
    <w:pPr>
      <w:tabs>
        <w:tab w:val="left" w:pos="993"/>
        <w:tab w:val="left" w:pos="1134"/>
      </w:tabs>
      <w:spacing w:line="276" w:lineRule="auto"/>
    </w:pPr>
    <w:rPr>
      <w:rFonts w:eastAsia="Calibri"/>
      <w:b w:val="0"/>
      <w:bCs w:val="0"/>
      <w:i/>
      <w:iCs/>
      <w:lang w:val="pt-BR"/>
    </w:rPr>
  </w:style>
  <w:style w:type="character" w:customStyle="1" w:styleId="MMTopic2Char">
    <w:name w:val="MM Topic 2 Char"/>
    <w:link w:val="MMTopic2"/>
    <w:rsid w:val="00AF1136"/>
    <w:rPr>
      <w:rFonts w:ascii="Cambria" w:hAnsi="Cambria"/>
      <w:i/>
      <w:iCs/>
      <w:color w:val="4F81BD"/>
      <w:sz w:val="28"/>
      <w:szCs w:val="26"/>
      <w:lang w:val="pt-BR" w:eastAsia="en-US"/>
    </w:rPr>
  </w:style>
  <w:style w:type="paragraph" w:customStyle="1" w:styleId="MMTopic3">
    <w:name w:val="MM Topic 3"/>
    <w:basedOn w:val="Heading3"/>
    <w:rsid w:val="00AF1136"/>
    <w:pPr>
      <w:keepLines/>
      <w:tabs>
        <w:tab w:val="left" w:pos="993"/>
        <w:tab w:val="left" w:pos="1276"/>
      </w:tabs>
      <w:spacing w:before="200" w:after="0" w:line="276" w:lineRule="auto"/>
    </w:pPr>
    <w:rPr>
      <w:rFonts w:eastAsia="Calibri"/>
      <w:b w:val="0"/>
      <w:bCs w:val="0"/>
      <w:color w:val="4F81BD"/>
      <w:sz w:val="24"/>
      <w:szCs w:val="22"/>
      <w:lang w:val="pt-BR"/>
    </w:rPr>
  </w:style>
  <w:style w:type="paragraph" w:customStyle="1" w:styleId="StyleHeading2Before6pt">
    <w:name w:val="Style Heading 2 + Before:  6 pt"/>
    <w:basedOn w:val="Heading2"/>
    <w:rsid w:val="00AF1136"/>
    <w:pPr>
      <w:tabs>
        <w:tab w:val="num" w:pos="-1728"/>
        <w:tab w:val="left" w:pos="993"/>
        <w:tab w:val="left" w:pos="1134"/>
      </w:tabs>
      <w:spacing w:before="120"/>
    </w:pPr>
    <w:rPr>
      <w:rFonts w:eastAsia="SimSun"/>
      <w:b w:val="0"/>
      <w:bCs w:val="0"/>
      <w:color w:val="404040"/>
      <w:lang w:val="pt-BR"/>
    </w:rPr>
  </w:style>
  <w:style w:type="paragraph" w:customStyle="1" w:styleId="gach0">
    <w:name w:val=".gach"/>
    <w:basedOn w:val="ListParagraph"/>
    <w:rsid w:val="00AF1136"/>
    <w:pPr>
      <w:numPr>
        <w:numId w:val="251"/>
      </w:numPr>
      <w:tabs>
        <w:tab w:val="num" w:pos="360"/>
        <w:tab w:val="left" w:pos="993"/>
      </w:tabs>
      <w:spacing w:before="240" w:after="240" w:line="360" w:lineRule="auto"/>
      <w:ind w:left="720" w:firstLine="0"/>
      <w:contextualSpacing w:val="0"/>
    </w:pPr>
    <w:rPr>
      <w:rFonts w:ascii="Arial" w:hAnsi="Arial"/>
      <w:sz w:val="26"/>
      <w:szCs w:val="26"/>
      <w:lang w:val="de-DE" w:eastAsia="en-US"/>
    </w:rPr>
  </w:style>
  <w:style w:type="paragraph" w:customStyle="1" w:styleId="subgach">
    <w:name w:val=".sub gach"/>
    <w:basedOn w:val="gach0"/>
    <w:rsid w:val="00AF1136"/>
    <w:pPr>
      <w:numPr>
        <w:ilvl w:val="1"/>
      </w:numPr>
      <w:tabs>
        <w:tab w:val="num" w:pos="360"/>
      </w:tabs>
      <w:ind w:left="1350"/>
    </w:pPr>
  </w:style>
  <w:style w:type="paragraph" w:customStyle="1" w:styleId="tvs-Bullet4">
    <w:name w:val="tvs-Bullet 4"/>
    <w:basedOn w:val="Normal"/>
    <w:rsid w:val="00AF1136"/>
    <w:pPr>
      <w:numPr>
        <w:ilvl w:val="3"/>
        <w:numId w:val="252"/>
      </w:numPr>
      <w:tabs>
        <w:tab w:val="left" w:pos="993"/>
      </w:tabs>
      <w:spacing w:before="120" w:line="360" w:lineRule="auto"/>
    </w:pPr>
    <w:rPr>
      <w:sz w:val="26"/>
      <w:szCs w:val="26"/>
      <w:lang w:val="pt-BR"/>
    </w:rPr>
  </w:style>
  <w:style w:type="paragraph" w:customStyle="1" w:styleId="tvs-Bullet5">
    <w:name w:val="tvs-Bullet 5"/>
    <w:basedOn w:val="tvs-Bullet4"/>
    <w:rsid w:val="00AF1136"/>
    <w:pPr>
      <w:numPr>
        <w:ilvl w:val="4"/>
      </w:numPr>
    </w:pPr>
  </w:style>
  <w:style w:type="paragraph" w:customStyle="1" w:styleId="huan0">
    <w:name w:val="huan0"/>
    <w:basedOn w:val="Normal"/>
    <w:link w:val="huan0Char"/>
    <w:rsid w:val="00AF1136"/>
    <w:pPr>
      <w:tabs>
        <w:tab w:val="left" w:pos="993"/>
      </w:tabs>
      <w:spacing w:before="60" w:after="60" w:line="400" w:lineRule="exact"/>
      <w:ind w:firstLine="567"/>
    </w:pPr>
    <w:rPr>
      <w:sz w:val="26"/>
      <w:szCs w:val="26"/>
      <w:lang w:val="pt-BR"/>
    </w:rPr>
  </w:style>
  <w:style w:type="character" w:customStyle="1" w:styleId="huan0Char">
    <w:name w:val="huan0 Char"/>
    <w:link w:val="huan0"/>
    <w:rsid w:val="00AF1136"/>
    <w:rPr>
      <w:rFonts w:ascii="Times New Roman" w:hAnsi="Times New Roman"/>
      <w:sz w:val="26"/>
      <w:szCs w:val="26"/>
      <w:lang w:val="pt-BR" w:eastAsia="en-US"/>
    </w:rPr>
  </w:style>
  <w:style w:type="character" w:customStyle="1" w:styleId="BookTitle1">
    <w:name w:val="Book Title1"/>
    <w:uiPriority w:val="33"/>
    <w:rsid w:val="00AF1136"/>
    <w:rPr>
      <w:rFonts w:ascii="Times New Roman" w:hAnsi="Times New Roman"/>
      <w:b/>
      <w:bCs/>
      <w:smallCaps/>
      <w:spacing w:val="5"/>
      <w:sz w:val="40"/>
    </w:rPr>
  </w:style>
  <w:style w:type="paragraph" w:customStyle="1" w:styleId="Body010">
    <w:name w:val="Body 01"/>
    <w:basedOn w:val="Normal"/>
    <w:link w:val="Body01Char"/>
    <w:rsid w:val="00AF1136"/>
    <w:pPr>
      <w:widowControl w:val="0"/>
      <w:tabs>
        <w:tab w:val="left" w:pos="993"/>
      </w:tabs>
      <w:spacing w:before="120" w:line="312" w:lineRule="auto"/>
      <w:ind w:firstLine="576"/>
    </w:pPr>
    <w:rPr>
      <w:sz w:val="26"/>
      <w:szCs w:val="26"/>
      <w:lang w:val="en-GB"/>
    </w:rPr>
  </w:style>
  <w:style w:type="character" w:customStyle="1" w:styleId="Body01Char">
    <w:name w:val="Body 01 Char"/>
    <w:link w:val="Body010"/>
    <w:rsid w:val="00AF1136"/>
    <w:rPr>
      <w:rFonts w:ascii="Times New Roman" w:hAnsi="Times New Roman"/>
      <w:sz w:val="26"/>
      <w:szCs w:val="26"/>
      <w:lang w:val="en-GB" w:eastAsia="en-US"/>
    </w:rPr>
  </w:style>
  <w:style w:type="paragraph" w:customStyle="1" w:styleId="atext">
    <w:name w:val="atext"/>
    <w:basedOn w:val="Normal"/>
    <w:rsid w:val="00AF1136"/>
    <w:pPr>
      <w:tabs>
        <w:tab w:val="left" w:pos="993"/>
      </w:tabs>
      <w:spacing w:before="120" w:line="312" w:lineRule="auto"/>
      <w:ind w:left="680" w:firstLine="578"/>
    </w:pPr>
    <w:rPr>
      <w:sz w:val="28"/>
      <w:szCs w:val="26"/>
      <w:lang w:val="pt-BR"/>
    </w:rPr>
  </w:style>
  <w:style w:type="paragraph" w:customStyle="1" w:styleId="Style1-">
    <w:name w:val="Style1-"/>
    <w:basedOn w:val="ListParagraph"/>
    <w:link w:val="Style1-Char"/>
    <w:rsid w:val="00AF1136"/>
    <w:pPr>
      <w:numPr>
        <w:numId w:val="253"/>
      </w:numPr>
      <w:tabs>
        <w:tab w:val="left" w:pos="993"/>
        <w:tab w:val="left" w:pos="1080"/>
      </w:tabs>
      <w:spacing w:before="120" w:after="0" w:line="312" w:lineRule="auto"/>
      <w:ind w:left="0" w:firstLine="720"/>
    </w:pPr>
    <w:rPr>
      <w:color w:val="000000"/>
      <w:sz w:val="28"/>
      <w:szCs w:val="28"/>
      <w:lang w:val="en-US" w:eastAsia="ja-JP"/>
    </w:rPr>
  </w:style>
  <w:style w:type="paragraph" w:customStyle="1" w:styleId="Style2">
    <w:name w:val="Style2+"/>
    <w:basedOn w:val="ListParagraph"/>
    <w:rsid w:val="00AF1136"/>
    <w:pPr>
      <w:numPr>
        <w:ilvl w:val="1"/>
        <w:numId w:val="253"/>
      </w:numPr>
      <w:tabs>
        <w:tab w:val="num" w:pos="360"/>
        <w:tab w:val="left" w:pos="993"/>
      </w:tabs>
      <w:spacing w:before="120" w:after="0" w:line="312" w:lineRule="auto"/>
      <w:ind w:left="0" w:firstLine="1080"/>
    </w:pPr>
    <w:rPr>
      <w:sz w:val="28"/>
      <w:szCs w:val="28"/>
      <w:lang w:val="en-US" w:eastAsia="ja-JP"/>
    </w:rPr>
  </w:style>
  <w:style w:type="character" w:customStyle="1" w:styleId="Style1-Char">
    <w:name w:val="Style1- Char"/>
    <w:link w:val="Style1-"/>
    <w:rsid w:val="00AF1136"/>
    <w:rPr>
      <w:rFonts w:ascii="Times New Roman" w:eastAsia="Times New Roman" w:hAnsi="Times New Roman"/>
      <w:color w:val="000000"/>
      <w:sz w:val="28"/>
      <w:szCs w:val="28"/>
      <w:lang w:val="en-US" w:eastAsia="ja-JP"/>
    </w:rPr>
  </w:style>
  <w:style w:type="table" w:customStyle="1" w:styleId="InvoiceTable">
    <w:name w:val="Invoice Table"/>
    <w:basedOn w:val="TableNormal"/>
    <w:uiPriority w:val="99"/>
    <w:rsid w:val="00AF1136"/>
    <w:pPr>
      <w:spacing w:before="120" w:after="120"/>
    </w:pPr>
    <w:rPr>
      <w:rFonts w:ascii="Times New Roman" w:hAnsi="Times New Roman"/>
      <w:color w:val="404040"/>
      <w:sz w:val="18"/>
      <w:lang w:val="en-US"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pPr>
        <w:wordWrap/>
        <w:jc w:val="right"/>
      </w:pPr>
      <w:rPr>
        <w:b/>
        <w:color w:val="FFFFFF"/>
      </w:rPr>
      <w:tblPr/>
      <w:tcPr>
        <w:shd w:val="clear" w:color="auto" w:fill="5B9BD5"/>
      </w:tcPr>
    </w:tblStylePr>
  </w:style>
  <w:style w:type="paragraph" w:customStyle="1" w:styleId="phan0">
    <w:name w:val="phan"/>
    <w:basedOn w:val="Normal"/>
    <w:rsid w:val="00AF1136"/>
    <w:pPr>
      <w:tabs>
        <w:tab w:val="left" w:pos="993"/>
      </w:tabs>
      <w:spacing w:before="120" w:line="400" w:lineRule="atLeast"/>
      <w:ind w:firstLine="720"/>
      <w:jc w:val="center"/>
    </w:pPr>
    <w:rPr>
      <w:rFonts w:ascii=".VnTimeH" w:eastAsia="MS Mincho" w:hAnsi=".VnTimeH"/>
      <w:b/>
      <w:sz w:val="32"/>
      <w:szCs w:val="26"/>
      <w:lang w:val="pt-BR"/>
    </w:rPr>
  </w:style>
  <w:style w:type="paragraph" w:customStyle="1" w:styleId="MUCNHO">
    <w:name w:val="MUCNHO"/>
    <w:basedOn w:val="Normal"/>
    <w:autoRedefine/>
    <w:rsid w:val="00AF1136"/>
    <w:pPr>
      <w:keepNext/>
      <w:tabs>
        <w:tab w:val="left" w:pos="993"/>
      </w:tabs>
      <w:spacing w:before="120" w:line="288" w:lineRule="auto"/>
      <w:ind w:hanging="24"/>
      <w:outlineLvl w:val="1"/>
    </w:pPr>
    <w:rPr>
      <w:rFonts w:eastAsia="MS Mincho"/>
      <w:b/>
      <w:noProof/>
      <w:sz w:val="26"/>
      <w:szCs w:val="26"/>
      <w:lang w:val="pt-BR"/>
    </w:rPr>
  </w:style>
  <w:style w:type="paragraph" w:customStyle="1" w:styleId="muclon0">
    <w:name w:val="muclon"/>
    <w:basedOn w:val="Normal"/>
    <w:rsid w:val="00AF1136"/>
    <w:pPr>
      <w:tabs>
        <w:tab w:val="left" w:pos="993"/>
      </w:tabs>
      <w:spacing w:before="120" w:line="400" w:lineRule="atLeast"/>
      <w:ind w:firstLine="720"/>
    </w:pPr>
    <w:rPr>
      <w:rFonts w:ascii=".VnTimeH" w:eastAsia="MS Mincho" w:hAnsi=".VnTimeH"/>
      <w:b/>
      <w:szCs w:val="26"/>
      <w:lang w:val="pt-BR"/>
    </w:rPr>
  </w:style>
  <w:style w:type="paragraph" w:customStyle="1" w:styleId="Heading2-Appendix">
    <w:name w:val="Heading 2-Appendix"/>
    <w:basedOn w:val="Heading2"/>
    <w:rsid w:val="00AF1136"/>
    <w:pPr>
      <w:tabs>
        <w:tab w:val="left" w:pos="993"/>
      </w:tabs>
      <w:spacing w:before="120"/>
      <w:ind w:left="431" w:hanging="431"/>
    </w:pPr>
    <w:rPr>
      <w:rFonts w:ascii=".VnBlack" w:eastAsia="MS Mincho" w:hAnsi=".VnBlack"/>
      <w:i/>
      <w:noProof/>
      <w:lang w:val="pl-PL"/>
    </w:rPr>
  </w:style>
  <w:style w:type="paragraph" w:customStyle="1" w:styleId="tieude">
    <w:name w:val="tieude"/>
    <w:basedOn w:val="BodyText"/>
    <w:rsid w:val="00AF1136"/>
    <w:pPr>
      <w:tabs>
        <w:tab w:val="left" w:pos="993"/>
      </w:tabs>
      <w:spacing w:after="360" w:line="288" w:lineRule="auto"/>
      <w:jc w:val="center"/>
    </w:pPr>
    <w:rPr>
      <w:rFonts w:ascii=".VnHelvetInsH" w:eastAsia="MS Mincho" w:hAnsi=".VnHelvetInsH"/>
      <w:bCs w:val="0"/>
      <w:sz w:val="36"/>
      <w:szCs w:val="28"/>
      <w:lang w:val="pt-BR" w:eastAsia="en-US"/>
    </w:rPr>
  </w:style>
  <w:style w:type="character" w:customStyle="1" w:styleId="BlockLabelCharChar">
    <w:name w:val="Block Label Char Char"/>
    <w:rsid w:val="00AF1136"/>
    <w:rPr>
      <w:rFonts w:ascii=".VnTime" w:hAnsi=".VnTime"/>
      <w:b/>
      <w:bCs/>
      <w:i/>
      <w:iCs/>
      <w:sz w:val="26"/>
      <w:szCs w:val="26"/>
    </w:rPr>
  </w:style>
  <w:style w:type="paragraph" w:customStyle="1" w:styleId="innghieng">
    <w:name w:val="in nghieng"/>
    <w:basedOn w:val="Normal"/>
    <w:rsid w:val="00AF1136"/>
    <w:pPr>
      <w:tabs>
        <w:tab w:val="left" w:pos="993"/>
      </w:tabs>
      <w:spacing w:before="60" w:line="288" w:lineRule="auto"/>
      <w:ind w:firstLine="720"/>
    </w:pPr>
    <w:rPr>
      <w:rFonts w:ascii=".VnArial" w:eastAsia="MS Mincho" w:hAnsi=".VnArial"/>
      <w:b/>
      <w:bCs/>
      <w:i/>
      <w:iCs/>
      <w:sz w:val="26"/>
      <w:lang w:val="pt-BR"/>
    </w:rPr>
  </w:style>
  <w:style w:type="paragraph" w:customStyle="1" w:styleId="indung">
    <w:name w:val="in dung"/>
    <w:basedOn w:val="Normal"/>
    <w:rsid w:val="00AF1136"/>
    <w:pPr>
      <w:tabs>
        <w:tab w:val="left" w:pos="993"/>
      </w:tabs>
      <w:spacing w:before="60" w:line="288" w:lineRule="auto"/>
      <w:ind w:firstLine="720"/>
    </w:pPr>
    <w:rPr>
      <w:rFonts w:ascii=".VnArial" w:eastAsia="MS Mincho" w:hAnsi=".VnArial"/>
      <w:b/>
      <w:bCs/>
      <w:sz w:val="28"/>
      <w:lang w:val="pt-BR"/>
    </w:rPr>
  </w:style>
  <w:style w:type="paragraph" w:customStyle="1" w:styleId="BodyText211">
    <w:name w:val="Body Text 21"/>
    <w:basedOn w:val="Normal"/>
    <w:rsid w:val="00AF1136"/>
    <w:pPr>
      <w:widowControl w:val="0"/>
      <w:tabs>
        <w:tab w:val="left" w:pos="993"/>
      </w:tabs>
      <w:spacing w:before="120" w:line="288" w:lineRule="auto"/>
      <w:ind w:firstLine="720"/>
    </w:pPr>
    <w:rPr>
      <w:rFonts w:ascii=".VnTime" w:eastAsia="MS Mincho" w:hAnsi=".VnTime"/>
      <w:sz w:val="28"/>
      <w:szCs w:val="26"/>
      <w:lang w:val="pt-BR"/>
    </w:rPr>
  </w:style>
  <w:style w:type="paragraph" w:customStyle="1" w:styleId="StyleHeading114pt">
    <w:name w:val="Style Heading 1 + 14 pt"/>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StyleHeading114pt1">
    <w:name w:val="Style Heading 1 + 14 pt1"/>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BulletText1">
    <w:name w:val="Bullet Text 1"/>
    <w:basedOn w:val="Normal"/>
    <w:rsid w:val="00AF1136"/>
    <w:pPr>
      <w:numPr>
        <w:numId w:val="254"/>
      </w:numPr>
      <w:tabs>
        <w:tab w:val="left" w:pos="187"/>
        <w:tab w:val="left" w:pos="993"/>
      </w:tabs>
      <w:spacing w:before="120" w:line="288" w:lineRule="auto"/>
    </w:pPr>
    <w:rPr>
      <w:rFonts w:eastAsia="MS Mincho"/>
      <w:szCs w:val="26"/>
      <w:lang w:val="pt-BR"/>
    </w:rPr>
  </w:style>
  <w:style w:type="paragraph" w:customStyle="1" w:styleId="StyleStyleHeading1TimesNewRomanCentered">
    <w:name w:val="Style Style Heading 1 + Times New Roman + Centered"/>
    <w:basedOn w:val="Normal"/>
    <w:rsid w:val="00AF1136"/>
    <w:pPr>
      <w:keepNext/>
      <w:keepLines/>
      <w:tabs>
        <w:tab w:val="num" w:pos="720"/>
        <w:tab w:val="left" w:pos="993"/>
      </w:tabs>
      <w:spacing w:after="480" w:line="288" w:lineRule="auto"/>
      <w:ind w:left="720" w:hanging="360"/>
      <w:outlineLvl w:val="0"/>
    </w:pPr>
    <w:rPr>
      <w:rFonts w:eastAsia="MS Mincho"/>
      <w:b/>
      <w:bCs/>
      <w:kern w:val="32"/>
      <w:sz w:val="32"/>
      <w:szCs w:val="26"/>
      <w:lang w:val="pt-BR"/>
    </w:rPr>
  </w:style>
  <w:style w:type="character" w:customStyle="1" w:styleId="Heading1CharCharChar">
    <w:name w:val="Heading 1 Char Char Char"/>
    <w:rsid w:val="00AF1136"/>
    <w:rPr>
      <w:rFonts w:ascii="Arial" w:hAnsi="Arial" w:cs="Arial"/>
      <w:b/>
      <w:bCs/>
      <w:kern w:val="32"/>
      <w:sz w:val="32"/>
      <w:szCs w:val="32"/>
      <w:lang w:val="en-US" w:eastAsia="en-US" w:bidi="ar-SA"/>
    </w:rPr>
  </w:style>
  <w:style w:type="paragraph" w:customStyle="1" w:styleId="t2">
    <w:name w:val="t2"/>
    <w:basedOn w:val="Normal"/>
    <w:rsid w:val="00AF1136"/>
    <w:pPr>
      <w:tabs>
        <w:tab w:val="left" w:pos="993"/>
      </w:tabs>
      <w:spacing w:line="288" w:lineRule="auto"/>
      <w:ind w:firstLine="720"/>
    </w:pPr>
    <w:rPr>
      <w:rFonts w:eastAsia="MS Mincho"/>
      <w:b/>
      <w:sz w:val="28"/>
      <w:lang w:val="pt-BR"/>
    </w:rPr>
  </w:style>
  <w:style w:type="paragraph" w:customStyle="1" w:styleId="t3">
    <w:name w:val="t3"/>
    <w:basedOn w:val="Body"/>
    <w:rsid w:val="00AF1136"/>
    <w:pPr>
      <w:numPr>
        <w:numId w:val="0"/>
      </w:numPr>
      <w:tabs>
        <w:tab w:val="left" w:pos="993"/>
      </w:tabs>
      <w:spacing w:before="240" w:line="288" w:lineRule="auto"/>
    </w:pPr>
    <w:rPr>
      <w:rFonts w:eastAsia="MS Mincho"/>
      <w:bCs w:val="0"/>
      <w:color w:val="auto"/>
      <w:sz w:val="26"/>
      <w:szCs w:val="24"/>
      <w:lang w:val="pt-BR" w:eastAsia="en-US"/>
    </w:rPr>
  </w:style>
  <w:style w:type="paragraph" w:customStyle="1" w:styleId="LietKe">
    <w:name w:val="Liet_Ke"/>
    <w:basedOn w:val="Normal"/>
    <w:rsid w:val="00AF1136"/>
    <w:pPr>
      <w:numPr>
        <w:numId w:val="255"/>
      </w:numPr>
      <w:tabs>
        <w:tab w:val="left" w:pos="993"/>
      </w:tabs>
      <w:spacing w:before="120" w:line="288" w:lineRule="auto"/>
    </w:pPr>
    <w:rPr>
      <w:rFonts w:eastAsia="MS Mincho"/>
      <w:sz w:val="26"/>
      <w:szCs w:val="26"/>
      <w:lang w:val="pt-BR" w:eastAsia="ja-JP"/>
    </w:rPr>
  </w:style>
  <w:style w:type="character" w:customStyle="1" w:styleId="LietKeChar">
    <w:name w:val="Liet_Ke Char"/>
    <w:rsid w:val="00AF1136"/>
    <w:rPr>
      <w:sz w:val="26"/>
      <w:lang w:eastAsia="ja-JP"/>
    </w:rPr>
  </w:style>
  <w:style w:type="paragraph" w:customStyle="1" w:styleId="MMTopic4">
    <w:name w:val="MM Topic 4"/>
    <w:basedOn w:val="Heading4"/>
    <w:rsid w:val="00AF1136"/>
    <w:pPr>
      <w:tabs>
        <w:tab w:val="left" w:pos="360"/>
        <w:tab w:val="left" w:pos="993"/>
      </w:tabs>
      <w:spacing w:line="276" w:lineRule="auto"/>
      <w:ind w:left="1276" w:hanging="720"/>
    </w:pPr>
    <w:rPr>
      <w:rFonts w:eastAsia="Calibri"/>
      <w:bCs w:val="0"/>
      <w:i w:val="0"/>
      <w:szCs w:val="26"/>
      <w:lang w:val="pt-BR"/>
    </w:rPr>
  </w:style>
  <w:style w:type="paragraph" w:customStyle="1" w:styleId="MMTopic5">
    <w:name w:val="MM Topic 5"/>
    <w:basedOn w:val="Heading5"/>
    <w:rsid w:val="00AF1136"/>
    <w:pPr>
      <w:keepNext w:val="0"/>
      <w:tabs>
        <w:tab w:val="left" w:pos="360"/>
        <w:tab w:val="left" w:pos="432"/>
        <w:tab w:val="left" w:pos="993"/>
      </w:tabs>
      <w:spacing w:before="240" w:after="60"/>
      <w:ind w:firstLine="0"/>
    </w:pPr>
    <w:rPr>
      <w:rFonts w:eastAsia="Calibri"/>
      <w:bCs/>
      <w:i/>
      <w:iCs/>
      <w:color w:val="auto"/>
      <w:sz w:val="26"/>
      <w:szCs w:val="26"/>
      <w:lang w:val="pt-BR" w:eastAsia="en-US"/>
    </w:rPr>
  </w:style>
  <w:style w:type="paragraph" w:customStyle="1" w:styleId="MMTopic6">
    <w:name w:val="MM Topic 6"/>
    <w:basedOn w:val="Heading6"/>
    <w:rsid w:val="00AF1136"/>
    <w:pPr>
      <w:tabs>
        <w:tab w:val="left" w:pos="993"/>
      </w:tabs>
      <w:spacing w:before="240" w:after="60"/>
      <w:ind w:firstLine="0"/>
    </w:pPr>
    <w:rPr>
      <w:rFonts w:eastAsia="Calibri"/>
      <w:sz w:val="22"/>
      <w:lang w:val="pt-BR"/>
    </w:rPr>
  </w:style>
  <w:style w:type="paragraph" w:customStyle="1" w:styleId="MMTopic7">
    <w:name w:val="MM Topic 7"/>
    <w:basedOn w:val="Heading7"/>
    <w:rsid w:val="00AF1136"/>
    <w:pPr>
      <w:tabs>
        <w:tab w:val="left" w:pos="993"/>
      </w:tabs>
      <w:spacing w:line="288" w:lineRule="auto"/>
      <w:ind w:left="0" w:firstLine="0"/>
    </w:pPr>
    <w:rPr>
      <w:rFonts w:eastAsia="Calibri"/>
      <w:b w:val="0"/>
      <w:i w:val="0"/>
      <w:sz w:val="24"/>
      <w:szCs w:val="24"/>
      <w:lang w:val="pt-BR" w:eastAsia="en-US"/>
    </w:rPr>
  </w:style>
  <w:style w:type="paragraph" w:customStyle="1" w:styleId="MMTopic8">
    <w:name w:val="MM Topic 8"/>
    <w:basedOn w:val="Heading8"/>
    <w:rsid w:val="00AF1136"/>
    <w:pPr>
      <w:tabs>
        <w:tab w:val="left" w:pos="993"/>
      </w:tabs>
      <w:ind w:left="0" w:firstLine="0"/>
    </w:pPr>
    <w:rPr>
      <w:rFonts w:eastAsia="Calibri"/>
      <w:sz w:val="24"/>
      <w:szCs w:val="24"/>
      <w:lang w:val="pt-BR" w:eastAsia="en-US"/>
    </w:rPr>
  </w:style>
  <w:style w:type="paragraph" w:customStyle="1" w:styleId="MMTopic9">
    <w:name w:val="MM Topic 9"/>
    <w:basedOn w:val="Heading9"/>
    <w:rsid w:val="00AF1136"/>
    <w:pPr>
      <w:tabs>
        <w:tab w:val="left" w:pos="993"/>
      </w:tabs>
      <w:ind w:left="0" w:firstLine="0"/>
    </w:pPr>
    <w:rPr>
      <w:rFonts w:ascii="Arial" w:eastAsia="Calibri" w:hAnsi="Arial" w:cs="Arial"/>
      <w:lang w:val="pt-BR" w:eastAsia="en-US"/>
    </w:rPr>
  </w:style>
  <w:style w:type="paragraph" w:customStyle="1" w:styleId="Bullet5">
    <w:name w:val="Bullet 5"/>
    <w:basedOn w:val="Normal"/>
    <w:rsid w:val="00AF1136"/>
    <w:pPr>
      <w:numPr>
        <w:numId w:val="256"/>
      </w:numPr>
      <w:tabs>
        <w:tab w:val="left" w:pos="993"/>
      </w:tabs>
      <w:spacing w:before="120" w:line="288" w:lineRule="auto"/>
    </w:pPr>
    <w:rPr>
      <w:sz w:val="26"/>
      <w:szCs w:val="26"/>
      <w:lang w:val="pt-BR"/>
    </w:rPr>
  </w:style>
  <w:style w:type="paragraph" w:customStyle="1" w:styleId="StyleNormal113ptFirstline0cmLinespacingsingle">
    <w:name w:val="Style Normal1 + 13 pt First line:  0 cm Line spacing:  single"/>
    <w:basedOn w:val="Normal"/>
    <w:rsid w:val="00AF1136"/>
    <w:pPr>
      <w:widowControl w:val="0"/>
      <w:tabs>
        <w:tab w:val="left" w:pos="993"/>
      </w:tabs>
      <w:spacing w:before="120" w:line="312" w:lineRule="auto"/>
      <w:ind w:firstLine="720"/>
    </w:pPr>
    <w:rPr>
      <w:sz w:val="27"/>
      <w:szCs w:val="26"/>
      <w:lang w:val="pt-BR"/>
    </w:rPr>
  </w:style>
  <w:style w:type="paragraph" w:customStyle="1" w:styleId="mytbl">
    <w:name w:val="mytbl"/>
    <w:basedOn w:val="Normal"/>
    <w:autoRedefine/>
    <w:rsid w:val="00AF1136"/>
    <w:pPr>
      <w:tabs>
        <w:tab w:val="left" w:pos="993"/>
      </w:tabs>
      <w:spacing w:before="60" w:after="60" w:line="288" w:lineRule="auto"/>
      <w:ind w:firstLine="720"/>
    </w:pPr>
    <w:rPr>
      <w:rFonts w:cs="Arial"/>
      <w:sz w:val="28"/>
      <w:szCs w:val="28"/>
      <w:lang w:val="pt-BR"/>
    </w:rPr>
  </w:style>
  <w:style w:type="paragraph" w:customStyle="1" w:styleId="Heading312pt">
    <w:name w:val="Heading 3 + 12 pt"/>
    <w:aliases w:val="Bold + Left:  1.27 cm,First line:  0 cm + Not Bold"/>
    <w:basedOn w:val="Normal"/>
    <w:autoRedefine/>
    <w:rsid w:val="00AF1136"/>
    <w:pPr>
      <w:tabs>
        <w:tab w:val="left" w:pos="993"/>
      </w:tabs>
      <w:spacing w:before="120" w:line="288" w:lineRule="auto"/>
      <w:ind w:firstLine="720"/>
    </w:pPr>
    <w:rPr>
      <w:bCs/>
      <w:sz w:val="28"/>
      <w:szCs w:val="26"/>
      <w:lang w:val="pt-BR"/>
    </w:rPr>
  </w:style>
  <w:style w:type="paragraph" w:customStyle="1" w:styleId="CharCharCharCharCharCharCharCharCharCharCharCharCharCharCharCharCharChar">
    <w:name w:val="Char Char Char Char Char Char Char Char Char Char Char Char Char Char Char Char Char Char"/>
    <w:basedOn w:val="Normal"/>
    <w:rsid w:val="00AF1136"/>
    <w:pPr>
      <w:tabs>
        <w:tab w:val="left" w:pos="993"/>
      </w:tabs>
      <w:spacing w:before="120" w:after="160" w:line="240" w:lineRule="exact"/>
      <w:ind w:firstLine="720"/>
    </w:pPr>
    <w:rPr>
      <w:rFonts w:ascii="Verdana" w:eastAsia="MS Mincho" w:hAnsi="Verdana"/>
      <w:bCs/>
      <w:sz w:val="26"/>
      <w:szCs w:val="26"/>
      <w:lang w:val="pt-BR"/>
    </w:rPr>
  </w:style>
  <w:style w:type="paragraph" w:customStyle="1" w:styleId="CharChar13CharChar">
    <w:name w:val="Char Char13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table" w:styleId="TableClassic3">
    <w:name w:val="Table Classic 3"/>
    <w:basedOn w:val="TableNormal"/>
    <w:rsid w:val="00AF1136"/>
    <w:pPr>
      <w:jc w:val="both"/>
    </w:pPr>
    <w:rPr>
      <w:rFonts w:ascii="Times New Roman" w:eastAsia="MS Mincho" w:hAnsi="Times New Roman"/>
      <w:color w:val="00008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Elegant">
    <w:name w:val="Table Elegant"/>
    <w:basedOn w:val="TableNormal"/>
    <w:rsid w:val="00AF1136"/>
    <w:pPr>
      <w:jc w:val="both"/>
    </w:pPr>
    <w:rPr>
      <w:rFonts w:ascii="Times New Roman" w:eastAsia="MS Mincho" w:hAnsi="Times New Roman"/>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paragraph" w:customStyle="1" w:styleId="and">
    <w:name w:val="a_nd"/>
    <w:basedOn w:val="Normal"/>
    <w:link w:val="andChar"/>
    <w:rsid w:val="00AF1136"/>
    <w:pPr>
      <w:tabs>
        <w:tab w:val="left" w:pos="993"/>
      </w:tabs>
      <w:spacing w:before="80" w:after="80" w:line="320" w:lineRule="exact"/>
      <w:ind w:firstLine="567"/>
    </w:pPr>
    <w:rPr>
      <w:iCs/>
      <w:sz w:val="26"/>
      <w:szCs w:val="26"/>
      <w:lang w:val="pt-BR"/>
    </w:rPr>
  </w:style>
  <w:style w:type="character" w:customStyle="1" w:styleId="andChar">
    <w:name w:val="a_nd Char"/>
    <w:link w:val="and"/>
    <w:rsid w:val="00AF1136"/>
    <w:rPr>
      <w:rFonts w:ascii="Times New Roman" w:hAnsi="Times New Roman"/>
      <w:iCs/>
      <w:sz w:val="26"/>
      <w:szCs w:val="26"/>
      <w:lang w:val="pt-BR" w:eastAsia="en-US"/>
    </w:rPr>
  </w:style>
  <w:style w:type="paragraph" w:styleId="BodyTextFirstIndent">
    <w:name w:val="Body Text First Indent"/>
    <w:basedOn w:val="BodyText"/>
    <w:link w:val="BodyTextFirstIndentChar"/>
    <w:rsid w:val="00AF1136"/>
    <w:pPr>
      <w:tabs>
        <w:tab w:val="left" w:pos="993"/>
      </w:tabs>
      <w:spacing w:line="288" w:lineRule="auto"/>
      <w:ind w:firstLine="578"/>
    </w:pPr>
    <w:rPr>
      <w:rFonts w:eastAsia="Calibri"/>
      <w:bCs w:val="0"/>
      <w:sz w:val="24"/>
      <w:lang w:val="pt-BR" w:eastAsia="en-US"/>
    </w:rPr>
  </w:style>
  <w:style w:type="character" w:customStyle="1" w:styleId="BodyTextFirstIndentChar">
    <w:name w:val="Body Text First Indent Char"/>
    <w:link w:val="BodyTextFirstIndent"/>
    <w:rsid w:val="00AF1136"/>
    <w:rPr>
      <w:rFonts w:ascii="Times New Roman" w:eastAsia="Times New Roman" w:hAnsi="Times New Roman"/>
      <w:bCs w:val="0"/>
      <w:sz w:val="24"/>
      <w:szCs w:val="24"/>
      <w:lang w:val="pt-BR" w:eastAsia="en-US"/>
    </w:rPr>
  </w:style>
  <w:style w:type="character" w:customStyle="1" w:styleId="Style13ptBlack">
    <w:name w:val="Style 13 pt Black"/>
    <w:rsid w:val="00AF1136"/>
    <w:rPr>
      <w:rFonts w:ascii="Times New Roman" w:hAnsi="Times New Roman"/>
      <w:color w:val="000000"/>
      <w:sz w:val="26"/>
      <w:szCs w:val="26"/>
    </w:rPr>
  </w:style>
  <w:style w:type="character" w:customStyle="1" w:styleId="texttime1">
    <w:name w:val="text_time1"/>
    <w:rsid w:val="00AF1136"/>
  </w:style>
  <w:style w:type="paragraph" w:customStyle="1" w:styleId="StyleHeading1JustifiedFirstline095cm">
    <w:name w:val="Style Heading 1 + Justified First line:  095 cm"/>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lang w:val="pt-BR"/>
    </w:rPr>
  </w:style>
  <w:style w:type="character" w:customStyle="1" w:styleId="WW8Num5z0">
    <w:name w:val="WW8Num5z0"/>
    <w:rsid w:val="00AF1136"/>
    <w:rPr>
      <w:rFonts w:ascii="Times New Roman" w:eastAsia="Times New Roman" w:hAnsi="Times New Roman" w:cs="Times New Roman"/>
    </w:rPr>
  </w:style>
  <w:style w:type="character" w:customStyle="1" w:styleId="WW8Num5z1">
    <w:name w:val="WW8Num5z1"/>
    <w:rsid w:val="00AF1136"/>
    <w:rPr>
      <w:rFonts w:ascii="Courier New" w:hAnsi="Courier New" w:cs="Courier New"/>
    </w:rPr>
  </w:style>
  <w:style w:type="character" w:customStyle="1" w:styleId="WW8Num5z2">
    <w:name w:val="WW8Num5z2"/>
    <w:rsid w:val="00AF1136"/>
    <w:rPr>
      <w:rFonts w:ascii="Wingdings" w:hAnsi="Wingdings"/>
    </w:rPr>
  </w:style>
  <w:style w:type="character" w:customStyle="1" w:styleId="WW8Num5z3">
    <w:name w:val="WW8Num5z3"/>
    <w:rsid w:val="00AF1136"/>
    <w:rPr>
      <w:rFonts w:ascii="Symbol" w:hAnsi="Symbol"/>
    </w:rPr>
  </w:style>
  <w:style w:type="character" w:customStyle="1" w:styleId="WW8Num7z3">
    <w:name w:val="WW8Num7z3"/>
    <w:rsid w:val="00AF1136"/>
    <w:rPr>
      <w:rFonts w:ascii="Times New Roman" w:eastAsia="Times New Roman" w:hAnsi="Times New Roman" w:cs="Times New Roman"/>
    </w:rPr>
  </w:style>
  <w:style w:type="character" w:customStyle="1" w:styleId="WW8Num11z1">
    <w:name w:val="WW8Num11z1"/>
    <w:rsid w:val="00AF1136"/>
    <w:rPr>
      <w:rFonts w:ascii="Courier New" w:hAnsi="Courier New" w:cs="Courier New"/>
    </w:rPr>
  </w:style>
  <w:style w:type="character" w:customStyle="1" w:styleId="WW8Num11z2">
    <w:name w:val="WW8Num11z2"/>
    <w:rsid w:val="00AF1136"/>
    <w:rPr>
      <w:rFonts w:ascii="Wingdings" w:hAnsi="Wingdings"/>
    </w:rPr>
  </w:style>
  <w:style w:type="character" w:customStyle="1" w:styleId="WW8Num11z3">
    <w:name w:val="WW8Num11z3"/>
    <w:rsid w:val="00AF1136"/>
    <w:rPr>
      <w:rFonts w:ascii="Symbol" w:hAnsi="Symbol"/>
    </w:rPr>
  </w:style>
  <w:style w:type="character" w:customStyle="1" w:styleId="WW8Num13z0">
    <w:name w:val="WW8Num13z0"/>
    <w:rsid w:val="00AF1136"/>
    <w:rPr>
      <w:rFonts w:ascii="Times New Roman" w:eastAsia="Times New Roman" w:hAnsi="Times New Roman" w:cs="Times New Roman"/>
    </w:rPr>
  </w:style>
  <w:style w:type="character" w:customStyle="1" w:styleId="WW8Num13z2">
    <w:name w:val="WW8Num13z2"/>
    <w:rsid w:val="00AF1136"/>
    <w:rPr>
      <w:rFonts w:ascii="Wingdings" w:hAnsi="Wingdings"/>
    </w:rPr>
  </w:style>
  <w:style w:type="character" w:customStyle="1" w:styleId="WW8Num13z3">
    <w:name w:val="WW8Num13z3"/>
    <w:rsid w:val="00AF1136"/>
    <w:rPr>
      <w:rFonts w:ascii="Symbol" w:hAnsi="Symbol"/>
    </w:rPr>
  </w:style>
  <w:style w:type="character" w:customStyle="1" w:styleId="WW8Num16z0">
    <w:name w:val="WW8Num16z0"/>
    <w:rsid w:val="00AF1136"/>
    <w:rPr>
      <w:rFonts w:ascii="Arial" w:hAnsi="Arial"/>
    </w:rPr>
  </w:style>
  <w:style w:type="character" w:customStyle="1" w:styleId="WW8Num18z1">
    <w:name w:val="WW8Num18z1"/>
    <w:rsid w:val="00AF1136"/>
    <w:rPr>
      <w:rFonts w:ascii="Courier New" w:hAnsi="Courier New" w:cs="Courier New"/>
    </w:rPr>
  </w:style>
  <w:style w:type="character" w:customStyle="1" w:styleId="WW8Num18z2">
    <w:name w:val="WW8Num18z2"/>
    <w:rsid w:val="00AF1136"/>
    <w:rPr>
      <w:rFonts w:ascii="Wingdings" w:hAnsi="Wingdings"/>
    </w:rPr>
  </w:style>
  <w:style w:type="character" w:customStyle="1" w:styleId="WW8Num18z3">
    <w:name w:val="WW8Num18z3"/>
    <w:rsid w:val="00AF1136"/>
    <w:rPr>
      <w:rFonts w:ascii="Symbol" w:hAnsi="Symbol"/>
    </w:rPr>
  </w:style>
  <w:style w:type="character" w:customStyle="1" w:styleId="WW8Num20z1">
    <w:name w:val="WW8Num20z1"/>
    <w:rsid w:val="00AF1136"/>
    <w:rPr>
      <w:rFonts w:ascii="Courier New" w:hAnsi="Courier New" w:cs="Courier New"/>
    </w:rPr>
  </w:style>
  <w:style w:type="character" w:customStyle="1" w:styleId="WW8Num21z1">
    <w:name w:val="WW8Num21z1"/>
    <w:rsid w:val="00AF1136"/>
    <w:rPr>
      <w:rFonts w:ascii="Courier New" w:hAnsi="Courier New" w:cs="Courier New"/>
    </w:rPr>
  </w:style>
  <w:style w:type="character" w:customStyle="1" w:styleId="WW8Num21z2">
    <w:name w:val="WW8Num21z2"/>
    <w:rsid w:val="00AF1136"/>
    <w:rPr>
      <w:rFonts w:ascii="Wingdings" w:hAnsi="Wingdings"/>
    </w:rPr>
  </w:style>
  <w:style w:type="character" w:customStyle="1" w:styleId="WW8Num21z3">
    <w:name w:val="WW8Num21z3"/>
    <w:rsid w:val="00AF1136"/>
    <w:rPr>
      <w:rFonts w:ascii="Symbol" w:hAnsi="Symbol"/>
    </w:rPr>
  </w:style>
  <w:style w:type="character" w:customStyle="1" w:styleId="WW8Num24z0">
    <w:name w:val="WW8Num24z0"/>
    <w:rsid w:val="00AF1136"/>
    <w:rPr>
      <w:rFonts w:ascii="Times New Roman" w:hAnsi="Times New Roman" w:cs="Times New Roman"/>
    </w:rPr>
  </w:style>
  <w:style w:type="character" w:customStyle="1" w:styleId="WW8Num24z1">
    <w:name w:val="WW8Num24z1"/>
    <w:rsid w:val="00AF1136"/>
    <w:rPr>
      <w:rFonts w:ascii="Courier New" w:hAnsi="Courier New" w:cs="Courier New"/>
    </w:rPr>
  </w:style>
  <w:style w:type="character" w:customStyle="1" w:styleId="WW8Num24z2">
    <w:name w:val="WW8Num24z2"/>
    <w:rsid w:val="00AF1136"/>
    <w:rPr>
      <w:rFonts w:ascii="Wingdings" w:hAnsi="Wingdings"/>
    </w:rPr>
  </w:style>
  <w:style w:type="character" w:customStyle="1" w:styleId="WW8Num24z3">
    <w:name w:val="WW8Num24z3"/>
    <w:rsid w:val="00AF1136"/>
    <w:rPr>
      <w:rFonts w:ascii="Symbol" w:hAnsi="Symbol"/>
    </w:rPr>
  </w:style>
  <w:style w:type="character" w:customStyle="1" w:styleId="WW8Num25z1">
    <w:name w:val="WW8Num25z1"/>
    <w:rsid w:val="00AF1136"/>
    <w:rPr>
      <w:rFonts w:ascii="Courier New" w:hAnsi="Courier New" w:cs="Courier New"/>
    </w:rPr>
  </w:style>
  <w:style w:type="character" w:customStyle="1" w:styleId="WW8Num25z2">
    <w:name w:val="WW8Num25z2"/>
    <w:rsid w:val="00AF1136"/>
    <w:rPr>
      <w:rFonts w:ascii="Wingdings" w:hAnsi="Wingdings"/>
    </w:rPr>
  </w:style>
  <w:style w:type="character" w:customStyle="1" w:styleId="WW8Num25z3">
    <w:name w:val="WW8Num25z3"/>
    <w:rsid w:val="00AF1136"/>
    <w:rPr>
      <w:rFonts w:ascii="Symbol" w:hAnsi="Symbol"/>
    </w:rPr>
  </w:style>
  <w:style w:type="character" w:customStyle="1" w:styleId="WW8Num26z1">
    <w:name w:val="WW8Num26z1"/>
    <w:rsid w:val="00AF1136"/>
    <w:rPr>
      <w:rFonts w:ascii="Courier New" w:hAnsi="Courier New" w:cs="Courier New"/>
    </w:rPr>
  </w:style>
  <w:style w:type="character" w:customStyle="1" w:styleId="WW8Num26z2">
    <w:name w:val="WW8Num26z2"/>
    <w:rsid w:val="00AF1136"/>
    <w:rPr>
      <w:rFonts w:ascii="Wingdings" w:hAnsi="Wingdings"/>
    </w:rPr>
  </w:style>
  <w:style w:type="character" w:customStyle="1" w:styleId="WW8Num26z3">
    <w:name w:val="WW8Num26z3"/>
    <w:rsid w:val="00AF1136"/>
    <w:rPr>
      <w:rFonts w:ascii="Symbol" w:hAnsi="Symbol"/>
    </w:rPr>
  </w:style>
  <w:style w:type="character" w:customStyle="1" w:styleId="BlockTextChar">
    <w:name w:val="Block Text Char"/>
    <w:rsid w:val="00AF1136"/>
    <w:rPr>
      <w:sz w:val="24"/>
      <w:szCs w:val="24"/>
      <w:lang w:val="en-US" w:eastAsia="ar-SA" w:bidi="ar-SA"/>
    </w:rPr>
  </w:style>
  <w:style w:type="character" w:customStyle="1" w:styleId="newsdetailtitle1">
    <w:name w:val="newsdetail_title1"/>
    <w:rsid w:val="00AF1136"/>
    <w:rPr>
      <w:rFonts w:ascii="Arial" w:eastAsia="MS Mincho" w:hAnsi="Arial" w:cs="Arial"/>
      <w:b/>
      <w:bCs/>
      <w:i/>
      <w:color w:val="003399"/>
      <w:sz w:val="24"/>
      <w:szCs w:val="24"/>
      <w:lang w:val="pl-PL" w:eastAsia="ar-SA" w:bidi="ar-SA"/>
    </w:rPr>
  </w:style>
  <w:style w:type="paragraph" w:customStyle="1" w:styleId="Tiu">
    <w:name w:val="Tiêu đề"/>
    <w:basedOn w:val="Normal"/>
    <w:next w:val="BodyText"/>
    <w:rsid w:val="00AF1136"/>
    <w:pPr>
      <w:keepNext/>
      <w:tabs>
        <w:tab w:val="left" w:pos="993"/>
      </w:tabs>
      <w:suppressAutoHyphens/>
      <w:spacing w:line="288" w:lineRule="auto"/>
      <w:ind w:firstLine="720"/>
    </w:pPr>
    <w:rPr>
      <w:rFonts w:ascii="Arial" w:eastAsia="MS Mincho" w:hAnsi="Arial" w:cs="Tahoma"/>
      <w:sz w:val="28"/>
      <w:szCs w:val="28"/>
      <w:lang w:val="pt-BR" w:eastAsia="ar-SA"/>
    </w:rPr>
  </w:style>
  <w:style w:type="paragraph" w:customStyle="1" w:styleId="Ph">
    <w:name w:val="Phụ đề"/>
    <w:basedOn w:val="Normal"/>
    <w:rsid w:val="00AF1136"/>
    <w:pPr>
      <w:suppressLineNumbers/>
      <w:tabs>
        <w:tab w:val="left" w:pos="993"/>
      </w:tabs>
      <w:suppressAutoHyphens/>
      <w:spacing w:before="120" w:line="288" w:lineRule="auto"/>
      <w:ind w:firstLine="720"/>
    </w:pPr>
    <w:rPr>
      <w:rFonts w:cs="Tahoma"/>
      <w:i/>
      <w:iCs/>
      <w:lang w:val="pt-BR" w:eastAsia="ar-SA"/>
    </w:rPr>
  </w:style>
  <w:style w:type="paragraph" w:customStyle="1" w:styleId="Chmc">
    <w:name w:val="Chỉ mục"/>
    <w:basedOn w:val="Normal"/>
    <w:rsid w:val="00AF1136"/>
    <w:pPr>
      <w:suppressLineNumbers/>
      <w:tabs>
        <w:tab w:val="left" w:pos="993"/>
      </w:tabs>
      <w:suppressAutoHyphens/>
      <w:spacing w:before="120" w:line="288" w:lineRule="auto"/>
      <w:ind w:firstLine="720"/>
    </w:pPr>
    <w:rPr>
      <w:rFonts w:cs="Tahoma"/>
      <w:sz w:val="26"/>
      <w:lang w:val="pt-BR" w:eastAsia="ar-SA"/>
    </w:rPr>
  </w:style>
  <w:style w:type="paragraph" w:customStyle="1" w:styleId="KiuI">
    <w:name w:val="Kiểu I"/>
    <w:basedOn w:val="Normal"/>
    <w:rsid w:val="00AF1136"/>
    <w:pPr>
      <w:tabs>
        <w:tab w:val="left" w:pos="567"/>
        <w:tab w:val="left" w:pos="993"/>
        <w:tab w:val="left" w:leader="dot" w:pos="8789"/>
      </w:tabs>
      <w:suppressAutoHyphens/>
      <w:spacing w:before="120" w:line="360" w:lineRule="auto"/>
      <w:ind w:firstLine="720"/>
      <w:jc w:val="center"/>
    </w:pPr>
    <w:rPr>
      <w:rFonts w:ascii="Verdana" w:hAnsi="Verdana" w:cs="Arial"/>
      <w:b/>
      <w:caps/>
      <w:sz w:val="28"/>
      <w:lang w:val="pt-BR" w:eastAsia="ar-SA"/>
    </w:rPr>
  </w:style>
  <w:style w:type="paragraph" w:customStyle="1" w:styleId="bthng1">
    <w:name w:val="bthường 1"/>
    <w:rsid w:val="00AF1136"/>
    <w:pPr>
      <w:suppressAutoHyphens/>
      <w:spacing w:before="120" w:after="120" w:line="288" w:lineRule="auto"/>
      <w:ind w:firstLine="720"/>
      <w:jc w:val="both"/>
    </w:pPr>
    <w:rPr>
      <w:rFonts w:ascii="Times New Roman" w:eastAsia="Arial" w:hAnsi="Times New Roman"/>
      <w:bCs/>
      <w:sz w:val="26"/>
      <w:lang w:val="en-US" w:eastAsia="ar-SA"/>
    </w:rPr>
  </w:style>
  <w:style w:type="paragraph" w:customStyle="1" w:styleId="bt6">
    <w:name w:val="bt6"/>
    <w:basedOn w:val="bthng1"/>
    <w:rsid w:val="00AF1136"/>
    <w:pPr>
      <w:ind w:firstLine="0"/>
    </w:pPr>
    <w:rPr>
      <w:bCs w:val="0"/>
    </w:rPr>
  </w:style>
  <w:style w:type="paragraph" w:customStyle="1" w:styleId="Kiu3">
    <w:name w:val="Kiểu 3"/>
    <w:basedOn w:val="bthng1"/>
    <w:rsid w:val="00AF1136"/>
    <w:pPr>
      <w:tabs>
        <w:tab w:val="left" w:pos="1077"/>
      </w:tabs>
      <w:ind w:left="357"/>
    </w:pPr>
    <w:rPr>
      <w:rFonts w:ascii="Arial" w:hAnsi="Arial"/>
      <w:b/>
    </w:rPr>
  </w:style>
  <w:style w:type="paragraph" w:customStyle="1" w:styleId="Textbox0">
    <w:name w:val="Textbox"/>
    <w:basedOn w:val="Normal"/>
    <w:rsid w:val="00AF1136"/>
    <w:pPr>
      <w:tabs>
        <w:tab w:val="left" w:pos="993"/>
      </w:tabs>
      <w:suppressAutoHyphens/>
      <w:spacing w:line="288" w:lineRule="auto"/>
      <w:ind w:firstLine="720"/>
      <w:jc w:val="center"/>
    </w:pPr>
    <w:rPr>
      <w:sz w:val="26"/>
      <w:szCs w:val="26"/>
      <w:lang w:val="pt-BR" w:eastAsia="ar-SA"/>
    </w:rPr>
  </w:style>
  <w:style w:type="paragraph" w:customStyle="1" w:styleId="Kiu4">
    <w:name w:val="Kiểu 4"/>
    <w:basedOn w:val="bthng1"/>
    <w:rsid w:val="00AF1136"/>
    <w:pPr>
      <w:spacing w:before="60" w:after="60"/>
    </w:pPr>
    <w:rPr>
      <w:b/>
      <w:bCs w:val="0"/>
    </w:rPr>
  </w:style>
  <w:style w:type="paragraph" w:customStyle="1" w:styleId="Kiu2">
    <w:name w:val="Kiểu 2"/>
    <w:basedOn w:val="Normal"/>
    <w:rsid w:val="00AF1136"/>
    <w:pPr>
      <w:tabs>
        <w:tab w:val="num" w:pos="873"/>
        <w:tab w:val="left" w:pos="993"/>
      </w:tabs>
      <w:suppressAutoHyphens/>
      <w:spacing w:before="120" w:line="312" w:lineRule="auto"/>
      <w:ind w:left="873" w:hanging="360"/>
    </w:pPr>
    <w:rPr>
      <w:rFonts w:ascii="Arial" w:hAnsi="Arial"/>
      <w:b/>
      <w:caps/>
      <w:lang w:val="pt-BR" w:eastAsia="ar-SA"/>
    </w:rPr>
  </w:style>
  <w:style w:type="paragraph" w:customStyle="1" w:styleId="vntxt1">
    <w:name w:val="vntxt1"/>
    <w:basedOn w:val="Normal"/>
    <w:rsid w:val="00AF1136"/>
    <w:pPr>
      <w:tabs>
        <w:tab w:val="left" w:pos="993"/>
      </w:tabs>
      <w:suppressAutoHyphens/>
      <w:spacing w:before="120" w:line="288" w:lineRule="auto"/>
      <w:ind w:firstLine="153"/>
    </w:pPr>
    <w:rPr>
      <w:sz w:val="26"/>
      <w:szCs w:val="26"/>
      <w:lang w:val="pt-BR" w:eastAsia="ar-SA"/>
    </w:rPr>
  </w:style>
  <w:style w:type="paragraph" w:customStyle="1" w:styleId="Bodyhd4">
    <w:name w:val="Body_hd_4"/>
    <w:basedOn w:val="Normal"/>
    <w:rsid w:val="00AF1136"/>
    <w:pPr>
      <w:tabs>
        <w:tab w:val="left" w:pos="993"/>
      </w:tabs>
      <w:suppressAutoHyphens/>
      <w:autoSpaceDE w:val="0"/>
      <w:spacing w:line="288" w:lineRule="auto"/>
      <w:ind w:firstLine="142"/>
    </w:pPr>
    <w:rPr>
      <w:color w:val="000000"/>
      <w:sz w:val="26"/>
      <w:szCs w:val="26"/>
      <w:lang w:val="pt-BR" w:eastAsia="ar-SA"/>
    </w:rPr>
  </w:style>
  <w:style w:type="paragraph" w:customStyle="1" w:styleId="Bodydh5">
    <w:name w:val="Body_dh_5"/>
    <w:basedOn w:val="Normal"/>
    <w:rsid w:val="00AF1136"/>
    <w:pPr>
      <w:tabs>
        <w:tab w:val="left" w:pos="360"/>
        <w:tab w:val="left" w:pos="993"/>
      </w:tabs>
      <w:suppressAutoHyphens/>
      <w:spacing w:before="120" w:line="288" w:lineRule="auto"/>
      <w:ind w:firstLine="720"/>
    </w:pPr>
    <w:rPr>
      <w:rFonts w:ascii=".VnArial Narrow" w:hAnsi=".VnArial Narrow"/>
      <w:color w:val="000000"/>
      <w:sz w:val="26"/>
      <w:szCs w:val="26"/>
      <w:lang w:val="pt-BR" w:eastAsia="ar-SA"/>
    </w:rPr>
  </w:style>
  <w:style w:type="paragraph" w:customStyle="1" w:styleId="BT">
    <w:name w:val="BT"/>
    <w:basedOn w:val="Normal"/>
    <w:rsid w:val="00AF1136"/>
    <w:pPr>
      <w:tabs>
        <w:tab w:val="left" w:pos="993"/>
      </w:tabs>
      <w:suppressAutoHyphens/>
      <w:spacing w:before="120" w:line="360" w:lineRule="auto"/>
      <w:ind w:firstLine="360"/>
    </w:pPr>
    <w:rPr>
      <w:rFonts w:ascii=".VnTime" w:hAnsi=".VnTime"/>
      <w:bCs/>
      <w:sz w:val="26"/>
      <w:szCs w:val="26"/>
      <w:lang w:val="pt-BR" w:eastAsia="ar-SA"/>
    </w:rPr>
  </w:style>
  <w:style w:type="paragraph" w:customStyle="1" w:styleId="BuletGDLA">
    <w:name w:val="BuletGDLA"/>
    <w:basedOn w:val="Normal"/>
    <w:rsid w:val="00AF1136"/>
    <w:pPr>
      <w:numPr>
        <w:numId w:val="257"/>
      </w:numPr>
      <w:tabs>
        <w:tab w:val="left" w:pos="993"/>
      </w:tabs>
      <w:suppressAutoHyphens/>
      <w:spacing w:before="120" w:line="312" w:lineRule="auto"/>
    </w:pPr>
    <w:rPr>
      <w:rFonts w:ascii=".VnTime" w:hAnsi=".VnTime"/>
      <w:lang w:val="pt-BR" w:eastAsia="ar-SA"/>
    </w:rPr>
  </w:style>
  <w:style w:type="paragraph" w:customStyle="1" w:styleId="UserNormal1">
    <w:name w:val="User Normal 1"/>
    <w:basedOn w:val="Normal"/>
    <w:rsid w:val="00AF1136"/>
    <w:pPr>
      <w:tabs>
        <w:tab w:val="left" w:pos="993"/>
      </w:tabs>
      <w:suppressAutoHyphens/>
      <w:spacing w:before="60" w:after="60" w:line="288" w:lineRule="auto"/>
      <w:ind w:firstLine="720"/>
    </w:pPr>
    <w:rPr>
      <w:rFonts w:ascii=".VnSouthern" w:hAnsi=".VnSouthern"/>
      <w:szCs w:val="26"/>
      <w:lang w:val="pt-BR" w:eastAsia="ar-SA"/>
    </w:rPr>
  </w:style>
  <w:style w:type="paragraph" w:customStyle="1" w:styleId="UserBullet3">
    <w:name w:val="User Bullet 3"/>
    <w:basedOn w:val="UserBullet2"/>
    <w:rsid w:val="00AF1136"/>
    <w:pPr>
      <w:numPr>
        <w:numId w:val="0"/>
      </w:numPr>
      <w:tabs>
        <w:tab w:val="num" w:pos="927"/>
        <w:tab w:val="left" w:pos="1440"/>
        <w:tab w:val="left" w:pos="1854"/>
        <w:tab w:val="left" w:pos="2520"/>
      </w:tabs>
      <w:ind w:left="720" w:hanging="851"/>
    </w:pPr>
  </w:style>
  <w:style w:type="paragraph" w:customStyle="1" w:styleId="DefaultParagraphFontParaChar">
    <w:name w:val="Default Paragraph Font Para Char"/>
    <w:basedOn w:val="Normal"/>
    <w:rsid w:val="00AF1136"/>
    <w:pPr>
      <w:tabs>
        <w:tab w:val="left" w:pos="993"/>
      </w:tabs>
      <w:suppressAutoHyphens/>
      <w:spacing w:before="60" w:after="60" w:line="304" w:lineRule="auto"/>
      <w:ind w:firstLine="720"/>
    </w:pPr>
    <w:rPr>
      <w:rFonts w:eastAsia="MS Mincho"/>
      <w:i/>
      <w:sz w:val="28"/>
      <w:szCs w:val="26"/>
      <w:lang w:val="pl-PL" w:eastAsia="ar-SA"/>
    </w:rPr>
  </w:style>
  <w:style w:type="paragraph" w:customStyle="1" w:styleId="Text0">
    <w:name w:val="Text"/>
    <w:rsid w:val="00AF1136"/>
    <w:pPr>
      <w:suppressAutoHyphens/>
      <w:spacing w:before="120" w:after="120" w:line="288" w:lineRule="auto"/>
      <w:ind w:firstLine="720"/>
    </w:pPr>
    <w:rPr>
      <w:rFonts w:ascii="Arial" w:eastAsia="Arial" w:hAnsi="Arial"/>
      <w:sz w:val="26"/>
      <w:lang w:val="en-GB" w:eastAsia="ar-SA"/>
    </w:rPr>
  </w:style>
  <w:style w:type="paragraph" w:customStyle="1" w:styleId="Heading0">
    <w:name w:val="Heading 0"/>
    <w:basedOn w:val="Heading1"/>
    <w:rsid w:val="00AF1136"/>
    <w:pPr>
      <w:keepNext w:val="0"/>
      <w:shd w:val="clear" w:color="auto" w:fill="FFFFFF"/>
      <w:tabs>
        <w:tab w:val="left" w:pos="426"/>
        <w:tab w:val="left" w:pos="720"/>
        <w:tab w:val="left" w:pos="993"/>
        <w:tab w:val="left" w:pos="1134"/>
        <w:tab w:val="left" w:pos="1276"/>
        <w:tab w:val="left" w:pos="1701"/>
      </w:tabs>
      <w:suppressAutoHyphens/>
      <w:spacing w:after="60" w:line="312" w:lineRule="auto"/>
      <w:ind w:left="360" w:hanging="432"/>
    </w:pPr>
    <w:rPr>
      <w:rFonts w:ascii=".VnArial NarrowH" w:eastAsia="Arial" w:hAnsi=".VnArial NarrowH"/>
      <w:noProof/>
      <w:kern w:val="1"/>
      <w:szCs w:val="20"/>
      <w:lang w:val="pt-BR" w:eastAsia="ar-SA"/>
    </w:rPr>
  </w:style>
  <w:style w:type="paragraph" w:customStyle="1" w:styleId="P0">
    <w:name w:val="P"/>
    <w:basedOn w:val="Heading4"/>
    <w:rsid w:val="00AF1136"/>
    <w:pPr>
      <w:tabs>
        <w:tab w:val="left" w:pos="360"/>
        <w:tab w:val="left" w:pos="993"/>
        <w:tab w:val="num" w:pos="1080"/>
      </w:tabs>
      <w:suppressAutoHyphens/>
      <w:spacing w:before="0" w:line="360" w:lineRule="auto"/>
      <w:ind w:left="1276" w:firstLine="709"/>
      <w:jc w:val="center"/>
    </w:pPr>
    <w:rPr>
      <w:rFonts w:ascii=".VnTimeH" w:eastAsia="Arial" w:hAnsi=".VnTimeH"/>
      <w:bCs w:val="0"/>
      <w:i w:val="0"/>
      <w:szCs w:val="26"/>
      <w:lang w:val="pt-BR" w:eastAsia="ar-SA"/>
    </w:rPr>
  </w:style>
  <w:style w:type="paragraph" w:customStyle="1" w:styleId="xl44">
    <w:name w:val="xl44"/>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textAlignment w:val="top"/>
    </w:pPr>
    <w:rPr>
      <w:rFonts w:ascii="Arial" w:hAnsi="Arial" w:cs="Arial"/>
      <w:lang w:val="pt-BR" w:eastAsia="ar-SA"/>
    </w:rPr>
  </w:style>
  <w:style w:type="paragraph" w:customStyle="1" w:styleId="xl166">
    <w:name w:val="xl166"/>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pPr>
    <w:rPr>
      <w:rFonts w:ascii="Arial" w:hAnsi="Arial" w:cs="Arial"/>
      <w:b/>
      <w:bCs/>
      <w:i/>
      <w:iCs/>
      <w:lang w:val="pt-BR" w:eastAsia="ar-SA"/>
    </w:rPr>
  </w:style>
  <w:style w:type="paragraph" w:customStyle="1" w:styleId="LVS2">
    <w:name w:val="LVS 2"/>
    <w:basedOn w:val="Normal"/>
    <w:rsid w:val="00AF1136"/>
    <w:pPr>
      <w:tabs>
        <w:tab w:val="left" w:pos="993"/>
      </w:tabs>
      <w:suppressAutoHyphens/>
      <w:spacing w:before="60" w:after="60" w:line="304" w:lineRule="auto"/>
      <w:ind w:firstLine="720"/>
    </w:pPr>
    <w:rPr>
      <w:b/>
      <w:bCs/>
      <w:sz w:val="28"/>
      <w:szCs w:val="26"/>
      <w:lang w:val="pt-BR" w:eastAsia="ar-SA"/>
    </w:rPr>
  </w:style>
  <w:style w:type="paragraph" w:customStyle="1" w:styleId="StyleTitle20pt">
    <w:name w:val="Style Title + 20 pt"/>
    <w:basedOn w:val="Title"/>
    <w:rsid w:val="00AF1136"/>
    <w:pPr>
      <w:tabs>
        <w:tab w:val="left" w:pos="993"/>
      </w:tabs>
      <w:suppressAutoHyphens/>
      <w:spacing w:before="360" w:after="360" w:line="288" w:lineRule="auto"/>
      <w:ind w:firstLine="720"/>
      <w:contextualSpacing w:val="0"/>
      <w:jc w:val="center"/>
    </w:pPr>
    <w:rPr>
      <w:rFonts w:eastAsia="Calibri"/>
      <w:b/>
      <w:bCs/>
      <w:color w:val="auto"/>
      <w:kern w:val="1"/>
      <w:sz w:val="36"/>
      <w:szCs w:val="32"/>
      <w:lang w:val="pt-BR" w:eastAsia="ar-SA"/>
    </w:rPr>
  </w:style>
  <w:style w:type="paragraph" w:customStyle="1" w:styleId="LVS3">
    <w:name w:val="LVS 3"/>
    <w:basedOn w:val="Normal"/>
    <w:rsid w:val="00AF1136"/>
    <w:pPr>
      <w:tabs>
        <w:tab w:val="left" w:pos="993"/>
      </w:tabs>
      <w:suppressAutoHyphens/>
      <w:spacing w:before="60" w:after="60" w:line="304" w:lineRule="auto"/>
      <w:ind w:firstLine="720"/>
    </w:pPr>
    <w:rPr>
      <w:b/>
      <w:i/>
      <w:sz w:val="28"/>
      <w:szCs w:val="26"/>
      <w:lang w:val="pt-BR" w:eastAsia="ar-SA"/>
    </w:rPr>
  </w:style>
  <w:style w:type="paragraph" w:customStyle="1" w:styleId="Tiubng">
    <w:name w:val="Tiêu đề bảng"/>
    <w:basedOn w:val="Nidungbng"/>
    <w:rsid w:val="00AF1136"/>
    <w:pPr>
      <w:widowControl/>
      <w:tabs>
        <w:tab w:val="left" w:pos="993"/>
      </w:tabs>
      <w:spacing w:line="288" w:lineRule="auto"/>
      <w:ind w:firstLine="720"/>
      <w:jc w:val="center"/>
    </w:pPr>
    <w:rPr>
      <w:rFonts w:eastAsia="Times New Roman"/>
      <w:b/>
      <w:bCs/>
      <w:kern w:val="0"/>
      <w:szCs w:val="24"/>
      <w:lang w:val="pt-BR"/>
    </w:rPr>
  </w:style>
  <w:style w:type="paragraph" w:customStyle="1" w:styleId="Nidung10">
    <w:name w:val="Nội dung 10"/>
    <w:basedOn w:val="Chmc"/>
    <w:rsid w:val="00AF1136"/>
    <w:pPr>
      <w:tabs>
        <w:tab w:val="right" w:leader="dot" w:pos="9972"/>
      </w:tabs>
      <w:ind w:left="2547"/>
    </w:pPr>
  </w:style>
  <w:style w:type="paragraph" w:customStyle="1" w:styleId="CharChar13CharCharCharChar">
    <w:name w:val="Char Char13 Char Char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paragraph" w:customStyle="1" w:styleId="KTK2">
    <w:name w:val="KTK2"/>
    <w:rsid w:val="00AF1136"/>
    <w:pPr>
      <w:spacing w:before="120" w:after="120" w:line="360" w:lineRule="auto"/>
      <w:ind w:firstLine="720"/>
    </w:pPr>
    <w:rPr>
      <w:rFonts w:ascii="Times New Roman" w:eastAsia="Times New Roman" w:hAnsi="Times New Roman"/>
      <w:b/>
      <w:bCs/>
      <w:sz w:val="30"/>
      <w:szCs w:val="30"/>
      <w:lang w:val="nb-NO" w:eastAsia="en-US"/>
    </w:rPr>
  </w:style>
  <w:style w:type="paragraph" w:customStyle="1" w:styleId="KTK3">
    <w:name w:val="KTK3"/>
    <w:rsid w:val="00AF1136"/>
    <w:pPr>
      <w:spacing w:before="120" w:after="120" w:line="360" w:lineRule="auto"/>
      <w:ind w:left="284" w:firstLine="720"/>
    </w:pPr>
    <w:rPr>
      <w:rFonts w:ascii="Times New Roman" w:eastAsia="Times New Roman" w:hAnsi="Times New Roman"/>
      <w:b/>
      <w:bCs/>
      <w:sz w:val="28"/>
      <w:szCs w:val="28"/>
      <w:lang w:val="nb-NO" w:eastAsia="en-US"/>
    </w:rPr>
  </w:style>
  <w:style w:type="paragraph" w:customStyle="1" w:styleId="KTK4">
    <w:name w:val="KTK4"/>
    <w:rsid w:val="00AF1136"/>
    <w:pPr>
      <w:spacing w:before="120" w:after="120" w:line="360" w:lineRule="auto"/>
      <w:ind w:left="567" w:firstLine="720"/>
    </w:pPr>
    <w:rPr>
      <w:rFonts w:ascii="Times New Roman" w:eastAsia="Times New Roman" w:hAnsi="Times New Roman"/>
      <w:b/>
      <w:bCs/>
      <w:i/>
      <w:sz w:val="26"/>
      <w:szCs w:val="26"/>
      <w:lang w:val="nb-NO" w:eastAsia="en-US"/>
    </w:rPr>
  </w:style>
  <w:style w:type="character" w:customStyle="1" w:styleId="hl">
    <w:name w:val="hl"/>
    <w:rsid w:val="00AF1136"/>
  </w:style>
  <w:style w:type="character" w:customStyle="1" w:styleId="bodyChar0">
    <w:name w:val="body Char"/>
    <w:link w:val="body0"/>
    <w:locked/>
    <w:rsid w:val="00AF1136"/>
    <w:rPr>
      <w:rFonts w:ascii="Gill Sans" w:eastAsia="Times New Roman" w:hAnsi="Gill Sans"/>
      <w:noProof/>
      <w:lang w:val="en-AU" w:eastAsia="en-AU"/>
    </w:rPr>
  </w:style>
  <w:style w:type="paragraph" w:customStyle="1" w:styleId="Bnhthng">
    <w:name w:val="Bình thường"/>
    <w:basedOn w:val="Normal"/>
    <w:link w:val="BnhthngChar"/>
    <w:rsid w:val="00AF1136"/>
    <w:pPr>
      <w:tabs>
        <w:tab w:val="left" w:pos="993"/>
      </w:tabs>
      <w:spacing w:before="80" w:after="80" w:line="288" w:lineRule="auto"/>
      <w:ind w:firstLine="720"/>
    </w:pPr>
    <w:rPr>
      <w:sz w:val="27"/>
      <w:szCs w:val="28"/>
      <w:lang w:val="pt-BR"/>
    </w:rPr>
  </w:style>
  <w:style w:type="character" w:customStyle="1" w:styleId="BnhthngChar">
    <w:name w:val="Bình thường Char"/>
    <w:link w:val="Bnhthng"/>
    <w:rsid w:val="00AF1136"/>
    <w:rPr>
      <w:rFonts w:ascii="Times New Roman" w:hAnsi="Times New Roman"/>
      <w:sz w:val="27"/>
      <w:szCs w:val="28"/>
      <w:lang w:val="pt-BR" w:eastAsia="en-US"/>
    </w:rPr>
  </w:style>
  <w:style w:type="paragraph" w:customStyle="1" w:styleId="xl301">
    <w:name w:val="xl30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02">
    <w:name w:val="xl30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sz w:val="26"/>
      <w:szCs w:val="26"/>
      <w:lang w:val="pt-BR"/>
    </w:rPr>
  </w:style>
  <w:style w:type="paragraph" w:customStyle="1" w:styleId="xl303">
    <w:name w:val="xl30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04">
    <w:name w:val="xl30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05">
    <w:name w:val="xl30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6">
    <w:name w:val="xl30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07">
    <w:name w:val="xl30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8">
    <w:name w:val="xl30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09">
    <w:name w:val="xl30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b/>
      <w:bCs/>
      <w:lang w:val="pt-BR"/>
    </w:rPr>
  </w:style>
  <w:style w:type="paragraph" w:customStyle="1" w:styleId="xl310">
    <w:name w:val="xl31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11">
    <w:name w:val="xl31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12">
    <w:name w:val="xl31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13">
    <w:name w:val="xl31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14">
    <w:name w:val="xl31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pPr>
    <w:rPr>
      <w:b/>
      <w:bCs/>
      <w:lang w:val="pt-BR"/>
    </w:rPr>
  </w:style>
  <w:style w:type="paragraph" w:customStyle="1" w:styleId="xl315">
    <w:name w:val="xl31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16">
    <w:name w:val="xl31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17">
    <w:name w:val="xl31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18">
    <w:name w:val="xl31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19">
    <w:name w:val="xl31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20">
    <w:name w:val="xl32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21">
    <w:name w:val="xl32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22">
    <w:name w:val="xl32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23">
    <w:name w:val="xl32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24">
    <w:name w:val="xl32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25">
    <w:name w:val="xl32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top"/>
    </w:pPr>
    <w:rPr>
      <w:sz w:val="26"/>
      <w:szCs w:val="26"/>
      <w:lang w:val="pt-BR"/>
    </w:rPr>
  </w:style>
  <w:style w:type="paragraph" w:customStyle="1" w:styleId="xl326">
    <w:name w:val="xl32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27">
    <w:name w:val="xl32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b/>
      <w:bCs/>
      <w:sz w:val="26"/>
      <w:szCs w:val="26"/>
      <w:lang w:val="pt-BR"/>
    </w:rPr>
  </w:style>
  <w:style w:type="paragraph" w:customStyle="1" w:styleId="xl328">
    <w:name w:val="xl32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color w:val="000000"/>
      <w:sz w:val="26"/>
      <w:szCs w:val="26"/>
      <w:lang w:val="pt-BR"/>
    </w:rPr>
  </w:style>
  <w:style w:type="paragraph" w:customStyle="1" w:styleId="xl329">
    <w:name w:val="xl329"/>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0">
    <w:name w:val="xl33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1">
    <w:name w:val="xl331"/>
    <w:basedOn w:val="Normal"/>
    <w:rsid w:val="00AF1136"/>
    <w:pPr>
      <w:pBdr>
        <w:top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2">
    <w:name w:val="xl332"/>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3">
    <w:name w:val="xl33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4">
    <w:name w:val="xl33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5">
    <w:name w:val="xl33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6">
    <w:name w:val="xl33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color w:val="0000FF"/>
      <w:lang w:val="pt-BR"/>
    </w:rPr>
  </w:style>
  <w:style w:type="paragraph" w:customStyle="1" w:styleId="xl337">
    <w:name w:val="xl33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8">
    <w:name w:val="xl33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39">
    <w:name w:val="xl33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40">
    <w:name w:val="xl34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41">
    <w:name w:val="xl34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2">
    <w:name w:val="xl34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3">
    <w:name w:val="xl34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44">
    <w:name w:val="xl34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45">
    <w:name w:val="xl34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46">
    <w:name w:val="xl34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47">
    <w:name w:val="xl34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48">
    <w:name w:val="xl34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49">
    <w:name w:val="xl34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50">
    <w:name w:val="xl35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51">
    <w:name w:val="xl35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2">
    <w:name w:val="xl35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VnTime" w:hAnsi=".VnTime"/>
      <w:b/>
      <w:bCs/>
      <w:sz w:val="26"/>
      <w:szCs w:val="26"/>
      <w:lang w:val="pt-BR"/>
    </w:rPr>
  </w:style>
  <w:style w:type="paragraph" w:customStyle="1" w:styleId="xl353">
    <w:name w:val="xl35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54">
    <w:name w:val="xl35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sz w:val="26"/>
      <w:szCs w:val="26"/>
      <w:lang w:val="pt-BR"/>
    </w:rPr>
  </w:style>
  <w:style w:type="paragraph" w:customStyle="1" w:styleId="xl355">
    <w:name w:val="xl35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6">
    <w:name w:val="xl35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57">
    <w:name w:val="xl35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58">
    <w:name w:val="xl358"/>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59">
    <w:name w:val="xl35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0">
    <w:name w:val="xl36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1">
    <w:name w:val="xl36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2">
    <w:name w:val="xl36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3">
    <w:name w:val="xl36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64">
    <w:name w:val="xl36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65">
    <w:name w:val="xl36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66">
    <w:name w:val="xl36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67">
    <w:name w:val="xl36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68">
    <w:name w:val="xl36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69">
    <w:name w:val="xl36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0">
    <w:name w:val="xl37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1">
    <w:name w:val="xl37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72">
    <w:name w:val="xl37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3">
    <w:name w:val="xl37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4">
    <w:name w:val="xl37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75">
    <w:name w:val="xl37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76">
    <w:name w:val="xl37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7">
    <w:name w:val="xl37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78">
    <w:name w:val="xl37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sz w:val="26"/>
      <w:szCs w:val="26"/>
      <w:lang w:val="pt-BR"/>
    </w:rPr>
  </w:style>
  <w:style w:type="paragraph" w:customStyle="1" w:styleId="xl379">
    <w:name w:val="xl379"/>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80">
    <w:name w:val="xl38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81">
    <w:name w:val="xl38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rFonts w:ascii="Arial" w:hAnsi="Arial" w:cs="Arial"/>
      <w:sz w:val="26"/>
      <w:szCs w:val="26"/>
      <w:lang w:val="pt-BR"/>
    </w:rPr>
  </w:style>
  <w:style w:type="paragraph" w:customStyle="1" w:styleId="xl382">
    <w:name w:val="xl38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color w:val="000000"/>
      <w:sz w:val="26"/>
      <w:szCs w:val="26"/>
      <w:lang w:val="pt-BR"/>
    </w:rPr>
  </w:style>
  <w:style w:type="paragraph" w:customStyle="1" w:styleId="xl383">
    <w:name w:val="xl38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sz w:val="26"/>
      <w:szCs w:val="26"/>
      <w:lang w:val="pt-BR"/>
    </w:rPr>
  </w:style>
  <w:style w:type="paragraph" w:customStyle="1" w:styleId="xl384">
    <w:name w:val="xl38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5">
    <w:name w:val="xl38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6">
    <w:name w:val="xl38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87">
    <w:name w:val="xl38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88">
    <w:name w:val="xl3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89">
    <w:name w:val="xl3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0">
    <w:name w:val="xl3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1">
    <w:name w:val="xl3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2">
    <w:name w:val="xl3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393">
    <w:name w:val="xl3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94">
    <w:name w:val="xl39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95">
    <w:name w:val="xl39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96">
    <w:name w:val="xl39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7">
    <w:name w:val="xl39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8">
    <w:name w:val="xl39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color w:val="FF0000"/>
      <w:sz w:val="26"/>
      <w:szCs w:val="26"/>
      <w:lang w:val="pt-BR"/>
    </w:rPr>
  </w:style>
  <w:style w:type="paragraph" w:customStyle="1" w:styleId="xl399">
    <w:name w:val="xl39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400">
    <w:name w:val="xl40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401">
    <w:name w:val="xl40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402">
    <w:name w:val="xl40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403">
    <w:name w:val="xl403"/>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4">
    <w:name w:val="xl404"/>
    <w:basedOn w:val="Normal"/>
    <w:rsid w:val="00AF1136"/>
    <w:pPr>
      <w:pBdr>
        <w:top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5">
    <w:name w:val="xl405"/>
    <w:basedOn w:val="Normal"/>
    <w:rsid w:val="00AF1136"/>
    <w:pPr>
      <w:pBdr>
        <w:top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6">
    <w:name w:val="xl406"/>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lang w:val="pt-BR"/>
    </w:rPr>
  </w:style>
  <w:style w:type="paragraph" w:customStyle="1" w:styleId="Daugach">
    <w:name w:val="Dau gach"/>
    <w:basedOn w:val="Normal"/>
    <w:rsid w:val="00AF1136"/>
    <w:pPr>
      <w:tabs>
        <w:tab w:val="left" w:pos="993"/>
        <w:tab w:val="num" w:pos="1250"/>
      </w:tabs>
      <w:spacing w:before="120" w:line="340" w:lineRule="exact"/>
      <w:ind w:left="1250" w:hanging="170"/>
    </w:pPr>
    <w:rPr>
      <w:sz w:val="28"/>
      <w:szCs w:val="28"/>
      <w:lang w:val="it-IT"/>
    </w:rPr>
  </w:style>
  <w:style w:type="paragraph" w:customStyle="1" w:styleId="CharCharCharCharCharChar1CharCharCharChar">
    <w:name w:val="Char Char Char Char Char Char1 Char Char Char Char"/>
    <w:basedOn w:val="Normal"/>
    <w:rsid w:val="00AF1136"/>
    <w:pPr>
      <w:tabs>
        <w:tab w:val="left" w:pos="993"/>
      </w:tabs>
      <w:spacing w:before="120" w:after="160" w:line="240" w:lineRule="exact"/>
      <w:ind w:firstLine="720"/>
    </w:pPr>
    <w:rPr>
      <w:rFonts w:ascii="Tahoma" w:hAnsi="Tahoma"/>
      <w:sz w:val="26"/>
      <w:szCs w:val="26"/>
      <w:lang w:val="pt-BR"/>
    </w:rPr>
  </w:style>
  <w:style w:type="paragraph" w:customStyle="1" w:styleId="StyleHeading3H3Title2H31H32H33H34H35ttulo3h3Heading31">
    <w:name w:val="Style Heading 3H3Title2H31H32H33H34H35título 3h:3Heading3.1"/>
    <w:basedOn w:val="Heading3"/>
    <w:autoRedefine/>
    <w:rsid w:val="00AF1136"/>
    <w:pPr>
      <w:tabs>
        <w:tab w:val="num" w:pos="720"/>
        <w:tab w:val="left" w:pos="993"/>
      </w:tabs>
      <w:spacing w:after="240" w:line="312" w:lineRule="auto"/>
      <w:ind w:left="709" w:hanging="425"/>
    </w:pPr>
    <w:rPr>
      <w:rFonts w:eastAsia="Calibri"/>
      <w:color w:val="333300"/>
      <w:sz w:val="33"/>
      <w:szCs w:val="20"/>
      <w:lang w:val="pt-BR"/>
    </w:rPr>
  </w:style>
  <w:style w:type="paragraph" w:customStyle="1" w:styleId="TieuDeII">
    <w:name w:val="TieuDe II"/>
    <w:basedOn w:val="Normal"/>
    <w:link w:val="TieuDeIIChar"/>
    <w:rsid w:val="00AF1136"/>
    <w:pPr>
      <w:keepNext/>
      <w:tabs>
        <w:tab w:val="left" w:pos="993"/>
      </w:tabs>
      <w:spacing w:before="120" w:line="288" w:lineRule="auto"/>
      <w:ind w:left="360" w:hanging="360"/>
      <w:outlineLvl w:val="1"/>
    </w:pPr>
    <w:rPr>
      <w:b/>
      <w:bCs/>
      <w:kern w:val="32"/>
      <w:sz w:val="26"/>
      <w:szCs w:val="26"/>
      <w:lang w:val="pt-BR"/>
    </w:rPr>
  </w:style>
  <w:style w:type="character" w:customStyle="1" w:styleId="TieuDeIIChar">
    <w:name w:val="TieuDe II Char"/>
    <w:link w:val="TieuDeII"/>
    <w:locked/>
    <w:rsid w:val="00AF1136"/>
    <w:rPr>
      <w:rFonts w:ascii="Times New Roman" w:hAnsi="Times New Roman"/>
      <w:b/>
      <w:bCs/>
      <w:kern w:val="32"/>
      <w:sz w:val="26"/>
      <w:szCs w:val="26"/>
      <w:lang w:val="pt-BR" w:eastAsia="en-US"/>
    </w:rPr>
  </w:style>
  <w:style w:type="paragraph" w:customStyle="1" w:styleId="TieuDe3">
    <w:name w:val="TieuDe3"/>
    <w:basedOn w:val="TieuDeII"/>
    <w:autoRedefine/>
    <w:qFormat/>
    <w:rsid w:val="00AF1136"/>
    <w:pPr>
      <w:numPr>
        <w:ilvl w:val="1"/>
        <w:numId w:val="258"/>
      </w:numPr>
      <w:tabs>
        <w:tab w:val="left" w:pos="90"/>
        <w:tab w:val="num" w:pos="280"/>
        <w:tab w:val="num" w:pos="360"/>
        <w:tab w:val="num" w:pos="2007"/>
        <w:tab w:val="num" w:pos="2880"/>
      </w:tabs>
      <w:ind w:left="288" w:right="288"/>
      <w:outlineLvl w:val="2"/>
    </w:pPr>
    <w:rPr>
      <w:bCs w:val="0"/>
      <w:sz w:val="24"/>
    </w:rPr>
  </w:style>
  <w:style w:type="character" w:customStyle="1" w:styleId="object">
    <w:name w:val="object"/>
    <w:rsid w:val="00AF1136"/>
  </w:style>
  <w:style w:type="paragraph" w:customStyle="1" w:styleId="Bnhthng0">
    <w:name w:val="Bình thýờng"/>
    <w:basedOn w:val="Normal"/>
    <w:link w:val="BnhthngChar0"/>
    <w:rsid w:val="00AF1136"/>
    <w:pPr>
      <w:tabs>
        <w:tab w:val="left" w:pos="993"/>
      </w:tabs>
      <w:spacing w:before="80" w:after="80" w:line="288" w:lineRule="auto"/>
      <w:ind w:firstLine="720"/>
    </w:pPr>
    <w:rPr>
      <w:sz w:val="27"/>
      <w:szCs w:val="28"/>
      <w:lang w:val="pt-BR"/>
    </w:rPr>
  </w:style>
  <w:style w:type="character" w:customStyle="1" w:styleId="BnhthngChar0">
    <w:name w:val="Bình thýờng Char"/>
    <w:link w:val="Bnhthng0"/>
    <w:locked/>
    <w:rsid w:val="00AF1136"/>
    <w:rPr>
      <w:rFonts w:ascii="Times New Roman" w:hAnsi="Times New Roman"/>
      <w:sz w:val="27"/>
      <w:szCs w:val="28"/>
      <w:lang w:val="pt-BR" w:eastAsia="en-US"/>
    </w:rPr>
  </w:style>
  <w:style w:type="paragraph" w:customStyle="1" w:styleId="StyleHeading3h3h31h31CharH3Title2H31H32H33H34H35ttul">
    <w:name w:val="Style Heading 3h3h31h31 CharH3Title2H31H32H33H34H35títul"/>
    <w:basedOn w:val="Heading3"/>
    <w:rsid w:val="00AF1136"/>
    <w:pPr>
      <w:tabs>
        <w:tab w:val="left" w:pos="993"/>
      </w:tabs>
      <w:ind w:left="709" w:hanging="425"/>
    </w:pPr>
    <w:rPr>
      <w:rFonts w:eastAsia="Calibri"/>
      <w:szCs w:val="20"/>
      <w:lang w:val="pt-BR"/>
    </w:rPr>
  </w:style>
  <w:style w:type="paragraph" w:customStyle="1" w:styleId="myTable">
    <w:name w:val="myTable"/>
    <w:basedOn w:val="Normal"/>
    <w:semiHidden/>
    <w:rsid w:val="00AF1136"/>
    <w:pPr>
      <w:pageBreakBefore/>
      <w:tabs>
        <w:tab w:val="left" w:pos="993"/>
      </w:tabs>
      <w:spacing w:before="60" w:after="60" w:line="288" w:lineRule="auto"/>
      <w:ind w:firstLine="720"/>
    </w:pPr>
    <w:rPr>
      <w:rFonts w:ascii="Arial" w:hAnsi="Arial"/>
      <w:sz w:val="26"/>
      <w:szCs w:val="26"/>
      <w:lang w:val="pt-BR"/>
    </w:rPr>
  </w:style>
  <w:style w:type="paragraph" w:customStyle="1" w:styleId="mylist">
    <w:name w:val="mylist"/>
    <w:basedOn w:val="Title"/>
    <w:rsid w:val="00AF1136"/>
    <w:pPr>
      <w:numPr>
        <w:numId w:val="259"/>
      </w:numPr>
      <w:tabs>
        <w:tab w:val="left" w:pos="993"/>
      </w:tabs>
      <w:spacing w:after="0" w:line="288" w:lineRule="auto"/>
      <w:contextualSpacing w:val="0"/>
      <w:jc w:val="center"/>
      <w:outlineLvl w:val="0"/>
    </w:pPr>
    <w:rPr>
      <w:rFonts w:eastAsia="Calibri"/>
      <w:b/>
      <w:bCs/>
      <w:color w:val="auto"/>
      <w:sz w:val="28"/>
      <w:szCs w:val="32"/>
      <w:lang w:val="pt-BR" w:eastAsia="en-US"/>
    </w:rPr>
  </w:style>
  <w:style w:type="paragraph" w:customStyle="1" w:styleId="StyleHeading2l2H2h21ChapterNumberAppendixLetterchnh2Lev">
    <w:name w:val="Style Heading 2l2H2h21Chapter Number/Appendix Letterchnh2Lev"/>
    <w:basedOn w:val="Heading2"/>
    <w:rsid w:val="00AF1136"/>
    <w:pPr>
      <w:tabs>
        <w:tab w:val="num" w:pos="0"/>
        <w:tab w:val="left" w:pos="993"/>
      </w:tabs>
      <w:spacing w:before="120"/>
      <w:ind w:left="431" w:firstLine="357"/>
    </w:pPr>
    <w:rPr>
      <w:rFonts w:eastAsia="Calibri"/>
      <w:i/>
      <w:noProof/>
      <w:sz w:val="32"/>
      <w:szCs w:val="20"/>
      <w:lang w:val="pt-BR"/>
    </w:rPr>
  </w:style>
  <w:style w:type="paragraph" w:customStyle="1" w:styleId="StyleHeading2l2H2h21ChapterNumberAppendixLetterchnh2Lev1">
    <w:name w:val="Style Heading 2l2H2h21Chapter Number/Appendix Letterchnh2Lev.1"/>
    <w:basedOn w:val="Heading2"/>
    <w:rsid w:val="00AF1136"/>
    <w:pPr>
      <w:tabs>
        <w:tab w:val="num" w:pos="0"/>
        <w:tab w:val="left" w:pos="993"/>
      </w:tabs>
      <w:spacing w:before="60"/>
      <w:ind w:left="431" w:firstLine="357"/>
    </w:pPr>
    <w:rPr>
      <w:rFonts w:eastAsia="Calibri"/>
      <w:i/>
      <w:noProof/>
      <w:sz w:val="32"/>
      <w:szCs w:val="20"/>
      <w:lang w:val="pt-BR"/>
    </w:rPr>
  </w:style>
  <w:style w:type="paragraph" w:customStyle="1" w:styleId="NDLSTT">
    <w:name w:val="NDL_STT"/>
    <w:basedOn w:val="Normal"/>
    <w:rsid w:val="00AF1136"/>
    <w:pPr>
      <w:tabs>
        <w:tab w:val="left" w:pos="993"/>
      </w:tabs>
      <w:spacing w:before="60" w:after="60" w:line="288" w:lineRule="auto"/>
      <w:ind w:left="113" w:firstLine="720"/>
    </w:pPr>
    <w:rPr>
      <w:rFonts w:cs="Arial"/>
      <w:lang w:val="pt-BR"/>
    </w:rPr>
  </w:style>
  <w:style w:type="paragraph" w:customStyle="1" w:styleId="StyleHeading1Heading1ReportOnlyChapterHeading1ReportOnl">
    <w:name w:val="Style Heading 1Heading 1(Report Only)ChapterHeading 1(Report Onl"/>
    <w:basedOn w:val="Heading1"/>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szCs w:val="20"/>
      <w:lang w:val="pt-BR"/>
    </w:rPr>
  </w:style>
  <w:style w:type="paragraph" w:customStyle="1" w:styleId="ReportInformation">
    <w:name w:val="Report Information"/>
    <w:basedOn w:val="Normal"/>
    <w:rsid w:val="00AF1136"/>
    <w:pPr>
      <w:tabs>
        <w:tab w:val="left" w:pos="993"/>
      </w:tabs>
      <w:spacing w:line="288" w:lineRule="auto"/>
      <w:ind w:firstLine="720"/>
      <w:jc w:val="center"/>
    </w:pPr>
    <w:rPr>
      <w:rFonts w:ascii="Arial" w:hAnsi="Arial"/>
      <w:b/>
      <w:sz w:val="32"/>
      <w:szCs w:val="26"/>
      <w:lang w:val="en-GB" w:eastAsia="en-GB"/>
    </w:rPr>
  </w:style>
  <w:style w:type="paragraph" w:customStyle="1" w:styleId="mynormallist">
    <w:name w:val="mynormallist"/>
    <w:basedOn w:val="Normal"/>
    <w:link w:val="mynormallistChar"/>
    <w:rsid w:val="00AF1136"/>
    <w:pPr>
      <w:tabs>
        <w:tab w:val="num" w:pos="0"/>
        <w:tab w:val="left" w:pos="993"/>
      </w:tabs>
      <w:spacing w:before="120" w:line="288" w:lineRule="auto"/>
      <w:ind w:left="284" w:firstLine="73"/>
    </w:pPr>
    <w:rPr>
      <w:b/>
      <w:sz w:val="28"/>
      <w:szCs w:val="28"/>
      <w:lang w:val="pt-BR"/>
    </w:rPr>
  </w:style>
  <w:style w:type="character" w:customStyle="1" w:styleId="mynormallistChar">
    <w:name w:val="mynormallist Char"/>
    <w:link w:val="mynormallist"/>
    <w:rsid w:val="00AF1136"/>
    <w:rPr>
      <w:rFonts w:ascii="Times New Roman" w:hAnsi="Times New Roman"/>
      <w:b/>
      <w:sz w:val="28"/>
      <w:szCs w:val="28"/>
      <w:lang w:val="pt-BR" w:eastAsia="en-US"/>
    </w:rPr>
  </w:style>
  <w:style w:type="paragraph" w:customStyle="1" w:styleId="StyleHeading5Heading5unusedHeading5Heading51Heading52Head">
    <w:name w:val="Style Heading 5Heading 5(unused)Heading5Heading51Heading52Head"/>
    <w:basedOn w:val="Heading5"/>
    <w:rsid w:val="00AF1136"/>
    <w:pPr>
      <w:tabs>
        <w:tab w:val="left" w:pos="360"/>
        <w:tab w:val="left" w:pos="432"/>
        <w:tab w:val="left" w:pos="993"/>
        <w:tab w:val="num" w:pos="1080"/>
      </w:tabs>
      <w:suppressAutoHyphens/>
      <w:spacing w:after="240"/>
      <w:ind w:left="999"/>
    </w:pPr>
    <w:rPr>
      <w:rFonts w:eastAsia="MS Mincho" w:cs="Arial"/>
      <w:iCs/>
      <w:color w:val="auto"/>
      <w:szCs w:val="26"/>
      <w:lang w:val="en-GB"/>
    </w:rPr>
  </w:style>
  <w:style w:type="paragraph" w:customStyle="1" w:styleId="HDa">
    <w:name w:val="HD_a"/>
    <w:basedOn w:val="Normal"/>
    <w:rsid w:val="00AF1136"/>
    <w:pPr>
      <w:tabs>
        <w:tab w:val="left" w:pos="993"/>
      </w:tabs>
      <w:spacing w:before="60" w:after="60" w:line="288" w:lineRule="auto"/>
      <w:ind w:firstLine="720"/>
    </w:pPr>
    <w:rPr>
      <w:b/>
      <w:i/>
      <w:sz w:val="28"/>
      <w:szCs w:val="28"/>
      <w:lang w:val="nb-NO"/>
    </w:rPr>
  </w:style>
  <w:style w:type="paragraph" w:customStyle="1" w:styleId="CharCharChar2">
    <w:name w:val="Char Char Char2"/>
    <w:basedOn w:val="Normal"/>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character" w:customStyle="1" w:styleId="HD5">
    <w:name w:val="HD5"/>
    <w:rsid w:val="00AF1136"/>
    <w:rPr>
      <w:rFonts w:ascii="Times New Roman" w:hAnsi="Times New Roman"/>
      <w:b/>
      <w:bCs/>
      <w:i/>
      <w:iCs/>
      <w:sz w:val="28"/>
      <w:szCs w:val="28"/>
      <w:lang w:val="en-US" w:eastAsia="en-US" w:bidi="ar-SA"/>
    </w:rPr>
  </w:style>
  <w:style w:type="paragraph" w:customStyle="1" w:styleId="StyleHeading5NotBoldLeft0cmFirstline0cm">
    <w:name w:val="Style Heading 5 + Not Bold Left:  0 cm First line:  0 cm"/>
    <w:basedOn w:val="Heading5"/>
    <w:rsid w:val="00AF1136"/>
    <w:pPr>
      <w:keepNext w:val="0"/>
      <w:tabs>
        <w:tab w:val="left" w:pos="360"/>
        <w:tab w:val="left" w:pos="432"/>
        <w:tab w:val="left" w:pos="993"/>
        <w:tab w:val="num" w:pos="3600"/>
      </w:tabs>
      <w:suppressAutoHyphens/>
      <w:spacing w:before="240" w:after="60"/>
      <w:ind w:left="999" w:hanging="431"/>
    </w:pPr>
    <w:rPr>
      <w:rFonts w:eastAsia="Calibri"/>
      <w:iCs/>
      <w:color w:val="auto"/>
      <w:sz w:val="26"/>
      <w:szCs w:val="26"/>
      <w:lang w:val="pt-BR" w:eastAsia="ar-SA"/>
    </w:rPr>
  </w:style>
  <w:style w:type="paragraph" w:customStyle="1" w:styleId="-p">
    <w:name w:val="- p"/>
    <w:basedOn w:val="ListParagraph"/>
    <w:qFormat/>
    <w:rsid w:val="00AF1136"/>
    <w:pPr>
      <w:numPr>
        <w:numId w:val="260"/>
      </w:numPr>
      <w:tabs>
        <w:tab w:val="num" w:pos="360"/>
        <w:tab w:val="left" w:pos="993"/>
      </w:tabs>
      <w:spacing w:before="120" w:after="120" w:line="256" w:lineRule="auto"/>
      <w:ind w:left="1434" w:hanging="357"/>
    </w:pPr>
    <w:rPr>
      <w:b/>
      <w:i/>
      <w:sz w:val="26"/>
      <w:szCs w:val="26"/>
      <w:lang w:val="en-US" w:eastAsia="en-US"/>
    </w:rPr>
  </w:style>
  <w:style w:type="paragraph" w:styleId="HTMLAddress">
    <w:name w:val="HTML Address"/>
    <w:basedOn w:val="Normal"/>
    <w:link w:val="HTMLAddressChar"/>
    <w:rsid w:val="00AF1136"/>
    <w:pPr>
      <w:tabs>
        <w:tab w:val="left" w:pos="993"/>
      </w:tabs>
      <w:spacing w:before="120" w:line="360" w:lineRule="auto"/>
      <w:ind w:firstLine="578"/>
    </w:pPr>
    <w:rPr>
      <w:i/>
      <w:iCs/>
      <w:sz w:val="26"/>
      <w:lang w:val="pt-BR"/>
    </w:rPr>
  </w:style>
  <w:style w:type="character" w:customStyle="1" w:styleId="HTMLAddressChar">
    <w:name w:val="HTML Address Char"/>
    <w:link w:val="HTMLAddress"/>
    <w:rsid w:val="00AF1136"/>
    <w:rPr>
      <w:rFonts w:ascii="Times New Roman" w:hAnsi="Times New Roman"/>
      <w:i/>
      <w:iCs/>
      <w:sz w:val="26"/>
      <w:szCs w:val="24"/>
      <w:lang w:val="pt-BR" w:eastAsia="en-US"/>
    </w:rPr>
  </w:style>
  <w:style w:type="character" w:customStyle="1" w:styleId="IntenseEmphasis2">
    <w:name w:val="Intense Emphasis2"/>
    <w:uiPriority w:val="21"/>
    <w:qFormat/>
    <w:rsid w:val="00AF1136"/>
    <w:rPr>
      <w:b/>
      <w:bCs/>
      <w:i/>
      <w:iCs/>
      <w:color w:val="4F81BD"/>
    </w:rPr>
  </w:style>
  <w:style w:type="paragraph" w:customStyle="1" w:styleId="1p">
    <w:name w:val="1.p"/>
    <w:basedOn w:val="Heading2"/>
    <w:next w:val="Heading2"/>
    <w:qFormat/>
    <w:rsid w:val="00AF1136"/>
    <w:pPr>
      <w:numPr>
        <w:numId w:val="261"/>
      </w:numPr>
      <w:tabs>
        <w:tab w:val="left" w:pos="993"/>
      </w:tabs>
      <w:spacing w:before="120" w:line="259" w:lineRule="auto"/>
      <w:ind w:left="720"/>
    </w:pPr>
    <w:rPr>
      <w:rFonts w:eastAsia="MS Gothic"/>
      <w:bCs w:val="0"/>
      <w:i/>
      <w:lang w:val="pt-BR"/>
    </w:rPr>
  </w:style>
  <w:style w:type="paragraph" w:customStyle="1" w:styleId="Maintitle0">
    <w:name w:val="Main title"/>
    <w:basedOn w:val="Normal"/>
    <w:link w:val="MaintitleChar"/>
    <w:qFormat/>
    <w:rsid w:val="00AF1136"/>
    <w:pPr>
      <w:tabs>
        <w:tab w:val="left" w:pos="993"/>
      </w:tabs>
      <w:spacing w:before="120" w:line="276" w:lineRule="auto"/>
      <w:ind w:firstLine="578"/>
      <w:jc w:val="center"/>
    </w:pPr>
    <w:rPr>
      <w:b/>
      <w:sz w:val="28"/>
      <w:szCs w:val="28"/>
      <w:lang w:val="pt-BR"/>
    </w:rPr>
  </w:style>
  <w:style w:type="character" w:customStyle="1" w:styleId="MaintitleChar">
    <w:name w:val="Main title Char"/>
    <w:link w:val="Maintitle0"/>
    <w:rsid w:val="00AF1136"/>
    <w:rPr>
      <w:rFonts w:ascii="Times New Roman" w:hAnsi="Times New Roman"/>
      <w:b/>
      <w:sz w:val="28"/>
      <w:szCs w:val="28"/>
      <w:lang w:val="pt-BR" w:eastAsia="en-US"/>
    </w:rPr>
  </w:style>
  <w:style w:type="character" w:customStyle="1" w:styleId="UnresolvedMention7">
    <w:name w:val="Unresolved Mention7"/>
    <w:uiPriority w:val="99"/>
    <w:semiHidden/>
    <w:unhideWhenUsed/>
    <w:rsid w:val="00AF1136"/>
    <w:rPr>
      <w:color w:val="808080"/>
      <w:shd w:val="clear" w:color="auto" w:fill="E6E6E6"/>
    </w:rPr>
  </w:style>
  <w:style w:type="paragraph" w:customStyle="1" w:styleId="CusBullet1">
    <w:name w:val="Cus_Bullet 1"/>
    <w:basedOn w:val="ListParagraph"/>
    <w:link w:val="CusBullet1Char"/>
    <w:qFormat/>
    <w:rsid w:val="00AF1136"/>
    <w:pPr>
      <w:keepNext/>
      <w:keepLines/>
      <w:numPr>
        <w:numId w:val="262"/>
      </w:numPr>
      <w:tabs>
        <w:tab w:val="left" w:pos="993"/>
      </w:tabs>
      <w:spacing w:before="120" w:after="60" w:line="264" w:lineRule="auto"/>
      <w:contextualSpacing w:val="0"/>
    </w:pPr>
    <w:rPr>
      <w:rFonts w:eastAsia="SimSun"/>
      <w:kern w:val="22"/>
      <w:sz w:val="26"/>
      <w:szCs w:val="22"/>
      <w:lang w:val="en-US" w:eastAsia="ja-JP"/>
    </w:rPr>
  </w:style>
  <w:style w:type="character" w:customStyle="1" w:styleId="CusBullet1Char">
    <w:name w:val="Cus_Bullet 1 Char"/>
    <w:link w:val="CusBullet1"/>
    <w:rsid w:val="00AF1136"/>
    <w:rPr>
      <w:rFonts w:ascii="Times New Roman" w:eastAsia="SimSun" w:hAnsi="Times New Roman"/>
      <w:kern w:val="22"/>
      <w:sz w:val="26"/>
      <w:szCs w:val="22"/>
      <w:lang w:val="en-US" w:eastAsia="ja-JP"/>
    </w:rPr>
  </w:style>
  <w:style w:type="paragraph" w:customStyle="1" w:styleId="Style1Normal">
    <w:name w:val="Style1_Normal"/>
    <w:basedOn w:val="Normal"/>
    <w:link w:val="Style1NormalChar"/>
    <w:qFormat/>
    <w:rsid w:val="00AF1136"/>
    <w:pPr>
      <w:tabs>
        <w:tab w:val="left" w:pos="993"/>
      </w:tabs>
      <w:spacing w:before="120" w:line="312" w:lineRule="auto"/>
      <w:ind w:firstLine="720"/>
    </w:pPr>
    <w:rPr>
      <w:sz w:val="28"/>
      <w:szCs w:val="28"/>
      <w:lang w:val="pt-BR"/>
    </w:rPr>
  </w:style>
  <w:style w:type="character" w:customStyle="1" w:styleId="Style1NormalChar">
    <w:name w:val="Style1_Normal Char"/>
    <w:link w:val="Style1Normal"/>
    <w:rsid w:val="00AF1136"/>
    <w:rPr>
      <w:rFonts w:ascii="Times New Roman" w:hAnsi="Times New Roman"/>
      <w:sz w:val="28"/>
      <w:szCs w:val="28"/>
      <w:lang w:val="pt-BR" w:eastAsia="en-US"/>
    </w:rPr>
  </w:style>
  <w:style w:type="paragraph" w:customStyle="1" w:styleId="h11">
    <w:name w:val="h:11"/>
    <w:basedOn w:val="Normal"/>
    <w:next w:val="Normal"/>
    <w:autoRedefine/>
    <w:uiPriority w:val="9"/>
    <w:qFormat/>
    <w:rsid w:val="00AF1136"/>
    <w:pPr>
      <w:keepNext/>
      <w:tabs>
        <w:tab w:val="left" w:pos="993"/>
      </w:tabs>
      <w:spacing w:before="120"/>
      <w:ind w:firstLine="578"/>
      <w:jc w:val="center"/>
      <w:outlineLvl w:val="0"/>
    </w:pPr>
    <w:rPr>
      <w:b/>
      <w:bCs/>
      <w:sz w:val="28"/>
      <w:szCs w:val="28"/>
      <w:lang w:val="pt-BR"/>
    </w:rPr>
  </w:style>
  <w:style w:type="paragraph" w:customStyle="1" w:styleId="I21">
    <w:name w:val="I21"/>
    <w:basedOn w:val="Normal"/>
    <w:next w:val="Normal"/>
    <w:autoRedefine/>
    <w:uiPriority w:val="9"/>
    <w:unhideWhenUsed/>
    <w:qFormat/>
    <w:rsid w:val="00AF1136"/>
    <w:pPr>
      <w:keepNext/>
      <w:keepLines/>
      <w:tabs>
        <w:tab w:val="left" w:pos="993"/>
      </w:tabs>
      <w:spacing w:before="120" w:line="259" w:lineRule="auto"/>
      <w:ind w:left="567" w:hanging="573"/>
      <w:outlineLvl w:val="1"/>
    </w:pPr>
    <w:rPr>
      <w:b/>
      <w:bCs/>
      <w:sz w:val="28"/>
      <w:szCs w:val="26"/>
      <w:lang w:val="pt-BR"/>
    </w:rPr>
  </w:style>
  <w:style w:type="character" w:customStyle="1" w:styleId="IntenseReference1">
    <w:name w:val="Intense Reference1"/>
    <w:uiPriority w:val="32"/>
    <w:qFormat/>
    <w:rsid w:val="00AF1136"/>
    <w:rPr>
      <w:b/>
      <w:bCs/>
      <w:smallCaps/>
      <w:color w:val="C0504D"/>
      <w:spacing w:val="5"/>
      <w:u w:val="single"/>
    </w:rPr>
  </w:style>
  <w:style w:type="character" w:customStyle="1" w:styleId="IntenseEmphasis1">
    <w:name w:val="Intense Emphasis1"/>
    <w:uiPriority w:val="21"/>
    <w:qFormat/>
    <w:rsid w:val="00AF1136"/>
    <w:rPr>
      <w:b/>
      <w:bCs/>
      <w:i/>
      <w:iCs/>
      <w:color w:val="4F81BD"/>
    </w:rPr>
  </w:style>
  <w:style w:type="paragraph" w:customStyle="1" w:styleId="6-Trchdncp1-udng">
    <w:name w:val="6 - Trích dẫn cấp 1 ( - đầu dòng)"/>
    <w:basedOn w:val="Normal"/>
    <w:rsid w:val="00AF1136"/>
    <w:pPr>
      <w:numPr>
        <w:numId w:val="263"/>
      </w:numPr>
      <w:tabs>
        <w:tab w:val="num" w:pos="360"/>
        <w:tab w:val="left" w:pos="851"/>
        <w:tab w:val="left" w:pos="993"/>
      </w:tabs>
      <w:spacing w:before="120" w:line="276" w:lineRule="auto"/>
      <w:ind w:left="0" w:firstLine="567"/>
      <w:contextualSpacing/>
    </w:pPr>
    <w:rPr>
      <w:sz w:val="26"/>
      <w:szCs w:val="26"/>
      <w:lang w:val="vi-VN"/>
    </w:rPr>
  </w:style>
  <w:style w:type="paragraph" w:customStyle="1" w:styleId="91Nidung1">
    <w:name w:val="9.1 Nội dung 1)"/>
    <w:basedOn w:val="Normal"/>
    <w:qFormat/>
    <w:rsid w:val="00AF1136"/>
    <w:pPr>
      <w:numPr>
        <w:numId w:val="264"/>
      </w:numPr>
      <w:tabs>
        <w:tab w:val="left" w:pos="993"/>
        <w:tab w:val="left" w:pos="1134"/>
      </w:tabs>
      <w:adjustRightInd w:val="0"/>
      <w:spacing w:before="120" w:line="276" w:lineRule="auto"/>
      <w:textAlignment w:val="baseline"/>
    </w:pPr>
    <w:rPr>
      <w:sz w:val="28"/>
      <w:szCs w:val="28"/>
      <w:lang w:val="pt-BR"/>
    </w:rPr>
  </w:style>
  <w:style w:type="table" w:customStyle="1" w:styleId="FPTTable2">
    <w:name w:val="FPT_Table2"/>
    <w:basedOn w:val="TableNormal"/>
    <w:next w:val="TableGrid"/>
    <w:uiPriority w:val="59"/>
    <w:qFormat/>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qFormat/>
    <w:rsid w:val="00AF1136"/>
    <w:pPr>
      <w:tabs>
        <w:tab w:val="left" w:pos="993"/>
      </w:tabs>
      <w:spacing w:before="120" w:after="160" w:line="360" w:lineRule="auto"/>
      <w:ind w:firstLine="578"/>
    </w:pPr>
    <w:rPr>
      <w:lang w:val="pt-BR"/>
    </w:rPr>
  </w:style>
  <w:style w:type="character" w:customStyle="1" w:styleId="UnresolvedMention8">
    <w:name w:val="Unresolved Mention8"/>
    <w:uiPriority w:val="99"/>
    <w:semiHidden/>
    <w:unhideWhenUsed/>
    <w:rsid w:val="00AF1136"/>
    <w:rPr>
      <w:color w:val="605E5C"/>
      <w:shd w:val="clear" w:color="auto" w:fill="E1DFDD"/>
    </w:rPr>
  </w:style>
  <w:style w:type="character" w:customStyle="1" w:styleId="style201">
    <w:name w:val="style201"/>
    <w:rsid w:val="00AF1136"/>
  </w:style>
  <w:style w:type="paragraph" w:customStyle="1" w:styleId="style100">
    <w:name w:val="style10"/>
    <w:basedOn w:val="Normal"/>
    <w:uiPriority w:val="99"/>
    <w:rsid w:val="00AF1136"/>
    <w:pPr>
      <w:tabs>
        <w:tab w:val="left" w:pos="709"/>
        <w:tab w:val="left" w:pos="993"/>
      </w:tabs>
      <w:spacing w:before="100" w:beforeAutospacing="1" w:after="100" w:afterAutospacing="1"/>
      <w:ind w:firstLine="720"/>
    </w:pPr>
    <w:rPr>
      <w:lang w:val="pt-BR"/>
    </w:rPr>
  </w:style>
  <w:style w:type="paragraph" w:customStyle="1" w:styleId="L3">
    <w:name w:val="L3"/>
    <w:basedOn w:val="ListParagraph"/>
    <w:uiPriority w:val="99"/>
    <w:qFormat/>
    <w:rsid w:val="00AF1136"/>
    <w:pPr>
      <w:numPr>
        <w:ilvl w:val="1"/>
        <w:numId w:val="265"/>
      </w:numPr>
      <w:tabs>
        <w:tab w:val="num" w:pos="360"/>
        <w:tab w:val="left" w:pos="993"/>
      </w:tabs>
      <w:spacing w:before="40" w:after="40" w:line="360" w:lineRule="auto"/>
      <w:ind w:left="720" w:firstLine="720"/>
      <w:contextualSpacing w:val="0"/>
      <w:outlineLvl w:val="2"/>
    </w:pPr>
    <w:rPr>
      <w:b/>
      <w:i/>
      <w:noProof/>
      <w:sz w:val="28"/>
      <w:szCs w:val="28"/>
      <w:lang w:val="en-US" w:eastAsia="en-US"/>
    </w:rPr>
  </w:style>
  <w:style w:type="paragraph" w:customStyle="1" w:styleId="L4">
    <w:name w:val="L4"/>
    <w:basedOn w:val="ListParagraph"/>
    <w:qFormat/>
    <w:rsid w:val="00AF1136"/>
    <w:pPr>
      <w:numPr>
        <w:ilvl w:val="2"/>
        <w:numId w:val="265"/>
      </w:numPr>
      <w:tabs>
        <w:tab w:val="num" w:pos="360"/>
        <w:tab w:val="left" w:pos="993"/>
      </w:tabs>
      <w:spacing w:before="60" w:after="40" w:line="360" w:lineRule="auto"/>
      <w:ind w:left="2480" w:firstLine="720"/>
      <w:contextualSpacing w:val="0"/>
      <w:outlineLvl w:val="3"/>
    </w:pPr>
    <w:rPr>
      <w:noProof/>
      <w:sz w:val="28"/>
      <w:szCs w:val="28"/>
      <w:lang w:val="en-US" w:eastAsia="en-US"/>
    </w:rPr>
  </w:style>
  <w:style w:type="paragraph" w:customStyle="1" w:styleId="L5">
    <w:name w:val="L5"/>
    <w:basedOn w:val="ListParagraph"/>
    <w:qFormat/>
    <w:rsid w:val="00AF1136"/>
    <w:pPr>
      <w:numPr>
        <w:ilvl w:val="3"/>
        <w:numId w:val="265"/>
      </w:numPr>
      <w:tabs>
        <w:tab w:val="num" w:pos="360"/>
        <w:tab w:val="left" w:pos="993"/>
      </w:tabs>
      <w:spacing w:before="40" w:after="40" w:line="360" w:lineRule="auto"/>
      <w:ind w:left="720" w:firstLine="720"/>
      <w:contextualSpacing w:val="0"/>
      <w:outlineLvl w:val="4"/>
    </w:pPr>
    <w:rPr>
      <w:noProof/>
      <w:sz w:val="28"/>
      <w:szCs w:val="26"/>
      <w:lang w:val="en-US" w:eastAsia="en-US"/>
    </w:rPr>
  </w:style>
  <w:style w:type="character" w:customStyle="1" w:styleId="cf01">
    <w:name w:val="cf01"/>
    <w:rsid w:val="00AF1136"/>
    <w:rPr>
      <w:rFonts w:ascii="Segoe UI" w:hAnsi="Segoe UI" w:cs="Segoe UI" w:hint="default"/>
      <w:color w:val="846867"/>
      <w:sz w:val="18"/>
      <w:szCs w:val="18"/>
      <w:shd w:val="clear" w:color="auto" w:fill="FCFAF6"/>
    </w:rPr>
  </w:style>
  <w:style w:type="character" w:customStyle="1" w:styleId="UnresolvedMention9">
    <w:name w:val="Unresolved Mention9"/>
    <w:uiPriority w:val="99"/>
    <w:semiHidden/>
    <w:unhideWhenUsed/>
    <w:rsid w:val="00AF1136"/>
    <w:rPr>
      <w:color w:val="605E5C"/>
      <w:shd w:val="clear" w:color="auto" w:fill="E1DFDD"/>
    </w:rPr>
  </w:style>
  <w:style w:type="character" w:customStyle="1" w:styleId="UnresolvedMention10">
    <w:name w:val="Unresolved Mention10"/>
    <w:uiPriority w:val="99"/>
    <w:semiHidden/>
    <w:unhideWhenUsed/>
    <w:rsid w:val="00AF1136"/>
    <w:rPr>
      <w:color w:val="605E5C"/>
      <w:shd w:val="clear" w:color="auto" w:fill="E1DFDD"/>
    </w:rPr>
  </w:style>
  <w:style w:type="numbering" w:customStyle="1" w:styleId="1ai11">
    <w:name w:val="1 / a / i11"/>
    <w:uiPriority w:val="99"/>
    <w:rsid w:val="00AF1136"/>
    <w:pPr>
      <w:numPr>
        <w:numId w:val="266"/>
      </w:numPr>
    </w:pPr>
  </w:style>
  <w:style w:type="character" w:customStyle="1" w:styleId="UnresolvedMention12">
    <w:name w:val="Unresolved Mention12"/>
    <w:uiPriority w:val="99"/>
    <w:semiHidden/>
    <w:unhideWhenUsed/>
    <w:rsid w:val="00AF1136"/>
    <w:rPr>
      <w:color w:val="605E5C"/>
      <w:shd w:val="clear" w:color="auto" w:fill="E1DFDD"/>
    </w:rPr>
  </w:style>
  <w:style w:type="character" w:customStyle="1" w:styleId="UnresolvedMention13">
    <w:name w:val="Unresolved Mention13"/>
    <w:uiPriority w:val="99"/>
    <w:semiHidden/>
    <w:unhideWhenUsed/>
    <w:rsid w:val="00AF1136"/>
    <w:rPr>
      <w:color w:val="605E5C"/>
      <w:shd w:val="clear" w:color="auto" w:fill="E1DFDD"/>
    </w:rPr>
  </w:style>
  <w:style w:type="character" w:customStyle="1" w:styleId="t286pc">
    <w:name w:val="t286pc"/>
    <w:rsid w:val="00AF1136"/>
  </w:style>
  <w:style w:type="paragraph" w:customStyle="1" w:styleId="CharChar32">
    <w:name w:val="Char Char32"/>
    <w:basedOn w:val="Normal"/>
    <w:autoRedefine/>
    <w:rsid w:val="002F43C9"/>
    <w:pPr>
      <w:spacing w:after="160" w:line="240" w:lineRule="exact"/>
    </w:pPr>
    <w:rPr>
      <w:rFonts w:ascii="Verdana" w:hAnsi="Verdana" w:cs="Verdana"/>
      <w:sz w:val="20"/>
      <w:szCs w:val="20"/>
    </w:rPr>
  </w:style>
  <w:style w:type="paragraph" w:customStyle="1" w:styleId="CharCharCharChar4">
    <w:name w:val="Char Char Char Char4"/>
    <w:basedOn w:val="Normal"/>
    <w:autoRedefine/>
    <w:rsid w:val="002F43C9"/>
    <w:pPr>
      <w:spacing w:after="160" w:line="240" w:lineRule="exact"/>
    </w:pPr>
    <w:rPr>
      <w:rFonts w:ascii="Verdana" w:hAnsi="Verdana" w:cs="Verdana"/>
      <w:sz w:val="20"/>
      <w:szCs w:val="20"/>
    </w:rPr>
  </w:style>
  <w:style w:type="paragraph" w:customStyle="1" w:styleId="Ndkhung">
    <w:name w:val="Nd_khung"/>
    <w:basedOn w:val="Normal"/>
    <w:qFormat/>
    <w:rsid w:val="002F43C9"/>
    <w:pPr>
      <w:spacing w:before="20" w:after="20"/>
    </w:pPr>
    <w:rPr>
      <w:iCs/>
      <w:sz w:val="28"/>
      <w:szCs w:val="28"/>
      <w:lang w:val="nl-NL"/>
    </w:rPr>
  </w:style>
  <w:style w:type="paragraph" w:customStyle="1" w:styleId="Standard">
    <w:name w:val="Standard"/>
    <w:rsid w:val="002F43C9"/>
    <w:pPr>
      <w:suppressAutoHyphens/>
      <w:autoSpaceDN w:val="0"/>
      <w:textAlignment w:val="baseline"/>
    </w:pPr>
    <w:rPr>
      <w:rFonts w:ascii="Times New Roman" w:eastAsia="Times New Roman" w:hAnsi="Times New Roman"/>
      <w:kern w:val="3"/>
      <w:sz w:val="28"/>
      <w:szCs w:val="28"/>
      <w:lang w:val="en-US" w:eastAsia="zh-CN"/>
    </w:rPr>
  </w:style>
  <w:style w:type="paragraph" w:customStyle="1" w:styleId="H1-BodyText">
    <w:name w:val="H1 - Body Text"/>
    <w:basedOn w:val="Normal"/>
    <w:next w:val="Normal"/>
    <w:rsid w:val="002F43C9"/>
    <w:pPr>
      <w:spacing w:before="120" w:line="360" w:lineRule="auto"/>
      <w:ind w:firstLine="567"/>
    </w:pPr>
    <w:rPr>
      <w:sz w:val="28"/>
      <w:szCs w:val="20"/>
    </w:rPr>
  </w:style>
  <w:style w:type="paragraph" w:customStyle="1" w:styleId="TableHeading1">
    <w:name w:val="Table.Heading"/>
    <w:basedOn w:val="Table"/>
    <w:next w:val="Table"/>
    <w:rsid w:val="002F43C9"/>
    <w:pPr>
      <w:keepNext/>
      <w:numPr>
        <w:numId w:val="0"/>
      </w:numPr>
      <w:tabs>
        <w:tab w:val="clear" w:pos="1080"/>
      </w:tabs>
      <w:spacing w:before="80" w:after="40" w:line="264" w:lineRule="auto"/>
    </w:pPr>
    <w:rPr>
      <w:rFonts w:ascii="Times New Roman" w:hAnsi="Times New Roman"/>
      <w:b/>
      <w:noProof w:val="0"/>
      <w:sz w:val="22"/>
      <w:szCs w:val="22"/>
    </w:rPr>
  </w:style>
  <w:style w:type="paragraph" w:customStyle="1" w:styleId="Listl1">
    <w:name w:val="List l1"/>
    <w:basedOn w:val="Normal"/>
    <w:qFormat/>
    <w:rsid w:val="002F43C9"/>
    <w:pPr>
      <w:numPr>
        <w:numId w:val="267"/>
      </w:numPr>
    </w:pPr>
    <w:rPr>
      <w:sz w:val="28"/>
      <w:szCs w:val="28"/>
    </w:rPr>
  </w:style>
  <w:style w:type="paragraph" w:customStyle="1" w:styleId="CharCharCharCharCharCharCharCharCharChar">
    <w:name w:val="Char Char Char Char Char Char Char Char Char Char"/>
    <w:basedOn w:val="Normal"/>
    <w:rsid w:val="002F43C9"/>
    <w:pPr>
      <w:pageBreakBefore/>
      <w:spacing w:before="100" w:beforeAutospacing="1" w:after="100" w:afterAutospacing="1"/>
    </w:pPr>
    <w:rPr>
      <w:rFonts w:ascii="Tahoma" w:hAnsi="Tahoma"/>
      <w:sz w:val="20"/>
      <w:szCs w:val="20"/>
    </w:rPr>
  </w:style>
  <w:style w:type="paragraph" w:customStyle="1" w:styleId="ListL2">
    <w:name w:val="List L2"/>
    <w:basedOn w:val="Listl1"/>
    <w:qFormat/>
    <w:rsid w:val="002F43C9"/>
    <w:pPr>
      <w:numPr>
        <w:numId w:val="0"/>
      </w:numPr>
      <w:spacing w:before="120" w:after="120" w:line="264" w:lineRule="auto"/>
      <w:ind w:left="1440" w:hanging="360"/>
      <w:jc w:val="both"/>
    </w:pPr>
    <w:rPr>
      <w:rFonts w:eastAsia="Arial"/>
      <w:sz w:val="26"/>
      <w:szCs w:val="22"/>
      <w:lang w:val="vi-VN"/>
    </w:rPr>
  </w:style>
  <w:style w:type="paragraph" w:customStyle="1" w:styleId="HeaderA">
    <w:name w:val="Header A"/>
    <w:basedOn w:val="Normal"/>
    <w:qFormat/>
    <w:rsid w:val="002F43C9"/>
    <w:pPr>
      <w:spacing w:after="160" w:line="360" w:lineRule="auto"/>
      <w:ind w:left="360" w:hanging="360"/>
    </w:pPr>
    <w:rPr>
      <w:rFonts w:eastAsia="Arial" w:cs="Arial"/>
      <w:b/>
      <w:caps/>
      <w:sz w:val="26"/>
      <w:szCs w:val="21"/>
      <w:u w:val="single"/>
    </w:rPr>
  </w:style>
  <w:style w:type="paragraph" w:customStyle="1" w:styleId="Cap1">
    <w:name w:val="Cap 1"/>
    <w:basedOn w:val="HeaderA"/>
    <w:qFormat/>
    <w:rsid w:val="002F43C9"/>
    <w:pPr>
      <w:spacing w:line="276" w:lineRule="auto"/>
      <w:ind w:left="720"/>
    </w:pPr>
    <w:rPr>
      <w:caps w:val="0"/>
      <w:sz w:val="24"/>
    </w:rPr>
  </w:style>
  <w:style w:type="paragraph" w:customStyle="1" w:styleId="Cap2">
    <w:name w:val="Cap 2"/>
    <w:basedOn w:val="Cap1"/>
    <w:link w:val="Cap2Char"/>
    <w:qFormat/>
    <w:rsid w:val="002F43C9"/>
    <w:pPr>
      <w:ind w:left="1080"/>
    </w:pPr>
  </w:style>
  <w:style w:type="paragraph" w:customStyle="1" w:styleId="Cap3">
    <w:name w:val="Cap 3"/>
    <w:basedOn w:val="Cap2"/>
    <w:qFormat/>
    <w:rsid w:val="002F43C9"/>
    <w:pPr>
      <w:ind w:left="1440" w:hanging="1080"/>
    </w:pPr>
  </w:style>
  <w:style w:type="character" w:customStyle="1" w:styleId="Cap2Char">
    <w:name w:val="Cap 2 Char"/>
    <w:link w:val="Cap2"/>
    <w:rsid w:val="002F43C9"/>
    <w:rPr>
      <w:rFonts w:ascii="Times New Roman" w:eastAsia="Arial" w:hAnsi="Times New Roman" w:cs="Arial"/>
      <w:b/>
      <w:sz w:val="24"/>
      <w:szCs w:val="21"/>
      <w:u w:val="single"/>
      <w:lang w:val="en-US" w:eastAsia="en-US"/>
    </w:rPr>
  </w:style>
  <w:style w:type="paragraph" w:customStyle="1" w:styleId="List10">
    <w:name w:val="List1"/>
    <w:basedOn w:val="ColorfulList-Accent11"/>
    <w:link w:val="List1Char"/>
    <w:qFormat/>
    <w:rsid w:val="002F43C9"/>
    <w:pPr>
      <w:spacing w:after="160" w:line="360" w:lineRule="auto"/>
      <w:ind w:left="3960" w:hanging="360"/>
      <w:jc w:val="both"/>
    </w:pPr>
    <w:rPr>
      <w:rFonts w:eastAsia="Arial" w:cs="Arial"/>
      <w:szCs w:val="21"/>
    </w:rPr>
  </w:style>
  <w:style w:type="paragraph" w:customStyle="1" w:styleId="List20">
    <w:name w:val="List2"/>
    <w:basedOn w:val="List10"/>
    <w:qFormat/>
    <w:rsid w:val="002F43C9"/>
    <w:pPr>
      <w:tabs>
        <w:tab w:val="num" w:pos="360"/>
        <w:tab w:val="num" w:pos="5040"/>
      </w:tabs>
      <w:ind w:left="1440" w:hanging="1800"/>
    </w:pPr>
  </w:style>
  <w:style w:type="character" w:customStyle="1" w:styleId="List1Char">
    <w:name w:val="List1 Char"/>
    <w:link w:val="List10"/>
    <w:rsid w:val="002F43C9"/>
    <w:rPr>
      <w:rFonts w:ascii="Times New Roman" w:eastAsia="Arial" w:hAnsi="Times New Roman" w:cs="Arial"/>
      <w:sz w:val="24"/>
      <w:szCs w:val="21"/>
      <w:lang w:val="en-US" w:eastAsia="en-US"/>
    </w:rPr>
  </w:style>
  <w:style w:type="paragraph" w:customStyle="1" w:styleId="List30">
    <w:name w:val="List3"/>
    <w:basedOn w:val="List20"/>
    <w:qFormat/>
    <w:rsid w:val="002F43C9"/>
    <w:pPr>
      <w:tabs>
        <w:tab w:val="clear" w:pos="5040"/>
        <w:tab w:val="num" w:pos="5760"/>
      </w:tabs>
      <w:ind w:left="2520"/>
    </w:pPr>
  </w:style>
  <w:style w:type="numbering" w:customStyle="1" w:styleId="MultiLevelList">
    <w:name w:val="Multi Level List"/>
    <w:uiPriority w:val="99"/>
    <w:rsid w:val="002F43C9"/>
    <w:pPr>
      <w:numPr>
        <w:numId w:val="268"/>
      </w:numPr>
    </w:pPr>
  </w:style>
  <w:style w:type="paragraph" w:customStyle="1" w:styleId="Ghichhnh">
    <w:name w:val="Ghi chú hình"/>
    <w:basedOn w:val="HeaderA"/>
    <w:qFormat/>
    <w:rsid w:val="002F43C9"/>
    <w:pPr>
      <w:jc w:val="center"/>
    </w:pPr>
    <w:rPr>
      <w:b w:val="0"/>
      <w:i/>
      <w:caps w:val="0"/>
      <w:sz w:val="20"/>
      <w:u w:val="none"/>
    </w:rPr>
  </w:style>
  <w:style w:type="character" w:customStyle="1" w:styleId="NormalWebChar1">
    <w:name w:val="Normal (Web) Char1"/>
    <w:aliases w:val="Normal (Web) Char Char"/>
    <w:rsid w:val="002F43C9"/>
    <w:rPr>
      <w:sz w:val="24"/>
      <w:szCs w:val="24"/>
      <w:lang w:val="en-US" w:eastAsia="ar-SA"/>
    </w:rPr>
  </w:style>
  <w:style w:type="paragraph" w:customStyle="1" w:styleId="CharCharCharCharCharCharCharCharCharChar2">
    <w:name w:val="Char Char Char Char Char Char Char Char Char Char2"/>
    <w:basedOn w:val="Normal"/>
    <w:rsid w:val="002F43C9"/>
    <w:pPr>
      <w:pageBreakBefore/>
      <w:spacing w:before="100" w:beforeAutospacing="1" w:after="100" w:afterAutospacing="1"/>
    </w:pPr>
    <w:rPr>
      <w:rFonts w:ascii="Tahoma" w:hAnsi="Tahoma"/>
      <w:sz w:val="20"/>
      <w:szCs w:val="20"/>
    </w:rPr>
  </w:style>
  <w:style w:type="character" w:customStyle="1" w:styleId="docsearchtitle1">
    <w:name w:val="docsearchtitle1"/>
    <w:rsid w:val="002F43C9"/>
    <w:rPr>
      <w:rFonts w:ascii="Tahoma" w:hAnsi="Tahoma" w:cs="Tahoma" w:hint="default"/>
      <w:color w:val="512219"/>
      <w:sz w:val="18"/>
      <w:szCs w:val="18"/>
    </w:rPr>
  </w:style>
  <w:style w:type="paragraph" w:customStyle="1" w:styleId="ktext">
    <w:name w:val="k_text"/>
    <w:basedOn w:val="ListParagraph"/>
    <w:qFormat/>
    <w:rsid w:val="002F43C9"/>
    <w:pPr>
      <w:spacing w:before="120" w:after="120"/>
      <w:ind w:left="0" w:firstLine="720"/>
      <w:contextualSpacing w:val="0"/>
    </w:pPr>
    <w:rPr>
      <w:sz w:val="28"/>
      <w:szCs w:val="28"/>
      <w:lang w:val="en-US" w:eastAsia="en-US"/>
    </w:rPr>
  </w:style>
  <w:style w:type="paragraph" w:customStyle="1" w:styleId="kheading3">
    <w:name w:val="k_heading3"/>
    <w:basedOn w:val="Heading3"/>
    <w:qFormat/>
    <w:rsid w:val="002F43C9"/>
    <w:pPr>
      <w:suppressAutoHyphens/>
      <w:ind w:left="1985" w:hanging="1134"/>
    </w:pPr>
    <w:rPr>
      <w:rFonts w:eastAsia="MS Mincho"/>
      <w:i/>
      <w:szCs w:val="28"/>
      <w:lang w:eastAsia="ar-SA"/>
    </w:rPr>
  </w:style>
  <w:style w:type="paragraph" w:customStyle="1" w:styleId="cs95e872d0">
    <w:name w:val="cs95e872d0"/>
    <w:basedOn w:val="Normal"/>
    <w:rsid w:val="002F43C9"/>
    <w:pPr>
      <w:spacing w:before="100" w:beforeAutospacing="1" w:after="100" w:afterAutospacing="1"/>
    </w:pPr>
  </w:style>
  <w:style w:type="character" w:customStyle="1" w:styleId="cs1b16eeb5">
    <w:name w:val="cs1b16eeb5"/>
    <w:rsid w:val="002F43C9"/>
  </w:style>
  <w:style w:type="character" w:customStyle="1" w:styleId="ya-q-full-text">
    <w:name w:val="ya-q-full-text"/>
    <w:rsid w:val="002F43C9"/>
  </w:style>
  <w:style w:type="character" w:customStyle="1" w:styleId="bodytextchar10">
    <w:name w:val="bodytextchar1"/>
    <w:rsid w:val="002F43C9"/>
  </w:style>
  <w:style w:type="character" w:customStyle="1" w:styleId="fontstyle21">
    <w:name w:val="fontstyle21"/>
    <w:rsid w:val="002F43C9"/>
    <w:rPr>
      <w:rFonts w:ascii="TimesNewRomanPS-ItalicMT" w:hAnsi="TimesNewRomanPS-ItalicMT" w:hint="default"/>
      <w:b w:val="0"/>
      <w:bCs w:val="0"/>
      <w:i/>
      <w:iCs/>
      <w:color w:val="000000"/>
      <w:sz w:val="26"/>
      <w:szCs w:val="26"/>
    </w:rPr>
  </w:style>
  <w:style w:type="paragraph" w:customStyle="1" w:styleId="Nidung2">
    <w:name w:val="@Nội dung"/>
    <w:basedOn w:val="Normal"/>
    <w:link w:val="NidungChar"/>
    <w:autoRedefine/>
    <w:qFormat/>
    <w:rsid w:val="002F43C9"/>
    <w:pPr>
      <w:tabs>
        <w:tab w:val="left" w:pos="0"/>
      </w:tabs>
      <w:spacing w:before="120" w:line="276" w:lineRule="auto"/>
      <w:ind w:right="-34" w:firstLine="709"/>
    </w:pPr>
    <w:rPr>
      <w:snapToGrid w:val="0"/>
      <w:color w:val="000000"/>
      <w:sz w:val="28"/>
      <w:szCs w:val="28"/>
    </w:rPr>
  </w:style>
  <w:style w:type="character" w:customStyle="1" w:styleId="NidungChar">
    <w:name w:val="@Nội dung Char"/>
    <w:link w:val="Nidung2"/>
    <w:rsid w:val="002F43C9"/>
    <w:rPr>
      <w:rFonts w:ascii="Times New Roman" w:hAnsi="Times New Roman"/>
      <w:snapToGrid w:val="0"/>
      <w:color w:val="000000"/>
      <w:sz w:val="28"/>
      <w:szCs w:val="28"/>
      <w:lang w:val="en-US" w:eastAsia="en-US"/>
    </w:rPr>
  </w:style>
  <w:style w:type="paragraph" w:customStyle="1" w:styleId="StyleHeading11Heading11Heading1Char1Heading1CharCh2">
    <w:name w:val="Style Heading 11.Heading 11.Heading 1 Char1.Heading 1 Char Ch.2"/>
    <w:basedOn w:val="Heading1"/>
    <w:rsid w:val="002F43C9"/>
    <w:pPr>
      <w:pageBreakBefore/>
      <w:numPr>
        <w:numId w:val="269"/>
      </w:numPr>
      <w:tabs>
        <w:tab w:val="left" w:pos="1980"/>
      </w:tabs>
      <w:suppressAutoHyphens/>
      <w:spacing w:line="240" w:lineRule="atLeast"/>
    </w:pPr>
    <w:rPr>
      <w:rFonts w:eastAsia="SimSun"/>
      <w:bCs w:val="0"/>
      <w:kern w:val="1"/>
      <w:szCs w:val="20"/>
      <w:lang w:val="pl-PL" w:eastAsia="ar-SA"/>
    </w:rPr>
  </w:style>
  <w:style w:type="paragraph" w:customStyle="1" w:styleId="1Normal">
    <w:name w:val="1Normal"/>
    <w:basedOn w:val="Normal"/>
    <w:qFormat/>
    <w:rsid w:val="002F43C9"/>
    <w:pPr>
      <w:keepNext/>
      <w:keepLines/>
      <w:suppressAutoHyphens/>
      <w:spacing w:line="360" w:lineRule="auto"/>
      <w:ind w:firstLine="720"/>
    </w:pPr>
    <w:rPr>
      <w:rFonts w:eastAsia="Batang"/>
      <w:sz w:val="28"/>
      <w:lang w:val="pt-BR" w:eastAsia="ar-SA"/>
    </w:rPr>
  </w:style>
  <w:style w:type="paragraph" w:customStyle="1" w:styleId="D1">
    <w:name w:val="D1"/>
    <w:basedOn w:val="Normal"/>
    <w:link w:val="D1Char"/>
    <w:qFormat/>
    <w:rsid w:val="002F43C9"/>
    <w:pPr>
      <w:widowControl w:val="0"/>
      <w:numPr>
        <w:numId w:val="270"/>
      </w:numPr>
      <w:tabs>
        <w:tab w:val="left" w:pos="0"/>
        <w:tab w:val="left" w:pos="567"/>
      </w:tabs>
      <w:spacing w:before="120" w:line="300" w:lineRule="exact"/>
      <w:ind w:left="737" w:hanging="170"/>
    </w:pPr>
    <w:rPr>
      <w:rFonts w:eastAsia="SimSun"/>
      <w:noProof/>
      <w:sz w:val="26"/>
    </w:rPr>
  </w:style>
  <w:style w:type="paragraph" w:customStyle="1" w:styleId="D2">
    <w:name w:val="D2"/>
    <w:basedOn w:val="Normal"/>
    <w:link w:val="D2Char"/>
    <w:qFormat/>
    <w:rsid w:val="002F43C9"/>
    <w:pPr>
      <w:widowControl w:val="0"/>
      <w:numPr>
        <w:numId w:val="271"/>
      </w:numPr>
      <w:spacing w:before="120" w:line="300" w:lineRule="exact"/>
      <w:ind w:left="681" w:hanging="227"/>
    </w:pPr>
    <w:rPr>
      <w:rFonts w:eastAsia="SimSun"/>
      <w:bCs/>
      <w:sz w:val="26"/>
      <w:szCs w:val="28"/>
    </w:rPr>
  </w:style>
  <w:style w:type="character" w:customStyle="1" w:styleId="D1Char">
    <w:name w:val="D1 Char"/>
    <w:link w:val="D1"/>
    <w:rsid w:val="002F43C9"/>
    <w:rPr>
      <w:rFonts w:ascii="Times New Roman" w:eastAsia="SimSun" w:hAnsi="Times New Roman"/>
      <w:noProof/>
      <w:sz w:val="26"/>
      <w:szCs w:val="24"/>
      <w:lang w:val="en-US" w:eastAsia="en-US"/>
    </w:rPr>
  </w:style>
  <w:style w:type="character" w:customStyle="1" w:styleId="D2Char">
    <w:name w:val="D2 Char"/>
    <w:link w:val="D2"/>
    <w:rsid w:val="002F43C9"/>
    <w:rPr>
      <w:rFonts w:ascii="Times New Roman" w:eastAsia="SimSun" w:hAnsi="Times New Roman"/>
      <w:bCs/>
      <w:sz w:val="26"/>
      <w:szCs w:val="28"/>
      <w:lang w:val="en-US" w:eastAsia="en-US"/>
    </w:rPr>
  </w:style>
  <w:style w:type="character" w:customStyle="1" w:styleId="UnresolvedMention14">
    <w:name w:val="Unresolved Mention14"/>
    <w:uiPriority w:val="99"/>
    <w:semiHidden/>
    <w:unhideWhenUsed/>
    <w:rsid w:val="002F43C9"/>
    <w:rPr>
      <w:color w:val="605E5C"/>
      <w:shd w:val="clear" w:color="auto" w:fill="E1DFDD"/>
    </w:rPr>
  </w:style>
  <w:style w:type="paragraph" w:customStyle="1" w:styleId="Heading71">
    <w:name w:val="Heading 71"/>
    <w:basedOn w:val="Normal"/>
    <w:next w:val="Normal"/>
    <w:uiPriority w:val="9"/>
    <w:semiHidden/>
    <w:unhideWhenUsed/>
    <w:qFormat/>
    <w:rsid w:val="002F43C9"/>
    <w:pPr>
      <w:keepNext/>
      <w:keepLines/>
      <w:spacing w:before="40" w:line="278" w:lineRule="auto"/>
      <w:ind w:left="5040" w:hanging="360"/>
      <w:outlineLvl w:val="6"/>
    </w:pPr>
    <w:rPr>
      <w:rFonts w:ascii="Aptos" w:hAnsi="Aptos"/>
      <w:color w:val="595959"/>
      <w:kern w:val="2"/>
      <w:lang w:val="en-GB"/>
    </w:rPr>
  </w:style>
  <w:style w:type="paragraph" w:customStyle="1" w:styleId="Heading81">
    <w:name w:val="Heading 81"/>
    <w:basedOn w:val="Normal"/>
    <w:next w:val="Normal"/>
    <w:uiPriority w:val="9"/>
    <w:semiHidden/>
    <w:unhideWhenUsed/>
    <w:qFormat/>
    <w:rsid w:val="002F43C9"/>
    <w:pPr>
      <w:keepNext/>
      <w:keepLines/>
      <w:spacing w:line="278" w:lineRule="auto"/>
      <w:ind w:left="5760" w:hanging="360"/>
      <w:outlineLvl w:val="7"/>
    </w:pPr>
    <w:rPr>
      <w:rFonts w:ascii="Aptos" w:hAnsi="Aptos"/>
      <w:i/>
      <w:iCs/>
      <w:color w:val="272727"/>
      <w:kern w:val="2"/>
      <w:lang w:val="en-GB"/>
    </w:rPr>
  </w:style>
  <w:style w:type="paragraph" w:customStyle="1" w:styleId="Heading91">
    <w:name w:val="Heading 91"/>
    <w:basedOn w:val="Normal"/>
    <w:next w:val="Normal"/>
    <w:uiPriority w:val="9"/>
    <w:semiHidden/>
    <w:unhideWhenUsed/>
    <w:qFormat/>
    <w:rsid w:val="002F43C9"/>
    <w:pPr>
      <w:keepNext/>
      <w:keepLines/>
      <w:spacing w:line="278" w:lineRule="auto"/>
      <w:ind w:left="6480" w:hanging="360"/>
      <w:outlineLvl w:val="8"/>
    </w:pPr>
    <w:rPr>
      <w:rFonts w:ascii="Aptos" w:hAnsi="Aptos"/>
      <w:color w:val="272727"/>
      <w:kern w:val="2"/>
      <w:lang w:val="en-GB"/>
    </w:rPr>
  </w:style>
  <w:style w:type="paragraph" w:customStyle="1" w:styleId="Quote1">
    <w:name w:val="Quote1"/>
    <w:basedOn w:val="Normal"/>
    <w:next w:val="Normal"/>
    <w:uiPriority w:val="29"/>
    <w:qFormat/>
    <w:rsid w:val="002F43C9"/>
    <w:pPr>
      <w:spacing w:before="160" w:after="160" w:line="278" w:lineRule="auto"/>
      <w:jc w:val="center"/>
    </w:pPr>
    <w:rPr>
      <w:rFonts w:ascii="Aptos" w:eastAsia="Aptos" w:hAnsi="Aptos"/>
      <w:i/>
      <w:iCs/>
      <w:color w:val="404040"/>
      <w:kern w:val="2"/>
      <w:lang w:val="en-GB"/>
    </w:rPr>
  </w:style>
  <w:style w:type="paragraph" w:customStyle="1" w:styleId="IntenseQuote1">
    <w:name w:val="Intense Quote1"/>
    <w:basedOn w:val="Normal"/>
    <w:next w:val="Normal"/>
    <w:uiPriority w:val="30"/>
    <w:qFormat/>
    <w:rsid w:val="002F43C9"/>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lang w:val="en-GB"/>
    </w:rPr>
  </w:style>
  <w:style w:type="character" w:customStyle="1" w:styleId="QuoteChar1">
    <w:name w:val="Quote Char1"/>
    <w:basedOn w:val="DefaultParagraphFont"/>
    <w:uiPriority w:val="29"/>
    <w:rsid w:val="002F43C9"/>
    <w:rPr>
      <w:i/>
      <w:iCs/>
      <w:color w:val="404040" w:themeColor="text1" w:themeTint="BF"/>
      <w:sz w:val="28"/>
      <w:szCs w:val="28"/>
      <w:lang w:val="en-US" w:eastAsia="en-US"/>
    </w:rPr>
  </w:style>
  <w:style w:type="character" w:customStyle="1" w:styleId="IntenseQuoteChar1">
    <w:name w:val="Intense Quote Char1"/>
    <w:basedOn w:val="DefaultParagraphFont"/>
    <w:uiPriority w:val="30"/>
    <w:rsid w:val="002F43C9"/>
    <w:rPr>
      <w:i/>
      <w:iCs/>
      <w:color w:val="2F5496" w:themeColor="accent1" w:themeShade="BF"/>
      <w:sz w:val="28"/>
      <w:szCs w:val="28"/>
      <w:lang w:val="en-US" w:eastAsia="en-US"/>
    </w:rPr>
  </w:style>
  <w:style w:type="paragraph" w:customStyle="1" w:styleId="CharChar31">
    <w:name w:val="Char Char31"/>
    <w:basedOn w:val="Normal"/>
    <w:autoRedefine/>
    <w:rsid w:val="00EF1CA4"/>
    <w:pPr>
      <w:spacing w:after="160" w:line="240" w:lineRule="exact"/>
    </w:pPr>
    <w:rPr>
      <w:rFonts w:ascii="Verdana" w:hAnsi="Verdana" w:cs="Verdana"/>
      <w:sz w:val="20"/>
      <w:szCs w:val="20"/>
    </w:rPr>
  </w:style>
  <w:style w:type="paragraph" w:customStyle="1" w:styleId="CharCharCharChar3">
    <w:name w:val="Char Char Char Char3"/>
    <w:basedOn w:val="Normal"/>
    <w:autoRedefine/>
    <w:rsid w:val="00EF1CA4"/>
    <w:pPr>
      <w:spacing w:after="160" w:line="240" w:lineRule="exact"/>
    </w:pPr>
    <w:rPr>
      <w:rFonts w:ascii="Verdana" w:hAnsi="Verdana" w:cs="Verdana"/>
      <w:sz w:val="20"/>
      <w:szCs w:val="20"/>
    </w:rPr>
  </w:style>
  <w:style w:type="paragraph" w:customStyle="1" w:styleId="CharCharCharCharCharCharCharCharCharChar1">
    <w:name w:val="Char Char Char Char Char Char Char Char Char Char1"/>
    <w:basedOn w:val="Normal"/>
    <w:rsid w:val="00EF1CA4"/>
    <w:pPr>
      <w:pageBreakBefore/>
      <w:spacing w:before="100" w:beforeAutospacing="1" w:after="100" w:afterAutospacing="1"/>
    </w:pPr>
    <w:rPr>
      <w:rFonts w:ascii="Tahoma" w:hAnsi="Tahoma"/>
      <w:sz w:val="20"/>
      <w:szCs w:val="20"/>
    </w:rPr>
  </w:style>
  <w:style w:type="paragraph" w:customStyle="1" w:styleId="AnormalBullet6">
    <w:name w:val="A_normal_Bullet 6"/>
    <w:basedOn w:val="ANormal"/>
    <w:qFormat/>
    <w:rsid w:val="00A411AE"/>
    <w:pPr>
      <w:numPr>
        <w:ilvl w:val="7"/>
      </w:numPr>
    </w:pPr>
  </w:style>
  <w:style w:type="paragraph" w:customStyle="1" w:styleId="ANormalBullet2">
    <w:name w:val="A_Normal_Bullet 2"/>
    <w:basedOn w:val="ANormal"/>
    <w:uiPriority w:val="99"/>
    <w:qFormat/>
    <w:rsid w:val="00A411AE"/>
    <w:pPr>
      <w:numPr>
        <w:ilvl w:val="3"/>
      </w:numPr>
      <w:tabs>
        <w:tab w:val="left" w:pos="851"/>
      </w:tabs>
    </w:pPr>
    <w:rPr>
      <w:iCs/>
    </w:rPr>
  </w:style>
  <w:style w:type="paragraph" w:customStyle="1" w:styleId="ANormal">
    <w:name w:val="A_Normal"/>
    <w:basedOn w:val="Normal"/>
    <w:qFormat/>
    <w:rsid w:val="00A411AE"/>
    <w:pPr>
      <w:numPr>
        <w:numId w:val="274"/>
      </w:numPr>
      <w:spacing w:before="120" w:line="360" w:lineRule="exact"/>
    </w:pPr>
    <w:rPr>
      <w:sz w:val="26"/>
    </w:rPr>
  </w:style>
  <w:style w:type="paragraph" w:customStyle="1" w:styleId="ANormalBullet0">
    <w:name w:val="A_Normal_Bullet 0"/>
    <w:basedOn w:val="ANormal"/>
    <w:uiPriority w:val="99"/>
    <w:qFormat/>
    <w:rsid w:val="00A411AE"/>
    <w:pPr>
      <w:numPr>
        <w:ilvl w:val="1"/>
      </w:numPr>
    </w:pPr>
    <w:rPr>
      <w:rFonts w:eastAsiaTheme="minorHAnsi"/>
    </w:rPr>
  </w:style>
  <w:style w:type="paragraph" w:customStyle="1" w:styleId="ANormalBullet3">
    <w:name w:val="A_Normal_Bullet 3"/>
    <w:basedOn w:val="ANormal"/>
    <w:uiPriority w:val="99"/>
    <w:qFormat/>
    <w:rsid w:val="00A411AE"/>
    <w:pPr>
      <w:numPr>
        <w:ilvl w:val="4"/>
      </w:numPr>
      <w:tabs>
        <w:tab w:val="clear" w:pos="1440"/>
        <w:tab w:val="num" w:pos="1134"/>
      </w:tabs>
      <w:ind w:left="567" w:firstLine="284"/>
    </w:pPr>
  </w:style>
  <w:style w:type="paragraph" w:customStyle="1" w:styleId="AHEADING1">
    <w:name w:val="A_HEADING 1"/>
    <w:basedOn w:val="Heading1"/>
    <w:next w:val="ANormalBullet0"/>
    <w:autoRedefine/>
    <w:qFormat/>
    <w:rsid w:val="00A411AE"/>
    <w:pPr>
      <w:keepNext w:val="0"/>
      <w:widowControl w:val="0"/>
      <w:numPr>
        <w:numId w:val="275"/>
      </w:numPr>
      <w:spacing w:before="160" w:after="160" w:line="400" w:lineRule="exact"/>
      <w:jc w:val="left"/>
    </w:pPr>
    <w:rPr>
      <w:rFonts w:ascii="Times New Roman Bold" w:eastAsia="Arial Unicode MS" w:hAnsi="Times New Roman Bold"/>
      <w:bCs w:val="0"/>
      <w:kern w:val="28"/>
      <w:sz w:val="26"/>
      <w:szCs w:val="44"/>
      <w:lang w:val="en-AU"/>
    </w:rPr>
  </w:style>
  <w:style w:type="paragraph" w:customStyle="1" w:styleId="AHeading2">
    <w:name w:val="A_Heading 2"/>
    <w:basedOn w:val="Heading2"/>
    <w:next w:val="ANormalBullet0"/>
    <w:autoRedefine/>
    <w:qFormat/>
    <w:rsid w:val="00A411AE"/>
    <w:pPr>
      <w:keepNext w:val="0"/>
      <w:widowControl w:val="0"/>
      <w:numPr>
        <w:ilvl w:val="1"/>
        <w:numId w:val="275"/>
      </w:numPr>
      <w:spacing w:beforeLines="60" w:before="144" w:afterLines="60" w:after="144" w:line="276" w:lineRule="auto"/>
    </w:pPr>
    <w:rPr>
      <w:rFonts w:eastAsia="Arial Unicode MS"/>
      <w:bCs w:val="0"/>
      <w:kern w:val="28"/>
      <w:szCs w:val="44"/>
      <w:lang w:val="en-AU" w:eastAsia="ja-JP"/>
    </w:rPr>
  </w:style>
  <w:style w:type="paragraph" w:customStyle="1" w:styleId="AHeading3">
    <w:name w:val="A_Heading 3"/>
    <w:basedOn w:val="Heading3"/>
    <w:next w:val="ANormalBullet0"/>
    <w:qFormat/>
    <w:rsid w:val="00A411AE"/>
    <w:pPr>
      <w:keepNext w:val="0"/>
      <w:keepLines/>
      <w:widowControl w:val="0"/>
      <w:numPr>
        <w:ilvl w:val="2"/>
        <w:numId w:val="275"/>
      </w:numPr>
      <w:spacing w:before="160" w:after="160" w:line="400" w:lineRule="atLeast"/>
    </w:pPr>
    <w:rPr>
      <w:rFonts w:eastAsia="Arial Unicode MS"/>
      <w:b w:val="0"/>
      <w:bCs w:val="0"/>
      <w:kern w:val="28"/>
      <w:szCs w:val="44"/>
      <w:lang w:val="en-AU"/>
    </w:rPr>
  </w:style>
  <w:style w:type="paragraph" w:customStyle="1" w:styleId="AHeading4">
    <w:name w:val="A_Heading 4"/>
    <w:basedOn w:val="Heading4"/>
    <w:next w:val="ANormalBullet0"/>
    <w:qFormat/>
    <w:rsid w:val="00A411AE"/>
    <w:pPr>
      <w:keepNext w:val="0"/>
      <w:keepLines/>
      <w:numPr>
        <w:ilvl w:val="3"/>
        <w:numId w:val="275"/>
      </w:numPr>
      <w:spacing w:after="200" w:line="360" w:lineRule="exact"/>
    </w:pPr>
    <w:rPr>
      <w:rFonts w:eastAsia="MS Mincho"/>
      <w:noProof/>
      <w:snapToGrid w:val="0"/>
      <w:kern w:val="28"/>
      <w:szCs w:val="20"/>
      <w:lang w:val="en-AU" w:eastAsia="ja-JP"/>
    </w:rPr>
  </w:style>
  <w:style w:type="paragraph" w:customStyle="1" w:styleId="AHeading5">
    <w:name w:val="A_Heading 5"/>
    <w:basedOn w:val="Heading5"/>
    <w:next w:val="ANormalBullet0"/>
    <w:qFormat/>
    <w:rsid w:val="00A411AE"/>
    <w:pPr>
      <w:keepNext w:val="0"/>
      <w:keepLines/>
      <w:numPr>
        <w:ilvl w:val="4"/>
        <w:numId w:val="275"/>
      </w:numPr>
      <w:spacing w:before="240" w:after="60"/>
    </w:pPr>
    <w:rPr>
      <w:rFonts w:eastAsia="MS Mincho"/>
      <w:b/>
      <w:bCs/>
      <w:iCs/>
      <w:color w:val="auto"/>
      <w:kern w:val="28"/>
      <w:sz w:val="26"/>
      <w:lang w:val="en-AU"/>
    </w:rPr>
  </w:style>
  <w:style w:type="paragraph" w:customStyle="1" w:styleId="AHeading6">
    <w:name w:val="A_Heading 6"/>
    <w:basedOn w:val="Heading6"/>
    <w:next w:val="ANormalBullet0"/>
    <w:qFormat/>
    <w:rsid w:val="00A411AE"/>
    <w:pPr>
      <w:keepLines/>
      <w:numPr>
        <w:ilvl w:val="5"/>
        <w:numId w:val="275"/>
      </w:numPr>
      <w:spacing w:before="40"/>
    </w:pPr>
    <w:rPr>
      <w:rFonts w:eastAsiaTheme="majorEastAsia" w:cstheme="majorBidi"/>
      <w:b w:val="0"/>
      <w:bCs w:val="0"/>
      <w:color w:val="000000" w:themeColor="text1"/>
      <w:sz w:val="26"/>
      <w:u w:val="single"/>
      <w:lang w:val="en-US"/>
    </w:rPr>
  </w:style>
  <w:style w:type="paragraph" w:customStyle="1" w:styleId="AHeading7">
    <w:name w:val="A_Heading 7"/>
    <w:basedOn w:val="Heading7"/>
    <w:next w:val="ANormalBullet0"/>
    <w:qFormat/>
    <w:rsid w:val="00A411AE"/>
    <w:pPr>
      <w:keepNext/>
      <w:keepLines/>
      <w:numPr>
        <w:ilvl w:val="6"/>
        <w:numId w:val="275"/>
      </w:numPr>
      <w:spacing w:before="40" w:after="0"/>
    </w:pPr>
    <w:rPr>
      <w:rFonts w:eastAsiaTheme="majorEastAsia" w:cstheme="majorBidi"/>
      <w:b w:val="0"/>
      <w:i w:val="0"/>
      <w:iCs/>
      <w:color w:val="000000" w:themeColor="text1"/>
      <w:szCs w:val="22"/>
      <w:lang w:val="en-US" w:eastAsia="en-US"/>
    </w:rPr>
  </w:style>
  <w:style w:type="paragraph" w:customStyle="1" w:styleId="AHeading8">
    <w:name w:val="A_Heading 8"/>
    <w:basedOn w:val="AHeading6"/>
    <w:qFormat/>
    <w:rsid w:val="00A411AE"/>
    <w:pPr>
      <w:numPr>
        <w:ilvl w:val="7"/>
      </w:numPr>
    </w:pPr>
    <w:rPr>
      <w:u w:val="none"/>
    </w:rPr>
  </w:style>
  <w:style w:type="paragraph" w:customStyle="1" w:styleId="AHeading9">
    <w:name w:val="A_Heading 9"/>
    <w:basedOn w:val="Heading9"/>
    <w:qFormat/>
    <w:rsid w:val="00A411AE"/>
    <w:pPr>
      <w:keepNext/>
      <w:keepLines/>
      <w:numPr>
        <w:ilvl w:val="8"/>
        <w:numId w:val="275"/>
      </w:numPr>
      <w:spacing w:before="40" w:after="0"/>
    </w:pPr>
    <w:rPr>
      <w:rFonts w:eastAsiaTheme="majorEastAsia" w:cstheme="majorBidi"/>
      <w:iCs/>
      <w:color w:val="272727" w:themeColor="text1" w:themeTint="D8"/>
      <w:sz w:val="26"/>
      <w:szCs w:val="21"/>
      <w:lang w:val="en-US" w:eastAsia="en-US"/>
    </w:rPr>
  </w:style>
  <w:style w:type="paragraph" w:customStyle="1" w:styleId="NormalLv1">
    <w:name w:val="Normal Lv1"/>
    <w:basedOn w:val="Normal"/>
    <w:qFormat/>
    <w:rsid w:val="00A411AE"/>
    <w:pPr>
      <w:spacing w:before="120" w:line="288" w:lineRule="auto"/>
      <w:ind w:firstLine="562"/>
    </w:pPr>
    <w:rPr>
      <w:sz w:val="26"/>
    </w:rPr>
  </w:style>
  <w:style w:type="character" w:customStyle="1" w:styleId="UnresolvedMention15">
    <w:name w:val="Unresolved Mention15"/>
    <w:basedOn w:val="DefaultParagraphFont"/>
    <w:uiPriority w:val="99"/>
    <w:semiHidden/>
    <w:unhideWhenUsed/>
    <w:rsid w:val="00A2349B"/>
    <w:rPr>
      <w:color w:val="605E5C"/>
      <w:shd w:val="clear" w:color="auto" w:fill="E1DFDD"/>
    </w:rPr>
  </w:style>
  <w:style w:type="numbering" w:customStyle="1" w:styleId="NoList15">
    <w:name w:val="No List15"/>
    <w:next w:val="NoList"/>
    <w:uiPriority w:val="99"/>
    <w:semiHidden/>
    <w:unhideWhenUsed/>
    <w:rsid w:val="00041FA9"/>
  </w:style>
  <w:style w:type="numbering" w:customStyle="1" w:styleId="NoList16">
    <w:name w:val="No List16"/>
    <w:next w:val="NoList"/>
    <w:uiPriority w:val="99"/>
    <w:semiHidden/>
    <w:unhideWhenUsed/>
    <w:rsid w:val="00CA1A7E"/>
  </w:style>
  <w:style w:type="character" w:customStyle="1" w:styleId="UnresolvedMention16">
    <w:name w:val="Unresolved Mention16"/>
    <w:basedOn w:val="DefaultParagraphFont"/>
    <w:uiPriority w:val="99"/>
    <w:semiHidden/>
    <w:unhideWhenUsed/>
    <w:rsid w:val="00081DF5"/>
    <w:rPr>
      <w:color w:val="605E5C"/>
      <w:shd w:val="clear" w:color="auto" w:fill="E1DFDD"/>
    </w:rPr>
  </w:style>
  <w:style w:type="numbering" w:customStyle="1" w:styleId="NoList17">
    <w:name w:val="No List17"/>
    <w:next w:val="NoList"/>
    <w:uiPriority w:val="99"/>
    <w:semiHidden/>
    <w:unhideWhenUsed/>
    <w:rsid w:val="0014196B"/>
  </w:style>
  <w:style w:type="numbering" w:customStyle="1" w:styleId="NoList18">
    <w:name w:val="No List18"/>
    <w:next w:val="NoList"/>
    <w:uiPriority w:val="99"/>
    <w:semiHidden/>
    <w:unhideWhenUsed/>
    <w:rsid w:val="00EA199B"/>
  </w:style>
  <w:style w:type="numbering" w:customStyle="1" w:styleId="NoList19">
    <w:name w:val="No List19"/>
    <w:next w:val="NoList"/>
    <w:uiPriority w:val="99"/>
    <w:semiHidden/>
    <w:unhideWhenUsed/>
    <w:rsid w:val="00EA199B"/>
  </w:style>
  <w:style w:type="paragraph" w:customStyle="1" w:styleId="Sodo-Normal">
    <w:name w:val="Sodo-Normal"/>
    <w:basedOn w:val="Normal"/>
    <w:link w:val="Sodo-NormalChar"/>
    <w:qFormat/>
    <w:rsid w:val="00EA199B"/>
    <w:pPr>
      <w:spacing w:before="40" w:after="40"/>
      <w:ind w:firstLine="426"/>
      <w:jc w:val="center"/>
    </w:pPr>
  </w:style>
  <w:style w:type="character" w:customStyle="1" w:styleId="Sodo-NormalChar">
    <w:name w:val="Sodo-Normal Char"/>
    <w:link w:val="Sodo-Normal"/>
    <w:rsid w:val="00EA199B"/>
    <w:rPr>
      <w:rFonts w:ascii="Times New Roman" w:eastAsia="Times New Roman" w:hAnsi="Times New Roman"/>
      <w:sz w:val="22"/>
      <w:szCs w:val="22"/>
      <w:lang w:val="en-US" w:eastAsia="en-US"/>
    </w:rPr>
  </w:style>
  <w:style w:type="paragraph" w:customStyle="1" w:styleId="Bodytext16">
    <w:name w:val="Body text1"/>
    <w:basedOn w:val="Normal"/>
    <w:rsid w:val="00EA199B"/>
    <w:pPr>
      <w:widowControl w:val="0"/>
      <w:shd w:val="clear" w:color="auto" w:fill="FFFFFF"/>
      <w:spacing w:line="374" w:lineRule="exact"/>
    </w:pPr>
    <w:rPr>
      <w:sz w:val="26"/>
      <w:szCs w:val="26"/>
    </w:rPr>
  </w:style>
  <w:style w:type="paragraph" w:customStyle="1" w:styleId="3-im1">
    <w:name w:val="3 - Điểm 1"/>
    <w:basedOn w:val="Normal"/>
    <w:link w:val="3-im1Char"/>
    <w:qFormat/>
    <w:rsid w:val="00EA199B"/>
    <w:pPr>
      <w:numPr>
        <w:numId w:val="276"/>
      </w:numPr>
      <w:tabs>
        <w:tab w:val="left" w:pos="1134"/>
      </w:tabs>
      <w:spacing w:before="120"/>
    </w:pPr>
    <w:rPr>
      <w:sz w:val="28"/>
      <w:szCs w:val="28"/>
      <w:lang w:val="x-none" w:eastAsia="x-none"/>
    </w:rPr>
  </w:style>
  <w:style w:type="character" w:customStyle="1" w:styleId="3-im1Char">
    <w:name w:val="3 - Điểm 1 Char"/>
    <w:link w:val="3-im1"/>
    <w:rsid w:val="00EA199B"/>
    <w:rPr>
      <w:rFonts w:ascii="Times New Roman" w:eastAsia="Times New Roman" w:hAnsi="Times New Roman"/>
      <w:sz w:val="28"/>
      <w:szCs w:val="28"/>
      <w:lang w:val="x-none" w:eastAsia="x-none"/>
    </w:rPr>
  </w:style>
  <w:style w:type="character" w:customStyle="1" w:styleId="ng-star-inserted">
    <w:name w:val="ng-star-inserted"/>
    <w:basedOn w:val="DefaultParagraphFont"/>
    <w:rsid w:val="00EA199B"/>
  </w:style>
  <w:style w:type="paragraph" w:customStyle="1" w:styleId="paragraph">
    <w:name w:val="paragraph"/>
    <w:basedOn w:val="Normal"/>
    <w:rsid w:val="00EA199B"/>
    <w:pPr>
      <w:spacing w:before="100" w:beforeAutospacing="1" w:after="100" w:afterAutospacing="1"/>
    </w:pPr>
  </w:style>
  <w:style w:type="paragraph" w:customStyle="1" w:styleId="p1">
    <w:name w:val="p1"/>
    <w:basedOn w:val="Normal"/>
    <w:rsid w:val="00EA199B"/>
    <w:rPr>
      <w:color w:val="000000"/>
      <w:sz w:val="21"/>
      <w:szCs w:val="21"/>
    </w:rPr>
  </w:style>
  <w:style w:type="paragraph" w:customStyle="1" w:styleId="p2">
    <w:name w:val="p2"/>
    <w:basedOn w:val="Normal"/>
    <w:rsid w:val="00EA199B"/>
    <w:rPr>
      <w:rFonts w:ascii="Helvetica" w:hAnsi="Helvetica"/>
      <w:color w:val="000000"/>
      <w:sz w:val="21"/>
      <w:szCs w:val="21"/>
    </w:rPr>
  </w:style>
  <w:style w:type="character" w:customStyle="1" w:styleId="UnresolvedMention17">
    <w:name w:val="Unresolved Mention17"/>
    <w:basedOn w:val="DefaultParagraphFont"/>
    <w:uiPriority w:val="99"/>
    <w:semiHidden/>
    <w:unhideWhenUsed/>
    <w:rsid w:val="00EC6DE0"/>
    <w:rPr>
      <w:color w:val="605E5C"/>
      <w:shd w:val="clear" w:color="auto" w:fill="E1DFDD"/>
    </w:rPr>
  </w:style>
  <w:style w:type="character" w:customStyle="1" w:styleId="0DugchChar">
    <w:name w:val="0.Dấu gạch Char"/>
    <w:link w:val="0Dugch"/>
    <w:locked/>
    <w:rsid w:val="0085242F"/>
    <w:rPr>
      <w:rFonts w:ascii="Times New Roman" w:eastAsia="Times New Roman" w:hAnsi="Times New Roman" w:cs="Calibri"/>
      <w:sz w:val="28"/>
      <w:lang w:val="de-DE"/>
    </w:rPr>
  </w:style>
  <w:style w:type="paragraph" w:customStyle="1" w:styleId="0Dugch">
    <w:name w:val="0.Dấu gạch"/>
    <w:basedOn w:val="ListParagraph"/>
    <w:link w:val="0DugchChar"/>
    <w:qFormat/>
    <w:rsid w:val="0085242F"/>
    <w:pPr>
      <w:widowControl w:val="0"/>
      <w:numPr>
        <w:numId w:val="278"/>
      </w:numPr>
      <w:tabs>
        <w:tab w:val="left" w:pos="709"/>
      </w:tabs>
      <w:spacing w:before="60" w:after="60" w:line="288" w:lineRule="auto"/>
    </w:pPr>
    <w:rPr>
      <w:rFonts w:cs="Calibri"/>
      <w:sz w:val="28"/>
      <w:lang w:val="de-DE" w:eastAsia="vi-VN"/>
    </w:rPr>
  </w:style>
  <w:style w:type="paragraph" w:customStyle="1" w:styleId="danhdau">
    <w:name w:val="danhdau"/>
    <w:basedOn w:val="Normal"/>
    <w:qFormat/>
    <w:rsid w:val="0085242F"/>
    <w:pPr>
      <w:keepNext/>
      <w:numPr>
        <w:numId w:val="279"/>
      </w:numPr>
      <w:tabs>
        <w:tab w:val="left" w:pos="1170"/>
      </w:tabs>
      <w:spacing w:before="120" w:line="288" w:lineRule="auto"/>
    </w:pPr>
    <w:rPr>
      <w:rFonts w:eastAsia="MS Mincho"/>
      <w:b/>
      <w:bCs/>
      <w:sz w:val="28"/>
      <w:szCs w:val="26"/>
      <w:lang w:val="x-none" w:eastAsia="ja-JP"/>
    </w:rPr>
  </w:style>
  <w:style w:type="paragraph" w:customStyle="1" w:styleId="0vanban">
    <w:name w:val="0.van ban"/>
    <w:basedOn w:val="Normal"/>
    <w:link w:val="0vanbanChar"/>
    <w:qFormat/>
    <w:rsid w:val="0085242F"/>
    <w:pPr>
      <w:spacing w:before="60" w:after="60" w:line="288" w:lineRule="auto"/>
      <w:ind w:firstLine="567"/>
    </w:pPr>
    <w:rPr>
      <w:sz w:val="28"/>
      <w:szCs w:val="26"/>
    </w:rPr>
  </w:style>
  <w:style w:type="character" w:customStyle="1" w:styleId="0vanbanChar">
    <w:name w:val="0.van ban Char"/>
    <w:link w:val="0vanban"/>
    <w:rsid w:val="0085242F"/>
    <w:rPr>
      <w:rFonts w:ascii="Times New Roman" w:eastAsia="Times New Roman" w:hAnsi="Times New Roman"/>
      <w:sz w:val="28"/>
      <w:szCs w:val="26"/>
      <w:lang w:val="en-US" w:eastAsia="en-US"/>
    </w:rPr>
  </w:style>
  <w:style w:type="paragraph" w:customStyle="1" w:styleId="3Danhdau">
    <w:name w:val="3.Danhdau"/>
    <w:basedOn w:val="Normal"/>
    <w:link w:val="3DanhdauChar"/>
    <w:rsid w:val="0085242F"/>
    <w:pPr>
      <w:keepNext/>
      <w:spacing w:before="120" w:line="288" w:lineRule="auto"/>
      <w:ind w:firstLine="714"/>
    </w:pPr>
    <w:rPr>
      <w:rFonts w:eastAsia="MS Mincho"/>
      <w:b/>
      <w:bCs/>
      <w:sz w:val="28"/>
      <w:szCs w:val="20"/>
      <w:lang w:val="vi-VN" w:eastAsia="ja-JP"/>
    </w:rPr>
  </w:style>
  <w:style w:type="character" w:customStyle="1" w:styleId="3DanhdauChar">
    <w:name w:val="3.Danhdau Char"/>
    <w:link w:val="3Danhdau"/>
    <w:rsid w:val="0085242F"/>
    <w:rPr>
      <w:rFonts w:ascii="Times New Roman" w:eastAsia="MS Mincho" w:hAnsi="Times New Roman"/>
      <w:b/>
      <w:bCs/>
      <w:sz w:val="28"/>
      <w:lang w:eastAsia="ja-JP"/>
    </w:rPr>
  </w:style>
  <w:style w:type="character" w:customStyle="1" w:styleId="LBodyChar">
    <w:name w:val="L.Body Char"/>
    <w:basedOn w:val="DefaultParagraphFont"/>
    <w:link w:val="LBody"/>
    <w:locked/>
    <w:rsid w:val="00345207"/>
    <w:rPr>
      <w:rFonts w:ascii="Times New Roman" w:hAnsi="Times New Roman"/>
      <w:sz w:val="28"/>
    </w:rPr>
  </w:style>
  <w:style w:type="paragraph" w:customStyle="1" w:styleId="LBody">
    <w:name w:val="L.Body"/>
    <w:link w:val="LBodyChar"/>
    <w:qFormat/>
    <w:rsid w:val="00345207"/>
    <w:pPr>
      <w:spacing w:before="120" w:after="120" w:line="276" w:lineRule="auto"/>
      <w:ind w:firstLine="567"/>
      <w:jc w:val="both"/>
    </w:pPr>
    <w:rPr>
      <w:rFonts w:ascii="Times New Roman" w:hAnsi="Times New Roman"/>
      <w:sz w:val="28"/>
    </w:rPr>
  </w:style>
  <w:style w:type="character" w:customStyle="1" w:styleId="UnresolvedMention18">
    <w:name w:val="Unresolved Mention18"/>
    <w:basedOn w:val="DefaultParagraphFont"/>
    <w:uiPriority w:val="99"/>
    <w:semiHidden/>
    <w:unhideWhenUsed/>
    <w:rsid w:val="00492605"/>
    <w:rPr>
      <w:color w:val="605E5C"/>
      <w:shd w:val="clear" w:color="auto" w:fill="E1DFDD"/>
    </w:rPr>
  </w:style>
  <w:style w:type="character" w:customStyle="1" w:styleId="UnresolvedMention19">
    <w:name w:val="Unresolved Mention19"/>
    <w:basedOn w:val="DefaultParagraphFont"/>
    <w:uiPriority w:val="99"/>
    <w:semiHidden/>
    <w:unhideWhenUsed/>
    <w:rsid w:val="00967829"/>
    <w:rPr>
      <w:color w:val="605E5C"/>
      <w:shd w:val="clear" w:color="auto" w:fill="E1DFDD"/>
    </w:rPr>
  </w:style>
  <w:style w:type="paragraph" w:customStyle="1" w:styleId="xl621">
    <w:name w:val="xl621"/>
    <w:basedOn w:val="Normal"/>
    <w:rsid w:val="00D2419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622">
    <w:name w:val="xl622"/>
    <w:basedOn w:val="Normal"/>
    <w:rsid w:val="00D241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3">
    <w:name w:val="xl623"/>
    <w:basedOn w:val="Normal"/>
    <w:rsid w:val="00D24190"/>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4">
    <w:name w:val="xl624"/>
    <w:basedOn w:val="Normal"/>
    <w:rsid w:val="00D24190"/>
    <w:pPr>
      <w:pBdr>
        <w:top w:val="single" w:sz="4" w:space="0" w:color="auto"/>
        <w:left w:val="single" w:sz="4" w:space="0" w:color="auto"/>
      </w:pBdr>
      <w:spacing w:before="100" w:beforeAutospacing="1" w:after="100" w:afterAutospacing="1"/>
      <w:jc w:val="center"/>
      <w:textAlignment w:val="center"/>
    </w:pPr>
    <w:rPr>
      <w:color w:val="000000"/>
      <w:sz w:val="26"/>
      <w:szCs w:val="26"/>
    </w:rPr>
  </w:style>
  <w:style w:type="paragraph" w:customStyle="1" w:styleId="xl625">
    <w:name w:val="xl625"/>
    <w:basedOn w:val="Normal"/>
    <w:rsid w:val="00D24190"/>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color w:val="000000"/>
    </w:rPr>
  </w:style>
  <w:style w:type="paragraph" w:customStyle="1" w:styleId="xl626">
    <w:name w:val="xl626"/>
    <w:basedOn w:val="Normal"/>
    <w:rsid w:val="00D24190"/>
    <w:pPr>
      <w:pBdr>
        <w:top w:val="single" w:sz="4" w:space="0" w:color="auto"/>
        <w:left w:val="single" w:sz="4" w:space="0" w:color="auto"/>
        <w:bottom w:val="single" w:sz="4" w:space="0" w:color="auto"/>
      </w:pBdr>
      <w:shd w:val="clear" w:color="000000" w:fill="EBF1DE"/>
      <w:spacing w:before="100" w:beforeAutospacing="1" w:after="100" w:afterAutospacing="1"/>
    </w:pPr>
    <w:rPr>
      <w:b/>
      <w:bCs/>
      <w:color w:val="000000"/>
    </w:rPr>
  </w:style>
  <w:style w:type="paragraph" w:customStyle="1" w:styleId="xl627">
    <w:name w:val="xl627"/>
    <w:basedOn w:val="Normal"/>
    <w:rsid w:val="00D24190"/>
    <w:pPr>
      <w:pBdr>
        <w:top w:val="single" w:sz="4" w:space="0" w:color="auto"/>
        <w:bottom w:val="single" w:sz="4" w:space="0" w:color="auto"/>
      </w:pBdr>
      <w:shd w:val="clear" w:color="000000" w:fill="EBF1DE"/>
      <w:spacing w:before="100" w:beforeAutospacing="1" w:after="100" w:afterAutospacing="1"/>
    </w:pPr>
    <w:rPr>
      <w:b/>
      <w:bCs/>
      <w:color w:val="000000"/>
    </w:rPr>
  </w:style>
  <w:style w:type="table" w:customStyle="1" w:styleId="TableGrid160">
    <w:name w:val="Table Grid16"/>
    <w:basedOn w:val="TableNormal"/>
    <w:next w:val="TableGrid"/>
    <w:uiPriority w:val="59"/>
    <w:rsid w:val="00F208EA"/>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0">
    <w:name w:val="Unresolved Mention20"/>
    <w:basedOn w:val="DefaultParagraphFont"/>
    <w:uiPriority w:val="99"/>
    <w:semiHidden/>
    <w:unhideWhenUsed/>
    <w:rsid w:val="006E7E03"/>
    <w:rPr>
      <w:color w:val="605E5C"/>
      <w:shd w:val="clear" w:color="auto" w:fill="E1DFDD"/>
    </w:rPr>
  </w:style>
  <w:style w:type="paragraph" w:customStyle="1" w:styleId="isselectedend">
    <w:name w:val="isselectedend"/>
    <w:basedOn w:val="Normal"/>
    <w:rsid w:val="006F089B"/>
    <w:pPr>
      <w:spacing w:before="100" w:beforeAutospacing="1" w:after="100" w:afterAutospacing="1"/>
    </w:pPr>
  </w:style>
  <w:style w:type="paragraph" w:customStyle="1" w:styleId="query-text-line">
    <w:name w:val="query-text-line"/>
    <w:basedOn w:val="Normal"/>
    <w:rsid w:val="00FC51D3"/>
    <w:pPr>
      <w:spacing w:before="100" w:beforeAutospacing="1" w:after="100" w:afterAutospacing="1"/>
    </w:pPr>
  </w:style>
  <w:style w:type="character" w:customStyle="1" w:styleId="Style13Char">
    <w:name w:val="Style13 Char"/>
    <w:link w:val="Style130"/>
    <w:rsid w:val="00AF4616"/>
    <w:rPr>
      <w:rFonts w:ascii="Times New Roman" w:eastAsia="Times New Roman" w:hAnsi="Times New Roman"/>
      <w:b/>
      <w:sz w:val="26"/>
      <w:szCs w:val="26"/>
      <w:lang w:val="en-US" w:eastAsia="en-US"/>
    </w:rPr>
  </w:style>
  <w:style w:type="paragraph" w:customStyle="1" w:styleId="Normal100">
    <w:name w:val="Normal 10"/>
    <w:qFormat/>
    <w:rsid w:val="00AF4616"/>
    <w:pPr>
      <w:tabs>
        <w:tab w:val="left" w:pos="4253"/>
        <w:tab w:val="left" w:pos="5245"/>
      </w:tabs>
      <w:suppressAutoHyphens/>
      <w:autoSpaceDN w:val="0"/>
      <w:jc w:val="both"/>
    </w:pPr>
    <w:rPr>
      <w:rFonts w:ascii="Times New Roman" w:eastAsia="Times New Roman" w:hAnsi="Times New Roman"/>
      <w:kern w:val="3"/>
      <w:lang w:val="it-IT" w:eastAsia="zh-CN"/>
    </w:rPr>
  </w:style>
  <w:style w:type="paragraph" w:customStyle="1" w:styleId="30Par1-">
    <w:name w:val="3.0_Par_1-"/>
    <w:basedOn w:val="Normal"/>
    <w:qFormat/>
    <w:rsid w:val="00217359"/>
    <w:pPr>
      <w:spacing w:before="60" w:after="60" w:line="300" w:lineRule="auto"/>
      <w:ind w:firstLine="680"/>
      <w:jc w:val="both"/>
    </w:pPr>
    <w:rPr>
      <w:rFonts w:asciiTheme="majorHAnsi" w:eastAsiaTheme="minorHAnsi" w:hAnsiTheme="majorHAnsi" w:cstheme="minorBidi"/>
      <w:sz w:val="28"/>
      <w:szCs w:val="22"/>
      <w:lang w:val="vi-VN"/>
    </w:rPr>
  </w:style>
  <w:style w:type="paragraph" w:customStyle="1" w:styleId="2-iu1">
    <w:name w:val="2 - Điều 1"/>
    <w:basedOn w:val="Normal"/>
    <w:link w:val="2-iu1Char"/>
    <w:autoRedefine/>
    <w:qFormat/>
    <w:rsid w:val="00881962"/>
    <w:pPr>
      <w:tabs>
        <w:tab w:val="left" w:pos="1134"/>
        <w:tab w:val="left" w:pos="1701"/>
      </w:tabs>
      <w:spacing w:before="120"/>
      <w:jc w:val="both"/>
      <w:outlineLvl w:val="1"/>
    </w:pPr>
    <w:rPr>
      <w:rFonts w:eastAsia="Calibri"/>
      <w:b/>
      <w:sz w:val="28"/>
      <w:szCs w:val="28"/>
      <w:lang w:val="x-none" w:eastAsia="x-none"/>
    </w:rPr>
  </w:style>
  <w:style w:type="character" w:customStyle="1" w:styleId="2-iu1Char">
    <w:name w:val="2 - Điều 1 Char"/>
    <w:basedOn w:val="DefaultParagraphFont"/>
    <w:link w:val="2-iu1"/>
    <w:rsid w:val="00881962"/>
    <w:rPr>
      <w:rFonts w:ascii="Times New Roman" w:hAnsi="Times New Roman"/>
      <w:b/>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6285">
      <w:bodyDiv w:val="1"/>
      <w:marLeft w:val="0"/>
      <w:marRight w:val="0"/>
      <w:marTop w:val="0"/>
      <w:marBottom w:val="0"/>
      <w:divBdr>
        <w:top w:val="none" w:sz="0" w:space="0" w:color="auto"/>
        <w:left w:val="none" w:sz="0" w:space="0" w:color="auto"/>
        <w:bottom w:val="none" w:sz="0" w:space="0" w:color="auto"/>
        <w:right w:val="none" w:sz="0" w:space="0" w:color="auto"/>
      </w:divBdr>
    </w:div>
    <w:div w:id="5445891">
      <w:bodyDiv w:val="1"/>
      <w:marLeft w:val="0"/>
      <w:marRight w:val="0"/>
      <w:marTop w:val="0"/>
      <w:marBottom w:val="0"/>
      <w:divBdr>
        <w:top w:val="none" w:sz="0" w:space="0" w:color="auto"/>
        <w:left w:val="none" w:sz="0" w:space="0" w:color="auto"/>
        <w:bottom w:val="none" w:sz="0" w:space="0" w:color="auto"/>
        <w:right w:val="none" w:sz="0" w:space="0" w:color="auto"/>
      </w:divBdr>
    </w:div>
    <w:div w:id="19791880">
      <w:bodyDiv w:val="1"/>
      <w:marLeft w:val="0"/>
      <w:marRight w:val="0"/>
      <w:marTop w:val="0"/>
      <w:marBottom w:val="0"/>
      <w:divBdr>
        <w:top w:val="none" w:sz="0" w:space="0" w:color="auto"/>
        <w:left w:val="none" w:sz="0" w:space="0" w:color="auto"/>
        <w:bottom w:val="none" w:sz="0" w:space="0" w:color="auto"/>
        <w:right w:val="none" w:sz="0" w:space="0" w:color="auto"/>
      </w:divBdr>
    </w:div>
    <w:div w:id="50619758">
      <w:bodyDiv w:val="1"/>
      <w:marLeft w:val="0"/>
      <w:marRight w:val="0"/>
      <w:marTop w:val="0"/>
      <w:marBottom w:val="0"/>
      <w:divBdr>
        <w:top w:val="none" w:sz="0" w:space="0" w:color="auto"/>
        <w:left w:val="none" w:sz="0" w:space="0" w:color="auto"/>
        <w:bottom w:val="none" w:sz="0" w:space="0" w:color="auto"/>
        <w:right w:val="none" w:sz="0" w:space="0" w:color="auto"/>
      </w:divBdr>
    </w:div>
    <w:div w:id="52629344">
      <w:bodyDiv w:val="1"/>
      <w:marLeft w:val="0"/>
      <w:marRight w:val="0"/>
      <w:marTop w:val="0"/>
      <w:marBottom w:val="0"/>
      <w:divBdr>
        <w:top w:val="none" w:sz="0" w:space="0" w:color="auto"/>
        <w:left w:val="none" w:sz="0" w:space="0" w:color="auto"/>
        <w:bottom w:val="none" w:sz="0" w:space="0" w:color="auto"/>
        <w:right w:val="none" w:sz="0" w:space="0" w:color="auto"/>
      </w:divBdr>
    </w:div>
    <w:div w:id="79639959">
      <w:bodyDiv w:val="1"/>
      <w:marLeft w:val="0"/>
      <w:marRight w:val="0"/>
      <w:marTop w:val="0"/>
      <w:marBottom w:val="0"/>
      <w:divBdr>
        <w:top w:val="none" w:sz="0" w:space="0" w:color="auto"/>
        <w:left w:val="none" w:sz="0" w:space="0" w:color="auto"/>
        <w:bottom w:val="none" w:sz="0" w:space="0" w:color="auto"/>
        <w:right w:val="none" w:sz="0" w:space="0" w:color="auto"/>
      </w:divBdr>
    </w:div>
    <w:div w:id="85930696">
      <w:bodyDiv w:val="1"/>
      <w:marLeft w:val="0"/>
      <w:marRight w:val="0"/>
      <w:marTop w:val="0"/>
      <w:marBottom w:val="0"/>
      <w:divBdr>
        <w:top w:val="none" w:sz="0" w:space="0" w:color="auto"/>
        <w:left w:val="none" w:sz="0" w:space="0" w:color="auto"/>
        <w:bottom w:val="none" w:sz="0" w:space="0" w:color="auto"/>
        <w:right w:val="none" w:sz="0" w:space="0" w:color="auto"/>
      </w:divBdr>
    </w:div>
    <w:div w:id="98138383">
      <w:bodyDiv w:val="1"/>
      <w:marLeft w:val="0"/>
      <w:marRight w:val="0"/>
      <w:marTop w:val="0"/>
      <w:marBottom w:val="0"/>
      <w:divBdr>
        <w:top w:val="none" w:sz="0" w:space="0" w:color="auto"/>
        <w:left w:val="none" w:sz="0" w:space="0" w:color="auto"/>
        <w:bottom w:val="none" w:sz="0" w:space="0" w:color="auto"/>
        <w:right w:val="none" w:sz="0" w:space="0" w:color="auto"/>
      </w:divBdr>
    </w:div>
    <w:div w:id="101998405">
      <w:bodyDiv w:val="1"/>
      <w:marLeft w:val="0"/>
      <w:marRight w:val="0"/>
      <w:marTop w:val="0"/>
      <w:marBottom w:val="0"/>
      <w:divBdr>
        <w:top w:val="none" w:sz="0" w:space="0" w:color="auto"/>
        <w:left w:val="none" w:sz="0" w:space="0" w:color="auto"/>
        <w:bottom w:val="none" w:sz="0" w:space="0" w:color="auto"/>
        <w:right w:val="none" w:sz="0" w:space="0" w:color="auto"/>
      </w:divBdr>
    </w:div>
    <w:div w:id="111897893">
      <w:bodyDiv w:val="1"/>
      <w:marLeft w:val="0"/>
      <w:marRight w:val="0"/>
      <w:marTop w:val="0"/>
      <w:marBottom w:val="0"/>
      <w:divBdr>
        <w:top w:val="none" w:sz="0" w:space="0" w:color="auto"/>
        <w:left w:val="none" w:sz="0" w:space="0" w:color="auto"/>
        <w:bottom w:val="none" w:sz="0" w:space="0" w:color="auto"/>
        <w:right w:val="none" w:sz="0" w:space="0" w:color="auto"/>
      </w:divBdr>
    </w:div>
    <w:div w:id="116029898">
      <w:bodyDiv w:val="1"/>
      <w:marLeft w:val="0"/>
      <w:marRight w:val="0"/>
      <w:marTop w:val="0"/>
      <w:marBottom w:val="0"/>
      <w:divBdr>
        <w:top w:val="none" w:sz="0" w:space="0" w:color="auto"/>
        <w:left w:val="none" w:sz="0" w:space="0" w:color="auto"/>
        <w:bottom w:val="none" w:sz="0" w:space="0" w:color="auto"/>
        <w:right w:val="none" w:sz="0" w:space="0" w:color="auto"/>
      </w:divBdr>
    </w:div>
    <w:div w:id="126093642">
      <w:bodyDiv w:val="1"/>
      <w:marLeft w:val="0"/>
      <w:marRight w:val="0"/>
      <w:marTop w:val="0"/>
      <w:marBottom w:val="0"/>
      <w:divBdr>
        <w:top w:val="none" w:sz="0" w:space="0" w:color="auto"/>
        <w:left w:val="none" w:sz="0" w:space="0" w:color="auto"/>
        <w:bottom w:val="none" w:sz="0" w:space="0" w:color="auto"/>
        <w:right w:val="none" w:sz="0" w:space="0" w:color="auto"/>
      </w:divBdr>
    </w:div>
    <w:div w:id="131020222">
      <w:bodyDiv w:val="1"/>
      <w:marLeft w:val="0"/>
      <w:marRight w:val="0"/>
      <w:marTop w:val="0"/>
      <w:marBottom w:val="0"/>
      <w:divBdr>
        <w:top w:val="none" w:sz="0" w:space="0" w:color="auto"/>
        <w:left w:val="none" w:sz="0" w:space="0" w:color="auto"/>
        <w:bottom w:val="none" w:sz="0" w:space="0" w:color="auto"/>
        <w:right w:val="none" w:sz="0" w:space="0" w:color="auto"/>
      </w:divBdr>
    </w:div>
    <w:div w:id="135538933">
      <w:bodyDiv w:val="1"/>
      <w:marLeft w:val="0"/>
      <w:marRight w:val="0"/>
      <w:marTop w:val="0"/>
      <w:marBottom w:val="0"/>
      <w:divBdr>
        <w:top w:val="none" w:sz="0" w:space="0" w:color="auto"/>
        <w:left w:val="none" w:sz="0" w:space="0" w:color="auto"/>
        <w:bottom w:val="none" w:sz="0" w:space="0" w:color="auto"/>
        <w:right w:val="none" w:sz="0" w:space="0" w:color="auto"/>
      </w:divBdr>
    </w:div>
    <w:div w:id="161940321">
      <w:bodyDiv w:val="1"/>
      <w:marLeft w:val="0"/>
      <w:marRight w:val="0"/>
      <w:marTop w:val="0"/>
      <w:marBottom w:val="0"/>
      <w:divBdr>
        <w:top w:val="none" w:sz="0" w:space="0" w:color="auto"/>
        <w:left w:val="none" w:sz="0" w:space="0" w:color="auto"/>
        <w:bottom w:val="none" w:sz="0" w:space="0" w:color="auto"/>
        <w:right w:val="none" w:sz="0" w:space="0" w:color="auto"/>
      </w:divBdr>
    </w:div>
    <w:div w:id="169222565">
      <w:bodyDiv w:val="1"/>
      <w:marLeft w:val="0"/>
      <w:marRight w:val="0"/>
      <w:marTop w:val="0"/>
      <w:marBottom w:val="0"/>
      <w:divBdr>
        <w:top w:val="none" w:sz="0" w:space="0" w:color="auto"/>
        <w:left w:val="none" w:sz="0" w:space="0" w:color="auto"/>
        <w:bottom w:val="none" w:sz="0" w:space="0" w:color="auto"/>
        <w:right w:val="none" w:sz="0" w:space="0" w:color="auto"/>
      </w:divBdr>
    </w:div>
    <w:div w:id="184944853">
      <w:bodyDiv w:val="1"/>
      <w:marLeft w:val="0"/>
      <w:marRight w:val="0"/>
      <w:marTop w:val="0"/>
      <w:marBottom w:val="0"/>
      <w:divBdr>
        <w:top w:val="none" w:sz="0" w:space="0" w:color="auto"/>
        <w:left w:val="none" w:sz="0" w:space="0" w:color="auto"/>
        <w:bottom w:val="none" w:sz="0" w:space="0" w:color="auto"/>
        <w:right w:val="none" w:sz="0" w:space="0" w:color="auto"/>
      </w:divBdr>
    </w:div>
    <w:div w:id="188489962">
      <w:bodyDiv w:val="1"/>
      <w:marLeft w:val="0"/>
      <w:marRight w:val="0"/>
      <w:marTop w:val="0"/>
      <w:marBottom w:val="0"/>
      <w:divBdr>
        <w:top w:val="none" w:sz="0" w:space="0" w:color="auto"/>
        <w:left w:val="none" w:sz="0" w:space="0" w:color="auto"/>
        <w:bottom w:val="none" w:sz="0" w:space="0" w:color="auto"/>
        <w:right w:val="none" w:sz="0" w:space="0" w:color="auto"/>
      </w:divBdr>
    </w:div>
    <w:div w:id="198318987">
      <w:bodyDiv w:val="1"/>
      <w:marLeft w:val="0"/>
      <w:marRight w:val="0"/>
      <w:marTop w:val="0"/>
      <w:marBottom w:val="0"/>
      <w:divBdr>
        <w:top w:val="none" w:sz="0" w:space="0" w:color="auto"/>
        <w:left w:val="none" w:sz="0" w:space="0" w:color="auto"/>
        <w:bottom w:val="none" w:sz="0" w:space="0" w:color="auto"/>
        <w:right w:val="none" w:sz="0" w:space="0" w:color="auto"/>
      </w:divBdr>
    </w:div>
    <w:div w:id="203251106">
      <w:bodyDiv w:val="1"/>
      <w:marLeft w:val="0"/>
      <w:marRight w:val="0"/>
      <w:marTop w:val="0"/>
      <w:marBottom w:val="0"/>
      <w:divBdr>
        <w:top w:val="none" w:sz="0" w:space="0" w:color="auto"/>
        <w:left w:val="none" w:sz="0" w:space="0" w:color="auto"/>
        <w:bottom w:val="none" w:sz="0" w:space="0" w:color="auto"/>
        <w:right w:val="none" w:sz="0" w:space="0" w:color="auto"/>
      </w:divBdr>
    </w:div>
    <w:div w:id="206374798">
      <w:bodyDiv w:val="1"/>
      <w:marLeft w:val="0"/>
      <w:marRight w:val="0"/>
      <w:marTop w:val="0"/>
      <w:marBottom w:val="0"/>
      <w:divBdr>
        <w:top w:val="none" w:sz="0" w:space="0" w:color="auto"/>
        <w:left w:val="none" w:sz="0" w:space="0" w:color="auto"/>
        <w:bottom w:val="none" w:sz="0" w:space="0" w:color="auto"/>
        <w:right w:val="none" w:sz="0" w:space="0" w:color="auto"/>
      </w:divBdr>
    </w:div>
    <w:div w:id="210770539">
      <w:bodyDiv w:val="1"/>
      <w:marLeft w:val="0"/>
      <w:marRight w:val="0"/>
      <w:marTop w:val="0"/>
      <w:marBottom w:val="0"/>
      <w:divBdr>
        <w:top w:val="none" w:sz="0" w:space="0" w:color="auto"/>
        <w:left w:val="none" w:sz="0" w:space="0" w:color="auto"/>
        <w:bottom w:val="none" w:sz="0" w:space="0" w:color="auto"/>
        <w:right w:val="none" w:sz="0" w:space="0" w:color="auto"/>
      </w:divBdr>
    </w:div>
    <w:div w:id="219169770">
      <w:bodyDiv w:val="1"/>
      <w:marLeft w:val="0"/>
      <w:marRight w:val="0"/>
      <w:marTop w:val="0"/>
      <w:marBottom w:val="0"/>
      <w:divBdr>
        <w:top w:val="none" w:sz="0" w:space="0" w:color="auto"/>
        <w:left w:val="none" w:sz="0" w:space="0" w:color="auto"/>
        <w:bottom w:val="none" w:sz="0" w:space="0" w:color="auto"/>
        <w:right w:val="none" w:sz="0" w:space="0" w:color="auto"/>
      </w:divBdr>
    </w:div>
    <w:div w:id="237599334">
      <w:bodyDiv w:val="1"/>
      <w:marLeft w:val="0"/>
      <w:marRight w:val="0"/>
      <w:marTop w:val="0"/>
      <w:marBottom w:val="0"/>
      <w:divBdr>
        <w:top w:val="none" w:sz="0" w:space="0" w:color="auto"/>
        <w:left w:val="none" w:sz="0" w:space="0" w:color="auto"/>
        <w:bottom w:val="none" w:sz="0" w:space="0" w:color="auto"/>
        <w:right w:val="none" w:sz="0" w:space="0" w:color="auto"/>
      </w:divBdr>
    </w:div>
    <w:div w:id="249773555">
      <w:bodyDiv w:val="1"/>
      <w:marLeft w:val="0"/>
      <w:marRight w:val="0"/>
      <w:marTop w:val="0"/>
      <w:marBottom w:val="0"/>
      <w:divBdr>
        <w:top w:val="none" w:sz="0" w:space="0" w:color="auto"/>
        <w:left w:val="none" w:sz="0" w:space="0" w:color="auto"/>
        <w:bottom w:val="none" w:sz="0" w:space="0" w:color="auto"/>
        <w:right w:val="none" w:sz="0" w:space="0" w:color="auto"/>
      </w:divBdr>
    </w:div>
    <w:div w:id="254443311">
      <w:bodyDiv w:val="1"/>
      <w:marLeft w:val="0"/>
      <w:marRight w:val="0"/>
      <w:marTop w:val="0"/>
      <w:marBottom w:val="0"/>
      <w:divBdr>
        <w:top w:val="none" w:sz="0" w:space="0" w:color="auto"/>
        <w:left w:val="none" w:sz="0" w:space="0" w:color="auto"/>
        <w:bottom w:val="none" w:sz="0" w:space="0" w:color="auto"/>
        <w:right w:val="none" w:sz="0" w:space="0" w:color="auto"/>
      </w:divBdr>
    </w:div>
    <w:div w:id="268045713">
      <w:bodyDiv w:val="1"/>
      <w:marLeft w:val="0"/>
      <w:marRight w:val="0"/>
      <w:marTop w:val="0"/>
      <w:marBottom w:val="0"/>
      <w:divBdr>
        <w:top w:val="none" w:sz="0" w:space="0" w:color="auto"/>
        <w:left w:val="none" w:sz="0" w:space="0" w:color="auto"/>
        <w:bottom w:val="none" w:sz="0" w:space="0" w:color="auto"/>
        <w:right w:val="none" w:sz="0" w:space="0" w:color="auto"/>
      </w:divBdr>
    </w:div>
    <w:div w:id="270554032">
      <w:bodyDiv w:val="1"/>
      <w:marLeft w:val="0"/>
      <w:marRight w:val="0"/>
      <w:marTop w:val="0"/>
      <w:marBottom w:val="0"/>
      <w:divBdr>
        <w:top w:val="none" w:sz="0" w:space="0" w:color="auto"/>
        <w:left w:val="none" w:sz="0" w:space="0" w:color="auto"/>
        <w:bottom w:val="none" w:sz="0" w:space="0" w:color="auto"/>
        <w:right w:val="none" w:sz="0" w:space="0" w:color="auto"/>
      </w:divBdr>
    </w:div>
    <w:div w:id="290286407">
      <w:bodyDiv w:val="1"/>
      <w:marLeft w:val="0"/>
      <w:marRight w:val="0"/>
      <w:marTop w:val="0"/>
      <w:marBottom w:val="0"/>
      <w:divBdr>
        <w:top w:val="none" w:sz="0" w:space="0" w:color="auto"/>
        <w:left w:val="none" w:sz="0" w:space="0" w:color="auto"/>
        <w:bottom w:val="none" w:sz="0" w:space="0" w:color="auto"/>
        <w:right w:val="none" w:sz="0" w:space="0" w:color="auto"/>
      </w:divBdr>
    </w:div>
    <w:div w:id="348337439">
      <w:bodyDiv w:val="1"/>
      <w:marLeft w:val="0"/>
      <w:marRight w:val="0"/>
      <w:marTop w:val="0"/>
      <w:marBottom w:val="0"/>
      <w:divBdr>
        <w:top w:val="none" w:sz="0" w:space="0" w:color="auto"/>
        <w:left w:val="none" w:sz="0" w:space="0" w:color="auto"/>
        <w:bottom w:val="none" w:sz="0" w:space="0" w:color="auto"/>
        <w:right w:val="none" w:sz="0" w:space="0" w:color="auto"/>
      </w:divBdr>
    </w:div>
    <w:div w:id="350113739">
      <w:bodyDiv w:val="1"/>
      <w:marLeft w:val="0"/>
      <w:marRight w:val="0"/>
      <w:marTop w:val="0"/>
      <w:marBottom w:val="0"/>
      <w:divBdr>
        <w:top w:val="none" w:sz="0" w:space="0" w:color="auto"/>
        <w:left w:val="none" w:sz="0" w:space="0" w:color="auto"/>
        <w:bottom w:val="none" w:sz="0" w:space="0" w:color="auto"/>
        <w:right w:val="none" w:sz="0" w:space="0" w:color="auto"/>
      </w:divBdr>
    </w:div>
    <w:div w:id="357584144">
      <w:bodyDiv w:val="1"/>
      <w:marLeft w:val="0"/>
      <w:marRight w:val="0"/>
      <w:marTop w:val="0"/>
      <w:marBottom w:val="0"/>
      <w:divBdr>
        <w:top w:val="none" w:sz="0" w:space="0" w:color="auto"/>
        <w:left w:val="none" w:sz="0" w:space="0" w:color="auto"/>
        <w:bottom w:val="none" w:sz="0" w:space="0" w:color="auto"/>
        <w:right w:val="none" w:sz="0" w:space="0" w:color="auto"/>
      </w:divBdr>
    </w:div>
    <w:div w:id="359627139">
      <w:bodyDiv w:val="1"/>
      <w:marLeft w:val="0"/>
      <w:marRight w:val="0"/>
      <w:marTop w:val="0"/>
      <w:marBottom w:val="0"/>
      <w:divBdr>
        <w:top w:val="none" w:sz="0" w:space="0" w:color="auto"/>
        <w:left w:val="none" w:sz="0" w:space="0" w:color="auto"/>
        <w:bottom w:val="none" w:sz="0" w:space="0" w:color="auto"/>
        <w:right w:val="none" w:sz="0" w:space="0" w:color="auto"/>
      </w:divBdr>
    </w:div>
    <w:div w:id="382870522">
      <w:bodyDiv w:val="1"/>
      <w:marLeft w:val="0"/>
      <w:marRight w:val="0"/>
      <w:marTop w:val="0"/>
      <w:marBottom w:val="0"/>
      <w:divBdr>
        <w:top w:val="none" w:sz="0" w:space="0" w:color="auto"/>
        <w:left w:val="none" w:sz="0" w:space="0" w:color="auto"/>
        <w:bottom w:val="none" w:sz="0" w:space="0" w:color="auto"/>
        <w:right w:val="none" w:sz="0" w:space="0" w:color="auto"/>
      </w:divBdr>
    </w:div>
    <w:div w:id="387726036">
      <w:bodyDiv w:val="1"/>
      <w:marLeft w:val="0"/>
      <w:marRight w:val="0"/>
      <w:marTop w:val="0"/>
      <w:marBottom w:val="0"/>
      <w:divBdr>
        <w:top w:val="none" w:sz="0" w:space="0" w:color="auto"/>
        <w:left w:val="none" w:sz="0" w:space="0" w:color="auto"/>
        <w:bottom w:val="none" w:sz="0" w:space="0" w:color="auto"/>
        <w:right w:val="none" w:sz="0" w:space="0" w:color="auto"/>
      </w:divBdr>
    </w:div>
    <w:div w:id="414477789">
      <w:bodyDiv w:val="1"/>
      <w:marLeft w:val="0"/>
      <w:marRight w:val="0"/>
      <w:marTop w:val="0"/>
      <w:marBottom w:val="0"/>
      <w:divBdr>
        <w:top w:val="none" w:sz="0" w:space="0" w:color="auto"/>
        <w:left w:val="none" w:sz="0" w:space="0" w:color="auto"/>
        <w:bottom w:val="none" w:sz="0" w:space="0" w:color="auto"/>
        <w:right w:val="none" w:sz="0" w:space="0" w:color="auto"/>
      </w:divBdr>
    </w:div>
    <w:div w:id="428627677">
      <w:bodyDiv w:val="1"/>
      <w:marLeft w:val="0"/>
      <w:marRight w:val="0"/>
      <w:marTop w:val="0"/>
      <w:marBottom w:val="0"/>
      <w:divBdr>
        <w:top w:val="none" w:sz="0" w:space="0" w:color="auto"/>
        <w:left w:val="none" w:sz="0" w:space="0" w:color="auto"/>
        <w:bottom w:val="none" w:sz="0" w:space="0" w:color="auto"/>
        <w:right w:val="none" w:sz="0" w:space="0" w:color="auto"/>
      </w:divBdr>
    </w:div>
    <w:div w:id="438528717">
      <w:bodyDiv w:val="1"/>
      <w:marLeft w:val="0"/>
      <w:marRight w:val="0"/>
      <w:marTop w:val="0"/>
      <w:marBottom w:val="0"/>
      <w:divBdr>
        <w:top w:val="none" w:sz="0" w:space="0" w:color="auto"/>
        <w:left w:val="none" w:sz="0" w:space="0" w:color="auto"/>
        <w:bottom w:val="none" w:sz="0" w:space="0" w:color="auto"/>
        <w:right w:val="none" w:sz="0" w:space="0" w:color="auto"/>
      </w:divBdr>
    </w:div>
    <w:div w:id="439565927">
      <w:bodyDiv w:val="1"/>
      <w:marLeft w:val="0"/>
      <w:marRight w:val="0"/>
      <w:marTop w:val="0"/>
      <w:marBottom w:val="0"/>
      <w:divBdr>
        <w:top w:val="none" w:sz="0" w:space="0" w:color="auto"/>
        <w:left w:val="none" w:sz="0" w:space="0" w:color="auto"/>
        <w:bottom w:val="none" w:sz="0" w:space="0" w:color="auto"/>
        <w:right w:val="none" w:sz="0" w:space="0" w:color="auto"/>
      </w:divBdr>
    </w:div>
    <w:div w:id="441611264">
      <w:bodyDiv w:val="1"/>
      <w:marLeft w:val="0"/>
      <w:marRight w:val="0"/>
      <w:marTop w:val="0"/>
      <w:marBottom w:val="0"/>
      <w:divBdr>
        <w:top w:val="none" w:sz="0" w:space="0" w:color="auto"/>
        <w:left w:val="none" w:sz="0" w:space="0" w:color="auto"/>
        <w:bottom w:val="none" w:sz="0" w:space="0" w:color="auto"/>
        <w:right w:val="none" w:sz="0" w:space="0" w:color="auto"/>
      </w:divBdr>
    </w:div>
    <w:div w:id="448664883">
      <w:bodyDiv w:val="1"/>
      <w:marLeft w:val="0"/>
      <w:marRight w:val="0"/>
      <w:marTop w:val="0"/>
      <w:marBottom w:val="0"/>
      <w:divBdr>
        <w:top w:val="none" w:sz="0" w:space="0" w:color="auto"/>
        <w:left w:val="none" w:sz="0" w:space="0" w:color="auto"/>
        <w:bottom w:val="none" w:sz="0" w:space="0" w:color="auto"/>
        <w:right w:val="none" w:sz="0" w:space="0" w:color="auto"/>
      </w:divBdr>
    </w:div>
    <w:div w:id="453211699">
      <w:bodyDiv w:val="1"/>
      <w:marLeft w:val="0"/>
      <w:marRight w:val="0"/>
      <w:marTop w:val="0"/>
      <w:marBottom w:val="0"/>
      <w:divBdr>
        <w:top w:val="none" w:sz="0" w:space="0" w:color="auto"/>
        <w:left w:val="none" w:sz="0" w:space="0" w:color="auto"/>
        <w:bottom w:val="none" w:sz="0" w:space="0" w:color="auto"/>
        <w:right w:val="none" w:sz="0" w:space="0" w:color="auto"/>
      </w:divBdr>
    </w:div>
    <w:div w:id="464471080">
      <w:bodyDiv w:val="1"/>
      <w:marLeft w:val="0"/>
      <w:marRight w:val="0"/>
      <w:marTop w:val="0"/>
      <w:marBottom w:val="0"/>
      <w:divBdr>
        <w:top w:val="none" w:sz="0" w:space="0" w:color="auto"/>
        <w:left w:val="none" w:sz="0" w:space="0" w:color="auto"/>
        <w:bottom w:val="none" w:sz="0" w:space="0" w:color="auto"/>
        <w:right w:val="none" w:sz="0" w:space="0" w:color="auto"/>
      </w:divBdr>
    </w:div>
    <w:div w:id="505366598">
      <w:bodyDiv w:val="1"/>
      <w:marLeft w:val="0"/>
      <w:marRight w:val="0"/>
      <w:marTop w:val="0"/>
      <w:marBottom w:val="0"/>
      <w:divBdr>
        <w:top w:val="none" w:sz="0" w:space="0" w:color="auto"/>
        <w:left w:val="none" w:sz="0" w:space="0" w:color="auto"/>
        <w:bottom w:val="none" w:sz="0" w:space="0" w:color="auto"/>
        <w:right w:val="none" w:sz="0" w:space="0" w:color="auto"/>
      </w:divBdr>
    </w:div>
    <w:div w:id="519856385">
      <w:bodyDiv w:val="1"/>
      <w:marLeft w:val="0"/>
      <w:marRight w:val="0"/>
      <w:marTop w:val="0"/>
      <w:marBottom w:val="0"/>
      <w:divBdr>
        <w:top w:val="none" w:sz="0" w:space="0" w:color="auto"/>
        <w:left w:val="none" w:sz="0" w:space="0" w:color="auto"/>
        <w:bottom w:val="none" w:sz="0" w:space="0" w:color="auto"/>
        <w:right w:val="none" w:sz="0" w:space="0" w:color="auto"/>
      </w:divBdr>
    </w:div>
    <w:div w:id="523253982">
      <w:bodyDiv w:val="1"/>
      <w:marLeft w:val="0"/>
      <w:marRight w:val="0"/>
      <w:marTop w:val="0"/>
      <w:marBottom w:val="0"/>
      <w:divBdr>
        <w:top w:val="none" w:sz="0" w:space="0" w:color="auto"/>
        <w:left w:val="none" w:sz="0" w:space="0" w:color="auto"/>
        <w:bottom w:val="none" w:sz="0" w:space="0" w:color="auto"/>
        <w:right w:val="none" w:sz="0" w:space="0" w:color="auto"/>
      </w:divBdr>
    </w:div>
    <w:div w:id="537740150">
      <w:bodyDiv w:val="1"/>
      <w:marLeft w:val="0"/>
      <w:marRight w:val="0"/>
      <w:marTop w:val="0"/>
      <w:marBottom w:val="0"/>
      <w:divBdr>
        <w:top w:val="none" w:sz="0" w:space="0" w:color="auto"/>
        <w:left w:val="none" w:sz="0" w:space="0" w:color="auto"/>
        <w:bottom w:val="none" w:sz="0" w:space="0" w:color="auto"/>
        <w:right w:val="none" w:sz="0" w:space="0" w:color="auto"/>
      </w:divBdr>
    </w:div>
    <w:div w:id="541555070">
      <w:bodyDiv w:val="1"/>
      <w:marLeft w:val="0"/>
      <w:marRight w:val="0"/>
      <w:marTop w:val="0"/>
      <w:marBottom w:val="0"/>
      <w:divBdr>
        <w:top w:val="none" w:sz="0" w:space="0" w:color="auto"/>
        <w:left w:val="none" w:sz="0" w:space="0" w:color="auto"/>
        <w:bottom w:val="none" w:sz="0" w:space="0" w:color="auto"/>
        <w:right w:val="none" w:sz="0" w:space="0" w:color="auto"/>
      </w:divBdr>
    </w:div>
    <w:div w:id="549610911">
      <w:bodyDiv w:val="1"/>
      <w:marLeft w:val="0"/>
      <w:marRight w:val="0"/>
      <w:marTop w:val="0"/>
      <w:marBottom w:val="0"/>
      <w:divBdr>
        <w:top w:val="none" w:sz="0" w:space="0" w:color="auto"/>
        <w:left w:val="none" w:sz="0" w:space="0" w:color="auto"/>
        <w:bottom w:val="none" w:sz="0" w:space="0" w:color="auto"/>
        <w:right w:val="none" w:sz="0" w:space="0" w:color="auto"/>
      </w:divBdr>
    </w:div>
    <w:div w:id="561019074">
      <w:bodyDiv w:val="1"/>
      <w:marLeft w:val="0"/>
      <w:marRight w:val="0"/>
      <w:marTop w:val="0"/>
      <w:marBottom w:val="0"/>
      <w:divBdr>
        <w:top w:val="none" w:sz="0" w:space="0" w:color="auto"/>
        <w:left w:val="none" w:sz="0" w:space="0" w:color="auto"/>
        <w:bottom w:val="none" w:sz="0" w:space="0" w:color="auto"/>
        <w:right w:val="none" w:sz="0" w:space="0" w:color="auto"/>
      </w:divBdr>
    </w:div>
    <w:div w:id="580482559">
      <w:bodyDiv w:val="1"/>
      <w:marLeft w:val="0"/>
      <w:marRight w:val="0"/>
      <w:marTop w:val="0"/>
      <w:marBottom w:val="0"/>
      <w:divBdr>
        <w:top w:val="none" w:sz="0" w:space="0" w:color="auto"/>
        <w:left w:val="none" w:sz="0" w:space="0" w:color="auto"/>
        <w:bottom w:val="none" w:sz="0" w:space="0" w:color="auto"/>
        <w:right w:val="none" w:sz="0" w:space="0" w:color="auto"/>
      </w:divBdr>
    </w:div>
    <w:div w:id="612788428">
      <w:bodyDiv w:val="1"/>
      <w:marLeft w:val="0"/>
      <w:marRight w:val="0"/>
      <w:marTop w:val="0"/>
      <w:marBottom w:val="0"/>
      <w:divBdr>
        <w:top w:val="none" w:sz="0" w:space="0" w:color="auto"/>
        <w:left w:val="none" w:sz="0" w:space="0" w:color="auto"/>
        <w:bottom w:val="none" w:sz="0" w:space="0" w:color="auto"/>
        <w:right w:val="none" w:sz="0" w:space="0" w:color="auto"/>
      </w:divBdr>
    </w:div>
    <w:div w:id="618877807">
      <w:bodyDiv w:val="1"/>
      <w:marLeft w:val="0"/>
      <w:marRight w:val="0"/>
      <w:marTop w:val="0"/>
      <w:marBottom w:val="0"/>
      <w:divBdr>
        <w:top w:val="none" w:sz="0" w:space="0" w:color="auto"/>
        <w:left w:val="none" w:sz="0" w:space="0" w:color="auto"/>
        <w:bottom w:val="none" w:sz="0" w:space="0" w:color="auto"/>
        <w:right w:val="none" w:sz="0" w:space="0" w:color="auto"/>
      </w:divBdr>
    </w:div>
    <w:div w:id="631640403">
      <w:bodyDiv w:val="1"/>
      <w:marLeft w:val="0"/>
      <w:marRight w:val="0"/>
      <w:marTop w:val="0"/>
      <w:marBottom w:val="0"/>
      <w:divBdr>
        <w:top w:val="none" w:sz="0" w:space="0" w:color="auto"/>
        <w:left w:val="none" w:sz="0" w:space="0" w:color="auto"/>
        <w:bottom w:val="none" w:sz="0" w:space="0" w:color="auto"/>
        <w:right w:val="none" w:sz="0" w:space="0" w:color="auto"/>
      </w:divBdr>
    </w:div>
    <w:div w:id="641008420">
      <w:bodyDiv w:val="1"/>
      <w:marLeft w:val="0"/>
      <w:marRight w:val="0"/>
      <w:marTop w:val="0"/>
      <w:marBottom w:val="0"/>
      <w:divBdr>
        <w:top w:val="none" w:sz="0" w:space="0" w:color="auto"/>
        <w:left w:val="none" w:sz="0" w:space="0" w:color="auto"/>
        <w:bottom w:val="none" w:sz="0" w:space="0" w:color="auto"/>
        <w:right w:val="none" w:sz="0" w:space="0" w:color="auto"/>
      </w:divBdr>
    </w:div>
    <w:div w:id="642005065">
      <w:bodyDiv w:val="1"/>
      <w:marLeft w:val="0"/>
      <w:marRight w:val="0"/>
      <w:marTop w:val="0"/>
      <w:marBottom w:val="0"/>
      <w:divBdr>
        <w:top w:val="none" w:sz="0" w:space="0" w:color="auto"/>
        <w:left w:val="none" w:sz="0" w:space="0" w:color="auto"/>
        <w:bottom w:val="none" w:sz="0" w:space="0" w:color="auto"/>
        <w:right w:val="none" w:sz="0" w:space="0" w:color="auto"/>
      </w:divBdr>
    </w:div>
    <w:div w:id="659046829">
      <w:bodyDiv w:val="1"/>
      <w:marLeft w:val="0"/>
      <w:marRight w:val="0"/>
      <w:marTop w:val="0"/>
      <w:marBottom w:val="0"/>
      <w:divBdr>
        <w:top w:val="none" w:sz="0" w:space="0" w:color="auto"/>
        <w:left w:val="none" w:sz="0" w:space="0" w:color="auto"/>
        <w:bottom w:val="none" w:sz="0" w:space="0" w:color="auto"/>
        <w:right w:val="none" w:sz="0" w:space="0" w:color="auto"/>
      </w:divBdr>
    </w:div>
    <w:div w:id="681512093">
      <w:bodyDiv w:val="1"/>
      <w:marLeft w:val="0"/>
      <w:marRight w:val="0"/>
      <w:marTop w:val="0"/>
      <w:marBottom w:val="0"/>
      <w:divBdr>
        <w:top w:val="none" w:sz="0" w:space="0" w:color="auto"/>
        <w:left w:val="none" w:sz="0" w:space="0" w:color="auto"/>
        <w:bottom w:val="none" w:sz="0" w:space="0" w:color="auto"/>
        <w:right w:val="none" w:sz="0" w:space="0" w:color="auto"/>
      </w:divBdr>
    </w:div>
    <w:div w:id="698094069">
      <w:bodyDiv w:val="1"/>
      <w:marLeft w:val="0"/>
      <w:marRight w:val="0"/>
      <w:marTop w:val="0"/>
      <w:marBottom w:val="0"/>
      <w:divBdr>
        <w:top w:val="none" w:sz="0" w:space="0" w:color="auto"/>
        <w:left w:val="none" w:sz="0" w:space="0" w:color="auto"/>
        <w:bottom w:val="none" w:sz="0" w:space="0" w:color="auto"/>
        <w:right w:val="none" w:sz="0" w:space="0" w:color="auto"/>
      </w:divBdr>
    </w:div>
    <w:div w:id="739795454">
      <w:bodyDiv w:val="1"/>
      <w:marLeft w:val="0"/>
      <w:marRight w:val="0"/>
      <w:marTop w:val="0"/>
      <w:marBottom w:val="0"/>
      <w:divBdr>
        <w:top w:val="none" w:sz="0" w:space="0" w:color="auto"/>
        <w:left w:val="none" w:sz="0" w:space="0" w:color="auto"/>
        <w:bottom w:val="none" w:sz="0" w:space="0" w:color="auto"/>
        <w:right w:val="none" w:sz="0" w:space="0" w:color="auto"/>
      </w:divBdr>
    </w:div>
    <w:div w:id="744496083">
      <w:bodyDiv w:val="1"/>
      <w:marLeft w:val="0"/>
      <w:marRight w:val="0"/>
      <w:marTop w:val="0"/>
      <w:marBottom w:val="0"/>
      <w:divBdr>
        <w:top w:val="none" w:sz="0" w:space="0" w:color="auto"/>
        <w:left w:val="none" w:sz="0" w:space="0" w:color="auto"/>
        <w:bottom w:val="none" w:sz="0" w:space="0" w:color="auto"/>
        <w:right w:val="none" w:sz="0" w:space="0" w:color="auto"/>
      </w:divBdr>
    </w:div>
    <w:div w:id="744693578">
      <w:bodyDiv w:val="1"/>
      <w:marLeft w:val="0"/>
      <w:marRight w:val="0"/>
      <w:marTop w:val="0"/>
      <w:marBottom w:val="0"/>
      <w:divBdr>
        <w:top w:val="none" w:sz="0" w:space="0" w:color="auto"/>
        <w:left w:val="none" w:sz="0" w:space="0" w:color="auto"/>
        <w:bottom w:val="none" w:sz="0" w:space="0" w:color="auto"/>
        <w:right w:val="none" w:sz="0" w:space="0" w:color="auto"/>
      </w:divBdr>
    </w:div>
    <w:div w:id="781190214">
      <w:bodyDiv w:val="1"/>
      <w:marLeft w:val="0"/>
      <w:marRight w:val="0"/>
      <w:marTop w:val="0"/>
      <w:marBottom w:val="0"/>
      <w:divBdr>
        <w:top w:val="none" w:sz="0" w:space="0" w:color="auto"/>
        <w:left w:val="none" w:sz="0" w:space="0" w:color="auto"/>
        <w:bottom w:val="none" w:sz="0" w:space="0" w:color="auto"/>
        <w:right w:val="none" w:sz="0" w:space="0" w:color="auto"/>
      </w:divBdr>
    </w:div>
    <w:div w:id="792091894">
      <w:bodyDiv w:val="1"/>
      <w:marLeft w:val="0"/>
      <w:marRight w:val="0"/>
      <w:marTop w:val="0"/>
      <w:marBottom w:val="0"/>
      <w:divBdr>
        <w:top w:val="none" w:sz="0" w:space="0" w:color="auto"/>
        <w:left w:val="none" w:sz="0" w:space="0" w:color="auto"/>
        <w:bottom w:val="none" w:sz="0" w:space="0" w:color="auto"/>
        <w:right w:val="none" w:sz="0" w:space="0" w:color="auto"/>
      </w:divBdr>
    </w:div>
    <w:div w:id="796683003">
      <w:bodyDiv w:val="1"/>
      <w:marLeft w:val="0"/>
      <w:marRight w:val="0"/>
      <w:marTop w:val="0"/>
      <w:marBottom w:val="0"/>
      <w:divBdr>
        <w:top w:val="none" w:sz="0" w:space="0" w:color="auto"/>
        <w:left w:val="none" w:sz="0" w:space="0" w:color="auto"/>
        <w:bottom w:val="none" w:sz="0" w:space="0" w:color="auto"/>
        <w:right w:val="none" w:sz="0" w:space="0" w:color="auto"/>
      </w:divBdr>
    </w:div>
    <w:div w:id="800346828">
      <w:bodyDiv w:val="1"/>
      <w:marLeft w:val="0"/>
      <w:marRight w:val="0"/>
      <w:marTop w:val="0"/>
      <w:marBottom w:val="0"/>
      <w:divBdr>
        <w:top w:val="none" w:sz="0" w:space="0" w:color="auto"/>
        <w:left w:val="none" w:sz="0" w:space="0" w:color="auto"/>
        <w:bottom w:val="none" w:sz="0" w:space="0" w:color="auto"/>
        <w:right w:val="none" w:sz="0" w:space="0" w:color="auto"/>
      </w:divBdr>
    </w:div>
    <w:div w:id="803163096">
      <w:bodyDiv w:val="1"/>
      <w:marLeft w:val="0"/>
      <w:marRight w:val="0"/>
      <w:marTop w:val="0"/>
      <w:marBottom w:val="0"/>
      <w:divBdr>
        <w:top w:val="none" w:sz="0" w:space="0" w:color="auto"/>
        <w:left w:val="none" w:sz="0" w:space="0" w:color="auto"/>
        <w:bottom w:val="none" w:sz="0" w:space="0" w:color="auto"/>
        <w:right w:val="none" w:sz="0" w:space="0" w:color="auto"/>
      </w:divBdr>
    </w:div>
    <w:div w:id="804004312">
      <w:bodyDiv w:val="1"/>
      <w:marLeft w:val="0"/>
      <w:marRight w:val="0"/>
      <w:marTop w:val="0"/>
      <w:marBottom w:val="0"/>
      <w:divBdr>
        <w:top w:val="none" w:sz="0" w:space="0" w:color="auto"/>
        <w:left w:val="none" w:sz="0" w:space="0" w:color="auto"/>
        <w:bottom w:val="none" w:sz="0" w:space="0" w:color="auto"/>
        <w:right w:val="none" w:sz="0" w:space="0" w:color="auto"/>
      </w:divBdr>
    </w:div>
    <w:div w:id="828600092">
      <w:bodyDiv w:val="1"/>
      <w:marLeft w:val="0"/>
      <w:marRight w:val="0"/>
      <w:marTop w:val="0"/>
      <w:marBottom w:val="0"/>
      <w:divBdr>
        <w:top w:val="none" w:sz="0" w:space="0" w:color="auto"/>
        <w:left w:val="none" w:sz="0" w:space="0" w:color="auto"/>
        <w:bottom w:val="none" w:sz="0" w:space="0" w:color="auto"/>
        <w:right w:val="none" w:sz="0" w:space="0" w:color="auto"/>
      </w:divBdr>
    </w:div>
    <w:div w:id="858079036">
      <w:bodyDiv w:val="1"/>
      <w:marLeft w:val="0"/>
      <w:marRight w:val="0"/>
      <w:marTop w:val="0"/>
      <w:marBottom w:val="0"/>
      <w:divBdr>
        <w:top w:val="none" w:sz="0" w:space="0" w:color="auto"/>
        <w:left w:val="none" w:sz="0" w:space="0" w:color="auto"/>
        <w:bottom w:val="none" w:sz="0" w:space="0" w:color="auto"/>
        <w:right w:val="none" w:sz="0" w:space="0" w:color="auto"/>
      </w:divBdr>
    </w:div>
    <w:div w:id="880900835">
      <w:bodyDiv w:val="1"/>
      <w:marLeft w:val="0"/>
      <w:marRight w:val="0"/>
      <w:marTop w:val="0"/>
      <w:marBottom w:val="0"/>
      <w:divBdr>
        <w:top w:val="none" w:sz="0" w:space="0" w:color="auto"/>
        <w:left w:val="none" w:sz="0" w:space="0" w:color="auto"/>
        <w:bottom w:val="none" w:sz="0" w:space="0" w:color="auto"/>
        <w:right w:val="none" w:sz="0" w:space="0" w:color="auto"/>
      </w:divBdr>
    </w:div>
    <w:div w:id="888613158">
      <w:bodyDiv w:val="1"/>
      <w:marLeft w:val="0"/>
      <w:marRight w:val="0"/>
      <w:marTop w:val="0"/>
      <w:marBottom w:val="0"/>
      <w:divBdr>
        <w:top w:val="none" w:sz="0" w:space="0" w:color="auto"/>
        <w:left w:val="none" w:sz="0" w:space="0" w:color="auto"/>
        <w:bottom w:val="none" w:sz="0" w:space="0" w:color="auto"/>
        <w:right w:val="none" w:sz="0" w:space="0" w:color="auto"/>
      </w:divBdr>
    </w:div>
    <w:div w:id="893547647">
      <w:bodyDiv w:val="1"/>
      <w:marLeft w:val="0"/>
      <w:marRight w:val="0"/>
      <w:marTop w:val="0"/>
      <w:marBottom w:val="0"/>
      <w:divBdr>
        <w:top w:val="none" w:sz="0" w:space="0" w:color="auto"/>
        <w:left w:val="none" w:sz="0" w:space="0" w:color="auto"/>
        <w:bottom w:val="none" w:sz="0" w:space="0" w:color="auto"/>
        <w:right w:val="none" w:sz="0" w:space="0" w:color="auto"/>
      </w:divBdr>
    </w:div>
    <w:div w:id="898590843">
      <w:bodyDiv w:val="1"/>
      <w:marLeft w:val="0"/>
      <w:marRight w:val="0"/>
      <w:marTop w:val="0"/>
      <w:marBottom w:val="0"/>
      <w:divBdr>
        <w:top w:val="none" w:sz="0" w:space="0" w:color="auto"/>
        <w:left w:val="none" w:sz="0" w:space="0" w:color="auto"/>
        <w:bottom w:val="none" w:sz="0" w:space="0" w:color="auto"/>
        <w:right w:val="none" w:sz="0" w:space="0" w:color="auto"/>
      </w:divBdr>
      <w:divsChild>
        <w:div w:id="78141202">
          <w:marLeft w:val="547"/>
          <w:marRight w:val="0"/>
          <w:marTop w:val="0"/>
          <w:marBottom w:val="0"/>
          <w:divBdr>
            <w:top w:val="none" w:sz="0" w:space="0" w:color="auto"/>
            <w:left w:val="none" w:sz="0" w:space="0" w:color="auto"/>
            <w:bottom w:val="none" w:sz="0" w:space="0" w:color="auto"/>
            <w:right w:val="none" w:sz="0" w:space="0" w:color="auto"/>
          </w:divBdr>
        </w:div>
        <w:div w:id="528570195">
          <w:marLeft w:val="547"/>
          <w:marRight w:val="0"/>
          <w:marTop w:val="0"/>
          <w:marBottom w:val="0"/>
          <w:divBdr>
            <w:top w:val="none" w:sz="0" w:space="0" w:color="auto"/>
            <w:left w:val="none" w:sz="0" w:space="0" w:color="auto"/>
            <w:bottom w:val="none" w:sz="0" w:space="0" w:color="auto"/>
            <w:right w:val="none" w:sz="0" w:space="0" w:color="auto"/>
          </w:divBdr>
        </w:div>
        <w:div w:id="1083376560">
          <w:marLeft w:val="547"/>
          <w:marRight w:val="0"/>
          <w:marTop w:val="0"/>
          <w:marBottom w:val="0"/>
          <w:divBdr>
            <w:top w:val="none" w:sz="0" w:space="0" w:color="auto"/>
            <w:left w:val="none" w:sz="0" w:space="0" w:color="auto"/>
            <w:bottom w:val="none" w:sz="0" w:space="0" w:color="auto"/>
            <w:right w:val="none" w:sz="0" w:space="0" w:color="auto"/>
          </w:divBdr>
        </w:div>
        <w:div w:id="1096290514">
          <w:marLeft w:val="547"/>
          <w:marRight w:val="0"/>
          <w:marTop w:val="0"/>
          <w:marBottom w:val="0"/>
          <w:divBdr>
            <w:top w:val="none" w:sz="0" w:space="0" w:color="auto"/>
            <w:left w:val="none" w:sz="0" w:space="0" w:color="auto"/>
            <w:bottom w:val="none" w:sz="0" w:space="0" w:color="auto"/>
            <w:right w:val="none" w:sz="0" w:space="0" w:color="auto"/>
          </w:divBdr>
        </w:div>
        <w:div w:id="1460493879">
          <w:marLeft w:val="547"/>
          <w:marRight w:val="0"/>
          <w:marTop w:val="0"/>
          <w:marBottom w:val="0"/>
          <w:divBdr>
            <w:top w:val="none" w:sz="0" w:space="0" w:color="auto"/>
            <w:left w:val="none" w:sz="0" w:space="0" w:color="auto"/>
            <w:bottom w:val="none" w:sz="0" w:space="0" w:color="auto"/>
            <w:right w:val="none" w:sz="0" w:space="0" w:color="auto"/>
          </w:divBdr>
        </w:div>
      </w:divsChild>
    </w:div>
    <w:div w:id="927545065">
      <w:bodyDiv w:val="1"/>
      <w:marLeft w:val="0"/>
      <w:marRight w:val="0"/>
      <w:marTop w:val="0"/>
      <w:marBottom w:val="0"/>
      <w:divBdr>
        <w:top w:val="none" w:sz="0" w:space="0" w:color="auto"/>
        <w:left w:val="none" w:sz="0" w:space="0" w:color="auto"/>
        <w:bottom w:val="none" w:sz="0" w:space="0" w:color="auto"/>
        <w:right w:val="none" w:sz="0" w:space="0" w:color="auto"/>
      </w:divBdr>
    </w:div>
    <w:div w:id="955677015">
      <w:bodyDiv w:val="1"/>
      <w:marLeft w:val="0"/>
      <w:marRight w:val="0"/>
      <w:marTop w:val="0"/>
      <w:marBottom w:val="0"/>
      <w:divBdr>
        <w:top w:val="none" w:sz="0" w:space="0" w:color="auto"/>
        <w:left w:val="none" w:sz="0" w:space="0" w:color="auto"/>
        <w:bottom w:val="none" w:sz="0" w:space="0" w:color="auto"/>
        <w:right w:val="none" w:sz="0" w:space="0" w:color="auto"/>
      </w:divBdr>
    </w:div>
    <w:div w:id="965164816">
      <w:bodyDiv w:val="1"/>
      <w:marLeft w:val="0"/>
      <w:marRight w:val="0"/>
      <w:marTop w:val="0"/>
      <w:marBottom w:val="0"/>
      <w:divBdr>
        <w:top w:val="none" w:sz="0" w:space="0" w:color="auto"/>
        <w:left w:val="none" w:sz="0" w:space="0" w:color="auto"/>
        <w:bottom w:val="none" w:sz="0" w:space="0" w:color="auto"/>
        <w:right w:val="none" w:sz="0" w:space="0" w:color="auto"/>
      </w:divBdr>
    </w:div>
    <w:div w:id="981547308">
      <w:bodyDiv w:val="1"/>
      <w:marLeft w:val="0"/>
      <w:marRight w:val="0"/>
      <w:marTop w:val="0"/>
      <w:marBottom w:val="0"/>
      <w:divBdr>
        <w:top w:val="none" w:sz="0" w:space="0" w:color="auto"/>
        <w:left w:val="none" w:sz="0" w:space="0" w:color="auto"/>
        <w:bottom w:val="none" w:sz="0" w:space="0" w:color="auto"/>
        <w:right w:val="none" w:sz="0" w:space="0" w:color="auto"/>
      </w:divBdr>
    </w:div>
    <w:div w:id="991567454">
      <w:bodyDiv w:val="1"/>
      <w:marLeft w:val="0"/>
      <w:marRight w:val="0"/>
      <w:marTop w:val="0"/>
      <w:marBottom w:val="0"/>
      <w:divBdr>
        <w:top w:val="none" w:sz="0" w:space="0" w:color="auto"/>
        <w:left w:val="none" w:sz="0" w:space="0" w:color="auto"/>
        <w:bottom w:val="none" w:sz="0" w:space="0" w:color="auto"/>
        <w:right w:val="none" w:sz="0" w:space="0" w:color="auto"/>
      </w:divBdr>
    </w:div>
    <w:div w:id="1003124718">
      <w:bodyDiv w:val="1"/>
      <w:marLeft w:val="0"/>
      <w:marRight w:val="0"/>
      <w:marTop w:val="0"/>
      <w:marBottom w:val="0"/>
      <w:divBdr>
        <w:top w:val="none" w:sz="0" w:space="0" w:color="auto"/>
        <w:left w:val="none" w:sz="0" w:space="0" w:color="auto"/>
        <w:bottom w:val="none" w:sz="0" w:space="0" w:color="auto"/>
        <w:right w:val="none" w:sz="0" w:space="0" w:color="auto"/>
      </w:divBdr>
    </w:div>
    <w:div w:id="1004747697">
      <w:bodyDiv w:val="1"/>
      <w:marLeft w:val="0"/>
      <w:marRight w:val="0"/>
      <w:marTop w:val="0"/>
      <w:marBottom w:val="0"/>
      <w:divBdr>
        <w:top w:val="none" w:sz="0" w:space="0" w:color="auto"/>
        <w:left w:val="none" w:sz="0" w:space="0" w:color="auto"/>
        <w:bottom w:val="none" w:sz="0" w:space="0" w:color="auto"/>
        <w:right w:val="none" w:sz="0" w:space="0" w:color="auto"/>
      </w:divBdr>
    </w:div>
    <w:div w:id="1035809602">
      <w:bodyDiv w:val="1"/>
      <w:marLeft w:val="0"/>
      <w:marRight w:val="0"/>
      <w:marTop w:val="0"/>
      <w:marBottom w:val="0"/>
      <w:divBdr>
        <w:top w:val="none" w:sz="0" w:space="0" w:color="auto"/>
        <w:left w:val="none" w:sz="0" w:space="0" w:color="auto"/>
        <w:bottom w:val="none" w:sz="0" w:space="0" w:color="auto"/>
        <w:right w:val="none" w:sz="0" w:space="0" w:color="auto"/>
      </w:divBdr>
    </w:div>
    <w:div w:id="1039163342">
      <w:bodyDiv w:val="1"/>
      <w:marLeft w:val="0"/>
      <w:marRight w:val="0"/>
      <w:marTop w:val="0"/>
      <w:marBottom w:val="0"/>
      <w:divBdr>
        <w:top w:val="none" w:sz="0" w:space="0" w:color="auto"/>
        <w:left w:val="none" w:sz="0" w:space="0" w:color="auto"/>
        <w:bottom w:val="none" w:sz="0" w:space="0" w:color="auto"/>
        <w:right w:val="none" w:sz="0" w:space="0" w:color="auto"/>
      </w:divBdr>
    </w:div>
    <w:div w:id="1046875381">
      <w:bodyDiv w:val="1"/>
      <w:marLeft w:val="0"/>
      <w:marRight w:val="0"/>
      <w:marTop w:val="0"/>
      <w:marBottom w:val="0"/>
      <w:divBdr>
        <w:top w:val="none" w:sz="0" w:space="0" w:color="auto"/>
        <w:left w:val="none" w:sz="0" w:space="0" w:color="auto"/>
        <w:bottom w:val="none" w:sz="0" w:space="0" w:color="auto"/>
        <w:right w:val="none" w:sz="0" w:space="0" w:color="auto"/>
      </w:divBdr>
    </w:div>
    <w:div w:id="1074473319">
      <w:bodyDiv w:val="1"/>
      <w:marLeft w:val="0"/>
      <w:marRight w:val="0"/>
      <w:marTop w:val="0"/>
      <w:marBottom w:val="0"/>
      <w:divBdr>
        <w:top w:val="none" w:sz="0" w:space="0" w:color="auto"/>
        <w:left w:val="none" w:sz="0" w:space="0" w:color="auto"/>
        <w:bottom w:val="none" w:sz="0" w:space="0" w:color="auto"/>
        <w:right w:val="none" w:sz="0" w:space="0" w:color="auto"/>
      </w:divBdr>
    </w:div>
    <w:div w:id="1083140608">
      <w:bodyDiv w:val="1"/>
      <w:marLeft w:val="0"/>
      <w:marRight w:val="0"/>
      <w:marTop w:val="0"/>
      <w:marBottom w:val="0"/>
      <w:divBdr>
        <w:top w:val="none" w:sz="0" w:space="0" w:color="auto"/>
        <w:left w:val="none" w:sz="0" w:space="0" w:color="auto"/>
        <w:bottom w:val="none" w:sz="0" w:space="0" w:color="auto"/>
        <w:right w:val="none" w:sz="0" w:space="0" w:color="auto"/>
      </w:divBdr>
    </w:div>
    <w:div w:id="1092824889">
      <w:bodyDiv w:val="1"/>
      <w:marLeft w:val="0"/>
      <w:marRight w:val="0"/>
      <w:marTop w:val="0"/>
      <w:marBottom w:val="0"/>
      <w:divBdr>
        <w:top w:val="none" w:sz="0" w:space="0" w:color="auto"/>
        <w:left w:val="none" w:sz="0" w:space="0" w:color="auto"/>
        <w:bottom w:val="none" w:sz="0" w:space="0" w:color="auto"/>
        <w:right w:val="none" w:sz="0" w:space="0" w:color="auto"/>
      </w:divBdr>
    </w:div>
    <w:div w:id="1109277329">
      <w:bodyDiv w:val="1"/>
      <w:marLeft w:val="0"/>
      <w:marRight w:val="0"/>
      <w:marTop w:val="0"/>
      <w:marBottom w:val="0"/>
      <w:divBdr>
        <w:top w:val="none" w:sz="0" w:space="0" w:color="auto"/>
        <w:left w:val="none" w:sz="0" w:space="0" w:color="auto"/>
        <w:bottom w:val="none" w:sz="0" w:space="0" w:color="auto"/>
        <w:right w:val="none" w:sz="0" w:space="0" w:color="auto"/>
      </w:divBdr>
    </w:div>
    <w:div w:id="1119448568">
      <w:bodyDiv w:val="1"/>
      <w:marLeft w:val="0"/>
      <w:marRight w:val="0"/>
      <w:marTop w:val="0"/>
      <w:marBottom w:val="0"/>
      <w:divBdr>
        <w:top w:val="none" w:sz="0" w:space="0" w:color="auto"/>
        <w:left w:val="none" w:sz="0" w:space="0" w:color="auto"/>
        <w:bottom w:val="none" w:sz="0" w:space="0" w:color="auto"/>
        <w:right w:val="none" w:sz="0" w:space="0" w:color="auto"/>
      </w:divBdr>
    </w:div>
    <w:div w:id="1159274403">
      <w:bodyDiv w:val="1"/>
      <w:marLeft w:val="0"/>
      <w:marRight w:val="0"/>
      <w:marTop w:val="0"/>
      <w:marBottom w:val="0"/>
      <w:divBdr>
        <w:top w:val="none" w:sz="0" w:space="0" w:color="auto"/>
        <w:left w:val="none" w:sz="0" w:space="0" w:color="auto"/>
        <w:bottom w:val="none" w:sz="0" w:space="0" w:color="auto"/>
        <w:right w:val="none" w:sz="0" w:space="0" w:color="auto"/>
      </w:divBdr>
    </w:div>
    <w:div w:id="1165315605">
      <w:bodyDiv w:val="1"/>
      <w:marLeft w:val="0"/>
      <w:marRight w:val="0"/>
      <w:marTop w:val="0"/>
      <w:marBottom w:val="0"/>
      <w:divBdr>
        <w:top w:val="none" w:sz="0" w:space="0" w:color="auto"/>
        <w:left w:val="none" w:sz="0" w:space="0" w:color="auto"/>
        <w:bottom w:val="none" w:sz="0" w:space="0" w:color="auto"/>
        <w:right w:val="none" w:sz="0" w:space="0" w:color="auto"/>
      </w:divBdr>
    </w:div>
    <w:div w:id="1210723011">
      <w:bodyDiv w:val="1"/>
      <w:marLeft w:val="0"/>
      <w:marRight w:val="0"/>
      <w:marTop w:val="0"/>
      <w:marBottom w:val="0"/>
      <w:divBdr>
        <w:top w:val="none" w:sz="0" w:space="0" w:color="auto"/>
        <w:left w:val="none" w:sz="0" w:space="0" w:color="auto"/>
        <w:bottom w:val="none" w:sz="0" w:space="0" w:color="auto"/>
        <w:right w:val="none" w:sz="0" w:space="0" w:color="auto"/>
      </w:divBdr>
    </w:div>
    <w:div w:id="1214344374">
      <w:bodyDiv w:val="1"/>
      <w:marLeft w:val="0"/>
      <w:marRight w:val="0"/>
      <w:marTop w:val="0"/>
      <w:marBottom w:val="0"/>
      <w:divBdr>
        <w:top w:val="none" w:sz="0" w:space="0" w:color="auto"/>
        <w:left w:val="none" w:sz="0" w:space="0" w:color="auto"/>
        <w:bottom w:val="none" w:sz="0" w:space="0" w:color="auto"/>
        <w:right w:val="none" w:sz="0" w:space="0" w:color="auto"/>
      </w:divBdr>
    </w:div>
    <w:div w:id="1248997668">
      <w:bodyDiv w:val="1"/>
      <w:marLeft w:val="0"/>
      <w:marRight w:val="0"/>
      <w:marTop w:val="0"/>
      <w:marBottom w:val="0"/>
      <w:divBdr>
        <w:top w:val="none" w:sz="0" w:space="0" w:color="auto"/>
        <w:left w:val="none" w:sz="0" w:space="0" w:color="auto"/>
        <w:bottom w:val="none" w:sz="0" w:space="0" w:color="auto"/>
        <w:right w:val="none" w:sz="0" w:space="0" w:color="auto"/>
      </w:divBdr>
    </w:div>
    <w:div w:id="1252196678">
      <w:bodyDiv w:val="1"/>
      <w:marLeft w:val="0"/>
      <w:marRight w:val="0"/>
      <w:marTop w:val="0"/>
      <w:marBottom w:val="0"/>
      <w:divBdr>
        <w:top w:val="none" w:sz="0" w:space="0" w:color="auto"/>
        <w:left w:val="none" w:sz="0" w:space="0" w:color="auto"/>
        <w:bottom w:val="none" w:sz="0" w:space="0" w:color="auto"/>
        <w:right w:val="none" w:sz="0" w:space="0" w:color="auto"/>
      </w:divBdr>
    </w:div>
    <w:div w:id="1269507635">
      <w:bodyDiv w:val="1"/>
      <w:marLeft w:val="0"/>
      <w:marRight w:val="0"/>
      <w:marTop w:val="0"/>
      <w:marBottom w:val="0"/>
      <w:divBdr>
        <w:top w:val="none" w:sz="0" w:space="0" w:color="auto"/>
        <w:left w:val="none" w:sz="0" w:space="0" w:color="auto"/>
        <w:bottom w:val="none" w:sz="0" w:space="0" w:color="auto"/>
        <w:right w:val="none" w:sz="0" w:space="0" w:color="auto"/>
      </w:divBdr>
    </w:div>
    <w:div w:id="1287464879">
      <w:bodyDiv w:val="1"/>
      <w:marLeft w:val="0"/>
      <w:marRight w:val="0"/>
      <w:marTop w:val="0"/>
      <w:marBottom w:val="0"/>
      <w:divBdr>
        <w:top w:val="none" w:sz="0" w:space="0" w:color="auto"/>
        <w:left w:val="none" w:sz="0" w:space="0" w:color="auto"/>
        <w:bottom w:val="none" w:sz="0" w:space="0" w:color="auto"/>
        <w:right w:val="none" w:sz="0" w:space="0" w:color="auto"/>
      </w:divBdr>
    </w:div>
    <w:div w:id="1291208977">
      <w:bodyDiv w:val="1"/>
      <w:marLeft w:val="0"/>
      <w:marRight w:val="0"/>
      <w:marTop w:val="0"/>
      <w:marBottom w:val="0"/>
      <w:divBdr>
        <w:top w:val="none" w:sz="0" w:space="0" w:color="auto"/>
        <w:left w:val="none" w:sz="0" w:space="0" w:color="auto"/>
        <w:bottom w:val="none" w:sz="0" w:space="0" w:color="auto"/>
        <w:right w:val="none" w:sz="0" w:space="0" w:color="auto"/>
      </w:divBdr>
    </w:div>
    <w:div w:id="1298486796">
      <w:bodyDiv w:val="1"/>
      <w:marLeft w:val="0"/>
      <w:marRight w:val="0"/>
      <w:marTop w:val="0"/>
      <w:marBottom w:val="0"/>
      <w:divBdr>
        <w:top w:val="none" w:sz="0" w:space="0" w:color="auto"/>
        <w:left w:val="none" w:sz="0" w:space="0" w:color="auto"/>
        <w:bottom w:val="none" w:sz="0" w:space="0" w:color="auto"/>
        <w:right w:val="none" w:sz="0" w:space="0" w:color="auto"/>
      </w:divBdr>
    </w:div>
    <w:div w:id="1333292356">
      <w:bodyDiv w:val="1"/>
      <w:marLeft w:val="0"/>
      <w:marRight w:val="0"/>
      <w:marTop w:val="0"/>
      <w:marBottom w:val="0"/>
      <w:divBdr>
        <w:top w:val="none" w:sz="0" w:space="0" w:color="auto"/>
        <w:left w:val="none" w:sz="0" w:space="0" w:color="auto"/>
        <w:bottom w:val="none" w:sz="0" w:space="0" w:color="auto"/>
        <w:right w:val="none" w:sz="0" w:space="0" w:color="auto"/>
      </w:divBdr>
    </w:div>
    <w:div w:id="1342120451">
      <w:bodyDiv w:val="1"/>
      <w:marLeft w:val="0"/>
      <w:marRight w:val="0"/>
      <w:marTop w:val="0"/>
      <w:marBottom w:val="0"/>
      <w:divBdr>
        <w:top w:val="none" w:sz="0" w:space="0" w:color="auto"/>
        <w:left w:val="none" w:sz="0" w:space="0" w:color="auto"/>
        <w:bottom w:val="none" w:sz="0" w:space="0" w:color="auto"/>
        <w:right w:val="none" w:sz="0" w:space="0" w:color="auto"/>
      </w:divBdr>
    </w:div>
    <w:div w:id="1349016134">
      <w:bodyDiv w:val="1"/>
      <w:marLeft w:val="0"/>
      <w:marRight w:val="0"/>
      <w:marTop w:val="0"/>
      <w:marBottom w:val="0"/>
      <w:divBdr>
        <w:top w:val="none" w:sz="0" w:space="0" w:color="auto"/>
        <w:left w:val="none" w:sz="0" w:space="0" w:color="auto"/>
        <w:bottom w:val="none" w:sz="0" w:space="0" w:color="auto"/>
        <w:right w:val="none" w:sz="0" w:space="0" w:color="auto"/>
      </w:divBdr>
    </w:div>
    <w:div w:id="1360621756">
      <w:bodyDiv w:val="1"/>
      <w:marLeft w:val="0"/>
      <w:marRight w:val="0"/>
      <w:marTop w:val="0"/>
      <w:marBottom w:val="0"/>
      <w:divBdr>
        <w:top w:val="none" w:sz="0" w:space="0" w:color="auto"/>
        <w:left w:val="none" w:sz="0" w:space="0" w:color="auto"/>
        <w:bottom w:val="none" w:sz="0" w:space="0" w:color="auto"/>
        <w:right w:val="none" w:sz="0" w:space="0" w:color="auto"/>
      </w:divBdr>
    </w:div>
    <w:div w:id="1374309891">
      <w:bodyDiv w:val="1"/>
      <w:marLeft w:val="0"/>
      <w:marRight w:val="0"/>
      <w:marTop w:val="0"/>
      <w:marBottom w:val="0"/>
      <w:divBdr>
        <w:top w:val="none" w:sz="0" w:space="0" w:color="auto"/>
        <w:left w:val="none" w:sz="0" w:space="0" w:color="auto"/>
        <w:bottom w:val="none" w:sz="0" w:space="0" w:color="auto"/>
        <w:right w:val="none" w:sz="0" w:space="0" w:color="auto"/>
      </w:divBdr>
    </w:div>
    <w:div w:id="1431047574">
      <w:bodyDiv w:val="1"/>
      <w:marLeft w:val="0"/>
      <w:marRight w:val="0"/>
      <w:marTop w:val="0"/>
      <w:marBottom w:val="0"/>
      <w:divBdr>
        <w:top w:val="none" w:sz="0" w:space="0" w:color="auto"/>
        <w:left w:val="none" w:sz="0" w:space="0" w:color="auto"/>
        <w:bottom w:val="none" w:sz="0" w:space="0" w:color="auto"/>
        <w:right w:val="none" w:sz="0" w:space="0" w:color="auto"/>
      </w:divBdr>
    </w:div>
    <w:div w:id="1450735614">
      <w:bodyDiv w:val="1"/>
      <w:marLeft w:val="0"/>
      <w:marRight w:val="0"/>
      <w:marTop w:val="0"/>
      <w:marBottom w:val="0"/>
      <w:divBdr>
        <w:top w:val="none" w:sz="0" w:space="0" w:color="auto"/>
        <w:left w:val="none" w:sz="0" w:space="0" w:color="auto"/>
        <w:bottom w:val="none" w:sz="0" w:space="0" w:color="auto"/>
        <w:right w:val="none" w:sz="0" w:space="0" w:color="auto"/>
      </w:divBdr>
    </w:div>
    <w:div w:id="1462847574">
      <w:bodyDiv w:val="1"/>
      <w:marLeft w:val="0"/>
      <w:marRight w:val="0"/>
      <w:marTop w:val="0"/>
      <w:marBottom w:val="0"/>
      <w:divBdr>
        <w:top w:val="none" w:sz="0" w:space="0" w:color="auto"/>
        <w:left w:val="none" w:sz="0" w:space="0" w:color="auto"/>
        <w:bottom w:val="none" w:sz="0" w:space="0" w:color="auto"/>
        <w:right w:val="none" w:sz="0" w:space="0" w:color="auto"/>
      </w:divBdr>
    </w:div>
    <w:div w:id="1476410726">
      <w:bodyDiv w:val="1"/>
      <w:marLeft w:val="0"/>
      <w:marRight w:val="0"/>
      <w:marTop w:val="0"/>
      <w:marBottom w:val="0"/>
      <w:divBdr>
        <w:top w:val="none" w:sz="0" w:space="0" w:color="auto"/>
        <w:left w:val="none" w:sz="0" w:space="0" w:color="auto"/>
        <w:bottom w:val="none" w:sz="0" w:space="0" w:color="auto"/>
        <w:right w:val="none" w:sz="0" w:space="0" w:color="auto"/>
      </w:divBdr>
    </w:div>
    <w:div w:id="1491945701">
      <w:bodyDiv w:val="1"/>
      <w:marLeft w:val="0"/>
      <w:marRight w:val="0"/>
      <w:marTop w:val="0"/>
      <w:marBottom w:val="0"/>
      <w:divBdr>
        <w:top w:val="none" w:sz="0" w:space="0" w:color="auto"/>
        <w:left w:val="none" w:sz="0" w:space="0" w:color="auto"/>
        <w:bottom w:val="none" w:sz="0" w:space="0" w:color="auto"/>
        <w:right w:val="none" w:sz="0" w:space="0" w:color="auto"/>
      </w:divBdr>
    </w:div>
    <w:div w:id="1513909735">
      <w:bodyDiv w:val="1"/>
      <w:marLeft w:val="0"/>
      <w:marRight w:val="0"/>
      <w:marTop w:val="0"/>
      <w:marBottom w:val="0"/>
      <w:divBdr>
        <w:top w:val="none" w:sz="0" w:space="0" w:color="auto"/>
        <w:left w:val="none" w:sz="0" w:space="0" w:color="auto"/>
        <w:bottom w:val="none" w:sz="0" w:space="0" w:color="auto"/>
        <w:right w:val="none" w:sz="0" w:space="0" w:color="auto"/>
      </w:divBdr>
    </w:div>
    <w:div w:id="1514567540">
      <w:bodyDiv w:val="1"/>
      <w:marLeft w:val="0"/>
      <w:marRight w:val="0"/>
      <w:marTop w:val="0"/>
      <w:marBottom w:val="0"/>
      <w:divBdr>
        <w:top w:val="none" w:sz="0" w:space="0" w:color="auto"/>
        <w:left w:val="none" w:sz="0" w:space="0" w:color="auto"/>
        <w:bottom w:val="none" w:sz="0" w:space="0" w:color="auto"/>
        <w:right w:val="none" w:sz="0" w:space="0" w:color="auto"/>
      </w:divBdr>
    </w:div>
    <w:div w:id="1515798211">
      <w:bodyDiv w:val="1"/>
      <w:marLeft w:val="0"/>
      <w:marRight w:val="0"/>
      <w:marTop w:val="0"/>
      <w:marBottom w:val="0"/>
      <w:divBdr>
        <w:top w:val="none" w:sz="0" w:space="0" w:color="auto"/>
        <w:left w:val="none" w:sz="0" w:space="0" w:color="auto"/>
        <w:bottom w:val="none" w:sz="0" w:space="0" w:color="auto"/>
        <w:right w:val="none" w:sz="0" w:space="0" w:color="auto"/>
      </w:divBdr>
    </w:div>
    <w:div w:id="1530492342">
      <w:bodyDiv w:val="1"/>
      <w:marLeft w:val="0"/>
      <w:marRight w:val="0"/>
      <w:marTop w:val="0"/>
      <w:marBottom w:val="0"/>
      <w:divBdr>
        <w:top w:val="none" w:sz="0" w:space="0" w:color="auto"/>
        <w:left w:val="none" w:sz="0" w:space="0" w:color="auto"/>
        <w:bottom w:val="none" w:sz="0" w:space="0" w:color="auto"/>
        <w:right w:val="none" w:sz="0" w:space="0" w:color="auto"/>
      </w:divBdr>
    </w:div>
    <w:div w:id="1531794877">
      <w:bodyDiv w:val="1"/>
      <w:marLeft w:val="0"/>
      <w:marRight w:val="0"/>
      <w:marTop w:val="0"/>
      <w:marBottom w:val="0"/>
      <w:divBdr>
        <w:top w:val="none" w:sz="0" w:space="0" w:color="auto"/>
        <w:left w:val="none" w:sz="0" w:space="0" w:color="auto"/>
        <w:bottom w:val="none" w:sz="0" w:space="0" w:color="auto"/>
        <w:right w:val="none" w:sz="0" w:space="0" w:color="auto"/>
      </w:divBdr>
    </w:div>
    <w:div w:id="1554076406">
      <w:bodyDiv w:val="1"/>
      <w:marLeft w:val="0"/>
      <w:marRight w:val="0"/>
      <w:marTop w:val="0"/>
      <w:marBottom w:val="0"/>
      <w:divBdr>
        <w:top w:val="none" w:sz="0" w:space="0" w:color="auto"/>
        <w:left w:val="none" w:sz="0" w:space="0" w:color="auto"/>
        <w:bottom w:val="none" w:sz="0" w:space="0" w:color="auto"/>
        <w:right w:val="none" w:sz="0" w:space="0" w:color="auto"/>
      </w:divBdr>
    </w:div>
    <w:div w:id="1566793639">
      <w:bodyDiv w:val="1"/>
      <w:marLeft w:val="0"/>
      <w:marRight w:val="0"/>
      <w:marTop w:val="0"/>
      <w:marBottom w:val="0"/>
      <w:divBdr>
        <w:top w:val="none" w:sz="0" w:space="0" w:color="auto"/>
        <w:left w:val="none" w:sz="0" w:space="0" w:color="auto"/>
        <w:bottom w:val="none" w:sz="0" w:space="0" w:color="auto"/>
        <w:right w:val="none" w:sz="0" w:space="0" w:color="auto"/>
      </w:divBdr>
    </w:div>
    <w:div w:id="1602639804">
      <w:bodyDiv w:val="1"/>
      <w:marLeft w:val="0"/>
      <w:marRight w:val="0"/>
      <w:marTop w:val="0"/>
      <w:marBottom w:val="0"/>
      <w:divBdr>
        <w:top w:val="none" w:sz="0" w:space="0" w:color="auto"/>
        <w:left w:val="none" w:sz="0" w:space="0" w:color="auto"/>
        <w:bottom w:val="none" w:sz="0" w:space="0" w:color="auto"/>
        <w:right w:val="none" w:sz="0" w:space="0" w:color="auto"/>
      </w:divBdr>
    </w:div>
    <w:div w:id="1616403650">
      <w:bodyDiv w:val="1"/>
      <w:marLeft w:val="0"/>
      <w:marRight w:val="0"/>
      <w:marTop w:val="0"/>
      <w:marBottom w:val="0"/>
      <w:divBdr>
        <w:top w:val="none" w:sz="0" w:space="0" w:color="auto"/>
        <w:left w:val="none" w:sz="0" w:space="0" w:color="auto"/>
        <w:bottom w:val="none" w:sz="0" w:space="0" w:color="auto"/>
        <w:right w:val="none" w:sz="0" w:space="0" w:color="auto"/>
      </w:divBdr>
    </w:div>
    <w:div w:id="1668551885">
      <w:bodyDiv w:val="1"/>
      <w:marLeft w:val="0"/>
      <w:marRight w:val="0"/>
      <w:marTop w:val="0"/>
      <w:marBottom w:val="0"/>
      <w:divBdr>
        <w:top w:val="none" w:sz="0" w:space="0" w:color="auto"/>
        <w:left w:val="none" w:sz="0" w:space="0" w:color="auto"/>
        <w:bottom w:val="none" w:sz="0" w:space="0" w:color="auto"/>
        <w:right w:val="none" w:sz="0" w:space="0" w:color="auto"/>
      </w:divBdr>
    </w:div>
    <w:div w:id="1673797564">
      <w:bodyDiv w:val="1"/>
      <w:marLeft w:val="0"/>
      <w:marRight w:val="0"/>
      <w:marTop w:val="0"/>
      <w:marBottom w:val="0"/>
      <w:divBdr>
        <w:top w:val="none" w:sz="0" w:space="0" w:color="auto"/>
        <w:left w:val="none" w:sz="0" w:space="0" w:color="auto"/>
        <w:bottom w:val="none" w:sz="0" w:space="0" w:color="auto"/>
        <w:right w:val="none" w:sz="0" w:space="0" w:color="auto"/>
      </w:divBdr>
    </w:div>
    <w:div w:id="1693800557">
      <w:bodyDiv w:val="1"/>
      <w:marLeft w:val="0"/>
      <w:marRight w:val="0"/>
      <w:marTop w:val="0"/>
      <w:marBottom w:val="0"/>
      <w:divBdr>
        <w:top w:val="none" w:sz="0" w:space="0" w:color="auto"/>
        <w:left w:val="none" w:sz="0" w:space="0" w:color="auto"/>
        <w:bottom w:val="none" w:sz="0" w:space="0" w:color="auto"/>
        <w:right w:val="none" w:sz="0" w:space="0" w:color="auto"/>
      </w:divBdr>
    </w:div>
    <w:div w:id="1718747878">
      <w:bodyDiv w:val="1"/>
      <w:marLeft w:val="0"/>
      <w:marRight w:val="0"/>
      <w:marTop w:val="0"/>
      <w:marBottom w:val="0"/>
      <w:divBdr>
        <w:top w:val="none" w:sz="0" w:space="0" w:color="auto"/>
        <w:left w:val="none" w:sz="0" w:space="0" w:color="auto"/>
        <w:bottom w:val="none" w:sz="0" w:space="0" w:color="auto"/>
        <w:right w:val="none" w:sz="0" w:space="0" w:color="auto"/>
      </w:divBdr>
    </w:div>
    <w:div w:id="1718817111">
      <w:bodyDiv w:val="1"/>
      <w:marLeft w:val="0"/>
      <w:marRight w:val="0"/>
      <w:marTop w:val="0"/>
      <w:marBottom w:val="0"/>
      <w:divBdr>
        <w:top w:val="none" w:sz="0" w:space="0" w:color="auto"/>
        <w:left w:val="none" w:sz="0" w:space="0" w:color="auto"/>
        <w:bottom w:val="none" w:sz="0" w:space="0" w:color="auto"/>
        <w:right w:val="none" w:sz="0" w:space="0" w:color="auto"/>
      </w:divBdr>
    </w:div>
    <w:div w:id="1722049142">
      <w:bodyDiv w:val="1"/>
      <w:marLeft w:val="0"/>
      <w:marRight w:val="0"/>
      <w:marTop w:val="0"/>
      <w:marBottom w:val="0"/>
      <w:divBdr>
        <w:top w:val="none" w:sz="0" w:space="0" w:color="auto"/>
        <w:left w:val="none" w:sz="0" w:space="0" w:color="auto"/>
        <w:bottom w:val="none" w:sz="0" w:space="0" w:color="auto"/>
        <w:right w:val="none" w:sz="0" w:space="0" w:color="auto"/>
      </w:divBdr>
    </w:div>
    <w:div w:id="1722898145">
      <w:bodyDiv w:val="1"/>
      <w:marLeft w:val="0"/>
      <w:marRight w:val="0"/>
      <w:marTop w:val="0"/>
      <w:marBottom w:val="0"/>
      <w:divBdr>
        <w:top w:val="none" w:sz="0" w:space="0" w:color="auto"/>
        <w:left w:val="none" w:sz="0" w:space="0" w:color="auto"/>
        <w:bottom w:val="none" w:sz="0" w:space="0" w:color="auto"/>
        <w:right w:val="none" w:sz="0" w:space="0" w:color="auto"/>
      </w:divBdr>
    </w:div>
    <w:div w:id="1726374587">
      <w:bodyDiv w:val="1"/>
      <w:marLeft w:val="0"/>
      <w:marRight w:val="0"/>
      <w:marTop w:val="0"/>
      <w:marBottom w:val="0"/>
      <w:divBdr>
        <w:top w:val="none" w:sz="0" w:space="0" w:color="auto"/>
        <w:left w:val="none" w:sz="0" w:space="0" w:color="auto"/>
        <w:bottom w:val="none" w:sz="0" w:space="0" w:color="auto"/>
        <w:right w:val="none" w:sz="0" w:space="0" w:color="auto"/>
      </w:divBdr>
    </w:div>
    <w:div w:id="1759402363">
      <w:bodyDiv w:val="1"/>
      <w:marLeft w:val="0"/>
      <w:marRight w:val="0"/>
      <w:marTop w:val="0"/>
      <w:marBottom w:val="0"/>
      <w:divBdr>
        <w:top w:val="none" w:sz="0" w:space="0" w:color="auto"/>
        <w:left w:val="none" w:sz="0" w:space="0" w:color="auto"/>
        <w:bottom w:val="none" w:sz="0" w:space="0" w:color="auto"/>
        <w:right w:val="none" w:sz="0" w:space="0" w:color="auto"/>
      </w:divBdr>
    </w:div>
    <w:div w:id="1806653505">
      <w:bodyDiv w:val="1"/>
      <w:marLeft w:val="0"/>
      <w:marRight w:val="0"/>
      <w:marTop w:val="0"/>
      <w:marBottom w:val="0"/>
      <w:divBdr>
        <w:top w:val="none" w:sz="0" w:space="0" w:color="auto"/>
        <w:left w:val="none" w:sz="0" w:space="0" w:color="auto"/>
        <w:bottom w:val="none" w:sz="0" w:space="0" w:color="auto"/>
        <w:right w:val="none" w:sz="0" w:space="0" w:color="auto"/>
      </w:divBdr>
    </w:div>
    <w:div w:id="1808277828">
      <w:bodyDiv w:val="1"/>
      <w:marLeft w:val="0"/>
      <w:marRight w:val="0"/>
      <w:marTop w:val="0"/>
      <w:marBottom w:val="0"/>
      <w:divBdr>
        <w:top w:val="none" w:sz="0" w:space="0" w:color="auto"/>
        <w:left w:val="none" w:sz="0" w:space="0" w:color="auto"/>
        <w:bottom w:val="none" w:sz="0" w:space="0" w:color="auto"/>
        <w:right w:val="none" w:sz="0" w:space="0" w:color="auto"/>
      </w:divBdr>
    </w:div>
    <w:div w:id="1814105866">
      <w:bodyDiv w:val="1"/>
      <w:marLeft w:val="0"/>
      <w:marRight w:val="0"/>
      <w:marTop w:val="0"/>
      <w:marBottom w:val="0"/>
      <w:divBdr>
        <w:top w:val="none" w:sz="0" w:space="0" w:color="auto"/>
        <w:left w:val="none" w:sz="0" w:space="0" w:color="auto"/>
        <w:bottom w:val="none" w:sz="0" w:space="0" w:color="auto"/>
        <w:right w:val="none" w:sz="0" w:space="0" w:color="auto"/>
      </w:divBdr>
    </w:div>
    <w:div w:id="1816488897">
      <w:bodyDiv w:val="1"/>
      <w:marLeft w:val="0"/>
      <w:marRight w:val="0"/>
      <w:marTop w:val="0"/>
      <w:marBottom w:val="0"/>
      <w:divBdr>
        <w:top w:val="none" w:sz="0" w:space="0" w:color="auto"/>
        <w:left w:val="none" w:sz="0" w:space="0" w:color="auto"/>
        <w:bottom w:val="none" w:sz="0" w:space="0" w:color="auto"/>
        <w:right w:val="none" w:sz="0" w:space="0" w:color="auto"/>
      </w:divBdr>
    </w:div>
    <w:div w:id="1820800451">
      <w:bodyDiv w:val="1"/>
      <w:marLeft w:val="0"/>
      <w:marRight w:val="0"/>
      <w:marTop w:val="0"/>
      <w:marBottom w:val="0"/>
      <w:divBdr>
        <w:top w:val="none" w:sz="0" w:space="0" w:color="auto"/>
        <w:left w:val="none" w:sz="0" w:space="0" w:color="auto"/>
        <w:bottom w:val="none" w:sz="0" w:space="0" w:color="auto"/>
        <w:right w:val="none" w:sz="0" w:space="0" w:color="auto"/>
      </w:divBdr>
    </w:div>
    <w:div w:id="1828862299">
      <w:bodyDiv w:val="1"/>
      <w:marLeft w:val="0"/>
      <w:marRight w:val="0"/>
      <w:marTop w:val="0"/>
      <w:marBottom w:val="0"/>
      <w:divBdr>
        <w:top w:val="none" w:sz="0" w:space="0" w:color="auto"/>
        <w:left w:val="none" w:sz="0" w:space="0" w:color="auto"/>
        <w:bottom w:val="none" w:sz="0" w:space="0" w:color="auto"/>
        <w:right w:val="none" w:sz="0" w:space="0" w:color="auto"/>
      </w:divBdr>
    </w:div>
    <w:div w:id="1837647798">
      <w:bodyDiv w:val="1"/>
      <w:marLeft w:val="0"/>
      <w:marRight w:val="0"/>
      <w:marTop w:val="0"/>
      <w:marBottom w:val="0"/>
      <w:divBdr>
        <w:top w:val="none" w:sz="0" w:space="0" w:color="auto"/>
        <w:left w:val="none" w:sz="0" w:space="0" w:color="auto"/>
        <w:bottom w:val="none" w:sz="0" w:space="0" w:color="auto"/>
        <w:right w:val="none" w:sz="0" w:space="0" w:color="auto"/>
      </w:divBdr>
    </w:div>
    <w:div w:id="1864705346">
      <w:bodyDiv w:val="1"/>
      <w:marLeft w:val="0"/>
      <w:marRight w:val="0"/>
      <w:marTop w:val="0"/>
      <w:marBottom w:val="0"/>
      <w:divBdr>
        <w:top w:val="none" w:sz="0" w:space="0" w:color="auto"/>
        <w:left w:val="none" w:sz="0" w:space="0" w:color="auto"/>
        <w:bottom w:val="none" w:sz="0" w:space="0" w:color="auto"/>
        <w:right w:val="none" w:sz="0" w:space="0" w:color="auto"/>
      </w:divBdr>
    </w:div>
    <w:div w:id="1872113266">
      <w:bodyDiv w:val="1"/>
      <w:marLeft w:val="0"/>
      <w:marRight w:val="0"/>
      <w:marTop w:val="0"/>
      <w:marBottom w:val="0"/>
      <w:divBdr>
        <w:top w:val="none" w:sz="0" w:space="0" w:color="auto"/>
        <w:left w:val="none" w:sz="0" w:space="0" w:color="auto"/>
        <w:bottom w:val="none" w:sz="0" w:space="0" w:color="auto"/>
        <w:right w:val="none" w:sz="0" w:space="0" w:color="auto"/>
      </w:divBdr>
    </w:div>
    <w:div w:id="1893808634">
      <w:bodyDiv w:val="1"/>
      <w:marLeft w:val="0"/>
      <w:marRight w:val="0"/>
      <w:marTop w:val="0"/>
      <w:marBottom w:val="0"/>
      <w:divBdr>
        <w:top w:val="none" w:sz="0" w:space="0" w:color="auto"/>
        <w:left w:val="none" w:sz="0" w:space="0" w:color="auto"/>
        <w:bottom w:val="none" w:sz="0" w:space="0" w:color="auto"/>
        <w:right w:val="none" w:sz="0" w:space="0" w:color="auto"/>
      </w:divBdr>
    </w:div>
    <w:div w:id="1922791131">
      <w:bodyDiv w:val="1"/>
      <w:marLeft w:val="0"/>
      <w:marRight w:val="0"/>
      <w:marTop w:val="0"/>
      <w:marBottom w:val="0"/>
      <w:divBdr>
        <w:top w:val="none" w:sz="0" w:space="0" w:color="auto"/>
        <w:left w:val="none" w:sz="0" w:space="0" w:color="auto"/>
        <w:bottom w:val="none" w:sz="0" w:space="0" w:color="auto"/>
        <w:right w:val="none" w:sz="0" w:space="0" w:color="auto"/>
      </w:divBdr>
    </w:div>
    <w:div w:id="1949463647">
      <w:bodyDiv w:val="1"/>
      <w:marLeft w:val="0"/>
      <w:marRight w:val="0"/>
      <w:marTop w:val="0"/>
      <w:marBottom w:val="0"/>
      <w:divBdr>
        <w:top w:val="none" w:sz="0" w:space="0" w:color="auto"/>
        <w:left w:val="none" w:sz="0" w:space="0" w:color="auto"/>
        <w:bottom w:val="none" w:sz="0" w:space="0" w:color="auto"/>
        <w:right w:val="none" w:sz="0" w:space="0" w:color="auto"/>
      </w:divBdr>
    </w:div>
    <w:div w:id="1949778003">
      <w:bodyDiv w:val="1"/>
      <w:marLeft w:val="0"/>
      <w:marRight w:val="0"/>
      <w:marTop w:val="0"/>
      <w:marBottom w:val="0"/>
      <w:divBdr>
        <w:top w:val="none" w:sz="0" w:space="0" w:color="auto"/>
        <w:left w:val="none" w:sz="0" w:space="0" w:color="auto"/>
        <w:bottom w:val="none" w:sz="0" w:space="0" w:color="auto"/>
        <w:right w:val="none" w:sz="0" w:space="0" w:color="auto"/>
      </w:divBdr>
    </w:div>
    <w:div w:id="1965111381">
      <w:bodyDiv w:val="1"/>
      <w:marLeft w:val="0"/>
      <w:marRight w:val="0"/>
      <w:marTop w:val="0"/>
      <w:marBottom w:val="0"/>
      <w:divBdr>
        <w:top w:val="none" w:sz="0" w:space="0" w:color="auto"/>
        <w:left w:val="none" w:sz="0" w:space="0" w:color="auto"/>
        <w:bottom w:val="none" w:sz="0" w:space="0" w:color="auto"/>
        <w:right w:val="none" w:sz="0" w:space="0" w:color="auto"/>
      </w:divBdr>
    </w:div>
    <w:div w:id="1965888506">
      <w:bodyDiv w:val="1"/>
      <w:marLeft w:val="0"/>
      <w:marRight w:val="0"/>
      <w:marTop w:val="0"/>
      <w:marBottom w:val="0"/>
      <w:divBdr>
        <w:top w:val="none" w:sz="0" w:space="0" w:color="auto"/>
        <w:left w:val="none" w:sz="0" w:space="0" w:color="auto"/>
        <w:bottom w:val="none" w:sz="0" w:space="0" w:color="auto"/>
        <w:right w:val="none" w:sz="0" w:space="0" w:color="auto"/>
      </w:divBdr>
    </w:div>
    <w:div w:id="1966424861">
      <w:bodyDiv w:val="1"/>
      <w:marLeft w:val="0"/>
      <w:marRight w:val="0"/>
      <w:marTop w:val="0"/>
      <w:marBottom w:val="0"/>
      <w:divBdr>
        <w:top w:val="none" w:sz="0" w:space="0" w:color="auto"/>
        <w:left w:val="none" w:sz="0" w:space="0" w:color="auto"/>
        <w:bottom w:val="none" w:sz="0" w:space="0" w:color="auto"/>
        <w:right w:val="none" w:sz="0" w:space="0" w:color="auto"/>
      </w:divBdr>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98534862">
      <w:bodyDiv w:val="1"/>
      <w:marLeft w:val="0"/>
      <w:marRight w:val="0"/>
      <w:marTop w:val="0"/>
      <w:marBottom w:val="0"/>
      <w:divBdr>
        <w:top w:val="none" w:sz="0" w:space="0" w:color="auto"/>
        <w:left w:val="none" w:sz="0" w:space="0" w:color="auto"/>
        <w:bottom w:val="none" w:sz="0" w:space="0" w:color="auto"/>
        <w:right w:val="none" w:sz="0" w:space="0" w:color="auto"/>
      </w:divBdr>
    </w:div>
    <w:div w:id="2011324508">
      <w:bodyDiv w:val="1"/>
      <w:marLeft w:val="0"/>
      <w:marRight w:val="0"/>
      <w:marTop w:val="0"/>
      <w:marBottom w:val="0"/>
      <w:divBdr>
        <w:top w:val="none" w:sz="0" w:space="0" w:color="auto"/>
        <w:left w:val="none" w:sz="0" w:space="0" w:color="auto"/>
        <w:bottom w:val="none" w:sz="0" w:space="0" w:color="auto"/>
        <w:right w:val="none" w:sz="0" w:space="0" w:color="auto"/>
      </w:divBdr>
    </w:div>
    <w:div w:id="2025745627">
      <w:bodyDiv w:val="1"/>
      <w:marLeft w:val="0"/>
      <w:marRight w:val="0"/>
      <w:marTop w:val="0"/>
      <w:marBottom w:val="0"/>
      <w:divBdr>
        <w:top w:val="none" w:sz="0" w:space="0" w:color="auto"/>
        <w:left w:val="none" w:sz="0" w:space="0" w:color="auto"/>
        <w:bottom w:val="none" w:sz="0" w:space="0" w:color="auto"/>
        <w:right w:val="none" w:sz="0" w:space="0" w:color="auto"/>
      </w:divBdr>
    </w:div>
    <w:div w:id="2027782029">
      <w:bodyDiv w:val="1"/>
      <w:marLeft w:val="0"/>
      <w:marRight w:val="0"/>
      <w:marTop w:val="0"/>
      <w:marBottom w:val="0"/>
      <w:divBdr>
        <w:top w:val="none" w:sz="0" w:space="0" w:color="auto"/>
        <w:left w:val="none" w:sz="0" w:space="0" w:color="auto"/>
        <w:bottom w:val="none" w:sz="0" w:space="0" w:color="auto"/>
        <w:right w:val="none" w:sz="0" w:space="0" w:color="auto"/>
      </w:divBdr>
    </w:div>
    <w:div w:id="2051881511">
      <w:bodyDiv w:val="1"/>
      <w:marLeft w:val="0"/>
      <w:marRight w:val="0"/>
      <w:marTop w:val="0"/>
      <w:marBottom w:val="0"/>
      <w:divBdr>
        <w:top w:val="none" w:sz="0" w:space="0" w:color="auto"/>
        <w:left w:val="none" w:sz="0" w:space="0" w:color="auto"/>
        <w:bottom w:val="none" w:sz="0" w:space="0" w:color="auto"/>
        <w:right w:val="none" w:sz="0" w:space="0" w:color="auto"/>
      </w:divBdr>
    </w:div>
    <w:div w:id="2055693578">
      <w:bodyDiv w:val="1"/>
      <w:marLeft w:val="0"/>
      <w:marRight w:val="0"/>
      <w:marTop w:val="0"/>
      <w:marBottom w:val="0"/>
      <w:divBdr>
        <w:top w:val="none" w:sz="0" w:space="0" w:color="auto"/>
        <w:left w:val="none" w:sz="0" w:space="0" w:color="auto"/>
        <w:bottom w:val="none" w:sz="0" w:space="0" w:color="auto"/>
        <w:right w:val="none" w:sz="0" w:space="0" w:color="auto"/>
      </w:divBdr>
    </w:div>
    <w:div w:id="2065445746">
      <w:bodyDiv w:val="1"/>
      <w:marLeft w:val="0"/>
      <w:marRight w:val="0"/>
      <w:marTop w:val="0"/>
      <w:marBottom w:val="0"/>
      <w:divBdr>
        <w:top w:val="none" w:sz="0" w:space="0" w:color="auto"/>
        <w:left w:val="none" w:sz="0" w:space="0" w:color="auto"/>
        <w:bottom w:val="none" w:sz="0" w:space="0" w:color="auto"/>
        <w:right w:val="none" w:sz="0" w:space="0" w:color="auto"/>
      </w:divBdr>
    </w:div>
    <w:div w:id="2080521639">
      <w:bodyDiv w:val="1"/>
      <w:marLeft w:val="0"/>
      <w:marRight w:val="0"/>
      <w:marTop w:val="0"/>
      <w:marBottom w:val="0"/>
      <w:divBdr>
        <w:top w:val="none" w:sz="0" w:space="0" w:color="auto"/>
        <w:left w:val="none" w:sz="0" w:space="0" w:color="auto"/>
        <w:bottom w:val="none" w:sz="0" w:space="0" w:color="auto"/>
        <w:right w:val="none" w:sz="0" w:space="0" w:color="auto"/>
      </w:divBdr>
    </w:div>
    <w:div w:id="2084405051">
      <w:bodyDiv w:val="1"/>
      <w:marLeft w:val="0"/>
      <w:marRight w:val="0"/>
      <w:marTop w:val="0"/>
      <w:marBottom w:val="0"/>
      <w:divBdr>
        <w:top w:val="none" w:sz="0" w:space="0" w:color="auto"/>
        <w:left w:val="none" w:sz="0" w:space="0" w:color="auto"/>
        <w:bottom w:val="none" w:sz="0" w:space="0" w:color="auto"/>
        <w:right w:val="none" w:sz="0" w:space="0" w:color="auto"/>
      </w:divBdr>
    </w:div>
    <w:div w:id="2104568801">
      <w:bodyDiv w:val="1"/>
      <w:marLeft w:val="0"/>
      <w:marRight w:val="0"/>
      <w:marTop w:val="0"/>
      <w:marBottom w:val="0"/>
      <w:divBdr>
        <w:top w:val="none" w:sz="0" w:space="0" w:color="auto"/>
        <w:left w:val="none" w:sz="0" w:space="0" w:color="auto"/>
        <w:bottom w:val="none" w:sz="0" w:space="0" w:color="auto"/>
        <w:right w:val="none" w:sz="0" w:space="0" w:color="auto"/>
      </w:divBdr>
    </w:div>
    <w:div w:id="2106411957">
      <w:bodyDiv w:val="1"/>
      <w:marLeft w:val="0"/>
      <w:marRight w:val="0"/>
      <w:marTop w:val="0"/>
      <w:marBottom w:val="0"/>
      <w:divBdr>
        <w:top w:val="none" w:sz="0" w:space="0" w:color="auto"/>
        <w:left w:val="none" w:sz="0" w:space="0" w:color="auto"/>
        <w:bottom w:val="none" w:sz="0" w:space="0" w:color="auto"/>
        <w:right w:val="none" w:sz="0" w:space="0" w:color="auto"/>
      </w:divBdr>
    </w:div>
    <w:div w:id="2108185054">
      <w:bodyDiv w:val="1"/>
      <w:marLeft w:val="0"/>
      <w:marRight w:val="0"/>
      <w:marTop w:val="0"/>
      <w:marBottom w:val="0"/>
      <w:divBdr>
        <w:top w:val="none" w:sz="0" w:space="0" w:color="auto"/>
        <w:left w:val="none" w:sz="0" w:space="0" w:color="auto"/>
        <w:bottom w:val="none" w:sz="0" w:space="0" w:color="auto"/>
        <w:right w:val="none" w:sz="0" w:space="0" w:color="auto"/>
      </w:divBdr>
    </w:div>
    <w:div w:id="2115635817">
      <w:bodyDiv w:val="1"/>
      <w:marLeft w:val="0"/>
      <w:marRight w:val="0"/>
      <w:marTop w:val="0"/>
      <w:marBottom w:val="0"/>
      <w:divBdr>
        <w:top w:val="none" w:sz="0" w:space="0" w:color="auto"/>
        <w:left w:val="none" w:sz="0" w:space="0" w:color="auto"/>
        <w:bottom w:val="none" w:sz="0" w:space="0" w:color="auto"/>
        <w:right w:val="none" w:sz="0" w:space="0" w:color="auto"/>
      </w:divBdr>
    </w:div>
    <w:div w:id="2124104238">
      <w:bodyDiv w:val="1"/>
      <w:marLeft w:val="0"/>
      <w:marRight w:val="0"/>
      <w:marTop w:val="0"/>
      <w:marBottom w:val="0"/>
      <w:divBdr>
        <w:top w:val="none" w:sz="0" w:space="0" w:color="auto"/>
        <w:left w:val="none" w:sz="0" w:space="0" w:color="auto"/>
        <w:bottom w:val="none" w:sz="0" w:space="0" w:color="auto"/>
        <w:right w:val="none" w:sz="0" w:space="0" w:color="auto"/>
      </w:divBdr>
    </w:div>
    <w:div w:id="2143184370">
      <w:bodyDiv w:val="1"/>
      <w:marLeft w:val="0"/>
      <w:marRight w:val="0"/>
      <w:marTop w:val="0"/>
      <w:marBottom w:val="0"/>
      <w:divBdr>
        <w:top w:val="none" w:sz="0" w:space="0" w:color="auto"/>
        <w:left w:val="none" w:sz="0" w:space="0" w:color="auto"/>
        <w:bottom w:val="none" w:sz="0" w:space="0" w:color="auto"/>
        <w:right w:val="none" w:sz="0" w:space="0" w:color="auto"/>
      </w:divBdr>
      <w:divsChild>
        <w:div w:id="309483522">
          <w:marLeft w:val="446"/>
          <w:marRight w:val="0"/>
          <w:marTop w:val="0"/>
          <w:marBottom w:val="0"/>
          <w:divBdr>
            <w:top w:val="none" w:sz="0" w:space="0" w:color="auto"/>
            <w:left w:val="none" w:sz="0" w:space="0" w:color="auto"/>
            <w:bottom w:val="none" w:sz="0" w:space="0" w:color="auto"/>
            <w:right w:val="none" w:sz="0" w:space="0" w:color="auto"/>
          </w:divBdr>
        </w:div>
        <w:div w:id="547423733">
          <w:marLeft w:val="446"/>
          <w:marRight w:val="0"/>
          <w:marTop w:val="0"/>
          <w:marBottom w:val="0"/>
          <w:divBdr>
            <w:top w:val="none" w:sz="0" w:space="0" w:color="auto"/>
            <w:left w:val="none" w:sz="0" w:space="0" w:color="auto"/>
            <w:bottom w:val="none" w:sz="0" w:space="0" w:color="auto"/>
            <w:right w:val="none" w:sz="0" w:space="0" w:color="auto"/>
          </w:divBdr>
        </w:div>
        <w:div w:id="565604817">
          <w:marLeft w:val="446"/>
          <w:marRight w:val="0"/>
          <w:marTop w:val="0"/>
          <w:marBottom w:val="0"/>
          <w:divBdr>
            <w:top w:val="none" w:sz="0" w:space="0" w:color="auto"/>
            <w:left w:val="none" w:sz="0" w:space="0" w:color="auto"/>
            <w:bottom w:val="none" w:sz="0" w:space="0" w:color="auto"/>
            <w:right w:val="none" w:sz="0" w:space="0" w:color="auto"/>
          </w:divBdr>
        </w:div>
        <w:div w:id="872042113">
          <w:marLeft w:val="446"/>
          <w:marRight w:val="0"/>
          <w:marTop w:val="0"/>
          <w:marBottom w:val="0"/>
          <w:divBdr>
            <w:top w:val="none" w:sz="0" w:space="0" w:color="auto"/>
            <w:left w:val="none" w:sz="0" w:space="0" w:color="auto"/>
            <w:bottom w:val="none" w:sz="0" w:space="0" w:color="auto"/>
            <w:right w:val="none" w:sz="0" w:space="0" w:color="auto"/>
          </w:divBdr>
        </w:div>
        <w:div w:id="1478763726">
          <w:marLeft w:val="446"/>
          <w:marRight w:val="0"/>
          <w:marTop w:val="0"/>
          <w:marBottom w:val="0"/>
          <w:divBdr>
            <w:top w:val="none" w:sz="0" w:space="0" w:color="auto"/>
            <w:left w:val="none" w:sz="0" w:space="0" w:color="auto"/>
            <w:bottom w:val="none" w:sz="0" w:space="0" w:color="auto"/>
            <w:right w:val="none" w:sz="0" w:space="0" w:color="auto"/>
          </w:divBdr>
        </w:div>
        <w:div w:id="182658439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Ph%E1%BA%A7n_m%E1%BB%81m" TargetMode="External"/><Relationship Id="rId18" Type="http://schemas.openxmlformats.org/officeDocument/2006/relationships/hyperlink" Target="https://vi.wikipedia.org/wiki/H%E1%BB%87_%C4%91i%E1%BB%81u_h%C3%A0nh" TargetMode="External"/><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hyperlink" Target="https://vi.wikipedia.org/wiki/Unix"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eader" Target="head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wikipedia.org/wiki/Workstation" TargetMode="External"/><Relationship Id="rId29" Type="http://schemas.openxmlformats.org/officeDocument/2006/relationships/header" Target="header2.xml"/><Relationship Id="rId11" Type="http://schemas.openxmlformats.org/officeDocument/2006/relationships/image" Target="media/image5.png"/><Relationship Id="rId24" Type="http://schemas.openxmlformats.org/officeDocument/2006/relationships/image" Target="media/image8.png"/><Relationship Id="rId32" Type="http://schemas.openxmlformats.org/officeDocument/2006/relationships/comments" Target="comments.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vi.wikipedia.org/w/index.php?title=H%E1%BB%87_th%E1%BB%91ng_file_m%E1%BA%A1ng&amp;action=edit&amp;redlink=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C4%90%C3%A8n_%C4%91i%E1%BB%87n_t%E1%BB%AD_ch%C3%A2n_kh%C3%B4ng" TargetMode="External"/><Relationship Id="rId22" Type="http://schemas.openxmlformats.org/officeDocument/2006/relationships/hyperlink" Target="https://vi.wikipedia.org/w/index.php?title=Giao_di%E1%BB%87n_%C4%91%E1%BB%93_h%E1%BB%8Da_ng%C6%B0%E1%BB%9Di_s%E1%BB%AD_d%E1%BB%A5ng&amp;action=edit&amp;redlink=1" TargetMode="External"/><Relationship Id="rId27" Type="http://schemas.openxmlformats.org/officeDocument/2006/relationships/image" Target="media/image11.jpeg"/><Relationship Id="rId30" Type="http://schemas.openxmlformats.org/officeDocument/2006/relationships/footer" Target="footer2.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jpg"/><Relationship Id="rId56" Type="http://schemas.microsoft.com/office/2016/09/relationships/commentsIds" Target="commentsIds.xml"/><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vi.wikipedia.org/w/index.php?title=B%E1%BB%99_x%E1%BB%AD_l%C3%BD_trung_t%C3%A2m&amp;action=edit&amp;redlink=1" TargetMode="External"/><Relationship Id="rId25" Type="http://schemas.openxmlformats.org/officeDocument/2006/relationships/image" Target="media/image9.png"/><Relationship Id="rId33" Type="http://schemas.microsoft.com/office/2011/relationships/commentsExtended" Target="commentsExtended.xml"/><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vi.wikipedia.org/wiki/AT%26T" TargetMode="External"/><Relationship Id="rId41" Type="http://schemas.openxmlformats.org/officeDocument/2006/relationships/image" Target="media/image20.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wikipedia.org/wiki/M%C3%A1y_ch%E1%BB%A7"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5.png"/><Relationship Id="rId49" Type="http://schemas.openxmlformats.org/officeDocument/2006/relationships/image" Target="media/image28.png"/><Relationship Id="rId57" Type="http://schemas.microsoft.com/office/2018/08/relationships/commentsExtensible" Target="commentsExtensible.xml"/><Relationship Id="rId10" Type="http://schemas.openxmlformats.org/officeDocument/2006/relationships/image" Target="media/image4.jpeg"/><Relationship Id="rId31" Type="http://schemas.openxmlformats.org/officeDocument/2006/relationships/header" Target="header3.xml"/><Relationship Id="rId44" Type="http://schemas.openxmlformats.org/officeDocument/2006/relationships/image" Target="media/image23.png"/><Relationship Id="rId52" Type="http://schemas.openxmlformats.org/officeDocument/2006/relationships/header" Target="header5.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2E946-3F25-488F-81A3-BF3D8634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223</Pages>
  <Words>53372</Words>
  <Characters>304224</Characters>
  <Application>Microsoft Office Word</Application>
  <DocSecurity>0</DocSecurity>
  <Lines>2535</Lines>
  <Paragraphs>713</Paragraphs>
  <ScaleCrop>false</ScaleCrop>
  <HeadingPairs>
    <vt:vector size="2" baseType="variant">
      <vt:variant>
        <vt:lpstr>Title</vt:lpstr>
      </vt:variant>
      <vt:variant>
        <vt:i4>1</vt:i4>
      </vt:variant>
    </vt:vector>
  </HeadingPairs>
  <TitlesOfParts>
    <vt:vector size="1" baseType="lpstr">
      <vt:lpstr>Báo cáo nghiên cứu khả thi dự án “Hệ thống Data Warehouse EVNCPC”</vt:lpstr>
    </vt:vector>
  </TitlesOfParts>
  <Manager/>
  <Company/>
  <LinksUpToDate>false</LinksUpToDate>
  <CharactersWithSpaces>356883</CharactersWithSpaces>
  <SharedDoc>false</SharedDoc>
  <HyperlinkBase/>
  <HLinks>
    <vt:vector size="678" baseType="variant">
      <vt:variant>
        <vt:i4>6881371</vt:i4>
      </vt:variant>
      <vt:variant>
        <vt:i4>672</vt:i4>
      </vt:variant>
      <vt:variant>
        <vt:i4>0</vt:i4>
      </vt:variant>
      <vt:variant>
        <vt:i4>5</vt:i4>
      </vt:variant>
      <vt:variant>
        <vt:lpwstr>https://www.google.com/search?q=Quy%E1%BA%BFt+%C4%91%E1%BB%8Bnh+778%2FQ%C4%90-BCA-A05&amp;oq=M%C3%B4+t%E1%BA%A3+lu%E1%BB%93ng+t%E1%BB%B1+%C4%91%E1%BB%99ng+sinh+bi%E1%BB%83u+m%E1%BA%ABu+M%E1%BA%ABu+s%E1%BB%91+06+%28theo+Q%C4%90+778%2FBCA%29&amp;gs_lcrp=EgZjaHJvbWUyBggAEEUYOdIBCTEwMzVqMGoxNagCCLACAfEFpb_YXxb0zfo&amp;sourceid=chrome&amp;ie=UTF-8&amp;ved=2ahUKEwjb3P2bt8uTAxXmha8BHW6wKxUQgK4QegQIARAC</vt:lpwstr>
      </vt:variant>
      <vt:variant>
        <vt:lpwstr/>
      </vt:variant>
      <vt:variant>
        <vt:i4>8257602</vt:i4>
      </vt:variant>
      <vt:variant>
        <vt:i4>669</vt:i4>
      </vt:variant>
      <vt:variant>
        <vt:i4>0</vt:i4>
      </vt:variant>
      <vt:variant>
        <vt:i4>5</vt:i4>
      </vt:variant>
      <vt:variant>
        <vt:lpwstr>https://www.google.com/search?q=M%E1%BA%ABu+s%E1%BB%91+06&amp;oq=M%C3%B4+t%E1%BA%A3+lu%E1%BB%93ng+t%E1%BB%B1+%C4%91%E1%BB%99ng+sinh+bi%E1%BB%83u+m%E1%BA%ABu+M%E1%BA%ABu+s%E1%BB%91+06+%28theo+Q%C4%90+778%2FBCA%29&amp;gs_lcrp=EgZjaHJvbWUyBggAEEUYOdIBCTEwMzVqMGoxNagCCLACAfEFpb_YXxb0zfo&amp;sourceid=chrome&amp;ie=UTF-8&amp;ved=2ahUKEwjb3P2bt8uTAxXmha8BHW6wKxUQgK4QegQIARAB</vt:lpwstr>
      </vt:variant>
      <vt:variant>
        <vt:lpwstr/>
      </vt:variant>
      <vt:variant>
        <vt:i4>524331</vt:i4>
      </vt:variant>
      <vt:variant>
        <vt:i4>663</vt:i4>
      </vt:variant>
      <vt:variant>
        <vt:i4>0</vt:i4>
      </vt:variant>
      <vt:variant>
        <vt:i4>5</vt:i4>
      </vt:variant>
      <vt:variant>
        <vt:lpwstr/>
      </vt:variant>
      <vt:variant>
        <vt:lpwstr>_ftn1</vt:lpwstr>
      </vt:variant>
      <vt:variant>
        <vt:i4>1245243</vt:i4>
      </vt:variant>
      <vt:variant>
        <vt:i4>656</vt:i4>
      </vt:variant>
      <vt:variant>
        <vt:i4>0</vt:i4>
      </vt:variant>
      <vt:variant>
        <vt:i4>5</vt:i4>
      </vt:variant>
      <vt:variant>
        <vt:lpwstr/>
      </vt:variant>
      <vt:variant>
        <vt:lpwstr>_Toc226373865</vt:lpwstr>
      </vt:variant>
      <vt:variant>
        <vt:i4>1245243</vt:i4>
      </vt:variant>
      <vt:variant>
        <vt:i4>650</vt:i4>
      </vt:variant>
      <vt:variant>
        <vt:i4>0</vt:i4>
      </vt:variant>
      <vt:variant>
        <vt:i4>5</vt:i4>
      </vt:variant>
      <vt:variant>
        <vt:lpwstr/>
      </vt:variant>
      <vt:variant>
        <vt:lpwstr>_Toc226373864</vt:lpwstr>
      </vt:variant>
      <vt:variant>
        <vt:i4>1245243</vt:i4>
      </vt:variant>
      <vt:variant>
        <vt:i4>644</vt:i4>
      </vt:variant>
      <vt:variant>
        <vt:i4>0</vt:i4>
      </vt:variant>
      <vt:variant>
        <vt:i4>5</vt:i4>
      </vt:variant>
      <vt:variant>
        <vt:lpwstr/>
      </vt:variant>
      <vt:variant>
        <vt:lpwstr>_Toc226373863</vt:lpwstr>
      </vt:variant>
      <vt:variant>
        <vt:i4>1245243</vt:i4>
      </vt:variant>
      <vt:variant>
        <vt:i4>638</vt:i4>
      </vt:variant>
      <vt:variant>
        <vt:i4>0</vt:i4>
      </vt:variant>
      <vt:variant>
        <vt:i4>5</vt:i4>
      </vt:variant>
      <vt:variant>
        <vt:lpwstr/>
      </vt:variant>
      <vt:variant>
        <vt:lpwstr>_Toc226373862</vt:lpwstr>
      </vt:variant>
      <vt:variant>
        <vt:i4>1245243</vt:i4>
      </vt:variant>
      <vt:variant>
        <vt:i4>632</vt:i4>
      </vt:variant>
      <vt:variant>
        <vt:i4>0</vt:i4>
      </vt:variant>
      <vt:variant>
        <vt:i4>5</vt:i4>
      </vt:variant>
      <vt:variant>
        <vt:lpwstr/>
      </vt:variant>
      <vt:variant>
        <vt:lpwstr>_Toc226373861</vt:lpwstr>
      </vt:variant>
      <vt:variant>
        <vt:i4>1245243</vt:i4>
      </vt:variant>
      <vt:variant>
        <vt:i4>626</vt:i4>
      </vt:variant>
      <vt:variant>
        <vt:i4>0</vt:i4>
      </vt:variant>
      <vt:variant>
        <vt:i4>5</vt:i4>
      </vt:variant>
      <vt:variant>
        <vt:lpwstr/>
      </vt:variant>
      <vt:variant>
        <vt:lpwstr>_Toc226373860</vt:lpwstr>
      </vt:variant>
      <vt:variant>
        <vt:i4>1048635</vt:i4>
      </vt:variant>
      <vt:variant>
        <vt:i4>620</vt:i4>
      </vt:variant>
      <vt:variant>
        <vt:i4>0</vt:i4>
      </vt:variant>
      <vt:variant>
        <vt:i4>5</vt:i4>
      </vt:variant>
      <vt:variant>
        <vt:lpwstr/>
      </vt:variant>
      <vt:variant>
        <vt:lpwstr>_Toc226373859</vt:lpwstr>
      </vt:variant>
      <vt:variant>
        <vt:i4>1048635</vt:i4>
      </vt:variant>
      <vt:variant>
        <vt:i4>614</vt:i4>
      </vt:variant>
      <vt:variant>
        <vt:i4>0</vt:i4>
      </vt:variant>
      <vt:variant>
        <vt:i4>5</vt:i4>
      </vt:variant>
      <vt:variant>
        <vt:lpwstr/>
      </vt:variant>
      <vt:variant>
        <vt:lpwstr>_Toc226373858</vt:lpwstr>
      </vt:variant>
      <vt:variant>
        <vt:i4>1048635</vt:i4>
      </vt:variant>
      <vt:variant>
        <vt:i4>608</vt:i4>
      </vt:variant>
      <vt:variant>
        <vt:i4>0</vt:i4>
      </vt:variant>
      <vt:variant>
        <vt:i4>5</vt:i4>
      </vt:variant>
      <vt:variant>
        <vt:lpwstr/>
      </vt:variant>
      <vt:variant>
        <vt:lpwstr>_Toc226373857</vt:lpwstr>
      </vt:variant>
      <vt:variant>
        <vt:i4>1048635</vt:i4>
      </vt:variant>
      <vt:variant>
        <vt:i4>602</vt:i4>
      </vt:variant>
      <vt:variant>
        <vt:i4>0</vt:i4>
      </vt:variant>
      <vt:variant>
        <vt:i4>5</vt:i4>
      </vt:variant>
      <vt:variant>
        <vt:lpwstr/>
      </vt:variant>
      <vt:variant>
        <vt:lpwstr>_Toc226373856</vt:lpwstr>
      </vt:variant>
      <vt:variant>
        <vt:i4>1048635</vt:i4>
      </vt:variant>
      <vt:variant>
        <vt:i4>596</vt:i4>
      </vt:variant>
      <vt:variant>
        <vt:i4>0</vt:i4>
      </vt:variant>
      <vt:variant>
        <vt:i4>5</vt:i4>
      </vt:variant>
      <vt:variant>
        <vt:lpwstr/>
      </vt:variant>
      <vt:variant>
        <vt:lpwstr>_Toc226373855</vt:lpwstr>
      </vt:variant>
      <vt:variant>
        <vt:i4>1048635</vt:i4>
      </vt:variant>
      <vt:variant>
        <vt:i4>590</vt:i4>
      </vt:variant>
      <vt:variant>
        <vt:i4>0</vt:i4>
      </vt:variant>
      <vt:variant>
        <vt:i4>5</vt:i4>
      </vt:variant>
      <vt:variant>
        <vt:lpwstr/>
      </vt:variant>
      <vt:variant>
        <vt:lpwstr>_Toc226373854</vt:lpwstr>
      </vt:variant>
      <vt:variant>
        <vt:i4>1048635</vt:i4>
      </vt:variant>
      <vt:variant>
        <vt:i4>584</vt:i4>
      </vt:variant>
      <vt:variant>
        <vt:i4>0</vt:i4>
      </vt:variant>
      <vt:variant>
        <vt:i4>5</vt:i4>
      </vt:variant>
      <vt:variant>
        <vt:lpwstr/>
      </vt:variant>
      <vt:variant>
        <vt:lpwstr>_Toc226373853</vt:lpwstr>
      </vt:variant>
      <vt:variant>
        <vt:i4>1048635</vt:i4>
      </vt:variant>
      <vt:variant>
        <vt:i4>578</vt:i4>
      </vt:variant>
      <vt:variant>
        <vt:i4>0</vt:i4>
      </vt:variant>
      <vt:variant>
        <vt:i4>5</vt:i4>
      </vt:variant>
      <vt:variant>
        <vt:lpwstr/>
      </vt:variant>
      <vt:variant>
        <vt:lpwstr>_Toc226373852</vt:lpwstr>
      </vt:variant>
      <vt:variant>
        <vt:i4>1048635</vt:i4>
      </vt:variant>
      <vt:variant>
        <vt:i4>572</vt:i4>
      </vt:variant>
      <vt:variant>
        <vt:i4>0</vt:i4>
      </vt:variant>
      <vt:variant>
        <vt:i4>5</vt:i4>
      </vt:variant>
      <vt:variant>
        <vt:lpwstr/>
      </vt:variant>
      <vt:variant>
        <vt:lpwstr>_Toc226373851</vt:lpwstr>
      </vt:variant>
      <vt:variant>
        <vt:i4>1048635</vt:i4>
      </vt:variant>
      <vt:variant>
        <vt:i4>566</vt:i4>
      </vt:variant>
      <vt:variant>
        <vt:i4>0</vt:i4>
      </vt:variant>
      <vt:variant>
        <vt:i4>5</vt:i4>
      </vt:variant>
      <vt:variant>
        <vt:lpwstr/>
      </vt:variant>
      <vt:variant>
        <vt:lpwstr>_Toc226373850</vt:lpwstr>
      </vt:variant>
      <vt:variant>
        <vt:i4>1114171</vt:i4>
      </vt:variant>
      <vt:variant>
        <vt:i4>560</vt:i4>
      </vt:variant>
      <vt:variant>
        <vt:i4>0</vt:i4>
      </vt:variant>
      <vt:variant>
        <vt:i4>5</vt:i4>
      </vt:variant>
      <vt:variant>
        <vt:lpwstr/>
      </vt:variant>
      <vt:variant>
        <vt:lpwstr>_Toc226373849</vt:lpwstr>
      </vt:variant>
      <vt:variant>
        <vt:i4>1114171</vt:i4>
      </vt:variant>
      <vt:variant>
        <vt:i4>554</vt:i4>
      </vt:variant>
      <vt:variant>
        <vt:i4>0</vt:i4>
      </vt:variant>
      <vt:variant>
        <vt:i4>5</vt:i4>
      </vt:variant>
      <vt:variant>
        <vt:lpwstr/>
      </vt:variant>
      <vt:variant>
        <vt:lpwstr>_Toc226373848</vt:lpwstr>
      </vt:variant>
      <vt:variant>
        <vt:i4>1114171</vt:i4>
      </vt:variant>
      <vt:variant>
        <vt:i4>548</vt:i4>
      </vt:variant>
      <vt:variant>
        <vt:i4>0</vt:i4>
      </vt:variant>
      <vt:variant>
        <vt:i4>5</vt:i4>
      </vt:variant>
      <vt:variant>
        <vt:lpwstr/>
      </vt:variant>
      <vt:variant>
        <vt:lpwstr>_Toc226373847</vt:lpwstr>
      </vt:variant>
      <vt:variant>
        <vt:i4>1114171</vt:i4>
      </vt:variant>
      <vt:variant>
        <vt:i4>542</vt:i4>
      </vt:variant>
      <vt:variant>
        <vt:i4>0</vt:i4>
      </vt:variant>
      <vt:variant>
        <vt:i4>5</vt:i4>
      </vt:variant>
      <vt:variant>
        <vt:lpwstr/>
      </vt:variant>
      <vt:variant>
        <vt:lpwstr>_Toc226373846</vt:lpwstr>
      </vt:variant>
      <vt:variant>
        <vt:i4>1114171</vt:i4>
      </vt:variant>
      <vt:variant>
        <vt:i4>536</vt:i4>
      </vt:variant>
      <vt:variant>
        <vt:i4>0</vt:i4>
      </vt:variant>
      <vt:variant>
        <vt:i4>5</vt:i4>
      </vt:variant>
      <vt:variant>
        <vt:lpwstr/>
      </vt:variant>
      <vt:variant>
        <vt:lpwstr>_Toc226373845</vt:lpwstr>
      </vt:variant>
      <vt:variant>
        <vt:i4>1114171</vt:i4>
      </vt:variant>
      <vt:variant>
        <vt:i4>530</vt:i4>
      </vt:variant>
      <vt:variant>
        <vt:i4>0</vt:i4>
      </vt:variant>
      <vt:variant>
        <vt:i4>5</vt:i4>
      </vt:variant>
      <vt:variant>
        <vt:lpwstr/>
      </vt:variant>
      <vt:variant>
        <vt:lpwstr>_Toc226373844</vt:lpwstr>
      </vt:variant>
      <vt:variant>
        <vt:i4>1114171</vt:i4>
      </vt:variant>
      <vt:variant>
        <vt:i4>524</vt:i4>
      </vt:variant>
      <vt:variant>
        <vt:i4>0</vt:i4>
      </vt:variant>
      <vt:variant>
        <vt:i4>5</vt:i4>
      </vt:variant>
      <vt:variant>
        <vt:lpwstr/>
      </vt:variant>
      <vt:variant>
        <vt:lpwstr>_Toc226373843</vt:lpwstr>
      </vt:variant>
      <vt:variant>
        <vt:i4>1114171</vt:i4>
      </vt:variant>
      <vt:variant>
        <vt:i4>518</vt:i4>
      </vt:variant>
      <vt:variant>
        <vt:i4>0</vt:i4>
      </vt:variant>
      <vt:variant>
        <vt:i4>5</vt:i4>
      </vt:variant>
      <vt:variant>
        <vt:lpwstr/>
      </vt:variant>
      <vt:variant>
        <vt:lpwstr>_Toc226373842</vt:lpwstr>
      </vt:variant>
      <vt:variant>
        <vt:i4>1114171</vt:i4>
      </vt:variant>
      <vt:variant>
        <vt:i4>512</vt:i4>
      </vt:variant>
      <vt:variant>
        <vt:i4>0</vt:i4>
      </vt:variant>
      <vt:variant>
        <vt:i4>5</vt:i4>
      </vt:variant>
      <vt:variant>
        <vt:lpwstr/>
      </vt:variant>
      <vt:variant>
        <vt:lpwstr>_Toc226373841</vt:lpwstr>
      </vt:variant>
      <vt:variant>
        <vt:i4>1114171</vt:i4>
      </vt:variant>
      <vt:variant>
        <vt:i4>506</vt:i4>
      </vt:variant>
      <vt:variant>
        <vt:i4>0</vt:i4>
      </vt:variant>
      <vt:variant>
        <vt:i4>5</vt:i4>
      </vt:variant>
      <vt:variant>
        <vt:lpwstr/>
      </vt:variant>
      <vt:variant>
        <vt:lpwstr>_Toc226373840</vt:lpwstr>
      </vt:variant>
      <vt:variant>
        <vt:i4>1441851</vt:i4>
      </vt:variant>
      <vt:variant>
        <vt:i4>500</vt:i4>
      </vt:variant>
      <vt:variant>
        <vt:i4>0</vt:i4>
      </vt:variant>
      <vt:variant>
        <vt:i4>5</vt:i4>
      </vt:variant>
      <vt:variant>
        <vt:lpwstr/>
      </vt:variant>
      <vt:variant>
        <vt:lpwstr>_Toc226373839</vt:lpwstr>
      </vt:variant>
      <vt:variant>
        <vt:i4>1441851</vt:i4>
      </vt:variant>
      <vt:variant>
        <vt:i4>494</vt:i4>
      </vt:variant>
      <vt:variant>
        <vt:i4>0</vt:i4>
      </vt:variant>
      <vt:variant>
        <vt:i4>5</vt:i4>
      </vt:variant>
      <vt:variant>
        <vt:lpwstr/>
      </vt:variant>
      <vt:variant>
        <vt:lpwstr>_Toc226373838</vt:lpwstr>
      </vt:variant>
      <vt:variant>
        <vt:i4>1441851</vt:i4>
      </vt:variant>
      <vt:variant>
        <vt:i4>488</vt:i4>
      </vt:variant>
      <vt:variant>
        <vt:i4>0</vt:i4>
      </vt:variant>
      <vt:variant>
        <vt:i4>5</vt:i4>
      </vt:variant>
      <vt:variant>
        <vt:lpwstr/>
      </vt:variant>
      <vt:variant>
        <vt:lpwstr>_Toc226373837</vt:lpwstr>
      </vt:variant>
      <vt:variant>
        <vt:i4>1441851</vt:i4>
      </vt:variant>
      <vt:variant>
        <vt:i4>482</vt:i4>
      </vt:variant>
      <vt:variant>
        <vt:i4>0</vt:i4>
      </vt:variant>
      <vt:variant>
        <vt:i4>5</vt:i4>
      </vt:variant>
      <vt:variant>
        <vt:lpwstr/>
      </vt:variant>
      <vt:variant>
        <vt:lpwstr>_Toc226373836</vt:lpwstr>
      </vt:variant>
      <vt:variant>
        <vt:i4>1441851</vt:i4>
      </vt:variant>
      <vt:variant>
        <vt:i4>476</vt:i4>
      </vt:variant>
      <vt:variant>
        <vt:i4>0</vt:i4>
      </vt:variant>
      <vt:variant>
        <vt:i4>5</vt:i4>
      </vt:variant>
      <vt:variant>
        <vt:lpwstr/>
      </vt:variant>
      <vt:variant>
        <vt:lpwstr>_Toc226373835</vt:lpwstr>
      </vt:variant>
      <vt:variant>
        <vt:i4>1441851</vt:i4>
      </vt:variant>
      <vt:variant>
        <vt:i4>470</vt:i4>
      </vt:variant>
      <vt:variant>
        <vt:i4>0</vt:i4>
      </vt:variant>
      <vt:variant>
        <vt:i4>5</vt:i4>
      </vt:variant>
      <vt:variant>
        <vt:lpwstr/>
      </vt:variant>
      <vt:variant>
        <vt:lpwstr>_Toc226373834</vt:lpwstr>
      </vt:variant>
      <vt:variant>
        <vt:i4>1441851</vt:i4>
      </vt:variant>
      <vt:variant>
        <vt:i4>464</vt:i4>
      </vt:variant>
      <vt:variant>
        <vt:i4>0</vt:i4>
      </vt:variant>
      <vt:variant>
        <vt:i4>5</vt:i4>
      </vt:variant>
      <vt:variant>
        <vt:lpwstr/>
      </vt:variant>
      <vt:variant>
        <vt:lpwstr>_Toc226373833</vt:lpwstr>
      </vt:variant>
      <vt:variant>
        <vt:i4>1441851</vt:i4>
      </vt:variant>
      <vt:variant>
        <vt:i4>458</vt:i4>
      </vt:variant>
      <vt:variant>
        <vt:i4>0</vt:i4>
      </vt:variant>
      <vt:variant>
        <vt:i4>5</vt:i4>
      </vt:variant>
      <vt:variant>
        <vt:lpwstr/>
      </vt:variant>
      <vt:variant>
        <vt:lpwstr>_Toc226373832</vt:lpwstr>
      </vt:variant>
      <vt:variant>
        <vt:i4>1441851</vt:i4>
      </vt:variant>
      <vt:variant>
        <vt:i4>452</vt:i4>
      </vt:variant>
      <vt:variant>
        <vt:i4>0</vt:i4>
      </vt:variant>
      <vt:variant>
        <vt:i4>5</vt:i4>
      </vt:variant>
      <vt:variant>
        <vt:lpwstr/>
      </vt:variant>
      <vt:variant>
        <vt:lpwstr>_Toc226373831</vt:lpwstr>
      </vt:variant>
      <vt:variant>
        <vt:i4>1441851</vt:i4>
      </vt:variant>
      <vt:variant>
        <vt:i4>446</vt:i4>
      </vt:variant>
      <vt:variant>
        <vt:i4>0</vt:i4>
      </vt:variant>
      <vt:variant>
        <vt:i4>5</vt:i4>
      </vt:variant>
      <vt:variant>
        <vt:lpwstr/>
      </vt:variant>
      <vt:variant>
        <vt:lpwstr>_Toc226373830</vt:lpwstr>
      </vt:variant>
      <vt:variant>
        <vt:i4>1507387</vt:i4>
      </vt:variant>
      <vt:variant>
        <vt:i4>440</vt:i4>
      </vt:variant>
      <vt:variant>
        <vt:i4>0</vt:i4>
      </vt:variant>
      <vt:variant>
        <vt:i4>5</vt:i4>
      </vt:variant>
      <vt:variant>
        <vt:lpwstr/>
      </vt:variant>
      <vt:variant>
        <vt:lpwstr>_Toc226373829</vt:lpwstr>
      </vt:variant>
      <vt:variant>
        <vt:i4>1507387</vt:i4>
      </vt:variant>
      <vt:variant>
        <vt:i4>434</vt:i4>
      </vt:variant>
      <vt:variant>
        <vt:i4>0</vt:i4>
      </vt:variant>
      <vt:variant>
        <vt:i4>5</vt:i4>
      </vt:variant>
      <vt:variant>
        <vt:lpwstr/>
      </vt:variant>
      <vt:variant>
        <vt:lpwstr>_Toc226373828</vt:lpwstr>
      </vt:variant>
      <vt:variant>
        <vt:i4>1507387</vt:i4>
      </vt:variant>
      <vt:variant>
        <vt:i4>428</vt:i4>
      </vt:variant>
      <vt:variant>
        <vt:i4>0</vt:i4>
      </vt:variant>
      <vt:variant>
        <vt:i4>5</vt:i4>
      </vt:variant>
      <vt:variant>
        <vt:lpwstr/>
      </vt:variant>
      <vt:variant>
        <vt:lpwstr>_Toc226373827</vt:lpwstr>
      </vt:variant>
      <vt:variant>
        <vt:i4>1310779</vt:i4>
      </vt:variant>
      <vt:variant>
        <vt:i4>422</vt:i4>
      </vt:variant>
      <vt:variant>
        <vt:i4>0</vt:i4>
      </vt:variant>
      <vt:variant>
        <vt:i4>5</vt:i4>
      </vt:variant>
      <vt:variant>
        <vt:lpwstr/>
      </vt:variant>
      <vt:variant>
        <vt:lpwstr>_Toc226373816</vt:lpwstr>
      </vt:variant>
      <vt:variant>
        <vt:i4>1310779</vt:i4>
      </vt:variant>
      <vt:variant>
        <vt:i4>416</vt:i4>
      </vt:variant>
      <vt:variant>
        <vt:i4>0</vt:i4>
      </vt:variant>
      <vt:variant>
        <vt:i4>5</vt:i4>
      </vt:variant>
      <vt:variant>
        <vt:lpwstr/>
      </vt:variant>
      <vt:variant>
        <vt:lpwstr>_Toc226373815</vt:lpwstr>
      </vt:variant>
      <vt:variant>
        <vt:i4>1310779</vt:i4>
      </vt:variant>
      <vt:variant>
        <vt:i4>410</vt:i4>
      </vt:variant>
      <vt:variant>
        <vt:i4>0</vt:i4>
      </vt:variant>
      <vt:variant>
        <vt:i4>5</vt:i4>
      </vt:variant>
      <vt:variant>
        <vt:lpwstr/>
      </vt:variant>
      <vt:variant>
        <vt:lpwstr>_Toc226373814</vt:lpwstr>
      </vt:variant>
      <vt:variant>
        <vt:i4>1310779</vt:i4>
      </vt:variant>
      <vt:variant>
        <vt:i4>404</vt:i4>
      </vt:variant>
      <vt:variant>
        <vt:i4>0</vt:i4>
      </vt:variant>
      <vt:variant>
        <vt:i4>5</vt:i4>
      </vt:variant>
      <vt:variant>
        <vt:lpwstr/>
      </vt:variant>
      <vt:variant>
        <vt:lpwstr>_Toc226373813</vt:lpwstr>
      </vt:variant>
      <vt:variant>
        <vt:i4>1310779</vt:i4>
      </vt:variant>
      <vt:variant>
        <vt:i4>398</vt:i4>
      </vt:variant>
      <vt:variant>
        <vt:i4>0</vt:i4>
      </vt:variant>
      <vt:variant>
        <vt:i4>5</vt:i4>
      </vt:variant>
      <vt:variant>
        <vt:lpwstr/>
      </vt:variant>
      <vt:variant>
        <vt:lpwstr>_Toc226373812</vt:lpwstr>
      </vt:variant>
      <vt:variant>
        <vt:i4>1310779</vt:i4>
      </vt:variant>
      <vt:variant>
        <vt:i4>392</vt:i4>
      </vt:variant>
      <vt:variant>
        <vt:i4>0</vt:i4>
      </vt:variant>
      <vt:variant>
        <vt:i4>5</vt:i4>
      </vt:variant>
      <vt:variant>
        <vt:lpwstr/>
      </vt:variant>
      <vt:variant>
        <vt:lpwstr>_Toc226373811</vt:lpwstr>
      </vt:variant>
      <vt:variant>
        <vt:i4>1310779</vt:i4>
      </vt:variant>
      <vt:variant>
        <vt:i4>386</vt:i4>
      </vt:variant>
      <vt:variant>
        <vt:i4>0</vt:i4>
      </vt:variant>
      <vt:variant>
        <vt:i4>5</vt:i4>
      </vt:variant>
      <vt:variant>
        <vt:lpwstr/>
      </vt:variant>
      <vt:variant>
        <vt:lpwstr>_Toc226373810</vt:lpwstr>
      </vt:variant>
      <vt:variant>
        <vt:i4>1376315</vt:i4>
      </vt:variant>
      <vt:variant>
        <vt:i4>380</vt:i4>
      </vt:variant>
      <vt:variant>
        <vt:i4>0</vt:i4>
      </vt:variant>
      <vt:variant>
        <vt:i4>5</vt:i4>
      </vt:variant>
      <vt:variant>
        <vt:lpwstr/>
      </vt:variant>
      <vt:variant>
        <vt:lpwstr>_Toc226373809</vt:lpwstr>
      </vt:variant>
      <vt:variant>
        <vt:i4>1376315</vt:i4>
      </vt:variant>
      <vt:variant>
        <vt:i4>374</vt:i4>
      </vt:variant>
      <vt:variant>
        <vt:i4>0</vt:i4>
      </vt:variant>
      <vt:variant>
        <vt:i4>5</vt:i4>
      </vt:variant>
      <vt:variant>
        <vt:lpwstr/>
      </vt:variant>
      <vt:variant>
        <vt:lpwstr>_Toc226373808</vt:lpwstr>
      </vt:variant>
      <vt:variant>
        <vt:i4>1376315</vt:i4>
      </vt:variant>
      <vt:variant>
        <vt:i4>368</vt:i4>
      </vt:variant>
      <vt:variant>
        <vt:i4>0</vt:i4>
      </vt:variant>
      <vt:variant>
        <vt:i4>5</vt:i4>
      </vt:variant>
      <vt:variant>
        <vt:lpwstr/>
      </vt:variant>
      <vt:variant>
        <vt:lpwstr>_Toc226373807</vt:lpwstr>
      </vt:variant>
      <vt:variant>
        <vt:i4>1376315</vt:i4>
      </vt:variant>
      <vt:variant>
        <vt:i4>362</vt:i4>
      </vt:variant>
      <vt:variant>
        <vt:i4>0</vt:i4>
      </vt:variant>
      <vt:variant>
        <vt:i4>5</vt:i4>
      </vt:variant>
      <vt:variant>
        <vt:lpwstr/>
      </vt:variant>
      <vt:variant>
        <vt:lpwstr>_Toc226373806</vt:lpwstr>
      </vt:variant>
      <vt:variant>
        <vt:i4>1376315</vt:i4>
      </vt:variant>
      <vt:variant>
        <vt:i4>356</vt:i4>
      </vt:variant>
      <vt:variant>
        <vt:i4>0</vt:i4>
      </vt:variant>
      <vt:variant>
        <vt:i4>5</vt:i4>
      </vt:variant>
      <vt:variant>
        <vt:lpwstr/>
      </vt:variant>
      <vt:variant>
        <vt:lpwstr>_Toc226373805</vt:lpwstr>
      </vt:variant>
      <vt:variant>
        <vt:i4>1376315</vt:i4>
      </vt:variant>
      <vt:variant>
        <vt:i4>350</vt:i4>
      </vt:variant>
      <vt:variant>
        <vt:i4>0</vt:i4>
      </vt:variant>
      <vt:variant>
        <vt:i4>5</vt:i4>
      </vt:variant>
      <vt:variant>
        <vt:lpwstr/>
      </vt:variant>
      <vt:variant>
        <vt:lpwstr>_Toc226373804</vt:lpwstr>
      </vt:variant>
      <vt:variant>
        <vt:i4>1376315</vt:i4>
      </vt:variant>
      <vt:variant>
        <vt:i4>344</vt:i4>
      </vt:variant>
      <vt:variant>
        <vt:i4>0</vt:i4>
      </vt:variant>
      <vt:variant>
        <vt:i4>5</vt:i4>
      </vt:variant>
      <vt:variant>
        <vt:lpwstr/>
      </vt:variant>
      <vt:variant>
        <vt:lpwstr>_Toc226373803</vt:lpwstr>
      </vt:variant>
      <vt:variant>
        <vt:i4>1376315</vt:i4>
      </vt:variant>
      <vt:variant>
        <vt:i4>338</vt:i4>
      </vt:variant>
      <vt:variant>
        <vt:i4>0</vt:i4>
      </vt:variant>
      <vt:variant>
        <vt:i4>5</vt:i4>
      </vt:variant>
      <vt:variant>
        <vt:lpwstr/>
      </vt:variant>
      <vt:variant>
        <vt:lpwstr>_Toc226373802</vt:lpwstr>
      </vt:variant>
      <vt:variant>
        <vt:i4>1376315</vt:i4>
      </vt:variant>
      <vt:variant>
        <vt:i4>332</vt:i4>
      </vt:variant>
      <vt:variant>
        <vt:i4>0</vt:i4>
      </vt:variant>
      <vt:variant>
        <vt:i4>5</vt:i4>
      </vt:variant>
      <vt:variant>
        <vt:lpwstr/>
      </vt:variant>
      <vt:variant>
        <vt:lpwstr>_Toc226373801</vt:lpwstr>
      </vt:variant>
      <vt:variant>
        <vt:i4>1376315</vt:i4>
      </vt:variant>
      <vt:variant>
        <vt:i4>326</vt:i4>
      </vt:variant>
      <vt:variant>
        <vt:i4>0</vt:i4>
      </vt:variant>
      <vt:variant>
        <vt:i4>5</vt:i4>
      </vt:variant>
      <vt:variant>
        <vt:lpwstr/>
      </vt:variant>
      <vt:variant>
        <vt:lpwstr>_Toc226373800</vt:lpwstr>
      </vt:variant>
      <vt:variant>
        <vt:i4>1835060</vt:i4>
      </vt:variant>
      <vt:variant>
        <vt:i4>320</vt:i4>
      </vt:variant>
      <vt:variant>
        <vt:i4>0</vt:i4>
      </vt:variant>
      <vt:variant>
        <vt:i4>5</vt:i4>
      </vt:variant>
      <vt:variant>
        <vt:lpwstr/>
      </vt:variant>
      <vt:variant>
        <vt:lpwstr>_Toc226373799</vt:lpwstr>
      </vt:variant>
      <vt:variant>
        <vt:i4>1835060</vt:i4>
      </vt:variant>
      <vt:variant>
        <vt:i4>314</vt:i4>
      </vt:variant>
      <vt:variant>
        <vt:i4>0</vt:i4>
      </vt:variant>
      <vt:variant>
        <vt:i4>5</vt:i4>
      </vt:variant>
      <vt:variant>
        <vt:lpwstr/>
      </vt:variant>
      <vt:variant>
        <vt:lpwstr>_Toc226373798</vt:lpwstr>
      </vt:variant>
      <vt:variant>
        <vt:i4>1835060</vt:i4>
      </vt:variant>
      <vt:variant>
        <vt:i4>308</vt:i4>
      </vt:variant>
      <vt:variant>
        <vt:i4>0</vt:i4>
      </vt:variant>
      <vt:variant>
        <vt:i4>5</vt:i4>
      </vt:variant>
      <vt:variant>
        <vt:lpwstr/>
      </vt:variant>
      <vt:variant>
        <vt:lpwstr>_Toc226373797</vt:lpwstr>
      </vt:variant>
      <vt:variant>
        <vt:i4>1835060</vt:i4>
      </vt:variant>
      <vt:variant>
        <vt:i4>302</vt:i4>
      </vt:variant>
      <vt:variant>
        <vt:i4>0</vt:i4>
      </vt:variant>
      <vt:variant>
        <vt:i4>5</vt:i4>
      </vt:variant>
      <vt:variant>
        <vt:lpwstr/>
      </vt:variant>
      <vt:variant>
        <vt:lpwstr>_Toc226373796</vt:lpwstr>
      </vt:variant>
      <vt:variant>
        <vt:i4>1835060</vt:i4>
      </vt:variant>
      <vt:variant>
        <vt:i4>296</vt:i4>
      </vt:variant>
      <vt:variant>
        <vt:i4>0</vt:i4>
      </vt:variant>
      <vt:variant>
        <vt:i4>5</vt:i4>
      </vt:variant>
      <vt:variant>
        <vt:lpwstr/>
      </vt:variant>
      <vt:variant>
        <vt:lpwstr>_Toc226373795</vt:lpwstr>
      </vt:variant>
      <vt:variant>
        <vt:i4>1835060</vt:i4>
      </vt:variant>
      <vt:variant>
        <vt:i4>290</vt:i4>
      </vt:variant>
      <vt:variant>
        <vt:i4>0</vt:i4>
      </vt:variant>
      <vt:variant>
        <vt:i4>5</vt:i4>
      </vt:variant>
      <vt:variant>
        <vt:lpwstr/>
      </vt:variant>
      <vt:variant>
        <vt:lpwstr>_Toc226373794</vt:lpwstr>
      </vt:variant>
      <vt:variant>
        <vt:i4>1835060</vt:i4>
      </vt:variant>
      <vt:variant>
        <vt:i4>284</vt:i4>
      </vt:variant>
      <vt:variant>
        <vt:i4>0</vt:i4>
      </vt:variant>
      <vt:variant>
        <vt:i4>5</vt:i4>
      </vt:variant>
      <vt:variant>
        <vt:lpwstr/>
      </vt:variant>
      <vt:variant>
        <vt:lpwstr>_Toc226373793</vt:lpwstr>
      </vt:variant>
      <vt:variant>
        <vt:i4>1835060</vt:i4>
      </vt:variant>
      <vt:variant>
        <vt:i4>278</vt:i4>
      </vt:variant>
      <vt:variant>
        <vt:i4>0</vt:i4>
      </vt:variant>
      <vt:variant>
        <vt:i4>5</vt:i4>
      </vt:variant>
      <vt:variant>
        <vt:lpwstr/>
      </vt:variant>
      <vt:variant>
        <vt:lpwstr>_Toc226373792</vt:lpwstr>
      </vt:variant>
      <vt:variant>
        <vt:i4>1835060</vt:i4>
      </vt:variant>
      <vt:variant>
        <vt:i4>272</vt:i4>
      </vt:variant>
      <vt:variant>
        <vt:i4>0</vt:i4>
      </vt:variant>
      <vt:variant>
        <vt:i4>5</vt:i4>
      </vt:variant>
      <vt:variant>
        <vt:lpwstr/>
      </vt:variant>
      <vt:variant>
        <vt:lpwstr>_Toc226373791</vt:lpwstr>
      </vt:variant>
      <vt:variant>
        <vt:i4>1835060</vt:i4>
      </vt:variant>
      <vt:variant>
        <vt:i4>266</vt:i4>
      </vt:variant>
      <vt:variant>
        <vt:i4>0</vt:i4>
      </vt:variant>
      <vt:variant>
        <vt:i4>5</vt:i4>
      </vt:variant>
      <vt:variant>
        <vt:lpwstr/>
      </vt:variant>
      <vt:variant>
        <vt:lpwstr>_Toc226373790</vt:lpwstr>
      </vt:variant>
      <vt:variant>
        <vt:i4>1900596</vt:i4>
      </vt:variant>
      <vt:variant>
        <vt:i4>260</vt:i4>
      </vt:variant>
      <vt:variant>
        <vt:i4>0</vt:i4>
      </vt:variant>
      <vt:variant>
        <vt:i4>5</vt:i4>
      </vt:variant>
      <vt:variant>
        <vt:lpwstr/>
      </vt:variant>
      <vt:variant>
        <vt:lpwstr>_Toc226373789</vt:lpwstr>
      </vt:variant>
      <vt:variant>
        <vt:i4>1900596</vt:i4>
      </vt:variant>
      <vt:variant>
        <vt:i4>254</vt:i4>
      </vt:variant>
      <vt:variant>
        <vt:i4>0</vt:i4>
      </vt:variant>
      <vt:variant>
        <vt:i4>5</vt:i4>
      </vt:variant>
      <vt:variant>
        <vt:lpwstr/>
      </vt:variant>
      <vt:variant>
        <vt:lpwstr>_Toc226373788</vt:lpwstr>
      </vt:variant>
      <vt:variant>
        <vt:i4>1900596</vt:i4>
      </vt:variant>
      <vt:variant>
        <vt:i4>248</vt:i4>
      </vt:variant>
      <vt:variant>
        <vt:i4>0</vt:i4>
      </vt:variant>
      <vt:variant>
        <vt:i4>5</vt:i4>
      </vt:variant>
      <vt:variant>
        <vt:lpwstr/>
      </vt:variant>
      <vt:variant>
        <vt:lpwstr>_Toc226373787</vt:lpwstr>
      </vt:variant>
      <vt:variant>
        <vt:i4>1900596</vt:i4>
      </vt:variant>
      <vt:variant>
        <vt:i4>242</vt:i4>
      </vt:variant>
      <vt:variant>
        <vt:i4>0</vt:i4>
      </vt:variant>
      <vt:variant>
        <vt:i4>5</vt:i4>
      </vt:variant>
      <vt:variant>
        <vt:lpwstr/>
      </vt:variant>
      <vt:variant>
        <vt:lpwstr>_Toc226373786</vt:lpwstr>
      </vt:variant>
      <vt:variant>
        <vt:i4>1900596</vt:i4>
      </vt:variant>
      <vt:variant>
        <vt:i4>236</vt:i4>
      </vt:variant>
      <vt:variant>
        <vt:i4>0</vt:i4>
      </vt:variant>
      <vt:variant>
        <vt:i4>5</vt:i4>
      </vt:variant>
      <vt:variant>
        <vt:lpwstr/>
      </vt:variant>
      <vt:variant>
        <vt:lpwstr>_Toc226373785</vt:lpwstr>
      </vt:variant>
      <vt:variant>
        <vt:i4>1900596</vt:i4>
      </vt:variant>
      <vt:variant>
        <vt:i4>230</vt:i4>
      </vt:variant>
      <vt:variant>
        <vt:i4>0</vt:i4>
      </vt:variant>
      <vt:variant>
        <vt:i4>5</vt:i4>
      </vt:variant>
      <vt:variant>
        <vt:lpwstr/>
      </vt:variant>
      <vt:variant>
        <vt:lpwstr>_Toc226373784</vt:lpwstr>
      </vt:variant>
      <vt:variant>
        <vt:i4>1900596</vt:i4>
      </vt:variant>
      <vt:variant>
        <vt:i4>224</vt:i4>
      </vt:variant>
      <vt:variant>
        <vt:i4>0</vt:i4>
      </vt:variant>
      <vt:variant>
        <vt:i4>5</vt:i4>
      </vt:variant>
      <vt:variant>
        <vt:lpwstr/>
      </vt:variant>
      <vt:variant>
        <vt:lpwstr>_Toc226373783</vt:lpwstr>
      </vt:variant>
      <vt:variant>
        <vt:i4>1900596</vt:i4>
      </vt:variant>
      <vt:variant>
        <vt:i4>218</vt:i4>
      </vt:variant>
      <vt:variant>
        <vt:i4>0</vt:i4>
      </vt:variant>
      <vt:variant>
        <vt:i4>5</vt:i4>
      </vt:variant>
      <vt:variant>
        <vt:lpwstr/>
      </vt:variant>
      <vt:variant>
        <vt:lpwstr>_Toc226373782</vt:lpwstr>
      </vt:variant>
      <vt:variant>
        <vt:i4>1900596</vt:i4>
      </vt:variant>
      <vt:variant>
        <vt:i4>212</vt:i4>
      </vt:variant>
      <vt:variant>
        <vt:i4>0</vt:i4>
      </vt:variant>
      <vt:variant>
        <vt:i4>5</vt:i4>
      </vt:variant>
      <vt:variant>
        <vt:lpwstr/>
      </vt:variant>
      <vt:variant>
        <vt:lpwstr>_Toc226373781</vt:lpwstr>
      </vt:variant>
      <vt:variant>
        <vt:i4>1900596</vt:i4>
      </vt:variant>
      <vt:variant>
        <vt:i4>206</vt:i4>
      </vt:variant>
      <vt:variant>
        <vt:i4>0</vt:i4>
      </vt:variant>
      <vt:variant>
        <vt:i4>5</vt:i4>
      </vt:variant>
      <vt:variant>
        <vt:lpwstr/>
      </vt:variant>
      <vt:variant>
        <vt:lpwstr>_Toc226373780</vt:lpwstr>
      </vt:variant>
      <vt:variant>
        <vt:i4>1179700</vt:i4>
      </vt:variant>
      <vt:variant>
        <vt:i4>200</vt:i4>
      </vt:variant>
      <vt:variant>
        <vt:i4>0</vt:i4>
      </vt:variant>
      <vt:variant>
        <vt:i4>5</vt:i4>
      </vt:variant>
      <vt:variant>
        <vt:lpwstr/>
      </vt:variant>
      <vt:variant>
        <vt:lpwstr>_Toc226373779</vt:lpwstr>
      </vt:variant>
      <vt:variant>
        <vt:i4>1179700</vt:i4>
      </vt:variant>
      <vt:variant>
        <vt:i4>194</vt:i4>
      </vt:variant>
      <vt:variant>
        <vt:i4>0</vt:i4>
      </vt:variant>
      <vt:variant>
        <vt:i4>5</vt:i4>
      </vt:variant>
      <vt:variant>
        <vt:lpwstr/>
      </vt:variant>
      <vt:variant>
        <vt:lpwstr>_Toc226373778</vt:lpwstr>
      </vt:variant>
      <vt:variant>
        <vt:i4>1179700</vt:i4>
      </vt:variant>
      <vt:variant>
        <vt:i4>188</vt:i4>
      </vt:variant>
      <vt:variant>
        <vt:i4>0</vt:i4>
      </vt:variant>
      <vt:variant>
        <vt:i4>5</vt:i4>
      </vt:variant>
      <vt:variant>
        <vt:lpwstr/>
      </vt:variant>
      <vt:variant>
        <vt:lpwstr>_Toc226373777</vt:lpwstr>
      </vt:variant>
      <vt:variant>
        <vt:i4>1179700</vt:i4>
      </vt:variant>
      <vt:variant>
        <vt:i4>182</vt:i4>
      </vt:variant>
      <vt:variant>
        <vt:i4>0</vt:i4>
      </vt:variant>
      <vt:variant>
        <vt:i4>5</vt:i4>
      </vt:variant>
      <vt:variant>
        <vt:lpwstr/>
      </vt:variant>
      <vt:variant>
        <vt:lpwstr>_Toc226373776</vt:lpwstr>
      </vt:variant>
      <vt:variant>
        <vt:i4>1179700</vt:i4>
      </vt:variant>
      <vt:variant>
        <vt:i4>176</vt:i4>
      </vt:variant>
      <vt:variant>
        <vt:i4>0</vt:i4>
      </vt:variant>
      <vt:variant>
        <vt:i4>5</vt:i4>
      </vt:variant>
      <vt:variant>
        <vt:lpwstr/>
      </vt:variant>
      <vt:variant>
        <vt:lpwstr>_Toc226373775</vt:lpwstr>
      </vt:variant>
      <vt:variant>
        <vt:i4>1179700</vt:i4>
      </vt:variant>
      <vt:variant>
        <vt:i4>170</vt:i4>
      </vt:variant>
      <vt:variant>
        <vt:i4>0</vt:i4>
      </vt:variant>
      <vt:variant>
        <vt:i4>5</vt:i4>
      </vt:variant>
      <vt:variant>
        <vt:lpwstr/>
      </vt:variant>
      <vt:variant>
        <vt:lpwstr>_Toc226373774</vt:lpwstr>
      </vt:variant>
      <vt:variant>
        <vt:i4>1179700</vt:i4>
      </vt:variant>
      <vt:variant>
        <vt:i4>164</vt:i4>
      </vt:variant>
      <vt:variant>
        <vt:i4>0</vt:i4>
      </vt:variant>
      <vt:variant>
        <vt:i4>5</vt:i4>
      </vt:variant>
      <vt:variant>
        <vt:lpwstr/>
      </vt:variant>
      <vt:variant>
        <vt:lpwstr>_Toc226373771</vt:lpwstr>
      </vt:variant>
      <vt:variant>
        <vt:i4>1179700</vt:i4>
      </vt:variant>
      <vt:variant>
        <vt:i4>158</vt:i4>
      </vt:variant>
      <vt:variant>
        <vt:i4>0</vt:i4>
      </vt:variant>
      <vt:variant>
        <vt:i4>5</vt:i4>
      </vt:variant>
      <vt:variant>
        <vt:lpwstr/>
      </vt:variant>
      <vt:variant>
        <vt:lpwstr>_Toc226373770</vt:lpwstr>
      </vt:variant>
      <vt:variant>
        <vt:i4>1245236</vt:i4>
      </vt:variant>
      <vt:variant>
        <vt:i4>152</vt:i4>
      </vt:variant>
      <vt:variant>
        <vt:i4>0</vt:i4>
      </vt:variant>
      <vt:variant>
        <vt:i4>5</vt:i4>
      </vt:variant>
      <vt:variant>
        <vt:lpwstr/>
      </vt:variant>
      <vt:variant>
        <vt:lpwstr>_Toc226373769</vt:lpwstr>
      </vt:variant>
      <vt:variant>
        <vt:i4>1245236</vt:i4>
      </vt:variant>
      <vt:variant>
        <vt:i4>146</vt:i4>
      </vt:variant>
      <vt:variant>
        <vt:i4>0</vt:i4>
      </vt:variant>
      <vt:variant>
        <vt:i4>5</vt:i4>
      </vt:variant>
      <vt:variant>
        <vt:lpwstr/>
      </vt:variant>
      <vt:variant>
        <vt:lpwstr>_Toc226373768</vt:lpwstr>
      </vt:variant>
      <vt:variant>
        <vt:i4>1245236</vt:i4>
      </vt:variant>
      <vt:variant>
        <vt:i4>140</vt:i4>
      </vt:variant>
      <vt:variant>
        <vt:i4>0</vt:i4>
      </vt:variant>
      <vt:variant>
        <vt:i4>5</vt:i4>
      </vt:variant>
      <vt:variant>
        <vt:lpwstr/>
      </vt:variant>
      <vt:variant>
        <vt:lpwstr>_Toc226373767</vt:lpwstr>
      </vt:variant>
      <vt:variant>
        <vt:i4>1245236</vt:i4>
      </vt:variant>
      <vt:variant>
        <vt:i4>134</vt:i4>
      </vt:variant>
      <vt:variant>
        <vt:i4>0</vt:i4>
      </vt:variant>
      <vt:variant>
        <vt:i4>5</vt:i4>
      </vt:variant>
      <vt:variant>
        <vt:lpwstr/>
      </vt:variant>
      <vt:variant>
        <vt:lpwstr>_Toc226373766</vt:lpwstr>
      </vt:variant>
      <vt:variant>
        <vt:i4>1245236</vt:i4>
      </vt:variant>
      <vt:variant>
        <vt:i4>128</vt:i4>
      </vt:variant>
      <vt:variant>
        <vt:i4>0</vt:i4>
      </vt:variant>
      <vt:variant>
        <vt:i4>5</vt:i4>
      </vt:variant>
      <vt:variant>
        <vt:lpwstr/>
      </vt:variant>
      <vt:variant>
        <vt:lpwstr>_Toc226373765</vt:lpwstr>
      </vt:variant>
      <vt:variant>
        <vt:i4>1245236</vt:i4>
      </vt:variant>
      <vt:variant>
        <vt:i4>122</vt:i4>
      </vt:variant>
      <vt:variant>
        <vt:i4>0</vt:i4>
      </vt:variant>
      <vt:variant>
        <vt:i4>5</vt:i4>
      </vt:variant>
      <vt:variant>
        <vt:lpwstr/>
      </vt:variant>
      <vt:variant>
        <vt:lpwstr>_Toc226373764</vt:lpwstr>
      </vt:variant>
      <vt:variant>
        <vt:i4>1245236</vt:i4>
      </vt:variant>
      <vt:variant>
        <vt:i4>116</vt:i4>
      </vt:variant>
      <vt:variant>
        <vt:i4>0</vt:i4>
      </vt:variant>
      <vt:variant>
        <vt:i4>5</vt:i4>
      </vt:variant>
      <vt:variant>
        <vt:lpwstr/>
      </vt:variant>
      <vt:variant>
        <vt:lpwstr>_Toc226373763</vt:lpwstr>
      </vt:variant>
      <vt:variant>
        <vt:i4>1245236</vt:i4>
      </vt:variant>
      <vt:variant>
        <vt:i4>110</vt:i4>
      </vt:variant>
      <vt:variant>
        <vt:i4>0</vt:i4>
      </vt:variant>
      <vt:variant>
        <vt:i4>5</vt:i4>
      </vt:variant>
      <vt:variant>
        <vt:lpwstr/>
      </vt:variant>
      <vt:variant>
        <vt:lpwstr>_Toc226373762</vt:lpwstr>
      </vt:variant>
      <vt:variant>
        <vt:i4>1245236</vt:i4>
      </vt:variant>
      <vt:variant>
        <vt:i4>104</vt:i4>
      </vt:variant>
      <vt:variant>
        <vt:i4>0</vt:i4>
      </vt:variant>
      <vt:variant>
        <vt:i4>5</vt:i4>
      </vt:variant>
      <vt:variant>
        <vt:lpwstr/>
      </vt:variant>
      <vt:variant>
        <vt:lpwstr>_Toc226373761</vt:lpwstr>
      </vt:variant>
      <vt:variant>
        <vt:i4>1245236</vt:i4>
      </vt:variant>
      <vt:variant>
        <vt:i4>98</vt:i4>
      </vt:variant>
      <vt:variant>
        <vt:i4>0</vt:i4>
      </vt:variant>
      <vt:variant>
        <vt:i4>5</vt:i4>
      </vt:variant>
      <vt:variant>
        <vt:lpwstr/>
      </vt:variant>
      <vt:variant>
        <vt:lpwstr>_Toc226373760</vt:lpwstr>
      </vt:variant>
      <vt:variant>
        <vt:i4>1048628</vt:i4>
      </vt:variant>
      <vt:variant>
        <vt:i4>92</vt:i4>
      </vt:variant>
      <vt:variant>
        <vt:i4>0</vt:i4>
      </vt:variant>
      <vt:variant>
        <vt:i4>5</vt:i4>
      </vt:variant>
      <vt:variant>
        <vt:lpwstr/>
      </vt:variant>
      <vt:variant>
        <vt:lpwstr>_Toc226373759</vt:lpwstr>
      </vt:variant>
      <vt:variant>
        <vt:i4>1048628</vt:i4>
      </vt:variant>
      <vt:variant>
        <vt:i4>86</vt:i4>
      </vt:variant>
      <vt:variant>
        <vt:i4>0</vt:i4>
      </vt:variant>
      <vt:variant>
        <vt:i4>5</vt:i4>
      </vt:variant>
      <vt:variant>
        <vt:lpwstr/>
      </vt:variant>
      <vt:variant>
        <vt:lpwstr>_Toc226373758</vt:lpwstr>
      </vt:variant>
      <vt:variant>
        <vt:i4>1048628</vt:i4>
      </vt:variant>
      <vt:variant>
        <vt:i4>80</vt:i4>
      </vt:variant>
      <vt:variant>
        <vt:i4>0</vt:i4>
      </vt:variant>
      <vt:variant>
        <vt:i4>5</vt:i4>
      </vt:variant>
      <vt:variant>
        <vt:lpwstr/>
      </vt:variant>
      <vt:variant>
        <vt:lpwstr>_Toc226373757</vt:lpwstr>
      </vt:variant>
      <vt:variant>
        <vt:i4>1048628</vt:i4>
      </vt:variant>
      <vt:variant>
        <vt:i4>74</vt:i4>
      </vt:variant>
      <vt:variant>
        <vt:i4>0</vt:i4>
      </vt:variant>
      <vt:variant>
        <vt:i4>5</vt:i4>
      </vt:variant>
      <vt:variant>
        <vt:lpwstr/>
      </vt:variant>
      <vt:variant>
        <vt:lpwstr>_Toc226373756</vt:lpwstr>
      </vt:variant>
      <vt:variant>
        <vt:i4>1048628</vt:i4>
      </vt:variant>
      <vt:variant>
        <vt:i4>68</vt:i4>
      </vt:variant>
      <vt:variant>
        <vt:i4>0</vt:i4>
      </vt:variant>
      <vt:variant>
        <vt:i4>5</vt:i4>
      </vt:variant>
      <vt:variant>
        <vt:lpwstr/>
      </vt:variant>
      <vt:variant>
        <vt:lpwstr>_Toc226373755</vt:lpwstr>
      </vt:variant>
      <vt:variant>
        <vt:i4>1048628</vt:i4>
      </vt:variant>
      <vt:variant>
        <vt:i4>62</vt:i4>
      </vt:variant>
      <vt:variant>
        <vt:i4>0</vt:i4>
      </vt:variant>
      <vt:variant>
        <vt:i4>5</vt:i4>
      </vt:variant>
      <vt:variant>
        <vt:lpwstr/>
      </vt:variant>
      <vt:variant>
        <vt:lpwstr>_Toc226373754</vt:lpwstr>
      </vt:variant>
      <vt:variant>
        <vt:i4>1048628</vt:i4>
      </vt:variant>
      <vt:variant>
        <vt:i4>56</vt:i4>
      </vt:variant>
      <vt:variant>
        <vt:i4>0</vt:i4>
      </vt:variant>
      <vt:variant>
        <vt:i4>5</vt:i4>
      </vt:variant>
      <vt:variant>
        <vt:lpwstr/>
      </vt:variant>
      <vt:variant>
        <vt:lpwstr>_Toc226373753</vt:lpwstr>
      </vt:variant>
      <vt:variant>
        <vt:i4>1048628</vt:i4>
      </vt:variant>
      <vt:variant>
        <vt:i4>50</vt:i4>
      </vt:variant>
      <vt:variant>
        <vt:i4>0</vt:i4>
      </vt:variant>
      <vt:variant>
        <vt:i4>5</vt:i4>
      </vt:variant>
      <vt:variant>
        <vt:lpwstr/>
      </vt:variant>
      <vt:variant>
        <vt:lpwstr>_Toc226373752</vt:lpwstr>
      </vt:variant>
      <vt:variant>
        <vt:i4>1048628</vt:i4>
      </vt:variant>
      <vt:variant>
        <vt:i4>44</vt:i4>
      </vt:variant>
      <vt:variant>
        <vt:i4>0</vt:i4>
      </vt:variant>
      <vt:variant>
        <vt:i4>5</vt:i4>
      </vt:variant>
      <vt:variant>
        <vt:lpwstr/>
      </vt:variant>
      <vt:variant>
        <vt:lpwstr>_Toc226373751</vt:lpwstr>
      </vt:variant>
      <vt:variant>
        <vt:i4>1048628</vt:i4>
      </vt:variant>
      <vt:variant>
        <vt:i4>38</vt:i4>
      </vt:variant>
      <vt:variant>
        <vt:i4>0</vt:i4>
      </vt:variant>
      <vt:variant>
        <vt:i4>5</vt:i4>
      </vt:variant>
      <vt:variant>
        <vt:lpwstr/>
      </vt:variant>
      <vt:variant>
        <vt:lpwstr>_Toc226373750</vt:lpwstr>
      </vt:variant>
      <vt:variant>
        <vt:i4>1114164</vt:i4>
      </vt:variant>
      <vt:variant>
        <vt:i4>32</vt:i4>
      </vt:variant>
      <vt:variant>
        <vt:i4>0</vt:i4>
      </vt:variant>
      <vt:variant>
        <vt:i4>5</vt:i4>
      </vt:variant>
      <vt:variant>
        <vt:lpwstr/>
      </vt:variant>
      <vt:variant>
        <vt:lpwstr>_Toc226373749</vt:lpwstr>
      </vt:variant>
      <vt:variant>
        <vt:i4>1114164</vt:i4>
      </vt:variant>
      <vt:variant>
        <vt:i4>26</vt:i4>
      </vt:variant>
      <vt:variant>
        <vt:i4>0</vt:i4>
      </vt:variant>
      <vt:variant>
        <vt:i4>5</vt:i4>
      </vt:variant>
      <vt:variant>
        <vt:lpwstr/>
      </vt:variant>
      <vt:variant>
        <vt:lpwstr>_Toc226373748</vt:lpwstr>
      </vt:variant>
      <vt:variant>
        <vt:i4>1114164</vt:i4>
      </vt:variant>
      <vt:variant>
        <vt:i4>20</vt:i4>
      </vt:variant>
      <vt:variant>
        <vt:i4>0</vt:i4>
      </vt:variant>
      <vt:variant>
        <vt:i4>5</vt:i4>
      </vt:variant>
      <vt:variant>
        <vt:lpwstr/>
      </vt:variant>
      <vt:variant>
        <vt:lpwstr>_Toc226373747</vt:lpwstr>
      </vt:variant>
      <vt:variant>
        <vt:i4>1114164</vt:i4>
      </vt:variant>
      <vt:variant>
        <vt:i4>14</vt:i4>
      </vt:variant>
      <vt:variant>
        <vt:i4>0</vt:i4>
      </vt:variant>
      <vt:variant>
        <vt:i4>5</vt:i4>
      </vt:variant>
      <vt:variant>
        <vt:lpwstr/>
      </vt:variant>
      <vt:variant>
        <vt:lpwstr>_Toc226373746</vt:lpwstr>
      </vt:variant>
      <vt:variant>
        <vt:i4>1114164</vt:i4>
      </vt:variant>
      <vt:variant>
        <vt:i4>8</vt:i4>
      </vt:variant>
      <vt:variant>
        <vt:i4>0</vt:i4>
      </vt:variant>
      <vt:variant>
        <vt:i4>5</vt:i4>
      </vt:variant>
      <vt:variant>
        <vt:lpwstr/>
      </vt:variant>
      <vt:variant>
        <vt:lpwstr>_Toc226373745</vt:lpwstr>
      </vt:variant>
      <vt:variant>
        <vt:i4>1114164</vt:i4>
      </vt:variant>
      <vt:variant>
        <vt:i4>2</vt:i4>
      </vt:variant>
      <vt:variant>
        <vt:i4>0</vt:i4>
      </vt:variant>
      <vt:variant>
        <vt:i4>5</vt:i4>
      </vt:variant>
      <vt:variant>
        <vt:lpwstr/>
      </vt:variant>
      <vt:variant>
        <vt:lpwstr>_Toc226373744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khả thi dự án “Hệ thống Data Warehouse EVNCPC”</dc:title>
  <dc:subject/>
  <dc:creator>Administrator</dc:creator>
  <cp:keywords/>
  <dc:description/>
  <cp:lastModifiedBy>ADMIN</cp:lastModifiedBy>
  <cp:revision>5</cp:revision>
  <cp:lastPrinted>2026-05-24T12:58:00Z</cp:lastPrinted>
  <dcterms:created xsi:type="dcterms:W3CDTF">2026-06-19T01:13:00Z</dcterms:created>
  <dcterms:modified xsi:type="dcterms:W3CDTF">2026-06-22T00:46:00Z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2026-05-13T03:03:39Z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8347f451-faa7-45b0-88e9-ed4e4357a391</vt:lpwstr>
  </property>
  <property fmtid="{D5CDD505-2E9C-101B-9397-08002B2CF9AE}" pid="7" name="MSIP_Label_defa4170-0d19-0005-0004-bc88714345d2_ActionId">
    <vt:lpwstr>53d27b37-3809-47dc-9038-4da6fec88465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