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11" w:type="pct"/>
        <w:jc w:val="center"/>
        <w:tblLook w:val="01E0" w:firstRow="1" w:lastRow="1" w:firstColumn="1" w:lastColumn="1" w:noHBand="0" w:noVBand="0"/>
      </w:tblPr>
      <w:tblGrid>
        <w:gridCol w:w="4252"/>
        <w:gridCol w:w="5377"/>
      </w:tblGrid>
      <w:tr w:rsidR="00D25EE3" w:rsidRPr="00EE1B2E" w14:paraId="404BE992" w14:textId="77777777" w:rsidTr="00280505">
        <w:trPr>
          <w:jc w:val="center"/>
        </w:trPr>
        <w:tc>
          <w:tcPr>
            <w:tcW w:w="2208" w:type="pct"/>
            <w:vAlign w:val="bottom"/>
          </w:tcPr>
          <w:p w14:paraId="7DFD5825" w14:textId="4DAE6FF5" w:rsidR="00D25EE3" w:rsidRPr="00280505" w:rsidRDefault="00280505" w:rsidP="00D25EE3">
            <w:pPr>
              <w:jc w:val="center"/>
              <w:rPr>
                <w:rFonts w:eastAsia="Calibri"/>
                <w:sz w:val="26"/>
                <w:szCs w:val="26"/>
                <w:lang w:val="en-US"/>
              </w:rPr>
            </w:pPr>
            <w:r>
              <w:rPr>
                <w:szCs w:val="26"/>
                <w:lang w:val="en-US"/>
              </w:rPr>
              <w:t>ỦY BAN NHÂN DÂN TỈNH KHÁNH HÒA</w:t>
            </w:r>
          </w:p>
          <w:p w14:paraId="7B2B8032" w14:textId="19A48DC9" w:rsidR="00D25EE3" w:rsidRPr="00280505" w:rsidRDefault="00280505" w:rsidP="00D25EE3">
            <w:pPr>
              <w:jc w:val="center"/>
              <w:rPr>
                <w:rFonts w:eastAsia="Calibri"/>
                <w:b/>
                <w:bCs/>
                <w:sz w:val="26"/>
                <w:szCs w:val="26"/>
                <w:lang w:val="en-US"/>
              </w:rPr>
            </w:pPr>
            <w:r>
              <w:rPr>
                <w:rFonts w:eastAsia="Calibri"/>
                <w:b/>
                <w:bCs/>
                <w:sz w:val="26"/>
                <w:szCs w:val="26"/>
                <w:lang w:val="en-US"/>
              </w:rPr>
              <w:t>SỞ GIÁO DỤC VÀ ĐÀO TẠO</w:t>
            </w:r>
          </w:p>
          <w:p w14:paraId="4EE1E8A3" w14:textId="743E9F23" w:rsidR="00D25EE3" w:rsidRPr="00EE1B2E" w:rsidRDefault="00DD4E84" w:rsidP="00D25EE3">
            <w:pPr>
              <w:jc w:val="center"/>
              <w:rPr>
                <w:rFonts w:eastAsia="Calibri"/>
                <w:szCs w:val="28"/>
              </w:rPr>
            </w:pPr>
            <w:r w:rsidRPr="00EE1B2E">
              <w:rPr>
                <w:rFonts w:eastAsia="Calibri"/>
                <w:b/>
                <w:bCs/>
                <w:noProof/>
                <w:sz w:val="26"/>
                <w:szCs w:val="26"/>
                <w:lang w:val="en-US" w:eastAsia="en-US"/>
              </w:rPr>
              <mc:AlternateContent>
                <mc:Choice Requires="wps">
                  <w:drawing>
                    <wp:anchor distT="0" distB="0" distL="114300" distR="114300" simplePos="0" relativeHeight="251662336" behindDoc="0" locked="0" layoutInCell="1" allowOverlap="1" wp14:anchorId="3B4C6918" wp14:editId="5D0E5DF0">
                      <wp:simplePos x="0" y="0"/>
                      <wp:positionH relativeFrom="column">
                        <wp:posOffset>747395</wp:posOffset>
                      </wp:positionH>
                      <wp:positionV relativeFrom="paragraph">
                        <wp:posOffset>25400</wp:posOffset>
                      </wp:positionV>
                      <wp:extent cx="1123950" cy="0"/>
                      <wp:effectExtent l="0" t="0" r="0" b="0"/>
                      <wp:wrapNone/>
                      <wp:docPr id="715626012" name="Straight Connector 1"/>
                      <wp:cNvGraphicFramePr/>
                      <a:graphic xmlns:a="http://schemas.openxmlformats.org/drawingml/2006/main">
                        <a:graphicData uri="http://schemas.microsoft.com/office/word/2010/wordprocessingShape">
                          <wps:wsp>
                            <wps:cNvCnPr/>
                            <wps:spPr>
                              <a:xfrm>
                                <a:off x="0" y="0"/>
                                <a:ext cx="112395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3334E5C"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5pt,2pt" to="14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" strokecolor="windowText" strokeweight=".5pt">
                      <v:stroke joinstyle="miter"/>
                    </v:line>
                  </w:pict>
                </mc:Fallback>
              </mc:AlternateContent>
            </w:r>
          </w:p>
          <w:p w14:paraId="4BA69366" w14:textId="694802F9" w:rsidR="00D25EE3" w:rsidRPr="00280505" w:rsidRDefault="00D25EE3" w:rsidP="00D25EE3">
            <w:pPr>
              <w:jc w:val="center"/>
              <w:rPr>
                <w:rFonts w:eastAsia="Calibri"/>
                <w:sz w:val="26"/>
                <w:szCs w:val="22"/>
              </w:rPr>
            </w:pPr>
            <w:r w:rsidRPr="00EE1B2E">
              <w:rPr>
                <w:rFonts w:eastAsia="Calibri"/>
                <w:sz w:val="26"/>
                <w:szCs w:val="22"/>
              </w:rPr>
              <w:t xml:space="preserve">Số:    </w:t>
            </w:r>
            <w:r w:rsidR="00181879" w:rsidRPr="00280505">
              <w:rPr>
                <w:rFonts w:eastAsia="Calibri"/>
                <w:sz w:val="26"/>
                <w:szCs w:val="22"/>
              </w:rPr>
              <w:t xml:space="preserve">    </w:t>
            </w:r>
            <w:r w:rsidRPr="00EE1B2E">
              <w:rPr>
                <w:rFonts w:eastAsia="Calibri"/>
                <w:sz w:val="26"/>
                <w:szCs w:val="22"/>
              </w:rPr>
              <w:t xml:space="preserve">   /</w:t>
            </w:r>
            <w:r w:rsidR="00DD21BF" w:rsidRPr="005E41A1">
              <w:rPr>
                <w:rFonts w:eastAsia="Calibri"/>
                <w:sz w:val="26"/>
                <w:szCs w:val="22"/>
              </w:rPr>
              <w:t>TTr</w:t>
            </w:r>
            <w:r w:rsidRPr="00EE1B2E">
              <w:rPr>
                <w:rFonts w:eastAsia="Calibri"/>
                <w:sz w:val="26"/>
                <w:szCs w:val="22"/>
              </w:rPr>
              <w:t>-</w:t>
            </w:r>
            <w:r w:rsidR="00CB2BE1" w:rsidRPr="00280505">
              <w:rPr>
                <w:rFonts w:eastAsia="Calibri"/>
                <w:sz w:val="26"/>
                <w:szCs w:val="22"/>
              </w:rPr>
              <w:t>..............</w:t>
            </w:r>
          </w:p>
          <w:p w14:paraId="50719642" w14:textId="77777777" w:rsidR="00D25EE3" w:rsidRPr="00EE1B2E" w:rsidRDefault="00D25EE3" w:rsidP="00D25EE3">
            <w:pPr>
              <w:jc w:val="center"/>
              <w:rPr>
                <w:rFonts w:eastAsia="Calibri"/>
                <w:sz w:val="26"/>
                <w:szCs w:val="22"/>
              </w:rPr>
            </w:pPr>
          </w:p>
        </w:tc>
        <w:tc>
          <w:tcPr>
            <w:tcW w:w="2792" w:type="pct"/>
          </w:tcPr>
          <w:p w14:paraId="309E3287" w14:textId="77777777" w:rsidR="00D25EE3" w:rsidRPr="00EE1B2E" w:rsidRDefault="00D25EE3" w:rsidP="00D25EE3">
            <w:pPr>
              <w:jc w:val="center"/>
              <w:rPr>
                <w:rFonts w:eastAsia="Calibri"/>
                <w:b/>
                <w:spacing w:val="-8"/>
                <w:sz w:val="26"/>
                <w:szCs w:val="26"/>
              </w:rPr>
            </w:pPr>
            <w:r w:rsidRPr="00EE1B2E">
              <w:rPr>
                <w:rFonts w:eastAsia="Calibri"/>
                <w:b/>
                <w:spacing w:val="-8"/>
                <w:sz w:val="26"/>
                <w:szCs w:val="26"/>
              </w:rPr>
              <w:t>CỘNG HÒA XÃ HỘI CHỦ NGHĨA VIỆT NAM</w:t>
            </w:r>
          </w:p>
          <w:p w14:paraId="400522A2" w14:textId="77777777" w:rsidR="00D25EE3" w:rsidRPr="001327E6" w:rsidRDefault="00D25EE3" w:rsidP="00D25EE3">
            <w:pPr>
              <w:jc w:val="center"/>
              <w:rPr>
                <w:rFonts w:eastAsia="Calibri"/>
                <w:b/>
                <w:sz w:val="30"/>
                <w:szCs w:val="22"/>
              </w:rPr>
            </w:pPr>
            <w:r w:rsidRPr="001327E6">
              <w:rPr>
                <w:rFonts w:eastAsia="Calibri"/>
                <w:b/>
                <w:szCs w:val="22"/>
              </w:rPr>
              <w:t>Độc lập - Tự do - Hạnh phúc</w:t>
            </w:r>
          </w:p>
          <w:p w14:paraId="200E8688" w14:textId="2CBF3211" w:rsidR="00D25EE3" w:rsidRPr="00EE1B2E" w:rsidRDefault="00181879" w:rsidP="00D25EE3">
            <w:pPr>
              <w:jc w:val="center"/>
              <w:rPr>
                <w:rFonts w:eastAsia="Calibri"/>
                <w:sz w:val="14"/>
                <w:szCs w:val="22"/>
              </w:rPr>
            </w:pPr>
            <w:r>
              <w:rPr>
                <w:rFonts w:eastAsia="Calibri"/>
                <w:noProof/>
                <w:sz w:val="14"/>
                <w:szCs w:val="22"/>
                <w:lang w:val="en-US" w:eastAsia="en-US"/>
              </w:rPr>
              <mc:AlternateContent>
                <mc:Choice Requires="wps">
                  <w:drawing>
                    <wp:anchor distT="0" distB="0" distL="114300" distR="114300" simplePos="0" relativeHeight="251664384" behindDoc="0" locked="0" layoutInCell="1" allowOverlap="1" wp14:anchorId="3DF08B72" wp14:editId="052E476B">
                      <wp:simplePos x="0" y="0"/>
                      <wp:positionH relativeFrom="column">
                        <wp:posOffset>571485</wp:posOffset>
                      </wp:positionH>
                      <wp:positionV relativeFrom="paragraph">
                        <wp:posOffset>24908</wp:posOffset>
                      </wp:positionV>
                      <wp:extent cx="2175979" cy="0"/>
                      <wp:effectExtent l="0" t="0" r="34290" b="19050"/>
                      <wp:wrapNone/>
                      <wp:docPr id="2" name="Straight Connector 2"/>
                      <wp:cNvGraphicFramePr/>
                      <a:graphic xmlns:a="http://schemas.openxmlformats.org/drawingml/2006/main">
                        <a:graphicData uri="http://schemas.microsoft.com/office/word/2010/wordprocessingShape">
                          <wps:wsp>
                            <wps:cNvCnPr/>
                            <wps:spPr>
                              <a:xfrm>
                                <a:off x="0" y="0"/>
                                <a:ext cx="21759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84FAFB"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5pt,1.95pt" to="216.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" strokecolor="black [3200]" strokeweight=".5pt">
                      <v:stroke joinstyle="miter"/>
                    </v:line>
                  </w:pict>
                </mc:Fallback>
              </mc:AlternateContent>
            </w:r>
          </w:p>
          <w:p w14:paraId="2DE20491" w14:textId="77777777" w:rsidR="001F5222" w:rsidRPr="00EE1B2E" w:rsidRDefault="001F5222" w:rsidP="00D25EE3">
            <w:pPr>
              <w:jc w:val="center"/>
              <w:rPr>
                <w:rFonts w:eastAsia="Calibri"/>
                <w:i/>
                <w:sz w:val="26"/>
                <w:szCs w:val="22"/>
              </w:rPr>
            </w:pPr>
          </w:p>
          <w:p w14:paraId="684BD589" w14:textId="70CE3FD2" w:rsidR="00D25EE3" w:rsidRPr="00EE1B2E" w:rsidRDefault="00280505" w:rsidP="001327E6">
            <w:pPr>
              <w:jc w:val="right"/>
              <w:rPr>
                <w:rFonts w:eastAsia="Calibri"/>
                <w:i/>
                <w:szCs w:val="22"/>
              </w:rPr>
            </w:pPr>
            <w:r w:rsidRPr="00280505">
              <w:rPr>
                <w:rFonts w:eastAsia="Calibri"/>
                <w:i/>
                <w:sz w:val="26"/>
                <w:szCs w:val="22"/>
              </w:rPr>
              <w:t>Khánh Hòa</w:t>
            </w:r>
            <w:r w:rsidR="00D25EE3" w:rsidRPr="00EE1B2E">
              <w:rPr>
                <w:rFonts w:eastAsia="Calibri"/>
                <w:i/>
                <w:sz w:val="26"/>
                <w:szCs w:val="22"/>
              </w:rPr>
              <w:t>,</w:t>
            </w:r>
            <w:r w:rsidR="00C00ACF" w:rsidRPr="00EE1B2E">
              <w:rPr>
                <w:rFonts w:eastAsia="Calibri"/>
                <w:i/>
                <w:sz w:val="26"/>
                <w:szCs w:val="22"/>
              </w:rPr>
              <w:t xml:space="preserve"> ngày</w:t>
            </w:r>
            <w:r w:rsidR="0015533B" w:rsidRPr="0015533B">
              <w:rPr>
                <w:rFonts w:eastAsia="Calibri"/>
                <w:i/>
                <w:sz w:val="26"/>
                <w:szCs w:val="22"/>
              </w:rPr>
              <w:t xml:space="preserve"> </w:t>
            </w:r>
            <w:r w:rsidR="00AB17CF" w:rsidRPr="00BB767C">
              <w:rPr>
                <w:rFonts w:eastAsia="Calibri"/>
                <w:i/>
                <w:sz w:val="26"/>
                <w:szCs w:val="22"/>
              </w:rPr>
              <w:t xml:space="preserve">  </w:t>
            </w:r>
            <w:r w:rsidR="0015533B" w:rsidRPr="00AB17CF">
              <w:rPr>
                <w:rFonts w:eastAsia="Calibri"/>
                <w:i/>
                <w:sz w:val="26"/>
                <w:szCs w:val="22"/>
              </w:rPr>
              <w:t xml:space="preserve"> </w:t>
            </w:r>
            <w:r w:rsidR="00C00ACF" w:rsidRPr="00EE1B2E">
              <w:rPr>
                <w:rFonts w:eastAsia="Calibri"/>
                <w:i/>
                <w:sz w:val="26"/>
                <w:szCs w:val="22"/>
              </w:rPr>
              <w:t xml:space="preserve">tháng </w:t>
            </w:r>
            <w:r w:rsidR="00AB17CF" w:rsidRPr="00BB767C">
              <w:rPr>
                <w:rFonts w:eastAsia="Calibri"/>
                <w:i/>
                <w:sz w:val="26"/>
                <w:szCs w:val="22"/>
              </w:rPr>
              <w:t xml:space="preserve">  </w:t>
            </w:r>
            <w:r w:rsidR="00A94182">
              <w:rPr>
                <w:rFonts w:eastAsia="Calibri"/>
                <w:i/>
                <w:sz w:val="26"/>
                <w:szCs w:val="22"/>
              </w:rPr>
              <w:t xml:space="preserve"> năm 2026</w:t>
            </w:r>
          </w:p>
        </w:tc>
      </w:tr>
    </w:tbl>
    <w:p w14:paraId="45BF830A" w14:textId="77777777" w:rsidR="009F7977" w:rsidRPr="00EE1B2E" w:rsidRDefault="009F7977" w:rsidP="00D25EE3">
      <w:pPr>
        <w:rPr>
          <w:szCs w:val="28"/>
        </w:rPr>
      </w:pPr>
    </w:p>
    <w:p w14:paraId="7F8284A2" w14:textId="365F452E" w:rsidR="00BC605A" w:rsidRPr="00D22CBE" w:rsidRDefault="00DD21BF" w:rsidP="002F0298">
      <w:pPr>
        <w:tabs>
          <w:tab w:val="center" w:pos="4510"/>
        </w:tabs>
        <w:jc w:val="center"/>
        <w:rPr>
          <w:b/>
          <w:bCs/>
          <w:szCs w:val="28"/>
        </w:rPr>
      </w:pPr>
      <w:r w:rsidRPr="00D22CBE">
        <w:rPr>
          <w:b/>
          <w:bCs/>
          <w:szCs w:val="28"/>
        </w:rPr>
        <w:t>TỜ TRÌNH</w:t>
      </w:r>
    </w:p>
    <w:p w14:paraId="4202C581" w14:textId="7B6FC28F" w:rsidR="00654CA9" w:rsidRPr="005225BC" w:rsidRDefault="001B4791" w:rsidP="00097F73">
      <w:pPr>
        <w:widowControl w:val="0"/>
        <w:autoSpaceDE w:val="0"/>
        <w:autoSpaceDN w:val="0"/>
        <w:adjustRightInd w:val="0"/>
        <w:jc w:val="center"/>
        <w:rPr>
          <w:b/>
          <w:bCs/>
        </w:rPr>
      </w:pPr>
      <w:r w:rsidRPr="005225BC">
        <w:rPr>
          <w:b/>
          <w:bCs/>
        </w:rPr>
        <w:t>P</w:t>
      </w:r>
      <w:r w:rsidR="00654CA9" w:rsidRPr="00D22CBE">
        <w:rPr>
          <w:b/>
          <w:bCs/>
          <w:lang w:val="vi"/>
        </w:rPr>
        <w:t xml:space="preserve">hê duyệt chủ </w:t>
      </w:r>
      <w:r w:rsidR="00654CA9" w:rsidRPr="003B02B3">
        <w:rPr>
          <w:b/>
          <w:bCs/>
          <w:lang w:val="vi"/>
        </w:rPr>
        <w:t xml:space="preserve">trương </w:t>
      </w:r>
      <w:r w:rsidR="0032670B" w:rsidRPr="003B02B3">
        <w:rPr>
          <w:b/>
          <w:bCs/>
        </w:rPr>
        <w:t xml:space="preserve">và dự kiến kinh phí </w:t>
      </w:r>
      <w:r w:rsidR="00654CA9" w:rsidRPr="003B02B3">
        <w:rPr>
          <w:b/>
          <w:bCs/>
          <w:lang w:val="vi"/>
        </w:rPr>
        <w:t xml:space="preserve">thực </w:t>
      </w:r>
      <w:r w:rsidR="00654CA9" w:rsidRPr="00D22CBE">
        <w:rPr>
          <w:b/>
          <w:bCs/>
          <w:lang w:val="vi"/>
        </w:rPr>
        <w:t xml:space="preserve">hiện </w:t>
      </w:r>
      <w:r w:rsidR="00646687" w:rsidRPr="005225BC">
        <w:rPr>
          <w:b/>
          <w:bCs/>
        </w:rPr>
        <w:t>dự án</w:t>
      </w:r>
    </w:p>
    <w:p w14:paraId="7F5FC970" w14:textId="551E7F0C" w:rsidR="00654CA9" w:rsidRPr="00280505" w:rsidRDefault="00654CA9" w:rsidP="00CB2BE1">
      <w:pPr>
        <w:widowControl w:val="0"/>
        <w:autoSpaceDE w:val="0"/>
        <w:autoSpaceDN w:val="0"/>
        <w:adjustRightInd w:val="0"/>
        <w:jc w:val="center"/>
        <w:rPr>
          <w:b/>
          <w:bCs/>
          <w:spacing w:val="4"/>
        </w:rPr>
      </w:pPr>
      <w:r w:rsidRPr="00D22CBE">
        <w:rPr>
          <w:b/>
          <w:bCs/>
        </w:rPr>
        <w:t xml:space="preserve"> </w:t>
      </w:r>
      <w:r w:rsidRPr="00280505">
        <w:rPr>
          <w:b/>
          <w:bCs/>
        </w:rPr>
        <w:t>“</w:t>
      </w:r>
      <w:r w:rsidR="00280505" w:rsidRPr="00280505">
        <w:rPr>
          <w:b/>
          <w:bCs/>
        </w:rPr>
        <w:t>Xây dựng Cơ sở dữ liệu Ngân hàng câu hỏi dùng chung và Nền tảng khảo thí số ngành Giáo dục tỉnh Khánh Hòa.</w:t>
      </w:r>
      <w:r w:rsidRPr="00280505">
        <w:rPr>
          <w:b/>
          <w:bCs/>
        </w:rPr>
        <w:t>”</w:t>
      </w:r>
    </w:p>
    <w:p w14:paraId="0CB687B8" w14:textId="77777777" w:rsidR="005C1B29" w:rsidRPr="00610332" w:rsidRDefault="00BD7DAE" w:rsidP="005C1B29">
      <w:pPr>
        <w:spacing w:before="360" w:after="120"/>
        <w:ind w:firstLine="2268"/>
        <w:jc w:val="both"/>
        <w:rPr>
          <w:bCs/>
          <w:spacing w:val="-2"/>
        </w:rPr>
      </w:pPr>
      <w:r w:rsidRPr="00610332">
        <w:rPr>
          <w:bCs/>
          <w:noProof/>
          <w:szCs w:val="28"/>
          <w:lang w:val="en-US" w:eastAsia="en-US"/>
        </w:rPr>
        <mc:AlternateContent>
          <mc:Choice Requires="wps">
            <w:drawing>
              <wp:anchor distT="0" distB="0" distL="114300" distR="114300" simplePos="0" relativeHeight="251659264" behindDoc="0" locked="0" layoutInCell="1" allowOverlap="1" wp14:anchorId="22856B48" wp14:editId="7C7AD0C0">
                <wp:simplePos x="0" y="0"/>
                <wp:positionH relativeFrom="column">
                  <wp:posOffset>2266950</wp:posOffset>
                </wp:positionH>
                <wp:positionV relativeFrom="paragraph">
                  <wp:posOffset>59481</wp:posOffset>
                </wp:positionV>
                <wp:extent cx="13906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62C6F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5pt,4.7pt" to="4in,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" strokecolor="black [3200]" strokeweight=".5pt">
                <v:stroke joinstyle="miter"/>
              </v:line>
            </w:pict>
          </mc:Fallback>
        </mc:AlternateContent>
      </w:r>
      <w:r w:rsidR="00654CA9" w:rsidRPr="00610332">
        <w:rPr>
          <w:bCs/>
        </w:rPr>
        <w:t>Kính</w:t>
      </w:r>
      <w:r w:rsidR="00654CA9" w:rsidRPr="00610332">
        <w:rPr>
          <w:bCs/>
          <w:spacing w:val="-3"/>
        </w:rPr>
        <w:t xml:space="preserve"> </w:t>
      </w:r>
      <w:r w:rsidR="00654CA9" w:rsidRPr="00610332">
        <w:rPr>
          <w:bCs/>
        </w:rPr>
        <w:t>gửi:</w:t>
      </w:r>
      <w:r w:rsidR="00654CA9" w:rsidRPr="00610332">
        <w:rPr>
          <w:bCs/>
          <w:spacing w:val="-2"/>
        </w:rPr>
        <w:t xml:space="preserve"> </w:t>
      </w:r>
    </w:p>
    <w:p w14:paraId="110C7044" w14:textId="77777777" w:rsidR="00280505" w:rsidRPr="00280505" w:rsidRDefault="00280505" w:rsidP="00280505">
      <w:pPr>
        <w:spacing w:before="120" w:after="120"/>
        <w:ind w:firstLine="3402"/>
        <w:jc w:val="both"/>
        <w:rPr>
          <w:bCs/>
          <w:spacing w:val="-4"/>
        </w:rPr>
      </w:pPr>
      <w:r w:rsidRPr="00280505">
        <w:rPr>
          <w:bCs/>
          <w:spacing w:val="-4"/>
        </w:rPr>
        <w:t>Sở Khoa học và Công nghệ tỉnh Khánh Hòa;</w:t>
      </w:r>
    </w:p>
    <w:p w14:paraId="253B9202" w14:textId="77777777" w:rsidR="00280505" w:rsidRPr="00280505" w:rsidRDefault="00280505" w:rsidP="00280505">
      <w:pPr>
        <w:pStyle w:val="CommentText"/>
        <w:ind w:left="2682" w:firstLine="720"/>
        <w:rPr>
          <w:bCs/>
          <w:spacing w:val="-4"/>
          <w:sz w:val="28"/>
          <w:szCs w:val="24"/>
        </w:rPr>
      </w:pPr>
      <w:r w:rsidRPr="00280505">
        <w:rPr>
          <w:bCs/>
          <w:spacing w:val="-4"/>
          <w:sz w:val="28"/>
          <w:szCs w:val="24"/>
        </w:rPr>
        <w:t>Sở Tài chính tỉnh Khánh Hòa.</w:t>
      </w:r>
    </w:p>
    <w:p w14:paraId="47612D1A" w14:textId="77777777" w:rsidR="00106C9E" w:rsidRPr="005225BC" w:rsidRDefault="00106C9E" w:rsidP="005C1B29">
      <w:pPr>
        <w:spacing w:before="120" w:after="120"/>
        <w:ind w:firstLine="3402"/>
        <w:jc w:val="both"/>
        <w:rPr>
          <w:b/>
          <w:bCs/>
          <w:spacing w:val="-4"/>
        </w:rPr>
      </w:pPr>
    </w:p>
    <w:p w14:paraId="4BEB953F" w14:textId="77777777" w:rsidR="000B142A" w:rsidRDefault="000B142A" w:rsidP="000A2E41">
      <w:pPr>
        <w:pStyle w:val="onVn"/>
        <w:spacing w:line="360" w:lineRule="atLeast"/>
        <w:ind w:firstLine="567"/>
        <w:rPr>
          <w:rFonts w:ascii="Times New Roman" w:hAnsi="Times New Roman" w:cs="Times New Roman"/>
          <w:szCs w:val="28"/>
          <w:lang w:val="de-DE"/>
        </w:rPr>
      </w:pPr>
      <w:bookmarkStart w:id="0" w:name="_Hlk233114318"/>
      <w:bookmarkStart w:id="1" w:name="_Hlk228820171"/>
      <w:r w:rsidRPr="007966DA">
        <w:rPr>
          <w:rFonts w:ascii="Times New Roman" w:hAnsi="Times New Roman" w:cs="Times New Roman"/>
          <w:szCs w:val="28"/>
          <w:lang w:val="de-DE"/>
        </w:rPr>
        <w:t>Căn cứ Luật Dữ liệu</w:t>
      </w:r>
      <w:r>
        <w:rPr>
          <w:rFonts w:ascii="Times New Roman" w:hAnsi="Times New Roman" w:cs="Times New Roman"/>
          <w:szCs w:val="28"/>
          <w:lang w:val="de-DE"/>
        </w:rPr>
        <w:t xml:space="preserve"> số 60/2024/QH15</w:t>
      </w:r>
      <w:r w:rsidRPr="007966DA">
        <w:rPr>
          <w:rFonts w:ascii="Times New Roman" w:hAnsi="Times New Roman" w:cs="Times New Roman"/>
          <w:szCs w:val="28"/>
          <w:lang w:val="de-DE"/>
        </w:rPr>
        <w:t xml:space="preserve"> ngày 30/11/2024;</w:t>
      </w:r>
      <w:bookmarkEnd w:id="0"/>
    </w:p>
    <w:p w14:paraId="21C2C85C" w14:textId="4C860145" w:rsidR="00CB2BE1" w:rsidRDefault="00CB2BE1" w:rsidP="000A2E41">
      <w:pPr>
        <w:pStyle w:val="onVn"/>
        <w:spacing w:line="360" w:lineRule="atLeast"/>
        <w:ind w:firstLine="567"/>
        <w:rPr>
          <w:rFonts w:ascii="Times New Roman" w:hAnsi="Times New Roman" w:cs="Times New Roman"/>
          <w:szCs w:val="28"/>
          <w:lang w:val="de-DE"/>
        </w:rPr>
      </w:pPr>
      <w:r>
        <w:rPr>
          <w:rFonts w:ascii="Times New Roman" w:hAnsi="Times New Roman" w:cs="Times New Roman"/>
          <w:szCs w:val="28"/>
          <w:lang w:val="de-DE"/>
        </w:rPr>
        <w:t>Căn cứ Luật Chuyển đổi số</w:t>
      </w:r>
      <w:r w:rsidR="000B142A" w:rsidRPr="000B142A">
        <w:rPr>
          <w:rFonts w:ascii="Times New Roman" w:hAnsi="Times New Roman" w:cs="Times New Roman"/>
          <w:szCs w:val="28"/>
          <w:lang w:val="de-DE"/>
        </w:rPr>
        <w:t xml:space="preserve"> 2025 số 148/2025/QH15 ngày 11/12/2025;</w:t>
      </w:r>
    </w:p>
    <w:bookmarkEnd w:id="1"/>
    <w:p w14:paraId="3C7F91C5" w14:textId="77777777" w:rsidR="000B142A" w:rsidRPr="000B142A" w:rsidRDefault="000B142A" w:rsidP="000A2E41">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Ngân sách nhà nước số 89/2025/QH15 ngày 25/6/2025;</w:t>
      </w:r>
    </w:p>
    <w:p w14:paraId="05080990" w14:textId="77777777" w:rsidR="000B142A" w:rsidRPr="000B142A" w:rsidRDefault="000B142A" w:rsidP="000A2E41">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An ninh mạng số 116/2025/QH15 ngày 10/12/2025;</w:t>
      </w:r>
    </w:p>
    <w:p w14:paraId="2063885F" w14:textId="77777777" w:rsidR="000B142A" w:rsidRPr="000B142A" w:rsidRDefault="000B142A" w:rsidP="000A2E41">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57/2024/QH15 sửa đổi, bổ sung một số điều của Luật Quy hoạch, Luật Đầu tư, Luật Đầu tư theo phương thức đối tác công tư và Luật Đấu thầu ngày 29/11/2024;</w:t>
      </w:r>
    </w:p>
    <w:p w14:paraId="2BE69953" w14:textId="25735AB0" w:rsidR="007966DA" w:rsidRDefault="000B142A" w:rsidP="000A2E41">
      <w:pPr>
        <w:pStyle w:val="onVn"/>
        <w:spacing w:line="360" w:lineRule="atLeast"/>
        <w:ind w:firstLine="567"/>
        <w:rPr>
          <w:rFonts w:ascii="Times New Roman" w:hAnsi="Times New Roman" w:cs="Times New Roman"/>
          <w:szCs w:val="28"/>
          <w:lang w:val="de-DE"/>
        </w:rPr>
      </w:pPr>
      <w:r w:rsidRPr="000B142A">
        <w:rPr>
          <w:rFonts w:ascii="Times New Roman" w:hAnsi="Times New Roman" w:cs="Times New Roman"/>
          <w:szCs w:val="28"/>
          <w:lang w:val="de-DE"/>
        </w:rPr>
        <w:t>Căn cứ Luật số 90/2025/QH15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14:paraId="590DDD8B" w14:textId="77777777" w:rsidR="00973352" w:rsidRPr="005225BC" w:rsidRDefault="00973352" w:rsidP="000A2E41">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57-NQ/TW ngày 22/12/2024 của Bộ Chính trị về đột phá phát triển khoa học, công nghệ, đổi mới sáng tạo và chuyển đổi số quốc gia;</w:t>
      </w:r>
    </w:p>
    <w:p w14:paraId="24E7658E" w14:textId="4F17004E" w:rsidR="00973352" w:rsidRPr="005225BC" w:rsidRDefault="00973352" w:rsidP="000A2E41">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 xml:space="preserve">Căn cứ Nghị quyết số 03/NQ-CP ngày 09/01/2025 của Chính phủ </w:t>
      </w:r>
      <w:r w:rsidR="00CA41AE" w:rsidRPr="005225BC">
        <w:rPr>
          <w:rFonts w:ascii="Times New Roman" w:hAnsi="Times New Roman" w:cs="Times New Roman"/>
          <w:szCs w:val="28"/>
          <w:lang w:val="de-DE"/>
        </w:rPr>
        <w:t>b</w:t>
      </w:r>
      <w:r w:rsidRPr="005225BC">
        <w:rPr>
          <w:rFonts w:ascii="Times New Roman" w:hAnsi="Times New Roman" w:cs="Times New Roman"/>
          <w:szCs w:val="28"/>
          <w:lang w:val="de-DE"/>
        </w:rPr>
        <w:t>an hành Chương trình hành động của Chính phủ thực hiện Nghị quyết số 57-NQ/TW ngày 22/12/2024 của Bộ Chính trị về đột phá phát triển khoa học, công nghệ, đổi mới sáng tạo và chuyển đổi số quốc gia;</w:t>
      </w:r>
    </w:p>
    <w:p w14:paraId="5C2FC101" w14:textId="78D4E201" w:rsidR="00973352" w:rsidRPr="005225BC" w:rsidRDefault="00973352" w:rsidP="000A2E41">
      <w:pPr>
        <w:pStyle w:val="onVn"/>
        <w:spacing w:line="360" w:lineRule="atLeast"/>
        <w:ind w:firstLine="567"/>
        <w:rPr>
          <w:rFonts w:ascii="Times New Roman" w:hAnsi="Times New Roman" w:cs="Times New Roman"/>
          <w:szCs w:val="28"/>
          <w:lang w:val="de-DE"/>
        </w:rPr>
      </w:pPr>
      <w:r w:rsidRPr="005225BC">
        <w:rPr>
          <w:rFonts w:ascii="Times New Roman" w:hAnsi="Times New Roman" w:cs="Times New Roman"/>
          <w:szCs w:val="28"/>
          <w:lang w:val="de-DE"/>
        </w:rPr>
        <w:t>Căn cứ Nghị quyết số 71/NQ-CP ngày 01/4/2025 của Chính phủ sửa đổi, bổ sung cập nhật Chương trình hành động của Chính phủ thực hiện Nghị quyết số 57-NQ/TW ngày 22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12</w:t>
      </w:r>
      <w:r w:rsidR="00CA41AE" w:rsidRPr="005225BC">
        <w:rPr>
          <w:rFonts w:ascii="Times New Roman" w:hAnsi="Times New Roman" w:cs="Times New Roman"/>
          <w:szCs w:val="28"/>
          <w:lang w:val="de-DE"/>
        </w:rPr>
        <w:t>/</w:t>
      </w:r>
      <w:r w:rsidRPr="005225BC">
        <w:rPr>
          <w:rFonts w:ascii="Times New Roman" w:hAnsi="Times New Roman" w:cs="Times New Roman"/>
          <w:szCs w:val="28"/>
          <w:lang w:val="de-DE"/>
        </w:rPr>
        <w:t>2024 của Bộ Chính trị về đột phá phát triển khoa học, công nghệ, đổi mới sáng tạo và chuyển đổi số quốc gia;</w:t>
      </w:r>
    </w:p>
    <w:p w14:paraId="4FA6B84A" w14:textId="58B92942" w:rsidR="007553BC" w:rsidRPr="005225BC" w:rsidRDefault="007553BC" w:rsidP="000A2E41">
      <w:pPr>
        <w:pStyle w:val="onVn"/>
        <w:spacing w:line="360" w:lineRule="atLeast"/>
        <w:ind w:firstLine="567"/>
        <w:rPr>
          <w:rFonts w:ascii="Times New Roman" w:hAnsi="Times New Roman" w:cs="Times New Roman"/>
          <w:szCs w:val="28"/>
          <w:lang w:val="de-DE"/>
        </w:rPr>
      </w:pPr>
      <w:bookmarkStart w:id="2" w:name="_Hlk228820226"/>
      <w:r w:rsidRPr="005225BC">
        <w:rPr>
          <w:rFonts w:ascii="Times New Roman" w:hAnsi="Times New Roman" w:cs="Times New Roman"/>
          <w:szCs w:val="28"/>
          <w:lang w:val="de-DE"/>
        </w:rPr>
        <w:lastRenderedPageBreak/>
        <w:t>Căn cứ Kế hoạch số 01-KH/BCĐTW ngày 02/6/2025 của Ban Chỉ đạo Trung ương về phát triển kh</w:t>
      </w:r>
      <w:r w:rsidR="007E090D" w:rsidRPr="005225BC">
        <w:rPr>
          <w:rFonts w:ascii="Times New Roman" w:hAnsi="Times New Roman" w:cs="Times New Roman"/>
          <w:szCs w:val="28"/>
          <w:lang w:val="de-DE"/>
        </w:rPr>
        <w:t>o</w:t>
      </w:r>
      <w:r w:rsidRPr="005225BC">
        <w:rPr>
          <w:rFonts w:ascii="Times New Roman" w:hAnsi="Times New Roman" w:cs="Times New Roman"/>
          <w:szCs w:val="28"/>
          <w:lang w:val="de-DE"/>
        </w:rPr>
        <w:t>a học công nghệ, đổi mới sáng tạo và chuyển đổi số về hành động chiến lược triển khai Nghị quyết số 57-NQ/TW;</w:t>
      </w:r>
      <w:bookmarkEnd w:id="2"/>
    </w:p>
    <w:p w14:paraId="604435C1" w14:textId="3BA1253C" w:rsidR="001E3CF1" w:rsidRPr="005225BC" w:rsidRDefault="001E3CF1" w:rsidP="000A2E41">
      <w:pPr>
        <w:pStyle w:val="onVn"/>
        <w:spacing w:line="360" w:lineRule="atLeast"/>
        <w:ind w:firstLine="567"/>
        <w:rPr>
          <w:rFonts w:ascii="Times New Roman" w:hAnsi="Times New Roman" w:cs="Times New Roman"/>
          <w:szCs w:val="28"/>
          <w:lang w:val="de-DE"/>
        </w:rPr>
      </w:pPr>
      <w:r w:rsidRPr="001E3CF1">
        <w:rPr>
          <w:rFonts w:ascii="Times New Roman" w:hAnsi="Times New Roman" w:cs="Times New Roman"/>
          <w:szCs w:val="28"/>
        </w:rPr>
        <w:t>Căn cứ Nghị định số 214/2025/NĐ-CP ngày 04/8/2025 Quy định chi tiết một số điều và biện pháp thi hành luật đấu thầu về lựa chọn nhà thầu;</w:t>
      </w:r>
    </w:p>
    <w:p w14:paraId="4E3E5924" w14:textId="51FF3C03" w:rsidR="000045E1" w:rsidRPr="00F1172C" w:rsidRDefault="000045E1" w:rsidP="000A2E41">
      <w:pPr>
        <w:pStyle w:val="onVn"/>
        <w:spacing w:line="360" w:lineRule="atLeast"/>
        <w:ind w:firstLine="567"/>
        <w:rPr>
          <w:rFonts w:ascii="Times New Roman" w:hAnsi="Times New Roman" w:cs="Times New Roman"/>
          <w:spacing w:val="-4"/>
          <w:szCs w:val="28"/>
        </w:rPr>
      </w:pPr>
      <w:r w:rsidRPr="005225BC">
        <w:rPr>
          <w:rFonts w:ascii="Times New Roman" w:hAnsi="Times New Roman" w:cs="Times New Roman"/>
          <w:spacing w:val="-4"/>
          <w:szCs w:val="28"/>
          <w:lang w:val="de-DE"/>
        </w:rPr>
        <w:t xml:space="preserve">Căn cứ </w:t>
      </w:r>
      <w:r w:rsidRPr="00F1172C">
        <w:rPr>
          <w:rFonts w:ascii="Times New Roman" w:hAnsi="Times New Roman" w:cs="Times New Roman"/>
          <w:spacing w:val="-4"/>
          <w:szCs w:val="28"/>
        </w:rPr>
        <w:t xml:space="preserve">Nghị định số 278/2025/NĐ-CP </w:t>
      </w:r>
      <w:r w:rsidR="00F1172C" w:rsidRPr="005225BC">
        <w:rPr>
          <w:rFonts w:ascii="Times New Roman" w:hAnsi="Times New Roman" w:cs="Times New Roman"/>
          <w:spacing w:val="-4"/>
          <w:szCs w:val="28"/>
          <w:lang w:val="de-DE"/>
        </w:rPr>
        <w:t xml:space="preserve">ngày 22/10/2025 </w:t>
      </w:r>
      <w:r w:rsidRPr="00F1172C">
        <w:rPr>
          <w:rFonts w:ascii="Times New Roman" w:hAnsi="Times New Roman" w:cs="Times New Roman"/>
          <w:spacing w:val="-4"/>
          <w:szCs w:val="28"/>
        </w:rPr>
        <w:t xml:space="preserve">của Chính phủ </w:t>
      </w:r>
      <w:r w:rsidR="00CA41AE" w:rsidRPr="005225BC">
        <w:rPr>
          <w:rFonts w:ascii="Times New Roman" w:hAnsi="Times New Roman" w:cs="Times New Roman"/>
          <w:spacing w:val="-4"/>
          <w:szCs w:val="28"/>
          <w:lang w:val="de-DE"/>
        </w:rPr>
        <w:t>q</w:t>
      </w:r>
      <w:r w:rsidRPr="00F1172C">
        <w:rPr>
          <w:rFonts w:ascii="Times New Roman" w:hAnsi="Times New Roman" w:cs="Times New Roman"/>
          <w:spacing w:val="-4"/>
          <w:szCs w:val="28"/>
        </w:rPr>
        <w:t>uy định về kết nối, chia sẻ dữ liệu bắt buộc giữa các cơ quan thuộc hệ thống chính trị;</w:t>
      </w:r>
    </w:p>
    <w:p w14:paraId="0D94F2EA" w14:textId="77777777" w:rsidR="00B52E0B" w:rsidRPr="00004E21" w:rsidRDefault="000045E1" w:rsidP="000A2E41">
      <w:pPr>
        <w:pStyle w:val="onVn"/>
        <w:spacing w:line="360" w:lineRule="atLeast"/>
        <w:ind w:firstLine="567"/>
        <w:rPr>
          <w:rFonts w:ascii="Times New Roman" w:hAnsi="Times New Roman" w:cs="Times New Roman"/>
          <w:szCs w:val="28"/>
        </w:rPr>
      </w:pPr>
      <w:r w:rsidRPr="005225BC">
        <w:rPr>
          <w:rFonts w:ascii="Times New Roman" w:hAnsi="Times New Roman" w:cs="Times New Roman"/>
          <w:szCs w:val="28"/>
        </w:rPr>
        <w:t xml:space="preserve">Căn cứ Nghị định số 104/2026/NĐ-CP ngày 31/3/2026 của Chính phủ </w:t>
      </w:r>
      <w:r w:rsidR="00CA41AE" w:rsidRPr="005225BC">
        <w:rPr>
          <w:rFonts w:ascii="Times New Roman" w:hAnsi="Times New Roman" w:cs="Times New Roman"/>
          <w:szCs w:val="28"/>
        </w:rPr>
        <w:t>q</w:t>
      </w:r>
      <w:r w:rsidRPr="005225BC">
        <w:rPr>
          <w:rFonts w:ascii="Times New Roman" w:hAnsi="Times New Roman" w:cs="Times New Roman"/>
          <w:szCs w:val="28"/>
        </w:rPr>
        <w:t>uy định việc lập dự toán, quản lý, sử dụng và quyết toán chi thường xuyên để thực hiện các nhiệm vụ quy định tại Điều 40 Luật Ngân sách nhà nước;</w:t>
      </w:r>
      <w:r w:rsidR="0081506D" w:rsidRPr="00280505">
        <w:rPr>
          <w:rFonts w:ascii="Times New Roman" w:hAnsi="Times New Roman" w:cs="Times New Roman"/>
          <w:szCs w:val="28"/>
        </w:rPr>
        <w:t xml:space="preserve"> </w:t>
      </w:r>
    </w:p>
    <w:p w14:paraId="655F9B03" w14:textId="02740D7F" w:rsidR="000045E1" w:rsidRPr="005225BC" w:rsidRDefault="00B52E0B" w:rsidP="000A2E41">
      <w:pPr>
        <w:pStyle w:val="onVn"/>
        <w:spacing w:line="360" w:lineRule="atLeast"/>
        <w:ind w:firstLine="567"/>
        <w:rPr>
          <w:rFonts w:ascii="Times New Roman" w:hAnsi="Times New Roman" w:cs="Times New Roman"/>
          <w:szCs w:val="28"/>
        </w:rPr>
      </w:pPr>
      <w:r w:rsidRPr="00004E21">
        <w:rPr>
          <w:rFonts w:ascii="Times New Roman" w:hAnsi="Times New Roman" w:cs="Times New Roman"/>
          <w:szCs w:val="28"/>
        </w:rPr>
        <w:t>Căn cứ Nghị định số 224/2026/NĐ-CP ngày 24/6/2026 của Chính phủ Quy định chi tiết một số điều và biện pháp thi hành Luật Chuyển đổi số;</w:t>
      </w:r>
    </w:p>
    <w:p w14:paraId="2E949164" w14:textId="0D2A56FD" w:rsidR="00654CA9" w:rsidRPr="005225BC" w:rsidRDefault="00654CA9" w:rsidP="000A2E41">
      <w:pPr>
        <w:pStyle w:val="onVn"/>
        <w:spacing w:line="360" w:lineRule="atLeast"/>
        <w:ind w:firstLine="567"/>
        <w:rPr>
          <w:rFonts w:ascii="Times New Roman" w:hAnsi="Times New Roman" w:cs="Times New Roman"/>
          <w:szCs w:val="28"/>
        </w:rPr>
      </w:pPr>
      <w:r w:rsidRPr="00D22CBE">
        <w:rPr>
          <w:rFonts w:ascii="Times New Roman" w:hAnsi="Times New Roman" w:cs="Times New Roman"/>
          <w:szCs w:val="28"/>
        </w:rPr>
        <w:t xml:space="preserve">Căn cứ </w:t>
      </w:r>
      <w:r w:rsidR="00F1172C" w:rsidRPr="00F1172C">
        <w:rPr>
          <w:rFonts w:ascii="Times New Roman" w:hAnsi="Times New Roman" w:cs="Times New Roman"/>
          <w:szCs w:val="28"/>
        </w:rPr>
        <w:t>Quyết định số 2629/QĐ-TTg ngày 01/12/2025 của Thủ tướng Chính phủ về việc phê duyệt chương trình phát triển Chính phủ số</w:t>
      </w:r>
      <w:r w:rsidRPr="00D22CBE">
        <w:rPr>
          <w:rFonts w:ascii="Times New Roman" w:hAnsi="Times New Roman" w:cs="Times New Roman"/>
          <w:szCs w:val="28"/>
        </w:rPr>
        <w:t>;</w:t>
      </w:r>
    </w:p>
    <w:p w14:paraId="188F699E" w14:textId="0BFF7821" w:rsidR="007D09F0" w:rsidRPr="00280505" w:rsidRDefault="007D09F0" w:rsidP="000A2E41">
      <w:pPr>
        <w:pStyle w:val="onVn"/>
        <w:spacing w:line="360" w:lineRule="atLeast"/>
        <w:ind w:firstLine="567"/>
        <w:rPr>
          <w:rFonts w:ascii="Times New Roman" w:hAnsi="Times New Roman" w:cs="Times New Roman"/>
          <w:szCs w:val="28"/>
        </w:rPr>
      </w:pPr>
      <w:r w:rsidRPr="005225BC">
        <w:rPr>
          <w:rFonts w:ascii="Times New Roman" w:hAnsi="Times New Roman" w:cs="Times New Roman"/>
          <w:szCs w:val="28"/>
        </w:rPr>
        <w:t xml:space="preserve">Căn cứ </w:t>
      </w:r>
      <w:r w:rsidRPr="00D22CBE">
        <w:rPr>
          <w:rFonts w:ascii="Times New Roman" w:hAnsi="Times New Roman" w:cs="Times New Roman"/>
          <w:szCs w:val="28"/>
        </w:rPr>
        <w:t xml:space="preserve">Quyết định số </w:t>
      </w:r>
      <w:r w:rsidRPr="005225BC">
        <w:rPr>
          <w:rFonts w:ascii="Times New Roman" w:hAnsi="Times New Roman" w:cs="Times New Roman"/>
          <w:szCs w:val="28"/>
        </w:rPr>
        <w:t>3090</w:t>
      </w:r>
      <w:r w:rsidRPr="00D22CBE">
        <w:rPr>
          <w:rFonts w:ascii="Times New Roman" w:hAnsi="Times New Roman" w:cs="Times New Roman"/>
          <w:szCs w:val="28"/>
        </w:rPr>
        <w:t>/QĐ-B</w:t>
      </w:r>
      <w:r w:rsidRPr="005225BC">
        <w:rPr>
          <w:rFonts w:ascii="Times New Roman" w:hAnsi="Times New Roman" w:cs="Times New Roman"/>
          <w:szCs w:val="28"/>
        </w:rPr>
        <w:t>KHCN</w:t>
      </w:r>
      <w:r w:rsidRPr="00D22CBE">
        <w:rPr>
          <w:rFonts w:ascii="Times New Roman" w:hAnsi="Times New Roman" w:cs="Times New Roman"/>
          <w:szCs w:val="28"/>
        </w:rPr>
        <w:t xml:space="preserve"> ngày </w:t>
      </w:r>
      <w:r w:rsidRPr="005225BC">
        <w:rPr>
          <w:rFonts w:ascii="Times New Roman" w:hAnsi="Times New Roman" w:cs="Times New Roman"/>
          <w:szCs w:val="28"/>
        </w:rPr>
        <w:t>08</w:t>
      </w:r>
      <w:r w:rsidRPr="00D22CBE">
        <w:rPr>
          <w:rFonts w:ascii="Times New Roman" w:hAnsi="Times New Roman" w:cs="Times New Roman"/>
          <w:szCs w:val="28"/>
        </w:rPr>
        <w:t>/</w:t>
      </w:r>
      <w:r w:rsidRPr="005225BC">
        <w:rPr>
          <w:rFonts w:ascii="Times New Roman" w:hAnsi="Times New Roman" w:cs="Times New Roman"/>
          <w:szCs w:val="28"/>
        </w:rPr>
        <w:t>10</w:t>
      </w:r>
      <w:r w:rsidRPr="00D22CBE">
        <w:rPr>
          <w:rFonts w:ascii="Times New Roman" w:hAnsi="Times New Roman" w:cs="Times New Roman"/>
          <w:szCs w:val="28"/>
        </w:rPr>
        <w:t>/202</w:t>
      </w:r>
      <w:r w:rsidRPr="005225BC">
        <w:rPr>
          <w:rFonts w:ascii="Times New Roman" w:hAnsi="Times New Roman" w:cs="Times New Roman"/>
          <w:szCs w:val="28"/>
        </w:rPr>
        <w:t>5</w:t>
      </w:r>
      <w:r w:rsidRPr="00D22CBE">
        <w:rPr>
          <w:rFonts w:ascii="Times New Roman" w:hAnsi="Times New Roman" w:cs="Times New Roman"/>
          <w:szCs w:val="28"/>
        </w:rPr>
        <w:t xml:space="preserve"> của Bộ trưởng Bộ </w:t>
      </w:r>
      <w:r w:rsidR="00CD36F3" w:rsidRPr="005225BC">
        <w:rPr>
          <w:rFonts w:ascii="Times New Roman" w:hAnsi="Times New Roman" w:cs="Times New Roman"/>
          <w:szCs w:val="28"/>
        </w:rPr>
        <w:t>Khoa học và Công nghệ</w:t>
      </w:r>
      <w:r w:rsidRPr="005225BC">
        <w:rPr>
          <w:rFonts w:ascii="Times New Roman" w:hAnsi="Times New Roman" w:cs="Times New Roman"/>
          <w:szCs w:val="28"/>
        </w:rPr>
        <w:t xml:space="preserve"> Ban hành Khung Kiến trúc tổng thể quốc gia số</w:t>
      </w:r>
      <w:r w:rsidRPr="00D22CBE">
        <w:rPr>
          <w:rFonts w:ascii="Times New Roman" w:hAnsi="Times New Roman" w:cs="Times New Roman"/>
          <w:szCs w:val="28"/>
        </w:rPr>
        <w:t>;</w:t>
      </w:r>
    </w:p>
    <w:p w14:paraId="7D5A3ABC" w14:textId="4F508EE6" w:rsidR="00ED593B" w:rsidRPr="005225BC" w:rsidRDefault="00ED593B" w:rsidP="000A2E41">
      <w:pPr>
        <w:widowControl w:val="0"/>
        <w:spacing w:before="120" w:after="120" w:line="360" w:lineRule="atLeast"/>
        <w:ind w:firstLine="567"/>
        <w:jc w:val="both"/>
        <w:rPr>
          <w:szCs w:val="28"/>
        </w:rPr>
      </w:pPr>
      <w:bookmarkStart w:id="3" w:name="_Hlk228820440"/>
      <w:r w:rsidRPr="005225BC">
        <w:rPr>
          <w:szCs w:val="28"/>
        </w:rPr>
        <w:t xml:space="preserve">Căn cứ Quyết định số 1426/QĐ-UBND ngày 29/5/2025 của </w:t>
      </w:r>
      <w:r w:rsidR="0071517E" w:rsidRPr="005225BC">
        <w:rPr>
          <w:szCs w:val="28"/>
        </w:rPr>
        <w:t>UBN</w:t>
      </w:r>
      <w:r w:rsidR="007E090D" w:rsidRPr="005225BC">
        <w:rPr>
          <w:szCs w:val="28"/>
        </w:rPr>
        <w:t>D</w:t>
      </w:r>
      <w:r w:rsidRPr="005225BC">
        <w:rPr>
          <w:szCs w:val="28"/>
        </w:rPr>
        <w:t xml:space="preserve"> tỉnh Khánh Hòa ban hành Khung kiến trúc số tỉnh Khánh Hòa, phiên bản 4.0;</w:t>
      </w:r>
      <w:bookmarkEnd w:id="3"/>
    </w:p>
    <w:p w14:paraId="52E907E5" w14:textId="17912650" w:rsidR="00654CA9" w:rsidRPr="00D22CBE" w:rsidRDefault="00654CA9" w:rsidP="000A2E41">
      <w:pPr>
        <w:widowControl w:val="0"/>
        <w:spacing w:before="120" w:after="120" w:line="360" w:lineRule="atLeast"/>
        <w:ind w:firstLine="567"/>
        <w:jc w:val="both"/>
        <w:rPr>
          <w:szCs w:val="28"/>
          <w:lang w:val="pt-BR"/>
        </w:rPr>
      </w:pPr>
      <w:bookmarkStart w:id="4" w:name="dieu_1"/>
      <w:bookmarkStart w:id="5" w:name="_Hlk228820456"/>
      <w:r w:rsidRPr="00D22CBE">
        <w:rPr>
          <w:szCs w:val="28"/>
          <w:lang w:val="pt-BR"/>
        </w:rPr>
        <w:t xml:space="preserve">Căn cứ Quyết định </w:t>
      </w:r>
      <w:r w:rsidR="0071517E">
        <w:rPr>
          <w:szCs w:val="28"/>
          <w:lang w:val="pt-BR"/>
        </w:rPr>
        <w:t xml:space="preserve">số </w:t>
      </w:r>
      <w:r w:rsidRPr="00D22CBE">
        <w:rPr>
          <w:szCs w:val="28"/>
          <w:lang w:val="pt-BR"/>
        </w:rPr>
        <w:t>2652/QĐ-UBND ngày 06/11/2023 của UBND tỉnh Khánh Hòa ban hành Danh mục cơ sở dữ liệu dùng chung tỉnh Khánh Hòa</w:t>
      </w:r>
      <w:bookmarkEnd w:id="4"/>
      <w:r w:rsidRPr="00D22CBE">
        <w:rPr>
          <w:szCs w:val="28"/>
          <w:lang w:val="pt-BR"/>
        </w:rPr>
        <w:t>;</w:t>
      </w:r>
      <w:bookmarkEnd w:id="5"/>
    </w:p>
    <w:p w14:paraId="3A043147" w14:textId="77777777" w:rsidR="00181429" w:rsidRPr="005225BC" w:rsidRDefault="00181429" w:rsidP="000A2E41">
      <w:pPr>
        <w:widowControl w:val="0"/>
        <w:spacing w:before="120" w:after="120" w:line="360" w:lineRule="atLeast"/>
        <w:ind w:firstLine="567"/>
        <w:jc w:val="both"/>
        <w:rPr>
          <w:szCs w:val="28"/>
          <w:lang w:val="pt-BR"/>
        </w:rPr>
      </w:pPr>
      <w:bookmarkStart w:id="6" w:name="_Hlk228820481"/>
      <w:r w:rsidRPr="00D22CBE">
        <w:rPr>
          <w:szCs w:val="28"/>
        </w:rPr>
        <w:t>Căn cứ Kế hoạch số 2</w:t>
      </w:r>
      <w:r w:rsidRPr="005225BC">
        <w:rPr>
          <w:szCs w:val="28"/>
          <w:lang w:val="pt-BR"/>
        </w:rPr>
        <w:t>36</w:t>
      </w:r>
      <w:r w:rsidRPr="00D22CBE">
        <w:rPr>
          <w:szCs w:val="28"/>
        </w:rPr>
        <w:t xml:space="preserve">4/KH-UBND ngày </w:t>
      </w:r>
      <w:r w:rsidRPr="005225BC">
        <w:rPr>
          <w:szCs w:val="28"/>
          <w:lang w:val="pt-BR"/>
        </w:rPr>
        <w:t>06</w:t>
      </w:r>
      <w:r w:rsidRPr="00D22CBE">
        <w:rPr>
          <w:szCs w:val="28"/>
        </w:rPr>
        <w:t>/02/202</w:t>
      </w:r>
      <w:r w:rsidRPr="005225BC">
        <w:rPr>
          <w:szCs w:val="28"/>
          <w:lang w:val="pt-BR"/>
        </w:rPr>
        <w:t>6</w:t>
      </w:r>
      <w:r w:rsidRPr="00D22CBE">
        <w:rPr>
          <w:szCs w:val="28"/>
        </w:rPr>
        <w:t xml:space="preserve"> của UBND tỉnh Khánh Hòa ban hành kế hoạch chuyển đổi số của tỉnh Khánh Hòa năm 202</w:t>
      </w:r>
      <w:r w:rsidRPr="005225BC">
        <w:rPr>
          <w:szCs w:val="28"/>
          <w:lang w:val="pt-BR"/>
        </w:rPr>
        <w:t>6;</w:t>
      </w:r>
    </w:p>
    <w:p w14:paraId="50E0AAF1" w14:textId="09A28472" w:rsidR="00654CA9" w:rsidRPr="00D22CBE" w:rsidRDefault="002C0925" w:rsidP="000A2E41">
      <w:pPr>
        <w:widowControl w:val="0"/>
        <w:spacing w:before="120" w:after="120" w:line="360" w:lineRule="atLeast"/>
        <w:ind w:firstLine="567"/>
        <w:jc w:val="both"/>
        <w:rPr>
          <w:szCs w:val="28"/>
          <w:lang w:val="pt-BR"/>
        </w:rPr>
      </w:pPr>
      <w:r w:rsidRPr="005225BC">
        <w:rPr>
          <w:szCs w:val="28"/>
          <w:lang w:val="pt-BR"/>
        </w:rPr>
        <w:t xml:space="preserve">Căn cứ Kế hoạch số 1027/KH-SKHCN ngày 27/02/2026 của Sở </w:t>
      </w:r>
      <w:r w:rsidR="00CD36F3" w:rsidRPr="005225BC">
        <w:rPr>
          <w:szCs w:val="28"/>
          <w:lang w:val="pt-BR"/>
        </w:rPr>
        <w:t>Khoa học và Công nghệ</w:t>
      </w:r>
      <w:r w:rsidRPr="005225BC">
        <w:rPr>
          <w:szCs w:val="28"/>
          <w:lang w:val="pt-BR"/>
        </w:rPr>
        <w:t xml:space="preserve"> triển khai nhiệm vụ phát triển khoa học, công nghệ, đổi mới sáng tạo và chuyển đổi số năm 2026</w:t>
      </w:r>
      <w:bookmarkEnd w:id="6"/>
      <w:r w:rsidR="002B5A0A" w:rsidRPr="005225BC">
        <w:rPr>
          <w:szCs w:val="28"/>
          <w:lang w:val="pt-BR"/>
        </w:rPr>
        <w:t>;</w:t>
      </w:r>
    </w:p>
    <w:p w14:paraId="73EA2956" w14:textId="7D35FC21" w:rsidR="00654CA9" w:rsidRPr="00D22CBE" w:rsidRDefault="00402D3D" w:rsidP="000A2E41">
      <w:pPr>
        <w:widowControl w:val="0"/>
        <w:spacing w:before="120" w:after="120" w:line="360" w:lineRule="atLeast"/>
        <w:ind w:firstLine="567"/>
        <w:jc w:val="both"/>
        <w:rPr>
          <w:szCs w:val="28"/>
        </w:rPr>
      </w:pPr>
      <w:r w:rsidRPr="00402D3D">
        <w:rPr>
          <w:szCs w:val="28"/>
        </w:rPr>
        <w:t>Để đáp ứng yêu cầu chuyển đổi số ngành Giáo dục tỉnh Khánh Hòa, Sở Giáo dục và Đào tạo kính trình</w:t>
      </w:r>
      <w:r w:rsidRPr="00402D3D">
        <w:rPr>
          <w:szCs w:val="28"/>
          <w:lang w:val="pt-BR"/>
        </w:rPr>
        <w:t xml:space="preserve"> </w:t>
      </w:r>
      <w:r w:rsidR="00F07A77">
        <w:rPr>
          <w:szCs w:val="28"/>
          <w:lang w:val="pt-BR"/>
        </w:rPr>
        <w:t>Sở Khoa học</w:t>
      </w:r>
      <w:r>
        <w:rPr>
          <w:szCs w:val="28"/>
          <w:lang w:val="pt-BR"/>
        </w:rPr>
        <w:t xml:space="preserve"> và Công nghệ</w:t>
      </w:r>
      <w:r w:rsidR="00F07A77">
        <w:rPr>
          <w:szCs w:val="28"/>
          <w:lang w:val="pt-BR"/>
        </w:rPr>
        <w:t xml:space="preserve"> tỉnh Khánh Hòa và Sở Tài Chính tỉnh Khánh Hòa</w:t>
      </w:r>
      <w:r w:rsidR="000B142A" w:rsidRPr="000B142A">
        <w:rPr>
          <w:szCs w:val="28"/>
        </w:rPr>
        <w:t xml:space="preserve"> </w:t>
      </w:r>
      <w:r w:rsidR="00654CA9" w:rsidRPr="00D22CBE">
        <w:rPr>
          <w:szCs w:val="28"/>
        </w:rPr>
        <w:t xml:space="preserve">phê duyệt chủ </w:t>
      </w:r>
      <w:r w:rsidR="00654CA9" w:rsidRPr="003B02B3">
        <w:rPr>
          <w:szCs w:val="28"/>
        </w:rPr>
        <w:t>trương</w:t>
      </w:r>
      <w:r w:rsidR="00375389" w:rsidRPr="003B02B3">
        <w:rPr>
          <w:szCs w:val="28"/>
          <w:lang w:val="pt-BR"/>
        </w:rPr>
        <w:t xml:space="preserve"> </w:t>
      </w:r>
      <w:r w:rsidR="00F4744E" w:rsidRPr="003B02B3">
        <w:t>và dự kiến kinh phí</w:t>
      </w:r>
      <w:r w:rsidR="00F4744E" w:rsidRPr="003B02B3">
        <w:rPr>
          <w:b/>
          <w:bCs/>
        </w:rPr>
        <w:t xml:space="preserve"> </w:t>
      </w:r>
      <w:r w:rsidR="00375389" w:rsidRPr="005225BC">
        <w:rPr>
          <w:szCs w:val="28"/>
          <w:lang w:val="pt-BR"/>
        </w:rPr>
        <w:t>thực hiện dự án</w:t>
      </w:r>
      <w:r w:rsidR="00654CA9" w:rsidRPr="00D22CBE">
        <w:rPr>
          <w:szCs w:val="28"/>
        </w:rPr>
        <w:t xml:space="preserve"> </w:t>
      </w:r>
      <w:r w:rsidR="00F07A77" w:rsidRPr="00F07A77">
        <w:rPr>
          <w:szCs w:val="28"/>
          <w:lang w:val="pt-BR"/>
        </w:rPr>
        <w:t>“Xây dựng Cơ sở dữ liệu Ngân hàng câu hỏi dùng chung và Nền tảng khảo thí số ngành Giáo dục tỉnh Khánh Hòa.”</w:t>
      </w:r>
      <w:r w:rsidR="00F07A77">
        <w:rPr>
          <w:szCs w:val="28"/>
          <w:lang w:val="pt-BR"/>
        </w:rPr>
        <w:t xml:space="preserve"> </w:t>
      </w:r>
      <w:r w:rsidR="00654CA9" w:rsidRPr="00D22CBE">
        <w:rPr>
          <w:szCs w:val="28"/>
        </w:rPr>
        <w:t xml:space="preserve">với các nội dung cụ thể như sau: </w:t>
      </w:r>
    </w:p>
    <w:p w14:paraId="1FF2354B" w14:textId="7940ABBE" w:rsidR="00BC605A" w:rsidRPr="00D22CBE" w:rsidRDefault="003B5630" w:rsidP="000A2E41">
      <w:pPr>
        <w:pStyle w:val="Heading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w:t>
      </w:r>
      <w:r w:rsidR="00BC605A" w:rsidRPr="00D22CBE">
        <w:rPr>
          <w:rFonts w:cs="Times New Roman"/>
          <w:color w:val="auto"/>
          <w:szCs w:val="28"/>
        </w:rPr>
        <w:t xml:space="preserve"> THÔNG TIN CHUNG DỰ ÁN</w:t>
      </w:r>
    </w:p>
    <w:p w14:paraId="29F34F05" w14:textId="50256C4E" w:rsidR="00BC605A" w:rsidRPr="00280505" w:rsidRDefault="00BC605A" w:rsidP="000A2E41">
      <w:pPr>
        <w:pStyle w:val="Vnbnnidung0"/>
        <w:tabs>
          <w:tab w:val="left" w:pos="973"/>
        </w:tabs>
        <w:snapToGrid w:val="0"/>
        <w:spacing w:before="120" w:after="120" w:line="360" w:lineRule="atLeast"/>
        <w:ind w:firstLine="567"/>
        <w:jc w:val="both"/>
      </w:pPr>
      <w:r w:rsidRPr="00415121">
        <w:t xml:space="preserve">1. Tên dự án: </w:t>
      </w:r>
      <w:r w:rsidR="00280505" w:rsidRPr="00280505">
        <w:t>Xây dựng Cơ sở dữ liệu Ngân hàng câu hỏi dùng chung và Nền tảng khảo thí số ngành Giáo dục tỉnh Khánh Hòa.</w:t>
      </w:r>
    </w:p>
    <w:p w14:paraId="762B454F" w14:textId="177193DA" w:rsidR="00BC605A" w:rsidRPr="00D22CBE" w:rsidRDefault="00BC605A" w:rsidP="000A2E41">
      <w:pPr>
        <w:pStyle w:val="Vnbnnidung0"/>
        <w:tabs>
          <w:tab w:val="left" w:pos="973"/>
        </w:tabs>
        <w:snapToGrid w:val="0"/>
        <w:spacing w:before="120" w:after="120" w:line="360" w:lineRule="atLeast"/>
        <w:ind w:firstLine="567"/>
        <w:jc w:val="both"/>
      </w:pPr>
      <w:r w:rsidRPr="00CD36F3">
        <w:t xml:space="preserve">2. Dự án nhóm: </w:t>
      </w:r>
      <w:r w:rsidR="008324A7" w:rsidRPr="00CD36F3">
        <w:t>C</w:t>
      </w:r>
      <w:r w:rsidR="00CD36F3" w:rsidRPr="005225BC">
        <w:t>, dự án không có cấu phần xây dựng</w:t>
      </w:r>
      <w:r w:rsidR="00CC4A74" w:rsidRPr="00CD36F3">
        <w:t>.</w:t>
      </w:r>
    </w:p>
    <w:p w14:paraId="544AC365" w14:textId="187AD25E" w:rsidR="0019572F" w:rsidRPr="00280505" w:rsidRDefault="0019572F" w:rsidP="000A2E41">
      <w:pPr>
        <w:pStyle w:val="Vnbnnidung0"/>
        <w:tabs>
          <w:tab w:val="left" w:pos="973"/>
        </w:tabs>
        <w:snapToGrid w:val="0"/>
        <w:spacing w:before="120" w:after="120" w:line="360" w:lineRule="atLeast"/>
        <w:ind w:firstLine="567"/>
        <w:jc w:val="both"/>
      </w:pPr>
      <w:r w:rsidRPr="00D22CBE">
        <w:t xml:space="preserve">3. Cấp quyết định chủ trương: </w:t>
      </w:r>
      <w:r w:rsidR="00280505" w:rsidRPr="00280505">
        <w:t>Ủy ban nhân dân tỉnh Khánh Hòa.</w:t>
      </w:r>
    </w:p>
    <w:p w14:paraId="57CF3B7E" w14:textId="0F7C5D7F" w:rsidR="00BC605A" w:rsidRPr="00280505" w:rsidRDefault="00A136B1" w:rsidP="000A2E41">
      <w:pPr>
        <w:pStyle w:val="Vnbnnidung0"/>
        <w:tabs>
          <w:tab w:val="left" w:pos="973"/>
        </w:tabs>
        <w:snapToGrid w:val="0"/>
        <w:spacing w:before="120" w:after="120" w:line="360" w:lineRule="atLeast"/>
        <w:ind w:firstLine="567"/>
        <w:jc w:val="both"/>
      </w:pPr>
      <w:r w:rsidRPr="00D22CBE">
        <w:lastRenderedPageBreak/>
        <w:t>4</w:t>
      </w:r>
      <w:r w:rsidR="00BC605A" w:rsidRPr="00D22CBE">
        <w:t xml:space="preserve">. Tên chủ đầu tư: </w:t>
      </w:r>
      <w:r w:rsidR="00280505" w:rsidRPr="00280505">
        <w:t>Sở Giáo dục và Đào tạo tỉnh Khánh Hòa.</w:t>
      </w:r>
    </w:p>
    <w:p w14:paraId="442A4716" w14:textId="37BAB004" w:rsidR="00BC605A" w:rsidRPr="00280505" w:rsidRDefault="00A136B1" w:rsidP="000A2E41">
      <w:pPr>
        <w:pStyle w:val="Vnbnnidung0"/>
        <w:tabs>
          <w:tab w:val="left" w:pos="973"/>
        </w:tabs>
        <w:snapToGrid w:val="0"/>
        <w:spacing w:before="120" w:after="120" w:line="360" w:lineRule="atLeast"/>
        <w:ind w:firstLine="567"/>
        <w:jc w:val="both"/>
      </w:pPr>
      <w:r w:rsidRPr="00D22CBE">
        <w:t>5</w:t>
      </w:r>
      <w:r w:rsidR="00BC605A" w:rsidRPr="00D22CBE">
        <w:t>. Địa điểm thực hiện dự án:</w:t>
      </w:r>
      <w:r w:rsidR="000D26BF" w:rsidRPr="00D22CBE">
        <w:t xml:space="preserve"> </w:t>
      </w:r>
      <w:r w:rsidR="002C4950" w:rsidRPr="00280505">
        <w:t>Sở Giáo dục và Đào tạo tỉnh Khánh Hòa</w:t>
      </w:r>
    </w:p>
    <w:p w14:paraId="24F5E991" w14:textId="71B1CC0D" w:rsidR="00BC605A" w:rsidRPr="005225BC" w:rsidRDefault="00A136B1" w:rsidP="000A2E41">
      <w:pPr>
        <w:pStyle w:val="Vnbnnidung0"/>
        <w:tabs>
          <w:tab w:val="left" w:pos="973"/>
        </w:tabs>
        <w:snapToGrid w:val="0"/>
        <w:spacing w:before="120" w:after="120" w:line="360" w:lineRule="atLeast"/>
        <w:ind w:firstLine="567"/>
        <w:jc w:val="both"/>
      </w:pPr>
      <w:r w:rsidRPr="001E07A9">
        <w:t>6</w:t>
      </w:r>
      <w:r w:rsidR="00BC605A" w:rsidRPr="001E07A9">
        <w:t xml:space="preserve">. </w:t>
      </w:r>
      <w:r w:rsidR="001B4791" w:rsidRPr="005225BC">
        <w:t>Dự kiến</w:t>
      </w:r>
      <w:r w:rsidR="00BC605A" w:rsidRPr="001E07A9">
        <w:t xml:space="preserve"> tổng mức đầu tư dự án: </w:t>
      </w:r>
      <w:r w:rsidR="00280505" w:rsidRPr="00280505">
        <w:rPr>
          <w:b/>
          <w:bCs/>
        </w:rPr>
        <w:t>9.000.000.000</w:t>
      </w:r>
      <w:r w:rsidR="001E07A9" w:rsidRPr="001E07A9">
        <w:t xml:space="preserve"> đồng </w:t>
      </w:r>
      <w:bookmarkStart w:id="7" w:name="_Hlk229557690"/>
      <w:r w:rsidR="001E07A9" w:rsidRPr="001E07A9">
        <w:t>(</w:t>
      </w:r>
      <w:r w:rsidR="001E07A9" w:rsidRPr="001E07A9">
        <w:rPr>
          <w:i/>
          <w:iCs/>
        </w:rPr>
        <w:t>Bằng chữ</w:t>
      </w:r>
      <w:r w:rsidR="00280505" w:rsidRPr="00280505">
        <w:rPr>
          <w:i/>
          <w:iCs/>
        </w:rPr>
        <w:t>: Chín tỷ đồng chẵn</w:t>
      </w:r>
      <w:r w:rsidR="001E07A9" w:rsidRPr="001E07A9">
        <w:t>)</w:t>
      </w:r>
      <w:bookmarkEnd w:id="7"/>
      <w:r w:rsidR="001E07A9" w:rsidRPr="001E07A9">
        <w:t>.</w:t>
      </w:r>
    </w:p>
    <w:p w14:paraId="7D26DA7E" w14:textId="4CFAB194" w:rsidR="005C1B29" w:rsidRPr="00BB767C" w:rsidRDefault="005C1B29" w:rsidP="000A2E41">
      <w:pPr>
        <w:pStyle w:val="Vnbnnidung0"/>
        <w:tabs>
          <w:tab w:val="left" w:pos="973"/>
        </w:tabs>
        <w:snapToGrid w:val="0"/>
        <w:spacing w:before="120" w:after="120" w:line="360" w:lineRule="atLeast"/>
        <w:ind w:firstLine="567"/>
        <w:jc w:val="both"/>
        <w:rPr>
          <w:lang w:val="en-US"/>
        </w:rPr>
      </w:pPr>
      <w:r w:rsidRPr="00BB767C">
        <w:rPr>
          <w:lang w:val="en-US"/>
        </w:rPr>
        <w:t xml:space="preserve">Trong đó: </w:t>
      </w:r>
    </w:p>
    <w:p w14:paraId="0B99A804" w14:textId="2B26B170" w:rsidR="00A30D7A" w:rsidRPr="00BB767C" w:rsidRDefault="00A30D7A" w:rsidP="000A2E41">
      <w:pPr>
        <w:widowControl w:val="0"/>
        <w:spacing w:before="120" w:after="120" w:line="360" w:lineRule="atLeast"/>
        <w:ind w:firstLine="567"/>
        <w:rPr>
          <w:bCs/>
          <w:szCs w:val="28"/>
        </w:rPr>
      </w:pPr>
      <w:r w:rsidRPr="00BB767C">
        <w:rPr>
          <w:bCs/>
          <w:szCs w:val="28"/>
        </w:rPr>
        <w:t xml:space="preserve">- Chi phí trang thiết bị: </w:t>
      </w:r>
      <w:r w:rsidRPr="00BB767C">
        <w:rPr>
          <w:bCs/>
          <w:szCs w:val="28"/>
          <w:lang w:val="en-US"/>
        </w:rPr>
        <w:tab/>
      </w:r>
      <w:r w:rsidRPr="00BB767C">
        <w:rPr>
          <w:bCs/>
          <w:szCs w:val="28"/>
          <w:lang w:val="en-US"/>
        </w:rPr>
        <w:tab/>
      </w:r>
      <w:r w:rsidR="000E034D" w:rsidRPr="00BB767C">
        <w:rPr>
          <w:bCs/>
          <w:szCs w:val="28"/>
          <w:lang w:val="en-US"/>
        </w:rPr>
        <w:t xml:space="preserve">7.731.345.730 </w:t>
      </w:r>
      <w:r w:rsidRPr="00BB767C">
        <w:rPr>
          <w:bCs/>
          <w:szCs w:val="28"/>
        </w:rPr>
        <w:t>đồng.</w:t>
      </w:r>
    </w:p>
    <w:p w14:paraId="20CF5455" w14:textId="436FB493" w:rsidR="00A30D7A" w:rsidRPr="00BB767C" w:rsidRDefault="00A30D7A" w:rsidP="000A2E41">
      <w:pPr>
        <w:widowControl w:val="0"/>
        <w:spacing w:before="120" w:after="120" w:line="360" w:lineRule="atLeast"/>
        <w:ind w:firstLine="567"/>
        <w:rPr>
          <w:bCs/>
          <w:szCs w:val="28"/>
        </w:rPr>
      </w:pPr>
      <w:r w:rsidRPr="00BB767C">
        <w:rPr>
          <w:bCs/>
          <w:szCs w:val="28"/>
        </w:rPr>
        <w:t xml:space="preserve">- Chi phí quản lý dự án: </w:t>
      </w:r>
      <w:r w:rsidRPr="00BB767C">
        <w:rPr>
          <w:bCs/>
          <w:szCs w:val="28"/>
        </w:rPr>
        <w:tab/>
      </w:r>
      <w:r w:rsidRPr="00BB767C">
        <w:rPr>
          <w:bCs/>
          <w:szCs w:val="28"/>
        </w:rPr>
        <w:tab/>
      </w:r>
      <w:r w:rsidR="000E034D" w:rsidRPr="00BB767C">
        <w:rPr>
          <w:bCs/>
          <w:szCs w:val="28"/>
        </w:rPr>
        <w:t xml:space="preserve">   228.636.000 </w:t>
      </w:r>
      <w:r w:rsidRPr="00BB767C">
        <w:rPr>
          <w:bCs/>
          <w:szCs w:val="28"/>
        </w:rPr>
        <w:t>đồng.</w:t>
      </w:r>
    </w:p>
    <w:p w14:paraId="4CE3012B" w14:textId="526E1DE7" w:rsidR="00A30D7A" w:rsidRPr="00BB767C" w:rsidRDefault="00A30D7A" w:rsidP="000A2E41">
      <w:pPr>
        <w:widowControl w:val="0"/>
        <w:spacing w:before="120" w:after="120" w:line="360" w:lineRule="atLeast"/>
        <w:ind w:firstLine="567"/>
        <w:rPr>
          <w:bCs/>
          <w:szCs w:val="28"/>
        </w:rPr>
      </w:pPr>
      <w:r w:rsidRPr="00BB767C">
        <w:rPr>
          <w:bCs/>
          <w:szCs w:val="28"/>
        </w:rPr>
        <w:t xml:space="preserve">- Chi phí tư vấn: </w:t>
      </w:r>
      <w:r w:rsidRPr="00BB767C">
        <w:rPr>
          <w:bCs/>
          <w:szCs w:val="28"/>
        </w:rPr>
        <w:tab/>
      </w:r>
      <w:r w:rsidRPr="00BB767C">
        <w:rPr>
          <w:bCs/>
          <w:szCs w:val="28"/>
        </w:rPr>
        <w:tab/>
      </w:r>
      <w:r w:rsidRPr="00BB767C">
        <w:rPr>
          <w:bCs/>
          <w:szCs w:val="28"/>
        </w:rPr>
        <w:tab/>
      </w:r>
      <w:r w:rsidR="000E034D" w:rsidRPr="00BB767C">
        <w:rPr>
          <w:bCs/>
          <w:szCs w:val="28"/>
        </w:rPr>
        <w:t xml:space="preserve">   477.600.000 </w:t>
      </w:r>
      <w:r w:rsidRPr="00BB767C">
        <w:rPr>
          <w:bCs/>
          <w:szCs w:val="28"/>
        </w:rPr>
        <w:t>đồng.</w:t>
      </w:r>
    </w:p>
    <w:p w14:paraId="3BB0A29E" w14:textId="31E39CDE" w:rsidR="00A30D7A" w:rsidRPr="00BB767C" w:rsidRDefault="00A30D7A" w:rsidP="000A2E41">
      <w:pPr>
        <w:widowControl w:val="0"/>
        <w:spacing w:before="120" w:after="120" w:line="360" w:lineRule="atLeast"/>
        <w:ind w:firstLine="567"/>
        <w:rPr>
          <w:bCs/>
          <w:szCs w:val="28"/>
        </w:rPr>
      </w:pPr>
      <w:r w:rsidRPr="00BB767C">
        <w:rPr>
          <w:bCs/>
          <w:szCs w:val="28"/>
        </w:rPr>
        <w:t xml:space="preserve">- Chi phí khác: </w:t>
      </w:r>
      <w:r w:rsidRPr="00BB767C">
        <w:rPr>
          <w:bCs/>
          <w:szCs w:val="28"/>
          <w:lang w:val="en-US"/>
        </w:rPr>
        <w:tab/>
      </w:r>
      <w:r w:rsidRPr="00BB767C">
        <w:rPr>
          <w:bCs/>
          <w:szCs w:val="28"/>
          <w:lang w:val="en-US"/>
        </w:rPr>
        <w:tab/>
      </w:r>
      <w:r w:rsidRPr="00BB767C">
        <w:rPr>
          <w:bCs/>
          <w:szCs w:val="28"/>
          <w:lang w:val="en-US"/>
        </w:rPr>
        <w:tab/>
      </w:r>
      <w:r w:rsidR="000E034D" w:rsidRPr="00BB767C">
        <w:rPr>
          <w:bCs/>
          <w:szCs w:val="28"/>
          <w:lang w:val="en-US"/>
        </w:rPr>
        <w:t xml:space="preserve">   454.453.250 </w:t>
      </w:r>
      <w:r w:rsidRPr="00BB767C">
        <w:rPr>
          <w:bCs/>
          <w:szCs w:val="28"/>
        </w:rPr>
        <w:t>đồng.</w:t>
      </w:r>
    </w:p>
    <w:p w14:paraId="60FE1755" w14:textId="7A9FE953" w:rsidR="005C1B29" w:rsidRPr="000A2E41" w:rsidRDefault="00A30D7A" w:rsidP="000A2E41">
      <w:pPr>
        <w:pStyle w:val="ListParagraph"/>
        <w:widowControl w:val="0"/>
        <w:numPr>
          <w:ilvl w:val="2"/>
          <w:numId w:val="3"/>
        </w:numPr>
        <w:tabs>
          <w:tab w:val="left" w:pos="851"/>
        </w:tabs>
        <w:spacing w:before="120" w:after="120" w:line="360" w:lineRule="atLeast"/>
        <w:contextualSpacing w:val="0"/>
        <w:jc w:val="both"/>
        <w:rPr>
          <w:szCs w:val="28"/>
        </w:rPr>
      </w:pPr>
      <w:r w:rsidRPr="00BB767C">
        <w:rPr>
          <w:bCs/>
          <w:szCs w:val="28"/>
        </w:rPr>
        <w:t xml:space="preserve">Chi phí dự phòng: </w:t>
      </w:r>
      <w:r w:rsidRPr="00BB767C">
        <w:rPr>
          <w:bCs/>
          <w:szCs w:val="28"/>
        </w:rPr>
        <w:tab/>
      </w:r>
      <w:r w:rsidRPr="00BB767C">
        <w:rPr>
          <w:bCs/>
          <w:szCs w:val="28"/>
        </w:rPr>
        <w:tab/>
      </w:r>
      <w:r w:rsidRPr="00BB767C">
        <w:rPr>
          <w:bCs/>
          <w:szCs w:val="28"/>
        </w:rPr>
        <w:tab/>
      </w:r>
      <w:r w:rsidR="000E034D" w:rsidRPr="00BB767C">
        <w:rPr>
          <w:bCs/>
          <w:szCs w:val="28"/>
        </w:rPr>
        <w:t xml:space="preserve">   107.965.020 </w:t>
      </w:r>
      <w:r w:rsidRPr="00BB767C">
        <w:rPr>
          <w:bCs/>
          <w:szCs w:val="28"/>
        </w:rPr>
        <w:t>đồng.</w:t>
      </w:r>
    </w:p>
    <w:p w14:paraId="0ED2152A" w14:textId="77777777" w:rsidR="005C1B29" w:rsidRPr="0035000E" w:rsidRDefault="005C1B29" w:rsidP="000A2E41">
      <w:pPr>
        <w:widowControl w:val="0"/>
        <w:spacing w:before="120" w:after="120" w:line="360" w:lineRule="atLeast"/>
        <w:ind w:firstLine="567"/>
        <w:jc w:val="both"/>
        <w:rPr>
          <w:szCs w:val="28"/>
        </w:rPr>
      </w:pPr>
      <w:r w:rsidRPr="000A2E41">
        <w:rPr>
          <w:szCs w:val="28"/>
        </w:rPr>
        <w:t>Tổng mức đầu tư đã bao gồm các loại thuế theo quy định của Nhà nước, chi phí quản lý dự án, chi phí tư vấn và dự phòng.</w:t>
      </w:r>
    </w:p>
    <w:p w14:paraId="0E4463B1" w14:textId="786D5612" w:rsidR="00E9603C" w:rsidRPr="00004E21" w:rsidRDefault="00140E02" w:rsidP="000A2E41">
      <w:pPr>
        <w:pStyle w:val="Vnbnnidung0"/>
        <w:tabs>
          <w:tab w:val="left" w:pos="973"/>
        </w:tabs>
        <w:snapToGrid w:val="0"/>
        <w:spacing w:before="120" w:after="120" w:line="360" w:lineRule="atLeast"/>
        <w:ind w:firstLine="567"/>
        <w:jc w:val="both"/>
      </w:pPr>
      <w:r w:rsidRPr="00D22CBE">
        <w:t>7.</w:t>
      </w:r>
      <w:r w:rsidR="00E9603C" w:rsidRPr="00D22CBE">
        <w:t xml:space="preserve"> </w:t>
      </w:r>
      <w:r w:rsidRPr="00D22CBE">
        <w:t>Nguồn vốn</w:t>
      </w:r>
      <w:r w:rsidR="00571D8B" w:rsidRPr="00D22CBE">
        <w:t xml:space="preserve">: </w:t>
      </w:r>
      <w:r w:rsidR="00280505" w:rsidRPr="00280505">
        <w:t>Nguồn chi thường xuyên</w:t>
      </w:r>
      <w:r w:rsidR="00B52E0B" w:rsidRPr="00004E21">
        <w:t>.</w:t>
      </w:r>
    </w:p>
    <w:p w14:paraId="38201553" w14:textId="25256181" w:rsidR="00A6698A" w:rsidRPr="00D22CBE" w:rsidRDefault="0019572F" w:rsidP="000A2E41">
      <w:pPr>
        <w:pStyle w:val="Vnbnnidung0"/>
        <w:tabs>
          <w:tab w:val="left" w:pos="973"/>
        </w:tabs>
        <w:snapToGrid w:val="0"/>
        <w:spacing w:before="120" w:after="120" w:line="360" w:lineRule="atLeast"/>
        <w:ind w:firstLine="567"/>
        <w:jc w:val="both"/>
        <w:rPr>
          <w:lang w:val="en-US"/>
        </w:rPr>
      </w:pPr>
      <w:r w:rsidRPr="00D22CBE">
        <w:t>8</w:t>
      </w:r>
      <w:r w:rsidR="00BC605A" w:rsidRPr="00D22CBE">
        <w:t xml:space="preserve">. Thời gian thực hiện: </w:t>
      </w:r>
      <w:r w:rsidR="00280505">
        <w:rPr>
          <w:lang w:val="en-US"/>
        </w:rPr>
        <w:t>Năm 2026</w:t>
      </w:r>
      <w:r w:rsidR="00B52E0B">
        <w:rPr>
          <w:lang w:val="en-US"/>
        </w:rPr>
        <w:t>.</w:t>
      </w:r>
    </w:p>
    <w:p w14:paraId="6EC5F417" w14:textId="525831EC" w:rsidR="00BC605A" w:rsidRPr="00D22CBE" w:rsidRDefault="00BC605A" w:rsidP="000A2E41">
      <w:pPr>
        <w:pStyle w:val="Heading1"/>
        <w:keepNext w:val="0"/>
        <w:keepLines w:val="0"/>
        <w:widowControl w:val="0"/>
        <w:spacing w:before="120" w:after="120" w:line="360" w:lineRule="atLeast"/>
        <w:ind w:left="0" w:firstLine="567"/>
        <w:jc w:val="both"/>
        <w:rPr>
          <w:rFonts w:cs="Times New Roman"/>
          <w:color w:val="auto"/>
          <w:szCs w:val="28"/>
        </w:rPr>
      </w:pPr>
      <w:r w:rsidRPr="00D22CBE">
        <w:rPr>
          <w:rFonts w:cs="Times New Roman"/>
          <w:color w:val="auto"/>
          <w:szCs w:val="28"/>
        </w:rPr>
        <w:t>II.</w:t>
      </w:r>
      <w:r w:rsidR="003B5630" w:rsidRPr="00D22CBE">
        <w:rPr>
          <w:rFonts w:cs="Times New Roman"/>
          <w:color w:val="auto"/>
          <w:szCs w:val="28"/>
        </w:rPr>
        <w:t xml:space="preserve"> </w:t>
      </w:r>
      <w:r w:rsidRPr="00D22CBE">
        <w:rPr>
          <w:rFonts w:cs="Times New Roman"/>
          <w:color w:val="auto"/>
          <w:szCs w:val="28"/>
        </w:rPr>
        <w:t>NỘI DUNG CHỦ YẾU CỦA DỰ ÁN</w:t>
      </w:r>
    </w:p>
    <w:p w14:paraId="0BBEE997" w14:textId="361402EC" w:rsidR="000E034D" w:rsidRPr="000E034D" w:rsidRDefault="00763746" w:rsidP="000A2E41">
      <w:pPr>
        <w:pStyle w:val="Heading2"/>
        <w:keepNext w:val="0"/>
        <w:keepLines w:val="0"/>
        <w:widowControl w:val="0"/>
        <w:numPr>
          <w:ilvl w:val="0"/>
          <w:numId w:val="5"/>
        </w:numPr>
        <w:spacing w:before="120" w:after="120" w:line="360" w:lineRule="atLeast"/>
        <w:jc w:val="both"/>
        <w:rPr>
          <w:rStyle w:val="Vnbnnidung"/>
          <w:color w:val="auto"/>
        </w:rPr>
      </w:pPr>
      <w:r w:rsidRPr="00D22CBE">
        <w:rPr>
          <w:rStyle w:val="Vnbnnidung"/>
          <w:color w:val="auto"/>
        </w:rPr>
        <w:t xml:space="preserve">Sự cần thiết </w:t>
      </w:r>
      <w:r w:rsidR="004D26DB" w:rsidRPr="00D22CBE">
        <w:rPr>
          <w:rStyle w:val="Vnbnnidung"/>
          <w:color w:val="auto"/>
        </w:rPr>
        <w:t>phải đầu tư</w:t>
      </w:r>
    </w:p>
    <w:p w14:paraId="3F3D9946" w14:textId="63B40208" w:rsidR="00280505" w:rsidRPr="000A2E41" w:rsidRDefault="00280505" w:rsidP="000A2E41">
      <w:pPr>
        <w:widowControl w:val="0"/>
        <w:spacing w:before="120" w:after="120" w:line="360" w:lineRule="atLeast"/>
        <w:ind w:firstLine="567"/>
        <w:jc w:val="both"/>
        <w:rPr>
          <w:szCs w:val="28"/>
        </w:rPr>
      </w:pPr>
      <w:r w:rsidRPr="000A2E41">
        <w:rPr>
          <w:szCs w:val="28"/>
        </w:rPr>
        <w:t>Trong những năm gần đây, ngành Giáo dục tỉnh Khánh Hòa đã tích cực triển khai chuyển đổi số trong công tác quản lý, dạy học và kiểm tra, đánh giá. Tuy nhiên, việc xây dựng, quản lý và khai thác ngân hàng câu hỏi tại các cơ sở giáo dục hiện nay còn phân tán, thiếu tính thống nhất; dữ liệu chưa được chuẩn hóa; chưa hình thành cơ sở dữ liệu tập trung phục vụ công tác kiểm tra, đánh giá trên phạm vi toàn tỉnh. Các hoạt động xây dựng đề thi, tổ chức khảo thí và phân tích kết quả chủ yếu được thực hiện riêng lẻ tại từng đơn vị, gây khó khăn trong công tác quản lý, chia sẻ dữ liệu và bảo đảm chất lượng khảo thí.</w:t>
      </w:r>
    </w:p>
    <w:p w14:paraId="392DFA0E" w14:textId="77777777" w:rsidR="00280505" w:rsidRPr="000A2E41" w:rsidRDefault="00280505" w:rsidP="000A2E41">
      <w:pPr>
        <w:widowControl w:val="0"/>
        <w:spacing w:before="120" w:after="120" w:line="360" w:lineRule="atLeast"/>
        <w:ind w:firstLine="567"/>
        <w:jc w:val="both"/>
        <w:rPr>
          <w:b/>
          <w:szCs w:val="28"/>
        </w:rPr>
      </w:pPr>
      <w:r w:rsidRPr="000A2E41">
        <w:rPr>
          <w:szCs w:val="28"/>
        </w:rPr>
        <w:t>Việc xây dựng Cơ sở dữ liệu Ngân hàng câu hỏi dùng chung và Nền tảng khảo thí số sẽ tạo lập kho dữ liệu câu hỏi tập trung, chuẩn hóa theo chương trình giáo dục hiện hành; hỗ trợ xây dựng đề thi tự động; tổ chức kiểm tra, đánh giá trực tuyến và trực tiếp; phân tích kết quả học tập; phục vụ công tác quản lý, chỉ đạo điều hành của ngành Giáo dục.</w:t>
      </w:r>
    </w:p>
    <w:p w14:paraId="33DECCF1" w14:textId="77777777" w:rsidR="00280505" w:rsidRPr="000A4E92" w:rsidRDefault="00280505" w:rsidP="000A2E41">
      <w:pPr>
        <w:widowControl w:val="0"/>
        <w:spacing w:before="120" w:after="120" w:line="360" w:lineRule="atLeast"/>
        <w:ind w:firstLine="567"/>
        <w:jc w:val="both"/>
        <w:rPr>
          <w:szCs w:val="28"/>
        </w:rPr>
      </w:pPr>
      <w:r w:rsidRPr="000A2E41">
        <w:rPr>
          <w:szCs w:val="28"/>
        </w:rPr>
        <w:t>Dự án góp phần thực hiện hiệu quả chủ trương chuyển đổi số quốc gia, xây dựng Chính quyền số, phát triển dữ liệu số, nâng cao chất lượng quản lý giáo dục và đáp ứng yêu cầu kết nối, chia sẻ dữ liệu với các hệ thống thông tin của Bộ Giáo dục và Đào tạo.</w:t>
      </w:r>
    </w:p>
    <w:p w14:paraId="3D65F8D1" w14:textId="77777777" w:rsidR="000A4E92" w:rsidRPr="000A4E92" w:rsidRDefault="000A4E92" w:rsidP="000A2E41">
      <w:pPr>
        <w:widowControl w:val="0"/>
        <w:spacing w:before="120" w:after="120" w:line="360" w:lineRule="atLeast"/>
        <w:ind w:firstLine="567"/>
        <w:jc w:val="both"/>
        <w:rPr>
          <w:b/>
          <w:szCs w:val="28"/>
        </w:rPr>
      </w:pPr>
    </w:p>
    <w:p w14:paraId="37DAA97D" w14:textId="77777777" w:rsidR="00280505" w:rsidRPr="00280505" w:rsidRDefault="000B142A" w:rsidP="000A2E41">
      <w:pPr>
        <w:pStyle w:val="Heading2"/>
        <w:keepNext w:val="0"/>
        <w:keepLines w:val="0"/>
        <w:widowControl w:val="0"/>
        <w:spacing w:before="120" w:after="120" w:line="360" w:lineRule="atLeast"/>
        <w:ind w:firstLine="567"/>
        <w:jc w:val="both"/>
        <w:rPr>
          <w:rStyle w:val="Vnbnnidung"/>
        </w:rPr>
      </w:pPr>
      <w:r w:rsidRPr="00280505">
        <w:rPr>
          <w:rStyle w:val="Vnbnnidung"/>
        </w:rPr>
        <w:lastRenderedPageBreak/>
        <w:t>2</w:t>
      </w:r>
      <w:r w:rsidR="00E557B2" w:rsidRPr="000B142A">
        <w:rPr>
          <w:rStyle w:val="Vnbnnidung"/>
        </w:rPr>
        <w:t>.</w:t>
      </w:r>
      <w:r w:rsidR="00763746" w:rsidRPr="000B142A">
        <w:rPr>
          <w:rStyle w:val="Vnbnnidung"/>
        </w:rPr>
        <w:t xml:space="preserve"> Các điều kiện để thực hiện đầ</w:t>
      </w:r>
      <w:r w:rsidR="00DB7905" w:rsidRPr="000B142A">
        <w:rPr>
          <w:rStyle w:val="Vnbnnidung"/>
        </w:rPr>
        <w:t>u tư</w:t>
      </w:r>
      <w:bookmarkStart w:id="8" w:name="_Hlk228820802"/>
    </w:p>
    <w:p w14:paraId="6771400B" w14:textId="77777777" w:rsidR="00280505" w:rsidRPr="000A2E41" w:rsidRDefault="00280505" w:rsidP="000A2E41">
      <w:pPr>
        <w:widowControl w:val="0"/>
        <w:spacing w:before="120" w:after="120" w:line="360" w:lineRule="atLeast"/>
        <w:ind w:firstLine="567"/>
        <w:jc w:val="both"/>
        <w:rPr>
          <w:szCs w:val="28"/>
        </w:rPr>
      </w:pPr>
      <w:r w:rsidRPr="000A2E41">
        <w:t xml:space="preserve">- </w:t>
      </w:r>
      <w:r w:rsidRPr="000A2E41">
        <w:rPr>
          <w:szCs w:val="28"/>
        </w:rPr>
        <w:t>Có đầy đủ cơ sở pháp lý theo quy định của Luật Dữ liệu, Luật Chuyển đổi số, Luật Ngân sách nhà nước và các văn bản hướng dẫn.</w:t>
      </w:r>
    </w:p>
    <w:p w14:paraId="5BB047DD" w14:textId="77777777" w:rsidR="00280505" w:rsidRPr="000A2E41" w:rsidRDefault="00280505" w:rsidP="000A2E41">
      <w:pPr>
        <w:widowControl w:val="0"/>
        <w:spacing w:before="120" w:after="120" w:line="360" w:lineRule="atLeast"/>
        <w:ind w:firstLine="567"/>
        <w:jc w:val="both"/>
        <w:rPr>
          <w:szCs w:val="28"/>
        </w:rPr>
      </w:pPr>
      <w:r w:rsidRPr="000A2E41">
        <w:rPr>
          <w:szCs w:val="28"/>
        </w:rPr>
        <w:t>- Hạ tầng mạng truyền số liệu chuyên dùng và hạ tầng công nghệ thông tin của ngành Giáo dục tỉnh Khánh Hòa cơ bản đáp ứng yêu cầu triển khai.</w:t>
      </w:r>
    </w:p>
    <w:p w14:paraId="6054B129" w14:textId="77777777" w:rsidR="00280505" w:rsidRPr="000A2E41" w:rsidRDefault="00280505" w:rsidP="000A2E41">
      <w:pPr>
        <w:widowControl w:val="0"/>
        <w:spacing w:before="120" w:after="120" w:line="360" w:lineRule="atLeast"/>
        <w:ind w:firstLine="567"/>
        <w:jc w:val="both"/>
        <w:rPr>
          <w:szCs w:val="28"/>
        </w:rPr>
      </w:pPr>
      <w:r w:rsidRPr="000A2E41">
        <w:rPr>
          <w:szCs w:val="28"/>
        </w:rPr>
        <w:t>- Các cơ sở giáo dục đã được trang bị máy tính, đường truyền Internet và có kinh nghiệm sử dụng các nền tảng số phục vụ dạy học và quản lý.</w:t>
      </w:r>
    </w:p>
    <w:p w14:paraId="10721D87" w14:textId="77777777" w:rsidR="00280505" w:rsidRPr="000A2E41" w:rsidRDefault="00280505" w:rsidP="000A2E41">
      <w:pPr>
        <w:widowControl w:val="0"/>
        <w:spacing w:before="120" w:after="120" w:line="360" w:lineRule="atLeast"/>
        <w:ind w:firstLine="567"/>
        <w:jc w:val="both"/>
        <w:rPr>
          <w:szCs w:val="28"/>
        </w:rPr>
      </w:pPr>
      <w:r w:rsidRPr="000A2E41">
        <w:rPr>
          <w:szCs w:val="28"/>
        </w:rPr>
        <w:t>- Dữ liệu chuyên ngành giáo dục hiện có là cơ sở để chuẩn hóa, tích hợp và phát triển cơ sở dữ liệu phục vụ khảo thí.</w:t>
      </w:r>
    </w:p>
    <w:p w14:paraId="45A56BF6" w14:textId="27F97DA2" w:rsidR="00280505" w:rsidRPr="000A2E41" w:rsidRDefault="00280505" w:rsidP="000A2E41">
      <w:pPr>
        <w:widowControl w:val="0"/>
        <w:spacing w:before="120" w:after="120" w:line="360" w:lineRule="atLeast"/>
        <w:ind w:firstLine="567"/>
        <w:jc w:val="both"/>
        <w:rPr>
          <w:szCs w:val="28"/>
        </w:rPr>
      </w:pPr>
      <w:r w:rsidRPr="000A2E41">
        <w:rPr>
          <w:szCs w:val="28"/>
        </w:rPr>
        <w:t>- Đội ngũ cán bộ quản lý, giáo viên và cán bộ công nghệ thông tin của ngành đủ điều kiện để tiếp nhận, vận hành và khai thác hệ thống sau đầu tư.</w:t>
      </w:r>
    </w:p>
    <w:p w14:paraId="353A21D7" w14:textId="1D045530" w:rsidR="00E557B2" w:rsidRPr="000B142A" w:rsidRDefault="00402D3D" w:rsidP="000A2E41">
      <w:pPr>
        <w:pStyle w:val="Heading2"/>
        <w:keepNext w:val="0"/>
        <w:keepLines w:val="0"/>
        <w:widowControl w:val="0"/>
        <w:spacing w:before="120" w:after="120" w:line="360" w:lineRule="atLeast"/>
        <w:ind w:firstLine="567"/>
        <w:jc w:val="both"/>
        <w:rPr>
          <w:rStyle w:val="Vnbnnidung"/>
        </w:rPr>
      </w:pPr>
      <w:r w:rsidRPr="00402D3D">
        <w:rPr>
          <w:rStyle w:val="Vnbnnidung"/>
        </w:rPr>
        <w:t>3</w:t>
      </w:r>
      <w:r w:rsidR="00E557B2" w:rsidRPr="000B142A">
        <w:rPr>
          <w:rStyle w:val="Vnbnnidung"/>
        </w:rPr>
        <w:t>. Đánh giá về sự phù hợp với quy hoạch, kế hoạch đầu tư</w:t>
      </w:r>
    </w:p>
    <w:p w14:paraId="678219AB" w14:textId="0ADD7199" w:rsidR="00E557B2" w:rsidRPr="00D22CBE" w:rsidRDefault="00E557B2" w:rsidP="000A2E41">
      <w:pPr>
        <w:widowControl w:val="0"/>
        <w:shd w:val="clear" w:color="auto" w:fill="FFFFFF"/>
        <w:spacing w:before="120" w:after="120" w:line="360" w:lineRule="atLeast"/>
        <w:ind w:firstLine="567"/>
        <w:jc w:val="both"/>
        <w:rPr>
          <w:i/>
          <w:iCs/>
          <w:szCs w:val="28"/>
          <w:u w:val="single"/>
          <w:lang w:val="de-DE" w:eastAsia="en-US"/>
        </w:rPr>
      </w:pPr>
      <w:r w:rsidRPr="00D22CBE">
        <w:rPr>
          <w:i/>
          <w:szCs w:val="28"/>
        </w:rPr>
        <w:t>a)</w:t>
      </w:r>
      <w:r w:rsidRPr="00D22CBE">
        <w:rPr>
          <w:szCs w:val="28"/>
        </w:rPr>
        <w:t xml:space="preserve"> </w:t>
      </w:r>
      <w:r w:rsidRPr="00D22CBE">
        <w:rPr>
          <w:i/>
          <w:iCs/>
          <w:szCs w:val="28"/>
          <w:lang w:val="de-DE" w:eastAsia="en-US"/>
        </w:rPr>
        <w:t xml:space="preserve">Phù hợp với chủ trương chỉ đạo của </w:t>
      </w:r>
      <w:r w:rsidR="007244CE" w:rsidRPr="00D22CBE">
        <w:rPr>
          <w:i/>
          <w:iCs/>
          <w:szCs w:val="28"/>
          <w:lang w:val="de-DE" w:eastAsia="en-US"/>
        </w:rPr>
        <w:t>Trung ương</w:t>
      </w:r>
    </w:p>
    <w:p w14:paraId="4E5E6AB3" w14:textId="77777777" w:rsidR="00ED593B" w:rsidRPr="00D22CBE" w:rsidRDefault="00ED593B" w:rsidP="000A2E41">
      <w:pPr>
        <w:pStyle w:val="Vnbnnidung0"/>
        <w:tabs>
          <w:tab w:val="left" w:pos="851"/>
        </w:tabs>
        <w:snapToGrid w:val="0"/>
        <w:spacing w:before="120" w:after="120" w:line="360" w:lineRule="atLeast"/>
        <w:ind w:firstLine="567"/>
        <w:jc w:val="both"/>
      </w:pPr>
      <w:r w:rsidRPr="00D22CBE">
        <w:t>- Nghị quyết số 50/NQ-CP ngày 17/4/2020 của Chính phủ ban hành Chương trình hành động thực hiện Nghị quyết số 52-NQ/TW;</w:t>
      </w:r>
    </w:p>
    <w:p w14:paraId="17303EFB" w14:textId="77777777" w:rsidR="00ED593B" w:rsidRPr="00D22CBE" w:rsidRDefault="00ED593B" w:rsidP="000A2E41">
      <w:pPr>
        <w:pStyle w:val="Vnbnnidung0"/>
        <w:tabs>
          <w:tab w:val="left" w:pos="851"/>
        </w:tabs>
        <w:snapToGrid w:val="0"/>
        <w:spacing w:before="120" w:after="120" w:line="360" w:lineRule="atLeast"/>
        <w:ind w:firstLine="567"/>
        <w:jc w:val="both"/>
      </w:pPr>
      <w:r w:rsidRPr="00D22CBE">
        <w:t>- Quyết định số 749/QĐ-TTg ngày 03/6/2020 của Thủ tướng Chính phủ phê duyệt Chương trình chuyển đối số quốc gia đến năm 2025, định hướng năm 2030;</w:t>
      </w:r>
    </w:p>
    <w:p w14:paraId="48740A0E" w14:textId="77777777" w:rsidR="00ED593B" w:rsidRPr="00D22CBE" w:rsidRDefault="00ED593B" w:rsidP="000A2E41">
      <w:pPr>
        <w:pStyle w:val="Vnbnnidung0"/>
        <w:tabs>
          <w:tab w:val="left" w:pos="851"/>
        </w:tabs>
        <w:snapToGrid w:val="0"/>
        <w:spacing w:before="120" w:after="120" w:line="360" w:lineRule="atLeast"/>
        <w:ind w:firstLine="567"/>
        <w:jc w:val="both"/>
      </w:pPr>
      <w:r w:rsidRPr="00D22CBE">
        <w:t xml:space="preserve">- Quyết định số 2289/QĐ-TTg ngày 31/12/2020 của Thủ tướng Chính phủ ban hành chiến lược quốc gia về cách mạng công nghiệp 4.0 đến năm 2030; </w:t>
      </w:r>
    </w:p>
    <w:p w14:paraId="1CEF5124" w14:textId="7579EFF2" w:rsidR="000B142A" w:rsidRPr="00280505" w:rsidRDefault="000B142A" w:rsidP="000A2E41">
      <w:pPr>
        <w:pStyle w:val="Vnbnnidung0"/>
        <w:tabs>
          <w:tab w:val="left" w:pos="851"/>
        </w:tabs>
        <w:snapToGrid w:val="0"/>
        <w:spacing w:before="120" w:after="120" w:line="360" w:lineRule="atLeast"/>
        <w:ind w:firstLine="567"/>
        <w:jc w:val="both"/>
      </w:pPr>
      <w:r w:rsidRPr="00280505">
        <w:t xml:space="preserve">- </w:t>
      </w:r>
      <w:r w:rsidRPr="000B142A">
        <w:t>Quyết định số 2629/QĐ-TTg ngày 01/12/2025 của Thủ tướng Chính phủ về việc phê duyệt chương trình phát triển Chính phủ số</w:t>
      </w:r>
    </w:p>
    <w:p w14:paraId="2CC42A51" w14:textId="3A2AF46A" w:rsidR="00ED593B" w:rsidRPr="005225BC" w:rsidRDefault="00ED593B" w:rsidP="000A2E41">
      <w:pPr>
        <w:pStyle w:val="Vnbnnidung0"/>
        <w:tabs>
          <w:tab w:val="left" w:pos="851"/>
        </w:tabs>
        <w:snapToGrid w:val="0"/>
        <w:spacing w:before="120" w:after="120" w:line="360" w:lineRule="atLeast"/>
        <w:ind w:firstLine="567"/>
        <w:jc w:val="both"/>
      </w:pPr>
      <w:r w:rsidRPr="00D22CBE">
        <w:t>- Quyết định số 411/QĐ-TTg ngày 31/3/2022 của Thủ tướng Chính phủ Phê duyệt Chiến lược quốc gia phát triển kinh tế số và xã hội số đến năm 2025, định hướng đến năm 2030;</w:t>
      </w:r>
    </w:p>
    <w:p w14:paraId="031E8D5B" w14:textId="02455DAE" w:rsidR="006D3E3F" w:rsidRPr="005225BC" w:rsidRDefault="006D3E3F" w:rsidP="000A2E41">
      <w:pPr>
        <w:pStyle w:val="Vnbnnidung0"/>
        <w:tabs>
          <w:tab w:val="left" w:pos="851"/>
        </w:tabs>
        <w:snapToGrid w:val="0"/>
        <w:spacing w:before="120" w:after="120" w:line="360" w:lineRule="atLeast"/>
        <w:ind w:firstLine="567"/>
        <w:jc w:val="both"/>
      </w:pPr>
      <w:r w:rsidRPr="005225BC">
        <w:t>- Quyết định số 142/QĐ-TTg ngày 02/02/2024 của Thủ tướng Chính phủ về việc Phê duyệt chiến lược dữ liệu quốc gia đến năm 2030.</w:t>
      </w:r>
    </w:p>
    <w:p w14:paraId="7A5E8155" w14:textId="1B34C3D6" w:rsidR="00E557B2" w:rsidRPr="00D22CBE" w:rsidRDefault="00E557B2" w:rsidP="000A2E41">
      <w:pPr>
        <w:pStyle w:val="Vnbnnidung0"/>
        <w:tabs>
          <w:tab w:val="left" w:pos="851"/>
        </w:tabs>
        <w:snapToGrid w:val="0"/>
        <w:spacing w:before="120" w:after="120" w:line="360" w:lineRule="atLeast"/>
        <w:ind w:firstLine="567"/>
        <w:jc w:val="both"/>
      </w:pPr>
      <w:r w:rsidRPr="00D22CBE">
        <w:rPr>
          <w:i/>
        </w:rPr>
        <w:t>b)</w:t>
      </w:r>
      <w:r w:rsidRPr="00D22CBE">
        <w:t xml:space="preserve"> </w:t>
      </w:r>
      <w:r w:rsidRPr="00D22CBE">
        <w:rPr>
          <w:i/>
          <w:iCs/>
          <w:lang w:val="de-DE"/>
        </w:rPr>
        <w:t xml:space="preserve">Phù hợp với các định hướng của Bộ </w:t>
      </w:r>
      <w:r w:rsidR="00402D3D">
        <w:rPr>
          <w:i/>
          <w:iCs/>
          <w:lang w:val="de-DE"/>
        </w:rPr>
        <w:t>Khoa học và Công nghệ và Ngành Giáo dục</w:t>
      </w:r>
    </w:p>
    <w:p w14:paraId="02DB22AB" w14:textId="4CBA01F7" w:rsidR="006D3E3F" w:rsidRPr="00280505" w:rsidRDefault="006D3E3F" w:rsidP="000A2E41">
      <w:pPr>
        <w:pStyle w:val="Vnbnnidung0"/>
        <w:tabs>
          <w:tab w:val="left" w:pos="851"/>
        </w:tabs>
        <w:snapToGrid w:val="0"/>
        <w:spacing w:before="120" w:after="120" w:line="360" w:lineRule="atLeast"/>
        <w:ind w:firstLine="567"/>
        <w:jc w:val="both"/>
      </w:pPr>
      <w:r w:rsidRPr="00D22CBE">
        <w:t xml:space="preserve">- </w:t>
      </w:r>
      <w:r w:rsidRPr="00ED593B">
        <w:t xml:space="preserve">Quyết định số </w:t>
      </w:r>
      <w:r w:rsidRPr="005225BC">
        <w:t>3090</w:t>
      </w:r>
      <w:r w:rsidRPr="00ED593B">
        <w:t>/QĐ-B</w:t>
      </w:r>
      <w:r w:rsidRPr="005225BC">
        <w:t>KHCN</w:t>
      </w:r>
      <w:r w:rsidRPr="00ED593B">
        <w:t xml:space="preserve"> ngày </w:t>
      </w:r>
      <w:r w:rsidRPr="005225BC">
        <w:t>08</w:t>
      </w:r>
      <w:r w:rsidRPr="00ED593B">
        <w:t>/</w:t>
      </w:r>
      <w:r w:rsidRPr="005225BC">
        <w:t>10</w:t>
      </w:r>
      <w:r w:rsidRPr="00ED593B">
        <w:t>/202</w:t>
      </w:r>
      <w:r w:rsidRPr="005225BC">
        <w:t>5</w:t>
      </w:r>
      <w:r w:rsidRPr="00ED593B">
        <w:t xml:space="preserve"> của Bộ </w:t>
      </w:r>
      <w:r w:rsidRPr="005225BC">
        <w:t xml:space="preserve">Khoa học và Công nghệ </w:t>
      </w:r>
      <w:r w:rsidR="006B58C9" w:rsidRPr="005225BC">
        <w:t>b</w:t>
      </w:r>
      <w:r w:rsidRPr="005225BC">
        <w:t>an hành Khung Kiến trúc tổng thể quốc gia số</w:t>
      </w:r>
      <w:r w:rsidRPr="00D22CBE">
        <w:t>;</w:t>
      </w:r>
    </w:p>
    <w:p w14:paraId="4D8A159D" w14:textId="77777777" w:rsidR="00280505" w:rsidRPr="00F07A77" w:rsidRDefault="00280505" w:rsidP="000A2E41">
      <w:pPr>
        <w:pStyle w:val="Vnbnnidung0"/>
        <w:tabs>
          <w:tab w:val="left" w:pos="851"/>
        </w:tabs>
        <w:snapToGrid w:val="0"/>
        <w:spacing w:before="120" w:after="120" w:line="360" w:lineRule="atLeast"/>
        <w:ind w:firstLine="567"/>
        <w:jc w:val="both"/>
      </w:pPr>
      <w:r w:rsidRPr="00280505">
        <w:t>Dự án phù hợp với định hướng chuyển đổi số ngành Giáo dục, xây dựng hệ sinh thái giáo dục số, phát triển cơ sở dữ liệu ngành Giáo dục và thúc đẩy ứng dụng công nghệ số trong kiểm tra, đánh giá, khảo thí; đồng thời bảo đảm khả năng kết nối, chia sẻ dữ liệu với các hệ thống thông tin do Bộ Giáo dục và Đào tạo quản lý.</w:t>
      </w:r>
    </w:p>
    <w:p w14:paraId="7402ED2D" w14:textId="238201C1" w:rsidR="00E557B2" w:rsidRPr="00D22CBE" w:rsidRDefault="00E557B2" w:rsidP="000A2E41">
      <w:pPr>
        <w:pStyle w:val="Vnbnnidung0"/>
        <w:tabs>
          <w:tab w:val="left" w:pos="851"/>
        </w:tabs>
        <w:snapToGrid w:val="0"/>
        <w:spacing w:before="120" w:after="120" w:line="360" w:lineRule="atLeast"/>
        <w:ind w:firstLine="567"/>
        <w:jc w:val="both"/>
      </w:pPr>
      <w:r w:rsidRPr="00D22CBE">
        <w:rPr>
          <w:i/>
        </w:rPr>
        <w:lastRenderedPageBreak/>
        <w:t>c)</w:t>
      </w:r>
      <w:r w:rsidRPr="00D22CBE">
        <w:t xml:space="preserve"> </w:t>
      </w:r>
      <w:r w:rsidRPr="00D22CBE">
        <w:rPr>
          <w:i/>
          <w:iCs/>
          <w:lang w:val="de-DE"/>
        </w:rPr>
        <w:t>Phù hợp với các định hướng của tỉnh Khánh Hòa</w:t>
      </w:r>
      <w:r w:rsidR="005E73D7" w:rsidRPr="00D22CBE">
        <w:rPr>
          <w:i/>
          <w:iCs/>
          <w:lang w:val="de-DE"/>
        </w:rPr>
        <w:t xml:space="preserve"> về CNTT</w:t>
      </w:r>
    </w:p>
    <w:p w14:paraId="236BCA36" w14:textId="47793E6F" w:rsidR="002A008F" w:rsidRPr="005225BC" w:rsidRDefault="002A008F" w:rsidP="000A2E41">
      <w:pPr>
        <w:widowControl w:val="0"/>
        <w:tabs>
          <w:tab w:val="left" w:pos="851"/>
        </w:tabs>
        <w:spacing w:before="120" w:after="120" w:line="360" w:lineRule="atLeast"/>
        <w:ind w:firstLine="567"/>
        <w:jc w:val="both"/>
        <w:rPr>
          <w:rFonts w:eastAsia="Arial"/>
          <w:szCs w:val="28"/>
          <w:lang w:eastAsia="en-US"/>
        </w:rPr>
      </w:pPr>
      <w:r w:rsidRPr="005225BC">
        <w:rPr>
          <w:rFonts w:eastAsia="Arial"/>
          <w:szCs w:val="28"/>
          <w:lang w:eastAsia="en-US"/>
        </w:rPr>
        <w:t xml:space="preserve">Việc triển khai </w:t>
      </w:r>
      <w:r w:rsidR="00125454" w:rsidRPr="005225BC">
        <w:rPr>
          <w:rFonts w:eastAsia="Arial"/>
          <w:szCs w:val="28"/>
          <w:lang w:eastAsia="en-US"/>
        </w:rPr>
        <w:t xml:space="preserve">thực hiện dự án </w:t>
      </w:r>
      <w:r w:rsidR="00280505" w:rsidRPr="00280505">
        <w:rPr>
          <w:rFonts w:eastAsia="Arial"/>
          <w:szCs w:val="28"/>
          <w:lang w:eastAsia="en-US"/>
        </w:rPr>
        <w:t xml:space="preserve">“Xây dựng Cơ sở dữ liệu Ngân hàng câu hỏi dùng chung và Nền tảng khảo thí số ngành Giáo dục tỉnh Khánh Hòa” </w:t>
      </w:r>
      <w:r w:rsidRPr="005225BC">
        <w:rPr>
          <w:rFonts w:eastAsia="Arial"/>
          <w:szCs w:val="28"/>
          <w:lang w:eastAsia="en-US"/>
        </w:rPr>
        <w:t xml:space="preserve">phù hợp với quy hoạch về CNTT của tỉnh được quy định trong các văn bản sau: </w:t>
      </w:r>
      <w:r w:rsidR="00125454" w:rsidRPr="005225BC">
        <w:rPr>
          <w:rFonts w:eastAsia="Arial"/>
          <w:szCs w:val="28"/>
          <w:lang w:eastAsia="en-US"/>
        </w:rPr>
        <w:t xml:space="preserve"> </w:t>
      </w:r>
    </w:p>
    <w:p w14:paraId="27879A3C" w14:textId="77777777" w:rsidR="00280505" w:rsidRPr="00280505" w:rsidRDefault="00280505" w:rsidP="000A2E41">
      <w:pPr>
        <w:widowControl w:val="0"/>
        <w:numPr>
          <w:ilvl w:val="0"/>
          <w:numId w:val="4"/>
        </w:numPr>
        <w:shd w:val="clear" w:color="auto" w:fill="FFFFFF"/>
        <w:spacing w:before="120" w:after="120" w:line="360" w:lineRule="atLeast"/>
        <w:ind w:left="0" w:firstLine="567"/>
        <w:jc w:val="both"/>
        <w:rPr>
          <w:szCs w:val="28"/>
          <w:lang w:eastAsia="en-US"/>
        </w:rPr>
      </w:pPr>
      <w:r w:rsidRPr="00280505">
        <w:rPr>
          <w:szCs w:val="28"/>
          <w:lang w:eastAsia="en-US"/>
        </w:rPr>
        <w:t>Quyết định số 1426/QĐ-UBND ngày 29/5/2025 ban hành Khung kiến trúc số tỉnh Khánh Hòa phiên bản 4.0.</w:t>
      </w:r>
    </w:p>
    <w:p w14:paraId="1834A633" w14:textId="77777777" w:rsidR="00280505" w:rsidRPr="00280505" w:rsidRDefault="00280505" w:rsidP="000A2E41">
      <w:pPr>
        <w:widowControl w:val="0"/>
        <w:numPr>
          <w:ilvl w:val="0"/>
          <w:numId w:val="4"/>
        </w:numPr>
        <w:shd w:val="clear" w:color="auto" w:fill="FFFFFF"/>
        <w:spacing w:before="120" w:after="120" w:line="360" w:lineRule="atLeast"/>
        <w:ind w:left="0" w:firstLine="567"/>
        <w:jc w:val="both"/>
        <w:rPr>
          <w:szCs w:val="28"/>
          <w:lang w:eastAsia="en-US"/>
        </w:rPr>
      </w:pPr>
      <w:r w:rsidRPr="00280505">
        <w:rPr>
          <w:szCs w:val="28"/>
          <w:lang w:eastAsia="en-US"/>
        </w:rPr>
        <w:t>Quyết định số 2652/QĐ-UBND ngày 06/11/2023 ban hành Danh mục cơ sở dữ liệu dùng chung tỉnh Khánh Hòa.</w:t>
      </w:r>
    </w:p>
    <w:p w14:paraId="36D8A10F" w14:textId="77777777" w:rsidR="00280505" w:rsidRPr="00280505" w:rsidRDefault="00280505" w:rsidP="000A2E41">
      <w:pPr>
        <w:widowControl w:val="0"/>
        <w:numPr>
          <w:ilvl w:val="0"/>
          <w:numId w:val="4"/>
        </w:numPr>
        <w:shd w:val="clear" w:color="auto" w:fill="FFFFFF"/>
        <w:spacing w:before="120" w:after="120" w:line="360" w:lineRule="atLeast"/>
        <w:ind w:left="0" w:firstLine="567"/>
        <w:jc w:val="both"/>
        <w:rPr>
          <w:szCs w:val="28"/>
          <w:lang w:eastAsia="en-US"/>
        </w:rPr>
      </w:pPr>
      <w:r w:rsidRPr="00280505">
        <w:rPr>
          <w:szCs w:val="28"/>
          <w:lang w:eastAsia="en-US"/>
        </w:rPr>
        <w:t>Kế hoạch số 2364/KH-UBND ngày 06/02/2026 của UBND tỉnh Khánh Hòa về chuyển đổi số năm 2026.</w:t>
      </w:r>
    </w:p>
    <w:p w14:paraId="2FA78E92" w14:textId="77777777" w:rsidR="00280505" w:rsidRPr="00280505" w:rsidRDefault="00280505" w:rsidP="000A2E41">
      <w:pPr>
        <w:widowControl w:val="0"/>
        <w:numPr>
          <w:ilvl w:val="0"/>
          <w:numId w:val="4"/>
        </w:numPr>
        <w:shd w:val="clear" w:color="auto" w:fill="FFFFFF"/>
        <w:spacing w:before="120" w:after="120" w:line="360" w:lineRule="atLeast"/>
        <w:ind w:left="0" w:firstLine="567"/>
        <w:jc w:val="both"/>
        <w:rPr>
          <w:szCs w:val="28"/>
          <w:lang w:eastAsia="en-US"/>
        </w:rPr>
      </w:pPr>
      <w:r w:rsidRPr="00280505">
        <w:rPr>
          <w:szCs w:val="28"/>
          <w:lang w:eastAsia="en-US"/>
        </w:rPr>
        <w:t>Kế hoạch phát triển khoa học, công nghệ, đổi mới sáng tạo và chuyển đổi số của tỉnh năm 2026.</w:t>
      </w:r>
    </w:p>
    <w:p w14:paraId="74CC0477" w14:textId="47D05502" w:rsidR="002732ED" w:rsidRPr="000A4B65" w:rsidRDefault="000A4B65" w:rsidP="000A2E41">
      <w:pPr>
        <w:widowControl w:val="0"/>
        <w:shd w:val="clear" w:color="auto" w:fill="FFFFFF"/>
        <w:spacing w:before="120" w:after="120" w:line="360" w:lineRule="atLeast"/>
        <w:ind w:firstLine="567"/>
        <w:jc w:val="both"/>
        <w:rPr>
          <w:szCs w:val="28"/>
        </w:rPr>
      </w:pPr>
      <w:r w:rsidRPr="000A2E41">
        <w:rPr>
          <w:szCs w:val="28"/>
          <w:lang w:eastAsia="en-US"/>
        </w:rPr>
        <w:t>Dự án</w:t>
      </w:r>
      <w:r w:rsidR="002732ED" w:rsidRPr="000A2E41">
        <w:rPr>
          <w:szCs w:val="28"/>
          <w:lang w:eastAsia="en-US"/>
        </w:rPr>
        <w:t xml:space="preserve"> </w:t>
      </w:r>
      <w:r w:rsidR="00280505" w:rsidRPr="00280505">
        <w:rPr>
          <w:rFonts w:eastAsia="Arial"/>
          <w:szCs w:val="28"/>
          <w:lang w:eastAsia="en-US"/>
        </w:rPr>
        <w:t xml:space="preserve">“Xây dựng Cơ sở dữ liệu Ngân hàng câu hỏi dùng chung và Nền tảng khảo thí số ngành Giáo dục tỉnh Khánh Hòa” </w:t>
      </w:r>
      <w:r w:rsidR="002732ED" w:rsidRPr="000A2E41">
        <w:rPr>
          <w:szCs w:val="28"/>
          <w:lang w:eastAsia="en-US"/>
        </w:rPr>
        <w:t xml:space="preserve">nằm trong “Danh mục các </w:t>
      </w:r>
      <w:r w:rsidRPr="000A2E41">
        <w:rPr>
          <w:szCs w:val="28"/>
          <w:lang w:eastAsia="en-US"/>
        </w:rPr>
        <w:t>nhiệm vụ, giải pháp triển khai thực hiện năm 2026</w:t>
      </w:r>
      <w:r w:rsidR="002732ED" w:rsidRPr="000A2E41">
        <w:rPr>
          <w:szCs w:val="28"/>
          <w:lang w:eastAsia="en-US"/>
        </w:rPr>
        <w:t xml:space="preserve">” tại Kế hoạch </w:t>
      </w:r>
      <w:r w:rsidRPr="000A2E41">
        <w:rPr>
          <w:szCs w:val="28"/>
          <w:lang w:eastAsia="en-US"/>
        </w:rPr>
        <w:t>số 2364</w:t>
      </w:r>
      <w:r w:rsidR="002732ED" w:rsidRPr="000A2E41">
        <w:rPr>
          <w:szCs w:val="28"/>
          <w:lang w:eastAsia="en-US"/>
        </w:rPr>
        <w:t>/KH-UBND</w:t>
      </w:r>
      <w:r w:rsidR="00DC5F81" w:rsidRPr="000A2E41">
        <w:rPr>
          <w:szCs w:val="28"/>
          <w:lang w:eastAsia="en-US"/>
        </w:rPr>
        <w:t xml:space="preserve"> ngày </w:t>
      </w:r>
      <w:r w:rsidRPr="000A2E41">
        <w:rPr>
          <w:szCs w:val="28"/>
          <w:lang w:eastAsia="en-US"/>
        </w:rPr>
        <w:t>06/02/2026</w:t>
      </w:r>
      <w:r w:rsidR="00DC5F81" w:rsidRPr="000A2E41">
        <w:rPr>
          <w:szCs w:val="28"/>
          <w:lang w:eastAsia="en-US"/>
        </w:rPr>
        <w:t xml:space="preserve"> của </w:t>
      </w:r>
      <w:r w:rsidR="009724C2" w:rsidRPr="000A2E41">
        <w:rPr>
          <w:szCs w:val="28"/>
          <w:lang w:eastAsia="en-US"/>
        </w:rPr>
        <w:t>UBND</w:t>
      </w:r>
      <w:r w:rsidR="00DC5F81" w:rsidRPr="000A2E41">
        <w:rPr>
          <w:szCs w:val="28"/>
          <w:lang w:eastAsia="en-US"/>
        </w:rPr>
        <w:t xml:space="preserve"> tỉnh </w:t>
      </w:r>
      <w:r w:rsidR="009724C2" w:rsidRPr="000A2E41">
        <w:rPr>
          <w:szCs w:val="28"/>
          <w:lang w:eastAsia="en-US"/>
        </w:rPr>
        <w:t xml:space="preserve">Khánh Hòa </w:t>
      </w:r>
      <w:r w:rsidR="00DC5F81" w:rsidRPr="000A2E41">
        <w:rPr>
          <w:szCs w:val="28"/>
          <w:lang w:eastAsia="en-US"/>
        </w:rPr>
        <w:t xml:space="preserve">ban hành Kế hoạch </w:t>
      </w:r>
      <w:r w:rsidRPr="000A2E41">
        <w:rPr>
          <w:szCs w:val="28"/>
          <w:lang w:eastAsia="en-US"/>
        </w:rPr>
        <w:t>C</w:t>
      </w:r>
      <w:r w:rsidR="002732ED" w:rsidRPr="000A2E41">
        <w:rPr>
          <w:szCs w:val="28"/>
          <w:lang w:eastAsia="en-US"/>
        </w:rPr>
        <w:t>huyển đổi số tỉnh Khánh Hòa năm 202</w:t>
      </w:r>
      <w:r w:rsidRPr="000A2E41">
        <w:rPr>
          <w:szCs w:val="28"/>
          <w:lang w:eastAsia="en-US"/>
        </w:rPr>
        <w:t>6</w:t>
      </w:r>
      <w:r w:rsidR="00DC5F81" w:rsidRPr="000A2E41">
        <w:rPr>
          <w:szCs w:val="28"/>
          <w:lang w:eastAsia="en-US"/>
        </w:rPr>
        <w:t>.</w:t>
      </w:r>
    </w:p>
    <w:p w14:paraId="63EFF835" w14:textId="463D26A9" w:rsidR="00DB7905" w:rsidRPr="00D22CBE" w:rsidRDefault="00DB7905" w:rsidP="000A2E41">
      <w:pPr>
        <w:widowControl w:val="0"/>
        <w:shd w:val="clear" w:color="auto" w:fill="FFFFFF"/>
        <w:spacing w:before="120" w:after="120" w:line="360" w:lineRule="atLeast"/>
        <w:ind w:firstLine="567"/>
        <w:jc w:val="both"/>
        <w:rPr>
          <w:szCs w:val="28"/>
          <w:lang w:val="de-DE" w:eastAsia="en-US"/>
        </w:rPr>
      </w:pPr>
      <w:r w:rsidRPr="000A4B65">
        <w:rPr>
          <w:szCs w:val="28"/>
          <w:lang w:eastAsia="en-US"/>
        </w:rPr>
        <w:t>Do</w:t>
      </w:r>
      <w:r w:rsidRPr="000A4B65">
        <w:rPr>
          <w:szCs w:val="28"/>
          <w:lang w:val="de-DE" w:eastAsia="en-US"/>
        </w:rPr>
        <w:t xml:space="preserve"> đó, việc triển khai thực hiện Dự án là phù hợp với chủ trương chỉ đạo của tỉnh Khánh Hòa</w:t>
      </w:r>
      <w:r w:rsidR="00507CC0" w:rsidRPr="000A4B65">
        <w:rPr>
          <w:szCs w:val="28"/>
          <w:lang w:val="de-DE" w:eastAsia="en-US"/>
        </w:rPr>
        <w:t>, phù hợp với quy hoạch, kế hoạ</w:t>
      </w:r>
      <w:r w:rsidR="00507CC0" w:rsidRPr="00D22CBE">
        <w:rPr>
          <w:szCs w:val="28"/>
          <w:lang w:val="de-DE" w:eastAsia="en-US"/>
        </w:rPr>
        <w:t xml:space="preserve">ch về </w:t>
      </w:r>
      <w:r w:rsidR="000A4B65">
        <w:rPr>
          <w:szCs w:val="28"/>
          <w:lang w:val="de-DE" w:eastAsia="en-US"/>
        </w:rPr>
        <w:t>Chuyển đổi số</w:t>
      </w:r>
      <w:r w:rsidR="00507CC0" w:rsidRPr="00D22CBE">
        <w:rPr>
          <w:szCs w:val="28"/>
          <w:lang w:val="de-DE" w:eastAsia="en-US"/>
        </w:rPr>
        <w:t xml:space="preserve"> của tỉnh,</w:t>
      </w:r>
      <w:r w:rsidRPr="00D22CBE">
        <w:rPr>
          <w:szCs w:val="28"/>
          <w:lang w:val="de-DE" w:eastAsia="en-US"/>
        </w:rPr>
        <w:t xml:space="preserve"> </w:t>
      </w:r>
      <w:r w:rsidRPr="00D22CBE">
        <w:rPr>
          <w:szCs w:val="28"/>
          <w:lang w:eastAsia="en-US"/>
        </w:rPr>
        <w:t xml:space="preserve">phù hợp với quy định của pháp luật </w:t>
      </w:r>
      <w:r w:rsidRPr="00D22CBE">
        <w:rPr>
          <w:szCs w:val="28"/>
          <w:lang w:val="de-DE" w:eastAsia="en-US"/>
        </w:rPr>
        <w:t xml:space="preserve">và phù hợp với điều kiện thực tế của </w:t>
      </w:r>
      <w:r w:rsidR="00402D3D" w:rsidRPr="00402D3D">
        <w:rPr>
          <w:szCs w:val="28"/>
          <w:lang w:val="de-DE" w:eastAsia="en-US"/>
        </w:rPr>
        <w:t>Sở Giáo dục và Đào tạo</w:t>
      </w:r>
      <w:r w:rsidR="00402D3D">
        <w:rPr>
          <w:szCs w:val="28"/>
          <w:lang w:val="de-DE" w:eastAsia="en-US"/>
        </w:rPr>
        <w:t xml:space="preserve"> </w:t>
      </w:r>
      <w:r w:rsidRPr="00D22CBE">
        <w:rPr>
          <w:szCs w:val="28"/>
          <w:lang w:val="de-DE" w:eastAsia="en-US"/>
        </w:rPr>
        <w:t>trong việc đẩy mạnh chuyển đổi số, cải cách hành chính góp ph</w:t>
      </w:r>
      <w:r w:rsidR="0097464A" w:rsidRPr="00D22CBE">
        <w:rPr>
          <w:szCs w:val="28"/>
          <w:lang w:val="de-DE" w:eastAsia="en-US"/>
        </w:rPr>
        <w:t>ầ</w:t>
      </w:r>
      <w:r w:rsidRPr="00D22CBE">
        <w:rPr>
          <w:szCs w:val="28"/>
          <w:lang w:val="de-DE" w:eastAsia="en-US"/>
        </w:rPr>
        <w:t>n phát triển kinh tế số, xã hội số.</w:t>
      </w:r>
      <w:bookmarkEnd w:id="8"/>
    </w:p>
    <w:p w14:paraId="4E1850C8" w14:textId="4D7A5BE2" w:rsidR="00FA3B33" w:rsidRPr="005C1B29" w:rsidRDefault="00402D3D" w:rsidP="000A2E41">
      <w:pPr>
        <w:pStyle w:val="Heading2"/>
        <w:keepNext w:val="0"/>
        <w:keepLines w:val="0"/>
        <w:widowControl w:val="0"/>
        <w:spacing w:before="120" w:after="120" w:line="360" w:lineRule="atLeast"/>
        <w:ind w:firstLine="567"/>
        <w:jc w:val="both"/>
        <w:rPr>
          <w:rStyle w:val="Vnbnnidung"/>
        </w:rPr>
      </w:pPr>
      <w:r w:rsidRPr="002F1237">
        <w:rPr>
          <w:rStyle w:val="Vnbnnidung"/>
          <w:lang w:val="de-DE"/>
        </w:rPr>
        <w:t>4</w:t>
      </w:r>
      <w:r w:rsidR="00DB7905" w:rsidRPr="005C1B29">
        <w:rPr>
          <w:rStyle w:val="Vnbnnidung"/>
        </w:rPr>
        <w:t xml:space="preserve">. </w:t>
      </w:r>
      <w:r w:rsidR="00E3599E" w:rsidRPr="005C1B29">
        <w:rPr>
          <w:rStyle w:val="Vnbnnidung"/>
        </w:rPr>
        <w:t xml:space="preserve">Mục tiêu </w:t>
      </w:r>
    </w:p>
    <w:p w14:paraId="65DB41E2"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cơ sở dữ liệu Ngân hàng câu hỏi dùng chung thống nhất trên phạm vi toàn ngành Giáo dục tỉnh Khánh Hòa nhằm chuẩn hóa, số hóa, quản lý tập trung và khai thác hiệu quả nguồn học liệu phục vụ kiểm tra, đánh giá.</w:t>
      </w:r>
    </w:p>
    <w:p w14:paraId="277B5F82"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nền tảng khảo thí số phục vụ công tác kiểm tra, đánh giá định kỳ, đánh giá năng lực, khảo sát chất lượng giáo dục; hỗ trợ xây dựng đề kiểm tra, đề thi theo định hướng phát triển phẩm chất, năng lực học sinh phù hợp Chương trình Giáo dục phổ thông 2018.</w:t>
      </w:r>
    </w:p>
    <w:p w14:paraId="430BC0FD"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Từng bước ứng dụng trí tuệ nhân tạo (AI) trong phân tích chất lượng câu hỏi, phân loại độ khó, xây dựng ma trận đề và hỗ trợ tạo câu hỏi mới trên cơ sở dữ liệu đã được kiểm duyệt.</w:t>
      </w:r>
    </w:p>
    <w:p w14:paraId="34F77DAE" w14:textId="77777777" w:rsidR="001079CA" w:rsidRPr="003F43E3"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Đảm bảo khả năng kết nối, chia sẻ dữ liệu với các hệ thống quản lý giáo dục, học tập và khảo thí của ngành.</w:t>
      </w:r>
    </w:p>
    <w:p w14:paraId="0D410D92" w14:textId="77777777" w:rsidR="000A4E92" w:rsidRPr="003F43E3" w:rsidRDefault="000A4E92"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p>
    <w:p w14:paraId="38B0E582" w14:textId="77777777" w:rsidR="000A4E92" w:rsidRPr="003F43E3" w:rsidRDefault="000A4E92"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p>
    <w:p w14:paraId="44D2A314" w14:textId="7ADB8E7A" w:rsidR="00AC1423" w:rsidRPr="00E70A99" w:rsidRDefault="00402D3D" w:rsidP="000A2E41">
      <w:pPr>
        <w:pStyle w:val="Heading2"/>
        <w:keepNext w:val="0"/>
        <w:keepLines w:val="0"/>
        <w:widowControl w:val="0"/>
        <w:spacing w:before="120" w:after="120" w:line="360" w:lineRule="atLeast"/>
        <w:ind w:firstLine="567"/>
        <w:jc w:val="both"/>
        <w:rPr>
          <w:rStyle w:val="Vnbnnidung"/>
        </w:rPr>
      </w:pPr>
      <w:r w:rsidRPr="00402D3D">
        <w:rPr>
          <w:rStyle w:val="Vnbnnidung"/>
        </w:rPr>
        <w:lastRenderedPageBreak/>
        <w:t>5</w:t>
      </w:r>
      <w:r w:rsidR="00FA3B33" w:rsidRPr="005C1B29">
        <w:rPr>
          <w:rStyle w:val="Vnbnnidung"/>
        </w:rPr>
        <w:t xml:space="preserve">. </w:t>
      </w:r>
      <w:r w:rsidR="00AC1423" w:rsidRPr="005C1B29">
        <w:rPr>
          <w:rStyle w:val="Vnbnnidung"/>
        </w:rPr>
        <w:t>Quy mô, địa điểm</w:t>
      </w:r>
      <w:r w:rsidR="001D24C5" w:rsidRPr="005C1B29">
        <w:rPr>
          <w:rStyle w:val="Vnbnnidung"/>
        </w:rPr>
        <w:t>, phạm vi</w:t>
      </w:r>
      <w:r w:rsidR="00B9139E" w:rsidRPr="005C1B29">
        <w:rPr>
          <w:rStyle w:val="Vnbnnidung"/>
        </w:rPr>
        <w:t xml:space="preserve"> </w:t>
      </w:r>
      <w:r w:rsidR="00AC1423" w:rsidRPr="005C1B29">
        <w:rPr>
          <w:rStyle w:val="Vnbnnidung"/>
        </w:rPr>
        <w:t>đầu tư</w:t>
      </w:r>
    </w:p>
    <w:p w14:paraId="39614D7A" w14:textId="64E621C0" w:rsidR="00E70A99" w:rsidRPr="002C4950" w:rsidRDefault="00E70A99" w:rsidP="000A2E41">
      <w:pPr>
        <w:spacing w:before="120" w:after="120"/>
        <w:ind w:firstLine="567"/>
        <w:rPr>
          <w:b/>
          <w:bCs/>
        </w:rPr>
      </w:pPr>
      <w:r w:rsidRPr="00E70A99">
        <w:rPr>
          <w:b/>
          <w:bCs/>
        </w:rPr>
        <w:t>5.1. Q</w:t>
      </w:r>
      <w:r w:rsidRPr="002C4950">
        <w:rPr>
          <w:b/>
          <w:bCs/>
        </w:rPr>
        <w:t>uy mô</w:t>
      </w:r>
    </w:p>
    <w:p w14:paraId="7742BB4B"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Pr>
          <w:rFonts w:eastAsiaTheme="minorHAnsi" w:cstheme="minorBidi"/>
          <w:bCs/>
          <w:kern w:val="2"/>
          <w:szCs w:val="28"/>
          <w:lang w:eastAsia="en-US"/>
          <w14:ligatures w14:val="standardContextual"/>
        </w:rPr>
        <w:t xml:space="preserve">- </w:t>
      </w:r>
      <w:r w:rsidRPr="00B51351">
        <w:rPr>
          <w:rFonts w:eastAsiaTheme="minorHAnsi" w:cstheme="minorBidi"/>
          <w:bCs/>
          <w:kern w:val="2"/>
          <w:szCs w:val="28"/>
          <w:lang w:eastAsia="en-US"/>
          <w14:ligatures w14:val="standardContextual"/>
        </w:rPr>
        <w:t>Xây dựng Cơ sở dữ liệu Ngân hàng câu hỏi dùng chung toàn ngành Giáo dục.</w:t>
      </w:r>
    </w:p>
    <w:p w14:paraId="56181F7C"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hệ thống quản trị vòng đời câu hỏi từ biên soạn, phản biện, thẩm định, phê duyệt đến khai thác sử dụng.</w:t>
      </w:r>
    </w:p>
    <w:p w14:paraId="767CBFF8"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kho câu hỏi chuẩn hóa các môn học từ lớp 1 đến lớp 12 theo Chương trình Giáo dục phổ thông 2018.</w:t>
      </w:r>
    </w:p>
    <w:p w14:paraId="2ADD8AD3"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hệ thống sinh đề tự động theo: Môn học; Khối lớp; Mức độ nhận thức; Ma trận đề; Chuẩn đầu ra.</w:t>
      </w:r>
    </w:p>
    <w:p w14:paraId="102392B4"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hệ thống kiểm tra, đánh giá trực tuyến.</w:t>
      </w:r>
    </w:p>
    <w:p w14:paraId="3FBFB2E5" w14:textId="77777777" w:rsidR="001079CA" w:rsidRPr="00B51351"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hệ thống phân tích chất lượng câu hỏi và kết quả đánh giá.</w:t>
      </w:r>
    </w:p>
    <w:p w14:paraId="04EA5D53" w14:textId="77777777" w:rsidR="00E70A99" w:rsidRPr="00E70A99" w:rsidRDefault="001079CA"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B51351">
        <w:rPr>
          <w:rFonts w:eastAsiaTheme="minorHAnsi" w:cstheme="minorBidi"/>
          <w:bCs/>
          <w:kern w:val="2"/>
          <w:szCs w:val="28"/>
          <w:lang w:eastAsia="en-US"/>
          <w14:ligatures w14:val="standardContextual"/>
        </w:rPr>
        <w:t>- Xây dựng hệ thống Dashboard, báo cáo thống kê phục vụ công tác quản lý, điều hành.</w:t>
      </w:r>
    </w:p>
    <w:p w14:paraId="0F8B8A3B" w14:textId="72A09F9E" w:rsidR="001079CA" w:rsidRPr="002C4950" w:rsidRDefault="00E70A99" w:rsidP="000A2E41">
      <w:pPr>
        <w:pStyle w:val="NormalWeb"/>
        <w:spacing w:before="120" w:beforeAutospacing="0" w:after="120" w:afterAutospacing="0"/>
        <w:ind w:firstLine="567"/>
        <w:jc w:val="both"/>
        <w:rPr>
          <w:rFonts w:eastAsiaTheme="minorHAnsi" w:cstheme="minorBidi"/>
          <w:bCs/>
          <w:kern w:val="2"/>
          <w:szCs w:val="28"/>
          <w:lang w:eastAsia="en-US"/>
          <w14:ligatures w14:val="standardContextual"/>
        </w:rPr>
      </w:pPr>
      <w:r w:rsidRPr="00E70A99">
        <w:rPr>
          <w:rFonts w:eastAsiaTheme="minorHAnsi" w:cstheme="minorBidi"/>
          <w:bCs/>
          <w:kern w:val="2"/>
          <w:szCs w:val="28"/>
          <w:lang w:eastAsia="en-US"/>
          <w14:ligatures w14:val="standardContextual"/>
        </w:rPr>
        <w:t xml:space="preserve">- </w:t>
      </w:r>
      <w:r w:rsidR="001079CA" w:rsidRPr="00B51351">
        <w:rPr>
          <w:rFonts w:eastAsiaTheme="minorHAnsi" w:cstheme="minorBidi"/>
          <w:bCs/>
          <w:kern w:val="2"/>
          <w:szCs w:val="28"/>
          <w:lang w:eastAsia="en-US"/>
          <w14:ligatures w14:val="standardContextual"/>
        </w:rPr>
        <w:t>Cung cấp API kết nối, chia sẻ dữ liệu với: Cơ sở dữ liệu giáo dục dùng chung; Hệ thống LMS; vnEdu; SMAS; Các nền tảng số và hệ thống quản lý giáo dục khác.</w:t>
      </w:r>
    </w:p>
    <w:p w14:paraId="7D622B44" w14:textId="77777777" w:rsidR="00E70A99" w:rsidRPr="00280505" w:rsidRDefault="00E70A99" w:rsidP="000A2E41">
      <w:pPr>
        <w:pStyle w:val="Vnbnnidung0"/>
        <w:tabs>
          <w:tab w:val="left" w:pos="973"/>
        </w:tabs>
        <w:snapToGrid w:val="0"/>
        <w:spacing w:before="120" w:after="120" w:line="360" w:lineRule="atLeast"/>
        <w:ind w:firstLine="567"/>
        <w:jc w:val="both"/>
      </w:pPr>
      <w:r w:rsidRPr="002C4950">
        <w:rPr>
          <w:rFonts w:eastAsiaTheme="minorHAnsi" w:cstheme="minorBidi"/>
          <w:b/>
          <w:kern w:val="2"/>
          <w:lang w:eastAsia="en-US"/>
          <w14:ligatures w14:val="standardContextual"/>
        </w:rPr>
        <w:t xml:space="preserve">5.2. Địa điểm: </w:t>
      </w:r>
      <w:r w:rsidRPr="00280505">
        <w:t>Sở Giáo dục và Đào tạo tỉnh Khánh Hòa.</w:t>
      </w:r>
    </w:p>
    <w:p w14:paraId="0CFBDFCA" w14:textId="55970746" w:rsidR="00E70A99" w:rsidRPr="00E70A99" w:rsidRDefault="00E70A99" w:rsidP="000A2E41">
      <w:pPr>
        <w:pStyle w:val="NormalWeb"/>
        <w:spacing w:before="120" w:beforeAutospacing="0" w:after="120" w:afterAutospacing="0"/>
        <w:ind w:firstLine="567"/>
        <w:jc w:val="both"/>
        <w:rPr>
          <w:rFonts w:eastAsiaTheme="minorHAnsi" w:cstheme="minorBidi"/>
          <w:b/>
          <w:kern w:val="2"/>
          <w:szCs w:val="28"/>
          <w:lang w:eastAsia="en-US"/>
          <w14:ligatures w14:val="standardContextual"/>
        </w:rPr>
      </w:pPr>
      <w:r w:rsidRPr="00E70A99">
        <w:rPr>
          <w:rFonts w:eastAsiaTheme="minorHAnsi" w:cstheme="minorBidi"/>
          <w:b/>
          <w:kern w:val="2"/>
          <w:szCs w:val="28"/>
          <w:lang w:eastAsia="en-US"/>
          <w14:ligatures w14:val="standardContextual"/>
        </w:rPr>
        <w:t xml:space="preserve">5.3. Phạm vi đầu tư: </w:t>
      </w:r>
      <w:r w:rsidRPr="00E70A99">
        <w:rPr>
          <w:rFonts w:eastAsiaTheme="minorHAnsi" w:cstheme="minorBidi"/>
          <w:bCs/>
          <w:kern w:val="2"/>
          <w:szCs w:val="28"/>
          <w:lang w:eastAsia="en-US"/>
          <w14:ligatures w14:val="standardContextual"/>
        </w:rPr>
        <w:t>Triển khai thống nhất trên phạm vi toàn ngành, bao gồm Sở Giáo dục và Đào tạo, các xã phường các cơ sở giáo dục mầm non, phổ thông và giáo dục thường xuyên trên địa bàn tỉnh.</w:t>
      </w:r>
    </w:p>
    <w:p w14:paraId="1A2FC38C" w14:textId="1ABAE0E0" w:rsidR="00F7081F" w:rsidRPr="005225BC" w:rsidRDefault="00F7081F" w:rsidP="000A2E41">
      <w:pPr>
        <w:widowControl w:val="0"/>
        <w:spacing w:before="120" w:after="120" w:line="360" w:lineRule="atLeast"/>
        <w:ind w:firstLine="567"/>
        <w:jc w:val="both"/>
        <w:outlineLvl w:val="0"/>
        <w:rPr>
          <w:b/>
          <w:bCs/>
          <w:kern w:val="32"/>
          <w:szCs w:val="28"/>
          <w:lang w:eastAsia="en-US"/>
        </w:rPr>
      </w:pPr>
      <w:bookmarkStart w:id="9" w:name="bookmark62"/>
      <w:bookmarkStart w:id="10" w:name="bookmark64"/>
      <w:bookmarkEnd w:id="9"/>
      <w:bookmarkEnd w:id="10"/>
      <w:r w:rsidRPr="00D22CBE">
        <w:rPr>
          <w:b/>
          <w:bCs/>
          <w:kern w:val="32"/>
          <w:szCs w:val="28"/>
          <w:lang w:val="it-IT" w:eastAsia="en-US"/>
        </w:rPr>
        <w:t xml:space="preserve">III. </w:t>
      </w:r>
      <w:r w:rsidR="005C1B29" w:rsidRPr="005225BC">
        <w:rPr>
          <w:b/>
          <w:bCs/>
          <w:kern w:val="32"/>
          <w:szCs w:val="28"/>
          <w:lang w:eastAsia="en-US"/>
        </w:rPr>
        <w:t>DANH MỤC HỒ SƠ KÈM THEO</w:t>
      </w:r>
    </w:p>
    <w:p w14:paraId="7152C125" w14:textId="5E377787" w:rsidR="005C1B29" w:rsidRPr="005225BC" w:rsidRDefault="005C1B29" w:rsidP="000A2E41">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cáo đề xuất chủ trương thực hiện dự án;</w:t>
      </w:r>
    </w:p>
    <w:p w14:paraId="15DFD3C6" w14:textId="4616F7D2" w:rsidR="005C1B29" w:rsidRPr="005225BC" w:rsidRDefault="005C1B29" w:rsidP="000A2E41">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cáo thẩm định nội bộ</w:t>
      </w:r>
      <w:r w:rsidR="000B142A" w:rsidRPr="00280505">
        <w:rPr>
          <w:rFonts w:eastAsia="Calibri"/>
          <w:szCs w:val="28"/>
        </w:rPr>
        <w:t xml:space="preserve"> (nếu có)</w:t>
      </w:r>
      <w:r w:rsidRPr="005225BC">
        <w:rPr>
          <w:rFonts w:eastAsia="Calibri"/>
          <w:szCs w:val="28"/>
        </w:rPr>
        <w:t>;</w:t>
      </w:r>
    </w:p>
    <w:p w14:paraId="716F8D70" w14:textId="182953B9" w:rsidR="005C1B29" w:rsidRPr="005225BC" w:rsidRDefault="005C1B29" w:rsidP="000A2E41">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Báo giá sơ bộ các hạng mục trang thiết bị;</w:t>
      </w:r>
    </w:p>
    <w:p w14:paraId="644EE770" w14:textId="062E3D4A" w:rsidR="005C1B29" w:rsidRPr="005225BC" w:rsidRDefault="005C1B29" w:rsidP="000A2E41">
      <w:pPr>
        <w:pStyle w:val="ListParagraph"/>
        <w:widowControl w:val="0"/>
        <w:numPr>
          <w:ilvl w:val="3"/>
          <w:numId w:val="2"/>
        </w:numPr>
        <w:shd w:val="clear" w:color="auto" w:fill="FFFFFF"/>
        <w:spacing w:before="120" w:after="120" w:line="360" w:lineRule="atLeast"/>
        <w:contextualSpacing w:val="0"/>
        <w:jc w:val="both"/>
        <w:rPr>
          <w:rFonts w:eastAsia="Calibri"/>
          <w:szCs w:val="28"/>
        </w:rPr>
      </w:pPr>
      <w:r w:rsidRPr="005225BC">
        <w:rPr>
          <w:rFonts w:eastAsia="Calibri"/>
          <w:szCs w:val="28"/>
        </w:rPr>
        <w:t>Các tài liệu khác có liên quan</w:t>
      </w:r>
      <w:r w:rsidR="007748C9" w:rsidRPr="005225BC">
        <w:rPr>
          <w:rFonts w:eastAsia="Calibri"/>
          <w:szCs w:val="28"/>
        </w:rPr>
        <w:t>.</w:t>
      </w:r>
    </w:p>
    <w:p w14:paraId="4A754FA9" w14:textId="6712EF80" w:rsidR="00A41F3C" w:rsidRPr="00280505" w:rsidRDefault="00646687" w:rsidP="000A2E41">
      <w:pPr>
        <w:widowControl w:val="0"/>
        <w:shd w:val="clear" w:color="auto" w:fill="FFFFFF"/>
        <w:spacing w:before="120" w:after="120" w:line="360" w:lineRule="atLeast"/>
        <w:ind w:firstLine="567"/>
        <w:jc w:val="both"/>
        <w:rPr>
          <w:rFonts w:eastAsia="Calibri"/>
          <w:szCs w:val="28"/>
        </w:rPr>
      </w:pPr>
      <w:r w:rsidRPr="005225BC">
        <w:rPr>
          <w:rFonts w:eastAsia="Calibri"/>
          <w:szCs w:val="28"/>
        </w:rPr>
        <w:t>Dự án</w:t>
      </w:r>
      <w:r w:rsidR="00A41F3C" w:rsidRPr="00D22CBE">
        <w:rPr>
          <w:rFonts w:eastAsia="Calibri"/>
          <w:szCs w:val="28"/>
        </w:rPr>
        <w:t xml:space="preserve"> </w:t>
      </w:r>
      <w:r w:rsidR="00160235" w:rsidRPr="00160235">
        <w:rPr>
          <w:rFonts w:eastAsia="Calibri"/>
          <w:szCs w:val="28"/>
        </w:rPr>
        <w:t>“</w:t>
      </w:r>
      <w:r w:rsidR="00160235" w:rsidRPr="00160235">
        <w:rPr>
          <w:szCs w:val="28"/>
        </w:rPr>
        <w:t xml:space="preserve">Xây dựng Cơ sở dữ liệu Ngân hàng câu hỏi dùng chung và Nền tảng khảo thí số ngành Giáo dục tỉnh Khánh Hòa" </w:t>
      </w:r>
      <w:r w:rsidR="00A41F3C" w:rsidRPr="00D22CBE">
        <w:rPr>
          <w:rFonts w:eastAsia="Calibri"/>
          <w:szCs w:val="28"/>
        </w:rPr>
        <w:t xml:space="preserve">là </w:t>
      </w:r>
      <w:r w:rsidRPr="005225BC">
        <w:rPr>
          <w:rFonts w:eastAsia="Calibri"/>
          <w:szCs w:val="28"/>
        </w:rPr>
        <w:t>dự án</w:t>
      </w:r>
      <w:r w:rsidR="00A41F3C" w:rsidRPr="00D22CBE">
        <w:rPr>
          <w:rFonts w:eastAsia="Calibri"/>
          <w:szCs w:val="28"/>
        </w:rPr>
        <w:t xml:space="preserve"> </w:t>
      </w:r>
      <w:r w:rsidR="00160235" w:rsidRPr="00160235">
        <w:rPr>
          <w:rFonts w:eastAsia="Calibri"/>
          <w:szCs w:val="28"/>
        </w:rPr>
        <w:t>sử dụng kinh phí chi thường xuyên để thực hiện nhiệm vụ ứng dụng công nghệ thông tin theo quy định tại Điều 40 Luật Ngân sách nhà nước và Nghị định số 104/2026/NĐ-CP ngày 31/3/2026 của Chính phủ.</w:t>
      </w:r>
    </w:p>
    <w:p w14:paraId="0669418B" w14:textId="205C4C28" w:rsidR="00A41F3C" w:rsidRPr="005225BC" w:rsidRDefault="00402D3D" w:rsidP="000A2E41">
      <w:pPr>
        <w:widowControl w:val="0"/>
        <w:shd w:val="clear" w:color="auto" w:fill="FFFFFF"/>
        <w:spacing w:before="120" w:after="120" w:line="360" w:lineRule="atLeast"/>
        <w:ind w:firstLine="567"/>
        <w:jc w:val="both"/>
        <w:rPr>
          <w:rFonts w:eastAsia="Calibri"/>
          <w:szCs w:val="28"/>
        </w:rPr>
      </w:pPr>
      <w:r w:rsidRPr="00402D3D">
        <w:rPr>
          <w:rFonts w:eastAsia="Calibri"/>
          <w:szCs w:val="28"/>
        </w:rPr>
        <w:t>Sở Giáo dục và Đào tạo đề nghị Sở Khoa học và Công nghệ thẩm định về chuyên môn, kỹ thuật; Sở Tài chính thẩm định dự kiến kinh phí</w:t>
      </w:r>
      <w:r w:rsidR="00160235" w:rsidRPr="00160235">
        <w:rPr>
          <w:rFonts w:eastAsia="Calibri"/>
          <w:szCs w:val="28"/>
        </w:rPr>
        <w:t>; trên cơ sở đó trình Ủy ban nhân dân tỉnh Khánh Hòa xem xét, phê duyệt chủ trương và dự kiến kinh phí thực hiện dự án theo quy định của pháp luật.</w:t>
      </w:r>
    </w:p>
    <w:p w14:paraId="070B7C0F" w14:textId="77777777" w:rsidR="00A41F3C" w:rsidRPr="00D22CBE" w:rsidRDefault="00A41F3C" w:rsidP="00415121">
      <w:pPr>
        <w:widowControl w:val="0"/>
        <w:shd w:val="clear" w:color="auto" w:fill="FFFFFF"/>
        <w:spacing w:before="120" w:after="120" w:line="360" w:lineRule="atLeast"/>
        <w:ind w:firstLine="567"/>
        <w:jc w:val="both"/>
        <w:rPr>
          <w:rFonts w:eastAsia="Calibri"/>
          <w:szCs w:val="28"/>
        </w:rPr>
      </w:pPr>
      <w:r w:rsidRPr="00D22CBE">
        <w:rPr>
          <w:rFonts w:eastAsia="Calibri"/>
          <w:szCs w:val="28"/>
        </w:rPr>
        <w:t>Trân trọng./.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24"/>
        <w:gridCol w:w="5341"/>
      </w:tblGrid>
      <w:tr w:rsidR="00D22CBE" w:rsidRPr="00D22CBE" w14:paraId="7696202F" w14:textId="77777777" w:rsidTr="00A90AB1">
        <w:trPr>
          <w:trHeight w:val="74"/>
        </w:trPr>
        <w:tc>
          <w:tcPr>
            <w:tcW w:w="2054" w:type="pct"/>
          </w:tcPr>
          <w:p w14:paraId="61D97D1D" w14:textId="3175FDC5" w:rsidR="003D5117" w:rsidRPr="00AB7251" w:rsidRDefault="003D5117" w:rsidP="00C6312D">
            <w:pPr>
              <w:ind w:right="-425" w:firstLine="0"/>
              <w:rPr>
                <w:b/>
                <w:i/>
                <w:sz w:val="24"/>
              </w:rPr>
            </w:pPr>
            <w:r w:rsidRPr="00AB7251">
              <w:rPr>
                <w:b/>
                <w:i/>
                <w:sz w:val="24"/>
              </w:rPr>
              <w:lastRenderedPageBreak/>
              <w:t>Nơi nhận:</w:t>
            </w:r>
          </w:p>
          <w:p w14:paraId="021C85F1" w14:textId="582496A6" w:rsidR="00AB7251" w:rsidRPr="005225BC" w:rsidRDefault="003D5117" w:rsidP="00C6312D">
            <w:pPr>
              <w:ind w:right="-432" w:firstLine="0"/>
              <w:rPr>
                <w:sz w:val="22"/>
                <w:szCs w:val="22"/>
              </w:rPr>
            </w:pPr>
            <w:r w:rsidRPr="00646687">
              <w:rPr>
                <w:sz w:val="22"/>
                <w:szCs w:val="22"/>
              </w:rPr>
              <w:t xml:space="preserve">- </w:t>
            </w:r>
            <w:r w:rsidR="00AB7251" w:rsidRPr="005225BC">
              <w:rPr>
                <w:sz w:val="22"/>
                <w:szCs w:val="22"/>
              </w:rPr>
              <w:t>Như trên;</w:t>
            </w:r>
          </w:p>
          <w:p w14:paraId="134697AB" w14:textId="7F8E6A7D" w:rsidR="003D5117" w:rsidRPr="005225BC" w:rsidRDefault="00AB7251" w:rsidP="00C6312D">
            <w:pPr>
              <w:ind w:right="-432" w:firstLine="0"/>
              <w:rPr>
                <w:sz w:val="22"/>
                <w:szCs w:val="22"/>
              </w:rPr>
            </w:pPr>
            <w:r w:rsidRPr="005225BC">
              <w:rPr>
                <w:sz w:val="22"/>
                <w:szCs w:val="22"/>
              </w:rPr>
              <w:t xml:space="preserve">- </w:t>
            </w:r>
            <w:r w:rsidR="00262DDB" w:rsidRPr="00646687">
              <w:rPr>
                <w:sz w:val="22"/>
                <w:szCs w:val="22"/>
              </w:rPr>
              <w:t>Ban Giám đốc</w:t>
            </w:r>
            <w:r w:rsidR="003D5117" w:rsidRPr="00646687">
              <w:rPr>
                <w:sz w:val="22"/>
                <w:szCs w:val="22"/>
              </w:rPr>
              <w:t>;</w:t>
            </w:r>
          </w:p>
          <w:p w14:paraId="1635315F" w14:textId="6F260562" w:rsidR="003D5117" w:rsidRPr="00646687" w:rsidRDefault="00B60D77" w:rsidP="005C1B29">
            <w:pPr>
              <w:ind w:right="-432" w:firstLine="0"/>
              <w:rPr>
                <w:szCs w:val="28"/>
                <w:lang w:val="en-US"/>
              </w:rPr>
            </w:pPr>
            <w:r w:rsidRPr="00646687">
              <w:rPr>
                <w:sz w:val="22"/>
                <w:szCs w:val="22"/>
              </w:rPr>
              <w:t>-</w:t>
            </w:r>
            <w:r w:rsidR="00DE43D0" w:rsidRPr="00646687">
              <w:rPr>
                <w:sz w:val="22"/>
                <w:szCs w:val="22"/>
              </w:rPr>
              <w:t xml:space="preserve"> </w:t>
            </w:r>
            <w:r w:rsidR="003E623D" w:rsidRPr="00646687">
              <w:rPr>
                <w:sz w:val="22"/>
                <w:szCs w:val="22"/>
              </w:rPr>
              <w:t>Lưu: VT</w:t>
            </w:r>
            <w:r w:rsidRPr="00646687">
              <w:rPr>
                <w:sz w:val="22"/>
                <w:szCs w:val="22"/>
                <w:lang w:val="en-US"/>
              </w:rPr>
              <w:t>, VP.</w:t>
            </w:r>
          </w:p>
        </w:tc>
        <w:tc>
          <w:tcPr>
            <w:tcW w:w="2946" w:type="pct"/>
          </w:tcPr>
          <w:p w14:paraId="488ED724" w14:textId="55A1A168" w:rsidR="00212761" w:rsidRPr="00646687" w:rsidRDefault="00212761" w:rsidP="00683437">
            <w:pPr>
              <w:ind w:right="-425" w:firstLine="0"/>
              <w:jc w:val="center"/>
              <w:rPr>
                <w:b/>
                <w:szCs w:val="28"/>
                <w:lang w:val="en-US"/>
              </w:rPr>
            </w:pPr>
            <w:r w:rsidRPr="00646687">
              <w:rPr>
                <w:b/>
                <w:szCs w:val="28"/>
                <w:lang w:val="en-US"/>
              </w:rPr>
              <w:t>GIÁM ĐỐC</w:t>
            </w:r>
          </w:p>
          <w:p w14:paraId="12011392" w14:textId="77777777" w:rsidR="00B60D77" w:rsidRPr="00646687" w:rsidRDefault="00B60D77" w:rsidP="00683437">
            <w:pPr>
              <w:ind w:right="-425" w:firstLine="0"/>
              <w:jc w:val="center"/>
              <w:rPr>
                <w:b/>
                <w:szCs w:val="28"/>
                <w:lang w:val="en-US"/>
              </w:rPr>
            </w:pPr>
          </w:p>
          <w:p w14:paraId="07813504" w14:textId="77777777" w:rsidR="00683437" w:rsidRPr="00646687" w:rsidRDefault="00683437" w:rsidP="00D54588">
            <w:pPr>
              <w:ind w:right="-425" w:firstLine="0"/>
              <w:jc w:val="left"/>
              <w:rPr>
                <w:b/>
                <w:szCs w:val="28"/>
                <w:lang w:val="en-US"/>
              </w:rPr>
            </w:pPr>
          </w:p>
          <w:p w14:paraId="6D95DBE3" w14:textId="77777777" w:rsidR="00B60D77" w:rsidRPr="00646687" w:rsidRDefault="00B60D77" w:rsidP="00683437">
            <w:pPr>
              <w:ind w:right="-425" w:firstLine="0"/>
              <w:jc w:val="center"/>
              <w:rPr>
                <w:b/>
                <w:szCs w:val="28"/>
                <w:lang w:val="en-US"/>
              </w:rPr>
            </w:pPr>
          </w:p>
          <w:p w14:paraId="75F48CD2" w14:textId="77777777" w:rsidR="00683437" w:rsidRPr="00646687" w:rsidRDefault="00683437" w:rsidP="00683437">
            <w:pPr>
              <w:ind w:right="-425" w:firstLine="0"/>
              <w:jc w:val="center"/>
              <w:rPr>
                <w:b/>
                <w:szCs w:val="28"/>
                <w:lang w:val="en-US"/>
              </w:rPr>
            </w:pPr>
          </w:p>
          <w:p w14:paraId="047083CF" w14:textId="77777777" w:rsidR="00B60D77" w:rsidRPr="00646687" w:rsidRDefault="00B60D77" w:rsidP="00683437">
            <w:pPr>
              <w:ind w:right="-425" w:firstLine="0"/>
              <w:jc w:val="center"/>
              <w:rPr>
                <w:b/>
                <w:szCs w:val="28"/>
                <w:lang w:val="en-US"/>
              </w:rPr>
            </w:pPr>
          </w:p>
          <w:p w14:paraId="145E0944" w14:textId="1348F320" w:rsidR="003D5117" w:rsidRPr="00646687" w:rsidRDefault="000B142A" w:rsidP="00683437">
            <w:pPr>
              <w:ind w:right="-425" w:firstLine="0"/>
              <w:jc w:val="center"/>
              <w:rPr>
                <w:b/>
                <w:szCs w:val="28"/>
                <w:lang w:val="en-US"/>
              </w:rPr>
            </w:pPr>
            <w:r>
              <w:rPr>
                <w:b/>
                <w:szCs w:val="28"/>
                <w:lang w:val="en-US"/>
              </w:rPr>
              <w:t>................................</w:t>
            </w:r>
            <w:r w:rsidR="00C9431A" w:rsidRPr="00646687">
              <w:rPr>
                <w:b/>
                <w:szCs w:val="28"/>
                <w:lang w:val="en-US"/>
              </w:rPr>
              <w:t xml:space="preserve"> </w:t>
            </w:r>
          </w:p>
        </w:tc>
      </w:tr>
    </w:tbl>
    <w:p w14:paraId="74F44E6E" w14:textId="77777777" w:rsidR="00EA7017" w:rsidRPr="00D22CBE" w:rsidRDefault="00EA7017" w:rsidP="00812516">
      <w:pPr>
        <w:spacing w:after="160" w:line="259" w:lineRule="auto"/>
        <w:jc w:val="center"/>
        <w:rPr>
          <w:i/>
          <w:iCs/>
        </w:rPr>
        <w:sectPr w:rsidR="00EA7017" w:rsidRPr="00D22CBE" w:rsidSect="001E07A9">
          <w:headerReference w:type="default" r:id="rId8"/>
          <w:headerReference w:type="first" r:id="rId9"/>
          <w:pgSz w:w="11900" w:h="16840" w:code="9"/>
          <w:pgMar w:top="1134" w:right="1134" w:bottom="1134" w:left="1701" w:header="567" w:footer="567" w:gutter="0"/>
          <w:cols w:space="708"/>
          <w:titlePg/>
          <w:docGrid w:linePitch="360"/>
        </w:sectPr>
      </w:pPr>
    </w:p>
    <w:p w14:paraId="19769AAE" w14:textId="6298BFCF" w:rsidR="00AB7251" w:rsidRPr="002F1237" w:rsidRDefault="00E93F94" w:rsidP="005225BC">
      <w:pPr>
        <w:widowControl w:val="0"/>
        <w:spacing w:line="360" w:lineRule="atLeast"/>
        <w:jc w:val="center"/>
        <w:outlineLvl w:val="0"/>
        <w:rPr>
          <w:b/>
          <w:bCs/>
          <w:szCs w:val="28"/>
          <w:lang w:val="en-US"/>
        </w:rPr>
      </w:pPr>
      <w:r w:rsidRPr="00D22CBE">
        <w:rPr>
          <w:b/>
          <w:bCs/>
          <w:szCs w:val="28"/>
        </w:rPr>
        <w:lastRenderedPageBreak/>
        <w:t>PHỤ LỤC</w:t>
      </w:r>
      <w:r w:rsidR="002F1237" w:rsidRPr="002F1237">
        <w:rPr>
          <w:b/>
          <w:bCs/>
          <w:szCs w:val="28"/>
        </w:rPr>
        <w:t xml:space="preserve"> </w:t>
      </w:r>
      <w:r w:rsidR="002F1237">
        <w:rPr>
          <w:b/>
          <w:bCs/>
          <w:szCs w:val="28"/>
          <w:lang w:val="en-US"/>
        </w:rPr>
        <w:t>I</w:t>
      </w:r>
    </w:p>
    <w:p w14:paraId="2C73C738" w14:textId="77777777" w:rsidR="00AB7251" w:rsidRDefault="00A22AA8" w:rsidP="005225BC">
      <w:pPr>
        <w:widowControl w:val="0"/>
        <w:spacing w:line="360" w:lineRule="atLeast"/>
        <w:jc w:val="center"/>
        <w:outlineLvl w:val="0"/>
        <w:rPr>
          <w:b/>
          <w:bCs/>
          <w:szCs w:val="28"/>
        </w:rPr>
      </w:pPr>
      <w:r w:rsidRPr="00D22CBE">
        <w:rPr>
          <w:b/>
          <w:bCs/>
          <w:szCs w:val="28"/>
        </w:rPr>
        <w:t>SƠ BỘ</w:t>
      </w:r>
      <w:r w:rsidR="00050D93" w:rsidRPr="00D22CBE">
        <w:rPr>
          <w:b/>
          <w:bCs/>
          <w:szCs w:val="28"/>
        </w:rPr>
        <w:t xml:space="preserve"> TỔNG MỨC ĐẦU TƯ </w:t>
      </w:r>
      <w:r w:rsidR="008C50EC" w:rsidRPr="00D22CBE">
        <w:rPr>
          <w:b/>
          <w:bCs/>
          <w:szCs w:val="28"/>
        </w:rPr>
        <w:t>DỰ ÁN</w:t>
      </w:r>
      <w:r w:rsidR="00050D93" w:rsidRPr="00D22CBE">
        <w:rPr>
          <w:b/>
          <w:bCs/>
          <w:szCs w:val="28"/>
        </w:rPr>
        <w:t>:</w:t>
      </w:r>
    </w:p>
    <w:p w14:paraId="4890F913" w14:textId="30068627" w:rsidR="00402D3D" w:rsidRPr="00402D3D" w:rsidRDefault="00402D3D" w:rsidP="00AB7251">
      <w:pPr>
        <w:widowControl w:val="0"/>
        <w:ind w:firstLine="720"/>
        <w:jc w:val="center"/>
        <w:rPr>
          <w:b/>
          <w:bCs/>
          <w:i/>
          <w:szCs w:val="28"/>
        </w:rPr>
      </w:pPr>
      <w:r w:rsidRPr="00402D3D">
        <w:rPr>
          <w:b/>
          <w:bCs/>
          <w:szCs w:val="28"/>
        </w:rPr>
        <w:t>XÂY DỰNG CƠ SỞ DỮ LIỆU NGÂN HÀNG CÂU HỎI DÙNG CHUNG VÀ NỀN TẢNG KHẢO THÍ SỐ NGÀNH GIÁO DỤC TỈNH KHÁNH HÒA</w:t>
      </w:r>
      <w:r w:rsidRPr="00402D3D">
        <w:rPr>
          <w:b/>
          <w:bCs/>
          <w:i/>
          <w:szCs w:val="28"/>
        </w:rPr>
        <w:t xml:space="preserve"> </w:t>
      </w:r>
    </w:p>
    <w:p w14:paraId="2AA41131" w14:textId="1599CE6D" w:rsidR="00FB6C3B" w:rsidRDefault="00C64B74" w:rsidP="00AB7251">
      <w:pPr>
        <w:widowControl w:val="0"/>
        <w:ind w:firstLine="720"/>
        <w:jc w:val="center"/>
        <w:rPr>
          <w:i/>
          <w:szCs w:val="28"/>
          <w:lang w:eastAsia="en-US"/>
        </w:rPr>
      </w:pPr>
      <w:r w:rsidRPr="00D22CBE">
        <w:rPr>
          <w:i/>
          <w:szCs w:val="28"/>
          <w:lang w:eastAsia="en-US"/>
        </w:rPr>
        <w:t xml:space="preserve">(Kèm theo </w:t>
      </w:r>
      <w:r w:rsidR="005737E4" w:rsidRPr="00D22CBE">
        <w:rPr>
          <w:i/>
          <w:szCs w:val="28"/>
          <w:lang w:eastAsia="en-US"/>
        </w:rPr>
        <w:t>Tờ trình số</w:t>
      </w:r>
      <w:r w:rsidRPr="00D22CBE">
        <w:rPr>
          <w:i/>
          <w:szCs w:val="28"/>
          <w:lang w:eastAsia="en-US"/>
        </w:rPr>
        <w:t xml:space="preserve">          /</w:t>
      </w:r>
      <w:r w:rsidR="005737E4" w:rsidRPr="00D22CBE">
        <w:rPr>
          <w:i/>
          <w:szCs w:val="28"/>
          <w:lang w:eastAsia="en-US"/>
        </w:rPr>
        <w:t>TTr</w:t>
      </w:r>
      <w:r w:rsidRPr="00D22CBE">
        <w:rPr>
          <w:i/>
          <w:szCs w:val="28"/>
          <w:lang w:eastAsia="en-US"/>
        </w:rPr>
        <w:t>-</w:t>
      </w:r>
      <w:r w:rsidR="000B142A" w:rsidRPr="00280505">
        <w:rPr>
          <w:i/>
          <w:szCs w:val="28"/>
          <w:lang w:eastAsia="en-US"/>
        </w:rPr>
        <w:t xml:space="preserve">........ </w:t>
      </w:r>
      <w:r w:rsidRPr="00D22CBE">
        <w:rPr>
          <w:i/>
          <w:szCs w:val="28"/>
          <w:lang w:eastAsia="en-US"/>
        </w:rPr>
        <w:t>ngày     /</w:t>
      </w:r>
      <w:r w:rsidR="000B142A" w:rsidRPr="00280505">
        <w:rPr>
          <w:i/>
          <w:szCs w:val="28"/>
          <w:lang w:eastAsia="en-US"/>
        </w:rPr>
        <w:t>...</w:t>
      </w:r>
      <w:r w:rsidRPr="00D22CBE">
        <w:rPr>
          <w:i/>
          <w:szCs w:val="28"/>
          <w:lang w:eastAsia="en-US"/>
        </w:rPr>
        <w:t>/202</w:t>
      </w:r>
      <w:r w:rsidR="00646687" w:rsidRPr="005225BC">
        <w:rPr>
          <w:i/>
          <w:szCs w:val="28"/>
          <w:lang w:eastAsia="en-US"/>
        </w:rPr>
        <w:t>6</w:t>
      </w:r>
      <w:r w:rsidRPr="00D22CBE">
        <w:rPr>
          <w:i/>
          <w:szCs w:val="28"/>
          <w:lang w:eastAsia="en-US"/>
        </w:rPr>
        <w:t xml:space="preserve"> </w:t>
      </w:r>
    </w:p>
    <w:p w14:paraId="0B072576" w14:textId="1D7BC35A" w:rsidR="00C64B74" w:rsidRPr="00D22CBE" w:rsidRDefault="00C64B74" w:rsidP="00AB7251">
      <w:pPr>
        <w:widowControl w:val="0"/>
        <w:ind w:firstLine="720"/>
        <w:jc w:val="center"/>
        <w:rPr>
          <w:i/>
          <w:szCs w:val="28"/>
          <w:lang w:eastAsia="en-US"/>
        </w:rPr>
      </w:pPr>
      <w:r w:rsidRPr="00D22CBE">
        <w:rPr>
          <w:i/>
          <w:szCs w:val="28"/>
          <w:lang w:eastAsia="en-US"/>
        </w:rPr>
        <w:t>của</w:t>
      </w:r>
      <w:r w:rsidR="00160235" w:rsidRPr="00160235">
        <w:rPr>
          <w:i/>
          <w:szCs w:val="28"/>
          <w:lang w:eastAsia="en-US"/>
        </w:rPr>
        <w:t xml:space="preserve"> Sở Giáo dục và Đào tạo </w:t>
      </w:r>
      <w:r w:rsidRPr="00D22CBE">
        <w:rPr>
          <w:i/>
          <w:szCs w:val="28"/>
          <w:lang w:eastAsia="en-US"/>
        </w:rPr>
        <w:t>)</w:t>
      </w:r>
    </w:p>
    <w:p w14:paraId="1ADC5021" w14:textId="77777777" w:rsidR="00AB7251" w:rsidRDefault="00EE1B2E" w:rsidP="00AB7251">
      <w:pPr>
        <w:spacing w:after="240"/>
        <w:jc w:val="center"/>
        <w:rPr>
          <w:b/>
          <w:bCs/>
          <w:szCs w:val="28"/>
        </w:rPr>
      </w:pPr>
      <w:r w:rsidRPr="00D22CBE">
        <w:rPr>
          <w:b/>
          <w:bCs/>
          <w:noProof/>
          <w:szCs w:val="28"/>
          <w:lang w:val="en-US" w:eastAsia="en-US"/>
        </w:rPr>
        <mc:AlternateContent>
          <mc:Choice Requires="wps">
            <w:drawing>
              <wp:anchor distT="0" distB="0" distL="114300" distR="114300" simplePos="0" relativeHeight="251663360" behindDoc="0" locked="0" layoutInCell="1" allowOverlap="1" wp14:anchorId="656D6C66" wp14:editId="3646E318">
                <wp:simplePos x="0" y="0"/>
                <wp:positionH relativeFrom="margin">
                  <wp:align>center</wp:align>
                </wp:positionH>
                <wp:positionV relativeFrom="paragraph">
                  <wp:posOffset>122311</wp:posOffset>
                </wp:positionV>
                <wp:extent cx="2762250" cy="0"/>
                <wp:effectExtent l="0" t="0" r="19050" b="19050"/>
                <wp:wrapNone/>
                <wp:docPr id="1426871481" name="Straight Connector 4"/>
                <wp:cNvGraphicFramePr/>
                <a:graphic xmlns:a="http://schemas.openxmlformats.org/drawingml/2006/main">
                  <a:graphicData uri="http://schemas.microsoft.com/office/word/2010/wordprocessingShape">
                    <wps:wsp>
                      <wps:cNvCnPr/>
                      <wps:spPr>
                        <a:xfrm>
                          <a:off x="0" y="0"/>
                          <a:ext cx="276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A7DCEF" id="Straight Connector 4"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9.65pt" to="217.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" strokecolor="black [3200]" strokeweight=".5pt">
                <v:stroke joinstyle="miter"/>
                <w10:wrap anchorx="margin"/>
              </v:line>
            </w:pict>
          </mc:Fallback>
        </mc:AlternateContent>
      </w:r>
    </w:p>
    <w:p w14:paraId="744CBF83" w14:textId="10FABA7D" w:rsidR="00C64B74" w:rsidRPr="005225BC" w:rsidRDefault="00C64B74" w:rsidP="00AB7251">
      <w:pPr>
        <w:spacing w:after="240"/>
        <w:jc w:val="both"/>
        <w:rPr>
          <w:b/>
          <w:bCs/>
          <w:szCs w:val="28"/>
        </w:rPr>
      </w:pPr>
      <w:r w:rsidRPr="00D22CBE">
        <w:rPr>
          <w:b/>
          <w:bCs/>
          <w:szCs w:val="28"/>
        </w:rPr>
        <w:t xml:space="preserve">1. Bảng tổng hợp </w:t>
      </w:r>
      <w:r w:rsidR="00646687" w:rsidRPr="005225BC">
        <w:rPr>
          <w:b/>
          <w:bCs/>
          <w:szCs w:val="28"/>
        </w:rPr>
        <w:t>sơ bộ tổng mức đầu tư</w:t>
      </w:r>
    </w:p>
    <w:p w14:paraId="00D094AA" w14:textId="0D3E965C" w:rsidR="00C64B74" w:rsidRPr="00D22CBE" w:rsidRDefault="00C64B74" w:rsidP="00C64B74">
      <w:pPr>
        <w:spacing w:after="240"/>
        <w:ind w:left="5040"/>
        <w:jc w:val="center"/>
        <w:rPr>
          <w:bCs/>
          <w:i/>
          <w:szCs w:val="28"/>
        </w:rPr>
      </w:pPr>
      <w:r w:rsidRPr="00D22CBE">
        <w:rPr>
          <w:bCs/>
          <w:i/>
          <w:szCs w:val="28"/>
        </w:rPr>
        <w:t>Đơn vị tính: Việt Nam đồng</w:t>
      </w:r>
    </w:p>
    <w:tbl>
      <w:tblPr>
        <w:tblW w:w="8967" w:type="dxa"/>
        <w:jc w:val="center"/>
        <w:tblLook w:val="04A0" w:firstRow="1" w:lastRow="0" w:firstColumn="1" w:lastColumn="0" w:noHBand="0" w:noVBand="1"/>
      </w:tblPr>
      <w:tblGrid>
        <w:gridCol w:w="746"/>
        <w:gridCol w:w="3360"/>
        <w:gridCol w:w="2434"/>
        <w:gridCol w:w="2427"/>
      </w:tblGrid>
      <w:tr w:rsidR="00D22CBE" w:rsidRPr="00D22CBE" w14:paraId="6DF05745" w14:textId="77777777" w:rsidTr="008C48D3">
        <w:trPr>
          <w:trHeight w:val="300"/>
          <w:jc w:val="center"/>
        </w:trPr>
        <w:tc>
          <w:tcPr>
            <w:tcW w:w="746"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00E6556A"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STT</w:t>
            </w:r>
          </w:p>
        </w:tc>
        <w:tc>
          <w:tcPr>
            <w:tcW w:w="3360" w:type="dxa"/>
            <w:vMerge w:val="restart"/>
            <w:tcBorders>
              <w:top w:val="single" w:sz="4" w:space="0" w:color="auto"/>
              <w:left w:val="single" w:sz="4" w:space="0" w:color="auto"/>
              <w:bottom w:val="single" w:sz="4" w:space="0" w:color="000000"/>
              <w:right w:val="single" w:sz="4" w:space="0" w:color="auto"/>
            </w:tcBorders>
            <w:shd w:val="clear" w:color="000000" w:fill="DCE6F1"/>
            <w:vAlign w:val="center"/>
            <w:hideMark/>
          </w:tcPr>
          <w:p w14:paraId="1F6765D4"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Danh mục chi phí</w:t>
            </w:r>
          </w:p>
        </w:tc>
        <w:tc>
          <w:tcPr>
            <w:tcW w:w="4861" w:type="dxa"/>
            <w:gridSpan w:val="2"/>
            <w:tcBorders>
              <w:top w:val="single" w:sz="4" w:space="0" w:color="auto"/>
              <w:left w:val="single" w:sz="4" w:space="0" w:color="auto"/>
              <w:bottom w:val="single" w:sz="4" w:space="0" w:color="auto"/>
              <w:right w:val="single" w:sz="4" w:space="0" w:color="000000"/>
            </w:tcBorders>
            <w:shd w:val="clear" w:color="000000" w:fill="DCE6F1"/>
            <w:vAlign w:val="center"/>
            <w:hideMark/>
          </w:tcPr>
          <w:p w14:paraId="5CBA30D6"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Dự toán kinh phí</w:t>
            </w:r>
          </w:p>
        </w:tc>
      </w:tr>
      <w:tr w:rsidR="00D22CBE" w:rsidRPr="00D22CBE" w14:paraId="7CB8578B" w14:textId="77777777" w:rsidTr="008C48D3">
        <w:trPr>
          <w:trHeight w:val="300"/>
          <w:jc w:val="center"/>
        </w:trPr>
        <w:tc>
          <w:tcPr>
            <w:tcW w:w="746" w:type="dxa"/>
            <w:vMerge/>
            <w:tcBorders>
              <w:top w:val="single" w:sz="4" w:space="0" w:color="auto"/>
              <w:left w:val="single" w:sz="4" w:space="0" w:color="auto"/>
              <w:bottom w:val="single" w:sz="4" w:space="0" w:color="000000"/>
              <w:right w:val="single" w:sz="4" w:space="0" w:color="auto"/>
            </w:tcBorders>
            <w:vAlign w:val="center"/>
            <w:hideMark/>
          </w:tcPr>
          <w:p w14:paraId="3850EC33" w14:textId="77777777" w:rsidR="00C64B74" w:rsidRPr="00D22CBE" w:rsidRDefault="00C64B74" w:rsidP="00C64B74">
            <w:pPr>
              <w:spacing w:before="120" w:after="120"/>
              <w:rPr>
                <w:b/>
                <w:bCs/>
                <w:szCs w:val="28"/>
                <w:lang w:val="en-US" w:eastAsia="en-US"/>
              </w:rPr>
            </w:pPr>
          </w:p>
        </w:tc>
        <w:tc>
          <w:tcPr>
            <w:tcW w:w="3360" w:type="dxa"/>
            <w:vMerge/>
            <w:tcBorders>
              <w:top w:val="single" w:sz="4" w:space="0" w:color="auto"/>
              <w:left w:val="single" w:sz="4" w:space="0" w:color="auto"/>
              <w:bottom w:val="single" w:sz="4" w:space="0" w:color="000000"/>
              <w:right w:val="single" w:sz="4" w:space="0" w:color="auto"/>
            </w:tcBorders>
            <w:vAlign w:val="center"/>
            <w:hideMark/>
          </w:tcPr>
          <w:p w14:paraId="13823D5E" w14:textId="77777777" w:rsidR="00C64B74" w:rsidRPr="00D22CBE" w:rsidRDefault="00C64B74" w:rsidP="00C64B74">
            <w:pPr>
              <w:spacing w:before="120" w:after="120"/>
              <w:rPr>
                <w:b/>
                <w:bCs/>
                <w:szCs w:val="28"/>
                <w:lang w:val="en-US" w:eastAsia="en-US"/>
              </w:rPr>
            </w:pPr>
          </w:p>
        </w:tc>
        <w:tc>
          <w:tcPr>
            <w:tcW w:w="2434" w:type="dxa"/>
            <w:tcBorders>
              <w:top w:val="single" w:sz="4" w:space="0" w:color="auto"/>
              <w:left w:val="nil"/>
              <w:bottom w:val="nil"/>
              <w:right w:val="single" w:sz="4" w:space="0" w:color="auto"/>
            </w:tcBorders>
            <w:shd w:val="clear" w:color="000000" w:fill="DCE6F1"/>
            <w:vAlign w:val="center"/>
            <w:hideMark/>
          </w:tcPr>
          <w:p w14:paraId="0678F4A7"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Tổng dự toán</w:t>
            </w:r>
          </w:p>
        </w:tc>
        <w:tc>
          <w:tcPr>
            <w:tcW w:w="2427" w:type="dxa"/>
            <w:tcBorders>
              <w:top w:val="single" w:sz="4" w:space="0" w:color="auto"/>
              <w:left w:val="nil"/>
              <w:bottom w:val="nil"/>
              <w:right w:val="single" w:sz="4" w:space="0" w:color="auto"/>
            </w:tcBorders>
            <w:shd w:val="clear" w:color="000000" w:fill="DCE6F1"/>
            <w:vAlign w:val="center"/>
            <w:hideMark/>
          </w:tcPr>
          <w:p w14:paraId="694E524E" w14:textId="77777777" w:rsidR="00C64B74" w:rsidRPr="00D22CBE" w:rsidRDefault="00C64B74" w:rsidP="00C64B74">
            <w:pPr>
              <w:spacing w:before="120" w:after="120"/>
              <w:jc w:val="center"/>
              <w:rPr>
                <w:b/>
                <w:bCs/>
                <w:szCs w:val="28"/>
                <w:lang w:val="en-US" w:eastAsia="en-US"/>
              </w:rPr>
            </w:pPr>
            <w:r w:rsidRPr="00D22CBE">
              <w:rPr>
                <w:b/>
                <w:bCs/>
                <w:szCs w:val="28"/>
                <w:lang w:val="en-US" w:eastAsia="en-US"/>
              </w:rPr>
              <w:t>Vốn NSNN</w:t>
            </w:r>
          </w:p>
        </w:tc>
      </w:tr>
      <w:tr w:rsidR="000E034D" w:rsidRPr="00D22CBE" w14:paraId="12AF01A9" w14:textId="77777777" w:rsidTr="000E034D">
        <w:trPr>
          <w:trHeight w:val="308"/>
          <w:jc w:val="center"/>
        </w:trPr>
        <w:tc>
          <w:tcPr>
            <w:tcW w:w="746" w:type="dxa"/>
            <w:tcBorders>
              <w:top w:val="single" w:sz="4" w:space="0" w:color="auto"/>
              <w:left w:val="single" w:sz="4" w:space="0" w:color="auto"/>
              <w:bottom w:val="single" w:sz="4" w:space="0" w:color="auto"/>
              <w:right w:val="single" w:sz="4" w:space="0" w:color="auto"/>
            </w:tcBorders>
            <w:vAlign w:val="center"/>
            <w:hideMark/>
          </w:tcPr>
          <w:p w14:paraId="47036E33" w14:textId="77777777" w:rsidR="000E034D" w:rsidRPr="00D22CBE" w:rsidRDefault="000E034D" w:rsidP="000E034D">
            <w:pPr>
              <w:spacing w:before="120" w:after="120"/>
              <w:jc w:val="center"/>
              <w:rPr>
                <w:szCs w:val="28"/>
                <w:lang w:val="en-US" w:eastAsia="en-US"/>
              </w:rPr>
            </w:pPr>
            <w:r w:rsidRPr="00D22CBE">
              <w:rPr>
                <w:szCs w:val="28"/>
                <w:lang w:val="en-US" w:eastAsia="en-US"/>
              </w:rPr>
              <w:t>I</w:t>
            </w:r>
          </w:p>
        </w:tc>
        <w:tc>
          <w:tcPr>
            <w:tcW w:w="3360" w:type="dxa"/>
            <w:tcBorders>
              <w:top w:val="single" w:sz="4" w:space="0" w:color="auto"/>
              <w:left w:val="nil"/>
              <w:bottom w:val="single" w:sz="4" w:space="0" w:color="auto"/>
              <w:right w:val="single" w:sz="4" w:space="0" w:color="auto"/>
            </w:tcBorders>
            <w:vAlign w:val="center"/>
          </w:tcPr>
          <w:p w14:paraId="69A77A5C" w14:textId="2166495C" w:rsidR="000E034D" w:rsidRPr="00D22CBE" w:rsidRDefault="000E034D" w:rsidP="000E034D">
            <w:pPr>
              <w:spacing w:before="120" w:after="120"/>
              <w:rPr>
                <w:szCs w:val="28"/>
                <w:lang w:val="en-US" w:eastAsia="en-US"/>
              </w:rPr>
            </w:pPr>
            <w:r w:rsidRPr="00D22CBE">
              <w:rPr>
                <w:szCs w:val="28"/>
                <w:lang w:val="en-US" w:eastAsia="en-US"/>
              </w:rPr>
              <w:t>Chi phí</w:t>
            </w:r>
            <w:r>
              <w:rPr>
                <w:szCs w:val="28"/>
                <w:lang w:val="en-US" w:eastAsia="en-US"/>
              </w:rPr>
              <w:t xml:space="preserve"> trang</w:t>
            </w:r>
            <w:r w:rsidRPr="00D22CBE">
              <w:rPr>
                <w:szCs w:val="28"/>
                <w:lang w:val="en-US" w:eastAsia="en-US"/>
              </w:rPr>
              <w:t xml:space="preserve"> thiết bị</w:t>
            </w:r>
          </w:p>
        </w:tc>
        <w:tc>
          <w:tcPr>
            <w:tcW w:w="2434" w:type="dxa"/>
            <w:tcBorders>
              <w:top w:val="single" w:sz="4" w:space="0" w:color="auto"/>
              <w:left w:val="nil"/>
              <w:bottom w:val="single" w:sz="4" w:space="0" w:color="auto"/>
              <w:right w:val="single" w:sz="4" w:space="0" w:color="auto"/>
            </w:tcBorders>
            <w:vAlign w:val="center"/>
          </w:tcPr>
          <w:p w14:paraId="590E0179" w14:textId="0F7C70D6" w:rsidR="000E034D" w:rsidRPr="00D22CBE" w:rsidRDefault="000E034D" w:rsidP="000E034D">
            <w:pPr>
              <w:spacing w:before="120" w:after="120"/>
              <w:jc w:val="right"/>
              <w:rPr>
                <w:szCs w:val="28"/>
                <w:lang w:val="en-US" w:eastAsia="en-US"/>
              </w:rPr>
            </w:pPr>
            <w:r>
              <w:rPr>
                <w:color w:val="000000"/>
              </w:rPr>
              <w:t>7.731.345.730</w:t>
            </w:r>
          </w:p>
        </w:tc>
        <w:tc>
          <w:tcPr>
            <w:tcW w:w="2427" w:type="dxa"/>
            <w:tcBorders>
              <w:top w:val="single" w:sz="4" w:space="0" w:color="auto"/>
              <w:left w:val="nil"/>
              <w:bottom w:val="single" w:sz="4" w:space="0" w:color="auto"/>
              <w:right w:val="single" w:sz="4" w:space="0" w:color="auto"/>
            </w:tcBorders>
            <w:vAlign w:val="center"/>
          </w:tcPr>
          <w:p w14:paraId="095B67EF" w14:textId="6AB7A300" w:rsidR="000E034D" w:rsidRPr="00D22CBE" w:rsidRDefault="000E034D" w:rsidP="000E034D">
            <w:pPr>
              <w:spacing w:before="120" w:after="120"/>
              <w:jc w:val="right"/>
              <w:rPr>
                <w:szCs w:val="28"/>
                <w:lang w:val="en-US" w:eastAsia="en-US"/>
              </w:rPr>
            </w:pPr>
            <w:r>
              <w:rPr>
                <w:color w:val="000000"/>
              </w:rPr>
              <w:t>7.731.345.730</w:t>
            </w:r>
          </w:p>
        </w:tc>
      </w:tr>
      <w:tr w:rsidR="000E034D" w:rsidRPr="00D22CBE" w14:paraId="1E40135F" w14:textId="77777777" w:rsidTr="000E034D">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5EDF6EF5" w14:textId="77777777" w:rsidR="000E034D" w:rsidRPr="00D22CBE" w:rsidRDefault="000E034D" w:rsidP="000E034D">
            <w:pPr>
              <w:spacing w:before="120" w:after="120"/>
              <w:jc w:val="center"/>
              <w:rPr>
                <w:szCs w:val="28"/>
                <w:lang w:val="en-US" w:eastAsia="en-US"/>
              </w:rPr>
            </w:pPr>
            <w:r w:rsidRPr="00D22CBE">
              <w:rPr>
                <w:szCs w:val="28"/>
                <w:lang w:val="en-US" w:eastAsia="en-US"/>
              </w:rPr>
              <w:t>II</w:t>
            </w:r>
          </w:p>
        </w:tc>
        <w:tc>
          <w:tcPr>
            <w:tcW w:w="3360" w:type="dxa"/>
            <w:tcBorders>
              <w:top w:val="nil"/>
              <w:left w:val="nil"/>
              <w:bottom w:val="single" w:sz="4" w:space="0" w:color="auto"/>
              <w:right w:val="single" w:sz="4" w:space="0" w:color="auto"/>
            </w:tcBorders>
            <w:vAlign w:val="center"/>
          </w:tcPr>
          <w:p w14:paraId="3CB0A08B" w14:textId="00C778B1" w:rsidR="000E034D" w:rsidRPr="00D22CBE" w:rsidRDefault="000E034D" w:rsidP="000E034D">
            <w:pPr>
              <w:spacing w:before="120" w:after="120"/>
              <w:rPr>
                <w:szCs w:val="28"/>
                <w:lang w:val="en-US" w:eastAsia="en-US"/>
              </w:rPr>
            </w:pPr>
            <w:r w:rsidRPr="00D22CBE">
              <w:rPr>
                <w:szCs w:val="28"/>
                <w:lang w:val="en-US" w:eastAsia="en-US"/>
              </w:rPr>
              <w:t xml:space="preserve">Chi phí quản lý </w:t>
            </w:r>
            <w:r>
              <w:rPr>
                <w:szCs w:val="28"/>
                <w:lang w:val="en-US" w:eastAsia="en-US"/>
              </w:rPr>
              <w:t>dự án</w:t>
            </w:r>
          </w:p>
        </w:tc>
        <w:tc>
          <w:tcPr>
            <w:tcW w:w="2434" w:type="dxa"/>
            <w:tcBorders>
              <w:top w:val="nil"/>
              <w:left w:val="nil"/>
              <w:bottom w:val="single" w:sz="4" w:space="0" w:color="auto"/>
              <w:right w:val="single" w:sz="4" w:space="0" w:color="auto"/>
            </w:tcBorders>
            <w:vAlign w:val="center"/>
          </w:tcPr>
          <w:p w14:paraId="5F0BD1C8" w14:textId="39C0B713" w:rsidR="000E034D" w:rsidRPr="00D22CBE" w:rsidRDefault="000E034D" w:rsidP="000E034D">
            <w:pPr>
              <w:spacing w:before="120" w:after="120"/>
              <w:jc w:val="right"/>
              <w:rPr>
                <w:szCs w:val="28"/>
                <w:lang w:val="en-US" w:eastAsia="en-US"/>
              </w:rPr>
            </w:pPr>
            <w:r>
              <w:rPr>
                <w:color w:val="000000"/>
              </w:rPr>
              <w:t>228.636.000</w:t>
            </w:r>
          </w:p>
        </w:tc>
        <w:tc>
          <w:tcPr>
            <w:tcW w:w="2427" w:type="dxa"/>
            <w:tcBorders>
              <w:top w:val="nil"/>
              <w:left w:val="nil"/>
              <w:bottom w:val="single" w:sz="4" w:space="0" w:color="auto"/>
              <w:right w:val="single" w:sz="4" w:space="0" w:color="auto"/>
            </w:tcBorders>
            <w:vAlign w:val="center"/>
          </w:tcPr>
          <w:p w14:paraId="637BC4F7" w14:textId="21F539FA" w:rsidR="000E034D" w:rsidRPr="00D22CBE" w:rsidRDefault="000E034D" w:rsidP="000E034D">
            <w:pPr>
              <w:spacing w:before="120" w:after="120"/>
              <w:jc w:val="right"/>
              <w:rPr>
                <w:szCs w:val="28"/>
                <w:lang w:val="en-US" w:eastAsia="en-US"/>
              </w:rPr>
            </w:pPr>
            <w:r>
              <w:rPr>
                <w:color w:val="000000"/>
              </w:rPr>
              <w:t>228.636.000</w:t>
            </w:r>
          </w:p>
        </w:tc>
      </w:tr>
      <w:tr w:rsidR="000E034D" w:rsidRPr="00D22CBE" w14:paraId="3865B6ED" w14:textId="77777777" w:rsidTr="000E034D">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1B33DC9C" w14:textId="77777777" w:rsidR="000E034D" w:rsidRPr="00D22CBE" w:rsidRDefault="000E034D" w:rsidP="000E034D">
            <w:pPr>
              <w:spacing w:before="120" w:after="120"/>
              <w:jc w:val="center"/>
              <w:rPr>
                <w:szCs w:val="28"/>
                <w:lang w:val="en-US" w:eastAsia="en-US"/>
              </w:rPr>
            </w:pPr>
            <w:r w:rsidRPr="00D22CBE">
              <w:rPr>
                <w:szCs w:val="28"/>
                <w:lang w:val="en-US" w:eastAsia="en-US"/>
              </w:rPr>
              <w:t>III</w:t>
            </w:r>
          </w:p>
        </w:tc>
        <w:tc>
          <w:tcPr>
            <w:tcW w:w="3360" w:type="dxa"/>
            <w:tcBorders>
              <w:top w:val="nil"/>
              <w:left w:val="nil"/>
              <w:bottom w:val="single" w:sz="4" w:space="0" w:color="auto"/>
              <w:right w:val="single" w:sz="4" w:space="0" w:color="auto"/>
            </w:tcBorders>
            <w:vAlign w:val="center"/>
          </w:tcPr>
          <w:p w14:paraId="2FA30FE2" w14:textId="7E828E0B" w:rsidR="000E034D" w:rsidRPr="00D22CBE" w:rsidRDefault="000E034D" w:rsidP="000E034D">
            <w:pPr>
              <w:spacing w:before="120" w:after="120"/>
              <w:rPr>
                <w:szCs w:val="28"/>
                <w:lang w:val="en-US" w:eastAsia="en-US"/>
              </w:rPr>
            </w:pPr>
            <w:r w:rsidRPr="00D22CBE">
              <w:rPr>
                <w:szCs w:val="28"/>
                <w:lang w:val="en-US" w:eastAsia="en-US"/>
              </w:rPr>
              <w:t>Chi phí tư vấn</w:t>
            </w:r>
          </w:p>
        </w:tc>
        <w:tc>
          <w:tcPr>
            <w:tcW w:w="2434" w:type="dxa"/>
            <w:tcBorders>
              <w:top w:val="nil"/>
              <w:left w:val="nil"/>
              <w:bottom w:val="single" w:sz="4" w:space="0" w:color="auto"/>
              <w:right w:val="single" w:sz="4" w:space="0" w:color="auto"/>
            </w:tcBorders>
            <w:vAlign w:val="center"/>
          </w:tcPr>
          <w:p w14:paraId="1DA52852" w14:textId="6991A7C6" w:rsidR="000E034D" w:rsidRPr="00D22CBE" w:rsidRDefault="000E034D" w:rsidP="000E034D">
            <w:pPr>
              <w:spacing w:before="120" w:after="120"/>
              <w:jc w:val="right"/>
              <w:rPr>
                <w:szCs w:val="28"/>
                <w:lang w:val="en-US" w:eastAsia="en-US"/>
              </w:rPr>
            </w:pPr>
            <w:r>
              <w:rPr>
                <w:color w:val="000000"/>
              </w:rPr>
              <w:t>477.600.000</w:t>
            </w:r>
          </w:p>
        </w:tc>
        <w:tc>
          <w:tcPr>
            <w:tcW w:w="2427" w:type="dxa"/>
            <w:tcBorders>
              <w:top w:val="nil"/>
              <w:left w:val="nil"/>
              <w:bottom w:val="single" w:sz="4" w:space="0" w:color="auto"/>
              <w:right w:val="single" w:sz="4" w:space="0" w:color="auto"/>
            </w:tcBorders>
            <w:vAlign w:val="center"/>
          </w:tcPr>
          <w:p w14:paraId="640895BF" w14:textId="57BDF2C7" w:rsidR="000E034D" w:rsidRPr="00D22CBE" w:rsidRDefault="000E034D" w:rsidP="000E034D">
            <w:pPr>
              <w:spacing w:before="120" w:after="120"/>
              <w:jc w:val="right"/>
              <w:rPr>
                <w:szCs w:val="28"/>
                <w:lang w:val="en-US" w:eastAsia="en-US"/>
              </w:rPr>
            </w:pPr>
            <w:r>
              <w:rPr>
                <w:color w:val="000000"/>
              </w:rPr>
              <w:t>477.600.000</w:t>
            </w:r>
          </w:p>
        </w:tc>
      </w:tr>
      <w:tr w:rsidR="000E034D" w:rsidRPr="00D22CBE" w14:paraId="0F186DDF" w14:textId="77777777" w:rsidTr="000E034D">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31276336" w14:textId="77777777" w:rsidR="000E034D" w:rsidRPr="00D22CBE" w:rsidRDefault="000E034D" w:rsidP="000E034D">
            <w:pPr>
              <w:spacing w:before="120" w:after="120"/>
              <w:jc w:val="center"/>
              <w:rPr>
                <w:szCs w:val="28"/>
                <w:lang w:val="en-US" w:eastAsia="en-US"/>
              </w:rPr>
            </w:pPr>
            <w:r w:rsidRPr="00D22CBE">
              <w:rPr>
                <w:szCs w:val="28"/>
                <w:lang w:val="en-US" w:eastAsia="en-US"/>
              </w:rPr>
              <w:t>IV</w:t>
            </w:r>
          </w:p>
        </w:tc>
        <w:tc>
          <w:tcPr>
            <w:tcW w:w="3360" w:type="dxa"/>
            <w:tcBorders>
              <w:top w:val="nil"/>
              <w:left w:val="nil"/>
              <w:bottom w:val="single" w:sz="4" w:space="0" w:color="auto"/>
              <w:right w:val="single" w:sz="4" w:space="0" w:color="auto"/>
            </w:tcBorders>
            <w:vAlign w:val="center"/>
          </w:tcPr>
          <w:p w14:paraId="4F15E289" w14:textId="7F47D58B" w:rsidR="000E034D" w:rsidRPr="00D22CBE" w:rsidRDefault="000E034D" w:rsidP="000E034D">
            <w:pPr>
              <w:spacing w:before="120" w:after="120"/>
              <w:rPr>
                <w:szCs w:val="28"/>
                <w:lang w:val="en-US" w:eastAsia="en-US"/>
              </w:rPr>
            </w:pPr>
            <w:r w:rsidRPr="00D22CBE">
              <w:rPr>
                <w:szCs w:val="28"/>
                <w:lang w:val="en-US" w:eastAsia="en-US"/>
              </w:rPr>
              <w:t>Chi phí khác</w:t>
            </w:r>
          </w:p>
        </w:tc>
        <w:tc>
          <w:tcPr>
            <w:tcW w:w="2434" w:type="dxa"/>
            <w:tcBorders>
              <w:top w:val="nil"/>
              <w:left w:val="nil"/>
              <w:bottom w:val="single" w:sz="4" w:space="0" w:color="auto"/>
              <w:right w:val="single" w:sz="4" w:space="0" w:color="auto"/>
            </w:tcBorders>
            <w:vAlign w:val="center"/>
          </w:tcPr>
          <w:p w14:paraId="15A08C65" w14:textId="538527BD" w:rsidR="000E034D" w:rsidRPr="00D22CBE" w:rsidRDefault="000E034D" w:rsidP="000E034D">
            <w:pPr>
              <w:spacing w:before="120" w:after="120"/>
              <w:jc w:val="right"/>
              <w:rPr>
                <w:szCs w:val="28"/>
                <w:lang w:val="en-US" w:eastAsia="en-US"/>
              </w:rPr>
            </w:pPr>
            <w:r>
              <w:rPr>
                <w:color w:val="000000"/>
              </w:rPr>
              <w:t>454.453.250</w:t>
            </w:r>
          </w:p>
        </w:tc>
        <w:tc>
          <w:tcPr>
            <w:tcW w:w="2427" w:type="dxa"/>
            <w:tcBorders>
              <w:top w:val="nil"/>
              <w:left w:val="nil"/>
              <w:bottom w:val="single" w:sz="4" w:space="0" w:color="auto"/>
              <w:right w:val="single" w:sz="4" w:space="0" w:color="auto"/>
            </w:tcBorders>
            <w:vAlign w:val="center"/>
          </w:tcPr>
          <w:p w14:paraId="4B36C460" w14:textId="2D1796A8" w:rsidR="000E034D" w:rsidRPr="00D22CBE" w:rsidRDefault="000E034D" w:rsidP="000E034D">
            <w:pPr>
              <w:spacing w:before="120" w:after="120"/>
              <w:jc w:val="right"/>
              <w:rPr>
                <w:szCs w:val="28"/>
                <w:lang w:val="en-US" w:eastAsia="en-US"/>
              </w:rPr>
            </w:pPr>
            <w:r>
              <w:rPr>
                <w:color w:val="000000"/>
              </w:rPr>
              <w:t>454.453.250</w:t>
            </w:r>
          </w:p>
        </w:tc>
      </w:tr>
      <w:tr w:rsidR="000E034D" w:rsidRPr="00D22CBE" w14:paraId="1DF6C3FB" w14:textId="77777777" w:rsidTr="000E034D">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373BB311" w14:textId="77777777" w:rsidR="000E034D" w:rsidRPr="00D22CBE" w:rsidRDefault="000E034D" w:rsidP="000E034D">
            <w:pPr>
              <w:spacing w:before="120" w:after="120"/>
              <w:jc w:val="center"/>
              <w:rPr>
                <w:szCs w:val="28"/>
                <w:lang w:val="en-US" w:eastAsia="en-US"/>
              </w:rPr>
            </w:pPr>
            <w:r w:rsidRPr="00D22CBE">
              <w:rPr>
                <w:szCs w:val="28"/>
                <w:lang w:val="en-US" w:eastAsia="en-US"/>
              </w:rPr>
              <w:t>V</w:t>
            </w:r>
          </w:p>
        </w:tc>
        <w:tc>
          <w:tcPr>
            <w:tcW w:w="3360" w:type="dxa"/>
            <w:tcBorders>
              <w:top w:val="nil"/>
              <w:left w:val="nil"/>
              <w:bottom w:val="single" w:sz="4" w:space="0" w:color="auto"/>
              <w:right w:val="single" w:sz="4" w:space="0" w:color="auto"/>
            </w:tcBorders>
            <w:vAlign w:val="center"/>
          </w:tcPr>
          <w:p w14:paraId="08516FB7" w14:textId="1EF07467" w:rsidR="000E034D" w:rsidRPr="00D22CBE" w:rsidRDefault="000E034D" w:rsidP="000E034D">
            <w:pPr>
              <w:spacing w:before="120" w:after="120"/>
              <w:rPr>
                <w:szCs w:val="28"/>
                <w:lang w:val="en-US" w:eastAsia="en-US"/>
              </w:rPr>
            </w:pPr>
            <w:r w:rsidRPr="00D22CBE">
              <w:rPr>
                <w:szCs w:val="28"/>
                <w:lang w:val="en-US" w:eastAsia="en-US"/>
              </w:rPr>
              <w:t>Chi phí dự phòng</w:t>
            </w:r>
          </w:p>
        </w:tc>
        <w:tc>
          <w:tcPr>
            <w:tcW w:w="2434" w:type="dxa"/>
            <w:tcBorders>
              <w:top w:val="nil"/>
              <w:left w:val="nil"/>
              <w:bottom w:val="single" w:sz="4" w:space="0" w:color="auto"/>
              <w:right w:val="single" w:sz="4" w:space="0" w:color="auto"/>
            </w:tcBorders>
            <w:vAlign w:val="center"/>
          </w:tcPr>
          <w:p w14:paraId="37377F78" w14:textId="115AEB02" w:rsidR="000E034D" w:rsidRPr="00D22CBE" w:rsidRDefault="000E034D" w:rsidP="000E034D">
            <w:pPr>
              <w:spacing w:before="120" w:after="120"/>
              <w:jc w:val="right"/>
              <w:rPr>
                <w:szCs w:val="28"/>
                <w:lang w:val="en-US" w:eastAsia="en-US"/>
              </w:rPr>
            </w:pPr>
            <w:r>
              <w:rPr>
                <w:color w:val="000000"/>
              </w:rPr>
              <w:t>107.965.020</w:t>
            </w:r>
          </w:p>
        </w:tc>
        <w:tc>
          <w:tcPr>
            <w:tcW w:w="2427" w:type="dxa"/>
            <w:tcBorders>
              <w:top w:val="nil"/>
              <w:left w:val="nil"/>
              <w:bottom w:val="single" w:sz="4" w:space="0" w:color="auto"/>
              <w:right w:val="single" w:sz="4" w:space="0" w:color="auto"/>
            </w:tcBorders>
            <w:vAlign w:val="center"/>
          </w:tcPr>
          <w:p w14:paraId="6721FD14" w14:textId="7CFB871D" w:rsidR="000E034D" w:rsidRPr="00D22CBE" w:rsidRDefault="000E034D" w:rsidP="000E034D">
            <w:pPr>
              <w:spacing w:before="120" w:after="120"/>
              <w:jc w:val="right"/>
              <w:rPr>
                <w:szCs w:val="28"/>
                <w:lang w:val="en-US" w:eastAsia="en-US"/>
              </w:rPr>
            </w:pPr>
            <w:r>
              <w:rPr>
                <w:color w:val="000000"/>
              </w:rPr>
              <w:t>107.965.020</w:t>
            </w:r>
          </w:p>
        </w:tc>
      </w:tr>
      <w:tr w:rsidR="000E034D" w:rsidRPr="00D22CBE" w14:paraId="306AA3F5" w14:textId="77777777" w:rsidTr="00BF27F0">
        <w:trPr>
          <w:trHeight w:val="308"/>
          <w:jc w:val="center"/>
        </w:trPr>
        <w:tc>
          <w:tcPr>
            <w:tcW w:w="746" w:type="dxa"/>
            <w:tcBorders>
              <w:top w:val="nil"/>
              <w:left w:val="single" w:sz="4" w:space="0" w:color="auto"/>
              <w:bottom w:val="single" w:sz="4" w:space="0" w:color="auto"/>
              <w:right w:val="single" w:sz="4" w:space="0" w:color="auto"/>
            </w:tcBorders>
            <w:vAlign w:val="center"/>
            <w:hideMark/>
          </w:tcPr>
          <w:p w14:paraId="77AFB0BE" w14:textId="77777777" w:rsidR="000E034D" w:rsidRPr="00D22CBE" w:rsidRDefault="000E034D" w:rsidP="000E034D">
            <w:pPr>
              <w:spacing w:before="120" w:after="120"/>
              <w:rPr>
                <w:szCs w:val="28"/>
                <w:lang w:val="en-US" w:eastAsia="en-US"/>
              </w:rPr>
            </w:pPr>
            <w:r w:rsidRPr="00D22CBE">
              <w:rPr>
                <w:szCs w:val="28"/>
                <w:lang w:val="en-US" w:eastAsia="en-US"/>
              </w:rPr>
              <w:t> </w:t>
            </w:r>
          </w:p>
        </w:tc>
        <w:tc>
          <w:tcPr>
            <w:tcW w:w="3360" w:type="dxa"/>
            <w:tcBorders>
              <w:top w:val="nil"/>
              <w:left w:val="nil"/>
              <w:bottom w:val="single" w:sz="4" w:space="0" w:color="auto"/>
              <w:right w:val="single" w:sz="4" w:space="0" w:color="auto"/>
            </w:tcBorders>
            <w:vAlign w:val="center"/>
            <w:hideMark/>
          </w:tcPr>
          <w:p w14:paraId="2A1C51B3" w14:textId="1277CEA6" w:rsidR="000E034D" w:rsidRPr="00D22CBE" w:rsidRDefault="000E034D" w:rsidP="000E034D">
            <w:pPr>
              <w:spacing w:before="120" w:after="120"/>
              <w:rPr>
                <w:b/>
                <w:bCs/>
                <w:szCs w:val="28"/>
                <w:lang w:val="en-US" w:eastAsia="en-US"/>
              </w:rPr>
            </w:pPr>
            <w:r w:rsidRPr="00D22CBE">
              <w:rPr>
                <w:b/>
                <w:bCs/>
                <w:szCs w:val="28"/>
                <w:lang w:val="en-US" w:eastAsia="en-US"/>
              </w:rPr>
              <w:t>TỔNG CỘNG</w:t>
            </w:r>
          </w:p>
        </w:tc>
        <w:tc>
          <w:tcPr>
            <w:tcW w:w="2434" w:type="dxa"/>
            <w:tcBorders>
              <w:top w:val="nil"/>
              <w:left w:val="nil"/>
              <w:bottom w:val="single" w:sz="4" w:space="0" w:color="auto"/>
              <w:right w:val="single" w:sz="4" w:space="0" w:color="auto"/>
            </w:tcBorders>
            <w:vAlign w:val="center"/>
          </w:tcPr>
          <w:p w14:paraId="1B77106E" w14:textId="74E81A71" w:rsidR="000E034D" w:rsidRPr="00D22CBE" w:rsidRDefault="000E034D" w:rsidP="000E034D">
            <w:pPr>
              <w:spacing w:before="120" w:after="120"/>
              <w:jc w:val="right"/>
              <w:rPr>
                <w:b/>
                <w:bCs/>
                <w:szCs w:val="28"/>
                <w:lang w:val="en-US" w:eastAsia="en-US"/>
              </w:rPr>
            </w:pPr>
            <w:r>
              <w:rPr>
                <w:b/>
                <w:bCs/>
                <w:color w:val="000000"/>
              </w:rPr>
              <w:t>9.000.000.000</w:t>
            </w:r>
          </w:p>
        </w:tc>
        <w:tc>
          <w:tcPr>
            <w:tcW w:w="2427" w:type="dxa"/>
            <w:tcBorders>
              <w:top w:val="nil"/>
              <w:left w:val="nil"/>
              <w:bottom w:val="single" w:sz="4" w:space="0" w:color="auto"/>
              <w:right w:val="single" w:sz="4" w:space="0" w:color="auto"/>
            </w:tcBorders>
            <w:vAlign w:val="center"/>
          </w:tcPr>
          <w:p w14:paraId="41BDFB9E" w14:textId="587B6CCD" w:rsidR="000E034D" w:rsidRPr="00D22CBE" w:rsidRDefault="000E034D" w:rsidP="000E034D">
            <w:pPr>
              <w:spacing w:before="120" w:after="120"/>
              <w:jc w:val="right"/>
              <w:rPr>
                <w:b/>
                <w:bCs/>
                <w:szCs w:val="28"/>
                <w:lang w:val="en-US" w:eastAsia="en-US"/>
              </w:rPr>
            </w:pPr>
            <w:r>
              <w:rPr>
                <w:b/>
                <w:bCs/>
                <w:color w:val="000000"/>
              </w:rPr>
              <w:t>9.000.000.000</w:t>
            </w:r>
          </w:p>
        </w:tc>
      </w:tr>
    </w:tbl>
    <w:p w14:paraId="0EB448A2" w14:textId="77777777" w:rsidR="00AB7251" w:rsidRDefault="00AB7251" w:rsidP="00C64B74">
      <w:pPr>
        <w:spacing w:after="240"/>
        <w:rPr>
          <w:b/>
          <w:bCs/>
          <w:szCs w:val="28"/>
          <w:lang w:val="en-US"/>
        </w:rPr>
      </w:pPr>
    </w:p>
    <w:p w14:paraId="355318AA" w14:textId="4FE5F2DF" w:rsidR="00AB7251" w:rsidRDefault="00AB7251">
      <w:pPr>
        <w:spacing w:after="160" w:line="259" w:lineRule="auto"/>
        <w:rPr>
          <w:b/>
          <w:bCs/>
          <w:szCs w:val="28"/>
          <w:lang w:val="en-US"/>
        </w:rPr>
      </w:pPr>
      <w:r>
        <w:rPr>
          <w:b/>
          <w:bCs/>
          <w:szCs w:val="28"/>
          <w:lang w:val="en-US"/>
        </w:rPr>
        <w:br w:type="page"/>
      </w:r>
    </w:p>
    <w:p w14:paraId="037EF5C9" w14:textId="77777777" w:rsidR="00AB7251" w:rsidRDefault="00AB7251">
      <w:pPr>
        <w:spacing w:after="160" w:line="259" w:lineRule="auto"/>
        <w:rPr>
          <w:b/>
          <w:bCs/>
          <w:szCs w:val="28"/>
          <w:lang w:val="en-US"/>
        </w:rPr>
        <w:sectPr w:rsidR="00AB7251" w:rsidSect="00AB7251">
          <w:pgSz w:w="11900" w:h="16840" w:code="9"/>
          <w:pgMar w:top="1134" w:right="1134" w:bottom="1134" w:left="1701" w:header="567" w:footer="567" w:gutter="0"/>
          <w:cols w:space="708"/>
          <w:titlePg/>
          <w:docGrid w:linePitch="381"/>
        </w:sectPr>
      </w:pPr>
    </w:p>
    <w:p w14:paraId="6C0D3635" w14:textId="539FF3D8" w:rsidR="00C64B74" w:rsidRPr="00D22CBE" w:rsidRDefault="00C64B74" w:rsidP="00C64B74">
      <w:pPr>
        <w:spacing w:after="240"/>
        <w:rPr>
          <w:b/>
          <w:bCs/>
          <w:szCs w:val="28"/>
          <w:lang w:val="en-US"/>
        </w:rPr>
      </w:pPr>
      <w:r w:rsidRPr="00D22CBE">
        <w:rPr>
          <w:b/>
          <w:bCs/>
          <w:szCs w:val="28"/>
          <w:lang w:val="en-US"/>
        </w:rPr>
        <w:lastRenderedPageBreak/>
        <w:t xml:space="preserve">2. Chi tiết </w:t>
      </w:r>
      <w:r w:rsidR="00646687">
        <w:rPr>
          <w:b/>
          <w:bCs/>
          <w:szCs w:val="28"/>
          <w:lang w:val="en-US"/>
        </w:rPr>
        <w:t>sơ bộ tổng mức đầu tư</w:t>
      </w:r>
    </w:p>
    <w:tbl>
      <w:tblPr>
        <w:tblW w:w="15452" w:type="dxa"/>
        <w:tblInd w:w="-431" w:type="dxa"/>
        <w:tblLook w:val="04A0" w:firstRow="1" w:lastRow="0" w:firstColumn="1" w:lastColumn="0" w:noHBand="0" w:noVBand="1"/>
      </w:tblPr>
      <w:tblGrid>
        <w:gridCol w:w="710"/>
        <w:gridCol w:w="1831"/>
        <w:gridCol w:w="1126"/>
        <w:gridCol w:w="1596"/>
        <w:gridCol w:w="2534"/>
        <w:gridCol w:w="2127"/>
        <w:gridCol w:w="1559"/>
        <w:gridCol w:w="1984"/>
        <w:gridCol w:w="1985"/>
      </w:tblGrid>
      <w:tr w:rsidR="000E034D" w:rsidRPr="000E034D" w14:paraId="69691E3D" w14:textId="77777777" w:rsidTr="00004E21">
        <w:trPr>
          <w:trHeight w:val="630"/>
        </w:trPr>
        <w:tc>
          <w:tcPr>
            <w:tcW w:w="710" w:type="dxa"/>
            <w:tcBorders>
              <w:top w:val="single" w:sz="4" w:space="0" w:color="auto"/>
              <w:left w:val="single" w:sz="4" w:space="0" w:color="auto"/>
              <w:bottom w:val="single" w:sz="4" w:space="0" w:color="auto"/>
              <w:right w:val="single" w:sz="4" w:space="0" w:color="auto"/>
            </w:tcBorders>
            <w:vAlign w:val="center"/>
            <w:hideMark/>
          </w:tcPr>
          <w:p w14:paraId="19F2109A" w14:textId="77777777" w:rsidR="000E034D" w:rsidRPr="000E034D" w:rsidRDefault="000E034D" w:rsidP="00E345AF">
            <w:pPr>
              <w:jc w:val="center"/>
              <w:rPr>
                <w:b/>
                <w:bCs/>
                <w:sz w:val="24"/>
                <w:lang w:val="en-US" w:eastAsia="zh-CN"/>
              </w:rPr>
            </w:pPr>
            <w:r w:rsidRPr="000E034D">
              <w:rPr>
                <w:b/>
                <w:bCs/>
                <w:sz w:val="24"/>
                <w:lang w:val="en-US" w:eastAsia="zh-CN"/>
              </w:rPr>
              <w:t>STT</w:t>
            </w:r>
          </w:p>
        </w:tc>
        <w:tc>
          <w:tcPr>
            <w:tcW w:w="1831" w:type="dxa"/>
            <w:tcBorders>
              <w:top w:val="single" w:sz="4" w:space="0" w:color="auto"/>
              <w:left w:val="nil"/>
              <w:bottom w:val="single" w:sz="4" w:space="0" w:color="auto"/>
              <w:right w:val="single" w:sz="4" w:space="0" w:color="auto"/>
            </w:tcBorders>
            <w:vAlign w:val="center"/>
            <w:hideMark/>
          </w:tcPr>
          <w:p w14:paraId="76739804" w14:textId="77777777" w:rsidR="000E034D" w:rsidRPr="000E034D" w:rsidRDefault="000E034D" w:rsidP="00E345AF">
            <w:pPr>
              <w:jc w:val="center"/>
              <w:rPr>
                <w:b/>
                <w:bCs/>
                <w:sz w:val="24"/>
                <w:lang w:val="en-US" w:eastAsia="zh-CN"/>
              </w:rPr>
            </w:pPr>
            <w:r w:rsidRPr="000E034D">
              <w:rPr>
                <w:b/>
                <w:bCs/>
                <w:sz w:val="24"/>
                <w:lang w:val="en-US" w:eastAsia="zh-CN"/>
              </w:rPr>
              <w:t>Danh mục chi phí</w:t>
            </w:r>
          </w:p>
        </w:tc>
        <w:tc>
          <w:tcPr>
            <w:tcW w:w="1126" w:type="dxa"/>
            <w:tcBorders>
              <w:top w:val="single" w:sz="4" w:space="0" w:color="auto"/>
              <w:left w:val="nil"/>
              <w:bottom w:val="single" w:sz="4" w:space="0" w:color="auto"/>
              <w:right w:val="single" w:sz="4" w:space="0" w:color="auto"/>
            </w:tcBorders>
            <w:vAlign w:val="center"/>
            <w:hideMark/>
          </w:tcPr>
          <w:p w14:paraId="4B9BDADF" w14:textId="77777777" w:rsidR="000E034D" w:rsidRPr="000E034D" w:rsidRDefault="000E034D" w:rsidP="00E345AF">
            <w:pPr>
              <w:jc w:val="center"/>
              <w:rPr>
                <w:b/>
                <w:bCs/>
                <w:sz w:val="24"/>
                <w:lang w:val="en-US" w:eastAsia="zh-CN"/>
              </w:rPr>
            </w:pPr>
            <w:r w:rsidRPr="000E034D">
              <w:rPr>
                <w:b/>
                <w:bCs/>
                <w:sz w:val="24"/>
                <w:lang w:val="en-US" w:eastAsia="zh-CN"/>
              </w:rPr>
              <w:t>Định mức</w:t>
            </w:r>
          </w:p>
        </w:tc>
        <w:tc>
          <w:tcPr>
            <w:tcW w:w="1596" w:type="dxa"/>
            <w:tcBorders>
              <w:top w:val="single" w:sz="4" w:space="0" w:color="auto"/>
              <w:left w:val="nil"/>
              <w:bottom w:val="single" w:sz="4" w:space="0" w:color="auto"/>
              <w:right w:val="single" w:sz="4" w:space="0" w:color="auto"/>
            </w:tcBorders>
            <w:vAlign w:val="center"/>
            <w:hideMark/>
          </w:tcPr>
          <w:p w14:paraId="35287BF2" w14:textId="77777777" w:rsidR="000E034D" w:rsidRPr="000E034D" w:rsidRDefault="000E034D" w:rsidP="00E345AF">
            <w:pPr>
              <w:jc w:val="center"/>
              <w:rPr>
                <w:b/>
                <w:bCs/>
                <w:sz w:val="24"/>
                <w:lang w:val="en-US" w:eastAsia="zh-CN"/>
              </w:rPr>
            </w:pPr>
            <w:r w:rsidRPr="000E034D">
              <w:rPr>
                <w:b/>
                <w:bCs/>
                <w:sz w:val="24"/>
                <w:lang w:val="en-US" w:eastAsia="zh-CN"/>
              </w:rPr>
              <w:t>Giá trị tính định mức</w:t>
            </w:r>
          </w:p>
        </w:tc>
        <w:tc>
          <w:tcPr>
            <w:tcW w:w="2534" w:type="dxa"/>
            <w:tcBorders>
              <w:top w:val="single" w:sz="4" w:space="0" w:color="auto"/>
              <w:left w:val="nil"/>
              <w:bottom w:val="single" w:sz="4" w:space="0" w:color="auto"/>
              <w:right w:val="single" w:sz="4" w:space="0" w:color="auto"/>
            </w:tcBorders>
            <w:vAlign w:val="center"/>
            <w:hideMark/>
          </w:tcPr>
          <w:p w14:paraId="6D27D212" w14:textId="77777777" w:rsidR="000E034D" w:rsidRPr="000E034D" w:rsidRDefault="000E034D" w:rsidP="00E345AF">
            <w:pPr>
              <w:jc w:val="center"/>
              <w:rPr>
                <w:b/>
                <w:bCs/>
                <w:sz w:val="24"/>
                <w:lang w:val="en-US" w:eastAsia="zh-CN"/>
              </w:rPr>
            </w:pPr>
            <w:r w:rsidRPr="000E034D">
              <w:rPr>
                <w:b/>
                <w:bCs/>
                <w:sz w:val="24"/>
                <w:lang w:val="en-US" w:eastAsia="zh-CN"/>
              </w:rPr>
              <w:t>Ký hiệu</w:t>
            </w:r>
          </w:p>
        </w:tc>
        <w:tc>
          <w:tcPr>
            <w:tcW w:w="2127" w:type="dxa"/>
            <w:tcBorders>
              <w:top w:val="single" w:sz="4" w:space="0" w:color="auto"/>
              <w:left w:val="nil"/>
              <w:bottom w:val="single" w:sz="4" w:space="0" w:color="auto"/>
              <w:right w:val="single" w:sz="4" w:space="0" w:color="auto"/>
            </w:tcBorders>
            <w:vAlign w:val="center"/>
            <w:hideMark/>
          </w:tcPr>
          <w:p w14:paraId="2BB2F09B" w14:textId="2EE59BE9" w:rsidR="000E034D" w:rsidRPr="000E034D" w:rsidRDefault="000E034D" w:rsidP="00004E21">
            <w:pPr>
              <w:jc w:val="right"/>
              <w:rPr>
                <w:b/>
                <w:bCs/>
                <w:sz w:val="24"/>
                <w:lang w:val="en-US" w:eastAsia="zh-CN"/>
              </w:rPr>
            </w:pPr>
            <w:r w:rsidRPr="000E034D">
              <w:rPr>
                <w:b/>
                <w:bCs/>
                <w:sz w:val="24"/>
                <w:lang w:val="en-US" w:eastAsia="zh-CN"/>
              </w:rPr>
              <w:t>Chi phí trước thuế</w:t>
            </w:r>
          </w:p>
        </w:tc>
        <w:tc>
          <w:tcPr>
            <w:tcW w:w="1559" w:type="dxa"/>
            <w:tcBorders>
              <w:top w:val="single" w:sz="4" w:space="0" w:color="auto"/>
              <w:left w:val="nil"/>
              <w:bottom w:val="single" w:sz="4" w:space="0" w:color="auto"/>
              <w:right w:val="single" w:sz="4" w:space="0" w:color="auto"/>
            </w:tcBorders>
            <w:vAlign w:val="center"/>
            <w:hideMark/>
          </w:tcPr>
          <w:p w14:paraId="0AC52BB9" w14:textId="09143E17" w:rsidR="000E034D" w:rsidRPr="000E034D" w:rsidRDefault="000E034D" w:rsidP="00004E21">
            <w:pPr>
              <w:jc w:val="right"/>
              <w:rPr>
                <w:b/>
                <w:bCs/>
                <w:sz w:val="24"/>
                <w:lang w:val="en-US" w:eastAsia="zh-CN"/>
              </w:rPr>
            </w:pPr>
            <w:r w:rsidRPr="000E034D">
              <w:rPr>
                <w:b/>
                <w:bCs/>
                <w:sz w:val="24"/>
                <w:lang w:val="en-US" w:eastAsia="zh-CN"/>
              </w:rPr>
              <w:t>Thuế VAT</w:t>
            </w:r>
          </w:p>
        </w:tc>
        <w:tc>
          <w:tcPr>
            <w:tcW w:w="1984" w:type="dxa"/>
            <w:tcBorders>
              <w:top w:val="single" w:sz="4" w:space="0" w:color="auto"/>
              <w:left w:val="nil"/>
              <w:bottom w:val="single" w:sz="4" w:space="0" w:color="auto"/>
              <w:right w:val="single" w:sz="4" w:space="0" w:color="auto"/>
            </w:tcBorders>
            <w:vAlign w:val="center"/>
            <w:hideMark/>
          </w:tcPr>
          <w:p w14:paraId="492B21A3" w14:textId="2B245130" w:rsidR="000E034D" w:rsidRPr="000E034D" w:rsidRDefault="000E034D" w:rsidP="00004E21">
            <w:pPr>
              <w:jc w:val="right"/>
              <w:rPr>
                <w:b/>
                <w:bCs/>
                <w:sz w:val="24"/>
                <w:lang w:val="en-US" w:eastAsia="zh-CN"/>
              </w:rPr>
            </w:pPr>
            <w:r w:rsidRPr="000E034D">
              <w:rPr>
                <w:b/>
                <w:bCs/>
                <w:sz w:val="24"/>
                <w:lang w:val="en-US" w:eastAsia="zh-CN"/>
              </w:rPr>
              <w:t>Chi phí sau thuế</w:t>
            </w:r>
          </w:p>
        </w:tc>
        <w:tc>
          <w:tcPr>
            <w:tcW w:w="1985" w:type="dxa"/>
            <w:tcBorders>
              <w:top w:val="single" w:sz="4" w:space="0" w:color="auto"/>
              <w:left w:val="nil"/>
              <w:bottom w:val="single" w:sz="4" w:space="0" w:color="auto"/>
              <w:right w:val="single" w:sz="4" w:space="0" w:color="auto"/>
            </w:tcBorders>
            <w:vAlign w:val="center"/>
            <w:hideMark/>
          </w:tcPr>
          <w:p w14:paraId="16B6445B" w14:textId="77777777" w:rsidR="000E034D" w:rsidRPr="000E034D" w:rsidRDefault="000E034D" w:rsidP="00E345AF">
            <w:pPr>
              <w:jc w:val="center"/>
              <w:rPr>
                <w:b/>
                <w:bCs/>
                <w:sz w:val="24"/>
                <w:lang w:val="en-US" w:eastAsia="zh-CN"/>
              </w:rPr>
            </w:pPr>
            <w:r w:rsidRPr="000E034D">
              <w:rPr>
                <w:b/>
                <w:bCs/>
                <w:sz w:val="24"/>
                <w:lang w:val="en-US" w:eastAsia="zh-CN"/>
              </w:rPr>
              <w:t>Căn cứ</w:t>
            </w:r>
          </w:p>
        </w:tc>
      </w:tr>
      <w:tr w:rsidR="000E034D" w:rsidRPr="000E034D" w14:paraId="11C7B37E" w14:textId="77777777" w:rsidTr="00004E21">
        <w:trPr>
          <w:trHeight w:val="315"/>
        </w:trPr>
        <w:tc>
          <w:tcPr>
            <w:tcW w:w="710" w:type="dxa"/>
            <w:tcBorders>
              <w:top w:val="nil"/>
              <w:left w:val="single" w:sz="4" w:space="0" w:color="auto"/>
              <w:bottom w:val="single" w:sz="4" w:space="0" w:color="auto"/>
              <w:right w:val="single" w:sz="4" w:space="0" w:color="auto"/>
            </w:tcBorders>
            <w:vAlign w:val="center"/>
            <w:hideMark/>
          </w:tcPr>
          <w:p w14:paraId="00B9F96F" w14:textId="77777777" w:rsidR="000E034D" w:rsidRPr="000E034D" w:rsidRDefault="000E034D" w:rsidP="00E345AF">
            <w:pPr>
              <w:jc w:val="center"/>
              <w:rPr>
                <w:i/>
                <w:iCs/>
                <w:sz w:val="24"/>
                <w:lang w:val="en-US" w:eastAsia="zh-CN"/>
              </w:rPr>
            </w:pPr>
            <w:r w:rsidRPr="000E034D">
              <w:rPr>
                <w:i/>
                <w:iCs/>
                <w:sz w:val="24"/>
                <w:lang w:val="en-US" w:eastAsia="zh-CN"/>
              </w:rPr>
              <w:t>[1]</w:t>
            </w:r>
          </w:p>
        </w:tc>
        <w:tc>
          <w:tcPr>
            <w:tcW w:w="1831" w:type="dxa"/>
            <w:tcBorders>
              <w:top w:val="nil"/>
              <w:left w:val="nil"/>
              <w:bottom w:val="single" w:sz="4" w:space="0" w:color="auto"/>
              <w:right w:val="single" w:sz="4" w:space="0" w:color="auto"/>
            </w:tcBorders>
            <w:vAlign w:val="center"/>
            <w:hideMark/>
          </w:tcPr>
          <w:p w14:paraId="79A2C0AE" w14:textId="77777777" w:rsidR="000E034D" w:rsidRPr="000E034D" w:rsidRDefault="000E034D" w:rsidP="00004E21">
            <w:pPr>
              <w:jc w:val="center"/>
              <w:rPr>
                <w:i/>
                <w:iCs/>
                <w:sz w:val="24"/>
                <w:lang w:val="en-US" w:eastAsia="zh-CN"/>
              </w:rPr>
            </w:pPr>
            <w:r w:rsidRPr="000E034D">
              <w:rPr>
                <w:i/>
                <w:iCs/>
                <w:sz w:val="24"/>
                <w:lang w:val="en-US" w:eastAsia="zh-CN"/>
              </w:rPr>
              <w:t>[2]</w:t>
            </w:r>
          </w:p>
        </w:tc>
        <w:tc>
          <w:tcPr>
            <w:tcW w:w="1126" w:type="dxa"/>
            <w:tcBorders>
              <w:top w:val="nil"/>
              <w:left w:val="nil"/>
              <w:bottom w:val="single" w:sz="4" w:space="0" w:color="auto"/>
              <w:right w:val="single" w:sz="4" w:space="0" w:color="auto"/>
            </w:tcBorders>
            <w:vAlign w:val="center"/>
            <w:hideMark/>
          </w:tcPr>
          <w:p w14:paraId="73C6DD9A" w14:textId="77777777" w:rsidR="000E034D" w:rsidRPr="000E034D" w:rsidRDefault="000E034D" w:rsidP="00E345AF">
            <w:pPr>
              <w:jc w:val="center"/>
              <w:rPr>
                <w:i/>
                <w:iCs/>
                <w:sz w:val="24"/>
                <w:lang w:val="en-US" w:eastAsia="zh-CN"/>
              </w:rPr>
            </w:pPr>
            <w:r w:rsidRPr="000E034D">
              <w:rPr>
                <w:i/>
                <w:iCs/>
                <w:sz w:val="24"/>
                <w:lang w:val="en-US" w:eastAsia="zh-CN"/>
              </w:rPr>
              <w:t>[3]</w:t>
            </w:r>
          </w:p>
        </w:tc>
        <w:tc>
          <w:tcPr>
            <w:tcW w:w="1596" w:type="dxa"/>
            <w:tcBorders>
              <w:top w:val="nil"/>
              <w:left w:val="nil"/>
              <w:bottom w:val="single" w:sz="4" w:space="0" w:color="auto"/>
              <w:right w:val="single" w:sz="4" w:space="0" w:color="auto"/>
            </w:tcBorders>
            <w:vAlign w:val="center"/>
            <w:hideMark/>
          </w:tcPr>
          <w:p w14:paraId="2F305535" w14:textId="2B4B76EE" w:rsidR="000E034D" w:rsidRPr="000E034D" w:rsidRDefault="000E034D" w:rsidP="00E345AF">
            <w:pPr>
              <w:jc w:val="center"/>
              <w:rPr>
                <w:i/>
                <w:iCs/>
                <w:sz w:val="24"/>
                <w:lang w:val="en-US" w:eastAsia="zh-CN"/>
              </w:rPr>
            </w:pPr>
          </w:p>
        </w:tc>
        <w:tc>
          <w:tcPr>
            <w:tcW w:w="2534" w:type="dxa"/>
            <w:tcBorders>
              <w:top w:val="nil"/>
              <w:left w:val="nil"/>
              <w:bottom w:val="single" w:sz="4" w:space="0" w:color="auto"/>
              <w:right w:val="single" w:sz="4" w:space="0" w:color="auto"/>
            </w:tcBorders>
            <w:vAlign w:val="center"/>
            <w:hideMark/>
          </w:tcPr>
          <w:p w14:paraId="6C419A42" w14:textId="091E4FCC" w:rsidR="000E034D" w:rsidRPr="000E034D" w:rsidRDefault="000E034D" w:rsidP="00E345AF">
            <w:pPr>
              <w:jc w:val="center"/>
              <w:rPr>
                <w:i/>
                <w:iCs/>
                <w:sz w:val="24"/>
                <w:lang w:val="en-US" w:eastAsia="zh-CN"/>
              </w:rPr>
            </w:pPr>
          </w:p>
        </w:tc>
        <w:tc>
          <w:tcPr>
            <w:tcW w:w="2127" w:type="dxa"/>
            <w:tcBorders>
              <w:top w:val="nil"/>
              <w:left w:val="nil"/>
              <w:bottom w:val="single" w:sz="4" w:space="0" w:color="auto"/>
              <w:right w:val="single" w:sz="4" w:space="0" w:color="auto"/>
            </w:tcBorders>
            <w:vAlign w:val="center"/>
            <w:hideMark/>
          </w:tcPr>
          <w:p w14:paraId="2BC7C52C" w14:textId="5FC56956" w:rsidR="000E034D" w:rsidRPr="000E034D" w:rsidRDefault="000E034D" w:rsidP="00004E21">
            <w:pPr>
              <w:jc w:val="center"/>
              <w:rPr>
                <w:i/>
                <w:iCs/>
                <w:sz w:val="24"/>
                <w:lang w:val="en-US" w:eastAsia="zh-CN"/>
              </w:rPr>
            </w:pPr>
            <w:r w:rsidRPr="000E034D">
              <w:rPr>
                <w:i/>
                <w:iCs/>
                <w:sz w:val="24"/>
                <w:lang w:val="en-US" w:eastAsia="zh-CN"/>
              </w:rPr>
              <w:t>[4]</w:t>
            </w:r>
          </w:p>
        </w:tc>
        <w:tc>
          <w:tcPr>
            <w:tcW w:w="1559" w:type="dxa"/>
            <w:tcBorders>
              <w:top w:val="nil"/>
              <w:left w:val="nil"/>
              <w:bottom w:val="single" w:sz="4" w:space="0" w:color="auto"/>
              <w:right w:val="single" w:sz="4" w:space="0" w:color="auto"/>
            </w:tcBorders>
            <w:vAlign w:val="center"/>
            <w:hideMark/>
          </w:tcPr>
          <w:p w14:paraId="29E3F1BE" w14:textId="0EA57E2A" w:rsidR="000E034D" w:rsidRPr="000E034D" w:rsidRDefault="000E034D" w:rsidP="00004E21">
            <w:pPr>
              <w:jc w:val="center"/>
              <w:rPr>
                <w:i/>
                <w:iCs/>
                <w:sz w:val="24"/>
                <w:lang w:val="en-US" w:eastAsia="zh-CN"/>
              </w:rPr>
            </w:pPr>
            <w:r w:rsidRPr="000E034D">
              <w:rPr>
                <w:i/>
                <w:iCs/>
                <w:sz w:val="24"/>
                <w:lang w:val="en-US" w:eastAsia="zh-CN"/>
              </w:rPr>
              <w:t>[5]</w:t>
            </w:r>
          </w:p>
        </w:tc>
        <w:tc>
          <w:tcPr>
            <w:tcW w:w="1984" w:type="dxa"/>
            <w:tcBorders>
              <w:top w:val="nil"/>
              <w:left w:val="nil"/>
              <w:bottom w:val="single" w:sz="4" w:space="0" w:color="auto"/>
              <w:right w:val="single" w:sz="4" w:space="0" w:color="auto"/>
            </w:tcBorders>
            <w:vAlign w:val="center"/>
            <w:hideMark/>
          </w:tcPr>
          <w:p w14:paraId="28BDC7D0" w14:textId="733D6C04" w:rsidR="000E034D" w:rsidRPr="000E034D" w:rsidRDefault="000E034D" w:rsidP="00004E21">
            <w:pPr>
              <w:jc w:val="center"/>
              <w:rPr>
                <w:i/>
                <w:iCs/>
                <w:sz w:val="24"/>
                <w:lang w:val="en-US" w:eastAsia="zh-CN"/>
              </w:rPr>
            </w:pPr>
            <w:r w:rsidRPr="000E034D">
              <w:rPr>
                <w:i/>
                <w:iCs/>
                <w:sz w:val="24"/>
                <w:lang w:val="en-US" w:eastAsia="zh-CN"/>
              </w:rPr>
              <w:t>[6]</w:t>
            </w:r>
          </w:p>
        </w:tc>
        <w:tc>
          <w:tcPr>
            <w:tcW w:w="1985" w:type="dxa"/>
            <w:tcBorders>
              <w:top w:val="nil"/>
              <w:left w:val="nil"/>
              <w:bottom w:val="single" w:sz="4" w:space="0" w:color="auto"/>
              <w:right w:val="single" w:sz="4" w:space="0" w:color="auto"/>
            </w:tcBorders>
            <w:vAlign w:val="center"/>
            <w:hideMark/>
          </w:tcPr>
          <w:p w14:paraId="13A73C79" w14:textId="77777777" w:rsidR="000E034D" w:rsidRPr="000E034D" w:rsidRDefault="000E034D" w:rsidP="00E345AF">
            <w:pPr>
              <w:jc w:val="center"/>
              <w:rPr>
                <w:i/>
                <w:iCs/>
                <w:sz w:val="24"/>
                <w:lang w:val="en-US" w:eastAsia="zh-CN"/>
              </w:rPr>
            </w:pPr>
            <w:r w:rsidRPr="000E034D">
              <w:rPr>
                <w:i/>
                <w:iCs/>
                <w:sz w:val="24"/>
                <w:lang w:val="en-US" w:eastAsia="zh-CN"/>
              </w:rPr>
              <w:t>[7]</w:t>
            </w:r>
          </w:p>
        </w:tc>
      </w:tr>
      <w:tr w:rsidR="000E034D" w:rsidRPr="000E034D" w14:paraId="513DA39A" w14:textId="77777777" w:rsidTr="00004E21">
        <w:trPr>
          <w:trHeight w:val="525"/>
        </w:trPr>
        <w:tc>
          <w:tcPr>
            <w:tcW w:w="710" w:type="dxa"/>
            <w:tcBorders>
              <w:top w:val="nil"/>
              <w:left w:val="single" w:sz="4" w:space="0" w:color="auto"/>
              <w:bottom w:val="single" w:sz="4" w:space="0" w:color="auto"/>
              <w:right w:val="single" w:sz="4" w:space="0" w:color="auto"/>
            </w:tcBorders>
            <w:vAlign w:val="center"/>
            <w:hideMark/>
          </w:tcPr>
          <w:p w14:paraId="353DB1D4" w14:textId="77777777" w:rsidR="000E034D" w:rsidRPr="000E034D" w:rsidRDefault="000E034D" w:rsidP="000E034D">
            <w:pPr>
              <w:jc w:val="center"/>
              <w:rPr>
                <w:b/>
                <w:bCs/>
                <w:sz w:val="24"/>
                <w:lang w:val="en-US" w:eastAsia="zh-CN"/>
              </w:rPr>
            </w:pPr>
            <w:r w:rsidRPr="000E034D">
              <w:rPr>
                <w:b/>
                <w:bCs/>
                <w:sz w:val="24"/>
                <w:lang w:val="en-US" w:eastAsia="zh-CN"/>
              </w:rPr>
              <w:t>I</w:t>
            </w:r>
          </w:p>
        </w:tc>
        <w:tc>
          <w:tcPr>
            <w:tcW w:w="1831" w:type="dxa"/>
            <w:tcBorders>
              <w:top w:val="nil"/>
              <w:left w:val="nil"/>
              <w:bottom w:val="single" w:sz="4" w:space="0" w:color="auto"/>
              <w:right w:val="single" w:sz="4" w:space="0" w:color="auto"/>
            </w:tcBorders>
            <w:vAlign w:val="center"/>
            <w:hideMark/>
          </w:tcPr>
          <w:p w14:paraId="1ADBEFAE" w14:textId="77777777" w:rsidR="000E034D" w:rsidRPr="000E034D" w:rsidRDefault="000E034D" w:rsidP="00004E21">
            <w:pPr>
              <w:jc w:val="both"/>
              <w:rPr>
                <w:b/>
                <w:bCs/>
                <w:sz w:val="24"/>
                <w:lang w:val="en-US" w:eastAsia="zh-CN"/>
              </w:rPr>
            </w:pPr>
            <w:r w:rsidRPr="000E034D">
              <w:rPr>
                <w:b/>
                <w:bCs/>
                <w:sz w:val="24"/>
                <w:lang w:val="en-US" w:eastAsia="zh-CN"/>
              </w:rPr>
              <w:t>Chi phí trang thiết bị</w:t>
            </w:r>
          </w:p>
        </w:tc>
        <w:tc>
          <w:tcPr>
            <w:tcW w:w="1126" w:type="dxa"/>
            <w:tcBorders>
              <w:top w:val="nil"/>
              <w:left w:val="nil"/>
              <w:bottom w:val="single" w:sz="4" w:space="0" w:color="auto"/>
              <w:right w:val="single" w:sz="4" w:space="0" w:color="auto"/>
            </w:tcBorders>
            <w:vAlign w:val="center"/>
            <w:hideMark/>
          </w:tcPr>
          <w:p w14:paraId="02869BA4" w14:textId="1665D775" w:rsidR="000E034D" w:rsidRPr="000E034D" w:rsidRDefault="000E034D" w:rsidP="000E034D">
            <w:pPr>
              <w:jc w:val="center"/>
              <w:rPr>
                <w:b/>
                <w:bCs/>
                <w:sz w:val="24"/>
                <w:lang w:val="en-US" w:eastAsia="zh-CN"/>
              </w:rPr>
            </w:pPr>
          </w:p>
        </w:tc>
        <w:tc>
          <w:tcPr>
            <w:tcW w:w="1596" w:type="dxa"/>
            <w:tcBorders>
              <w:top w:val="nil"/>
              <w:left w:val="nil"/>
              <w:bottom w:val="single" w:sz="4" w:space="0" w:color="auto"/>
              <w:right w:val="single" w:sz="4" w:space="0" w:color="auto"/>
            </w:tcBorders>
            <w:vAlign w:val="center"/>
            <w:hideMark/>
          </w:tcPr>
          <w:p w14:paraId="010D8340" w14:textId="5C075CAC" w:rsidR="000E034D" w:rsidRPr="000E034D" w:rsidRDefault="000E034D" w:rsidP="000E034D">
            <w:pPr>
              <w:jc w:val="center"/>
              <w:rPr>
                <w:b/>
                <w:bCs/>
                <w:sz w:val="24"/>
                <w:lang w:val="en-US" w:eastAsia="zh-CN"/>
              </w:rPr>
            </w:pPr>
          </w:p>
        </w:tc>
        <w:tc>
          <w:tcPr>
            <w:tcW w:w="2534" w:type="dxa"/>
            <w:tcBorders>
              <w:top w:val="nil"/>
              <w:left w:val="nil"/>
              <w:bottom w:val="single" w:sz="4" w:space="0" w:color="auto"/>
              <w:right w:val="single" w:sz="4" w:space="0" w:color="auto"/>
            </w:tcBorders>
            <w:vAlign w:val="center"/>
            <w:hideMark/>
          </w:tcPr>
          <w:p w14:paraId="7E70E938" w14:textId="77777777" w:rsidR="000E034D" w:rsidRPr="000E034D" w:rsidRDefault="000E034D" w:rsidP="000E034D">
            <w:pPr>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TB</w:t>
            </w:r>
          </w:p>
        </w:tc>
        <w:tc>
          <w:tcPr>
            <w:tcW w:w="2127" w:type="dxa"/>
            <w:tcBorders>
              <w:top w:val="nil"/>
              <w:left w:val="nil"/>
              <w:bottom w:val="single" w:sz="4" w:space="0" w:color="auto"/>
              <w:right w:val="single" w:sz="4" w:space="0" w:color="auto"/>
            </w:tcBorders>
            <w:noWrap/>
            <w:vAlign w:val="center"/>
            <w:hideMark/>
          </w:tcPr>
          <w:p w14:paraId="4CAFF84E" w14:textId="0BFB96A4" w:rsidR="000E034D" w:rsidRPr="000E034D" w:rsidRDefault="000E034D" w:rsidP="00E345AF">
            <w:pPr>
              <w:jc w:val="right"/>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noWrap/>
            <w:vAlign w:val="center"/>
            <w:hideMark/>
          </w:tcPr>
          <w:p w14:paraId="15D5B5CF" w14:textId="12F13EAA" w:rsidR="000E034D" w:rsidRPr="000E034D" w:rsidRDefault="000E034D" w:rsidP="00E345AF">
            <w:pPr>
              <w:jc w:val="right"/>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42AC8823" w14:textId="5DC6827F" w:rsidR="000E034D" w:rsidRPr="000E034D" w:rsidRDefault="000E034D" w:rsidP="00E345AF">
            <w:pPr>
              <w:jc w:val="right"/>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noWrap/>
            <w:vAlign w:val="center"/>
            <w:hideMark/>
          </w:tcPr>
          <w:p w14:paraId="6FEF7A8F" w14:textId="23891B27" w:rsidR="000E034D" w:rsidRPr="000E034D" w:rsidRDefault="000E034D" w:rsidP="00004E21">
            <w:pPr>
              <w:jc w:val="both"/>
              <w:rPr>
                <w:b/>
                <w:bCs/>
                <w:sz w:val="24"/>
                <w:lang w:val="en-US" w:eastAsia="zh-CN"/>
              </w:rPr>
            </w:pPr>
          </w:p>
        </w:tc>
      </w:tr>
      <w:tr w:rsidR="000E034D" w:rsidRPr="000E034D" w14:paraId="34D04185" w14:textId="77777777" w:rsidTr="00004E21">
        <w:trPr>
          <w:trHeight w:val="630"/>
        </w:trPr>
        <w:tc>
          <w:tcPr>
            <w:tcW w:w="710" w:type="dxa"/>
            <w:tcBorders>
              <w:top w:val="nil"/>
              <w:left w:val="single" w:sz="4" w:space="0" w:color="auto"/>
              <w:bottom w:val="single" w:sz="4" w:space="0" w:color="auto"/>
              <w:right w:val="single" w:sz="4" w:space="0" w:color="auto"/>
            </w:tcBorders>
            <w:vAlign w:val="center"/>
            <w:hideMark/>
          </w:tcPr>
          <w:p w14:paraId="44BA3B43" w14:textId="77777777" w:rsidR="000E034D" w:rsidRPr="000E034D" w:rsidRDefault="000E034D" w:rsidP="000E034D">
            <w:pPr>
              <w:jc w:val="center"/>
              <w:rPr>
                <w:b/>
                <w:bCs/>
                <w:sz w:val="24"/>
                <w:lang w:val="en-US" w:eastAsia="zh-CN"/>
              </w:rPr>
            </w:pPr>
            <w:r w:rsidRPr="000E034D">
              <w:rPr>
                <w:b/>
                <w:bCs/>
                <w:sz w:val="24"/>
                <w:lang w:val="en-US" w:eastAsia="zh-CN"/>
              </w:rPr>
              <w:t>2</w:t>
            </w:r>
          </w:p>
        </w:tc>
        <w:tc>
          <w:tcPr>
            <w:tcW w:w="1831" w:type="dxa"/>
            <w:tcBorders>
              <w:top w:val="nil"/>
              <w:left w:val="nil"/>
              <w:bottom w:val="single" w:sz="4" w:space="0" w:color="auto"/>
              <w:right w:val="single" w:sz="4" w:space="0" w:color="auto"/>
            </w:tcBorders>
            <w:vAlign w:val="center"/>
            <w:hideMark/>
          </w:tcPr>
          <w:p w14:paraId="37805DE5" w14:textId="77777777" w:rsidR="000E034D" w:rsidRPr="000E034D" w:rsidRDefault="000E034D" w:rsidP="00004E21">
            <w:pPr>
              <w:jc w:val="both"/>
              <w:rPr>
                <w:b/>
                <w:bCs/>
                <w:sz w:val="24"/>
                <w:lang w:val="en-US" w:eastAsia="zh-CN"/>
              </w:rPr>
            </w:pPr>
            <w:r w:rsidRPr="000E034D">
              <w:rPr>
                <w:b/>
                <w:bCs/>
                <w:sz w:val="24"/>
                <w:lang w:val="en-US" w:eastAsia="zh-CN"/>
              </w:rPr>
              <w:t>Hạng mục phần mềm nội bộ, cơ sở dữ liệu</w:t>
            </w:r>
          </w:p>
        </w:tc>
        <w:tc>
          <w:tcPr>
            <w:tcW w:w="1126" w:type="dxa"/>
            <w:tcBorders>
              <w:top w:val="nil"/>
              <w:left w:val="nil"/>
              <w:bottom w:val="single" w:sz="4" w:space="0" w:color="auto"/>
              <w:right w:val="single" w:sz="4" w:space="0" w:color="auto"/>
            </w:tcBorders>
            <w:vAlign w:val="center"/>
            <w:hideMark/>
          </w:tcPr>
          <w:p w14:paraId="529EEAE3" w14:textId="5DE378EA"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35A5F85B" w14:textId="7AA2895D"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3B35987F" w14:textId="77777777" w:rsidR="000E034D" w:rsidRPr="000E034D" w:rsidRDefault="000E034D" w:rsidP="000E034D">
            <w:pPr>
              <w:jc w:val="center"/>
              <w:rPr>
                <w:sz w:val="24"/>
                <w:lang w:val="en-US" w:eastAsia="zh-CN"/>
              </w:rPr>
            </w:pPr>
            <w:r w:rsidRPr="000E034D">
              <w:rPr>
                <w:sz w:val="24"/>
                <w:lang w:val="en-US" w:eastAsia="zh-CN"/>
              </w:rPr>
              <w:t>G</w:t>
            </w:r>
            <w:r w:rsidRPr="000E034D">
              <w:rPr>
                <w:b/>
                <w:bCs/>
                <w:color w:val="000000"/>
                <w:sz w:val="24"/>
                <w:vertAlign w:val="subscript"/>
                <w:lang w:val="en-US" w:eastAsia="zh-CN"/>
              </w:rPr>
              <w:t>PM</w:t>
            </w:r>
          </w:p>
        </w:tc>
        <w:tc>
          <w:tcPr>
            <w:tcW w:w="2127" w:type="dxa"/>
            <w:tcBorders>
              <w:top w:val="nil"/>
              <w:left w:val="nil"/>
              <w:bottom w:val="single" w:sz="4" w:space="0" w:color="auto"/>
              <w:right w:val="single" w:sz="4" w:space="0" w:color="auto"/>
            </w:tcBorders>
            <w:vAlign w:val="center"/>
            <w:hideMark/>
          </w:tcPr>
          <w:p w14:paraId="12280706" w14:textId="70DC7AD0" w:rsidR="000E034D" w:rsidRPr="000E034D" w:rsidRDefault="000E034D" w:rsidP="00E345AF">
            <w:pPr>
              <w:jc w:val="right"/>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24A21E37" w14:textId="70360BD9" w:rsidR="000E034D" w:rsidRPr="000E034D" w:rsidRDefault="000E034D" w:rsidP="00E345AF">
            <w:pPr>
              <w:jc w:val="right"/>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7A6DDDD2" w14:textId="716D4464" w:rsidR="000E034D" w:rsidRPr="000E034D" w:rsidRDefault="000E034D" w:rsidP="00E345AF">
            <w:pPr>
              <w:jc w:val="right"/>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63E3CA2E" w14:textId="07E5A72B" w:rsidR="000E034D" w:rsidRPr="000E034D" w:rsidRDefault="000E034D" w:rsidP="00004E21">
            <w:pPr>
              <w:jc w:val="both"/>
              <w:rPr>
                <w:i/>
                <w:iCs/>
                <w:sz w:val="24"/>
                <w:lang w:val="en-US" w:eastAsia="zh-CN"/>
              </w:rPr>
            </w:pPr>
          </w:p>
        </w:tc>
      </w:tr>
      <w:tr w:rsidR="000E034D" w:rsidRPr="000E034D" w14:paraId="246D7550"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346E59FE" w14:textId="77777777" w:rsidR="000E034D" w:rsidRPr="000E034D" w:rsidRDefault="000E034D" w:rsidP="000E034D">
            <w:pPr>
              <w:jc w:val="center"/>
              <w:rPr>
                <w:sz w:val="24"/>
                <w:lang w:val="en-US" w:eastAsia="zh-CN"/>
              </w:rPr>
            </w:pPr>
            <w:r w:rsidRPr="000E034D">
              <w:rPr>
                <w:sz w:val="24"/>
                <w:lang w:val="en-US" w:eastAsia="zh-CN"/>
              </w:rPr>
              <w:t>2.1</w:t>
            </w:r>
          </w:p>
        </w:tc>
        <w:tc>
          <w:tcPr>
            <w:tcW w:w="1831" w:type="dxa"/>
            <w:tcBorders>
              <w:top w:val="nil"/>
              <w:left w:val="nil"/>
              <w:bottom w:val="single" w:sz="4" w:space="0" w:color="auto"/>
              <w:right w:val="single" w:sz="4" w:space="0" w:color="auto"/>
            </w:tcBorders>
            <w:vAlign w:val="center"/>
            <w:hideMark/>
          </w:tcPr>
          <w:p w14:paraId="087F347A" w14:textId="77777777" w:rsidR="000E034D" w:rsidRPr="000E034D" w:rsidRDefault="000E034D" w:rsidP="00004E21">
            <w:pPr>
              <w:jc w:val="both"/>
              <w:rPr>
                <w:sz w:val="24"/>
                <w:lang w:val="en-US" w:eastAsia="zh-CN"/>
              </w:rPr>
            </w:pPr>
            <w:r w:rsidRPr="000E034D">
              <w:rPr>
                <w:sz w:val="24"/>
                <w:lang w:val="en-US" w:eastAsia="zh-CN"/>
              </w:rPr>
              <w:t>Phần mềm nội bộ</w:t>
            </w:r>
          </w:p>
        </w:tc>
        <w:tc>
          <w:tcPr>
            <w:tcW w:w="1126" w:type="dxa"/>
            <w:tcBorders>
              <w:top w:val="nil"/>
              <w:left w:val="nil"/>
              <w:bottom w:val="single" w:sz="4" w:space="0" w:color="auto"/>
              <w:right w:val="single" w:sz="4" w:space="0" w:color="auto"/>
            </w:tcBorders>
            <w:vAlign w:val="center"/>
            <w:hideMark/>
          </w:tcPr>
          <w:p w14:paraId="130CDF93" w14:textId="104AD366"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6FE9C72B" w14:textId="219C9B11"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768AA25F" w14:textId="77777777" w:rsidR="000E034D" w:rsidRPr="000E034D" w:rsidRDefault="000E034D" w:rsidP="000E034D">
            <w:pPr>
              <w:jc w:val="center"/>
              <w:rPr>
                <w:sz w:val="24"/>
                <w:lang w:val="en-US" w:eastAsia="zh-CN"/>
              </w:rPr>
            </w:pPr>
            <w:r w:rsidRPr="000E034D">
              <w:rPr>
                <w:sz w:val="24"/>
                <w:lang w:val="en-US" w:eastAsia="zh-CN"/>
              </w:rPr>
              <w:t>G</w:t>
            </w:r>
            <w:r w:rsidRPr="000E034D">
              <w:rPr>
                <w:sz w:val="24"/>
                <w:vertAlign w:val="subscript"/>
                <w:lang w:val="en-US" w:eastAsia="zh-CN"/>
              </w:rPr>
              <w:t>PMNB</w:t>
            </w:r>
          </w:p>
        </w:tc>
        <w:tc>
          <w:tcPr>
            <w:tcW w:w="2127" w:type="dxa"/>
            <w:tcBorders>
              <w:top w:val="nil"/>
              <w:left w:val="nil"/>
              <w:bottom w:val="single" w:sz="4" w:space="0" w:color="auto"/>
              <w:right w:val="single" w:sz="4" w:space="0" w:color="auto"/>
            </w:tcBorders>
            <w:vAlign w:val="center"/>
            <w:hideMark/>
          </w:tcPr>
          <w:p w14:paraId="3F840A20" w14:textId="5BEF9D02" w:rsidR="000E034D" w:rsidRPr="000E034D" w:rsidRDefault="000E034D" w:rsidP="00E345AF">
            <w:pPr>
              <w:jc w:val="right"/>
              <w:rPr>
                <w:b/>
                <w:bCs/>
                <w:sz w:val="24"/>
                <w:lang w:val="en-US" w:eastAsia="zh-CN"/>
              </w:rPr>
            </w:pPr>
            <w:r w:rsidRPr="000E034D">
              <w:rPr>
                <w:b/>
                <w:b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478551F4" w14:textId="1F027809" w:rsidR="000E034D" w:rsidRPr="000E034D" w:rsidRDefault="000E034D" w:rsidP="00E345AF">
            <w:pPr>
              <w:jc w:val="right"/>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60A5DFCC" w14:textId="3A7CAF13" w:rsidR="000E034D" w:rsidRPr="000E034D" w:rsidRDefault="000E034D" w:rsidP="00E345AF">
            <w:pPr>
              <w:jc w:val="right"/>
              <w:rPr>
                <w:b/>
                <w:bCs/>
                <w:sz w:val="24"/>
                <w:lang w:val="en-US" w:eastAsia="zh-CN"/>
              </w:rPr>
            </w:pPr>
            <w:r w:rsidRPr="000E034D">
              <w:rPr>
                <w:b/>
                <w:b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56876D00" w14:textId="77777777" w:rsidR="000E034D" w:rsidRPr="000E034D" w:rsidRDefault="000E034D" w:rsidP="00004E21">
            <w:pPr>
              <w:jc w:val="both"/>
              <w:rPr>
                <w:i/>
                <w:iCs/>
                <w:sz w:val="24"/>
                <w:lang w:val="en-US" w:eastAsia="zh-CN"/>
              </w:rPr>
            </w:pPr>
            <w:r w:rsidRPr="000E034D">
              <w:rPr>
                <w:i/>
                <w:iCs/>
                <w:sz w:val="24"/>
                <w:lang w:val="en-US" w:eastAsia="zh-CN"/>
              </w:rPr>
              <w:t>Khoản 2 Điều 43 Nghị định số 224/2026/NĐ-CP ngày 26/04/2026 của Chính phủ, khoản 3 Điều 4 Thông tư số 39/2026/TT-BKHCN ngày 01/7/2026 của Bộ Thông tin và Truyền thông</w:t>
            </w:r>
          </w:p>
        </w:tc>
      </w:tr>
      <w:tr w:rsidR="000E034D" w:rsidRPr="000E034D" w14:paraId="29DB0BED" w14:textId="77777777" w:rsidTr="00004E21">
        <w:trPr>
          <w:trHeight w:val="945"/>
        </w:trPr>
        <w:tc>
          <w:tcPr>
            <w:tcW w:w="710" w:type="dxa"/>
            <w:tcBorders>
              <w:top w:val="nil"/>
              <w:left w:val="single" w:sz="4" w:space="0" w:color="auto"/>
              <w:bottom w:val="single" w:sz="4" w:space="0" w:color="auto"/>
              <w:right w:val="single" w:sz="4" w:space="0" w:color="auto"/>
            </w:tcBorders>
            <w:vAlign w:val="center"/>
            <w:hideMark/>
          </w:tcPr>
          <w:p w14:paraId="163A4F83" w14:textId="5C553B40" w:rsidR="000E034D" w:rsidRPr="000E034D" w:rsidRDefault="000E034D" w:rsidP="000E034D">
            <w:pPr>
              <w:jc w:val="center"/>
              <w:rPr>
                <w:b/>
                <w:bCs/>
                <w:sz w:val="24"/>
                <w:lang w:val="en-US" w:eastAsia="zh-CN"/>
              </w:rPr>
            </w:pPr>
          </w:p>
        </w:tc>
        <w:tc>
          <w:tcPr>
            <w:tcW w:w="1831" w:type="dxa"/>
            <w:tcBorders>
              <w:top w:val="nil"/>
              <w:left w:val="nil"/>
              <w:bottom w:val="single" w:sz="4" w:space="0" w:color="auto"/>
              <w:right w:val="single" w:sz="4" w:space="0" w:color="auto"/>
            </w:tcBorders>
            <w:vAlign w:val="center"/>
            <w:hideMark/>
          </w:tcPr>
          <w:p w14:paraId="56091913" w14:textId="77777777" w:rsidR="000E034D" w:rsidRPr="000E034D" w:rsidRDefault="000E034D" w:rsidP="00004E21">
            <w:pPr>
              <w:jc w:val="both"/>
              <w:rPr>
                <w:i/>
                <w:iCs/>
                <w:sz w:val="24"/>
                <w:lang w:val="en-US" w:eastAsia="zh-CN"/>
              </w:rPr>
            </w:pPr>
            <w:r w:rsidRPr="000E034D">
              <w:rPr>
                <w:i/>
                <w:iCs/>
                <w:sz w:val="24"/>
                <w:lang w:val="en-US" w:eastAsia="zh-CN"/>
              </w:rPr>
              <w:t>Phần mềm Cơ sở dữ liệu Ngân hàng câu hỏi dùng chung và Nền tảng khảo thí số ngành Giáo dục tỉnh Khánh Hòa</w:t>
            </w:r>
          </w:p>
        </w:tc>
        <w:tc>
          <w:tcPr>
            <w:tcW w:w="1126" w:type="dxa"/>
            <w:tcBorders>
              <w:top w:val="nil"/>
              <w:left w:val="nil"/>
              <w:bottom w:val="single" w:sz="4" w:space="0" w:color="auto"/>
              <w:right w:val="single" w:sz="4" w:space="0" w:color="auto"/>
            </w:tcBorders>
            <w:vAlign w:val="center"/>
            <w:hideMark/>
          </w:tcPr>
          <w:p w14:paraId="3613C87E" w14:textId="4CCEEDCD"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2FFF5467" w14:textId="3985AC5D"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7155C9F5" w14:textId="58322BEC" w:rsidR="000E034D" w:rsidRPr="000E034D" w:rsidRDefault="000E034D" w:rsidP="000E034D">
            <w:pPr>
              <w:jc w:val="center"/>
              <w:rPr>
                <w:sz w:val="24"/>
                <w:lang w:val="en-US" w:eastAsia="zh-CN"/>
              </w:rPr>
            </w:pPr>
          </w:p>
        </w:tc>
        <w:tc>
          <w:tcPr>
            <w:tcW w:w="2127" w:type="dxa"/>
            <w:tcBorders>
              <w:top w:val="nil"/>
              <w:left w:val="nil"/>
              <w:bottom w:val="single" w:sz="4" w:space="0" w:color="auto"/>
              <w:right w:val="single" w:sz="4" w:space="0" w:color="auto"/>
            </w:tcBorders>
            <w:vAlign w:val="center"/>
            <w:hideMark/>
          </w:tcPr>
          <w:p w14:paraId="0331B458" w14:textId="04BC7701" w:rsidR="000E034D" w:rsidRPr="000E034D" w:rsidRDefault="000E034D" w:rsidP="00E345AF">
            <w:pPr>
              <w:jc w:val="right"/>
              <w:rPr>
                <w:i/>
                <w:iCs/>
                <w:sz w:val="24"/>
                <w:lang w:val="en-US" w:eastAsia="zh-CN"/>
              </w:rPr>
            </w:pPr>
            <w:r w:rsidRPr="000E034D">
              <w:rPr>
                <w:i/>
                <w:iCs/>
                <w:sz w:val="24"/>
                <w:lang w:val="en-US" w:eastAsia="zh-CN"/>
              </w:rPr>
              <w:t>7.731.345.730</w:t>
            </w:r>
          </w:p>
        </w:tc>
        <w:tc>
          <w:tcPr>
            <w:tcW w:w="1559" w:type="dxa"/>
            <w:tcBorders>
              <w:top w:val="nil"/>
              <w:left w:val="nil"/>
              <w:bottom w:val="single" w:sz="4" w:space="0" w:color="auto"/>
              <w:right w:val="single" w:sz="4" w:space="0" w:color="auto"/>
            </w:tcBorders>
            <w:vAlign w:val="center"/>
            <w:hideMark/>
          </w:tcPr>
          <w:p w14:paraId="24E03CA8" w14:textId="7DE1F6C1" w:rsidR="000E034D" w:rsidRPr="000E034D" w:rsidRDefault="000E034D" w:rsidP="00E345AF">
            <w:pPr>
              <w:jc w:val="right"/>
              <w:rPr>
                <w:i/>
                <w:iCs/>
                <w:sz w:val="24"/>
                <w:lang w:val="en-US" w:eastAsia="zh-CN"/>
              </w:rPr>
            </w:pPr>
            <w:r w:rsidRPr="000E034D">
              <w:rPr>
                <w:i/>
                <w:iCs/>
                <w:sz w:val="24"/>
                <w:lang w:val="en-US" w:eastAsia="zh-CN"/>
              </w:rPr>
              <w:t>-</w:t>
            </w:r>
          </w:p>
        </w:tc>
        <w:tc>
          <w:tcPr>
            <w:tcW w:w="1984" w:type="dxa"/>
            <w:tcBorders>
              <w:top w:val="nil"/>
              <w:left w:val="nil"/>
              <w:bottom w:val="single" w:sz="4" w:space="0" w:color="auto"/>
              <w:right w:val="single" w:sz="4" w:space="0" w:color="auto"/>
            </w:tcBorders>
            <w:vAlign w:val="center"/>
            <w:hideMark/>
          </w:tcPr>
          <w:p w14:paraId="4983C4B6" w14:textId="64A05FF7" w:rsidR="000E034D" w:rsidRPr="000E034D" w:rsidRDefault="000E034D" w:rsidP="00E345AF">
            <w:pPr>
              <w:jc w:val="right"/>
              <w:rPr>
                <w:i/>
                <w:iCs/>
                <w:sz w:val="24"/>
                <w:lang w:val="en-US" w:eastAsia="zh-CN"/>
              </w:rPr>
            </w:pPr>
            <w:r w:rsidRPr="000E034D">
              <w:rPr>
                <w:i/>
                <w:iCs/>
                <w:sz w:val="24"/>
                <w:lang w:val="en-US" w:eastAsia="zh-CN"/>
              </w:rPr>
              <w:t>7.731.345.730</w:t>
            </w:r>
          </w:p>
        </w:tc>
        <w:tc>
          <w:tcPr>
            <w:tcW w:w="1985" w:type="dxa"/>
            <w:tcBorders>
              <w:top w:val="nil"/>
              <w:left w:val="nil"/>
              <w:bottom w:val="single" w:sz="4" w:space="0" w:color="auto"/>
              <w:right w:val="single" w:sz="4" w:space="0" w:color="auto"/>
            </w:tcBorders>
            <w:vAlign w:val="center"/>
            <w:hideMark/>
          </w:tcPr>
          <w:p w14:paraId="5F1E5621" w14:textId="778E72C6" w:rsidR="000E034D" w:rsidRPr="000E034D" w:rsidRDefault="000E034D" w:rsidP="00004E21">
            <w:pPr>
              <w:jc w:val="both"/>
              <w:rPr>
                <w:i/>
                <w:iCs/>
                <w:sz w:val="24"/>
                <w:lang w:val="en-US" w:eastAsia="zh-CN"/>
              </w:rPr>
            </w:pPr>
          </w:p>
        </w:tc>
      </w:tr>
      <w:tr w:rsidR="000E034D" w:rsidRPr="000E034D" w14:paraId="1D4F2AD6"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53655811" w14:textId="77777777" w:rsidR="000E034D" w:rsidRPr="000E034D" w:rsidRDefault="000E034D" w:rsidP="000E034D">
            <w:pPr>
              <w:jc w:val="center"/>
              <w:rPr>
                <w:b/>
                <w:bCs/>
                <w:sz w:val="24"/>
                <w:lang w:val="en-US" w:eastAsia="zh-CN"/>
              </w:rPr>
            </w:pPr>
            <w:r w:rsidRPr="000E034D">
              <w:rPr>
                <w:b/>
                <w:bCs/>
                <w:sz w:val="24"/>
                <w:lang w:val="en-US" w:eastAsia="zh-CN"/>
              </w:rPr>
              <w:lastRenderedPageBreak/>
              <w:t>II</w:t>
            </w:r>
          </w:p>
        </w:tc>
        <w:tc>
          <w:tcPr>
            <w:tcW w:w="1831" w:type="dxa"/>
            <w:tcBorders>
              <w:top w:val="nil"/>
              <w:left w:val="nil"/>
              <w:bottom w:val="single" w:sz="4" w:space="0" w:color="auto"/>
              <w:right w:val="single" w:sz="4" w:space="0" w:color="auto"/>
            </w:tcBorders>
            <w:vAlign w:val="center"/>
            <w:hideMark/>
          </w:tcPr>
          <w:p w14:paraId="71F05D43" w14:textId="77777777" w:rsidR="000E034D" w:rsidRPr="000E034D" w:rsidRDefault="000E034D" w:rsidP="00004E21">
            <w:pPr>
              <w:jc w:val="both"/>
              <w:rPr>
                <w:b/>
                <w:bCs/>
                <w:sz w:val="24"/>
                <w:lang w:val="en-US" w:eastAsia="zh-CN"/>
              </w:rPr>
            </w:pPr>
            <w:r w:rsidRPr="000E034D">
              <w:rPr>
                <w:b/>
                <w:bCs/>
                <w:sz w:val="24"/>
                <w:lang w:val="en-US" w:eastAsia="zh-CN"/>
              </w:rPr>
              <w:t>Chi phí quản lý dự án</w:t>
            </w:r>
          </w:p>
        </w:tc>
        <w:tc>
          <w:tcPr>
            <w:tcW w:w="1126" w:type="dxa"/>
            <w:tcBorders>
              <w:top w:val="nil"/>
              <w:left w:val="nil"/>
              <w:bottom w:val="single" w:sz="4" w:space="0" w:color="auto"/>
              <w:right w:val="single" w:sz="4" w:space="0" w:color="auto"/>
            </w:tcBorders>
            <w:vAlign w:val="center"/>
            <w:hideMark/>
          </w:tcPr>
          <w:p w14:paraId="2D36D26B" w14:textId="2ED61349" w:rsidR="000E034D" w:rsidRPr="000E034D" w:rsidRDefault="000E034D" w:rsidP="000E034D">
            <w:pPr>
              <w:jc w:val="center"/>
              <w:rPr>
                <w:b/>
                <w:bCs/>
                <w:sz w:val="24"/>
                <w:lang w:val="en-US" w:eastAsia="zh-CN"/>
              </w:rPr>
            </w:pPr>
          </w:p>
        </w:tc>
        <w:tc>
          <w:tcPr>
            <w:tcW w:w="1596" w:type="dxa"/>
            <w:tcBorders>
              <w:top w:val="nil"/>
              <w:left w:val="nil"/>
              <w:bottom w:val="single" w:sz="4" w:space="0" w:color="auto"/>
              <w:right w:val="single" w:sz="4" w:space="0" w:color="auto"/>
            </w:tcBorders>
            <w:vAlign w:val="center"/>
            <w:hideMark/>
          </w:tcPr>
          <w:p w14:paraId="2B332F1C" w14:textId="65AEAD03" w:rsidR="000E034D" w:rsidRPr="000E034D" w:rsidRDefault="000E034D" w:rsidP="000E034D">
            <w:pPr>
              <w:jc w:val="center"/>
              <w:rPr>
                <w:b/>
                <w:bCs/>
                <w:sz w:val="24"/>
                <w:lang w:val="en-US" w:eastAsia="zh-CN"/>
              </w:rPr>
            </w:pPr>
          </w:p>
        </w:tc>
        <w:tc>
          <w:tcPr>
            <w:tcW w:w="2534" w:type="dxa"/>
            <w:tcBorders>
              <w:top w:val="nil"/>
              <w:left w:val="nil"/>
              <w:bottom w:val="single" w:sz="4" w:space="0" w:color="auto"/>
              <w:right w:val="single" w:sz="4" w:space="0" w:color="auto"/>
            </w:tcBorders>
            <w:vAlign w:val="center"/>
            <w:hideMark/>
          </w:tcPr>
          <w:p w14:paraId="65A30FA6" w14:textId="77777777" w:rsidR="000E034D" w:rsidRPr="000E034D" w:rsidRDefault="000E034D" w:rsidP="000E034D">
            <w:pPr>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QLDA</w:t>
            </w:r>
          </w:p>
        </w:tc>
        <w:tc>
          <w:tcPr>
            <w:tcW w:w="2127" w:type="dxa"/>
            <w:tcBorders>
              <w:top w:val="nil"/>
              <w:left w:val="nil"/>
              <w:bottom w:val="single" w:sz="4" w:space="0" w:color="auto"/>
              <w:right w:val="single" w:sz="4" w:space="0" w:color="auto"/>
            </w:tcBorders>
            <w:noWrap/>
            <w:vAlign w:val="center"/>
            <w:hideMark/>
          </w:tcPr>
          <w:p w14:paraId="3B9C4246" w14:textId="489EBC73" w:rsidR="000E034D" w:rsidRPr="000E034D" w:rsidRDefault="000E034D" w:rsidP="00E345AF">
            <w:pPr>
              <w:jc w:val="right"/>
              <w:rPr>
                <w:b/>
                <w:bCs/>
                <w:sz w:val="24"/>
                <w:lang w:val="en-US" w:eastAsia="zh-CN"/>
              </w:rPr>
            </w:pPr>
            <w:r w:rsidRPr="000E034D">
              <w:rPr>
                <w:b/>
                <w:bCs/>
                <w:sz w:val="24"/>
                <w:lang w:val="en-US" w:eastAsia="zh-CN"/>
              </w:rPr>
              <w:t>211.700.000</w:t>
            </w:r>
          </w:p>
        </w:tc>
        <w:tc>
          <w:tcPr>
            <w:tcW w:w="1559" w:type="dxa"/>
            <w:tcBorders>
              <w:top w:val="nil"/>
              <w:left w:val="nil"/>
              <w:bottom w:val="single" w:sz="4" w:space="0" w:color="auto"/>
              <w:right w:val="single" w:sz="4" w:space="0" w:color="auto"/>
            </w:tcBorders>
            <w:noWrap/>
            <w:vAlign w:val="center"/>
            <w:hideMark/>
          </w:tcPr>
          <w:p w14:paraId="74A751A4" w14:textId="66613346" w:rsidR="000E034D" w:rsidRPr="000E034D" w:rsidRDefault="000E034D" w:rsidP="00E345AF">
            <w:pPr>
              <w:jc w:val="right"/>
              <w:rPr>
                <w:b/>
                <w:bCs/>
                <w:sz w:val="24"/>
                <w:lang w:val="en-US" w:eastAsia="zh-CN"/>
              </w:rPr>
            </w:pPr>
            <w:r w:rsidRPr="000E034D">
              <w:rPr>
                <w:b/>
                <w:bCs/>
                <w:sz w:val="24"/>
                <w:lang w:val="en-US" w:eastAsia="zh-CN"/>
              </w:rPr>
              <w:t>16.936.000</w:t>
            </w:r>
          </w:p>
        </w:tc>
        <w:tc>
          <w:tcPr>
            <w:tcW w:w="1984" w:type="dxa"/>
            <w:tcBorders>
              <w:top w:val="nil"/>
              <w:left w:val="nil"/>
              <w:bottom w:val="single" w:sz="4" w:space="0" w:color="auto"/>
              <w:right w:val="single" w:sz="4" w:space="0" w:color="auto"/>
            </w:tcBorders>
            <w:noWrap/>
            <w:vAlign w:val="center"/>
            <w:hideMark/>
          </w:tcPr>
          <w:p w14:paraId="51F3F517" w14:textId="1F61E17A" w:rsidR="000E034D" w:rsidRPr="000E034D" w:rsidRDefault="000E034D" w:rsidP="00E345AF">
            <w:pPr>
              <w:jc w:val="right"/>
              <w:rPr>
                <w:b/>
                <w:bCs/>
                <w:sz w:val="24"/>
                <w:lang w:val="en-US" w:eastAsia="zh-CN"/>
              </w:rPr>
            </w:pPr>
            <w:r w:rsidRPr="000E034D">
              <w:rPr>
                <w:b/>
                <w:bCs/>
                <w:sz w:val="24"/>
                <w:lang w:val="en-US" w:eastAsia="zh-CN"/>
              </w:rPr>
              <w:t>228.636.000</w:t>
            </w:r>
          </w:p>
        </w:tc>
        <w:tc>
          <w:tcPr>
            <w:tcW w:w="1985" w:type="dxa"/>
            <w:tcBorders>
              <w:top w:val="nil"/>
              <w:left w:val="nil"/>
              <w:bottom w:val="single" w:sz="4" w:space="0" w:color="auto"/>
              <w:right w:val="single" w:sz="4" w:space="0" w:color="auto"/>
            </w:tcBorders>
            <w:vAlign w:val="center"/>
            <w:hideMark/>
          </w:tcPr>
          <w:p w14:paraId="170E5E95" w14:textId="77777777" w:rsidR="000E034D" w:rsidRPr="000E034D" w:rsidRDefault="000E034D" w:rsidP="00004E21">
            <w:pPr>
              <w:jc w:val="both"/>
              <w:rPr>
                <w:b/>
                <w:bCs/>
                <w:sz w:val="24"/>
                <w:lang w:val="en-US" w:eastAsia="zh-CN"/>
              </w:rPr>
            </w:pPr>
            <w:r w:rsidRPr="000E034D">
              <w:rPr>
                <w:b/>
                <w:bCs/>
                <w:sz w:val="24"/>
                <w:lang w:val="en-US" w:eastAsia="zh-CN"/>
              </w:rPr>
              <w:t>Khoản 2 Điều 43 Nghị định số 224/2026/NĐ-CP ngày 26/04/2026 của Chính phủ, khoản 3 Điều 4 Thông tư số 39/2026/TT-BKHCN ngày 01/7/2026 của Bộ Thông tin và Truyền thông</w:t>
            </w:r>
          </w:p>
        </w:tc>
      </w:tr>
      <w:tr w:rsidR="000E034D" w:rsidRPr="000E034D" w14:paraId="46967AFF" w14:textId="77777777" w:rsidTr="00004E21">
        <w:trPr>
          <w:trHeight w:val="345"/>
        </w:trPr>
        <w:tc>
          <w:tcPr>
            <w:tcW w:w="710" w:type="dxa"/>
            <w:tcBorders>
              <w:top w:val="nil"/>
              <w:left w:val="single" w:sz="4" w:space="0" w:color="auto"/>
              <w:bottom w:val="single" w:sz="4" w:space="0" w:color="auto"/>
              <w:right w:val="single" w:sz="4" w:space="0" w:color="auto"/>
            </w:tcBorders>
            <w:vAlign w:val="center"/>
            <w:hideMark/>
          </w:tcPr>
          <w:p w14:paraId="012B09C5" w14:textId="77777777" w:rsidR="000E034D" w:rsidRPr="000E034D" w:rsidRDefault="000E034D" w:rsidP="000E034D">
            <w:pPr>
              <w:jc w:val="center"/>
              <w:rPr>
                <w:b/>
                <w:bCs/>
                <w:sz w:val="24"/>
                <w:lang w:val="en-US" w:eastAsia="zh-CN"/>
              </w:rPr>
            </w:pPr>
            <w:r w:rsidRPr="000E034D">
              <w:rPr>
                <w:b/>
                <w:bCs/>
                <w:sz w:val="24"/>
                <w:lang w:val="en-US" w:eastAsia="zh-CN"/>
              </w:rPr>
              <w:t>III</w:t>
            </w:r>
          </w:p>
        </w:tc>
        <w:tc>
          <w:tcPr>
            <w:tcW w:w="1831" w:type="dxa"/>
            <w:tcBorders>
              <w:top w:val="nil"/>
              <w:left w:val="nil"/>
              <w:bottom w:val="single" w:sz="4" w:space="0" w:color="auto"/>
              <w:right w:val="single" w:sz="4" w:space="0" w:color="auto"/>
            </w:tcBorders>
            <w:vAlign w:val="center"/>
            <w:hideMark/>
          </w:tcPr>
          <w:p w14:paraId="6B227C9E" w14:textId="77777777" w:rsidR="000E034D" w:rsidRPr="000E034D" w:rsidRDefault="000E034D" w:rsidP="00004E21">
            <w:pPr>
              <w:jc w:val="both"/>
              <w:rPr>
                <w:b/>
                <w:bCs/>
                <w:sz w:val="24"/>
                <w:lang w:val="en-US" w:eastAsia="zh-CN"/>
              </w:rPr>
            </w:pPr>
            <w:r w:rsidRPr="000E034D">
              <w:rPr>
                <w:b/>
                <w:bCs/>
                <w:sz w:val="24"/>
                <w:lang w:val="en-US" w:eastAsia="zh-CN"/>
              </w:rPr>
              <w:t>Chi phí tư vấn</w:t>
            </w:r>
          </w:p>
        </w:tc>
        <w:tc>
          <w:tcPr>
            <w:tcW w:w="1126" w:type="dxa"/>
            <w:tcBorders>
              <w:top w:val="nil"/>
              <w:left w:val="nil"/>
              <w:bottom w:val="single" w:sz="4" w:space="0" w:color="auto"/>
              <w:right w:val="single" w:sz="4" w:space="0" w:color="auto"/>
            </w:tcBorders>
            <w:vAlign w:val="center"/>
            <w:hideMark/>
          </w:tcPr>
          <w:p w14:paraId="2513A021" w14:textId="0913C7C9" w:rsidR="000E034D" w:rsidRPr="000E034D" w:rsidRDefault="000E034D" w:rsidP="000E034D">
            <w:pPr>
              <w:jc w:val="center"/>
              <w:rPr>
                <w:b/>
                <w:bCs/>
                <w:sz w:val="24"/>
                <w:lang w:val="en-US" w:eastAsia="zh-CN"/>
              </w:rPr>
            </w:pPr>
          </w:p>
        </w:tc>
        <w:tc>
          <w:tcPr>
            <w:tcW w:w="1596" w:type="dxa"/>
            <w:tcBorders>
              <w:top w:val="nil"/>
              <w:left w:val="nil"/>
              <w:bottom w:val="single" w:sz="4" w:space="0" w:color="auto"/>
              <w:right w:val="single" w:sz="4" w:space="0" w:color="auto"/>
            </w:tcBorders>
            <w:vAlign w:val="center"/>
            <w:hideMark/>
          </w:tcPr>
          <w:p w14:paraId="7CF2D233" w14:textId="56E421EA" w:rsidR="000E034D" w:rsidRPr="000E034D" w:rsidRDefault="000E034D" w:rsidP="000E034D">
            <w:pPr>
              <w:jc w:val="center"/>
              <w:rPr>
                <w:b/>
                <w:bCs/>
                <w:sz w:val="24"/>
                <w:lang w:val="en-US" w:eastAsia="zh-CN"/>
              </w:rPr>
            </w:pPr>
          </w:p>
        </w:tc>
        <w:tc>
          <w:tcPr>
            <w:tcW w:w="2534" w:type="dxa"/>
            <w:tcBorders>
              <w:top w:val="nil"/>
              <w:left w:val="nil"/>
              <w:bottom w:val="single" w:sz="4" w:space="0" w:color="auto"/>
              <w:right w:val="single" w:sz="4" w:space="0" w:color="auto"/>
            </w:tcBorders>
            <w:vAlign w:val="center"/>
            <w:hideMark/>
          </w:tcPr>
          <w:p w14:paraId="0A76E1EC" w14:textId="77777777" w:rsidR="000E034D" w:rsidRPr="000E034D" w:rsidRDefault="000E034D" w:rsidP="000E034D">
            <w:pPr>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TV</w:t>
            </w:r>
          </w:p>
        </w:tc>
        <w:tc>
          <w:tcPr>
            <w:tcW w:w="2127" w:type="dxa"/>
            <w:tcBorders>
              <w:top w:val="nil"/>
              <w:left w:val="nil"/>
              <w:bottom w:val="single" w:sz="4" w:space="0" w:color="auto"/>
              <w:right w:val="single" w:sz="4" w:space="0" w:color="auto"/>
            </w:tcBorders>
            <w:noWrap/>
            <w:vAlign w:val="center"/>
            <w:hideMark/>
          </w:tcPr>
          <w:p w14:paraId="0DC5C3B9" w14:textId="5FB1E023" w:rsidR="000E034D" w:rsidRPr="000E034D" w:rsidRDefault="000E034D" w:rsidP="00E345AF">
            <w:pPr>
              <w:jc w:val="right"/>
              <w:rPr>
                <w:b/>
                <w:bCs/>
                <w:sz w:val="24"/>
                <w:lang w:val="en-US" w:eastAsia="zh-CN"/>
              </w:rPr>
            </w:pPr>
            <w:r w:rsidRPr="000E034D">
              <w:rPr>
                <w:b/>
                <w:bCs/>
                <w:sz w:val="24"/>
                <w:lang w:val="en-US" w:eastAsia="zh-CN"/>
              </w:rPr>
              <w:t>442.222.222</w:t>
            </w:r>
          </w:p>
        </w:tc>
        <w:tc>
          <w:tcPr>
            <w:tcW w:w="1559" w:type="dxa"/>
            <w:tcBorders>
              <w:top w:val="nil"/>
              <w:left w:val="nil"/>
              <w:bottom w:val="single" w:sz="4" w:space="0" w:color="auto"/>
              <w:right w:val="single" w:sz="4" w:space="0" w:color="auto"/>
            </w:tcBorders>
            <w:noWrap/>
            <w:vAlign w:val="center"/>
            <w:hideMark/>
          </w:tcPr>
          <w:p w14:paraId="76F25164" w14:textId="36E01F27" w:rsidR="000E034D" w:rsidRPr="000E034D" w:rsidRDefault="000E034D" w:rsidP="00E345AF">
            <w:pPr>
              <w:jc w:val="right"/>
              <w:rPr>
                <w:b/>
                <w:bCs/>
                <w:sz w:val="24"/>
                <w:lang w:val="en-US" w:eastAsia="zh-CN"/>
              </w:rPr>
            </w:pPr>
            <w:r w:rsidRPr="000E034D">
              <w:rPr>
                <w:b/>
                <w:bCs/>
                <w:sz w:val="24"/>
                <w:lang w:val="en-US" w:eastAsia="zh-CN"/>
              </w:rPr>
              <w:t>35.377.778</w:t>
            </w:r>
          </w:p>
        </w:tc>
        <w:tc>
          <w:tcPr>
            <w:tcW w:w="1984" w:type="dxa"/>
            <w:tcBorders>
              <w:top w:val="nil"/>
              <w:left w:val="nil"/>
              <w:bottom w:val="single" w:sz="4" w:space="0" w:color="auto"/>
              <w:right w:val="single" w:sz="4" w:space="0" w:color="auto"/>
            </w:tcBorders>
            <w:noWrap/>
            <w:vAlign w:val="center"/>
            <w:hideMark/>
          </w:tcPr>
          <w:p w14:paraId="49296A94" w14:textId="64D462C2" w:rsidR="000E034D" w:rsidRPr="000E034D" w:rsidRDefault="000E034D" w:rsidP="00E345AF">
            <w:pPr>
              <w:jc w:val="right"/>
              <w:rPr>
                <w:b/>
                <w:bCs/>
                <w:sz w:val="24"/>
                <w:lang w:val="en-US" w:eastAsia="zh-CN"/>
              </w:rPr>
            </w:pPr>
            <w:r w:rsidRPr="000E034D">
              <w:rPr>
                <w:b/>
                <w:bCs/>
                <w:sz w:val="24"/>
                <w:lang w:val="en-US" w:eastAsia="zh-CN"/>
              </w:rPr>
              <w:t>477.600.000</w:t>
            </w:r>
          </w:p>
        </w:tc>
        <w:tc>
          <w:tcPr>
            <w:tcW w:w="1985" w:type="dxa"/>
            <w:tcBorders>
              <w:top w:val="nil"/>
              <w:left w:val="nil"/>
              <w:bottom w:val="single" w:sz="4" w:space="0" w:color="auto"/>
              <w:right w:val="single" w:sz="4" w:space="0" w:color="auto"/>
            </w:tcBorders>
            <w:vAlign w:val="center"/>
            <w:hideMark/>
          </w:tcPr>
          <w:p w14:paraId="54EA9657" w14:textId="42DDA449" w:rsidR="000E034D" w:rsidRPr="000E034D" w:rsidRDefault="000E034D" w:rsidP="00004E21">
            <w:pPr>
              <w:jc w:val="both"/>
              <w:rPr>
                <w:b/>
                <w:bCs/>
                <w:sz w:val="24"/>
                <w:lang w:val="en-US" w:eastAsia="zh-CN"/>
              </w:rPr>
            </w:pPr>
          </w:p>
        </w:tc>
      </w:tr>
      <w:tr w:rsidR="000E034D" w:rsidRPr="000E034D" w14:paraId="1FE61EB2"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15F957FD" w14:textId="77777777" w:rsidR="000E034D" w:rsidRPr="000E034D" w:rsidRDefault="000E034D" w:rsidP="000E034D">
            <w:pPr>
              <w:jc w:val="center"/>
              <w:rPr>
                <w:sz w:val="24"/>
                <w:lang w:val="en-US" w:eastAsia="zh-CN"/>
              </w:rPr>
            </w:pPr>
            <w:r w:rsidRPr="000E034D">
              <w:rPr>
                <w:sz w:val="24"/>
                <w:lang w:val="en-US" w:eastAsia="zh-CN"/>
              </w:rPr>
              <w:t>1</w:t>
            </w:r>
          </w:p>
        </w:tc>
        <w:tc>
          <w:tcPr>
            <w:tcW w:w="1831" w:type="dxa"/>
            <w:tcBorders>
              <w:top w:val="nil"/>
              <w:left w:val="nil"/>
              <w:bottom w:val="single" w:sz="4" w:space="0" w:color="auto"/>
              <w:right w:val="single" w:sz="4" w:space="0" w:color="auto"/>
            </w:tcBorders>
            <w:vAlign w:val="center"/>
            <w:hideMark/>
          </w:tcPr>
          <w:p w14:paraId="19B1461A" w14:textId="77777777" w:rsidR="000E034D" w:rsidRPr="000E034D" w:rsidRDefault="000E034D" w:rsidP="00004E21">
            <w:pPr>
              <w:jc w:val="both"/>
              <w:rPr>
                <w:sz w:val="24"/>
                <w:lang w:val="en-US" w:eastAsia="zh-CN"/>
              </w:rPr>
            </w:pPr>
            <w:r w:rsidRPr="000E034D">
              <w:rPr>
                <w:sz w:val="24"/>
                <w:lang w:val="en-US" w:eastAsia="zh-CN"/>
              </w:rPr>
              <w:t>Khảo sát, lập Báo cáo kinh tế - kỹ thuật</w:t>
            </w:r>
          </w:p>
        </w:tc>
        <w:tc>
          <w:tcPr>
            <w:tcW w:w="1126" w:type="dxa"/>
            <w:tcBorders>
              <w:top w:val="nil"/>
              <w:left w:val="nil"/>
              <w:bottom w:val="single" w:sz="4" w:space="0" w:color="auto"/>
              <w:right w:val="single" w:sz="4" w:space="0" w:color="auto"/>
            </w:tcBorders>
            <w:vAlign w:val="center"/>
            <w:hideMark/>
          </w:tcPr>
          <w:p w14:paraId="40DB07F8" w14:textId="4BF46F5E"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2DCD9B99" w14:textId="7B6143BC"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43D702A4" w14:textId="77777777" w:rsidR="000E034D" w:rsidRPr="000E034D" w:rsidRDefault="000E034D" w:rsidP="000E034D">
            <w:pPr>
              <w:jc w:val="center"/>
              <w:rPr>
                <w:sz w:val="24"/>
                <w:lang w:val="en-US" w:eastAsia="zh-CN"/>
              </w:rPr>
            </w:pPr>
            <w:r w:rsidRPr="000E034D">
              <w:rPr>
                <w:sz w:val="24"/>
                <w:lang w:val="en-US" w:eastAsia="zh-CN"/>
              </w:rPr>
              <w:t>G</w:t>
            </w:r>
            <w:r w:rsidRPr="000E034D">
              <w:rPr>
                <w:sz w:val="24"/>
                <w:vertAlign w:val="subscript"/>
                <w:lang w:val="en-US" w:eastAsia="zh-CN"/>
              </w:rPr>
              <w:t>TV1</w:t>
            </w:r>
          </w:p>
        </w:tc>
        <w:tc>
          <w:tcPr>
            <w:tcW w:w="2127" w:type="dxa"/>
            <w:tcBorders>
              <w:top w:val="nil"/>
              <w:left w:val="nil"/>
              <w:bottom w:val="single" w:sz="4" w:space="0" w:color="auto"/>
              <w:right w:val="single" w:sz="4" w:space="0" w:color="auto"/>
            </w:tcBorders>
            <w:noWrap/>
            <w:vAlign w:val="center"/>
            <w:hideMark/>
          </w:tcPr>
          <w:p w14:paraId="2A8D210D" w14:textId="3E2A116D" w:rsidR="000E034D" w:rsidRPr="000E034D" w:rsidRDefault="000E034D" w:rsidP="00E345AF">
            <w:pPr>
              <w:jc w:val="right"/>
              <w:rPr>
                <w:sz w:val="24"/>
                <w:lang w:val="en-US" w:eastAsia="zh-CN"/>
              </w:rPr>
            </w:pPr>
            <w:r w:rsidRPr="000E034D">
              <w:rPr>
                <w:sz w:val="24"/>
                <w:lang w:val="en-US" w:eastAsia="zh-CN"/>
              </w:rPr>
              <w:t>422.222.222</w:t>
            </w:r>
          </w:p>
        </w:tc>
        <w:tc>
          <w:tcPr>
            <w:tcW w:w="1559" w:type="dxa"/>
            <w:tcBorders>
              <w:top w:val="nil"/>
              <w:left w:val="nil"/>
              <w:bottom w:val="single" w:sz="4" w:space="0" w:color="auto"/>
              <w:right w:val="single" w:sz="4" w:space="0" w:color="auto"/>
            </w:tcBorders>
            <w:noWrap/>
            <w:vAlign w:val="center"/>
            <w:hideMark/>
          </w:tcPr>
          <w:p w14:paraId="0339B08A" w14:textId="551833F0" w:rsidR="000E034D" w:rsidRPr="000E034D" w:rsidRDefault="000E034D" w:rsidP="00E345AF">
            <w:pPr>
              <w:jc w:val="right"/>
              <w:rPr>
                <w:sz w:val="24"/>
                <w:lang w:val="en-US" w:eastAsia="zh-CN"/>
              </w:rPr>
            </w:pPr>
            <w:r w:rsidRPr="000E034D">
              <w:rPr>
                <w:sz w:val="24"/>
                <w:lang w:val="en-US" w:eastAsia="zh-CN"/>
              </w:rPr>
              <w:t>33.777.778</w:t>
            </w:r>
          </w:p>
        </w:tc>
        <w:tc>
          <w:tcPr>
            <w:tcW w:w="1984" w:type="dxa"/>
            <w:tcBorders>
              <w:top w:val="nil"/>
              <w:left w:val="nil"/>
              <w:bottom w:val="single" w:sz="4" w:space="0" w:color="auto"/>
              <w:right w:val="single" w:sz="4" w:space="0" w:color="auto"/>
            </w:tcBorders>
            <w:noWrap/>
            <w:vAlign w:val="center"/>
            <w:hideMark/>
          </w:tcPr>
          <w:p w14:paraId="5736562E" w14:textId="7703845D" w:rsidR="000E034D" w:rsidRPr="000E034D" w:rsidRDefault="000E034D" w:rsidP="00E345AF">
            <w:pPr>
              <w:jc w:val="right"/>
              <w:rPr>
                <w:sz w:val="24"/>
                <w:lang w:val="en-US" w:eastAsia="zh-CN"/>
              </w:rPr>
            </w:pPr>
            <w:r w:rsidRPr="000E034D">
              <w:rPr>
                <w:sz w:val="24"/>
                <w:lang w:val="en-US" w:eastAsia="zh-CN"/>
              </w:rPr>
              <w:t>456.000.000</w:t>
            </w:r>
          </w:p>
        </w:tc>
        <w:tc>
          <w:tcPr>
            <w:tcW w:w="1985" w:type="dxa"/>
            <w:tcBorders>
              <w:top w:val="nil"/>
              <w:left w:val="nil"/>
              <w:bottom w:val="single" w:sz="4" w:space="0" w:color="auto"/>
              <w:right w:val="single" w:sz="4" w:space="0" w:color="auto"/>
            </w:tcBorders>
            <w:vAlign w:val="center"/>
            <w:hideMark/>
          </w:tcPr>
          <w:p w14:paraId="5A94F775" w14:textId="77777777" w:rsidR="000E034D" w:rsidRPr="000E034D" w:rsidRDefault="000E034D" w:rsidP="00004E21">
            <w:pPr>
              <w:jc w:val="both"/>
              <w:rPr>
                <w:sz w:val="24"/>
                <w:lang w:val="en-US" w:eastAsia="zh-CN"/>
              </w:rPr>
            </w:pPr>
            <w:r w:rsidRPr="000E034D">
              <w:rPr>
                <w:sz w:val="24"/>
                <w:lang w:val="en-US" w:eastAsia="zh-CN"/>
              </w:rPr>
              <w:t>Khoản 2 Điều 43 Nghị định số 224/2026/NĐ-CP ngày 26/04/2026 của Chính phủ, khoản 3 Điều 4 Thông tư số 39/2026/TT-BKHCN ngày 01/7/2026 của Bộ Thông tin và Truyền thông</w:t>
            </w:r>
          </w:p>
        </w:tc>
      </w:tr>
      <w:tr w:rsidR="000E034D" w:rsidRPr="000E034D" w14:paraId="75BC1E0A"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5A344850" w14:textId="77777777" w:rsidR="000E034D" w:rsidRPr="000E034D" w:rsidRDefault="000E034D" w:rsidP="000E034D">
            <w:pPr>
              <w:jc w:val="center"/>
              <w:rPr>
                <w:sz w:val="24"/>
                <w:lang w:val="en-US" w:eastAsia="zh-CN"/>
              </w:rPr>
            </w:pPr>
            <w:r w:rsidRPr="000E034D">
              <w:rPr>
                <w:sz w:val="24"/>
                <w:lang w:val="en-US" w:eastAsia="zh-CN"/>
              </w:rPr>
              <w:t>2</w:t>
            </w:r>
          </w:p>
        </w:tc>
        <w:tc>
          <w:tcPr>
            <w:tcW w:w="1831" w:type="dxa"/>
            <w:tcBorders>
              <w:top w:val="nil"/>
              <w:left w:val="nil"/>
              <w:bottom w:val="single" w:sz="4" w:space="0" w:color="auto"/>
              <w:right w:val="single" w:sz="4" w:space="0" w:color="auto"/>
            </w:tcBorders>
            <w:vAlign w:val="center"/>
            <w:hideMark/>
          </w:tcPr>
          <w:p w14:paraId="22C70100" w14:textId="77777777" w:rsidR="000E034D" w:rsidRPr="000E034D" w:rsidRDefault="000E034D" w:rsidP="00004E21">
            <w:pPr>
              <w:jc w:val="both"/>
              <w:rPr>
                <w:sz w:val="24"/>
                <w:lang w:val="en-US" w:eastAsia="zh-CN"/>
              </w:rPr>
            </w:pPr>
            <w:r w:rsidRPr="000E034D">
              <w:rPr>
                <w:sz w:val="24"/>
                <w:lang w:val="en-US" w:eastAsia="zh-CN"/>
              </w:rPr>
              <w:t>Thẩm tra Báo cáo kinh tế - kỹ thuật</w:t>
            </w:r>
          </w:p>
        </w:tc>
        <w:tc>
          <w:tcPr>
            <w:tcW w:w="1126" w:type="dxa"/>
            <w:tcBorders>
              <w:top w:val="nil"/>
              <w:left w:val="nil"/>
              <w:bottom w:val="single" w:sz="4" w:space="0" w:color="auto"/>
              <w:right w:val="single" w:sz="4" w:space="0" w:color="auto"/>
            </w:tcBorders>
            <w:vAlign w:val="center"/>
            <w:hideMark/>
          </w:tcPr>
          <w:p w14:paraId="477E31F8" w14:textId="5CF9EA48"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4F4FD02F" w14:textId="7A9DA7CA"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43F273CA" w14:textId="77777777" w:rsidR="000E034D" w:rsidRPr="000E034D" w:rsidRDefault="000E034D" w:rsidP="000E034D">
            <w:pPr>
              <w:jc w:val="center"/>
              <w:rPr>
                <w:sz w:val="24"/>
                <w:lang w:val="en-US" w:eastAsia="zh-CN"/>
              </w:rPr>
            </w:pPr>
            <w:r w:rsidRPr="000E034D">
              <w:rPr>
                <w:sz w:val="24"/>
                <w:lang w:val="en-US" w:eastAsia="zh-CN"/>
              </w:rPr>
              <w:t>G</w:t>
            </w:r>
            <w:r w:rsidRPr="000E034D">
              <w:rPr>
                <w:sz w:val="24"/>
                <w:vertAlign w:val="subscript"/>
                <w:lang w:val="en-US" w:eastAsia="zh-CN"/>
              </w:rPr>
              <w:t>TV2</w:t>
            </w:r>
          </w:p>
        </w:tc>
        <w:tc>
          <w:tcPr>
            <w:tcW w:w="2127" w:type="dxa"/>
            <w:tcBorders>
              <w:top w:val="nil"/>
              <w:left w:val="nil"/>
              <w:bottom w:val="single" w:sz="4" w:space="0" w:color="auto"/>
              <w:right w:val="single" w:sz="4" w:space="0" w:color="auto"/>
            </w:tcBorders>
            <w:noWrap/>
            <w:vAlign w:val="center"/>
            <w:hideMark/>
          </w:tcPr>
          <w:p w14:paraId="4750E89F" w14:textId="2A04129E" w:rsidR="000E034D" w:rsidRPr="000E034D" w:rsidRDefault="000E034D" w:rsidP="00E345AF">
            <w:pPr>
              <w:jc w:val="right"/>
              <w:rPr>
                <w:sz w:val="24"/>
                <w:lang w:val="en-US" w:eastAsia="zh-CN"/>
              </w:rPr>
            </w:pPr>
            <w:r w:rsidRPr="000E034D">
              <w:rPr>
                <w:sz w:val="24"/>
                <w:lang w:val="en-US" w:eastAsia="zh-CN"/>
              </w:rPr>
              <w:t>20.000.000</w:t>
            </w:r>
          </w:p>
        </w:tc>
        <w:tc>
          <w:tcPr>
            <w:tcW w:w="1559" w:type="dxa"/>
            <w:tcBorders>
              <w:top w:val="nil"/>
              <w:left w:val="nil"/>
              <w:bottom w:val="single" w:sz="4" w:space="0" w:color="auto"/>
              <w:right w:val="single" w:sz="4" w:space="0" w:color="auto"/>
            </w:tcBorders>
            <w:noWrap/>
            <w:vAlign w:val="center"/>
            <w:hideMark/>
          </w:tcPr>
          <w:p w14:paraId="05F8E63F" w14:textId="4BD37185" w:rsidR="000E034D" w:rsidRPr="000E034D" w:rsidRDefault="000E034D" w:rsidP="00E345AF">
            <w:pPr>
              <w:jc w:val="right"/>
              <w:rPr>
                <w:sz w:val="24"/>
                <w:lang w:val="en-US" w:eastAsia="zh-CN"/>
              </w:rPr>
            </w:pPr>
            <w:r w:rsidRPr="000E034D">
              <w:rPr>
                <w:sz w:val="24"/>
                <w:lang w:val="en-US" w:eastAsia="zh-CN"/>
              </w:rPr>
              <w:t>1.600.000</w:t>
            </w:r>
          </w:p>
        </w:tc>
        <w:tc>
          <w:tcPr>
            <w:tcW w:w="1984" w:type="dxa"/>
            <w:tcBorders>
              <w:top w:val="nil"/>
              <w:left w:val="nil"/>
              <w:bottom w:val="single" w:sz="4" w:space="0" w:color="auto"/>
              <w:right w:val="single" w:sz="4" w:space="0" w:color="auto"/>
            </w:tcBorders>
            <w:noWrap/>
            <w:vAlign w:val="center"/>
            <w:hideMark/>
          </w:tcPr>
          <w:p w14:paraId="38A5A121" w14:textId="44C90077" w:rsidR="000E034D" w:rsidRPr="000E034D" w:rsidRDefault="000E034D" w:rsidP="00E345AF">
            <w:pPr>
              <w:jc w:val="right"/>
              <w:rPr>
                <w:sz w:val="24"/>
                <w:lang w:val="en-US" w:eastAsia="zh-CN"/>
              </w:rPr>
            </w:pPr>
            <w:r w:rsidRPr="000E034D">
              <w:rPr>
                <w:sz w:val="24"/>
                <w:lang w:val="en-US" w:eastAsia="zh-CN"/>
              </w:rPr>
              <w:t>21.600.000</w:t>
            </w:r>
          </w:p>
        </w:tc>
        <w:tc>
          <w:tcPr>
            <w:tcW w:w="1985" w:type="dxa"/>
            <w:tcBorders>
              <w:top w:val="nil"/>
              <w:left w:val="nil"/>
              <w:bottom w:val="single" w:sz="4" w:space="0" w:color="auto"/>
              <w:right w:val="single" w:sz="4" w:space="0" w:color="auto"/>
            </w:tcBorders>
            <w:vAlign w:val="center"/>
            <w:hideMark/>
          </w:tcPr>
          <w:p w14:paraId="45234934" w14:textId="77777777" w:rsidR="000E034D" w:rsidRPr="000E034D" w:rsidRDefault="000E034D" w:rsidP="00004E21">
            <w:pPr>
              <w:jc w:val="both"/>
              <w:rPr>
                <w:sz w:val="24"/>
                <w:lang w:val="en-US" w:eastAsia="zh-CN"/>
              </w:rPr>
            </w:pPr>
            <w:r w:rsidRPr="000E034D">
              <w:rPr>
                <w:sz w:val="24"/>
                <w:lang w:val="en-US" w:eastAsia="zh-CN"/>
              </w:rPr>
              <w:t xml:space="preserve">Khoản 2 Điều 43 Nghị định số 224/2026/NĐ-CP ngày 26/04/2026 của Chính phủ, khoản 3 Điều 4 Thông tư số 39/2026/TT-BKHCN ngày </w:t>
            </w:r>
            <w:r w:rsidRPr="000E034D">
              <w:rPr>
                <w:sz w:val="24"/>
                <w:lang w:val="en-US" w:eastAsia="zh-CN"/>
              </w:rPr>
              <w:lastRenderedPageBreak/>
              <w:t>01/7/2026 của Bộ Thông tin và Truyền thông</w:t>
            </w:r>
          </w:p>
        </w:tc>
      </w:tr>
      <w:tr w:rsidR="000E034D" w:rsidRPr="000E034D" w14:paraId="03E4782E" w14:textId="77777777" w:rsidTr="00004E21">
        <w:trPr>
          <w:trHeight w:val="345"/>
        </w:trPr>
        <w:tc>
          <w:tcPr>
            <w:tcW w:w="710" w:type="dxa"/>
            <w:tcBorders>
              <w:top w:val="nil"/>
              <w:left w:val="single" w:sz="4" w:space="0" w:color="auto"/>
              <w:bottom w:val="single" w:sz="4" w:space="0" w:color="auto"/>
              <w:right w:val="single" w:sz="4" w:space="0" w:color="auto"/>
            </w:tcBorders>
            <w:vAlign w:val="center"/>
            <w:hideMark/>
          </w:tcPr>
          <w:p w14:paraId="4CD950C8" w14:textId="77777777" w:rsidR="000E034D" w:rsidRPr="000E034D" w:rsidRDefault="000E034D" w:rsidP="000E034D">
            <w:pPr>
              <w:jc w:val="center"/>
              <w:rPr>
                <w:b/>
                <w:bCs/>
                <w:sz w:val="24"/>
                <w:lang w:val="en-US" w:eastAsia="zh-CN"/>
              </w:rPr>
            </w:pPr>
            <w:r w:rsidRPr="000E034D">
              <w:rPr>
                <w:b/>
                <w:bCs/>
                <w:sz w:val="24"/>
                <w:lang w:val="en-US" w:eastAsia="zh-CN"/>
              </w:rPr>
              <w:lastRenderedPageBreak/>
              <w:t>IV</w:t>
            </w:r>
          </w:p>
        </w:tc>
        <w:tc>
          <w:tcPr>
            <w:tcW w:w="1831" w:type="dxa"/>
            <w:tcBorders>
              <w:top w:val="nil"/>
              <w:left w:val="nil"/>
              <w:bottom w:val="single" w:sz="4" w:space="0" w:color="auto"/>
              <w:right w:val="single" w:sz="4" w:space="0" w:color="auto"/>
            </w:tcBorders>
            <w:vAlign w:val="center"/>
            <w:hideMark/>
          </w:tcPr>
          <w:p w14:paraId="47FCD8E7" w14:textId="77777777" w:rsidR="000E034D" w:rsidRPr="000E034D" w:rsidRDefault="000E034D" w:rsidP="00004E21">
            <w:pPr>
              <w:jc w:val="both"/>
              <w:rPr>
                <w:b/>
                <w:bCs/>
                <w:sz w:val="24"/>
                <w:lang w:val="en-US" w:eastAsia="zh-CN"/>
              </w:rPr>
            </w:pPr>
            <w:r w:rsidRPr="000E034D">
              <w:rPr>
                <w:b/>
                <w:bCs/>
                <w:sz w:val="24"/>
                <w:lang w:val="en-US" w:eastAsia="zh-CN"/>
              </w:rPr>
              <w:t>Chi phí khác</w:t>
            </w:r>
          </w:p>
        </w:tc>
        <w:tc>
          <w:tcPr>
            <w:tcW w:w="1126" w:type="dxa"/>
            <w:tcBorders>
              <w:top w:val="nil"/>
              <w:left w:val="nil"/>
              <w:bottom w:val="single" w:sz="4" w:space="0" w:color="auto"/>
              <w:right w:val="single" w:sz="4" w:space="0" w:color="auto"/>
            </w:tcBorders>
            <w:vAlign w:val="center"/>
            <w:hideMark/>
          </w:tcPr>
          <w:p w14:paraId="4A1A045D" w14:textId="6E23A22E" w:rsidR="000E034D" w:rsidRPr="000E034D" w:rsidRDefault="000E034D" w:rsidP="000E034D">
            <w:pPr>
              <w:jc w:val="center"/>
              <w:rPr>
                <w:b/>
                <w:bCs/>
                <w:sz w:val="24"/>
                <w:lang w:val="en-US" w:eastAsia="zh-CN"/>
              </w:rPr>
            </w:pPr>
          </w:p>
        </w:tc>
        <w:tc>
          <w:tcPr>
            <w:tcW w:w="1596" w:type="dxa"/>
            <w:tcBorders>
              <w:top w:val="nil"/>
              <w:left w:val="nil"/>
              <w:bottom w:val="single" w:sz="4" w:space="0" w:color="auto"/>
              <w:right w:val="single" w:sz="4" w:space="0" w:color="auto"/>
            </w:tcBorders>
            <w:vAlign w:val="center"/>
            <w:hideMark/>
          </w:tcPr>
          <w:p w14:paraId="63263395" w14:textId="6811AD74" w:rsidR="000E034D" w:rsidRPr="000E034D" w:rsidRDefault="000E034D" w:rsidP="000E034D">
            <w:pPr>
              <w:jc w:val="center"/>
              <w:rPr>
                <w:b/>
                <w:bCs/>
                <w:sz w:val="24"/>
                <w:lang w:val="en-US" w:eastAsia="zh-CN"/>
              </w:rPr>
            </w:pPr>
          </w:p>
        </w:tc>
        <w:tc>
          <w:tcPr>
            <w:tcW w:w="2534" w:type="dxa"/>
            <w:tcBorders>
              <w:top w:val="nil"/>
              <w:left w:val="nil"/>
              <w:bottom w:val="single" w:sz="4" w:space="0" w:color="auto"/>
              <w:right w:val="single" w:sz="4" w:space="0" w:color="auto"/>
            </w:tcBorders>
            <w:vAlign w:val="center"/>
            <w:hideMark/>
          </w:tcPr>
          <w:p w14:paraId="4B95C620" w14:textId="77777777" w:rsidR="000E034D" w:rsidRPr="000E034D" w:rsidRDefault="000E034D" w:rsidP="000E034D">
            <w:pPr>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K</w:t>
            </w:r>
          </w:p>
        </w:tc>
        <w:tc>
          <w:tcPr>
            <w:tcW w:w="2127" w:type="dxa"/>
            <w:tcBorders>
              <w:top w:val="nil"/>
              <w:left w:val="nil"/>
              <w:bottom w:val="single" w:sz="4" w:space="0" w:color="auto"/>
              <w:right w:val="single" w:sz="4" w:space="0" w:color="auto"/>
            </w:tcBorders>
            <w:noWrap/>
            <w:vAlign w:val="center"/>
            <w:hideMark/>
          </w:tcPr>
          <w:p w14:paraId="4BDEA226" w14:textId="4A3B93D1" w:rsidR="000E034D" w:rsidRPr="000E034D" w:rsidRDefault="000E034D" w:rsidP="00E345AF">
            <w:pPr>
              <w:jc w:val="right"/>
              <w:rPr>
                <w:b/>
                <w:bCs/>
                <w:sz w:val="24"/>
                <w:lang w:val="en-US" w:eastAsia="zh-CN"/>
              </w:rPr>
            </w:pPr>
            <w:r w:rsidRPr="000E034D">
              <w:rPr>
                <w:b/>
                <w:bCs/>
                <w:sz w:val="24"/>
                <w:lang w:val="en-US" w:eastAsia="zh-CN"/>
              </w:rPr>
              <w:t>451.437.250</w:t>
            </w:r>
          </w:p>
        </w:tc>
        <w:tc>
          <w:tcPr>
            <w:tcW w:w="1559" w:type="dxa"/>
            <w:tcBorders>
              <w:top w:val="nil"/>
              <w:left w:val="nil"/>
              <w:bottom w:val="single" w:sz="4" w:space="0" w:color="auto"/>
              <w:right w:val="single" w:sz="4" w:space="0" w:color="auto"/>
            </w:tcBorders>
            <w:noWrap/>
            <w:vAlign w:val="center"/>
            <w:hideMark/>
          </w:tcPr>
          <w:p w14:paraId="36FF748E" w14:textId="7B15ED2A" w:rsidR="000E034D" w:rsidRPr="000E034D" w:rsidRDefault="000E034D" w:rsidP="00E345AF">
            <w:pPr>
              <w:jc w:val="right"/>
              <w:rPr>
                <w:b/>
                <w:bCs/>
                <w:sz w:val="24"/>
                <w:lang w:val="en-US" w:eastAsia="zh-CN"/>
              </w:rPr>
            </w:pPr>
            <w:r w:rsidRPr="000E034D">
              <w:rPr>
                <w:b/>
                <w:bCs/>
                <w:sz w:val="24"/>
                <w:lang w:val="en-US" w:eastAsia="zh-CN"/>
              </w:rPr>
              <w:t>3.016.000</w:t>
            </w:r>
          </w:p>
        </w:tc>
        <w:tc>
          <w:tcPr>
            <w:tcW w:w="1984" w:type="dxa"/>
            <w:tcBorders>
              <w:top w:val="nil"/>
              <w:left w:val="nil"/>
              <w:bottom w:val="single" w:sz="4" w:space="0" w:color="auto"/>
              <w:right w:val="single" w:sz="4" w:space="0" w:color="auto"/>
            </w:tcBorders>
            <w:noWrap/>
            <w:vAlign w:val="center"/>
            <w:hideMark/>
          </w:tcPr>
          <w:p w14:paraId="012742E2" w14:textId="73286EFE" w:rsidR="000E034D" w:rsidRPr="000E034D" w:rsidRDefault="000E034D" w:rsidP="00E345AF">
            <w:pPr>
              <w:jc w:val="right"/>
              <w:rPr>
                <w:b/>
                <w:bCs/>
                <w:sz w:val="24"/>
                <w:lang w:val="en-US" w:eastAsia="zh-CN"/>
              </w:rPr>
            </w:pPr>
            <w:r w:rsidRPr="000E034D">
              <w:rPr>
                <w:b/>
                <w:bCs/>
                <w:sz w:val="24"/>
                <w:lang w:val="en-US" w:eastAsia="zh-CN"/>
              </w:rPr>
              <w:t>454.453.250</w:t>
            </w:r>
          </w:p>
        </w:tc>
        <w:tc>
          <w:tcPr>
            <w:tcW w:w="1985" w:type="dxa"/>
            <w:tcBorders>
              <w:top w:val="nil"/>
              <w:left w:val="nil"/>
              <w:bottom w:val="single" w:sz="4" w:space="0" w:color="auto"/>
              <w:right w:val="single" w:sz="4" w:space="0" w:color="auto"/>
            </w:tcBorders>
            <w:vAlign w:val="center"/>
            <w:hideMark/>
          </w:tcPr>
          <w:p w14:paraId="5A3D7CAA" w14:textId="713709B2" w:rsidR="000E034D" w:rsidRPr="000E034D" w:rsidRDefault="000E034D" w:rsidP="00004E21">
            <w:pPr>
              <w:jc w:val="both"/>
              <w:rPr>
                <w:sz w:val="24"/>
                <w:lang w:val="en-US" w:eastAsia="zh-CN"/>
              </w:rPr>
            </w:pPr>
          </w:p>
        </w:tc>
      </w:tr>
      <w:tr w:rsidR="000E034D" w:rsidRPr="000E034D" w14:paraId="2CF7DA14"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6EE3234C" w14:textId="77777777" w:rsidR="000E034D" w:rsidRPr="000E034D" w:rsidRDefault="000E034D" w:rsidP="000E034D">
            <w:pPr>
              <w:jc w:val="center"/>
              <w:rPr>
                <w:sz w:val="24"/>
                <w:lang w:val="en-US" w:eastAsia="zh-CN"/>
              </w:rPr>
            </w:pPr>
            <w:r w:rsidRPr="000E034D">
              <w:rPr>
                <w:sz w:val="24"/>
                <w:lang w:val="en-US" w:eastAsia="zh-CN"/>
              </w:rPr>
              <w:t>1</w:t>
            </w:r>
          </w:p>
        </w:tc>
        <w:tc>
          <w:tcPr>
            <w:tcW w:w="1831" w:type="dxa"/>
            <w:tcBorders>
              <w:top w:val="nil"/>
              <w:left w:val="nil"/>
              <w:bottom w:val="single" w:sz="4" w:space="0" w:color="auto"/>
              <w:right w:val="single" w:sz="4" w:space="0" w:color="auto"/>
            </w:tcBorders>
            <w:vAlign w:val="center"/>
            <w:hideMark/>
          </w:tcPr>
          <w:p w14:paraId="1ACE095B" w14:textId="77777777" w:rsidR="000E034D" w:rsidRPr="000E034D" w:rsidRDefault="000E034D" w:rsidP="00004E21">
            <w:pPr>
              <w:jc w:val="both"/>
              <w:rPr>
                <w:sz w:val="24"/>
                <w:lang w:val="en-US" w:eastAsia="zh-CN"/>
              </w:rPr>
            </w:pPr>
            <w:r w:rsidRPr="000E034D">
              <w:rPr>
                <w:sz w:val="24"/>
                <w:lang w:val="en-US" w:eastAsia="zh-CN"/>
              </w:rPr>
              <w:t>Thẩm định giá</w:t>
            </w:r>
          </w:p>
        </w:tc>
        <w:tc>
          <w:tcPr>
            <w:tcW w:w="1126" w:type="dxa"/>
            <w:tcBorders>
              <w:top w:val="nil"/>
              <w:left w:val="nil"/>
              <w:bottom w:val="single" w:sz="4" w:space="0" w:color="auto"/>
              <w:right w:val="single" w:sz="4" w:space="0" w:color="auto"/>
            </w:tcBorders>
            <w:vAlign w:val="center"/>
            <w:hideMark/>
          </w:tcPr>
          <w:p w14:paraId="6D49AD84" w14:textId="677BE294"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3E928967" w14:textId="023ED85C" w:rsidR="000E034D" w:rsidRPr="000E034D" w:rsidRDefault="000E034D" w:rsidP="000E034D">
            <w:pPr>
              <w:jc w:val="center"/>
              <w:rPr>
                <w:sz w:val="24"/>
                <w:lang w:val="en-US" w:eastAsia="zh-CN"/>
              </w:rPr>
            </w:pPr>
            <w:r w:rsidRPr="000E034D">
              <w:rPr>
                <w:sz w:val="24"/>
                <w:lang w:val="en-US" w:eastAsia="zh-CN"/>
              </w:rPr>
              <w:t>7.731.345.730</w:t>
            </w:r>
          </w:p>
        </w:tc>
        <w:tc>
          <w:tcPr>
            <w:tcW w:w="2534" w:type="dxa"/>
            <w:tcBorders>
              <w:top w:val="nil"/>
              <w:left w:val="nil"/>
              <w:bottom w:val="single" w:sz="4" w:space="0" w:color="auto"/>
              <w:right w:val="single" w:sz="4" w:space="0" w:color="auto"/>
            </w:tcBorders>
            <w:vAlign w:val="center"/>
            <w:hideMark/>
          </w:tcPr>
          <w:p w14:paraId="16AE165A" w14:textId="3FFEE576" w:rsidR="000E034D" w:rsidRPr="000E034D" w:rsidRDefault="000E034D" w:rsidP="000E034D">
            <w:pPr>
              <w:jc w:val="center"/>
              <w:rPr>
                <w:sz w:val="24"/>
                <w:lang w:val="en-US" w:eastAsia="zh-CN"/>
              </w:rPr>
            </w:pPr>
          </w:p>
        </w:tc>
        <w:tc>
          <w:tcPr>
            <w:tcW w:w="2127" w:type="dxa"/>
            <w:tcBorders>
              <w:top w:val="nil"/>
              <w:left w:val="nil"/>
              <w:bottom w:val="single" w:sz="4" w:space="0" w:color="auto"/>
              <w:right w:val="single" w:sz="4" w:space="0" w:color="auto"/>
            </w:tcBorders>
            <w:noWrap/>
            <w:vAlign w:val="center"/>
            <w:hideMark/>
          </w:tcPr>
          <w:p w14:paraId="2F9C3DAF" w14:textId="48C184FC" w:rsidR="000E034D" w:rsidRPr="000E034D" w:rsidRDefault="000E034D" w:rsidP="00E345AF">
            <w:pPr>
              <w:jc w:val="right"/>
              <w:rPr>
                <w:sz w:val="24"/>
                <w:lang w:val="en-US" w:eastAsia="zh-CN"/>
              </w:rPr>
            </w:pPr>
            <w:r w:rsidRPr="000E034D">
              <w:rPr>
                <w:sz w:val="24"/>
                <w:lang w:val="en-US" w:eastAsia="zh-CN"/>
              </w:rPr>
              <w:t>37.700.000</w:t>
            </w:r>
          </w:p>
        </w:tc>
        <w:tc>
          <w:tcPr>
            <w:tcW w:w="1559" w:type="dxa"/>
            <w:tcBorders>
              <w:top w:val="nil"/>
              <w:left w:val="nil"/>
              <w:bottom w:val="single" w:sz="4" w:space="0" w:color="auto"/>
              <w:right w:val="single" w:sz="4" w:space="0" w:color="auto"/>
            </w:tcBorders>
            <w:noWrap/>
            <w:vAlign w:val="center"/>
            <w:hideMark/>
          </w:tcPr>
          <w:p w14:paraId="17F724E3" w14:textId="7CC676E3" w:rsidR="000E034D" w:rsidRPr="000E034D" w:rsidRDefault="000E034D" w:rsidP="00E345AF">
            <w:pPr>
              <w:jc w:val="right"/>
              <w:rPr>
                <w:sz w:val="24"/>
                <w:lang w:val="en-US" w:eastAsia="zh-CN"/>
              </w:rPr>
            </w:pPr>
            <w:r w:rsidRPr="000E034D">
              <w:rPr>
                <w:sz w:val="24"/>
                <w:lang w:val="en-US" w:eastAsia="zh-CN"/>
              </w:rPr>
              <w:t>3.016.000</w:t>
            </w:r>
          </w:p>
        </w:tc>
        <w:tc>
          <w:tcPr>
            <w:tcW w:w="1984" w:type="dxa"/>
            <w:tcBorders>
              <w:top w:val="nil"/>
              <w:left w:val="nil"/>
              <w:bottom w:val="single" w:sz="4" w:space="0" w:color="auto"/>
              <w:right w:val="single" w:sz="4" w:space="0" w:color="auto"/>
            </w:tcBorders>
            <w:noWrap/>
            <w:vAlign w:val="center"/>
            <w:hideMark/>
          </w:tcPr>
          <w:p w14:paraId="7F4EE8C9" w14:textId="7E61793E" w:rsidR="000E034D" w:rsidRPr="000E034D" w:rsidRDefault="000E034D" w:rsidP="00E345AF">
            <w:pPr>
              <w:jc w:val="right"/>
              <w:rPr>
                <w:sz w:val="24"/>
                <w:lang w:val="en-US" w:eastAsia="zh-CN"/>
              </w:rPr>
            </w:pPr>
            <w:r w:rsidRPr="000E034D">
              <w:rPr>
                <w:sz w:val="24"/>
                <w:lang w:val="en-US" w:eastAsia="zh-CN"/>
              </w:rPr>
              <w:t>40.716.000</w:t>
            </w:r>
          </w:p>
        </w:tc>
        <w:tc>
          <w:tcPr>
            <w:tcW w:w="1985" w:type="dxa"/>
            <w:tcBorders>
              <w:top w:val="nil"/>
              <w:left w:val="nil"/>
              <w:bottom w:val="single" w:sz="4" w:space="0" w:color="auto"/>
              <w:right w:val="single" w:sz="4" w:space="0" w:color="auto"/>
            </w:tcBorders>
            <w:vAlign w:val="center"/>
            <w:hideMark/>
          </w:tcPr>
          <w:p w14:paraId="11455C6F" w14:textId="77777777" w:rsidR="000E034D" w:rsidRPr="000E034D" w:rsidRDefault="000E034D" w:rsidP="00004E21">
            <w:pPr>
              <w:jc w:val="both"/>
              <w:rPr>
                <w:sz w:val="24"/>
                <w:lang w:val="en-US" w:eastAsia="zh-CN"/>
              </w:rPr>
            </w:pPr>
            <w:r w:rsidRPr="000E034D">
              <w:rPr>
                <w:sz w:val="24"/>
                <w:lang w:val="en-US" w:eastAsia="zh-CN"/>
              </w:rPr>
              <w:t>Khoản 2 Điều 43 Nghị định số 224/2026/NĐ-CP ngày 26/04/2026 của Chính phủ, khoản 3 Điều 4 Thông tư số 39/2026/TT-BKHCN ngày 01/7/2026 của Bộ Thông tin và Truyền thông</w:t>
            </w:r>
          </w:p>
        </w:tc>
      </w:tr>
      <w:tr w:rsidR="000E034D" w:rsidRPr="000E034D" w14:paraId="34EC04E9" w14:textId="77777777" w:rsidTr="00004E21">
        <w:trPr>
          <w:trHeight w:val="630"/>
        </w:trPr>
        <w:tc>
          <w:tcPr>
            <w:tcW w:w="710" w:type="dxa"/>
            <w:tcBorders>
              <w:top w:val="nil"/>
              <w:left w:val="single" w:sz="4" w:space="0" w:color="auto"/>
              <w:bottom w:val="single" w:sz="4" w:space="0" w:color="auto"/>
              <w:right w:val="single" w:sz="4" w:space="0" w:color="auto"/>
            </w:tcBorders>
            <w:vAlign w:val="center"/>
            <w:hideMark/>
          </w:tcPr>
          <w:p w14:paraId="3B75FD3E" w14:textId="60BEA68F" w:rsidR="000E034D" w:rsidRPr="000E034D" w:rsidRDefault="00402D3D" w:rsidP="000E034D">
            <w:pPr>
              <w:jc w:val="center"/>
              <w:rPr>
                <w:sz w:val="24"/>
                <w:lang w:val="en-US" w:eastAsia="zh-CN"/>
              </w:rPr>
            </w:pPr>
            <w:r>
              <w:rPr>
                <w:sz w:val="24"/>
                <w:lang w:val="en-US" w:eastAsia="zh-CN"/>
              </w:rPr>
              <w:t>2</w:t>
            </w:r>
          </w:p>
        </w:tc>
        <w:tc>
          <w:tcPr>
            <w:tcW w:w="1831" w:type="dxa"/>
            <w:tcBorders>
              <w:top w:val="nil"/>
              <w:left w:val="nil"/>
              <w:bottom w:val="single" w:sz="4" w:space="0" w:color="auto"/>
              <w:right w:val="single" w:sz="4" w:space="0" w:color="auto"/>
            </w:tcBorders>
            <w:vAlign w:val="center"/>
            <w:hideMark/>
          </w:tcPr>
          <w:p w14:paraId="38811468" w14:textId="77777777" w:rsidR="000E034D" w:rsidRPr="000E034D" w:rsidRDefault="000E034D" w:rsidP="00004E21">
            <w:pPr>
              <w:jc w:val="both"/>
              <w:rPr>
                <w:sz w:val="24"/>
                <w:lang w:val="en-US" w:eastAsia="zh-CN"/>
              </w:rPr>
            </w:pPr>
            <w:r w:rsidRPr="000E034D">
              <w:rPr>
                <w:sz w:val="24"/>
                <w:lang w:val="en-US" w:eastAsia="zh-CN"/>
              </w:rPr>
              <w:t>Thẩm tra, phê duyệt quyết toán dự án hoàn thành</w:t>
            </w:r>
          </w:p>
        </w:tc>
        <w:tc>
          <w:tcPr>
            <w:tcW w:w="1126" w:type="dxa"/>
            <w:tcBorders>
              <w:top w:val="nil"/>
              <w:left w:val="nil"/>
              <w:bottom w:val="single" w:sz="4" w:space="0" w:color="auto"/>
              <w:right w:val="single" w:sz="4" w:space="0" w:color="auto"/>
            </w:tcBorders>
            <w:vAlign w:val="center"/>
            <w:hideMark/>
          </w:tcPr>
          <w:p w14:paraId="4AF8AE4D" w14:textId="77777777" w:rsidR="000E034D" w:rsidRPr="000E034D" w:rsidRDefault="000E034D" w:rsidP="000E034D">
            <w:pPr>
              <w:jc w:val="center"/>
              <w:rPr>
                <w:sz w:val="24"/>
                <w:lang w:val="en-US" w:eastAsia="zh-CN"/>
              </w:rPr>
            </w:pPr>
            <w:r w:rsidRPr="000E034D">
              <w:rPr>
                <w:sz w:val="24"/>
                <w:lang w:val="en-US" w:eastAsia="zh-CN"/>
              </w:rPr>
              <w:t>0,4308%</w:t>
            </w:r>
          </w:p>
        </w:tc>
        <w:tc>
          <w:tcPr>
            <w:tcW w:w="1596" w:type="dxa"/>
            <w:tcBorders>
              <w:top w:val="nil"/>
              <w:left w:val="nil"/>
              <w:bottom w:val="single" w:sz="4" w:space="0" w:color="auto"/>
              <w:right w:val="single" w:sz="4" w:space="0" w:color="auto"/>
            </w:tcBorders>
            <w:vAlign w:val="center"/>
            <w:hideMark/>
          </w:tcPr>
          <w:p w14:paraId="4143959E" w14:textId="3762C82E" w:rsidR="000E034D" w:rsidRPr="000E034D" w:rsidRDefault="000E034D" w:rsidP="000E034D">
            <w:pPr>
              <w:jc w:val="center"/>
              <w:rPr>
                <w:sz w:val="24"/>
                <w:lang w:val="en-US" w:eastAsia="zh-CN"/>
              </w:rPr>
            </w:pPr>
            <w:r w:rsidRPr="000E034D">
              <w:rPr>
                <w:sz w:val="24"/>
                <w:lang w:val="en-US" w:eastAsia="zh-CN"/>
              </w:rPr>
              <w:t>8.865.297.730</w:t>
            </w:r>
          </w:p>
        </w:tc>
        <w:tc>
          <w:tcPr>
            <w:tcW w:w="2534" w:type="dxa"/>
            <w:tcBorders>
              <w:top w:val="nil"/>
              <w:left w:val="nil"/>
              <w:bottom w:val="single" w:sz="4" w:space="0" w:color="auto"/>
              <w:right w:val="single" w:sz="4" w:space="0" w:color="auto"/>
            </w:tcBorders>
            <w:vAlign w:val="center"/>
            <w:hideMark/>
          </w:tcPr>
          <w:p w14:paraId="58CF997A" w14:textId="63A65E75" w:rsidR="000E034D" w:rsidRPr="000E034D" w:rsidRDefault="000E034D" w:rsidP="000E034D">
            <w:pPr>
              <w:jc w:val="center"/>
              <w:rPr>
                <w:sz w:val="24"/>
                <w:lang w:val="en-US" w:eastAsia="zh-CN"/>
              </w:rPr>
            </w:pPr>
            <w:r w:rsidRPr="000E034D">
              <w:rPr>
                <w:sz w:val="24"/>
                <w:lang w:val="en-US" w:eastAsia="zh-CN"/>
              </w:rPr>
              <w:t>x G</w:t>
            </w:r>
            <w:r w:rsidRPr="000E034D">
              <w:rPr>
                <w:sz w:val="24"/>
                <w:vertAlign w:val="subscript"/>
                <w:lang w:val="en-US" w:eastAsia="zh-CN"/>
              </w:rPr>
              <w:t>TMĐT</w:t>
            </w:r>
            <w:r w:rsidRPr="000E034D">
              <w:rPr>
                <w:sz w:val="24"/>
                <w:lang w:val="en-US" w:eastAsia="zh-CN"/>
              </w:rPr>
              <w:t xml:space="preserve"> x 70%</w:t>
            </w:r>
          </w:p>
        </w:tc>
        <w:tc>
          <w:tcPr>
            <w:tcW w:w="2127" w:type="dxa"/>
            <w:tcBorders>
              <w:top w:val="nil"/>
              <w:left w:val="nil"/>
              <w:bottom w:val="single" w:sz="4" w:space="0" w:color="auto"/>
              <w:right w:val="single" w:sz="4" w:space="0" w:color="auto"/>
            </w:tcBorders>
            <w:noWrap/>
            <w:vAlign w:val="center"/>
            <w:hideMark/>
          </w:tcPr>
          <w:p w14:paraId="2F3FB74F" w14:textId="2BAF7E64" w:rsidR="000E034D" w:rsidRPr="000E034D" w:rsidRDefault="000E034D" w:rsidP="00E345AF">
            <w:pPr>
              <w:jc w:val="right"/>
              <w:rPr>
                <w:sz w:val="24"/>
                <w:lang w:val="en-US" w:eastAsia="zh-CN"/>
              </w:rPr>
            </w:pPr>
            <w:r w:rsidRPr="000E034D">
              <w:rPr>
                <w:sz w:val="24"/>
                <w:lang w:val="en-US" w:eastAsia="zh-CN"/>
              </w:rPr>
              <w:t>26.737.250</w:t>
            </w:r>
          </w:p>
        </w:tc>
        <w:tc>
          <w:tcPr>
            <w:tcW w:w="1559" w:type="dxa"/>
            <w:tcBorders>
              <w:top w:val="nil"/>
              <w:left w:val="nil"/>
              <w:bottom w:val="single" w:sz="4" w:space="0" w:color="auto"/>
              <w:right w:val="single" w:sz="4" w:space="0" w:color="auto"/>
            </w:tcBorders>
            <w:noWrap/>
            <w:vAlign w:val="center"/>
            <w:hideMark/>
          </w:tcPr>
          <w:p w14:paraId="3A68314F" w14:textId="72B5F275" w:rsidR="000E034D" w:rsidRPr="000E034D" w:rsidRDefault="000E034D" w:rsidP="00E345AF">
            <w:pPr>
              <w:jc w:val="right"/>
              <w:rPr>
                <w:sz w:val="24"/>
                <w:lang w:val="en-US" w:eastAsia="zh-CN"/>
              </w:rPr>
            </w:pPr>
            <w:r w:rsidRPr="000E034D">
              <w:rPr>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4A3874D9" w14:textId="701E0996" w:rsidR="000E034D" w:rsidRPr="000E034D" w:rsidRDefault="000E034D" w:rsidP="00E345AF">
            <w:pPr>
              <w:jc w:val="right"/>
              <w:rPr>
                <w:sz w:val="24"/>
                <w:lang w:val="en-US" w:eastAsia="zh-CN"/>
              </w:rPr>
            </w:pPr>
            <w:r w:rsidRPr="000E034D">
              <w:rPr>
                <w:sz w:val="24"/>
                <w:lang w:val="en-US" w:eastAsia="zh-CN"/>
              </w:rPr>
              <w:t>26.737.250</w:t>
            </w:r>
          </w:p>
        </w:tc>
        <w:tc>
          <w:tcPr>
            <w:tcW w:w="1985" w:type="dxa"/>
            <w:tcBorders>
              <w:top w:val="nil"/>
              <w:left w:val="nil"/>
              <w:bottom w:val="single" w:sz="4" w:space="0" w:color="auto"/>
              <w:right w:val="single" w:sz="4" w:space="0" w:color="auto"/>
            </w:tcBorders>
            <w:vAlign w:val="center"/>
            <w:hideMark/>
          </w:tcPr>
          <w:p w14:paraId="72E777CE" w14:textId="77777777" w:rsidR="000E034D" w:rsidRPr="000E034D" w:rsidRDefault="000E034D" w:rsidP="00004E21">
            <w:pPr>
              <w:jc w:val="both"/>
              <w:rPr>
                <w:sz w:val="24"/>
                <w:lang w:val="en-US" w:eastAsia="zh-CN"/>
              </w:rPr>
            </w:pPr>
            <w:r w:rsidRPr="000E034D">
              <w:rPr>
                <w:sz w:val="24"/>
                <w:lang w:val="en-US" w:eastAsia="zh-CN"/>
              </w:rPr>
              <w:t>Điểm c, khoản 1, Điều 20 Nghị định 193/2026/NĐ-CP ngày 01/6/2026 của Chính phủ</w:t>
            </w:r>
          </w:p>
        </w:tc>
      </w:tr>
      <w:tr w:rsidR="000E034D" w:rsidRPr="000E034D" w14:paraId="3F72F76C" w14:textId="77777777" w:rsidTr="00004E21">
        <w:trPr>
          <w:trHeight w:val="1260"/>
        </w:trPr>
        <w:tc>
          <w:tcPr>
            <w:tcW w:w="710" w:type="dxa"/>
            <w:tcBorders>
              <w:top w:val="nil"/>
              <w:left w:val="single" w:sz="4" w:space="0" w:color="auto"/>
              <w:bottom w:val="single" w:sz="4" w:space="0" w:color="auto"/>
              <w:right w:val="single" w:sz="4" w:space="0" w:color="auto"/>
            </w:tcBorders>
            <w:vAlign w:val="center"/>
            <w:hideMark/>
          </w:tcPr>
          <w:p w14:paraId="5D8527D9" w14:textId="1D337A63" w:rsidR="000E034D" w:rsidRPr="000E034D" w:rsidRDefault="00402D3D" w:rsidP="000E034D">
            <w:pPr>
              <w:jc w:val="center"/>
              <w:rPr>
                <w:sz w:val="24"/>
                <w:lang w:val="en-US" w:eastAsia="zh-CN"/>
              </w:rPr>
            </w:pPr>
            <w:r>
              <w:rPr>
                <w:sz w:val="24"/>
                <w:lang w:val="en-US" w:eastAsia="zh-CN"/>
              </w:rPr>
              <w:t>3</w:t>
            </w:r>
          </w:p>
        </w:tc>
        <w:tc>
          <w:tcPr>
            <w:tcW w:w="1831" w:type="dxa"/>
            <w:tcBorders>
              <w:top w:val="nil"/>
              <w:left w:val="nil"/>
              <w:bottom w:val="single" w:sz="4" w:space="0" w:color="auto"/>
              <w:right w:val="single" w:sz="4" w:space="0" w:color="auto"/>
            </w:tcBorders>
            <w:vAlign w:val="center"/>
            <w:hideMark/>
          </w:tcPr>
          <w:p w14:paraId="58569B6E" w14:textId="77777777" w:rsidR="000E034D" w:rsidRPr="000E034D" w:rsidRDefault="000E034D" w:rsidP="00004E21">
            <w:pPr>
              <w:jc w:val="both"/>
              <w:rPr>
                <w:sz w:val="24"/>
                <w:lang w:val="en-US" w:eastAsia="zh-CN"/>
              </w:rPr>
            </w:pPr>
            <w:r w:rsidRPr="000E034D">
              <w:rPr>
                <w:sz w:val="24"/>
                <w:lang w:val="en-US" w:eastAsia="zh-CN"/>
              </w:rPr>
              <w:t>Kiểm thử độc lập</w:t>
            </w:r>
          </w:p>
        </w:tc>
        <w:tc>
          <w:tcPr>
            <w:tcW w:w="1126" w:type="dxa"/>
            <w:tcBorders>
              <w:top w:val="nil"/>
              <w:left w:val="nil"/>
              <w:bottom w:val="single" w:sz="4" w:space="0" w:color="auto"/>
              <w:right w:val="single" w:sz="4" w:space="0" w:color="auto"/>
            </w:tcBorders>
            <w:vAlign w:val="center"/>
            <w:hideMark/>
          </w:tcPr>
          <w:p w14:paraId="0D959E82" w14:textId="4B62AD56" w:rsidR="000E034D" w:rsidRPr="000E034D" w:rsidRDefault="000E034D" w:rsidP="000E034D">
            <w:pPr>
              <w:jc w:val="center"/>
              <w:rPr>
                <w:sz w:val="24"/>
                <w:lang w:val="en-US" w:eastAsia="zh-CN"/>
              </w:rPr>
            </w:pPr>
          </w:p>
        </w:tc>
        <w:tc>
          <w:tcPr>
            <w:tcW w:w="1596" w:type="dxa"/>
            <w:tcBorders>
              <w:top w:val="nil"/>
              <w:left w:val="nil"/>
              <w:bottom w:val="single" w:sz="4" w:space="0" w:color="auto"/>
              <w:right w:val="single" w:sz="4" w:space="0" w:color="auto"/>
            </w:tcBorders>
            <w:vAlign w:val="center"/>
            <w:hideMark/>
          </w:tcPr>
          <w:p w14:paraId="3FEEA902" w14:textId="23A0A12C" w:rsidR="000E034D" w:rsidRPr="000E034D" w:rsidRDefault="000E034D" w:rsidP="000E034D">
            <w:pPr>
              <w:jc w:val="center"/>
              <w:rPr>
                <w:sz w:val="24"/>
                <w:lang w:val="en-US" w:eastAsia="zh-CN"/>
              </w:rPr>
            </w:pPr>
          </w:p>
        </w:tc>
        <w:tc>
          <w:tcPr>
            <w:tcW w:w="2534" w:type="dxa"/>
            <w:tcBorders>
              <w:top w:val="nil"/>
              <w:left w:val="nil"/>
              <w:bottom w:val="single" w:sz="4" w:space="0" w:color="auto"/>
              <w:right w:val="single" w:sz="4" w:space="0" w:color="auto"/>
            </w:tcBorders>
            <w:vAlign w:val="center"/>
            <w:hideMark/>
          </w:tcPr>
          <w:p w14:paraId="41D68C04" w14:textId="77777777" w:rsidR="000E034D" w:rsidRPr="000E034D" w:rsidRDefault="000E034D" w:rsidP="000E034D">
            <w:pPr>
              <w:jc w:val="center"/>
              <w:rPr>
                <w:sz w:val="24"/>
                <w:lang w:val="en-US" w:eastAsia="zh-CN"/>
              </w:rPr>
            </w:pPr>
            <w:r w:rsidRPr="000E034D">
              <w:rPr>
                <w:sz w:val="24"/>
                <w:lang w:val="en-US" w:eastAsia="zh-CN"/>
              </w:rPr>
              <w:t>G</w:t>
            </w:r>
            <w:r w:rsidRPr="000E034D">
              <w:rPr>
                <w:sz w:val="24"/>
                <w:vertAlign w:val="subscript"/>
                <w:lang w:val="en-US" w:eastAsia="zh-CN"/>
              </w:rPr>
              <w:t>KT</w:t>
            </w:r>
          </w:p>
        </w:tc>
        <w:tc>
          <w:tcPr>
            <w:tcW w:w="2127" w:type="dxa"/>
            <w:tcBorders>
              <w:top w:val="nil"/>
              <w:left w:val="nil"/>
              <w:bottom w:val="single" w:sz="4" w:space="0" w:color="auto"/>
              <w:right w:val="single" w:sz="4" w:space="0" w:color="auto"/>
            </w:tcBorders>
            <w:noWrap/>
            <w:vAlign w:val="center"/>
            <w:hideMark/>
          </w:tcPr>
          <w:p w14:paraId="5EC64A92" w14:textId="01181C2F" w:rsidR="000E034D" w:rsidRPr="000E034D" w:rsidRDefault="000E034D" w:rsidP="00E345AF">
            <w:pPr>
              <w:jc w:val="right"/>
              <w:rPr>
                <w:sz w:val="24"/>
                <w:lang w:val="en-US" w:eastAsia="zh-CN"/>
              </w:rPr>
            </w:pPr>
            <w:r w:rsidRPr="000E034D">
              <w:rPr>
                <w:sz w:val="24"/>
                <w:lang w:val="en-US" w:eastAsia="zh-CN"/>
              </w:rPr>
              <w:t>387.000.000</w:t>
            </w:r>
          </w:p>
        </w:tc>
        <w:tc>
          <w:tcPr>
            <w:tcW w:w="1559" w:type="dxa"/>
            <w:tcBorders>
              <w:top w:val="nil"/>
              <w:left w:val="nil"/>
              <w:bottom w:val="single" w:sz="4" w:space="0" w:color="auto"/>
              <w:right w:val="single" w:sz="4" w:space="0" w:color="auto"/>
            </w:tcBorders>
            <w:noWrap/>
            <w:vAlign w:val="center"/>
            <w:hideMark/>
          </w:tcPr>
          <w:p w14:paraId="7827AA10" w14:textId="6CEDCB74" w:rsidR="000E034D" w:rsidRPr="000E034D" w:rsidRDefault="000E034D" w:rsidP="00E345AF">
            <w:pPr>
              <w:jc w:val="right"/>
              <w:rPr>
                <w:sz w:val="24"/>
                <w:lang w:val="en-US" w:eastAsia="zh-CN"/>
              </w:rPr>
            </w:pPr>
            <w:r w:rsidRPr="000E034D">
              <w:rPr>
                <w:sz w:val="24"/>
                <w:lang w:val="en-US" w:eastAsia="zh-CN"/>
              </w:rPr>
              <w:t>-</w:t>
            </w:r>
          </w:p>
        </w:tc>
        <w:tc>
          <w:tcPr>
            <w:tcW w:w="1984" w:type="dxa"/>
            <w:tcBorders>
              <w:top w:val="nil"/>
              <w:left w:val="nil"/>
              <w:bottom w:val="single" w:sz="4" w:space="0" w:color="auto"/>
              <w:right w:val="single" w:sz="4" w:space="0" w:color="auto"/>
            </w:tcBorders>
            <w:noWrap/>
            <w:vAlign w:val="center"/>
            <w:hideMark/>
          </w:tcPr>
          <w:p w14:paraId="24B41EA7" w14:textId="7F141357" w:rsidR="000E034D" w:rsidRPr="000E034D" w:rsidRDefault="000E034D" w:rsidP="00E345AF">
            <w:pPr>
              <w:jc w:val="right"/>
              <w:rPr>
                <w:sz w:val="24"/>
                <w:lang w:val="en-US" w:eastAsia="zh-CN"/>
              </w:rPr>
            </w:pPr>
            <w:r w:rsidRPr="000E034D">
              <w:rPr>
                <w:sz w:val="24"/>
                <w:lang w:val="en-US" w:eastAsia="zh-CN"/>
              </w:rPr>
              <w:t>387.000.000</w:t>
            </w:r>
          </w:p>
        </w:tc>
        <w:tc>
          <w:tcPr>
            <w:tcW w:w="1985" w:type="dxa"/>
            <w:tcBorders>
              <w:top w:val="nil"/>
              <w:left w:val="nil"/>
              <w:bottom w:val="single" w:sz="4" w:space="0" w:color="auto"/>
              <w:right w:val="single" w:sz="4" w:space="0" w:color="auto"/>
            </w:tcBorders>
            <w:vAlign w:val="center"/>
            <w:hideMark/>
          </w:tcPr>
          <w:p w14:paraId="2D08A371" w14:textId="77777777" w:rsidR="000E034D" w:rsidRPr="000E034D" w:rsidRDefault="000E034D" w:rsidP="00004E21">
            <w:pPr>
              <w:jc w:val="both"/>
              <w:rPr>
                <w:sz w:val="24"/>
                <w:lang w:val="en-US" w:eastAsia="zh-CN"/>
              </w:rPr>
            </w:pPr>
            <w:r w:rsidRPr="000E034D">
              <w:rPr>
                <w:sz w:val="24"/>
                <w:lang w:val="en-US" w:eastAsia="zh-CN"/>
              </w:rPr>
              <w:t xml:space="preserve">Khoản 2 Điều 43 Nghị định số 224/2026/NĐ-CP ngày 26/04/2026 của Chính phủ, khoản 3 Điều 4 Thông tư số 39/2026/TT-BKHCN ngày 01/7/2026 của Bộ </w:t>
            </w:r>
            <w:r w:rsidRPr="000E034D">
              <w:rPr>
                <w:sz w:val="24"/>
                <w:lang w:val="en-US" w:eastAsia="zh-CN"/>
              </w:rPr>
              <w:lastRenderedPageBreak/>
              <w:t>Thông tin và Truyền thông</w:t>
            </w:r>
          </w:p>
        </w:tc>
      </w:tr>
      <w:tr w:rsidR="000E034D" w:rsidRPr="000E034D" w14:paraId="296961A9" w14:textId="77777777" w:rsidTr="00004E21">
        <w:trPr>
          <w:trHeight w:val="660"/>
        </w:trPr>
        <w:tc>
          <w:tcPr>
            <w:tcW w:w="710" w:type="dxa"/>
            <w:tcBorders>
              <w:top w:val="nil"/>
              <w:left w:val="single" w:sz="4" w:space="0" w:color="auto"/>
              <w:bottom w:val="single" w:sz="4" w:space="0" w:color="auto"/>
              <w:right w:val="single" w:sz="4" w:space="0" w:color="auto"/>
            </w:tcBorders>
            <w:vAlign w:val="center"/>
            <w:hideMark/>
          </w:tcPr>
          <w:p w14:paraId="388ACE1D" w14:textId="77777777" w:rsidR="000E034D" w:rsidRPr="000E034D" w:rsidRDefault="000E034D" w:rsidP="000E034D">
            <w:pPr>
              <w:jc w:val="center"/>
              <w:rPr>
                <w:b/>
                <w:bCs/>
                <w:sz w:val="24"/>
                <w:lang w:val="en-US" w:eastAsia="zh-CN"/>
              </w:rPr>
            </w:pPr>
            <w:r w:rsidRPr="000E034D">
              <w:rPr>
                <w:b/>
                <w:bCs/>
                <w:sz w:val="24"/>
                <w:lang w:val="en-US" w:eastAsia="zh-CN"/>
              </w:rPr>
              <w:lastRenderedPageBreak/>
              <w:t>V</w:t>
            </w:r>
          </w:p>
        </w:tc>
        <w:tc>
          <w:tcPr>
            <w:tcW w:w="1831" w:type="dxa"/>
            <w:tcBorders>
              <w:top w:val="nil"/>
              <w:left w:val="nil"/>
              <w:bottom w:val="single" w:sz="4" w:space="0" w:color="auto"/>
              <w:right w:val="single" w:sz="4" w:space="0" w:color="auto"/>
            </w:tcBorders>
            <w:vAlign w:val="center"/>
            <w:hideMark/>
          </w:tcPr>
          <w:p w14:paraId="40120D3F" w14:textId="4036DEFA" w:rsidR="000E034D" w:rsidRPr="000E034D" w:rsidRDefault="000E034D" w:rsidP="00004E21">
            <w:pPr>
              <w:jc w:val="both"/>
              <w:rPr>
                <w:b/>
                <w:bCs/>
                <w:sz w:val="24"/>
                <w:lang w:val="en-US" w:eastAsia="zh-CN"/>
              </w:rPr>
            </w:pPr>
            <w:r w:rsidRPr="000E034D">
              <w:rPr>
                <w:b/>
                <w:bCs/>
                <w:sz w:val="24"/>
                <w:lang w:val="en-US" w:eastAsia="zh-CN"/>
              </w:rPr>
              <w:t>Chi phí dự phòng</w:t>
            </w:r>
          </w:p>
        </w:tc>
        <w:tc>
          <w:tcPr>
            <w:tcW w:w="1126" w:type="dxa"/>
            <w:tcBorders>
              <w:top w:val="nil"/>
              <w:left w:val="nil"/>
              <w:bottom w:val="single" w:sz="4" w:space="0" w:color="auto"/>
              <w:right w:val="single" w:sz="4" w:space="0" w:color="auto"/>
            </w:tcBorders>
            <w:vAlign w:val="center"/>
            <w:hideMark/>
          </w:tcPr>
          <w:p w14:paraId="0F92F425" w14:textId="77777777" w:rsidR="000E034D" w:rsidRPr="000E034D" w:rsidRDefault="000E034D" w:rsidP="000E034D">
            <w:pPr>
              <w:jc w:val="center"/>
              <w:rPr>
                <w:b/>
                <w:bCs/>
                <w:sz w:val="24"/>
                <w:lang w:val="en-US" w:eastAsia="zh-CN"/>
              </w:rPr>
            </w:pPr>
            <w:r w:rsidRPr="000E034D">
              <w:rPr>
                <w:b/>
                <w:bCs/>
                <w:sz w:val="24"/>
                <w:lang w:val="en-US" w:eastAsia="zh-CN"/>
              </w:rPr>
              <w:t>1,2142%</w:t>
            </w:r>
          </w:p>
        </w:tc>
        <w:tc>
          <w:tcPr>
            <w:tcW w:w="1596" w:type="dxa"/>
            <w:tcBorders>
              <w:top w:val="nil"/>
              <w:left w:val="nil"/>
              <w:bottom w:val="single" w:sz="4" w:space="0" w:color="auto"/>
              <w:right w:val="single" w:sz="4" w:space="0" w:color="auto"/>
            </w:tcBorders>
            <w:vAlign w:val="center"/>
            <w:hideMark/>
          </w:tcPr>
          <w:p w14:paraId="13ACE325" w14:textId="00BDE04C" w:rsidR="000E034D" w:rsidRPr="000E034D" w:rsidRDefault="000E034D" w:rsidP="000E034D">
            <w:pPr>
              <w:jc w:val="center"/>
              <w:rPr>
                <w:b/>
                <w:bCs/>
                <w:sz w:val="24"/>
                <w:lang w:val="en-US" w:eastAsia="zh-CN"/>
              </w:rPr>
            </w:pPr>
            <w:r w:rsidRPr="000E034D">
              <w:rPr>
                <w:b/>
                <w:bCs/>
                <w:sz w:val="24"/>
                <w:lang w:val="en-US" w:eastAsia="zh-CN"/>
              </w:rPr>
              <w:t>8.892.034.980</w:t>
            </w:r>
          </w:p>
        </w:tc>
        <w:tc>
          <w:tcPr>
            <w:tcW w:w="2534" w:type="dxa"/>
            <w:tcBorders>
              <w:top w:val="nil"/>
              <w:left w:val="nil"/>
              <w:bottom w:val="single" w:sz="4" w:space="0" w:color="auto"/>
              <w:right w:val="single" w:sz="4" w:space="0" w:color="auto"/>
            </w:tcBorders>
            <w:vAlign w:val="center"/>
            <w:hideMark/>
          </w:tcPr>
          <w:p w14:paraId="6A92C2A7" w14:textId="56D27790" w:rsidR="000E034D" w:rsidRPr="000E034D" w:rsidRDefault="000E034D" w:rsidP="000E034D">
            <w:pPr>
              <w:jc w:val="center"/>
              <w:rPr>
                <w:b/>
                <w:bCs/>
                <w:sz w:val="24"/>
                <w:lang w:val="en-US" w:eastAsia="zh-CN"/>
              </w:rPr>
            </w:pPr>
            <w:r w:rsidRPr="000E034D">
              <w:rPr>
                <w:b/>
                <w:bCs/>
                <w:sz w:val="24"/>
                <w:lang w:val="en-US" w:eastAsia="zh-CN"/>
              </w:rPr>
              <w:t>= (Gtb</w:t>
            </w:r>
            <w:r w:rsidR="00E345AF">
              <w:rPr>
                <w:b/>
                <w:bCs/>
                <w:sz w:val="24"/>
                <w:lang w:val="en-US" w:eastAsia="zh-CN"/>
              </w:rPr>
              <w:t xml:space="preserve"> </w:t>
            </w:r>
            <w:r w:rsidRPr="000E034D">
              <w:rPr>
                <w:b/>
                <w:bCs/>
                <w:sz w:val="24"/>
                <w:lang w:val="en-US" w:eastAsia="zh-CN"/>
              </w:rPr>
              <w:t>+</w:t>
            </w:r>
            <w:r w:rsidR="00E345AF">
              <w:rPr>
                <w:b/>
                <w:bCs/>
                <w:sz w:val="24"/>
                <w:lang w:val="en-US" w:eastAsia="zh-CN"/>
              </w:rPr>
              <w:t xml:space="preserve"> </w:t>
            </w:r>
            <w:r w:rsidRPr="000E034D">
              <w:rPr>
                <w:b/>
                <w:bCs/>
                <w:sz w:val="24"/>
                <w:lang w:val="en-US" w:eastAsia="zh-CN"/>
              </w:rPr>
              <w:t>Gqlda</w:t>
            </w:r>
            <w:r w:rsidR="00E345AF">
              <w:rPr>
                <w:b/>
                <w:bCs/>
                <w:sz w:val="24"/>
                <w:lang w:val="en-US" w:eastAsia="zh-CN"/>
              </w:rPr>
              <w:t xml:space="preserve"> </w:t>
            </w:r>
            <w:r w:rsidRPr="000E034D">
              <w:rPr>
                <w:b/>
                <w:bCs/>
                <w:sz w:val="24"/>
                <w:lang w:val="en-US" w:eastAsia="zh-CN"/>
              </w:rPr>
              <w:t>+</w:t>
            </w:r>
            <w:r w:rsidR="00E345AF">
              <w:rPr>
                <w:b/>
                <w:bCs/>
                <w:sz w:val="24"/>
                <w:lang w:val="en-US" w:eastAsia="zh-CN"/>
              </w:rPr>
              <w:t xml:space="preserve"> </w:t>
            </w:r>
            <w:r w:rsidRPr="000E034D">
              <w:rPr>
                <w:b/>
                <w:bCs/>
                <w:sz w:val="24"/>
                <w:lang w:val="en-US" w:eastAsia="zh-CN"/>
              </w:rPr>
              <w:t>Gtv</w:t>
            </w:r>
            <w:r w:rsidR="00E345AF">
              <w:rPr>
                <w:b/>
                <w:bCs/>
                <w:sz w:val="24"/>
                <w:lang w:val="en-US" w:eastAsia="zh-CN"/>
              </w:rPr>
              <w:t xml:space="preserve"> </w:t>
            </w:r>
            <w:r w:rsidRPr="000E034D">
              <w:rPr>
                <w:b/>
                <w:bCs/>
                <w:sz w:val="24"/>
                <w:lang w:val="en-US" w:eastAsia="zh-CN"/>
              </w:rPr>
              <w:t>+</w:t>
            </w:r>
            <w:r w:rsidR="00E345AF">
              <w:rPr>
                <w:b/>
                <w:bCs/>
                <w:sz w:val="24"/>
                <w:lang w:val="en-US" w:eastAsia="zh-CN"/>
              </w:rPr>
              <w:t xml:space="preserve"> </w:t>
            </w:r>
            <w:r w:rsidRPr="000E034D">
              <w:rPr>
                <w:b/>
                <w:bCs/>
                <w:sz w:val="24"/>
                <w:lang w:val="en-US" w:eastAsia="zh-CN"/>
              </w:rPr>
              <w:t>Gk) x K</w:t>
            </w:r>
            <w:r w:rsidR="00E345AF">
              <w:rPr>
                <w:b/>
                <w:bCs/>
                <w:sz w:val="24"/>
                <w:vertAlign w:val="subscript"/>
                <w:lang w:val="en-US" w:eastAsia="zh-CN"/>
              </w:rPr>
              <w:t>DP</w:t>
            </w:r>
          </w:p>
        </w:tc>
        <w:tc>
          <w:tcPr>
            <w:tcW w:w="2127" w:type="dxa"/>
            <w:tcBorders>
              <w:top w:val="nil"/>
              <w:left w:val="nil"/>
              <w:bottom w:val="single" w:sz="4" w:space="0" w:color="auto"/>
              <w:right w:val="single" w:sz="4" w:space="0" w:color="auto"/>
            </w:tcBorders>
            <w:vAlign w:val="center"/>
            <w:hideMark/>
          </w:tcPr>
          <w:p w14:paraId="1B42740F" w14:textId="6B364713" w:rsidR="000E034D" w:rsidRPr="000E034D" w:rsidRDefault="000E034D" w:rsidP="00E345AF">
            <w:pPr>
              <w:jc w:val="right"/>
              <w:rPr>
                <w:b/>
                <w:bCs/>
                <w:sz w:val="24"/>
                <w:lang w:val="en-US" w:eastAsia="zh-CN"/>
              </w:rPr>
            </w:pPr>
            <w:r w:rsidRPr="000E034D">
              <w:rPr>
                <w:b/>
                <w:bCs/>
                <w:sz w:val="24"/>
                <w:lang w:val="en-US" w:eastAsia="zh-CN"/>
              </w:rPr>
              <w:t>107.965.020</w:t>
            </w:r>
          </w:p>
        </w:tc>
        <w:tc>
          <w:tcPr>
            <w:tcW w:w="1559" w:type="dxa"/>
            <w:tcBorders>
              <w:top w:val="nil"/>
              <w:left w:val="nil"/>
              <w:bottom w:val="single" w:sz="4" w:space="0" w:color="auto"/>
              <w:right w:val="single" w:sz="4" w:space="0" w:color="auto"/>
            </w:tcBorders>
            <w:vAlign w:val="center"/>
            <w:hideMark/>
          </w:tcPr>
          <w:p w14:paraId="5F6B32CC" w14:textId="013896DF" w:rsidR="000E034D" w:rsidRPr="000E034D" w:rsidRDefault="000E034D" w:rsidP="00E345AF">
            <w:pPr>
              <w:jc w:val="right"/>
              <w:rPr>
                <w:b/>
                <w:bCs/>
                <w:sz w:val="24"/>
                <w:lang w:val="en-US" w:eastAsia="zh-CN"/>
              </w:rPr>
            </w:pPr>
            <w:r w:rsidRPr="000E034D">
              <w:rPr>
                <w:b/>
                <w:bCs/>
                <w:sz w:val="24"/>
                <w:lang w:val="en-US" w:eastAsia="zh-CN"/>
              </w:rPr>
              <w:t>-</w:t>
            </w:r>
          </w:p>
        </w:tc>
        <w:tc>
          <w:tcPr>
            <w:tcW w:w="1984" w:type="dxa"/>
            <w:tcBorders>
              <w:top w:val="nil"/>
              <w:left w:val="nil"/>
              <w:bottom w:val="single" w:sz="4" w:space="0" w:color="auto"/>
              <w:right w:val="single" w:sz="4" w:space="0" w:color="auto"/>
            </w:tcBorders>
            <w:vAlign w:val="center"/>
            <w:hideMark/>
          </w:tcPr>
          <w:p w14:paraId="2E88A3A9" w14:textId="791B9D9B" w:rsidR="000E034D" w:rsidRPr="000E034D" w:rsidRDefault="000E034D" w:rsidP="00E345AF">
            <w:pPr>
              <w:jc w:val="right"/>
              <w:rPr>
                <w:b/>
                <w:bCs/>
                <w:sz w:val="24"/>
                <w:lang w:val="en-US" w:eastAsia="zh-CN"/>
              </w:rPr>
            </w:pPr>
            <w:r w:rsidRPr="000E034D">
              <w:rPr>
                <w:b/>
                <w:bCs/>
                <w:sz w:val="24"/>
                <w:lang w:val="en-US" w:eastAsia="zh-CN"/>
              </w:rPr>
              <w:t>107.965.020</w:t>
            </w:r>
          </w:p>
        </w:tc>
        <w:tc>
          <w:tcPr>
            <w:tcW w:w="1985" w:type="dxa"/>
            <w:tcBorders>
              <w:top w:val="nil"/>
              <w:left w:val="nil"/>
              <w:bottom w:val="single" w:sz="4" w:space="0" w:color="auto"/>
              <w:right w:val="single" w:sz="4" w:space="0" w:color="auto"/>
            </w:tcBorders>
            <w:vAlign w:val="center"/>
            <w:hideMark/>
          </w:tcPr>
          <w:p w14:paraId="4AFB6548" w14:textId="74C786F9" w:rsidR="000E034D" w:rsidRPr="000E034D" w:rsidRDefault="000E034D" w:rsidP="00004E21">
            <w:pPr>
              <w:jc w:val="both"/>
              <w:rPr>
                <w:b/>
                <w:bCs/>
                <w:sz w:val="24"/>
                <w:lang w:val="en-US" w:eastAsia="zh-CN"/>
              </w:rPr>
            </w:pPr>
            <w:r w:rsidRPr="000E034D">
              <w:rPr>
                <w:b/>
                <w:bCs/>
                <w:sz w:val="24"/>
                <w:lang w:val="en-US" w:eastAsia="zh-CN"/>
              </w:rPr>
              <w:t>Khoản 5 Điều 5, Thông tư 39/2026/TT-BKHCN ngày 01/7/2026 của Bộ Khoa học và Công nghệ</w:t>
            </w:r>
          </w:p>
        </w:tc>
      </w:tr>
      <w:tr w:rsidR="000E034D" w:rsidRPr="000E034D" w14:paraId="75D2F676" w14:textId="77777777" w:rsidTr="00004E21">
        <w:trPr>
          <w:trHeight w:val="345"/>
        </w:trPr>
        <w:tc>
          <w:tcPr>
            <w:tcW w:w="710" w:type="dxa"/>
            <w:tcBorders>
              <w:top w:val="nil"/>
              <w:left w:val="single" w:sz="4" w:space="0" w:color="auto"/>
              <w:bottom w:val="single" w:sz="4" w:space="0" w:color="auto"/>
              <w:right w:val="single" w:sz="4" w:space="0" w:color="auto"/>
            </w:tcBorders>
            <w:vAlign w:val="center"/>
            <w:hideMark/>
          </w:tcPr>
          <w:p w14:paraId="4AD45674" w14:textId="2591E6C2" w:rsidR="000E034D" w:rsidRPr="000E034D" w:rsidRDefault="000E034D" w:rsidP="000E034D">
            <w:pPr>
              <w:jc w:val="center"/>
              <w:rPr>
                <w:b/>
                <w:bCs/>
                <w:sz w:val="24"/>
                <w:lang w:val="en-US" w:eastAsia="zh-CN"/>
              </w:rPr>
            </w:pPr>
          </w:p>
        </w:tc>
        <w:tc>
          <w:tcPr>
            <w:tcW w:w="1831" w:type="dxa"/>
            <w:tcBorders>
              <w:top w:val="nil"/>
              <w:left w:val="nil"/>
              <w:bottom w:val="single" w:sz="4" w:space="0" w:color="auto"/>
              <w:right w:val="single" w:sz="4" w:space="0" w:color="auto"/>
            </w:tcBorders>
            <w:vAlign w:val="center"/>
            <w:hideMark/>
          </w:tcPr>
          <w:p w14:paraId="4F05739C" w14:textId="6341B956" w:rsidR="000E034D" w:rsidRPr="000E034D" w:rsidRDefault="00E345AF" w:rsidP="00004E21">
            <w:pPr>
              <w:jc w:val="both"/>
              <w:rPr>
                <w:b/>
                <w:bCs/>
                <w:sz w:val="24"/>
                <w:lang w:val="en-US" w:eastAsia="zh-CN"/>
              </w:rPr>
            </w:pPr>
            <w:r>
              <w:rPr>
                <w:b/>
                <w:bCs/>
                <w:sz w:val="24"/>
                <w:lang w:val="en-US" w:eastAsia="zh-CN"/>
              </w:rPr>
              <w:t>Sơ bộ tổng mức đầu tư</w:t>
            </w:r>
          </w:p>
        </w:tc>
        <w:tc>
          <w:tcPr>
            <w:tcW w:w="1126" w:type="dxa"/>
            <w:tcBorders>
              <w:top w:val="nil"/>
              <w:left w:val="nil"/>
              <w:bottom w:val="single" w:sz="4" w:space="0" w:color="auto"/>
              <w:right w:val="single" w:sz="4" w:space="0" w:color="auto"/>
            </w:tcBorders>
            <w:vAlign w:val="center"/>
            <w:hideMark/>
          </w:tcPr>
          <w:p w14:paraId="1F310EDA" w14:textId="694E7452" w:rsidR="000E034D" w:rsidRPr="000E034D" w:rsidRDefault="000E034D" w:rsidP="000E034D">
            <w:pPr>
              <w:jc w:val="center"/>
              <w:rPr>
                <w:b/>
                <w:bCs/>
                <w:sz w:val="24"/>
                <w:lang w:val="en-US" w:eastAsia="zh-CN"/>
              </w:rPr>
            </w:pPr>
          </w:p>
        </w:tc>
        <w:tc>
          <w:tcPr>
            <w:tcW w:w="1596" w:type="dxa"/>
            <w:tcBorders>
              <w:top w:val="nil"/>
              <w:left w:val="nil"/>
              <w:bottom w:val="single" w:sz="4" w:space="0" w:color="auto"/>
              <w:right w:val="single" w:sz="4" w:space="0" w:color="auto"/>
            </w:tcBorders>
            <w:vAlign w:val="center"/>
            <w:hideMark/>
          </w:tcPr>
          <w:p w14:paraId="3813793E" w14:textId="01D15173" w:rsidR="000E034D" w:rsidRPr="000E034D" w:rsidRDefault="000E034D" w:rsidP="000E034D">
            <w:pPr>
              <w:jc w:val="center"/>
              <w:rPr>
                <w:b/>
                <w:bCs/>
                <w:sz w:val="24"/>
                <w:lang w:val="en-US" w:eastAsia="zh-CN"/>
              </w:rPr>
            </w:pPr>
          </w:p>
        </w:tc>
        <w:tc>
          <w:tcPr>
            <w:tcW w:w="2534" w:type="dxa"/>
            <w:tcBorders>
              <w:top w:val="nil"/>
              <w:left w:val="nil"/>
              <w:bottom w:val="single" w:sz="4" w:space="0" w:color="auto"/>
              <w:right w:val="single" w:sz="4" w:space="0" w:color="auto"/>
            </w:tcBorders>
            <w:vAlign w:val="center"/>
            <w:hideMark/>
          </w:tcPr>
          <w:p w14:paraId="5E1F1444" w14:textId="40C67FE1" w:rsidR="000E034D" w:rsidRPr="000E034D" w:rsidRDefault="000E034D" w:rsidP="000E034D">
            <w:pPr>
              <w:jc w:val="center"/>
              <w:rPr>
                <w:b/>
                <w:bCs/>
                <w:sz w:val="24"/>
                <w:lang w:val="en-US" w:eastAsia="zh-CN"/>
              </w:rPr>
            </w:pPr>
            <w:r w:rsidRPr="000E034D">
              <w:rPr>
                <w:b/>
                <w:bCs/>
                <w:sz w:val="24"/>
                <w:lang w:val="en-US" w:eastAsia="zh-CN"/>
              </w:rPr>
              <w:t>G</w:t>
            </w:r>
            <w:r w:rsidRPr="000E034D">
              <w:rPr>
                <w:b/>
                <w:bCs/>
                <w:color w:val="000000"/>
                <w:sz w:val="24"/>
                <w:vertAlign w:val="subscript"/>
                <w:lang w:val="en-US" w:eastAsia="zh-CN"/>
              </w:rPr>
              <w:t>T</w:t>
            </w:r>
            <w:r w:rsidR="00E345AF">
              <w:rPr>
                <w:b/>
                <w:bCs/>
                <w:color w:val="000000"/>
                <w:sz w:val="24"/>
                <w:vertAlign w:val="subscript"/>
                <w:lang w:val="en-US" w:eastAsia="zh-CN"/>
              </w:rPr>
              <w:t>MĐT</w:t>
            </w:r>
          </w:p>
        </w:tc>
        <w:tc>
          <w:tcPr>
            <w:tcW w:w="2127" w:type="dxa"/>
            <w:tcBorders>
              <w:top w:val="nil"/>
              <w:left w:val="nil"/>
              <w:bottom w:val="single" w:sz="4" w:space="0" w:color="auto"/>
              <w:right w:val="single" w:sz="4" w:space="0" w:color="auto"/>
            </w:tcBorders>
            <w:noWrap/>
            <w:vAlign w:val="center"/>
            <w:hideMark/>
          </w:tcPr>
          <w:p w14:paraId="69595F40" w14:textId="492ED6F7" w:rsidR="000E034D" w:rsidRPr="000E034D" w:rsidRDefault="000E034D" w:rsidP="00E345AF">
            <w:pPr>
              <w:jc w:val="right"/>
              <w:rPr>
                <w:b/>
                <w:bCs/>
                <w:sz w:val="24"/>
                <w:lang w:val="en-US" w:eastAsia="zh-CN"/>
              </w:rPr>
            </w:pPr>
            <w:r w:rsidRPr="000E034D">
              <w:rPr>
                <w:b/>
                <w:bCs/>
                <w:sz w:val="24"/>
                <w:lang w:val="en-US" w:eastAsia="zh-CN"/>
              </w:rPr>
              <w:t>8.944.670.222</w:t>
            </w:r>
          </w:p>
        </w:tc>
        <w:tc>
          <w:tcPr>
            <w:tcW w:w="1559" w:type="dxa"/>
            <w:tcBorders>
              <w:top w:val="nil"/>
              <w:left w:val="nil"/>
              <w:bottom w:val="single" w:sz="4" w:space="0" w:color="auto"/>
              <w:right w:val="single" w:sz="4" w:space="0" w:color="auto"/>
            </w:tcBorders>
            <w:noWrap/>
            <w:vAlign w:val="center"/>
            <w:hideMark/>
          </w:tcPr>
          <w:p w14:paraId="24A7FF55" w14:textId="14623DC7" w:rsidR="000E034D" w:rsidRPr="000E034D" w:rsidRDefault="000E034D" w:rsidP="00E345AF">
            <w:pPr>
              <w:jc w:val="right"/>
              <w:rPr>
                <w:b/>
                <w:bCs/>
                <w:sz w:val="24"/>
                <w:lang w:val="en-US" w:eastAsia="zh-CN"/>
              </w:rPr>
            </w:pPr>
            <w:r w:rsidRPr="000E034D">
              <w:rPr>
                <w:b/>
                <w:bCs/>
                <w:sz w:val="24"/>
                <w:lang w:val="en-US" w:eastAsia="zh-CN"/>
              </w:rPr>
              <w:t>55.329.778</w:t>
            </w:r>
          </w:p>
        </w:tc>
        <w:tc>
          <w:tcPr>
            <w:tcW w:w="1984" w:type="dxa"/>
            <w:tcBorders>
              <w:top w:val="nil"/>
              <w:left w:val="nil"/>
              <w:bottom w:val="single" w:sz="4" w:space="0" w:color="auto"/>
              <w:right w:val="single" w:sz="4" w:space="0" w:color="auto"/>
            </w:tcBorders>
            <w:noWrap/>
            <w:vAlign w:val="center"/>
            <w:hideMark/>
          </w:tcPr>
          <w:p w14:paraId="5BFB14A1" w14:textId="563D5973" w:rsidR="000E034D" w:rsidRPr="000E034D" w:rsidRDefault="000E034D" w:rsidP="00E345AF">
            <w:pPr>
              <w:jc w:val="right"/>
              <w:rPr>
                <w:b/>
                <w:bCs/>
                <w:sz w:val="24"/>
                <w:lang w:val="en-US" w:eastAsia="zh-CN"/>
              </w:rPr>
            </w:pPr>
            <w:r w:rsidRPr="000E034D">
              <w:rPr>
                <w:b/>
                <w:bCs/>
                <w:sz w:val="24"/>
                <w:lang w:val="en-US" w:eastAsia="zh-CN"/>
              </w:rPr>
              <w:t>9.000.000.000</w:t>
            </w:r>
          </w:p>
        </w:tc>
        <w:tc>
          <w:tcPr>
            <w:tcW w:w="1985" w:type="dxa"/>
            <w:tcBorders>
              <w:top w:val="nil"/>
              <w:left w:val="nil"/>
              <w:bottom w:val="single" w:sz="4" w:space="0" w:color="auto"/>
              <w:right w:val="single" w:sz="4" w:space="0" w:color="auto"/>
            </w:tcBorders>
            <w:vAlign w:val="center"/>
            <w:hideMark/>
          </w:tcPr>
          <w:p w14:paraId="4A533988" w14:textId="0A9D7FD3" w:rsidR="000E034D" w:rsidRPr="000E034D" w:rsidRDefault="000E034D" w:rsidP="00004E21">
            <w:pPr>
              <w:jc w:val="both"/>
              <w:rPr>
                <w:b/>
                <w:bCs/>
                <w:sz w:val="24"/>
                <w:lang w:val="en-US" w:eastAsia="zh-CN"/>
              </w:rPr>
            </w:pPr>
          </w:p>
        </w:tc>
      </w:tr>
    </w:tbl>
    <w:p w14:paraId="6EE0810B" w14:textId="37DFBF8E" w:rsidR="00C64B74" w:rsidRDefault="00C64B74" w:rsidP="00E93F94">
      <w:pPr>
        <w:spacing w:after="160" w:line="259" w:lineRule="auto"/>
        <w:rPr>
          <w:i/>
          <w:iCs/>
          <w:lang w:val="en-US"/>
        </w:rPr>
      </w:pPr>
    </w:p>
    <w:p w14:paraId="3192970F" w14:textId="77777777" w:rsidR="002F1237" w:rsidRDefault="002F1237" w:rsidP="00E93F94">
      <w:pPr>
        <w:spacing w:after="160" w:line="259" w:lineRule="auto"/>
        <w:rPr>
          <w:i/>
          <w:iCs/>
          <w:lang w:val="en-US"/>
        </w:rPr>
      </w:pPr>
    </w:p>
    <w:p w14:paraId="7981E7B6" w14:textId="77777777" w:rsidR="002F1237" w:rsidRDefault="002F1237" w:rsidP="00E93F94">
      <w:pPr>
        <w:spacing w:after="160" w:line="259" w:lineRule="auto"/>
        <w:rPr>
          <w:i/>
          <w:iCs/>
          <w:lang w:val="en-US"/>
        </w:rPr>
      </w:pPr>
    </w:p>
    <w:p w14:paraId="180D068B" w14:textId="77777777" w:rsidR="002F1237" w:rsidRDefault="002F1237" w:rsidP="00E93F94">
      <w:pPr>
        <w:spacing w:after="160" w:line="259" w:lineRule="auto"/>
        <w:rPr>
          <w:i/>
          <w:iCs/>
          <w:lang w:val="en-US"/>
        </w:rPr>
      </w:pPr>
    </w:p>
    <w:p w14:paraId="6A98FD0C" w14:textId="77777777" w:rsidR="002F1237" w:rsidRDefault="002F1237" w:rsidP="00E93F94">
      <w:pPr>
        <w:spacing w:after="160" w:line="259" w:lineRule="auto"/>
        <w:rPr>
          <w:i/>
          <w:iCs/>
          <w:lang w:val="en-US"/>
        </w:rPr>
      </w:pPr>
    </w:p>
    <w:p w14:paraId="7FE1EFAC" w14:textId="3DFAAEEF" w:rsidR="00BB767C" w:rsidRDefault="00BB767C" w:rsidP="00E93F94">
      <w:pPr>
        <w:spacing w:after="160" w:line="259" w:lineRule="auto"/>
        <w:rPr>
          <w:i/>
          <w:iCs/>
          <w:lang w:val="en-US"/>
        </w:rPr>
      </w:pPr>
    </w:p>
    <w:p w14:paraId="434A4C14" w14:textId="77777777" w:rsidR="00BB767C" w:rsidRDefault="00BB767C" w:rsidP="00E93F94">
      <w:pPr>
        <w:spacing w:after="160" w:line="259" w:lineRule="auto"/>
        <w:rPr>
          <w:i/>
          <w:iCs/>
          <w:lang w:val="en-US"/>
        </w:rPr>
      </w:pPr>
    </w:p>
    <w:p w14:paraId="2ABFDDE9" w14:textId="77777777" w:rsidR="00BB767C" w:rsidRDefault="00BB767C" w:rsidP="00E93F94">
      <w:pPr>
        <w:spacing w:after="160" w:line="259" w:lineRule="auto"/>
        <w:rPr>
          <w:i/>
          <w:iCs/>
          <w:lang w:val="en-US"/>
        </w:rPr>
      </w:pPr>
    </w:p>
    <w:p w14:paraId="27267BDB" w14:textId="77777777" w:rsidR="00BB767C" w:rsidRDefault="00BB767C" w:rsidP="00E93F94">
      <w:pPr>
        <w:spacing w:after="160" w:line="259" w:lineRule="auto"/>
        <w:rPr>
          <w:i/>
          <w:iCs/>
          <w:lang w:val="en-US"/>
        </w:rPr>
      </w:pPr>
    </w:p>
    <w:p w14:paraId="00C581A8" w14:textId="78A873D2" w:rsidR="00BB767C" w:rsidRDefault="00BB767C" w:rsidP="00E93F94">
      <w:pPr>
        <w:spacing w:after="160" w:line="259" w:lineRule="auto"/>
        <w:rPr>
          <w:i/>
          <w:iCs/>
          <w:lang w:val="en-US"/>
        </w:rPr>
      </w:pPr>
    </w:p>
    <w:p w14:paraId="09590AFF" w14:textId="77777777" w:rsidR="002F1237" w:rsidRDefault="002F1237" w:rsidP="00E93F94">
      <w:pPr>
        <w:spacing w:after="160" w:line="259" w:lineRule="auto"/>
        <w:rPr>
          <w:i/>
          <w:iCs/>
          <w:lang w:val="en-US"/>
        </w:rPr>
      </w:pPr>
    </w:p>
    <w:p w14:paraId="28657B1B" w14:textId="77777777" w:rsidR="00BB767C" w:rsidRDefault="00BB767C" w:rsidP="002F1237">
      <w:pPr>
        <w:widowControl w:val="0"/>
        <w:spacing w:before="120" w:after="120" w:line="360" w:lineRule="atLeast"/>
        <w:jc w:val="center"/>
        <w:outlineLvl w:val="0"/>
        <w:rPr>
          <w:b/>
          <w:bCs/>
          <w:kern w:val="32"/>
          <w:szCs w:val="28"/>
        </w:rPr>
        <w:sectPr w:rsidR="00BB767C" w:rsidSect="00BB767C">
          <w:pgSz w:w="16840" w:h="11900" w:orient="landscape" w:code="9"/>
          <w:pgMar w:top="1134" w:right="1134" w:bottom="1134" w:left="1134" w:header="567" w:footer="567" w:gutter="0"/>
          <w:cols w:space="708"/>
          <w:titlePg/>
          <w:docGrid w:linePitch="381"/>
        </w:sectPr>
      </w:pPr>
    </w:p>
    <w:p w14:paraId="20CC78CE" w14:textId="77777777" w:rsidR="002F1237" w:rsidRPr="00395A2E" w:rsidRDefault="002F1237" w:rsidP="002F1237">
      <w:pPr>
        <w:widowControl w:val="0"/>
        <w:spacing w:before="120" w:after="120" w:line="360" w:lineRule="atLeast"/>
        <w:jc w:val="center"/>
        <w:outlineLvl w:val="0"/>
        <w:rPr>
          <w:b/>
          <w:bCs/>
          <w:kern w:val="32"/>
          <w:szCs w:val="28"/>
        </w:rPr>
      </w:pPr>
      <w:r>
        <w:rPr>
          <w:b/>
          <w:bCs/>
          <w:kern w:val="32"/>
          <w:szCs w:val="28"/>
        </w:rPr>
        <w:lastRenderedPageBreak/>
        <w:t>PHỤ LỤC II.</w:t>
      </w:r>
      <w:r>
        <w:rPr>
          <w:b/>
          <w:bCs/>
          <w:kern w:val="32"/>
          <w:szCs w:val="28"/>
        </w:rPr>
        <w:br/>
        <w:t>DANH MỤC ĐẦU TƯ</w:t>
      </w:r>
    </w:p>
    <w:p w14:paraId="5F4332B4" w14:textId="77777777" w:rsidR="002F1237" w:rsidRPr="00395A2E" w:rsidRDefault="002F1237" w:rsidP="002F1237">
      <w:pPr>
        <w:pStyle w:val="ListParagraph"/>
        <w:widowControl w:val="0"/>
        <w:numPr>
          <w:ilvl w:val="0"/>
          <w:numId w:val="6"/>
        </w:numPr>
        <w:spacing w:before="120" w:after="120" w:line="360" w:lineRule="atLeast"/>
        <w:contextualSpacing w:val="0"/>
        <w:jc w:val="both"/>
        <w:outlineLvl w:val="1"/>
        <w:rPr>
          <w:b/>
          <w:bCs/>
          <w:kern w:val="32"/>
          <w:szCs w:val="28"/>
        </w:rPr>
      </w:pPr>
      <w:r>
        <w:rPr>
          <w:b/>
          <w:bCs/>
          <w:kern w:val="32"/>
          <w:szCs w:val="28"/>
        </w:rPr>
        <w:t>Danh mục đầu tư</w:t>
      </w:r>
    </w:p>
    <w:tbl>
      <w:tblPr>
        <w:tblStyle w:val="TableGrid"/>
        <w:tblW w:w="5000" w:type="pct"/>
        <w:tblLook w:val="04A0" w:firstRow="1" w:lastRow="0" w:firstColumn="1" w:lastColumn="0" w:noHBand="0" w:noVBand="1"/>
      </w:tblPr>
      <w:tblGrid>
        <w:gridCol w:w="746"/>
        <w:gridCol w:w="5353"/>
        <w:gridCol w:w="1564"/>
        <w:gridCol w:w="1959"/>
      </w:tblGrid>
      <w:tr w:rsidR="002F1237" w:rsidRPr="00395A2E" w14:paraId="20BA2697" w14:textId="77777777" w:rsidTr="00004E21">
        <w:trPr>
          <w:tblHeader/>
        </w:trPr>
        <w:tc>
          <w:tcPr>
            <w:tcW w:w="360" w:type="pct"/>
            <w:vAlign w:val="center"/>
          </w:tcPr>
          <w:p w14:paraId="2FFD0240" w14:textId="77777777" w:rsidR="002F1237" w:rsidRPr="00395A2E" w:rsidRDefault="002F1237" w:rsidP="002F1237">
            <w:pPr>
              <w:widowControl w:val="0"/>
              <w:tabs>
                <w:tab w:val="left" w:pos="1134"/>
              </w:tabs>
              <w:spacing w:before="120" w:after="120"/>
              <w:ind w:firstLine="0"/>
              <w:jc w:val="center"/>
              <w:rPr>
                <w:b/>
                <w:bCs/>
                <w:kern w:val="32"/>
                <w:szCs w:val="28"/>
              </w:rPr>
            </w:pPr>
            <w:r>
              <w:rPr>
                <w:b/>
                <w:bCs/>
                <w:kern w:val="32"/>
                <w:szCs w:val="28"/>
              </w:rPr>
              <w:t>STT</w:t>
            </w:r>
          </w:p>
        </w:tc>
        <w:tc>
          <w:tcPr>
            <w:tcW w:w="2791" w:type="pct"/>
            <w:vAlign w:val="center"/>
          </w:tcPr>
          <w:p w14:paraId="184C2971" w14:textId="77777777" w:rsidR="002F1237" w:rsidRPr="00395A2E" w:rsidRDefault="002F1237" w:rsidP="002F1237">
            <w:pPr>
              <w:widowControl w:val="0"/>
              <w:tabs>
                <w:tab w:val="left" w:pos="1134"/>
              </w:tabs>
              <w:spacing w:before="120" w:after="120"/>
              <w:ind w:firstLine="0"/>
              <w:jc w:val="center"/>
              <w:rPr>
                <w:b/>
                <w:bCs/>
                <w:kern w:val="32"/>
                <w:szCs w:val="28"/>
              </w:rPr>
            </w:pPr>
            <w:r>
              <w:rPr>
                <w:b/>
                <w:bCs/>
                <w:kern w:val="32"/>
                <w:szCs w:val="28"/>
              </w:rPr>
              <w:t>Hạng mục sản phẩm</w:t>
            </w:r>
          </w:p>
        </w:tc>
        <w:tc>
          <w:tcPr>
            <w:tcW w:w="822" w:type="pct"/>
            <w:vAlign w:val="center"/>
          </w:tcPr>
          <w:p w14:paraId="3CDEA5DF" w14:textId="77777777" w:rsidR="002F1237" w:rsidRPr="00395A2E" w:rsidRDefault="002F1237" w:rsidP="002F1237">
            <w:pPr>
              <w:widowControl w:val="0"/>
              <w:tabs>
                <w:tab w:val="left" w:pos="1134"/>
              </w:tabs>
              <w:spacing w:before="120" w:after="120"/>
              <w:ind w:firstLine="0"/>
              <w:jc w:val="center"/>
              <w:rPr>
                <w:b/>
                <w:bCs/>
                <w:kern w:val="32"/>
                <w:szCs w:val="28"/>
              </w:rPr>
            </w:pPr>
            <w:r>
              <w:rPr>
                <w:b/>
                <w:bCs/>
                <w:kern w:val="32"/>
                <w:szCs w:val="28"/>
              </w:rPr>
              <w:t>Đơn vị tính</w:t>
            </w:r>
          </w:p>
        </w:tc>
        <w:tc>
          <w:tcPr>
            <w:tcW w:w="1027" w:type="pct"/>
            <w:vAlign w:val="center"/>
          </w:tcPr>
          <w:p w14:paraId="448E4356" w14:textId="77777777" w:rsidR="002F1237" w:rsidRPr="00395A2E" w:rsidRDefault="002F1237" w:rsidP="002F1237">
            <w:pPr>
              <w:widowControl w:val="0"/>
              <w:tabs>
                <w:tab w:val="left" w:pos="1134"/>
              </w:tabs>
              <w:spacing w:before="120" w:after="120"/>
              <w:ind w:firstLine="0"/>
              <w:jc w:val="center"/>
              <w:rPr>
                <w:b/>
                <w:bCs/>
                <w:kern w:val="32"/>
                <w:szCs w:val="28"/>
              </w:rPr>
            </w:pPr>
            <w:r>
              <w:rPr>
                <w:b/>
                <w:bCs/>
                <w:kern w:val="32"/>
                <w:szCs w:val="28"/>
              </w:rPr>
              <w:t>Số lượng</w:t>
            </w:r>
          </w:p>
        </w:tc>
      </w:tr>
      <w:tr w:rsidR="002F1237" w:rsidRPr="00395A2E" w14:paraId="26508657" w14:textId="77777777" w:rsidTr="00004E21">
        <w:tc>
          <w:tcPr>
            <w:tcW w:w="360" w:type="pct"/>
            <w:vAlign w:val="center"/>
          </w:tcPr>
          <w:p w14:paraId="20673B5C" w14:textId="77777777" w:rsidR="002F1237" w:rsidRPr="002F1237" w:rsidRDefault="002F1237" w:rsidP="002F1237">
            <w:pPr>
              <w:widowControl w:val="0"/>
              <w:tabs>
                <w:tab w:val="left" w:pos="1134"/>
              </w:tabs>
              <w:spacing w:before="120" w:after="120"/>
              <w:ind w:firstLine="0"/>
              <w:jc w:val="center"/>
              <w:rPr>
                <w:kern w:val="32"/>
                <w:szCs w:val="28"/>
              </w:rPr>
            </w:pPr>
            <w:r w:rsidRPr="002F1237">
              <w:rPr>
                <w:kern w:val="32"/>
                <w:szCs w:val="28"/>
              </w:rPr>
              <w:t>I</w:t>
            </w:r>
          </w:p>
        </w:tc>
        <w:tc>
          <w:tcPr>
            <w:tcW w:w="2791" w:type="pct"/>
            <w:vAlign w:val="center"/>
          </w:tcPr>
          <w:p w14:paraId="335CFD5B" w14:textId="77777777" w:rsidR="002F1237" w:rsidRPr="002F1237" w:rsidRDefault="002F1237" w:rsidP="002F1237">
            <w:pPr>
              <w:widowControl w:val="0"/>
              <w:tabs>
                <w:tab w:val="left" w:pos="1134"/>
              </w:tabs>
              <w:spacing w:before="120" w:after="120"/>
              <w:ind w:firstLine="0"/>
              <w:jc w:val="left"/>
              <w:rPr>
                <w:kern w:val="32"/>
                <w:szCs w:val="28"/>
              </w:rPr>
            </w:pPr>
            <w:r w:rsidRPr="002F1237">
              <w:rPr>
                <w:kern w:val="32"/>
                <w:szCs w:val="28"/>
              </w:rPr>
              <w:t>Phần mềm nội bộ</w:t>
            </w:r>
          </w:p>
        </w:tc>
        <w:tc>
          <w:tcPr>
            <w:tcW w:w="822" w:type="pct"/>
            <w:vAlign w:val="center"/>
          </w:tcPr>
          <w:p w14:paraId="11706A19" w14:textId="77777777" w:rsidR="002F1237" w:rsidRPr="002F1237" w:rsidRDefault="002F1237" w:rsidP="002F1237">
            <w:pPr>
              <w:widowControl w:val="0"/>
              <w:tabs>
                <w:tab w:val="left" w:pos="1134"/>
              </w:tabs>
              <w:spacing w:before="120" w:after="120"/>
              <w:ind w:firstLine="0"/>
              <w:jc w:val="center"/>
              <w:rPr>
                <w:kern w:val="32"/>
                <w:szCs w:val="28"/>
              </w:rPr>
            </w:pPr>
            <w:r w:rsidRPr="002F1237">
              <w:rPr>
                <w:kern w:val="32"/>
                <w:szCs w:val="28"/>
              </w:rPr>
              <w:t>Phần mềm</w:t>
            </w:r>
          </w:p>
        </w:tc>
        <w:tc>
          <w:tcPr>
            <w:tcW w:w="1027" w:type="pct"/>
            <w:vAlign w:val="center"/>
          </w:tcPr>
          <w:p w14:paraId="20A2F2FD" w14:textId="77777777" w:rsidR="002F1237" w:rsidRPr="002F1237" w:rsidRDefault="002F1237" w:rsidP="002F1237">
            <w:pPr>
              <w:widowControl w:val="0"/>
              <w:tabs>
                <w:tab w:val="left" w:pos="1134"/>
              </w:tabs>
              <w:spacing w:before="120" w:after="120"/>
              <w:ind w:firstLine="0"/>
              <w:jc w:val="center"/>
              <w:rPr>
                <w:kern w:val="32"/>
                <w:szCs w:val="28"/>
              </w:rPr>
            </w:pPr>
            <w:r w:rsidRPr="002F1237">
              <w:rPr>
                <w:kern w:val="32"/>
                <w:szCs w:val="28"/>
              </w:rPr>
              <w:t>01</w:t>
            </w:r>
          </w:p>
        </w:tc>
      </w:tr>
      <w:tr w:rsidR="002F1237" w:rsidRPr="00395A2E" w14:paraId="131C108C" w14:textId="77777777" w:rsidTr="00004E21">
        <w:tc>
          <w:tcPr>
            <w:tcW w:w="360" w:type="pct"/>
            <w:vAlign w:val="center"/>
          </w:tcPr>
          <w:p w14:paraId="13CC60E4" w14:textId="77777777" w:rsidR="002F1237" w:rsidRPr="002F1237" w:rsidRDefault="002F1237" w:rsidP="002F1237">
            <w:pPr>
              <w:widowControl w:val="0"/>
              <w:spacing w:before="120" w:after="120"/>
              <w:ind w:firstLine="0"/>
              <w:jc w:val="center"/>
              <w:rPr>
                <w:kern w:val="32"/>
                <w:szCs w:val="28"/>
              </w:rPr>
            </w:pPr>
            <w:r w:rsidRPr="002F1237">
              <w:rPr>
                <w:kern w:val="32"/>
                <w:szCs w:val="28"/>
              </w:rPr>
              <w:t>II</w:t>
            </w:r>
          </w:p>
        </w:tc>
        <w:tc>
          <w:tcPr>
            <w:tcW w:w="2791" w:type="pct"/>
            <w:vAlign w:val="center"/>
          </w:tcPr>
          <w:p w14:paraId="22ADB76A" w14:textId="77777777" w:rsidR="002F1237" w:rsidRPr="002F1237" w:rsidRDefault="002F1237" w:rsidP="002F1237">
            <w:pPr>
              <w:widowControl w:val="0"/>
              <w:tabs>
                <w:tab w:val="left" w:pos="1134"/>
              </w:tabs>
              <w:spacing w:before="120" w:after="120"/>
              <w:ind w:firstLine="0"/>
              <w:jc w:val="left"/>
              <w:rPr>
                <w:kern w:val="32"/>
                <w:szCs w:val="28"/>
              </w:rPr>
            </w:pPr>
            <w:r w:rsidRPr="002F1237">
              <w:rPr>
                <w:szCs w:val="28"/>
              </w:rPr>
              <w:t>Chuẩn hóa, tạo lập và chuyển đổi cơ sở dữ liệu</w:t>
            </w:r>
          </w:p>
        </w:tc>
        <w:tc>
          <w:tcPr>
            <w:tcW w:w="822" w:type="pct"/>
            <w:vAlign w:val="center"/>
          </w:tcPr>
          <w:p w14:paraId="7D6213E7" w14:textId="77777777" w:rsidR="002F1237" w:rsidRPr="002F1237" w:rsidRDefault="002F1237" w:rsidP="002F1237">
            <w:pPr>
              <w:widowControl w:val="0"/>
              <w:tabs>
                <w:tab w:val="left" w:pos="1134"/>
              </w:tabs>
              <w:spacing w:before="120" w:after="120"/>
              <w:ind w:firstLine="0"/>
              <w:jc w:val="center"/>
              <w:rPr>
                <w:szCs w:val="28"/>
              </w:rPr>
            </w:pPr>
            <w:r w:rsidRPr="002F1237">
              <w:rPr>
                <w:szCs w:val="28"/>
              </w:rPr>
              <w:t>Dịch vụ</w:t>
            </w:r>
          </w:p>
        </w:tc>
        <w:tc>
          <w:tcPr>
            <w:tcW w:w="1027" w:type="pct"/>
            <w:vAlign w:val="center"/>
          </w:tcPr>
          <w:p w14:paraId="36A2802D" w14:textId="77777777" w:rsidR="002F1237" w:rsidRPr="002F1237" w:rsidRDefault="002F1237" w:rsidP="002F1237">
            <w:pPr>
              <w:widowControl w:val="0"/>
              <w:tabs>
                <w:tab w:val="left" w:pos="1134"/>
              </w:tabs>
              <w:spacing w:before="120" w:after="120"/>
              <w:ind w:firstLine="0"/>
              <w:jc w:val="center"/>
              <w:rPr>
                <w:szCs w:val="28"/>
              </w:rPr>
            </w:pPr>
            <w:r w:rsidRPr="002F1237">
              <w:rPr>
                <w:szCs w:val="28"/>
              </w:rPr>
              <w:t>01</w:t>
            </w:r>
          </w:p>
        </w:tc>
      </w:tr>
      <w:tr w:rsidR="002F1237" w:rsidRPr="00395A2E" w14:paraId="7802F0FB" w14:textId="77777777" w:rsidTr="00004E21">
        <w:tc>
          <w:tcPr>
            <w:tcW w:w="360" w:type="pct"/>
            <w:vAlign w:val="center"/>
          </w:tcPr>
          <w:p w14:paraId="36B3884D" w14:textId="77777777" w:rsidR="002F1237" w:rsidRPr="002F1237" w:rsidRDefault="002F1237" w:rsidP="002F1237">
            <w:pPr>
              <w:widowControl w:val="0"/>
              <w:tabs>
                <w:tab w:val="left" w:pos="1134"/>
              </w:tabs>
              <w:spacing w:before="120" w:after="120"/>
              <w:ind w:firstLine="0"/>
              <w:jc w:val="center"/>
              <w:rPr>
                <w:kern w:val="32"/>
                <w:szCs w:val="28"/>
              </w:rPr>
            </w:pPr>
            <w:r w:rsidRPr="002F1237">
              <w:rPr>
                <w:kern w:val="32"/>
                <w:szCs w:val="28"/>
              </w:rPr>
              <w:t>III</w:t>
            </w:r>
          </w:p>
        </w:tc>
        <w:tc>
          <w:tcPr>
            <w:tcW w:w="2791" w:type="pct"/>
            <w:vAlign w:val="center"/>
          </w:tcPr>
          <w:p w14:paraId="2080C9B7" w14:textId="77777777" w:rsidR="002F1237" w:rsidRPr="002F1237" w:rsidRDefault="002F1237" w:rsidP="002F1237">
            <w:pPr>
              <w:widowControl w:val="0"/>
              <w:tabs>
                <w:tab w:val="left" w:pos="1134"/>
              </w:tabs>
              <w:spacing w:before="120" w:after="120"/>
              <w:ind w:firstLine="0"/>
              <w:jc w:val="left"/>
              <w:rPr>
                <w:kern w:val="32"/>
                <w:szCs w:val="28"/>
              </w:rPr>
            </w:pPr>
            <w:r w:rsidRPr="002F1237">
              <w:rPr>
                <w:szCs w:val="28"/>
              </w:rPr>
              <w:t>Đào tạo, chuyển giao công nghệ phần mềm nội bộ, CSDL</w:t>
            </w:r>
          </w:p>
        </w:tc>
        <w:tc>
          <w:tcPr>
            <w:tcW w:w="822" w:type="pct"/>
            <w:vAlign w:val="center"/>
          </w:tcPr>
          <w:p w14:paraId="07C73FDC" w14:textId="77777777" w:rsidR="002F1237" w:rsidRPr="002F1237" w:rsidRDefault="002F1237" w:rsidP="002F1237">
            <w:pPr>
              <w:widowControl w:val="0"/>
              <w:tabs>
                <w:tab w:val="left" w:pos="1134"/>
              </w:tabs>
              <w:spacing w:before="120" w:after="120"/>
              <w:ind w:firstLine="0"/>
              <w:jc w:val="center"/>
              <w:rPr>
                <w:szCs w:val="28"/>
              </w:rPr>
            </w:pPr>
            <w:r w:rsidRPr="002F1237">
              <w:rPr>
                <w:szCs w:val="28"/>
              </w:rPr>
              <w:t>Dịch vụ</w:t>
            </w:r>
          </w:p>
        </w:tc>
        <w:tc>
          <w:tcPr>
            <w:tcW w:w="1027" w:type="pct"/>
            <w:vAlign w:val="center"/>
          </w:tcPr>
          <w:p w14:paraId="01E98E40" w14:textId="77777777" w:rsidR="002F1237" w:rsidRPr="002F1237" w:rsidRDefault="002F1237" w:rsidP="002F1237">
            <w:pPr>
              <w:widowControl w:val="0"/>
              <w:tabs>
                <w:tab w:val="left" w:pos="1134"/>
              </w:tabs>
              <w:spacing w:before="120" w:after="120"/>
              <w:ind w:firstLine="0"/>
              <w:jc w:val="center"/>
              <w:rPr>
                <w:szCs w:val="28"/>
              </w:rPr>
            </w:pPr>
            <w:r w:rsidRPr="002F1237">
              <w:rPr>
                <w:szCs w:val="28"/>
              </w:rPr>
              <w:t>01</w:t>
            </w:r>
          </w:p>
        </w:tc>
      </w:tr>
    </w:tbl>
    <w:p w14:paraId="23E3D52F" w14:textId="3F3F4904" w:rsidR="002F1237" w:rsidRPr="00395A2E" w:rsidRDefault="002F1237" w:rsidP="002F1237">
      <w:pPr>
        <w:pStyle w:val="ListParagraph"/>
        <w:widowControl w:val="0"/>
        <w:numPr>
          <w:ilvl w:val="0"/>
          <w:numId w:val="6"/>
        </w:numPr>
        <w:spacing w:before="120" w:after="120" w:line="360" w:lineRule="atLeast"/>
        <w:contextualSpacing w:val="0"/>
        <w:jc w:val="both"/>
        <w:outlineLvl w:val="1"/>
        <w:rPr>
          <w:b/>
          <w:bCs/>
          <w:kern w:val="32"/>
          <w:szCs w:val="28"/>
        </w:rPr>
      </w:pPr>
      <w:r>
        <w:rPr>
          <w:b/>
          <w:bCs/>
          <w:kern w:val="32"/>
          <w:szCs w:val="28"/>
        </w:rPr>
        <w:t xml:space="preserve">Phần mềm hệ thống cơ sở dữ liệu ngành </w:t>
      </w:r>
      <w:r w:rsidRPr="002F1237">
        <w:rPr>
          <w:b/>
          <w:bCs/>
          <w:kern w:val="32"/>
          <w:szCs w:val="28"/>
        </w:rPr>
        <w:t>Giáo dục và Đào tạo</w:t>
      </w:r>
    </w:p>
    <w:p w14:paraId="76762A30" w14:textId="52EAE041" w:rsidR="002F1237" w:rsidRPr="002F1237" w:rsidRDefault="002F1237" w:rsidP="002F1237">
      <w:pPr>
        <w:pStyle w:val="ListParagraph"/>
        <w:widowControl w:val="0"/>
        <w:numPr>
          <w:ilvl w:val="1"/>
          <w:numId w:val="7"/>
        </w:numPr>
        <w:spacing w:before="120" w:after="120" w:line="360" w:lineRule="atLeast"/>
        <w:contextualSpacing w:val="0"/>
        <w:jc w:val="both"/>
        <w:outlineLvl w:val="2"/>
        <w:rPr>
          <w:b/>
          <w:bCs/>
          <w:kern w:val="32"/>
          <w:szCs w:val="28"/>
        </w:rPr>
      </w:pPr>
      <w:r w:rsidRPr="0099364D">
        <w:rPr>
          <w:b/>
          <w:bCs/>
          <w:kern w:val="32"/>
          <w:szCs w:val="28"/>
        </w:rPr>
        <w:t xml:space="preserve">Chức năng phân hệ quản lý dữ liệu </w:t>
      </w:r>
      <w:r w:rsidRPr="002F1237">
        <w:rPr>
          <w:b/>
          <w:bCs/>
          <w:kern w:val="32"/>
          <w:szCs w:val="28"/>
        </w:rPr>
        <w:t>Giáo dục và Đào tạo</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0"/>
        <w:gridCol w:w="8114"/>
      </w:tblGrid>
      <w:tr w:rsidR="00153557" w:rsidRPr="00153557" w14:paraId="6A149199" w14:textId="77777777" w:rsidTr="00153557">
        <w:trPr>
          <w:trHeight w:val="20"/>
        </w:trPr>
        <w:tc>
          <w:tcPr>
            <w:tcW w:w="1520" w:type="dxa"/>
            <w:noWrap/>
            <w:vAlign w:val="bottom"/>
            <w:hideMark/>
          </w:tcPr>
          <w:p w14:paraId="44D6A0DA" w14:textId="77777777" w:rsidR="00153557" w:rsidRPr="00153557" w:rsidRDefault="00153557" w:rsidP="00153557">
            <w:pPr>
              <w:jc w:val="center"/>
              <w:rPr>
                <w:b/>
                <w:bCs/>
                <w:color w:val="000000"/>
                <w:szCs w:val="28"/>
                <w:lang w:val="en-US" w:eastAsia="zh-CN"/>
              </w:rPr>
            </w:pPr>
            <w:r w:rsidRPr="00153557">
              <w:rPr>
                <w:b/>
                <w:bCs/>
                <w:color w:val="000000"/>
                <w:szCs w:val="28"/>
                <w:lang w:val="en-US" w:eastAsia="zh-CN"/>
              </w:rPr>
              <w:t>TT</w:t>
            </w:r>
          </w:p>
        </w:tc>
        <w:tc>
          <w:tcPr>
            <w:tcW w:w="8114" w:type="dxa"/>
            <w:vAlign w:val="bottom"/>
            <w:hideMark/>
          </w:tcPr>
          <w:p w14:paraId="78E5B464" w14:textId="6F0F395C" w:rsidR="00153557" w:rsidRPr="00153557" w:rsidRDefault="00153557" w:rsidP="00153557">
            <w:pPr>
              <w:jc w:val="center"/>
              <w:rPr>
                <w:b/>
                <w:bCs/>
                <w:color w:val="000000"/>
                <w:szCs w:val="28"/>
                <w:lang w:val="en-US" w:eastAsia="zh-CN"/>
              </w:rPr>
            </w:pPr>
            <w:r w:rsidRPr="00153557">
              <w:rPr>
                <w:b/>
                <w:bCs/>
                <w:color w:val="000000"/>
                <w:szCs w:val="28"/>
                <w:lang w:val="en-US" w:eastAsia="zh-CN"/>
              </w:rPr>
              <w:t>Danh sách yêu cầu người sử dụn</w:t>
            </w:r>
            <w:r w:rsidRPr="00153557">
              <w:rPr>
                <w:b/>
                <w:bCs/>
                <w:color w:val="000000"/>
                <w:szCs w:val="28"/>
                <w:lang w:val="en-US" w:eastAsia="zh-CN"/>
              </w:rPr>
              <w:t>g</w:t>
            </w:r>
          </w:p>
        </w:tc>
      </w:tr>
      <w:tr w:rsidR="00153557" w:rsidRPr="00153557" w14:paraId="10432D29" w14:textId="77777777" w:rsidTr="00153557">
        <w:trPr>
          <w:trHeight w:val="20"/>
        </w:trPr>
        <w:tc>
          <w:tcPr>
            <w:tcW w:w="1520" w:type="dxa"/>
            <w:noWrap/>
            <w:vAlign w:val="bottom"/>
            <w:hideMark/>
          </w:tcPr>
          <w:p w14:paraId="32229637" w14:textId="77777777" w:rsidR="00153557" w:rsidRPr="00153557" w:rsidRDefault="00153557" w:rsidP="00153557">
            <w:pPr>
              <w:jc w:val="center"/>
              <w:rPr>
                <w:color w:val="000000"/>
                <w:szCs w:val="28"/>
                <w:lang w:val="en-US" w:eastAsia="zh-CN"/>
              </w:rPr>
            </w:pPr>
            <w:r w:rsidRPr="00153557">
              <w:rPr>
                <w:color w:val="000000"/>
                <w:szCs w:val="28"/>
                <w:lang w:val="en-US" w:eastAsia="zh-CN"/>
              </w:rPr>
              <w:t>1</w:t>
            </w:r>
          </w:p>
        </w:tc>
        <w:tc>
          <w:tcPr>
            <w:tcW w:w="8114" w:type="dxa"/>
            <w:vAlign w:val="bottom"/>
            <w:hideMark/>
          </w:tcPr>
          <w:p w14:paraId="73E98A94" w14:textId="77777777" w:rsidR="00153557" w:rsidRPr="00153557" w:rsidRDefault="00153557" w:rsidP="00153557">
            <w:pPr>
              <w:rPr>
                <w:color w:val="000000"/>
                <w:szCs w:val="28"/>
                <w:lang w:val="en-US" w:eastAsia="zh-CN"/>
              </w:rPr>
            </w:pPr>
            <w:r w:rsidRPr="00153557">
              <w:rPr>
                <w:color w:val="000000"/>
                <w:szCs w:val="28"/>
                <w:lang w:val="en-US" w:eastAsia="zh-CN"/>
              </w:rPr>
              <w:t>Cấu hình hệ thống</w:t>
            </w:r>
          </w:p>
        </w:tc>
      </w:tr>
      <w:tr w:rsidR="00153557" w:rsidRPr="00153557" w14:paraId="240DAD95" w14:textId="77777777" w:rsidTr="00153557">
        <w:trPr>
          <w:trHeight w:val="20"/>
        </w:trPr>
        <w:tc>
          <w:tcPr>
            <w:tcW w:w="1520" w:type="dxa"/>
            <w:noWrap/>
            <w:vAlign w:val="bottom"/>
            <w:hideMark/>
          </w:tcPr>
          <w:p w14:paraId="2DEB36E8" w14:textId="77777777" w:rsidR="00153557" w:rsidRPr="00153557" w:rsidRDefault="00153557" w:rsidP="00153557">
            <w:pPr>
              <w:jc w:val="center"/>
              <w:rPr>
                <w:color w:val="000000"/>
                <w:szCs w:val="28"/>
                <w:lang w:val="en-US" w:eastAsia="zh-CN"/>
              </w:rPr>
            </w:pPr>
            <w:r w:rsidRPr="00153557">
              <w:rPr>
                <w:color w:val="000000"/>
                <w:szCs w:val="28"/>
                <w:lang w:val="en-US" w:eastAsia="zh-CN"/>
              </w:rPr>
              <w:t>2</w:t>
            </w:r>
          </w:p>
        </w:tc>
        <w:tc>
          <w:tcPr>
            <w:tcW w:w="8114" w:type="dxa"/>
            <w:vAlign w:val="bottom"/>
            <w:hideMark/>
          </w:tcPr>
          <w:p w14:paraId="33A62ABD" w14:textId="77777777" w:rsidR="00153557" w:rsidRPr="00153557" w:rsidRDefault="00153557" w:rsidP="00153557">
            <w:pPr>
              <w:rPr>
                <w:color w:val="000000"/>
                <w:szCs w:val="28"/>
                <w:lang w:val="en-US" w:eastAsia="zh-CN"/>
              </w:rPr>
            </w:pPr>
            <w:r w:rsidRPr="00153557">
              <w:rPr>
                <w:color w:val="000000"/>
                <w:szCs w:val="28"/>
                <w:lang w:val="en-US" w:eastAsia="zh-CN"/>
              </w:rPr>
              <w:t>Quản trị tất cả người dùng</w:t>
            </w:r>
          </w:p>
        </w:tc>
      </w:tr>
      <w:tr w:rsidR="00153557" w:rsidRPr="00153557" w14:paraId="187D69F6" w14:textId="77777777" w:rsidTr="00153557">
        <w:trPr>
          <w:trHeight w:val="20"/>
        </w:trPr>
        <w:tc>
          <w:tcPr>
            <w:tcW w:w="1520" w:type="dxa"/>
            <w:noWrap/>
            <w:vAlign w:val="bottom"/>
            <w:hideMark/>
          </w:tcPr>
          <w:p w14:paraId="7F34CF77" w14:textId="77777777" w:rsidR="00153557" w:rsidRPr="00153557" w:rsidRDefault="00153557" w:rsidP="00153557">
            <w:pPr>
              <w:jc w:val="center"/>
              <w:rPr>
                <w:color w:val="000000"/>
                <w:szCs w:val="28"/>
                <w:lang w:val="en-US" w:eastAsia="zh-CN"/>
              </w:rPr>
            </w:pPr>
            <w:r w:rsidRPr="00153557">
              <w:rPr>
                <w:color w:val="000000"/>
                <w:szCs w:val="28"/>
                <w:lang w:val="en-US" w:eastAsia="zh-CN"/>
              </w:rPr>
              <w:t>3</w:t>
            </w:r>
          </w:p>
        </w:tc>
        <w:tc>
          <w:tcPr>
            <w:tcW w:w="8114" w:type="dxa"/>
            <w:vAlign w:val="bottom"/>
            <w:hideMark/>
          </w:tcPr>
          <w:p w14:paraId="28080656" w14:textId="77777777" w:rsidR="00153557" w:rsidRPr="00153557" w:rsidRDefault="00153557" w:rsidP="00153557">
            <w:pPr>
              <w:rPr>
                <w:color w:val="000000"/>
                <w:szCs w:val="28"/>
                <w:lang w:val="en-US" w:eastAsia="zh-CN"/>
              </w:rPr>
            </w:pPr>
            <w:r w:rsidRPr="00153557">
              <w:rPr>
                <w:color w:val="000000"/>
                <w:szCs w:val="28"/>
                <w:lang w:val="en-US" w:eastAsia="zh-CN"/>
              </w:rPr>
              <w:t>Quản trị người dùng giáo viên</w:t>
            </w:r>
          </w:p>
        </w:tc>
      </w:tr>
      <w:tr w:rsidR="00153557" w:rsidRPr="00153557" w14:paraId="2A112370" w14:textId="77777777" w:rsidTr="00153557">
        <w:trPr>
          <w:trHeight w:val="20"/>
        </w:trPr>
        <w:tc>
          <w:tcPr>
            <w:tcW w:w="1520" w:type="dxa"/>
            <w:noWrap/>
            <w:vAlign w:val="bottom"/>
            <w:hideMark/>
          </w:tcPr>
          <w:p w14:paraId="375E32A3" w14:textId="77777777" w:rsidR="00153557" w:rsidRPr="00153557" w:rsidRDefault="00153557" w:rsidP="00153557">
            <w:pPr>
              <w:jc w:val="center"/>
              <w:rPr>
                <w:color w:val="000000"/>
                <w:szCs w:val="28"/>
                <w:lang w:val="en-US" w:eastAsia="zh-CN"/>
              </w:rPr>
            </w:pPr>
            <w:r w:rsidRPr="00153557">
              <w:rPr>
                <w:color w:val="000000"/>
                <w:szCs w:val="28"/>
                <w:lang w:val="en-US" w:eastAsia="zh-CN"/>
              </w:rPr>
              <w:t>4</w:t>
            </w:r>
          </w:p>
        </w:tc>
        <w:tc>
          <w:tcPr>
            <w:tcW w:w="8114" w:type="dxa"/>
            <w:vAlign w:val="bottom"/>
            <w:hideMark/>
          </w:tcPr>
          <w:p w14:paraId="33C95ED9" w14:textId="77777777" w:rsidR="00153557" w:rsidRPr="00153557" w:rsidRDefault="00153557" w:rsidP="00153557">
            <w:pPr>
              <w:rPr>
                <w:color w:val="000000"/>
                <w:szCs w:val="28"/>
                <w:lang w:val="en-US" w:eastAsia="zh-CN"/>
              </w:rPr>
            </w:pPr>
            <w:r w:rsidRPr="00153557">
              <w:rPr>
                <w:color w:val="000000"/>
                <w:szCs w:val="28"/>
                <w:lang w:val="en-US" w:eastAsia="zh-CN"/>
              </w:rPr>
              <w:t>Quản trị người dùng học sinh</w:t>
            </w:r>
          </w:p>
        </w:tc>
      </w:tr>
      <w:tr w:rsidR="00153557" w:rsidRPr="00153557" w14:paraId="654AC2FC" w14:textId="77777777" w:rsidTr="00153557">
        <w:trPr>
          <w:trHeight w:val="20"/>
        </w:trPr>
        <w:tc>
          <w:tcPr>
            <w:tcW w:w="1520" w:type="dxa"/>
            <w:noWrap/>
            <w:vAlign w:val="bottom"/>
            <w:hideMark/>
          </w:tcPr>
          <w:p w14:paraId="37D78C7A" w14:textId="77777777" w:rsidR="00153557" w:rsidRPr="00153557" w:rsidRDefault="00153557" w:rsidP="00153557">
            <w:pPr>
              <w:jc w:val="center"/>
              <w:rPr>
                <w:color w:val="000000"/>
                <w:szCs w:val="28"/>
                <w:lang w:val="en-US" w:eastAsia="zh-CN"/>
              </w:rPr>
            </w:pPr>
            <w:r w:rsidRPr="00153557">
              <w:rPr>
                <w:color w:val="000000"/>
                <w:szCs w:val="28"/>
                <w:lang w:val="en-US" w:eastAsia="zh-CN"/>
              </w:rPr>
              <w:t>5</w:t>
            </w:r>
          </w:p>
        </w:tc>
        <w:tc>
          <w:tcPr>
            <w:tcW w:w="8114" w:type="dxa"/>
            <w:vAlign w:val="bottom"/>
            <w:hideMark/>
          </w:tcPr>
          <w:p w14:paraId="6334FAC9" w14:textId="77777777" w:rsidR="00153557" w:rsidRPr="00153557" w:rsidRDefault="00153557" w:rsidP="00153557">
            <w:pPr>
              <w:rPr>
                <w:color w:val="000000"/>
                <w:szCs w:val="28"/>
                <w:lang w:val="en-US" w:eastAsia="zh-CN"/>
              </w:rPr>
            </w:pPr>
            <w:r w:rsidRPr="00153557">
              <w:rPr>
                <w:color w:val="000000"/>
                <w:szCs w:val="28"/>
                <w:lang w:val="en-US" w:eastAsia="zh-CN"/>
              </w:rPr>
              <w:t>Quản trị người dùng đã xóa</w:t>
            </w:r>
          </w:p>
        </w:tc>
      </w:tr>
      <w:tr w:rsidR="00153557" w:rsidRPr="00153557" w14:paraId="75504FFF" w14:textId="77777777" w:rsidTr="00153557">
        <w:trPr>
          <w:trHeight w:val="20"/>
        </w:trPr>
        <w:tc>
          <w:tcPr>
            <w:tcW w:w="1520" w:type="dxa"/>
            <w:noWrap/>
            <w:vAlign w:val="bottom"/>
            <w:hideMark/>
          </w:tcPr>
          <w:p w14:paraId="2CB29F35" w14:textId="77777777" w:rsidR="00153557" w:rsidRPr="00153557" w:rsidRDefault="00153557" w:rsidP="00153557">
            <w:pPr>
              <w:jc w:val="center"/>
              <w:rPr>
                <w:color w:val="000000"/>
                <w:szCs w:val="28"/>
                <w:lang w:val="en-US" w:eastAsia="zh-CN"/>
              </w:rPr>
            </w:pPr>
            <w:r w:rsidRPr="00153557">
              <w:rPr>
                <w:color w:val="000000"/>
                <w:szCs w:val="28"/>
                <w:lang w:val="en-US" w:eastAsia="zh-CN"/>
              </w:rPr>
              <w:t>6</w:t>
            </w:r>
          </w:p>
        </w:tc>
        <w:tc>
          <w:tcPr>
            <w:tcW w:w="8114" w:type="dxa"/>
            <w:vAlign w:val="bottom"/>
            <w:hideMark/>
          </w:tcPr>
          <w:p w14:paraId="5B926FBF" w14:textId="77777777" w:rsidR="00153557" w:rsidRPr="00153557" w:rsidRDefault="00153557" w:rsidP="00153557">
            <w:pPr>
              <w:rPr>
                <w:color w:val="000000"/>
                <w:szCs w:val="28"/>
                <w:lang w:val="en-US" w:eastAsia="zh-CN"/>
              </w:rPr>
            </w:pPr>
            <w:r w:rsidRPr="00153557">
              <w:rPr>
                <w:color w:val="000000"/>
                <w:szCs w:val="28"/>
                <w:lang w:val="en-US" w:eastAsia="zh-CN"/>
              </w:rPr>
              <w:t>Quản trị phân công chuyên môn</w:t>
            </w:r>
          </w:p>
        </w:tc>
      </w:tr>
      <w:tr w:rsidR="00153557" w:rsidRPr="00153557" w14:paraId="40472B98" w14:textId="77777777" w:rsidTr="00153557">
        <w:trPr>
          <w:trHeight w:val="20"/>
        </w:trPr>
        <w:tc>
          <w:tcPr>
            <w:tcW w:w="1520" w:type="dxa"/>
            <w:noWrap/>
            <w:vAlign w:val="bottom"/>
            <w:hideMark/>
          </w:tcPr>
          <w:p w14:paraId="3C029A58" w14:textId="77777777" w:rsidR="00153557" w:rsidRPr="00153557" w:rsidRDefault="00153557" w:rsidP="00153557">
            <w:pPr>
              <w:jc w:val="center"/>
              <w:rPr>
                <w:color w:val="000000"/>
                <w:szCs w:val="28"/>
                <w:lang w:val="en-US" w:eastAsia="zh-CN"/>
              </w:rPr>
            </w:pPr>
            <w:r w:rsidRPr="00153557">
              <w:rPr>
                <w:color w:val="000000"/>
                <w:szCs w:val="28"/>
                <w:lang w:val="en-US" w:eastAsia="zh-CN"/>
              </w:rPr>
              <w:t>7</w:t>
            </w:r>
          </w:p>
        </w:tc>
        <w:tc>
          <w:tcPr>
            <w:tcW w:w="8114" w:type="dxa"/>
            <w:vAlign w:val="bottom"/>
            <w:hideMark/>
          </w:tcPr>
          <w:p w14:paraId="4AE7E302" w14:textId="77777777" w:rsidR="00153557" w:rsidRPr="00153557" w:rsidRDefault="00153557" w:rsidP="00153557">
            <w:pPr>
              <w:rPr>
                <w:color w:val="000000"/>
                <w:szCs w:val="28"/>
                <w:lang w:val="en-US" w:eastAsia="zh-CN"/>
              </w:rPr>
            </w:pPr>
            <w:r w:rsidRPr="00153557">
              <w:rPr>
                <w:color w:val="000000"/>
                <w:szCs w:val="28"/>
                <w:lang w:val="en-US" w:eastAsia="zh-CN"/>
              </w:rPr>
              <w:t>Quản trị các môn học</w:t>
            </w:r>
          </w:p>
        </w:tc>
      </w:tr>
      <w:tr w:rsidR="00153557" w:rsidRPr="00153557" w14:paraId="37CBDB2E" w14:textId="77777777" w:rsidTr="00153557">
        <w:trPr>
          <w:trHeight w:val="20"/>
        </w:trPr>
        <w:tc>
          <w:tcPr>
            <w:tcW w:w="1520" w:type="dxa"/>
            <w:noWrap/>
            <w:vAlign w:val="bottom"/>
            <w:hideMark/>
          </w:tcPr>
          <w:p w14:paraId="70695F78" w14:textId="77777777" w:rsidR="00153557" w:rsidRPr="00153557" w:rsidRDefault="00153557" w:rsidP="00153557">
            <w:pPr>
              <w:jc w:val="center"/>
              <w:rPr>
                <w:color w:val="000000"/>
                <w:szCs w:val="28"/>
                <w:lang w:val="en-US" w:eastAsia="zh-CN"/>
              </w:rPr>
            </w:pPr>
            <w:r w:rsidRPr="00153557">
              <w:rPr>
                <w:color w:val="000000"/>
                <w:szCs w:val="28"/>
                <w:lang w:val="en-US" w:eastAsia="zh-CN"/>
              </w:rPr>
              <w:t>8</w:t>
            </w:r>
          </w:p>
        </w:tc>
        <w:tc>
          <w:tcPr>
            <w:tcW w:w="8114" w:type="dxa"/>
            <w:vAlign w:val="bottom"/>
            <w:hideMark/>
          </w:tcPr>
          <w:p w14:paraId="15806CE4" w14:textId="77777777" w:rsidR="00153557" w:rsidRPr="00153557" w:rsidRDefault="00153557" w:rsidP="00153557">
            <w:pPr>
              <w:rPr>
                <w:color w:val="000000"/>
                <w:szCs w:val="28"/>
                <w:lang w:val="en-US" w:eastAsia="zh-CN"/>
              </w:rPr>
            </w:pPr>
            <w:r w:rsidRPr="00153557">
              <w:rPr>
                <w:color w:val="000000"/>
                <w:szCs w:val="28"/>
                <w:lang w:val="en-US" w:eastAsia="zh-CN"/>
              </w:rPr>
              <w:t>Phân vai trò quản trị</w:t>
            </w:r>
          </w:p>
        </w:tc>
      </w:tr>
      <w:tr w:rsidR="00153557" w:rsidRPr="00153557" w14:paraId="6C19E8DE" w14:textId="77777777" w:rsidTr="00153557">
        <w:trPr>
          <w:trHeight w:val="20"/>
        </w:trPr>
        <w:tc>
          <w:tcPr>
            <w:tcW w:w="1520" w:type="dxa"/>
            <w:noWrap/>
            <w:vAlign w:val="bottom"/>
            <w:hideMark/>
          </w:tcPr>
          <w:p w14:paraId="559CE1B8" w14:textId="77777777" w:rsidR="00153557" w:rsidRPr="00153557" w:rsidRDefault="00153557" w:rsidP="00153557">
            <w:pPr>
              <w:jc w:val="center"/>
              <w:rPr>
                <w:color w:val="000000"/>
                <w:szCs w:val="28"/>
                <w:lang w:val="en-US" w:eastAsia="zh-CN"/>
              </w:rPr>
            </w:pPr>
            <w:r w:rsidRPr="00153557">
              <w:rPr>
                <w:color w:val="000000"/>
                <w:szCs w:val="28"/>
                <w:lang w:val="en-US" w:eastAsia="zh-CN"/>
              </w:rPr>
              <w:t>9</w:t>
            </w:r>
          </w:p>
        </w:tc>
        <w:tc>
          <w:tcPr>
            <w:tcW w:w="8114" w:type="dxa"/>
            <w:vAlign w:val="bottom"/>
            <w:hideMark/>
          </w:tcPr>
          <w:p w14:paraId="7E8C318C" w14:textId="77777777" w:rsidR="00153557" w:rsidRPr="00153557" w:rsidRDefault="00153557" w:rsidP="00153557">
            <w:pPr>
              <w:rPr>
                <w:color w:val="000000"/>
                <w:szCs w:val="28"/>
                <w:lang w:val="en-US" w:eastAsia="zh-CN"/>
              </w:rPr>
            </w:pPr>
            <w:r w:rsidRPr="00153557">
              <w:rPr>
                <w:color w:val="000000"/>
                <w:szCs w:val="28"/>
                <w:lang w:val="en-US" w:eastAsia="zh-CN"/>
              </w:rPr>
              <w:t>Đồng bộ phần mềm Quản lý nhà trường</w:t>
            </w:r>
          </w:p>
        </w:tc>
      </w:tr>
      <w:tr w:rsidR="00153557" w:rsidRPr="00153557" w14:paraId="4A915303" w14:textId="77777777" w:rsidTr="00153557">
        <w:trPr>
          <w:trHeight w:val="20"/>
        </w:trPr>
        <w:tc>
          <w:tcPr>
            <w:tcW w:w="1520" w:type="dxa"/>
            <w:noWrap/>
            <w:vAlign w:val="bottom"/>
            <w:hideMark/>
          </w:tcPr>
          <w:p w14:paraId="1834792D" w14:textId="77777777" w:rsidR="00153557" w:rsidRPr="00153557" w:rsidRDefault="00153557" w:rsidP="00153557">
            <w:pPr>
              <w:jc w:val="center"/>
              <w:rPr>
                <w:color w:val="000000"/>
                <w:szCs w:val="28"/>
                <w:lang w:val="en-US" w:eastAsia="zh-CN"/>
              </w:rPr>
            </w:pPr>
            <w:r w:rsidRPr="00153557">
              <w:rPr>
                <w:color w:val="000000"/>
                <w:szCs w:val="28"/>
                <w:lang w:val="en-US" w:eastAsia="zh-CN"/>
              </w:rPr>
              <w:t>10</w:t>
            </w:r>
          </w:p>
        </w:tc>
        <w:tc>
          <w:tcPr>
            <w:tcW w:w="8114" w:type="dxa"/>
            <w:vAlign w:val="bottom"/>
            <w:hideMark/>
          </w:tcPr>
          <w:p w14:paraId="30196CAB" w14:textId="77777777" w:rsidR="00153557" w:rsidRPr="00153557" w:rsidRDefault="00153557" w:rsidP="00153557">
            <w:pPr>
              <w:rPr>
                <w:color w:val="000000"/>
                <w:szCs w:val="28"/>
                <w:lang w:val="en-US" w:eastAsia="zh-CN"/>
              </w:rPr>
            </w:pPr>
            <w:r w:rsidRPr="00153557">
              <w:rPr>
                <w:color w:val="000000"/>
                <w:szCs w:val="28"/>
                <w:lang w:val="en-US" w:eastAsia="zh-CN"/>
              </w:rPr>
              <w:t>Đồng bộ ngân hàng câu hỏi từ hệ thống học trực tuyến của trường lên CSDL Ngân hàng câu hỏi</w:t>
            </w:r>
          </w:p>
        </w:tc>
      </w:tr>
      <w:tr w:rsidR="00153557" w:rsidRPr="00153557" w14:paraId="0795DEDD" w14:textId="77777777" w:rsidTr="00153557">
        <w:trPr>
          <w:trHeight w:val="20"/>
        </w:trPr>
        <w:tc>
          <w:tcPr>
            <w:tcW w:w="1520" w:type="dxa"/>
            <w:noWrap/>
            <w:vAlign w:val="bottom"/>
            <w:hideMark/>
          </w:tcPr>
          <w:p w14:paraId="360769B8" w14:textId="77777777" w:rsidR="00153557" w:rsidRPr="00153557" w:rsidRDefault="00153557" w:rsidP="00153557">
            <w:pPr>
              <w:jc w:val="center"/>
              <w:rPr>
                <w:color w:val="000000"/>
                <w:szCs w:val="28"/>
                <w:lang w:val="en-US" w:eastAsia="zh-CN"/>
              </w:rPr>
            </w:pPr>
            <w:r w:rsidRPr="00153557">
              <w:rPr>
                <w:color w:val="000000"/>
                <w:szCs w:val="28"/>
                <w:lang w:val="en-US" w:eastAsia="zh-CN"/>
              </w:rPr>
              <w:t>11</w:t>
            </w:r>
          </w:p>
        </w:tc>
        <w:tc>
          <w:tcPr>
            <w:tcW w:w="8114" w:type="dxa"/>
            <w:vAlign w:val="bottom"/>
            <w:hideMark/>
          </w:tcPr>
          <w:p w14:paraId="556F7B5A" w14:textId="77777777" w:rsidR="00153557" w:rsidRPr="00153557" w:rsidRDefault="00153557" w:rsidP="00153557">
            <w:pPr>
              <w:rPr>
                <w:color w:val="000000"/>
                <w:szCs w:val="28"/>
                <w:lang w:val="en-US" w:eastAsia="zh-CN"/>
              </w:rPr>
            </w:pPr>
            <w:r w:rsidRPr="00153557">
              <w:rPr>
                <w:color w:val="000000"/>
                <w:szCs w:val="28"/>
                <w:lang w:val="en-US" w:eastAsia="zh-CN"/>
              </w:rPr>
              <w:t>Đồng bộ ngân hàng câu hỏi từ CSDL Ngân hàng câu hỏi tới hệ thống học trực tuyến của nhà trường</w:t>
            </w:r>
          </w:p>
        </w:tc>
      </w:tr>
      <w:tr w:rsidR="00153557" w:rsidRPr="00153557" w14:paraId="3A55BB09" w14:textId="77777777" w:rsidTr="00153557">
        <w:trPr>
          <w:trHeight w:val="20"/>
        </w:trPr>
        <w:tc>
          <w:tcPr>
            <w:tcW w:w="1520" w:type="dxa"/>
            <w:noWrap/>
            <w:vAlign w:val="bottom"/>
            <w:hideMark/>
          </w:tcPr>
          <w:p w14:paraId="484CEDAE" w14:textId="77777777" w:rsidR="00153557" w:rsidRPr="00153557" w:rsidRDefault="00153557" w:rsidP="00153557">
            <w:pPr>
              <w:jc w:val="center"/>
              <w:rPr>
                <w:color w:val="000000"/>
                <w:szCs w:val="28"/>
                <w:lang w:val="en-US" w:eastAsia="zh-CN"/>
              </w:rPr>
            </w:pPr>
            <w:r w:rsidRPr="00153557">
              <w:rPr>
                <w:color w:val="000000"/>
                <w:szCs w:val="28"/>
                <w:lang w:val="en-US" w:eastAsia="zh-CN"/>
              </w:rPr>
              <w:t>12</w:t>
            </w:r>
          </w:p>
        </w:tc>
        <w:tc>
          <w:tcPr>
            <w:tcW w:w="8114" w:type="dxa"/>
            <w:vAlign w:val="bottom"/>
            <w:hideMark/>
          </w:tcPr>
          <w:p w14:paraId="4A470407" w14:textId="77777777" w:rsidR="00153557" w:rsidRPr="00153557" w:rsidRDefault="00153557" w:rsidP="00153557">
            <w:pPr>
              <w:rPr>
                <w:color w:val="000000"/>
                <w:szCs w:val="28"/>
                <w:lang w:val="en-US" w:eastAsia="zh-CN"/>
              </w:rPr>
            </w:pPr>
            <w:r w:rsidRPr="00153557">
              <w:rPr>
                <w:color w:val="000000"/>
                <w:szCs w:val="28"/>
                <w:lang w:val="en-US" w:eastAsia="zh-CN"/>
              </w:rPr>
              <w:t>Đồng bộ trạng thái phê duyệt câu hỏi với hệ thống học trực tuyến</w:t>
            </w:r>
          </w:p>
        </w:tc>
      </w:tr>
      <w:tr w:rsidR="00153557" w:rsidRPr="00153557" w14:paraId="7ED0BA00" w14:textId="77777777" w:rsidTr="00153557">
        <w:trPr>
          <w:trHeight w:val="20"/>
        </w:trPr>
        <w:tc>
          <w:tcPr>
            <w:tcW w:w="1520" w:type="dxa"/>
            <w:noWrap/>
            <w:vAlign w:val="bottom"/>
            <w:hideMark/>
          </w:tcPr>
          <w:p w14:paraId="0D7A728D" w14:textId="77777777" w:rsidR="00153557" w:rsidRPr="00153557" w:rsidRDefault="00153557" w:rsidP="00153557">
            <w:pPr>
              <w:jc w:val="center"/>
              <w:rPr>
                <w:color w:val="000000"/>
                <w:szCs w:val="28"/>
                <w:lang w:val="en-US" w:eastAsia="zh-CN"/>
              </w:rPr>
            </w:pPr>
            <w:r w:rsidRPr="00153557">
              <w:rPr>
                <w:color w:val="000000"/>
                <w:szCs w:val="28"/>
                <w:lang w:val="en-US" w:eastAsia="zh-CN"/>
              </w:rPr>
              <w:t>13</w:t>
            </w:r>
          </w:p>
        </w:tc>
        <w:tc>
          <w:tcPr>
            <w:tcW w:w="8114" w:type="dxa"/>
            <w:vAlign w:val="bottom"/>
            <w:hideMark/>
          </w:tcPr>
          <w:p w14:paraId="2D894E0F" w14:textId="77777777" w:rsidR="00153557" w:rsidRPr="00153557" w:rsidRDefault="00153557" w:rsidP="00153557">
            <w:pPr>
              <w:rPr>
                <w:color w:val="000000"/>
                <w:szCs w:val="28"/>
                <w:lang w:val="en-US" w:eastAsia="zh-CN"/>
              </w:rPr>
            </w:pPr>
            <w:r w:rsidRPr="00153557">
              <w:rPr>
                <w:color w:val="000000"/>
                <w:szCs w:val="28"/>
                <w:lang w:val="en-US" w:eastAsia="zh-CN"/>
              </w:rPr>
              <w:t>Đồng bộ trạng thái sử dụng câu hỏi của giảng viên</w:t>
            </w:r>
          </w:p>
        </w:tc>
      </w:tr>
      <w:tr w:rsidR="00153557" w:rsidRPr="00153557" w14:paraId="5EECF1AB" w14:textId="77777777" w:rsidTr="00153557">
        <w:trPr>
          <w:trHeight w:val="20"/>
        </w:trPr>
        <w:tc>
          <w:tcPr>
            <w:tcW w:w="1520" w:type="dxa"/>
            <w:noWrap/>
            <w:vAlign w:val="bottom"/>
            <w:hideMark/>
          </w:tcPr>
          <w:p w14:paraId="13E55888" w14:textId="77777777" w:rsidR="00153557" w:rsidRPr="00153557" w:rsidRDefault="00153557" w:rsidP="00153557">
            <w:pPr>
              <w:jc w:val="center"/>
              <w:rPr>
                <w:color w:val="000000"/>
                <w:szCs w:val="28"/>
                <w:lang w:val="en-US" w:eastAsia="zh-CN"/>
              </w:rPr>
            </w:pPr>
            <w:r w:rsidRPr="00153557">
              <w:rPr>
                <w:color w:val="000000"/>
                <w:szCs w:val="28"/>
                <w:lang w:val="en-US" w:eastAsia="zh-CN"/>
              </w:rPr>
              <w:t>14</w:t>
            </w:r>
          </w:p>
        </w:tc>
        <w:tc>
          <w:tcPr>
            <w:tcW w:w="8114" w:type="dxa"/>
            <w:vAlign w:val="bottom"/>
            <w:hideMark/>
          </w:tcPr>
          <w:p w14:paraId="608216EC" w14:textId="77777777" w:rsidR="00153557" w:rsidRPr="00153557" w:rsidRDefault="00153557" w:rsidP="00153557">
            <w:pPr>
              <w:rPr>
                <w:color w:val="000000"/>
                <w:szCs w:val="28"/>
                <w:lang w:val="en-US" w:eastAsia="zh-CN"/>
              </w:rPr>
            </w:pPr>
            <w:r w:rsidRPr="00153557">
              <w:rPr>
                <w:color w:val="000000"/>
                <w:szCs w:val="28"/>
                <w:lang w:val="en-US" w:eastAsia="zh-CN"/>
              </w:rPr>
              <w:t>Đồng bộ kết quả làm bài thi theo câu hỏi của học viên</w:t>
            </w:r>
          </w:p>
        </w:tc>
      </w:tr>
      <w:tr w:rsidR="00153557" w:rsidRPr="00153557" w14:paraId="6EF634A5" w14:textId="77777777" w:rsidTr="00153557">
        <w:trPr>
          <w:trHeight w:val="20"/>
        </w:trPr>
        <w:tc>
          <w:tcPr>
            <w:tcW w:w="1520" w:type="dxa"/>
            <w:noWrap/>
            <w:vAlign w:val="bottom"/>
            <w:hideMark/>
          </w:tcPr>
          <w:p w14:paraId="5A6D34E1" w14:textId="77777777" w:rsidR="00153557" w:rsidRPr="00153557" w:rsidRDefault="00153557" w:rsidP="00153557">
            <w:pPr>
              <w:jc w:val="center"/>
              <w:rPr>
                <w:color w:val="000000"/>
                <w:szCs w:val="28"/>
                <w:lang w:val="en-US" w:eastAsia="zh-CN"/>
              </w:rPr>
            </w:pPr>
            <w:r w:rsidRPr="00153557">
              <w:rPr>
                <w:color w:val="000000"/>
                <w:szCs w:val="28"/>
                <w:lang w:val="en-US" w:eastAsia="zh-CN"/>
              </w:rPr>
              <w:t>15</w:t>
            </w:r>
          </w:p>
        </w:tc>
        <w:tc>
          <w:tcPr>
            <w:tcW w:w="8114" w:type="dxa"/>
            <w:vAlign w:val="bottom"/>
            <w:hideMark/>
          </w:tcPr>
          <w:p w14:paraId="2A928444" w14:textId="77777777" w:rsidR="00153557" w:rsidRPr="00153557" w:rsidRDefault="00153557" w:rsidP="00153557">
            <w:pPr>
              <w:rPr>
                <w:color w:val="000000"/>
                <w:szCs w:val="28"/>
                <w:lang w:val="en-US" w:eastAsia="zh-CN"/>
              </w:rPr>
            </w:pPr>
            <w:r w:rsidRPr="00153557">
              <w:rPr>
                <w:color w:val="000000"/>
                <w:szCs w:val="28"/>
                <w:lang w:val="en-US" w:eastAsia="zh-CN"/>
              </w:rPr>
              <w:t>Quản lý kho câu hỏi</w:t>
            </w:r>
          </w:p>
        </w:tc>
      </w:tr>
      <w:tr w:rsidR="00153557" w:rsidRPr="00153557" w14:paraId="1A0FA703" w14:textId="77777777" w:rsidTr="00153557">
        <w:trPr>
          <w:trHeight w:val="20"/>
        </w:trPr>
        <w:tc>
          <w:tcPr>
            <w:tcW w:w="1520" w:type="dxa"/>
            <w:noWrap/>
            <w:vAlign w:val="bottom"/>
            <w:hideMark/>
          </w:tcPr>
          <w:p w14:paraId="0D02B372" w14:textId="77777777" w:rsidR="00153557" w:rsidRPr="00153557" w:rsidRDefault="00153557" w:rsidP="00153557">
            <w:pPr>
              <w:jc w:val="center"/>
              <w:rPr>
                <w:color w:val="000000"/>
                <w:szCs w:val="28"/>
                <w:lang w:val="en-US" w:eastAsia="zh-CN"/>
              </w:rPr>
            </w:pPr>
            <w:r w:rsidRPr="00153557">
              <w:rPr>
                <w:color w:val="000000"/>
                <w:szCs w:val="28"/>
                <w:lang w:val="en-US" w:eastAsia="zh-CN"/>
              </w:rPr>
              <w:t>16</w:t>
            </w:r>
          </w:p>
        </w:tc>
        <w:tc>
          <w:tcPr>
            <w:tcW w:w="8114" w:type="dxa"/>
            <w:vAlign w:val="bottom"/>
            <w:hideMark/>
          </w:tcPr>
          <w:p w14:paraId="3BAAE249" w14:textId="77777777" w:rsidR="00153557" w:rsidRPr="00153557" w:rsidRDefault="00153557" w:rsidP="00153557">
            <w:pPr>
              <w:rPr>
                <w:color w:val="000000"/>
                <w:szCs w:val="28"/>
                <w:lang w:val="en-US" w:eastAsia="zh-CN"/>
              </w:rPr>
            </w:pPr>
            <w:r w:rsidRPr="00153557">
              <w:rPr>
                <w:color w:val="000000"/>
                <w:szCs w:val="28"/>
                <w:lang w:val="en-US" w:eastAsia="zh-CN"/>
              </w:rPr>
              <w:t>Quản trị danh mục câu hỏi</w:t>
            </w:r>
          </w:p>
        </w:tc>
      </w:tr>
      <w:tr w:rsidR="00153557" w:rsidRPr="00153557" w14:paraId="281E3120" w14:textId="77777777" w:rsidTr="00153557">
        <w:trPr>
          <w:trHeight w:val="20"/>
        </w:trPr>
        <w:tc>
          <w:tcPr>
            <w:tcW w:w="1520" w:type="dxa"/>
            <w:noWrap/>
            <w:vAlign w:val="bottom"/>
            <w:hideMark/>
          </w:tcPr>
          <w:p w14:paraId="1B07136C" w14:textId="77777777" w:rsidR="00153557" w:rsidRPr="00153557" w:rsidRDefault="00153557" w:rsidP="00153557">
            <w:pPr>
              <w:jc w:val="center"/>
              <w:rPr>
                <w:color w:val="000000"/>
                <w:szCs w:val="28"/>
                <w:lang w:val="en-US" w:eastAsia="zh-CN"/>
              </w:rPr>
            </w:pPr>
            <w:r w:rsidRPr="00153557">
              <w:rPr>
                <w:color w:val="000000"/>
                <w:szCs w:val="28"/>
                <w:lang w:val="en-US" w:eastAsia="zh-CN"/>
              </w:rPr>
              <w:t>17</w:t>
            </w:r>
          </w:p>
        </w:tc>
        <w:tc>
          <w:tcPr>
            <w:tcW w:w="8114" w:type="dxa"/>
            <w:vAlign w:val="bottom"/>
            <w:hideMark/>
          </w:tcPr>
          <w:p w14:paraId="7980D88B"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đúng sai</w:t>
            </w:r>
          </w:p>
        </w:tc>
      </w:tr>
      <w:tr w:rsidR="00153557" w:rsidRPr="00153557" w14:paraId="09FFF5E7" w14:textId="77777777" w:rsidTr="00153557">
        <w:trPr>
          <w:trHeight w:val="20"/>
        </w:trPr>
        <w:tc>
          <w:tcPr>
            <w:tcW w:w="1520" w:type="dxa"/>
            <w:noWrap/>
            <w:vAlign w:val="bottom"/>
            <w:hideMark/>
          </w:tcPr>
          <w:p w14:paraId="0E41AA32" w14:textId="77777777" w:rsidR="00153557" w:rsidRPr="00153557" w:rsidRDefault="00153557" w:rsidP="00153557">
            <w:pPr>
              <w:jc w:val="center"/>
              <w:rPr>
                <w:color w:val="000000"/>
                <w:szCs w:val="28"/>
                <w:lang w:val="en-US" w:eastAsia="zh-CN"/>
              </w:rPr>
            </w:pPr>
            <w:r w:rsidRPr="00153557">
              <w:rPr>
                <w:color w:val="000000"/>
                <w:szCs w:val="28"/>
                <w:lang w:val="en-US" w:eastAsia="zh-CN"/>
              </w:rPr>
              <w:t>18</w:t>
            </w:r>
          </w:p>
        </w:tc>
        <w:tc>
          <w:tcPr>
            <w:tcW w:w="8114" w:type="dxa"/>
            <w:vAlign w:val="bottom"/>
            <w:hideMark/>
          </w:tcPr>
          <w:p w14:paraId="082B033B"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một lựa chọn</w:t>
            </w:r>
          </w:p>
        </w:tc>
      </w:tr>
      <w:tr w:rsidR="00153557" w:rsidRPr="00153557" w14:paraId="1CE2ECA4" w14:textId="77777777" w:rsidTr="00153557">
        <w:trPr>
          <w:trHeight w:val="20"/>
        </w:trPr>
        <w:tc>
          <w:tcPr>
            <w:tcW w:w="1520" w:type="dxa"/>
            <w:noWrap/>
            <w:vAlign w:val="bottom"/>
            <w:hideMark/>
          </w:tcPr>
          <w:p w14:paraId="5CB0F0F1" w14:textId="77777777" w:rsidR="00153557" w:rsidRPr="00153557" w:rsidRDefault="00153557" w:rsidP="00153557">
            <w:pPr>
              <w:jc w:val="center"/>
              <w:rPr>
                <w:color w:val="000000"/>
                <w:szCs w:val="28"/>
                <w:lang w:val="en-US" w:eastAsia="zh-CN"/>
              </w:rPr>
            </w:pPr>
            <w:r w:rsidRPr="00153557">
              <w:rPr>
                <w:color w:val="000000"/>
                <w:szCs w:val="28"/>
                <w:lang w:val="en-US" w:eastAsia="zh-CN"/>
              </w:rPr>
              <w:t>19</w:t>
            </w:r>
          </w:p>
        </w:tc>
        <w:tc>
          <w:tcPr>
            <w:tcW w:w="8114" w:type="dxa"/>
            <w:vAlign w:val="bottom"/>
            <w:hideMark/>
          </w:tcPr>
          <w:p w14:paraId="0B182898"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nhiều lựa chọn</w:t>
            </w:r>
          </w:p>
        </w:tc>
      </w:tr>
      <w:tr w:rsidR="00153557" w:rsidRPr="00153557" w14:paraId="5121950B" w14:textId="77777777" w:rsidTr="00153557">
        <w:trPr>
          <w:trHeight w:val="20"/>
        </w:trPr>
        <w:tc>
          <w:tcPr>
            <w:tcW w:w="1520" w:type="dxa"/>
            <w:noWrap/>
            <w:vAlign w:val="bottom"/>
            <w:hideMark/>
          </w:tcPr>
          <w:p w14:paraId="5C98DDED" w14:textId="77777777" w:rsidR="00153557" w:rsidRPr="00153557" w:rsidRDefault="00153557" w:rsidP="00153557">
            <w:pPr>
              <w:jc w:val="center"/>
              <w:rPr>
                <w:color w:val="000000"/>
                <w:szCs w:val="28"/>
                <w:lang w:val="en-US" w:eastAsia="zh-CN"/>
              </w:rPr>
            </w:pPr>
            <w:r w:rsidRPr="00153557">
              <w:rPr>
                <w:color w:val="000000"/>
                <w:szCs w:val="28"/>
                <w:lang w:val="en-US" w:eastAsia="zh-CN"/>
              </w:rPr>
              <w:t>20</w:t>
            </w:r>
          </w:p>
        </w:tc>
        <w:tc>
          <w:tcPr>
            <w:tcW w:w="8114" w:type="dxa"/>
            <w:vAlign w:val="bottom"/>
            <w:hideMark/>
          </w:tcPr>
          <w:p w14:paraId="6F86C129"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nối</w:t>
            </w:r>
          </w:p>
        </w:tc>
      </w:tr>
      <w:tr w:rsidR="00153557" w:rsidRPr="00153557" w14:paraId="5B6505AB" w14:textId="77777777" w:rsidTr="00153557">
        <w:trPr>
          <w:trHeight w:val="20"/>
        </w:trPr>
        <w:tc>
          <w:tcPr>
            <w:tcW w:w="1520" w:type="dxa"/>
            <w:noWrap/>
            <w:vAlign w:val="bottom"/>
            <w:hideMark/>
          </w:tcPr>
          <w:p w14:paraId="3D531E06" w14:textId="77777777" w:rsidR="00153557" w:rsidRPr="00153557" w:rsidRDefault="00153557" w:rsidP="00153557">
            <w:pPr>
              <w:jc w:val="center"/>
              <w:rPr>
                <w:color w:val="000000"/>
                <w:szCs w:val="28"/>
                <w:lang w:val="en-US" w:eastAsia="zh-CN"/>
              </w:rPr>
            </w:pPr>
            <w:r w:rsidRPr="00153557">
              <w:rPr>
                <w:color w:val="000000"/>
                <w:szCs w:val="28"/>
                <w:lang w:val="en-US" w:eastAsia="zh-CN"/>
              </w:rPr>
              <w:t>21</w:t>
            </w:r>
          </w:p>
        </w:tc>
        <w:tc>
          <w:tcPr>
            <w:tcW w:w="8114" w:type="dxa"/>
            <w:vAlign w:val="bottom"/>
            <w:hideMark/>
          </w:tcPr>
          <w:p w14:paraId="38B3989C"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Điền khuyết</w:t>
            </w:r>
          </w:p>
        </w:tc>
      </w:tr>
      <w:tr w:rsidR="00153557" w:rsidRPr="00153557" w14:paraId="171B2188" w14:textId="77777777" w:rsidTr="00153557">
        <w:trPr>
          <w:trHeight w:val="20"/>
        </w:trPr>
        <w:tc>
          <w:tcPr>
            <w:tcW w:w="1520" w:type="dxa"/>
            <w:noWrap/>
            <w:vAlign w:val="bottom"/>
            <w:hideMark/>
          </w:tcPr>
          <w:p w14:paraId="1E9A2FA1" w14:textId="77777777" w:rsidR="00153557" w:rsidRPr="00153557" w:rsidRDefault="00153557" w:rsidP="00153557">
            <w:pPr>
              <w:jc w:val="center"/>
              <w:rPr>
                <w:color w:val="000000"/>
                <w:szCs w:val="28"/>
                <w:lang w:val="en-US" w:eastAsia="zh-CN"/>
              </w:rPr>
            </w:pPr>
            <w:r w:rsidRPr="00153557">
              <w:rPr>
                <w:color w:val="000000"/>
                <w:szCs w:val="28"/>
                <w:lang w:val="en-US" w:eastAsia="zh-CN"/>
              </w:rPr>
              <w:t>22</w:t>
            </w:r>
          </w:p>
        </w:tc>
        <w:tc>
          <w:tcPr>
            <w:tcW w:w="8114" w:type="dxa"/>
            <w:vAlign w:val="bottom"/>
            <w:hideMark/>
          </w:tcPr>
          <w:p w14:paraId="1C21EE03"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kéo thả</w:t>
            </w:r>
          </w:p>
        </w:tc>
      </w:tr>
      <w:tr w:rsidR="00153557" w:rsidRPr="00153557" w14:paraId="680C5370" w14:textId="77777777" w:rsidTr="00153557">
        <w:trPr>
          <w:trHeight w:val="20"/>
        </w:trPr>
        <w:tc>
          <w:tcPr>
            <w:tcW w:w="1520" w:type="dxa"/>
            <w:noWrap/>
            <w:vAlign w:val="bottom"/>
            <w:hideMark/>
          </w:tcPr>
          <w:p w14:paraId="15136C6C" w14:textId="77777777" w:rsidR="00153557" w:rsidRPr="00153557" w:rsidRDefault="00153557" w:rsidP="00153557">
            <w:pPr>
              <w:jc w:val="center"/>
              <w:rPr>
                <w:color w:val="000000"/>
                <w:szCs w:val="28"/>
                <w:lang w:val="en-US" w:eastAsia="zh-CN"/>
              </w:rPr>
            </w:pPr>
            <w:r w:rsidRPr="00153557">
              <w:rPr>
                <w:color w:val="000000"/>
                <w:szCs w:val="28"/>
                <w:lang w:val="en-US" w:eastAsia="zh-CN"/>
              </w:rPr>
              <w:t>23</w:t>
            </w:r>
          </w:p>
        </w:tc>
        <w:tc>
          <w:tcPr>
            <w:tcW w:w="8114" w:type="dxa"/>
            <w:vAlign w:val="bottom"/>
            <w:hideMark/>
          </w:tcPr>
          <w:p w14:paraId="25331559"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dạng Câu chùm</w:t>
            </w:r>
          </w:p>
        </w:tc>
      </w:tr>
      <w:tr w:rsidR="00153557" w:rsidRPr="00153557" w14:paraId="514E18D7" w14:textId="77777777" w:rsidTr="00153557">
        <w:trPr>
          <w:trHeight w:val="20"/>
        </w:trPr>
        <w:tc>
          <w:tcPr>
            <w:tcW w:w="1520" w:type="dxa"/>
            <w:noWrap/>
            <w:vAlign w:val="bottom"/>
            <w:hideMark/>
          </w:tcPr>
          <w:p w14:paraId="5880D06E" w14:textId="77777777" w:rsidR="00153557" w:rsidRPr="00153557" w:rsidRDefault="00153557" w:rsidP="00153557">
            <w:pPr>
              <w:jc w:val="center"/>
              <w:rPr>
                <w:color w:val="000000"/>
                <w:szCs w:val="28"/>
                <w:lang w:val="en-US" w:eastAsia="zh-CN"/>
              </w:rPr>
            </w:pPr>
            <w:r w:rsidRPr="00153557">
              <w:rPr>
                <w:color w:val="000000"/>
                <w:szCs w:val="28"/>
                <w:lang w:val="en-US" w:eastAsia="zh-CN"/>
              </w:rPr>
              <w:lastRenderedPageBreak/>
              <w:t>24</w:t>
            </w:r>
          </w:p>
        </w:tc>
        <w:tc>
          <w:tcPr>
            <w:tcW w:w="8114" w:type="dxa"/>
            <w:vAlign w:val="bottom"/>
            <w:hideMark/>
          </w:tcPr>
          <w:p w14:paraId="60C8E5D6" w14:textId="77777777" w:rsidR="00153557" w:rsidRPr="00153557" w:rsidRDefault="00153557" w:rsidP="00153557">
            <w:pPr>
              <w:rPr>
                <w:color w:val="000000"/>
                <w:szCs w:val="28"/>
                <w:lang w:val="en-US" w:eastAsia="zh-CN"/>
              </w:rPr>
            </w:pPr>
            <w:r w:rsidRPr="00153557">
              <w:rPr>
                <w:color w:val="000000"/>
                <w:szCs w:val="28"/>
                <w:lang w:val="en-US" w:eastAsia="zh-CN"/>
              </w:rPr>
              <w:t>Quản lý câu hỏi tự luận</w:t>
            </w:r>
          </w:p>
        </w:tc>
      </w:tr>
      <w:tr w:rsidR="00153557" w:rsidRPr="00153557" w14:paraId="7E4B54DE" w14:textId="77777777" w:rsidTr="00153557">
        <w:trPr>
          <w:trHeight w:val="20"/>
        </w:trPr>
        <w:tc>
          <w:tcPr>
            <w:tcW w:w="1520" w:type="dxa"/>
            <w:noWrap/>
            <w:vAlign w:val="bottom"/>
            <w:hideMark/>
          </w:tcPr>
          <w:p w14:paraId="4667A96A" w14:textId="77777777" w:rsidR="00153557" w:rsidRPr="00153557" w:rsidRDefault="00153557" w:rsidP="00153557">
            <w:pPr>
              <w:jc w:val="center"/>
              <w:rPr>
                <w:color w:val="000000"/>
                <w:szCs w:val="28"/>
                <w:lang w:val="en-US" w:eastAsia="zh-CN"/>
              </w:rPr>
            </w:pPr>
            <w:r w:rsidRPr="00153557">
              <w:rPr>
                <w:color w:val="000000"/>
                <w:szCs w:val="28"/>
                <w:lang w:val="en-US" w:eastAsia="zh-CN"/>
              </w:rPr>
              <w:t>25</w:t>
            </w:r>
          </w:p>
        </w:tc>
        <w:tc>
          <w:tcPr>
            <w:tcW w:w="8114" w:type="dxa"/>
            <w:vAlign w:val="bottom"/>
            <w:hideMark/>
          </w:tcPr>
          <w:p w14:paraId="11DB1390" w14:textId="77777777" w:rsidR="00153557" w:rsidRPr="00153557" w:rsidRDefault="00153557" w:rsidP="00153557">
            <w:pPr>
              <w:rPr>
                <w:color w:val="000000"/>
                <w:szCs w:val="28"/>
                <w:lang w:val="en-US" w:eastAsia="zh-CN"/>
              </w:rPr>
            </w:pPr>
            <w:r w:rsidRPr="00153557">
              <w:rPr>
                <w:color w:val="000000"/>
                <w:szCs w:val="28"/>
                <w:lang w:val="en-US" w:eastAsia="zh-CN"/>
              </w:rPr>
              <w:t>Tải xuống danh sách câu hỏi</w:t>
            </w:r>
          </w:p>
        </w:tc>
      </w:tr>
      <w:tr w:rsidR="00153557" w:rsidRPr="00153557" w14:paraId="6F1B7A35" w14:textId="77777777" w:rsidTr="00153557">
        <w:trPr>
          <w:trHeight w:val="20"/>
        </w:trPr>
        <w:tc>
          <w:tcPr>
            <w:tcW w:w="1520" w:type="dxa"/>
            <w:noWrap/>
            <w:vAlign w:val="bottom"/>
            <w:hideMark/>
          </w:tcPr>
          <w:p w14:paraId="6A7016DA" w14:textId="77777777" w:rsidR="00153557" w:rsidRPr="00153557" w:rsidRDefault="00153557" w:rsidP="00153557">
            <w:pPr>
              <w:jc w:val="center"/>
              <w:rPr>
                <w:color w:val="000000"/>
                <w:szCs w:val="28"/>
                <w:lang w:val="en-US" w:eastAsia="zh-CN"/>
              </w:rPr>
            </w:pPr>
            <w:r w:rsidRPr="00153557">
              <w:rPr>
                <w:color w:val="000000"/>
                <w:szCs w:val="28"/>
                <w:lang w:val="en-US" w:eastAsia="zh-CN"/>
              </w:rPr>
              <w:t>26</w:t>
            </w:r>
          </w:p>
        </w:tc>
        <w:tc>
          <w:tcPr>
            <w:tcW w:w="8114" w:type="dxa"/>
            <w:vAlign w:val="bottom"/>
            <w:hideMark/>
          </w:tcPr>
          <w:p w14:paraId="6929AA98" w14:textId="77777777" w:rsidR="00153557" w:rsidRPr="00153557" w:rsidRDefault="00153557" w:rsidP="00153557">
            <w:pPr>
              <w:rPr>
                <w:color w:val="000000"/>
                <w:szCs w:val="28"/>
                <w:lang w:val="en-US" w:eastAsia="zh-CN"/>
              </w:rPr>
            </w:pPr>
            <w:r w:rsidRPr="00153557">
              <w:rPr>
                <w:color w:val="000000"/>
                <w:szCs w:val="28"/>
                <w:lang w:val="en-US" w:eastAsia="zh-CN"/>
              </w:rPr>
              <w:t>Import danh sách câu hỏi</w:t>
            </w:r>
          </w:p>
        </w:tc>
      </w:tr>
      <w:tr w:rsidR="00153557" w:rsidRPr="00153557" w14:paraId="037ED77E" w14:textId="77777777" w:rsidTr="00153557">
        <w:trPr>
          <w:trHeight w:val="20"/>
        </w:trPr>
        <w:tc>
          <w:tcPr>
            <w:tcW w:w="1520" w:type="dxa"/>
            <w:noWrap/>
            <w:vAlign w:val="bottom"/>
            <w:hideMark/>
          </w:tcPr>
          <w:p w14:paraId="7DBA33D0" w14:textId="77777777" w:rsidR="00153557" w:rsidRPr="00153557" w:rsidRDefault="00153557" w:rsidP="00153557">
            <w:pPr>
              <w:jc w:val="center"/>
              <w:rPr>
                <w:color w:val="000000"/>
                <w:szCs w:val="28"/>
                <w:lang w:val="en-US" w:eastAsia="zh-CN"/>
              </w:rPr>
            </w:pPr>
            <w:r w:rsidRPr="00153557">
              <w:rPr>
                <w:color w:val="000000"/>
                <w:szCs w:val="28"/>
                <w:lang w:val="en-US" w:eastAsia="zh-CN"/>
              </w:rPr>
              <w:t>27</w:t>
            </w:r>
          </w:p>
        </w:tc>
        <w:tc>
          <w:tcPr>
            <w:tcW w:w="8114" w:type="dxa"/>
            <w:vAlign w:val="bottom"/>
            <w:hideMark/>
          </w:tcPr>
          <w:p w14:paraId="6B62AE1E" w14:textId="77777777" w:rsidR="00153557" w:rsidRPr="00153557" w:rsidRDefault="00153557" w:rsidP="00153557">
            <w:pPr>
              <w:rPr>
                <w:color w:val="000000"/>
                <w:szCs w:val="28"/>
                <w:lang w:val="en-US" w:eastAsia="zh-CN"/>
              </w:rPr>
            </w:pPr>
            <w:r w:rsidRPr="00153557">
              <w:rPr>
                <w:color w:val="000000"/>
                <w:szCs w:val="28"/>
                <w:lang w:val="en-US" w:eastAsia="zh-CN"/>
              </w:rPr>
              <w:t>Quản lý kho đề thi</w:t>
            </w:r>
          </w:p>
        </w:tc>
      </w:tr>
      <w:tr w:rsidR="00153557" w:rsidRPr="00153557" w14:paraId="63C621E3" w14:textId="77777777" w:rsidTr="00153557">
        <w:trPr>
          <w:trHeight w:val="20"/>
        </w:trPr>
        <w:tc>
          <w:tcPr>
            <w:tcW w:w="1520" w:type="dxa"/>
            <w:noWrap/>
            <w:vAlign w:val="bottom"/>
            <w:hideMark/>
          </w:tcPr>
          <w:p w14:paraId="40E560C7" w14:textId="77777777" w:rsidR="00153557" w:rsidRPr="00153557" w:rsidRDefault="00153557" w:rsidP="00153557">
            <w:pPr>
              <w:jc w:val="center"/>
              <w:rPr>
                <w:color w:val="000000"/>
                <w:szCs w:val="28"/>
                <w:lang w:val="en-US" w:eastAsia="zh-CN"/>
              </w:rPr>
            </w:pPr>
            <w:r w:rsidRPr="00153557">
              <w:rPr>
                <w:color w:val="000000"/>
                <w:szCs w:val="28"/>
                <w:lang w:val="en-US" w:eastAsia="zh-CN"/>
              </w:rPr>
              <w:t>28</w:t>
            </w:r>
          </w:p>
        </w:tc>
        <w:tc>
          <w:tcPr>
            <w:tcW w:w="8114" w:type="dxa"/>
            <w:vAlign w:val="bottom"/>
            <w:hideMark/>
          </w:tcPr>
          <w:p w14:paraId="3ABE999F" w14:textId="77777777" w:rsidR="00153557" w:rsidRPr="00153557" w:rsidRDefault="00153557" w:rsidP="00153557">
            <w:pPr>
              <w:rPr>
                <w:color w:val="000000"/>
                <w:szCs w:val="28"/>
                <w:lang w:val="en-US" w:eastAsia="zh-CN"/>
              </w:rPr>
            </w:pPr>
            <w:r w:rsidRPr="00153557">
              <w:rPr>
                <w:color w:val="000000"/>
                <w:szCs w:val="28"/>
                <w:lang w:val="en-US" w:eastAsia="zh-CN"/>
              </w:rPr>
              <w:t>Quản lý bản đặc tả đề thi</w:t>
            </w:r>
          </w:p>
        </w:tc>
      </w:tr>
      <w:tr w:rsidR="00153557" w:rsidRPr="00153557" w14:paraId="5113E77D" w14:textId="77777777" w:rsidTr="00153557">
        <w:trPr>
          <w:trHeight w:val="20"/>
        </w:trPr>
        <w:tc>
          <w:tcPr>
            <w:tcW w:w="1520" w:type="dxa"/>
            <w:noWrap/>
            <w:vAlign w:val="bottom"/>
            <w:hideMark/>
          </w:tcPr>
          <w:p w14:paraId="50992D4F" w14:textId="32E9BB77" w:rsidR="00153557" w:rsidRPr="00153557" w:rsidRDefault="00153557" w:rsidP="00153557">
            <w:pPr>
              <w:jc w:val="center"/>
              <w:rPr>
                <w:color w:val="000000"/>
                <w:szCs w:val="28"/>
                <w:lang w:val="en-US" w:eastAsia="zh-CN"/>
              </w:rPr>
            </w:pPr>
            <w:r w:rsidRPr="00153557">
              <w:rPr>
                <w:color w:val="000000"/>
                <w:szCs w:val="28"/>
                <w:lang w:val="en-US" w:eastAsia="zh-CN"/>
              </w:rPr>
              <w:t>29</w:t>
            </w:r>
          </w:p>
        </w:tc>
        <w:tc>
          <w:tcPr>
            <w:tcW w:w="8114" w:type="dxa"/>
            <w:vAlign w:val="bottom"/>
            <w:hideMark/>
          </w:tcPr>
          <w:p w14:paraId="1F6C22B7" w14:textId="77777777" w:rsidR="00153557" w:rsidRPr="00153557" w:rsidRDefault="00153557" w:rsidP="00153557">
            <w:pPr>
              <w:rPr>
                <w:color w:val="000000"/>
                <w:szCs w:val="28"/>
                <w:lang w:val="en-US" w:eastAsia="zh-CN"/>
              </w:rPr>
            </w:pPr>
            <w:r w:rsidRPr="00153557">
              <w:rPr>
                <w:color w:val="000000"/>
                <w:szCs w:val="28"/>
                <w:lang w:val="en-US" w:eastAsia="zh-CN"/>
              </w:rPr>
              <w:t>Quản lý phê duyệt đề thi</w:t>
            </w:r>
          </w:p>
        </w:tc>
      </w:tr>
      <w:tr w:rsidR="00153557" w:rsidRPr="00153557" w14:paraId="22BCDE1D" w14:textId="77777777" w:rsidTr="00153557">
        <w:trPr>
          <w:trHeight w:val="20"/>
        </w:trPr>
        <w:tc>
          <w:tcPr>
            <w:tcW w:w="1520" w:type="dxa"/>
            <w:noWrap/>
            <w:vAlign w:val="bottom"/>
            <w:hideMark/>
          </w:tcPr>
          <w:p w14:paraId="4EF78CE6" w14:textId="77777777" w:rsidR="00153557" w:rsidRPr="00153557" w:rsidRDefault="00153557" w:rsidP="00153557">
            <w:pPr>
              <w:jc w:val="center"/>
              <w:rPr>
                <w:color w:val="000000"/>
                <w:szCs w:val="28"/>
                <w:lang w:val="en-US" w:eastAsia="zh-CN"/>
              </w:rPr>
            </w:pPr>
            <w:r w:rsidRPr="00153557">
              <w:rPr>
                <w:color w:val="000000"/>
                <w:szCs w:val="28"/>
                <w:lang w:val="en-US" w:eastAsia="zh-CN"/>
              </w:rPr>
              <w:t>30</w:t>
            </w:r>
          </w:p>
        </w:tc>
        <w:tc>
          <w:tcPr>
            <w:tcW w:w="8114" w:type="dxa"/>
            <w:noWrap/>
            <w:vAlign w:val="bottom"/>
            <w:hideMark/>
          </w:tcPr>
          <w:p w14:paraId="09E52AB3" w14:textId="77777777" w:rsidR="00153557" w:rsidRPr="00153557" w:rsidRDefault="00153557" w:rsidP="00153557">
            <w:pPr>
              <w:rPr>
                <w:color w:val="000000"/>
                <w:szCs w:val="28"/>
                <w:lang w:val="en-US" w:eastAsia="zh-CN"/>
              </w:rPr>
            </w:pPr>
            <w:r w:rsidRPr="00153557">
              <w:rPr>
                <w:color w:val="000000"/>
                <w:szCs w:val="28"/>
                <w:lang w:val="en-US" w:eastAsia="zh-CN"/>
              </w:rPr>
              <w:t>Quản lý đề thi chọn cố định từ NHCH</w:t>
            </w:r>
          </w:p>
        </w:tc>
      </w:tr>
      <w:tr w:rsidR="00153557" w:rsidRPr="00153557" w14:paraId="7716AF8C" w14:textId="77777777" w:rsidTr="00153557">
        <w:trPr>
          <w:trHeight w:val="20"/>
        </w:trPr>
        <w:tc>
          <w:tcPr>
            <w:tcW w:w="1520" w:type="dxa"/>
            <w:noWrap/>
            <w:vAlign w:val="bottom"/>
            <w:hideMark/>
          </w:tcPr>
          <w:p w14:paraId="31EFB3AB" w14:textId="77777777" w:rsidR="00153557" w:rsidRPr="00153557" w:rsidRDefault="00153557" w:rsidP="00153557">
            <w:pPr>
              <w:jc w:val="center"/>
              <w:rPr>
                <w:color w:val="000000"/>
                <w:szCs w:val="28"/>
                <w:lang w:val="en-US" w:eastAsia="zh-CN"/>
              </w:rPr>
            </w:pPr>
            <w:r w:rsidRPr="00153557">
              <w:rPr>
                <w:color w:val="000000"/>
                <w:szCs w:val="28"/>
                <w:lang w:val="en-US" w:eastAsia="zh-CN"/>
              </w:rPr>
              <w:t>31</w:t>
            </w:r>
          </w:p>
        </w:tc>
        <w:tc>
          <w:tcPr>
            <w:tcW w:w="8114" w:type="dxa"/>
            <w:noWrap/>
            <w:vAlign w:val="bottom"/>
            <w:hideMark/>
          </w:tcPr>
          <w:p w14:paraId="53CC7652" w14:textId="77777777" w:rsidR="00153557" w:rsidRPr="00153557" w:rsidRDefault="00153557" w:rsidP="00153557">
            <w:pPr>
              <w:rPr>
                <w:color w:val="000000"/>
                <w:szCs w:val="28"/>
                <w:lang w:val="en-US" w:eastAsia="zh-CN"/>
              </w:rPr>
            </w:pPr>
            <w:r w:rsidRPr="00153557">
              <w:rPr>
                <w:color w:val="000000"/>
                <w:szCs w:val="28"/>
                <w:lang w:val="en-US" w:eastAsia="zh-CN"/>
              </w:rPr>
              <w:t>Quản lý các thành phần của đề thi</w:t>
            </w:r>
          </w:p>
        </w:tc>
      </w:tr>
      <w:tr w:rsidR="00153557" w:rsidRPr="00153557" w14:paraId="198733CA" w14:textId="77777777" w:rsidTr="00153557">
        <w:trPr>
          <w:trHeight w:val="20"/>
        </w:trPr>
        <w:tc>
          <w:tcPr>
            <w:tcW w:w="1520" w:type="dxa"/>
            <w:noWrap/>
            <w:vAlign w:val="bottom"/>
            <w:hideMark/>
          </w:tcPr>
          <w:p w14:paraId="70A6E0B1" w14:textId="77777777" w:rsidR="00153557" w:rsidRPr="00153557" w:rsidRDefault="00153557" w:rsidP="00153557">
            <w:pPr>
              <w:jc w:val="center"/>
              <w:rPr>
                <w:color w:val="000000"/>
                <w:szCs w:val="28"/>
                <w:lang w:val="en-US" w:eastAsia="zh-CN"/>
              </w:rPr>
            </w:pPr>
            <w:r w:rsidRPr="00153557">
              <w:rPr>
                <w:color w:val="000000"/>
                <w:szCs w:val="28"/>
                <w:lang w:val="en-US" w:eastAsia="zh-CN"/>
              </w:rPr>
              <w:t>32</w:t>
            </w:r>
          </w:p>
        </w:tc>
        <w:tc>
          <w:tcPr>
            <w:tcW w:w="8114" w:type="dxa"/>
            <w:noWrap/>
            <w:vAlign w:val="bottom"/>
            <w:hideMark/>
          </w:tcPr>
          <w:p w14:paraId="4D06CD67" w14:textId="77777777" w:rsidR="00153557" w:rsidRPr="00153557" w:rsidRDefault="00153557" w:rsidP="00153557">
            <w:pPr>
              <w:rPr>
                <w:color w:val="000000"/>
                <w:szCs w:val="28"/>
                <w:lang w:val="en-US" w:eastAsia="zh-CN"/>
              </w:rPr>
            </w:pPr>
            <w:r w:rsidRPr="00153557">
              <w:rPr>
                <w:color w:val="000000"/>
                <w:szCs w:val="28"/>
                <w:lang w:val="en-US" w:eastAsia="zh-CN"/>
              </w:rPr>
              <w:t>Quản lý đề thi tự do</w:t>
            </w:r>
          </w:p>
        </w:tc>
      </w:tr>
      <w:tr w:rsidR="00153557" w:rsidRPr="00153557" w14:paraId="6B790302" w14:textId="77777777" w:rsidTr="00153557">
        <w:trPr>
          <w:trHeight w:val="20"/>
        </w:trPr>
        <w:tc>
          <w:tcPr>
            <w:tcW w:w="1520" w:type="dxa"/>
            <w:noWrap/>
            <w:vAlign w:val="bottom"/>
            <w:hideMark/>
          </w:tcPr>
          <w:p w14:paraId="7700A185" w14:textId="77777777" w:rsidR="00153557" w:rsidRPr="00153557" w:rsidRDefault="00153557" w:rsidP="00153557">
            <w:pPr>
              <w:jc w:val="center"/>
              <w:rPr>
                <w:color w:val="000000"/>
                <w:szCs w:val="28"/>
                <w:lang w:val="en-US" w:eastAsia="zh-CN"/>
              </w:rPr>
            </w:pPr>
            <w:r w:rsidRPr="00153557">
              <w:rPr>
                <w:color w:val="000000"/>
                <w:szCs w:val="28"/>
                <w:lang w:val="en-US" w:eastAsia="zh-CN"/>
              </w:rPr>
              <w:t>33</w:t>
            </w:r>
          </w:p>
        </w:tc>
        <w:tc>
          <w:tcPr>
            <w:tcW w:w="8114" w:type="dxa"/>
            <w:vAlign w:val="bottom"/>
            <w:hideMark/>
          </w:tcPr>
          <w:p w14:paraId="6E4160CD" w14:textId="77777777" w:rsidR="00153557" w:rsidRPr="00153557" w:rsidRDefault="00153557" w:rsidP="00153557">
            <w:pPr>
              <w:rPr>
                <w:color w:val="000000"/>
                <w:szCs w:val="28"/>
                <w:lang w:val="en-US" w:eastAsia="zh-CN"/>
              </w:rPr>
            </w:pPr>
            <w:r w:rsidRPr="00153557">
              <w:rPr>
                <w:color w:val="000000"/>
                <w:szCs w:val="28"/>
                <w:lang w:val="en-US" w:eastAsia="zh-CN"/>
              </w:rPr>
              <w:t>Quản trị kho lưu trữ đề thi</w:t>
            </w:r>
          </w:p>
        </w:tc>
      </w:tr>
      <w:tr w:rsidR="00153557" w:rsidRPr="00153557" w14:paraId="2B9E6E68" w14:textId="77777777" w:rsidTr="00153557">
        <w:trPr>
          <w:trHeight w:val="20"/>
        </w:trPr>
        <w:tc>
          <w:tcPr>
            <w:tcW w:w="1520" w:type="dxa"/>
            <w:noWrap/>
            <w:vAlign w:val="bottom"/>
            <w:hideMark/>
          </w:tcPr>
          <w:p w14:paraId="49A691C9" w14:textId="77777777" w:rsidR="00153557" w:rsidRPr="00153557" w:rsidRDefault="00153557" w:rsidP="00153557">
            <w:pPr>
              <w:jc w:val="center"/>
              <w:rPr>
                <w:color w:val="000000"/>
                <w:szCs w:val="28"/>
                <w:lang w:val="en-US" w:eastAsia="zh-CN"/>
              </w:rPr>
            </w:pPr>
            <w:r w:rsidRPr="00153557">
              <w:rPr>
                <w:color w:val="000000"/>
                <w:szCs w:val="28"/>
                <w:lang w:val="en-US" w:eastAsia="zh-CN"/>
              </w:rPr>
              <w:t>34</w:t>
            </w:r>
          </w:p>
        </w:tc>
        <w:tc>
          <w:tcPr>
            <w:tcW w:w="8114" w:type="dxa"/>
            <w:vAlign w:val="bottom"/>
            <w:hideMark/>
          </w:tcPr>
          <w:p w14:paraId="1633A377" w14:textId="77777777" w:rsidR="00153557" w:rsidRPr="00153557" w:rsidRDefault="00153557" w:rsidP="00153557">
            <w:pPr>
              <w:rPr>
                <w:color w:val="000000"/>
                <w:szCs w:val="28"/>
                <w:lang w:val="en-US" w:eastAsia="zh-CN"/>
              </w:rPr>
            </w:pPr>
            <w:r w:rsidRPr="00153557">
              <w:rPr>
                <w:color w:val="000000"/>
                <w:szCs w:val="28"/>
                <w:lang w:val="en-US" w:eastAsia="zh-CN"/>
              </w:rPr>
              <w:t>Bóc tách đề thi bằng file Word, Excel, PDF</w:t>
            </w:r>
          </w:p>
        </w:tc>
      </w:tr>
      <w:tr w:rsidR="00153557" w:rsidRPr="00153557" w14:paraId="73600B05" w14:textId="77777777" w:rsidTr="00153557">
        <w:trPr>
          <w:trHeight w:val="20"/>
        </w:trPr>
        <w:tc>
          <w:tcPr>
            <w:tcW w:w="1520" w:type="dxa"/>
            <w:noWrap/>
            <w:vAlign w:val="bottom"/>
            <w:hideMark/>
          </w:tcPr>
          <w:p w14:paraId="4E854783" w14:textId="77777777" w:rsidR="00153557" w:rsidRPr="00153557" w:rsidRDefault="00153557" w:rsidP="00153557">
            <w:pPr>
              <w:jc w:val="center"/>
              <w:rPr>
                <w:color w:val="000000"/>
                <w:szCs w:val="28"/>
                <w:lang w:val="en-US" w:eastAsia="zh-CN"/>
              </w:rPr>
            </w:pPr>
            <w:r w:rsidRPr="00153557">
              <w:rPr>
                <w:color w:val="000000"/>
                <w:szCs w:val="28"/>
                <w:lang w:val="en-US" w:eastAsia="zh-CN"/>
              </w:rPr>
              <w:t>35</w:t>
            </w:r>
          </w:p>
        </w:tc>
        <w:tc>
          <w:tcPr>
            <w:tcW w:w="8114" w:type="dxa"/>
            <w:vAlign w:val="bottom"/>
            <w:hideMark/>
          </w:tcPr>
          <w:p w14:paraId="6A154827" w14:textId="77777777" w:rsidR="00153557" w:rsidRPr="00153557" w:rsidRDefault="00153557" w:rsidP="00153557">
            <w:pPr>
              <w:rPr>
                <w:color w:val="000000"/>
                <w:szCs w:val="28"/>
                <w:lang w:val="en-US" w:eastAsia="zh-CN"/>
              </w:rPr>
            </w:pPr>
            <w:r w:rsidRPr="00153557">
              <w:rPr>
                <w:color w:val="000000"/>
                <w:szCs w:val="28"/>
                <w:lang w:val="en-US" w:eastAsia="zh-CN"/>
              </w:rPr>
              <w:t>Quản lý file</w:t>
            </w:r>
          </w:p>
        </w:tc>
      </w:tr>
      <w:tr w:rsidR="00153557" w:rsidRPr="00153557" w14:paraId="60D4E445" w14:textId="77777777" w:rsidTr="00153557">
        <w:trPr>
          <w:trHeight w:val="20"/>
        </w:trPr>
        <w:tc>
          <w:tcPr>
            <w:tcW w:w="1520" w:type="dxa"/>
            <w:noWrap/>
            <w:vAlign w:val="bottom"/>
            <w:hideMark/>
          </w:tcPr>
          <w:p w14:paraId="2587F86D" w14:textId="77777777" w:rsidR="00153557" w:rsidRPr="00153557" w:rsidRDefault="00153557" w:rsidP="00153557">
            <w:pPr>
              <w:jc w:val="center"/>
              <w:rPr>
                <w:color w:val="000000"/>
                <w:szCs w:val="28"/>
                <w:lang w:val="en-US" w:eastAsia="zh-CN"/>
              </w:rPr>
            </w:pPr>
            <w:r w:rsidRPr="00153557">
              <w:rPr>
                <w:color w:val="000000"/>
                <w:szCs w:val="28"/>
                <w:lang w:val="en-US" w:eastAsia="zh-CN"/>
              </w:rPr>
              <w:t>36</w:t>
            </w:r>
          </w:p>
        </w:tc>
        <w:tc>
          <w:tcPr>
            <w:tcW w:w="8114" w:type="dxa"/>
            <w:vAlign w:val="bottom"/>
            <w:hideMark/>
          </w:tcPr>
          <w:p w14:paraId="6C5241BD" w14:textId="77777777" w:rsidR="00153557" w:rsidRPr="00153557" w:rsidRDefault="00153557" w:rsidP="00153557">
            <w:pPr>
              <w:rPr>
                <w:color w:val="000000"/>
                <w:szCs w:val="28"/>
                <w:lang w:val="en-US" w:eastAsia="zh-CN"/>
              </w:rPr>
            </w:pPr>
            <w:r w:rsidRPr="00153557">
              <w:rPr>
                <w:color w:val="000000"/>
                <w:szCs w:val="28"/>
                <w:lang w:val="en-US" w:eastAsia="zh-CN"/>
              </w:rPr>
              <w:t>Quản lý cuộc thi</w:t>
            </w:r>
          </w:p>
        </w:tc>
      </w:tr>
      <w:tr w:rsidR="00153557" w:rsidRPr="00153557" w14:paraId="1A1AB3D3" w14:textId="77777777" w:rsidTr="00153557">
        <w:trPr>
          <w:trHeight w:val="20"/>
        </w:trPr>
        <w:tc>
          <w:tcPr>
            <w:tcW w:w="1520" w:type="dxa"/>
            <w:noWrap/>
            <w:vAlign w:val="bottom"/>
            <w:hideMark/>
          </w:tcPr>
          <w:p w14:paraId="7D65793C" w14:textId="77777777" w:rsidR="00153557" w:rsidRPr="00153557" w:rsidRDefault="00153557" w:rsidP="00153557">
            <w:pPr>
              <w:jc w:val="center"/>
              <w:rPr>
                <w:color w:val="000000"/>
                <w:szCs w:val="28"/>
                <w:lang w:val="en-US" w:eastAsia="zh-CN"/>
              </w:rPr>
            </w:pPr>
            <w:r w:rsidRPr="00153557">
              <w:rPr>
                <w:color w:val="000000"/>
                <w:szCs w:val="28"/>
                <w:lang w:val="en-US" w:eastAsia="zh-CN"/>
              </w:rPr>
              <w:t>37</w:t>
            </w:r>
          </w:p>
        </w:tc>
        <w:tc>
          <w:tcPr>
            <w:tcW w:w="8114" w:type="dxa"/>
            <w:vAlign w:val="bottom"/>
            <w:hideMark/>
          </w:tcPr>
          <w:p w14:paraId="38E8EC2E" w14:textId="77777777" w:rsidR="00153557" w:rsidRPr="00153557" w:rsidRDefault="00153557" w:rsidP="00153557">
            <w:pPr>
              <w:rPr>
                <w:color w:val="000000"/>
                <w:szCs w:val="28"/>
                <w:lang w:val="en-US" w:eastAsia="zh-CN"/>
              </w:rPr>
            </w:pPr>
            <w:r w:rsidRPr="00153557">
              <w:rPr>
                <w:color w:val="000000"/>
                <w:szCs w:val="28"/>
                <w:lang w:val="en-US" w:eastAsia="zh-CN"/>
              </w:rPr>
              <w:t>Quản lý đề thi của cuộc thi</w:t>
            </w:r>
          </w:p>
        </w:tc>
      </w:tr>
      <w:tr w:rsidR="00153557" w:rsidRPr="00153557" w14:paraId="55C5297B" w14:textId="77777777" w:rsidTr="00153557">
        <w:trPr>
          <w:trHeight w:val="20"/>
        </w:trPr>
        <w:tc>
          <w:tcPr>
            <w:tcW w:w="1520" w:type="dxa"/>
            <w:noWrap/>
            <w:vAlign w:val="bottom"/>
            <w:hideMark/>
          </w:tcPr>
          <w:p w14:paraId="587111E3" w14:textId="77777777" w:rsidR="00153557" w:rsidRPr="00153557" w:rsidRDefault="00153557" w:rsidP="00153557">
            <w:pPr>
              <w:jc w:val="center"/>
              <w:rPr>
                <w:color w:val="000000"/>
                <w:szCs w:val="28"/>
                <w:lang w:val="en-US" w:eastAsia="zh-CN"/>
              </w:rPr>
            </w:pPr>
            <w:r w:rsidRPr="00153557">
              <w:rPr>
                <w:color w:val="000000"/>
                <w:szCs w:val="28"/>
                <w:lang w:val="en-US" w:eastAsia="zh-CN"/>
              </w:rPr>
              <w:t>38</w:t>
            </w:r>
          </w:p>
        </w:tc>
        <w:tc>
          <w:tcPr>
            <w:tcW w:w="8114" w:type="dxa"/>
            <w:vAlign w:val="bottom"/>
            <w:hideMark/>
          </w:tcPr>
          <w:p w14:paraId="04C81606" w14:textId="77777777" w:rsidR="00153557" w:rsidRPr="00153557" w:rsidRDefault="00153557" w:rsidP="00153557">
            <w:pPr>
              <w:rPr>
                <w:color w:val="000000"/>
                <w:szCs w:val="28"/>
                <w:lang w:val="en-US" w:eastAsia="zh-CN"/>
              </w:rPr>
            </w:pPr>
            <w:r w:rsidRPr="00153557">
              <w:rPr>
                <w:color w:val="000000"/>
                <w:szCs w:val="28"/>
                <w:lang w:val="en-US" w:eastAsia="zh-CN"/>
              </w:rPr>
              <w:t>Quản lý thí sinh trong cuộc thi</w:t>
            </w:r>
          </w:p>
        </w:tc>
      </w:tr>
      <w:tr w:rsidR="00153557" w:rsidRPr="00153557" w14:paraId="5FF297FA" w14:textId="77777777" w:rsidTr="00153557">
        <w:trPr>
          <w:trHeight w:val="20"/>
        </w:trPr>
        <w:tc>
          <w:tcPr>
            <w:tcW w:w="1520" w:type="dxa"/>
            <w:noWrap/>
            <w:vAlign w:val="bottom"/>
            <w:hideMark/>
          </w:tcPr>
          <w:p w14:paraId="60804B07" w14:textId="77777777" w:rsidR="00153557" w:rsidRPr="00153557" w:rsidRDefault="00153557" w:rsidP="00153557">
            <w:pPr>
              <w:jc w:val="center"/>
              <w:rPr>
                <w:color w:val="000000"/>
                <w:szCs w:val="28"/>
                <w:lang w:val="en-US" w:eastAsia="zh-CN"/>
              </w:rPr>
            </w:pPr>
            <w:r w:rsidRPr="00153557">
              <w:rPr>
                <w:color w:val="000000"/>
                <w:szCs w:val="28"/>
                <w:lang w:val="en-US" w:eastAsia="zh-CN"/>
              </w:rPr>
              <w:t>39</w:t>
            </w:r>
          </w:p>
        </w:tc>
        <w:tc>
          <w:tcPr>
            <w:tcW w:w="8114" w:type="dxa"/>
            <w:vAlign w:val="bottom"/>
            <w:hideMark/>
          </w:tcPr>
          <w:p w14:paraId="34CB483A" w14:textId="77777777" w:rsidR="00153557" w:rsidRPr="00153557" w:rsidRDefault="00153557" w:rsidP="00153557">
            <w:pPr>
              <w:rPr>
                <w:color w:val="000000"/>
                <w:szCs w:val="28"/>
                <w:lang w:val="en-US" w:eastAsia="zh-CN"/>
              </w:rPr>
            </w:pPr>
            <w:r w:rsidRPr="00153557">
              <w:rPr>
                <w:color w:val="000000"/>
                <w:szCs w:val="28"/>
                <w:lang w:val="en-US" w:eastAsia="zh-CN"/>
              </w:rPr>
              <w:t>Quản lý cán bộ chấm thi</w:t>
            </w:r>
          </w:p>
        </w:tc>
      </w:tr>
      <w:tr w:rsidR="00153557" w:rsidRPr="00153557" w14:paraId="5B6B47AD" w14:textId="77777777" w:rsidTr="00153557">
        <w:trPr>
          <w:trHeight w:val="20"/>
        </w:trPr>
        <w:tc>
          <w:tcPr>
            <w:tcW w:w="1520" w:type="dxa"/>
            <w:noWrap/>
            <w:vAlign w:val="bottom"/>
            <w:hideMark/>
          </w:tcPr>
          <w:p w14:paraId="7023635F" w14:textId="77777777" w:rsidR="00153557" w:rsidRPr="00153557" w:rsidRDefault="00153557" w:rsidP="00153557">
            <w:pPr>
              <w:jc w:val="center"/>
              <w:rPr>
                <w:color w:val="000000"/>
                <w:szCs w:val="28"/>
                <w:lang w:val="en-US" w:eastAsia="zh-CN"/>
              </w:rPr>
            </w:pPr>
            <w:r w:rsidRPr="00153557">
              <w:rPr>
                <w:color w:val="000000"/>
                <w:szCs w:val="28"/>
                <w:lang w:val="en-US" w:eastAsia="zh-CN"/>
              </w:rPr>
              <w:t>40</w:t>
            </w:r>
          </w:p>
        </w:tc>
        <w:tc>
          <w:tcPr>
            <w:tcW w:w="8114" w:type="dxa"/>
            <w:vAlign w:val="bottom"/>
            <w:hideMark/>
          </w:tcPr>
          <w:p w14:paraId="18A8301F" w14:textId="77777777" w:rsidR="00153557" w:rsidRPr="00153557" w:rsidRDefault="00153557" w:rsidP="00153557">
            <w:pPr>
              <w:rPr>
                <w:color w:val="000000"/>
                <w:szCs w:val="28"/>
                <w:lang w:val="en-US" w:eastAsia="zh-CN"/>
              </w:rPr>
            </w:pPr>
            <w:r w:rsidRPr="00153557">
              <w:rPr>
                <w:color w:val="000000"/>
                <w:szCs w:val="28"/>
                <w:lang w:val="en-US" w:eastAsia="zh-CN"/>
              </w:rPr>
              <w:t>Quản lý kiểm soát thi trong cuộc thi</w:t>
            </w:r>
          </w:p>
        </w:tc>
      </w:tr>
      <w:tr w:rsidR="00153557" w:rsidRPr="00153557" w14:paraId="47A7D372" w14:textId="77777777" w:rsidTr="00153557">
        <w:trPr>
          <w:trHeight w:val="20"/>
        </w:trPr>
        <w:tc>
          <w:tcPr>
            <w:tcW w:w="1520" w:type="dxa"/>
            <w:noWrap/>
            <w:vAlign w:val="bottom"/>
            <w:hideMark/>
          </w:tcPr>
          <w:p w14:paraId="0700E608" w14:textId="77777777" w:rsidR="00153557" w:rsidRPr="00153557" w:rsidRDefault="00153557" w:rsidP="00153557">
            <w:pPr>
              <w:jc w:val="center"/>
              <w:rPr>
                <w:color w:val="000000"/>
                <w:szCs w:val="28"/>
                <w:lang w:val="en-US" w:eastAsia="zh-CN"/>
              </w:rPr>
            </w:pPr>
            <w:r w:rsidRPr="00153557">
              <w:rPr>
                <w:color w:val="000000"/>
                <w:szCs w:val="28"/>
                <w:lang w:val="en-US" w:eastAsia="zh-CN"/>
              </w:rPr>
              <w:t>41</w:t>
            </w:r>
          </w:p>
        </w:tc>
        <w:tc>
          <w:tcPr>
            <w:tcW w:w="8114" w:type="dxa"/>
            <w:vAlign w:val="bottom"/>
            <w:hideMark/>
          </w:tcPr>
          <w:p w14:paraId="48857761" w14:textId="77777777" w:rsidR="00153557" w:rsidRPr="00153557" w:rsidRDefault="00153557" w:rsidP="00153557">
            <w:pPr>
              <w:rPr>
                <w:color w:val="000000"/>
                <w:szCs w:val="28"/>
                <w:lang w:val="en-US" w:eastAsia="zh-CN"/>
              </w:rPr>
            </w:pPr>
            <w:r w:rsidRPr="00153557">
              <w:rPr>
                <w:color w:val="000000"/>
                <w:szCs w:val="28"/>
                <w:lang w:val="en-US" w:eastAsia="zh-CN"/>
              </w:rPr>
              <w:t>Quản lý kết quả thi trong cuộc thi</w:t>
            </w:r>
          </w:p>
        </w:tc>
      </w:tr>
      <w:tr w:rsidR="00153557" w:rsidRPr="00153557" w14:paraId="2106397E" w14:textId="77777777" w:rsidTr="00153557">
        <w:trPr>
          <w:trHeight w:val="20"/>
        </w:trPr>
        <w:tc>
          <w:tcPr>
            <w:tcW w:w="1520" w:type="dxa"/>
            <w:noWrap/>
            <w:vAlign w:val="bottom"/>
            <w:hideMark/>
          </w:tcPr>
          <w:p w14:paraId="4A6AEF6C" w14:textId="77777777" w:rsidR="00153557" w:rsidRPr="00153557" w:rsidRDefault="00153557" w:rsidP="00153557">
            <w:pPr>
              <w:jc w:val="center"/>
              <w:rPr>
                <w:color w:val="000000"/>
                <w:szCs w:val="28"/>
                <w:lang w:val="en-US" w:eastAsia="zh-CN"/>
              </w:rPr>
            </w:pPr>
            <w:r w:rsidRPr="00153557">
              <w:rPr>
                <w:color w:val="000000"/>
                <w:szCs w:val="28"/>
                <w:lang w:val="en-US" w:eastAsia="zh-CN"/>
              </w:rPr>
              <w:t>42</w:t>
            </w:r>
          </w:p>
        </w:tc>
        <w:tc>
          <w:tcPr>
            <w:tcW w:w="8114" w:type="dxa"/>
            <w:vAlign w:val="bottom"/>
            <w:hideMark/>
          </w:tcPr>
          <w:p w14:paraId="036FF028" w14:textId="77777777" w:rsidR="00153557" w:rsidRPr="00153557" w:rsidRDefault="00153557" w:rsidP="00153557">
            <w:pPr>
              <w:rPr>
                <w:color w:val="000000"/>
                <w:szCs w:val="28"/>
                <w:lang w:val="en-US" w:eastAsia="zh-CN"/>
              </w:rPr>
            </w:pPr>
            <w:r w:rsidRPr="00153557">
              <w:rPr>
                <w:color w:val="000000"/>
                <w:szCs w:val="28"/>
                <w:lang w:val="en-US" w:eastAsia="zh-CN"/>
              </w:rPr>
              <w:t>Xem thống kê trong cuộc thi</w:t>
            </w:r>
          </w:p>
        </w:tc>
      </w:tr>
      <w:tr w:rsidR="00153557" w:rsidRPr="00153557" w14:paraId="60A111CC" w14:textId="77777777" w:rsidTr="00153557">
        <w:trPr>
          <w:trHeight w:val="20"/>
        </w:trPr>
        <w:tc>
          <w:tcPr>
            <w:tcW w:w="1520" w:type="dxa"/>
            <w:noWrap/>
            <w:vAlign w:val="bottom"/>
            <w:hideMark/>
          </w:tcPr>
          <w:p w14:paraId="7BE50513" w14:textId="77777777" w:rsidR="00153557" w:rsidRPr="00153557" w:rsidRDefault="00153557" w:rsidP="00153557">
            <w:pPr>
              <w:jc w:val="center"/>
              <w:rPr>
                <w:color w:val="000000"/>
                <w:szCs w:val="28"/>
                <w:lang w:val="en-US" w:eastAsia="zh-CN"/>
              </w:rPr>
            </w:pPr>
            <w:r w:rsidRPr="00153557">
              <w:rPr>
                <w:color w:val="000000"/>
                <w:szCs w:val="28"/>
                <w:lang w:val="en-US" w:eastAsia="zh-CN"/>
              </w:rPr>
              <w:t>43</w:t>
            </w:r>
          </w:p>
        </w:tc>
        <w:tc>
          <w:tcPr>
            <w:tcW w:w="8114" w:type="dxa"/>
            <w:vAlign w:val="bottom"/>
            <w:hideMark/>
          </w:tcPr>
          <w:p w14:paraId="1C00A96F" w14:textId="77777777" w:rsidR="00153557" w:rsidRPr="00153557" w:rsidRDefault="00153557" w:rsidP="00153557">
            <w:pPr>
              <w:rPr>
                <w:color w:val="000000"/>
                <w:szCs w:val="28"/>
                <w:lang w:val="en-US" w:eastAsia="zh-CN"/>
              </w:rPr>
            </w:pPr>
            <w:r w:rsidRPr="00153557">
              <w:rPr>
                <w:color w:val="000000"/>
                <w:szCs w:val="28"/>
                <w:lang w:val="en-US" w:eastAsia="zh-CN"/>
              </w:rPr>
              <w:t>Quản trị kho lưu trữ cuộc thi</w:t>
            </w:r>
          </w:p>
        </w:tc>
      </w:tr>
      <w:tr w:rsidR="00153557" w:rsidRPr="00153557" w14:paraId="0B36FBEC" w14:textId="77777777" w:rsidTr="00153557">
        <w:trPr>
          <w:trHeight w:val="20"/>
        </w:trPr>
        <w:tc>
          <w:tcPr>
            <w:tcW w:w="1520" w:type="dxa"/>
            <w:noWrap/>
            <w:vAlign w:val="bottom"/>
            <w:hideMark/>
          </w:tcPr>
          <w:p w14:paraId="2CDF3AF9" w14:textId="77777777" w:rsidR="00153557" w:rsidRPr="00153557" w:rsidRDefault="00153557" w:rsidP="00153557">
            <w:pPr>
              <w:jc w:val="center"/>
              <w:rPr>
                <w:color w:val="000000"/>
                <w:szCs w:val="28"/>
                <w:lang w:val="en-US" w:eastAsia="zh-CN"/>
              </w:rPr>
            </w:pPr>
            <w:r w:rsidRPr="00153557">
              <w:rPr>
                <w:color w:val="000000"/>
                <w:szCs w:val="28"/>
                <w:lang w:val="en-US" w:eastAsia="zh-CN"/>
              </w:rPr>
              <w:t>44</w:t>
            </w:r>
          </w:p>
        </w:tc>
        <w:tc>
          <w:tcPr>
            <w:tcW w:w="8114" w:type="dxa"/>
            <w:vAlign w:val="bottom"/>
            <w:hideMark/>
          </w:tcPr>
          <w:p w14:paraId="0AE63482" w14:textId="77777777" w:rsidR="00153557" w:rsidRPr="00153557" w:rsidRDefault="00153557" w:rsidP="00153557">
            <w:pPr>
              <w:rPr>
                <w:color w:val="000000"/>
                <w:szCs w:val="28"/>
                <w:lang w:val="en-US" w:eastAsia="zh-CN"/>
              </w:rPr>
            </w:pPr>
            <w:r w:rsidRPr="00153557">
              <w:rPr>
                <w:color w:val="000000"/>
                <w:szCs w:val="28"/>
                <w:lang w:val="en-US" w:eastAsia="zh-CN"/>
              </w:rPr>
              <w:t>Quản trị cuộc thi đã xóa</w:t>
            </w:r>
          </w:p>
        </w:tc>
      </w:tr>
      <w:tr w:rsidR="00153557" w:rsidRPr="00153557" w14:paraId="2B46192B" w14:textId="77777777" w:rsidTr="00153557">
        <w:trPr>
          <w:trHeight w:val="20"/>
        </w:trPr>
        <w:tc>
          <w:tcPr>
            <w:tcW w:w="1520" w:type="dxa"/>
            <w:noWrap/>
            <w:vAlign w:val="bottom"/>
            <w:hideMark/>
          </w:tcPr>
          <w:p w14:paraId="2A195F2D" w14:textId="77777777" w:rsidR="00153557" w:rsidRPr="00153557" w:rsidRDefault="00153557" w:rsidP="00153557">
            <w:pPr>
              <w:jc w:val="center"/>
              <w:rPr>
                <w:color w:val="000000"/>
                <w:szCs w:val="28"/>
                <w:lang w:val="en-US" w:eastAsia="zh-CN"/>
              </w:rPr>
            </w:pPr>
            <w:r w:rsidRPr="00153557">
              <w:rPr>
                <w:color w:val="000000"/>
                <w:szCs w:val="28"/>
                <w:lang w:val="en-US" w:eastAsia="zh-CN"/>
              </w:rPr>
              <w:t>45</w:t>
            </w:r>
          </w:p>
        </w:tc>
        <w:tc>
          <w:tcPr>
            <w:tcW w:w="8114" w:type="dxa"/>
            <w:vAlign w:val="bottom"/>
            <w:hideMark/>
          </w:tcPr>
          <w:p w14:paraId="2A64F7D2" w14:textId="77777777" w:rsidR="00153557" w:rsidRPr="00153557" w:rsidRDefault="00153557" w:rsidP="00153557">
            <w:pPr>
              <w:rPr>
                <w:color w:val="000000"/>
                <w:szCs w:val="28"/>
                <w:lang w:val="en-US" w:eastAsia="zh-CN"/>
              </w:rPr>
            </w:pPr>
            <w:r w:rsidRPr="00153557">
              <w:rPr>
                <w:color w:val="000000"/>
                <w:szCs w:val="28"/>
                <w:lang w:val="en-US" w:eastAsia="zh-CN"/>
              </w:rPr>
              <w:t>Quản lý phê duyệt câu hỏi</w:t>
            </w:r>
          </w:p>
        </w:tc>
      </w:tr>
      <w:tr w:rsidR="00153557" w:rsidRPr="00153557" w14:paraId="7E65440A" w14:textId="77777777" w:rsidTr="00153557">
        <w:trPr>
          <w:trHeight w:val="20"/>
        </w:trPr>
        <w:tc>
          <w:tcPr>
            <w:tcW w:w="1520" w:type="dxa"/>
            <w:noWrap/>
            <w:vAlign w:val="bottom"/>
            <w:hideMark/>
          </w:tcPr>
          <w:p w14:paraId="650F7D64" w14:textId="77777777" w:rsidR="00153557" w:rsidRPr="00153557" w:rsidRDefault="00153557" w:rsidP="00153557">
            <w:pPr>
              <w:jc w:val="center"/>
              <w:rPr>
                <w:color w:val="000000"/>
                <w:szCs w:val="28"/>
                <w:lang w:val="en-US" w:eastAsia="zh-CN"/>
              </w:rPr>
            </w:pPr>
            <w:r w:rsidRPr="00153557">
              <w:rPr>
                <w:color w:val="000000"/>
                <w:szCs w:val="28"/>
                <w:lang w:val="en-US" w:eastAsia="zh-CN"/>
              </w:rPr>
              <w:t>46</w:t>
            </w:r>
          </w:p>
        </w:tc>
        <w:tc>
          <w:tcPr>
            <w:tcW w:w="8114" w:type="dxa"/>
            <w:vAlign w:val="bottom"/>
            <w:hideMark/>
          </w:tcPr>
          <w:p w14:paraId="1E4A4251" w14:textId="77777777" w:rsidR="00153557" w:rsidRPr="00153557" w:rsidRDefault="00153557" w:rsidP="00153557">
            <w:pPr>
              <w:rPr>
                <w:color w:val="000000"/>
                <w:szCs w:val="28"/>
                <w:lang w:val="en-US" w:eastAsia="zh-CN"/>
              </w:rPr>
            </w:pPr>
            <w:r w:rsidRPr="00153557">
              <w:rPr>
                <w:color w:val="000000"/>
                <w:szCs w:val="28"/>
                <w:lang w:val="en-US" w:eastAsia="zh-CN"/>
              </w:rPr>
              <w:t>Quản lý Kế hoạch xây dựng NHCH</w:t>
            </w:r>
          </w:p>
        </w:tc>
      </w:tr>
      <w:tr w:rsidR="00153557" w:rsidRPr="00153557" w14:paraId="3641F082" w14:textId="77777777" w:rsidTr="00153557">
        <w:trPr>
          <w:trHeight w:val="20"/>
        </w:trPr>
        <w:tc>
          <w:tcPr>
            <w:tcW w:w="1520" w:type="dxa"/>
            <w:noWrap/>
            <w:vAlign w:val="bottom"/>
            <w:hideMark/>
          </w:tcPr>
          <w:p w14:paraId="6BCD3EE6" w14:textId="77777777" w:rsidR="00153557" w:rsidRPr="00153557" w:rsidRDefault="00153557" w:rsidP="00153557">
            <w:pPr>
              <w:jc w:val="center"/>
              <w:rPr>
                <w:color w:val="000000"/>
                <w:szCs w:val="28"/>
                <w:lang w:val="en-US" w:eastAsia="zh-CN"/>
              </w:rPr>
            </w:pPr>
            <w:r w:rsidRPr="00153557">
              <w:rPr>
                <w:color w:val="000000"/>
                <w:szCs w:val="28"/>
                <w:lang w:val="en-US" w:eastAsia="zh-CN"/>
              </w:rPr>
              <w:t>47</w:t>
            </w:r>
          </w:p>
        </w:tc>
        <w:tc>
          <w:tcPr>
            <w:tcW w:w="8114" w:type="dxa"/>
            <w:vAlign w:val="bottom"/>
            <w:hideMark/>
          </w:tcPr>
          <w:p w14:paraId="3BF2E0C3" w14:textId="77777777" w:rsidR="00153557" w:rsidRPr="00153557" w:rsidRDefault="00153557" w:rsidP="00153557">
            <w:pPr>
              <w:rPr>
                <w:color w:val="000000"/>
                <w:szCs w:val="28"/>
                <w:lang w:val="en-US" w:eastAsia="zh-CN"/>
              </w:rPr>
            </w:pPr>
            <w:r w:rsidRPr="00153557">
              <w:rPr>
                <w:color w:val="000000"/>
                <w:szCs w:val="28"/>
                <w:lang w:val="en-US" w:eastAsia="zh-CN"/>
              </w:rPr>
              <w:t>Quản lý đợt xây dựng NHCH</w:t>
            </w:r>
          </w:p>
        </w:tc>
      </w:tr>
      <w:tr w:rsidR="00153557" w:rsidRPr="00153557" w14:paraId="6DB24AE0" w14:textId="77777777" w:rsidTr="00153557">
        <w:trPr>
          <w:trHeight w:val="20"/>
        </w:trPr>
        <w:tc>
          <w:tcPr>
            <w:tcW w:w="1520" w:type="dxa"/>
            <w:noWrap/>
            <w:vAlign w:val="bottom"/>
            <w:hideMark/>
          </w:tcPr>
          <w:p w14:paraId="7E8CC6AA" w14:textId="77777777" w:rsidR="00153557" w:rsidRPr="00153557" w:rsidRDefault="00153557" w:rsidP="00153557">
            <w:pPr>
              <w:jc w:val="center"/>
              <w:rPr>
                <w:color w:val="000000"/>
                <w:szCs w:val="28"/>
                <w:lang w:val="en-US" w:eastAsia="zh-CN"/>
              </w:rPr>
            </w:pPr>
            <w:r w:rsidRPr="00153557">
              <w:rPr>
                <w:color w:val="000000"/>
                <w:szCs w:val="28"/>
                <w:lang w:val="en-US" w:eastAsia="zh-CN"/>
              </w:rPr>
              <w:t>48</w:t>
            </w:r>
          </w:p>
        </w:tc>
        <w:tc>
          <w:tcPr>
            <w:tcW w:w="8114" w:type="dxa"/>
            <w:vAlign w:val="bottom"/>
            <w:hideMark/>
          </w:tcPr>
          <w:p w14:paraId="79AE5B98" w14:textId="77777777" w:rsidR="00153557" w:rsidRPr="00153557" w:rsidRDefault="00153557" w:rsidP="00153557">
            <w:pPr>
              <w:rPr>
                <w:color w:val="000000"/>
                <w:szCs w:val="28"/>
                <w:lang w:val="en-US" w:eastAsia="zh-CN"/>
              </w:rPr>
            </w:pPr>
            <w:r w:rsidRPr="00153557">
              <w:rPr>
                <w:color w:val="000000"/>
                <w:szCs w:val="28"/>
                <w:lang w:val="en-US" w:eastAsia="zh-CN"/>
              </w:rPr>
              <w:t>Quản lý tổ làm ngân hàng câu hỏi</w:t>
            </w:r>
          </w:p>
        </w:tc>
      </w:tr>
      <w:tr w:rsidR="00153557" w:rsidRPr="00153557" w14:paraId="44110955" w14:textId="77777777" w:rsidTr="00153557">
        <w:trPr>
          <w:trHeight w:val="20"/>
        </w:trPr>
        <w:tc>
          <w:tcPr>
            <w:tcW w:w="1520" w:type="dxa"/>
            <w:noWrap/>
            <w:vAlign w:val="bottom"/>
            <w:hideMark/>
          </w:tcPr>
          <w:p w14:paraId="3A09CED8" w14:textId="77777777" w:rsidR="00153557" w:rsidRPr="00153557" w:rsidRDefault="00153557" w:rsidP="00153557">
            <w:pPr>
              <w:jc w:val="center"/>
              <w:rPr>
                <w:color w:val="000000"/>
                <w:szCs w:val="28"/>
                <w:lang w:val="en-US" w:eastAsia="zh-CN"/>
              </w:rPr>
            </w:pPr>
            <w:r w:rsidRPr="00153557">
              <w:rPr>
                <w:color w:val="000000"/>
                <w:szCs w:val="28"/>
                <w:lang w:val="en-US" w:eastAsia="zh-CN"/>
              </w:rPr>
              <w:t>49</w:t>
            </w:r>
          </w:p>
        </w:tc>
        <w:tc>
          <w:tcPr>
            <w:tcW w:w="8114" w:type="dxa"/>
            <w:vAlign w:val="bottom"/>
            <w:hideMark/>
          </w:tcPr>
          <w:p w14:paraId="2550FFA0" w14:textId="77777777" w:rsidR="00153557" w:rsidRPr="00153557" w:rsidRDefault="00153557" w:rsidP="00153557">
            <w:pPr>
              <w:rPr>
                <w:color w:val="000000"/>
                <w:szCs w:val="28"/>
                <w:lang w:val="en-US" w:eastAsia="zh-CN"/>
              </w:rPr>
            </w:pPr>
            <w:r w:rsidRPr="00153557">
              <w:rPr>
                <w:color w:val="000000"/>
                <w:szCs w:val="28"/>
                <w:lang w:val="en-US" w:eastAsia="zh-CN"/>
              </w:rPr>
              <w:t xml:space="preserve">Quản lý phiên bản câu hỏi </w:t>
            </w:r>
          </w:p>
        </w:tc>
      </w:tr>
      <w:tr w:rsidR="00153557" w:rsidRPr="00153557" w14:paraId="44C08653" w14:textId="77777777" w:rsidTr="00153557">
        <w:trPr>
          <w:trHeight w:val="20"/>
        </w:trPr>
        <w:tc>
          <w:tcPr>
            <w:tcW w:w="1520" w:type="dxa"/>
            <w:noWrap/>
            <w:vAlign w:val="bottom"/>
            <w:hideMark/>
          </w:tcPr>
          <w:p w14:paraId="3B741566" w14:textId="77777777" w:rsidR="00153557" w:rsidRPr="00153557" w:rsidRDefault="00153557" w:rsidP="00153557">
            <w:pPr>
              <w:jc w:val="center"/>
              <w:rPr>
                <w:color w:val="000000"/>
                <w:szCs w:val="28"/>
                <w:lang w:val="en-US" w:eastAsia="zh-CN"/>
              </w:rPr>
            </w:pPr>
            <w:r w:rsidRPr="00153557">
              <w:rPr>
                <w:color w:val="000000"/>
                <w:szCs w:val="28"/>
                <w:lang w:val="en-US" w:eastAsia="zh-CN"/>
              </w:rPr>
              <w:t>50</w:t>
            </w:r>
          </w:p>
        </w:tc>
        <w:tc>
          <w:tcPr>
            <w:tcW w:w="8114" w:type="dxa"/>
            <w:vAlign w:val="bottom"/>
            <w:hideMark/>
          </w:tcPr>
          <w:p w14:paraId="6F65B50E" w14:textId="77777777" w:rsidR="00153557" w:rsidRPr="00153557" w:rsidRDefault="00153557" w:rsidP="00153557">
            <w:pPr>
              <w:rPr>
                <w:color w:val="000000"/>
                <w:szCs w:val="28"/>
                <w:lang w:val="en-US" w:eastAsia="zh-CN"/>
              </w:rPr>
            </w:pPr>
            <w:r w:rsidRPr="00153557">
              <w:rPr>
                <w:color w:val="000000"/>
                <w:szCs w:val="28"/>
                <w:lang w:val="en-US" w:eastAsia="zh-CN"/>
              </w:rPr>
              <w:t>Thống kê báo cáo đợt đóng góp câu hỏi</w:t>
            </w:r>
          </w:p>
        </w:tc>
      </w:tr>
      <w:tr w:rsidR="00153557" w:rsidRPr="00153557" w14:paraId="57970B6A" w14:textId="77777777" w:rsidTr="00153557">
        <w:trPr>
          <w:trHeight w:val="20"/>
        </w:trPr>
        <w:tc>
          <w:tcPr>
            <w:tcW w:w="1520" w:type="dxa"/>
            <w:noWrap/>
            <w:vAlign w:val="bottom"/>
            <w:hideMark/>
          </w:tcPr>
          <w:p w14:paraId="761D2B6A" w14:textId="77777777" w:rsidR="00153557" w:rsidRPr="00153557" w:rsidRDefault="00153557" w:rsidP="00153557">
            <w:pPr>
              <w:jc w:val="center"/>
              <w:rPr>
                <w:color w:val="000000"/>
                <w:szCs w:val="28"/>
                <w:lang w:val="en-US" w:eastAsia="zh-CN"/>
              </w:rPr>
            </w:pPr>
            <w:r w:rsidRPr="00153557">
              <w:rPr>
                <w:color w:val="000000"/>
                <w:szCs w:val="28"/>
                <w:lang w:val="en-US" w:eastAsia="zh-CN"/>
              </w:rPr>
              <w:t>51</w:t>
            </w:r>
          </w:p>
        </w:tc>
        <w:tc>
          <w:tcPr>
            <w:tcW w:w="8114" w:type="dxa"/>
            <w:vAlign w:val="bottom"/>
            <w:hideMark/>
          </w:tcPr>
          <w:p w14:paraId="58177379" w14:textId="77777777" w:rsidR="00153557" w:rsidRPr="00153557" w:rsidRDefault="00153557" w:rsidP="00153557">
            <w:pPr>
              <w:rPr>
                <w:color w:val="000000"/>
                <w:szCs w:val="28"/>
                <w:lang w:val="en-US" w:eastAsia="zh-CN"/>
              </w:rPr>
            </w:pPr>
            <w:r w:rsidRPr="00153557">
              <w:rPr>
                <w:color w:val="000000"/>
                <w:szCs w:val="28"/>
                <w:lang w:val="en-US" w:eastAsia="zh-CN"/>
              </w:rPr>
              <w:t>Báo cáo tổng quan về CSDL Ngân hàng câu hỏi</w:t>
            </w:r>
          </w:p>
        </w:tc>
      </w:tr>
      <w:tr w:rsidR="00153557" w:rsidRPr="00153557" w14:paraId="7836FDCB" w14:textId="77777777" w:rsidTr="00153557">
        <w:trPr>
          <w:trHeight w:val="20"/>
        </w:trPr>
        <w:tc>
          <w:tcPr>
            <w:tcW w:w="1520" w:type="dxa"/>
            <w:noWrap/>
            <w:vAlign w:val="bottom"/>
            <w:hideMark/>
          </w:tcPr>
          <w:p w14:paraId="1B57641A" w14:textId="77777777" w:rsidR="00153557" w:rsidRPr="00153557" w:rsidRDefault="00153557" w:rsidP="00153557">
            <w:pPr>
              <w:jc w:val="center"/>
              <w:rPr>
                <w:color w:val="000000"/>
                <w:szCs w:val="28"/>
                <w:lang w:val="en-US" w:eastAsia="zh-CN"/>
              </w:rPr>
            </w:pPr>
            <w:r w:rsidRPr="00153557">
              <w:rPr>
                <w:color w:val="000000"/>
                <w:szCs w:val="28"/>
                <w:lang w:val="en-US" w:eastAsia="zh-CN"/>
              </w:rPr>
              <w:t>52</w:t>
            </w:r>
          </w:p>
        </w:tc>
        <w:tc>
          <w:tcPr>
            <w:tcW w:w="8114" w:type="dxa"/>
            <w:vAlign w:val="bottom"/>
            <w:hideMark/>
          </w:tcPr>
          <w:p w14:paraId="02A8073A" w14:textId="77777777" w:rsidR="00153557" w:rsidRPr="00153557" w:rsidRDefault="00153557" w:rsidP="00153557">
            <w:pPr>
              <w:rPr>
                <w:color w:val="000000"/>
                <w:szCs w:val="28"/>
                <w:lang w:val="en-US" w:eastAsia="zh-CN"/>
              </w:rPr>
            </w:pPr>
            <w:r w:rsidRPr="00153557">
              <w:rPr>
                <w:color w:val="000000"/>
                <w:szCs w:val="28"/>
                <w:lang w:val="en-US" w:eastAsia="zh-CN"/>
              </w:rPr>
              <w:t>Báo cáo chi tiết về CSDL Ngân hàng câu hỏi</w:t>
            </w:r>
          </w:p>
        </w:tc>
      </w:tr>
      <w:tr w:rsidR="00153557" w:rsidRPr="00153557" w14:paraId="0785C890" w14:textId="77777777" w:rsidTr="00153557">
        <w:trPr>
          <w:trHeight w:val="20"/>
        </w:trPr>
        <w:tc>
          <w:tcPr>
            <w:tcW w:w="1520" w:type="dxa"/>
            <w:noWrap/>
            <w:vAlign w:val="bottom"/>
            <w:hideMark/>
          </w:tcPr>
          <w:p w14:paraId="0F0A7CDB" w14:textId="77777777" w:rsidR="00153557" w:rsidRPr="00153557" w:rsidRDefault="00153557" w:rsidP="00153557">
            <w:pPr>
              <w:jc w:val="center"/>
              <w:rPr>
                <w:color w:val="000000"/>
                <w:szCs w:val="28"/>
                <w:lang w:val="en-US" w:eastAsia="zh-CN"/>
              </w:rPr>
            </w:pPr>
            <w:r w:rsidRPr="00153557">
              <w:rPr>
                <w:color w:val="000000"/>
                <w:szCs w:val="28"/>
                <w:lang w:val="en-US" w:eastAsia="zh-CN"/>
              </w:rPr>
              <w:t>53</w:t>
            </w:r>
          </w:p>
        </w:tc>
        <w:tc>
          <w:tcPr>
            <w:tcW w:w="8114" w:type="dxa"/>
            <w:vAlign w:val="bottom"/>
            <w:hideMark/>
          </w:tcPr>
          <w:p w14:paraId="2064A68A" w14:textId="77777777" w:rsidR="00153557" w:rsidRPr="00153557" w:rsidRDefault="00153557" w:rsidP="00153557">
            <w:pPr>
              <w:rPr>
                <w:color w:val="000000"/>
                <w:szCs w:val="28"/>
                <w:lang w:val="en-US" w:eastAsia="zh-CN"/>
              </w:rPr>
            </w:pPr>
            <w:r w:rsidRPr="00153557">
              <w:rPr>
                <w:color w:val="000000"/>
                <w:szCs w:val="28"/>
                <w:lang w:val="en-US" w:eastAsia="zh-CN"/>
              </w:rPr>
              <w:t>Báo cáo thống kê tình trạng sử dụng câu hỏi</w:t>
            </w:r>
          </w:p>
        </w:tc>
      </w:tr>
      <w:tr w:rsidR="00153557" w:rsidRPr="00153557" w14:paraId="2117F2A9" w14:textId="77777777" w:rsidTr="00153557">
        <w:trPr>
          <w:trHeight w:val="20"/>
        </w:trPr>
        <w:tc>
          <w:tcPr>
            <w:tcW w:w="1520" w:type="dxa"/>
            <w:noWrap/>
            <w:vAlign w:val="bottom"/>
            <w:hideMark/>
          </w:tcPr>
          <w:p w14:paraId="270796F3" w14:textId="77777777" w:rsidR="00153557" w:rsidRPr="00153557" w:rsidRDefault="00153557" w:rsidP="00153557">
            <w:pPr>
              <w:jc w:val="center"/>
              <w:rPr>
                <w:color w:val="000000"/>
                <w:szCs w:val="28"/>
                <w:lang w:val="en-US" w:eastAsia="zh-CN"/>
              </w:rPr>
            </w:pPr>
            <w:r w:rsidRPr="00153557">
              <w:rPr>
                <w:color w:val="000000"/>
                <w:szCs w:val="28"/>
                <w:lang w:val="en-US" w:eastAsia="zh-CN"/>
              </w:rPr>
              <w:t>54</w:t>
            </w:r>
          </w:p>
        </w:tc>
        <w:tc>
          <w:tcPr>
            <w:tcW w:w="8114" w:type="dxa"/>
            <w:vAlign w:val="bottom"/>
            <w:hideMark/>
          </w:tcPr>
          <w:p w14:paraId="69369CF3" w14:textId="77777777" w:rsidR="00153557" w:rsidRPr="00153557" w:rsidRDefault="00153557" w:rsidP="00153557">
            <w:pPr>
              <w:rPr>
                <w:color w:val="000000"/>
                <w:szCs w:val="28"/>
                <w:lang w:val="en-US" w:eastAsia="zh-CN"/>
              </w:rPr>
            </w:pPr>
            <w:r w:rsidRPr="00153557">
              <w:rPr>
                <w:color w:val="000000"/>
                <w:szCs w:val="28"/>
                <w:lang w:val="en-US" w:eastAsia="zh-CN"/>
              </w:rPr>
              <w:t>Báo cáo thống kê kết quả của học sinh theo câu hỏi</w:t>
            </w:r>
          </w:p>
        </w:tc>
      </w:tr>
      <w:tr w:rsidR="00153557" w:rsidRPr="00153557" w14:paraId="09BE9D06" w14:textId="77777777" w:rsidTr="00153557">
        <w:trPr>
          <w:trHeight w:val="20"/>
        </w:trPr>
        <w:tc>
          <w:tcPr>
            <w:tcW w:w="1520" w:type="dxa"/>
            <w:noWrap/>
            <w:vAlign w:val="bottom"/>
            <w:hideMark/>
          </w:tcPr>
          <w:p w14:paraId="56972960" w14:textId="77777777" w:rsidR="00153557" w:rsidRPr="00153557" w:rsidRDefault="00153557" w:rsidP="00153557">
            <w:pPr>
              <w:jc w:val="center"/>
              <w:rPr>
                <w:color w:val="000000"/>
                <w:szCs w:val="28"/>
                <w:lang w:val="en-US" w:eastAsia="zh-CN"/>
              </w:rPr>
            </w:pPr>
            <w:r w:rsidRPr="00153557">
              <w:rPr>
                <w:color w:val="000000"/>
                <w:szCs w:val="28"/>
                <w:lang w:val="en-US" w:eastAsia="zh-CN"/>
              </w:rPr>
              <w:t>55</w:t>
            </w:r>
          </w:p>
        </w:tc>
        <w:tc>
          <w:tcPr>
            <w:tcW w:w="8114" w:type="dxa"/>
            <w:vAlign w:val="bottom"/>
            <w:hideMark/>
          </w:tcPr>
          <w:p w14:paraId="001B307B" w14:textId="77777777" w:rsidR="00153557" w:rsidRPr="00153557" w:rsidRDefault="00153557" w:rsidP="00153557">
            <w:pPr>
              <w:rPr>
                <w:color w:val="000000"/>
                <w:szCs w:val="28"/>
                <w:lang w:val="en-US" w:eastAsia="zh-CN"/>
              </w:rPr>
            </w:pPr>
            <w:r w:rsidRPr="00153557">
              <w:rPr>
                <w:color w:val="000000"/>
                <w:szCs w:val="28"/>
                <w:lang w:val="en-US" w:eastAsia="zh-CN"/>
              </w:rPr>
              <w:t>Thống kê báo cáo về người dùng</w:t>
            </w:r>
          </w:p>
        </w:tc>
      </w:tr>
      <w:tr w:rsidR="00153557" w:rsidRPr="00153557" w14:paraId="107613DC" w14:textId="77777777" w:rsidTr="00153557">
        <w:trPr>
          <w:trHeight w:val="20"/>
        </w:trPr>
        <w:tc>
          <w:tcPr>
            <w:tcW w:w="1520" w:type="dxa"/>
            <w:noWrap/>
            <w:vAlign w:val="bottom"/>
            <w:hideMark/>
          </w:tcPr>
          <w:p w14:paraId="71DFCC2B" w14:textId="77777777" w:rsidR="00153557" w:rsidRPr="00153557" w:rsidRDefault="00153557" w:rsidP="00153557">
            <w:pPr>
              <w:jc w:val="center"/>
              <w:rPr>
                <w:color w:val="000000"/>
                <w:szCs w:val="28"/>
                <w:lang w:val="en-US" w:eastAsia="zh-CN"/>
              </w:rPr>
            </w:pPr>
            <w:r w:rsidRPr="00153557">
              <w:rPr>
                <w:color w:val="000000"/>
                <w:szCs w:val="28"/>
                <w:lang w:val="en-US" w:eastAsia="zh-CN"/>
              </w:rPr>
              <w:t>56</w:t>
            </w:r>
          </w:p>
        </w:tc>
        <w:tc>
          <w:tcPr>
            <w:tcW w:w="8114" w:type="dxa"/>
            <w:vAlign w:val="bottom"/>
            <w:hideMark/>
          </w:tcPr>
          <w:p w14:paraId="31A8759F" w14:textId="77777777" w:rsidR="00153557" w:rsidRPr="00153557" w:rsidRDefault="00153557" w:rsidP="00153557">
            <w:pPr>
              <w:rPr>
                <w:color w:val="000000"/>
                <w:szCs w:val="28"/>
                <w:lang w:val="en-US" w:eastAsia="zh-CN"/>
              </w:rPr>
            </w:pPr>
            <w:r w:rsidRPr="00153557">
              <w:rPr>
                <w:color w:val="000000"/>
                <w:szCs w:val="28"/>
                <w:lang w:val="en-US" w:eastAsia="zh-CN"/>
              </w:rPr>
              <w:t>Thống kê báo cáo về câu hỏi</w:t>
            </w:r>
          </w:p>
        </w:tc>
      </w:tr>
      <w:tr w:rsidR="00153557" w:rsidRPr="00153557" w14:paraId="6BDED6B9" w14:textId="77777777" w:rsidTr="00153557">
        <w:trPr>
          <w:trHeight w:val="20"/>
        </w:trPr>
        <w:tc>
          <w:tcPr>
            <w:tcW w:w="1520" w:type="dxa"/>
            <w:noWrap/>
            <w:vAlign w:val="bottom"/>
            <w:hideMark/>
          </w:tcPr>
          <w:p w14:paraId="1B3E0C56" w14:textId="77777777" w:rsidR="00153557" w:rsidRPr="00153557" w:rsidRDefault="00153557" w:rsidP="00153557">
            <w:pPr>
              <w:jc w:val="center"/>
              <w:rPr>
                <w:color w:val="000000"/>
                <w:szCs w:val="28"/>
                <w:lang w:val="en-US" w:eastAsia="zh-CN"/>
              </w:rPr>
            </w:pPr>
            <w:r w:rsidRPr="00153557">
              <w:rPr>
                <w:color w:val="000000"/>
                <w:szCs w:val="28"/>
                <w:lang w:val="en-US" w:eastAsia="zh-CN"/>
              </w:rPr>
              <w:t>57</w:t>
            </w:r>
          </w:p>
        </w:tc>
        <w:tc>
          <w:tcPr>
            <w:tcW w:w="8114" w:type="dxa"/>
            <w:vAlign w:val="bottom"/>
            <w:hideMark/>
          </w:tcPr>
          <w:p w14:paraId="366BFE1C" w14:textId="77777777" w:rsidR="00153557" w:rsidRPr="00153557" w:rsidRDefault="00153557" w:rsidP="00153557">
            <w:pPr>
              <w:rPr>
                <w:color w:val="000000"/>
                <w:szCs w:val="28"/>
                <w:lang w:val="en-US" w:eastAsia="zh-CN"/>
              </w:rPr>
            </w:pPr>
            <w:r w:rsidRPr="00153557">
              <w:rPr>
                <w:color w:val="000000"/>
                <w:szCs w:val="28"/>
                <w:lang w:val="en-US" w:eastAsia="zh-CN"/>
              </w:rPr>
              <w:t>Thống kê báo cáo về đề thi</w:t>
            </w:r>
          </w:p>
        </w:tc>
      </w:tr>
    </w:tbl>
    <w:p w14:paraId="6E561102" w14:textId="77777777" w:rsidR="002F1237" w:rsidRPr="00153557" w:rsidRDefault="002F1237" w:rsidP="002F1237">
      <w:pPr>
        <w:pStyle w:val="ListParagraph"/>
        <w:widowControl w:val="0"/>
        <w:spacing w:before="120" w:after="120" w:line="360" w:lineRule="atLeast"/>
        <w:ind w:left="567"/>
        <w:contextualSpacing w:val="0"/>
        <w:jc w:val="both"/>
        <w:outlineLvl w:val="2"/>
        <w:rPr>
          <w:b/>
          <w:bCs/>
          <w:kern w:val="32"/>
          <w:szCs w:val="28"/>
          <w:lang w:val="en-US"/>
        </w:rPr>
      </w:pPr>
    </w:p>
    <w:p w14:paraId="1D938957" w14:textId="77777777" w:rsidR="002F1237" w:rsidRPr="002F1237" w:rsidRDefault="002F1237" w:rsidP="00E93F94">
      <w:pPr>
        <w:spacing w:after="160" w:line="259" w:lineRule="auto"/>
        <w:rPr>
          <w:i/>
          <w:iCs/>
        </w:rPr>
      </w:pPr>
    </w:p>
    <w:sectPr w:rsidR="002F1237" w:rsidRPr="002F1237" w:rsidSect="00BB767C">
      <w:pgSz w:w="11900" w:h="16840" w:code="9"/>
      <w:pgMar w:top="1134" w:right="1134" w:bottom="1134" w:left="1134"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E640D" w14:textId="77777777" w:rsidR="00F20F8B" w:rsidRDefault="00F20F8B" w:rsidP="00237C7B">
      <w:r>
        <w:separator/>
      </w:r>
    </w:p>
  </w:endnote>
  <w:endnote w:type="continuationSeparator" w:id="0">
    <w:p w14:paraId="32CD8EFC" w14:textId="77777777" w:rsidR="00F20F8B" w:rsidRDefault="00F20F8B" w:rsidP="00237C7B">
      <w:r>
        <w:continuationSeparator/>
      </w:r>
    </w:p>
  </w:endnote>
  <w:endnote w:type="continuationNotice" w:id="1">
    <w:p w14:paraId="17BF265D" w14:textId="77777777" w:rsidR="00F20F8B" w:rsidRDefault="00F20F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849EE" w14:textId="77777777" w:rsidR="00F20F8B" w:rsidRDefault="00F20F8B" w:rsidP="00237C7B">
      <w:r>
        <w:separator/>
      </w:r>
    </w:p>
  </w:footnote>
  <w:footnote w:type="continuationSeparator" w:id="0">
    <w:p w14:paraId="1917CB11" w14:textId="77777777" w:rsidR="00F20F8B" w:rsidRDefault="00F20F8B" w:rsidP="00237C7B">
      <w:r>
        <w:continuationSeparator/>
      </w:r>
    </w:p>
  </w:footnote>
  <w:footnote w:type="continuationNotice" w:id="1">
    <w:p w14:paraId="6DDECF98" w14:textId="77777777" w:rsidR="00F20F8B" w:rsidRDefault="00F20F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013675"/>
      <w:docPartObj>
        <w:docPartGallery w:val="Page Numbers (Top of Page)"/>
        <w:docPartUnique/>
      </w:docPartObj>
    </w:sdtPr>
    <w:sdtEndPr>
      <w:rPr>
        <w:noProof/>
      </w:rPr>
    </w:sdtEndPr>
    <w:sdtContent>
      <w:p w14:paraId="68E4B065" w14:textId="332F4CD7" w:rsidR="002535C7" w:rsidRPr="001E07A9" w:rsidRDefault="002535C7" w:rsidP="001E07A9">
        <w:pPr>
          <w:pStyle w:val="Header"/>
          <w:jc w:val="center"/>
        </w:pPr>
        <w:r w:rsidRPr="000C175F">
          <w:fldChar w:fldCharType="begin"/>
        </w:r>
        <w:r w:rsidRPr="000C175F">
          <w:instrText xml:space="preserve"> PAGE   \* MERGEFORMAT </w:instrText>
        </w:r>
        <w:r w:rsidRPr="000C175F">
          <w:fldChar w:fldCharType="separate"/>
        </w:r>
        <w:r w:rsidR="00077A0B">
          <w:rPr>
            <w:noProof/>
          </w:rPr>
          <w:t>18</w:t>
        </w:r>
        <w:r w:rsidRPr="000C175F">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AF982" w14:textId="2398567D" w:rsidR="002535C7" w:rsidRDefault="002535C7">
    <w:pPr>
      <w:pStyle w:val="Header"/>
      <w:jc w:val="center"/>
    </w:pPr>
  </w:p>
  <w:p w14:paraId="54E6F36B" w14:textId="7357F18F" w:rsidR="002535C7" w:rsidRPr="00E93F94" w:rsidRDefault="002535C7" w:rsidP="00AB725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775"/>
    <w:multiLevelType w:val="multilevel"/>
    <w:tmpl w:val="FF50328E"/>
    <w:lvl w:ilvl="0">
      <w:start w:val="1"/>
      <w:numFmt w:val="bullet"/>
      <w:suff w:val="space"/>
      <w:lvlText w:val=""/>
      <w:lvlJc w:val="left"/>
      <w:pPr>
        <w:ind w:left="0" w:firstLine="567"/>
      </w:pPr>
      <w:rPr>
        <w:rFonts w:ascii="Wingdings" w:hAnsi="Wingdings" w:hint="default"/>
      </w:rPr>
    </w:lvl>
    <w:lvl w:ilvl="1">
      <w:start w:val="1"/>
      <w:numFmt w:val="lowerLetter"/>
      <w:lvlText w:val="%2."/>
      <w:lvlJc w:val="left"/>
      <w:pPr>
        <w:ind w:left="0" w:firstLine="567"/>
      </w:pPr>
      <w:rPr>
        <w:rFonts w:hint="default"/>
      </w:rPr>
    </w:lvl>
    <w:lvl w:ilvl="2">
      <w:start w:val="1"/>
      <w:numFmt w:val="lowerRoman"/>
      <w:lvlText w:val="%3."/>
      <w:lvlJc w:val="right"/>
      <w:pPr>
        <w:ind w:left="0" w:firstLine="567"/>
      </w:pPr>
      <w:rPr>
        <w:rFonts w:hint="default"/>
      </w:rPr>
    </w:lvl>
    <w:lvl w:ilvl="3">
      <w:start w:val="1"/>
      <w:numFmt w:val="decimal"/>
      <w:suff w:val="space"/>
      <w:lvlText w:val="%4."/>
      <w:lvlJc w:val="left"/>
      <w:pPr>
        <w:ind w:left="0" w:firstLine="567"/>
      </w:pPr>
      <w:rPr>
        <w:rFonts w:hint="default"/>
      </w:rPr>
    </w:lvl>
    <w:lvl w:ilvl="4">
      <w:start w:val="1"/>
      <w:numFmt w:val="lowerLetter"/>
      <w:lvlText w:val="%5."/>
      <w:lvlJc w:val="left"/>
      <w:pPr>
        <w:ind w:left="0" w:firstLine="567"/>
      </w:pPr>
      <w:rPr>
        <w:rFonts w:hint="default"/>
      </w:rPr>
    </w:lvl>
    <w:lvl w:ilvl="5">
      <w:start w:val="1"/>
      <w:numFmt w:val="lowerRoman"/>
      <w:lvlText w:val="%6."/>
      <w:lvlJc w:val="right"/>
      <w:pPr>
        <w:ind w:left="0" w:firstLine="567"/>
      </w:pPr>
      <w:rPr>
        <w:rFonts w:hint="default"/>
      </w:rPr>
    </w:lvl>
    <w:lvl w:ilvl="6">
      <w:start w:val="1"/>
      <w:numFmt w:val="decimal"/>
      <w:lvlText w:val="%7."/>
      <w:lvlJc w:val="left"/>
      <w:pPr>
        <w:ind w:left="0" w:firstLine="567"/>
      </w:pPr>
      <w:rPr>
        <w:rFonts w:hint="default"/>
      </w:rPr>
    </w:lvl>
    <w:lvl w:ilvl="7">
      <w:start w:val="1"/>
      <w:numFmt w:val="lowerLetter"/>
      <w:lvlText w:val="%8."/>
      <w:lvlJc w:val="left"/>
      <w:pPr>
        <w:ind w:left="0" w:firstLine="567"/>
      </w:pPr>
      <w:rPr>
        <w:rFonts w:hint="default"/>
      </w:rPr>
    </w:lvl>
    <w:lvl w:ilvl="8">
      <w:start w:val="1"/>
      <w:numFmt w:val="lowerRoman"/>
      <w:lvlText w:val="%9."/>
      <w:lvlJc w:val="right"/>
      <w:pPr>
        <w:ind w:left="0" w:firstLine="567"/>
      </w:pPr>
      <w:rPr>
        <w:rFonts w:hint="default"/>
      </w:rPr>
    </w:lvl>
  </w:abstractNum>
  <w:abstractNum w:abstractNumId="1" w15:restartNumberingAfterBreak="0">
    <w:nsid w:val="09D55172"/>
    <w:multiLevelType w:val="hybridMultilevel"/>
    <w:tmpl w:val="8842F474"/>
    <w:lvl w:ilvl="0" w:tplc="805271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B5D037D"/>
    <w:multiLevelType w:val="multilevel"/>
    <w:tmpl w:val="254670CE"/>
    <w:lvl w:ilvl="0">
      <w:numFmt w:val="bullet"/>
      <w:lvlText w:val="-"/>
      <w:lvlJc w:val="left"/>
      <w:pPr>
        <w:ind w:left="0" w:firstLine="567"/>
      </w:pPr>
      <w:rPr>
        <w:rFonts w:ascii="Times New Roman" w:hAnsi="Times New Roman" w:hint="default"/>
      </w:rPr>
    </w:lvl>
    <w:lvl w:ilvl="1">
      <w:start w:val="1"/>
      <w:numFmt w:val="bullet"/>
      <w:lvlText w:val="o"/>
      <w:lvlJc w:val="left"/>
      <w:pPr>
        <w:ind w:left="0" w:firstLine="567"/>
      </w:pPr>
      <w:rPr>
        <w:rFonts w:ascii="Courier New" w:hAnsi="Courier New" w:cs="Courier New" w:hint="default"/>
      </w:rPr>
    </w:lvl>
    <w:lvl w:ilvl="2">
      <w:start w:val="4"/>
      <w:numFmt w:val="bullet"/>
      <w:suff w:val="space"/>
      <w:lvlText w:val="-"/>
      <w:lvlJc w:val="left"/>
      <w:pPr>
        <w:ind w:left="0" w:firstLine="567"/>
      </w:pPr>
      <w:rPr>
        <w:rFonts w:ascii="Times New Roman" w:hAnsi="Times New Roman" w:hint="default"/>
        <w:b w:val="0"/>
        <w:i w:val="0"/>
        <w:sz w:val="28"/>
      </w:rPr>
    </w:lvl>
    <w:lvl w:ilvl="3">
      <w:start w:val="1"/>
      <w:numFmt w:val="bullet"/>
      <w:lvlText w:val=""/>
      <w:lvlJc w:val="left"/>
      <w:pPr>
        <w:ind w:left="0" w:firstLine="567"/>
      </w:pPr>
      <w:rPr>
        <w:rFonts w:ascii="Symbol" w:hAnsi="Symbol" w:hint="default"/>
      </w:rPr>
    </w:lvl>
    <w:lvl w:ilvl="4">
      <w:start w:val="1"/>
      <w:numFmt w:val="bullet"/>
      <w:lvlText w:val="o"/>
      <w:lvlJc w:val="left"/>
      <w:pPr>
        <w:ind w:left="0" w:firstLine="567"/>
      </w:pPr>
      <w:rPr>
        <w:rFonts w:ascii="Courier New" w:hAnsi="Courier New" w:cs="Courier New" w:hint="default"/>
      </w:rPr>
    </w:lvl>
    <w:lvl w:ilvl="5">
      <w:start w:val="1"/>
      <w:numFmt w:val="bullet"/>
      <w:lvlText w:val=""/>
      <w:lvlJc w:val="left"/>
      <w:pPr>
        <w:ind w:left="0" w:firstLine="567"/>
      </w:pPr>
      <w:rPr>
        <w:rFonts w:ascii="Wingdings" w:hAnsi="Wingdings" w:hint="default"/>
      </w:rPr>
    </w:lvl>
    <w:lvl w:ilvl="6">
      <w:start w:val="1"/>
      <w:numFmt w:val="bullet"/>
      <w:lvlText w:val=""/>
      <w:lvlJc w:val="left"/>
      <w:pPr>
        <w:ind w:left="0" w:firstLine="567"/>
      </w:pPr>
      <w:rPr>
        <w:rFonts w:ascii="Symbol" w:hAnsi="Symbol" w:hint="default"/>
      </w:rPr>
    </w:lvl>
    <w:lvl w:ilvl="7">
      <w:start w:val="1"/>
      <w:numFmt w:val="bullet"/>
      <w:lvlText w:val="o"/>
      <w:lvlJc w:val="left"/>
      <w:pPr>
        <w:ind w:left="0" w:firstLine="567"/>
      </w:pPr>
      <w:rPr>
        <w:rFonts w:ascii="Courier New" w:hAnsi="Courier New" w:cs="Courier New" w:hint="default"/>
      </w:rPr>
    </w:lvl>
    <w:lvl w:ilvl="8">
      <w:start w:val="1"/>
      <w:numFmt w:val="bullet"/>
      <w:lvlText w:val=""/>
      <w:lvlJc w:val="left"/>
      <w:pPr>
        <w:ind w:left="0" w:firstLine="567"/>
      </w:pPr>
      <w:rPr>
        <w:rFonts w:ascii="Wingdings" w:hAnsi="Wingdings" w:hint="default"/>
      </w:rPr>
    </w:lvl>
  </w:abstractNum>
  <w:abstractNum w:abstractNumId="3" w15:restartNumberingAfterBreak="0">
    <w:nsid w:val="32413678"/>
    <w:multiLevelType w:val="hybridMultilevel"/>
    <w:tmpl w:val="347CD226"/>
    <w:lvl w:ilvl="0" w:tplc="7BF62B06">
      <w:numFmt w:val="bullet"/>
      <w:pStyle w:val="Bullet2"/>
      <w:lvlText w:val="-"/>
      <w:lvlJc w:val="left"/>
      <w:pPr>
        <w:ind w:left="1282" w:hanging="360"/>
      </w:pPr>
      <w:rPr>
        <w:rFonts w:ascii="Times New Roman" w:eastAsia="Batang" w:hAnsi="Times New Roman" w:hint="default"/>
        <w:b w:val="0"/>
        <w:bCs w:val="0"/>
        <w:sz w:val="26"/>
        <w:szCs w:val="26"/>
      </w:rPr>
    </w:lvl>
    <w:lvl w:ilvl="1" w:tplc="04090003">
      <w:start w:val="1"/>
      <w:numFmt w:val="bullet"/>
      <w:lvlText w:val="o"/>
      <w:lvlJc w:val="left"/>
      <w:pPr>
        <w:ind w:left="2002" w:hanging="360"/>
      </w:pPr>
      <w:rPr>
        <w:rFonts w:ascii="Courier New" w:hAnsi="Courier New" w:cs="Courier New" w:hint="default"/>
      </w:rPr>
    </w:lvl>
    <w:lvl w:ilvl="2" w:tplc="04090005">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4" w15:restartNumberingAfterBreak="0">
    <w:nsid w:val="545A367F"/>
    <w:multiLevelType w:val="multilevel"/>
    <w:tmpl w:val="60C85166"/>
    <w:lvl w:ilvl="0">
      <w:start w:val="10"/>
      <w:numFmt w:val="bullet"/>
      <w:lvlText w:val="-"/>
      <w:lvlJc w:val="left"/>
      <w:pPr>
        <w:tabs>
          <w:tab w:val="num" w:pos="720"/>
        </w:tabs>
        <w:ind w:left="720" w:hanging="360"/>
      </w:pPr>
      <w:rPr>
        <w:rFonts w:ascii="Times New Roman" w:eastAsia="Calibr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4950E1"/>
    <w:multiLevelType w:val="multilevel"/>
    <w:tmpl w:val="34506386"/>
    <w:lvl w:ilvl="0">
      <w:start w:val="1"/>
      <w:numFmt w:val="decimal"/>
      <w:suff w:val="space"/>
      <w:lvlText w:val="%1."/>
      <w:lvlJc w:val="left"/>
      <w:pPr>
        <w:ind w:left="0" w:firstLine="567"/>
      </w:pPr>
      <w:rPr>
        <w:rFonts w:hint="default"/>
      </w:rPr>
    </w:lvl>
    <w:lvl w:ilvl="1">
      <w:start w:val="2"/>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abstractNum w:abstractNumId="6" w15:restartNumberingAfterBreak="0">
    <w:nsid w:val="7F8A13D9"/>
    <w:multiLevelType w:val="multilevel"/>
    <w:tmpl w:val="4FBA19F6"/>
    <w:lvl w:ilvl="0">
      <w:start w:val="2"/>
      <w:numFmt w:val="decimal"/>
      <w:suff w:val="space"/>
      <w:lvlText w:val="%1."/>
      <w:lvlJc w:val="left"/>
      <w:pPr>
        <w:ind w:left="0" w:firstLine="567"/>
      </w:pPr>
      <w:rPr>
        <w:rFonts w:hint="default"/>
      </w:rPr>
    </w:lvl>
    <w:lvl w:ilvl="1">
      <w:start w:val="1"/>
      <w:numFmt w:val="decimal"/>
      <w:suff w:val="space"/>
      <w:lvlText w:val="2.%2."/>
      <w:lvlJc w:val="left"/>
      <w:pPr>
        <w:ind w:left="0" w:firstLine="567"/>
      </w:pPr>
      <w:rPr>
        <w:rFonts w:hint="default"/>
      </w:rPr>
    </w:lvl>
    <w:lvl w:ilvl="2">
      <w:start w:val="1"/>
      <w:numFmt w:val="decimal"/>
      <w:suff w:val="space"/>
      <w:lvlText w:val="%1.%2.%3."/>
      <w:lvlJc w:val="left"/>
      <w:pPr>
        <w:ind w:left="0" w:firstLine="567"/>
      </w:pPr>
      <w:rPr>
        <w:rFonts w:hint="default"/>
      </w:rPr>
    </w:lvl>
    <w:lvl w:ilvl="3">
      <w:start w:val="1"/>
      <w:numFmt w:val="decimal"/>
      <w:lvlText w:val="%1.%2.%3.%4."/>
      <w:lvlJc w:val="left"/>
      <w:pPr>
        <w:ind w:left="0" w:firstLine="567"/>
      </w:pPr>
      <w:rPr>
        <w:rFonts w:hint="default"/>
      </w:rPr>
    </w:lvl>
    <w:lvl w:ilvl="4">
      <w:start w:val="1"/>
      <w:numFmt w:val="decimal"/>
      <w:lvlText w:val="%1.%2.%3.%4.%5."/>
      <w:lvlJc w:val="left"/>
      <w:pPr>
        <w:ind w:left="0" w:firstLine="567"/>
      </w:pPr>
      <w:rPr>
        <w:rFonts w:hint="default"/>
      </w:rPr>
    </w:lvl>
    <w:lvl w:ilvl="5">
      <w:start w:val="1"/>
      <w:numFmt w:val="decimal"/>
      <w:lvlText w:val="%1.%2.%3.%4.%5.%6."/>
      <w:lvlJc w:val="left"/>
      <w:pPr>
        <w:ind w:left="0" w:firstLine="567"/>
      </w:pPr>
      <w:rPr>
        <w:rFonts w:hint="default"/>
      </w:rPr>
    </w:lvl>
    <w:lvl w:ilvl="6">
      <w:start w:val="1"/>
      <w:numFmt w:val="decimal"/>
      <w:lvlText w:val="%1.%2.%3.%4.%5.%6.%7."/>
      <w:lvlJc w:val="left"/>
      <w:pPr>
        <w:ind w:left="0" w:firstLine="567"/>
      </w:pPr>
      <w:rPr>
        <w:rFonts w:hint="default"/>
      </w:rPr>
    </w:lvl>
    <w:lvl w:ilvl="7">
      <w:start w:val="1"/>
      <w:numFmt w:val="decimal"/>
      <w:lvlText w:val="%1.%2.%3.%4.%5.%6.%7.%8."/>
      <w:lvlJc w:val="left"/>
      <w:pPr>
        <w:ind w:left="0" w:firstLine="567"/>
      </w:pPr>
      <w:rPr>
        <w:rFonts w:hint="default"/>
      </w:rPr>
    </w:lvl>
    <w:lvl w:ilvl="8">
      <w:start w:val="1"/>
      <w:numFmt w:val="decimal"/>
      <w:lvlText w:val="%1.%2.%3.%4.%5.%6.%7.%8.%9."/>
      <w:lvlJc w:val="left"/>
      <w:pPr>
        <w:ind w:left="0" w:firstLine="567"/>
      </w:pPr>
      <w:rPr>
        <w:rFonts w:hint="default"/>
      </w:rPr>
    </w:lvl>
  </w:abstractNum>
  <w:num w:numId="1" w16cid:durableId="1068386057">
    <w:abstractNumId w:val="3"/>
  </w:num>
  <w:num w:numId="2" w16cid:durableId="728500814">
    <w:abstractNumId w:val="0"/>
  </w:num>
  <w:num w:numId="3" w16cid:durableId="1296638577">
    <w:abstractNumId w:val="2"/>
  </w:num>
  <w:num w:numId="4" w16cid:durableId="1610972519">
    <w:abstractNumId w:val="4"/>
  </w:num>
  <w:num w:numId="5" w16cid:durableId="1253205620">
    <w:abstractNumId w:val="1"/>
  </w:num>
  <w:num w:numId="6" w16cid:durableId="1688822498">
    <w:abstractNumId w:val="5"/>
  </w:num>
  <w:num w:numId="7" w16cid:durableId="1888642635">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96C"/>
    <w:rsid w:val="00001C8B"/>
    <w:rsid w:val="00002E55"/>
    <w:rsid w:val="000030E6"/>
    <w:rsid w:val="00003935"/>
    <w:rsid w:val="000045E1"/>
    <w:rsid w:val="00004872"/>
    <w:rsid w:val="00004E21"/>
    <w:rsid w:val="00006074"/>
    <w:rsid w:val="00006557"/>
    <w:rsid w:val="00006CFB"/>
    <w:rsid w:val="00012E56"/>
    <w:rsid w:val="000144A2"/>
    <w:rsid w:val="00015080"/>
    <w:rsid w:val="0001722F"/>
    <w:rsid w:val="000173B0"/>
    <w:rsid w:val="00017997"/>
    <w:rsid w:val="00017ECF"/>
    <w:rsid w:val="0002480F"/>
    <w:rsid w:val="000251AB"/>
    <w:rsid w:val="00026150"/>
    <w:rsid w:val="0002685B"/>
    <w:rsid w:val="00030E21"/>
    <w:rsid w:val="00031C7E"/>
    <w:rsid w:val="000332D5"/>
    <w:rsid w:val="00033564"/>
    <w:rsid w:val="00033A32"/>
    <w:rsid w:val="00034899"/>
    <w:rsid w:val="00034A8E"/>
    <w:rsid w:val="00034BE1"/>
    <w:rsid w:val="0003649F"/>
    <w:rsid w:val="00036BA3"/>
    <w:rsid w:val="00037648"/>
    <w:rsid w:val="00037A15"/>
    <w:rsid w:val="000408B4"/>
    <w:rsid w:val="000411C9"/>
    <w:rsid w:val="00042549"/>
    <w:rsid w:val="0004389A"/>
    <w:rsid w:val="0004692D"/>
    <w:rsid w:val="00050996"/>
    <w:rsid w:val="00050D93"/>
    <w:rsid w:val="00050FA3"/>
    <w:rsid w:val="00051FE9"/>
    <w:rsid w:val="000536B3"/>
    <w:rsid w:val="000541DF"/>
    <w:rsid w:val="0005427B"/>
    <w:rsid w:val="00054B5D"/>
    <w:rsid w:val="00054FFA"/>
    <w:rsid w:val="00056983"/>
    <w:rsid w:val="0005708C"/>
    <w:rsid w:val="00057B5B"/>
    <w:rsid w:val="0006001F"/>
    <w:rsid w:val="0006018E"/>
    <w:rsid w:val="000614E2"/>
    <w:rsid w:val="00066236"/>
    <w:rsid w:val="00070E23"/>
    <w:rsid w:val="00071F96"/>
    <w:rsid w:val="00077A0B"/>
    <w:rsid w:val="00080C9F"/>
    <w:rsid w:val="00081343"/>
    <w:rsid w:val="000814AB"/>
    <w:rsid w:val="0008309F"/>
    <w:rsid w:val="0008344B"/>
    <w:rsid w:val="00084C4D"/>
    <w:rsid w:val="000855E1"/>
    <w:rsid w:val="00086308"/>
    <w:rsid w:val="0008661A"/>
    <w:rsid w:val="0009021A"/>
    <w:rsid w:val="00090CA6"/>
    <w:rsid w:val="00090E5F"/>
    <w:rsid w:val="00090ED0"/>
    <w:rsid w:val="000915A3"/>
    <w:rsid w:val="00093F10"/>
    <w:rsid w:val="00095975"/>
    <w:rsid w:val="00097F73"/>
    <w:rsid w:val="000A00C6"/>
    <w:rsid w:val="000A0C92"/>
    <w:rsid w:val="000A2E41"/>
    <w:rsid w:val="000A2F6A"/>
    <w:rsid w:val="000A3387"/>
    <w:rsid w:val="000A3481"/>
    <w:rsid w:val="000A4AA2"/>
    <w:rsid w:val="000A4B65"/>
    <w:rsid w:val="000A4E92"/>
    <w:rsid w:val="000A5446"/>
    <w:rsid w:val="000A57BF"/>
    <w:rsid w:val="000A68B1"/>
    <w:rsid w:val="000A7A7E"/>
    <w:rsid w:val="000B142A"/>
    <w:rsid w:val="000B1856"/>
    <w:rsid w:val="000B2F0D"/>
    <w:rsid w:val="000B3894"/>
    <w:rsid w:val="000B5001"/>
    <w:rsid w:val="000B5320"/>
    <w:rsid w:val="000B691B"/>
    <w:rsid w:val="000C123D"/>
    <w:rsid w:val="000C1548"/>
    <w:rsid w:val="000C175F"/>
    <w:rsid w:val="000C35B4"/>
    <w:rsid w:val="000C7EDE"/>
    <w:rsid w:val="000D0342"/>
    <w:rsid w:val="000D17C8"/>
    <w:rsid w:val="000D1C24"/>
    <w:rsid w:val="000D1E31"/>
    <w:rsid w:val="000D26BF"/>
    <w:rsid w:val="000D27EE"/>
    <w:rsid w:val="000D3B17"/>
    <w:rsid w:val="000D46F8"/>
    <w:rsid w:val="000D5006"/>
    <w:rsid w:val="000D52E1"/>
    <w:rsid w:val="000D659D"/>
    <w:rsid w:val="000D6644"/>
    <w:rsid w:val="000D6DB1"/>
    <w:rsid w:val="000D74B7"/>
    <w:rsid w:val="000D7770"/>
    <w:rsid w:val="000E034D"/>
    <w:rsid w:val="000E03EA"/>
    <w:rsid w:val="000E326E"/>
    <w:rsid w:val="000E46F8"/>
    <w:rsid w:val="000E488F"/>
    <w:rsid w:val="000E5494"/>
    <w:rsid w:val="000E54A8"/>
    <w:rsid w:val="000E6278"/>
    <w:rsid w:val="000F0EE0"/>
    <w:rsid w:val="000F165C"/>
    <w:rsid w:val="000F231F"/>
    <w:rsid w:val="000F4E95"/>
    <w:rsid w:val="000F64E0"/>
    <w:rsid w:val="000F76ED"/>
    <w:rsid w:val="00102246"/>
    <w:rsid w:val="00102E2C"/>
    <w:rsid w:val="00104BE4"/>
    <w:rsid w:val="00104F94"/>
    <w:rsid w:val="001061E2"/>
    <w:rsid w:val="00106C9E"/>
    <w:rsid w:val="001079A2"/>
    <w:rsid w:val="001079CA"/>
    <w:rsid w:val="00111C87"/>
    <w:rsid w:val="00112C2D"/>
    <w:rsid w:val="00113BE3"/>
    <w:rsid w:val="00114A26"/>
    <w:rsid w:val="00114E15"/>
    <w:rsid w:val="0011585D"/>
    <w:rsid w:val="001158FD"/>
    <w:rsid w:val="00117904"/>
    <w:rsid w:val="001200AD"/>
    <w:rsid w:val="00123472"/>
    <w:rsid w:val="00123762"/>
    <w:rsid w:val="00125454"/>
    <w:rsid w:val="0012568A"/>
    <w:rsid w:val="00126CD9"/>
    <w:rsid w:val="00130F13"/>
    <w:rsid w:val="00131364"/>
    <w:rsid w:val="00132276"/>
    <w:rsid w:val="001327E6"/>
    <w:rsid w:val="00132ADF"/>
    <w:rsid w:val="00132C59"/>
    <w:rsid w:val="00133EF6"/>
    <w:rsid w:val="00134767"/>
    <w:rsid w:val="001348D6"/>
    <w:rsid w:val="001352EE"/>
    <w:rsid w:val="00135F79"/>
    <w:rsid w:val="00140474"/>
    <w:rsid w:val="00140E02"/>
    <w:rsid w:val="0014224B"/>
    <w:rsid w:val="001422E3"/>
    <w:rsid w:val="00142C21"/>
    <w:rsid w:val="00143697"/>
    <w:rsid w:val="00145C70"/>
    <w:rsid w:val="00145EAD"/>
    <w:rsid w:val="0014610A"/>
    <w:rsid w:val="00146246"/>
    <w:rsid w:val="00147034"/>
    <w:rsid w:val="001473A6"/>
    <w:rsid w:val="0015021C"/>
    <w:rsid w:val="001520A7"/>
    <w:rsid w:val="0015288D"/>
    <w:rsid w:val="00152A1A"/>
    <w:rsid w:val="00153557"/>
    <w:rsid w:val="00154D59"/>
    <w:rsid w:val="001550B7"/>
    <w:rsid w:val="0015533B"/>
    <w:rsid w:val="001577FC"/>
    <w:rsid w:val="00160235"/>
    <w:rsid w:val="00160EA6"/>
    <w:rsid w:val="00162C62"/>
    <w:rsid w:val="00164F24"/>
    <w:rsid w:val="00165552"/>
    <w:rsid w:val="00166C68"/>
    <w:rsid w:val="001675A6"/>
    <w:rsid w:val="00170223"/>
    <w:rsid w:val="00172780"/>
    <w:rsid w:val="00180515"/>
    <w:rsid w:val="00181429"/>
    <w:rsid w:val="00181879"/>
    <w:rsid w:val="00181B33"/>
    <w:rsid w:val="00182A83"/>
    <w:rsid w:val="00185957"/>
    <w:rsid w:val="001866AE"/>
    <w:rsid w:val="001868E1"/>
    <w:rsid w:val="00186DD9"/>
    <w:rsid w:val="001879AC"/>
    <w:rsid w:val="00193709"/>
    <w:rsid w:val="00193736"/>
    <w:rsid w:val="00194031"/>
    <w:rsid w:val="00195666"/>
    <w:rsid w:val="0019572F"/>
    <w:rsid w:val="00195ADD"/>
    <w:rsid w:val="001977C9"/>
    <w:rsid w:val="001A2F3D"/>
    <w:rsid w:val="001A3EF1"/>
    <w:rsid w:val="001A67F8"/>
    <w:rsid w:val="001A6CC7"/>
    <w:rsid w:val="001B41C2"/>
    <w:rsid w:val="001B4791"/>
    <w:rsid w:val="001B4BB1"/>
    <w:rsid w:val="001B6A09"/>
    <w:rsid w:val="001B7D3E"/>
    <w:rsid w:val="001C17CC"/>
    <w:rsid w:val="001C27D3"/>
    <w:rsid w:val="001C2F47"/>
    <w:rsid w:val="001C4B92"/>
    <w:rsid w:val="001C5306"/>
    <w:rsid w:val="001C6E75"/>
    <w:rsid w:val="001C7A6D"/>
    <w:rsid w:val="001D065B"/>
    <w:rsid w:val="001D13B2"/>
    <w:rsid w:val="001D1A02"/>
    <w:rsid w:val="001D24C5"/>
    <w:rsid w:val="001D4D96"/>
    <w:rsid w:val="001D5069"/>
    <w:rsid w:val="001D50C0"/>
    <w:rsid w:val="001D6884"/>
    <w:rsid w:val="001D71F2"/>
    <w:rsid w:val="001D7F8C"/>
    <w:rsid w:val="001E07A9"/>
    <w:rsid w:val="001E11B9"/>
    <w:rsid w:val="001E2ED2"/>
    <w:rsid w:val="001E32DD"/>
    <w:rsid w:val="001E37E8"/>
    <w:rsid w:val="001E3CF1"/>
    <w:rsid w:val="001E446E"/>
    <w:rsid w:val="001E516C"/>
    <w:rsid w:val="001E60BC"/>
    <w:rsid w:val="001E694D"/>
    <w:rsid w:val="001E6B10"/>
    <w:rsid w:val="001E6CC8"/>
    <w:rsid w:val="001E7760"/>
    <w:rsid w:val="001F1638"/>
    <w:rsid w:val="001F2D1F"/>
    <w:rsid w:val="001F2FC5"/>
    <w:rsid w:val="001F31AA"/>
    <w:rsid w:val="001F5222"/>
    <w:rsid w:val="001F5728"/>
    <w:rsid w:val="001F5C3B"/>
    <w:rsid w:val="001F61E9"/>
    <w:rsid w:val="001F7358"/>
    <w:rsid w:val="001F792B"/>
    <w:rsid w:val="002005BF"/>
    <w:rsid w:val="00200F2F"/>
    <w:rsid w:val="00201425"/>
    <w:rsid w:val="00201913"/>
    <w:rsid w:val="0020198C"/>
    <w:rsid w:val="00202636"/>
    <w:rsid w:val="0020343D"/>
    <w:rsid w:val="00204723"/>
    <w:rsid w:val="00206088"/>
    <w:rsid w:val="00206179"/>
    <w:rsid w:val="00207740"/>
    <w:rsid w:val="00210489"/>
    <w:rsid w:val="00210538"/>
    <w:rsid w:val="00211B63"/>
    <w:rsid w:val="00211CF1"/>
    <w:rsid w:val="002121AB"/>
    <w:rsid w:val="00212761"/>
    <w:rsid w:val="00212F80"/>
    <w:rsid w:val="0021508B"/>
    <w:rsid w:val="0021614D"/>
    <w:rsid w:val="0021699B"/>
    <w:rsid w:val="00217FB9"/>
    <w:rsid w:val="00222200"/>
    <w:rsid w:val="00222A4F"/>
    <w:rsid w:val="0022450C"/>
    <w:rsid w:val="002266DC"/>
    <w:rsid w:val="00230029"/>
    <w:rsid w:val="002321AF"/>
    <w:rsid w:val="0023245B"/>
    <w:rsid w:val="00232EF7"/>
    <w:rsid w:val="00233F08"/>
    <w:rsid w:val="0023498C"/>
    <w:rsid w:val="0023568F"/>
    <w:rsid w:val="00237C7B"/>
    <w:rsid w:val="00240750"/>
    <w:rsid w:val="00241DC0"/>
    <w:rsid w:val="00241DD4"/>
    <w:rsid w:val="00241FA8"/>
    <w:rsid w:val="002428C4"/>
    <w:rsid w:val="00242C70"/>
    <w:rsid w:val="00242F7D"/>
    <w:rsid w:val="002454B4"/>
    <w:rsid w:val="002455AB"/>
    <w:rsid w:val="00245BF0"/>
    <w:rsid w:val="00245F12"/>
    <w:rsid w:val="002467FF"/>
    <w:rsid w:val="00246F97"/>
    <w:rsid w:val="0024715D"/>
    <w:rsid w:val="00250792"/>
    <w:rsid w:val="00252A8C"/>
    <w:rsid w:val="002535C7"/>
    <w:rsid w:val="00253885"/>
    <w:rsid w:val="00254E6E"/>
    <w:rsid w:val="002577DD"/>
    <w:rsid w:val="002621BA"/>
    <w:rsid w:val="00262DDB"/>
    <w:rsid w:val="00263851"/>
    <w:rsid w:val="00263EC0"/>
    <w:rsid w:val="0026459A"/>
    <w:rsid w:val="00265CB8"/>
    <w:rsid w:val="00266222"/>
    <w:rsid w:val="00266A14"/>
    <w:rsid w:val="00266B4F"/>
    <w:rsid w:val="00270DEE"/>
    <w:rsid w:val="00270E38"/>
    <w:rsid w:val="00271AE6"/>
    <w:rsid w:val="00272C57"/>
    <w:rsid w:val="002732ED"/>
    <w:rsid w:val="00273DBC"/>
    <w:rsid w:val="00274C1B"/>
    <w:rsid w:val="00274D55"/>
    <w:rsid w:val="00275616"/>
    <w:rsid w:val="00277413"/>
    <w:rsid w:val="002800D4"/>
    <w:rsid w:val="00280505"/>
    <w:rsid w:val="002839A9"/>
    <w:rsid w:val="00283A17"/>
    <w:rsid w:val="00284E16"/>
    <w:rsid w:val="00286757"/>
    <w:rsid w:val="0028723A"/>
    <w:rsid w:val="0028783D"/>
    <w:rsid w:val="00291B06"/>
    <w:rsid w:val="002941C1"/>
    <w:rsid w:val="002946D9"/>
    <w:rsid w:val="00294BD8"/>
    <w:rsid w:val="002950D3"/>
    <w:rsid w:val="002954D3"/>
    <w:rsid w:val="00295DEB"/>
    <w:rsid w:val="00297632"/>
    <w:rsid w:val="002A008F"/>
    <w:rsid w:val="002A1208"/>
    <w:rsid w:val="002A3741"/>
    <w:rsid w:val="002A4ABF"/>
    <w:rsid w:val="002A4E38"/>
    <w:rsid w:val="002A52F3"/>
    <w:rsid w:val="002A7492"/>
    <w:rsid w:val="002A7743"/>
    <w:rsid w:val="002B08B6"/>
    <w:rsid w:val="002B36FD"/>
    <w:rsid w:val="002B39D2"/>
    <w:rsid w:val="002B3B48"/>
    <w:rsid w:val="002B44C0"/>
    <w:rsid w:val="002B4F64"/>
    <w:rsid w:val="002B5A0A"/>
    <w:rsid w:val="002B62E7"/>
    <w:rsid w:val="002B68C1"/>
    <w:rsid w:val="002B7909"/>
    <w:rsid w:val="002C0925"/>
    <w:rsid w:val="002C160B"/>
    <w:rsid w:val="002C1CCE"/>
    <w:rsid w:val="002C2AB8"/>
    <w:rsid w:val="002C30A5"/>
    <w:rsid w:val="002C4950"/>
    <w:rsid w:val="002C4A12"/>
    <w:rsid w:val="002C6516"/>
    <w:rsid w:val="002C6DDD"/>
    <w:rsid w:val="002D0938"/>
    <w:rsid w:val="002D2E67"/>
    <w:rsid w:val="002D2FEB"/>
    <w:rsid w:val="002D37E8"/>
    <w:rsid w:val="002D54D5"/>
    <w:rsid w:val="002D62D6"/>
    <w:rsid w:val="002D6C61"/>
    <w:rsid w:val="002D771C"/>
    <w:rsid w:val="002E1737"/>
    <w:rsid w:val="002E2FEE"/>
    <w:rsid w:val="002E5ECC"/>
    <w:rsid w:val="002E78F2"/>
    <w:rsid w:val="002F0298"/>
    <w:rsid w:val="002F0896"/>
    <w:rsid w:val="002F0E5D"/>
    <w:rsid w:val="002F1237"/>
    <w:rsid w:val="002F202B"/>
    <w:rsid w:val="002F26C8"/>
    <w:rsid w:val="002F2DF9"/>
    <w:rsid w:val="002F4138"/>
    <w:rsid w:val="002F4BDB"/>
    <w:rsid w:val="002F4DD7"/>
    <w:rsid w:val="002F71FC"/>
    <w:rsid w:val="002F7303"/>
    <w:rsid w:val="00301548"/>
    <w:rsid w:val="00303BC8"/>
    <w:rsid w:val="00304B93"/>
    <w:rsid w:val="003058E7"/>
    <w:rsid w:val="0030634D"/>
    <w:rsid w:val="00306362"/>
    <w:rsid w:val="0030795A"/>
    <w:rsid w:val="00311D37"/>
    <w:rsid w:val="0031249F"/>
    <w:rsid w:val="003132C9"/>
    <w:rsid w:val="00313F09"/>
    <w:rsid w:val="00314ABB"/>
    <w:rsid w:val="003169CA"/>
    <w:rsid w:val="00316F92"/>
    <w:rsid w:val="00317A05"/>
    <w:rsid w:val="00320CCE"/>
    <w:rsid w:val="0032150E"/>
    <w:rsid w:val="00322D8D"/>
    <w:rsid w:val="00326080"/>
    <w:rsid w:val="0032670B"/>
    <w:rsid w:val="00327586"/>
    <w:rsid w:val="00330470"/>
    <w:rsid w:val="003311C3"/>
    <w:rsid w:val="003328D4"/>
    <w:rsid w:val="003352A1"/>
    <w:rsid w:val="00335303"/>
    <w:rsid w:val="003356CB"/>
    <w:rsid w:val="00336DF0"/>
    <w:rsid w:val="003412A6"/>
    <w:rsid w:val="003415BC"/>
    <w:rsid w:val="00342BB7"/>
    <w:rsid w:val="00343FF2"/>
    <w:rsid w:val="00344153"/>
    <w:rsid w:val="00345E41"/>
    <w:rsid w:val="00345F7A"/>
    <w:rsid w:val="0034662B"/>
    <w:rsid w:val="003466A5"/>
    <w:rsid w:val="0035120C"/>
    <w:rsid w:val="003512D4"/>
    <w:rsid w:val="003523E2"/>
    <w:rsid w:val="00353C6E"/>
    <w:rsid w:val="00354B82"/>
    <w:rsid w:val="0035626F"/>
    <w:rsid w:val="003618B2"/>
    <w:rsid w:val="00362F3B"/>
    <w:rsid w:val="003635EE"/>
    <w:rsid w:val="003653B5"/>
    <w:rsid w:val="00366915"/>
    <w:rsid w:val="00366F5C"/>
    <w:rsid w:val="00366F98"/>
    <w:rsid w:val="00370F70"/>
    <w:rsid w:val="00371E1F"/>
    <w:rsid w:val="00372F40"/>
    <w:rsid w:val="00374E62"/>
    <w:rsid w:val="00374F62"/>
    <w:rsid w:val="00375389"/>
    <w:rsid w:val="00384099"/>
    <w:rsid w:val="003845AF"/>
    <w:rsid w:val="0038593F"/>
    <w:rsid w:val="00390063"/>
    <w:rsid w:val="00390303"/>
    <w:rsid w:val="003904BC"/>
    <w:rsid w:val="00393932"/>
    <w:rsid w:val="00394316"/>
    <w:rsid w:val="003944C7"/>
    <w:rsid w:val="00394CD6"/>
    <w:rsid w:val="003962D2"/>
    <w:rsid w:val="003A0560"/>
    <w:rsid w:val="003A1EAF"/>
    <w:rsid w:val="003A2197"/>
    <w:rsid w:val="003A3977"/>
    <w:rsid w:val="003A4CA5"/>
    <w:rsid w:val="003A56CB"/>
    <w:rsid w:val="003A5E75"/>
    <w:rsid w:val="003B02B3"/>
    <w:rsid w:val="003B05BB"/>
    <w:rsid w:val="003B05F4"/>
    <w:rsid w:val="003B08D2"/>
    <w:rsid w:val="003B0FDF"/>
    <w:rsid w:val="003B1AC8"/>
    <w:rsid w:val="003B2E5D"/>
    <w:rsid w:val="003B4CD1"/>
    <w:rsid w:val="003B4DAB"/>
    <w:rsid w:val="003B544B"/>
    <w:rsid w:val="003B5630"/>
    <w:rsid w:val="003B68B1"/>
    <w:rsid w:val="003B722B"/>
    <w:rsid w:val="003C00ED"/>
    <w:rsid w:val="003C2044"/>
    <w:rsid w:val="003C272F"/>
    <w:rsid w:val="003C568F"/>
    <w:rsid w:val="003C7482"/>
    <w:rsid w:val="003C76DA"/>
    <w:rsid w:val="003C76F8"/>
    <w:rsid w:val="003D0019"/>
    <w:rsid w:val="003D2EBD"/>
    <w:rsid w:val="003D2F5B"/>
    <w:rsid w:val="003D3351"/>
    <w:rsid w:val="003D42A3"/>
    <w:rsid w:val="003D4BB6"/>
    <w:rsid w:val="003D5117"/>
    <w:rsid w:val="003D58B6"/>
    <w:rsid w:val="003D6698"/>
    <w:rsid w:val="003E2A11"/>
    <w:rsid w:val="003E4818"/>
    <w:rsid w:val="003E4F0B"/>
    <w:rsid w:val="003E553B"/>
    <w:rsid w:val="003E623D"/>
    <w:rsid w:val="003F0C06"/>
    <w:rsid w:val="003F27FB"/>
    <w:rsid w:val="003F28C8"/>
    <w:rsid w:val="003F30F2"/>
    <w:rsid w:val="003F43E3"/>
    <w:rsid w:val="003F6A35"/>
    <w:rsid w:val="003F6FCA"/>
    <w:rsid w:val="003F6FD9"/>
    <w:rsid w:val="00400089"/>
    <w:rsid w:val="00400919"/>
    <w:rsid w:val="00401298"/>
    <w:rsid w:val="004013DF"/>
    <w:rsid w:val="00402D3D"/>
    <w:rsid w:val="004030B5"/>
    <w:rsid w:val="00403717"/>
    <w:rsid w:val="004043A5"/>
    <w:rsid w:val="00404625"/>
    <w:rsid w:val="00407F11"/>
    <w:rsid w:val="00410910"/>
    <w:rsid w:val="00411961"/>
    <w:rsid w:val="0041225E"/>
    <w:rsid w:val="0041247D"/>
    <w:rsid w:val="0041403C"/>
    <w:rsid w:val="00414859"/>
    <w:rsid w:val="00414D9E"/>
    <w:rsid w:val="00415121"/>
    <w:rsid w:val="00415B9A"/>
    <w:rsid w:val="00417266"/>
    <w:rsid w:val="004225C9"/>
    <w:rsid w:val="0042276D"/>
    <w:rsid w:val="00422A46"/>
    <w:rsid w:val="004262DC"/>
    <w:rsid w:val="00426E66"/>
    <w:rsid w:val="00427969"/>
    <w:rsid w:val="00427D0C"/>
    <w:rsid w:val="00431BC9"/>
    <w:rsid w:val="00434E86"/>
    <w:rsid w:val="00435095"/>
    <w:rsid w:val="004455E1"/>
    <w:rsid w:val="00452466"/>
    <w:rsid w:val="004525E6"/>
    <w:rsid w:val="00454183"/>
    <w:rsid w:val="004551A6"/>
    <w:rsid w:val="004574C1"/>
    <w:rsid w:val="00465714"/>
    <w:rsid w:val="0046689D"/>
    <w:rsid w:val="00470CA9"/>
    <w:rsid w:val="004720F5"/>
    <w:rsid w:val="004732E6"/>
    <w:rsid w:val="004733CC"/>
    <w:rsid w:val="004738FE"/>
    <w:rsid w:val="00477A89"/>
    <w:rsid w:val="00477D1A"/>
    <w:rsid w:val="00477D5C"/>
    <w:rsid w:val="00477D8B"/>
    <w:rsid w:val="00480A9C"/>
    <w:rsid w:val="004825C5"/>
    <w:rsid w:val="004826D6"/>
    <w:rsid w:val="00485862"/>
    <w:rsid w:val="00485F0B"/>
    <w:rsid w:val="00486C47"/>
    <w:rsid w:val="00491464"/>
    <w:rsid w:val="00492549"/>
    <w:rsid w:val="00496832"/>
    <w:rsid w:val="00496A9B"/>
    <w:rsid w:val="00496E09"/>
    <w:rsid w:val="004A031D"/>
    <w:rsid w:val="004A04BB"/>
    <w:rsid w:val="004A144C"/>
    <w:rsid w:val="004A2A89"/>
    <w:rsid w:val="004A39CD"/>
    <w:rsid w:val="004A4514"/>
    <w:rsid w:val="004A494D"/>
    <w:rsid w:val="004A78F5"/>
    <w:rsid w:val="004B3EB2"/>
    <w:rsid w:val="004B5CBB"/>
    <w:rsid w:val="004B6B8A"/>
    <w:rsid w:val="004B7A4F"/>
    <w:rsid w:val="004C1578"/>
    <w:rsid w:val="004C1C80"/>
    <w:rsid w:val="004C29C7"/>
    <w:rsid w:val="004C3657"/>
    <w:rsid w:val="004C3FA9"/>
    <w:rsid w:val="004C49D1"/>
    <w:rsid w:val="004C4AC4"/>
    <w:rsid w:val="004C5560"/>
    <w:rsid w:val="004C5F97"/>
    <w:rsid w:val="004C760B"/>
    <w:rsid w:val="004C7696"/>
    <w:rsid w:val="004D0E29"/>
    <w:rsid w:val="004D0FC2"/>
    <w:rsid w:val="004D26DB"/>
    <w:rsid w:val="004D4D26"/>
    <w:rsid w:val="004D6C1D"/>
    <w:rsid w:val="004E00EA"/>
    <w:rsid w:val="004E16C1"/>
    <w:rsid w:val="004E1A5E"/>
    <w:rsid w:val="004E2333"/>
    <w:rsid w:val="004E411F"/>
    <w:rsid w:val="004E412C"/>
    <w:rsid w:val="004E7E3F"/>
    <w:rsid w:val="004F04F1"/>
    <w:rsid w:val="004F0DDC"/>
    <w:rsid w:val="004F0FEE"/>
    <w:rsid w:val="004F112A"/>
    <w:rsid w:val="004F1EA7"/>
    <w:rsid w:val="004F26CD"/>
    <w:rsid w:val="004F3E83"/>
    <w:rsid w:val="004F4E26"/>
    <w:rsid w:val="004F52B0"/>
    <w:rsid w:val="004F671C"/>
    <w:rsid w:val="004F6D96"/>
    <w:rsid w:val="004F7A08"/>
    <w:rsid w:val="0050069D"/>
    <w:rsid w:val="00501986"/>
    <w:rsid w:val="00501AC0"/>
    <w:rsid w:val="00501DDE"/>
    <w:rsid w:val="005027EE"/>
    <w:rsid w:val="00502B84"/>
    <w:rsid w:val="005035E4"/>
    <w:rsid w:val="00503DFE"/>
    <w:rsid w:val="0050512B"/>
    <w:rsid w:val="0050625D"/>
    <w:rsid w:val="0050738F"/>
    <w:rsid w:val="00507CC0"/>
    <w:rsid w:val="00507DBE"/>
    <w:rsid w:val="00512E91"/>
    <w:rsid w:val="0051346F"/>
    <w:rsid w:val="00513CB0"/>
    <w:rsid w:val="00513FFE"/>
    <w:rsid w:val="00516BE7"/>
    <w:rsid w:val="00516E8A"/>
    <w:rsid w:val="00516F67"/>
    <w:rsid w:val="00517BEC"/>
    <w:rsid w:val="0052116A"/>
    <w:rsid w:val="005225BC"/>
    <w:rsid w:val="005235AA"/>
    <w:rsid w:val="00523931"/>
    <w:rsid w:val="00524EEF"/>
    <w:rsid w:val="00527792"/>
    <w:rsid w:val="0053027F"/>
    <w:rsid w:val="005309A2"/>
    <w:rsid w:val="005355CE"/>
    <w:rsid w:val="00535BB2"/>
    <w:rsid w:val="00540934"/>
    <w:rsid w:val="005409B6"/>
    <w:rsid w:val="0054188A"/>
    <w:rsid w:val="005420B1"/>
    <w:rsid w:val="005425F6"/>
    <w:rsid w:val="005427BE"/>
    <w:rsid w:val="00544377"/>
    <w:rsid w:val="00545295"/>
    <w:rsid w:val="0054549D"/>
    <w:rsid w:val="00546D4B"/>
    <w:rsid w:val="0054771E"/>
    <w:rsid w:val="005523D1"/>
    <w:rsid w:val="005528D3"/>
    <w:rsid w:val="005545B5"/>
    <w:rsid w:val="00554795"/>
    <w:rsid w:val="00554AC6"/>
    <w:rsid w:val="005557CD"/>
    <w:rsid w:val="00556ABC"/>
    <w:rsid w:val="005571FA"/>
    <w:rsid w:val="0055720A"/>
    <w:rsid w:val="005603C9"/>
    <w:rsid w:val="00560682"/>
    <w:rsid w:val="0056157F"/>
    <w:rsid w:val="005620B7"/>
    <w:rsid w:val="005632B8"/>
    <w:rsid w:val="00564995"/>
    <w:rsid w:val="00566E0E"/>
    <w:rsid w:val="00567934"/>
    <w:rsid w:val="0057094B"/>
    <w:rsid w:val="005710DA"/>
    <w:rsid w:val="00571D8B"/>
    <w:rsid w:val="00572451"/>
    <w:rsid w:val="00572A0E"/>
    <w:rsid w:val="00573026"/>
    <w:rsid w:val="005737E4"/>
    <w:rsid w:val="005748C7"/>
    <w:rsid w:val="00575F25"/>
    <w:rsid w:val="00575FC2"/>
    <w:rsid w:val="00581E37"/>
    <w:rsid w:val="00583426"/>
    <w:rsid w:val="00584292"/>
    <w:rsid w:val="00584F23"/>
    <w:rsid w:val="005861F0"/>
    <w:rsid w:val="005908D0"/>
    <w:rsid w:val="00590F7D"/>
    <w:rsid w:val="00591FE4"/>
    <w:rsid w:val="005921BF"/>
    <w:rsid w:val="00592D31"/>
    <w:rsid w:val="00593B92"/>
    <w:rsid w:val="00594B72"/>
    <w:rsid w:val="00594ECC"/>
    <w:rsid w:val="0059519F"/>
    <w:rsid w:val="0059776B"/>
    <w:rsid w:val="005A2D0F"/>
    <w:rsid w:val="005A3141"/>
    <w:rsid w:val="005A4694"/>
    <w:rsid w:val="005A7712"/>
    <w:rsid w:val="005A77F4"/>
    <w:rsid w:val="005B05FC"/>
    <w:rsid w:val="005B0FA3"/>
    <w:rsid w:val="005B19AE"/>
    <w:rsid w:val="005B25CE"/>
    <w:rsid w:val="005B32DC"/>
    <w:rsid w:val="005B42F0"/>
    <w:rsid w:val="005B5491"/>
    <w:rsid w:val="005B5812"/>
    <w:rsid w:val="005B6CF7"/>
    <w:rsid w:val="005B71D0"/>
    <w:rsid w:val="005C00C8"/>
    <w:rsid w:val="005C10D6"/>
    <w:rsid w:val="005C17C3"/>
    <w:rsid w:val="005C1B29"/>
    <w:rsid w:val="005C39CC"/>
    <w:rsid w:val="005C6371"/>
    <w:rsid w:val="005D17F0"/>
    <w:rsid w:val="005D1879"/>
    <w:rsid w:val="005D1F1D"/>
    <w:rsid w:val="005D2859"/>
    <w:rsid w:val="005D2A0C"/>
    <w:rsid w:val="005D4AE1"/>
    <w:rsid w:val="005D6E13"/>
    <w:rsid w:val="005D7A7B"/>
    <w:rsid w:val="005D7AFF"/>
    <w:rsid w:val="005D7DBD"/>
    <w:rsid w:val="005E0D41"/>
    <w:rsid w:val="005E11F9"/>
    <w:rsid w:val="005E2D9C"/>
    <w:rsid w:val="005E41A1"/>
    <w:rsid w:val="005E46E8"/>
    <w:rsid w:val="005E5021"/>
    <w:rsid w:val="005E5201"/>
    <w:rsid w:val="005E6440"/>
    <w:rsid w:val="005E65DC"/>
    <w:rsid w:val="005E6F61"/>
    <w:rsid w:val="005E73D7"/>
    <w:rsid w:val="005F1F61"/>
    <w:rsid w:val="005F2A88"/>
    <w:rsid w:val="005F60EA"/>
    <w:rsid w:val="005F69F5"/>
    <w:rsid w:val="005F7872"/>
    <w:rsid w:val="00600985"/>
    <w:rsid w:val="00602773"/>
    <w:rsid w:val="00602C09"/>
    <w:rsid w:val="00602EFD"/>
    <w:rsid w:val="00604BA7"/>
    <w:rsid w:val="006051F6"/>
    <w:rsid w:val="00605216"/>
    <w:rsid w:val="00605707"/>
    <w:rsid w:val="00605829"/>
    <w:rsid w:val="00605EAC"/>
    <w:rsid w:val="00607C9A"/>
    <w:rsid w:val="00610332"/>
    <w:rsid w:val="00612203"/>
    <w:rsid w:val="00613204"/>
    <w:rsid w:val="00613D92"/>
    <w:rsid w:val="00620486"/>
    <w:rsid w:val="00620DE7"/>
    <w:rsid w:val="00622393"/>
    <w:rsid w:val="00622887"/>
    <w:rsid w:val="006232FD"/>
    <w:rsid w:val="006240B8"/>
    <w:rsid w:val="0062588F"/>
    <w:rsid w:val="006270DE"/>
    <w:rsid w:val="0063048C"/>
    <w:rsid w:val="00631E66"/>
    <w:rsid w:val="006320F8"/>
    <w:rsid w:val="00632B02"/>
    <w:rsid w:val="00633370"/>
    <w:rsid w:val="00633D39"/>
    <w:rsid w:val="006364B0"/>
    <w:rsid w:val="006407B9"/>
    <w:rsid w:val="006414E8"/>
    <w:rsid w:val="006418D0"/>
    <w:rsid w:val="00641DEE"/>
    <w:rsid w:val="00642332"/>
    <w:rsid w:val="006429D4"/>
    <w:rsid w:val="00643EFD"/>
    <w:rsid w:val="00644986"/>
    <w:rsid w:val="00644D80"/>
    <w:rsid w:val="00646687"/>
    <w:rsid w:val="00652F7F"/>
    <w:rsid w:val="00654A9B"/>
    <w:rsid w:val="00654CA9"/>
    <w:rsid w:val="006561B8"/>
    <w:rsid w:val="00656BA0"/>
    <w:rsid w:val="0065794C"/>
    <w:rsid w:val="00660335"/>
    <w:rsid w:val="00660710"/>
    <w:rsid w:val="00661552"/>
    <w:rsid w:val="00661921"/>
    <w:rsid w:val="00661BD1"/>
    <w:rsid w:val="00663791"/>
    <w:rsid w:val="0066640E"/>
    <w:rsid w:val="00670BD4"/>
    <w:rsid w:val="00671B10"/>
    <w:rsid w:val="00673DAD"/>
    <w:rsid w:val="00674B77"/>
    <w:rsid w:val="00675DA8"/>
    <w:rsid w:val="006763CB"/>
    <w:rsid w:val="006818E2"/>
    <w:rsid w:val="00681902"/>
    <w:rsid w:val="006820FE"/>
    <w:rsid w:val="00682E94"/>
    <w:rsid w:val="00683437"/>
    <w:rsid w:val="006848CA"/>
    <w:rsid w:val="00687EE9"/>
    <w:rsid w:val="00691260"/>
    <w:rsid w:val="006919BC"/>
    <w:rsid w:val="00692859"/>
    <w:rsid w:val="0069286F"/>
    <w:rsid w:val="0069394F"/>
    <w:rsid w:val="0069438C"/>
    <w:rsid w:val="006949F2"/>
    <w:rsid w:val="006958A1"/>
    <w:rsid w:val="0069613F"/>
    <w:rsid w:val="00697083"/>
    <w:rsid w:val="006A0DAE"/>
    <w:rsid w:val="006A0F5B"/>
    <w:rsid w:val="006A3962"/>
    <w:rsid w:val="006A41B0"/>
    <w:rsid w:val="006A445C"/>
    <w:rsid w:val="006A6410"/>
    <w:rsid w:val="006B177C"/>
    <w:rsid w:val="006B4EB2"/>
    <w:rsid w:val="006B58C9"/>
    <w:rsid w:val="006B6E16"/>
    <w:rsid w:val="006B7245"/>
    <w:rsid w:val="006B7742"/>
    <w:rsid w:val="006C5538"/>
    <w:rsid w:val="006C5FE3"/>
    <w:rsid w:val="006C610B"/>
    <w:rsid w:val="006D2A7B"/>
    <w:rsid w:val="006D2C85"/>
    <w:rsid w:val="006D308D"/>
    <w:rsid w:val="006D3E3F"/>
    <w:rsid w:val="006D52FA"/>
    <w:rsid w:val="006D5D2C"/>
    <w:rsid w:val="006D7FB1"/>
    <w:rsid w:val="006E042A"/>
    <w:rsid w:val="006E27CB"/>
    <w:rsid w:val="006E310E"/>
    <w:rsid w:val="006E3D35"/>
    <w:rsid w:val="006E5552"/>
    <w:rsid w:val="006E57D6"/>
    <w:rsid w:val="006E671F"/>
    <w:rsid w:val="006E742F"/>
    <w:rsid w:val="006F05CD"/>
    <w:rsid w:val="006F2DAA"/>
    <w:rsid w:val="006F4A9E"/>
    <w:rsid w:val="006F4BE2"/>
    <w:rsid w:val="006F6A11"/>
    <w:rsid w:val="0070065C"/>
    <w:rsid w:val="00702730"/>
    <w:rsid w:val="0070317C"/>
    <w:rsid w:val="00703506"/>
    <w:rsid w:val="0070681D"/>
    <w:rsid w:val="0071005F"/>
    <w:rsid w:val="0071051C"/>
    <w:rsid w:val="00710688"/>
    <w:rsid w:val="0071174F"/>
    <w:rsid w:val="00711B73"/>
    <w:rsid w:val="007142D9"/>
    <w:rsid w:val="0071517E"/>
    <w:rsid w:val="007153EC"/>
    <w:rsid w:val="00715E58"/>
    <w:rsid w:val="00716512"/>
    <w:rsid w:val="00717BE6"/>
    <w:rsid w:val="00720641"/>
    <w:rsid w:val="007209D0"/>
    <w:rsid w:val="007227A1"/>
    <w:rsid w:val="00722A77"/>
    <w:rsid w:val="007234CD"/>
    <w:rsid w:val="007244CE"/>
    <w:rsid w:val="00730710"/>
    <w:rsid w:val="0073073A"/>
    <w:rsid w:val="00730830"/>
    <w:rsid w:val="00731458"/>
    <w:rsid w:val="0073251C"/>
    <w:rsid w:val="007328EB"/>
    <w:rsid w:val="0073463D"/>
    <w:rsid w:val="00735F16"/>
    <w:rsid w:val="00740C49"/>
    <w:rsid w:val="007443D9"/>
    <w:rsid w:val="00744ADD"/>
    <w:rsid w:val="0074527E"/>
    <w:rsid w:val="00745553"/>
    <w:rsid w:val="00746FF9"/>
    <w:rsid w:val="00747470"/>
    <w:rsid w:val="00747DAB"/>
    <w:rsid w:val="00750B58"/>
    <w:rsid w:val="00751259"/>
    <w:rsid w:val="00751868"/>
    <w:rsid w:val="00751FC5"/>
    <w:rsid w:val="00753A24"/>
    <w:rsid w:val="00753F31"/>
    <w:rsid w:val="007553BC"/>
    <w:rsid w:val="0075684F"/>
    <w:rsid w:val="00756EA1"/>
    <w:rsid w:val="00757CF8"/>
    <w:rsid w:val="00757D8D"/>
    <w:rsid w:val="00760584"/>
    <w:rsid w:val="00761C6B"/>
    <w:rsid w:val="00763746"/>
    <w:rsid w:val="0076375F"/>
    <w:rsid w:val="00763ABD"/>
    <w:rsid w:val="00764054"/>
    <w:rsid w:val="0076480D"/>
    <w:rsid w:val="00765398"/>
    <w:rsid w:val="00765471"/>
    <w:rsid w:val="00766C39"/>
    <w:rsid w:val="007704DD"/>
    <w:rsid w:val="00771556"/>
    <w:rsid w:val="00772E58"/>
    <w:rsid w:val="0077362A"/>
    <w:rsid w:val="007748C9"/>
    <w:rsid w:val="007768A4"/>
    <w:rsid w:val="00776ABC"/>
    <w:rsid w:val="0077757B"/>
    <w:rsid w:val="007778C3"/>
    <w:rsid w:val="00780D1C"/>
    <w:rsid w:val="00781ACE"/>
    <w:rsid w:val="00781C5C"/>
    <w:rsid w:val="00783557"/>
    <w:rsid w:val="00784AB8"/>
    <w:rsid w:val="00785159"/>
    <w:rsid w:val="00785A12"/>
    <w:rsid w:val="00786514"/>
    <w:rsid w:val="00786578"/>
    <w:rsid w:val="00787CDA"/>
    <w:rsid w:val="007912F7"/>
    <w:rsid w:val="00791894"/>
    <w:rsid w:val="00792851"/>
    <w:rsid w:val="007931C3"/>
    <w:rsid w:val="00793AE3"/>
    <w:rsid w:val="00794229"/>
    <w:rsid w:val="00794B31"/>
    <w:rsid w:val="0079646E"/>
    <w:rsid w:val="007966DA"/>
    <w:rsid w:val="00797E6D"/>
    <w:rsid w:val="007A0087"/>
    <w:rsid w:val="007A0C05"/>
    <w:rsid w:val="007A16DF"/>
    <w:rsid w:val="007A2531"/>
    <w:rsid w:val="007A2841"/>
    <w:rsid w:val="007A35FF"/>
    <w:rsid w:val="007A38E3"/>
    <w:rsid w:val="007A5702"/>
    <w:rsid w:val="007A5A3C"/>
    <w:rsid w:val="007A6B0C"/>
    <w:rsid w:val="007A6BD4"/>
    <w:rsid w:val="007B03AB"/>
    <w:rsid w:val="007B4155"/>
    <w:rsid w:val="007B4244"/>
    <w:rsid w:val="007B4524"/>
    <w:rsid w:val="007B6698"/>
    <w:rsid w:val="007C1354"/>
    <w:rsid w:val="007C17EF"/>
    <w:rsid w:val="007C2C5A"/>
    <w:rsid w:val="007C2EEA"/>
    <w:rsid w:val="007C4E55"/>
    <w:rsid w:val="007C4F88"/>
    <w:rsid w:val="007C50F0"/>
    <w:rsid w:val="007C5776"/>
    <w:rsid w:val="007C5DF2"/>
    <w:rsid w:val="007C6328"/>
    <w:rsid w:val="007D09F0"/>
    <w:rsid w:val="007D1584"/>
    <w:rsid w:val="007D2C76"/>
    <w:rsid w:val="007D2D1F"/>
    <w:rsid w:val="007D4E09"/>
    <w:rsid w:val="007D60EF"/>
    <w:rsid w:val="007D7EE3"/>
    <w:rsid w:val="007E03EE"/>
    <w:rsid w:val="007E06E4"/>
    <w:rsid w:val="007E090D"/>
    <w:rsid w:val="007E1C3E"/>
    <w:rsid w:val="007E67C2"/>
    <w:rsid w:val="007E6CAE"/>
    <w:rsid w:val="007F194B"/>
    <w:rsid w:val="007F19D3"/>
    <w:rsid w:val="007F1AC9"/>
    <w:rsid w:val="007F1CF7"/>
    <w:rsid w:val="007F1FF4"/>
    <w:rsid w:val="0080110E"/>
    <w:rsid w:val="00803B69"/>
    <w:rsid w:val="008049E3"/>
    <w:rsid w:val="00805760"/>
    <w:rsid w:val="00806B22"/>
    <w:rsid w:val="00807215"/>
    <w:rsid w:val="00807C71"/>
    <w:rsid w:val="00810507"/>
    <w:rsid w:val="008120C3"/>
    <w:rsid w:val="00812178"/>
    <w:rsid w:val="0081240A"/>
    <w:rsid w:val="00812516"/>
    <w:rsid w:val="00812872"/>
    <w:rsid w:val="00814D62"/>
    <w:rsid w:val="0081506D"/>
    <w:rsid w:val="008179DA"/>
    <w:rsid w:val="00820563"/>
    <w:rsid w:val="00822377"/>
    <w:rsid w:val="00822D1D"/>
    <w:rsid w:val="00823288"/>
    <w:rsid w:val="00823581"/>
    <w:rsid w:val="00823704"/>
    <w:rsid w:val="00824BD4"/>
    <w:rsid w:val="00825F22"/>
    <w:rsid w:val="00826216"/>
    <w:rsid w:val="008268B8"/>
    <w:rsid w:val="00827273"/>
    <w:rsid w:val="00827A56"/>
    <w:rsid w:val="00827AE6"/>
    <w:rsid w:val="00827D80"/>
    <w:rsid w:val="00830CCB"/>
    <w:rsid w:val="008317A8"/>
    <w:rsid w:val="008324A7"/>
    <w:rsid w:val="0083281A"/>
    <w:rsid w:val="0083369A"/>
    <w:rsid w:val="00833EB2"/>
    <w:rsid w:val="00836813"/>
    <w:rsid w:val="00837833"/>
    <w:rsid w:val="00837D76"/>
    <w:rsid w:val="008414C4"/>
    <w:rsid w:val="00844E15"/>
    <w:rsid w:val="0084537D"/>
    <w:rsid w:val="00850877"/>
    <w:rsid w:val="00850920"/>
    <w:rsid w:val="00850D37"/>
    <w:rsid w:val="00851120"/>
    <w:rsid w:val="008516AA"/>
    <w:rsid w:val="00854190"/>
    <w:rsid w:val="00854B5A"/>
    <w:rsid w:val="00857B25"/>
    <w:rsid w:val="00857DA0"/>
    <w:rsid w:val="0086087F"/>
    <w:rsid w:val="00861041"/>
    <w:rsid w:val="00861D32"/>
    <w:rsid w:val="008628E5"/>
    <w:rsid w:val="0086757E"/>
    <w:rsid w:val="00867C0F"/>
    <w:rsid w:val="0087050A"/>
    <w:rsid w:val="008724A6"/>
    <w:rsid w:val="00872632"/>
    <w:rsid w:val="00873C66"/>
    <w:rsid w:val="008828C6"/>
    <w:rsid w:val="00882CDA"/>
    <w:rsid w:val="00882F9B"/>
    <w:rsid w:val="00884AC2"/>
    <w:rsid w:val="00885701"/>
    <w:rsid w:val="00885E2E"/>
    <w:rsid w:val="008861B5"/>
    <w:rsid w:val="008869EF"/>
    <w:rsid w:val="00887558"/>
    <w:rsid w:val="00890246"/>
    <w:rsid w:val="0089040D"/>
    <w:rsid w:val="0089076F"/>
    <w:rsid w:val="00890BBD"/>
    <w:rsid w:val="0089101A"/>
    <w:rsid w:val="0089201F"/>
    <w:rsid w:val="00892A97"/>
    <w:rsid w:val="00894094"/>
    <w:rsid w:val="008947A9"/>
    <w:rsid w:val="0089586A"/>
    <w:rsid w:val="00897E15"/>
    <w:rsid w:val="008A094C"/>
    <w:rsid w:val="008A1C42"/>
    <w:rsid w:val="008A52B8"/>
    <w:rsid w:val="008A5BC6"/>
    <w:rsid w:val="008B093B"/>
    <w:rsid w:val="008B11B0"/>
    <w:rsid w:val="008B13F1"/>
    <w:rsid w:val="008B32A7"/>
    <w:rsid w:val="008B65C2"/>
    <w:rsid w:val="008B6865"/>
    <w:rsid w:val="008B7DC3"/>
    <w:rsid w:val="008B7DFD"/>
    <w:rsid w:val="008C0019"/>
    <w:rsid w:val="008C0972"/>
    <w:rsid w:val="008C2578"/>
    <w:rsid w:val="008C3ED1"/>
    <w:rsid w:val="008C48D3"/>
    <w:rsid w:val="008C4CA0"/>
    <w:rsid w:val="008C50EC"/>
    <w:rsid w:val="008C517C"/>
    <w:rsid w:val="008C5A1D"/>
    <w:rsid w:val="008D0666"/>
    <w:rsid w:val="008D131C"/>
    <w:rsid w:val="008D50F2"/>
    <w:rsid w:val="008D5808"/>
    <w:rsid w:val="008E3427"/>
    <w:rsid w:val="008E48E3"/>
    <w:rsid w:val="008E5AA2"/>
    <w:rsid w:val="008F0232"/>
    <w:rsid w:val="008F054A"/>
    <w:rsid w:val="008F1803"/>
    <w:rsid w:val="008F3388"/>
    <w:rsid w:val="008F391E"/>
    <w:rsid w:val="008F3D5F"/>
    <w:rsid w:val="008F4A5D"/>
    <w:rsid w:val="008F7BCF"/>
    <w:rsid w:val="0090022B"/>
    <w:rsid w:val="00902DB5"/>
    <w:rsid w:val="00903E20"/>
    <w:rsid w:val="009044E6"/>
    <w:rsid w:val="00904829"/>
    <w:rsid w:val="009048CE"/>
    <w:rsid w:val="00904BDB"/>
    <w:rsid w:val="00905FAA"/>
    <w:rsid w:val="00910B76"/>
    <w:rsid w:val="009119BF"/>
    <w:rsid w:val="00911A64"/>
    <w:rsid w:val="00912C82"/>
    <w:rsid w:val="00913307"/>
    <w:rsid w:val="00914219"/>
    <w:rsid w:val="00914CD7"/>
    <w:rsid w:val="00914E3C"/>
    <w:rsid w:val="00916980"/>
    <w:rsid w:val="00917194"/>
    <w:rsid w:val="00920535"/>
    <w:rsid w:val="00920852"/>
    <w:rsid w:val="00921823"/>
    <w:rsid w:val="0092289A"/>
    <w:rsid w:val="00924CAE"/>
    <w:rsid w:val="00924F02"/>
    <w:rsid w:val="00925D1F"/>
    <w:rsid w:val="00927BCC"/>
    <w:rsid w:val="00930EC8"/>
    <w:rsid w:val="00931BD0"/>
    <w:rsid w:val="009357F3"/>
    <w:rsid w:val="009358D7"/>
    <w:rsid w:val="00935E37"/>
    <w:rsid w:val="00936AAD"/>
    <w:rsid w:val="00936CB3"/>
    <w:rsid w:val="00941505"/>
    <w:rsid w:val="00941CCF"/>
    <w:rsid w:val="00942AC9"/>
    <w:rsid w:val="0094320B"/>
    <w:rsid w:val="00943C22"/>
    <w:rsid w:val="009445DB"/>
    <w:rsid w:val="00945393"/>
    <w:rsid w:val="00945EA3"/>
    <w:rsid w:val="00947B95"/>
    <w:rsid w:val="00947C24"/>
    <w:rsid w:val="0095047C"/>
    <w:rsid w:val="00950C31"/>
    <w:rsid w:val="0095466E"/>
    <w:rsid w:val="0095667E"/>
    <w:rsid w:val="00957236"/>
    <w:rsid w:val="0096005B"/>
    <w:rsid w:val="0096062D"/>
    <w:rsid w:val="00960786"/>
    <w:rsid w:val="00960F34"/>
    <w:rsid w:val="009614EE"/>
    <w:rsid w:val="0096153B"/>
    <w:rsid w:val="009630F6"/>
    <w:rsid w:val="00963821"/>
    <w:rsid w:val="0096388B"/>
    <w:rsid w:val="00964DE9"/>
    <w:rsid w:val="00965C91"/>
    <w:rsid w:val="00966982"/>
    <w:rsid w:val="009676C3"/>
    <w:rsid w:val="00971F63"/>
    <w:rsid w:val="009724C2"/>
    <w:rsid w:val="00972E9C"/>
    <w:rsid w:val="00973352"/>
    <w:rsid w:val="009736FC"/>
    <w:rsid w:val="00974383"/>
    <w:rsid w:val="0097464A"/>
    <w:rsid w:val="0097563D"/>
    <w:rsid w:val="00975D67"/>
    <w:rsid w:val="00977E59"/>
    <w:rsid w:val="00980ACE"/>
    <w:rsid w:val="00981228"/>
    <w:rsid w:val="00981533"/>
    <w:rsid w:val="00981536"/>
    <w:rsid w:val="00983AC5"/>
    <w:rsid w:val="00986E57"/>
    <w:rsid w:val="00987086"/>
    <w:rsid w:val="00990B16"/>
    <w:rsid w:val="00994F95"/>
    <w:rsid w:val="00996E8E"/>
    <w:rsid w:val="00997B22"/>
    <w:rsid w:val="00997D35"/>
    <w:rsid w:val="009A04C3"/>
    <w:rsid w:val="009A1899"/>
    <w:rsid w:val="009A2572"/>
    <w:rsid w:val="009A3257"/>
    <w:rsid w:val="009A32EE"/>
    <w:rsid w:val="009A3666"/>
    <w:rsid w:val="009A4781"/>
    <w:rsid w:val="009A69DF"/>
    <w:rsid w:val="009A7731"/>
    <w:rsid w:val="009B00CE"/>
    <w:rsid w:val="009B25DA"/>
    <w:rsid w:val="009B461D"/>
    <w:rsid w:val="009B46EA"/>
    <w:rsid w:val="009B4AFE"/>
    <w:rsid w:val="009B566E"/>
    <w:rsid w:val="009B7293"/>
    <w:rsid w:val="009C1280"/>
    <w:rsid w:val="009C1B3E"/>
    <w:rsid w:val="009C1CA2"/>
    <w:rsid w:val="009C2D2A"/>
    <w:rsid w:val="009C30FA"/>
    <w:rsid w:val="009C3B55"/>
    <w:rsid w:val="009C467B"/>
    <w:rsid w:val="009C55E0"/>
    <w:rsid w:val="009C5750"/>
    <w:rsid w:val="009C74B8"/>
    <w:rsid w:val="009C7D4E"/>
    <w:rsid w:val="009D0FF7"/>
    <w:rsid w:val="009D14A0"/>
    <w:rsid w:val="009D4227"/>
    <w:rsid w:val="009D482C"/>
    <w:rsid w:val="009D4A7C"/>
    <w:rsid w:val="009E01C2"/>
    <w:rsid w:val="009E171A"/>
    <w:rsid w:val="009E26DF"/>
    <w:rsid w:val="009E2F72"/>
    <w:rsid w:val="009E55D2"/>
    <w:rsid w:val="009E5A65"/>
    <w:rsid w:val="009E5CE5"/>
    <w:rsid w:val="009E5F08"/>
    <w:rsid w:val="009E758D"/>
    <w:rsid w:val="009E7F56"/>
    <w:rsid w:val="009F0D7F"/>
    <w:rsid w:val="009F23E6"/>
    <w:rsid w:val="009F2A02"/>
    <w:rsid w:val="009F4B5F"/>
    <w:rsid w:val="009F5016"/>
    <w:rsid w:val="009F50B6"/>
    <w:rsid w:val="009F6ED3"/>
    <w:rsid w:val="009F7977"/>
    <w:rsid w:val="00A00139"/>
    <w:rsid w:val="00A01A73"/>
    <w:rsid w:val="00A032AE"/>
    <w:rsid w:val="00A04831"/>
    <w:rsid w:val="00A04F91"/>
    <w:rsid w:val="00A05026"/>
    <w:rsid w:val="00A0651B"/>
    <w:rsid w:val="00A06809"/>
    <w:rsid w:val="00A0791E"/>
    <w:rsid w:val="00A1059D"/>
    <w:rsid w:val="00A10DED"/>
    <w:rsid w:val="00A11A5E"/>
    <w:rsid w:val="00A136B1"/>
    <w:rsid w:val="00A157EB"/>
    <w:rsid w:val="00A16661"/>
    <w:rsid w:val="00A16FEA"/>
    <w:rsid w:val="00A17836"/>
    <w:rsid w:val="00A20FB9"/>
    <w:rsid w:val="00A21F31"/>
    <w:rsid w:val="00A22AA8"/>
    <w:rsid w:val="00A23F8D"/>
    <w:rsid w:val="00A24D0D"/>
    <w:rsid w:val="00A25CCD"/>
    <w:rsid w:val="00A2636A"/>
    <w:rsid w:val="00A26C4A"/>
    <w:rsid w:val="00A3067B"/>
    <w:rsid w:val="00A30D7A"/>
    <w:rsid w:val="00A30FA9"/>
    <w:rsid w:val="00A312A9"/>
    <w:rsid w:val="00A318F8"/>
    <w:rsid w:val="00A31E0B"/>
    <w:rsid w:val="00A341AE"/>
    <w:rsid w:val="00A358C3"/>
    <w:rsid w:val="00A36258"/>
    <w:rsid w:val="00A3690E"/>
    <w:rsid w:val="00A36FE8"/>
    <w:rsid w:val="00A374F7"/>
    <w:rsid w:val="00A376BF"/>
    <w:rsid w:val="00A402FB"/>
    <w:rsid w:val="00A409C8"/>
    <w:rsid w:val="00A4111A"/>
    <w:rsid w:val="00A41B35"/>
    <w:rsid w:val="00A41BDD"/>
    <w:rsid w:val="00A41F3C"/>
    <w:rsid w:val="00A44A5C"/>
    <w:rsid w:val="00A45381"/>
    <w:rsid w:val="00A45696"/>
    <w:rsid w:val="00A45970"/>
    <w:rsid w:val="00A45B6B"/>
    <w:rsid w:val="00A4676D"/>
    <w:rsid w:val="00A47D7F"/>
    <w:rsid w:val="00A506D2"/>
    <w:rsid w:val="00A51640"/>
    <w:rsid w:val="00A5250B"/>
    <w:rsid w:val="00A53703"/>
    <w:rsid w:val="00A5371C"/>
    <w:rsid w:val="00A539C1"/>
    <w:rsid w:val="00A53C3E"/>
    <w:rsid w:val="00A556FE"/>
    <w:rsid w:val="00A55770"/>
    <w:rsid w:val="00A5709B"/>
    <w:rsid w:val="00A572F3"/>
    <w:rsid w:val="00A5758B"/>
    <w:rsid w:val="00A6032D"/>
    <w:rsid w:val="00A6381F"/>
    <w:rsid w:val="00A64877"/>
    <w:rsid w:val="00A65834"/>
    <w:rsid w:val="00A663C2"/>
    <w:rsid w:val="00A6698A"/>
    <w:rsid w:val="00A67F25"/>
    <w:rsid w:val="00A70771"/>
    <w:rsid w:val="00A713BD"/>
    <w:rsid w:val="00A765EA"/>
    <w:rsid w:val="00A77349"/>
    <w:rsid w:val="00A81B0A"/>
    <w:rsid w:val="00A81DDF"/>
    <w:rsid w:val="00A81FAC"/>
    <w:rsid w:val="00A8447F"/>
    <w:rsid w:val="00A8497D"/>
    <w:rsid w:val="00A85545"/>
    <w:rsid w:val="00A87444"/>
    <w:rsid w:val="00A87906"/>
    <w:rsid w:val="00A9068D"/>
    <w:rsid w:val="00A90AB1"/>
    <w:rsid w:val="00A92E3A"/>
    <w:rsid w:val="00A94182"/>
    <w:rsid w:val="00A950D9"/>
    <w:rsid w:val="00A96E34"/>
    <w:rsid w:val="00A97B85"/>
    <w:rsid w:val="00AA0E72"/>
    <w:rsid w:val="00AA1351"/>
    <w:rsid w:val="00AA14B1"/>
    <w:rsid w:val="00AA1AE9"/>
    <w:rsid w:val="00AA1C4B"/>
    <w:rsid w:val="00AA344B"/>
    <w:rsid w:val="00AA53F4"/>
    <w:rsid w:val="00AA62D5"/>
    <w:rsid w:val="00AA67A2"/>
    <w:rsid w:val="00AB0F7C"/>
    <w:rsid w:val="00AB17CF"/>
    <w:rsid w:val="00AB2469"/>
    <w:rsid w:val="00AB32FF"/>
    <w:rsid w:val="00AB3564"/>
    <w:rsid w:val="00AB3C9D"/>
    <w:rsid w:val="00AB66F5"/>
    <w:rsid w:val="00AB7251"/>
    <w:rsid w:val="00AB77FE"/>
    <w:rsid w:val="00AB7AF4"/>
    <w:rsid w:val="00AB7C23"/>
    <w:rsid w:val="00AC014B"/>
    <w:rsid w:val="00AC04A2"/>
    <w:rsid w:val="00AC1423"/>
    <w:rsid w:val="00AC7AF3"/>
    <w:rsid w:val="00AD11E3"/>
    <w:rsid w:val="00AD2A19"/>
    <w:rsid w:val="00AD462C"/>
    <w:rsid w:val="00AD5D7F"/>
    <w:rsid w:val="00AD6181"/>
    <w:rsid w:val="00AD6847"/>
    <w:rsid w:val="00AD6A8B"/>
    <w:rsid w:val="00AD7880"/>
    <w:rsid w:val="00AE0EB3"/>
    <w:rsid w:val="00AE11D5"/>
    <w:rsid w:val="00AE14D3"/>
    <w:rsid w:val="00AE200A"/>
    <w:rsid w:val="00AE479B"/>
    <w:rsid w:val="00AE63BA"/>
    <w:rsid w:val="00AE7750"/>
    <w:rsid w:val="00AE7AD6"/>
    <w:rsid w:val="00AF06DC"/>
    <w:rsid w:val="00AF1CBB"/>
    <w:rsid w:val="00AF2099"/>
    <w:rsid w:val="00AF28D4"/>
    <w:rsid w:val="00AF327B"/>
    <w:rsid w:val="00AF3F35"/>
    <w:rsid w:val="00AF4ECB"/>
    <w:rsid w:val="00AF67CE"/>
    <w:rsid w:val="00AF6FFD"/>
    <w:rsid w:val="00B00A0A"/>
    <w:rsid w:val="00B02C80"/>
    <w:rsid w:val="00B02EED"/>
    <w:rsid w:val="00B03145"/>
    <w:rsid w:val="00B044AE"/>
    <w:rsid w:val="00B0540C"/>
    <w:rsid w:val="00B054E3"/>
    <w:rsid w:val="00B0714D"/>
    <w:rsid w:val="00B071A7"/>
    <w:rsid w:val="00B11C9C"/>
    <w:rsid w:val="00B14E78"/>
    <w:rsid w:val="00B14ECD"/>
    <w:rsid w:val="00B15861"/>
    <w:rsid w:val="00B15AAF"/>
    <w:rsid w:val="00B17439"/>
    <w:rsid w:val="00B17A63"/>
    <w:rsid w:val="00B203DF"/>
    <w:rsid w:val="00B2107D"/>
    <w:rsid w:val="00B2117E"/>
    <w:rsid w:val="00B211A4"/>
    <w:rsid w:val="00B21448"/>
    <w:rsid w:val="00B22F8B"/>
    <w:rsid w:val="00B24BED"/>
    <w:rsid w:val="00B25BC7"/>
    <w:rsid w:val="00B264F3"/>
    <w:rsid w:val="00B26AC3"/>
    <w:rsid w:val="00B309D6"/>
    <w:rsid w:val="00B31DD5"/>
    <w:rsid w:val="00B32FD6"/>
    <w:rsid w:val="00B33DA7"/>
    <w:rsid w:val="00B34554"/>
    <w:rsid w:val="00B34566"/>
    <w:rsid w:val="00B34D0B"/>
    <w:rsid w:val="00B35ED4"/>
    <w:rsid w:val="00B36DEE"/>
    <w:rsid w:val="00B44C88"/>
    <w:rsid w:val="00B44EE0"/>
    <w:rsid w:val="00B45FB9"/>
    <w:rsid w:val="00B50CCE"/>
    <w:rsid w:val="00B51870"/>
    <w:rsid w:val="00B52874"/>
    <w:rsid w:val="00B52E0B"/>
    <w:rsid w:val="00B52F9B"/>
    <w:rsid w:val="00B53B9E"/>
    <w:rsid w:val="00B53D1C"/>
    <w:rsid w:val="00B5553C"/>
    <w:rsid w:val="00B56A8D"/>
    <w:rsid w:val="00B5779E"/>
    <w:rsid w:val="00B57F45"/>
    <w:rsid w:val="00B60D77"/>
    <w:rsid w:val="00B65F6C"/>
    <w:rsid w:val="00B67432"/>
    <w:rsid w:val="00B6749D"/>
    <w:rsid w:val="00B70C32"/>
    <w:rsid w:val="00B71278"/>
    <w:rsid w:val="00B71791"/>
    <w:rsid w:val="00B73219"/>
    <w:rsid w:val="00B73F45"/>
    <w:rsid w:val="00B7432D"/>
    <w:rsid w:val="00B74697"/>
    <w:rsid w:val="00B7572C"/>
    <w:rsid w:val="00B75E49"/>
    <w:rsid w:val="00B76E86"/>
    <w:rsid w:val="00B779BE"/>
    <w:rsid w:val="00B80B7F"/>
    <w:rsid w:val="00B80EB2"/>
    <w:rsid w:val="00B8414D"/>
    <w:rsid w:val="00B8493B"/>
    <w:rsid w:val="00B84CA4"/>
    <w:rsid w:val="00B85F83"/>
    <w:rsid w:val="00B90CAC"/>
    <w:rsid w:val="00B9139E"/>
    <w:rsid w:val="00B9198E"/>
    <w:rsid w:val="00B95034"/>
    <w:rsid w:val="00B9559F"/>
    <w:rsid w:val="00B9587C"/>
    <w:rsid w:val="00B968B7"/>
    <w:rsid w:val="00B97926"/>
    <w:rsid w:val="00BA0D0E"/>
    <w:rsid w:val="00BA2D0A"/>
    <w:rsid w:val="00BA3A64"/>
    <w:rsid w:val="00BA67C0"/>
    <w:rsid w:val="00BA6AC7"/>
    <w:rsid w:val="00BB3CBE"/>
    <w:rsid w:val="00BB494D"/>
    <w:rsid w:val="00BB74BA"/>
    <w:rsid w:val="00BB767C"/>
    <w:rsid w:val="00BB7BE0"/>
    <w:rsid w:val="00BB7CFF"/>
    <w:rsid w:val="00BC15B5"/>
    <w:rsid w:val="00BC1E6B"/>
    <w:rsid w:val="00BC23CD"/>
    <w:rsid w:val="00BC27BD"/>
    <w:rsid w:val="00BC36F9"/>
    <w:rsid w:val="00BC37C7"/>
    <w:rsid w:val="00BC3A6C"/>
    <w:rsid w:val="00BC3FE2"/>
    <w:rsid w:val="00BC605A"/>
    <w:rsid w:val="00BC6121"/>
    <w:rsid w:val="00BC636F"/>
    <w:rsid w:val="00BC649B"/>
    <w:rsid w:val="00BC6B09"/>
    <w:rsid w:val="00BC7FCF"/>
    <w:rsid w:val="00BD0298"/>
    <w:rsid w:val="00BD0A01"/>
    <w:rsid w:val="00BD0A44"/>
    <w:rsid w:val="00BD219B"/>
    <w:rsid w:val="00BD2C3A"/>
    <w:rsid w:val="00BD33DE"/>
    <w:rsid w:val="00BD62FB"/>
    <w:rsid w:val="00BD6D50"/>
    <w:rsid w:val="00BD755C"/>
    <w:rsid w:val="00BD7DAE"/>
    <w:rsid w:val="00BE052A"/>
    <w:rsid w:val="00BE2182"/>
    <w:rsid w:val="00BE2FE0"/>
    <w:rsid w:val="00BE5FE2"/>
    <w:rsid w:val="00BF09E8"/>
    <w:rsid w:val="00BF1211"/>
    <w:rsid w:val="00BF7BEF"/>
    <w:rsid w:val="00BF7CEA"/>
    <w:rsid w:val="00C00ACF"/>
    <w:rsid w:val="00C03180"/>
    <w:rsid w:val="00C0374F"/>
    <w:rsid w:val="00C03A87"/>
    <w:rsid w:val="00C03FC8"/>
    <w:rsid w:val="00C04245"/>
    <w:rsid w:val="00C04275"/>
    <w:rsid w:val="00C044D8"/>
    <w:rsid w:val="00C05959"/>
    <w:rsid w:val="00C064F5"/>
    <w:rsid w:val="00C0730E"/>
    <w:rsid w:val="00C10FA6"/>
    <w:rsid w:val="00C115A0"/>
    <w:rsid w:val="00C1169D"/>
    <w:rsid w:val="00C11B41"/>
    <w:rsid w:val="00C12017"/>
    <w:rsid w:val="00C12B79"/>
    <w:rsid w:val="00C16389"/>
    <w:rsid w:val="00C20B41"/>
    <w:rsid w:val="00C21BC3"/>
    <w:rsid w:val="00C21C01"/>
    <w:rsid w:val="00C22847"/>
    <w:rsid w:val="00C23327"/>
    <w:rsid w:val="00C2457E"/>
    <w:rsid w:val="00C247D4"/>
    <w:rsid w:val="00C24F18"/>
    <w:rsid w:val="00C25EE2"/>
    <w:rsid w:val="00C26DBD"/>
    <w:rsid w:val="00C27958"/>
    <w:rsid w:val="00C30975"/>
    <w:rsid w:val="00C30A90"/>
    <w:rsid w:val="00C31524"/>
    <w:rsid w:val="00C3296C"/>
    <w:rsid w:val="00C33192"/>
    <w:rsid w:val="00C342C6"/>
    <w:rsid w:val="00C34D84"/>
    <w:rsid w:val="00C35389"/>
    <w:rsid w:val="00C429A4"/>
    <w:rsid w:val="00C42A29"/>
    <w:rsid w:val="00C43ABC"/>
    <w:rsid w:val="00C47DB2"/>
    <w:rsid w:val="00C50A48"/>
    <w:rsid w:val="00C53402"/>
    <w:rsid w:val="00C56AFF"/>
    <w:rsid w:val="00C6016E"/>
    <w:rsid w:val="00C605E0"/>
    <w:rsid w:val="00C6180D"/>
    <w:rsid w:val="00C6312D"/>
    <w:rsid w:val="00C63144"/>
    <w:rsid w:val="00C64B74"/>
    <w:rsid w:val="00C64D75"/>
    <w:rsid w:val="00C7017B"/>
    <w:rsid w:val="00C70FD1"/>
    <w:rsid w:val="00C72B54"/>
    <w:rsid w:val="00C735E5"/>
    <w:rsid w:val="00C74581"/>
    <w:rsid w:val="00C7560F"/>
    <w:rsid w:val="00C75740"/>
    <w:rsid w:val="00C757D4"/>
    <w:rsid w:val="00C75E5A"/>
    <w:rsid w:val="00C764FF"/>
    <w:rsid w:val="00C76ADD"/>
    <w:rsid w:val="00C76DB6"/>
    <w:rsid w:val="00C77236"/>
    <w:rsid w:val="00C77B79"/>
    <w:rsid w:val="00C8060E"/>
    <w:rsid w:val="00C80D91"/>
    <w:rsid w:val="00C824E8"/>
    <w:rsid w:val="00C829C5"/>
    <w:rsid w:val="00C830FA"/>
    <w:rsid w:val="00C8323A"/>
    <w:rsid w:val="00C85609"/>
    <w:rsid w:val="00C857DF"/>
    <w:rsid w:val="00C87EC5"/>
    <w:rsid w:val="00C915DF"/>
    <w:rsid w:val="00C925E6"/>
    <w:rsid w:val="00C92829"/>
    <w:rsid w:val="00C9431A"/>
    <w:rsid w:val="00C94B26"/>
    <w:rsid w:val="00CA0AA2"/>
    <w:rsid w:val="00CA2A9B"/>
    <w:rsid w:val="00CA40A7"/>
    <w:rsid w:val="00CA41AE"/>
    <w:rsid w:val="00CA58D2"/>
    <w:rsid w:val="00CA5E06"/>
    <w:rsid w:val="00CA76B2"/>
    <w:rsid w:val="00CB010D"/>
    <w:rsid w:val="00CB0A20"/>
    <w:rsid w:val="00CB1630"/>
    <w:rsid w:val="00CB27B9"/>
    <w:rsid w:val="00CB2BE1"/>
    <w:rsid w:val="00CB3555"/>
    <w:rsid w:val="00CB3695"/>
    <w:rsid w:val="00CB39F4"/>
    <w:rsid w:val="00CB571E"/>
    <w:rsid w:val="00CB5CE3"/>
    <w:rsid w:val="00CB5D33"/>
    <w:rsid w:val="00CB7C3C"/>
    <w:rsid w:val="00CC0D70"/>
    <w:rsid w:val="00CC167A"/>
    <w:rsid w:val="00CC2E6E"/>
    <w:rsid w:val="00CC33F6"/>
    <w:rsid w:val="00CC34DE"/>
    <w:rsid w:val="00CC3F99"/>
    <w:rsid w:val="00CC4A74"/>
    <w:rsid w:val="00CC59B3"/>
    <w:rsid w:val="00CC5D55"/>
    <w:rsid w:val="00CC62E2"/>
    <w:rsid w:val="00CC69E6"/>
    <w:rsid w:val="00CC6ACA"/>
    <w:rsid w:val="00CC7425"/>
    <w:rsid w:val="00CC7431"/>
    <w:rsid w:val="00CD0261"/>
    <w:rsid w:val="00CD05B8"/>
    <w:rsid w:val="00CD1743"/>
    <w:rsid w:val="00CD29C7"/>
    <w:rsid w:val="00CD36F3"/>
    <w:rsid w:val="00CD4B00"/>
    <w:rsid w:val="00CD7632"/>
    <w:rsid w:val="00CE1AAC"/>
    <w:rsid w:val="00CE1B1A"/>
    <w:rsid w:val="00CE34C8"/>
    <w:rsid w:val="00CE39E7"/>
    <w:rsid w:val="00CE4641"/>
    <w:rsid w:val="00CE4F6B"/>
    <w:rsid w:val="00CE74AD"/>
    <w:rsid w:val="00CE75DE"/>
    <w:rsid w:val="00CE7EEF"/>
    <w:rsid w:val="00CF073E"/>
    <w:rsid w:val="00CF09AE"/>
    <w:rsid w:val="00CF0CA3"/>
    <w:rsid w:val="00CF1321"/>
    <w:rsid w:val="00CF2900"/>
    <w:rsid w:val="00CF31E7"/>
    <w:rsid w:val="00CF360B"/>
    <w:rsid w:val="00CF3FF8"/>
    <w:rsid w:val="00CF40D7"/>
    <w:rsid w:val="00CF4709"/>
    <w:rsid w:val="00CF4852"/>
    <w:rsid w:val="00CF4C13"/>
    <w:rsid w:val="00CF772A"/>
    <w:rsid w:val="00CF7E0F"/>
    <w:rsid w:val="00CF7E3F"/>
    <w:rsid w:val="00D022CC"/>
    <w:rsid w:val="00D06EE2"/>
    <w:rsid w:val="00D07075"/>
    <w:rsid w:val="00D07ECC"/>
    <w:rsid w:val="00D10378"/>
    <w:rsid w:val="00D107D8"/>
    <w:rsid w:val="00D11185"/>
    <w:rsid w:val="00D11763"/>
    <w:rsid w:val="00D13EAE"/>
    <w:rsid w:val="00D14850"/>
    <w:rsid w:val="00D15F39"/>
    <w:rsid w:val="00D16049"/>
    <w:rsid w:val="00D162E9"/>
    <w:rsid w:val="00D22B79"/>
    <w:rsid w:val="00D22CBE"/>
    <w:rsid w:val="00D235D7"/>
    <w:rsid w:val="00D23E31"/>
    <w:rsid w:val="00D25775"/>
    <w:rsid w:val="00D25EE3"/>
    <w:rsid w:val="00D26F0A"/>
    <w:rsid w:val="00D3274C"/>
    <w:rsid w:val="00D36CAE"/>
    <w:rsid w:val="00D37F3A"/>
    <w:rsid w:val="00D40C84"/>
    <w:rsid w:val="00D41390"/>
    <w:rsid w:val="00D419B4"/>
    <w:rsid w:val="00D42C8F"/>
    <w:rsid w:val="00D43003"/>
    <w:rsid w:val="00D43AF9"/>
    <w:rsid w:val="00D451F3"/>
    <w:rsid w:val="00D4624B"/>
    <w:rsid w:val="00D46455"/>
    <w:rsid w:val="00D46C56"/>
    <w:rsid w:val="00D47425"/>
    <w:rsid w:val="00D52BF0"/>
    <w:rsid w:val="00D541BD"/>
    <w:rsid w:val="00D5430F"/>
    <w:rsid w:val="00D54588"/>
    <w:rsid w:val="00D571BA"/>
    <w:rsid w:val="00D61642"/>
    <w:rsid w:val="00D61B76"/>
    <w:rsid w:val="00D652C0"/>
    <w:rsid w:val="00D6613A"/>
    <w:rsid w:val="00D663F0"/>
    <w:rsid w:val="00D6671F"/>
    <w:rsid w:val="00D67A93"/>
    <w:rsid w:val="00D7045A"/>
    <w:rsid w:val="00D70678"/>
    <w:rsid w:val="00D7311E"/>
    <w:rsid w:val="00D734D3"/>
    <w:rsid w:val="00D748D6"/>
    <w:rsid w:val="00D7596E"/>
    <w:rsid w:val="00D76BFB"/>
    <w:rsid w:val="00D76C93"/>
    <w:rsid w:val="00D76ED5"/>
    <w:rsid w:val="00D81334"/>
    <w:rsid w:val="00D83CDE"/>
    <w:rsid w:val="00D84A5C"/>
    <w:rsid w:val="00D863F9"/>
    <w:rsid w:val="00D871D9"/>
    <w:rsid w:val="00D904DD"/>
    <w:rsid w:val="00D91F55"/>
    <w:rsid w:val="00D9261A"/>
    <w:rsid w:val="00D92BEF"/>
    <w:rsid w:val="00D94AC5"/>
    <w:rsid w:val="00D96954"/>
    <w:rsid w:val="00D9745E"/>
    <w:rsid w:val="00D97FD8"/>
    <w:rsid w:val="00DA39FB"/>
    <w:rsid w:val="00DA3BD3"/>
    <w:rsid w:val="00DA4B9C"/>
    <w:rsid w:val="00DA6CFB"/>
    <w:rsid w:val="00DB1074"/>
    <w:rsid w:val="00DB3347"/>
    <w:rsid w:val="00DB367D"/>
    <w:rsid w:val="00DB471C"/>
    <w:rsid w:val="00DB47F1"/>
    <w:rsid w:val="00DB510C"/>
    <w:rsid w:val="00DB599A"/>
    <w:rsid w:val="00DB59A7"/>
    <w:rsid w:val="00DB74CD"/>
    <w:rsid w:val="00DB7905"/>
    <w:rsid w:val="00DC2E5F"/>
    <w:rsid w:val="00DC2F2C"/>
    <w:rsid w:val="00DC37AA"/>
    <w:rsid w:val="00DC3EF2"/>
    <w:rsid w:val="00DC4DB4"/>
    <w:rsid w:val="00DC55E3"/>
    <w:rsid w:val="00DC5F81"/>
    <w:rsid w:val="00DD1ACD"/>
    <w:rsid w:val="00DD1D49"/>
    <w:rsid w:val="00DD21BF"/>
    <w:rsid w:val="00DD30AF"/>
    <w:rsid w:val="00DD3807"/>
    <w:rsid w:val="00DD4AD8"/>
    <w:rsid w:val="00DD4E84"/>
    <w:rsid w:val="00DE1936"/>
    <w:rsid w:val="00DE1E4C"/>
    <w:rsid w:val="00DE2477"/>
    <w:rsid w:val="00DE43D0"/>
    <w:rsid w:val="00DE482C"/>
    <w:rsid w:val="00DF0D0E"/>
    <w:rsid w:val="00DF0DE8"/>
    <w:rsid w:val="00DF1EF0"/>
    <w:rsid w:val="00DF20E3"/>
    <w:rsid w:val="00DF3F28"/>
    <w:rsid w:val="00DF52F7"/>
    <w:rsid w:val="00DF5CC9"/>
    <w:rsid w:val="00E015EE"/>
    <w:rsid w:val="00E01CC0"/>
    <w:rsid w:val="00E028A5"/>
    <w:rsid w:val="00E042D7"/>
    <w:rsid w:val="00E05C55"/>
    <w:rsid w:val="00E07586"/>
    <w:rsid w:val="00E07AA5"/>
    <w:rsid w:val="00E07E97"/>
    <w:rsid w:val="00E106C1"/>
    <w:rsid w:val="00E11880"/>
    <w:rsid w:val="00E12E3A"/>
    <w:rsid w:val="00E15985"/>
    <w:rsid w:val="00E15DF4"/>
    <w:rsid w:val="00E161DC"/>
    <w:rsid w:val="00E2102F"/>
    <w:rsid w:val="00E21E20"/>
    <w:rsid w:val="00E241E4"/>
    <w:rsid w:val="00E3059A"/>
    <w:rsid w:val="00E308A2"/>
    <w:rsid w:val="00E31AE0"/>
    <w:rsid w:val="00E31E3C"/>
    <w:rsid w:val="00E327E6"/>
    <w:rsid w:val="00E345AF"/>
    <w:rsid w:val="00E3599E"/>
    <w:rsid w:val="00E41709"/>
    <w:rsid w:val="00E418A5"/>
    <w:rsid w:val="00E42E64"/>
    <w:rsid w:val="00E43FB0"/>
    <w:rsid w:val="00E43FD2"/>
    <w:rsid w:val="00E50A43"/>
    <w:rsid w:val="00E515A3"/>
    <w:rsid w:val="00E51772"/>
    <w:rsid w:val="00E51C6C"/>
    <w:rsid w:val="00E534DD"/>
    <w:rsid w:val="00E535F1"/>
    <w:rsid w:val="00E53870"/>
    <w:rsid w:val="00E540CA"/>
    <w:rsid w:val="00E5560B"/>
    <w:rsid w:val="00E556AE"/>
    <w:rsid w:val="00E557B2"/>
    <w:rsid w:val="00E5601A"/>
    <w:rsid w:val="00E5649E"/>
    <w:rsid w:val="00E56CF5"/>
    <w:rsid w:val="00E63CB6"/>
    <w:rsid w:val="00E65ECF"/>
    <w:rsid w:val="00E662A1"/>
    <w:rsid w:val="00E66C55"/>
    <w:rsid w:val="00E701F6"/>
    <w:rsid w:val="00E70A99"/>
    <w:rsid w:val="00E7170D"/>
    <w:rsid w:val="00E72C17"/>
    <w:rsid w:val="00E72C3F"/>
    <w:rsid w:val="00E741A5"/>
    <w:rsid w:val="00E74AFD"/>
    <w:rsid w:val="00E74E60"/>
    <w:rsid w:val="00E760F1"/>
    <w:rsid w:val="00E76B1E"/>
    <w:rsid w:val="00E772FD"/>
    <w:rsid w:val="00E81404"/>
    <w:rsid w:val="00E82354"/>
    <w:rsid w:val="00E82C8E"/>
    <w:rsid w:val="00E83862"/>
    <w:rsid w:val="00E842DA"/>
    <w:rsid w:val="00E845AC"/>
    <w:rsid w:val="00E861D3"/>
    <w:rsid w:val="00E90097"/>
    <w:rsid w:val="00E927E2"/>
    <w:rsid w:val="00E93F94"/>
    <w:rsid w:val="00E95561"/>
    <w:rsid w:val="00E95F89"/>
    <w:rsid w:val="00E9603C"/>
    <w:rsid w:val="00E96B02"/>
    <w:rsid w:val="00EA06F2"/>
    <w:rsid w:val="00EA0C71"/>
    <w:rsid w:val="00EA218C"/>
    <w:rsid w:val="00EA22F1"/>
    <w:rsid w:val="00EA282B"/>
    <w:rsid w:val="00EA2E64"/>
    <w:rsid w:val="00EA497C"/>
    <w:rsid w:val="00EA5375"/>
    <w:rsid w:val="00EA65B2"/>
    <w:rsid w:val="00EA6C9C"/>
    <w:rsid w:val="00EA7017"/>
    <w:rsid w:val="00EB06A0"/>
    <w:rsid w:val="00EB0980"/>
    <w:rsid w:val="00EB27B1"/>
    <w:rsid w:val="00EB3796"/>
    <w:rsid w:val="00EB6474"/>
    <w:rsid w:val="00EC0895"/>
    <w:rsid w:val="00EC134C"/>
    <w:rsid w:val="00EC29E7"/>
    <w:rsid w:val="00EC3F4C"/>
    <w:rsid w:val="00EC42A6"/>
    <w:rsid w:val="00ED0571"/>
    <w:rsid w:val="00ED1F2E"/>
    <w:rsid w:val="00ED20FA"/>
    <w:rsid w:val="00ED270E"/>
    <w:rsid w:val="00ED511B"/>
    <w:rsid w:val="00ED5165"/>
    <w:rsid w:val="00ED593B"/>
    <w:rsid w:val="00ED7AFC"/>
    <w:rsid w:val="00EE0A40"/>
    <w:rsid w:val="00EE1B2E"/>
    <w:rsid w:val="00EE253F"/>
    <w:rsid w:val="00EE2BF6"/>
    <w:rsid w:val="00EE5EC1"/>
    <w:rsid w:val="00EE5FA1"/>
    <w:rsid w:val="00EF0C0E"/>
    <w:rsid w:val="00EF206C"/>
    <w:rsid w:val="00EF4BC7"/>
    <w:rsid w:val="00EF50C5"/>
    <w:rsid w:val="00EF525B"/>
    <w:rsid w:val="00EF590A"/>
    <w:rsid w:val="00EF7767"/>
    <w:rsid w:val="00F00336"/>
    <w:rsid w:val="00F0276F"/>
    <w:rsid w:val="00F0581B"/>
    <w:rsid w:val="00F05B36"/>
    <w:rsid w:val="00F067BC"/>
    <w:rsid w:val="00F07660"/>
    <w:rsid w:val="00F077B4"/>
    <w:rsid w:val="00F07A77"/>
    <w:rsid w:val="00F1172C"/>
    <w:rsid w:val="00F128FE"/>
    <w:rsid w:val="00F135EF"/>
    <w:rsid w:val="00F14AC1"/>
    <w:rsid w:val="00F14F91"/>
    <w:rsid w:val="00F1531B"/>
    <w:rsid w:val="00F16128"/>
    <w:rsid w:val="00F1655A"/>
    <w:rsid w:val="00F203C6"/>
    <w:rsid w:val="00F20973"/>
    <w:rsid w:val="00F20F8B"/>
    <w:rsid w:val="00F21179"/>
    <w:rsid w:val="00F22E30"/>
    <w:rsid w:val="00F23035"/>
    <w:rsid w:val="00F25798"/>
    <w:rsid w:val="00F25DED"/>
    <w:rsid w:val="00F274B1"/>
    <w:rsid w:val="00F31B63"/>
    <w:rsid w:val="00F35BDD"/>
    <w:rsid w:val="00F3690E"/>
    <w:rsid w:val="00F37A10"/>
    <w:rsid w:val="00F42068"/>
    <w:rsid w:val="00F43334"/>
    <w:rsid w:val="00F43401"/>
    <w:rsid w:val="00F44A74"/>
    <w:rsid w:val="00F45F53"/>
    <w:rsid w:val="00F46711"/>
    <w:rsid w:val="00F4744E"/>
    <w:rsid w:val="00F477C2"/>
    <w:rsid w:val="00F50C21"/>
    <w:rsid w:val="00F524AD"/>
    <w:rsid w:val="00F55216"/>
    <w:rsid w:val="00F555FB"/>
    <w:rsid w:val="00F565A1"/>
    <w:rsid w:val="00F565D2"/>
    <w:rsid w:val="00F56FD6"/>
    <w:rsid w:val="00F571C3"/>
    <w:rsid w:val="00F605DB"/>
    <w:rsid w:val="00F610D6"/>
    <w:rsid w:val="00F61A17"/>
    <w:rsid w:val="00F6292C"/>
    <w:rsid w:val="00F62AE9"/>
    <w:rsid w:val="00F6352A"/>
    <w:rsid w:val="00F64E52"/>
    <w:rsid w:val="00F67761"/>
    <w:rsid w:val="00F67B60"/>
    <w:rsid w:val="00F7081F"/>
    <w:rsid w:val="00F71451"/>
    <w:rsid w:val="00F7156C"/>
    <w:rsid w:val="00F74A79"/>
    <w:rsid w:val="00F75E9A"/>
    <w:rsid w:val="00F7612A"/>
    <w:rsid w:val="00F76611"/>
    <w:rsid w:val="00F7782B"/>
    <w:rsid w:val="00F77A39"/>
    <w:rsid w:val="00F831A6"/>
    <w:rsid w:val="00F834A9"/>
    <w:rsid w:val="00F85AFE"/>
    <w:rsid w:val="00F8669E"/>
    <w:rsid w:val="00F869DD"/>
    <w:rsid w:val="00F90FC9"/>
    <w:rsid w:val="00F9204D"/>
    <w:rsid w:val="00F924D1"/>
    <w:rsid w:val="00F926A4"/>
    <w:rsid w:val="00F926C7"/>
    <w:rsid w:val="00F96D5D"/>
    <w:rsid w:val="00F97005"/>
    <w:rsid w:val="00F977E9"/>
    <w:rsid w:val="00FA047E"/>
    <w:rsid w:val="00FA134F"/>
    <w:rsid w:val="00FA1593"/>
    <w:rsid w:val="00FA1968"/>
    <w:rsid w:val="00FA1B95"/>
    <w:rsid w:val="00FA28FA"/>
    <w:rsid w:val="00FA2E64"/>
    <w:rsid w:val="00FA33EF"/>
    <w:rsid w:val="00FA3B33"/>
    <w:rsid w:val="00FA44A9"/>
    <w:rsid w:val="00FA727F"/>
    <w:rsid w:val="00FA7D48"/>
    <w:rsid w:val="00FB12EB"/>
    <w:rsid w:val="00FB2A93"/>
    <w:rsid w:val="00FB3565"/>
    <w:rsid w:val="00FB5C8B"/>
    <w:rsid w:val="00FB6462"/>
    <w:rsid w:val="00FB6C3B"/>
    <w:rsid w:val="00FB6C55"/>
    <w:rsid w:val="00FB770B"/>
    <w:rsid w:val="00FB7E5A"/>
    <w:rsid w:val="00FC2E0C"/>
    <w:rsid w:val="00FC2EE6"/>
    <w:rsid w:val="00FC42FB"/>
    <w:rsid w:val="00FC50CF"/>
    <w:rsid w:val="00FC5286"/>
    <w:rsid w:val="00FC5F2D"/>
    <w:rsid w:val="00FC6C38"/>
    <w:rsid w:val="00FC706F"/>
    <w:rsid w:val="00FC7A5D"/>
    <w:rsid w:val="00FC7EEA"/>
    <w:rsid w:val="00FD0FC6"/>
    <w:rsid w:val="00FD2A8D"/>
    <w:rsid w:val="00FD39B1"/>
    <w:rsid w:val="00FD49B8"/>
    <w:rsid w:val="00FD4B93"/>
    <w:rsid w:val="00FD4D72"/>
    <w:rsid w:val="00FD637B"/>
    <w:rsid w:val="00FD6695"/>
    <w:rsid w:val="00FD7671"/>
    <w:rsid w:val="00FD7F3B"/>
    <w:rsid w:val="00FE0233"/>
    <w:rsid w:val="00FE16D0"/>
    <w:rsid w:val="00FE298B"/>
    <w:rsid w:val="00FF00B4"/>
    <w:rsid w:val="00FF0A3C"/>
    <w:rsid w:val="00FF27C4"/>
    <w:rsid w:val="00FF2931"/>
    <w:rsid w:val="00FF3939"/>
    <w:rsid w:val="00FF39B0"/>
    <w:rsid w:val="00FF50DA"/>
    <w:rsid w:val="00FF5104"/>
    <w:rsid w:val="00FF63E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12576"/>
  <w15:chartTrackingRefBased/>
  <w15:docId w15:val="{FC30FE66-4AF2-45CA-A233-01DE7ECAB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6DB"/>
    <w:pPr>
      <w:spacing w:after="0" w:line="240" w:lineRule="auto"/>
    </w:pPr>
    <w:rPr>
      <w:rFonts w:ascii="Times New Roman" w:eastAsia="Times New Roman" w:hAnsi="Times New Roman" w:cs="Times New Roman"/>
      <w:sz w:val="28"/>
      <w:szCs w:val="24"/>
      <w:lang w:val="vi-VN" w:eastAsia="vi-VN"/>
    </w:rPr>
  </w:style>
  <w:style w:type="paragraph" w:styleId="Heading1">
    <w:name w:val="heading 1"/>
    <w:basedOn w:val="Normal"/>
    <w:next w:val="Normal"/>
    <w:link w:val="Heading1Char"/>
    <w:uiPriority w:val="9"/>
    <w:qFormat/>
    <w:rsid w:val="00854B5A"/>
    <w:pPr>
      <w:keepNext/>
      <w:keepLines/>
      <w:spacing w:before="240"/>
      <w:ind w:left="720"/>
      <w:outlineLvl w:val="0"/>
    </w:pPr>
    <w:rPr>
      <w:rFonts w:eastAsiaTheme="majorEastAsia" w:cstheme="majorBidi"/>
      <w:b/>
      <w:color w:val="000000" w:themeColor="text1"/>
      <w:szCs w:val="32"/>
    </w:rPr>
  </w:style>
  <w:style w:type="paragraph" w:styleId="Heading2">
    <w:name w:val="heading 2"/>
    <w:aliases w:val="h2,Level 2 Topic Heading,H21,Major,Heading 2 Char1 Char Char,Heading 2 Char Char Char Char,Heading 2 Char Char1"/>
    <w:basedOn w:val="Normal"/>
    <w:next w:val="Normal"/>
    <w:link w:val="Heading2Char"/>
    <w:uiPriority w:val="99"/>
    <w:qFormat/>
    <w:rsid w:val="00DB7905"/>
    <w:pPr>
      <w:keepNext/>
      <w:keepLines/>
      <w:spacing w:before="40" w:line="276" w:lineRule="auto"/>
      <w:outlineLvl w:val="1"/>
    </w:pPr>
    <w:rPr>
      <w:rFonts w:cs="Cambria"/>
      <w:b/>
      <w:color w:val="000000" w:themeColor="text1"/>
      <w:szCs w:val="26"/>
    </w:rPr>
  </w:style>
  <w:style w:type="paragraph" w:styleId="Heading3">
    <w:name w:val="heading 3"/>
    <w:basedOn w:val="Normal"/>
    <w:next w:val="Normal"/>
    <w:link w:val="Heading3Char"/>
    <w:uiPriority w:val="9"/>
    <w:unhideWhenUsed/>
    <w:qFormat/>
    <w:rsid w:val="00DF0D0E"/>
    <w:pPr>
      <w:keepNext/>
      <w:keepLines/>
      <w:spacing w:before="40"/>
      <w:jc w:val="both"/>
      <w:outlineLvl w:val="2"/>
    </w:pPr>
    <w:rPr>
      <w:rFonts w:eastAsiaTheme="majorEastAsia" w:cstheme="majorBidi"/>
      <w:b/>
      <w:i/>
      <w:color w:val="000000" w:themeColor="text1"/>
    </w:rPr>
  </w:style>
  <w:style w:type="paragraph" w:styleId="Heading4">
    <w:name w:val="heading 4"/>
    <w:basedOn w:val="Normal"/>
    <w:next w:val="Normal"/>
    <w:link w:val="Heading4Char"/>
    <w:uiPriority w:val="9"/>
    <w:semiHidden/>
    <w:unhideWhenUsed/>
    <w:qFormat/>
    <w:rsid w:val="00B3456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uiPriority w:val="99"/>
    <w:rsid w:val="00BC605A"/>
    <w:rPr>
      <w:rFonts w:ascii="Times New Roman" w:hAnsi="Times New Roman" w:cs="Times New Roman"/>
      <w:sz w:val="28"/>
      <w:szCs w:val="28"/>
    </w:rPr>
  </w:style>
  <w:style w:type="paragraph" w:customStyle="1" w:styleId="Vnbnnidung0">
    <w:name w:val="Văn bản nội dung"/>
    <w:basedOn w:val="Normal"/>
    <w:link w:val="Vnbnnidung"/>
    <w:uiPriority w:val="99"/>
    <w:rsid w:val="00BC605A"/>
    <w:pPr>
      <w:widowControl w:val="0"/>
      <w:spacing w:after="220"/>
      <w:ind w:firstLine="400"/>
    </w:pPr>
    <w:rPr>
      <w:szCs w:val="28"/>
    </w:rPr>
  </w:style>
  <w:style w:type="table" w:styleId="TableGrid">
    <w:name w:val="Table Grid"/>
    <w:aliases w:val="HRT Table Style,Hidden Table,Tabla Microsoft Servicios,Table Grid (MS Design format),FPT_Table,MB Table Grid,Table Grid JO"/>
    <w:basedOn w:val="TableNormal"/>
    <w:uiPriority w:val="39"/>
    <w:qFormat/>
    <w:rsid w:val="00BC605A"/>
    <w:pPr>
      <w:spacing w:after="0" w:line="240" w:lineRule="auto"/>
      <w:ind w:firstLine="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bullet 1,List Paragraph 1,My checklist,N1,lp1,lp11,VNA - List Paragraph,List Paragraph1,List Paragraph2,heading6,Gạch đầu dòng cấp 1,Figure_name,Equipment,Numbered Indented Text,List_TI,Bullet L1,List Paragraph11,Norm,abc,N"/>
    <w:basedOn w:val="Normal"/>
    <w:link w:val="ListParagraphChar"/>
    <w:uiPriority w:val="34"/>
    <w:qFormat/>
    <w:rsid w:val="00A65834"/>
    <w:pPr>
      <w:ind w:left="720"/>
      <w:contextualSpacing/>
    </w:pPr>
  </w:style>
  <w:style w:type="paragraph" w:styleId="Subtitle">
    <w:name w:val="Subtitle"/>
    <w:basedOn w:val="Normal"/>
    <w:next w:val="Normal"/>
    <w:link w:val="SubtitleChar"/>
    <w:uiPriority w:val="11"/>
    <w:qFormat/>
    <w:rsid w:val="006240B8"/>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240B8"/>
    <w:rPr>
      <w:rFonts w:eastAsiaTheme="minorEastAsia"/>
      <w:color w:val="5A5A5A" w:themeColor="text1" w:themeTint="A5"/>
      <w:spacing w:val="15"/>
    </w:rPr>
  </w:style>
  <w:style w:type="paragraph" w:styleId="Header">
    <w:name w:val="header"/>
    <w:basedOn w:val="Normal"/>
    <w:link w:val="HeaderChar"/>
    <w:uiPriority w:val="99"/>
    <w:unhideWhenUsed/>
    <w:rsid w:val="00237C7B"/>
    <w:pPr>
      <w:tabs>
        <w:tab w:val="center" w:pos="4680"/>
        <w:tab w:val="right" w:pos="9360"/>
      </w:tabs>
    </w:pPr>
  </w:style>
  <w:style w:type="character" w:customStyle="1" w:styleId="HeaderChar">
    <w:name w:val="Header Char"/>
    <w:basedOn w:val="DefaultParagraphFont"/>
    <w:link w:val="Header"/>
    <w:uiPriority w:val="99"/>
    <w:rsid w:val="00237C7B"/>
    <w:rPr>
      <w:sz w:val="24"/>
      <w:szCs w:val="24"/>
    </w:rPr>
  </w:style>
  <w:style w:type="paragraph" w:styleId="Footer">
    <w:name w:val="footer"/>
    <w:basedOn w:val="Normal"/>
    <w:link w:val="FooterChar"/>
    <w:uiPriority w:val="99"/>
    <w:unhideWhenUsed/>
    <w:rsid w:val="00237C7B"/>
    <w:pPr>
      <w:tabs>
        <w:tab w:val="center" w:pos="4680"/>
        <w:tab w:val="right" w:pos="9360"/>
      </w:tabs>
    </w:pPr>
  </w:style>
  <w:style w:type="character" w:customStyle="1" w:styleId="FooterChar">
    <w:name w:val="Footer Char"/>
    <w:basedOn w:val="DefaultParagraphFont"/>
    <w:link w:val="Footer"/>
    <w:uiPriority w:val="99"/>
    <w:rsid w:val="00237C7B"/>
    <w:rPr>
      <w:sz w:val="24"/>
      <w:szCs w:val="24"/>
    </w:rPr>
  </w:style>
  <w:style w:type="character" w:customStyle="1" w:styleId="normaltextrun">
    <w:name w:val="normaltextrun"/>
    <w:basedOn w:val="DefaultParagraphFont"/>
    <w:rsid w:val="00123472"/>
  </w:style>
  <w:style w:type="character" w:customStyle="1" w:styleId="Heading2Char">
    <w:name w:val="Heading 2 Char"/>
    <w:aliases w:val="h2 Char,Level 2 Topic Heading Char,H21 Char,Major Char,Heading 2 Char1 Char Char Char,Heading 2 Char Char Char Char Char,Heading 2 Char Char1 Char"/>
    <w:basedOn w:val="DefaultParagraphFont"/>
    <w:link w:val="Heading2"/>
    <w:uiPriority w:val="99"/>
    <w:rsid w:val="00DB7905"/>
    <w:rPr>
      <w:rFonts w:ascii="Times New Roman" w:eastAsia="Times New Roman" w:hAnsi="Times New Roman" w:cs="Cambria"/>
      <w:b/>
      <w:color w:val="000000" w:themeColor="text1"/>
      <w:sz w:val="28"/>
      <w:szCs w:val="26"/>
      <w:lang w:val="vi-VN" w:eastAsia="vi-VN"/>
    </w:rPr>
  </w:style>
  <w:style w:type="character" w:styleId="Hyperlink">
    <w:name w:val="Hyperlink"/>
    <w:aliases w:val="MuclucI,Char Char27"/>
    <w:basedOn w:val="DefaultParagraphFont"/>
    <w:uiPriority w:val="99"/>
    <w:unhideWhenUsed/>
    <w:rsid w:val="00EC134C"/>
    <w:rPr>
      <w:color w:val="0563C1" w:themeColor="hyperlink"/>
      <w:u w:val="single"/>
    </w:rPr>
  </w:style>
  <w:style w:type="character" w:customStyle="1" w:styleId="UnresolvedMention1">
    <w:name w:val="Unresolved Mention1"/>
    <w:basedOn w:val="DefaultParagraphFont"/>
    <w:uiPriority w:val="99"/>
    <w:semiHidden/>
    <w:unhideWhenUsed/>
    <w:rsid w:val="00EC134C"/>
    <w:rPr>
      <w:color w:val="605E5C"/>
      <w:shd w:val="clear" w:color="auto" w:fill="E1DFDD"/>
    </w:rPr>
  </w:style>
  <w:style w:type="character" w:customStyle="1" w:styleId="Heading1Char">
    <w:name w:val="Heading 1 Char"/>
    <w:basedOn w:val="DefaultParagraphFont"/>
    <w:link w:val="Heading1"/>
    <w:uiPriority w:val="9"/>
    <w:rsid w:val="00854B5A"/>
    <w:rPr>
      <w:rFonts w:ascii="Times New Roman" w:eastAsiaTheme="majorEastAsia" w:hAnsi="Times New Roman" w:cstheme="majorBidi"/>
      <w:b/>
      <w:color w:val="000000" w:themeColor="text1"/>
      <w:sz w:val="28"/>
      <w:szCs w:val="32"/>
      <w:lang w:val="vi-VN" w:eastAsia="vi-VN"/>
    </w:rPr>
  </w:style>
  <w:style w:type="paragraph" w:customStyle="1" w:styleId="Bullet2">
    <w:name w:val="Bullet2"/>
    <w:basedOn w:val="Normal"/>
    <w:rsid w:val="005620B7"/>
    <w:pPr>
      <w:numPr>
        <w:numId w:val="1"/>
      </w:numPr>
      <w:spacing w:before="60" w:after="60" w:line="276" w:lineRule="auto"/>
    </w:pPr>
    <w:rPr>
      <w:sz w:val="26"/>
    </w:rPr>
  </w:style>
  <w:style w:type="paragraph" w:customStyle="1" w:styleId="Bullet3">
    <w:name w:val="Bullet3"/>
    <w:basedOn w:val="Bullet2"/>
    <w:link w:val="Bullet3Char"/>
    <w:qFormat/>
    <w:rsid w:val="005620B7"/>
  </w:style>
  <w:style w:type="character" w:customStyle="1" w:styleId="Bullet3Char">
    <w:name w:val="Bullet3 Char"/>
    <w:link w:val="Bullet3"/>
    <w:rsid w:val="005620B7"/>
    <w:rPr>
      <w:rFonts w:ascii="Times New Roman" w:eastAsia="Times New Roman" w:hAnsi="Times New Roman" w:cs="Times New Roman"/>
      <w:sz w:val="26"/>
      <w:szCs w:val="24"/>
      <w:lang w:val="vi-VN" w:eastAsia="vi-VN"/>
    </w:rPr>
  </w:style>
  <w:style w:type="character" w:styleId="Emphasis">
    <w:name w:val="Emphasis"/>
    <w:uiPriority w:val="20"/>
    <w:qFormat/>
    <w:rsid w:val="005620B7"/>
    <w:rPr>
      <w:i/>
      <w:iCs/>
    </w:rPr>
  </w:style>
  <w:style w:type="character" w:customStyle="1" w:styleId="Vanbnnidung">
    <w:name w:val="Van b?n n?i dung_"/>
    <w:link w:val="Vanbnnidung0"/>
    <w:uiPriority w:val="99"/>
    <w:rsid w:val="00AB66F5"/>
    <w:rPr>
      <w:sz w:val="26"/>
      <w:szCs w:val="26"/>
      <w:shd w:val="clear" w:color="auto" w:fill="FFFFFF"/>
    </w:rPr>
  </w:style>
  <w:style w:type="paragraph" w:customStyle="1" w:styleId="Vanbnnidung0">
    <w:name w:val="Van b?n n?i dung"/>
    <w:basedOn w:val="Normal"/>
    <w:link w:val="Vanbnnidung"/>
    <w:uiPriority w:val="99"/>
    <w:rsid w:val="00AB66F5"/>
    <w:pPr>
      <w:widowControl w:val="0"/>
      <w:shd w:val="clear" w:color="auto" w:fill="FFFFFF"/>
      <w:spacing w:before="780" w:after="480" w:line="240" w:lineRule="atLeast"/>
    </w:pPr>
    <w:rPr>
      <w:sz w:val="26"/>
      <w:szCs w:val="26"/>
    </w:rPr>
  </w:style>
  <w:style w:type="paragraph" w:styleId="BalloonText">
    <w:name w:val="Balloon Text"/>
    <w:basedOn w:val="Normal"/>
    <w:link w:val="BalloonTextChar"/>
    <w:uiPriority w:val="99"/>
    <w:semiHidden/>
    <w:unhideWhenUsed/>
    <w:rsid w:val="00CC4A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A74"/>
    <w:rPr>
      <w:rFonts w:ascii="Segoe UI" w:hAnsi="Segoe UI" w:cs="Segoe UI"/>
      <w:sz w:val="18"/>
      <w:szCs w:val="18"/>
    </w:rPr>
  </w:style>
  <w:style w:type="character" w:customStyle="1" w:styleId="ListParagraphChar">
    <w:name w:val="List Paragraph Char"/>
    <w:aliases w:val="bullet Char,bullet 1 Char,List Paragraph 1 Char,My checklist Char,N1 Char,lp1 Char,lp11 Char,VNA - List Paragraph Char,List Paragraph1 Char,List Paragraph2 Char,heading6 Char,Gạch đầu dòng cấp 1 Char,Figure_name Char,Equipment Char"/>
    <w:link w:val="ListParagraph"/>
    <w:uiPriority w:val="34"/>
    <w:qFormat/>
    <w:rsid w:val="005F1F61"/>
    <w:rPr>
      <w:rFonts w:ascii="Times New Roman" w:eastAsia="Times New Roman" w:hAnsi="Times New Roman" w:cs="Times New Roman"/>
      <w:sz w:val="24"/>
      <w:szCs w:val="24"/>
    </w:rPr>
  </w:style>
  <w:style w:type="character" w:customStyle="1" w:styleId="fontstyle01">
    <w:name w:val="fontstyle01"/>
    <w:basedOn w:val="DefaultParagraphFont"/>
    <w:rsid w:val="00DD4E84"/>
    <w:rPr>
      <w:rFonts w:ascii="Times New Roman" w:hAnsi="Times New Roman" w:cs="Times New Roman" w:hint="default"/>
      <w:b w:val="0"/>
      <w:bCs w:val="0"/>
      <w:i w:val="0"/>
      <w:iCs w:val="0"/>
      <w:color w:val="000000"/>
      <w:sz w:val="28"/>
      <w:szCs w:val="28"/>
    </w:rPr>
  </w:style>
  <w:style w:type="paragraph" w:styleId="NormalWeb">
    <w:name w:val="Normal (Web)"/>
    <w:basedOn w:val="Normal"/>
    <w:uiPriority w:val="99"/>
    <w:unhideWhenUsed/>
    <w:qFormat/>
    <w:rsid w:val="007B4524"/>
    <w:pPr>
      <w:spacing w:before="100" w:beforeAutospacing="1" w:after="100" w:afterAutospacing="1"/>
    </w:pPr>
  </w:style>
  <w:style w:type="paragraph" w:customStyle="1" w:styleId="T1">
    <w:name w:val="T1"/>
    <w:basedOn w:val="Normal"/>
    <w:link w:val="T1Char"/>
    <w:rsid w:val="004F4E26"/>
    <w:pPr>
      <w:spacing w:before="60" w:after="60" w:line="360" w:lineRule="exact"/>
      <w:ind w:left="545"/>
      <w:jc w:val="center"/>
    </w:pPr>
    <w:rPr>
      <w:b/>
      <w:szCs w:val="20"/>
    </w:rPr>
  </w:style>
  <w:style w:type="character" w:customStyle="1" w:styleId="T1Char">
    <w:name w:val="T1 Char"/>
    <w:link w:val="T1"/>
    <w:locked/>
    <w:rsid w:val="004F4E26"/>
    <w:rPr>
      <w:rFonts w:ascii="Times New Roman" w:eastAsia="Times New Roman" w:hAnsi="Times New Roman" w:cs="Times New Roman"/>
      <w:b/>
      <w:sz w:val="28"/>
      <w:szCs w:val="20"/>
      <w:lang w:val="vi-VN" w:eastAsia="vi-VN"/>
    </w:rPr>
  </w:style>
  <w:style w:type="paragraph" w:customStyle="1" w:styleId="Heading312pt">
    <w:name w:val="Heading 3 + 12 pt"/>
    <w:aliases w:val="Bold + Left:  1.27 cm,First line:  0 cm + Not Bold"/>
    <w:basedOn w:val="Normal"/>
    <w:autoRedefine/>
    <w:rsid w:val="004F4E26"/>
    <w:pPr>
      <w:spacing w:before="120" w:after="120"/>
      <w:jc w:val="both"/>
    </w:pPr>
    <w:rPr>
      <w:bCs/>
      <w:szCs w:val="26"/>
      <w:lang w:val="pt-BR" w:eastAsia="en-US"/>
    </w:rPr>
  </w:style>
  <w:style w:type="character" w:customStyle="1" w:styleId="Heading3Char">
    <w:name w:val="Heading 3 Char"/>
    <w:basedOn w:val="DefaultParagraphFont"/>
    <w:link w:val="Heading3"/>
    <w:uiPriority w:val="9"/>
    <w:rsid w:val="00DF0D0E"/>
    <w:rPr>
      <w:rFonts w:ascii="Times New Roman" w:eastAsiaTheme="majorEastAsia" w:hAnsi="Times New Roman" w:cstheme="majorBidi"/>
      <w:b/>
      <w:i/>
      <w:color w:val="000000" w:themeColor="text1"/>
      <w:sz w:val="28"/>
      <w:szCs w:val="24"/>
      <w:lang w:val="vi-VN" w:eastAsia="vi-VN"/>
    </w:rPr>
  </w:style>
  <w:style w:type="character" w:styleId="Strong">
    <w:name w:val="Strong"/>
    <w:basedOn w:val="DefaultParagraphFont"/>
    <w:uiPriority w:val="22"/>
    <w:qFormat/>
    <w:rsid w:val="00AD6A8B"/>
    <w:rPr>
      <w:b/>
      <w:bCs/>
    </w:rPr>
  </w:style>
  <w:style w:type="character" w:customStyle="1" w:styleId="UnresolvedMention2">
    <w:name w:val="Unresolved Mention2"/>
    <w:basedOn w:val="DefaultParagraphFont"/>
    <w:uiPriority w:val="99"/>
    <w:semiHidden/>
    <w:unhideWhenUsed/>
    <w:rsid w:val="00674B77"/>
    <w:rPr>
      <w:color w:val="605E5C"/>
      <w:shd w:val="clear" w:color="auto" w:fill="E1DFDD"/>
    </w:rPr>
  </w:style>
  <w:style w:type="character" w:customStyle="1" w:styleId="UnresolvedMention3">
    <w:name w:val="Unresolved Mention3"/>
    <w:basedOn w:val="DefaultParagraphFont"/>
    <w:uiPriority w:val="99"/>
    <w:semiHidden/>
    <w:unhideWhenUsed/>
    <w:rsid w:val="00F43401"/>
    <w:rPr>
      <w:color w:val="605E5C"/>
      <w:shd w:val="clear" w:color="auto" w:fill="E1DFDD"/>
    </w:rPr>
  </w:style>
  <w:style w:type="character" w:customStyle="1" w:styleId="Heading4Char">
    <w:name w:val="Heading 4 Char"/>
    <w:basedOn w:val="DefaultParagraphFont"/>
    <w:link w:val="Heading4"/>
    <w:uiPriority w:val="9"/>
    <w:semiHidden/>
    <w:rsid w:val="00B34566"/>
    <w:rPr>
      <w:rFonts w:asciiTheme="majorHAnsi" w:eastAsiaTheme="majorEastAsia" w:hAnsiTheme="majorHAnsi" w:cstheme="majorBidi"/>
      <w:i/>
      <w:iCs/>
      <w:color w:val="2F5496" w:themeColor="accent1" w:themeShade="BF"/>
      <w:sz w:val="28"/>
      <w:szCs w:val="24"/>
      <w:lang w:val="vi-VN" w:eastAsia="vi-VN"/>
    </w:rPr>
  </w:style>
  <w:style w:type="paragraph" w:styleId="BodyText">
    <w:name w:val="Body Text"/>
    <w:basedOn w:val="Normal"/>
    <w:link w:val="BodyTextChar"/>
    <w:rsid w:val="00654CA9"/>
    <w:pPr>
      <w:spacing w:before="240" w:line="360" w:lineRule="exact"/>
    </w:pPr>
    <w:rPr>
      <w:lang w:val="en-US" w:eastAsia="en-US"/>
    </w:rPr>
  </w:style>
  <w:style w:type="character" w:customStyle="1" w:styleId="BodyTextChar">
    <w:name w:val="Body Text Char"/>
    <w:basedOn w:val="DefaultParagraphFont"/>
    <w:link w:val="BodyText"/>
    <w:rsid w:val="00654CA9"/>
    <w:rPr>
      <w:rFonts w:ascii="Times New Roman" w:eastAsia="Times New Roman" w:hAnsi="Times New Roman" w:cs="Times New Roman"/>
      <w:sz w:val="28"/>
      <w:szCs w:val="24"/>
    </w:rPr>
  </w:style>
  <w:style w:type="character" w:customStyle="1" w:styleId="onVnChar">
    <w:name w:val="Đoạn Văn Char"/>
    <w:link w:val="onVn"/>
    <w:locked/>
    <w:rsid w:val="00654CA9"/>
    <w:rPr>
      <w:sz w:val="28"/>
      <w:szCs w:val="26"/>
      <w:lang w:val="vi-VN"/>
    </w:rPr>
  </w:style>
  <w:style w:type="paragraph" w:customStyle="1" w:styleId="onVn">
    <w:name w:val="Đoạn Văn"/>
    <w:basedOn w:val="Normal"/>
    <w:link w:val="onVnChar"/>
    <w:rsid w:val="00654CA9"/>
    <w:pPr>
      <w:widowControl w:val="0"/>
      <w:spacing w:before="120" w:after="120"/>
      <w:ind w:firstLine="720"/>
      <w:jc w:val="both"/>
    </w:pPr>
    <w:rPr>
      <w:rFonts w:asciiTheme="minorHAnsi" w:eastAsiaTheme="minorHAnsi" w:hAnsiTheme="minorHAnsi" w:cstheme="minorBidi"/>
      <w:szCs w:val="26"/>
      <w:lang w:eastAsia="en-US"/>
    </w:rPr>
  </w:style>
  <w:style w:type="character" w:styleId="CommentReference">
    <w:name w:val="annotation reference"/>
    <w:basedOn w:val="DefaultParagraphFont"/>
    <w:uiPriority w:val="99"/>
    <w:semiHidden/>
    <w:unhideWhenUsed/>
    <w:rsid w:val="00CD36F3"/>
    <w:rPr>
      <w:sz w:val="16"/>
      <w:szCs w:val="16"/>
    </w:rPr>
  </w:style>
  <w:style w:type="paragraph" w:styleId="CommentText">
    <w:name w:val="annotation text"/>
    <w:basedOn w:val="Normal"/>
    <w:link w:val="CommentTextChar"/>
    <w:uiPriority w:val="99"/>
    <w:unhideWhenUsed/>
    <w:qFormat/>
    <w:rsid w:val="00CD36F3"/>
    <w:rPr>
      <w:sz w:val="20"/>
      <w:szCs w:val="20"/>
    </w:rPr>
  </w:style>
  <w:style w:type="character" w:customStyle="1" w:styleId="CommentTextChar">
    <w:name w:val="Comment Text Char"/>
    <w:basedOn w:val="DefaultParagraphFont"/>
    <w:link w:val="CommentText"/>
    <w:uiPriority w:val="99"/>
    <w:qFormat/>
    <w:rsid w:val="00CD36F3"/>
    <w:rPr>
      <w:rFonts w:ascii="Times New Roman" w:eastAsia="Times New Roman" w:hAnsi="Times New Roman" w:cs="Times New Roman"/>
      <w:sz w:val="20"/>
      <w:szCs w:val="20"/>
      <w:lang w:val="vi-VN" w:eastAsia="vi-VN"/>
    </w:rPr>
  </w:style>
  <w:style w:type="paragraph" w:styleId="CommentSubject">
    <w:name w:val="annotation subject"/>
    <w:basedOn w:val="CommentText"/>
    <w:next w:val="CommentText"/>
    <w:link w:val="CommentSubjectChar"/>
    <w:uiPriority w:val="99"/>
    <w:semiHidden/>
    <w:unhideWhenUsed/>
    <w:rsid w:val="00CD36F3"/>
    <w:rPr>
      <w:b/>
      <w:bCs/>
    </w:rPr>
  </w:style>
  <w:style w:type="character" w:customStyle="1" w:styleId="CommentSubjectChar">
    <w:name w:val="Comment Subject Char"/>
    <w:basedOn w:val="CommentTextChar"/>
    <w:link w:val="CommentSubject"/>
    <w:uiPriority w:val="99"/>
    <w:semiHidden/>
    <w:rsid w:val="00CD36F3"/>
    <w:rPr>
      <w:rFonts w:ascii="Times New Roman" w:eastAsia="Times New Roman" w:hAnsi="Times New Roman" w:cs="Times New Roman"/>
      <w:b/>
      <w:bCs/>
      <w:sz w:val="20"/>
      <w:szCs w:val="20"/>
      <w:lang w:val="vi-VN" w:eastAsia="vi-VN"/>
    </w:rPr>
  </w:style>
  <w:style w:type="paragraph" w:styleId="Revision">
    <w:name w:val="Revision"/>
    <w:hidden/>
    <w:uiPriority w:val="99"/>
    <w:semiHidden/>
    <w:rsid w:val="00485862"/>
    <w:pPr>
      <w:spacing w:after="0" w:line="240" w:lineRule="auto"/>
    </w:pPr>
    <w:rPr>
      <w:rFonts w:ascii="Times New Roman" w:eastAsia="Times New Roman" w:hAnsi="Times New Roman" w:cs="Times New Roman"/>
      <w:sz w:val="28"/>
      <w:szCs w:val="24"/>
      <w:lang w:val="vi-VN" w:eastAsia="vi-VN"/>
    </w:rPr>
  </w:style>
  <w:style w:type="character" w:styleId="FollowedHyperlink">
    <w:name w:val="FollowedHyperlink"/>
    <w:basedOn w:val="DefaultParagraphFont"/>
    <w:uiPriority w:val="99"/>
    <w:semiHidden/>
    <w:unhideWhenUsed/>
    <w:rsid w:val="002F1237"/>
    <w:rPr>
      <w:color w:val="0563C1"/>
      <w:u w:val="single"/>
    </w:rPr>
  </w:style>
  <w:style w:type="paragraph" w:customStyle="1" w:styleId="msonormal0">
    <w:name w:val="msonormal"/>
    <w:basedOn w:val="Normal"/>
    <w:rsid w:val="002F1237"/>
    <w:pPr>
      <w:spacing w:before="100" w:beforeAutospacing="1" w:after="100" w:afterAutospacing="1"/>
    </w:pPr>
    <w:rPr>
      <w:sz w:val="24"/>
      <w:lang w:val="en-US" w:eastAsia="zh-CN"/>
    </w:rPr>
  </w:style>
  <w:style w:type="paragraph" w:customStyle="1" w:styleId="xl72">
    <w:name w:val="xl72"/>
    <w:basedOn w:val="Normal"/>
    <w:rsid w:val="002F1237"/>
    <w:pPr>
      <w:shd w:val="clear" w:color="000000" w:fill="FFFFFF"/>
      <w:spacing w:before="100" w:beforeAutospacing="1" w:after="100" w:afterAutospacing="1"/>
    </w:pPr>
    <w:rPr>
      <w:sz w:val="24"/>
      <w:lang w:val="en-US" w:eastAsia="zh-CN"/>
    </w:rPr>
  </w:style>
  <w:style w:type="paragraph" w:customStyle="1" w:styleId="xl73">
    <w:name w:val="xl73"/>
    <w:basedOn w:val="Normal"/>
    <w:rsid w:val="002F1237"/>
    <w:pPr>
      <w:shd w:val="clear" w:color="000000" w:fill="FFFFFF"/>
      <w:spacing w:before="100" w:beforeAutospacing="1" w:after="100" w:afterAutospacing="1"/>
    </w:pPr>
    <w:rPr>
      <w:sz w:val="24"/>
      <w:lang w:val="en-US" w:eastAsia="zh-CN"/>
    </w:rPr>
  </w:style>
  <w:style w:type="paragraph" w:customStyle="1" w:styleId="xl74">
    <w:name w:val="xl74"/>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lang w:val="en-US" w:eastAsia="zh-CN"/>
    </w:rPr>
  </w:style>
  <w:style w:type="paragraph" w:customStyle="1" w:styleId="xl75">
    <w:name w:val="xl75"/>
    <w:basedOn w:val="Normal"/>
    <w:rsid w:val="002F1237"/>
    <w:pPr>
      <w:shd w:val="clear" w:color="000000" w:fill="FFFFFF"/>
      <w:spacing w:before="100" w:beforeAutospacing="1" w:after="100" w:afterAutospacing="1"/>
    </w:pPr>
    <w:rPr>
      <w:b/>
      <w:bCs/>
      <w:sz w:val="24"/>
      <w:lang w:val="en-US" w:eastAsia="zh-CN"/>
    </w:rPr>
  </w:style>
  <w:style w:type="paragraph" w:customStyle="1" w:styleId="xl76">
    <w:name w:val="xl76"/>
    <w:basedOn w:val="Normal"/>
    <w:rsid w:val="002F1237"/>
    <w:pPr>
      <w:shd w:val="clear" w:color="000000" w:fill="FFFFFF"/>
      <w:spacing w:before="100" w:beforeAutospacing="1" w:after="100" w:afterAutospacing="1"/>
      <w:jc w:val="center"/>
    </w:pPr>
    <w:rPr>
      <w:b/>
      <w:bCs/>
      <w:sz w:val="24"/>
      <w:lang w:val="en-US" w:eastAsia="zh-CN"/>
    </w:rPr>
  </w:style>
  <w:style w:type="paragraph" w:customStyle="1" w:styleId="xl77">
    <w:name w:val="xl77"/>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en-US" w:eastAsia="zh-CN"/>
    </w:rPr>
  </w:style>
  <w:style w:type="paragraph" w:customStyle="1" w:styleId="xl78">
    <w:name w:val="xl78"/>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6"/>
      <w:szCs w:val="26"/>
      <w:lang w:val="en-US" w:eastAsia="zh-CN"/>
    </w:rPr>
  </w:style>
  <w:style w:type="paragraph" w:customStyle="1" w:styleId="xl79">
    <w:name w:val="xl79"/>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sz w:val="26"/>
      <w:szCs w:val="26"/>
      <w:lang w:val="en-US" w:eastAsia="zh-CN"/>
    </w:rPr>
  </w:style>
  <w:style w:type="paragraph" w:customStyle="1" w:styleId="xl80">
    <w:name w:val="xl80"/>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6"/>
      <w:szCs w:val="26"/>
      <w:lang w:val="en-US" w:eastAsia="zh-CN"/>
    </w:rPr>
  </w:style>
  <w:style w:type="paragraph" w:customStyle="1" w:styleId="xl81">
    <w:name w:val="xl81"/>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pPr>
    <w:rPr>
      <w:sz w:val="26"/>
      <w:szCs w:val="26"/>
      <w:lang w:val="en-US" w:eastAsia="zh-CN"/>
    </w:rPr>
  </w:style>
  <w:style w:type="paragraph" w:customStyle="1" w:styleId="xl82">
    <w:name w:val="xl82"/>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lang w:val="en-US" w:eastAsia="zh-CN"/>
    </w:rPr>
  </w:style>
  <w:style w:type="paragraph" w:customStyle="1" w:styleId="xl83">
    <w:name w:val="xl83"/>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lang w:val="en-US" w:eastAsia="zh-CN"/>
    </w:rPr>
  </w:style>
  <w:style w:type="paragraph" w:customStyle="1" w:styleId="xl84">
    <w:name w:val="xl84"/>
    <w:basedOn w:val="Normal"/>
    <w:rsid w:val="002F1237"/>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sz w:val="26"/>
      <w:szCs w:val="26"/>
      <w:lang w:val="en-US" w:eastAsia="zh-CN"/>
    </w:rPr>
  </w:style>
  <w:style w:type="paragraph" w:customStyle="1" w:styleId="xl85">
    <w:name w:val="xl85"/>
    <w:basedOn w:val="Normal"/>
    <w:rsid w:val="002F12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lang w:val="en-US" w:eastAsia="zh-CN"/>
    </w:rPr>
  </w:style>
  <w:style w:type="paragraph" w:customStyle="1" w:styleId="xl86">
    <w:name w:val="xl86"/>
    <w:basedOn w:val="Normal"/>
    <w:rsid w:val="002F12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4"/>
      <w:lang w:val="en-US" w:eastAsia="zh-CN"/>
    </w:rPr>
  </w:style>
  <w:style w:type="paragraph" w:customStyle="1" w:styleId="xl87">
    <w:name w:val="xl87"/>
    <w:basedOn w:val="Normal"/>
    <w:rsid w:val="002F123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sz w:val="26"/>
      <w:szCs w:val="2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6286">
      <w:bodyDiv w:val="1"/>
      <w:marLeft w:val="0"/>
      <w:marRight w:val="0"/>
      <w:marTop w:val="0"/>
      <w:marBottom w:val="0"/>
      <w:divBdr>
        <w:top w:val="none" w:sz="0" w:space="0" w:color="auto"/>
        <w:left w:val="none" w:sz="0" w:space="0" w:color="auto"/>
        <w:bottom w:val="none" w:sz="0" w:space="0" w:color="auto"/>
        <w:right w:val="none" w:sz="0" w:space="0" w:color="auto"/>
      </w:divBdr>
    </w:div>
    <w:div w:id="72818526">
      <w:bodyDiv w:val="1"/>
      <w:marLeft w:val="0"/>
      <w:marRight w:val="0"/>
      <w:marTop w:val="0"/>
      <w:marBottom w:val="0"/>
      <w:divBdr>
        <w:top w:val="none" w:sz="0" w:space="0" w:color="auto"/>
        <w:left w:val="none" w:sz="0" w:space="0" w:color="auto"/>
        <w:bottom w:val="none" w:sz="0" w:space="0" w:color="auto"/>
        <w:right w:val="none" w:sz="0" w:space="0" w:color="auto"/>
      </w:divBdr>
    </w:div>
    <w:div w:id="84767584">
      <w:bodyDiv w:val="1"/>
      <w:marLeft w:val="0"/>
      <w:marRight w:val="0"/>
      <w:marTop w:val="0"/>
      <w:marBottom w:val="0"/>
      <w:divBdr>
        <w:top w:val="none" w:sz="0" w:space="0" w:color="auto"/>
        <w:left w:val="none" w:sz="0" w:space="0" w:color="auto"/>
        <w:bottom w:val="none" w:sz="0" w:space="0" w:color="auto"/>
        <w:right w:val="none" w:sz="0" w:space="0" w:color="auto"/>
      </w:divBdr>
    </w:div>
    <w:div w:id="121460826">
      <w:bodyDiv w:val="1"/>
      <w:marLeft w:val="0"/>
      <w:marRight w:val="0"/>
      <w:marTop w:val="0"/>
      <w:marBottom w:val="0"/>
      <w:divBdr>
        <w:top w:val="none" w:sz="0" w:space="0" w:color="auto"/>
        <w:left w:val="none" w:sz="0" w:space="0" w:color="auto"/>
        <w:bottom w:val="none" w:sz="0" w:space="0" w:color="auto"/>
        <w:right w:val="none" w:sz="0" w:space="0" w:color="auto"/>
      </w:divBdr>
    </w:div>
    <w:div w:id="140586819">
      <w:bodyDiv w:val="1"/>
      <w:marLeft w:val="0"/>
      <w:marRight w:val="0"/>
      <w:marTop w:val="0"/>
      <w:marBottom w:val="0"/>
      <w:divBdr>
        <w:top w:val="none" w:sz="0" w:space="0" w:color="auto"/>
        <w:left w:val="none" w:sz="0" w:space="0" w:color="auto"/>
        <w:bottom w:val="none" w:sz="0" w:space="0" w:color="auto"/>
        <w:right w:val="none" w:sz="0" w:space="0" w:color="auto"/>
      </w:divBdr>
      <w:divsChild>
        <w:div w:id="1557009812">
          <w:marLeft w:val="360"/>
          <w:marRight w:val="0"/>
          <w:marTop w:val="200"/>
          <w:marBottom w:val="0"/>
          <w:divBdr>
            <w:top w:val="none" w:sz="0" w:space="0" w:color="auto"/>
            <w:left w:val="none" w:sz="0" w:space="0" w:color="auto"/>
            <w:bottom w:val="none" w:sz="0" w:space="0" w:color="auto"/>
            <w:right w:val="none" w:sz="0" w:space="0" w:color="auto"/>
          </w:divBdr>
        </w:div>
        <w:div w:id="1641180902">
          <w:marLeft w:val="360"/>
          <w:marRight w:val="0"/>
          <w:marTop w:val="200"/>
          <w:marBottom w:val="0"/>
          <w:divBdr>
            <w:top w:val="none" w:sz="0" w:space="0" w:color="auto"/>
            <w:left w:val="none" w:sz="0" w:space="0" w:color="auto"/>
            <w:bottom w:val="none" w:sz="0" w:space="0" w:color="auto"/>
            <w:right w:val="none" w:sz="0" w:space="0" w:color="auto"/>
          </w:divBdr>
        </w:div>
      </w:divsChild>
    </w:div>
    <w:div w:id="142086764">
      <w:bodyDiv w:val="1"/>
      <w:marLeft w:val="0"/>
      <w:marRight w:val="0"/>
      <w:marTop w:val="0"/>
      <w:marBottom w:val="0"/>
      <w:divBdr>
        <w:top w:val="none" w:sz="0" w:space="0" w:color="auto"/>
        <w:left w:val="none" w:sz="0" w:space="0" w:color="auto"/>
        <w:bottom w:val="none" w:sz="0" w:space="0" w:color="auto"/>
        <w:right w:val="none" w:sz="0" w:space="0" w:color="auto"/>
      </w:divBdr>
    </w:div>
    <w:div w:id="189346893">
      <w:bodyDiv w:val="1"/>
      <w:marLeft w:val="0"/>
      <w:marRight w:val="0"/>
      <w:marTop w:val="0"/>
      <w:marBottom w:val="0"/>
      <w:divBdr>
        <w:top w:val="none" w:sz="0" w:space="0" w:color="auto"/>
        <w:left w:val="none" w:sz="0" w:space="0" w:color="auto"/>
        <w:bottom w:val="none" w:sz="0" w:space="0" w:color="auto"/>
        <w:right w:val="none" w:sz="0" w:space="0" w:color="auto"/>
      </w:divBdr>
    </w:div>
    <w:div w:id="237181108">
      <w:bodyDiv w:val="1"/>
      <w:marLeft w:val="0"/>
      <w:marRight w:val="0"/>
      <w:marTop w:val="0"/>
      <w:marBottom w:val="0"/>
      <w:divBdr>
        <w:top w:val="none" w:sz="0" w:space="0" w:color="auto"/>
        <w:left w:val="none" w:sz="0" w:space="0" w:color="auto"/>
        <w:bottom w:val="none" w:sz="0" w:space="0" w:color="auto"/>
        <w:right w:val="none" w:sz="0" w:space="0" w:color="auto"/>
      </w:divBdr>
    </w:div>
    <w:div w:id="243149084">
      <w:bodyDiv w:val="1"/>
      <w:marLeft w:val="0"/>
      <w:marRight w:val="0"/>
      <w:marTop w:val="0"/>
      <w:marBottom w:val="0"/>
      <w:divBdr>
        <w:top w:val="none" w:sz="0" w:space="0" w:color="auto"/>
        <w:left w:val="none" w:sz="0" w:space="0" w:color="auto"/>
        <w:bottom w:val="none" w:sz="0" w:space="0" w:color="auto"/>
        <w:right w:val="none" w:sz="0" w:space="0" w:color="auto"/>
      </w:divBdr>
    </w:div>
    <w:div w:id="249893745">
      <w:bodyDiv w:val="1"/>
      <w:marLeft w:val="0"/>
      <w:marRight w:val="0"/>
      <w:marTop w:val="0"/>
      <w:marBottom w:val="0"/>
      <w:divBdr>
        <w:top w:val="none" w:sz="0" w:space="0" w:color="auto"/>
        <w:left w:val="none" w:sz="0" w:space="0" w:color="auto"/>
        <w:bottom w:val="none" w:sz="0" w:space="0" w:color="auto"/>
        <w:right w:val="none" w:sz="0" w:space="0" w:color="auto"/>
      </w:divBdr>
    </w:div>
    <w:div w:id="258417149">
      <w:bodyDiv w:val="1"/>
      <w:marLeft w:val="0"/>
      <w:marRight w:val="0"/>
      <w:marTop w:val="0"/>
      <w:marBottom w:val="0"/>
      <w:divBdr>
        <w:top w:val="none" w:sz="0" w:space="0" w:color="auto"/>
        <w:left w:val="none" w:sz="0" w:space="0" w:color="auto"/>
        <w:bottom w:val="none" w:sz="0" w:space="0" w:color="auto"/>
        <w:right w:val="none" w:sz="0" w:space="0" w:color="auto"/>
      </w:divBdr>
    </w:div>
    <w:div w:id="272565105">
      <w:bodyDiv w:val="1"/>
      <w:marLeft w:val="0"/>
      <w:marRight w:val="0"/>
      <w:marTop w:val="0"/>
      <w:marBottom w:val="0"/>
      <w:divBdr>
        <w:top w:val="none" w:sz="0" w:space="0" w:color="auto"/>
        <w:left w:val="none" w:sz="0" w:space="0" w:color="auto"/>
        <w:bottom w:val="none" w:sz="0" w:space="0" w:color="auto"/>
        <w:right w:val="none" w:sz="0" w:space="0" w:color="auto"/>
      </w:divBdr>
    </w:div>
    <w:div w:id="332030727">
      <w:bodyDiv w:val="1"/>
      <w:marLeft w:val="0"/>
      <w:marRight w:val="0"/>
      <w:marTop w:val="0"/>
      <w:marBottom w:val="0"/>
      <w:divBdr>
        <w:top w:val="none" w:sz="0" w:space="0" w:color="auto"/>
        <w:left w:val="none" w:sz="0" w:space="0" w:color="auto"/>
        <w:bottom w:val="none" w:sz="0" w:space="0" w:color="auto"/>
        <w:right w:val="none" w:sz="0" w:space="0" w:color="auto"/>
      </w:divBdr>
    </w:div>
    <w:div w:id="343820228">
      <w:bodyDiv w:val="1"/>
      <w:marLeft w:val="0"/>
      <w:marRight w:val="0"/>
      <w:marTop w:val="0"/>
      <w:marBottom w:val="0"/>
      <w:divBdr>
        <w:top w:val="none" w:sz="0" w:space="0" w:color="auto"/>
        <w:left w:val="none" w:sz="0" w:space="0" w:color="auto"/>
        <w:bottom w:val="none" w:sz="0" w:space="0" w:color="auto"/>
        <w:right w:val="none" w:sz="0" w:space="0" w:color="auto"/>
      </w:divBdr>
    </w:div>
    <w:div w:id="354036855">
      <w:bodyDiv w:val="1"/>
      <w:marLeft w:val="0"/>
      <w:marRight w:val="0"/>
      <w:marTop w:val="0"/>
      <w:marBottom w:val="0"/>
      <w:divBdr>
        <w:top w:val="none" w:sz="0" w:space="0" w:color="auto"/>
        <w:left w:val="none" w:sz="0" w:space="0" w:color="auto"/>
        <w:bottom w:val="none" w:sz="0" w:space="0" w:color="auto"/>
        <w:right w:val="none" w:sz="0" w:space="0" w:color="auto"/>
      </w:divBdr>
    </w:div>
    <w:div w:id="372730778">
      <w:bodyDiv w:val="1"/>
      <w:marLeft w:val="0"/>
      <w:marRight w:val="0"/>
      <w:marTop w:val="0"/>
      <w:marBottom w:val="0"/>
      <w:divBdr>
        <w:top w:val="none" w:sz="0" w:space="0" w:color="auto"/>
        <w:left w:val="none" w:sz="0" w:space="0" w:color="auto"/>
        <w:bottom w:val="none" w:sz="0" w:space="0" w:color="auto"/>
        <w:right w:val="none" w:sz="0" w:space="0" w:color="auto"/>
      </w:divBdr>
    </w:div>
    <w:div w:id="390035830">
      <w:bodyDiv w:val="1"/>
      <w:marLeft w:val="0"/>
      <w:marRight w:val="0"/>
      <w:marTop w:val="0"/>
      <w:marBottom w:val="0"/>
      <w:divBdr>
        <w:top w:val="none" w:sz="0" w:space="0" w:color="auto"/>
        <w:left w:val="none" w:sz="0" w:space="0" w:color="auto"/>
        <w:bottom w:val="none" w:sz="0" w:space="0" w:color="auto"/>
        <w:right w:val="none" w:sz="0" w:space="0" w:color="auto"/>
      </w:divBdr>
      <w:divsChild>
        <w:div w:id="64838119">
          <w:marLeft w:val="360"/>
          <w:marRight w:val="0"/>
          <w:marTop w:val="200"/>
          <w:marBottom w:val="0"/>
          <w:divBdr>
            <w:top w:val="none" w:sz="0" w:space="0" w:color="auto"/>
            <w:left w:val="none" w:sz="0" w:space="0" w:color="auto"/>
            <w:bottom w:val="none" w:sz="0" w:space="0" w:color="auto"/>
            <w:right w:val="none" w:sz="0" w:space="0" w:color="auto"/>
          </w:divBdr>
        </w:div>
        <w:div w:id="473909065">
          <w:marLeft w:val="360"/>
          <w:marRight w:val="0"/>
          <w:marTop w:val="200"/>
          <w:marBottom w:val="0"/>
          <w:divBdr>
            <w:top w:val="none" w:sz="0" w:space="0" w:color="auto"/>
            <w:left w:val="none" w:sz="0" w:space="0" w:color="auto"/>
            <w:bottom w:val="none" w:sz="0" w:space="0" w:color="auto"/>
            <w:right w:val="none" w:sz="0" w:space="0" w:color="auto"/>
          </w:divBdr>
        </w:div>
        <w:div w:id="1291281892">
          <w:marLeft w:val="360"/>
          <w:marRight w:val="0"/>
          <w:marTop w:val="200"/>
          <w:marBottom w:val="0"/>
          <w:divBdr>
            <w:top w:val="none" w:sz="0" w:space="0" w:color="auto"/>
            <w:left w:val="none" w:sz="0" w:space="0" w:color="auto"/>
            <w:bottom w:val="none" w:sz="0" w:space="0" w:color="auto"/>
            <w:right w:val="none" w:sz="0" w:space="0" w:color="auto"/>
          </w:divBdr>
        </w:div>
        <w:div w:id="1571230394">
          <w:marLeft w:val="360"/>
          <w:marRight w:val="0"/>
          <w:marTop w:val="200"/>
          <w:marBottom w:val="0"/>
          <w:divBdr>
            <w:top w:val="none" w:sz="0" w:space="0" w:color="auto"/>
            <w:left w:val="none" w:sz="0" w:space="0" w:color="auto"/>
            <w:bottom w:val="none" w:sz="0" w:space="0" w:color="auto"/>
            <w:right w:val="none" w:sz="0" w:space="0" w:color="auto"/>
          </w:divBdr>
        </w:div>
      </w:divsChild>
    </w:div>
    <w:div w:id="399133746">
      <w:bodyDiv w:val="1"/>
      <w:marLeft w:val="0"/>
      <w:marRight w:val="0"/>
      <w:marTop w:val="0"/>
      <w:marBottom w:val="0"/>
      <w:divBdr>
        <w:top w:val="none" w:sz="0" w:space="0" w:color="auto"/>
        <w:left w:val="none" w:sz="0" w:space="0" w:color="auto"/>
        <w:bottom w:val="none" w:sz="0" w:space="0" w:color="auto"/>
        <w:right w:val="none" w:sz="0" w:space="0" w:color="auto"/>
      </w:divBdr>
    </w:div>
    <w:div w:id="414669647">
      <w:bodyDiv w:val="1"/>
      <w:marLeft w:val="0"/>
      <w:marRight w:val="0"/>
      <w:marTop w:val="0"/>
      <w:marBottom w:val="0"/>
      <w:divBdr>
        <w:top w:val="none" w:sz="0" w:space="0" w:color="auto"/>
        <w:left w:val="none" w:sz="0" w:space="0" w:color="auto"/>
        <w:bottom w:val="none" w:sz="0" w:space="0" w:color="auto"/>
        <w:right w:val="none" w:sz="0" w:space="0" w:color="auto"/>
      </w:divBdr>
    </w:div>
    <w:div w:id="428543950">
      <w:bodyDiv w:val="1"/>
      <w:marLeft w:val="0"/>
      <w:marRight w:val="0"/>
      <w:marTop w:val="0"/>
      <w:marBottom w:val="0"/>
      <w:divBdr>
        <w:top w:val="none" w:sz="0" w:space="0" w:color="auto"/>
        <w:left w:val="none" w:sz="0" w:space="0" w:color="auto"/>
        <w:bottom w:val="none" w:sz="0" w:space="0" w:color="auto"/>
        <w:right w:val="none" w:sz="0" w:space="0" w:color="auto"/>
      </w:divBdr>
    </w:div>
    <w:div w:id="439375110">
      <w:bodyDiv w:val="1"/>
      <w:marLeft w:val="0"/>
      <w:marRight w:val="0"/>
      <w:marTop w:val="0"/>
      <w:marBottom w:val="0"/>
      <w:divBdr>
        <w:top w:val="none" w:sz="0" w:space="0" w:color="auto"/>
        <w:left w:val="none" w:sz="0" w:space="0" w:color="auto"/>
        <w:bottom w:val="none" w:sz="0" w:space="0" w:color="auto"/>
        <w:right w:val="none" w:sz="0" w:space="0" w:color="auto"/>
      </w:divBdr>
    </w:div>
    <w:div w:id="481655036">
      <w:bodyDiv w:val="1"/>
      <w:marLeft w:val="0"/>
      <w:marRight w:val="0"/>
      <w:marTop w:val="0"/>
      <w:marBottom w:val="0"/>
      <w:divBdr>
        <w:top w:val="none" w:sz="0" w:space="0" w:color="auto"/>
        <w:left w:val="none" w:sz="0" w:space="0" w:color="auto"/>
        <w:bottom w:val="none" w:sz="0" w:space="0" w:color="auto"/>
        <w:right w:val="none" w:sz="0" w:space="0" w:color="auto"/>
      </w:divBdr>
    </w:div>
    <w:div w:id="490174530">
      <w:bodyDiv w:val="1"/>
      <w:marLeft w:val="0"/>
      <w:marRight w:val="0"/>
      <w:marTop w:val="0"/>
      <w:marBottom w:val="0"/>
      <w:divBdr>
        <w:top w:val="none" w:sz="0" w:space="0" w:color="auto"/>
        <w:left w:val="none" w:sz="0" w:space="0" w:color="auto"/>
        <w:bottom w:val="none" w:sz="0" w:space="0" w:color="auto"/>
        <w:right w:val="none" w:sz="0" w:space="0" w:color="auto"/>
      </w:divBdr>
    </w:div>
    <w:div w:id="556358861">
      <w:bodyDiv w:val="1"/>
      <w:marLeft w:val="0"/>
      <w:marRight w:val="0"/>
      <w:marTop w:val="0"/>
      <w:marBottom w:val="0"/>
      <w:divBdr>
        <w:top w:val="none" w:sz="0" w:space="0" w:color="auto"/>
        <w:left w:val="none" w:sz="0" w:space="0" w:color="auto"/>
        <w:bottom w:val="none" w:sz="0" w:space="0" w:color="auto"/>
        <w:right w:val="none" w:sz="0" w:space="0" w:color="auto"/>
      </w:divBdr>
      <w:divsChild>
        <w:div w:id="1116212896">
          <w:marLeft w:val="360"/>
          <w:marRight w:val="0"/>
          <w:marTop w:val="200"/>
          <w:marBottom w:val="0"/>
          <w:divBdr>
            <w:top w:val="none" w:sz="0" w:space="0" w:color="auto"/>
            <w:left w:val="none" w:sz="0" w:space="0" w:color="auto"/>
            <w:bottom w:val="none" w:sz="0" w:space="0" w:color="auto"/>
            <w:right w:val="none" w:sz="0" w:space="0" w:color="auto"/>
          </w:divBdr>
        </w:div>
        <w:div w:id="1792436201">
          <w:marLeft w:val="360"/>
          <w:marRight w:val="0"/>
          <w:marTop w:val="200"/>
          <w:marBottom w:val="0"/>
          <w:divBdr>
            <w:top w:val="none" w:sz="0" w:space="0" w:color="auto"/>
            <w:left w:val="none" w:sz="0" w:space="0" w:color="auto"/>
            <w:bottom w:val="none" w:sz="0" w:space="0" w:color="auto"/>
            <w:right w:val="none" w:sz="0" w:space="0" w:color="auto"/>
          </w:divBdr>
        </w:div>
      </w:divsChild>
    </w:div>
    <w:div w:id="567348934">
      <w:bodyDiv w:val="1"/>
      <w:marLeft w:val="0"/>
      <w:marRight w:val="0"/>
      <w:marTop w:val="0"/>
      <w:marBottom w:val="0"/>
      <w:divBdr>
        <w:top w:val="none" w:sz="0" w:space="0" w:color="auto"/>
        <w:left w:val="none" w:sz="0" w:space="0" w:color="auto"/>
        <w:bottom w:val="none" w:sz="0" w:space="0" w:color="auto"/>
        <w:right w:val="none" w:sz="0" w:space="0" w:color="auto"/>
      </w:divBdr>
    </w:div>
    <w:div w:id="600988119">
      <w:bodyDiv w:val="1"/>
      <w:marLeft w:val="0"/>
      <w:marRight w:val="0"/>
      <w:marTop w:val="0"/>
      <w:marBottom w:val="0"/>
      <w:divBdr>
        <w:top w:val="none" w:sz="0" w:space="0" w:color="auto"/>
        <w:left w:val="none" w:sz="0" w:space="0" w:color="auto"/>
        <w:bottom w:val="none" w:sz="0" w:space="0" w:color="auto"/>
        <w:right w:val="none" w:sz="0" w:space="0" w:color="auto"/>
      </w:divBdr>
    </w:div>
    <w:div w:id="610211264">
      <w:bodyDiv w:val="1"/>
      <w:marLeft w:val="0"/>
      <w:marRight w:val="0"/>
      <w:marTop w:val="0"/>
      <w:marBottom w:val="0"/>
      <w:divBdr>
        <w:top w:val="none" w:sz="0" w:space="0" w:color="auto"/>
        <w:left w:val="none" w:sz="0" w:space="0" w:color="auto"/>
        <w:bottom w:val="none" w:sz="0" w:space="0" w:color="auto"/>
        <w:right w:val="none" w:sz="0" w:space="0" w:color="auto"/>
      </w:divBdr>
    </w:div>
    <w:div w:id="615142734">
      <w:bodyDiv w:val="1"/>
      <w:marLeft w:val="0"/>
      <w:marRight w:val="0"/>
      <w:marTop w:val="0"/>
      <w:marBottom w:val="0"/>
      <w:divBdr>
        <w:top w:val="none" w:sz="0" w:space="0" w:color="auto"/>
        <w:left w:val="none" w:sz="0" w:space="0" w:color="auto"/>
        <w:bottom w:val="none" w:sz="0" w:space="0" w:color="auto"/>
        <w:right w:val="none" w:sz="0" w:space="0" w:color="auto"/>
      </w:divBdr>
    </w:div>
    <w:div w:id="633222469">
      <w:bodyDiv w:val="1"/>
      <w:marLeft w:val="0"/>
      <w:marRight w:val="0"/>
      <w:marTop w:val="0"/>
      <w:marBottom w:val="0"/>
      <w:divBdr>
        <w:top w:val="none" w:sz="0" w:space="0" w:color="auto"/>
        <w:left w:val="none" w:sz="0" w:space="0" w:color="auto"/>
        <w:bottom w:val="none" w:sz="0" w:space="0" w:color="auto"/>
        <w:right w:val="none" w:sz="0" w:space="0" w:color="auto"/>
      </w:divBdr>
    </w:div>
    <w:div w:id="669717250">
      <w:bodyDiv w:val="1"/>
      <w:marLeft w:val="0"/>
      <w:marRight w:val="0"/>
      <w:marTop w:val="0"/>
      <w:marBottom w:val="0"/>
      <w:divBdr>
        <w:top w:val="none" w:sz="0" w:space="0" w:color="auto"/>
        <w:left w:val="none" w:sz="0" w:space="0" w:color="auto"/>
        <w:bottom w:val="none" w:sz="0" w:space="0" w:color="auto"/>
        <w:right w:val="none" w:sz="0" w:space="0" w:color="auto"/>
      </w:divBdr>
    </w:div>
    <w:div w:id="672536350">
      <w:bodyDiv w:val="1"/>
      <w:marLeft w:val="0"/>
      <w:marRight w:val="0"/>
      <w:marTop w:val="0"/>
      <w:marBottom w:val="0"/>
      <w:divBdr>
        <w:top w:val="none" w:sz="0" w:space="0" w:color="auto"/>
        <w:left w:val="none" w:sz="0" w:space="0" w:color="auto"/>
        <w:bottom w:val="none" w:sz="0" w:space="0" w:color="auto"/>
        <w:right w:val="none" w:sz="0" w:space="0" w:color="auto"/>
      </w:divBdr>
      <w:divsChild>
        <w:div w:id="1048411546">
          <w:marLeft w:val="360"/>
          <w:marRight w:val="0"/>
          <w:marTop w:val="200"/>
          <w:marBottom w:val="0"/>
          <w:divBdr>
            <w:top w:val="none" w:sz="0" w:space="0" w:color="auto"/>
            <w:left w:val="none" w:sz="0" w:space="0" w:color="auto"/>
            <w:bottom w:val="none" w:sz="0" w:space="0" w:color="auto"/>
            <w:right w:val="none" w:sz="0" w:space="0" w:color="auto"/>
          </w:divBdr>
        </w:div>
      </w:divsChild>
    </w:div>
    <w:div w:id="696151931">
      <w:bodyDiv w:val="1"/>
      <w:marLeft w:val="0"/>
      <w:marRight w:val="0"/>
      <w:marTop w:val="0"/>
      <w:marBottom w:val="0"/>
      <w:divBdr>
        <w:top w:val="none" w:sz="0" w:space="0" w:color="auto"/>
        <w:left w:val="none" w:sz="0" w:space="0" w:color="auto"/>
        <w:bottom w:val="none" w:sz="0" w:space="0" w:color="auto"/>
        <w:right w:val="none" w:sz="0" w:space="0" w:color="auto"/>
      </w:divBdr>
    </w:div>
    <w:div w:id="729231937">
      <w:bodyDiv w:val="1"/>
      <w:marLeft w:val="0"/>
      <w:marRight w:val="0"/>
      <w:marTop w:val="0"/>
      <w:marBottom w:val="0"/>
      <w:divBdr>
        <w:top w:val="none" w:sz="0" w:space="0" w:color="auto"/>
        <w:left w:val="none" w:sz="0" w:space="0" w:color="auto"/>
        <w:bottom w:val="none" w:sz="0" w:space="0" w:color="auto"/>
        <w:right w:val="none" w:sz="0" w:space="0" w:color="auto"/>
      </w:divBdr>
    </w:div>
    <w:div w:id="737480033">
      <w:bodyDiv w:val="1"/>
      <w:marLeft w:val="0"/>
      <w:marRight w:val="0"/>
      <w:marTop w:val="0"/>
      <w:marBottom w:val="0"/>
      <w:divBdr>
        <w:top w:val="none" w:sz="0" w:space="0" w:color="auto"/>
        <w:left w:val="none" w:sz="0" w:space="0" w:color="auto"/>
        <w:bottom w:val="none" w:sz="0" w:space="0" w:color="auto"/>
        <w:right w:val="none" w:sz="0" w:space="0" w:color="auto"/>
      </w:divBdr>
    </w:div>
    <w:div w:id="751704851">
      <w:bodyDiv w:val="1"/>
      <w:marLeft w:val="0"/>
      <w:marRight w:val="0"/>
      <w:marTop w:val="0"/>
      <w:marBottom w:val="0"/>
      <w:divBdr>
        <w:top w:val="none" w:sz="0" w:space="0" w:color="auto"/>
        <w:left w:val="none" w:sz="0" w:space="0" w:color="auto"/>
        <w:bottom w:val="none" w:sz="0" w:space="0" w:color="auto"/>
        <w:right w:val="none" w:sz="0" w:space="0" w:color="auto"/>
      </w:divBdr>
    </w:div>
    <w:div w:id="754207730">
      <w:bodyDiv w:val="1"/>
      <w:marLeft w:val="0"/>
      <w:marRight w:val="0"/>
      <w:marTop w:val="0"/>
      <w:marBottom w:val="0"/>
      <w:divBdr>
        <w:top w:val="none" w:sz="0" w:space="0" w:color="auto"/>
        <w:left w:val="none" w:sz="0" w:space="0" w:color="auto"/>
        <w:bottom w:val="none" w:sz="0" w:space="0" w:color="auto"/>
        <w:right w:val="none" w:sz="0" w:space="0" w:color="auto"/>
      </w:divBdr>
    </w:div>
    <w:div w:id="781264603">
      <w:bodyDiv w:val="1"/>
      <w:marLeft w:val="0"/>
      <w:marRight w:val="0"/>
      <w:marTop w:val="0"/>
      <w:marBottom w:val="0"/>
      <w:divBdr>
        <w:top w:val="none" w:sz="0" w:space="0" w:color="auto"/>
        <w:left w:val="none" w:sz="0" w:space="0" w:color="auto"/>
        <w:bottom w:val="none" w:sz="0" w:space="0" w:color="auto"/>
        <w:right w:val="none" w:sz="0" w:space="0" w:color="auto"/>
      </w:divBdr>
    </w:div>
    <w:div w:id="781846854">
      <w:bodyDiv w:val="1"/>
      <w:marLeft w:val="0"/>
      <w:marRight w:val="0"/>
      <w:marTop w:val="0"/>
      <w:marBottom w:val="0"/>
      <w:divBdr>
        <w:top w:val="none" w:sz="0" w:space="0" w:color="auto"/>
        <w:left w:val="none" w:sz="0" w:space="0" w:color="auto"/>
        <w:bottom w:val="none" w:sz="0" w:space="0" w:color="auto"/>
        <w:right w:val="none" w:sz="0" w:space="0" w:color="auto"/>
      </w:divBdr>
      <w:divsChild>
        <w:div w:id="249121872">
          <w:marLeft w:val="360"/>
          <w:marRight w:val="0"/>
          <w:marTop w:val="200"/>
          <w:marBottom w:val="0"/>
          <w:divBdr>
            <w:top w:val="none" w:sz="0" w:space="0" w:color="auto"/>
            <w:left w:val="none" w:sz="0" w:space="0" w:color="auto"/>
            <w:bottom w:val="none" w:sz="0" w:space="0" w:color="auto"/>
            <w:right w:val="none" w:sz="0" w:space="0" w:color="auto"/>
          </w:divBdr>
        </w:div>
      </w:divsChild>
    </w:div>
    <w:div w:id="802962295">
      <w:bodyDiv w:val="1"/>
      <w:marLeft w:val="0"/>
      <w:marRight w:val="0"/>
      <w:marTop w:val="0"/>
      <w:marBottom w:val="0"/>
      <w:divBdr>
        <w:top w:val="none" w:sz="0" w:space="0" w:color="auto"/>
        <w:left w:val="none" w:sz="0" w:space="0" w:color="auto"/>
        <w:bottom w:val="none" w:sz="0" w:space="0" w:color="auto"/>
        <w:right w:val="none" w:sz="0" w:space="0" w:color="auto"/>
      </w:divBdr>
    </w:div>
    <w:div w:id="871113741">
      <w:bodyDiv w:val="1"/>
      <w:marLeft w:val="0"/>
      <w:marRight w:val="0"/>
      <w:marTop w:val="0"/>
      <w:marBottom w:val="0"/>
      <w:divBdr>
        <w:top w:val="none" w:sz="0" w:space="0" w:color="auto"/>
        <w:left w:val="none" w:sz="0" w:space="0" w:color="auto"/>
        <w:bottom w:val="none" w:sz="0" w:space="0" w:color="auto"/>
        <w:right w:val="none" w:sz="0" w:space="0" w:color="auto"/>
      </w:divBdr>
    </w:div>
    <w:div w:id="873731308">
      <w:bodyDiv w:val="1"/>
      <w:marLeft w:val="0"/>
      <w:marRight w:val="0"/>
      <w:marTop w:val="0"/>
      <w:marBottom w:val="0"/>
      <w:divBdr>
        <w:top w:val="none" w:sz="0" w:space="0" w:color="auto"/>
        <w:left w:val="none" w:sz="0" w:space="0" w:color="auto"/>
        <w:bottom w:val="none" w:sz="0" w:space="0" w:color="auto"/>
        <w:right w:val="none" w:sz="0" w:space="0" w:color="auto"/>
      </w:divBdr>
    </w:div>
    <w:div w:id="899905598">
      <w:bodyDiv w:val="1"/>
      <w:marLeft w:val="0"/>
      <w:marRight w:val="0"/>
      <w:marTop w:val="0"/>
      <w:marBottom w:val="0"/>
      <w:divBdr>
        <w:top w:val="none" w:sz="0" w:space="0" w:color="auto"/>
        <w:left w:val="none" w:sz="0" w:space="0" w:color="auto"/>
        <w:bottom w:val="none" w:sz="0" w:space="0" w:color="auto"/>
        <w:right w:val="none" w:sz="0" w:space="0" w:color="auto"/>
      </w:divBdr>
    </w:div>
    <w:div w:id="903417609">
      <w:bodyDiv w:val="1"/>
      <w:marLeft w:val="0"/>
      <w:marRight w:val="0"/>
      <w:marTop w:val="0"/>
      <w:marBottom w:val="0"/>
      <w:divBdr>
        <w:top w:val="none" w:sz="0" w:space="0" w:color="auto"/>
        <w:left w:val="none" w:sz="0" w:space="0" w:color="auto"/>
        <w:bottom w:val="none" w:sz="0" w:space="0" w:color="auto"/>
        <w:right w:val="none" w:sz="0" w:space="0" w:color="auto"/>
      </w:divBdr>
    </w:div>
    <w:div w:id="910164452">
      <w:bodyDiv w:val="1"/>
      <w:marLeft w:val="0"/>
      <w:marRight w:val="0"/>
      <w:marTop w:val="0"/>
      <w:marBottom w:val="0"/>
      <w:divBdr>
        <w:top w:val="none" w:sz="0" w:space="0" w:color="auto"/>
        <w:left w:val="none" w:sz="0" w:space="0" w:color="auto"/>
        <w:bottom w:val="none" w:sz="0" w:space="0" w:color="auto"/>
        <w:right w:val="none" w:sz="0" w:space="0" w:color="auto"/>
      </w:divBdr>
    </w:div>
    <w:div w:id="956791843">
      <w:bodyDiv w:val="1"/>
      <w:marLeft w:val="0"/>
      <w:marRight w:val="0"/>
      <w:marTop w:val="0"/>
      <w:marBottom w:val="0"/>
      <w:divBdr>
        <w:top w:val="none" w:sz="0" w:space="0" w:color="auto"/>
        <w:left w:val="none" w:sz="0" w:space="0" w:color="auto"/>
        <w:bottom w:val="none" w:sz="0" w:space="0" w:color="auto"/>
        <w:right w:val="none" w:sz="0" w:space="0" w:color="auto"/>
      </w:divBdr>
      <w:divsChild>
        <w:div w:id="158349511">
          <w:marLeft w:val="360"/>
          <w:marRight w:val="0"/>
          <w:marTop w:val="200"/>
          <w:marBottom w:val="0"/>
          <w:divBdr>
            <w:top w:val="none" w:sz="0" w:space="0" w:color="auto"/>
            <w:left w:val="none" w:sz="0" w:space="0" w:color="auto"/>
            <w:bottom w:val="none" w:sz="0" w:space="0" w:color="auto"/>
            <w:right w:val="none" w:sz="0" w:space="0" w:color="auto"/>
          </w:divBdr>
        </w:div>
        <w:div w:id="489294797">
          <w:marLeft w:val="360"/>
          <w:marRight w:val="0"/>
          <w:marTop w:val="200"/>
          <w:marBottom w:val="0"/>
          <w:divBdr>
            <w:top w:val="none" w:sz="0" w:space="0" w:color="auto"/>
            <w:left w:val="none" w:sz="0" w:space="0" w:color="auto"/>
            <w:bottom w:val="none" w:sz="0" w:space="0" w:color="auto"/>
            <w:right w:val="none" w:sz="0" w:space="0" w:color="auto"/>
          </w:divBdr>
        </w:div>
        <w:div w:id="540628826">
          <w:marLeft w:val="360"/>
          <w:marRight w:val="0"/>
          <w:marTop w:val="200"/>
          <w:marBottom w:val="0"/>
          <w:divBdr>
            <w:top w:val="none" w:sz="0" w:space="0" w:color="auto"/>
            <w:left w:val="none" w:sz="0" w:space="0" w:color="auto"/>
            <w:bottom w:val="none" w:sz="0" w:space="0" w:color="auto"/>
            <w:right w:val="none" w:sz="0" w:space="0" w:color="auto"/>
          </w:divBdr>
        </w:div>
        <w:div w:id="699284765">
          <w:marLeft w:val="360"/>
          <w:marRight w:val="0"/>
          <w:marTop w:val="200"/>
          <w:marBottom w:val="0"/>
          <w:divBdr>
            <w:top w:val="none" w:sz="0" w:space="0" w:color="auto"/>
            <w:left w:val="none" w:sz="0" w:space="0" w:color="auto"/>
            <w:bottom w:val="none" w:sz="0" w:space="0" w:color="auto"/>
            <w:right w:val="none" w:sz="0" w:space="0" w:color="auto"/>
          </w:divBdr>
        </w:div>
        <w:div w:id="1262565054">
          <w:marLeft w:val="360"/>
          <w:marRight w:val="0"/>
          <w:marTop w:val="200"/>
          <w:marBottom w:val="0"/>
          <w:divBdr>
            <w:top w:val="none" w:sz="0" w:space="0" w:color="auto"/>
            <w:left w:val="none" w:sz="0" w:space="0" w:color="auto"/>
            <w:bottom w:val="none" w:sz="0" w:space="0" w:color="auto"/>
            <w:right w:val="none" w:sz="0" w:space="0" w:color="auto"/>
          </w:divBdr>
        </w:div>
        <w:div w:id="1350257180">
          <w:marLeft w:val="360"/>
          <w:marRight w:val="0"/>
          <w:marTop w:val="200"/>
          <w:marBottom w:val="0"/>
          <w:divBdr>
            <w:top w:val="none" w:sz="0" w:space="0" w:color="auto"/>
            <w:left w:val="none" w:sz="0" w:space="0" w:color="auto"/>
            <w:bottom w:val="none" w:sz="0" w:space="0" w:color="auto"/>
            <w:right w:val="none" w:sz="0" w:space="0" w:color="auto"/>
          </w:divBdr>
        </w:div>
        <w:div w:id="1735737473">
          <w:marLeft w:val="360"/>
          <w:marRight w:val="0"/>
          <w:marTop w:val="200"/>
          <w:marBottom w:val="0"/>
          <w:divBdr>
            <w:top w:val="none" w:sz="0" w:space="0" w:color="auto"/>
            <w:left w:val="none" w:sz="0" w:space="0" w:color="auto"/>
            <w:bottom w:val="none" w:sz="0" w:space="0" w:color="auto"/>
            <w:right w:val="none" w:sz="0" w:space="0" w:color="auto"/>
          </w:divBdr>
        </w:div>
        <w:div w:id="2081054551">
          <w:marLeft w:val="360"/>
          <w:marRight w:val="0"/>
          <w:marTop w:val="200"/>
          <w:marBottom w:val="0"/>
          <w:divBdr>
            <w:top w:val="none" w:sz="0" w:space="0" w:color="auto"/>
            <w:left w:val="none" w:sz="0" w:space="0" w:color="auto"/>
            <w:bottom w:val="none" w:sz="0" w:space="0" w:color="auto"/>
            <w:right w:val="none" w:sz="0" w:space="0" w:color="auto"/>
          </w:divBdr>
        </w:div>
        <w:div w:id="2089573172">
          <w:marLeft w:val="360"/>
          <w:marRight w:val="0"/>
          <w:marTop w:val="200"/>
          <w:marBottom w:val="0"/>
          <w:divBdr>
            <w:top w:val="none" w:sz="0" w:space="0" w:color="auto"/>
            <w:left w:val="none" w:sz="0" w:space="0" w:color="auto"/>
            <w:bottom w:val="none" w:sz="0" w:space="0" w:color="auto"/>
            <w:right w:val="none" w:sz="0" w:space="0" w:color="auto"/>
          </w:divBdr>
        </w:div>
      </w:divsChild>
    </w:div>
    <w:div w:id="977763253">
      <w:bodyDiv w:val="1"/>
      <w:marLeft w:val="0"/>
      <w:marRight w:val="0"/>
      <w:marTop w:val="0"/>
      <w:marBottom w:val="0"/>
      <w:divBdr>
        <w:top w:val="none" w:sz="0" w:space="0" w:color="auto"/>
        <w:left w:val="none" w:sz="0" w:space="0" w:color="auto"/>
        <w:bottom w:val="none" w:sz="0" w:space="0" w:color="auto"/>
        <w:right w:val="none" w:sz="0" w:space="0" w:color="auto"/>
      </w:divBdr>
    </w:div>
    <w:div w:id="1094135386">
      <w:bodyDiv w:val="1"/>
      <w:marLeft w:val="0"/>
      <w:marRight w:val="0"/>
      <w:marTop w:val="0"/>
      <w:marBottom w:val="0"/>
      <w:divBdr>
        <w:top w:val="none" w:sz="0" w:space="0" w:color="auto"/>
        <w:left w:val="none" w:sz="0" w:space="0" w:color="auto"/>
        <w:bottom w:val="none" w:sz="0" w:space="0" w:color="auto"/>
        <w:right w:val="none" w:sz="0" w:space="0" w:color="auto"/>
      </w:divBdr>
    </w:div>
    <w:div w:id="1115103101">
      <w:bodyDiv w:val="1"/>
      <w:marLeft w:val="0"/>
      <w:marRight w:val="0"/>
      <w:marTop w:val="0"/>
      <w:marBottom w:val="0"/>
      <w:divBdr>
        <w:top w:val="none" w:sz="0" w:space="0" w:color="auto"/>
        <w:left w:val="none" w:sz="0" w:space="0" w:color="auto"/>
        <w:bottom w:val="none" w:sz="0" w:space="0" w:color="auto"/>
        <w:right w:val="none" w:sz="0" w:space="0" w:color="auto"/>
      </w:divBdr>
    </w:div>
    <w:div w:id="1161969497">
      <w:bodyDiv w:val="1"/>
      <w:marLeft w:val="0"/>
      <w:marRight w:val="0"/>
      <w:marTop w:val="0"/>
      <w:marBottom w:val="0"/>
      <w:divBdr>
        <w:top w:val="none" w:sz="0" w:space="0" w:color="auto"/>
        <w:left w:val="none" w:sz="0" w:space="0" w:color="auto"/>
        <w:bottom w:val="none" w:sz="0" w:space="0" w:color="auto"/>
        <w:right w:val="none" w:sz="0" w:space="0" w:color="auto"/>
      </w:divBdr>
    </w:div>
    <w:div w:id="1178426994">
      <w:bodyDiv w:val="1"/>
      <w:marLeft w:val="0"/>
      <w:marRight w:val="0"/>
      <w:marTop w:val="0"/>
      <w:marBottom w:val="0"/>
      <w:divBdr>
        <w:top w:val="none" w:sz="0" w:space="0" w:color="auto"/>
        <w:left w:val="none" w:sz="0" w:space="0" w:color="auto"/>
        <w:bottom w:val="none" w:sz="0" w:space="0" w:color="auto"/>
        <w:right w:val="none" w:sz="0" w:space="0" w:color="auto"/>
      </w:divBdr>
    </w:div>
    <w:div w:id="1249537616">
      <w:bodyDiv w:val="1"/>
      <w:marLeft w:val="0"/>
      <w:marRight w:val="0"/>
      <w:marTop w:val="0"/>
      <w:marBottom w:val="0"/>
      <w:divBdr>
        <w:top w:val="none" w:sz="0" w:space="0" w:color="auto"/>
        <w:left w:val="none" w:sz="0" w:space="0" w:color="auto"/>
        <w:bottom w:val="none" w:sz="0" w:space="0" w:color="auto"/>
        <w:right w:val="none" w:sz="0" w:space="0" w:color="auto"/>
      </w:divBdr>
    </w:div>
    <w:div w:id="1291744058">
      <w:bodyDiv w:val="1"/>
      <w:marLeft w:val="0"/>
      <w:marRight w:val="0"/>
      <w:marTop w:val="0"/>
      <w:marBottom w:val="0"/>
      <w:divBdr>
        <w:top w:val="none" w:sz="0" w:space="0" w:color="auto"/>
        <w:left w:val="none" w:sz="0" w:space="0" w:color="auto"/>
        <w:bottom w:val="none" w:sz="0" w:space="0" w:color="auto"/>
        <w:right w:val="none" w:sz="0" w:space="0" w:color="auto"/>
      </w:divBdr>
      <w:divsChild>
        <w:div w:id="772238506">
          <w:marLeft w:val="360"/>
          <w:marRight w:val="0"/>
          <w:marTop w:val="200"/>
          <w:marBottom w:val="0"/>
          <w:divBdr>
            <w:top w:val="none" w:sz="0" w:space="0" w:color="auto"/>
            <w:left w:val="none" w:sz="0" w:space="0" w:color="auto"/>
            <w:bottom w:val="none" w:sz="0" w:space="0" w:color="auto"/>
            <w:right w:val="none" w:sz="0" w:space="0" w:color="auto"/>
          </w:divBdr>
        </w:div>
        <w:div w:id="838619711">
          <w:marLeft w:val="360"/>
          <w:marRight w:val="0"/>
          <w:marTop w:val="200"/>
          <w:marBottom w:val="0"/>
          <w:divBdr>
            <w:top w:val="none" w:sz="0" w:space="0" w:color="auto"/>
            <w:left w:val="none" w:sz="0" w:space="0" w:color="auto"/>
            <w:bottom w:val="none" w:sz="0" w:space="0" w:color="auto"/>
            <w:right w:val="none" w:sz="0" w:space="0" w:color="auto"/>
          </w:divBdr>
        </w:div>
        <w:div w:id="1524326428">
          <w:marLeft w:val="360"/>
          <w:marRight w:val="0"/>
          <w:marTop w:val="200"/>
          <w:marBottom w:val="0"/>
          <w:divBdr>
            <w:top w:val="none" w:sz="0" w:space="0" w:color="auto"/>
            <w:left w:val="none" w:sz="0" w:space="0" w:color="auto"/>
            <w:bottom w:val="none" w:sz="0" w:space="0" w:color="auto"/>
            <w:right w:val="none" w:sz="0" w:space="0" w:color="auto"/>
          </w:divBdr>
        </w:div>
      </w:divsChild>
    </w:div>
    <w:div w:id="1319922069">
      <w:bodyDiv w:val="1"/>
      <w:marLeft w:val="0"/>
      <w:marRight w:val="0"/>
      <w:marTop w:val="0"/>
      <w:marBottom w:val="0"/>
      <w:divBdr>
        <w:top w:val="none" w:sz="0" w:space="0" w:color="auto"/>
        <w:left w:val="none" w:sz="0" w:space="0" w:color="auto"/>
        <w:bottom w:val="none" w:sz="0" w:space="0" w:color="auto"/>
        <w:right w:val="none" w:sz="0" w:space="0" w:color="auto"/>
      </w:divBdr>
      <w:divsChild>
        <w:div w:id="62997615">
          <w:marLeft w:val="360"/>
          <w:marRight w:val="0"/>
          <w:marTop w:val="200"/>
          <w:marBottom w:val="0"/>
          <w:divBdr>
            <w:top w:val="none" w:sz="0" w:space="0" w:color="auto"/>
            <w:left w:val="none" w:sz="0" w:space="0" w:color="auto"/>
            <w:bottom w:val="none" w:sz="0" w:space="0" w:color="auto"/>
            <w:right w:val="none" w:sz="0" w:space="0" w:color="auto"/>
          </w:divBdr>
        </w:div>
        <w:div w:id="433131146">
          <w:marLeft w:val="360"/>
          <w:marRight w:val="0"/>
          <w:marTop w:val="200"/>
          <w:marBottom w:val="0"/>
          <w:divBdr>
            <w:top w:val="none" w:sz="0" w:space="0" w:color="auto"/>
            <w:left w:val="none" w:sz="0" w:space="0" w:color="auto"/>
            <w:bottom w:val="none" w:sz="0" w:space="0" w:color="auto"/>
            <w:right w:val="none" w:sz="0" w:space="0" w:color="auto"/>
          </w:divBdr>
        </w:div>
      </w:divsChild>
    </w:div>
    <w:div w:id="1341396339">
      <w:bodyDiv w:val="1"/>
      <w:marLeft w:val="0"/>
      <w:marRight w:val="0"/>
      <w:marTop w:val="0"/>
      <w:marBottom w:val="0"/>
      <w:divBdr>
        <w:top w:val="none" w:sz="0" w:space="0" w:color="auto"/>
        <w:left w:val="none" w:sz="0" w:space="0" w:color="auto"/>
        <w:bottom w:val="none" w:sz="0" w:space="0" w:color="auto"/>
        <w:right w:val="none" w:sz="0" w:space="0" w:color="auto"/>
      </w:divBdr>
    </w:div>
    <w:div w:id="1342468387">
      <w:bodyDiv w:val="1"/>
      <w:marLeft w:val="0"/>
      <w:marRight w:val="0"/>
      <w:marTop w:val="0"/>
      <w:marBottom w:val="0"/>
      <w:divBdr>
        <w:top w:val="none" w:sz="0" w:space="0" w:color="auto"/>
        <w:left w:val="none" w:sz="0" w:space="0" w:color="auto"/>
        <w:bottom w:val="none" w:sz="0" w:space="0" w:color="auto"/>
        <w:right w:val="none" w:sz="0" w:space="0" w:color="auto"/>
      </w:divBdr>
    </w:div>
    <w:div w:id="1343626234">
      <w:bodyDiv w:val="1"/>
      <w:marLeft w:val="0"/>
      <w:marRight w:val="0"/>
      <w:marTop w:val="0"/>
      <w:marBottom w:val="0"/>
      <w:divBdr>
        <w:top w:val="none" w:sz="0" w:space="0" w:color="auto"/>
        <w:left w:val="none" w:sz="0" w:space="0" w:color="auto"/>
        <w:bottom w:val="none" w:sz="0" w:space="0" w:color="auto"/>
        <w:right w:val="none" w:sz="0" w:space="0" w:color="auto"/>
      </w:divBdr>
    </w:div>
    <w:div w:id="1348751259">
      <w:bodyDiv w:val="1"/>
      <w:marLeft w:val="0"/>
      <w:marRight w:val="0"/>
      <w:marTop w:val="0"/>
      <w:marBottom w:val="0"/>
      <w:divBdr>
        <w:top w:val="none" w:sz="0" w:space="0" w:color="auto"/>
        <w:left w:val="none" w:sz="0" w:space="0" w:color="auto"/>
        <w:bottom w:val="none" w:sz="0" w:space="0" w:color="auto"/>
        <w:right w:val="none" w:sz="0" w:space="0" w:color="auto"/>
      </w:divBdr>
    </w:div>
    <w:div w:id="1396659171">
      <w:bodyDiv w:val="1"/>
      <w:marLeft w:val="0"/>
      <w:marRight w:val="0"/>
      <w:marTop w:val="0"/>
      <w:marBottom w:val="0"/>
      <w:divBdr>
        <w:top w:val="none" w:sz="0" w:space="0" w:color="auto"/>
        <w:left w:val="none" w:sz="0" w:space="0" w:color="auto"/>
        <w:bottom w:val="none" w:sz="0" w:space="0" w:color="auto"/>
        <w:right w:val="none" w:sz="0" w:space="0" w:color="auto"/>
      </w:divBdr>
    </w:div>
    <w:div w:id="1442141271">
      <w:bodyDiv w:val="1"/>
      <w:marLeft w:val="0"/>
      <w:marRight w:val="0"/>
      <w:marTop w:val="0"/>
      <w:marBottom w:val="0"/>
      <w:divBdr>
        <w:top w:val="none" w:sz="0" w:space="0" w:color="auto"/>
        <w:left w:val="none" w:sz="0" w:space="0" w:color="auto"/>
        <w:bottom w:val="none" w:sz="0" w:space="0" w:color="auto"/>
        <w:right w:val="none" w:sz="0" w:space="0" w:color="auto"/>
      </w:divBdr>
    </w:div>
    <w:div w:id="1451776004">
      <w:bodyDiv w:val="1"/>
      <w:marLeft w:val="0"/>
      <w:marRight w:val="0"/>
      <w:marTop w:val="0"/>
      <w:marBottom w:val="0"/>
      <w:divBdr>
        <w:top w:val="none" w:sz="0" w:space="0" w:color="auto"/>
        <w:left w:val="none" w:sz="0" w:space="0" w:color="auto"/>
        <w:bottom w:val="none" w:sz="0" w:space="0" w:color="auto"/>
        <w:right w:val="none" w:sz="0" w:space="0" w:color="auto"/>
      </w:divBdr>
    </w:div>
    <w:div w:id="1462533856">
      <w:bodyDiv w:val="1"/>
      <w:marLeft w:val="0"/>
      <w:marRight w:val="0"/>
      <w:marTop w:val="0"/>
      <w:marBottom w:val="0"/>
      <w:divBdr>
        <w:top w:val="none" w:sz="0" w:space="0" w:color="auto"/>
        <w:left w:val="none" w:sz="0" w:space="0" w:color="auto"/>
        <w:bottom w:val="none" w:sz="0" w:space="0" w:color="auto"/>
        <w:right w:val="none" w:sz="0" w:space="0" w:color="auto"/>
      </w:divBdr>
    </w:div>
    <w:div w:id="1467157833">
      <w:bodyDiv w:val="1"/>
      <w:marLeft w:val="0"/>
      <w:marRight w:val="0"/>
      <w:marTop w:val="0"/>
      <w:marBottom w:val="0"/>
      <w:divBdr>
        <w:top w:val="none" w:sz="0" w:space="0" w:color="auto"/>
        <w:left w:val="none" w:sz="0" w:space="0" w:color="auto"/>
        <w:bottom w:val="none" w:sz="0" w:space="0" w:color="auto"/>
        <w:right w:val="none" w:sz="0" w:space="0" w:color="auto"/>
      </w:divBdr>
    </w:div>
    <w:div w:id="1480075260">
      <w:bodyDiv w:val="1"/>
      <w:marLeft w:val="0"/>
      <w:marRight w:val="0"/>
      <w:marTop w:val="0"/>
      <w:marBottom w:val="0"/>
      <w:divBdr>
        <w:top w:val="none" w:sz="0" w:space="0" w:color="auto"/>
        <w:left w:val="none" w:sz="0" w:space="0" w:color="auto"/>
        <w:bottom w:val="none" w:sz="0" w:space="0" w:color="auto"/>
        <w:right w:val="none" w:sz="0" w:space="0" w:color="auto"/>
      </w:divBdr>
    </w:div>
    <w:div w:id="1490901867">
      <w:bodyDiv w:val="1"/>
      <w:marLeft w:val="0"/>
      <w:marRight w:val="0"/>
      <w:marTop w:val="0"/>
      <w:marBottom w:val="0"/>
      <w:divBdr>
        <w:top w:val="none" w:sz="0" w:space="0" w:color="auto"/>
        <w:left w:val="none" w:sz="0" w:space="0" w:color="auto"/>
        <w:bottom w:val="none" w:sz="0" w:space="0" w:color="auto"/>
        <w:right w:val="none" w:sz="0" w:space="0" w:color="auto"/>
      </w:divBdr>
    </w:div>
    <w:div w:id="1507942388">
      <w:bodyDiv w:val="1"/>
      <w:marLeft w:val="0"/>
      <w:marRight w:val="0"/>
      <w:marTop w:val="0"/>
      <w:marBottom w:val="0"/>
      <w:divBdr>
        <w:top w:val="none" w:sz="0" w:space="0" w:color="auto"/>
        <w:left w:val="none" w:sz="0" w:space="0" w:color="auto"/>
        <w:bottom w:val="none" w:sz="0" w:space="0" w:color="auto"/>
        <w:right w:val="none" w:sz="0" w:space="0" w:color="auto"/>
      </w:divBdr>
    </w:div>
    <w:div w:id="1525898875">
      <w:bodyDiv w:val="1"/>
      <w:marLeft w:val="0"/>
      <w:marRight w:val="0"/>
      <w:marTop w:val="0"/>
      <w:marBottom w:val="0"/>
      <w:divBdr>
        <w:top w:val="none" w:sz="0" w:space="0" w:color="auto"/>
        <w:left w:val="none" w:sz="0" w:space="0" w:color="auto"/>
        <w:bottom w:val="none" w:sz="0" w:space="0" w:color="auto"/>
        <w:right w:val="none" w:sz="0" w:space="0" w:color="auto"/>
      </w:divBdr>
      <w:divsChild>
        <w:div w:id="1037268963">
          <w:marLeft w:val="360"/>
          <w:marRight w:val="0"/>
          <w:marTop w:val="200"/>
          <w:marBottom w:val="0"/>
          <w:divBdr>
            <w:top w:val="none" w:sz="0" w:space="0" w:color="auto"/>
            <w:left w:val="none" w:sz="0" w:space="0" w:color="auto"/>
            <w:bottom w:val="none" w:sz="0" w:space="0" w:color="auto"/>
            <w:right w:val="none" w:sz="0" w:space="0" w:color="auto"/>
          </w:divBdr>
        </w:div>
        <w:div w:id="1895000332">
          <w:marLeft w:val="360"/>
          <w:marRight w:val="0"/>
          <w:marTop w:val="200"/>
          <w:marBottom w:val="0"/>
          <w:divBdr>
            <w:top w:val="none" w:sz="0" w:space="0" w:color="auto"/>
            <w:left w:val="none" w:sz="0" w:space="0" w:color="auto"/>
            <w:bottom w:val="none" w:sz="0" w:space="0" w:color="auto"/>
            <w:right w:val="none" w:sz="0" w:space="0" w:color="auto"/>
          </w:divBdr>
        </w:div>
      </w:divsChild>
    </w:div>
    <w:div w:id="1544562396">
      <w:bodyDiv w:val="1"/>
      <w:marLeft w:val="0"/>
      <w:marRight w:val="0"/>
      <w:marTop w:val="0"/>
      <w:marBottom w:val="0"/>
      <w:divBdr>
        <w:top w:val="none" w:sz="0" w:space="0" w:color="auto"/>
        <w:left w:val="none" w:sz="0" w:space="0" w:color="auto"/>
        <w:bottom w:val="none" w:sz="0" w:space="0" w:color="auto"/>
        <w:right w:val="none" w:sz="0" w:space="0" w:color="auto"/>
      </w:divBdr>
    </w:div>
    <w:div w:id="1586066004">
      <w:bodyDiv w:val="1"/>
      <w:marLeft w:val="0"/>
      <w:marRight w:val="0"/>
      <w:marTop w:val="0"/>
      <w:marBottom w:val="0"/>
      <w:divBdr>
        <w:top w:val="none" w:sz="0" w:space="0" w:color="auto"/>
        <w:left w:val="none" w:sz="0" w:space="0" w:color="auto"/>
        <w:bottom w:val="none" w:sz="0" w:space="0" w:color="auto"/>
        <w:right w:val="none" w:sz="0" w:space="0" w:color="auto"/>
      </w:divBdr>
    </w:div>
    <w:div w:id="1621568785">
      <w:bodyDiv w:val="1"/>
      <w:marLeft w:val="0"/>
      <w:marRight w:val="0"/>
      <w:marTop w:val="0"/>
      <w:marBottom w:val="0"/>
      <w:divBdr>
        <w:top w:val="none" w:sz="0" w:space="0" w:color="auto"/>
        <w:left w:val="none" w:sz="0" w:space="0" w:color="auto"/>
        <w:bottom w:val="none" w:sz="0" w:space="0" w:color="auto"/>
        <w:right w:val="none" w:sz="0" w:space="0" w:color="auto"/>
      </w:divBdr>
    </w:div>
    <w:div w:id="1622490058">
      <w:bodyDiv w:val="1"/>
      <w:marLeft w:val="0"/>
      <w:marRight w:val="0"/>
      <w:marTop w:val="0"/>
      <w:marBottom w:val="0"/>
      <w:divBdr>
        <w:top w:val="none" w:sz="0" w:space="0" w:color="auto"/>
        <w:left w:val="none" w:sz="0" w:space="0" w:color="auto"/>
        <w:bottom w:val="none" w:sz="0" w:space="0" w:color="auto"/>
        <w:right w:val="none" w:sz="0" w:space="0" w:color="auto"/>
      </w:divBdr>
    </w:div>
    <w:div w:id="1643583416">
      <w:bodyDiv w:val="1"/>
      <w:marLeft w:val="0"/>
      <w:marRight w:val="0"/>
      <w:marTop w:val="0"/>
      <w:marBottom w:val="0"/>
      <w:divBdr>
        <w:top w:val="none" w:sz="0" w:space="0" w:color="auto"/>
        <w:left w:val="none" w:sz="0" w:space="0" w:color="auto"/>
        <w:bottom w:val="none" w:sz="0" w:space="0" w:color="auto"/>
        <w:right w:val="none" w:sz="0" w:space="0" w:color="auto"/>
      </w:divBdr>
    </w:div>
    <w:div w:id="1649437628">
      <w:bodyDiv w:val="1"/>
      <w:marLeft w:val="0"/>
      <w:marRight w:val="0"/>
      <w:marTop w:val="0"/>
      <w:marBottom w:val="0"/>
      <w:divBdr>
        <w:top w:val="none" w:sz="0" w:space="0" w:color="auto"/>
        <w:left w:val="none" w:sz="0" w:space="0" w:color="auto"/>
        <w:bottom w:val="none" w:sz="0" w:space="0" w:color="auto"/>
        <w:right w:val="none" w:sz="0" w:space="0" w:color="auto"/>
      </w:divBdr>
    </w:div>
    <w:div w:id="1667125713">
      <w:bodyDiv w:val="1"/>
      <w:marLeft w:val="0"/>
      <w:marRight w:val="0"/>
      <w:marTop w:val="0"/>
      <w:marBottom w:val="0"/>
      <w:divBdr>
        <w:top w:val="none" w:sz="0" w:space="0" w:color="auto"/>
        <w:left w:val="none" w:sz="0" w:space="0" w:color="auto"/>
        <w:bottom w:val="none" w:sz="0" w:space="0" w:color="auto"/>
        <w:right w:val="none" w:sz="0" w:space="0" w:color="auto"/>
      </w:divBdr>
    </w:div>
    <w:div w:id="1701055656">
      <w:bodyDiv w:val="1"/>
      <w:marLeft w:val="0"/>
      <w:marRight w:val="0"/>
      <w:marTop w:val="0"/>
      <w:marBottom w:val="0"/>
      <w:divBdr>
        <w:top w:val="none" w:sz="0" w:space="0" w:color="auto"/>
        <w:left w:val="none" w:sz="0" w:space="0" w:color="auto"/>
        <w:bottom w:val="none" w:sz="0" w:space="0" w:color="auto"/>
        <w:right w:val="none" w:sz="0" w:space="0" w:color="auto"/>
      </w:divBdr>
    </w:div>
    <w:div w:id="1722050431">
      <w:bodyDiv w:val="1"/>
      <w:marLeft w:val="0"/>
      <w:marRight w:val="0"/>
      <w:marTop w:val="0"/>
      <w:marBottom w:val="0"/>
      <w:divBdr>
        <w:top w:val="none" w:sz="0" w:space="0" w:color="auto"/>
        <w:left w:val="none" w:sz="0" w:space="0" w:color="auto"/>
        <w:bottom w:val="none" w:sz="0" w:space="0" w:color="auto"/>
        <w:right w:val="none" w:sz="0" w:space="0" w:color="auto"/>
      </w:divBdr>
    </w:div>
    <w:div w:id="1728913223">
      <w:bodyDiv w:val="1"/>
      <w:marLeft w:val="0"/>
      <w:marRight w:val="0"/>
      <w:marTop w:val="0"/>
      <w:marBottom w:val="0"/>
      <w:divBdr>
        <w:top w:val="none" w:sz="0" w:space="0" w:color="auto"/>
        <w:left w:val="none" w:sz="0" w:space="0" w:color="auto"/>
        <w:bottom w:val="none" w:sz="0" w:space="0" w:color="auto"/>
        <w:right w:val="none" w:sz="0" w:space="0" w:color="auto"/>
      </w:divBdr>
    </w:div>
    <w:div w:id="1733580074">
      <w:bodyDiv w:val="1"/>
      <w:marLeft w:val="0"/>
      <w:marRight w:val="0"/>
      <w:marTop w:val="0"/>
      <w:marBottom w:val="0"/>
      <w:divBdr>
        <w:top w:val="none" w:sz="0" w:space="0" w:color="auto"/>
        <w:left w:val="none" w:sz="0" w:space="0" w:color="auto"/>
        <w:bottom w:val="none" w:sz="0" w:space="0" w:color="auto"/>
        <w:right w:val="none" w:sz="0" w:space="0" w:color="auto"/>
      </w:divBdr>
    </w:div>
    <w:div w:id="1738625284">
      <w:bodyDiv w:val="1"/>
      <w:marLeft w:val="0"/>
      <w:marRight w:val="0"/>
      <w:marTop w:val="0"/>
      <w:marBottom w:val="0"/>
      <w:divBdr>
        <w:top w:val="none" w:sz="0" w:space="0" w:color="auto"/>
        <w:left w:val="none" w:sz="0" w:space="0" w:color="auto"/>
        <w:bottom w:val="none" w:sz="0" w:space="0" w:color="auto"/>
        <w:right w:val="none" w:sz="0" w:space="0" w:color="auto"/>
      </w:divBdr>
      <w:divsChild>
        <w:div w:id="1159492705">
          <w:marLeft w:val="360"/>
          <w:marRight w:val="0"/>
          <w:marTop w:val="200"/>
          <w:marBottom w:val="0"/>
          <w:divBdr>
            <w:top w:val="none" w:sz="0" w:space="0" w:color="auto"/>
            <w:left w:val="none" w:sz="0" w:space="0" w:color="auto"/>
            <w:bottom w:val="none" w:sz="0" w:space="0" w:color="auto"/>
            <w:right w:val="none" w:sz="0" w:space="0" w:color="auto"/>
          </w:divBdr>
        </w:div>
      </w:divsChild>
    </w:div>
    <w:div w:id="1763142239">
      <w:bodyDiv w:val="1"/>
      <w:marLeft w:val="0"/>
      <w:marRight w:val="0"/>
      <w:marTop w:val="0"/>
      <w:marBottom w:val="0"/>
      <w:divBdr>
        <w:top w:val="none" w:sz="0" w:space="0" w:color="auto"/>
        <w:left w:val="none" w:sz="0" w:space="0" w:color="auto"/>
        <w:bottom w:val="none" w:sz="0" w:space="0" w:color="auto"/>
        <w:right w:val="none" w:sz="0" w:space="0" w:color="auto"/>
      </w:divBdr>
    </w:div>
    <w:div w:id="1805082710">
      <w:bodyDiv w:val="1"/>
      <w:marLeft w:val="0"/>
      <w:marRight w:val="0"/>
      <w:marTop w:val="0"/>
      <w:marBottom w:val="0"/>
      <w:divBdr>
        <w:top w:val="none" w:sz="0" w:space="0" w:color="auto"/>
        <w:left w:val="none" w:sz="0" w:space="0" w:color="auto"/>
        <w:bottom w:val="none" w:sz="0" w:space="0" w:color="auto"/>
        <w:right w:val="none" w:sz="0" w:space="0" w:color="auto"/>
      </w:divBdr>
    </w:div>
    <w:div w:id="1853572821">
      <w:bodyDiv w:val="1"/>
      <w:marLeft w:val="0"/>
      <w:marRight w:val="0"/>
      <w:marTop w:val="0"/>
      <w:marBottom w:val="0"/>
      <w:divBdr>
        <w:top w:val="none" w:sz="0" w:space="0" w:color="auto"/>
        <w:left w:val="none" w:sz="0" w:space="0" w:color="auto"/>
        <w:bottom w:val="none" w:sz="0" w:space="0" w:color="auto"/>
        <w:right w:val="none" w:sz="0" w:space="0" w:color="auto"/>
      </w:divBdr>
    </w:div>
    <w:div w:id="1865441159">
      <w:bodyDiv w:val="1"/>
      <w:marLeft w:val="0"/>
      <w:marRight w:val="0"/>
      <w:marTop w:val="0"/>
      <w:marBottom w:val="0"/>
      <w:divBdr>
        <w:top w:val="none" w:sz="0" w:space="0" w:color="auto"/>
        <w:left w:val="none" w:sz="0" w:space="0" w:color="auto"/>
        <w:bottom w:val="none" w:sz="0" w:space="0" w:color="auto"/>
        <w:right w:val="none" w:sz="0" w:space="0" w:color="auto"/>
      </w:divBdr>
    </w:div>
    <w:div w:id="1894269181">
      <w:bodyDiv w:val="1"/>
      <w:marLeft w:val="0"/>
      <w:marRight w:val="0"/>
      <w:marTop w:val="0"/>
      <w:marBottom w:val="0"/>
      <w:divBdr>
        <w:top w:val="none" w:sz="0" w:space="0" w:color="auto"/>
        <w:left w:val="none" w:sz="0" w:space="0" w:color="auto"/>
        <w:bottom w:val="none" w:sz="0" w:space="0" w:color="auto"/>
        <w:right w:val="none" w:sz="0" w:space="0" w:color="auto"/>
      </w:divBdr>
    </w:div>
    <w:div w:id="1922447832">
      <w:bodyDiv w:val="1"/>
      <w:marLeft w:val="0"/>
      <w:marRight w:val="0"/>
      <w:marTop w:val="0"/>
      <w:marBottom w:val="0"/>
      <w:divBdr>
        <w:top w:val="none" w:sz="0" w:space="0" w:color="auto"/>
        <w:left w:val="none" w:sz="0" w:space="0" w:color="auto"/>
        <w:bottom w:val="none" w:sz="0" w:space="0" w:color="auto"/>
        <w:right w:val="none" w:sz="0" w:space="0" w:color="auto"/>
      </w:divBdr>
    </w:div>
    <w:div w:id="1932277511">
      <w:bodyDiv w:val="1"/>
      <w:marLeft w:val="0"/>
      <w:marRight w:val="0"/>
      <w:marTop w:val="0"/>
      <w:marBottom w:val="0"/>
      <w:divBdr>
        <w:top w:val="none" w:sz="0" w:space="0" w:color="auto"/>
        <w:left w:val="none" w:sz="0" w:space="0" w:color="auto"/>
        <w:bottom w:val="none" w:sz="0" w:space="0" w:color="auto"/>
        <w:right w:val="none" w:sz="0" w:space="0" w:color="auto"/>
      </w:divBdr>
    </w:div>
    <w:div w:id="1953778844">
      <w:bodyDiv w:val="1"/>
      <w:marLeft w:val="0"/>
      <w:marRight w:val="0"/>
      <w:marTop w:val="0"/>
      <w:marBottom w:val="0"/>
      <w:divBdr>
        <w:top w:val="none" w:sz="0" w:space="0" w:color="auto"/>
        <w:left w:val="none" w:sz="0" w:space="0" w:color="auto"/>
        <w:bottom w:val="none" w:sz="0" w:space="0" w:color="auto"/>
        <w:right w:val="none" w:sz="0" w:space="0" w:color="auto"/>
      </w:divBdr>
    </w:div>
    <w:div w:id="1961522855">
      <w:bodyDiv w:val="1"/>
      <w:marLeft w:val="0"/>
      <w:marRight w:val="0"/>
      <w:marTop w:val="0"/>
      <w:marBottom w:val="0"/>
      <w:divBdr>
        <w:top w:val="none" w:sz="0" w:space="0" w:color="auto"/>
        <w:left w:val="none" w:sz="0" w:space="0" w:color="auto"/>
        <w:bottom w:val="none" w:sz="0" w:space="0" w:color="auto"/>
        <w:right w:val="none" w:sz="0" w:space="0" w:color="auto"/>
      </w:divBdr>
    </w:div>
    <w:div w:id="1968898941">
      <w:bodyDiv w:val="1"/>
      <w:marLeft w:val="0"/>
      <w:marRight w:val="0"/>
      <w:marTop w:val="0"/>
      <w:marBottom w:val="0"/>
      <w:divBdr>
        <w:top w:val="none" w:sz="0" w:space="0" w:color="auto"/>
        <w:left w:val="none" w:sz="0" w:space="0" w:color="auto"/>
        <w:bottom w:val="none" w:sz="0" w:space="0" w:color="auto"/>
        <w:right w:val="none" w:sz="0" w:space="0" w:color="auto"/>
      </w:divBdr>
    </w:div>
    <w:div w:id="1976982695">
      <w:bodyDiv w:val="1"/>
      <w:marLeft w:val="0"/>
      <w:marRight w:val="0"/>
      <w:marTop w:val="0"/>
      <w:marBottom w:val="0"/>
      <w:divBdr>
        <w:top w:val="none" w:sz="0" w:space="0" w:color="auto"/>
        <w:left w:val="none" w:sz="0" w:space="0" w:color="auto"/>
        <w:bottom w:val="none" w:sz="0" w:space="0" w:color="auto"/>
        <w:right w:val="none" w:sz="0" w:space="0" w:color="auto"/>
      </w:divBdr>
      <w:divsChild>
        <w:div w:id="594482772">
          <w:marLeft w:val="360"/>
          <w:marRight w:val="0"/>
          <w:marTop w:val="200"/>
          <w:marBottom w:val="0"/>
          <w:divBdr>
            <w:top w:val="none" w:sz="0" w:space="0" w:color="auto"/>
            <w:left w:val="none" w:sz="0" w:space="0" w:color="auto"/>
            <w:bottom w:val="none" w:sz="0" w:space="0" w:color="auto"/>
            <w:right w:val="none" w:sz="0" w:space="0" w:color="auto"/>
          </w:divBdr>
        </w:div>
        <w:div w:id="1299842919">
          <w:marLeft w:val="360"/>
          <w:marRight w:val="0"/>
          <w:marTop w:val="200"/>
          <w:marBottom w:val="0"/>
          <w:divBdr>
            <w:top w:val="none" w:sz="0" w:space="0" w:color="auto"/>
            <w:left w:val="none" w:sz="0" w:space="0" w:color="auto"/>
            <w:bottom w:val="none" w:sz="0" w:space="0" w:color="auto"/>
            <w:right w:val="none" w:sz="0" w:space="0" w:color="auto"/>
          </w:divBdr>
        </w:div>
        <w:div w:id="1567447731">
          <w:marLeft w:val="360"/>
          <w:marRight w:val="0"/>
          <w:marTop w:val="200"/>
          <w:marBottom w:val="0"/>
          <w:divBdr>
            <w:top w:val="none" w:sz="0" w:space="0" w:color="auto"/>
            <w:left w:val="none" w:sz="0" w:space="0" w:color="auto"/>
            <w:bottom w:val="none" w:sz="0" w:space="0" w:color="auto"/>
            <w:right w:val="none" w:sz="0" w:space="0" w:color="auto"/>
          </w:divBdr>
        </w:div>
      </w:divsChild>
    </w:div>
    <w:div w:id="2003728341">
      <w:bodyDiv w:val="1"/>
      <w:marLeft w:val="0"/>
      <w:marRight w:val="0"/>
      <w:marTop w:val="0"/>
      <w:marBottom w:val="0"/>
      <w:divBdr>
        <w:top w:val="none" w:sz="0" w:space="0" w:color="auto"/>
        <w:left w:val="none" w:sz="0" w:space="0" w:color="auto"/>
        <w:bottom w:val="none" w:sz="0" w:space="0" w:color="auto"/>
        <w:right w:val="none" w:sz="0" w:space="0" w:color="auto"/>
      </w:divBdr>
    </w:div>
    <w:div w:id="2033918484">
      <w:bodyDiv w:val="1"/>
      <w:marLeft w:val="0"/>
      <w:marRight w:val="0"/>
      <w:marTop w:val="0"/>
      <w:marBottom w:val="0"/>
      <w:divBdr>
        <w:top w:val="none" w:sz="0" w:space="0" w:color="auto"/>
        <w:left w:val="none" w:sz="0" w:space="0" w:color="auto"/>
        <w:bottom w:val="none" w:sz="0" w:space="0" w:color="auto"/>
        <w:right w:val="none" w:sz="0" w:space="0" w:color="auto"/>
      </w:divBdr>
    </w:div>
    <w:div w:id="2038314367">
      <w:bodyDiv w:val="1"/>
      <w:marLeft w:val="0"/>
      <w:marRight w:val="0"/>
      <w:marTop w:val="0"/>
      <w:marBottom w:val="0"/>
      <w:divBdr>
        <w:top w:val="none" w:sz="0" w:space="0" w:color="auto"/>
        <w:left w:val="none" w:sz="0" w:space="0" w:color="auto"/>
        <w:bottom w:val="none" w:sz="0" w:space="0" w:color="auto"/>
        <w:right w:val="none" w:sz="0" w:space="0" w:color="auto"/>
      </w:divBdr>
    </w:div>
    <w:div w:id="2051805094">
      <w:bodyDiv w:val="1"/>
      <w:marLeft w:val="0"/>
      <w:marRight w:val="0"/>
      <w:marTop w:val="0"/>
      <w:marBottom w:val="0"/>
      <w:divBdr>
        <w:top w:val="none" w:sz="0" w:space="0" w:color="auto"/>
        <w:left w:val="none" w:sz="0" w:space="0" w:color="auto"/>
        <w:bottom w:val="none" w:sz="0" w:space="0" w:color="auto"/>
        <w:right w:val="none" w:sz="0" w:space="0" w:color="auto"/>
      </w:divBdr>
    </w:div>
    <w:div w:id="2093499738">
      <w:bodyDiv w:val="1"/>
      <w:marLeft w:val="0"/>
      <w:marRight w:val="0"/>
      <w:marTop w:val="0"/>
      <w:marBottom w:val="0"/>
      <w:divBdr>
        <w:top w:val="none" w:sz="0" w:space="0" w:color="auto"/>
        <w:left w:val="none" w:sz="0" w:space="0" w:color="auto"/>
        <w:bottom w:val="none" w:sz="0" w:space="0" w:color="auto"/>
        <w:right w:val="none" w:sz="0" w:space="0" w:color="auto"/>
      </w:divBdr>
    </w:div>
    <w:div w:id="212815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5E6C9B-1E22-4EC6-8603-A16EA236762E}">
  <we:reference id="WA200005502" version="1.0.0.13" store="Omex" storeType="OMEX"/>
  <we:alternateReferences>
    <we:reference id="WA200005502" version="1.0.0.13" store="WA200005502" storeType="OMEX"/>
  </we:alternateReferences>
  <we:properties>
    <we:property name="docId" value="&quot;QN0aNqgXS9VkuzlsZglDl&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8CDF1-734E-4A1E-9F79-3F5874C62F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2669</Words>
  <Characters>15215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 Anh Tuan</dc:creator>
  <cp:keywords/>
  <dc:description/>
  <cp:lastModifiedBy>Lê Thu Trang</cp:lastModifiedBy>
  <cp:revision>10</cp:revision>
  <cp:lastPrinted>2023-06-16T02:08:00Z</cp:lastPrinted>
  <dcterms:created xsi:type="dcterms:W3CDTF">2026-07-21T11:15:00Z</dcterms:created>
  <dcterms:modified xsi:type="dcterms:W3CDTF">2026-07-22T10:34:00Z</dcterms:modified>
</cp:coreProperties>
</file>