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01" w:rsidRPr="002C5601" w:rsidRDefault="002C5601" w:rsidP="002C5601">
      <w:proofErr w:type="spellStart"/>
      <w:proofErr w:type="gramStart"/>
      <w:r w:rsidRPr="002C5601">
        <w:rPr>
          <w:b/>
        </w:rPr>
        <w:t>NAME</w:t>
      </w:r>
      <w:r w:rsidRPr="002C5601">
        <w:t>:Ben</w:t>
      </w:r>
      <w:proofErr w:type="spellEnd"/>
      <w:proofErr w:type="gramEnd"/>
      <w:r w:rsidRPr="002C5601">
        <w:t xml:space="preserve"> Trane</w:t>
      </w:r>
      <w:r w:rsidRPr="002C5601">
        <w:br/>
      </w:r>
      <w:r w:rsidRPr="002C5601">
        <w:rPr>
          <w:b/>
        </w:rPr>
        <w:t>DATE:</w:t>
      </w:r>
      <w:r w:rsidRPr="002C5601">
        <w:t xml:space="preserve"> February </w:t>
      </w:r>
      <w:r w:rsidR="006D2846">
        <w:t>2</w:t>
      </w:r>
      <w:r w:rsidR="00BF3E7D">
        <w:t>7</w:t>
      </w:r>
      <w:r w:rsidRPr="002C5601">
        <w:rPr>
          <w:vertAlign w:val="superscript"/>
        </w:rPr>
        <w:t>rd</w:t>
      </w:r>
      <w:r w:rsidRPr="002C5601">
        <w:t>, 2017</w:t>
      </w:r>
      <w:r w:rsidRPr="002C5601">
        <w:br/>
      </w:r>
      <w:r w:rsidRPr="002C5601">
        <w:rPr>
          <w:b/>
        </w:rPr>
        <w:t>Week:</w:t>
      </w:r>
      <w:r>
        <w:rPr>
          <w:b/>
        </w:rPr>
        <w:t xml:space="preserve"> 7</w:t>
      </w:r>
    </w:p>
    <w:p w:rsidR="0013639B" w:rsidRDefault="002C5601" w:rsidP="006B6B49">
      <w:pPr>
        <w:numPr>
          <w:ilvl w:val="0"/>
          <w:numId w:val="1"/>
        </w:numPr>
      </w:pPr>
      <w:r w:rsidRPr="002C5601">
        <w:rPr>
          <w:b/>
        </w:rPr>
        <w:t>Code Topic:</w:t>
      </w:r>
      <w:r w:rsidRPr="002C5601">
        <w:t xml:space="preserve"> </w:t>
      </w:r>
      <w:r w:rsidR="00BF3E7D">
        <w:t>JSON</w:t>
      </w:r>
      <w:r w:rsidRPr="002C5601">
        <w:br/>
      </w:r>
      <w:r w:rsidRPr="002C5601">
        <w:rPr>
          <w:b/>
        </w:rPr>
        <w:t xml:space="preserve">Description of </w:t>
      </w:r>
      <w:proofErr w:type="gramStart"/>
      <w:r w:rsidRPr="002C5601">
        <w:rPr>
          <w:b/>
        </w:rPr>
        <w:t>Understanding:</w:t>
      </w:r>
      <w:r w:rsidRPr="002C5601">
        <w:t>.</w:t>
      </w:r>
      <w:proofErr w:type="gramEnd"/>
      <w:r w:rsidRPr="002C5601">
        <w:t xml:space="preserve"> </w:t>
      </w:r>
      <w:r w:rsidR="00AF44B7">
        <w:br/>
        <w:t>JSON is used to be a cross platform data form to transmit and receive data. I didn’t get why this is needed until I started rereading the book and seeing the many different languages out there for every platform, having a simple way to use data across them all is very helpful.</w:t>
      </w:r>
      <w:r w:rsidR="006B6B49">
        <w:br/>
      </w:r>
      <w:r w:rsidR="006B6B49" w:rsidRPr="006B6B49">
        <w:t>Java has two basic types of streams that are used to move informa</w:t>
      </w:r>
      <w:r w:rsidR="006B6B49">
        <w:t xml:space="preserve">tion, </w:t>
      </w:r>
      <w:proofErr w:type="spellStart"/>
      <w:r w:rsidR="006B6B49">
        <w:t>InputStreams</w:t>
      </w:r>
      <w:proofErr w:type="spellEnd"/>
      <w:r w:rsidR="006B6B49">
        <w:t xml:space="preserve"> and </w:t>
      </w:r>
      <w:proofErr w:type="spellStart"/>
      <w:r w:rsidR="006B6B49">
        <w:t>OutputStreams</w:t>
      </w:r>
      <w:proofErr w:type="spellEnd"/>
      <w:r w:rsidR="006B6B49">
        <w:t xml:space="preserve">. </w:t>
      </w:r>
      <w:proofErr w:type="spellStart"/>
      <w:r w:rsidR="006B6B49">
        <w:t>InputStreams</w:t>
      </w:r>
      <w:proofErr w:type="spellEnd"/>
      <w:r w:rsidR="006B6B49">
        <w:t xml:space="preserve"> are used to</w:t>
      </w:r>
      <w:r w:rsidR="006B6B49">
        <w:t xml:space="preserve"> </w:t>
      </w:r>
      <w:r w:rsidR="006B6B49">
        <w:t>pull data in to your application. You push data out using Output- Streams</w:t>
      </w:r>
      <w:r w:rsidR="006B6B49" w:rsidRPr="006B6B49">
        <w:t xml:space="preserve"> There are several classes that inherit from </w:t>
      </w:r>
      <w:proofErr w:type="spellStart"/>
      <w:r w:rsidR="006B6B49" w:rsidRPr="006B6B49">
        <w:t>InputStream</w:t>
      </w:r>
      <w:proofErr w:type="spellEnd"/>
      <w:r w:rsidR="006B6B49" w:rsidRPr="006B6B49">
        <w:t xml:space="preserve"> and Output- Stream. Two of these, used to read and write data to files, are </w:t>
      </w:r>
      <w:proofErr w:type="spellStart"/>
      <w:r w:rsidR="006B6B49" w:rsidRPr="006B6B49">
        <w:t>FileInputStream</w:t>
      </w:r>
      <w:proofErr w:type="spellEnd"/>
      <w:r w:rsidR="006B6B49" w:rsidRPr="006B6B49">
        <w:t xml:space="preserve"> and </w:t>
      </w:r>
      <w:proofErr w:type="spellStart"/>
      <w:r w:rsidR="006B6B49" w:rsidRPr="006B6B49">
        <w:t>FileOutputStream</w:t>
      </w:r>
      <w:proofErr w:type="spellEnd"/>
      <w:r w:rsidR="006B6B49" w:rsidRPr="006B6B49">
        <w:t>.</w:t>
      </w:r>
      <w:r w:rsidR="006F1625">
        <w:t xml:space="preserve"> In the sandbox </w:t>
      </w:r>
      <w:proofErr w:type="gramStart"/>
      <w:r w:rsidR="006F1625">
        <w:t>code ,</w:t>
      </w:r>
      <w:proofErr w:type="gramEnd"/>
      <w:r w:rsidR="006F1625">
        <w:t xml:space="preserve"> it is a simple passing of information about vehicles. We pass it with JSON. </w:t>
      </w:r>
    </w:p>
    <w:p w:rsidR="008217A1" w:rsidRPr="008217A1" w:rsidRDefault="008217A1" w:rsidP="00E572E4">
      <w:pPr>
        <w:spacing w:line="240" w:lineRule="auto"/>
        <w:ind w:left="720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5996"/>
        <w:gridCol w:w="1044"/>
        <w:gridCol w:w="966"/>
      </w:tblGrid>
      <w:tr w:rsidR="0013639B" w:rsidTr="0013639B">
        <w:tc>
          <w:tcPr>
            <w:tcW w:w="1870" w:type="dxa"/>
          </w:tcPr>
          <w:p w:rsidR="00145A2D" w:rsidRDefault="00145A2D" w:rsidP="002C5601">
            <w:r>
              <w:t>FILE</w:t>
            </w:r>
          </w:p>
        </w:tc>
        <w:tc>
          <w:tcPr>
            <w:tcW w:w="5452" w:type="dxa"/>
          </w:tcPr>
          <w:p w:rsidR="00145A2D" w:rsidRDefault="00145A2D" w:rsidP="002C5601">
            <w:r>
              <w:t>GIT HUB LINK</w:t>
            </w:r>
          </w:p>
        </w:tc>
        <w:tc>
          <w:tcPr>
            <w:tcW w:w="1223" w:type="dxa"/>
          </w:tcPr>
          <w:p w:rsidR="00145A2D" w:rsidRDefault="00145A2D" w:rsidP="002C5601">
            <w:r>
              <w:t>What should I be looking for</w:t>
            </w:r>
          </w:p>
        </w:tc>
        <w:tc>
          <w:tcPr>
            <w:tcW w:w="805" w:type="dxa"/>
          </w:tcPr>
          <w:p w:rsidR="00145A2D" w:rsidRDefault="00145A2D" w:rsidP="002C5601">
            <w:r>
              <w:t>CODE: sandbox or 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BF3E7D" w:rsidP="002C5601">
            <w:r>
              <w:t>JSON</w:t>
            </w:r>
          </w:p>
        </w:tc>
        <w:tc>
          <w:tcPr>
            <w:tcW w:w="5452" w:type="dxa"/>
          </w:tcPr>
          <w:p w:rsidR="00145A2D" w:rsidRDefault="0013639B" w:rsidP="002C5601">
            <w:r w:rsidRPr="0013639B">
              <w:t>https://github.com/traneb/cit360/</w:t>
            </w:r>
            <w:r w:rsidR="00AF44B7">
              <w:t>blob/JSON/JSONSandbox.java</w:t>
            </w:r>
          </w:p>
        </w:tc>
        <w:tc>
          <w:tcPr>
            <w:tcW w:w="1223" w:type="dxa"/>
          </w:tcPr>
          <w:p w:rsidR="00145A2D" w:rsidRDefault="0013639B" w:rsidP="002C5601">
            <w:r>
              <w:t>Happy paths and nasty paths</w:t>
            </w:r>
          </w:p>
        </w:tc>
        <w:tc>
          <w:tcPr>
            <w:tcW w:w="805" w:type="dxa"/>
          </w:tcPr>
          <w:p w:rsidR="00145A2D" w:rsidRDefault="00AF44B7" w:rsidP="002C5601">
            <w:r>
              <w:t>sandbox</w:t>
            </w:r>
          </w:p>
        </w:tc>
      </w:tr>
      <w:tr w:rsidR="0013639B" w:rsidTr="0013639B">
        <w:tc>
          <w:tcPr>
            <w:tcW w:w="1870" w:type="dxa"/>
          </w:tcPr>
          <w:p w:rsidR="00145A2D" w:rsidRDefault="00AF44B7" w:rsidP="002C5601">
            <w:r>
              <w:t>vehicle</w:t>
            </w:r>
          </w:p>
        </w:tc>
        <w:tc>
          <w:tcPr>
            <w:tcW w:w="5452" w:type="dxa"/>
          </w:tcPr>
          <w:p w:rsidR="00145A2D" w:rsidRDefault="0013639B" w:rsidP="002C5601">
            <w:r w:rsidRPr="0013639B">
              <w:t>https://github.com/traneb/cit360/</w:t>
            </w:r>
            <w:r w:rsidR="00AF44B7">
              <w:t xml:space="preserve"> </w:t>
            </w:r>
            <w:r w:rsidR="00AF44B7">
              <w:t>blob/JSON/</w:t>
            </w:r>
            <w:r w:rsidR="00AF44B7">
              <w:t>VehicleBean</w:t>
            </w:r>
            <w:r w:rsidR="00AF44B7">
              <w:t>.java</w:t>
            </w:r>
          </w:p>
        </w:tc>
        <w:tc>
          <w:tcPr>
            <w:tcW w:w="1223" w:type="dxa"/>
          </w:tcPr>
          <w:p w:rsidR="00145A2D" w:rsidRDefault="00E572E4" w:rsidP="002C5601">
            <w:r>
              <w:t>Teaching points</w:t>
            </w:r>
          </w:p>
        </w:tc>
        <w:tc>
          <w:tcPr>
            <w:tcW w:w="805" w:type="dxa"/>
          </w:tcPr>
          <w:p w:rsidR="00145A2D" w:rsidRDefault="00AF44B7" w:rsidP="002C5601">
            <w:r>
              <w:t>sandbox</w:t>
            </w:r>
          </w:p>
        </w:tc>
      </w:tr>
      <w:tr w:rsidR="0013639B" w:rsidTr="0013639B">
        <w:tc>
          <w:tcPr>
            <w:tcW w:w="1870" w:type="dxa"/>
          </w:tcPr>
          <w:p w:rsidR="00145A2D" w:rsidRDefault="00AF44B7" w:rsidP="002C5601">
            <w:proofErr w:type="spellStart"/>
            <w:r>
              <w:t>powerpoint</w:t>
            </w:r>
            <w:proofErr w:type="spellEnd"/>
          </w:p>
        </w:tc>
        <w:tc>
          <w:tcPr>
            <w:tcW w:w="5452" w:type="dxa"/>
          </w:tcPr>
          <w:p w:rsidR="00145A2D" w:rsidRDefault="00BA1A43" w:rsidP="002C5601">
            <w:r w:rsidRPr="00BA1A43">
              <w:t>https://github.com/traneb/cit360/ blob/JSON/JSON and qcjson.pptx</w:t>
            </w:r>
          </w:p>
        </w:tc>
        <w:tc>
          <w:tcPr>
            <w:tcW w:w="1223" w:type="dxa"/>
          </w:tcPr>
          <w:p w:rsidR="00145A2D" w:rsidRDefault="00145A2D" w:rsidP="002C5601"/>
        </w:tc>
        <w:tc>
          <w:tcPr>
            <w:tcW w:w="805" w:type="dxa"/>
          </w:tcPr>
          <w:p w:rsidR="00145A2D" w:rsidRDefault="008B0532" w:rsidP="002C5601">
            <w:r>
              <w:t>mine</w:t>
            </w:r>
          </w:p>
        </w:tc>
      </w:tr>
      <w:tr w:rsidR="008B0532" w:rsidTr="0013639B">
        <w:tc>
          <w:tcPr>
            <w:tcW w:w="1870" w:type="dxa"/>
          </w:tcPr>
          <w:p w:rsidR="008B0532" w:rsidRDefault="008B0532" w:rsidP="002C5601"/>
        </w:tc>
        <w:tc>
          <w:tcPr>
            <w:tcW w:w="5452" w:type="dxa"/>
          </w:tcPr>
          <w:p w:rsidR="008B0532" w:rsidRDefault="008B0532" w:rsidP="002C5601"/>
        </w:tc>
        <w:tc>
          <w:tcPr>
            <w:tcW w:w="1223" w:type="dxa"/>
          </w:tcPr>
          <w:p w:rsidR="008B0532" w:rsidRDefault="008B0532" w:rsidP="002C5601"/>
        </w:tc>
        <w:tc>
          <w:tcPr>
            <w:tcW w:w="805" w:type="dxa"/>
          </w:tcPr>
          <w:p w:rsidR="008B0532" w:rsidRDefault="008B0532" w:rsidP="002C5601">
            <w:r>
              <w:t>Mine</w:t>
            </w:r>
          </w:p>
        </w:tc>
      </w:tr>
      <w:tr w:rsidR="008B0532" w:rsidTr="0013639B">
        <w:tc>
          <w:tcPr>
            <w:tcW w:w="1870" w:type="dxa"/>
          </w:tcPr>
          <w:p w:rsidR="008B0532" w:rsidRDefault="008B0532" w:rsidP="002C5601"/>
        </w:tc>
        <w:tc>
          <w:tcPr>
            <w:tcW w:w="5452" w:type="dxa"/>
          </w:tcPr>
          <w:p w:rsidR="008B0532" w:rsidRDefault="008B0532" w:rsidP="002C5601">
            <w:bookmarkStart w:id="0" w:name="_GoBack"/>
            <w:bookmarkEnd w:id="0"/>
          </w:p>
        </w:tc>
        <w:tc>
          <w:tcPr>
            <w:tcW w:w="1223" w:type="dxa"/>
          </w:tcPr>
          <w:p w:rsidR="008B0532" w:rsidRDefault="008B0532" w:rsidP="002C5601"/>
        </w:tc>
        <w:tc>
          <w:tcPr>
            <w:tcW w:w="805" w:type="dxa"/>
          </w:tcPr>
          <w:p w:rsidR="008B0532" w:rsidRDefault="008B0532" w:rsidP="002C5601">
            <w:r>
              <w:t>mine</w:t>
            </w:r>
          </w:p>
        </w:tc>
      </w:tr>
    </w:tbl>
    <w:p w:rsidR="008217A1" w:rsidRDefault="00E572E4" w:rsidP="002C5601">
      <w:r>
        <w:t xml:space="preserve">Teaching Video:  </w:t>
      </w:r>
      <w:r w:rsidR="00BA1A43" w:rsidRPr="00BA1A43">
        <w:t>https://youtu.be/rCOketDFz6E</w:t>
      </w:r>
    </w:p>
    <w:p w:rsidR="00E572E4" w:rsidRPr="002C5601" w:rsidRDefault="00E572E4" w:rsidP="002C5601"/>
    <w:p w:rsidR="00DF66C3" w:rsidRDefault="00DF66C3"/>
    <w:sectPr w:rsidR="00DF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4CBF"/>
    <w:multiLevelType w:val="multilevel"/>
    <w:tmpl w:val="E5F0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01"/>
    <w:rsid w:val="0013639B"/>
    <w:rsid w:val="00145A2D"/>
    <w:rsid w:val="002C5601"/>
    <w:rsid w:val="006B6B49"/>
    <w:rsid w:val="006D2846"/>
    <w:rsid w:val="006F1625"/>
    <w:rsid w:val="008217A1"/>
    <w:rsid w:val="008B0532"/>
    <w:rsid w:val="008F1407"/>
    <w:rsid w:val="00AF44B7"/>
    <w:rsid w:val="00BA1A43"/>
    <w:rsid w:val="00BF3E7D"/>
    <w:rsid w:val="00DF66C3"/>
    <w:rsid w:val="00E572E4"/>
    <w:rsid w:val="00E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BD5"/>
  <w15:chartTrackingRefBased/>
  <w15:docId w15:val="{E7A3B2E9-8BFB-4D54-B4E2-2454755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7A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0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trane</dc:creator>
  <cp:keywords/>
  <dc:description/>
  <cp:lastModifiedBy>ben trane</cp:lastModifiedBy>
  <cp:revision>3</cp:revision>
  <dcterms:created xsi:type="dcterms:W3CDTF">2017-03-02T19:06:00Z</dcterms:created>
  <dcterms:modified xsi:type="dcterms:W3CDTF">2017-03-02T19:28:00Z</dcterms:modified>
</cp:coreProperties>
</file>