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601" w:rsidRPr="002C5601" w:rsidRDefault="002C5601" w:rsidP="002C5601">
      <w:proofErr w:type="spellStart"/>
      <w:proofErr w:type="gramStart"/>
      <w:r w:rsidRPr="002C5601">
        <w:rPr>
          <w:b/>
        </w:rPr>
        <w:t>NAME</w:t>
      </w:r>
      <w:r w:rsidRPr="002C5601">
        <w:t>:Ben</w:t>
      </w:r>
      <w:proofErr w:type="spellEnd"/>
      <w:proofErr w:type="gramEnd"/>
      <w:r w:rsidRPr="002C5601">
        <w:t xml:space="preserve"> Trane</w:t>
      </w:r>
      <w:r w:rsidRPr="002C5601">
        <w:br/>
      </w:r>
      <w:r w:rsidRPr="002C5601">
        <w:rPr>
          <w:b/>
        </w:rPr>
        <w:t>DATE:</w:t>
      </w:r>
      <w:r w:rsidRPr="002C5601">
        <w:t xml:space="preserve"> </w:t>
      </w:r>
      <w:proofErr w:type="spellStart"/>
      <w:r w:rsidR="00881F4B">
        <w:t>april</w:t>
      </w:r>
      <w:proofErr w:type="spellEnd"/>
      <w:r w:rsidR="00881F4B">
        <w:t xml:space="preserve"> 7,</w:t>
      </w:r>
      <w:r w:rsidRPr="002C5601">
        <w:t xml:space="preserve"> 2017</w:t>
      </w:r>
      <w:r w:rsidRPr="002C5601">
        <w:br/>
      </w:r>
      <w:r w:rsidRPr="002C5601">
        <w:rPr>
          <w:b/>
        </w:rPr>
        <w:t>Week:</w:t>
      </w:r>
      <w:r>
        <w:rPr>
          <w:b/>
        </w:rPr>
        <w:t xml:space="preserve"> 7</w:t>
      </w:r>
    </w:p>
    <w:p w:rsidR="00CC6740" w:rsidRDefault="002C5601" w:rsidP="00CC6740">
      <w:pPr>
        <w:numPr>
          <w:ilvl w:val="0"/>
          <w:numId w:val="1"/>
        </w:numPr>
      </w:pPr>
      <w:r w:rsidRPr="002C5601">
        <w:rPr>
          <w:b/>
        </w:rPr>
        <w:t>Code Topic:</w:t>
      </w:r>
      <w:r w:rsidRPr="002C5601">
        <w:t xml:space="preserve"> </w:t>
      </w:r>
      <w:r w:rsidR="00332F36">
        <w:t>Servlets</w:t>
      </w:r>
      <w:r w:rsidRPr="002C5601">
        <w:br/>
      </w:r>
      <w:r w:rsidRPr="002C5601">
        <w:rPr>
          <w:b/>
        </w:rPr>
        <w:t xml:space="preserve">Description of </w:t>
      </w:r>
      <w:proofErr w:type="gramStart"/>
      <w:r w:rsidRPr="002C5601">
        <w:rPr>
          <w:b/>
        </w:rPr>
        <w:t>Understanding:</w:t>
      </w:r>
      <w:r w:rsidRPr="002C5601">
        <w:t>.</w:t>
      </w:r>
      <w:proofErr w:type="gramEnd"/>
      <w:r w:rsidRPr="002C5601">
        <w:t xml:space="preserve"> </w:t>
      </w:r>
      <w:r w:rsidR="00AF44B7">
        <w:br/>
      </w:r>
      <w:r w:rsidR="00CC6740">
        <w:t>A servlet is a Java programming language class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p>
    <w:p w:rsidR="00DD7968" w:rsidRDefault="00CC6740" w:rsidP="00CC6740">
      <w:pPr>
        <w:ind w:left="720"/>
      </w:pPr>
      <w:r>
        <w:t xml:space="preserve">The </w:t>
      </w:r>
      <w:proofErr w:type="spellStart"/>
      <w:proofErr w:type="gramStart"/>
      <w:r>
        <w:t>javax.servlet</w:t>
      </w:r>
      <w:proofErr w:type="spellEnd"/>
      <w:proofErr w:type="gramEnd"/>
      <w:r>
        <w:t xml:space="preserve"> and </w:t>
      </w:r>
      <w:proofErr w:type="spellStart"/>
      <w:r>
        <w:t>javax.servlet.http</w:t>
      </w:r>
      <w:proofErr w:type="spellEnd"/>
      <w:r>
        <w:t xml:space="preserve"> packages provide interfaces and classes for writing servlets. All servlets must implement the Servlet interface, which defines lifecycle methods. When implementing a generic service, you can use or extend the </w:t>
      </w:r>
      <w:proofErr w:type="spellStart"/>
      <w:r>
        <w:t>GenericServlet</w:t>
      </w:r>
      <w:proofErr w:type="spellEnd"/>
      <w:r>
        <w:t xml:space="preserve"> class provided with the Java Servlet API. The </w:t>
      </w:r>
      <w:proofErr w:type="spellStart"/>
      <w:r>
        <w:t>HttpServlet</w:t>
      </w:r>
      <w:proofErr w:type="spellEnd"/>
      <w:r>
        <w:t xml:space="preserve"> class provides methods, such as </w:t>
      </w:r>
      <w:proofErr w:type="spellStart"/>
      <w:r>
        <w:t>doGet</w:t>
      </w:r>
      <w:proofErr w:type="spellEnd"/>
      <w:r>
        <w:t xml:space="preserve"> and </w:t>
      </w:r>
      <w:proofErr w:type="spellStart"/>
      <w:r>
        <w:t>doPost</w:t>
      </w:r>
      <w:proofErr w:type="spellEnd"/>
      <w:r>
        <w:t xml:space="preserve">, for handling HTTP-specific services. </w:t>
      </w:r>
      <w:r>
        <w:br/>
        <w:t xml:space="preserve">This is a pretty easy concept to understand, as there are more dynamic </w:t>
      </w:r>
      <w:proofErr w:type="spellStart"/>
      <w:r>
        <w:t>intactions</w:t>
      </w:r>
      <w:proofErr w:type="spellEnd"/>
      <w:r>
        <w:t xml:space="preserve"> online, there is a strong need to have a method of requesting and responding. The servlet provides this interface.  </w:t>
      </w:r>
      <w:r w:rsidR="00881F4B">
        <w:t xml:space="preserve">In the pong </w:t>
      </w:r>
      <w:proofErr w:type="gramStart"/>
      <w:r w:rsidR="00881F4B">
        <w:t>game</w:t>
      </w:r>
      <w:proofErr w:type="gramEnd"/>
      <w:r w:rsidR="00881F4B">
        <w:t xml:space="preserve"> I used servlets to </w:t>
      </w:r>
      <w:proofErr w:type="spellStart"/>
      <w:r w:rsidR="00881F4B">
        <w:t>intitiate</w:t>
      </w:r>
      <w:proofErr w:type="spellEnd"/>
      <w:r w:rsidR="00881F4B">
        <w:t xml:space="preserve"> the game. </w:t>
      </w:r>
    </w:p>
    <w:p w:rsidR="008217A1" w:rsidRPr="008217A1" w:rsidRDefault="008217A1" w:rsidP="00E572E4">
      <w:pPr>
        <w:spacing w:line="240" w:lineRule="auto"/>
        <w:ind w:left="720"/>
      </w:pPr>
      <w:r>
        <w:br/>
      </w:r>
    </w:p>
    <w:tbl>
      <w:tblPr>
        <w:tblStyle w:val="TableGrid"/>
        <w:tblW w:w="0" w:type="auto"/>
        <w:tblLook w:val="04A0" w:firstRow="1" w:lastRow="0" w:firstColumn="1" w:lastColumn="0" w:noHBand="0" w:noVBand="1"/>
      </w:tblPr>
      <w:tblGrid>
        <w:gridCol w:w="1676"/>
        <w:gridCol w:w="5469"/>
        <w:gridCol w:w="1239"/>
        <w:gridCol w:w="966"/>
      </w:tblGrid>
      <w:tr w:rsidR="0013639B" w:rsidTr="0013639B">
        <w:tc>
          <w:tcPr>
            <w:tcW w:w="1870" w:type="dxa"/>
          </w:tcPr>
          <w:p w:rsidR="00145A2D" w:rsidRDefault="00145A2D" w:rsidP="002C5601">
            <w:r>
              <w:t>FILE</w:t>
            </w:r>
          </w:p>
        </w:tc>
        <w:tc>
          <w:tcPr>
            <w:tcW w:w="5452" w:type="dxa"/>
          </w:tcPr>
          <w:p w:rsidR="00145A2D" w:rsidRDefault="00145A2D" w:rsidP="002C5601">
            <w:r>
              <w:t>GIT HUB LINK</w:t>
            </w:r>
          </w:p>
        </w:tc>
        <w:tc>
          <w:tcPr>
            <w:tcW w:w="1223" w:type="dxa"/>
          </w:tcPr>
          <w:p w:rsidR="00145A2D" w:rsidRDefault="00145A2D" w:rsidP="002C5601">
            <w:r>
              <w:t>What should I be looking for</w:t>
            </w:r>
          </w:p>
        </w:tc>
        <w:tc>
          <w:tcPr>
            <w:tcW w:w="805" w:type="dxa"/>
          </w:tcPr>
          <w:p w:rsidR="00145A2D" w:rsidRDefault="00145A2D" w:rsidP="002C5601">
            <w:r>
              <w:t>CODE: sandbox or mine</w:t>
            </w:r>
          </w:p>
        </w:tc>
      </w:tr>
      <w:tr w:rsidR="0013639B" w:rsidTr="0013639B">
        <w:tc>
          <w:tcPr>
            <w:tcW w:w="1870" w:type="dxa"/>
          </w:tcPr>
          <w:p w:rsidR="00145A2D" w:rsidRDefault="00E10C63" w:rsidP="002C5601">
            <w:r>
              <w:t>servlet</w:t>
            </w:r>
          </w:p>
        </w:tc>
        <w:tc>
          <w:tcPr>
            <w:tcW w:w="5452" w:type="dxa"/>
          </w:tcPr>
          <w:p w:rsidR="00145A2D" w:rsidRDefault="00881F4B" w:rsidP="002C5601">
            <w:r w:rsidRPr="00881F4B">
              <w:t>https://github.com/traneb/cit360/blob/Servlets/Pong.java</w:t>
            </w:r>
          </w:p>
        </w:tc>
        <w:tc>
          <w:tcPr>
            <w:tcW w:w="1223" w:type="dxa"/>
          </w:tcPr>
          <w:p w:rsidR="00145A2D" w:rsidRDefault="00881F4B" w:rsidP="002C5601">
            <w:r>
              <w:t>Connection using applet</w:t>
            </w:r>
            <w:bookmarkStart w:id="0" w:name="_GoBack"/>
            <w:bookmarkEnd w:id="0"/>
          </w:p>
        </w:tc>
        <w:tc>
          <w:tcPr>
            <w:tcW w:w="805" w:type="dxa"/>
          </w:tcPr>
          <w:p w:rsidR="00145A2D" w:rsidRDefault="0039447A" w:rsidP="002C5601">
            <w:r>
              <w:t>mine</w:t>
            </w:r>
          </w:p>
        </w:tc>
      </w:tr>
      <w:tr w:rsidR="0013639B" w:rsidTr="0013639B">
        <w:tc>
          <w:tcPr>
            <w:tcW w:w="1870" w:type="dxa"/>
          </w:tcPr>
          <w:p w:rsidR="00145A2D" w:rsidRDefault="00145A2D" w:rsidP="002C5601"/>
        </w:tc>
        <w:tc>
          <w:tcPr>
            <w:tcW w:w="5452" w:type="dxa"/>
          </w:tcPr>
          <w:p w:rsidR="00145A2D" w:rsidRDefault="00145A2D" w:rsidP="002C5601"/>
        </w:tc>
        <w:tc>
          <w:tcPr>
            <w:tcW w:w="1223" w:type="dxa"/>
          </w:tcPr>
          <w:p w:rsidR="00145A2D" w:rsidRDefault="00145A2D" w:rsidP="002C5601"/>
        </w:tc>
        <w:tc>
          <w:tcPr>
            <w:tcW w:w="805" w:type="dxa"/>
          </w:tcPr>
          <w:p w:rsidR="00145A2D" w:rsidRDefault="00145A2D" w:rsidP="002C5601"/>
        </w:tc>
      </w:tr>
      <w:tr w:rsidR="0013639B" w:rsidTr="0013639B">
        <w:tc>
          <w:tcPr>
            <w:tcW w:w="1870" w:type="dxa"/>
          </w:tcPr>
          <w:p w:rsidR="00145A2D" w:rsidRDefault="00145A2D" w:rsidP="002C5601"/>
        </w:tc>
        <w:tc>
          <w:tcPr>
            <w:tcW w:w="5452" w:type="dxa"/>
          </w:tcPr>
          <w:p w:rsidR="00145A2D" w:rsidRDefault="00145A2D" w:rsidP="002C5601"/>
        </w:tc>
        <w:tc>
          <w:tcPr>
            <w:tcW w:w="1223" w:type="dxa"/>
          </w:tcPr>
          <w:p w:rsidR="00145A2D" w:rsidRDefault="00145A2D" w:rsidP="002C5601"/>
        </w:tc>
        <w:tc>
          <w:tcPr>
            <w:tcW w:w="805" w:type="dxa"/>
          </w:tcPr>
          <w:p w:rsidR="00145A2D" w:rsidRDefault="00145A2D" w:rsidP="002C5601"/>
        </w:tc>
      </w:tr>
      <w:tr w:rsidR="008B0532" w:rsidTr="0013639B">
        <w:tc>
          <w:tcPr>
            <w:tcW w:w="1870" w:type="dxa"/>
          </w:tcPr>
          <w:p w:rsidR="008B0532" w:rsidRDefault="008B0532" w:rsidP="002C5601"/>
        </w:tc>
        <w:tc>
          <w:tcPr>
            <w:tcW w:w="5452" w:type="dxa"/>
          </w:tcPr>
          <w:p w:rsidR="008B0532" w:rsidRDefault="008B0532" w:rsidP="002C5601"/>
        </w:tc>
        <w:tc>
          <w:tcPr>
            <w:tcW w:w="1223" w:type="dxa"/>
          </w:tcPr>
          <w:p w:rsidR="008B0532" w:rsidRDefault="008B0532" w:rsidP="002C5601"/>
        </w:tc>
        <w:tc>
          <w:tcPr>
            <w:tcW w:w="805" w:type="dxa"/>
          </w:tcPr>
          <w:p w:rsidR="008B0532" w:rsidRDefault="008B0532" w:rsidP="002C5601"/>
        </w:tc>
      </w:tr>
      <w:tr w:rsidR="008B0532" w:rsidTr="0013639B">
        <w:tc>
          <w:tcPr>
            <w:tcW w:w="1870" w:type="dxa"/>
          </w:tcPr>
          <w:p w:rsidR="008B0532" w:rsidRDefault="008B0532" w:rsidP="002C5601"/>
        </w:tc>
        <w:tc>
          <w:tcPr>
            <w:tcW w:w="5452" w:type="dxa"/>
          </w:tcPr>
          <w:p w:rsidR="008B0532" w:rsidRDefault="008B0532" w:rsidP="002C5601"/>
        </w:tc>
        <w:tc>
          <w:tcPr>
            <w:tcW w:w="1223" w:type="dxa"/>
          </w:tcPr>
          <w:p w:rsidR="008B0532" w:rsidRDefault="008B0532" w:rsidP="002C5601"/>
        </w:tc>
        <w:tc>
          <w:tcPr>
            <w:tcW w:w="805" w:type="dxa"/>
          </w:tcPr>
          <w:p w:rsidR="008B0532" w:rsidRDefault="008B0532" w:rsidP="002C5601"/>
        </w:tc>
      </w:tr>
      <w:tr w:rsidR="0039447A" w:rsidTr="0013639B">
        <w:tc>
          <w:tcPr>
            <w:tcW w:w="1870" w:type="dxa"/>
          </w:tcPr>
          <w:p w:rsidR="0039447A" w:rsidRDefault="0039447A" w:rsidP="002C5601"/>
        </w:tc>
        <w:tc>
          <w:tcPr>
            <w:tcW w:w="5452" w:type="dxa"/>
          </w:tcPr>
          <w:p w:rsidR="0039447A" w:rsidRDefault="0039447A" w:rsidP="002C5601"/>
        </w:tc>
        <w:tc>
          <w:tcPr>
            <w:tcW w:w="1223" w:type="dxa"/>
          </w:tcPr>
          <w:p w:rsidR="0039447A" w:rsidRDefault="0039447A" w:rsidP="002C5601"/>
        </w:tc>
        <w:tc>
          <w:tcPr>
            <w:tcW w:w="805" w:type="dxa"/>
          </w:tcPr>
          <w:p w:rsidR="0039447A" w:rsidRDefault="0039447A" w:rsidP="002C5601"/>
        </w:tc>
      </w:tr>
    </w:tbl>
    <w:p w:rsidR="0039447A" w:rsidRDefault="0039447A" w:rsidP="002C5601"/>
    <w:p w:rsidR="008217A1" w:rsidRDefault="00E572E4" w:rsidP="002C5601">
      <w:r>
        <w:t xml:space="preserve">Teaching Video:  </w:t>
      </w:r>
      <w:r w:rsidR="00E10C63" w:rsidRPr="00E10C63">
        <w:t>https://www.youtube.com/watch?v=CO_ymdFFnc0</w:t>
      </w:r>
    </w:p>
    <w:p w:rsidR="00E572E4" w:rsidRPr="002C5601" w:rsidRDefault="00E572E4" w:rsidP="002C5601"/>
    <w:p w:rsidR="00DF66C3" w:rsidRDefault="00DF66C3"/>
    <w:sectPr w:rsidR="00DF6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C4CBF"/>
    <w:multiLevelType w:val="multilevel"/>
    <w:tmpl w:val="E5F0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01"/>
    <w:rsid w:val="0013639B"/>
    <w:rsid w:val="001403C9"/>
    <w:rsid w:val="00145A2D"/>
    <w:rsid w:val="001956E5"/>
    <w:rsid w:val="002C5601"/>
    <w:rsid w:val="00332F36"/>
    <w:rsid w:val="0039447A"/>
    <w:rsid w:val="006B6B49"/>
    <w:rsid w:val="006D2846"/>
    <w:rsid w:val="006F1625"/>
    <w:rsid w:val="008217A1"/>
    <w:rsid w:val="00881F4B"/>
    <w:rsid w:val="008B0532"/>
    <w:rsid w:val="008F1407"/>
    <w:rsid w:val="00AF44B7"/>
    <w:rsid w:val="00BA1A43"/>
    <w:rsid w:val="00BF3E7D"/>
    <w:rsid w:val="00CC6740"/>
    <w:rsid w:val="00D34A99"/>
    <w:rsid w:val="00DD7968"/>
    <w:rsid w:val="00DF66C3"/>
    <w:rsid w:val="00E10C63"/>
    <w:rsid w:val="00E572E4"/>
    <w:rsid w:val="00ED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67C8"/>
  <w15:chartTrackingRefBased/>
  <w15:docId w15:val="{E7A3B2E9-8BFB-4D54-B4E2-245475555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7A1"/>
    <w:rPr>
      <w:rFonts w:ascii="Times New Roman" w:hAnsi="Times New Roman" w:cs="Times New Roman"/>
      <w:sz w:val="24"/>
      <w:szCs w:val="24"/>
    </w:rPr>
  </w:style>
  <w:style w:type="table" w:styleId="TableGrid">
    <w:name w:val="Table Grid"/>
    <w:basedOn w:val="TableNormal"/>
    <w:uiPriority w:val="39"/>
    <w:rsid w:val="00145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05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16286">
      <w:bodyDiv w:val="1"/>
      <w:marLeft w:val="0"/>
      <w:marRight w:val="0"/>
      <w:marTop w:val="0"/>
      <w:marBottom w:val="0"/>
      <w:divBdr>
        <w:top w:val="none" w:sz="0" w:space="0" w:color="auto"/>
        <w:left w:val="none" w:sz="0" w:space="0" w:color="auto"/>
        <w:bottom w:val="none" w:sz="0" w:space="0" w:color="auto"/>
        <w:right w:val="none" w:sz="0" w:space="0" w:color="auto"/>
      </w:divBdr>
    </w:div>
    <w:div w:id="206363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2254</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trane</dc:creator>
  <cp:keywords/>
  <dc:description/>
  <cp:lastModifiedBy>Colton</cp:lastModifiedBy>
  <cp:revision>4</cp:revision>
  <dcterms:created xsi:type="dcterms:W3CDTF">2017-03-07T21:48:00Z</dcterms:created>
  <dcterms:modified xsi:type="dcterms:W3CDTF">2017-04-07T16:55:00Z</dcterms:modified>
</cp:coreProperties>
</file>