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dataset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trang1618/tpot-fss-ms@7946213</w:t>
        </w:r>
      </w:hyperlink>
      <w:r>
        <w:t xml:space="preserve"> </w:t>
      </w:r>
      <w:r>
        <w:t xml:space="preserve">on May 14,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Dataset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expression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expression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7946213563ac2187a374c28321ad6e8b7d693d49"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7946213563ac2187a374c28321ad6e8b7d693d49/"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7946213563ac2187a374c28321ad6e8b7d693d49"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7946213563ac2187a374c28321ad6e8b7d693d49/"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dataset selector</dc:title>
  <dc:creator/>
  <dc:language>en-US</dc:language>
  <cp:keywords>tpot, automl, machine learning</cp:keywords>
  <dcterms:created xsi:type="dcterms:W3CDTF">2019-05-14T17:15:40Z</dcterms:created>
  <dcterms:modified xsi:type="dcterms:W3CDTF">2019-05-14T17:15:40Z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2019-05-14</vt:lpwstr>
  </property>
  <property fmtid="{D5CDD505-2E9C-101B-9397-08002B2CF9AE}" pid="6" name="link-citations">
    <vt:lpwstr>True</vt:lpwstr>
  </property>
</Properties>
</file>