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2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8193"/>
      </w:tblGrid>
      <w:tr w:rsidR="00DB0E32" w14:paraId="7E99D5FB" w14:textId="77777777" w:rsidTr="00DB0E32">
        <w:trPr>
          <w:trHeight w:val="1022"/>
        </w:trPr>
        <w:tc>
          <w:tcPr>
            <w:tcW w:w="5071" w:type="dxa"/>
            <w:vAlign w:val="center"/>
            <w:hideMark/>
          </w:tcPr>
          <w:p w14:paraId="72B3E52D" w14:textId="77777777" w:rsidR="00DB0E32" w:rsidRDefault="00DB0E32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VIỆN LỤC QUÂN</w:t>
            </w:r>
          </w:p>
          <w:p w14:paraId="7A6BE415" w14:textId="02891CFF" w:rsidR="00DB0E32" w:rsidRDefault="00DB0E3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OrganizationName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  <w:tc>
          <w:tcPr>
            <w:tcW w:w="8193" w:type="dxa"/>
            <w:vAlign w:val="center"/>
            <w:hideMark/>
          </w:tcPr>
          <w:p w14:paraId="1819F9D5" w14:textId="77777777" w:rsidR="00DB0E32" w:rsidRDefault="00DB0E3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7923220" w14:textId="77777777" w:rsidR="00DB0E32" w:rsidRDefault="00DB0E3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DB0E32" w14:paraId="617A48DE" w14:textId="77777777" w:rsidTr="00DB0E32">
        <w:trPr>
          <w:gridAfter w:val="1"/>
          <w:wAfter w:w="8193" w:type="dxa"/>
          <w:trHeight w:val="511"/>
        </w:trPr>
        <w:tc>
          <w:tcPr>
            <w:tcW w:w="5071" w:type="dxa"/>
            <w:vAlign w:val="center"/>
          </w:tcPr>
          <w:p w14:paraId="6EB2EEA6" w14:textId="77777777" w:rsidR="00DB0E32" w:rsidRDefault="00DB0E32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4A6283" w14:textId="77777777" w:rsidR="00DB0E32" w:rsidRDefault="00DB0E32" w:rsidP="00DB0E32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5FB20AB6" w14:textId="2D040F22" w:rsidR="00DB0E32" w:rsidRDefault="00DB0E32" w:rsidP="00DB0E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TỔNG HỢP </w:t>
      </w:r>
      <w:r>
        <w:rPr>
          <w:rFonts w:ascii="Times New Roman" w:hAnsi="Times New Roman" w:cs="Times New Roman"/>
          <w:b/>
          <w:sz w:val="28"/>
        </w:rPr>
        <w:t>XUẤT NHẬP KHO NĂM {year}</w:t>
      </w:r>
    </w:p>
    <w:tbl>
      <w:tblPr>
        <w:tblStyle w:val="TableGrid"/>
        <w:tblW w:w="14760" w:type="dxa"/>
        <w:tblInd w:w="-815" w:type="dxa"/>
        <w:tblLook w:val="04A0" w:firstRow="1" w:lastRow="0" w:firstColumn="1" w:lastColumn="0" w:noHBand="0" w:noVBand="1"/>
      </w:tblPr>
      <w:tblGrid>
        <w:gridCol w:w="1894"/>
        <w:gridCol w:w="1080"/>
        <w:gridCol w:w="1080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2074"/>
      </w:tblGrid>
      <w:tr w:rsidR="00C53C68" w:rsidRPr="00C53C68" w14:paraId="329B5457" w14:textId="1CE4375C" w:rsidTr="007F170A">
        <w:trPr>
          <w:trHeight w:val="782"/>
        </w:trPr>
        <w:tc>
          <w:tcPr>
            <w:tcW w:w="1894" w:type="dxa"/>
            <w:vMerge w:val="restart"/>
          </w:tcPr>
          <w:p w14:paraId="0B5F92DE" w14:textId="74502A84" w:rsidR="00C53C68" w:rsidRPr="007F170A" w:rsidRDefault="00C53C68" w:rsidP="00DB0E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dung</w:t>
            </w:r>
          </w:p>
        </w:tc>
        <w:tc>
          <w:tcPr>
            <w:tcW w:w="1080" w:type="dxa"/>
            <w:vMerge w:val="restart"/>
          </w:tcPr>
          <w:p w14:paraId="6C91F59C" w14:textId="76AB86D7" w:rsidR="00C53C68" w:rsidRPr="007F170A" w:rsidRDefault="00C53C68" w:rsidP="00C53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4317" w:type="dxa"/>
            <w:gridSpan w:val="4"/>
          </w:tcPr>
          <w:p w14:paraId="5AC37C7F" w14:textId="645F59B4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5395" w:type="dxa"/>
            <w:gridSpan w:val="5"/>
          </w:tcPr>
          <w:p w14:paraId="0CC728FB" w14:textId="4EEFF973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074" w:type="dxa"/>
            <w:vMerge w:val="restart"/>
          </w:tcPr>
          <w:p w14:paraId="7A2C8049" w14:textId="141615B9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</w:tr>
      <w:tr w:rsidR="00C53C68" w:rsidRPr="00C53C68" w14:paraId="75B7B62C" w14:textId="184275BF" w:rsidTr="007F170A">
        <w:trPr>
          <w:trHeight w:val="692"/>
        </w:trPr>
        <w:tc>
          <w:tcPr>
            <w:tcW w:w="1894" w:type="dxa"/>
            <w:vMerge/>
          </w:tcPr>
          <w:p w14:paraId="0BFF6B1F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</w:tcPr>
          <w:p w14:paraId="60BD2BBF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4443406" w14:textId="2C01BC6C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trên</w:t>
            </w:r>
            <w:proofErr w:type="spellEnd"/>
          </w:p>
        </w:tc>
        <w:tc>
          <w:tcPr>
            <w:tcW w:w="1079" w:type="dxa"/>
          </w:tcPr>
          <w:p w14:paraId="578CAAC3" w14:textId="2E5EED5D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mua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sắm</w:t>
            </w:r>
            <w:proofErr w:type="spellEnd"/>
          </w:p>
        </w:tc>
        <w:tc>
          <w:tcPr>
            <w:tcW w:w="1079" w:type="dxa"/>
          </w:tcPr>
          <w:p w14:paraId="4A7FD9D9" w14:textId="6EA28A0C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</w:p>
        </w:tc>
        <w:tc>
          <w:tcPr>
            <w:tcW w:w="1079" w:type="dxa"/>
          </w:tcPr>
          <w:p w14:paraId="25D53FF6" w14:textId="153AF5C2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</w:p>
        </w:tc>
        <w:tc>
          <w:tcPr>
            <w:tcW w:w="1079" w:type="dxa"/>
          </w:tcPr>
          <w:p w14:paraId="010389F3" w14:textId="474B429E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</w:p>
        </w:tc>
        <w:tc>
          <w:tcPr>
            <w:tcW w:w="1079" w:type="dxa"/>
          </w:tcPr>
          <w:p w14:paraId="7FCFF0FC" w14:textId="7DD88932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</w:p>
        </w:tc>
        <w:tc>
          <w:tcPr>
            <w:tcW w:w="1079" w:type="dxa"/>
          </w:tcPr>
          <w:p w14:paraId="675CFF36" w14:textId="61B8506E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170A">
              <w:rPr>
                <w:rFonts w:ascii="Times New Roman" w:hAnsi="Times New Roman" w:cs="Times New Roman"/>
                <w:b/>
                <w:bCs/>
              </w:rPr>
              <w:t xml:space="preserve">Thanh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nhượng</w:t>
            </w:r>
            <w:proofErr w:type="spellEnd"/>
          </w:p>
        </w:tc>
        <w:tc>
          <w:tcPr>
            <w:tcW w:w="1079" w:type="dxa"/>
          </w:tcPr>
          <w:p w14:paraId="1B173A56" w14:textId="7784BC93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</w:p>
        </w:tc>
        <w:tc>
          <w:tcPr>
            <w:tcW w:w="1079" w:type="dxa"/>
          </w:tcPr>
          <w:p w14:paraId="5B73313D" w14:textId="4E34A9EA" w:rsidR="00C53C68" w:rsidRPr="007F170A" w:rsidRDefault="007F170A" w:rsidP="00DB0E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  <w:r w:rsidRPr="007F170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170A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</w:p>
        </w:tc>
        <w:tc>
          <w:tcPr>
            <w:tcW w:w="2074" w:type="dxa"/>
            <w:vMerge/>
          </w:tcPr>
          <w:p w14:paraId="48ABD25D" w14:textId="4F7BCCF8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C68" w:rsidRPr="00C53C68" w14:paraId="1794B297" w14:textId="02B2198C" w:rsidTr="007F170A">
        <w:trPr>
          <w:trHeight w:val="728"/>
        </w:trPr>
        <w:tc>
          <w:tcPr>
            <w:tcW w:w="1894" w:type="dxa"/>
          </w:tcPr>
          <w:p w14:paraId="23D4A3FB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FA3A089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3528522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7FCA2943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099DED39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0AA25D2E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11DD6D67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76BACB07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770BB7BD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7438E4CF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9" w:type="dxa"/>
          </w:tcPr>
          <w:p w14:paraId="21A69F46" w14:textId="77777777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58AC896" w14:textId="6D34E79F" w:rsidR="00C53C68" w:rsidRPr="00C53C68" w:rsidRDefault="00C53C68" w:rsidP="00DB0E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3619FD" w14:textId="77777777" w:rsidR="00DB0E32" w:rsidRPr="00C53C68" w:rsidRDefault="00DB0E32" w:rsidP="00DB0E32">
      <w:pPr>
        <w:jc w:val="center"/>
        <w:rPr>
          <w:rFonts w:ascii="Times New Roman" w:hAnsi="Times New Roman" w:cs="Times New Roman"/>
        </w:rPr>
      </w:pPr>
    </w:p>
    <w:p w14:paraId="0882C63B" w14:textId="77777777" w:rsidR="003F3E8D" w:rsidRDefault="003F3E8D"/>
    <w:sectPr w:rsidR="003F3E8D" w:rsidSect="003901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E6"/>
    <w:rsid w:val="0039010B"/>
    <w:rsid w:val="003F3E8D"/>
    <w:rsid w:val="006808A5"/>
    <w:rsid w:val="007F170A"/>
    <w:rsid w:val="00C53C68"/>
    <w:rsid w:val="00DB0E32"/>
    <w:rsid w:val="00F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0B3F"/>
  <w15:chartTrackingRefBased/>
  <w15:docId w15:val="{834F47D9-62F3-410E-9A23-F6A15FB5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32"/>
    <w:pPr>
      <w:spacing w:line="252" w:lineRule="auto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E32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Cuong</dc:creator>
  <cp:keywords/>
  <dc:description/>
  <cp:lastModifiedBy>Do Cuong</cp:lastModifiedBy>
  <cp:revision>5</cp:revision>
  <dcterms:created xsi:type="dcterms:W3CDTF">2024-01-26T08:38:00Z</dcterms:created>
  <dcterms:modified xsi:type="dcterms:W3CDTF">2024-01-26T08:45:00Z</dcterms:modified>
</cp:coreProperties>
</file>