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b w:val="1"/>
          <w:sz w:val="28"/>
          <w:szCs w:val="28"/>
          <w:vertAlign w:val="baseline"/>
          <w:rtl w:val="0"/>
        </w:rPr>
        <w:t xml:space="preserve">Đề thi Lập trình C nâng cao – K55</w:t>
      </w:r>
      <w:r w:rsidDel="00000000" w:rsidR="00000000" w:rsidRPr="00000000">
        <w:rPr>
          <w:rtl w:val="0"/>
        </w:rPr>
      </w:r>
    </w:p>
    <w:p w:rsidR="00000000" w:rsidDel="00000000" w:rsidP="00000000" w:rsidRDefault="00000000" w:rsidRPr="00000000" w14:paraId="00000002">
      <w:pPr>
        <w:jc w:val="center"/>
        <w:rPr>
          <w:i w:val="0"/>
          <w:vertAlign w:val="baseline"/>
        </w:rPr>
      </w:pPr>
      <w:r w:rsidDel="00000000" w:rsidR="00000000" w:rsidRPr="00000000">
        <w:rPr>
          <w:i w:val="1"/>
          <w:vertAlign w:val="baseline"/>
          <w:rtl w:val="0"/>
        </w:rPr>
        <w:t xml:space="preserve">(Thời gian làm bài 120 phút -  Được phép dùng tài liệu tham khảo)</w:t>
      </w:r>
      <w:r w:rsidDel="00000000" w:rsidR="00000000" w:rsidRPr="00000000">
        <w:rPr>
          <w:rtl w:val="0"/>
        </w:rPr>
      </w:r>
    </w:p>
    <w:p w:rsidR="00000000" w:rsidDel="00000000" w:rsidP="00000000" w:rsidRDefault="00000000" w:rsidRPr="00000000" w14:paraId="00000003">
      <w:pPr>
        <w:spacing w:line="276" w:lineRule="auto"/>
        <w:jc w:val="both"/>
        <w:rPr>
          <w:b w:val="0"/>
          <w:vertAlign w:val="baseline"/>
        </w:rPr>
      </w:pPr>
      <w:r w:rsidDel="00000000" w:rsidR="00000000" w:rsidRPr="00000000">
        <w:rPr>
          <w:b w:val="1"/>
          <w:vertAlign w:val="baseline"/>
          <w:rtl w:val="0"/>
        </w:rPr>
        <w:t xml:space="preserve">I/ Đề bài thi</w:t>
      </w:r>
      <w:r w:rsidDel="00000000" w:rsidR="00000000" w:rsidRPr="00000000">
        <w:rPr>
          <w:rtl w:val="0"/>
        </w:rPr>
      </w:r>
    </w:p>
    <w:p w:rsidR="00000000" w:rsidDel="00000000" w:rsidP="00000000" w:rsidRDefault="00000000" w:rsidRPr="00000000" w14:paraId="00000004">
      <w:pPr>
        <w:spacing w:line="276" w:lineRule="auto"/>
        <w:jc w:val="both"/>
        <w:rPr>
          <w:sz w:val="22"/>
          <w:szCs w:val="22"/>
          <w:vertAlign w:val="baseline"/>
        </w:rPr>
      </w:pPr>
      <w:r w:rsidDel="00000000" w:rsidR="00000000" w:rsidRPr="00000000">
        <w:rPr>
          <w:sz w:val="22"/>
          <w:szCs w:val="22"/>
          <w:vertAlign w:val="baseline"/>
          <w:rtl w:val="0"/>
        </w:rPr>
        <w:t xml:space="preserve">Người ta sử dụng tệp văn bản để lưu thông tin về quy trình sản xuất. Mỗi dòng trong văn bản chứa tên công việc và các công việc cần phải thực hiện trước nó. </w:t>
      </w:r>
    </w:p>
    <w:p w:rsidR="00000000" w:rsidDel="00000000" w:rsidP="00000000" w:rsidRDefault="00000000" w:rsidRPr="00000000" w14:paraId="00000005">
      <w:pPr>
        <w:spacing w:line="276" w:lineRule="auto"/>
        <w:jc w:val="both"/>
        <w:rPr>
          <w:sz w:val="22"/>
          <w:szCs w:val="22"/>
          <w:vertAlign w:val="baseline"/>
        </w:rPr>
      </w:pPr>
      <w:r w:rsidDel="00000000" w:rsidR="00000000" w:rsidRPr="00000000">
        <w:rPr>
          <w:sz w:val="22"/>
          <w:szCs w:val="22"/>
          <w:vertAlign w:val="baseline"/>
          <w:rtl w:val="0"/>
        </w:rPr>
        <w:t xml:space="preserve">Ví dụ:</w:t>
      </w:r>
    </w:p>
    <w:p w:rsidR="00000000" w:rsidDel="00000000" w:rsidP="00000000" w:rsidRDefault="00000000" w:rsidRPr="00000000" w14:paraId="00000006">
      <w:pPr>
        <w:spacing w:line="276" w:lineRule="auto"/>
        <w:jc w:val="both"/>
        <w:rPr>
          <w:sz w:val="22"/>
          <w:szCs w:val="22"/>
          <w:vertAlign w:val="baseline"/>
        </w:rPr>
      </w:pPr>
      <w:r w:rsidDel="00000000" w:rsidR="00000000" w:rsidRPr="00000000">
        <w:rPr>
          <w:sz w:val="22"/>
          <w:szCs w:val="22"/>
          <w:vertAlign w:val="baseline"/>
          <w:rtl w:val="0"/>
        </w:rPr>
        <w:t xml:space="preserve">   </w:t>
        <w:tab/>
        <w:tab/>
        <w:t xml:space="preserve">A5 : A2-3 A4-6</w:t>
      </w:r>
    </w:p>
    <w:p w:rsidR="00000000" w:rsidDel="00000000" w:rsidP="00000000" w:rsidRDefault="00000000" w:rsidRPr="00000000" w14:paraId="00000007">
      <w:pPr>
        <w:spacing w:line="276" w:lineRule="auto"/>
        <w:jc w:val="both"/>
        <w:rPr>
          <w:sz w:val="22"/>
          <w:szCs w:val="22"/>
          <w:vertAlign w:val="baseline"/>
        </w:rPr>
      </w:pPr>
      <w:r w:rsidDel="00000000" w:rsidR="00000000" w:rsidRPr="00000000">
        <w:rPr>
          <w:sz w:val="22"/>
          <w:szCs w:val="22"/>
          <w:vertAlign w:val="baseline"/>
          <w:rtl w:val="0"/>
        </w:rPr>
        <w:t xml:space="preserve">Có nghĩa công việc A5 sẽ được thực hiện sau khi A2 và A4 thực hiện xong. Số 3 và 6 sau dấu “-” có nghĩa cần ít nhất 3 ngày sau khi làm xong A2 và ít nhất 6 ngày sau khi làm xong A4 để hoàn thành A5. Lưu ý, tên các công việc bắt đầu bằng chữ A, sau đó là một số. Công việc bắt đầu là A1 đã hoàn thành và được khai báo như sau:</w:t>
      </w:r>
    </w:p>
    <w:p w:rsidR="00000000" w:rsidDel="00000000" w:rsidP="00000000" w:rsidRDefault="00000000" w:rsidRPr="00000000" w14:paraId="00000008">
      <w:pPr>
        <w:spacing w:line="276" w:lineRule="auto"/>
        <w:jc w:val="both"/>
        <w:rPr>
          <w:sz w:val="22"/>
          <w:szCs w:val="22"/>
          <w:vertAlign w:val="baseline"/>
        </w:rPr>
      </w:pPr>
      <w:r w:rsidDel="00000000" w:rsidR="00000000" w:rsidRPr="00000000">
        <w:rPr>
          <w:sz w:val="22"/>
          <w:szCs w:val="22"/>
          <w:vertAlign w:val="baseline"/>
          <w:rtl w:val="0"/>
        </w:rPr>
        <w:t xml:space="preserve">                 </w:t>
        <w:tab/>
        <w:t xml:space="preserve">A1 :</w:t>
      </w:r>
    </w:p>
    <w:p w:rsidR="00000000" w:rsidDel="00000000" w:rsidP="00000000" w:rsidRDefault="00000000" w:rsidRPr="00000000" w14:paraId="00000009">
      <w:pPr>
        <w:spacing w:line="276" w:lineRule="auto"/>
        <w:jc w:val="both"/>
        <w:rPr>
          <w:sz w:val="22"/>
          <w:szCs w:val="22"/>
          <w:vertAlign w:val="baseline"/>
        </w:rPr>
      </w:pPr>
      <w:r w:rsidDel="00000000" w:rsidR="00000000" w:rsidRPr="00000000">
        <w:rPr>
          <w:sz w:val="22"/>
          <w:szCs w:val="22"/>
          <w:vertAlign w:val="baseline"/>
          <w:rtl w:val="0"/>
        </w:rPr>
        <w:t xml:space="preserve">Viết chương trình cho phép đọc tệp dữ liệu các công việc và tổ chức lưu dưới dạng đồ thị topo. Chương trình </w:t>
      </w:r>
      <w:r w:rsidDel="00000000" w:rsidR="00000000" w:rsidRPr="00000000">
        <w:rPr>
          <w:b w:val="1"/>
          <w:sz w:val="22"/>
          <w:szCs w:val="22"/>
          <w:vertAlign w:val="baseline"/>
          <w:rtl w:val="0"/>
        </w:rPr>
        <w:t xml:space="preserve">thực hiện lần lượt</w:t>
      </w:r>
      <w:r w:rsidDel="00000000" w:rsidR="00000000" w:rsidRPr="00000000">
        <w:rPr>
          <w:sz w:val="22"/>
          <w:szCs w:val="22"/>
          <w:vertAlign w:val="baseline"/>
          <w:rtl w:val="0"/>
        </w:rPr>
        <w:t xml:space="preserve"> các công việc sau: </w:t>
      </w:r>
    </w:p>
    <w:p w:rsidR="00000000" w:rsidDel="00000000" w:rsidP="00000000" w:rsidRDefault="00000000" w:rsidRPr="00000000" w14:paraId="0000000A">
      <w:pPr>
        <w:numPr>
          <w:ilvl w:val="0"/>
          <w:numId w:val="1"/>
        </w:numPr>
        <w:spacing w:line="276" w:lineRule="auto"/>
        <w:ind w:left="720" w:hanging="360"/>
        <w:jc w:val="both"/>
        <w:rPr>
          <w:sz w:val="22"/>
          <w:szCs w:val="22"/>
        </w:rPr>
      </w:pPr>
      <w:r w:rsidDel="00000000" w:rsidR="00000000" w:rsidRPr="00000000">
        <w:rPr>
          <w:sz w:val="22"/>
          <w:szCs w:val="22"/>
          <w:vertAlign w:val="baseline"/>
          <w:rtl w:val="0"/>
        </w:rPr>
        <w:t xml:space="preserve">Đọc tên tệp dữ liệu vào từ bàn phím. Chương trình in ra tổng số các nút (= số công việc) và số cung của đồ thị topo (= số quan hệ thực hiện trước) (</w:t>
      </w:r>
      <w:r w:rsidDel="00000000" w:rsidR="00000000" w:rsidRPr="00000000">
        <w:rPr>
          <w:b w:val="1"/>
          <w:sz w:val="22"/>
          <w:szCs w:val="22"/>
          <w:vertAlign w:val="baseline"/>
          <w:rtl w:val="0"/>
        </w:rPr>
        <w:t xml:space="preserve">3 điểm</w:t>
      </w:r>
      <w:r w:rsidDel="00000000" w:rsidR="00000000" w:rsidRPr="00000000">
        <w:rPr>
          <w:sz w:val="22"/>
          <w:szCs w:val="22"/>
          <w:vertAlign w:val="baseline"/>
          <w:rtl w:val="0"/>
        </w:rPr>
        <w:t xml:space="preserve">)</w:t>
      </w:r>
    </w:p>
    <w:p w:rsidR="00000000" w:rsidDel="00000000" w:rsidP="00000000" w:rsidRDefault="00000000" w:rsidRPr="00000000" w14:paraId="0000000B">
      <w:pPr>
        <w:numPr>
          <w:ilvl w:val="0"/>
          <w:numId w:val="1"/>
        </w:numPr>
        <w:spacing w:line="276" w:lineRule="auto"/>
        <w:ind w:left="720" w:hanging="360"/>
        <w:jc w:val="both"/>
        <w:rPr>
          <w:sz w:val="22"/>
          <w:szCs w:val="22"/>
        </w:rPr>
      </w:pPr>
      <w:r w:rsidDel="00000000" w:rsidR="00000000" w:rsidRPr="00000000">
        <w:rPr>
          <w:sz w:val="22"/>
          <w:szCs w:val="22"/>
          <w:vertAlign w:val="baseline"/>
          <w:rtl w:val="0"/>
        </w:rPr>
        <w:t xml:space="preserve">Nhập vào từ bàn phím một công việc bất kì (như A5...). In ra thông báo tương ứng (</w:t>
      </w:r>
      <w:r w:rsidDel="00000000" w:rsidR="00000000" w:rsidRPr="00000000">
        <w:rPr>
          <w:b w:val="1"/>
          <w:sz w:val="22"/>
          <w:szCs w:val="22"/>
          <w:vertAlign w:val="baseline"/>
          <w:rtl w:val="0"/>
        </w:rPr>
        <w:t xml:space="preserve">3 điểm</w:t>
      </w:r>
      <w:r w:rsidDel="00000000" w:rsidR="00000000" w:rsidRPr="00000000">
        <w:rPr>
          <w:sz w:val="22"/>
          <w:szCs w:val="22"/>
          <w:vertAlign w:val="baseline"/>
          <w:rtl w:val="0"/>
        </w:rPr>
        <w:t xml:space="preserve">):</w:t>
      </w:r>
    </w:p>
    <w:p w:rsidR="00000000" w:rsidDel="00000000" w:rsidP="00000000" w:rsidRDefault="00000000" w:rsidRPr="00000000" w14:paraId="0000000C">
      <w:pPr>
        <w:numPr>
          <w:ilvl w:val="1"/>
          <w:numId w:val="1"/>
        </w:numPr>
        <w:spacing w:line="276" w:lineRule="auto"/>
        <w:ind w:left="1440" w:hanging="360"/>
        <w:jc w:val="both"/>
        <w:rPr>
          <w:sz w:val="22"/>
          <w:szCs w:val="22"/>
        </w:rPr>
      </w:pPr>
      <w:r w:rsidDel="00000000" w:rsidR="00000000" w:rsidRPr="00000000">
        <w:rPr>
          <w:sz w:val="22"/>
          <w:szCs w:val="22"/>
          <w:vertAlign w:val="baseline"/>
          <w:rtl w:val="0"/>
        </w:rPr>
        <w:t xml:space="preserve">Công việc không có trong chương trình (</w:t>
      </w:r>
      <w:r w:rsidDel="00000000" w:rsidR="00000000" w:rsidRPr="00000000">
        <w:rPr>
          <w:b w:val="1"/>
          <w:sz w:val="22"/>
          <w:szCs w:val="22"/>
          <w:vertAlign w:val="baseline"/>
          <w:rtl w:val="0"/>
        </w:rPr>
        <w:t xml:space="preserve">1 điểm</w:t>
      </w:r>
      <w:r w:rsidDel="00000000" w:rsidR="00000000" w:rsidRPr="00000000">
        <w:rPr>
          <w:sz w:val="22"/>
          <w:szCs w:val="22"/>
          <w:vertAlign w:val="baseline"/>
          <w:rtl w:val="0"/>
        </w:rPr>
        <w:t xml:space="preserve">)</w:t>
      </w:r>
    </w:p>
    <w:p w:rsidR="00000000" w:rsidDel="00000000" w:rsidP="00000000" w:rsidRDefault="00000000" w:rsidRPr="00000000" w14:paraId="0000000D">
      <w:pPr>
        <w:numPr>
          <w:ilvl w:val="1"/>
          <w:numId w:val="1"/>
        </w:numPr>
        <w:spacing w:line="276" w:lineRule="auto"/>
        <w:ind w:left="1440" w:hanging="360"/>
        <w:jc w:val="both"/>
        <w:rPr>
          <w:sz w:val="22"/>
          <w:szCs w:val="22"/>
        </w:rPr>
      </w:pPr>
      <w:r w:rsidDel="00000000" w:rsidR="00000000" w:rsidRPr="00000000">
        <w:rPr>
          <w:sz w:val="22"/>
          <w:szCs w:val="22"/>
          <w:vertAlign w:val="baseline"/>
          <w:rtl w:val="0"/>
        </w:rPr>
        <w:t xml:space="preserve">Hoặc in ra</w:t>
      </w:r>
    </w:p>
    <w:p w:rsidR="00000000" w:rsidDel="00000000" w:rsidP="00000000" w:rsidRDefault="00000000" w:rsidRPr="00000000" w14:paraId="0000000E">
      <w:pPr>
        <w:numPr>
          <w:ilvl w:val="2"/>
          <w:numId w:val="1"/>
        </w:numPr>
        <w:spacing w:line="276" w:lineRule="auto"/>
        <w:ind w:left="2160" w:hanging="180"/>
        <w:jc w:val="both"/>
        <w:rPr>
          <w:sz w:val="22"/>
          <w:szCs w:val="22"/>
        </w:rPr>
      </w:pPr>
      <w:r w:rsidDel="00000000" w:rsidR="00000000" w:rsidRPr="00000000">
        <w:rPr>
          <w:sz w:val="22"/>
          <w:szCs w:val="22"/>
          <w:vertAlign w:val="baseline"/>
          <w:rtl w:val="0"/>
        </w:rPr>
        <w:t xml:space="preserve">Số lượng công việc phải làm </w:t>
      </w:r>
      <w:r w:rsidDel="00000000" w:rsidR="00000000" w:rsidRPr="00000000">
        <w:rPr>
          <w:b w:val="1"/>
          <w:sz w:val="22"/>
          <w:szCs w:val="22"/>
          <w:vertAlign w:val="baseline"/>
          <w:rtl w:val="0"/>
        </w:rPr>
        <w:t xml:space="preserve">ngay trước</w:t>
      </w:r>
      <w:r w:rsidDel="00000000" w:rsidR="00000000" w:rsidRPr="00000000">
        <w:rPr>
          <w:sz w:val="22"/>
          <w:szCs w:val="22"/>
          <w:vertAlign w:val="baseline"/>
          <w:rtl w:val="0"/>
        </w:rPr>
        <w:t xml:space="preserve"> công việc này là bao nhiêu, và danh sách các công việc đó (</w:t>
      </w:r>
      <w:r w:rsidDel="00000000" w:rsidR="00000000" w:rsidRPr="00000000">
        <w:rPr>
          <w:b w:val="1"/>
          <w:sz w:val="22"/>
          <w:szCs w:val="22"/>
          <w:vertAlign w:val="baseline"/>
          <w:rtl w:val="0"/>
        </w:rPr>
        <w:t xml:space="preserve">1 điểm</w:t>
      </w:r>
      <w:r w:rsidDel="00000000" w:rsidR="00000000" w:rsidRPr="00000000">
        <w:rPr>
          <w:sz w:val="22"/>
          <w:szCs w:val="22"/>
          <w:vertAlign w:val="baseline"/>
          <w:rtl w:val="0"/>
        </w:rPr>
        <w:t xml:space="preserve">). </w:t>
      </w:r>
    </w:p>
    <w:p w:rsidR="00000000" w:rsidDel="00000000" w:rsidP="00000000" w:rsidRDefault="00000000" w:rsidRPr="00000000" w14:paraId="0000000F">
      <w:pPr>
        <w:numPr>
          <w:ilvl w:val="2"/>
          <w:numId w:val="1"/>
        </w:numPr>
        <w:spacing w:line="276" w:lineRule="auto"/>
        <w:ind w:left="2160" w:hanging="180"/>
        <w:jc w:val="both"/>
        <w:rPr>
          <w:sz w:val="22"/>
          <w:szCs w:val="22"/>
        </w:rPr>
      </w:pPr>
      <w:r w:rsidDel="00000000" w:rsidR="00000000" w:rsidRPr="00000000">
        <w:rPr>
          <w:sz w:val="22"/>
          <w:szCs w:val="22"/>
          <w:vertAlign w:val="baseline"/>
          <w:rtl w:val="0"/>
        </w:rPr>
        <w:t xml:space="preserve">Số lượng </w:t>
      </w:r>
      <w:r w:rsidDel="00000000" w:rsidR="00000000" w:rsidRPr="00000000">
        <w:rPr>
          <w:b w:val="1"/>
          <w:sz w:val="22"/>
          <w:szCs w:val="22"/>
          <w:vertAlign w:val="baseline"/>
          <w:rtl w:val="0"/>
        </w:rPr>
        <w:t xml:space="preserve">tất cả </w:t>
      </w:r>
      <w:r w:rsidDel="00000000" w:rsidR="00000000" w:rsidRPr="00000000">
        <w:rPr>
          <w:sz w:val="22"/>
          <w:szCs w:val="22"/>
          <w:vertAlign w:val="baseline"/>
          <w:rtl w:val="0"/>
        </w:rPr>
        <w:t xml:space="preserve">các công việc cần phải làm trước công việc này là bao nhiêu, và danh sách các công việc đó (</w:t>
      </w:r>
      <w:r w:rsidDel="00000000" w:rsidR="00000000" w:rsidRPr="00000000">
        <w:rPr>
          <w:b w:val="1"/>
          <w:sz w:val="22"/>
          <w:szCs w:val="22"/>
          <w:vertAlign w:val="baseline"/>
          <w:rtl w:val="0"/>
        </w:rPr>
        <w:t xml:space="preserve">1 điểm</w:t>
      </w:r>
      <w:r w:rsidDel="00000000" w:rsidR="00000000" w:rsidRPr="00000000">
        <w:rPr>
          <w:sz w:val="22"/>
          <w:szCs w:val="22"/>
          <w:vertAlign w:val="baseline"/>
          <w:rtl w:val="0"/>
        </w:rPr>
        <w:t xml:space="preserve">). Gợi ý công việc A5 ở ví dụ trên đòi hỏi 2 công việc thực hiện ngay trước là A2 và A4. Nhưng A2 hay A4 cũng đòi hỏi phải thực hiện công việc nào đó trước khi thực hiện chúng.</w:t>
      </w:r>
    </w:p>
    <w:p w:rsidR="00000000" w:rsidDel="00000000" w:rsidP="00000000" w:rsidRDefault="00000000" w:rsidRPr="00000000" w14:paraId="00000010">
      <w:pPr>
        <w:numPr>
          <w:ilvl w:val="0"/>
          <w:numId w:val="1"/>
        </w:numPr>
        <w:spacing w:line="276" w:lineRule="auto"/>
        <w:ind w:left="720" w:hanging="360"/>
        <w:jc w:val="both"/>
        <w:rPr>
          <w:sz w:val="22"/>
          <w:szCs w:val="22"/>
        </w:rPr>
      </w:pPr>
      <w:r w:rsidDel="00000000" w:rsidR="00000000" w:rsidRPr="00000000">
        <w:rPr>
          <w:sz w:val="22"/>
          <w:szCs w:val="22"/>
          <w:vertAlign w:val="baseline"/>
          <w:rtl w:val="0"/>
        </w:rPr>
        <w:t xml:space="preserve">Hỏi người dùng có thực hiện lại công việc 3 nữa không. Nếu có quay lại tiếp tục thực hiện việc 2, nếu không thực hiện việc 4. (</w:t>
      </w:r>
      <w:r w:rsidDel="00000000" w:rsidR="00000000" w:rsidRPr="00000000">
        <w:rPr>
          <w:b w:val="1"/>
          <w:sz w:val="22"/>
          <w:szCs w:val="22"/>
          <w:vertAlign w:val="baseline"/>
          <w:rtl w:val="0"/>
        </w:rPr>
        <w:t xml:space="preserve">1 điểm</w:t>
      </w:r>
      <w:r w:rsidDel="00000000" w:rsidR="00000000" w:rsidRPr="00000000">
        <w:rPr>
          <w:sz w:val="22"/>
          <w:szCs w:val="22"/>
          <w:vertAlign w:val="baseline"/>
          <w:rtl w:val="0"/>
        </w:rPr>
        <w:t xml:space="preserve">) </w:t>
      </w:r>
    </w:p>
    <w:p w:rsidR="00000000" w:rsidDel="00000000" w:rsidP="00000000" w:rsidRDefault="00000000" w:rsidRPr="00000000" w14:paraId="00000011">
      <w:pPr>
        <w:numPr>
          <w:ilvl w:val="0"/>
          <w:numId w:val="1"/>
        </w:numPr>
        <w:spacing w:line="276" w:lineRule="auto"/>
        <w:ind w:left="720" w:hanging="360"/>
        <w:jc w:val="both"/>
        <w:rPr>
          <w:sz w:val="22"/>
          <w:szCs w:val="22"/>
        </w:rPr>
      </w:pPr>
      <w:r w:rsidDel="00000000" w:rsidR="00000000" w:rsidRPr="00000000">
        <w:rPr>
          <w:sz w:val="22"/>
          <w:szCs w:val="22"/>
          <w:vertAlign w:val="baseline"/>
          <w:rtl w:val="0"/>
        </w:rPr>
        <w:t xml:space="preserve">In một thứ tự sắp xếp các công việc theo trình tự trước sau. (</w:t>
      </w:r>
      <w:r w:rsidDel="00000000" w:rsidR="00000000" w:rsidRPr="00000000">
        <w:rPr>
          <w:b w:val="1"/>
          <w:sz w:val="22"/>
          <w:szCs w:val="22"/>
          <w:vertAlign w:val="baseline"/>
          <w:rtl w:val="0"/>
        </w:rPr>
        <w:t xml:space="preserve">1 điểm</w:t>
      </w:r>
      <w:r w:rsidDel="00000000" w:rsidR="00000000" w:rsidRPr="00000000">
        <w:rPr>
          <w:sz w:val="22"/>
          <w:szCs w:val="22"/>
          <w:vertAlign w:val="baseline"/>
          <w:rtl w:val="0"/>
        </w:rPr>
        <w:t xml:space="preserve">)</w:t>
      </w:r>
    </w:p>
    <w:p w:rsidR="00000000" w:rsidDel="00000000" w:rsidP="00000000" w:rsidRDefault="00000000" w:rsidRPr="00000000" w14:paraId="00000012">
      <w:pPr>
        <w:numPr>
          <w:ilvl w:val="0"/>
          <w:numId w:val="1"/>
        </w:numPr>
        <w:spacing w:line="276" w:lineRule="auto"/>
        <w:ind w:left="720" w:hanging="360"/>
        <w:jc w:val="both"/>
        <w:rPr>
          <w:sz w:val="22"/>
          <w:szCs w:val="22"/>
        </w:rPr>
      </w:pPr>
      <w:r w:rsidDel="00000000" w:rsidR="00000000" w:rsidRPr="00000000">
        <w:rPr>
          <w:sz w:val="22"/>
          <w:szCs w:val="22"/>
          <w:vertAlign w:val="baseline"/>
          <w:rtl w:val="0"/>
        </w:rPr>
        <w:t xml:space="preserve">Nhập vào một công việc, hãy in ra thời gian tối thiểu để hoàn thành công việc này? (</w:t>
      </w:r>
      <w:r w:rsidDel="00000000" w:rsidR="00000000" w:rsidRPr="00000000">
        <w:rPr>
          <w:b w:val="1"/>
          <w:sz w:val="22"/>
          <w:szCs w:val="22"/>
          <w:vertAlign w:val="baseline"/>
          <w:rtl w:val="0"/>
        </w:rPr>
        <w:t xml:space="preserve">1 điểm</w:t>
      </w:r>
      <w:r w:rsidDel="00000000" w:rsidR="00000000" w:rsidRPr="00000000">
        <w:rPr>
          <w:sz w:val="22"/>
          <w:szCs w:val="22"/>
          <w:vertAlign w:val="baseline"/>
          <w:rtl w:val="0"/>
        </w:rPr>
        <w:t xml:space="preserve">)</w:t>
      </w:r>
    </w:p>
    <w:p w:rsidR="00000000" w:rsidDel="00000000" w:rsidP="00000000" w:rsidRDefault="00000000" w:rsidRPr="00000000" w14:paraId="00000013">
      <w:pPr>
        <w:numPr>
          <w:ilvl w:val="0"/>
          <w:numId w:val="1"/>
        </w:numPr>
        <w:spacing w:line="276" w:lineRule="auto"/>
        <w:ind w:left="720" w:hanging="360"/>
        <w:jc w:val="both"/>
        <w:rPr>
          <w:sz w:val="22"/>
          <w:szCs w:val="22"/>
        </w:rPr>
      </w:pPr>
      <w:r w:rsidDel="00000000" w:rsidR="00000000" w:rsidRPr="00000000">
        <w:rPr>
          <w:sz w:val="22"/>
          <w:szCs w:val="22"/>
          <w:vertAlign w:val="baseline"/>
          <w:rtl w:val="0"/>
        </w:rPr>
        <w:t xml:space="preserve">Kiểm tra tính hợp lệ của của đồ thị topo là không có chu trình. (</w:t>
      </w:r>
      <w:r w:rsidDel="00000000" w:rsidR="00000000" w:rsidRPr="00000000">
        <w:rPr>
          <w:b w:val="1"/>
          <w:sz w:val="22"/>
          <w:szCs w:val="22"/>
          <w:vertAlign w:val="baseline"/>
          <w:rtl w:val="0"/>
        </w:rPr>
        <w:t xml:space="preserve">1 điểm</w:t>
      </w:r>
      <w:r w:rsidDel="00000000" w:rsidR="00000000" w:rsidRPr="00000000">
        <w:rPr>
          <w:sz w:val="22"/>
          <w:szCs w:val="22"/>
          <w:vertAlign w:val="baseline"/>
          <w:rtl w:val="0"/>
        </w:rPr>
        <w:t xml:space="preserve">)</w:t>
      </w:r>
    </w:p>
    <w:p w:rsidR="00000000" w:rsidDel="00000000" w:rsidP="00000000" w:rsidRDefault="00000000" w:rsidRPr="00000000" w14:paraId="00000014">
      <w:pPr>
        <w:spacing w:line="276" w:lineRule="auto"/>
        <w:jc w:val="both"/>
        <w:rPr>
          <w:sz w:val="22"/>
          <w:szCs w:val="22"/>
          <w:vertAlign w:val="baseline"/>
        </w:rPr>
      </w:pPr>
      <w:r w:rsidDel="00000000" w:rsidR="00000000" w:rsidRPr="00000000">
        <w:rPr>
          <w:sz w:val="22"/>
          <w:szCs w:val="22"/>
          <w:vertAlign w:val="baseline"/>
          <w:rtl w:val="0"/>
        </w:rPr>
        <w:t xml:space="preserve">Gợi ý:</w:t>
      </w:r>
    </w:p>
    <w:p w:rsidR="00000000" w:rsidDel="00000000" w:rsidP="00000000" w:rsidRDefault="00000000" w:rsidRPr="00000000" w14:paraId="00000015">
      <w:pPr>
        <w:numPr>
          <w:ilvl w:val="0"/>
          <w:numId w:val="2"/>
        </w:numPr>
        <w:spacing w:line="276" w:lineRule="auto"/>
        <w:ind w:left="720" w:hanging="360"/>
        <w:jc w:val="both"/>
        <w:rPr>
          <w:sz w:val="22"/>
          <w:szCs w:val="22"/>
        </w:rPr>
      </w:pPr>
      <w:r w:rsidDel="00000000" w:rsidR="00000000" w:rsidRPr="00000000">
        <w:rPr>
          <w:sz w:val="22"/>
          <w:szCs w:val="22"/>
          <w:vertAlign w:val="baseline"/>
          <w:rtl w:val="0"/>
        </w:rPr>
        <w:t xml:space="preserve">Để đọc file dữ liệu, sinh viên có thể dùng hàm fgets để đọc từng hàng</w:t>
      </w:r>
    </w:p>
    <w:p w:rsidR="00000000" w:rsidDel="00000000" w:rsidP="00000000" w:rsidRDefault="00000000" w:rsidRPr="00000000" w14:paraId="00000016">
      <w:pPr>
        <w:numPr>
          <w:ilvl w:val="0"/>
          <w:numId w:val="2"/>
        </w:numPr>
        <w:spacing w:line="276" w:lineRule="auto"/>
        <w:ind w:left="720" w:hanging="360"/>
        <w:jc w:val="both"/>
        <w:rPr>
          <w:sz w:val="22"/>
          <w:szCs w:val="22"/>
        </w:rPr>
      </w:pPr>
      <w:r w:rsidDel="00000000" w:rsidR="00000000" w:rsidRPr="00000000">
        <w:rPr>
          <w:sz w:val="22"/>
          <w:szCs w:val="22"/>
          <w:vertAlign w:val="baseline"/>
          <w:rtl w:val="0"/>
        </w:rPr>
        <w:t xml:space="preserve">Với mỗi hàng sử dụng vòng lặp while để duyệt lần lượt các kí tự cho đến hết xâu. Nếu kí tự xét là ‘A’ đứng đầu xâu thì sử dụng vòng lặp while để duyệt cho đến khi tìm được dấu cách. Đây là tên công việc đang mô tả. Nếu kí tự xét là ‘A’ không đứng đầu thì dùng vòng lặp while để duyệt cho đến dấu cách hoặc kí tự kết thúc xâu để đọc ra thông tin công việc phụ thuộc. Trong xử lý vòng lặp while này, cần xét tới kí tự ‘-‘ để tách phần tên công việc và thời gian.</w:t>
      </w:r>
    </w:p>
    <w:p w:rsidR="00000000" w:rsidDel="00000000" w:rsidP="00000000" w:rsidRDefault="00000000" w:rsidRPr="00000000" w14:paraId="00000017">
      <w:pPr>
        <w:spacing w:line="276" w:lineRule="auto"/>
        <w:jc w:val="both"/>
        <w:rPr>
          <w:sz w:val="22"/>
          <w:szCs w:val="22"/>
          <w:vertAlign w:val="baseline"/>
        </w:rPr>
      </w:pPr>
      <w:r w:rsidDel="00000000" w:rsidR="00000000" w:rsidRPr="00000000">
        <w:rPr>
          <w:sz w:val="22"/>
          <w:szCs w:val="22"/>
          <w:vertAlign w:val="baseline"/>
          <w:rtl w:val="0"/>
        </w:rPr>
        <w:t xml:space="preserve">Dữ liệu thử nghiệm: </w:t>
      </w:r>
    </w:p>
    <w:p w:rsidR="00000000" w:rsidDel="00000000" w:rsidP="00000000" w:rsidRDefault="00000000" w:rsidRPr="00000000" w14:paraId="00000018">
      <w:pPr>
        <w:spacing w:line="276" w:lineRule="auto"/>
        <w:ind w:left="720"/>
        <w:jc w:val="both"/>
        <w:rPr>
          <w:sz w:val="22"/>
          <w:szCs w:val="22"/>
          <w:vertAlign w:val="baseline"/>
        </w:rPr>
      </w:pPr>
      <w:r w:rsidDel="00000000" w:rsidR="00000000" w:rsidRPr="00000000">
        <w:rPr>
          <w:sz w:val="22"/>
          <w:szCs w:val="22"/>
          <w:vertAlign w:val="baseline"/>
          <w:rtl w:val="0"/>
        </w:rPr>
        <w:t xml:space="preserve">A1 :</w:t>
      </w:r>
    </w:p>
    <w:p w:rsidR="00000000" w:rsidDel="00000000" w:rsidP="00000000" w:rsidRDefault="00000000" w:rsidRPr="00000000" w14:paraId="00000019">
      <w:pPr>
        <w:spacing w:line="276" w:lineRule="auto"/>
        <w:jc w:val="both"/>
        <w:rPr>
          <w:sz w:val="22"/>
          <w:szCs w:val="22"/>
          <w:vertAlign w:val="baseline"/>
        </w:rPr>
      </w:pPr>
      <w:r w:rsidDel="00000000" w:rsidR="00000000" w:rsidRPr="00000000">
        <w:rPr>
          <w:sz w:val="22"/>
          <w:szCs w:val="22"/>
          <w:vertAlign w:val="baseline"/>
          <w:rtl w:val="0"/>
        </w:rPr>
        <w:tab/>
        <w:t xml:space="preserve">A2 : A1-1</w:t>
      </w:r>
    </w:p>
    <w:p w:rsidR="00000000" w:rsidDel="00000000" w:rsidP="00000000" w:rsidRDefault="00000000" w:rsidRPr="00000000" w14:paraId="0000001A">
      <w:pPr>
        <w:spacing w:line="276" w:lineRule="auto"/>
        <w:ind w:left="720"/>
        <w:jc w:val="both"/>
        <w:rPr>
          <w:sz w:val="22"/>
          <w:szCs w:val="22"/>
          <w:vertAlign w:val="baseline"/>
        </w:rPr>
      </w:pPr>
      <w:r w:rsidDel="00000000" w:rsidR="00000000" w:rsidRPr="00000000">
        <w:rPr>
          <w:sz w:val="22"/>
          <w:szCs w:val="22"/>
          <w:vertAlign w:val="baseline"/>
          <w:rtl w:val="0"/>
        </w:rPr>
        <w:t xml:space="preserve">A3 : A1-3</w:t>
      </w:r>
    </w:p>
    <w:p w:rsidR="00000000" w:rsidDel="00000000" w:rsidP="00000000" w:rsidRDefault="00000000" w:rsidRPr="00000000" w14:paraId="0000001B">
      <w:pPr>
        <w:spacing w:line="276" w:lineRule="auto"/>
        <w:ind w:left="720"/>
        <w:jc w:val="both"/>
        <w:rPr>
          <w:sz w:val="22"/>
          <w:szCs w:val="22"/>
          <w:vertAlign w:val="baseline"/>
        </w:rPr>
      </w:pPr>
      <w:r w:rsidDel="00000000" w:rsidR="00000000" w:rsidRPr="00000000">
        <w:rPr>
          <w:sz w:val="22"/>
          <w:szCs w:val="22"/>
          <w:vertAlign w:val="baseline"/>
          <w:rtl w:val="0"/>
        </w:rPr>
        <w:t xml:space="preserve">A4 : A3-2</w:t>
        <w:tab/>
      </w:r>
    </w:p>
    <w:p w:rsidR="00000000" w:rsidDel="00000000" w:rsidP="00000000" w:rsidRDefault="00000000" w:rsidRPr="00000000" w14:paraId="0000001C">
      <w:pPr>
        <w:spacing w:line="276" w:lineRule="auto"/>
        <w:ind w:left="720"/>
        <w:jc w:val="both"/>
        <w:rPr>
          <w:sz w:val="22"/>
          <w:szCs w:val="22"/>
          <w:vertAlign w:val="baseline"/>
        </w:rPr>
      </w:pPr>
      <w:r w:rsidDel="00000000" w:rsidR="00000000" w:rsidRPr="00000000">
        <w:rPr>
          <w:sz w:val="22"/>
          <w:szCs w:val="22"/>
          <w:vertAlign w:val="baseline"/>
          <w:rtl w:val="0"/>
        </w:rPr>
        <w:t xml:space="preserve">A5 : A2-3 A4-6</w:t>
      </w:r>
    </w:p>
    <w:p w:rsidR="00000000" w:rsidDel="00000000" w:rsidP="00000000" w:rsidRDefault="00000000" w:rsidRPr="00000000" w14:paraId="0000001D">
      <w:pPr>
        <w:spacing w:line="276" w:lineRule="auto"/>
        <w:ind w:left="720"/>
        <w:jc w:val="both"/>
        <w:rPr>
          <w:sz w:val="22"/>
          <w:szCs w:val="22"/>
          <w:vertAlign w:val="baseline"/>
        </w:rPr>
      </w:pPr>
      <w:r w:rsidDel="00000000" w:rsidR="00000000" w:rsidRPr="00000000">
        <w:rPr>
          <w:sz w:val="22"/>
          <w:szCs w:val="22"/>
          <w:vertAlign w:val="baseline"/>
          <w:rtl w:val="0"/>
        </w:rPr>
        <w:t xml:space="preserve">A6 : A4-10 A5-8</w:t>
      </w:r>
    </w:p>
    <w:tbl>
      <w:tblPr>
        <w:tblStyle w:val="Table1"/>
        <w:tblW w:w="8900.0" w:type="dxa"/>
        <w:jc w:val="left"/>
        <w:tblInd w:w="720.0" w:type="dxa"/>
        <w:tblLayout w:type="fixed"/>
        <w:tblLook w:val="0000"/>
      </w:tblPr>
      <w:tblGrid>
        <w:gridCol w:w="4442"/>
        <w:gridCol w:w="4458"/>
        <w:tblGridChange w:id="0">
          <w:tblGrid>
            <w:gridCol w:w="4442"/>
            <w:gridCol w:w="4458"/>
          </w:tblGrid>
        </w:tblGridChange>
      </w:tblGrid>
      <w:tr>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Bộ môn</w:t>
            </w:r>
          </w:p>
          <w:p w:rsidR="00000000" w:rsidDel="00000000" w:rsidP="00000000" w:rsidRDefault="00000000" w:rsidRPr="00000000" w14:paraId="0000001F">
            <w:pPr>
              <w:jc w:val="center"/>
              <w:rPr>
                <w:vertAlign w:val="baseline"/>
              </w:rPr>
            </w:pP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rtl w:val="0"/>
              </w:rPr>
            </w:r>
          </w:p>
          <w:p w:rsidR="00000000" w:rsidDel="00000000" w:rsidP="00000000" w:rsidRDefault="00000000" w:rsidRPr="00000000" w14:paraId="00000021">
            <w:pPr>
              <w:jc w:val="center"/>
              <w:rPr>
                <w:vertAlign w:val="baseline"/>
              </w:rPr>
            </w:pPr>
            <w:r w:rsidDel="00000000" w:rsidR="00000000" w:rsidRPr="00000000">
              <w:rPr>
                <w:rtl w:val="0"/>
              </w:rPr>
            </w:r>
          </w:p>
          <w:p w:rsidR="00000000" w:rsidDel="00000000" w:rsidP="00000000" w:rsidRDefault="00000000" w:rsidRPr="00000000" w14:paraId="00000022">
            <w:pPr>
              <w:jc w:val="center"/>
              <w:rPr>
                <w:vertAlign w:val="baseline"/>
              </w:rPr>
            </w:pPr>
            <w:r w:rsidDel="00000000" w:rsidR="00000000" w:rsidRPr="00000000">
              <w:rPr>
                <w:rtl w:val="0"/>
              </w:rPr>
            </w:r>
          </w:p>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PGS. TS. Nguyễn Kim Anh</w:t>
            </w:r>
          </w:p>
        </w:tc>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Người ra đề</w:t>
            </w:r>
          </w:p>
          <w:p w:rsidR="00000000" w:rsidDel="00000000" w:rsidP="00000000" w:rsidRDefault="00000000" w:rsidRPr="00000000" w14:paraId="00000025">
            <w:pPr>
              <w:jc w:val="center"/>
              <w:rPr>
                <w:vertAlign w:val="baseline"/>
              </w:rPr>
            </w:pP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rtl w:val="0"/>
              </w:rPr>
            </w:r>
          </w:p>
          <w:p w:rsidR="00000000" w:rsidDel="00000000" w:rsidP="00000000" w:rsidRDefault="00000000" w:rsidRPr="00000000" w14:paraId="00000027">
            <w:pPr>
              <w:jc w:val="cente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pP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ThS. Đỗ Bá Lâm</w:t>
            </w:r>
          </w:p>
        </w:tc>
      </w:tr>
    </w:tbl>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Kịch bản chấm</w:t>
      </w:r>
    </w:p>
    <w:p w:rsidR="00000000" w:rsidDel="00000000" w:rsidP="00000000" w:rsidRDefault="00000000" w:rsidRPr="00000000" w14:paraId="0000002B">
      <w:pPr>
        <w:jc w:val="both"/>
        <w:rPr>
          <w:vertAlign w:val="baseline"/>
        </w:rPr>
      </w:pPr>
      <w:r w:rsidDel="00000000" w:rsidR="00000000" w:rsidRPr="00000000">
        <w:rPr>
          <w:rtl w:val="0"/>
        </w:rPr>
      </w:r>
    </w:p>
    <w:p w:rsidR="00000000" w:rsidDel="00000000" w:rsidP="00000000" w:rsidRDefault="00000000" w:rsidRPr="00000000" w14:paraId="0000002C">
      <w:pPr>
        <w:jc w:val="center"/>
        <w:rPr>
          <w:b w:val="0"/>
          <w:vertAlign w:val="baseline"/>
        </w:rPr>
      </w:pPr>
      <w:r w:rsidDel="00000000" w:rsidR="00000000" w:rsidRPr="00000000">
        <w:rPr>
          <w:b w:val="1"/>
          <w:vertAlign w:val="baseline"/>
          <w:rtl w:val="0"/>
        </w:rPr>
        <w:t xml:space="preserve">File dữ liệu:</w:t>
      </w:r>
      <w:r w:rsidDel="00000000" w:rsidR="00000000" w:rsidRPr="00000000">
        <w:rPr>
          <w:rtl w:val="0"/>
        </w:rPr>
      </w:r>
    </w:p>
    <w:p w:rsidR="00000000" w:rsidDel="00000000" w:rsidP="00000000" w:rsidRDefault="00000000" w:rsidRPr="00000000" w14:paraId="0000002D">
      <w:pPr>
        <w:spacing w:line="276" w:lineRule="auto"/>
        <w:ind w:left="720"/>
        <w:jc w:val="both"/>
        <w:rPr>
          <w:vertAlign w:val="baseline"/>
        </w:rPr>
      </w:pPr>
      <w:r w:rsidDel="00000000" w:rsidR="00000000" w:rsidRPr="00000000">
        <w:rPr>
          <w:vertAlign w:val="baseline"/>
          <w:rtl w:val="0"/>
        </w:rPr>
        <w:t xml:space="preserve">A1 :</w:t>
      </w:r>
    </w:p>
    <w:p w:rsidR="00000000" w:rsidDel="00000000" w:rsidP="00000000" w:rsidRDefault="00000000" w:rsidRPr="00000000" w14:paraId="0000002E">
      <w:pPr>
        <w:spacing w:line="276" w:lineRule="auto"/>
        <w:jc w:val="both"/>
        <w:rPr>
          <w:vertAlign w:val="baseline"/>
        </w:rPr>
      </w:pPr>
      <w:r w:rsidDel="00000000" w:rsidR="00000000" w:rsidRPr="00000000">
        <w:rPr>
          <w:vertAlign w:val="baseline"/>
          <w:rtl w:val="0"/>
        </w:rPr>
        <w:tab/>
        <w:t xml:space="preserve">A2 : A1-1</w:t>
      </w:r>
    </w:p>
    <w:p w:rsidR="00000000" w:rsidDel="00000000" w:rsidP="00000000" w:rsidRDefault="00000000" w:rsidRPr="00000000" w14:paraId="0000002F">
      <w:pPr>
        <w:spacing w:line="276" w:lineRule="auto"/>
        <w:ind w:left="720"/>
        <w:jc w:val="both"/>
        <w:rPr>
          <w:vertAlign w:val="baseline"/>
        </w:rPr>
      </w:pPr>
      <w:r w:rsidDel="00000000" w:rsidR="00000000" w:rsidRPr="00000000">
        <w:rPr>
          <w:vertAlign w:val="baseline"/>
          <w:rtl w:val="0"/>
        </w:rPr>
        <w:t xml:space="preserve">A3 : A1-3</w:t>
      </w:r>
    </w:p>
    <w:p w:rsidR="00000000" w:rsidDel="00000000" w:rsidP="00000000" w:rsidRDefault="00000000" w:rsidRPr="00000000" w14:paraId="00000030">
      <w:pPr>
        <w:spacing w:line="276" w:lineRule="auto"/>
        <w:ind w:left="720"/>
        <w:jc w:val="both"/>
        <w:rPr>
          <w:vertAlign w:val="baseline"/>
        </w:rPr>
      </w:pPr>
      <w:r w:rsidDel="00000000" w:rsidR="00000000" w:rsidRPr="00000000">
        <w:rPr>
          <w:vertAlign w:val="baseline"/>
          <w:rtl w:val="0"/>
        </w:rPr>
        <w:t xml:space="preserve">A4 : A3-2</w:t>
        <w:tab/>
      </w:r>
    </w:p>
    <w:p w:rsidR="00000000" w:rsidDel="00000000" w:rsidP="00000000" w:rsidRDefault="00000000" w:rsidRPr="00000000" w14:paraId="00000031">
      <w:pPr>
        <w:spacing w:line="276" w:lineRule="auto"/>
        <w:ind w:left="720"/>
        <w:jc w:val="both"/>
        <w:rPr>
          <w:vertAlign w:val="baseline"/>
        </w:rPr>
      </w:pPr>
      <w:r w:rsidDel="00000000" w:rsidR="00000000" w:rsidRPr="00000000">
        <w:rPr>
          <w:vertAlign w:val="baseline"/>
          <w:rtl w:val="0"/>
        </w:rPr>
        <w:t xml:space="preserve">A5 : A2-3 A4-6</w:t>
      </w:r>
    </w:p>
    <w:p w:rsidR="00000000" w:rsidDel="00000000" w:rsidP="00000000" w:rsidRDefault="00000000" w:rsidRPr="00000000" w14:paraId="00000032">
      <w:pPr>
        <w:spacing w:line="276" w:lineRule="auto"/>
        <w:ind w:left="720"/>
        <w:jc w:val="both"/>
        <w:rPr>
          <w:vertAlign w:val="baseline"/>
        </w:rPr>
      </w:pPr>
      <w:r w:rsidDel="00000000" w:rsidR="00000000" w:rsidRPr="00000000">
        <w:rPr>
          <w:vertAlign w:val="baseline"/>
          <w:rtl w:val="0"/>
        </w:rPr>
        <w:t xml:space="preserve">A6 : A4-10 A5-8</w:t>
      </w:r>
    </w:p>
    <w:p w:rsidR="00000000" w:rsidDel="00000000" w:rsidP="00000000" w:rsidRDefault="00000000" w:rsidRPr="00000000" w14:paraId="00000033">
      <w:pPr>
        <w:spacing w:line="276" w:lineRule="auto"/>
        <w:ind w:left="720"/>
        <w:jc w:val="both"/>
        <w:rPr>
          <w:b w:val="0"/>
          <w:vertAlign w:val="baseline"/>
        </w:rPr>
      </w:pPr>
      <w:r w:rsidDel="00000000" w:rsidR="00000000" w:rsidRPr="00000000">
        <w:rPr>
          <w:b w:val="1"/>
          <w:vertAlign w:val="baseline"/>
          <w:rtl w:val="0"/>
        </w:rPr>
        <w:t xml:space="preserve">A7 : A6-1</w:t>
      </w:r>
      <w:r w:rsidDel="00000000" w:rsidR="00000000" w:rsidRPr="00000000">
        <w:rPr>
          <w:rtl w:val="0"/>
        </w:rPr>
      </w:r>
    </w:p>
    <w:p w:rsidR="00000000" w:rsidDel="00000000" w:rsidP="00000000" w:rsidRDefault="00000000" w:rsidRPr="00000000" w14:paraId="00000034">
      <w:pPr>
        <w:spacing w:line="276" w:lineRule="auto"/>
        <w:ind w:left="720"/>
        <w:jc w:val="both"/>
        <w:rPr>
          <w:vertAlign w:val="baseline"/>
        </w:rPr>
      </w:pPr>
      <w:r w:rsidDel="00000000" w:rsidR="00000000" w:rsidRPr="00000000">
        <w:rPr>
          <w:rtl w:val="0"/>
        </w:rPr>
      </w:r>
    </w:p>
    <w:p w:rsidR="00000000" w:rsidDel="00000000" w:rsidP="00000000" w:rsidRDefault="00000000" w:rsidRPr="00000000" w14:paraId="00000035">
      <w:pPr>
        <w:spacing w:line="276" w:lineRule="auto"/>
        <w:ind w:left="720"/>
        <w:jc w:val="both"/>
        <w:rPr>
          <w:vertAlign w:val="baseline"/>
        </w:rPr>
      </w:pPr>
      <w:r w:rsidDel="00000000" w:rsidR="00000000" w:rsidRPr="00000000">
        <w:rPr>
          <w:vertAlign w:val="baseline"/>
          <w:rtl w:val="0"/>
        </w:rPr>
        <w:t xml:space="preserve">Thêm dòng cuối A7 : A6-1 để tránh Sinh viên chỉnh sửa file dữ liệu/code không đúng</w:t>
      </w:r>
    </w:p>
    <w:p w:rsidR="00000000" w:rsidDel="00000000" w:rsidP="00000000" w:rsidRDefault="00000000" w:rsidRPr="00000000" w14:paraId="00000036">
      <w:pPr>
        <w:spacing w:line="276" w:lineRule="auto"/>
        <w:ind w:left="720"/>
        <w:jc w:val="both"/>
        <w:rPr>
          <w:vertAlign w:val="baseline"/>
        </w:rPr>
      </w:pPr>
      <w:r w:rsidDel="00000000" w:rsidR="00000000" w:rsidRPr="00000000">
        <w:rPr>
          <w:vertAlign w:val="baseline"/>
          <w:rtl w:val="0"/>
        </w:rPr>
        <w:t xml:space="preserve">Định dạng các dòng:</w:t>
      </w:r>
    </w:p>
    <w:p w:rsidR="00000000" w:rsidDel="00000000" w:rsidP="00000000" w:rsidRDefault="00000000" w:rsidRPr="00000000" w14:paraId="00000037">
      <w:pPr>
        <w:spacing w:line="276" w:lineRule="auto"/>
        <w:ind w:left="720"/>
        <w:jc w:val="both"/>
        <w:rPr>
          <w:b w:val="0"/>
          <w:vertAlign w:val="baseline"/>
        </w:rPr>
      </w:pPr>
      <w:r w:rsidDel="00000000" w:rsidR="00000000" w:rsidRPr="00000000">
        <w:rPr>
          <w:b w:val="1"/>
          <w:vertAlign w:val="baseline"/>
          <w:rtl w:val="0"/>
        </w:rPr>
        <w:t xml:space="preserve">Tên công việc    Dấu cách    Dấu hai chấm  Dấu cách Tên công việc phụ thuộc Dấu gạch (-)  Con số</w:t>
      </w:r>
      <w:r w:rsidDel="00000000" w:rsidR="00000000" w:rsidRPr="00000000">
        <w:rPr>
          <w:rtl w:val="0"/>
        </w:rPr>
      </w:r>
    </w:p>
    <w:p w:rsidR="00000000" w:rsidDel="00000000" w:rsidP="00000000" w:rsidRDefault="00000000" w:rsidRPr="00000000" w14:paraId="00000038">
      <w:pPr>
        <w:spacing w:line="276" w:lineRule="auto"/>
        <w:jc w:val="both"/>
        <w:rPr>
          <w:vertAlign w:val="baseline"/>
        </w:rPr>
      </w:pPr>
      <w:r w:rsidDel="00000000" w:rsidR="00000000" w:rsidRPr="00000000">
        <w:rPr>
          <w:rtl w:val="0"/>
        </w:rPr>
      </w:r>
    </w:p>
    <w:p w:rsidR="00000000" w:rsidDel="00000000" w:rsidP="00000000" w:rsidRDefault="00000000" w:rsidRPr="00000000" w14:paraId="00000039">
      <w:pPr>
        <w:spacing w:line="276" w:lineRule="auto"/>
        <w:ind w:left="720"/>
        <w:jc w:val="center"/>
        <w:rPr>
          <w:b w:val="0"/>
          <w:vertAlign w:val="baseline"/>
        </w:rPr>
      </w:pPr>
      <w:r w:rsidDel="00000000" w:rsidR="00000000" w:rsidRPr="00000000">
        <w:rPr>
          <w:b w:val="1"/>
          <w:vertAlign w:val="baseline"/>
          <w:rtl w:val="0"/>
        </w:rPr>
        <w:t xml:space="preserve">Kết quả các câu</w:t>
      </w:r>
      <w:r w:rsidDel="00000000" w:rsidR="00000000" w:rsidRPr="00000000">
        <w:rPr>
          <w:rtl w:val="0"/>
        </w:rPr>
      </w:r>
    </w:p>
    <w:p w:rsidR="00000000" w:rsidDel="00000000" w:rsidP="00000000" w:rsidRDefault="00000000" w:rsidRPr="00000000" w14:paraId="0000003A">
      <w:pPr>
        <w:spacing w:line="276" w:lineRule="auto"/>
        <w:ind w:left="720"/>
        <w:jc w:val="both"/>
        <w:rPr>
          <w:vertAlign w:val="baseline"/>
        </w:rPr>
      </w:pPr>
      <w:r w:rsidDel="00000000" w:rsidR="00000000" w:rsidRPr="00000000">
        <w:rPr>
          <w:rtl w:val="0"/>
        </w:rPr>
      </w:r>
    </w:p>
    <w:p w:rsidR="00000000" w:rsidDel="00000000" w:rsidP="00000000" w:rsidRDefault="00000000" w:rsidRPr="00000000" w14:paraId="0000003B">
      <w:pPr>
        <w:spacing w:line="276" w:lineRule="auto"/>
        <w:ind w:left="720"/>
        <w:jc w:val="both"/>
        <w:rPr>
          <w:vertAlign w:val="baseline"/>
        </w:rPr>
      </w:pPr>
      <w:r w:rsidDel="00000000" w:rsidR="00000000" w:rsidRPr="00000000">
        <w:rPr>
          <w:vertAlign w:val="baseline"/>
          <w:rtl w:val="0"/>
        </w:rPr>
        <w:t xml:space="preserve">Câu 1. Số đỉnh: 7</w:t>
      </w:r>
    </w:p>
    <w:p w:rsidR="00000000" w:rsidDel="00000000" w:rsidP="00000000" w:rsidRDefault="00000000" w:rsidRPr="00000000" w14:paraId="0000003C">
      <w:pPr>
        <w:spacing w:line="276" w:lineRule="auto"/>
        <w:ind w:left="720"/>
        <w:jc w:val="both"/>
        <w:rPr>
          <w:vertAlign w:val="baseline"/>
        </w:rPr>
      </w:pPr>
      <w:r w:rsidDel="00000000" w:rsidR="00000000" w:rsidRPr="00000000">
        <w:rPr>
          <w:vertAlign w:val="baseline"/>
          <w:rtl w:val="0"/>
        </w:rPr>
        <w:t xml:space="preserve">           Số cạnh:  8</w:t>
        <w:tab/>
        <w:tab/>
        <w:tab/>
        <w:tab/>
        <w:tab/>
        <w:tab/>
        <w:tab/>
        <w:tab/>
        <w:tab/>
      </w:r>
      <w:r w:rsidDel="00000000" w:rsidR="00000000" w:rsidRPr="00000000">
        <w:rPr>
          <w:b w:val="1"/>
          <w:vertAlign w:val="baseline"/>
          <w:rtl w:val="0"/>
        </w:rPr>
        <w:t xml:space="preserve">3điểm</w:t>
      </w:r>
      <w:r w:rsidDel="00000000" w:rsidR="00000000" w:rsidRPr="00000000">
        <w:rPr>
          <w:rtl w:val="0"/>
        </w:rPr>
      </w:r>
    </w:p>
    <w:p w:rsidR="00000000" w:rsidDel="00000000" w:rsidP="00000000" w:rsidRDefault="00000000" w:rsidRPr="00000000" w14:paraId="0000003D">
      <w:pPr>
        <w:spacing w:line="276" w:lineRule="auto"/>
        <w:ind w:left="720"/>
        <w:jc w:val="both"/>
        <w:rPr>
          <w:vertAlign w:val="baseline"/>
        </w:rPr>
      </w:pPr>
      <w:r w:rsidDel="00000000" w:rsidR="00000000" w:rsidRPr="00000000">
        <w:rPr>
          <w:vertAlign w:val="baseline"/>
          <w:rtl w:val="0"/>
        </w:rPr>
        <w:t xml:space="preserve">Câu 2: Nhập 4 =&gt; Chương trình In thông báo không có công việc này </w:t>
        <w:tab/>
        <w:tab/>
      </w:r>
      <w:r w:rsidDel="00000000" w:rsidR="00000000" w:rsidRPr="00000000">
        <w:rPr>
          <w:b w:val="1"/>
          <w:vertAlign w:val="baseline"/>
          <w:rtl w:val="0"/>
        </w:rPr>
        <w:t xml:space="preserve">1điểm</w:t>
      </w:r>
      <w:r w:rsidDel="00000000" w:rsidR="00000000" w:rsidRPr="00000000">
        <w:rPr>
          <w:rtl w:val="0"/>
        </w:rPr>
      </w:r>
    </w:p>
    <w:p w:rsidR="00000000" w:rsidDel="00000000" w:rsidP="00000000" w:rsidRDefault="00000000" w:rsidRPr="00000000" w14:paraId="0000003E">
      <w:pPr>
        <w:spacing w:line="276" w:lineRule="auto"/>
        <w:ind w:left="720"/>
        <w:jc w:val="both"/>
        <w:rPr>
          <w:b w:val="0"/>
          <w:vertAlign w:val="baseline"/>
        </w:rPr>
      </w:pPr>
      <w:r w:rsidDel="00000000" w:rsidR="00000000" w:rsidRPr="00000000">
        <w:rPr>
          <w:vertAlign w:val="baseline"/>
          <w:rtl w:val="0"/>
        </w:rPr>
        <w:t xml:space="preserve">                              Chương trình hỏi nhập lại  =&gt; Nhập lại</w:t>
        <w:tab/>
        <w:tab/>
        <w:tab/>
        <w:tab/>
      </w:r>
      <w:r w:rsidDel="00000000" w:rsidR="00000000" w:rsidRPr="00000000">
        <w:rPr>
          <w:b w:val="1"/>
          <w:vertAlign w:val="baseline"/>
          <w:rtl w:val="0"/>
        </w:rPr>
        <w:t xml:space="preserve">1điểm</w:t>
      </w:r>
      <w:r w:rsidDel="00000000" w:rsidR="00000000" w:rsidRPr="00000000">
        <w:rPr>
          <w:rtl w:val="0"/>
        </w:rPr>
      </w:r>
    </w:p>
    <w:p w:rsidR="00000000" w:rsidDel="00000000" w:rsidP="00000000" w:rsidRDefault="00000000" w:rsidRPr="00000000" w14:paraId="0000003F">
      <w:pPr>
        <w:spacing w:line="276" w:lineRule="auto"/>
        <w:ind w:left="720"/>
        <w:jc w:val="both"/>
        <w:rPr>
          <w:vertAlign w:val="baseline"/>
        </w:rPr>
      </w:pPr>
      <w:r w:rsidDel="00000000" w:rsidR="00000000" w:rsidRPr="00000000">
        <w:rPr>
          <w:vertAlign w:val="baseline"/>
          <w:rtl w:val="0"/>
        </w:rPr>
        <w:t xml:space="preserve">             Nhập A7</w:t>
      </w:r>
    </w:p>
    <w:p w:rsidR="00000000" w:rsidDel="00000000" w:rsidP="00000000" w:rsidRDefault="00000000" w:rsidRPr="00000000" w14:paraId="00000040">
      <w:pPr>
        <w:spacing w:line="276" w:lineRule="auto"/>
        <w:ind w:left="720"/>
        <w:jc w:val="both"/>
        <w:rPr>
          <w:b w:val="0"/>
          <w:vertAlign w:val="baseline"/>
        </w:rPr>
      </w:pPr>
      <w:r w:rsidDel="00000000" w:rsidR="00000000" w:rsidRPr="00000000">
        <w:rPr>
          <w:vertAlign w:val="baseline"/>
          <w:rtl w:val="0"/>
        </w:rPr>
        <w:tab/>
        <w:tab/>
        <w:t xml:space="preserve">   Số công việc ngay trước: 1                 Là các công việc: A6</w:t>
        <w:tab/>
        <w:tab/>
      </w:r>
      <w:r w:rsidDel="00000000" w:rsidR="00000000" w:rsidRPr="00000000">
        <w:rPr>
          <w:b w:val="1"/>
          <w:vertAlign w:val="baseline"/>
          <w:rtl w:val="0"/>
        </w:rPr>
        <w:t xml:space="preserve">1điểm</w:t>
      </w:r>
      <w:r w:rsidDel="00000000" w:rsidR="00000000" w:rsidRPr="00000000">
        <w:rPr>
          <w:rtl w:val="0"/>
        </w:rPr>
      </w:r>
    </w:p>
    <w:p w:rsidR="00000000" w:rsidDel="00000000" w:rsidP="00000000" w:rsidRDefault="00000000" w:rsidRPr="00000000" w14:paraId="00000041">
      <w:pPr>
        <w:spacing w:line="276" w:lineRule="auto"/>
        <w:ind w:left="720"/>
        <w:jc w:val="both"/>
        <w:rPr>
          <w:vertAlign w:val="baseline"/>
        </w:rPr>
      </w:pPr>
      <w:r w:rsidDel="00000000" w:rsidR="00000000" w:rsidRPr="00000000">
        <w:rPr>
          <w:vertAlign w:val="baseline"/>
          <w:rtl w:val="0"/>
        </w:rPr>
        <w:t xml:space="preserve">                           Tổng số công việc trước: 6 </w:t>
        <w:tab/>
        <w:tab/>
        <w:t xml:space="preserve">Là: A6 A4 A5 A3 A2 A1</w:t>
        <w:tab/>
      </w:r>
      <w:r w:rsidDel="00000000" w:rsidR="00000000" w:rsidRPr="00000000">
        <w:rPr>
          <w:b w:val="1"/>
          <w:vertAlign w:val="baseline"/>
          <w:rtl w:val="0"/>
        </w:rPr>
        <w:t xml:space="preserve">1điểm</w:t>
      </w:r>
      <w:r w:rsidDel="00000000" w:rsidR="00000000" w:rsidRPr="00000000">
        <w:rPr>
          <w:rtl w:val="0"/>
        </w:rPr>
      </w:r>
    </w:p>
    <w:p w:rsidR="00000000" w:rsidDel="00000000" w:rsidP="00000000" w:rsidRDefault="00000000" w:rsidRPr="00000000" w14:paraId="00000042">
      <w:pPr>
        <w:spacing w:line="276" w:lineRule="auto"/>
        <w:ind w:left="720"/>
        <w:jc w:val="both"/>
        <w:rPr>
          <w:vertAlign w:val="baseline"/>
        </w:rPr>
      </w:pPr>
      <w:r w:rsidDel="00000000" w:rsidR="00000000" w:rsidRPr="00000000">
        <w:rPr>
          <w:vertAlign w:val="baseline"/>
          <w:rtl w:val="0"/>
        </w:rPr>
        <w:t xml:space="preserve">                           Chương trình hỏi nhập lại =&gt; Không/Có</w:t>
      </w:r>
    </w:p>
    <w:p w:rsidR="00000000" w:rsidDel="00000000" w:rsidP="00000000" w:rsidRDefault="00000000" w:rsidRPr="00000000" w14:paraId="00000043">
      <w:pPr>
        <w:spacing w:line="276" w:lineRule="auto"/>
        <w:ind w:left="720" w:firstLine="720"/>
        <w:jc w:val="both"/>
        <w:rPr>
          <w:vertAlign w:val="baseline"/>
        </w:rPr>
      </w:pPr>
      <w:r w:rsidDel="00000000" w:rsidR="00000000" w:rsidRPr="00000000">
        <w:rPr>
          <w:vertAlign w:val="baseline"/>
          <w:rtl w:val="0"/>
        </w:rPr>
        <w:t xml:space="preserve">Nhập A5</w:t>
      </w:r>
    </w:p>
    <w:p w:rsidR="00000000" w:rsidDel="00000000" w:rsidP="00000000" w:rsidRDefault="00000000" w:rsidRPr="00000000" w14:paraId="00000044">
      <w:pPr>
        <w:spacing w:line="276" w:lineRule="auto"/>
        <w:ind w:left="720"/>
        <w:jc w:val="both"/>
        <w:rPr>
          <w:b w:val="0"/>
          <w:vertAlign w:val="baseline"/>
        </w:rPr>
      </w:pPr>
      <w:r w:rsidDel="00000000" w:rsidR="00000000" w:rsidRPr="00000000">
        <w:rPr>
          <w:vertAlign w:val="baseline"/>
          <w:rtl w:val="0"/>
        </w:rPr>
        <w:tab/>
        <w:tab/>
        <w:t xml:space="preserve">Số công việc ngay trước: 2                 Là các công việc: A2 A4</w:t>
        <w:tab/>
      </w:r>
      <w:r w:rsidDel="00000000" w:rsidR="00000000" w:rsidRPr="00000000">
        <w:rPr>
          <w:rtl w:val="0"/>
        </w:rPr>
      </w:r>
    </w:p>
    <w:p w:rsidR="00000000" w:rsidDel="00000000" w:rsidP="00000000" w:rsidRDefault="00000000" w:rsidRPr="00000000" w14:paraId="00000045">
      <w:pPr>
        <w:spacing w:line="276" w:lineRule="auto"/>
        <w:ind w:left="720"/>
        <w:jc w:val="both"/>
        <w:rPr>
          <w:vertAlign w:val="baseline"/>
        </w:rPr>
      </w:pPr>
      <w:r w:rsidDel="00000000" w:rsidR="00000000" w:rsidRPr="00000000">
        <w:rPr>
          <w:vertAlign w:val="baseline"/>
          <w:rtl w:val="0"/>
        </w:rPr>
        <w:t xml:space="preserve">                         Tổng số công việc trước: 4</w:t>
        <w:tab/>
        <w:tab/>
        <w:t xml:space="preserve">Là: A2 A4 A1 A3</w:t>
        <w:tab/>
      </w:r>
    </w:p>
    <w:p w:rsidR="00000000" w:rsidDel="00000000" w:rsidP="00000000" w:rsidRDefault="00000000" w:rsidRPr="00000000" w14:paraId="00000046">
      <w:pPr>
        <w:spacing w:line="276" w:lineRule="auto"/>
        <w:ind w:left="720"/>
        <w:jc w:val="both"/>
        <w:rPr>
          <w:vertAlign w:val="baseline"/>
        </w:rPr>
      </w:pPr>
      <w:r w:rsidDel="00000000" w:rsidR="00000000" w:rsidRPr="00000000">
        <w:rPr>
          <w:rtl w:val="0"/>
        </w:rPr>
      </w:r>
    </w:p>
    <w:p w:rsidR="00000000" w:rsidDel="00000000" w:rsidP="00000000" w:rsidRDefault="00000000" w:rsidRPr="00000000" w14:paraId="00000047">
      <w:pPr>
        <w:spacing w:line="276" w:lineRule="auto"/>
        <w:ind w:left="720"/>
        <w:jc w:val="both"/>
        <w:rPr>
          <w:vertAlign w:val="baseline"/>
        </w:rPr>
      </w:pPr>
      <w:r w:rsidDel="00000000" w:rsidR="00000000" w:rsidRPr="00000000">
        <w:rPr>
          <w:vertAlign w:val="baseline"/>
          <w:rtl w:val="0"/>
        </w:rPr>
        <w:tab/>
      </w:r>
    </w:p>
    <w:p w:rsidR="00000000" w:rsidDel="00000000" w:rsidP="00000000" w:rsidRDefault="00000000" w:rsidRPr="00000000" w14:paraId="00000048">
      <w:pPr>
        <w:spacing w:line="276" w:lineRule="auto"/>
        <w:ind w:left="720"/>
        <w:jc w:val="both"/>
        <w:rPr>
          <w:vertAlign w:val="baseline"/>
        </w:rPr>
      </w:pPr>
      <w:r w:rsidDel="00000000" w:rsidR="00000000" w:rsidRPr="00000000">
        <w:rPr>
          <w:vertAlign w:val="baseline"/>
          <w:rtl w:val="0"/>
        </w:rPr>
        <w:t xml:space="preserve">Câu 4: Thứ tự trước sau: A1 </w:t>
        <w:tab/>
        <w:t xml:space="preserve">A2 </w:t>
        <w:tab/>
        <w:t xml:space="preserve">A3</w:t>
        <w:tab/>
        <w:t xml:space="preserve"> A4</w:t>
        <w:tab/>
        <w:t xml:space="preserve"> A5</w:t>
        <w:tab/>
        <w:t xml:space="preserve"> A6</w:t>
        <w:tab/>
        <w:t xml:space="preserve"> A7</w:t>
        <w:tab/>
        <w:tab/>
      </w:r>
      <w:r w:rsidDel="00000000" w:rsidR="00000000" w:rsidRPr="00000000">
        <w:rPr>
          <w:b w:val="1"/>
          <w:vertAlign w:val="baseline"/>
          <w:rtl w:val="0"/>
        </w:rPr>
        <w:t xml:space="preserve">1điểm</w:t>
      </w:r>
      <w:r w:rsidDel="00000000" w:rsidR="00000000" w:rsidRPr="00000000">
        <w:rPr>
          <w:rtl w:val="0"/>
        </w:rPr>
      </w:r>
    </w:p>
    <w:p w:rsidR="00000000" w:rsidDel="00000000" w:rsidP="00000000" w:rsidRDefault="00000000" w:rsidRPr="00000000" w14:paraId="00000049">
      <w:pPr>
        <w:spacing w:line="276" w:lineRule="auto"/>
        <w:ind w:left="720"/>
        <w:jc w:val="both"/>
        <w:rPr>
          <w:b w:val="0"/>
          <w:vertAlign w:val="baseline"/>
        </w:rPr>
      </w:pPr>
      <w:r w:rsidDel="00000000" w:rsidR="00000000" w:rsidRPr="00000000">
        <w:rPr>
          <w:vertAlign w:val="baseline"/>
          <w:rtl w:val="0"/>
        </w:rPr>
        <w:t xml:space="preserve">Câu 5: Nhập công việc: A nào đó. Bảng kết quả </w:t>
        <w:tab/>
        <w:tab/>
        <w:tab/>
        <w:tab/>
        <w:tab/>
      </w:r>
      <w:r w:rsidDel="00000000" w:rsidR="00000000" w:rsidRPr="00000000">
        <w:rPr>
          <w:b w:val="1"/>
          <w:vertAlign w:val="baseline"/>
          <w:rtl w:val="0"/>
        </w:rPr>
        <w:t xml:space="preserve">1điểm</w:t>
      </w:r>
      <w:r w:rsidDel="00000000" w:rsidR="00000000" w:rsidRPr="00000000">
        <w:rPr>
          <w:rtl w:val="0"/>
        </w:rPr>
      </w:r>
    </w:p>
    <w:p w:rsidR="00000000" w:rsidDel="00000000" w:rsidP="00000000" w:rsidRDefault="00000000" w:rsidRPr="00000000" w14:paraId="0000004A">
      <w:pPr>
        <w:spacing w:line="276" w:lineRule="auto"/>
        <w:ind w:left="720"/>
        <w:jc w:val="both"/>
        <w:rPr>
          <w:vertAlign w:val="baseline"/>
        </w:rPr>
      </w:pPr>
      <w:r w:rsidDel="00000000" w:rsidR="00000000" w:rsidRPr="00000000">
        <w:rPr>
          <w:rtl w:val="0"/>
        </w:rPr>
      </w:r>
    </w:p>
    <w:tbl>
      <w:tblPr>
        <w:tblStyle w:val="Table2"/>
        <w:tblW w:w="9748.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3"/>
        <w:gridCol w:w="1392"/>
        <w:gridCol w:w="1392"/>
        <w:gridCol w:w="1393"/>
        <w:gridCol w:w="1393"/>
        <w:gridCol w:w="1393"/>
        <w:gridCol w:w="1393"/>
        <w:tblGridChange w:id="0">
          <w:tblGrid>
            <w:gridCol w:w="1393"/>
            <w:gridCol w:w="1392"/>
            <w:gridCol w:w="1392"/>
            <w:gridCol w:w="1393"/>
            <w:gridCol w:w="1393"/>
            <w:gridCol w:w="1393"/>
            <w:gridCol w:w="1393"/>
          </w:tblGrid>
        </w:tblGridChange>
      </w:tblGrid>
      <w:tr>
        <w:tc>
          <w:tcPr>
            <w:vAlign w:val="top"/>
          </w:tcPr>
          <w:p w:rsidR="00000000" w:rsidDel="00000000" w:rsidP="00000000" w:rsidRDefault="00000000" w:rsidRPr="00000000" w14:paraId="0000004B">
            <w:pPr>
              <w:spacing w:line="276" w:lineRule="auto"/>
              <w:jc w:val="both"/>
              <w:rPr>
                <w:vertAlign w:val="baseline"/>
              </w:rPr>
            </w:pPr>
            <w:r w:rsidDel="00000000" w:rsidR="00000000" w:rsidRPr="00000000">
              <w:rPr>
                <w:vertAlign w:val="baseline"/>
                <w:rtl w:val="0"/>
              </w:rPr>
              <w:t xml:space="preserve">A1</w:t>
            </w:r>
          </w:p>
        </w:tc>
        <w:tc>
          <w:tcPr>
            <w:vAlign w:val="top"/>
          </w:tcPr>
          <w:p w:rsidR="00000000" w:rsidDel="00000000" w:rsidP="00000000" w:rsidRDefault="00000000" w:rsidRPr="00000000" w14:paraId="0000004C">
            <w:pPr>
              <w:spacing w:line="276" w:lineRule="auto"/>
              <w:jc w:val="both"/>
              <w:rPr>
                <w:vertAlign w:val="baseline"/>
              </w:rPr>
            </w:pPr>
            <w:r w:rsidDel="00000000" w:rsidR="00000000" w:rsidRPr="00000000">
              <w:rPr>
                <w:vertAlign w:val="baseline"/>
                <w:rtl w:val="0"/>
              </w:rPr>
              <w:t xml:space="preserve">A2</w:t>
            </w:r>
          </w:p>
        </w:tc>
        <w:tc>
          <w:tcPr>
            <w:vAlign w:val="top"/>
          </w:tcPr>
          <w:p w:rsidR="00000000" w:rsidDel="00000000" w:rsidP="00000000" w:rsidRDefault="00000000" w:rsidRPr="00000000" w14:paraId="0000004D">
            <w:pPr>
              <w:spacing w:line="276" w:lineRule="auto"/>
              <w:jc w:val="both"/>
              <w:rPr>
                <w:vertAlign w:val="baseline"/>
              </w:rPr>
            </w:pPr>
            <w:r w:rsidDel="00000000" w:rsidR="00000000" w:rsidRPr="00000000">
              <w:rPr>
                <w:vertAlign w:val="baseline"/>
                <w:rtl w:val="0"/>
              </w:rPr>
              <w:t xml:space="preserve">A3</w:t>
            </w:r>
          </w:p>
        </w:tc>
        <w:tc>
          <w:tcPr>
            <w:vAlign w:val="top"/>
          </w:tcPr>
          <w:p w:rsidR="00000000" w:rsidDel="00000000" w:rsidP="00000000" w:rsidRDefault="00000000" w:rsidRPr="00000000" w14:paraId="0000004E">
            <w:pPr>
              <w:spacing w:line="276" w:lineRule="auto"/>
              <w:jc w:val="both"/>
              <w:rPr>
                <w:vertAlign w:val="baseline"/>
              </w:rPr>
            </w:pPr>
            <w:r w:rsidDel="00000000" w:rsidR="00000000" w:rsidRPr="00000000">
              <w:rPr>
                <w:vertAlign w:val="baseline"/>
                <w:rtl w:val="0"/>
              </w:rPr>
              <w:t xml:space="preserve">A4</w:t>
            </w:r>
          </w:p>
        </w:tc>
        <w:tc>
          <w:tcPr>
            <w:vAlign w:val="top"/>
          </w:tcPr>
          <w:p w:rsidR="00000000" w:rsidDel="00000000" w:rsidP="00000000" w:rsidRDefault="00000000" w:rsidRPr="00000000" w14:paraId="0000004F">
            <w:pPr>
              <w:spacing w:line="276" w:lineRule="auto"/>
              <w:jc w:val="both"/>
              <w:rPr>
                <w:vertAlign w:val="baseline"/>
              </w:rPr>
            </w:pPr>
            <w:r w:rsidDel="00000000" w:rsidR="00000000" w:rsidRPr="00000000">
              <w:rPr>
                <w:vertAlign w:val="baseline"/>
                <w:rtl w:val="0"/>
              </w:rPr>
              <w:t xml:space="preserve">A5</w:t>
            </w:r>
          </w:p>
        </w:tc>
        <w:tc>
          <w:tcPr>
            <w:vAlign w:val="top"/>
          </w:tcPr>
          <w:p w:rsidR="00000000" w:rsidDel="00000000" w:rsidP="00000000" w:rsidRDefault="00000000" w:rsidRPr="00000000" w14:paraId="00000050">
            <w:pPr>
              <w:spacing w:line="276" w:lineRule="auto"/>
              <w:jc w:val="both"/>
              <w:rPr>
                <w:vertAlign w:val="baseline"/>
              </w:rPr>
            </w:pPr>
            <w:r w:rsidDel="00000000" w:rsidR="00000000" w:rsidRPr="00000000">
              <w:rPr>
                <w:vertAlign w:val="baseline"/>
                <w:rtl w:val="0"/>
              </w:rPr>
              <w:t xml:space="preserve">A6</w:t>
            </w:r>
          </w:p>
        </w:tc>
        <w:tc>
          <w:tcPr>
            <w:vAlign w:val="top"/>
          </w:tcPr>
          <w:p w:rsidR="00000000" w:rsidDel="00000000" w:rsidP="00000000" w:rsidRDefault="00000000" w:rsidRPr="00000000" w14:paraId="00000051">
            <w:pPr>
              <w:spacing w:line="276" w:lineRule="auto"/>
              <w:jc w:val="both"/>
              <w:rPr>
                <w:vertAlign w:val="baseline"/>
              </w:rPr>
            </w:pPr>
            <w:r w:rsidDel="00000000" w:rsidR="00000000" w:rsidRPr="00000000">
              <w:rPr>
                <w:vertAlign w:val="baseline"/>
                <w:rtl w:val="0"/>
              </w:rPr>
              <w:t xml:space="preserve">A7</w:t>
            </w:r>
          </w:p>
        </w:tc>
      </w:tr>
      <w:tr>
        <w:tc>
          <w:tcPr>
            <w:vAlign w:val="top"/>
          </w:tcPr>
          <w:p w:rsidR="00000000" w:rsidDel="00000000" w:rsidP="00000000" w:rsidRDefault="00000000" w:rsidRPr="00000000" w14:paraId="00000052">
            <w:pPr>
              <w:spacing w:line="276" w:lineRule="auto"/>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53">
            <w:pPr>
              <w:spacing w:line="276" w:lineRule="auto"/>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4">
            <w:pPr>
              <w:spacing w:line="276" w:lineRule="auto"/>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55">
            <w:pPr>
              <w:spacing w:line="276" w:lineRule="auto"/>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56">
            <w:pPr>
              <w:spacing w:line="276" w:lineRule="auto"/>
              <w:jc w:val="both"/>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57">
            <w:pPr>
              <w:spacing w:line="276" w:lineRule="auto"/>
              <w:jc w:val="both"/>
              <w:rPr>
                <w:vertAlign w:val="baseline"/>
              </w:rPr>
            </w:pPr>
            <w:r w:rsidDel="00000000" w:rsidR="00000000" w:rsidRPr="00000000">
              <w:rPr>
                <w:vertAlign w:val="baseline"/>
                <w:rtl w:val="0"/>
              </w:rPr>
              <w:t xml:space="preserve">19</w:t>
            </w:r>
          </w:p>
        </w:tc>
        <w:tc>
          <w:tcPr>
            <w:vAlign w:val="top"/>
          </w:tcPr>
          <w:p w:rsidR="00000000" w:rsidDel="00000000" w:rsidP="00000000" w:rsidRDefault="00000000" w:rsidRPr="00000000" w14:paraId="00000058">
            <w:pPr>
              <w:spacing w:line="276" w:lineRule="auto"/>
              <w:jc w:val="both"/>
              <w:rPr>
                <w:vertAlign w:val="baseline"/>
              </w:rPr>
            </w:pPr>
            <w:r w:rsidDel="00000000" w:rsidR="00000000" w:rsidRPr="00000000">
              <w:rPr>
                <w:vertAlign w:val="baseline"/>
                <w:rtl w:val="0"/>
              </w:rPr>
              <w:t xml:space="preserve">20</w:t>
            </w:r>
          </w:p>
        </w:tc>
      </w:tr>
    </w:tbl>
    <w:p w:rsidR="00000000" w:rsidDel="00000000" w:rsidP="00000000" w:rsidRDefault="00000000" w:rsidRPr="00000000" w14:paraId="00000059">
      <w:pPr>
        <w:spacing w:line="276" w:lineRule="auto"/>
        <w:ind w:left="720"/>
        <w:jc w:val="both"/>
        <w:rPr>
          <w:vertAlign w:val="baseline"/>
        </w:rPr>
      </w:pPr>
      <w:r w:rsidDel="00000000" w:rsidR="00000000" w:rsidRPr="00000000">
        <w:rPr>
          <w:rtl w:val="0"/>
        </w:rPr>
      </w:r>
    </w:p>
    <w:p w:rsidR="00000000" w:rsidDel="00000000" w:rsidP="00000000" w:rsidRDefault="00000000" w:rsidRPr="00000000" w14:paraId="0000005A">
      <w:pPr>
        <w:spacing w:line="276" w:lineRule="auto"/>
        <w:ind w:left="720"/>
        <w:jc w:val="both"/>
        <w:rPr>
          <w:vertAlign w:val="baseline"/>
        </w:rPr>
      </w:pPr>
      <w:r w:rsidDel="00000000" w:rsidR="00000000" w:rsidRPr="00000000">
        <w:rPr>
          <w:vertAlign w:val="baseline"/>
          <w:rtl w:val="0"/>
        </w:rPr>
        <w:t xml:space="preserve">Câu 6. Thông báo không có chu trình </w:t>
        <w:tab/>
        <w:tab/>
        <w:tab/>
        <w:tab/>
        <w:tab/>
        <w:tab/>
      </w:r>
      <w:r w:rsidDel="00000000" w:rsidR="00000000" w:rsidRPr="00000000">
        <w:rPr>
          <w:b w:val="1"/>
          <w:vertAlign w:val="baseline"/>
          <w:rtl w:val="0"/>
        </w:rPr>
        <w:t xml:space="preserve">1điểm</w:t>
      </w:r>
      <w:r w:rsidDel="00000000" w:rsidR="00000000" w:rsidRPr="00000000">
        <w:rPr>
          <w:rtl w:val="0"/>
        </w:rPr>
      </w:r>
    </w:p>
    <w:p w:rsidR="00000000" w:rsidDel="00000000" w:rsidP="00000000" w:rsidRDefault="00000000" w:rsidRPr="00000000" w14:paraId="0000005B">
      <w:pPr>
        <w:jc w:val="both"/>
        <w:rPr>
          <w:vertAlign w:val="baseline"/>
        </w:rPr>
      </w:pPr>
      <w:r w:rsidDel="00000000" w:rsidR="00000000" w:rsidRPr="00000000">
        <w:rPr>
          <w:rtl w:val="0"/>
        </w:rPr>
      </w:r>
    </w:p>
    <w:sectPr>
      <w:pgSz w:h="15840" w:w="12240"/>
      <w:pgMar w:bottom="850" w:top="619" w:left="1411"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