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8C5" w:rsidRDefault="00F1337F">
      <w:r>
        <w:t>LUẬT CODE HỔ VÀNG</w:t>
      </w:r>
    </w:p>
    <w:p w:rsidR="00F1337F" w:rsidRPr="00F1337F" w:rsidRDefault="00F1337F">
      <w:pPr>
        <w:rPr>
          <w:b/>
        </w:rPr>
      </w:pPr>
      <w:r w:rsidRPr="00F1337F">
        <w:rPr>
          <w:b/>
        </w:rPr>
        <w:t>Màn hình bắt đầu:</w:t>
      </w:r>
    </w:p>
    <w:p w:rsidR="00F1337F" w:rsidRDefault="00F1337F">
      <w:r>
        <w:t>Có đoạn yêu cầu và nút bắt đầu</w:t>
      </w:r>
    </w:p>
    <w:p w:rsidR="00F1337F" w:rsidRDefault="00F1337F">
      <w:r>
        <w:t>Em hãy giúp Hổ Vàng sắp xếp lại vị trí các ô trống để thành câu hoặc phép tính phù hợp. Nếu sai quá 3 lần bài thi sẽ dừng lại.</w:t>
      </w:r>
    </w:p>
    <w:p w:rsidR="00F1337F" w:rsidRDefault="00F1337F"/>
    <w:p w:rsidR="00F1337F" w:rsidRDefault="00F1337F" w:rsidP="00F1337F">
      <w:pPr>
        <w:rPr>
          <w:b/>
        </w:rPr>
      </w:pPr>
      <w:r w:rsidRPr="00F1337F">
        <w:rPr>
          <w:b/>
        </w:rPr>
        <w:t xml:space="preserve">Màn hình </w:t>
      </w:r>
      <w:r>
        <w:rPr>
          <w:b/>
        </w:rPr>
        <w:t>thi</w:t>
      </w:r>
      <w:r w:rsidRPr="00F1337F">
        <w:rPr>
          <w:b/>
        </w:rPr>
        <w:t>:</w:t>
      </w:r>
      <w:r>
        <w:rPr>
          <w:b/>
        </w:rPr>
        <w:t xml:space="preserve"> (Chú ý khung hiển thị avarta – họ tên – điểm)</w:t>
      </w:r>
    </w:p>
    <w:p w:rsidR="00F1337F" w:rsidRDefault="00F1337F" w:rsidP="00F1337F">
      <w:pPr>
        <w:rPr>
          <w:b/>
        </w:rPr>
      </w:pPr>
      <w:r>
        <w:rPr>
          <w:b/>
        </w:rPr>
        <w:t>10 ô trống hàng trên sẽ nhập các ký tự - số - chữ -&gt; sắp xếp không theo thứ tự</w:t>
      </w:r>
    </w:p>
    <w:p w:rsidR="00F1337F" w:rsidRDefault="00F1337F" w:rsidP="00F1337F">
      <w:pPr>
        <w:rPr>
          <w:b/>
        </w:rPr>
      </w:pPr>
      <w:r>
        <w:rPr>
          <w:b/>
        </w:rPr>
        <w:t>Dùng chuột kéo xuống ô hàng dưới theo đúng thứ tự từ 1 đến 10.</w:t>
      </w:r>
    </w:p>
    <w:p w:rsidR="00F1337F" w:rsidRDefault="00F1337F" w:rsidP="00F1337F">
      <w:pPr>
        <w:rPr>
          <w:b/>
        </w:rPr>
      </w:pPr>
      <w:r>
        <w:rPr>
          <w:b/>
        </w:rPr>
        <w:t>Nếu sắp xếp đúng chữ ở ô trên sẽ ở nguyên ô dưới</w:t>
      </w:r>
    </w:p>
    <w:p w:rsidR="00F1337F" w:rsidRDefault="00F1337F" w:rsidP="00F1337F">
      <w:pPr>
        <w:rPr>
          <w:b/>
        </w:rPr>
      </w:pPr>
      <w:r>
        <w:rPr>
          <w:b/>
        </w:rPr>
        <w:t>Nếu sắp xếp sai, chữ sẽ bay về ô hàng trên như cũ</w:t>
      </w:r>
    </w:p>
    <w:p w:rsidR="00F1337F" w:rsidRDefault="00F1337F" w:rsidP="00F1337F">
      <w:pPr>
        <w:rPr>
          <w:b/>
        </w:rPr>
      </w:pPr>
      <w:r>
        <w:rPr>
          <w:b/>
        </w:rPr>
        <w:t>Học sinh được sai 3 lần, đến lần thứ 4 sẽ dừng game</w:t>
      </w:r>
    </w:p>
    <w:p w:rsidR="000372B1" w:rsidRDefault="000372B1" w:rsidP="00F1337F">
      <w:pPr>
        <w:rPr>
          <w:b/>
        </w:rPr>
      </w:pPr>
      <w:r>
        <w:rPr>
          <w:b/>
        </w:rPr>
        <w:t>Ví dụ 1 câu hỏi</w:t>
      </w:r>
    </w:p>
    <w:tbl>
      <w:tblPr>
        <w:tblStyle w:val="TableGrid"/>
        <w:tblW w:w="0" w:type="auto"/>
        <w:tblLook w:val="04A0"/>
      </w:tblPr>
      <w:tblGrid>
        <w:gridCol w:w="1387"/>
        <w:gridCol w:w="1387"/>
        <w:gridCol w:w="1364"/>
        <w:gridCol w:w="1364"/>
        <w:gridCol w:w="1360"/>
        <w:gridCol w:w="1361"/>
      </w:tblGrid>
      <w:tr w:rsidR="000372B1" w:rsidTr="000372B1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2B1" w:rsidRDefault="000372B1" w:rsidP="005D20A0">
            <w:r>
              <w:t>Cha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2B1" w:rsidRDefault="000372B1" w:rsidP="005D20A0">
            <w:r>
              <w:t>Công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2B1" w:rsidRDefault="000372B1" w:rsidP="005D20A0">
            <w:r>
              <w:t>Núi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2B1" w:rsidRDefault="000372B1" w:rsidP="005D20A0">
            <w:r>
              <w:t>Như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2B1" w:rsidRDefault="000372B1" w:rsidP="005D20A0">
            <w:r>
              <w:t>Sơn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2B1" w:rsidRDefault="000372B1" w:rsidP="005D20A0">
            <w:r>
              <w:t>Thái</w:t>
            </w:r>
          </w:p>
        </w:tc>
      </w:tr>
      <w:tr w:rsidR="000372B1" w:rsidTr="000372B1">
        <w:tc>
          <w:tcPr>
            <w:tcW w:w="822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372B1" w:rsidRDefault="000372B1" w:rsidP="005D20A0"/>
        </w:tc>
      </w:tr>
      <w:tr w:rsidR="000372B1" w:rsidTr="000372B1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2B1" w:rsidRDefault="000372B1" w:rsidP="005D20A0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2B1" w:rsidRDefault="000372B1" w:rsidP="005D20A0"/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2B1" w:rsidRDefault="000372B1" w:rsidP="005D20A0"/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2B1" w:rsidRDefault="000372B1" w:rsidP="005D20A0"/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2B1" w:rsidRDefault="000372B1" w:rsidP="005D20A0"/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2B1" w:rsidRDefault="000372B1" w:rsidP="005D20A0"/>
        </w:tc>
      </w:tr>
    </w:tbl>
    <w:p w:rsidR="00F1337F" w:rsidRDefault="00F1337F" w:rsidP="00F1337F">
      <w:pPr>
        <w:rPr>
          <w:b/>
        </w:rPr>
      </w:pPr>
    </w:p>
    <w:p w:rsidR="000372B1" w:rsidRDefault="00AC7FCB" w:rsidP="00F1337F">
      <w:r>
        <w:t>Hàng đầu được coi như a – b – c – d – e – f – g</w:t>
      </w:r>
    </w:p>
    <w:p w:rsidR="00AC7FCB" w:rsidRDefault="00AC7FCB" w:rsidP="00F1337F">
      <w:r>
        <w:t>Hàng đáp án được coi như từ 1 đến 6</w:t>
      </w:r>
    </w:p>
    <w:p w:rsidR="00AC7FCB" w:rsidRDefault="00AC7FCB" w:rsidP="00F1337F">
      <w:r>
        <w:t>Thì cần kéo bên trên xuống dưới để thành các cặp</w:t>
      </w:r>
    </w:p>
    <w:p w:rsidR="00AC7FCB" w:rsidRDefault="00AC7FCB" w:rsidP="00F1337F">
      <w:r>
        <w:t>1 đi với b/ 2 đi với a/ 3 đi với d/ 4 đi với c/ 5 đi với g/ 6 đi với f -&gt; được quyền kéo cặp nào trước cũng được. Vd kéo 3 với d trước, sau đó mới kéo 1 với b….vv</w:t>
      </w:r>
    </w:p>
    <w:p w:rsidR="000372B1" w:rsidRDefault="000372B1" w:rsidP="00F1337F">
      <w:pPr>
        <w:rPr>
          <w:b/>
        </w:rPr>
      </w:pPr>
    </w:p>
    <w:p w:rsidR="00F1337F" w:rsidRDefault="00F1337F" w:rsidP="00F1337F">
      <w:pPr>
        <w:rPr>
          <w:b/>
        </w:rPr>
      </w:pPr>
      <w:r>
        <w:rPr>
          <w:b/>
        </w:rPr>
        <w:lastRenderedPageBreak/>
        <w:t>Màn hình khi làm đúng câu hỏi</w:t>
      </w:r>
    </w:p>
    <w:p w:rsidR="00F1337F" w:rsidRDefault="00F1337F" w:rsidP="00F1337F">
      <w:pPr>
        <w:rPr>
          <w:b/>
        </w:rPr>
      </w:pPr>
      <w:r>
        <w:rPr>
          <w:b/>
        </w:rPr>
        <w:t>Khi sắp xếp đủ các ô trống phía dưới sẽ được tính là hoàn thiện 1 câu</w:t>
      </w:r>
    </w:p>
    <w:p w:rsidR="00F1337F" w:rsidRDefault="00F1337F" w:rsidP="00F1337F">
      <w:pPr>
        <w:rPr>
          <w:b/>
        </w:rPr>
      </w:pPr>
      <w:r>
        <w:rPr>
          <w:b/>
        </w:rPr>
        <w:t>Đúng hết cả câu sẽ được 10 điểm</w:t>
      </w:r>
    </w:p>
    <w:p w:rsidR="00F1337F" w:rsidRDefault="00F1337F" w:rsidP="00F1337F">
      <w:pPr>
        <w:rPr>
          <w:b/>
        </w:rPr>
      </w:pPr>
      <w:r>
        <w:rPr>
          <w:b/>
        </w:rPr>
        <w:t>Hổ sẽ vui vẻ, nhấp nháy</w:t>
      </w:r>
    </w:p>
    <w:p w:rsidR="00F1337F" w:rsidRDefault="00F1337F" w:rsidP="00F1337F">
      <w:pPr>
        <w:rPr>
          <w:b/>
        </w:rPr>
      </w:pPr>
    </w:p>
    <w:p w:rsidR="00F1337F" w:rsidRDefault="00F1337F" w:rsidP="00F1337F">
      <w:pPr>
        <w:rPr>
          <w:b/>
        </w:rPr>
      </w:pPr>
      <w:r>
        <w:rPr>
          <w:b/>
        </w:rPr>
        <w:t>Màn hình khi làm sai câu hỏi</w:t>
      </w:r>
    </w:p>
    <w:p w:rsidR="00F1337F" w:rsidRDefault="00F1337F" w:rsidP="00F1337F">
      <w:pPr>
        <w:rPr>
          <w:b/>
        </w:rPr>
      </w:pPr>
      <w:r>
        <w:rPr>
          <w:b/>
        </w:rPr>
        <w:t>Khi sắp xếp sai vị trí các ô trống quá 3 lần, bài thi sẽ dừng lại.</w:t>
      </w:r>
    </w:p>
    <w:p w:rsidR="00F1337F" w:rsidRDefault="00F1337F" w:rsidP="00F1337F">
      <w:pPr>
        <w:rPr>
          <w:b/>
        </w:rPr>
      </w:pPr>
      <w:r>
        <w:rPr>
          <w:b/>
        </w:rPr>
        <w:t>Nếu sắp xếp sai 1 ô trống, nội dung sẽ bay về lại bên trên – Hổ sẽ buồn rầu.</w:t>
      </w:r>
    </w:p>
    <w:p w:rsidR="00F1337F" w:rsidRDefault="00F1337F" w:rsidP="00F1337F">
      <w:pPr>
        <w:rPr>
          <w:b/>
        </w:rPr>
      </w:pPr>
    </w:p>
    <w:p w:rsidR="00F1337F" w:rsidRDefault="00F1337F" w:rsidP="00F1337F">
      <w:pPr>
        <w:rPr>
          <w:b/>
        </w:rPr>
      </w:pPr>
      <w:r>
        <w:rPr>
          <w:b/>
        </w:rPr>
        <w:t>Màn hình kết thúc bài thi</w:t>
      </w:r>
    </w:p>
    <w:p w:rsidR="00F1337F" w:rsidRDefault="00F1337F" w:rsidP="00F1337F">
      <w:pPr>
        <w:rPr>
          <w:b/>
        </w:rPr>
      </w:pPr>
      <w:r>
        <w:rPr>
          <w:b/>
        </w:rPr>
        <w:t>Hiển thị số điểm</w:t>
      </w:r>
    </w:p>
    <w:p w:rsidR="00F1337F" w:rsidRDefault="00F1337F" w:rsidP="00F1337F">
      <w:pPr>
        <w:rPr>
          <w:b/>
        </w:rPr>
      </w:pPr>
      <w:r>
        <w:rPr>
          <w:b/>
        </w:rPr>
        <w:t>Hiển thị thời gian.</w:t>
      </w:r>
    </w:p>
    <w:p w:rsidR="00F1337F" w:rsidRDefault="00F1337F" w:rsidP="00F1337F">
      <w:pPr>
        <w:rPr>
          <w:b/>
        </w:rPr>
      </w:pPr>
    </w:p>
    <w:p w:rsidR="00F1337F" w:rsidRPr="00F1337F" w:rsidRDefault="00F1337F" w:rsidP="00F1337F">
      <w:pPr>
        <w:rPr>
          <w:b/>
        </w:rPr>
      </w:pPr>
    </w:p>
    <w:p w:rsidR="00F1337F" w:rsidRPr="00F1337F" w:rsidRDefault="00F1337F" w:rsidP="00F1337F">
      <w:pPr>
        <w:rPr>
          <w:b/>
        </w:rPr>
      </w:pPr>
    </w:p>
    <w:p w:rsidR="00F1337F" w:rsidRDefault="00F1337F"/>
    <w:p w:rsidR="00F1337F" w:rsidRDefault="00F1337F"/>
    <w:tbl>
      <w:tblPr>
        <w:tblStyle w:val="TableGrid"/>
        <w:tblW w:w="10710" w:type="dxa"/>
        <w:tblInd w:w="-612" w:type="dxa"/>
        <w:tblLook w:val="04A0"/>
      </w:tblPr>
      <w:tblGrid>
        <w:gridCol w:w="10710"/>
      </w:tblGrid>
      <w:tr w:rsidR="00F1337F" w:rsidRPr="00C2248A" w:rsidTr="00F1337F">
        <w:tc>
          <w:tcPr>
            <w:tcW w:w="10710" w:type="dxa"/>
          </w:tcPr>
          <w:p w:rsidR="00F1337F" w:rsidRDefault="00F1337F" w:rsidP="005D20A0"/>
          <w:p w:rsidR="00F1337F" w:rsidRPr="002F173D" w:rsidRDefault="00F1337F" w:rsidP="005D20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173D">
              <w:rPr>
                <w:rFonts w:ascii="Times New Roman" w:hAnsi="Times New Roman" w:cs="Times New Roman"/>
                <w:b/>
                <w:sz w:val="28"/>
                <w:szCs w:val="28"/>
              </w:rPr>
              <w:t>Luật chơi</w:t>
            </w:r>
          </w:p>
          <w:p w:rsidR="00F1337F" w:rsidRDefault="00F1337F" w:rsidP="005D2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Có 10 câu – tương đương 10 lần hiện ra các ô trống. Mỗi lần hiển thị sẽ hiển thị 1 dãy ô trống đề thi và 1 dãy ô trống để làm đáp án.</w:t>
            </w:r>
          </w:p>
          <w:p w:rsidR="00F1337F" w:rsidRDefault="00F1337F" w:rsidP="005D2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Mỗi lần tối đa 10 ô trống – nếu kg đủ 10 ô trống, sẽ tự cắt các ô thừa</w:t>
            </w:r>
          </w:p>
          <w:p w:rsidR="00F1337F" w:rsidRDefault="00F1337F" w:rsidP="005D2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Trong ô trống nhập được: Ký tự; Số; Chữ; Từ, hình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Nếu là các chữ cái sẽ là chữ to, nếu là từ sẽ phù hợp để</w:t>
            </w:r>
          </w:p>
          <w:p w:rsidR="00F1337F" w:rsidRDefault="00F1337F" w:rsidP="005D2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+ Đúng được 10 điểm</w:t>
            </w:r>
          </w:p>
          <w:p w:rsidR="00F1337F" w:rsidRDefault="00F1337F" w:rsidP="005D2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Sai chuyển tiếp câu khác</w:t>
            </w:r>
          </w:p>
          <w:p w:rsidR="00F1337F" w:rsidRDefault="00F1337F" w:rsidP="005D2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Thời gian 20 phút</w:t>
            </w:r>
          </w:p>
          <w:p w:rsidR="00F1337F" w:rsidRDefault="00F1337F" w:rsidP="005D20A0"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F1337F" w:rsidRPr="002F173D" w:rsidRDefault="00F1337F" w:rsidP="005D20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173D">
              <w:rPr>
                <w:rFonts w:ascii="Times New Roman" w:hAnsi="Times New Roman" w:cs="Times New Roman"/>
                <w:b/>
                <w:sz w:val="28"/>
                <w:szCs w:val="28"/>
              </w:rPr>
              <w:t>Các đề như sau</w:t>
            </w:r>
          </w:p>
          <w:p w:rsidR="00F1337F" w:rsidRDefault="00F1337F" w:rsidP="005D20A0"/>
          <w:tbl>
            <w:tblPr>
              <w:tblStyle w:val="TableGrid"/>
              <w:tblW w:w="0" w:type="auto"/>
              <w:tblLook w:val="04A0"/>
            </w:tblPr>
            <w:tblGrid>
              <w:gridCol w:w="1477"/>
              <w:gridCol w:w="1501"/>
              <w:gridCol w:w="1507"/>
              <w:gridCol w:w="1547"/>
              <w:gridCol w:w="1486"/>
              <w:gridCol w:w="1483"/>
              <w:gridCol w:w="1483"/>
            </w:tblGrid>
            <w:tr w:rsidR="00F1337F" w:rsidTr="005D20A0">
              <w:tc>
                <w:tcPr>
                  <w:tcW w:w="1784" w:type="dxa"/>
                </w:tcPr>
                <w:p w:rsidR="00F1337F" w:rsidRDefault="00F1337F" w:rsidP="005D20A0">
                  <w:r>
                    <w:t xml:space="preserve">Câu hỏi 1 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>H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>Ư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>N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 xml:space="preserve">G 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>Ơ</w:t>
                  </w:r>
                </w:p>
              </w:tc>
              <w:tc>
                <w:tcPr>
                  <w:tcW w:w="1785" w:type="dxa"/>
                </w:tcPr>
                <w:p w:rsidR="00F1337F" w:rsidRDefault="00F1337F" w:rsidP="005D20A0"/>
              </w:tc>
            </w:tr>
            <w:tr w:rsidR="00F1337F" w:rsidTr="005D20A0">
              <w:tc>
                <w:tcPr>
                  <w:tcW w:w="1784" w:type="dxa"/>
                </w:tcPr>
                <w:p w:rsidR="00F1337F" w:rsidRDefault="00F1337F" w:rsidP="005D20A0">
                  <w:r>
                    <w:t>Đáp án 1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>H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>Ư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pPr>
                    <w:tabs>
                      <w:tab w:val="center" w:pos="784"/>
                    </w:tabs>
                  </w:pPr>
                  <w:r>
                    <w:t>Ơ</w:t>
                  </w:r>
                  <w:r>
                    <w:tab/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>N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 xml:space="preserve">G </w:t>
                  </w:r>
                </w:p>
              </w:tc>
              <w:tc>
                <w:tcPr>
                  <w:tcW w:w="1785" w:type="dxa"/>
                </w:tcPr>
                <w:p w:rsidR="00F1337F" w:rsidRDefault="00F1337F" w:rsidP="005D20A0"/>
              </w:tc>
            </w:tr>
            <w:tr w:rsidR="00F1337F" w:rsidTr="005D20A0">
              <w:tc>
                <w:tcPr>
                  <w:tcW w:w="1784" w:type="dxa"/>
                </w:tcPr>
                <w:p w:rsidR="00F1337F" w:rsidRDefault="00F1337F" w:rsidP="005D20A0">
                  <w:pPr>
                    <w:tabs>
                      <w:tab w:val="left" w:pos="1183"/>
                    </w:tabs>
                  </w:pPr>
                  <w:r>
                    <w:t>Câu hỏi 2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>Cha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>Công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>Núi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>Như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>Sơn</w:t>
                  </w:r>
                </w:p>
              </w:tc>
              <w:tc>
                <w:tcPr>
                  <w:tcW w:w="1785" w:type="dxa"/>
                </w:tcPr>
                <w:p w:rsidR="00F1337F" w:rsidRDefault="00F1337F" w:rsidP="005D20A0">
                  <w:r>
                    <w:t>Thái</w:t>
                  </w:r>
                </w:p>
              </w:tc>
            </w:tr>
            <w:tr w:rsidR="00F1337F" w:rsidTr="005D20A0">
              <w:tc>
                <w:tcPr>
                  <w:tcW w:w="1784" w:type="dxa"/>
                </w:tcPr>
                <w:p w:rsidR="00F1337F" w:rsidRDefault="00F1337F" w:rsidP="005D20A0">
                  <w:r>
                    <w:t>Đáp án 2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 xml:space="preserve">Công 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>Cha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>Như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>Núi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 xml:space="preserve">Thái </w:t>
                  </w:r>
                </w:p>
              </w:tc>
              <w:tc>
                <w:tcPr>
                  <w:tcW w:w="1785" w:type="dxa"/>
                </w:tcPr>
                <w:p w:rsidR="00F1337F" w:rsidRDefault="00F1337F" w:rsidP="005D20A0">
                  <w:r>
                    <w:t>sơn</w:t>
                  </w:r>
                </w:p>
              </w:tc>
            </w:tr>
            <w:tr w:rsidR="00F1337F" w:rsidTr="005D20A0">
              <w:tc>
                <w:tcPr>
                  <w:tcW w:w="1784" w:type="dxa"/>
                </w:tcPr>
                <w:p w:rsidR="00F1337F" w:rsidRDefault="00F1337F" w:rsidP="005D20A0">
                  <w:pPr>
                    <w:tabs>
                      <w:tab w:val="left" w:pos="1183"/>
                    </w:tabs>
                  </w:pPr>
                  <w:r>
                    <w:t>Câu hỏi 3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>1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>2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>3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>+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>=</w:t>
                  </w:r>
                </w:p>
              </w:tc>
              <w:tc>
                <w:tcPr>
                  <w:tcW w:w="1785" w:type="dxa"/>
                </w:tcPr>
                <w:p w:rsidR="00F1337F" w:rsidRDefault="00F1337F" w:rsidP="005D20A0"/>
              </w:tc>
            </w:tr>
            <w:tr w:rsidR="00F1337F" w:rsidTr="005D20A0">
              <w:tc>
                <w:tcPr>
                  <w:tcW w:w="1784" w:type="dxa"/>
                </w:tcPr>
                <w:p w:rsidR="00F1337F" w:rsidRDefault="00F1337F" w:rsidP="005D20A0">
                  <w:r>
                    <w:t>Đáp án 3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>1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 xml:space="preserve">+ 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>2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>=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>3</w:t>
                  </w:r>
                </w:p>
              </w:tc>
              <w:tc>
                <w:tcPr>
                  <w:tcW w:w="1785" w:type="dxa"/>
                </w:tcPr>
                <w:p w:rsidR="00F1337F" w:rsidRDefault="00F1337F" w:rsidP="005D20A0"/>
              </w:tc>
            </w:tr>
            <w:tr w:rsidR="00F1337F" w:rsidTr="005D20A0">
              <w:tc>
                <w:tcPr>
                  <w:tcW w:w="1784" w:type="dxa"/>
                </w:tcPr>
                <w:p w:rsidR="00F1337F" w:rsidRDefault="00F1337F" w:rsidP="005D20A0">
                  <w:pPr>
                    <w:tabs>
                      <w:tab w:val="left" w:pos="1183"/>
                    </w:tabs>
                  </w:pPr>
                  <w:r>
                    <w:t>Câu hỏi 4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>Đẹp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>Nở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>Hồng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>hoa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/>
              </w:tc>
              <w:tc>
                <w:tcPr>
                  <w:tcW w:w="1785" w:type="dxa"/>
                </w:tcPr>
                <w:p w:rsidR="00F1337F" w:rsidRDefault="00F1337F" w:rsidP="005D20A0"/>
              </w:tc>
            </w:tr>
            <w:tr w:rsidR="00F1337F" w:rsidTr="005D20A0">
              <w:tc>
                <w:tcPr>
                  <w:tcW w:w="1784" w:type="dxa"/>
                </w:tcPr>
                <w:p w:rsidR="00F1337F" w:rsidRDefault="00F1337F" w:rsidP="005D20A0">
                  <w:r>
                    <w:t>Đáp án 4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>Hoa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>Hồng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>Nở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>
                  <w:r>
                    <w:t>Đẹp</w:t>
                  </w:r>
                </w:p>
              </w:tc>
              <w:tc>
                <w:tcPr>
                  <w:tcW w:w="1784" w:type="dxa"/>
                </w:tcPr>
                <w:p w:rsidR="00F1337F" w:rsidRDefault="00F1337F" w:rsidP="005D20A0"/>
              </w:tc>
              <w:tc>
                <w:tcPr>
                  <w:tcW w:w="1785" w:type="dxa"/>
                </w:tcPr>
                <w:p w:rsidR="00F1337F" w:rsidRDefault="00F1337F" w:rsidP="005D20A0"/>
              </w:tc>
            </w:tr>
          </w:tbl>
          <w:p w:rsidR="00F1337F" w:rsidRDefault="00F1337F" w:rsidP="005D20A0"/>
          <w:p w:rsidR="00F1337F" w:rsidRPr="00C2248A" w:rsidRDefault="00F1337F" w:rsidP="005D20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1337F" w:rsidRDefault="00F1337F"/>
    <w:sectPr w:rsidR="00F1337F" w:rsidSect="00CB0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/>
  <w:rsids>
    <w:rsidRoot w:val="00F1337F"/>
    <w:rsid w:val="000372B1"/>
    <w:rsid w:val="001842FF"/>
    <w:rsid w:val="005347BA"/>
    <w:rsid w:val="006E0E14"/>
    <w:rsid w:val="00AC7FCB"/>
    <w:rsid w:val="00C2047F"/>
    <w:rsid w:val="00CB08C5"/>
    <w:rsid w:val="00CC0CB9"/>
    <w:rsid w:val="00F13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337F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810G1</dc:creator>
  <cp:lastModifiedBy>810G1</cp:lastModifiedBy>
  <cp:revision>2</cp:revision>
  <dcterms:created xsi:type="dcterms:W3CDTF">2016-09-21T07:34:00Z</dcterms:created>
  <dcterms:modified xsi:type="dcterms:W3CDTF">2016-09-21T07:53:00Z</dcterms:modified>
</cp:coreProperties>
</file>