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91" w:rsidRPr="008D1FA7" w:rsidRDefault="008D1FA7">
      <w:pPr>
        <w:rPr>
          <w:color w:val="000000" w:themeColor="text1"/>
          <w:sz w:val="52"/>
          <w:szCs w:val="52"/>
        </w:rPr>
      </w:pPr>
      <w:hyperlink r:id="rId4" w:history="1">
        <w:r w:rsidR="00BC465B" w:rsidRPr="008D1FA7">
          <w:rPr>
            <w:rStyle w:val="Hyperlink"/>
            <w:color w:val="000000" w:themeColor="text1"/>
            <w:sz w:val="52"/>
            <w:szCs w:val="52"/>
          </w:rPr>
          <w:t>http://daotao.e-kpi.vn/eGorv/admin</w:t>
        </w:r>
      </w:hyperlink>
    </w:p>
    <w:p w:rsidR="00BC465B" w:rsidRDefault="00BC465B">
      <w:pPr>
        <w:rPr>
          <w:sz w:val="52"/>
          <w:szCs w:val="52"/>
        </w:rPr>
      </w:pPr>
    </w:p>
    <w:p w:rsidR="00BC465B" w:rsidRPr="00BC465B" w:rsidRDefault="00BC465B">
      <w:pPr>
        <w:rPr>
          <w:sz w:val="40"/>
          <w:szCs w:val="40"/>
        </w:rPr>
      </w:pPr>
      <w:r w:rsidRPr="00BC465B">
        <w:rPr>
          <w:sz w:val="40"/>
          <w:szCs w:val="40"/>
        </w:rPr>
        <w:t>Tài khoản: số điện thoại</w:t>
      </w:r>
      <w:bookmarkStart w:id="0" w:name="_GoBack"/>
      <w:bookmarkEnd w:id="0"/>
    </w:p>
    <w:p w:rsidR="00BC465B" w:rsidRPr="00BC465B" w:rsidRDefault="00BC465B">
      <w:pPr>
        <w:rPr>
          <w:sz w:val="40"/>
          <w:szCs w:val="40"/>
        </w:rPr>
      </w:pPr>
      <w:r w:rsidRPr="00BC465B">
        <w:rPr>
          <w:sz w:val="40"/>
          <w:szCs w:val="40"/>
        </w:rPr>
        <w:t>Mật khẩu: 123456</w:t>
      </w:r>
    </w:p>
    <w:sectPr w:rsidR="00BC465B" w:rsidRPr="00BC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9B"/>
    <w:rsid w:val="005D4D65"/>
    <w:rsid w:val="008D1FA7"/>
    <w:rsid w:val="00BC465B"/>
    <w:rsid w:val="00F11F8B"/>
    <w:rsid w:val="00FB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7C141-6FF3-4741-9F05-A7A78910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4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otao.e-kpi.vn/eGorv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2019-06-20T13:50:00Z</dcterms:created>
  <dcterms:modified xsi:type="dcterms:W3CDTF">2019-06-20T14:12:00Z</dcterms:modified>
</cp:coreProperties>
</file>