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24E1" w14:textId="77777777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2FDDE36" w14:textId="7AE790F6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In this exercise we will develop an application for managing video clips, similar to YouTube. The application offers</w:t>
      </w:r>
    </w:p>
    <w:p w14:paraId="1042AFE3" w14:textId="77777777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facilities to add users, videos and comments such that they can be retrieved and viewed later on. We will use</w:t>
      </w:r>
    </w:p>
    <w:p w14:paraId="72275F1E" w14:textId="4EFAD6B9" w:rsidR="00BF0A03" w:rsidRDefault="00BF0A03" w:rsidP="00BF0A03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Entity Framework</w:t>
      </w:r>
      <w:r>
        <w:rPr>
          <w:rFonts w:ascii="NimbusRomNo9L-Regu" w:hAnsi="NimbusRomNo9L-Regu" w:cs="NimbusRomNo9L-Regu"/>
          <w:sz w:val="20"/>
          <w:szCs w:val="20"/>
        </w:rPr>
        <w:t xml:space="preserve"> as the persistence technology.</w:t>
      </w:r>
    </w:p>
    <w:p w14:paraId="1898D5C6" w14:textId="77777777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scenario for our version of YouTube is modeled in Figure 1. Users can register with a nickname and e-mail</w:t>
      </w:r>
    </w:p>
    <w:p w14:paraId="080C570B" w14:textId="236A752D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address. These users can then </w:t>
      </w:r>
      <w:r>
        <w:rPr>
          <w:rFonts w:ascii="NimbusRomNo9L-ReguItal" w:hAnsi="NimbusRomNo9L-ReguItal" w:cs="NimbusRomNo9L-ReguItal"/>
          <w:sz w:val="20"/>
          <w:szCs w:val="20"/>
        </w:rPr>
        <w:t>a</w:t>
      </w:r>
      <w:r>
        <w:rPr>
          <w:rFonts w:ascii="NimbusRomNo9L-Regu" w:hAnsi="NimbusRomNo9L-Regu" w:cs="NimbusRomNo9L-Regu"/>
          <w:sz w:val="20"/>
          <w:szCs w:val="20"/>
        </w:rPr>
        <w:t xml:space="preserve">) author (upload and edit) their own videos and </w:t>
      </w:r>
      <w:r>
        <w:rPr>
          <w:rFonts w:ascii="NimbusRomNo9L-ReguItal" w:hAnsi="NimbusRomNo9L-ReguItal" w:cs="NimbusRomNo9L-ReguItal"/>
          <w:sz w:val="20"/>
          <w:szCs w:val="20"/>
        </w:rPr>
        <w:t>b</w:t>
      </w:r>
      <w:r>
        <w:rPr>
          <w:rFonts w:ascii="NimbusRomNo9L-Regu" w:hAnsi="NimbusRomNo9L-Regu" w:cs="NimbusRomNo9L-Regu"/>
          <w:sz w:val="20"/>
          <w:szCs w:val="20"/>
        </w:rPr>
        <w:t>) make comments on any video on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site (own or from other user). A user’s activities (authoring and commenting) will be shown in his activity stream,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ordered by date. Each video can either be standard definition or high definition (but not both). All data in the scenario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should be persistent in the database, except for the session a user has while he is logged in.</w:t>
      </w:r>
    </w:p>
    <w:p w14:paraId="461E1391" w14:textId="0AE181D0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83DBDC4" w14:textId="44FB99D6" w:rsidR="00BF0A03" w:rsidRDefault="00BF0A03" w:rsidP="00BF0A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0163259" wp14:editId="4B422E6B">
            <wp:extent cx="5943600" cy="451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E5BD" w14:textId="29F4BF75" w:rsidR="00BF0A03" w:rsidRDefault="00BF0A03" w:rsidP="00BF0A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Y</w:t>
      </w:r>
      <w:r>
        <w:rPr>
          <w:rFonts w:ascii="NimbusRomNo9L-Regu" w:hAnsi="NimbusRomNo9L-Regu" w:cs="NimbusRomNo9L-Regu"/>
          <w:sz w:val="20"/>
          <w:szCs w:val="20"/>
        </w:rPr>
        <w:t>ou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should implement and run the following queries and assert their results’ correctness:</w:t>
      </w:r>
    </w:p>
    <w:p w14:paraId="6877288A" w14:textId="77777777" w:rsidR="00BF0A03" w:rsidRDefault="00BF0A03" w:rsidP="00BF0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BF0A03">
        <w:rPr>
          <w:rFonts w:ascii="NimbusRomNo9L-Regu" w:hAnsi="NimbusRomNo9L-Regu" w:cs="NimbusRomNo9L-Regu"/>
          <w:sz w:val="20"/>
          <w:szCs w:val="20"/>
        </w:rPr>
        <w:t>Show the titles of all videos in the database.</w:t>
      </w:r>
    </w:p>
    <w:p w14:paraId="2E0573D6" w14:textId="77777777" w:rsidR="00BF0A03" w:rsidRDefault="00BF0A03" w:rsidP="00BF0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BF0A03">
        <w:rPr>
          <w:rFonts w:ascii="NimbusRomNo9L-Regu" w:hAnsi="NimbusRomNo9L-Regu" w:cs="NimbusRomNo9L-Regu"/>
          <w:sz w:val="20"/>
          <w:szCs w:val="20"/>
        </w:rPr>
        <w:t>Show the titles of all videos authored by a given user.</w:t>
      </w:r>
    </w:p>
    <w:p w14:paraId="68B322C9" w14:textId="77777777" w:rsidR="00BF0A03" w:rsidRDefault="00BF0A03" w:rsidP="00BF0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BF0A03">
        <w:rPr>
          <w:rFonts w:ascii="NimbusRomNo9L-Regu" w:hAnsi="NimbusRomNo9L-Regu" w:cs="NimbusRomNo9L-Regu"/>
          <w:sz w:val="20"/>
          <w:szCs w:val="20"/>
        </w:rPr>
        <w:t>Show the titles of all videos authored by user one that user two commented on.</w:t>
      </w:r>
    </w:p>
    <w:p w14:paraId="37DA0362" w14:textId="77777777" w:rsidR="00BF0A03" w:rsidRDefault="00BF0A03" w:rsidP="00BF0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BF0A03">
        <w:rPr>
          <w:rFonts w:ascii="NimbusRomNo9L-Regu" w:hAnsi="NimbusRomNo9L-Regu" w:cs="NimbusRomNo9L-Regu"/>
          <w:sz w:val="20"/>
          <w:szCs w:val="20"/>
        </w:rPr>
        <w:t>Show the titles of all videos that received comments during the last week.</w:t>
      </w:r>
    </w:p>
    <w:p w14:paraId="02510AD5" w14:textId="77777777" w:rsidR="00BF0A03" w:rsidRDefault="00BF0A03" w:rsidP="00BF0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S</w:t>
      </w:r>
      <w:r w:rsidRPr="00BF0A03">
        <w:rPr>
          <w:rFonts w:ascii="NimbusRomNo9L-Regu" w:hAnsi="NimbusRomNo9L-Regu" w:cs="NimbusRomNo9L-Regu"/>
          <w:sz w:val="20"/>
          <w:szCs w:val="20"/>
        </w:rPr>
        <w:t>how the title of the video that received the most comments.</w:t>
      </w:r>
    </w:p>
    <w:p w14:paraId="03496DDA" w14:textId="313967D4" w:rsidR="00BF0A03" w:rsidRPr="00BF0A03" w:rsidRDefault="00BF0A03" w:rsidP="00BF0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BF0A03">
        <w:rPr>
          <w:rFonts w:ascii="NimbusRomNo9L-Regu" w:hAnsi="NimbusRomNo9L-Regu" w:cs="NimbusRomNo9L-Regu"/>
          <w:sz w:val="20"/>
          <w:szCs w:val="20"/>
        </w:rPr>
        <w:t>Show all users that authored HD videos.</w:t>
      </w:r>
    </w:p>
    <w:sectPr w:rsidR="00BF0A03" w:rsidRPr="00BF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7C8F"/>
    <w:multiLevelType w:val="hybridMultilevel"/>
    <w:tmpl w:val="9480621A"/>
    <w:lvl w:ilvl="0" w:tplc="831680E6">
      <w:numFmt w:val="bullet"/>
      <w:lvlText w:val="•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EA2BAE"/>
    <w:multiLevelType w:val="hybridMultilevel"/>
    <w:tmpl w:val="EF289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3"/>
    <w:rsid w:val="00B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9378"/>
  <w15:chartTrackingRefBased/>
  <w15:docId w15:val="{B1B5EE70-8FDF-427C-917D-C366660B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Phan</dc:creator>
  <cp:keywords/>
  <dc:description/>
  <cp:lastModifiedBy>Tri Phan</cp:lastModifiedBy>
  <cp:revision>1</cp:revision>
  <cp:lastPrinted>2020-04-13T12:53:00Z</cp:lastPrinted>
  <dcterms:created xsi:type="dcterms:W3CDTF">2020-04-13T12:46:00Z</dcterms:created>
  <dcterms:modified xsi:type="dcterms:W3CDTF">2020-04-13T12:55:00Z</dcterms:modified>
</cp:coreProperties>
</file>