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CƠ QUAN PILOT HÀNG HẢI</w:t>
            </w:r>
          </w:p>
          <w:p>
            <w:pPr>
              <w:spacing w:after="100"/>
            </w:pPr>
            <w:r>
              <w:t xml:space="preserve">TRUNG TÂM KIỂM THỬ VĂN BẢN</w:t>
            </w:r>
          </w:p>
          <w:p>
            <w:pPr>
              <w:spacing w:after="100"/>
            </w:pPr>
            <w:r>
              <w:t xml:space="preserve">Số: 18/CV-PILOT</w:t>
            </w:r>
          </w:p>
        </w:tc>
        <w:tc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Hải Phòng, ngày 31 tháng 2 năm 2026</w:t>
            </w:r>
          </w:p>
        </w:tc>
      </w:tr>
    </w:tbl>
    <w:p>
      <w:pPr>
        <w:pStyle w:val="Heading1"/>
        <w:spacing w:after="100"/>
        <w:jc w:val="center"/>
      </w:pPr>
      <w:r>
        <w:rPr>
          <w:b/>
          <w:bCs/>
        </w:rPr>
        <w:t xml:space="preserve">CÔNG VĂN</w:t>
      </w:r>
    </w:p>
    <w:p>
      <w:pPr>
        <w:spacing w:after="100"/>
      </w:pPr>
      <w:r>
        <w:t xml:space="preserve">V/v kiểm thử xung đột số hiệu và ngày</w:t>
      </w:r>
    </w:p>
    <w:p>
      <w:pPr>
        <w:spacing w:after="100"/>
      </w:pPr>
      <w:r>
        <w:t xml:space="preserve">Kính gửi: Đơn vị thử nghiệm giả lập</w:t>
      </w:r>
    </w:p>
    <w:p>
      <w:pPr>
        <w:spacing w:after="100"/>
      </w:pPr>
      <w:r>
        <w:t xml:space="preserve">DỮ LIỆU MÂU THUẪN: phần đầu ghi số 18/CV-PILOT, nhưng đoạn này viện dẫn Công văn số 81/CV-PILOT. Ngày phát hành trong phần đầu là 31/02/2026; dòng đăng ký nội bộ lại ghi 05/03/2026.</w:t>
      </w:r>
    </w:p>
    <w:p>
      <w:pPr>
        <w:spacing w:after="100"/>
      </w:pPr>
      <w:r>
        <w:t xml:space="preserve">Yêu cầu kiểm tra: giữ nguyên cả hai số hiệu và hai mốc ngày để người dùng xác minh nguồn; không tự chọn hoặc sửa giá trị.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Nơi nhận: Đơn vị thử nghiệm</w:t>
            </w:r>
          </w:p>
        </w:tc>
        <w:tc>
          <w:p>
            <w:pPr>
              <w:spacing w:after="100"/>
            </w:pPr>
            <w:r>
              <w:t xml:space="preserve">GIÁM ĐỐC</w:t>
            </w:r>
          </w:p>
          <w:p>
            <w:pPr>
              <w:spacing w:after="100"/>
            </w:pPr>
            <w:r>
              <w:t xml:space="preserve">(Ký, ghi rõ họ tên)</w:t>
            </w:r>
          </w:p>
          <w:p>
            <w:pPr>
              <w:spacing w:after="100"/>
            </w:pPr>
            <w:r>
              <w:t xml:space="preserve">Nguyễn Văn Mẫu</w:t>
            </w:r>
          </w:p>
        </w:tc>
      </w:tr>
    </w:tbl>
    <w:p>
      <w:pPr>
        <w:pStyle w:val="Heading1"/>
        <w:spacing w:after="100"/>
        <w:jc w:val="center"/>
      </w:pPr>
      <w:r>
        <w:rPr>
          <w:b/>
          <w:bCs/>
        </w:rPr>
        <w:t xml:space="preserve">PHỤ LỤC</w:t>
      </w:r>
    </w:p>
    <w:p>
      <w:pPr>
        <w:spacing w:after="100"/>
      </w:pPr>
      <w:r>
        <w:t xml:space="preserve">Bảng đối chiếu kèm theo Công văn số 81/CV-PILOT ngày 05/03/2026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p>
            <w:pPr>
              <w:spacing w:after="100"/>
            </w:pPr>
            <w:r>
              <w:t xml:space="preserve">Trường</w:t>
            </w:r>
          </w:p>
        </w:tc>
        <w:tc>
          <w:p>
            <w:pPr>
              <w:spacing w:after="100"/>
            </w:pPr>
            <w:r>
              <w:t xml:space="preserve">Giá trị phần đầu</w:t>
            </w:r>
          </w:p>
        </w:tc>
        <w:tc>
          <w:p>
            <w:pPr>
              <w:spacing w:after="100"/>
            </w:pPr>
            <w:r>
              <w:t xml:space="preserve">Giá trị phần thân</w:t>
            </w:r>
          </w:p>
        </w:tc>
      </w:tr>
      <w:tr>
        <w:tc>
          <w:p>
            <w:pPr>
              <w:spacing w:after="100"/>
            </w:pPr>
            <w:r>
              <w:t xml:space="preserve">Số hiệu</w:t>
            </w:r>
          </w:p>
        </w:tc>
        <w:tc>
          <w:p>
            <w:pPr>
              <w:spacing w:after="100"/>
            </w:pPr>
            <w:r>
              <w:t xml:space="preserve">18/CV-PILOT</w:t>
            </w:r>
          </w:p>
        </w:tc>
        <w:tc>
          <w:p>
            <w:pPr>
              <w:spacing w:after="100"/>
            </w:pPr>
            <w:r>
              <w:t xml:space="preserve">81/CV-PILOT</w:t>
            </w:r>
          </w:p>
        </w:tc>
      </w:tr>
      <w:tr>
        <w:tc>
          <w:p>
            <w:pPr>
              <w:spacing w:after="100"/>
            </w:pPr>
            <w:r>
              <w:t xml:space="preserve">Ngày</w:t>
            </w:r>
          </w:p>
        </w:tc>
        <w:tc>
          <w:p>
            <w:pPr>
              <w:spacing w:after="100"/>
            </w:pPr>
            <w:r>
              <w:t xml:space="preserve">31/02/2026</w:t>
            </w:r>
          </w:p>
        </w:tc>
        <w:tc>
          <w:p>
            <w:pPr>
              <w:spacing w:after="100"/>
            </w:pPr>
            <w:r>
              <w:t xml:space="preserve">05/03/2026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có dữ liệu mâu thuẫn</dc:title>
  <dc:creator>Docs-ND30 Pilot Generator</dc:creator>
  <dc:description>Dữ liệu hoàn toàn giả lập, dùng kiểm thử parse, cảnh báo, xem trước và xuất tệp.</dc:description>
  <cp:lastModifiedBy>Un-named</cp:lastModifiedBy>
  <cp:revision>1</cp:revision>
  <dcterms:created xsi:type="dcterms:W3CDTF">2026-10-15T08:47:07.509Z</dcterms:created>
  <dcterms:modified xsi:type="dcterms:W3CDTF">2026-10-15T08:47:07.509Z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