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01/BC-PILOT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BÁO CÁO</w:t>
      </w:r>
    </w:p>
    <w:p>
      <w:pPr>
        <w:spacing w:after="100"/>
        <w:jc w:val="center"/>
      </w:pPr>
      <w:r>
        <w:t xml:space="preserve">V/v kiểm thử luồng định dạng báo cáo</w:t>
      </w:r>
    </w:p>
    <w:p>
      <w:pPr>
        <w:spacing w:after="100"/>
      </w:pPr>
      <w:r>
        <w:t xml:space="preserve">Kính gửi: Các đơn vị phối hợp giả lập</w:t>
      </w:r>
    </w:p>
    <w:p>
      <w:pPr>
        <w:spacing w:after="100"/>
      </w:pPr>
      <w:r>
        <w:t xml:space="preserve">Tài liệu giả lập số 01; toàn bộ tên người, số liệu và tình huống dưới đây chỉ phục vụ kiểm thử, không phải hồ sơ thật.</w:t>
      </w:r>
    </w:p>
    <w:p>
      <w:pPr>
        <w:pStyle w:val="Heading2"/>
        <w:spacing w:after="100"/>
      </w:pPr>
      <w:r>
        <w:rPr>
          <w:b/>
          <w:bCs/>
        </w:rPr>
        <w:t xml:space="preserve">Bối cảnh, kỳ báo cáo và căn cứ</w:t>
      </w:r>
    </w:p>
    <w:p>
      <w:pPr>
        <w:spacing w:after="100"/>
      </w:pPr>
      <w:r>
        <w:t xml:space="preserve">Nội dung giả lập cho mục “Bối cảnh, kỳ báo cáo và căn cứ”: Báo cáo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Kết quả/số liệu, hạn chế và nguyên nhân</w:t>
      </w:r>
    </w:p>
    <w:p>
      <w:pPr>
        <w:spacing w:after="100"/>
      </w:pPr>
      <w:r>
        <w:t xml:space="preserve">Nội dung giả lập cho mục “Kết quả/số liệu, hạn chế và nguyên nhân”: Báo cáo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Nhiệm vụ tiếp theo, kiến nghị</w:t>
      </w:r>
    </w:p>
    <w:p>
      <w:pPr>
        <w:spacing w:after="100"/>
      </w:pPr>
      <w:r>
        <w:t xml:space="preserve">Nội dung giả lập cho mục “Nhiệm vụ tiếp theo, kiến nghị”: Báo cáo được xử lý theo tình huống pilot 1.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01</w:t>
            </w:r>
          </w:p>
        </w:tc>
      </w:tr>
    </w:tbl>
    <w:p>
      <w:pPr>
        <w:pStyle w:val="Heading1"/>
        <w:spacing w:after="100"/>
        <w:jc w:val="center"/>
      </w:pPr>
      <w:r>
        <w:rPr>
          <w:b/>
          <w:bCs/>
        </w:rPr>
        <w:t xml:space="preserve">PHỤ LỤC I</w:t>
      </w:r>
    </w:p>
    <w:p>
      <w:pPr>
        <w:spacing w:after="100"/>
      </w:pPr>
      <w:r>
        <w:t xml:space="preserve">Kèm theo báo cáo số 01/PILOT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 Cơ bản — đoạn văn và thành phần chuẩn</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2026-10-15T08:08:05.016Z</dcterms:created>
  <dcterms:modified xsi:type="dcterms:W3CDTF">2026-10-15T08:08:05.016Z</dcterms:modified>
</cp:coreProperties>
</file>

<file path=docProps/custom.xml><?xml version="1.0" encoding="utf-8"?>
<Properties xmlns="http://schemas.openxmlformats.org/officeDocument/2006/custom-properties" xmlns:vt="http://schemas.openxmlformats.org/officeDocument/2006/docPropsVTypes"/>
</file>