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6fcsliyloj8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1. Planning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Mục tiêu:</w:t>
      </w:r>
      <w:r w:rsidDel="00000000" w:rsidR="00000000" w:rsidRPr="00000000">
        <w:rPr>
          <w:sz w:val="24"/>
          <w:szCs w:val="24"/>
          <w:rtl w:val="0"/>
        </w:rPr>
        <w:t xml:space="preserve"> Xác định lý do cần xây dựng hệ thống và lập kế hoạch triển khai.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Công việc thực hiện: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Xác định vấn đề hiện tại: Điểm danh thủ công mất thời gian, dễ sai sót, khó thống kê.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Mục tiêu dự án: Tạo hệ thống điểm danh tự động bằng QR giúp tăng hiệu quả và độ chính xác.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Xác định phạm vi: Ứng dụng dành cho giảng viên, sinh viên, phòng đào tạo.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Phân tích nguồn lực: thời gian 6 tháng, đội ngũ 5 người, chi phí dự kiến X VNĐ.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Lập kế hoạch dự án: phân chia giai đoạn phát triển, kiểm thử, triển khai.</w:t>
        <w:br w:type="textWrapping"/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4elbv6nud5yz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2. Requirement Analysis (Phân tích yêu cầu)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Mục tiêu:</w:t>
      </w:r>
      <w:r w:rsidDel="00000000" w:rsidR="00000000" w:rsidRPr="00000000">
        <w:rPr>
          <w:sz w:val="24"/>
          <w:szCs w:val="24"/>
          <w:rtl w:val="0"/>
        </w:rPr>
        <w:t xml:space="preserve"> Hiểu rõ hệ thống cần làm gì dựa trên nhu cầu thực tế.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Thu thập và phân tích yêu cầu chức năng: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Giảng viên: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Tạo buổi học và sinh mã QR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Quét QR để xác nhận điểm danh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Xem danh sách sinh viên có mặt/vắng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Sinh viên: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Đăng nhập ứng dụng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Dùng điện thoại quét mã QR để điểm danh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Xem lịch sử điểm danh của mình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Phòng đào tạo: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Theo dõi thống kê điểm danh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Xuất báo cáo theo lớp, khoa, học kỳ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Yêu cầu phi chức năng: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Bảo mật thông tin sinh viên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Dữ liệu phải được đồng bộ thời gian thực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Giao diện thân thiện, dễ sử dụng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Ứng dụng hoạt động trên điện thoại và web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Các công cụ UML dùng để phân tích: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Diagram</w:t>
      </w:r>
      <w:r w:rsidDel="00000000" w:rsidR="00000000" w:rsidRPr="00000000">
        <w:rPr>
          <w:sz w:val="24"/>
          <w:szCs w:val="24"/>
          <w:rtl w:val="0"/>
        </w:rPr>
        <w:t xml:space="preserve"> để mô tả ai sử dụng hệ thống và họ làm gì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Diagram</w:t>
      </w:r>
      <w:r w:rsidDel="00000000" w:rsidR="00000000" w:rsidRPr="00000000">
        <w:rPr>
          <w:sz w:val="24"/>
          <w:szCs w:val="24"/>
          <w:rtl w:val="0"/>
        </w:rPr>
        <w:t xml:space="preserve"> để mô tả luồng điểm danh bằng QR</w:t>
        <w:br w:type="textWrapping"/>
      </w:r>
    </w:p>
    <w:p w:rsidR="00000000" w:rsidDel="00000000" w:rsidP="00000000" w:rsidRDefault="00000000" w:rsidRPr="00000000" w14:paraId="00000020">
      <w:pPr>
        <w:rPr>
          <w:b w:val="1"/>
          <w:sz w:val="46"/>
          <w:szCs w:val="4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r277myyooczw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3. System Design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480" w:lineRule="auto"/>
        <w:rPr>
          <w:sz w:val="24"/>
          <w:szCs w:val="24"/>
        </w:rPr>
      </w:pPr>
      <w:bookmarkStart w:colFirst="0" w:colLast="0" w:name="_f0kbv8qc1rnl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Mục tiêu:</w:t>
      </w:r>
      <w:r w:rsidDel="00000000" w:rsidR="00000000" w:rsidRPr="00000000">
        <w:rPr>
          <w:sz w:val="24"/>
          <w:szCs w:val="24"/>
          <w:rtl w:val="0"/>
        </w:rPr>
        <w:t xml:space="preserve"> Biến yêu cầu thành kiến trúc kỹ thuật và mô hình hệ thống.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Thiết kế tổng quan hệ thống: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Kiến trúc Client-Server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Ứng dụng Mobile/Web cho sinh viên và giảng viên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xử lý logic và lưu trữ dữ liệu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Thiết kế cơ sở dữ liệu: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Bảng SinhVien, LopHoc, BuoiHoc, DiemDanh, GiangVien, QRCode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 hệ: Mỗi Buổi học có nhiều lượt điểm danh; mỗi sinh viên thuộc nhiều lớp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Thiết kế giao diện (UI Mockup):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Màn hình đăng nhập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Màn hình quét mã QR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Màn hình thống kê cho giảng viên và phòng đào tạo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Thiết kế UML cần có: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Diagram: mô tả tác nhân và chức năng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Diagram: mô tả cấu trúc dữ liệu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 Diagram: luồng thao tác khi điểm danh bằng QR</w:t>
        <w:br w:type="textWrapping"/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