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3690"/>
        <w:tblGridChange w:id="0">
          <w:tblGrid>
            <w:gridCol w:w="6120"/>
            <w:gridCol w:w="3690"/>
          </w:tblGrid>
        </w:tblGridChange>
      </w:tblGrid>
      <w:tr>
        <w:trPr>
          <w:cantSplit w:val="0"/>
          <w:trHeight w:val="1643.6799999999998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Heading1"/>
              <w:spacing w:after="0" w:before="0" w:line="276" w:lineRule="auto"/>
              <w:rPr>
                <w:color w:val="000000"/>
                <w:sz w:val="54"/>
                <w:szCs w:val="54"/>
                <w:u w:val="none"/>
              </w:rPr>
            </w:pPr>
            <w:bookmarkStart w:colFirst="0" w:colLast="0" w:name="_olyfignufdz5" w:id="0"/>
            <w:bookmarkEnd w:id="0"/>
            <w:r w:rsidDel="00000000" w:rsidR="00000000" w:rsidRPr="00000000">
              <w:rPr>
                <w:color w:val="000000"/>
                <w:sz w:val="54"/>
                <w:szCs w:val="54"/>
                <w:u w:val="none"/>
                <w:rtl w:val="0"/>
              </w:rPr>
              <w:t xml:space="preserve">TEST 1 - Đáp án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Time: 120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right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SCORE: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Vocabulary 25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right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Listening 15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right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Pronunciation 10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right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Translation 32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right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Speaking 18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46"/>
                <w:szCs w:val="46"/>
                <w:rtl w:val="0"/>
              </w:rPr>
              <w:t xml:space="preserve">TOTAL 100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xxnf97el4lwn" w:id="1"/>
    <w:bookmarkEnd w:id="1"/>
    <w:p w:rsidR="00000000" w:rsidDel="00000000" w:rsidP="00000000" w:rsidRDefault="00000000" w:rsidRPr="00000000" w14:paraId="0000000A">
      <w:pPr>
        <w:pStyle w:val="Heading2"/>
        <w:spacing w:after="0" w:before="200" w:line="360" w:lineRule="auto"/>
        <w:jc w:val="left"/>
        <w:rPr>
          <w:rFonts w:ascii="Google Sans" w:cs="Google Sans" w:eastAsia="Google Sans" w:hAnsi="Google Sans"/>
          <w:color w:val="000000"/>
          <w:sz w:val="32"/>
          <w:szCs w:val="32"/>
        </w:rPr>
      </w:pPr>
      <w:bookmarkStart w:colFirst="0" w:colLast="0" w:name="_bgwtfzqtqqj3" w:id="2"/>
      <w:bookmarkEnd w:id="2"/>
      <w:r w:rsidDel="00000000" w:rsidR="00000000" w:rsidRPr="00000000">
        <w:rPr>
          <w:rFonts w:ascii="Google Sans" w:cs="Google Sans" w:eastAsia="Google Sans" w:hAnsi="Google Sans"/>
          <w:color w:val="000000"/>
          <w:sz w:val="32"/>
          <w:szCs w:val="32"/>
          <w:rtl w:val="0"/>
        </w:rPr>
        <w:t xml:space="preserve">A. Vocabulary: </w:t>
      </w:r>
    </w:p>
    <w:p w:rsidR="00000000" w:rsidDel="00000000" w:rsidP="00000000" w:rsidRDefault="00000000" w:rsidRPr="00000000" w14:paraId="0000000B">
      <w:pPr>
        <w:spacing w:line="276" w:lineRule="auto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color w:val="a41e20"/>
          <w:sz w:val="26"/>
          <w:szCs w:val="26"/>
          <w:rtl w:val="0"/>
        </w:rPr>
        <w:t xml:space="preserve">🔗 </w:t>
      </w: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a41e20"/>
            <w:sz w:val="24"/>
            <w:szCs w:val="24"/>
            <w:u w:val="single"/>
            <w:rtl w:val="0"/>
          </w:rPr>
          <w:t xml:space="preserve">EXERCISE 1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(25 words = 12.5 points):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Listen and note down the words/phrases you hear from the recording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(Save the Definition for later when the recording is finished)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Google Sans" w:cs="Google Sans" w:eastAsia="Google Sans" w:hAnsi="Google Sans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0"/>
          <w:szCs w:val="20"/>
          <w:rtl w:val="0"/>
        </w:rPr>
        <w:t xml:space="preserve">somebody = sb / something = sth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4700"/>
        <w:gridCol w:w="4195.000000000001"/>
        <w:tblGridChange w:id="0">
          <w:tblGrid>
            <w:gridCol w:w="375"/>
            <w:gridCol w:w="4700"/>
            <w:gridCol w:w="4195.00000000000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dotted"/>
              <w:right w:color="000000" w:space="0" w:sz="8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4" w:val="dotted"/>
              <w:right w:color="000000" w:space="0" w:sz="8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Word/Phrase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4" w:val="dotted"/>
              <w:right w:color="000000" w:space="0" w:sz="8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outgoing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hướng ngoại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enviro</w:t>
            </w:r>
            <w:r w:rsidDel="00000000" w:rsidR="00000000" w:rsidRPr="00000000">
              <w:rPr>
                <w:color w:val="a41e20"/>
                <w:highlight w:val="yellow"/>
                <w:u w:val="single"/>
                <w:rtl w:val="0"/>
              </w:rPr>
              <w:t xml:space="preserve">n</w:t>
            </w:r>
            <w:r w:rsidDel="00000000" w:rsidR="00000000" w:rsidRPr="00000000">
              <w:rPr>
                <w:color w:val="a41e20"/>
                <w:rtl w:val="0"/>
              </w:rPr>
              <w:t xml:space="preserve">ment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môi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Go out to eat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đi ăn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4799999999996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It takes how much time to do something (sth)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mất bao nhiêu thời gian để làm gì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Routine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thói quen (hàng ngày)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left"/>
              <w:rPr>
                <w:color w:val="a41e20"/>
                <w:highlight w:val="yellow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Review one’s study note</w:t>
            </w:r>
            <w:r w:rsidDel="00000000" w:rsidR="00000000" w:rsidRPr="00000000">
              <w:rPr>
                <w:color w:val="a41e20"/>
                <w:highlight w:val="yellow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color w:val="a41e20"/>
                <w:highlight w:val="yellow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Ôn lại bài học (phần ghi chép)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Get stuck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Bị kẹt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Traffic jam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tắc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Regular schedule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lịch đều đặn, thường xuyên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Catch up with each other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cập nhật về đời sống của nhau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Convenient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thuận tiện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In one’s free time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trong thời gian rảnh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Take the bus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bắt xe buýt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Pitch in to help somebody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mỗi người một tay một chân giúp đỡ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Go to the gym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đi tập 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A big fan of something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thích một cái gì đó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Broaden my knowledge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mở rộng kiến thức (của tôi)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Most of my time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hầu hết thời gian (của tôi)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Work hard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làm việc chăm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Latest book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quyển sách mới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Get together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tụ tập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Places of interest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địa điểm thu hút khách du lịch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Be involved in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liên quan đến, là một phần của cái gì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80808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Combine something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kết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dotted"/>
              <w:left w:color="000000" w:space="0" w:sz="8" w:val="single"/>
              <w:bottom w:color="000000" w:space="0" w:sz="8" w:val="single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dotted"/>
              <w:left w:color="000000" w:space="0" w:sz="4" w:val="dotted"/>
              <w:bottom w:color="000000" w:space="0" w:sz="8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Sign up for guided tours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8" w:val="single"/>
              <w:right w:color="000000" w:space="0" w:sz="4" w:val="dotted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đăng ký các tour có hướng dẫn viên</w:t>
            </w:r>
          </w:p>
        </w:tc>
      </w:tr>
    </w:tbl>
    <w:p w:rsidR="00000000" w:rsidDel="00000000" w:rsidP="00000000" w:rsidRDefault="00000000" w:rsidRPr="00000000" w14:paraId="0000005B">
      <w:pPr>
        <w:spacing w:line="360" w:lineRule="auto"/>
        <w:jc w:val="left"/>
        <w:rPr>
          <w:rFonts w:ascii="Google Sans" w:cs="Google Sans" w:eastAsia="Google Sans" w:hAnsi="Google Sans"/>
          <w:b w:val="1"/>
          <w:bCs w:val="1"/>
          <w:i w:val="1"/>
          <w:iCs w:val="1"/>
          <w:color w:val="b128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 </w:t>
      </w:r>
      <w:r w:rsidDel="00000000" w:rsidR="00000000" w:rsidRPr="00000000">
        <w:rPr>
          <w:rtl w:val="0"/>
        </w:rPr>
        <w:t xml:space="preserve">(25 words = 12.5 points)</w:t>
      </w:r>
      <w:r w:rsidDel="00000000" w:rsidR="00000000" w:rsidRPr="00000000">
        <w:rPr>
          <w:b w:val="1"/>
          <w:bCs w:val="1"/>
          <w:rtl w:val="0"/>
        </w:rPr>
        <w:t xml:space="preserve">: PICTORIAL WORDS: Look at the pictures and write down the words/ phrases they represent </w:t>
      </w:r>
    </w:p>
    <w:p w:rsidR="00000000" w:rsidDel="00000000" w:rsidP="00000000" w:rsidRDefault="00000000" w:rsidRPr="00000000" w14:paraId="0000005D">
      <w:pPr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(Chú ý: không dùng 1 từ cho 2 bức tranh khác nhau)</w:t>
      </w: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100"/>
        <w:gridCol w:w="2100"/>
        <w:gridCol w:w="2100"/>
        <w:gridCol w:w="2100"/>
        <w:tblGridChange w:id="0">
          <w:tblGrid>
            <w:gridCol w:w="2100"/>
            <w:gridCol w:w="2100"/>
            <w:gridCol w:w="2100"/>
            <w:gridCol w:w="210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color w:val="434343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257300" cy="1257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434343"/>
                <w:rtl w:val="0"/>
              </w:rPr>
              <w:t xml:space="preserve">The c_ _ _ _ _ _ _ leads to three doors.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Note: lead (v): dẫn đến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color w:val="434343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300163" cy="1300163"/>
                  <wp:effectExtent b="0" l="0" r="0" t="0"/>
                  <wp:docPr id="1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163" cy="1300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434343"/>
                <w:rtl w:val="0"/>
              </w:rPr>
              <w:t xml:space="preserve">The two girls love to g_ _ _ _ _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a_ _ _ _ their friends’ lives.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362075" cy="1362075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I often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r___ m_ b___ t_ s_____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304925" cy="1315534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15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She sent a s_____ in the Messenger app on her phone.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</w:rPr>
              <w:drawing>
                <wp:inline distB="114300" distT="114300" distL="114300" distR="114300">
                  <wp:extent cx="1328738" cy="1339118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738" cy="13391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Every morning, I h___ _ c__ __ c_____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before going to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.0400000000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1. Corridor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2. Gossip about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3. Ride my bike to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4. Smiley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5. Have a cup of coffee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352550" cy="135255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I usually r____ after school.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71588" cy="1271588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271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He can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c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__________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when he studies.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343025" cy="134302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He is so s_______ with his work.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304925" cy="1304925"/>
                  <wp:effectExtent b="0" l="0" r="0" t="0"/>
                  <wp:docPr id="1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She likes to t___ p__________ of beautiful sceneries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76350" cy="12827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I often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w___ u_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at 6:30 p.m.</w:t>
            </w:r>
          </w:p>
        </w:tc>
      </w:tr>
      <w:tr>
        <w:trPr>
          <w:cantSplit w:val="0"/>
          <w:trHeight w:val="648.360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6. Relax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7. Concentrate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8. Stressed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9. Take photographs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10. Wake 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82034" cy="1282034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34" cy="12820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I sometimes g_ f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 _ 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w___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on the weekend to relax.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6350" cy="1282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Hồ Gươm is a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l____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place of interest.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27285" cy="1334421"/>
                  <wp:effectExtent b="0" l="0" r="0" t="0"/>
                  <wp:docPr id="1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285" cy="1334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He loves to s___ k______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98863" cy="1305846"/>
                  <wp:effectExtent b="0" l="0" r="0" t="0"/>
                  <wp:docPr id="2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863" cy="1305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rarely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w___ d_____ after meals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58837" cy="1258837"/>
                  <wp:effectExtent b="0" l="0" r="0" t="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37" cy="1258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My friends are really s_______. They love to hang out with 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11. Go for a walk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12. 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13. Sing karaoke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14. Wash dishes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15. Sociable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6914" cy="1283779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14" cy="1283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VinMart is a kind of mini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s__________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8931" cy="138917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931" cy="1389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He doesn’t play sports d_____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t__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w___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6350" cy="12827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often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d______ problems in the meeting.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6350" cy="1282700"/>
                  <wp:effectExtent b="0" l="0" r="0" t="0"/>
                  <wp:docPr id="1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I always h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___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o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__ w___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f______ in my free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76350" cy="1282700"/>
                  <wp:effectExtent b="0" l="0" r="0" t="0"/>
                  <wp:docPr id="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I usually  g_ s__________ on holiday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16. Supermarket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17. During the 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18. Discuss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19. Hang out with friends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20. Go sightseeing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323842" cy="1330960"/>
                  <wp:effectExtent b="0" l="0" r="0" t="0"/>
                  <wp:docPr id="2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42" cy="1330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He has to w___ o_______ at work and he is tired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85382" cy="1416685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382" cy="1416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I sometimes c____ t__ t____ after dinner.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66998" cy="127381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998" cy="1273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A car is a m____ o_ t________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95420" cy="1302385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20" cy="1302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The class starts at nine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o’_____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s____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</w:rPr>
              <w:drawing>
                <wp:inline distB="114300" distT="114300" distL="114300" distR="114300">
                  <wp:extent cx="1276350" cy="1282700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Bellota Text" w:cs="Bellota Text" w:eastAsia="Bellota Text" w:hAnsi="Bellota Text"/>
              </w:rPr>
            </w:pP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My friends sometimes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b__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s_____</w:t>
            </w:r>
            <w:r w:rsidDel="00000000" w:rsidR="00000000" w:rsidRPr="00000000">
              <w:rPr>
                <w:rFonts w:ascii="Bellota Text" w:cs="Bellota Text" w:eastAsia="Bellota Text" w:hAnsi="Bellota Text"/>
                <w:rtl w:val="0"/>
              </w:rPr>
              <w:t xml:space="preserve"> to eat during break times.</w:t>
            </w:r>
          </w:p>
        </w:tc>
      </w:tr>
      <w:tr>
        <w:trPr>
          <w:cantSplit w:val="0"/>
          <w:trHeight w:val="435.960000000000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21. Work overtime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22. Clear the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23.Means of transport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24. O’ clock sharp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a41e20"/>
              </w:rPr>
            </w:pPr>
            <w:r w:rsidDel="00000000" w:rsidR="00000000" w:rsidRPr="00000000">
              <w:rPr>
                <w:color w:val="a41e20"/>
                <w:rtl w:val="0"/>
              </w:rPr>
              <w:t xml:space="preserve">25. Buy snacks </w:t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0" w:line="360" w:lineRule="auto"/>
        <w:jc w:val="left"/>
        <w:rPr>
          <w:rFonts w:ascii="Google Sans" w:cs="Google Sans" w:eastAsia="Google Sans" w:hAnsi="Google Sans"/>
          <w:color w:val="000000"/>
          <w:sz w:val="32"/>
          <w:szCs w:val="32"/>
        </w:rPr>
      </w:pPr>
      <w:bookmarkStart w:colFirst="0" w:colLast="0" w:name="_ycjg2x6025z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0" w:line="360" w:lineRule="auto"/>
        <w:jc w:val="left"/>
        <w:rPr>
          <w:rFonts w:ascii="Google Sans" w:cs="Google Sans" w:eastAsia="Google Sans" w:hAnsi="Google Sans"/>
          <w:color w:val="000000"/>
          <w:sz w:val="32"/>
          <w:szCs w:val="32"/>
        </w:rPr>
      </w:pPr>
      <w:bookmarkStart w:colFirst="0" w:colLast="0" w:name="_2e8pb4u29p5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0" w:line="360" w:lineRule="auto"/>
        <w:jc w:val="left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bookmarkStart w:colFirst="0" w:colLast="0" w:name="_j8oeuadp0bul" w:id="5"/>
      <w:bookmarkEnd w:id="5"/>
      <w:r w:rsidDel="00000000" w:rsidR="00000000" w:rsidRPr="00000000">
        <w:rPr>
          <w:rFonts w:ascii="Google Sans" w:cs="Google Sans" w:eastAsia="Google Sans" w:hAnsi="Google Sans"/>
          <w:color w:val="000000"/>
          <w:sz w:val="32"/>
          <w:szCs w:val="32"/>
          <w:rtl w:val="0"/>
        </w:rPr>
        <w:t xml:space="preserve">B.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a41e20"/>
            <w:sz w:val="32"/>
            <w:szCs w:val="32"/>
            <w:u w:val="single"/>
            <w:rtl w:val="0"/>
          </w:rPr>
          <w:t xml:space="preserve">Listening</w:t>
        </w:r>
      </w:hyperlink>
      <w:r w:rsidDel="00000000" w:rsidR="00000000" w:rsidRPr="00000000">
        <w:rPr>
          <w:rFonts w:ascii="Google Sans" w:cs="Google Sans" w:eastAsia="Google Sans" w:hAnsi="Google Sans"/>
          <w:color w:val="000000"/>
          <w:sz w:val="32"/>
          <w:szCs w:val="3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324.00000000000006" w:lineRule="auto"/>
        <w:jc w:val="left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color w:val="a41e20"/>
          <w:sz w:val="26"/>
          <w:szCs w:val="26"/>
          <w:rtl w:val="0"/>
        </w:rPr>
        <w:t xml:space="preserve">🔗 </w:t>
      </w:r>
      <w:hyperlink r:id="rId33">
        <w:r w:rsidDel="00000000" w:rsidR="00000000" w:rsidRPr="00000000">
          <w:rPr>
            <w:b w:val="1"/>
            <w:bCs w:val="1"/>
            <w:color w:val="a41e20"/>
            <w:u w:val="single"/>
            <w:rtl w:val="0"/>
          </w:rPr>
          <w:t xml:space="preserve">EXERCISE 3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(15 items= 15 points)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Listening </w:t>
      </w:r>
    </w:p>
    <w:p w:rsidR="00000000" w:rsidDel="00000000" w:rsidP="00000000" w:rsidRDefault="00000000" w:rsidRPr="00000000" w14:paraId="000000AE">
      <w:pPr>
        <w:widowControl w:val="0"/>
        <w:spacing w:line="324.00000000000006" w:lineRule="auto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Part 1 -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American families today</w:t>
      </w:r>
    </w:p>
    <w:p w:rsidR="00000000" w:rsidDel="00000000" w:rsidP="00000000" w:rsidRDefault="00000000" w:rsidRPr="00000000" w14:paraId="000000AF">
      <w:pPr>
        <w:widowControl w:val="0"/>
        <w:spacing w:line="324.00000000000006" w:lineRule="auto"/>
        <w:jc w:val="left"/>
        <w:rPr>
          <w:rFonts w:ascii="Google Sans" w:cs="Google Sans" w:eastAsia="Google Sans" w:hAnsi="Google Sans"/>
          <w:i w:val="1"/>
          <w:iCs w:val="1"/>
          <w:sz w:val="23"/>
          <w:szCs w:val="23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Listen and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order the sentences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from A to E. You have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30 seconds to read the questions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3"/>
          <w:szCs w:val="23"/>
          <w:rtl w:val="0"/>
        </w:rPr>
        <w:t xml:space="preserve">(nghe và sắp xếp trật từ cho câu A đến câu E. Bạn có 30s để đọc câu hỏi)</w:t>
      </w:r>
    </w:p>
    <w:p w:rsidR="00000000" w:rsidDel="00000000" w:rsidP="00000000" w:rsidRDefault="00000000" w:rsidRPr="00000000" w14:paraId="000000B0">
      <w:pPr>
        <w:widowControl w:val="0"/>
        <w:spacing w:line="324.0000000000000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1  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 A. American families are changing from the way they used to be.</w:t>
      </w:r>
    </w:p>
    <w:p w:rsidR="00000000" w:rsidDel="00000000" w:rsidP="00000000" w:rsidRDefault="00000000" w:rsidRPr="00000000" w14:paraId="000000B1">
      <w:pPr>
        <w:widowControl w:val="0"/>
        <w:spacing w:line="324.0000000000000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5 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B. Many US marriages end in divorce, and many people stay single.</w:t>
        <w:tab/>
      </w:r>
    </w:p>
    <w:p w:rsidR="00000000" w:rsidDel="00000000" w:rsidP="00000000" w:rsidRDefault="00000000" w:rsidRPr="00000000" w14:paraId="000000B2">
      <w:pPr>
        <w:widowControl w:val="0"/>
        <w:spacing w:line="324.0000000000000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3 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C. The changing family types.</w:t>
        <w:tab/>
        <w:tab/>
        <w:tab/>
        <w:tab/>
      </w:r>
    </w:p>
    <w:p w:rsidR="00000000" w:rsidDel="00000000" w:rsidP="00000000" w:rsidRDefault="00000000" w:rsidRPr="00000000" w14:paraId="000000B3">
      <w:pPr>
        <w:widowControl w:val="0"/>
        <w:spacing w:line="324.0000000000000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4 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D. An explanation for the decrease in traditional families is the greater number of working women.</w:t>
      </w:r>
    </w:p>
    <w:p w:rsidR="00000000" w:rsidDel="00000000" w:rsidP="00000000" w:rsidRDefault="00000000" w:rsidRPr="00000000" w14:paraId="000000B4">
      <w:pPr>
        <w:widowControl w:val="0"/>
        <w:spacing w:line="324.0000000000000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2 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E. The main difference is that families are smaller. </w:t>
        <w:tab/>
      </w:r>
    </w:p>
    <w:p w:rsidR="00000000" w:rsidDel="00000000" w:rsidP="00000000" w:rsidRDefault="00000000" w:rsidRPr="00000000" w14:paraId="000000B5">
      <w:pPr>
        <w:widowControl w:val="0"/>
        <w:spacing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76" w:lineRule="auto"/>
        <w:ind w:left="0" w:firstLine="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Part 2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– My favourite teacher </w:t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Listen and complete the table below.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(WRITE ONE WORD ONLY for each answer.)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B8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You have 60 seconds to read the questions.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Nghe và hoàn thành bảng (CHỈ ĐIỀN MỘT TỪ DUY NHẤT). Bạn có 60 giây để đọc câu hỏi)</w:t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6405"/>
        <w:tblGridChange w:id="0">
          <w:tblGrid>
            <w:gridCol w:w="3285"/>
            <w:gridCol w:w="64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My favorite teacher - Mr. Lambert</w:t>
            </w:r>
          </w:p>
        </w:tc>
      </w:tr>
      <w:tr>
        <w:trPr>
          <w:cantSplit w:val="0"/>
          <w:trHeight w:val="752.7763366699219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 appearance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3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dark hair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6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short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legs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9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thick beard</w:t>
            </w:r>
          </w:p>
        </w:tc>
      </w:tr>
      <w:tr>
        <w:trPr>
          <w:cantSplit w:val="0"/>
          <w:trHeight w:val="1319.882812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 teaching style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brings energy to the class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always look for new ways of teaching to communicate ideas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does not use (2)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English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 his French classes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 unforgettable experience 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Once, he used a desk, a blackboard and a (3)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wastebasket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to communicate the word “above”. The students loved it as he was  really (4)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excited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about teaching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Why he is loved by students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When the students made him (5)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angry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he still loved his students </w:t>
            </w:r>
          </w:p>
        </w:tc>
      </w:tr>
    </w:tbl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76" w:lineRule="auto"/>
        <w:ind w:left="0" w:firstLine="0"/>
        <w:jc w:val="left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76" w:lineRule="auto"/>
        <w:ind w:left="0" w:firstLine="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Part 3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– I Spy</w:t>
      </w:r>
    </w:p>
    <w:p w:rsidR="00000000" w:rsidDel="00000000" w:rsidP="00000000" w:rsidRDefault="00000000" w:rsidRPr="00000000" w14:paraId="000000CE">
      <w:pPr>
        <w:widowControl w:val="0"/>
        <w:spacing w:line="276" w:lineRule="auto"/>
        <w:ind w:left="0" w:firstLine="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Listen and mark these sentences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 (true) or F (false)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You have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30 seconds to read the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3"/>
          <w:szCs w:val="23"/>
          <w:rtl w:val="0"/>
        </w:rPr>
        <w:t xml:space="preserve">(nghe và đánh dấu Đúng/ Sai cho câu 1 đến câu 5. Bạn có 30s để đọc câu hỏi)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7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T 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 1. Betsy is Billy's sister.</w:t>
      </w:r>
    </w:p>
    <w:p w:rsidR="00000000" w:rsidDel="00000000" w:rsidP="00000000" w:rsidRDefault="00000000" w:rsidRPr="00000000" w14:paraId="000000D0">
      <w:pPr>
        <w:widowControl w:val="0"/>
        <w:spacing w:line="27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T  </w:t>
      </w:r>
      <w:r w:rsidDel="00000000" w:rsidR="00000000" w:rsidRPr="00000000">
        <w:rPr>
          <w:b w:val="1"/>
          <w:bCs w:val="1"/>
          <w:color w:val="b1282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 2. The father suggests playing "I Spy".</w:t>
      </w:r>
    </w:p>
    <w:p w:rsidR="00000000" w:rsidDel="00000000" w:rsidP="00000000" w:rsidRDefault="00000000" w:rsidRPr="00000000" w14:paraId="000000D1">
      <w:pPr>
        <w:widowControl w:val="0"/>
        <w:spacing w:line="27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F 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 3. The mother reminds Billy to use good manners.</w:t>
      </w:r>
    </w:p>
    <w:p w:rsidR="00000000" w:rsidDel="00000000" w:rsidP="00000000" w:rsidRDefault="00000000" w:rsidRPr="00000000" w14:paraId="000000D2">
      <w:pPr>
        <w:widowControl w:val="0"/>
        <w:spacing w:line="27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T 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 4. The father tells Betsy to apologize to her brother.</w:t>
      </w:r>
    </w:p>
    <w:p w:rsidR="00000000" w:rsidDel="00000000" w:rsidP="00000000" w:rsidRDefault="00000000" w:rsidRPr="00000000" w14:paraId="000000D3">
      <w:pPr>
        <w:widowControl w:val="0"/>
        <w:spacing w:line="276" w:lineRule="auto"/>
        <w:ind w:left="720" w:firstLine="0"/>
        <w:jc w:val="left"/>
        <w:rPr>
          <w:rFonts w:ascii="Google Sans" w:cs="Google Sans" w:eastAsia="Google Sans" w:hAnsi="Google Sans"/>
          <w:sz w:val="23"/>
          <w:szCs w:val="23"/>
        </w:rPr>
      </w:pPr>
      <w:r w:rsidDel="00000000" w:rsidR="00000000" w:rsidRPr="00000000">
        <w:rPr>
          <w:b w:val="1"/>
          <w:bCs w:val="1"/>
          <w:color w:val="b1282f"/>
          <w:sz w:val="28"/>
          <w:szCs w:val="28"/>
          <w:shd w:fill="efefef" w:val="clear"/>
          <w:rtl w:val="0"/>
        </w:rPr>
        <w:t xml:space="preserve">  T  </w:t>
      </w:r>
      <w:r w:rsidDel="00000000" w:rsidR="00000000" w:rsidRPr="00000000">
        <w:rPr>
          <w:rFonts w:ascii="Google Sans" w:cs="Google Sans" w:eastAsia="Google Sans" w:hAnsi="Google Sans"/>
          <w:sz w:val="23"/>
          <w:szCs w:val="23"/>
          <w:rtl w:val="0"/>
        </w:rPr>
        <w:t xml:space="preserve"> 5. Betsy makes a mistake when she tries to play the game.</w:t>
      </w:r>
    </w:p>
    <w:bookmarkStart w:colFirst="0" w:colLast="0" w:name="6vtt73k1pena" w:id="6"/>
    <w:bookmarkEnd w:id="6"/>
    <w:p w:rsidR="00000000" w:rsidDel="00000000" w:rsidP="00000000" w:rsidRDefault="00000000" w:rsidRPr="00000000" w14:paraId="000000D4">
      <w:pPr>
        <w:pStyle w:val="Heading2"/>
        <w:spacing w:after="0" w:before="200" w:line="360" w:lineRule="auto"/>
        <w:jc w:val="left"/>
        <w:rPr>
          <w:rFonts w:ascii="Google Sans" w:cs="Google Sans" w:eastAsia="Google Sans" w:hAnsi="Google Sans"/>
          <w:color w:val="000000"/>
          <w:sz w:val="32"/>
          <w:szCs w:val="32"/>
        </w:rPr>
      </w:pPr>
      <w:bookmarkStart w:colFirst="0" w:colLast="0" w:name="_2aobyaq1t4zu" w:id="7"/>
      <w:bookmarkEnd w:id="7"/>
      <w:r w:rsidDel="00000000" w:rsidR="00000000" w:rsidRPr="00000000">
        <w:rPr>
          <w:rFonts w:ascii="Google Sans" w:cs="Google Sans" w:eastAsia="Google Sans" w:hAnsi="Google Sans"/>
          <w:color w:val="000000"/>
          <w:sz w:val="32"/>
          <w:szCs w:val="32"/>
          <w:rtl w:val="0"/>
        </w:rPr>
        <w:t xml:space="preserve">C. Pronunciation: </w:t>
      </w:r>
    </w:p>
    <w:p w:rsidR="00000000" w:rsidDel="00000000" w:rsidP="00000000" w:rsidRDefault="00000000" w:rsidRPr="00000000" w14:paraId="000000D5">
      <w:pPr>
        <w:widowControl w:val="0"/>
        <w:spacing w:line="276" w:lineRule="auto"/>
        <w:jc w:val="left"/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EXERCISE 4 (20 words = 10 points)</w:t>
      </w:r>
    </w:p>
    <w:p w:rsidR="00000000" w:rsidDel="00000000" w:rsidP="00000000" w:rsidRDefault="00000000" w:rsidRPr="00000000" w14:paraId="000000D6">
      <w:pPr>
        <w:widowControl w:val="0"/>
        <w:spacing w:after="0" w:line="276" w:lineRule="auto"/>
        <w:jc w:val="left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Part 1 </w:t>
      </w:r>
      <w:r w:rsidDel="00000000" w:rsidR="00000000" w:rsidRPr="00000000">
        <w:rPr>
          <w:highlight w:val="white"/>
          <w:rtl w:val="0"/>
        </w:rPr>
        <w:t xml:space="preserve">(10 words = 5 points) – provide the words for the following phonetic transcript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</w:p>
    <w:tbl>
      <w:tblPr>
        <w:tblStyle w:val="Table5"/>
        <w:tblW w:w="7395.0" w:type="dxa"/>
        <w:jc w:val="left"/>
        <w:tblInd w:w="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2940"/>
        <w:gridCol w:w="3735"/>
        <w:tblGridChange w:id="0">
          <w:tblGrid>
            <w:gridCol w:w="720"/>
            <w:gridCol w:w="2940"/>
            <w:gridCol w:w="37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dotted"/>
              <w:right w:color="000000" w:space="0" w:sz="4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/ˈdɪfrən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difference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/ɪkˈspekt/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expect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/ˈhʌzbənd/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husband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/ˈriːzn/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reason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/kəˈmjuːnɪkeɪt/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communicate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/ˈstuːdnt/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student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/tɜːrn/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turn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/ɡʊd/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good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/ˈstuːpɪd/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stupid</w:t>
            </w:r>
          </w:p>
        </w:tc>
      </w:tr>
      <w:tr>
        <w:trPr>
          <w:cantSplit w:val="0"/>
          <w:trHeight w:val="246.2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/ˈbɔːrɪŋ/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boring</w:t>
            </w:r>
          </w:p>
        </w:tc>
      </w:tr>
    </w:tbl>
    <w:p w:rsidR="00000000" w:rsidDel="00000000" w:rsidP="00000000" w:rsidRDefault="00000000" w:rsidRPr="00000000" w14:paraId="000000F8">
      <w:pPr>
        <w:widowControl w:val="0"/>
        <w:spacing w:line="276" w:lineRule="auto"/>
        <w:jc w:val="left"/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76" w:lineRule="auto"/>
        <w:jc w:val="left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Part 2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(10 words = 5 points) - provide the phonetic transcript for the following words (circle the correct phonetic transcript)</w:t>
      </w:r>
    </w:p>
    <w:p w:rsidR="00000000" w:rsidDel="00000000" w:rsidP="00000000" w:rsidRDefault="00000000" w:rsidRPr="00000000" w14:paraId="000000FA">
      <w:pPr>
        <w:widowControl w:val="0"/>
        <w:spacing w:line="276" w:lineRule="auto"/>
        <w:jc w:val="left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665"/>
        <w:gridCol w:w="1710"/>
        <w:gridCol w:w="1875"/>
        <w:gridCol w:w="1845"/>
        <w:tblGridChange w:id="0">
          <w:tblGrid>
            <w:gridCol w:w="1800"/>
            <w:gridCol w:w="1665"/>
            <w:gridCol w:w="1710"/>
            <w:gridCol w:w="1875"/>
            <w:gridCol w:w="18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dotted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Words</w:t>
            </w:r>
          </w:p>
        </w:tc>
        <w:tc>
          <w:tcPr>
            <w:gridSpan w:val="3"/>
            <w:tcBorders>
              <w:top w:color="000000" w:space="0" w:sz="6" w:val="dotted"/>
              <w:left w:color="000000" w:space="0" w:sz="0" w:val="nil"/>
              <w:bottom w:color="000000" w:space="0" w:sz="6" w:val="dotted"/>
              <w:right w:color="000000" w:space="0" w:sz="0" w:val="nil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Pronunciation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dotted"/>
              <w:right w:color="000000" w:space="0" w:sz="6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shd w:fill="ffe599" w:val="clear"/>
                <w:rtl w:val="0"/>
              </w:rPr>
              <w:t xml:space="preserve">/prɪˈfɜːr/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/prɪˈfər/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/preˈfɜːr/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/ˈwɪmən/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/ˈwʊmən/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shd w:fill="ffe599" w:val="clear"/>
                <w:rtl w:val="0"/>
              </w:rPr>
              <w:t xml:space="preserve">/ˈwɪmɪn/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ɑː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  <w:rtl w:val="0"/>
              </w:rPr>
              <w:t xml:space="preserve">/mʌtʃ/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uː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tʃ/</w:t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tʃər/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/ˈtiːtʃ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highlight w:val="white"/>
                <w:rtl w:val="0"/>
              </w:rPr>
              <w:t xml:space="preserve">ɜː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  <w:rtl w:val="0"/>
              </w:rPr>
              <w:t xml:space="preserve">/ˈtiːtʃər/</w:t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mənstreɪt/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  <w:rtl w:val="0"/>
              </w:rPr>
              <w:t xml:space="preserve">/ˈdemənstreɪt/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nstreɪt/</w:t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wastebasket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/ˈweɪstbɑːskɪt/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/ˈwɑːstbæskɪt/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shd w:fill="ffe599" w:val="clear"/>
                <w:rtl w:val="0"/>
              </w:rPr>
              <w:t xml:space="preserve">/ˈweɪstbæskɪt/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shd w:fill="ffe599" w:val="clear"/>
                <w:rtl w:val="0"/>
              </w:rPr>
              <w:t xml:space="preserve">/fiːt/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/fet/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shd w:fill="ffe599" w:val="clear"/>
                <w:rtl w:val="0"/>
              </w:rPr>
              <w:t xml:space="preserve">/lɔːŋ/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/lɔŋ/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/lɑːŋ/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shd w:fill="ffe599" w:val="clear"/>
                <w:rtl w:val="0"/>
              </w:rPr>
              <w:t xml:space="preserve">/fɜːrst/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rst/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/fɜrst/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6018880208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/kɑːl/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6"/>
                <w:szCs w:val="26"/>
                <w:highlight w:val="white"/>
                <w:rtl w:val="0"/>
              </w:rPr>
              <w:t xml:space="preserve">/kɔl/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sz w:val="26"/>
                <w:szCs w:val="26"/>
                <w:shd w:fill="ffe599" w:val="clear"/>
                <w:rtl w:val="0"/>
              </w:rPr>
              <w:t xml:space="preserve">/kɔːl/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spacing w:after="0" w:line="360" w:lineRule="auto"/>
        <w:jc w:val="left"/>
        <w:rPr>
          <w:rFonts w:ascii="Google Sans" w:cs="Google Sans" w:eastAsia="Google Sans" w:hAnsi="Google Sans"/>
          <w:color w:val="000000"/>
          <w:sz w:val="32"/>
          <w:szCs w:val="32"/>
        </w:rPr>
      </w:pPr>
      <w:bookmarkStart w:colFirst="0" w:colLast="0" w:name="_ac9x9jqkiga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0" w:line="360" w:lineRule="auto"/>
        <w:jc w:val="left"/>
        <w:rPr>
          <w:rFonts w:ascii="Google Sans" w:cs="Google Sans" w:eastAsia="Google Sans" w:hAnsi="Google Sans"/>
          <w:color w:val="000000"/>
          <w:sz w:val="32"/>
          <w:szCs w:val="32"/>
        </w:rPr>
      </w:pPr>
      <w:bookmarkStart w:colFirst="0" w:colLast="0" w:name="_b4s8ser4bdck" w:id="9"/>
      <w:bookmarkEnd w:id="9"/>
      <w:r w:rsidDel="00000000" w:rsidR="00000000" w:rsidRPr="00000000">
        <w:rPr>
          <w:rFonts w:ascii="Google Sans" w:cs="Google Sans" w:eastAsia="Google Sans" w:hAnsi="Google Sans"/>
          <w:color w:val="000000"/>
          <w:sz w:val="32"/>
          <w:szCs w:val="32"/>
          <w:rtl w:val="0"/>
        </w:rPr>
        <w:t xml:space="preserve">D. Translation: </w:t>
      </w:r>
    </w:p>
    <w:p w:rsidR="00000000" w:rsidDel="00000000" w:rsidP="00000000" w:rsidRDefault="00000000" w:rsidRPr="00000000" w14:paraId="00000139">
      <w:pPr>
        <w:widowControl w:val="0"/>
        <w:spacing w:after="200" w:line="276" w:lineRule="auto"/>
        <w:jc w:val="left"/>
        <w:rPr>
          <w:b w:val="1"/>
          <w:bCs w:val="1"/>
          <w:color w:val="a61c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EXERCISE 5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(8 sentences = 32 points): Vietnamese - English Translation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="259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Marking Guide: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Error-free: </w:t>
            </w:r>
            <w:r w:rsidDel="00000000" w:rsidR="00000000" w:rsidRPr="00000000">
              <w:rPr>
                <w:rtl w:val="0"/>
              </w:rPr>
              <w:t xml:space="preserve">4 points each sentence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points awarded for using the right structure; 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3"/>
              </w:numPr>
              <w:spacing w:after="0" w:line="259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Point deducted for every mistake made (Maximum deduction – 2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spacing w:after="200" w:line="276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after="200" w:line="276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Có nhiều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gia đình truyền thống ở Việt Nam ngày nay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hơn bao giờ hết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There are more traditional families (now) in Vietnam than ever before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</w:t>
            </w:r>
            <w:r w:rsidDel="00000000" w:rsidR="00000000" w:rsidRPr="00000000">
              <w:rPr>
                <w:rtl w:val="0"/>
              </w:rPr>
              <w:t xml:space="preserve"> There are more ……..than ever before</w:t>
            </w:r>
          </w:p>
          <w:p w:rsidR="00000000" w:rsidDel="00000000" w:rsidP="00000000" w:rsidRDefault="00000000" w:rsidRPr="00000000" w14:paraId="0000014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Statistics show that there are more single parents than ever before 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families </w:t>
            </w:r>
            <w:r w:rsidDel="00000000" w:rsidR="00000000" w:rsidRPr="00000000">
              <w:rPr>
                <w:rtl w:val="0"/>
              </w:rPr>
              <w:t xml:space="preserve">– a married couple with children – live in less than 25 percent of all US homes.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60" w:line="259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76" w:lineRule="auto"/>
        <w:jc w:val="left"/>
        <w:rPr>
          <w:b w:val="1"/>
          <w:bCs w:val="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76" w:lineRule="auto"/>
        <w:jc w:val="left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Việc cưới xin đang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ngày càng trở nên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đắt đỏ.</w:t>
      </w:r>
    </w:p>
    <w:p w:rsidR="00000000" w:rsidDel="00000000" w:rsidP="00000000" w:rsidRDefault="00000000" w:rsidRPr="00000000" w14:paraId="00000148">
      <w:pPr>
        <w:widowControl w:val="0"/>
        <w:spacing w:line="276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(It's...)</w:t>
        <w:tab/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76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It’s becoming very expensive to get married (these days/nowadays)</w:t>
            </w:r>
          </w:p>
          <w:p w:rsidR="00000000" w:rsidDel="00000000" w:rsidP="00000000" w:rsidRDefault="00000000" w:rsidRPr="00000000" w14:paraId="0000014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 </w:t>
            </w:r>
            <w:r w:rsidDel="00000000" w:rsidR="00000000" w:rsidRPr="00000000">
              <w:rPr>
                <w:rtl w:val="0"/>
              </w:rPr>
              <w:t xml:space="preserve">It’s becoming …………….. to do sth </w:t>
            </w:r>
          </w:p>
          <w:p w:rsidR="00000000" w:rsidDel="00000000" w:rsidP="00000000" w:rsidRDefault="00000000" w:rsidRPr="00000000" w14:paraId="0000014B">
            <w:pPr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20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it’s becoming very expensive to raise and educate children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20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Many people decide not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get married </w:t>
            </w:r>
            <w:r w:rsidDel="00000000" w:rsidR="00000000" w:rsidRPr="00000000">
              <w:rPr>
                <w:rtl w:val="0"/>
              </w:rPr>
              <w:t xml:space="preserve">at all 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20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getting married is …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0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Marriages</w:t>
            </w:r>
          </w:p>
        </w:tc>
      </w:tr>
    </w:tbl>
    <w:p w:rsidR="00000000" w:rsidDel="00000000" w:rsidP="00000000" w:rsidRDefault="00000000" w:rsidRPr="00000000" w14:paraId="00000150">
      <w:pPr>
        <w:widowControl w:val="0"/>
        <w:spacing w:line="276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76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Nếu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cha mẹ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không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nuôi dạy con tốt, cuộc hôn nhân của những đứa trẻ này trong tương lai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sẽ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kết thúc bằng việc ly hôn/ sự ly dị.</w:t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76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If parents don’t raise and educate their children well, these children’s marriages in the future will end in divorce.</w:t>
            </w:r>
          </w:p>
          <w:p w:rsidR="00000000" w:rsidDel="00000000" w:rsidP="00000000" w:rsidRDefault="00000000" w:rsidRPr="00000000" w14:paraId="0000015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 </w:t>
            </w:r>
            <w:r w:rsidDel="00000000" w:rsidR="00000000" w:rsidRPr="00000000">
              <w:rPr>
                <w:rtl w:val="0"/>
              </w:rPr>
              <w:t xml:space="preserve">If ….. don’t +, will </w:t>
            </w:r>
          </w:p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5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</w:t>
            </w:r>
            <w:r w:rsidDel="00000000" w:rsidR="00000000" w:rsidRPr="00000000">
              <w:rPr>
                <w:rtl w:val="0"/>
              </w:rPr>
              <w:t xml:space="preserve">they have more than two children,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 </w:t>
            </w:r>
            <w:r w:rsidDel="00000000" w:rsidR="00000000" w:rsidRPr="00000000">
              <w:rPr>
                <w:rtl w:val="0"/>
              </w:rPr>
              <w:t xml:space="preserve">will increase the population 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5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Almost half of all 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marriages end in divorce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5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is also becoming very expensive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raise and educate </w:t>
            </w:r>
            <w:r w:rsidDel="00000000" w:rsidR="00000000" w:rsidRPr="00000000">
              <w:rPr>
                <w:rtl w:val="0"/>
              </w:rPr>
              <w:t xml:space="preserve">children</w:t>
            </w:r>
          </w:p>
        </w:tc>
      </w:tr>
    </w:tbl>
    <w:p w:rsidR="00000000" w:rsidDel="00000000" w:rsidP="00000000" w:rsidRDefault="00000000" w:rsidRPr="00000000" w14:paraId="00000158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76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Những giáo viên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thú vị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thường cố gắng trình bày/ giải thích những từ mới thông qua cử chỉ và hành động.</w:t>
        <w:tab/>
        <w:tab/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Exciting/interesting teachers often try to demonstrate the meaning of new words through gestures and acting.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 </w:t>
            </w:r>
            <w:r w:rsidDel="00000000" w:rsidR="00000000" w:rsidRPr="00000000">
              <w:rPr>
                <w:rtl w:val="0"/>
              </w:rPr>
              <w:t xml:space="preserve">Adj + Ing/ed – SB – Exciting Teachers; (His classes were NEVER BORING..)</w:t>
            </w:r>
          </w:p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10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 was always active, trying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 demonstrate the meaning of new words through gestures and acting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76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Người thầy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nhàm chán nhất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mà tôi từng gặp là thầy A, một tấm gương cho rất nhiều học sinh khác.</w:t>
        <w:tab/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The most boring teacher I’ve ever met is Mr. A, a role model to many other students.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 </w:t>
            </w:r>
            <w:r w:rsidDel="00000000" w:rsidR="00000000" w:rsidRPr="00000000">
              <w:rPr>
                <w:rtl w:val="0"/>
              </w:rPr>
              <w:t xml:space="preserve">The most + boring (Superlative)</w:t>
            </w:r>
          </w:p>
          <w:p w:rsidR="00000000" w:rsidDel="00000000" w:rsidP="00000000" w:rsidRDefault="00000000" w:rsidRPr="00000000" w14:paraId="00000162">
            <w:pPr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21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best teacher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I’ve ever had </w:t>
            </w:r>
            <w:r w:rsidDel="00000000" w:rsidR="00000000" w:rsidRPr="00000000">
              <w:rPr>
                <w:rtl w:val="0"/>
              </w:rPr>
              <w:t xml:space="preserve">was Mr. Lambert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21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Dad, this is 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boring, </w:t>
            </w:r>
            <w:r w:rsidDel="00000000" w:rsidR="00000000" w:rsidRPr="00000000">
              <w:rPr>
                <w:rtl w:val="0"/>
              </w:rPr>
              <w:t xml:space="preserve">just sitting back here with nothing to do 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21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……I try my best to be like Mr. Lambert. He’s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 model.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76" w:lineRule="auto"/>
        <w:jc w:val="left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6.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Thật là khó để không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học hành chăm chỉ khi mà giáo viên đẹp trai/xinh gái của tôi rất hứng thú trong việc dạy học.</w:t>
        <w:tab/>
      </w:r>
    </w:p>
    <w:p w:rsidR="00000000" w:rsidDel="00000000" w:rsidP="00000000" w:rsidRDefault="00000000" w:rsidRPr="00000000" w14:paraId="00000168">
      <w:pPr>
        <w:widowControl w:val="0"/>
        <w:ind w:firstLine="720"/>
        <w:jc w:val="left"/>
        <w:rPr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Note: </w:t>
      </w:r>
      <w:r w:rsidDel="00000000" w:rsidR="00000000" w:rsidRPr="00000000">
        <w:rPr>
          <w:i w:val="1"/>
          <w:iCs w:val="1"/>
          <w:rtl w:val="0"/>
        </w:rPr>
        <w:t xml:space="preserve">Chăm chỉ (Adj) = Hard-working</w:t>
      </w:r>
      <w:r w:rsidDel="00000000" w:rsidR="00000000" w:rsidRPr="00000000">
        <w:rPr>
          <w:highlight w:val="whit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It’s difficult not to be hard-working when my handsome/beautiful teacher is so excited about teaching.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 </w:t>
            </w:r>
            <w:r w:rsidDel="00000000" w:rsidR="00000000" w:rsidRPr="00000000">
              <w:rPr>
                <w:rtl w:val="0"/>
              </w:rPr>
              <w:t xml:space="preserve">It’s difficult not to….</w:t>
            </w:r>
          </w:p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7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“It’s not difficult not to</w:t>
            </w:r>
            <w:r w:rsidDel="00000000" w:rsidR="00000000" w:rsidRPr="00000000">
              <w:rPr>
                <w:rtl w:val="0"/>
              </w:rPr>
              <w:t xml:space="preserve"> enjoy the subject when he was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 excited about teaching it”</w:t>
            </w:r>
          </w:p>
        </w:tc>
      </w:tr>
    </w:tbl>
    <w:p w:rsidR="00000000" w:rsidDel="00000000" w:rsidP="00000000" w:rsidRDefault="00000000" w:rsidRPr="00000000" w14:paraId="0000016D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76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7.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Mọi người thường hay mắc lỗi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thuộc thể loại nào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(thể loại lỗi nào)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khi học tiếng Anh?</w:t>
        <w:tab/>
        <w:tab/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What kind of mistakes do people often make when they learn English?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 </w:t>
            </w:r>
            <w:r w:rsidDel="00000000" w:rsidR="00000000" w:rsidRPr="00000000">
              <w:rPr>
                <w:rtl w:val="0"/>
              </w:rPr>
              <w:t xml:space="preserve">“What kind of….”</w:t>
            </w:r>
          </w:p>
          <w:p w:rsidR="00000000" w:rsidDel="00000000" w:rsidP="00000000" w:rsidRDefault="00000000" w:rsidRPr="00000000" w14:paraId="00000171">
            <w:pPr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kind of</w:t>
            </w:r>
            <w:r w:rsidDel="00000000" w:rsidR="00000000" w:rsidRPr="00000000">
              <w:rPr>
                <w:rtl w:val="0"/>
              </w:rPr>
              <w:t xml:space="preserve"> game can we play when we’re going 70 miles an hour in a car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That’s okay, honey, everybody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makes mistakes. </w:t>
            </w:r>
            <w:r w:rsidDel="00000000" w:rsidR="00000000" w:rsidRPr="00000000">
              <w:rPr>
                <w:rtl w:val="0"/>
              </w:rPr>
              <w:t xml:space="preserve">Remember the saying….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learning English, 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76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highlight w:val="white"/>
          <w:rtl w:val="0"/>
        </w:rPr>
        <w:t xml:space="preserve">8.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Những học sinh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còn lại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u w:val="single"/>
          <w:rtl w:val="0"/>
        </w:rPr>
        <w:t xml:space="preserve">đã từng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xin lỗi giáo viên của họ khi họ phạm lỗi bởi vì họ cảm thấy có lỗi.</w:t>
        <w:tab/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jc w:val="left"/>
              <w:rPr>
                <w:color w:val="a41e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Answer: </w:t>
            </w:r>
            <w:r w:rsidDel="00000000" w:rsidR="00000000" w:rsidRPr="00000000">
              <w:rPr>
                <w:color w:val="a41e20"/>
                <w:rtl w:val="0"/>
              </w:rPr>
              <w:t xml:space="preserve">The rest of the students used to apologize to their teachers when they made a mistake because they felt guilty.</w:t>
            </w:r>
          </w:p>
          <w:p w:rsidR="00000000" w:rsidDel="00000000" w:rsidP="00000000" w:rsidRDefault="00000000" w:rsidRPr="00000000" w14:paraId="00000178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structure: </w:t>
            </w:r>
            <w:r w:rsidDel="00000000" w:rsidR="00000000" w:rsidRPr="00000000">
              <w:rPr>
                <w:rtl w:val="0"/>
              </w:rPr>
              <w:t xml:space="preserve">“The rest of” &amp; “used to” </w:t>
            </w:r>
          </w:p>
          <w:p w:rsidR="00000000" w:rsidDel="00000000" w:rsidP="00000000" w:rsidRDefault="00000000" w:rsidRPr="00000000" w14:paraId="00000179">
            <w:pPr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11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 I think you need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apologize to </w:t>
            </w:r>
            <w:r w:rsidDel="00000000" w:rsidR="00000000" w:rsidRPr="00000000">
              <w:rPr>
                <w:rtl w:val="0"/>
              </w:rPr>
              <w:t xml:space="preserve">your brother 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1"/>
              </w:numPr>
              <w:spacing w:after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Whenever that happened, the students always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felt guilty </w:t>
            </w:r>
            <w:r w:rsidDel="00000000" w:rsidR="00000000" w:rsidRPr="00000000">
              <w:rPr>
                <w:rtl w:val="0"/>
              </w:rPr>
              <w:t xml:space="preserve">because they had so much respect for him.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0" w:line="360" w:lineRule="auto"/>
        <w:jc w:val="left"/>
        <w:rPr>
          <w:rFonts w:ascii="Google Sans" w:cs="Google Sans" w:eastAsia="Google Sans" w:hAnsi="Google Sans"/>
          <w:color w:val="000000"/>
          <w:sz w:val="32"/>
          <w:szCs w:val="32"/>
        </w:rPr>
      </w:pPr>
      <w:bookmarkStart w:colFirst="0" w:colLast="0" w:name="_wogs58p2qehp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0" w:line="360" w:lineRule="auto"/>
        <w:jc w:val="left"/>
        <w:rPr>
          <w:b w:val="1"/>
          <w:bCs w:val="1"/>
          <w:color w:val="a61c00"/>
        </w:rPr>
      </w:pPr>
      <w:bookmarkStart w:colFirst="0" w:colLast="0" w:name="_n98dx0up8ecr" w:id="11"/>
      <w:bookmarkEnd w:id="11"/>
      <w:r w:rsidDel="00000000" w:rsidR="00000000" w:rsidRPr="00000000">
        <w:rPr>
          <w:rFonts w:ascii="Google Sans" w:cs="Google Sans" w:eastAsia="Google Sans" w:hAnsi="Google Sans"/>
          <w:color w:val="000000"/>
          <w:sz w:val="32"/>
          <w:szCs w:val="32"/>
          <w:rtl w:val="0"/>
        </w:rPr>
        <w:t xml:space="preserve">E. Speaking: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026.65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3"/>
              <w:keepNext w:val="0"/>
              <w:keepLines w:val="0"/>
              <w:spacing w:after="80" w:before="0" w:lineRule="auto"/>
              <w:ind w:left="-20" w:right="20" w:firstLine="0"/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4"/>
                <w:szCs w:val="24"/>
              </w:rPr>
            </w:pPr>
            <w:bookmarkStart w:colFirst="0" w:colLast="0" w:name="_uv8vgdaltm82" w:id="12"/>
            <w:bookmarkEnd w:id="12"/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Mỗi câu tổng cộng 6 điểm, chia làm 2 phần:</w:t>
            </w:r>
          </w:p>
          <w:p w:rsidR="00000000" w:rsidDel="00000000" w:rsidP="00000000" w:rsidRDefault="00000000" w:rsidRPr="00000000" w14:paraId="00000180">
            <w:pPr>
              <w:pStyle w:val="Heading3"/>
              <w:keepNext w:val="0"/>
              <w:keepLines w:val="0"/>
              <w:numPr>
                <w:ilvl w:val="0"/>
                <w:numId w:val="5"/>
              </w:numPr>
              <w:spacing w:after="0" w:afterAutospacing="0" w:before="0" w:lineRule="auto"/>
              <w:ind w:right="20" w:firstLine="360"/>
              <w:rPr>
                <w:sz w:val="24"/>
                <w:szCs w:val="24"/>
              </w:rPr>
            </w:pPr>
            <w:bookmarkStart w:colFirst="0" w:colLast="0" w:name="_obopmz83ut3e" w:id="13"/>
            <w:bookmarkEnd w:id="13"/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Dùng được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z w:val="24"/>
                <w:szCs w:val="24"/>
                <w:rtl w:val="0"/>
              </w:rPr>
              <w:t xml:space="preserve">các cấu trúc ở các checkbox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: mỗi checkbox 1 điểm</w:t>
            </w:r>
          </w:p>
          <w:p w:rsidR="00000000" w:rsidDel="00000000" w:rsidP="00000000" w:rsidRDefault="00000000" w:rsidRPr="00000000" w14:paraId="00000181">
            <w:pPr>
              <w:pStyle w:val="Heading3"/>
              <w:keepNext w:val="0"/>
              <w:keepLines w:val="0"/>
              <w:numPr>
                <w:ilvl w:val="0"/>
                <w:numId w:val="5"/>
              </w:numPr>
              <w:spacing w:after="0" w:before="0" w:lineRule="auto"/>
              <w:ind w:right="20" w:firstLine="360"/>
              <w:rPr>
                <w:sz w:val="24"/>
                <w:szCs w:val="24"/>
              </w:rPr>
            </w:pPr>
            <w:bookmarkStart w:colFirst="0" w:colLast="0" w:name="_du260wtco87y" w:id="14"/>
            <w:bookmarkEnd w:id="14"/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Số điểm còn lại: sai một lỗi từ vựng / ngữ pháp trừ 1 điểm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keepNext w:val="0"/>
        <w:keepLines w:val="0"/>
        <w:spacing w:after="80" w:before="0" w:line="240" w:lineRule="auto"/>
        <w:ind w:left="-20" w:right="2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50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5175"/>
        <w:tblGridChange w:id="0">
          <w:tblGrid>
            <w:gridCol w:w="5325"/>
            <w:gridCol w:w="51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3"/>
              <w:keepNext w:val="0"/>
              <w:keepLines w:val="0"/>
              <w:spacing w:after="80" w:before="0" w:line="276" w:lineRule="auto"/>
              <w:ind w:left="-20" w:right="20" w:firstLine="0"/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6"/>
                <w:szCs w:val="26"/>
              </w:rPr>
            </w:pPr>
            <w:bookmarkStart w:colFirst="0" w:colLast="0" w:name="_4fwid4rg71na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1. When you start a family, do you prefer to have a big or a small one? (6 points)</w:t>
            </w:r>
          </w:p>
          <w:p w:rsidR="00000000" w:rsidDel="00000000" w:rsidP="00000000" w:rsidRDefault="00000000" w:rsidRPr="00000000" w14:paraId="00000184">
            <w:pPr>
              <w:spacing w:after="20" w:lineRule="auto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Suggested Ideas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(Vietnamese) – Chọn 1 trong 2 gợi ý sau đây: </w:t>
            </w:r>
          </w:p>
          <w:p w:rsidR="00000000" w:rsidDel="00000000" w:rsidP="00000000" w:rsidRDefault="00000000" w:rsidRPr="00000000" w14:paraId="00000185">
            <w:pPr>
              <w:spacing w:after="20" w:lineRule="auto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1. Gia đình cỡ lớn: 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8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Thích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gia đình cỡ lớn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hơn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gia đình nhỏ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8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Gia đình lớn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vui hơn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do có nhiều con cái hơn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8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Ngoài ra,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đông con cái sẽ giúp bố mẹ làm việc nhà nhiều hơn</w:t>
            </w:r>
          </w:p>
          <w:p w:rsidR="00000000" w:rsidDel="00000000" w:rsidP="00000000" w:rsidRDefault="00000000" w:rsidRPr="00000000" w14:paraId="00000189">
            <w:pPr>
              <w:ind w:right="2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Suggested Vocab:</w:t>
            </w:r>
          </w:p>
          <w:p w:rsidR="00000000" w:rsidDel="00000000" w:rsidP="00000000" w:rsidRDefault="00000000" w:rsidRPr="00000000" w14:paraId="0000018A">
            <w:pPr>
              <w:spacing w:after="20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Việc nhà: Housework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2. Gia đình cỡ nhỏ: 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4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Thích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gia đình cỡ nhỏ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hơn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cỡ lớn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4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Việc nuôi dạy con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đỡ tốn kém hơn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4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Thật ra,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hầu hết các gia đình có 1 con thường có đủ khả năng tài chính để chi trả cho gia đình hơn.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Gia đình cỡ lớn:</w:t>
            </w:r>
          </w:p>
          <w:p w:rsidR="00000000" w:rsidDel="00000000" w:rsidP="00000000" w:rsidRDefault="00000000" w:rsidRPr="00000000" w14:paraId="00000190">
            <w:pPr>
              <w:spacing w:after="200" w:line="276" w:lineRule="auto"/>
              <w:jc w:val="both"/>
              <w:rPr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Sample answer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</w:t>
              <w:br w:type="textWrapping"/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I’d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prefer 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a big family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to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 a small one. It is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more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fun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 to live in a big family because there are more children.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In addition/besides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 more children can help their parents do more housework. 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9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prefer ….to…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9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more fun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9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 addition / besides</w:t>
            </w:r>
          </w:p>
          <w:p w:rsidR="00000000" w:rsidDel="00000000" w:rsidP="00000000" w:rsidRDefault="00000000" w:rsidRPr="00000000" w14:paraId="00000194">
            <w:pPr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Gia đình cỡ nhỏ: </w:t>
            </w:r>
          </w:p>
          <w:p w:rsidR="00000000" w:rsidDel="00000000" w:rsidP="00000000" w:rsidRDefault="00000000" w:rsidRPr="00000000" w14:paraId="00000196">
            <w:pPr>
              <w:spacing w:after="200" w:line="276" w:lineRule="auto"/>
              <w:jc w:val="both"/>
              <w:rPr>
                <w:color w:val="ff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Sample answer: </w:t>
              <w:br w:type="textWrapping"/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I’d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prefer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a small family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to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a big one. It is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less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expensive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 to raise and educate children.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Actually / in fact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 most parents with one child can often afford to provide for him/her.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9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prefer ….to…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9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less expensive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9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Actually / in fact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-20" w:right="2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6"/>
                <w:szCs w:val="26"/>
              </w:rPr>
            </w:pPr>
            <w:bookmarkStart w:colFirst="0" w:colLast="0" w:name="_aaoc87wjvp5q" w:id="16"/>
            <w:bookmarkEnd w:id="16"/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2. What do you like to do when you go on a long coach trip/coach ride? (6 points)</w:t>
            </w:r>
          </w:p>
          <w:p w:rsidR="00000000" w:rsidDel="00000000" w:rsidP="00000000" w:rsidRDefault="00000000" w:rsidRPr="00000000" w14:paraId="0000019B">
            <w:pPr>
              <w:ind w:right="15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 long coach trip/bus ride – chuyến đi xa bằng xe khách (Vd: về quê, đi du lịch Bãi Cháy, Sầm Sơn…) </w:t>
            </w:r>
          </w:p>
          <w:p w:rsidR="00000000" w:rsidDel="00000000" w:rsidP="00000000" w:rsidRDefault="00000000" w:rsidRPr="00000000" w14:paraId="0000019C">
            <w:pPr>
              <w:pStyle w:val="Heading2"/>
              <w:keepNext w:val="0"/>
              <w:keepLines w:val="0"/>
              <w:spacing w:after="0" w:line="240" w:lineRule="auto"/>
              <w:ind w:right="15"/>
              <w:jc w:val="left"/>
              <w:rPr>
                <w:rFonts w:ascii="Google Sans" w:cs="Google Sans" w:eastAsia="Google Sans" w:hAnsi="Google Sans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2wpj2xf89gsq" w:id="17"/>
            <w:bookmarkEnd w:id="17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Suggested ideas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4"/>
              </w:numPr>
              <w:ind w:left="720" w:right="15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Có nhiều sở thích/điều muốn làm khi đi xe đường dài. 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4"/>
              </w:numPr>
              <w:ind w:left="720" w:right="15" w:hanging="360"/>
              <w:jc w:val="left"/>
              <w:rPr>
                <w:rFonts w:ascii="Proxima Nova" w:cs="Proxima Nova" w:eastAsia="Proxima Nova" w:hAnsi="Proxima Nov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Đặc biệt thích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chơi game vì đây là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một cách thú vị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để giết thời gian 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4"/>
              </w:numPr>
              <w:ind w:left="720" w:right="15" w:hanging="360"/>
              <w:jc w:val="left"/>
              <w:rPr>
                <w:rFonts w:ascii="Proxima Nova" w:cs="Proxima Nova" w:eastAsia="Proxima Nova" w:hAnsi="Proxima Nov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Thường xuyên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chơi bài trên xe 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4"/>
              </w:numPr>
              <w:ind w:left="720" w:right="15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Một điều khác thích làm nữa trên xe là thích ngủ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4"/>
              </w:numPr>
              <w:ind w:left="720" w:right="15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Cảm thấy hài lòng/thỏa mãn sau khi đánh một giấc </w:t>
            </w:r>
          </w:p>
          <w:p w:rsidR="00000000" w:rsidDel="00000000" w:rsidP="00000000" w:rsidRDefault="00000000" w:rsidRPr="00000000" w14:paraId="000001A2">
            <w:pPr>
              <w:ind w:right="15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1A3">
            <w:pPr>
              <w:ind w:right="15"/>
              <w:jc w:val="left"/>
              <w:rPr>
                <w:rFonts w:ascii="Roboto" w:cs="Roboto" w:eastAsia="Roboto" w:hAnsi="Roboto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Đánh một giấc = to take a nap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Sample answers: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76" w:lineRule="auto"/>
              <w:jc w:val="both"/>
              <w:rPr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On a long bus trip/coach ride, I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particularly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like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playing games because this is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an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interesting/fascinating way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to pass the time. I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shd w:fill="fff2cc" w:val="clear"/>
                <w:rtl w:val="0"/>
              </w:rPr>
              <w:t xml:space="preserve">often/usually/normally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play cards. Another thing I’m interested in is sleeping.  I often feel  satisfied after taking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shd w:fill="fff2cc" w:val="clear"/>
                <w:rtl w:val="0"/>
              </w:rPr>
              <w:t xml:space="preserve">a nap.</w:t>
            </w:r>
          </w:p>
          <w:p w:rsidR="00000000" w:rsidDel="00000000" w:rsidP="00000000" w:rsidRDefault="00000000" w:rsidRPr="00000000" w14:paraId="000001A6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6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particularly like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6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an interesting/fascinating way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6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often/usually/normally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-20" w:right="2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6"/>
                <w:szCs w:val="26"/>
              </w:rPr>
            </w:pPr>
            <w:bookmarkStart w:colFirst="0" w:colLast="0" w:name="_131rgentr9x5" w:id="18"/>
            <w:bookmarkEnd w:id="18"/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3. What do you usually do to prepare for an English test? (6 points)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Adverbs of frequency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Linking words/sequence markers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ind w:right="2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Suggested Vocabulary: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Study hard 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Stay up at night: thức đêm 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Revise/review for a test: ôn thi 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Test date: ngày thi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Study in group: học nhóm 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ind w:left="72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Wake up early: dậy sớm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Đủ 2 mục sau sẽ được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4125"/>
                <w:sz w:val="22"/>
                <w:szCs w:val="22"/>
                <w:rtl w:val="0"/>
              </w:rPr>
              <w:t xml:space="preserve">điểm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17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Adverbs of frequency (usually, often)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17"/>
              </w:numPr>
              <w:spacing w:line="276" w:lineRule="auto"/>
              <w:ind w:left="420" w:hanging="36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Linking words/sequence markers (before, then, after, after that…)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ind w:left="0" w:firstLine="0"/>
        <w:jc w:val="left"/>
        <w:rPr>
          <w:rFonts w:ascii="Google Sans" w:cs="Google Sans" w:eastAsia="Google Sans" w:hAnsi="Google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34" w:type="default"/>
      <w:pgSz w:h="16838" w:w="11906" w:orient="portrait"/>
      <w:pgMar w:bottom="633.6" w:top="720" w:left="1440" w:right="1440" w:header="720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ellota Tex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Google San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ed Hat Display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Montserrat ExtraBold">
    <w:embedBold w:fontKey="{00000000-0000-0000-0000-000000000000}" r:id="rId25" w:subsetted="0"/>
    <w:embedBoldItalic w:fontKey="{00000000-0000-0000-0000-000000000000}" r:id="rId26" w:subsetted="0"/>
  </w:font>
  <w:font w:name="Roboto Mono">
    <w:embedRegular w:fontKey="{00000000-0000-0000-0000-000000000000}" r:id="rId27" w:subsetted="0"/>
    <w:embedBold w:fontKey="{00000000-0000-0000-0000-000000000000}" r:id="rId28" w:subsetted="0"/>
    <w:embedItalic w:fontKey="{00000000-0000-0000-0000-000000000000}" r:id="rId29" w:subsetted="0"/>
    <w:embedBoldItalic w:fontKey="{00000000-0000-0000-0000-000000000000}" r:id="rId3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spacing w:line="276" w:lineRule="auto"/>
      <w:ind w:left="-1440" w:right="-1440" w:firstLine="0"/>
      <w:jc w:val="left"/>
      <w:rPr>
        <w:rFonts w:ascii="Red Hat Display" w:cs="Red Hat Display" w:eastAsia="Red Hat Display" w:hAnsi="Red Hat Display"/>
        <w:sz w:val="22"/>
        <w:szCs w:val="22"/>
        <w:highlight w:val="black"/>
      </w:rPr>
    </w:pPr>
    <w:r w:rsidDel="00000000" w:rsidR="00000000" w:rsidRPr="00000000">
      <w:rPr>
        <w:rFonts w:ascii="Red Hat Display" w:cs="Red Hat Display" w:eastAsia="Red Hat Display" w:hAnsi="Red Hat Display"/>
        <w:sz w:val="22"/>
        <w:szCs w:val="22"/>
        <w:highlight w:val="black"/>
        <w:rtl w:val="0"/>
      </w:rPr>
      <w:tab/>
    </w:r>
    <w:r w:rsidDel="00000000" w:rsidR="00000000" w:rsidRPr="00000000">
      <w:rPr>
        <w:rFonts w:ascii="Red Hat Display" w:cs="Red Hat Display" w:eastAsia="Red Hat Display" w:hAnsi="Red Hat Display"/>
        <w:color w:val="ffffff"/>
        <w:sz w:val="22"/>
        <w:szCs w:val="22"/>
        <w:highlight w:val="black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roxima Nova" w:cs="Proxima Nova" w:eastAsia="Proxima Nova" w:hAnsi="Proxima Nova"/>
        <w:highlight w:val="black"/>
        <w:rtl w:val="0"/>
      </w:rPr>
      <w:t xml:space="preserve"> </w:t>
    </w:r>
    <w:r w:rsidDel="00000000" w:rsidR="00000000" w:rsidRPr="00000000">
      <w:rPr>
        <w:rFonts w:ascii="Red Hat Display" w:cs="Red Hat Display" w:eastAsia="Red Hat Display" w:hAnsi="Red Hat Display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IZONE - IELTS TRAINING ACADEMY </w:t>
      <w:tab/>
      <w:tab/>
      <w:tab/>
      <w:t xml:space="preserve"> </w:t>
      <w:tab/>
      <w:tab/>
      <w:tab/>
      <w:t xml:space="preserve">           </w:t>
    </w:r>
    <w:r w:rsidDel="00000000" w:rsidR="00000000" w:rsidRPr="00000000">
      <w:rPr>
        <w:color w:val="a41e20"/>
        <w:sz w:val="22"/>
        <w:szCs w:val="22"/>
        <w:rtl w:val="0"/>
      </w:rPr>
      <w:t xml:space="preserve"> </w:t>
    </w:r>
    <w:r w:rsidDel="00000000" w:rsidR="00000000" w:rsidRPr="00000000">
      <w:rPr>
        <w:color w:val="a41e20"/>
        <w:sz w:val="22"/>
        <w:szCs w:val="22"/>
        <w:highlight w:val="black"/>
        <w:rtl w:val="0"/>
      </w:rPr>
      <w:t xml:space="preserve"> .</w:t>
    </w:r>
    <w:r w:rsidDel="00000000" w:rsidR="00000000" w:rsidRPr="00000000">
      <w:rPr>
        <w:color w:val="ffffff"/>
        <w:sz w:val="22"/>
        <w:szCs w:val="22"/>
        <w:highlight w:val="black"/>
        <w:rtl w:val="0"/>
      </w:rPr>
      <w:t xml:space="preserve">  Test 1 Phase 1  - Đáp án  </w:t>
    </w:r>
    <w:r w:rsidDel="00000000" w:rsidR="00000000" w:rsidRPr="00000000">
      <w:rPr>
        <w:color w:val="a41e20"/>
        <w:sz w:val="22"/>
        <w:szCs w:val="22"/>
        <w:highlight w:val="black"/>
        <w:rtl w:val="0"/>
      </w:rPr>
      <w:t xml:space="preserve">.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4"/>
        <w:szCs w:val="24"/>
        <w:lang w:val="en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00" w:line="288" w:lineRule="auto"/>
      <w:jc w:val="center"/>
    </w:pPr>
    <w:rPr>
      <w:rFonts w:ascii="Montserrat ExtraBold" w:cs="Montserrat ExtraBold" w:eastAsia="Montserrat ExtraBold" w:hAnsi="Montserrat ExtraBold"/>
      <w:color w:val="a41e20"/>
      <w:sz w:val="68"/>
      <w:szCs w:val="6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rFonts w:ascii="Montserrat" w:cs="Montserrat" w:eastAsia="Montserrat" w:hAnsi="Montserrat"/>
      <w:b w:val="1"/>
      <w:bCs w:val="1"/>
      <w:color w:val="c4232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firstLine="0"/>
      <w:jc w:val="left"/>
    </w:pPr>
    <w:rPr>
      <w:rFonts w:ascii="Montserrat" w:cs="Montserrat" w:eastAsia="Montserrat" w:hAnsi="Montserrat"/>
      <w:b w:val="1"/>
      <w:bCs w:val="1"/>
      <w:i w:val="1"/>
      <w:iCs w:val="1"/>
      <w:color w:val="c4232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i w:val="1"/>
      <w:iCs w:val="1"/>
      <w:color w:val="c4232b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jc w:val="center"/>
    </w:pPr>
    <w:rPr>
      <w:rFonts w:ascii="Proxima Nova" w:cs="Proxima Nova" w:eastAsia="Proxima Nova" w:hAnsi="Proxima Nova"/>
      <w:b w:val="1"/>
      <w:bC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3.png"/><Relationship Id="rId21" Type="http://schemas.openxmlformats.org/officeDocument/2006/relationships/image" Target="media/image22.png"/><Relationship Id="rId24" Type="http://schemas.openxmlformats.org/officeDocument/2006/relationships/image" Target="media/image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8" Type="http://schemas.openxmlformats.org/officeDocument/2006/relationships/image" Target="media/image8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s://i-z.notion.site/34-Test-1-Phase-1-229f63cfca0a403581f9642a5a93b1c9" TargetMode="External"/><Relationship Id="rId29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9.png"/><Relationship Id="rId31" Type="http://schemas.openxmlformats.org/officeDocument/2006/relationships/image" Target="media/image12.png"/><Relationship Id="rId30" Type="http://schemas.openxmlformats.org/officeDocument/2006/relationships/image" Target="media/image6.png"/><Relationship Id="rId11" Type="http://schemas.openxmlformats.org/officeDocument/2006/relationships/image" Target="media/image13.png"/><Relationship Id="rId33" Type="http://schemas.openxmlformats.org/officeDocument/2006/relationships/hyperlink" Target="https://i-z.notion.site/34-Test-1-Phase-1-229f63cfca0a403581f9642a5a93b1c9" TargetMode="External"/><Relationship Id="rId10" Type="http://schemas.openxmlformats.org/officeDocument/2006/relationships/image" Target="media/image10.png"/><Relationship Id="rId32" Type="http://schemas.openxmlformats.org/officeDocument/2006/relationships/hyperlink" Target="https://i-z.notion.site/34-Test-1-Phase-1-229f63cfca0a403581f9642a5a93b1c9" TargetMode="External"/><Relationship Id="rId13" Type="http://schemas.openxmlformats.org/officeDocument/2006/relationships/image" Target="media/image25.png"/><Relationship Id="rId12" Type="http://schemas.openxmlformats.org/officeDocument/2006/relationships/image" Target="media/image4.png"/><Relationship Id="rId34" Type="http://schemas.openxmlformats.org/officeDocument/2006/relationships/footer" Target="footer1.xml"/><Relationship Id="rId15" Type="http://schemas.openxmlformats.org/officeDocument/2006/relationships/image" Target="media/image20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23.png"/><Relationship Id="rId19" Type="http://schemas.openxmlformats.org/officeDocument/2006/relationships/image" Target="media/image18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GoogleSans-boldItalic.ttf"/><Relationship Id="rId22" Type="http://schemas.openxmlformats.org/officeDocument/2006/relationships/font" Target="fonts/RedHatDisplay-bold.ttf"/><Relationship Id="rId21" Type="http://schemas.openxmlformats.org/officeDocument/2006/relationships/font" Target="fonts/RedHatDisplay-regular.ttf"/><Relationship Id="rId24" Type="http://schemas.openxmlformats.org/officeDocument/2006/relationships/font" Target="fonts/RedHatDisplay-boldItalic.ttf"/><Relationship Id="rId23" Type="http://schemas.openxmlformats.org/officeDocument/2006/relationships/font" Target="fonts/RedHatDisplay-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BellotaText-regular.ttf"/><Relationship Id="rId26" Type="http://schemas.openxmlformats.org/officeDocument/2006/relationships/font" Target="fonts/MontserratExtraBold-boldItalic.ttf"/><Relationship Id="rId25" Type="http://schemas.openxmlformats.org/officeDocument/2006/relationships/font" Target="fonts/MontserratExtraBold-bold.ttf"/><Relationship Id="rId28" Type="http://schemas.openxmlformats.org/officeDocument/2006/relationships/font" Target="fonts/RobotoMono-bold.ttf"/><Relationship Id="rId27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29" Type="http://schemas.openxmlformats.org/officeDocument/2006/relationships/font" Target="fonts/RobotoMono-italic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Relationship Id="rId30" Type="http://schemas.openxmlformats.org/officeDocument/2006/relationships/font" Target="fonts/RobotoMono-boldItalic.ttf"/><Relationship Id="rId11" Type="http://schemas.openxmlformats.org/officeDocument/2006/relationships/font" Target="fonts/BellotaText-italic.ttf"/><Relationship Id="rId10" Type="http://schemas.openxmlformats.org/officeDocument/2006/relationships/font" Target="fonts/BellotaText-bold.ttf"/><Relationship Id="rId13" Type="http://schemas.openxmlformats.org/officeDocument/2006/relationships/font" Target="fonts/Montserrat-regular.ttf"/><Relationship Id="rId12" Type="http://schemas.openxmlformats.org/officeDocument/2006/relationships/font" Target="fonts/BellotaText-boldItalic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7" Type="http://schemas.openxmlformats.org/officeDocument/2006/relationships/font" Target="fonts/GoogleSans-regular.ttf"/><Relationship Id="rId16" Type="http://schemas.openxmlformats.org/officeDocument/2006/relationships/font" Target="fonts/Montserrat-boldItalic.ttf"/><Relationship Id="rId19" Type="http://schemas.openxmlformats.org/officeDocument/2006/relationships/font" Target="fonts/GoogleSans-italic.ttf"/><Relationship Id="rId18" Type="http://schemas.openxmlformats.org/officeDocument/2006/relationships/font" Target="fonts/Google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