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59CF" w:rsidRPr="007E29F8" w:rsidRDefault="003559CF" w:rsidP="003559CF">
      <w:pPr>
        <w:jc w:val="center"/>
        <w:rPr>
          <w:rFonts w:ascii="Times New Roman" w:hAnsi="Times New Roman" w:cs="Times New Roman"/>
          <w:b/>
          <w:sz w:val="36"/>
          <w:szCs w:val="36"/>
        </w:rPr>
      </w:pPr>
      <w:r w:rsidRPr="007E29F8">
        <w:rPr>
          <w:rFonts w:ascii="Times New Roman" w:hAnsi="Times New Roman" w:cs="Times New Roman"/>
          <w:b/>
          <w:sz w:val="36"/>
          <w:szCs w:val="36"/>
        </w:rPr>
        <w:t>KỊCH BẢN DEMO PHẦN MỀM ISO ĐIỆN TỬ</w:t>
      </w:r>
    </w:p>
    <w:p w:rsidR="00EC3502" w:rsidRPr="00FA6F90" w:rsidRDefault="00EC3502">
      <w:pPr>
        <w:rPr>
          <w:rFonts w:ascii="Times New Roman" w:hAnsi="Times New Roman" w:cs="Times New Roman"/>
          <w:b/>
          <w:sz w:val="26"/>
          <w:szCs w:val="26"/>
        </w:rPr>
      </w:pPr>
      <w:r w:rsidRPr="00FA6F90">
        <w:rPr>
          <w:rFonts w:ascii="Times New Roman" w:hAnsi="Times New Roman" w:cs="Times New Roman"/>
          <w:b/>
          <w:sz w:val="26"/>
          <w:szCs w:val="26"/>
        </w:rPr>
        <w:t>GIỚI THIỆU PHẦN MỀM ISO ĐIỆN TỬ</w:t>
      </w:r>
    </w:p>
    <w:p w:rsidR="00EC3502" w:rsidRDefault="00EC3502" w:rsidP="00EC3502">
      <w:pPr>
        <w:pStyle w:val="ListParagraph"/>
        <w:numPr>
          <w:ilvl w:val="0"/>
          <w:numId w:val="1"/>
        </w:numPr>
        <w:ind w:left="426" w:hanging="426"/>
        <w:rPr>
          <w:rFonts w:ascii="Times New Roman" w:hAnsi="Times New Roman" w:cs="Times New Roman"/>
          <w:sz w:val="26"/>
          <w:szCs w:val="26"/>
        </w:rPr>
      </w:pPr>
      <w:r w:rsidRPr="00EC3502">
        <w:rPr>
          <w:rFonts w:ascii="Times New Roman" w:hAnsi="Times New Roman" w:cs="Times New Roman"/>
          <w:sz w:val="26"/>
          <w:szCs w:val="26"/>
        </w:rPr>
        <w:t>Phần mềm được xây dựng theo mô hình khung của Bộ KHCN</w:t>
      </w:r>
      <w:r w:rsidR="007263A4">
        <w:rPr>
          <w:rFonts w:ascii="Times New Roman" w:hAnsi="Times New Roman" w:cs="Times New Roman"/>
          <w:sz w:val="26"/>
          <w:szCs w:val="26"/>
        </w:rPr>
        <w:t>,</w:t>
      </w:r>
      <w:r w:rsidRPr="00EC3502">
        <w:rPr>
          <w:rFonts w:ascii="Times New Roman" w:hAnsi="Times New Roman" w:cs="Times New Roman"/>
          <w:sz w:val="26"/>
          <w:szCs w:val="26"/>
        </w:rPr>
        <w:t xml:space="preserve"> gồm 6 quy trình</w:t>
      </w:r>
      <w:r w:rsidR="007263A4">
        <w:rPr>
          <w:rFonts w:ascii="Times New Roman" w:hAnsi="Times New Roman" w:cs="Times New Roman"/>
          <w:sz w:val="26"/>
          <w:szCs w:val="26"/>
        </w:rPr>
        <w:t xml:space="preserve"> cơ bản</w:t>
      </w:r>
      <w:r w:rsidRPr="00EC3502">
        <w:rPr>
          <w:rFonts w:ascii="Times New Roman" w:hAnsi="Times New Roman" w:cs="Times New Roman"/>
          <w:sz w:val="26"/>
          <w:szCs w:val="26"/>
        </w:rPr>
        <w:t>:</w:t>
      </w:r>
    </w:p>
    <w:p w:rsidR="00F922D1" w:rsidRDefault="00F922D1" w:rsidP="00F922D1">
      <w:pPr>
        <w:pStyle w:val="ListParagraph"/>
        <w:numPr>
          <w:ilvl w:val="1"/>
          <w:numId w:val="1"/>
        </w:numPr>
        <w:ind w:left="993"/>
        <w:rPr>
          <w:rFonts w:ascii="Times New Roman" w:hAnsi="Times New Roman" w:cs="Times New Roman"/>
          <w:sz w:val="26"/>
          <w:szCs w:val="26"/>
        </w:rPr>
      </w:pPr>
      <w:r>
        <w:rPr>
          <w:rFonts w:ascii="Times New Roman" w:hAnsi="Times New Roman" w:cs="Times New Roman"/>
          <w:sz w:val="26"/>
          <w:szCs w:val="26"/>
        </w:rPr>
        <w:t>Kiểm soát tài liệu</w:t>
      </w:r>
    </w:p>
    <w:p w:rsidR="00F922D1" w:rsidRDefault="00F922D1" w:rsidP="00F922D1">
      <w:pPr>
        <w:pStyle w:val="ListParagraph"/>
        <w:numPr>
          <w:ilvl w:val="1"/>
          <w:numId w:val="1"/>
        </w:numPr>
        <w:ind w:left="993"/>
        <w:rPr>
          <w:rFonts w:ascii="Times New Roman" w:hAnsi="Times New Roman" w:cs="Times New Roman"/>
          <w:sz w:val="26"/>
          <w:szCs w:val="26"/>
        </w:rPr>
      </w:pPr>
      <w:r>
        <w:rPr>
          <w:rFonts w:ascii="Times New Roman" w:hAnsi="Times New Roman" w:cs="Times New Roman"/>
          <w:sz w:val="26"/>
          <w:szCs w:val="26"/>
        </w:rPr>
        <w:t>Kiểm soát hồ sơ</w:t>
      </w:r>
    </w:p>
    <w:p w:rsidR="00F922D1" w:rsidRDefault="00F922D1" w:rsidP="00F922D1">
      <w:pPr>
        <w:pStyle w:val="ListParagraph"/>
        <w:numPr>
          <w:ilvl w:val="1"/>
          <w:numId w:val="1"/>
        </w:numPr>
        <w:ind w:left="993"/>
        <w:rPr>
          <w:rFonts w:ascii="Times New Roman" w:hAnsi="Times New Roman" w:cs="Times New Roman"/>
          <w:sz w:val="26"/>
          <w:szCs w:val="26"/>
        </w:rPr>
      </w:pPr>
      <w:r>
        <w:rPr>
          <w:rFonts w:ascii="Times New Roman" w:hAnsi="Times New Roman" w:cs="Times New Roman"/>
          <w:sz w:val="26"/>
          <w:szCs w:val="26"/>
        </w:rPr>
        <w:t>Đánh giá nội bộ</w:t>
      </w:r>
    </w:p>
    <w:p w:rsidR="00F922D1" w:rsidRDefault="00F922D1" w:rsidP="00F922D1">
      <w:pPr>
        <w:pStyle w:val="ListParagraph"/>
        <w:numPr>
          <w:ilvl w:val="1"/>
          <w:numId w:val="1"/>
        </w:numPr>
        <w:ind w:left="993"/>
        <w:rPr>
          <w:rFonts w:ascii="Times New Roman" w:hAnsi="Times New Roman" w:cs="Times New Roman"/>
          <w:sz w:val="26"/>
          <w:szCs w:val="26"/>
        </w:rPr>
      </w:pPr>
      <w:r>
        <w:rPr>
          <w:rFonts w:ascii="Times New Roman" w:hAnsi="Times New Roman" w:cs="Times New Roman"/>
          <w:sz w:val="26"/>
          <w:szCs w:val="26"/>
        </w:rPr>
        <w:t>Kiểm soát sự không phù hợp</w:t>
      </w:r>
    </w:p>
    <w:p w:rsidR="00F922D1" w:rsidRDefault="00F922D1" w:rsidP="00F922D1">
      <w:pPr>
        <w:pStyle w:val="ListParagraph"/>
        <w:numPr>
          <w:ilvl w:val="1"/>
          <w:numId w:val="1"/>
        </w:numPr>
        <w:ind w:left="993"/>
        <w:rPr>
          <w:rFonts w:ascii="Times New Roman" w:hAnsi="Times New Roman" w:cs="Times New Roman"/>
          <w:sz w:val="26"/>
          <w:szCs w:val="26"/>
        </w:rPr>
      </w:pPr>
      <w:r>
        <w:rPr>
          <w:rFonts w:ascii="Times New Roman" w:hAnsi="Times New Roman" w:cs="Times New Roman"/>
          <w:sz w:val="26"/>
          <w:szCs w:val="26"/>
        </w:rPr>
        <w:t>Hành động khắc phục</w:t>
      </w:r>
    </w:p>
    <w:p w:rsidR="00F922D1" w:rsidRDefault="00F922D1" w:rsidP="00F922D1">
      <w:pPr>
        <w:pStyle w:val="ListParagraph"/>
        <w:numPr>
          <w:ilvl w:val="1"/>
          <w:numId w:val="1"/>
        </w:numPr>
        <w:ind w:left="993"/>
        <w:rPr>
          <w:rFonts w:ascii="Times New Roman" w:hAnsi="Times New Roman" w:cs="Times New Roman"/>
          <w:sz w:val="26"/>
          <w:szCs w:val="26"/>
        </w:rPr>
      </w:pPr>
      <w:r>
        <w:rPr>
          <w:rFonts w:ascii="Times New Roman" w:hAnsi="Times New Roman" w:cs="Times New Roman"/>
          <w:sz w:val="26"/>
          <w:szCs w:val="26"/>
        </w:rPr>
        <w:t>Hành động phòng ngừa</w:t>
      </w:r>
    </w:p>
    <w:p w:rsidR="007263A4" w:rsidRDefault="005B115C" w:rsidP="005B115C">
      <w:pPr>
        <w:pStyle w:val="ListParagraph"/>
        <w:numPr>
          <w:ilvl w:val="0"/>
          <w:numId w:val="1"/>
        </w:numPr>
        <w:ind w:left="426" w:hanging="426"/>
        <w:rPr>
          <w:rFonts w:ascii="Times New Roman" w:hAnsi="Times New Roman" w:cs="Times New Roman"/>
          <w:sz w:val="26"/>
          <w:szCs w:val="26"/>
        </w:rPr>
      </w:pPr>
      <w:r>
        <w:rPr>
          <w:rFonts w:ascii="Times New Roman" w:hAnsi="Times New Roman" w:cs="Times New Roman"/>
          <w:sz w:val="26"/>
          <w:szCs w:val="26"/>
        </w:rPr>
        <w:t>Ngoài ra, còn có:</w:t>
      </w:r>
    </w:p>
    <w:p w:rsidR="005B115C" w:rsidRDefault="005B115C" w:rsidP="005B115C">
      <w:pPr>
        <w:pStyle w:val="ListParagraph"/>
        <w:numPr>
          <w:ilvl w:val="1"/>
          <w:numId w:val="1"/>
        </w:numPr>
        <w:ind w:left="993"/>
        <w:rPr>
          <w:rFonts w:ascii="Times New Roman" w:hAnsi="Times New Roman" w:cs="Times New Roman"/>
          <w:sz w:val="26"/>
          <w:szCs w:val="26"/>
        </w:rPr>
      </w:pPr>
      <w:r>
        <w:rPr>
          <w:rFonts w:ascii="Times New Roman" w:hAnsi="Times New Roman" w:cs="Times New Roman"/>
          <w:sz w:val="26"/>
          <w:szCs w:val="26"/>
        </w:rPr>
        <w:t>Quy trình, thủ tục nội bộ</w:t>
      </w:r>
      <w:bookmarkStart w:id="0" w:name="_GoBack"/>
      <w:bookmarkEnd w:id="0"/>
    </w:p>
    <w:p w:rsidR="005B115C" w:rsidRDefault="005B115C" w:rsidP="005B115C">
      <w:pPr>
        <w:pStyle w:val="ListParagraph"/>
        <w:numPr>
          <w:ilvl w:val="1"/>
          <w:numId w:val="1"/>
        </w:numPr>
        <w:ind w:left="993"/>
        <w:rPr>
          <w:rFonts w:ascii="Times New Roman" w:hAnsi="Times New Roman" w:cs="Times New Roman"/>
          <w:sz w:val="26"/>
          <w:szCs w:val="26"/>
        </w:rPr>
      </w:pPr>
      <w:r>
        <w:rPr>
          <w:rFonts w:ascii="Times New Roman" w:hAnsi="Times New Roman" w:cs="Times New Roman"/>
          <w:sz w:val="26"/>
          <w:szCs w:val="26"/>
        </w:rPr>
        <w:t>Quy trình xem xét của lãnh đạo</w:t>
      </w:r>
    </w:p>
    <w:p w:rsidR="005B115C" w:rsidRDefault="005B115C" w:rsidP="005B115C">
      <w:pPr>
        <w:pStyle w:val="ListParagraph"/>
        <w:numPr>
          <w:ilvl w:val="1"/>
          <w:numId w:val="1"/>
        </w:numPr>
        <w:ind w:left="993"/>
        <w:rPr>
          <w:rFonts w:ascii="Times New Roman" w:hAnsi="Times New Roman" w:cs="Times New Roman"/>
          <w:sz w:val="26"/>
          <w:szCs w:val="26"/>
        </w:rPr>
      </w:pPr>
      <w:r>
        <w:rPr>
          <w:rFonts w:ascii="Times New Roman" w:hAnsi="Times New Roman" w:cs="Times New Roman"/>
          <w:sz w:val="26"/>
          <w:szCs w:val="26"/>
        </w:rPr>
        <w:t>Và hàng năm,</w:t>
      </w:r>
      <w:r w:rsidR="00E97C56">
        <w:rPr>
          <w:rFonts w:ascii="Times New Roman" w:hAnsi="Times New Roman" w:cs="Times New Roman"/>
          <w:sz w:val="26"/>
          <w:szCs w:val="26"/>
        </w:rPr>
        <w:t xml:space="preserve"> cũng có thể đề ra những Chính sách chất lượng và Mục tiêu chất lượng.</w:t>
      </w:r>
    </w:p>
    <w:p w:rsidR="00146365" w:rsidRDefault="00146365" w:rsidP="00647C16">
      <w:pPr>
        <w:pStyle w:val="ListParagraph"/>
        <w:numPr>
          <w:ilvl w:val="0"/>
          <w:numId w:val="1"/>
        </w:numPr>
        <w:ind w:left="426" w:hanging="426"/>
        <w:rPr>
          <w:rFonts w:ascii="Times New Roman" w:hAnsi="Times New Roman" w:cs="Times New Roman"/>
          <w:sz w:val="26"/>
          <w:szCs w:val="26"/>
        </w:rPr>
      </w:pPr>
      <w:r>
        <w:rPr>
          <w:rFonts w:ascii="Times New Roman" w:hAnsi="Times New Roman" w:cs="Times New Roman"/>
          <w:sz w:val="26"/>
          <w:szCs w:val="26"/>
        </w:rPr>
        <w:t>Khi xây dựng phần mềm thì cũng nhận được sự tư vấn của công ty Trí Việt – Sài Gòn</w:t>
      </w:r>
      <w:r w:rsidR="00E97FA8">
        <w:rPr>
          <w:rFonts w:ascii="Times New Roman" w:hAnsi="Times New Roman" w:cs="Times New Roman"/>
          <w:sz w:val="26"/>
          <w:szCs w:val="26"/>
        </w:rPr>
        <w:t xml:space="preserve"> (anh Trung)</w:t>
      </w:r>
      <w:r w:rsidR="00E14588">
        <w:rPr>
          <w:rFonts w:ascii="Times New Roman" w:hAnsi="Times New Roman" w:cs="Times New Roman"/>
          <w:sz w:val="26"/>
          <w:szCs w:val="26"/>
        </w:rPr>
        <w:t xml:space="preserve">. Anh Trung đánh giá các quy trình, chức năng trên phần mềm đã đáp ứng được </w:t>
      </w:r>
      <w:proofErr w:type="gramStart"/>
      <w:r w:rsidR="00E14588">
        <w:rPr>
          <w:rFonts w:ascii="Times New Roman" w:hAnsi="Times New Roman" w:cs="Times New Roman"/>
          <w:sz w:val="26"/>
          <w:szCs w:val="26"/>
        </w:rPr>
        <w:t>theo</w:t>
      </w:r>
      <w:proofErr w:type="gramEnd"/>
      <w:r w:rsidR="00E14588">
        <w:rPr>
          <w:rFonts w:ascii="Times New Roman" w:hAnsi="Times New Roman" w:cs="Times New Roman"/>
          <w:sz w:val="26"/>
          <w:szCs w:val="26"/>
        </w:rPr>
        <w:t xml:space="preserve"> quy trình ISO</w:t>
      </w:r>
      <w:r w:rsidR="00191E2F">
        <w:rPr>
          <w:rFonts w:ascii="Times New Roman" w:hAnsi="Times New Roman" w:cs="Times New Roman"/>
          <w:sz w:val="26"/>
          <w:szCs w:val="26"/>
        </w:rPr>
        <w:t xml:space="preserve"> 9001:2008</w:t>
      </w:r>
      <w:r w:rsidR="00E14588">
        <w:rPr>
          <w:rFonts w:ascii="Times New Roman" w:hAnsi="Times New Roman" w:cs="Times New Roman"/>
          <w:sz w:val="26"/>
          <w:szCs w:val="26"/>
        </w:rPr>
        <w:t>.</w:t>
      </w:r>
    </w:p>
    <w:p w:rsidR="005B115C" w:rsidRDefault="00142150" w:rsidP="005B115C">
      <w:pPr>
        <w:pStyle w:val="ListParagraph"/>
        <w:numPr>
          <w:ilvl w:val="0"/>
          <w:numId w:val="1"/>
        </w:numPr>
        <w:ind w:left="426" w:hanging="426"/>
        <w:rPr>
          <w:rFonts w:ascii="Times New Roman" w:hAnsi="Times New Roman" w:cs="Times New Roman"/>
          <w:sz w:val="26"/>
          <w:szCs w:val="26"/>
        </w:rPr>
      </w:pPr>
      <w:r>
        <w:rPr>
          <w:rFonts w:ascii="Times New Roman" w:hAnsi="Times New Roman" w:cs="Times New Roman"/>
          <w:sz w:val="26"/>
          <w:szCs w:val="26"/>
        </w:rPr>
        <w:t xml:space="preserve">Phần mềm cho phép kết xuất được hầu như tất cả các biểu mẫu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mô hình khung.</w:t>
      </w:r>
    </w:p>
    <w:p w:rsidR="00EC6392" w:rsidRDefault="00EC6392" w:rsidP="005B115C">
      <w:pPr>
        <w:pStyle w:val="ListParagraph"/>
        <w:numPr>
          <w:ilvl w:val="0"/>
          <w:numId w:val="1"/>
        </w:numPr>
        <w:ind w:left="426" w:hanging="426"/>
        <w:rPr>
          <w:rFonts w:ascii="Times New Roman" w:hAnsi="Times New Roman" w:cs="Times New Roman"/>
          <w:sz w:val="26"/>
          <w:szCs w:val="26"/>
        </w:rPr>
      </w:pPr>
      <w:r>
        <w:rPr>
          <w:rFonts w:ascii="Times New Roman" w:hAnsi="Times New Roman" w:cs="Times New Roman"/>
          <w:sz w:val="26"/>
          <w:szCs w:val="26"/>
        </w:rPr>
        <w:t>Mặt khác, phần mềm ISO điện tử sẽ liên thông trực tiếp với phần mềm Một cửa điện tử. Cụ thể:</w:t>
      </w:r>
    </w:p>
    <w:p w:rsidR="004034C2" w:rsidRDefault="004034C2" w:rsidP="00CF0169">
      <w:pPr>
        <w:pStyle w:val="ListParagraph"/>
        <w:numPr>
          <w:ilvl w:val="1"/>
          <w:numId w:val="1"/>
        </w:numPr>
        <w:ind w:left="993"/>
        <w:rPr>
          <w:rFonts w:ascii="Times New Roman" w:hAnsi="Times New Roman" w:cs="Times New Roman"/>
          <w:sz w:val="26"/>
          <w:szCs w:val="26"/>
        </w:rPr>
      </w:pPr>
      <w:r>
        <w:rPr>
          <w:rFonts w:ascii="Times New Roman" w:hAnsi="Times New Roman" w:cs="Times New Roman"/>
          <w:sz w:val="26"/>
          <w:szCs w:val="26"/>
        </w:rPr>
        <w:t>Phần mềm ISO điện tử sẽ cung cấp các biểu mẫu, tài liệu cho phần mềm Một cừa điện tử để làm thành phần hồ sơ của thủ tục hành chánh công.</w:t>
      </w:r>
    </w:p>
    <w:p w:rsidR="004034C2" w:rsidRDefault="000B1205" w:rsidP="00CF0169">
      <w:pPr>
        <w:pStyle w:val="ListParagraph"/>
        <w:numPr>
          <w:ilvl w:val="1"/>
          <w:numId w:val="1"/>
        </w:numPr>
        <w:ind w:left="993"/>
        <w:rPr>
          <w:rFonts w:ascii="Times New Roman" w:hAnsi="Times New Roman" w:cs="Times New Roman"/>
          <w:sz w:val="26"/>
          <w:szCs w:val="26"/>
        </w:rPr>
      </w:pPr>
      <w:r>
        <w:rPr>
          <w:rFonts w:ascii="Times New Roman" w:hAnsi="Times New Roman" w:cs="Times New Roman"/>
          <w:sz w:val="26"/>
          <w:szCs w:val="26"/>
        </w:rPr>
        <w:t>Trên p</w:t>
      </w:r>
      <w:r w:rsidR="000329A0">
        <w:rPr>
          <w:rFonts w:ascii="Times New Roman" w:hAnsi="Times New Roman" w:cs="Times New Roman"/>
          <w:sz w:val="26"/>
          <w:szCs w:val="26"/>
        </w:rPr>
        <w:t xml:space="preserve">hần mềm ISO điện tử cũng có thể lưu trữ, </w:t>
      </w:r>
      <w:r w:rsidR="00441909">
        <w:rPr>
          <w:rFonts w:ascii="Times New Roman" w:hAnsi="Times New Roman" w:cs="Times New Roman"/>
          <w:sz w:val="26"/>
          <w:szCs w:val="26"/>
        </w:rPr>
        <w:t xml:space="preserve">quản lý </w:t>
      </w:r>
      <w:r w:rsidR="000329A0">
        <w:rPr>
          <w:rFonts w:ascii="Times New Roman" w:hAnsi="Times New Roman" w:cs="Times New Roman"/>
          <w:sz w:val="26"/>
          <w:szCs w:val="26"/>
        </w:rPr>
        <w:t>mượn/ trả hoặc hủy hồ sơ hành chánh công</w:t>
      </w:r>
      <w:r w:rsidR="00B8288A">
        <w:rPr>
          <w:rFonts w:ascii="Times New Roman" w:hAnsi="Times New Roman" w:cs="Times New Roman"/>
          <w:sz w:val="26"/>
          <w:szCs w:val="26"/>
        </w:rPr>
        <w:t>.</w:t>
      </w:r>
    </w:p>
    <w:p w:rsidR="00B8288A" w:rsidRDefault="002665C5" w:rsidP="00CF0169">
      <w:pPr>
        <w:pStyle w:val="ListParagraph"/>
        <w:numPr>
          <w:ilvl w:val="1"/>
          <w:numId w:val="1"/>
        </w:numPr>
        <w:ind w:left="993"/>
        <w:rPr>
          <w:rFonts w:ascii="Times New Roman" w:hAnsi="Times New Roman" w:cs="Times New Roman"/>
          <w:sz w:val="26"/>
          <w:szCs w:val="26"/>
        </w:rPr>
      </w:pPr>
      <w:r>
        <w:rPr>
          <w:rFonts w:ascii="Times New Roman" w:hAnsi="Times New Roman" w:cs="Times New Roman"/>
          <w:sz w:val="26"/>
          <w:szCs w:val="26"/>
        </w:rPr>
        <w:t>Khi đánh giá nội bộ, sẽ tiến hành xem xét, đánh giá các thủ tục, hồ sơ hành chánh công đã tiếp nhận và xử lý trên hệ thống Một cửa điện tử.</w:t>
      </w:r>
    </w:p>
    <w:p w:rsidR="00A838CC" w:rsidRDefault="00A838CC" w:rsidP="00CF0169">
      <w:pPr>
        <w:pStyle w:val="ListParagraph"/>
        <w:numPr>
          <w:ilvl w:val="1"/>
          <w:numId w:val="1"/>
        </w:numPr>
        <w:ind w:left="993"/>
        <w:rPr>
          <w:rFonts w:ascii="Times New Roman" w:hAnsi="Times New Roman" w:cs="Times New Roman"/>
          <w:sz w:val="26"/>
          <w:szCs w:val="26"/>
        </w:rPr>
      </w:pPr>
      <w:r>
        <w:rPr>
          <w:rFonts w:ascii="Times New Roman" w:hAnsi="Times New Roman" w:cs="Times New Roman"/>
          <w:sz w:val="26"/>
          <w:szCs w:val="26"/>
        </w:rPr>
        <w:t>Ngoài ra, cũng có thể quản lý các thông tin góp ý, phản ánh khiểu nại của khách hàng về hồ sơ hành chánh công trên hệ thống ISO điện tử.</w:t>
      </w:r>
    </w:p>
    <w:p w:rsidR="001D110F" w:rsidRDefault="001D110F" w:rsidP="001D110F">
      <w:pPr>
        <w:rPr>
          <w:rFonts w:ascii="Times New Roman" w:hAnsi="Times New Roman" w:cs="Times New Roman"/>
          <w:b/>
          <w:sz w:val="26"/>
          <w:szCs w:val="26"/>
        </w:rPr>
      </w:pPr>
      <w:r w:rsidRPr="001D110F">
        <w:rPr>
          <w:rFonts w:ascii="Times New Roman" w:hAnsi="Times New Roman" w:cs="Times New Roman"/>
          <w:b/>
          <w:sz w:val="26"/>
          <w:szCs w:val="26"/>
        </w:rPr>
        <w:t>GIỚI THIỆU CÁC CHỨC NĂNG TRÊN PHẦN MỀ</w:t>
      </w:r>
      <w:r w:rsidR="001B34D2">
        <w:rPr>
          <w:rFonts w:ascii="Times New Roman" w:hAnsi="Times New Roman" w:cs="Times New Roman"/>
          <w:b/>
          <w:sz w:val="26"/>
          <w:szCs w:val="26"/>
        </w:rPr>
        <w:t>M ISO ĐIỆN TỬ</w:t>
      </w:r>
    </w:p>
    <w:p w:rsidR="00D5095B" w:rsidRPr="00D5095B" w:rsidRDefault="00180FC0" w:rsidP="00D5095B">
      <w:pPr>
        <w:pStyle w:val="ListParagraph"/>
        <w:numPr>
          <w:ilvl w:val="0"/>
          <w:numId w:val="1"/>
        </w:numPr>
        <w:ind w:left="426" w:hanging="426"/>
        <w:rPr>
          <w:rFonts w:ascii="Times New Roman" w:hAnsi="Times New Roman" w:cs="Times New Roman"/>
          <w:sz w:val="26"/>
          <w:szCs w:val="26"/>
        </w:rPr>
      </w:pPr>
      <w:r w:rsidRPr="00180FC0">
        <w:rPr>
          <w:rFonts w:ascii="Times New Roman" w:hAnsi="Times New Roman" w:cs="Times New Roman"/>
          <w:sz w:val="26"/>
          <w:szCs w:val="26"/>
        </w:rPr>
        <w:t>Hàng năm, mỗi đơn vị sẽ</w:t>
      </w:r>
      <w:r w:rsidR="001213BD">
        <w:rPr>
          <w:rFonts w:ascii="Times New Roman" w:hAnsi="Times New Roman" w:cs="Times New Roman"/>
          <w:sz w:val="26"/>
          <w:szCs w:val="26"/>
        </w:rPr>
        <w:t xml:space="preserve"> </w:t>
      </w:r>
      <w:r w:rsidRPr="00180FC0">
        <w:rPr>
          <w:rFonts w:ascii="Times New Roman" w:hAnsi="Times New Roman" w:cs="Times New Roman"/>
          <w:sz w:val="26"/>
          <w:szCs w:val="26"/>
        </w:rPr>
        <w:t xml:space="preserve">đề ra các chính sách </w:t>
      </w:r>
      <w:r>
        <w:rPr>
          <w:rFonts w:ascii="Times New Roman" w:hAnsi="Times New Roman" w:cs="Times New Roman"/>
          <w:sz w:val="26"/>
          <w:szCs w:val="26"/>
        </w:rPr>
        <w:t>chất lượng và các mục tiêu chất lượ</w:t>
      </w:r>
      <w:r w:rsidR="007A1165">
        <w:rPr>
          <w:rFonts w:ascii="Times New Roman" w:hAnsi="Times New Roman" w:cs="Times New Roman"/>
          <w:sz w:val="26"/>
          <w:szCs w:val="26"/>
        </w:rPr>
        <w:t>ng.</w:t>
      </w:r>
    </w:p>
    <w:p w:rsidR="00610FC8" w:rsidRPr="00BF2089" w:rsidRDefault="00610FC8" w:rsidP="00610FC8">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Ch</w:t>
      </w:r>
      <w:r w:rsidR="00D5095B">
        <w:rPr>
          <w:rFonts w:ascii="Times New Roman" w:hAnsi="Times New Roman" w:cs="Times New Roman"/>
          <w:b/>
          <w:sz w:val="26"/>
          <w:szCs w:val="26"/>
        </w:rPr>
        <w:t>ính sách chất lượng</w:t>
      </w:r>
      <w:r>
        <w:rPr>
          <w:rFonts w:ascii="Times New Roman" w:hAnsi="Times New Roman" w:cs="Times New Roman"/>
          <w:b/>
          <w:sz w:val="26"/>
          <w:szCs w:val="26"/>
        </w:rPr>
        <w:t>:</w:t>
      </w:r>
      <w:r w:rsidR="005A018C">
        <w:rPr>
          <w:rFonts w:ascii="Times New Roman" w:hAnsi="Times New Roman" w:cs="Times New Roman"/>
          <w:b/>
          <w:sz w:val="26"/>
          <w:szCs w:val="26"/>
        </w:rPr>
        <w:t xml:space="preserve"> </w:t>
      </w:r>
      <w:r w:rsidR="005A018C" w:rsidRPr="005A018C">
        <w:rPr>
          <w:rFonts w:ascii="Times New Roman" w:hAnsi="Times New Roman" w:cs="Times New Roman"/>
          <w:sz w:val="26"/>
          <w:szCs w:val="26"/>
        </w:rPr>
        <w:t>năm, phương châm (slogan của đơn vị) và các chính sách</w:t>
      </w:r>
    </w:p>
    <w:p w:rsidR="00BF2089" w:rsidRDefault="00BF2089" w:rsidP="00610FC8">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Mục tiêu chất lượng:</w:t>
      </w:r>
    </w:p>
    <w:p w:rsidR="00A01166" w:rsidRDefault="00A01166" w:rsidP="00E26BAB">
      <w:pPr>
        <w:pStyle w:val="ListParagraph"/>
        <w:numPr>
          <w:ilvl w:val="0"/>
          <w:numId w:val="1"/>
        </w:numPr>
        <w:ind w:left="426" w:hanging="426"/>
        <w:rPr>
          <w:rFonts w:ascii="Times New Roman" w:hAnsi="Times New Roman" w:cs="Times New Roman"/>
          <w:sz w:val="26"/>
          <w:szCs w:val="26"/>
        </w:rPr>
      </w:pPr>
      <w:r w:rsidRPr="00E26BAB">
        <w:rPr>
          <w:rFonts w:ascii="Times New Roman" w:hAnsi="Times New Roman" w:cs="Times New Roman"/>
          <w:sz w:val="26"/>
          <w:szCs w:val="26"/>
        </w:rPr>
        <w:t xml:space="preserve">Từ </w:t>
      </w:r>
      <w:r w:rsidR="00CB2C61">
        <w:rPr>
          <w:rFonts w:ascii="Times New Roman" w:hAnsi="Times New Roman" w:cs="Times New Roman"/>
          <w:sz w:val="26"/>
          <w:szCs w:val="26"/>
        </w:rPr>
        <w:t xml:space="preserve">các </w:t>
      </w:r>
      <w:r w:rsidRPr="00E26BAB">
        <w:rPr>
          <w:rFonts w:ascii="Times New Roman" w:hAnsi="Times New Roman" w:cs="Times New Roman"/>
          <w:sz w:val="26"/>
          <w:szCs w:val="26"/>
        </w:rPr>
        <w:t>chính sách chất lượng đã đề ra, sẽ lập</w:t>
      </w:r>
      <w:r w:rsidR="003714D2">
        <w:rPr>
          <w:rFonts w:ascii="Times New Roman" w:hAnsi="Times New Roman" w:cs="Times New Roman"/>
          <w:sz w:val="26"/>
          <w:szCs w:val="26"/>
        </w:rPr>
        <w:t xml:space="preserve"> nên</w:t>
      </w:r>
      <w:r w:rsidRPr="00E26BAB">
        <w:rPr>
          <w:rFonts w:ascii="Times New Roman" w:hAnsi="Times New Roman" w:cs="Times New Roman"/>
          <w:sz w:val="26"/>
          <w:szCs w:val="26"/>
        </w:rPr>
        <w:t xml:space="preserve"> các mục tiêu chất lượng cho đơn vị</w:t>
      </w:r>
      <w:r w:rsidR="00416212">
        <w:rPr>
          <w:rFonts w:ascii="Times New Roman" w:hAnsi="Times New Roman" w:cs="Times New Roman"/>
          <w:sz w:val="26"/>
          <w:szCs w:val="26"/>
        </w:rPr>
        <w:t>.</w:t>
      </w:r>
    </w:p>
    <w:p w:rsidR="003714D2" w:rsidRPr="00E26BAB" w:rsidRDefault="00FB0BCE" w:rsidP="00E26BAB">
      <w:pPr>
        <w:pStyle w:val="ListParagraph"/>
        <w:numPr>
          <w:ilvl w:val="0"/>
          <w:numId w:val="1"/>
        </w:numPr>
        <w:ind w:left="426" w:hanging="426"/>
        <w:rPr>
          <w:rFonts w:ascii="Times New Roman" w:hAnsi="Times New Roman" w:cs="Times New Roman"/>
          <w:sz w:val="26"/>
          <w:szCs w:val="26"/>
        </w:rPr>
      </w:pPr>
      <w:r>
        <w:rPr>
          <w:rFonts w:ascii="Times New Roman" w:hAnsi="Times New Roman" w:cs="Times New Roman"/>
          <w:sz w:val="26"/>
          <w:szCs w:val="26"/>
        </w:rPr>
        <w:t xml:space="preserve">Tùy theo chính sách chất lượng và tùy theo năm, sẽ đề ra </w:t>
      </w:r>
      <w:proofErr w:type="gramStart"/>
      <w:r>
        <w:rPr>
          <w:rFonts w:ascii="Times New Roman" w:hAnsi="Times New Roman" w:cs="Times New Roman"/>
          <w:sz w:val="26"/>
          <w:szCs w:val="26"/>
        </w:rPr>
        <w:t>các  mục</w:t>
      </w:r>
      <w:proofErr w:type="gramEnd"/>
      <w:r>
        <w:rPr>
          <w:rFonts w:ascii="Times New Roman" w:hAnsi="Times New Roman" w:cs="Times New Roman"/>
          <w:sz w:val="26"/>
          <w:szCs w:val="26"/>
        </w:rPr>
        <w:t xml:space="preserve"> tiêu cho phù hợ</w:t>
      </w:r>
      <w:r w:rsidR="00630856">
        <w:rPr>
          <w:rFonts w:ascii="Times New Roman" w:hAnsi="Times New Roman" w:cs="Times New Roman"/>
          <w:sz w:val="26"/>
          <w:szCs w:val="26"/>
        </w:rPr>
        <w:t>p: chọn mục tiêu, mức độ đo lường, biện pháp thực hiện mục tiêu.</w:t>
      </w:r>
    </w:p>
    <w:p w:rsidR="00D5095B" w:rsidRDefault="00D5095B" w:rsidP="00610FC8">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Chức năng đánh giá nội bộ:</w:t>
      </w:r>
    </w:p>
    <w:p w:rsidR="008806C1" w:rsidRPr="00E44B02" w:rsidRDefault="00880621" w:rsidP="00E44B02">
      <w:pPr>
        <w:pStyle w:val="ListParagraph"/>
        <w:numPr>
          <w:ilvl w:val="0"/>
          <w:numId w:val="1"/>
        </w:numPr>
        <w:ind w:left="426" w:hanging="426"/>
        <w:rPr>
          <w:rFonts w:ascii="Times New Roman" w:hAnsi="Times New Roman" w:cs="Times New Roman"/>
          <w:sz w:val="26"/>
          <w:szCs w:val="26"/>
        </w:rPr>
      </w:pPr>
      <w:r w:rsidRPr="00E44B02">
        <w:rPr>
          <w:rFonts w:ascii="Times New Roman" w:hAnsi="Times New Roman" w:cs="Times New Roman"/>
          <w:sz w:val="26"/>
          <w:szCs w:val="26"/>
        </w:rPr>
        <w:t xml:space="preserve">Tùy </w:t>
      </w:r>
      <w:proofErr w:type="gramStart"/>
      <w:r w:rsidRPr="00E44B02">
        <w:rPr>
          <w:rFonts w:ascii="Times New Roman" w:hAnsi="Times New Roman" w:cs="Times New Roman"/>
          <w:sz w:val="26"/>
          <w:szCs w:val="26"/>
        </w:rPr>
        <w:t>theo</w:t>
      </w:r>
      <w:proofErr w:type="gramEnd"/>
      <w:r w:rsidRPr="00E44B02">
        <w:rPr>
          <w:rFonts w:ascii="Times New Roman" w:hAnsi="Times New Roman" w:cs="Times New Roman"/>
          <w:sz w:val="26"/>
          <w:szCs w:val="26"/>
        </w:rPr>
        <w:t xml:space="preserve"> đơn vị, mỗi năm có thể có 1 hoặc 2 đợt đánh giá nội bộ.</w:t>
      </w:r>
    </w:p>
    <w:p w:rsidR="00880621" w:rsidRDefault="00880621" w:rsidP="00E44B02">
      <w:pPr>
        <w:pStyle w:val="ListParagraph"/>
        <w:numPr>
          <w:ilvl w:val="0"/>
          <w:numId w:val="1"/>
        </w:numPr>
        <w:ind w:left="426" w:hanging="426"/>
        <w:rPr>
          <w:rFonts w:ascii="Times New Roman" w:hAnsi="Times New Roman" w:cs="Times New Roman"/>
          <w:sz w:val="26"/>
          <w:szCs w:val="26"/>
        </w:rPr>
      </w:pPr>
      <w:r w:rsidRPr="00E44B02">
        <w:rPr>
          <w:rFonts w:ascii="Times New Roman" w:hAnsi="Times New Roman" w:cs="Times New Roman"/>
          <w:sz w:val="26"/>
          <w:szCs w:val="26"/>
        </w:rPr>
        <w:lastRenderedPageBreak/>
        <w:t xml:space="preserve">Có thể vào phần mềm để Lập chương trình đánh giá nội bộ: </w:t>
      </w:r>
    </w:p>
    <w:p w:rsidR="00FC514A" w:rsidRDefault="00FC514A" w:rsidP="00B05A75">
      <w:pPr>
        <w:pStyle w:val="ListParagraph"/>
        <w:numPr>
          <w:ilvl w:val="1"/>
          <w:numId w:val="1"/>
        </w:numPr>
        <w:ind w:left="993"/>
        <w:rPr>
          <w:rFonts w:ascii="Times New Roman" w:hAnsi="Times New Roman" w:cs="Times New Roman"/>
          <w:sz w:val="26"/>
          <w:szCs w:val="26"/>
        </w:rPr>
      </w:pPr>
      <w:r>
        <w:rPr>
          <w:rFonts w:ascii="Times New Roman" w:hAnsi="Times New Roman" w:cs="Times New Roman"/>
          <w:sz w:val="26"/>
          <w:szCs w:val="26"/>
        </w:rPr>
        <w:t>Cập nhật các phòng ban được đánh giá.</w:t>
      </w:r>
    </w:p>
    <w:p w:rsidR="00FC514A" w:rsidRDefault="00FC514A" w:rsidP="00B05A75">
      <w:pPr>
        <w:pStyle w:val="ListParagraph"/>
        <w:numPr>
          <w:ilvl w:val="1"/>
          <w:numId w:val="1"/>
        </w:numPr>
        <w:ind w:left="993"/>
        <w:rPr>
          <w:rFonts w:ascii="Times New Roman" w:hAnsi="Times New Roman" w:cs="Times New Roman"/>
          <w:sz w:val="26"/>
          <w:szCs w:val="26"/>
        </w:rPr>
      </w:pPr>
      <w:r>
        <w:rPr>
          <w:rFonts w:ascii="Times New Roman" w:hAnsi="Times New Roman" w:cs="Times New Roman"/>
          <w:sz w:val="26"/>
          <w:szCs w:val="26"/>
        </w:rPr>
        <w:t>Và các đợt đánh giá cho các phòng ban đó.</w:t>
      </w:r>
    </w:p>
    <w:p w:rsidR="00CB63A2" w:rsidRDefault="00CB63A2" w:rsidP="00B05A75">
      <w:pPr>
        <w:pStyle w:val="ListParagraph"/>
        <w:numPr>
          <w:ilvl w:val="1"/>
          <w:numId w:val="1"/>
        </w:numPr>
        <w:ind w:left="993"/>
        <w:rPr>
          <w:rFonts w:ascii="Times New Roman" w:hAnsi="Times New Roman" w:cs="Times New Roman"/>
          <w:sz w:val="26"/>
          <w:szCs w:val="26"/>
        </w:rPr>
      </w:pPr>
      <w:r>
        <w:rPr>
          <w:rFonts w:ascii="Times New Roman" w:hAnsi="Times New Roman" w:cs="Times New Roman"/>
          <w:sz w:val="26"/>
          <w:szCs w:val="26"/>
        </w:rPr>
        <w:t>Dựa vào chương trình đã lập, hệ thống sẽ tự động tạo ra các đợt đánh giá tương ứng.</w:t>
      </w:r>
    </w:p>
    <w:p w:rsidR="006129E7" w:rsidRDefault="006129E7" w:rsidP="00B05A75">
      <w:pPr>
        <w:pStyle w:val="ListParagraph"/>
        <w:numPr>
          <w:ilvl w:val="1"/>
          <w:numId w:val="1"/>
        </w:numPr>
        <w:ind w:left="993"/>
        <w:rPr>
          <w:rFonts w:ascii="Times New Roman" w:hAnsi="Times New Roman" w:cs="Times New Roman"/>
          <w:sz w:val="26"/>
          <w:szCs w:val="26"/>
        </w:rPr>
      </w:pPr>
      <w:r>
        <w:rPr>
          <w:rFonts w:ascii="Times New Roman" w:hAnsi="Times New Roman" w:cs="Times New Roman"/>
          <w:sz w:val="26"/>
          <w:szCs w:val="26"/>
        </w:rPr>
        <w:t>Lập kế hoạ</w:t>
      </w:r>
      <w:r w:rsidR="005B1490">
        <w:rPr>
          <w:rFonts w:ascii="Times New Roman" w:hAnsi="Times New Roman" w:cs="Times New Roman"/>
          <w:sz w:val="26"/>
          <w:szCs w:val="26"/>
        </w:rPr>
        <w:t>ch đánh giá: cập nhật điều khoản, thành lập đoàn đánh giá.</w:t>
      </w:r>
    </w:p>
    <w:p w:rsidR="006129E7" w:rsidRDefault="006129E7" w:rsidP="00B05A75">
      <w:pPr>
        <w:pStyle w:val="ListParagraph"/>
        <w:numPr>
          <w:ilvl w:val="1"/>
          <w:numId w:val="1"/>
        </w:numPr>
        <w:ind w:left="993"/>
        <w:rPr>
          <w:rFonts w:ascii="Times New Roman" w:hAnsi="Times New Roman" w:cs="Times New Roman"/>
          <w:sz w:val="26"/>
          <w:szCs w:val="26"/>
        </w:rPr>
      </w:pPr>
      <w:r>
        <w:rPr>
          <w:rFonts w:ascii="Times New Roman" w:hAnsi="Times New Roman" w:cs="Times New Roman"/>
          <w:sz w:val="26"/>
          <w:szCs w:val="26"/>
        </w:rPr>
        <w:t>Lập kế hoạch đánh giá chi tiết cho từ</w:t>
      </w:r>
      <w:r w:rsidR="00FA478A">
        <w:rPr>
          <w:rFonts w:ascii="Times New Roman" w:hAnsi="Times New Roman" w:cs="Times New Roman"/>
          <w:sz w:val="26"/>
          <w:szCs w:val="26"/>
        </w:rPr>
        <w:t>ng phòng ban: chọn đánh giá viên từ đoàn đánh giá, chọn thủ tục đánh giá (phần mềm sẽ liên kết đến phần mềm Một cửa điện tử để lấy tất cả thủ tục hành chánh công)</w:t>
      </w:r>
    </w:p>
    <w:p w:rsidR="00A7037D" w:rsidRDefault="00A7037D" w:rsidP="00874145">
      <w:pPr>
        <w:pStyle w:val="ListParagraph"/>
        <w:numPr>
          <w:ilvl w:val="0"/>
          <w:numId w:val="1"/>
        </w:numPr>
        <w:ind w:left="426" w:hanging="426"/>
        <w:rPr>
          <w:rFonts w:ascii="Times New Roman" w:hAnsi="Times New Roman" w:cs="Times New Roman"/>
          <w:sz w:val="26"/>
          <w:szCs w:val="26"/>
        </w:rPr>
      </w:pPr>
      <w:r>
        <w:rPr>
          <w:rFonts w:ascii="Times New Roman" w:hAnsi="Times New Roman" w:cs="Times New Roman"/>
          <w:sz w:val="26"/>
          <w:szCs w:val="26"/>
        </w:rPr>
        <w:t>Xuất kế hoạch đánh giá nội bộ.</w:t>
      </w:r>
    </w:p>
    <w:p w:rsidR="00A7037D" w:rsidRDefault="00A7037D" w:rsidP="00874145">
      <w:pPr>
        <w:pStyle w:val="ListParagraph"/>
        <w:numPr>
          <w:ilvl w:val="0"/>
          <w:numId w:val="1"/>
        </w:numPr>
        <w:ind w:left="426" w:hanging="426"/>
        <w:rPr>
          <w:rFonts w:ascii="Times New Roman" w:hAnsi="Times New Roman" w:cs="Times New Roman"/>
          <w:sz w:val="26"/>
          <w:szCs w:val="26"/>
        </w:rPr>
      </w:pPr>
      <w:r>
        <w:rPr>
          <w:rFonts w:ascii="Times New Roman" w:hAnsi="Times New Roman" w:cs="Times New Roman"/>
          <w:sz w:val="26"/>
          <w:szCs w:val="26"/>
        </w:rPr>
        <w:t>Gửi mail thông báo cho các phòng, liên quan về chương trình đánh giá nội bộ.</w:t>
      </w:r>
    </w:p>
    <w:p w:rsidR="00334852" w:rsidRDefault="00334852" w:rsidP="00874145">
      <w:pPr>
        <w:pStyle w:val="ListParagraph"/>
        <w:numPr>
          <w:ilvl w:val="0"/>
          <w:numId w:val="1"/>
        </w:numPr>
        <w:ind w:left="426" w:hanging="426"/>
        <w:rPr>
          <w:rFonts w:ascii="Times New Roman" w:hAnsi="Times New Roman" w:cs="Times New Roman"/>
          <w:sz w:val="26"/>
          <w:szCs w:val="26"/>
        </w:rPr>
      </w:pPr>
      <w:r>
        <w:rPr>
          <w:rFonts w:ascii="Times New Roman" w:hAnsi="Times New Roman" w:cs="Times New Roman"/>
          <w:sz w:val="26"/>
          <w:szCs w:val="26"/>
        </w:rPr>
        <w:t xml:space="preserve">Khi đến </w:t>
      </w:r>
      <w:r w:rsidR="00744848">
        <w:rPr>
          <w:rFonts w:ascii="Times New Roman" w:hAnsi="Times New Roman" w:cs="Times New Roman"/>
          <w:sz w:val="26"/>
          <w:szCs w:val="26"/>
        </w:rPr>
        <w:t>ngày</w:t>
      </w:r>
      <w:r>
        <w:rPr>
          <w:rFonts w:ascii="Times New Roman" w:hAnsi="Times New Roman" w:cs="Times New Roman"/>
          <w:sz w:val="26"/>
          <w:szCs w:val="26"/>
        </w:rPr>
        <w:t xml:space="preserve"> đánh giá, </w:t>
      </w:r>
      <w:r w:rsidR="00350316">
        <w:rPr>
          <w:rFonts w:ascii="Times New Roman" w:hAnsi="Times New Roman" w:cs="Times New Roman"/>
          <w:sz w:val="26"/>
          <w:szCs w:val="26"/>
        </w:rPr>
        <w:t>đánh giá viên được phân công sẽ vào phần mềm để tiến hành đánh giá.</w:t>
      </w:r>
    </w:p>
    <w:p w:rsidR="00350316" w:rsidRDefault="00350316" w:rsidP="00874145">
      <w:pPr>
        <w:pStyle w:val="ListParagraph"/>
        <w:numPr>
          <w:ilvl w:val="0"/>
          <w:numId w:val="1"/>
        </w:numPr>
        <w:ind w:left="426" w:hanging="426"/>
        <w:rPr>
          <w:rFonts w:ascii="Times New Roman" w:hAnsi="Times New Roman" w:cs="Times New Roman"/>
          <w:sz w:val="26"/>
          <w:szCs w:val="26"/>
        </w:rPr>
      </w:pPr>
      <w:r>
        <w:rPr>
          <w:rFonts w:ascii="Times New Roman" w:hAnsi="Times New Roman" w:cs="Times New Roman"/>
          <w:sz w:val="26"/>
          <w:szCs w:val="26"/>
        </w:rPr>
        <w:t>Việc đánh giá của đánh giá viên sẽ được ghi nhận lại bằng các ghi chép đánh giá.</w:t>
      </w:r>
    </w:p>
    <w:p w:rsidR="00B159FB" w:rsidRDefault="00B159FB" w:rsidP="00874145">
      <w:pPr>
        <w:pStyle w:val="ListParagraph"/>
        <w:numPr>
          <w:ilvl w:val="0"/>
          <w:numId w:val="1"/>
        </w:numPr>
        <w:ind w:left="426" w:hanging="426"/>
        <w:rPr>
          <w:rFonts w:ascii="Times New Roman" w:hAnsi="Times New Roman" w:cs="Times New Roman"/>
          <w:sz w:val="26"/>
          <w:szCs w:val="26"/>
        </w:rPr>
      </w:pPr>
      <w:r>
        <w:rPr>
          <w:rFonts w:ascii="Times New Roman" w:hAnsi="Times New Roman" w:cs="Times New Roman"/>
          <w:sz w:val="26"/>
          <w:szCs w:val="26"/>
        </w:rPr>
        <w:t>Khi ghi chép đánh giá, dựa vào kế hoạch đã lập hệ thống sẽ liệt kê các thủ tục hành chính công cần đánh giá.</w:t>
      </w:r>
    </w:p>
    <w:p w:rsidR="00B159FB" w:rsidRDefault="00B159FB" w:rsidP="00874145">
      <w:pPr>
        <w:pStyle w:val="ListParagraph"/>
        <w:numPr>
          <w:ilvl w:val="0"/>
          <w:numId w:val="1"/>
        </w:numPr>
        <w:ind w:left="426" w:hanging="426"/>
        <w:rPr>
          <w:rFonts w:ascii="Times New Roman" w:hAnsi="Times New Roman" w:cs="Times New Roman"/>
          <w:sz w:val="26"/>
          <w:szCs w:val="26"/>
        </w:rPr>
      </w:pPr>
      <w:r>
        <w:rPr>
          <w:rFonts w:ascii="Times New Roman" w:hAnsi="Times New Roman" w:cs="Times New Roman"/>
          <w:sz w:val="26"/>
          <w:szCs w:val="26"/>
        </w:rPr>
        <w:t>Tương ứng với từng thủ tục này, hệ thống cũng liệt kê các hồ sơ đã tiếp nhận và xử lý bên hệ thống Một cửa điện tử.</w:t>
      </w:r>
    </w:p>
    <w:p w:rsidR="00B159FB" w:rsidRDefault="00B159FB" w:rsidP="00874145">
      <w:pPr>
        <w:pStyle w:val="ListParagraph"/>
        <w:numPr>
          <w:ilvl w:val="0"/>
          <w:numId w:val="1"/>
        </w:numPr>
        <w:ind w:left="426" w:hanging="426"/>
        <w:rPr>
          <w:rFonts w:ascii="Times New Roman" w:hAnsi="Times New Roman" w:cs="Times New Roman"/>
          <w:sz w:val="26"/>
          <w:szCs w:val="26"/>
        </w:rPr>
      </w:pPr>
      <w:r>
        <w:rPr>
          <w:rFonts w:ascii="Times New Roman" w:hAnsi="Times New Roman" w:cs="Times New Roman"/>
          <w:sz w:val="26"/>
          <w:szCs w:val="26"/>
        </w:rPr>
        <w:t>Xem lại thông tin hồ sơ.</w:t>
      </w:r>
    </w:p>
    <w:p w:rsidR="006146CB" w:rsidRDefault="006146CB" w:rsidP="00874145">
      <w:pPr>
        <w:pStyle w:val="ListParagraph"/>
        <w:numPr>
          <w:ilvl w:val="0"/>
          <w:numId w:val="1"/>
        </w:numPr>
        <w:ind w:left="426" w:hanging="426"/>
        <w:rPr>
          <w:rFonts w:ascii="Times New Roman" w:hAnsi="Times New Roman" w:cs="Times New Roman"/>
          <w:sz w:val="26"/>
          <w:szCs w:val="26"/>
        </w:rPr>
      </w:pPr>
      <w:r>
        <w:rPr>
          <w:rFonts w:ascii="Times New Roman" w:hAnsi="Times New Roman" w:cs="Times New Roman"/>
          <w:sz w:val="26"/>
          <w:szCs w:val="26"/>
        </w:rPr>
        <w:t>Chọn hồ sơ để ghi chép.</w:t>
      </w:r>
    </w:p>
    <w:p w:rsidR="00963FFE" w:rsidRDefault="00963FFE" w:rsidP="00874145">
      <w:pPr>
        <w:pStyle w:val="ListParagraph"/>
        <w:numPr>
          <w:ilvl w:val="0"/>
          <w:numId w:val="1"/>
        </w:numPr>
        <w:ind w:left="426" w:hanging="426"/>
        <w:rPr>
          <w:rFonts w:ascii="Times New Roman" w:hAnsi="Times New Roman" w:cs="Times New Roman"/>
          <w:sz w:val="26"/>
          <w:szCs w:val="26"/>
        </w:rPr>
      </w:pPr>
      <w:r>
        <w:rPr>
          <w:rFonts w:ascii="Times New Roman" w:hAnsi="Times New Roman" w:cs="Times New Roman"/>
          <w:sz w:val="26"/>
          <w:szCs w:val="26"/>
        </w:rPr>
        <w:t>Sau khi chọn hồ sơ, hệ thống sẽ liệt kê tất cả các bước đã xử lý của hồ sơ đó.</w:t>
      </w:r>
    </w:p>
    <w:p w:rsidR="00963FFE" w:rsidRDefault="00963FFE" w:rsidP="00874145">
      <w:pPr>
        <w:pStyle w:val="ListParagraph"/>
        <w:numPr>
          <w:ilvl w:val="0"/>
          <w:numId w:val="1"/>
        </w:numPr>
        <w:ind w:left="426" w:hanging="426"/>
        <w:rPr>
          <w:rFonts w:ascii="Times New Roman" w:hAnsi="Times New Roman" w:cs="Times New Roman"/>
          <w:sz w:val="26"/>
          <w:szCs w:val="26"/>
        </w:rPr>
      </w:pPr>
      <w:r>
        <w:rPr>
          <w:rFonts w:ascii="Times New Roman" w:hAnsi="Times New Roman" w:cs="Times New Roman"/>
          <w:sz w:val="26"/>
          <w:szCs w:val="26"/>
        </w:rPr>
        <w:t>Đồng thời, hệ thống cũng gợi ý cho đánh giá viên về các sự không phù hợp của các bước xử lý (nếu có)</w:t>
      </w:r>
      <w:r w:rsidR="005F3A97">
        <w:rPr>
          <w:rFonts w:ascii="Times New Roman" w:hAnsi="Times New Roman" w:cs="Times New Roman"/>
          <w:sz w:val="26"/>
          <w:szCs w:val="26"/>
        </w:rPr>
        <w:t>.</w:t>
      </w:r>
    </w:p>
    <w:p w:rsidR="00572D3E" w:rsidRDefault="00572D3E" w:rsidP="00874145">
      <w:pPr>
        <w:pStyle w:val="ListParagraph"/>
        <w:numPr>
          <w:ilvl w:val="0"/>
          <w:numId w:val="1"/>
        </w:numPr>
        <w:ind w:left="426" w:hanging="426"/>
        <w:rPr>
          <w:rFonts w:ascii="Times New Roman" w:hAnsi="Times New Roman" w:cs="Times New Roman"/>
          <w:sz w:val="26"/>
          <w:szCs w:val="26"/>
        </w:rPr>
      </w:pPr>
      <w:r>
        <w:rPr>
          <w:rFonts w:ascii="Times New Roman" w:hAnsi="Times New Roman" w:cs="Times New Roman"/>
          <w:sz w:val="26"/>
          <w:szCs w:val="26"/>
        </w:rPr>
        <w:t>Đánh giá viên sẽ chọn 1 bước xử lý để đánh giá.</w:t>
      </w:r>
    </w:p>
    <w:p w:rsidR="00572D3E" w:rsidRDefault="00572D3E" w:rsidP="00874145">
      <w:pPr>
        <w:pStyle w:val="ListParagraph"/>
        <w:numPr>
          <w:ilvl w:val="0"/>
          <w:numId w:val="1"/>
        </w:numPr>
        <w:ind w:left="426" w:hanging="426"/>
        <w:rPr>
          <w:rFonts w:ascii="Times New Roman" w:hAnsi="Times New Roman" w:cs="Times New Roman"/>
          <w:sz w:val="26"/>
          <w:szCs w:val="26"/>
        </w:rPr>
      </w:pPr>
      <w:r>
        <w:rPr>
          <w:rFonts w:ascii="Times New Roman" w:hAnsi="Times New Roman" w:cs="Times New Roman"/>
          <w:sz w:val="26"/>
          <w:szCs w:val="26"/>
        </w:rPr>
        <w:t>Tiến hành ghi chép:  mức độ, sự KPH, khắc phục – phòng ngừa? , điều khoản, thông tin ghi chép, nhận xét.</w:t>
      </w:r>
    </w:p>
    <w:p w:rsidR="00427768" w:rsidRDefault="00960A6F" w:rsidP="00874145">
      <w:pPr>
        <w:pStyle w:val="ListParagraph"/>
        <w:numPr>
          <w:ilvl w:val="0"/>
          <w:numId w:val="1"/>
        </w:numPr>
        <w:ind w:left="426" w:hanging="426"/>
        <w:rPr>
          <w:rFonts w:ascii="Times New Roman" w:hAnsi="Times New Roman" w:cs="Times New Roman"/>
          <w:sz w:val="26"/>
          <w:szCs w:val="26"/>
        </w:rPr>
      </w:pPr>
      <w:r>
        <w:rPr>
          <w:rFonts w:ascii="Times New Roman" w:hAnsi="Times New Roman" w:cs="Times New Roman"/>
          <w:sz w:val="26"/>
          <w:szCs w:val="26"/>
        </w:rPr>
        <w:t>Xuất phiếu ghi chép đánh giá.</w:t>
      </w:r>
    </w:p>
    <w:p w:rsidR="00340A53" w:rsidRDefault="00340A53" w:rsidP="00874145">
      <w:pPr>
        <w:pStyle w:val="ListParagraph"/>
        <w:numPr>
          <w:ilvl w:val="0"/>
          <w:numId w:val="1"/>
        </w:numPr>
        <w:ind w:left="426" w:hanging="426"/>
        <w:rPr>
          <w:rFonts w:ascii="Times New Roman" w:hAnsi="Times New Roman" w:cs="Times New Roman"/>
          <w:sz w:val="26"/>
          <w:szCs w:val="26"/>
        </w:rPr>
      </w:pPr>
      <w:r>
        <w:rPr>
          <w:rFonts w:ascii="Times New Roman" w:hAnsi="Times New Roman" w:cs="Times New Roman"/>
          <w:sz w:val="26"/>
          <w:szCs w:val="26"/>
        </w:rPr>
        <w:t>Sau khi đánh giá viên đã ghi chép lại các sự KPH, thì các phòng, ban liên quan sẽ vào phần mềm để tiến hành xử lý các sự KPH đó.</w:t>
      </w:r>
    </w:p>
    <w:p w:rsidR="00BF2E55" w:rsidRDefault="00BF2E55" w:rsidP="00874145">
      <w:pPr>
        <w:pStyle w:val="ListParagraph"/>
        <w:numPr>
          <w:ilvl w:val="0"/>
          <w:numId w:val="1"/>
        </w:numPr>
        <w:ind w:left="426" w:hanging="426"/>
        <w:rPr>
          <w:rFonts w:ascii="Times New Roman" w:hAnsi="Times New Roman" w:cs="Times New Roman"/>
          <w:sz w:val="26"/>
          <w:szCs w:val="26"/>
        </w:rPr>
      </w:pPr>
      <w:r>
        <w:rPr>
          <w:rFonts w:ascii="Times New Roman" w:hAnsi="Times New Roman" w:cs="Times New Roman"/>
          <w:sz w:val="26"/>
          <w:szCs w:val="26"/>
        </w:rPr>
        <w:t xml:space="preserve">Việc xử lý sự KPH sẽ được tiến hành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quy trình của ISO</w:t>
      </w:r>
      <w:r w:rsidR="0056502C">
        <w:rPr>
          <w:rFonts w:ascii="Times New Roman" w:hAnsi="Times New Roman" w:cs="Times New Roman"/>
          <w:sz w:val="26"/>
          <w:szCs w:val="26"/>
        </w:rPr>
        <w:t>.</w:t>
      </w:r>
    </w:p>
    <w:p w:rsidR="0056502C" w:rsidRDefault="0056502C" w:rsidP="00874145">
      <w:pPr>
        <w:pStyle w:val="ListParagraph"/>
        <w:numPr>
          <w:ilvl w:val="0"/>
          <w:numId w:val="1"/>
        </w:numPr>
        <w:ind w:left="426" w:hanging="426"/>
        <w:rPr>
          <w:rFonts w:ascii="Times New Roman" w:hAnsi="Times New Roman" w:cs="Times New Roman"/>
          <w:sz w:val="26"/>
          <w:szCs w:val="26"/>
        </w:rPr>
      </w:pPr>
      <w:r>
        <w:rPr>
          <w:rFonts w:ascii="Times New Roman" w:hAnsi="Times New Roman" w:cs="Times New Roman"/>
          <w:sz w:val="26"/>
          <w:szCs w:val="26"/>
        </w:rPr>
        <w:t xml:space="preserve">Xem xét thông tin ghi chép, tiến hành xử lý và chuyển xử lý cho đến khi hoàn tất quy trình xử lý. </w:t>
      </w:r>
    </w:p>
    <w:p w:rsidR="0056502C" w:rsidRDefault="007646BA" w:rsidP="00874145">
      <w:pPr>
        <w:pStyle w:val="ListParagraph"/>
        <w:numPr>
          <w:ilvl w:val="0"/>
          <w:numId w:val="1"/>
        </w:numPr>
        <w:ind w:left="426" w:hanging="426"/>
        <w:rPr>
          <w:rFonts w:ascii="Times New Roman" w:hAnsi="Times New Roman" w:cs="Times New Roman"/>
          <w:sz w:val="26"/>
          <w:szCs w:val="26"/>
        </w:rPr>
      </w:pPr>
      <w:r>
        <w:rPr>
          <w:rFonts w:ascii="Times New Roman" w:hAnsi="Times New Roman" w:cs="Times New Roman"/>
          <w:sz w:val="26"/>
          <w:szCs w:val="26"/>
        </w:rPr>
        <w:t>C</w:t>
      </w:r>
      <w:r w:rsidR="0056502C">
        <w:rPr>
          <w:rFonts w:ascii="Times New Roman" w:hAnsi="Times New Roman" w:cs="Times New Roman"/>
          <w:sz w:val="26"/>
          <w:szCs w:val="26"/>
        </w:rPr>
        <w:t>ác quy trình xử lý trên phần mềm này là hoàn toàn động, cán bộ quản trị</w:t>
      </w:r>
      <w:r w:rsidR="00DE0624">
        <w:rPr>
          <w:rFonts w:ascii="Times New Roman" w:hAnsi="Times New Roman" w:cs="Times New Roman"/>
          <w:sz w:val="26"/>
          <w:szCs w:val="26"/>
        </w:rPr>
        <w:t xml:space="preserve"> có thể tự thay đổi lại quy trình khi quy trình ISO thay đổi</w:t>
      </w:r>
      <w:r w:rsidR="000A6A33">
        <w:rPr>
          <w:rFonts w:ascii="Times New Roman" w:hAnsi="Times New Roman" w:cs="Times New Roman"/>
          <w:sz w:val="26"/>
          <w:szCs w:val="26"/>
        </w:rPr>
        <w:t>.</w:t>
      </w:r>
    </w:p>
    <w:p w:rsidR="00A379FE" w:rsidRPr="00E44B02" w:rsidRDefault="00A379FE" w:rsidP="00874145">
      <w:pPr>
        <w:pStyle w:val="ListParagraph"/>
        <w:numPr>
          <w:ilvl w:val="0"/>
          <w:numId w:val="1"/>
        </w:numPr>
        <w:ind w:left="426" w:hanging="426"/>
        <w:rPr>
          <w:rFonts w:ascii="Times New Roman" w:hAnsi="Times New Roman" w:cs="Times New Roman"/>
          <w:sz w:val="26"/>
          <w:szCs w:val="26"/>
        </w:rPr>
      </w:pPr>
      <w:r>
        <w:rPr>
          <w:rFonts w:ascii="Times New Roman" w:hAnsi="Times New Roman" w:cs="Times New Roman"/>
          <w:sz w:val="26"/>
          <w:szCs w:val="26"/>
        </w:rPr>
        <w:t xml:space="preserve">Sau khi hoàn thành đánh giá, </w:t>
      </w:r>
      <w:proofErr w:type="gramStart"/>
      <w:r>
        <w:rPr>
          <w:rFonts w:ascii="Times New Roman" w:hAnsi="Times New Roman" w:cs="Times New Roman"/>
          <w:sz w:val="26"/>
          <w:szCs w:val="26"/>
        </w:rPr>
        <w:t>thư</w:t>
      </w:r>
      <w:proofErr w:type="gramEnd"/>
      <w:r>
        <w:rPr>
          <w:rFonts w:ascii="Times New Roman" w:hAnsi="Times New Roman" w:cs="Times New Roman"/>
          <w:sz w:val="26"/>
          <w:szCs w:val="26"/>
        </w:rPr>
        <w:t xml:space="preserve"> ký ISO sẽ báo cáo lại kết quả đánh giá cho từng phòng ban</w:t>
      </w:r>
      <w:r w:rsidR="006670B9">
        <w:rPr>
          <w:rFonts w:ascii="Times New Roman" w:hAnsi="Times New Roman" w:cs="Times New Roman"/>
          <w:sz w:val="26"/>
          <w:szCs w:val="26"/>
        </w:rPr>
        <w:t xml:space="preserve"> =&gt; Lãnh đạo đơn vị có thể xem báo cáo tổng hợp</w:t>
      </w:r>
      <w:r w:rsidR="007E44AA">
        <w:rPr>
          <w:rFonts w:ascii="Times New Roman" w:hAnsi="Times New Roman" w:cs="Times New Roman"/>
          <w:sz w:val="26"/>
          <w:szCs w:val="26"/>
        </w:rPr>
        <w:t>.</w:t>
      </w:r>
    </w:p>
    <w:p w:rsidR="00610FC8" w:rsidRPr="00610FC8" w:rsidRDefault="00FB72B7" w:rsidP="00610FC8">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Chức năng kiểm soát sự không phù hợp</w:t>
      </w:r>
      <w:r w:rsidR="0068187D">
        <w:rPr>
          <w:rFonts w:ascii="Times New Roman" w:hAnsi="Times New Roman" w:cs="Times New Roman"/>
          <w:b/>
          <w:sz w:val="26"/>
          <w:szCs w:val="26"/>
        </w:rPr>
        <w:t>:</w:t>
      </w:r>
    </w:p>
    <w:p w:rsidR="00EC3502" w:rsidRDefault="003E1686" w:rsidP="00EC3502">
      <w:pPr>
        <w:pStyle w:val="ListParagraph"/>
        <w:numPr>
          <w:ilvl w:val="0"/>
          <w:numId w:val="1"/>
        </w:numPr>
        <w:ind w:left="426" w:hanging="426"/>
        <w:rPr>
          <w:rFonts w:ascii="Times New Roman" w:hAnsi="Times New Roman" w:cs="Times New Roman"/>
          <w:sz w:val="26"/>
          <w:szCs w:val="26"/>
        </w:rPr>
      </w:pPr>
      <w:r>
        <w:rPr>
          <w:rFonts w:ascii="Times New Roman" w:hAnsi="Times New Roman" w:cs="Times New Roman"/>
          <w:sz w:val="26"/>
          <w:szCs w:val="26"/>
        </w:rPr>
        <w:t>Chức năng này với mục đích là ghi nhận lại các sự KPH trong quá trình giải quyết công việc hàng ngày. Sau đó, tiến hành xử lý các sự KPH đó.</w:t>
      </w:r>
    </w:p>
    <w:p w:rsidR="001C7FE1" w:rsidRDefault="00F93448" w:rsidP="00EC3502">
      <w:pPr>
        <w:pStyle w:val="ListParagraph"/>
        <w:numPr>
          <w:ilvl w:val="0"/>
          <w:numId w:val="1"/>
        </w:numPr>
        <w:ind w:left="426" w:hanging="426"/>
        <w:rPr>
          <w:rFonts w:ascii="Times New Roman" w:hAnsi="Times New Roman" w:cs="Times New Roman"/>
          <w:sz w:val="26"/>
          <w:szCs w:val="26"/>
        </w:rPr>
      </w:pPr>
      <w:r>
        <w:rPr>
          <w:rFonts w:ascii="Times New Roman" w:hAnsi="Times New Roman" w:cs="Times New Roman"/>
          <w:sz w:val="26"/>
          <w:szCs w:val="26"/>
        </w:rPr>
        <w:lastRenderedPageBreak/>
        <w:t>Ví dụ: khi xử lý hồ sơ của người dân</w:t>
      </w:r>
      <w:r w:rsidR="007F54F8">
        <w:rPr>
          <w:rFonts w:ascii="Times New Roman" w:hAnsi="Times New Roman" w:cs="Times New Roman"/>
          <w:sz w:val="26"/>
          <w:szCs w:val="26"/>
        </w:rPr>
        <w:t xml:space="preserve">, cán bộ phát hiện ra 1 biểu mẫu sử dụng không đúng </w:t>
      </w:r>
      <w:proofErr w:type="gramStart"/>
      <w:r w:rsidR="007F54F8">
        <w:rPr>
          <w:rFonts w:ascii="Times New Roman" w:hAnsi="Times New Roman" w:cs="Times New Roman"/>
          <w:sz w:val="26"/>
          <w:szCs w:val="26"/>
        </w:rPr>
        <w:t>theo</w:t>
      </w:r>
      <w:proofErr w:type="gramEnd"/>
      <w:r w:rsidR="007F54F8">
        <w:rPr>
          <w:rFonts w:ascii="Times New Roman" w:hAnsi="Times New Roman" w:cs="Times New Roman"/>
          <w:sz w:val="26"/>
          <w:szCs w:val="26"/>
        </w:rPr>
        <w:t xml:space="preserve"> qui định. Lúc này, có thể thực hiện việc ghi nhận lại sự KPH của biểu mẫu đó vào phần mềm để tiến hành xử</w:t>
      </w:r>
      <w:r w:rsidR="007C65D4">
        <w:rPr>
          <w:rFonts w:ascii="Times New Roman" w:hAnsi="Times New Roman" w:cs="Times New Roman"/>
          <w:sz w:val="26"/>
          <w:szCs w:val="26"/>
        </w:rPr>
        <w:t xml:space="preserve"> lý.</w:t>
      </w:r>
    </w:p>
    <w:p w:rsidR="003073C5" w:rsidRDefault="001C7FE1" w:rsidP="00EC3502">
      <w:pPr>
        <w:pStyle w:val="ListParagraph"/>
        <w:numPr>
          <w:ilvl w:val="0"/>
          <w:numId w:val="1"/>
        </w:numPr>
        <w:ind w:left="426" w:hanging="426"/>
        <w:rPr>
          <w:rFonts w:ascii="Times New Roman" w:hAnsi="Times New Roman" w:cs="Times New Roman"/>
          <w:sz w:val="26"/>
          <w:szCs w:val="26"/>
        </w:rPr>
      </w:pPr>
      <w:r>
        <w:rPr>
          <w:rFonts w:ascii="Times New Roman" w:hAnsi="Times New Roman" w:cs="Times New Roman"/>
          <w:sz w:val="26"/>
          <w:szCs w:val="26"/>
        </w:rPr>
        <w:t xml:space="preserve">Ghi nhận lại số hiệu văn bản, tên văn bản, scan và đính kèm văn bản lỗi vào phần mềm để làm căn cứ, </w:t>
      </w:r>
      <w:r w:rsidR="00BA6CDB">
        <w:rPr>
          <w:rFonts w:ascii="Times New Roman" w:hAnsi="Times New Roman" w:cs="Times New Roman"/>
          <w:sz w:val="26"/>
          <w:szCs w:val="26"/>
        </w:rPr>
        <w:t>mô tả</w:t>
      </w:r>
      <w:r>
        <w:rPr>
          <w:rFonts w:ascii="Times New Roman" w:hAnsi="Times New Roman" w:cs="Times New Roman"/>
          <w:sz w:val="26"/>
          <w:szCs w:val="26"/>
        </w:rPr>
        <w:t xml:space="preserve"> lại sự KPH của văn bản…</w:t>
      </w:r>
    </w:p>
    <w:p w:rsidR="00BB0AA4" w:rsidRDefault="003073C5" w:rsidP="00EC3502">
      <w:pPr>
        <w:pStyle w:val="ListParagraph"/>
        <w:numPr>
          <w:ilvl w:val="0"/>
          <w:numId w:val="1"/>
        </w:numPr>
        <w:ind w:left="426" w:hanging="426"/>
        <w:rPr>
          <w:rFonts w:ascii="Times New Roman" w:hAnsi="Times New Roman" w:cs="Times New Roman"/>
          <w:sz w:val="26"/>
          <w:szCs w:val="26"/>
        </w:rPr>
      </w:pPr>
      <w:r>
        <w:rPr>
          <w:rFonts w:ascii="Times New Roman" w:hAnsi="Times New Roman" w:cs="Times New Roman"/>
          <w:sz w:val="26"/>
          <w:szCs w:val="26"/>
        </w:rPr>
        <w:t xml:space="preserve">Sau đó, phòng ban </w:t>
      </w:r>
      <w:r w:rsidR="00D2213E">
        <w:rPr>
          <w:rFonts w:ascii="Times New Roman" w:hAnsi="Times New Roman" w:cs="Times New Roman"/>
          <w:sz w:val="26"/>
          <w:szCs w:val="26"/>
        </w:rPr>
        <w:t>gây ra sự KPH của văn bản này</w:t>
      </w:r>
      <w:r>
        <w:rPr>
          <w:rFonts w:ascii="Times New Roman" w:hAnsi="Times New Roman" w:cs="Times New Roman"/>
          <w:sz w:val="26"/>
          <w:szCs w:val="26"/>
        </w:rPr>
        <w:t xml:space="preserve"> sẽ vào phần mềm để xử lý sự</w:t>
      </w:r>
      <w:r w:rsidR="000476A4">
        <w:rPr>
          <w:rFonts w:ascii="Times New Roman" w:hAnsi="Times New Roman" w:cs="Times New Roman"/>
          <w:sz w:val="26"/>
          <w:szCs w:val="26"/>
        </w:rPr>
        <w:t xml:space="preserve"> KPH</w:t>
      </w:r>
      <w:r>
        <w:rPr>
          <w:rFonts w:ascii="Times New Roman" w:hAnsi="Times New Roman" w:cs="Times New Roman"/>
          <w:sz w:val="26"/>
          <w:szCs w:val="26"/>
        </w:rPr>
        <w:t>.</w:t>
      </w:r>
    </w:p>
    <w:p w:rsidR="00A10CFC" w:rsidRDefault="00BB0AA4" w:rsidP="00EC3502">
      <w:pPr>
        <w:pStyle w:val="ListParagraph"/>
        <w:numPr>
          <w:ilvl w:val="0"/>
          <w:numId w:val="1"/>
        </w:numPr>
        <w:ind w:left="426" w:hanging="426"/>
        <w:rPr>
          <w:rFonts w:ascii="Times New Roman" w:hAnsi="Times New Roman" w:cs="Times New Roman"/>
          <w:sz w:val="26"/>
          <w:szCs w:val="26"/>
        </w:rPr>
      </w:pPr>
      <w:r>
        <w:rPr>
          <w:rFonts w:ascii="Times New Roman" w:hAnsi="Times New Roman" w:cs="Times New Roman"/>
          <w:sz w:val="26"/>
          <w:szCs w:val="26"/>
        </w:rPr>
        <w:t xml:space="preserve">Quá trình xử lý và chuyển xử lý sẽ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quy trình quy định bởi ISO (giống như quy trình xử lý đánh giá nội bộ)</w:t>
      </w:r>
      <w:r w:rsidR="00B22C3D">
        <w:rPr>
          <w:rFonts w:ascii="Times New Roman" w:hAnsi="Times New Roman" w:cs="Times New Roman"/>
          <w:sz w:val="26"/>
          <w:szCs w:val="26"/>
        </w:rPr>
        <w:t>.</w:t>
      </w:r>
    </w:p>
    <w:p w:rsidR="005C2FBC" w:rsidRDefault="00A10CFC" w:rsidP="00EC3502">
      <w:pPr>
        <w:pStyle w:val="ListParagraph"/>
        <w:numPr>
          <w:ilvl w:val="0"/>
          <w:numId w:val="1"/>
        </w:numPr>
        <w:ind w:left="426" w:hanging="426"/>
        <w:rPr>
          <w:rFonts w:ascii="Times New Roman" w:hAnsi="Times New Roman" w:cs="Times New Roman"/>
          <w:sz w:val="26"/>
          <w:szCs w:val="26"/>
        </w:rPr>
      </w:pPr>
      <w:r>
        <w:rPr>
          <w:rFonts w:ascii="Times New Roman" w:hAnsi="Times New Roman" w:cs="Times New Roman"/>
          <w:sz w:val="26"/>
          <w:szCs w:val="26"/>
        </w:rPr>
        <w:t xml:space="preserve">Sau khi hoàn thành xử lý, có thể xuất ra phiếu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dõi sự KPH.</w:t>
      </w:r>
    </w:p>
    <w:p w:rsidR="00F93448" w:rsidRDefault="005C2FBC" w:rsidP="00EC3502">
      <w:pPr>
        <w:pStyle w:val="ListParagraph"/>
        <w:numPr>
          <w:ilvl w:val="0"/>
          <w:numId w:val="1"/>
        </w:numPr>
        <w:ind w:left="426" w:hanging="426"/>
        <w:rPr>
          <w:rFonts w:ascii="Times New Roman" w:hAnsi="Times New Roman" w:cs="Times New Roman"/>
          <w:sz w:val="26"/>
          <w:szCs w:val="26"/>
        </w:rPr>
      </w:pPr>
      <w:r>
        <w:rPr>
          <w:rFonts w:ascii="Times New Roman" w:hAnsi="Times New Roman" w:cs="Times New Roman"/>
          <w:sz w:val="26"/>
          <w:szCs w:val="26"/>
        </w:rPr>
        <w:t>Đối với những sự KPH nặng, hệ thống sẽ tự động chuyển những sự KPH này sang khắc phục – phòng ngừa.</w:t>
      </w:r>
      <w:r w:rsidR="007F54F8">
        <w:rPr>
          <w:rFonts w:ascii="Times New Roman" w:hAnsi="Times New Roman" w:cs="Times New Roman"/>
          <w:sz w:val="26"/>
          <w:szCs w:val="26"/>
        </w:rPr>
        <w:t xml:space="preserve">  </w:t>
      </w:r>
    </w:p>
    <w:p w:rsidR="00971B0B" w:rsidRPr="00971B0B" w:rsidRDefault="007A13C0" w:rsidP="00971B0B">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Khắc phục – phòng ngừa</w:t>
      </w:r>
    </w:p>
    <w:p w:rsidR="00EC3502" w:rsidRDefault="00EC3502" w:rsidP="00EC3502">
      <w:pPr>
        <w:pStyle w:val="ListParagraph"/>
        <w:numPr>
          <w:ilvl w:val="0"/>
          <w:numId w:val="1"/>
        </w:numPr>
        <w:ind w:left="426" w:hanging="426"/>
        <w:rPr>
          <w:rFonts w:ascii="Times New Roman" w:hAnsi="Times New Roman" w:cs="Times New Roman"/>
          <w:sz w:val="26"/>
          <w:szCs w:val="26"/>
        </w:rPr>
      </w:pPr>
      <w:r w:rsidRPr="00EC3502">
        <w:rPr>
          <w:rFonts w:ascii="Times New Roman" w:hAnsi="Times New Roman" w:cs="Times New Roman"/>
          <w:sz w:val="26"/>
          <w:szCs w:val="26"/>
        </w:rPr>
        <w:t>Sự KPH nặng chuyển qua KP-PN: tiếp</w:t>
      </w:r>
      <w:r>
        <w:rPr>
          <w:rFonts w:ascii="Times New Roman" w:hAnsi="Times New Roman" w:cs="Times New Roman"/>
          <w:sz w:val="26"/>
          <w:szCs w:val="26"/>
        </w:rPr>
        <w:t xml:space="preserve"> tục xử lý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quy trình</w:t>
      </w:r>
      <w:r w:rsidR="00380791">
        <w:rPr>
          <w:rFonts w:ascii="Times New Roman" w:hAnsi="Times New Roman" w:cs="Times New Roman"/>
          <w:sz w:val="26"/>
          <w:szCs w:val="26"/>
        </w:rPr>
        <w:t>.</w:t>
      </w:r>
    </w:p>
    <w:p w:rsidR="004F223A" w:rsidRDefault="004F223A" w:rsidP="00EC3502">
      <w:pPr>
        <w:pStyle w:val="ListParagraph"/>
        <w:numPr>
          <w:ilvl w:val="0"/>
          <w:numId w:val="1"/>
        </w:numPr>
        <w:ind w:left="426" w:hanging="426"/>
        <w:rPr>
          <w:rFonts w:ascii="Times New Roman" w:hAnsi="Times New Roman" w:cs="Times New Roman"/>
          <w:sz w:val="26"/>
          <w:szCs w:val="26"/>
        </w:rPr>
      </w:pPr>
      <w:r>
        <w:rPr>
          <w:rFonts w:ascii="Times New Roman" w:hAnsi="Times New Roman" w:cs="Times New Roman"/>
          <w:sz w:val="26"/>
          <w:szCs w:val="26"/>
        </w:rPr>
        <w:t xml:space="preserve">Sau khi hoàn thành xử lý, có thể xuất ra Phiếu yêu cầu khắc phục – phòng ngừa và Sổ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dõi khắc phục – phòng ngừa.</w:t>
      </w:r>
    </w:p>
    <w:p w:rsidR="003E31C3" w:rsidRDefault="003E31C3" w:rsidP="00EC3502">
      <w:pPr>
        <w:pStyle w:val="ListParagraph"/>
        <w:numPr>
          <w:ilvl w:val="0"/>
          <w:numId w:val="1"/>
        </w:numPr>
        <w:ind w:left="426" w:hanging="426"/>
        <w:rPr>
          <w:rFonts w:ascii="Times New Roman" w:hAnsi="Times New Roman" w:cs="Times New Roman"/>
          <w:sz w:val="26"/>
          <w:szCs w:val="26"/>
        </w:rPr>
      </w:pPr>
      <w:r>
        <w:rPr>
          <w:rFonts w:ascii="Times New Roman" w:hAnsi="Times New Roman" w:cs="Times New Roman"/>
          <w:sz w:val="26"/>
          <w:szCs w:val="26"/>
        </w:rPr>
        <w:t>Ngoài ra, ở chức năng khắc phục – phòng ngừa này còn có thể ghi nhận lại các góp ý, phản ánh, khiếu nại của người dân.</w:t>
      </w:r>
    </w:p>
    <w:p w:rsidR="00A34D64" w:rsidRDefault="00A34D64" w:rsidP="00EC3502">
      <w:pPr>
        <w:pStyle w:val="ListParagraph"/>
        <w:numPr>
          <w:ilvl w:val="0"/>
          <w:numId w:val="1"/>
        </w:numPr>
        <w:ind w:left="426" w:hanging="426"/>
        <w:rPr>
          <w:rFonts w:ascii="Times New Roman" w:hAnsi="Times New Roman" w:cs="Times New Roman"/>
          <w:sz w:val="26"/>
          <w:szCs w:val="26"/>
        </w:rPr>
      </w:pPr>
      <w:r>
        <w:rPr>
          <w:rFonts w:ascii="Times New Roman" w:hAnsi="Times New Roman" w:cs="Times New Roman"/>
          <w:sz w:val="26"/>
          <w:szCs w:val="26"/>
        </w:rPr>
        <w:t>Về phản ánh, khiếu nại của người dân. Ví dụ như là: khi xử lý hồ sơ cho người dân, đến hạn trả hồ sơ, nhưng vẫn chưa xử lý xong hồ sơ thì người dân có thể phản ánh lại với đơn vị.</w:t>
      </w:r>
    </w:p>
    <w:p w:rsidR="00A34D64" w:rsidRDefault="003661C4" w:rsidP="00EC3502">
      <w:pPr>
        <w:pStyle w:val="ListParagraph"/>
        <w:numPr>
          <w:ilvl w:val="0"/>
          <w:numId w:val="1"/>
        </w:numPr>
        <w:ind w:left="426" w:hanging="426"/>
        <w:rPr>
          <w:rFonts w:ascii="Times New Roman" w:hAnsi="Times New Roman" w:cs="Times New Roman"/>
          <w:sz w:val="26"/>
          <w:szCs w:val="26"/>
        </w:rPr>
      </w:pPr>
      <w:r>
        <w:rPr>
          <w:rFonts w:ascii="Times New Roman" w:hAnsi="Times New Roman" w:cs="Times New Roman"/>
          <w:sz w:val="26"/>
          <w:szCs w:val="26"/>
        </w:rPr>
        <w:t>Ghi nhận lại phản ánh, khiếu nại đó vào phần</w:t>
      </w:r>
      <w:r w:rsidR="000D2572">
        <w:rPr>
          <w:rFonts w:ascii="Times New Roman" w:hAnsi="Times New Roman" w:cs="Times New Roman"/>
          <w:sz w:val="26"/>
          <w:szCs w:val="26"/>
        </w:rPr>
        <w:t xml:space="preserve"> mềm và tiến hành xử lý </w:t>
      </w:r>
      <w:proofErr w:type="gramStart"/>
      <w:r w:rsidR="000D2572">
        <w:rPr>
          <w:rFonts w:ascii="Times New Roman" w:hAnsi="Times New Roman" w:cs="Times New Roman"/>
          <w:sz w:val="26"/>
          <w:szCs w:val="26"/>
        </w:rPr>
        <w:t>theo</w:t>
      </w:r>
      <w:proofErr w:type="gramEnd"/>
      <w:r w:rsidR="000D2572">
        <w:rPr>
          <w:rFonts w:ascii="Times New Roman" w:hAnsi="Times New Roman" w:cs="Times New Roman"/>
          <w:sz w:val="26"/>
          <w:szCs w:val="26"/>
        </w:rPr>
        <w:t xml:space="preserve"> quy trình.</w:t>
      </w:r>
    </w:p>
    <w:p w:rsidR="00AD3C00" w:rsidRDefault="00AD3C00" w:rsidP="00AD3C00">
      <w:pPr>
        <w:pStyle w:val="ListParagraph"/>
        <w:numPr>
          <w:ilvl w:val="0"/>
          <w:numId w:val="1"/>
        </w:numPr>
        <w:ind w:left="426" w:hanging="426"/>
        <w:rPr>
          <w:rFonts w:ascii="Times New Roman" w:hAnsi="Times New Roman" w:cs="Times New Roman"/>
          <w:sz w:val="26"/>
          <w:szCs w:val="26"/>
        </w:rPr>
      </w:pPr>
      <w:r>
        <w:rPr>
          <w:rFonts w:ascii="Times New Roman" w:hAnsi="Times New Roman" w:cs="Times New Roman"/>
          <w:sz w:val="26"/>
          <w:szCs w:val="26"/>
        </w:rPr>
        <w:t xml:space="preserve">Sau khi hoàn thành xử lý, </w:t>
      </w:r>
      <w:r w:rsidR="00433F3B">
        <w:rPr>
          <w:rFonts w:ascii="Times New Roman" w:hAnsi="Times New Roman" w:cs="Times New Roman"/>
          <w:sz w:val="26"/>
          <w:szCs w:val="26"/>
        </w:rPr>
        <w:t xml:space="preserve">cũng </w:t>
      </w:r>
      <w:r>
        <w:rPr>
          <w:rFonts w:ascii="Times New Roman" w:hAnsi="Times New Roman" w:cs="Times New Roman"/>
          <w:sz w:val="26"/>
          <w:szCs w:val="26"/>
        </w:rPr>
        <w:t xml:space="preserve">có thể xuất ra Phiếu yêu cầu khắc phục – phòng ngừa và Sổ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dõi khắc phục – phòng ngừa.</w:t>
      </w:r>
    </w:p>
    <w:p w:rsidR="00AD3C00" w:rsidRDefault="00FB2746" w:rsidP="00EC3502">
      <w:pPr>
        <w:pStyle w:val="ListParagraph"/>
        <w:numPr>
          <w:ilvl w:val="0"/>
          <w:numId w:val="1"/>
        </w:numPr>
        <w:ind w:left="426" w:hanging="426"/>
        <w:rPr>
          <w:rFonts w:ascii="Times New Roman" w:hAnsi="Times New Roman" w:cs="Times New Roman"/>
          <w:sz w:val="26"/>
          <w:szCs w:val="26"/>
        </w:rPr>
      </w:pPr>
      <w:r>
        <w:rPr>
          <w:rFonts w:ascii="Times New Roman" w:hAnsi="Times New Roman" w:cs="Times New Roman"/>
          <w:sz w:val="26"/>
          <w:szCs w:val="26"/>
        </w:rPr>
        <w:t>Về góp ý của người dân: có 3 hình thức để ghi nhận lại góp ý</w:t>
      </w:r>
    </w:p>
    <w:p w:rsidR="000D13A8" w:rsidRDefault="005E2C2D" w:rsidP="000D13A8">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Người dân góp ý trên kyosk, màn hình cảm ứng đặt tại bộ phận 1 cửa.</w:t>
      </w:r>
    </w:p>
    <w:p w:rsidR="00B13FE4" w:rsidRDefault="00B13FE4" w:rsidP="000D13A8">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Đối với hồ sơ nộp trực tuyến thông qua phần mềm Một cửa điện tử, người dân có thể vào phần mềm để góp ý trực tuyến thông qua mạng internet</w:t>
      </w:r>
      <w:r w:rsidR="00A42F6B">
        <w:rPr>
          <w:rFonts w:ascii="Times New Roman" w:hAnsi="Times New Roman" w:cs="Times New Roman"/>
          <w:sz w:val="26"/>
          <w:szCs w:val="26"/>
        </w:rPr>
        <w:t>.</w:t>
      </w:r>
    </w:p>
    <w:p w:rsidR="00EA54C0" w:rsidRDefault="00EA54C0" w:rsidP="000D13A8">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 xml:space="preserve">Đối với hồ sơ nộp trực tiếp tại đơn vị, sau khi trả hồ sơ cho người dân, cán bộ 1 cửa sẽ phát cho người dân phiếu góp ý và nhận lại phiếu đó, cập nhật thông tin vào phần mềm </w:t>
      </w:r>
    </w:p>
    <w:p w:rsidR="00C20375" w:rsidRDefault="00603330" w:rsidP="00C20375">
      <w:pPr>
        <w:pStyle w:val="ListParagraph"/>
        <w:numPr>
          <w:ilvl w:val="0"/>
          <w:numId w:val="1"/>
        </w:numPr>
        <w:ind w:left="426" w:hanging="426"/>
        <w:rPr>
          <w:rFonts w:ascii="Times New Roman" w:hAnsi="Times New Roman" w:cs="Times New Roman"/>
          <w:sz w:val="26"/>
          <w:szCs w:val="26"/>
        </w:rPr>
      </w:pPr>
      <w:r>
        <w:rPr>
          <w:rFonts w:ascii="Times New Roman" w:hAnsi="Times New Roman" w:cs="Times New Roman"/>
          <w:sz w:val="26"/>
          <w:szCs w:val="26"/>
        </w:rPr>
        <w:t xml:space="preserve">Những góp ý của người dân sẽ được xem xét và xử lý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quy trình đã được quy định sẵn.</w:t>
      </w:r>
    </w:p>
    <w:p w:rsidR="001F504E" w:rsidRPr="00F170D9" w:rsidRDefault="001F504E" w:rsidP="00F170D9">
      <w:pPr>
        <w:pStyle w:val="ListParagraph"/>
        <w:numPr>
          <w:ilvl w:val="0"/>
          <w:numId w:val="2"/>
        </w:numPr>
        <w:rPr>
          <w:rFonts w:ascii="Times New Roman" w:hAnsi="Times New Roman" w:cs="Times New Roman"/>
          <w:b/>
          <w:sz w:val="26"/>
          <w:szCs w:val="26"/>
        </w:rPr>
      </w:pPr>
      <w:r w:rsidRPr="00F170D9">
        <w:rPr>
          <w:rFonts w:ascii="Times New Roman" w:hAnsi="Times New Roman" w:cs="Times New Roman"/>
          <w:b/>
          <w:sz w:val="26"/>
          <w:szCs w:val="26"/>
        </w:rPr>
        <w:t>Chức năng kiểm soát tài liệu</w:t>
      </w:r>
      <w:r w:rsidR="00C770D1" w:rsidRPr="00F170D9">
        <w:rPr>
          <w:rFonts w:ascii="Times New Roman" w:hAnsi="Times New Roman" w:cs="Times New Roman"/>
          <w:b/>
          <w:sz w:val="26"/>
          <w:szCs w:val="26"/>
        </w:rPr>
        <w:t>:</w:t>
      </w:r>
    </w:p>
    <w:p w:rsidR="00EC3502" w:rsidRDefault="00741CA4" w:rsidP="00C20375">
      <w:pPr>
        <w:pStyle w:val="ListParagraph"/>
        <w:numPr>
          <w:ilvl w:val="0"/>
          <w:numId w:val="1"/>
        </w:numPr>
        <w:ind w:left="426" w:hanging="426"/>
        <w:rPr>
          <w:rFonts w:ascii="Times New Roman" w:hAnsi="Times New Roman" w:cs="Times New Roman"/>
          <w:sz w:val="26"/>
          <w:szCs w:val="26"/>
        </w:rPr>
      </w:pPr>
      <w:r>
        <w:rPr>
          <w:rFonts w:ascii="Times New Roman" w:hAnsi="Times New Roman" w:cs="Times New Roman"/>
          <w:sz w:val="26"/>
          <w:szCs w:val="26"/>
        </w:rPr>
        <w:t>C</w:t>
      </w:r>
      <w:r w:rsidR="00EC3502" w:rsidRPr="00EC3502">
        <w:rPr>
          <w:rFonts w:ascii="Times New Roman" w:hAnsi="Times New Roman" w:cs="Times New Roman"/>
          <w:sz w:val="26"/>
          <w:szCs w:val="26"/>
        </w:rPr>
        <w:t xml:space="preserve">hức năng </w:t>
      </w:r>
      <w:r w:rsidR="00544D2F">
        <w:rPr>
          <w:rFonts w:ascii="Times New Roman" w:hAnsi="Times New Roman" w:cs="Times New Roman"/>
          <w:sz w:val="26"/>
          <w:szCs w:val="26"/>
        </w:rPr>
        <w:t>ngày nhằm</w:t>
      </w:r>
      <w:r w:rsidR="00EC3502" w:rsidRPr="00EC3502">
        <w:rPr>
          <w:rFonts w:ascii="Times New Roman" w:hAnsi="Times New Roman" w:cs="Times New Roman"/>
          <w:sz w:val="26"/>
          <w:szCs w:val="26"/>
        </w:rPr>
        <w:t xml:space="preserve"> đảm bảo </w:t>
      </w:r>
      <w:r w:rsidR="0081615B">
        <w:rPr>
          <w:rFonts w:ascii="Times New Roman" w:hAnsi="Times New Roman" w:cs="Times New Roman"/>
          <w:sz w:val="26"/>
          <w:szCs w:val="26"/>
        </w:rPr>
        <w:t xml:space="preserve">cho </w:t>
      </w:r>
      <w:r w:rsidR="00EC3502" w:rsidRPr="00EC3502">
        <w:rPr>
          <w:rFonts w:ascii="Times New Roman" w:hAnsi="Times New Roman" w:cs="Times New Roman"/>
          <w:sz w:val="26"/>
          <w:szCs w:val="26"/>
        </w:rPr>
        <w:t xml:space="preserve">đơn vị </w:t>
      </w:r>
      <w:r w:rsidR="00B05188">
        <w:rPr>
          <w:rFonts w:ascii="Times New Roman" w:hAnsi="Times New Roman" w:cs="Times New Roman"/>
          <w:sz w:val="26"/>
          <w:szCs w:val="26"/>
        </w:rPr>
        <w:t xml:space="preserve">luôn được </w:t>
      </w:r>
      <w:r w:rsidR="00EC3502" w:rsidRPr="00EC3502">
        <w:rPr>
          <w:rFonts w:ascii="Times New Roman" w:hAnsi="Times New Roman" w:cs="Times New Roman"/>
          <w:sz w:val="26"/>
          <w:szCs w:val="26"/>
        </w:rPr>
        <w:t>sử dụng tài liệu m</w:t>
      </w:r>
      <w:r w:rsidR="00EC3502">
        <w:rPr>
          <w:rFonts w:ascii="Times New Roman" w:hAnsi="Times New Roman" w:cs="Times New Roman"/>
          <w:sz w:val="26"/>
          <w:szCs w:val="26"/>
        </w:rPr>
        <w:t xml:space="preserve">ới nhất và được </w:t>
      </w:r>
      <w:r w:rsidR="00B05188">
        <w:rPr>
          <w:rFonts w:ascii="Times New Roman" w:hAnsi="Times New Roman" w:cs="Times New Roman"/>
          <w:sz w:val="26"/>
          <w:szCs w:val="26"/>
        </w:rPr>
        <w:t>phê duyệt.</w:t>
      </w:r>
    </w:p>
    <w:p w:rsidR="002552E3" w:rsidRPr="00616D84" w:rsidRDefault="00AA474A" w:rsidP="00616D84">
      <w:pPr>
        <w:pStyle w:val="ListParagraph"/>
        <w:numPr>
          <w:ilvl w:val="0"/>
          <w:numId w:val="1"/>
        </w:numPr>
        <w:ind w:left="426" w:hanging="426"/>
        <w:rPr>
          <w:rFonts w:ascii="Times New Roman" w:hAnsi="Times New Roman" w:cs="Times New Roman"/>
          <w:sz w:val="26"/>
          <w:szCs w:val="26"/>
        </w:rPr>
      </w:pPr>
      <w:r>
        <w:rPr>
          <w:rFonts w:ascii="Times New Roman" w:hAnsi="Times New Roman" w:cs="Times New Roman"/>
          <w:sz w:val="26"/>
          <w:szCs w:val="26"/>
        </w:rPr>
        <w:t xml:space="preserve">Khi </w:t>
      </w:r>
      <w:r w:rsidR="004E5FB6">
        <w:rPr>
          <w:rFonts w:ascii="Times New Roman" w:hAnsi="Times New Roman" w:cs="Times New Roman"/>
          <w:sz w:val="26"/>
          <w:szCs w:val="26"/>
        </w:rPr>
        <w:t xml:space="preserve">cần </w:t>
      </w:r>
      <w:r>
        <w:rPr>
          <w:rFonts w:ascii="Times New Roman" w:hAnsi="Times New Roman" w:cs="Times New Roman"/>
          <w:sz w:val="26"/>
          <w:szCs w:val="26"/>
        </w:rPr>
        <w:t xml:space="preserve">ban hành 1 tài liệu mới </w:t>
      </w:r>
      <w:r w:rsidR="0086530C">
        <w:rPr>
          <w:rFonts w:ascii="Times New Roman" w:hAnsi="Times New Roman" w:cs="Times New Roman"/>
          <w:sz w:val="26"/>
          <w:szCs w:val="26"/>
        </w:rPr>
        <w:t xml:space="preserve">=&gt; </w:t>
      </w:r>
      <w:r w:rsidR="00EC3502" w:rsidRPr="00EC3502">
        <w:rPr>
          <w:rFonts w:ascii="Times New Roman" w:hAnsi="Times New Roman" w:cs="Times New Roman"/>
          <w:sz w:val="26"/>
          <w:szCs w:val="26"/>
        </w:rPr>
        <w:t xml:space="preserve">Cập nhật </w:t>
      </w:r>
      <w:r w:rsidR="0086530C">
        <w:rPr>
          <w:rFonts w:ascii="Times New Roman" w:hAnsi="Times New Roman" w:cs="Times New Roman"/>
          <w:sz w:val="26"/>
          <w:szCs w:val="26"/>
        </w:rPr>
        <w:t xml:space="preserve">thông tin của </w:t>
      </w:r>
      <w:r w:rsidR="00EC3502" w:rsidRPr="00EC3502">
        <w:rPr>
          <w:rFonts w:ascii="Times New Roman" w:hAnsi="Times New Roman" w:cs="Times New Roman"/>
          <w:sz w:val="26"/>
          <w:szCs w:val="26"/>
        </w:rPr>
        <w:t>tài liê</w:t>
      </w:r>
      <w:r w:rsidR="00EC3502">
        <w:rPr>
          <w:rFonts w:ascii="Times New Roman" w:hAnsi="Times New Roman" w:cs="Times New Roman"/>
          <w:sz w:val="26"/>
          <w:szCs w:val="26"/>
        </w:rPr>
        <w:t xml:space="preserve">̣u </w:t>
      </w:r>
      <w:r w:rsidR="006A587B">
        <w:rPr>
          <w:rFonts w:ascii="Times New Roman" w:hAnsi="Times New Roman" w:cs="Times New Roman"/>
          <w:sz w:val="26"/>
          <w:szCs w:val="26"/>
        </w:rPr>
        <w:t>vào phần mề</w:t>
      </w:r>
      <w:r w:rsidR="00A63A6A">
        <w:rPr>
          <w:rFonts w:ascii="Times New Roman" w:hAnsi="Times New Roman" w:cs="Times New Roman"/>
          <w:sz w:val="26"/>
          <w:szCs w:val="26"/>
        </w:rPr>
        <w:t>m: đính kèm tài liệu cần ban hành, chọn phòng ban để phân phối</w:t>
      </w:r>
      <w:r w:rsidR="00553661">
        <w:rPr>
          <w:rFonts w:ascii="Times New Roman" w:hAnsi="Times New Roman" w:cs="Times New Roman"/>
          <w:sz w:val="26"/>
          <w:szCs w:val="26"/>
        </w:rPr>
        <w:t>…</w:t>
      </w:r>
    </w:p>
    <w:p w:rsidR="00EC3502" w:rsidRDefault="006A587B" w:rsidP="00EC3502">
      <w:pPr>
        <w:pStyle w:val="ListParagraph"/>
        <w:numPr>
          <w:ilvl w:val="0"/>
          <w:numId w:val="1"/>
        </w:numPr>
        <w:ind w:left="426" w:hanging="426"/>
        <w:rPr>
          <w:rFonts w:ascii="Times New Roman" w:hAnsi="Times New Roman" w:cs="Times New Roman"/>
          <w:sz w:val="26"/>
          <w:szCs w:val="26"/>
        </w:rPr>
      </w:pPr>
      <w:r>
        <w:rPr>
          <w:rFonts w:ascii="Times New Roman" w:hAnsi="Times New Roman" w:cs="Times New Roman"/>
          <w:sz w:val="26"/>
          <w:szCs w:val="26"/>
        </w:rPr>
        <w:t>T</w:t>
      </w:r>
      <w:r w:rsidR="00EC3502">
        <w:rPr>
          <w:rFonts w:ascii="Times New Roman" w:hAnsi="Times New Roman" w:cs="Times New Roman"/>
          <w:sz w:val="26"/>
          <w:szCs w:val="26"/>
        </w:rPr>
        <w:t>hông báo ban hành</w:t>
      </w:r>
      <w:r w:rsidR="00C20622">
        <w:rPr>
          <w:rFonts w:ascii="Times New Roman" w:hAnsi="Times New Roman" w:cs="Times New Roman"/>
          <w:sz w:val="26"/>
          <w:szCs w:val="26"/>
        </w:rPr>
        <w:t>. Hệ thống sẽ tự động gửi mail cho tất cả các cán bộ thuộc các phòng ban được ban hành tài liệu. Nội dung mail được quản trị cấu hình sẵn.</w:t>
      </w:r>
    </w:p>
    <w:p w:rsidR="00351AB6" w:rsidRDefault="004E5FB6" w:rsidP="00EC3502">
      <w:pPr>
        <w:pStyle w:val="ListParagraph"/>
        <w:numPr>
          <w:ilvl w:val="0"/>
          <w:numId w:val="1"/>
        </w:numPr>
        <w:ind w:left="426" w:hanging="426"/>
        <w:rPr>
          <w:rFonts w:ascii="Times New Roman" w:hAnsi="Times New Roman" w:cs="Times New Roman"/>
          <w:sz w:val="26"/>
          <w:szCs w:val="26"/>
        </w:rPr>
      </w:pPr>
      <w:r>
        <w:rPr>
          <w:rFonts w:ascii="Times New Roman" w:hAnsi="Times New Roman" w:cs="Times New Roman"/>
          <w:sz w:val="26"/>
          <w:szCs w:val="26"/>
        </w:rPr>
        <w:lastRenderedPageBreak/>
        <w:t xml:space="preserve">Sau 1 thời gian sử dụng, nếu tài liệu có nhu cầu sửa đổi </w:t>
      </w:r>
      <w:r w:rsidR="00EC3502" w:rsidRPr="00EC3502">
        <w:rPr>
          <w:rFonts w:ascii="Times New Roman" w:hAnsi="Times New Roman" w:cs="Times New Roman"/>
          <w:sz w:val="26"/>
          <w:szCs w:val="26"/>
        </w:rPr>
        <w:t xml:space="preserve">=&gt; </w:t>
      </w:r>
      <w:r w:rsidR="00351AB6">
        <w:rPr>
          <w:rFonts w:ascii="Times New Roman" w:hAnsi="Times New Roman" w:cs="Times New Roman"/>
          <w:sz w:val="26"/>
          <w:szCs w:val="26"/>
        </w:rPr>
        <w:t>có thể tiến hành cập nhật sửa đổi tài liệu trên phần mềm</w:t>
      </w:r>
      <w:r w:rsidR="001444CC">
        <w:rPr>
          <w:rFonts w:ascii="Times New Roman" w:hAnsi="Times New Roman" w:cs="Times New Roman"/>
          <w:sz w:val="26"/>
          <w:szCs w:val="26"/>
        </w:rPr>
        <w:t>.</w:t>
      </w:r>
    </w:p>
    <w:p w:rsidR="00E216E5" w:rsidRDefault="00E216E5" w:rsidP="00EC3502">
      <w:pPr>
        <w:pStyle w:val="ListParagraph"/>
        <w:numPr>
          <w:ilvl w:val="0"/>
          <w:numId w:val="1"/>
        </w:numPr>
        <w:ind w:left="426" w:hanging="426"/>
        <w:rPr>
          <w:rFonts w:ascii="Times New Roman" w:hAnsi="Times New Roman" w:cs="Times New Roman"/>
          <w:sz w:val="26"/>
          <w:szCs w:val="26"/>
        </w:rPr>
      </w:pPr>
      <w:r>
        <w:rPr>
          <w:rFonts w:ascii="Times New Roman" w:hAnsi="Times New Roman" w:cs="Times New Roman"/>
          <w:sz w:val="26"/>
          <w:szCs w:val="26"/>
        </w:rPr>
        <w:t>Khi sửa đổi: ghi nhận lại nội dung sửa đổi, lý do sửa đổi và đính kèm tài liệu mới sửa đổi.</w:t>
      </w:r>
    </w:p>
    <w:p w:rsidR="00EC3502" w:rsidRDefault="00FE4096" w:rsidP="00EC3502">
      <w:pPr>
        <w:pStyle w:val="ListParagraph"/>
        <w:numPr>
          <w:ilvl w:val="0"/>
          <w:numId w:val="1"/>
        </w:numPr>
        <w:ind w:left="426" w:hanging="426"/>
        <w:rPr>
          <w:rFonts w:ascii="Times New Roman" w:hAnsi="Times New Roman" w:cs="Times New Roman"/>
          <w:sz w:val="26"/>
          <w:szCs w:val="26"/>
        </w:rPr>
      </w:pPr>
      <w:r>
        <w:rPr>
          <w:rFonts w:ascii="Times New Roman" w:hAnsi="Times New Roman" w:cs="Times New Roman"/>
          <w:sz w:val="26"/>
          <w:szCs w:val="26"/>
        </w:rPr>
        <w:t>Lúc này, các cán bộ</w:t>
      </w:r>
      <w:r w:rsidR="00EC3502" w:rsidRPr="00EC3502">
        <w:rPr>
          <w:rFonts w:ascii="Times New Roman" w:hAnsi="Times New Roman" w:cs="Times New Roman"/>
          <w:sz w:val="26"/>
          <w:szCs w:val="26"/>
        </w:rPr>
        <w:t xml:space="preserve"> vào xem hoặc tải tài liệu về sử dụng thì hệ thống luôn đa</w:t>
      </w:r>
      <w:r w:rsidR="00EC3502">
        <w:rPr>
          <w:rFonts w:ascii="Times New Roman" w:hAnsi="Times New Roman" w:cs="Times New Roman"/>
          <w:sz w:val="26"/>
          <w:szCs w:val="26"/>
        </w:rPr>
        <w:t xml:space="preserve">̉m bảo </w:t>
      </w:r>
      <w:r w:rsidR="008A66D0">
        <w:rPr>
          <w:rFonts w:ascii="Times New Roman" w:hAnsi="Times New Roman" w:cs="Times New Roman"/>
          <w:sz w:val="26"/>
          <w:szCs w:val="26"/>
        </w:rPr>
        <w:t xml:space="preserve">đó là </w:t>
      </w:r>
      <w:r w:rsidR="00EC3502">
        <w:rPr>
          <w:rFonts w:ascii="Times New Roman" w:hAnsi="Times New Roman" w:cs="Times New Roman"/>
          <w:sz w:val="26"/>
          <w:szCs w:val="26"/>
        </w:rPr>
        <w:t>tài liệu mới nhất</w:t>
      </w:r>
      <w:r w:rsidR="004A73A9">
        <w:rPr>
          <w:rFonts w:ascii="Times New Roman" w:hAnsi="Times New Roman" w:cs="Times New Roman"/>
          <w:sz w:val="26"/>
          <w:szCs w:val="26"/>
        </w:rPr>
        <w:t>.</w:t>
      </w:r>
    </w:p>
    <w:p w:rsidR="00FB23F5" w:rsidRDefault="00FB23F5" w:rsidP="00EC3502">
      <w:pPr>
        <w:pStyle w:val="ListParagraph"/>
        <w:numPr>
          <w:ilvl w:val="0"/>
          <w:numId w:val="1"/>
        </w:numPr>
        <w:ind w:left="426" w:hanging="426"/>
        <w:rPr>
          <w:rFonts w:ascii="Times New Roman" w:hAnsi="Times New Roman" w:cs="Times New Roman"/>
          <w:sz w:val="26"/>
          <w:szCs w:val="26"/>
        </w:rPr>
      </w:pPr>
      <w:r>
        <w:rPr>
          <w:rFonts w:ascii="Times New Roman" w:hAnsi="Times New Roman" w:cs="Times New Roman"/>
          <w:sz w:val="26"/>
          <w:szCs w:val="26"/>
        </w:rPr>
        <w:t>Ở chức năng này, có thể xuất ra các biểu mẫu Sổ phân phối tài liệu, Danh mục tài liệu nội bộ, Danh mục tài liệu bên ngoài.</w:t>
      </w:r>
    </w:p>
    <w:p w:rsidR="00EC3502" w:rsidRDefault="00EC3502" w:rsidP="00EC3502">
      <w:pPr>
        <w:pStyle w:val="ListParagraph"/>
        <w:numPr>
          <w:ilvl w:val="0"/>
          <w:numId w:val="1"/>
        </w:numPr>
        <w:ind w:left="426" w:hanging="426"/>
        <w:rPr>
          <w:rFonts w:ascii="Times New Roman" w:hAnsi="Times New Roman" w:cs="Times New Roman"/>
          <w:sz w:val="26"/>
          <w:szCs w:val="26"/>
        </w:rPr>
      </w:pPr>
      <w:r w:rsidRPr="00EC3502">
        <w:rPr>
          <w:rFonts w:ascii="Times New Roman" w:hAnsi="Times New Roman" w:cs="Times New Roman"/>
          <w:sz w:val="26"/>
          <w:szCs w:val="26"/>
        </w:rPr>
        <w:t xml:space="preserve">Sau khi cập nhật tài liệu thì hệ thống 1 cửa điện tử có thể sử dụng các tài liệu này làm thành phần hồ </w:t>
      </w:r>
      <w:r>
        <w:rPr>
          <w:rFonts w:ascii="Times New Roman" w:hAnsi="Times New Roman" w:cs="Times New Roman"/>
          <w:sz w:val="26"/>
          <w:szCs w:val="26"/>
        </w:rPr>
        <w:t>sơ của các thủ tục hcc</w:t>
      </w:r>
      <w:r w:rsidR="00ED3A23">
        <w:rPr>
          <w:rFonts w:ascii="Times New Roman" w:hAnsi="Times New Roman" w:cs="Times New Roman"/>
          <w:sz w:val="26"/>
          <w:szCs w:val="26"/>
        </w:rPr>
        <w:t>.</w:t>
      </w:r>
    </w:p>
    <w:p w:rsidR="00612EC0" w:rsidRPr="00FD319C" w:rsidRDefault="00612EC0" w:rsidP="00FD319C">
      <w:pPr>
        <w:pStyle w:val="ListParagraph"/>
        <w:numPr>
          <w:ilvl w:val="0"/>
          <w:numId w:val="2"/>
        </w:numPr>
        <w:rPr>
          <w:rFonts w:ascii="Times New Roman" w:hAnsi="Times New Roman" w:cs="Times New Roman"/>
          <w:b/>
          <w:sz w:val="26"/>
          <w:szCs w:val="26"/>
        </w:rPr>
      </w:pPr>
      <w:r w:rsidRPr="00FD319C">
        <w:rPr>
          <w:rFonts w:ascii="Times New Roman" w:hAnsi="Times New Roman" w:cs="Times New Roman"/>
          <w:b/>
          <w:sz w:val="26"/>
          <w:szCs w:val="26"/>
        </w:rPr>
        <w:t>Chức năng kiểm soát hồ sơ:</w:t>
      </w:r>
    </w:p>
    <w:p w:rsidR="00EC3502" w:rsidRDefault="00D049ED" w:rsidP="00EC3502">
      <w:pPr>
        <w:pStyle w:val="ListParagraph"/>
        <w:numPr>
          <w:ilvl w:val="0"/>
          <w:numId w:val="1"/>
        </w:numPr>
        <w:ind w:left="426" w:hanging="426"/>
        <w:rPr>
          <w:rFonts w:ascii="Times New Roman" w:hAnsi="Times New Roman" w:cs="Times New Roman"/>
          <w:sz w:val="26"/>
          <w:szCs w:val="26"/>
        </w:rPr>
      </w:pPr>
      <w:r>
        <w:rPr>
          <w:rFonts w:ascii="Times New Roman" w:hAnsi="Times New Roman" w:cs="Times New Roman"/>
          <w:sz w:val="26"/>
          <w:szCs w:val="26"/>
        </w:rPr>
        <w:t>Chức năng kiểm soát hồ sơ có 3 phần:</w:t>
      </w:r>
    </w:p>
    <w:p w:rsidR="00D049ED" w:rsidRDefault="00D049ED" w:rsidP="00D049ED">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Lưu trữ hồ sơ.</w:t>
      </w:r>
    </w:p>
    <w:p w:rsidR="00D049ED" w:rsidRDefault="00D049ED" w:rsidP="00D049ED">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Mượn/ trả hồ sơ.</w:t>
      </w:r>
    </w:p>
    <w:p w:rsidR="00D049ED" w:rsidRDefault="00D049ED" w:rsidP="00D049ED">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Hủy hồ sơ.</w:t>
      </w:r>
    </w:p>
    <w:p w:rsidR="00EC3502" w:rsidRDefault="00D57D50" w:rsidP="00EC3502">
      <w:pPr>
        <w:pStyle w:val="ListParagraph"/>
        <w:numPr>
          <w:ilvl w:val="0"/>
          <w:numId w:val="1"/>
        </w:numPr>
        <w:ind w:left="426" w:hanging="426"/>
        <w:rPr>
          <w:rFonts w:ascii="Times New Roman" w:hAnsi="Times New Roman" w:cs="Times New Roman"/>
          <w:sz w:val="26"/>
          <w:szCs w:val="26"/>
        </w:rPr>
      </w:pPr>
      <w:r>
        <w:rPr>
          <w:rFonts w:ascii="Times New Roman" w:hAnsi="Times New Roman" w:cs="Times New Roman"/>
          <w:sz w:val="26"/>
          <w:szCs w:val="26"/>
        </w:rPr>
        <w:t>Ở chức năng lưu trữ hồ sơ, hệ thống cũng liệt kê lại danh mục hồ sơ hành chánh công</w:t>
      </w:r>
      <w:r w:rsidR="003D4E14">
        <w:rPr>
          <w:rFonts w:ascii="Times New Roman" w:hAnsi="Times New Roman" w:cs="Times New Roman"/>
          <w:sz w:val="26"/>
          <w:szCs w:val="26"/>
        </w:rPr>
        <w:t>.</w:t>
      </w:r>
    </w:p>
    <w:p w:rsidR="00A90DD1" w:rsidRDefault="00A90DD1" w:rsidP="00EC3502">
      <w:pPr>
        <w:pStyle w:val="ListParagraph"/>
        <w:numPr>
          <w:ilvl w:val="0"/>
          <w:numId w:val="1"/>
        </w:numPr>
        <w:ind w:left="426" w:hanging="426"/>
        <w:rPr>
          <w:rFonts w:ascii="Times New Roman" w:hAnsi="Times New Roman" w:cs="Times New Roman"/>
          <w:sz w:val="26"/>
          <w:szCs w:val="26"/>
        </w:rPr>
      </w:pPr>
      <w:r>
        <w:rPr>
          <w:rFonts w:ascii="Times New Roman" w:hAnsi="Times New Roman" w:cs="Times New Roman"/>
          <w:sz w:val="26"/>
          <w:szCs w:val="26"/>
        </w:rPr>
        <w:t>Hệ thống sẽ hiển thị tất cả các thủ tục hành chánh công của đơn vị.</w:t>
      </w:r>
    </w:p>
    <w:p w:rsidR="00A90DD1" w:rsidRDefault="00A90DD1" w:rsidP="00EC3502">
      <w:pPr>
        <w:pStyle w:val="ListParagraph"/>
        <w:numPr>
          <w:ilvl w:val="0"/>
          <w:numId w:val="1"/>
        </w:numPr>
        <w:ind w:left="426" w:hanging="426"/>
        <w:rPr>
          <w:rFonts w:ascii="Times New Roman" w:hAnsi="Times New Roman" w:cs="Times New Roman"/>
          <w:sz w:val="26"/>
          <w:szCs w:val="26"/>
        </w:rPr>
      </w:pPr>
      <w:r>
        <w:rPr>
          <w:rFonts w:ascii="Times New Roman" w:hAnsi="Times New Roman" w:cs="Times New Roman"/>
          <w:sz w:val="26"/>
          <w:szCs w:val="26"/>
        </w:rPr>
        <w:t>Tương ứng mỗi thủ tục, sẽ có số lượng hồ sơ đã tiếp nhận và xử lý trên phần mềm Một cửa điện tử. Có thể xem lại thông tin của các hồ sơ đó.</w:t>
      </w:r>
    </w:p>
    <w:p w:rsidR="007B65A4" w:rsidRDefault="007B65A4" w:rsidP="00EC3502">
      <w:pPr>
        <w:pStyle w:val="ListParagraph"/>
        <w:numPr>
          <w:ilvl w:val="0"/>
          <w:numId w:val="1"/>
        </w:numPr>
        <w:ind w:left="426" w:hanging="426"/>
        <w:rPr>
          <w:rFonts w:ascii="Times New Roman" w:hAnsi="Times New Roman" w:cs="Times New Roman"/>
          <w:sz w:val="26"/>
          <w:szCs w:val="26"/>
        </w:rPr>
      </w:pPr>
      <w:r>
        <w:rPr>
          <w:rFonts w:ascii="Times New Roman" w:hAnsi="Times New Roman" w:cs="Times New Roman"/>
          <w:sz w:val="26"/>
          <w:szCs w:val="26"/>
        </w:rPr>
        <w:t>Đồng thời, cũng có thể xuất ra được Danh mục hồ sơ hành chánh công của đơn vị.</w:t>
      </w:r>
    </w:p>
    <w:p w:rsidR="00D57D50" w:rsidRPr="001616A8" w:rsidRDefault="001616A8" w:rsidP="001616A8">
      <w:pPr>
        <w:pStyle w:val="ListParagraph"/>
        <w:numPr>
          <w:ilvl w:val="0"/>
          <w:numId w:val="1"/>
        </w:numPr>
        <w:ind w:left="426" w:hanging="426"/>
        <w:rPr>
          <w:rFonts w:ascii="Times New Roman" w:hAnsi="Times New Roman" w:cs="Times New Roman"/>
          <w:sz w:val="26"/>
          <w:szCs w:val="26"/>
        </w:rPr>
      </w:pPr>
      <w:r>
        <w:rPr>
          <w:rFonts w:ascii="Times New Roman" w:hAnsi="Times New Roman" w:cs="Times New Roman"/>
          <w:sz w:val="26"/>
          <w:szCs w:val="26"/>
        </w:rPr>
        <w:t xml:space="preserve">Quay lại phần lưu trữ hồ sơ, hệ thống sẽ mô phỏng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những cái kệ lưu trữ. C</w:t>
      </w:r>
      <w:r w:rsidR="00D57D50" w:rsidRPr="001616A8">
        <w:rPr>
          <w:rFonts w:ascii="Times New Roman" w:hAnsi="Times New Roman" w:cs="Times New Roman"/>
          <w:sz w:val="26"/>
          <w:szCs w:val="26"/>
        </w:rPr>
        <w:t>ó thể cấu hình 1 kệ lưu trữ giống như thực tế đơn vị</w:t>
      </w:r>
      <w:r w:rsidR="00863400">
        <w:rPr>
          <w:rFonts w:ascii="Times New Roman" w:hAnsi="Times New Roman" w:cs="Times New Roman"/>
          <w:sz w:val="26"/>
          <w:szCs w:val="26"/>
        </w:rPr>
        <w:t>.</w:t>
      </w:r>
    </w:p>
    <w:p w:rsidR="00EC3502" w:rsidRDefault="00EC3502" w:rsidP="00EC3502">
      <w:pPr>
        <w:pStyle w:val="ListParagraph"/>
        <w:numPr>
          <w:ilvl w:val="0"/>
          <w:numId w:val="1"/>
        </w:numPr>
        <w:ind w:left="426" w:hanging="426"/>
        <w:rPr>
          <w:rFonts w:ascii="Times New Roman" w:hAnsi="Times New Roman" w:cs="Times New Roman"/>
          <w:sz w:val="26"/>
          <w:szCs w:val="26"/>
        </w:rPr>
      </w:pPr>
      <w:r w:rsidRPr="00EC3502">
        <w:rPr>
          <w:rFonts w:ascii="Times New Roman" w:hAnsi="Times New Roman" w:cs="Times New Roman"/>
          <w:sz w:val="26"/>
          <w:szCs w:val="26"/>
        </w:rPr>
        <w:t xml:space="preserve">Tiến hành lưu trữ </w:t>
      </w:r>
      <w:r w:rsidR="00267B78">
        <w:rPr>
          <w:rFonts w:ascii="Times New Roman" w:hAnsi="Times New Roman" w:cs="Times New Roman"/>
          <w:sz w:val="26"/>
          <w:szCs w:val="26"/>
        </w:rPr>
        <w:t xml:space="preserve">hồ sơ </w:t>
      </w:r>
      <w:r w:rsidRPr="00EC3502">
        <w:rPr>
          <w:rFonts w:ascii="Times New Roman" w:hAnsi="Times New Roman" w:cs="Times New Roman"/>
          <w:sz w:val="26"/>
          <w:szCs w:val="26"/>
        </w:rPr>
        <w:t>hcc</w:t>
      </w:r>
      <w:r w:rsidR="00880FB4">
        <w:rPr>
          <w:rFonts w:ascii="Times New Roman" w:hAnsi="Times New Roman" w:cs="Times New Roman"/>
          <w:sz w:val="26"/>
          <w:szCs w:val="26"/>
        </w:rPr>
        <w:t xml:space="preserve"> và hồ sơ nội bộ</w:t>
      </w:r>
      <w:r w:rsidRPr="00EC3502">
        <w:rPr>
          <w:rFonts w:ascii="Times New Roman" w:hAnsi="Times New Roman" w:cs="Times New Roman"/>
          <w:sz w:val="26"/>
          <w:szCs w:val="26"/>
        </w:rPr>
        <w:t>. Sau khi lưu trữ thì khi cần tìm kiếm hs =&gt; có</w:t>
      </w:r>
      <w:r>
        <w:rPr>
          <w:rFonts w:ascii="Times New Roman" w:hAnsi="Times New Roman" w:cs="Times New Roman"/>
          <w:sz w:val="26"/>
          <w:szCs w:val="26"/>
        </w:rPr>
        <w:t xml:space="preserve"> thể tra cứu lại dễ dàng</w:t>
      </w:r>
      <w:r w:rsidR="004521C5">
        <w:rPr>
          <w:rFonts w:ascii="Times New Roman" w:hAnsi="Times New Roman" w:cs="Times New Roman"/>
          <w:sz w:val="26"/>
          <w:szCs w:val="26"/>
        </w:rPr>
        <w:t>.</w:t>
      </w:r>
    </w:p>
    <w:p w:rsidR="00097663" w:rsidRDefault="00097663" w:rsidP="00EC3502">
      <w:pPr>
        <w:pStyle w:val="ListParagraph"/>
        <w:numPr>
          <w:ilvl w:val="0"/>
          <w:numId w:val="1"/>
        </w:numPr>
        <w:ind w:left="426" w:hanging="426"/>
        <w:rPr>
          <w:rFonts w:ascii="Times New Roman" w:hAnsi="Times New Roman" w:cs="Times New Roman"/>
          <w:sz w:val="26"/>
          <w:szCs w:val="26"/>
        </w:rPr>
      </w:pPr>
      <w:r>
        <w:rPr>
          <w:rFonts w:ascii="Times New Roman" w:hAnsi="Times New Roman" w:cs="Times New Roman"/>
          <w:sz w:val="26"/>
          <w:szCs w:val="26"/>
        </w:rPr>
        <w:t>Xuất danh mục lưu trữ hồ sơ.</w:t>
      </w:r>
    </w:p>
    <w:p w:rsidR="00EC3502" w:rsidRDefault="00EC3502" w:rsidP="00EC3502">
      <w:pPr>
        <w:pStyle w:val="ListParagraph"/>
        <w:numPr>
          <w:ilvl w:val="0"/>
          <w:numId w:val="1"/>
        </w:numPr>
        <w:ind w:left="426" w:hanging="426"/>
        <w:rPr>
          <w:rFonts w:ascii="Times New Roman" w:hAnsi="Times New Roman" w:cs="Times New Roman"/>
          <w:sz w:val="26"/>
          <w:szCs w:val="26"/>
        </w:rPr>
      </w:pPr>
      <w:r w:rsidRPr="00EC3502">
        <w:rPr>
          <w:rFonts w:ascii="Times New Roman" w:hAnsi="Times New Roman" w:cs="Times New Roman"/>
          <w:sz w:val="26"/>
          <w:szCs w:val="26"/>
        </w:rPr>
        <w:t>Sau khi hồ sơ đã lưu trữ thì có thể tiến hành mượ</w:t>
      </w:r>
      <w:r>
        <w:rPr>
          <w:rFonts w:ascii="Times New Roman" w:hAnsi="Times New Roman" w:cs="Times New Roman"/>
          <w:sz w:val="26"/>
          <w:szCs w:val="26"/>
        </w:rPr>
        <w:t>n trả hồ sơ hay hủy hồ sơ</w:t>
      </w:r>
    </w:p>
    <w:p w:rsidR="00E57453" w:rsidRPr="002C2CA5" w:rsidRDefault="004D701E" w:rsidP="002C2CA5">
      <w:pPr>
        <w:pStyle w:val="ListParagraph"/>
        <w:numPr>
          <w:ilvl w:val="0"/>
          <w:numId w:val="2"/>
        </w:numPr>
        <w:rPr>
          <w:rFonts w:ascii="Times New Roman" w:hAnsi="Times New Roman" w:cs="Times New Roman"/>
          <w:b/>
          <w:sz w:val="26"/>
          <w:szCs w:val="26"/>
        </w:rPr>
      </w:pPr>
      <w:r w:rsidRPr="002C2CA5">
        <w:rPr>
          <w:rFonts w:ascii="Times New Roman" w:hAnsi="Times New Roman" w:cs="Times New Roman"/>
          <w:b/>
          <w:sz w:val="26"/>
          <w:szCs w:val="26"/>
        </w:rPr>
        <w:t>Quy trình, thủ tục nội bộ</w:t>
      </w:r>
      <w:r w:rsidR="001F54BD" w:rsidRPr="002C2CA5">
        <w:rPr>
          <w:rFonts w:ascii="Times New Roman" w:hAnsi="Times New Roman" w:cs="Times New Roman"/>
          <w:b/>
          <w:sz w:val="26"/>
          <w:szCs w:val="26"/>
        </w:rPr>
        <w:t>:</w:t>
      </w:r>
    </w:p>
    <w:p w:rsidR="00EC3502" w:rsidRDefault="00666596" w:rsidP="00EC3502">
      <w:pPr>
        <w:pStyle w:val="ListParagraph"/>
        <w:numPr>
          <w:ilvl w:val="0"/>
          <w:numId w:val="1"/>
        </w:numPr>
        <w:ind w:left="426" w:hanging="426"/>
        <w:rPr>
          <w:rFonts w:ascii="Times New Roman" w:hAnsi="Times New Roman" w:cs="Times New Roman"/>
          <w:sz w:val="26"/>
          <w:szCs w:val="26"/>
        </w:rPr>
      </w:pPr>
      <w:r>
        <w:rPr>
          <w:rFonts w:ascii="Times New Roman" w:hAnsi="Times New Roman" w:cs="Times New Roman"/>
          <w:sz w:val="26"/>
          <w:szCs w:val="26"/>
        </w:rPr>
        <w:t>Quy trình, thủ tục nội bộ gồm những quy trình như là: Đào tạo cán bộ công chức, Xét thi đua khen thưởng…</w:t>
      </w:r>
    </w:p>
    <w:p w:rsidR="00056568" w:rsidRDefault="000F11B3" w:rsidP="00EC3502">
      <w:pPr>
        <w:pStyle w:val="ListParagraph"/>
        <w:numPr>
          <w:ilvl w:val="0"/>
          <w:numId w:val="1"/>
        </w:numPr>
        <w:ind w:left="426" w:hanging="426"/>
        <w:rPr>
          <w:rFonts w:ascii="Times New Roman" w:hAnsi="Times New Roman" w:cs="Times New Roman"/>
          <w:sz w:val="26"/>
          <w:szCs w:val="26"/>
        </w:rPr>
      </w:pPr>
      <w:r>
        <w:rPr>
          <w:rFonts w:ascii="Times New Roman" w:hAnsi="Times New Roman" w:cs="Times New Roman"/>
          <w:sz w:val="26"/>
          <w:szCs w:val="26"/>
        </w:rPr>
        <w:t>Ở mỗi quy trình này, cán bộ quản trị có thể tự tạo ra các bước xử lý và chuyển xử lý, thông tin xử lý và biểu mẫu xuất của từng bước</w:t>
      </w:r>
      <w:r w:rsidR="00314525">
        <w:rPr>
          <w:rFonts w:ascii="Times New Roman" w:hAnsi="Times New Roman" w:cs="Times New Roman"/>
          <w:sz w:val="26"/>
          <w:szCs w:val="26"/>
        </w:rPr>
        <w:t>…</w:t>
      </w:r>
    </w:p>
    <w:p w:rsidR="00C7473C" w:rsidRDefault="00C7473C" w:rsidP="00EC3502">
      <w:pPr>
        <w:pStyle w:val="ListParagraph"/>
        <w:numPr>
          <w:ilvl w:val="0"/>
          <w:numId w:val="1"/>
        </w:numPr>
        <w:ind w:left="426" w:hanging="426"/>
        <w:rPr>
          <w:rFonts w:ascii="Times New Roman" w:hAnsi="Times New Roman" w:cs="Times New Roman"/>
          <w:sz w:val="26"/>
          <w:szCs w:val="26"/>
        </w:rPr>
      </w:pPr>
      <w:r>
        <w:rPr>
          <w:rFonts w:ascii="Times New Roman" w:hAnsi="Times New Roman" w:cs="Times New Roman"/>
          <w:sz w:val="26"/>
          <w:szCs w:val="26"/>
        </w:rPr>
        <w:t>Ngoài ra, cán bộ quản trị cũng có thể tạo thêm quy trình, thủ tục nội bộ khi cần. Ví dụ như quy trình Đề nghị mua sắm thiết bị</w:t>
      </w:r>
      <w:r w:rsidR="002F7911">
        <w:rPr>
          <w:rFonts w:ascii="Times New Roman" w:hAnsi="Times New Roman" w:cs="Times New Roman"/>
          <w:sz w:val="26"/>
          <w:szCs w:val="26"/>
        </w:rPr>
        <w:t>…</w:t>
      </w:r>
    </w:p>
    <w:p w:rsidR="00760F5E" w:rsidRDefault="00760F5E" w:rsidP="00EC3502">
      <w:pPr>
        <w:pStyle w:val="ListParagraph"/>
        <w:numPr>
          <w:ilvl w:val="0"/>
          <w:numId w:val="1"/>
        </w:numPr>
        <w:ind w:left="426" w:hanging="426"/>
        <w:rPr>
          <w:rFonts w:ascii="Times New Roman" w:hAnsi="Times New Roman" w:cs="Times New Roman"/>
          <w:sz w:val="26"/>
          <w:szCs w:val="26"/>
        </w:rPr>
      </w:pPr>
      <w:r>
        <w:rPr>
          <w:rFonts w:ascii="Times New Roman" w:hAnsi="Times New Roman" w:cs="Times New Roman"/>
          <w:sz w:val="26"/>
          <w:szCs w:val="26"/>
        </w:rPr>
        <w:t>Khi đã có các quy trình, thủ tục nội bộ =&gt; có thể lập những hồ sơ tương ứng cho các quy trình đó.</w:t>
      </w:r>
    </w:p>
    <w:p w:rsidR="00760F5E" w:rsidRDefault="00760F5E" w:rsidP="00EC3502">
      <w:pPr>
        <w:pStyle w:val="ListParagraph"/>
        <w:numPr>
          <w:ilvl w:val="0"/>
          <w:numId w:val="1"/>
        </w:numPr>
        <w:ind w:left="426" w:hanging="426"/>
        <w:rPr>
          <w:rFonts w:ascii="Times New Roman" w:hAnsi="Times New Roman" w:cs="Times New Roman"/>
          <w:sz w:val="26"/>
          <w:szCs w:val="26"/>
        </w:rPr>
      </w:pPr>
      <w:r>
        <w:rPr>
          <w:rFonts w:ascii="Times New Roman" w:hAnsi="Times New Roman" w:cs="Times New Roman"/>
          <w:sz w:val="26"/>
          <w:szCs w:val="26"/>
        </w:rPr>
        <w:t xml:space="preserve">Các hồ sơ nội bộ này sẽ được xử lý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quy trình đã được quy định. Và cũng có thể xuất ra các biểu mẫu tương ứng đã định trên quy trình.</w:t>
      </w:r>
    </w:p>
    <w:p w:rsidR="006C22EC" w:rsidRPr="00B01688" w:rsidRDefault="006C22EC" w:rsidP="00B01688">
      <w:pPr>
        <w:pStyle w:val="ListParagraph"/>
        <w:numPr>
          <w:ilvl w:val="0"/>
          <w:numId w:val="2"/>
        </w:numPr>
        <w:rPr>
          <w:rFonts w:ascii="Times New Roman" w:hAnsi="Times New Roman" w:cs="Times New Roman"/>
          <w:b/>
          <w:sz w:val="26"/>
          <w:szCs w:val="26"/>
        </w:rPr>
      </w:pPr>
      <w:r w:rsidRPr="00B01688">
        <w:rPr>
          <w:rFonts w:ascii="Times New Roman" w:hAnsi="Times New Roman" w:cs="Times New Roman"/>
          <w:b/>
          <w:sz w:val="26"/>
          <w:szCs w:val="26"/>
        </w:rPr>
        <w:t>Chức năng xem xét của lãnh đạo:</w:t>
      </w:r>
    </w:p>
    <w:p w:rsidR="00666596" w:rsidRDefault="003A6E3D" w:rsidP="00EC3502">
      <w:pPr>
        <w:pStyle w:val="ListParagraph"/>
        <w:numPr>
          <w:ilvl w:val="0"/>
          <w:numId w:val="1"/>
        </w:numPr>
        <w:ind w:left="426" w:hanging="426"/>
        <w:rPr>
          <w:rFonts w:ascii="Times New Roman" w:hAnsi="Times New Roman" w:cs="Times New Roman"/>
          <w:sz w:val="26"/>
          <w:szCs w:val="26"/>
        </w:rPr>
      </w:pPr>
      <w:r>
        <w:rPr>
          <w:rFonts w:ascii="Times New Roman" w:hAnsi="Times New Roman" w:cs="Times New Roman"/>
          <w:sz w:val="26"/>
          <w:szCs w:val="26"/>
        </w:rPr>
        <w:lastRenderedPageBreak/>
        <w:t xml:space="preserve">Sau 1 năm hoạt động, lãnh đạo đơn vị </w:t>
      </w:r>
      <w:r w:rsidR="0067027A">
        <w:rPr>
          <w:rFonts w:ascii="Times New Roman" w:hAnsi="Times New Roman" w:cs="Times New Roman"/>
          <w:sz w:val="26"/>
          <w:szCs w:val="26"/>
        </w:rPr>
        <w:t xml:space="preserve">cần </w:t>
      </w:r>
      <w:r>
        <w:rPr>
          <w:rFonts w:ascii="Times New Roman" w:hAnsi="Times New Roman" w:cs="Times New Roman"/>
          <w:sz w:val="26"/>
          <w:szCs w:val="26"/>
        </w:rPr>
        <w:t>xem xét, đánh giá lại tình hình hoạt động của đơn vị mình.</w:t>
      </w:r>
    </w:p>
    <w:p w:rsidR="00E134B3" w:rsidRDefault="00E134B3" w:rsidP="00EC3502">
      <w:pPr>
        <w:pStyle w:val="ListParagraph"/>
        <w:numPr>
          <w:ilvl w:val="0"/>
          <w:numId w:val="1"/>
        </w:numPr>
        <w:ind w:left="426" w:hanging="426"/>
        <w:rPr>
          <w:rFonts w:ascii="Times New Roman" w:hAnsi="Times New Roman" w:cs="Times New Roman"/>
          <w:sz w:val="26"/>
          <w:szCs w:val="26"/>
        </w:rPr>
      </w:pPr>
      <w:r>
        <w:rPr>
          <w:rFonts w:ascii="Times New Roman" w:hAnsi="Times New Roman" w:cs="Times New Roman"/>
          <w:sz w:val="26"/>
          <w:szCs w:val="26"/>
        </w:rPr>
        <w:t xml:space="preserve">Lãnh đạo đơn vị sẽ nêu ra những nội dung cần xem xét và yêu cầu các phòng ban báo cáo lại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nội dung đó.</w:t>
      </w:r>
    </w:p>
    <w:p w:rsidR="00B275CD" w:rsidRDefault="00D50E75" w:rsidP="00EC3502">
      <w:pPr>
        <w:pStyle w:val="ListParagraph"/>
        <w:numPr>
          <w:ilvl w:val="0"/>
          <w:numId w:val="1"/>
        </w:numPr>
        <w:ind w:left="426" w:hanging="426"/>
        <w:rPr>
          <w:rFonts w:ascii="Times New Roman" w:hAnsi="Times New Roman" w:cs="Times New Roman"/>
          <w:sz w:val="26"/>
          <w:szCs w:val="26"/>
        </w:rPr>
      </w:pPr>
      <w:r>
        <w:rPr>
          <w:rFonts w:ascii="Times New Roman" w:hAnsi="Times New Roman" w:cs="Times New Roman"/>
          <w:sz w:val="26"/>
          <w:szCs w:val="26"/>
        </w:rPr>
        <w:t>Cập nhật năm báo cáo, Nội dung báo cáo, Chọn các phòng ban yêu cầu báo cáo, Ngày mà lãnh đạo sẽ xem xét báo cáo, Chọn những nội dung cần xem xét.</w:t>
      </w:r>
    </w:p>
    <w:p w:rsidR="0049604B" w:rsidRDefault="0049604B" w:rsidP="00EC3502">
      <w:pPr>
        <w:pStyle w:val="ListParagraph"/>
        <w:numPr>
          <w:ilvl w:val="0"/>
          <w:numId w:val="1"/>
        </w:numPr>
        <w:ind w:left="426" w:hanging="426"/>
        <w:rPr>
          <w:rFonts w:ascii="Times New Roman" w:hAnsi="Times New Roman" w:cs="Times New Roman"/>
          <w:sz w:val="26"/>
          <w:szCs w:val="26"/>
        </w:rPr>
      </w:pPr>
      <w:r>
        <w:rPr>
          <w:rFonts w:ascii="Times New Roman" w:hAnsi="Times New Roman" w:cs="Times New Roman"/>
          <w:sz w:val="26"/>
          <w:szCs w:val="26"/>
        </w:rPr>
        <w:t>Sau khi đã cập nhật nội dung xem xét, có thể gửi mail thông báo cho các phòng ban.</w:t>
      </w:r>
    </w:p>
    <w:p w:rsidR="0011608F" w:rsidRDefault="0011608F" w:rsidP="00EC3502">
      <w:pPr>
        <w:pStyle w:val="ListParagraph"/>
        <w:numPr>
          <w:ilvl w:val="0"/>
          <w:numId w:val="1"/>
        </w:numPr>
        <w:ind w:left="426" w:hanging="426"/>
        <w:rPr>
          <w:rFonts w:ascii="Times New Roman" w:hAnsi="Times New Roman" w:cs="Times New Roman"/>
          <w:sz w:val="26"/>
          <w:szCs w:val="26"/>
        </w:rPr>
      </w:pPr>
      <w:r>
        <w:rPr>
          <w:rFonts w:ascii="Times New Roman" w:hAnsi="Times New Roman" w:cs="Times New Roman"/>
          <w:sz w:val="26"/>
          <w:szCs w:val="26"/>
        </w:rPr>
        <w:t>Xuất ra biểu mẫu về Thông báo xem xét.</w:t>
      </w:r>
    </w:p>
    <w:p w:rsidR="00013BFF" w:rsidRDefault="00013BFF" w:rsidP="00EC3502">
      <w:pPr>
        <w:pStyle w:val="ListParagraph"/>
        <w:numPr>
          <w:ilvl w:val="0"/>
          <w:numId w:val="1"/>
        </w:numPr>
        <w:ind w:left="426" w:hanging="426"/>
        <w:rPr>
          <w:rFonts w:ascii="Times New Roman" w:hAnsi="Times New Roman" w:cs="Times New Roman"/>
          <w:sz w:val="26"/>
          <w:szCs w:val="26"/>
        </w:rPr>
      </w:pPr>
      <w:r>
        <w:rPr>
          <w:rFonts w:ascii="Times New Roman" w:hAnsi="Times New Roman" w:cs="Times New Roman"/>
          <w:sz w:val="26"/>
          <w:szCs w:val="26"/>
        </w:rPr>
        <w:t xml:space="preserve">Các phòng ban nhận được thông báo, sẽ vào phần mềm để tiến hành báo cáo lại tình hình hoạt động của phòng ban mình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những nội dung đã đề ra.</w:t>
      </w:r>
    </w:p>
    <w:p w:rsidR="0011608F" w:rsidRDefault="00867794" w:rsidP="00EC3502">
      <w:pPr>
        <w:pStyle w:val="ListParagraph"/>
        <w:numPr>
          <w:ilvl w:val="0"/>
          <w:numId w:val="1"/>
        </w:numPr>
        <w:ind w:left="426" w:hanging="426"/>
        <w:rPr>
          <w:rFonts w:ascii="Times New Roman" w:hAnsi="Times New Roman" w:cs="Times New Roman"/>
          <w:sz w:val="26"/>
          <w:szCs w:val="26"/>
        </w:rPr>
      </w:pPr>
      <w:r>
        <w:rPr>
          <w:rFonts w:ascii="Times New Roman" w:hAnsi="Times New Roman" w:cs="Times New Roman"/>
          <w:sz w:val="26"/>
          <w:szCs w:val="26"/>
        </w:rPr>
        <w:t>Ở từng nội dung xem xét, hệ thống sẽ tự động lấy những dữ liệu thống kê trên hệ thống ISO điện tử và Một cửa điện tử tương ứng cho từng phòng ban.</w:t>
      </w:r>
    </w:p>
    <w:p w:rsidR="00676B7A" w:rsidRDefault="00676B7A" w:rsidP="00EC3502">
      <w:pPr>
        <w:pStyle w:val="ListParagraph"/>
        <w:numPr>
          <w:ilvl w:val="0"/>
          <w:numId w:val="1"/>
        </w:numPr>
        <w:ind w:left="426" w:hanging="426"/>
        <w:rPr>
          <w:rFonts w:ascii="Times New Roman" w:hAnsi="Times New Roman" w:cs="Times New Roman"/>
          <w:sz w:val="26"/>
          <w:szCs w:val="26"/>
        </w:rPr>
      </w:pPr>
      <w:r>
        <w:rPr>
          <w:rFonts w:ascii="Times New Roman" w:hAnsi="Times New Roman" w:cs="Times New Roman"/>
          <w:sz w:val="26"/>
          <w:szCs w:val="26"/>
        </w:rPr>
        <w:t>Các phòng ban kiểm tra lại dữ liệu báo báo và nhập thêm những thông tin báo cáo cần thiết. Sau đó hoàn thành báo cáo.</w:t>
      </w:r>
    </w:p>
    <w:p w:rsidR="003F6993" w:rsidRDefault="003F6993" w:rsidP="00EC3502">
      <w:pPr>
        <w:pStyle w:val="ListParagraph"/>
        <w:numPr>
          <w:ilvl w:val="0"/>
          <w:numId w:val="1"/>
        </w:numPr>
        <w:ind w:left="426" w:hanging="426"/>
        <w:rPr>
          <w:rFonts w:ascii="Times New Roman" w:hAnsi="Times New Roman" w:cs="Times New Roman"/>
          <w:sz w:val="26"/>
          <w:szCs w:val="26"/>
        </w:rPr>
      </w:pPr>
      <w:r>
        <w:rPr>
          <w:rFonts w:ascii="Times New Roman" w:hAnsi="Times New Roman" w:cs="Times New Roman"/>
          <w:sz w:val="26"/>
          <w:szCs w:val="26"/>
        </w:rPr>
        <w:t>Sau khi các phòng ban hoàn thành báo cáo</w:t>
      </w:r>
      <w:r w:rsidR="00930F05">
        <w:rPr>
          <w:rFonts w:ascii="Times New Roman" w:hAnsi="Times New Roman" w:cs="Times New Roman"/>
          <w:sz w:val="26"/>
          <w:szCs w:val="26"/>
        </w:rPr>
        <w:t>, lãnh đạo đơn vị sẽ vào xem xét lại nội dung báo cáo của từng phòng ban và đưa ra kết luận.</w:t>
      </w:r>
    </w:p>
    <w:p w:rsidR="007F0E42" w:rsidRDefault="007F0E42" w:rsidP="00EC3502">
      <w:pPr>
        <w:pStyle w:val="ListParagraph"/>
        <w:numPr>
          <w:ilvl w:val="0"/>
          <w:numId w:val="1"/>
        </w:numPr>
        <w:ind w:left="426" w:hanging="426"/>
        <w:rPr>
          <w:rFonts w:ascii="Times New Roman" w:hAnsi="Times New Roman" w:cs="Times New Roman"/>
          <w:sz w:val="26"/>
          <w:szCs w:val="26"/>
        </w:rPr>
      </w:pPr>
      <w:r>
        <w:rPr>
          <w:rFonts w:ascii="Times New Roman" w:hAnsi="Times New Roman" w:cs="Times New Roman"/>
          <w:sz w:val="26"/>
          <w:szCs w:val="26"/>
        </w:rPr>
        <w:t>Đối với những nội dung chưa đạt, lãnh đạo đơn vị có thể yêu cầu khắc phục – phòng ngừa.</w:t>
      </w:r>
    </w:p>
    <w:p w:rsidR="007F0E42" w:rsidRDefault="007F0E42" w:rsidP="00EC3502">
      <w:pPr>
        <w:pStyle w:val="ListParagraph"/>
        <w:numPr>
          <w:ilvl w:val="0"/>
          <w:numId w:val="1"/>
        </w:numPr>
        <w:ind w:left="426" w:hanging="426"/>
        <w:rPr>
          <w:rFonts w:ascii="Times New Roman" w:hAnsi="Times New Roman" w:cs="Times New Roman"/>
          <w:sz w:val="26"/>
          <w:szCs w:val="26"/>
        </w:rPr>
      </w:pPr>
      <w:r>
        <w:rPr>
          <w:rFonts w:ascii="Times New Roman" w:hAnsi="Times New Roman" w:cs="Times New Roman"/>
          <w:sz w:val="26"/>
          <w:szCs w:val="26"/>
        </w:rPr>
        <w:t>Hệ thống sẽ chuyển những yêu cầu này sang chức năng khắc phục – phòng ngừa để tiến hành xử lý khắc phục – phòng ngừa.</w:t>
      </w:r>
    </w:p>
    <w:p w:rsidR="00136937" w:rsidRDefault="00136937" w:rsidP="00EC3502">
      <w:pPr>
        <w:pStyle w:val="ListParagraph"/>
        <w:numPr>
          <w:ilvl w:val="0"/>
          <w:numId w:val="1"/>
        </w:numPr>
        <w:ind w:left="426" w:hanging="426"/>
        <w:rPr>
          <w:rFonts w:ascii="Times New Roman" w:hAnsi="Times New Roman" w:cs="Times New Roman"/>
          <w:sz w:val="26"/>
          <w:szCs w:val="26"/>
        </w:rPr>
      </w:pPr>
      <w:r>
        <w:rPr>
          <w:rFonts w:ascii="Times New Roman" w:hAnsi="Times New Roman" w:cs="Times New Roman"/>
          <w:sz w:val="26"/>
          <w:szCs w:val="26"/>
        </w:rPr>
        <w:t xml:space="preserve">Đồng thời, cũng có thể xuất ra các biểu mẫu: </w:t>
      </w:r>
      <w:r w:rsidR="00AF7991">
        <w:rPr>
          <w:rFonts w:ascii="Times New Roman" w:hAnsi="Times New Roman" w:cs="Times New Roman"/>
          <w:sz w:val="26"/>
          <w:szCs w:val="26"/>
        </w:rPr>
        <w:t>Báo cáo của các phòng ban và Xem xét, kết luận của lãnh đạo.</w:t>
      </w:r>
    </w:p>
    <w:p w:rsidR="0037238D" w:rsidRDefault="0037238D" w:rsidP="00EC3502">
      <w:pPr>
        <w:pStyle w:val="ListParagraph"/>
        <w:numPr>
          <w:ilvl w:val="0"/>
          <w:numId w:val="1"/>
        </w:numPr>
        <w:ind w:left="426" w:hanging="426"/>
        <w:rPr>
          <w:rFonts w:ascii="Times New Roman" w:hAnsi="Times New Roman" w:cs="Times New Roman"/>
          <w:sz w:val="26"/>
          <w:szCs w:val="26"/>
        </w:rPr>
      </w:pPr>
      <w:r>
        <w:rPr>
          <w:rFonts w:ascii="Times New Roman" w:hAnsi="Times New Roman" w:cs="Times New Roman"/>
          <w:sz w:val="26"/>
          <w:szCs w:val="26"/>
        </w:rPr>
        <w:t>Dựa vào tình hình hoạt động đó, lãnh đạo đơn vị sẽ để ra những chính sách chất lượng và mục tiêu chất lượng phù hợp</w:t>
      </w:r>
      <w:r w:rsidR="008C352D">
        <w:rPr>
          <w:rFonts w:ascii="Times New Roman" w:hAnsi="Times New Roman" w:cs="Times New Roman"/>
          <w:sz w:val="26"/>
          <w:szCs w:val="26"/>
        </w:rPr>
        <w:t xml:space="preserve"> hơn</w:t>
      </w:r>
      <w:r>
        <w:rPr>
          <w:rFonts w:ascii="Times New Roman" w:hAnsi="Times New Roman" w:cs="Times New Roman"/>
          <w:sz w:val="26"/>
          <w:szCs w:val="26"/>
        </w:rPr>
        <w:t xml:space="preserve"> cho năm sau.</w:t>
      </w:r>
    </w:p>
    <w:p w:rsidR="00692D41" w:rsidRPr="004B4944" w:rsidRDefault="00692D41" w:rsidP="004B4944">
      <w:pPr>
        <w:rPr>
          <w:rFonts w:ascii="Times New Roman" w:hAnsi="Times New Roman" w:cs="Times New Roman"/>
          <w:b/>
          <w:sz w:val="26"/>
          <w:szCs w:val="26"/>
        </w:rPr>
      </w:pPr>
      <w:r w:rsidRPr="004B4944">
        <w:rPr>
          <w:rFonts w:ascii="Times New Roman" w:hAnsi="Times New Roman" w:cs="Times New Roman"/>
          <w:b/>
          <w:sz w:val="26"/>
          <w:szCs w:val="26"/>
        </w:rPr>
        <w:t>GIỚI THIỆU PHẦN MỀM MỘT CỬA ĐIỆN TỬ</w:t>
      </w:r>
    </w:p>
    <w:p w:rsidR="003A6E3D" w:rsidRDefault="003A6E3D" w:rsidP="00EC3502">
      <w:pPr>
        <w:pStyle w:val="ListParagraph"/>
        <w:numPr>
          <w:ilvl w:val="0"/>
          <w:numId w:val="1"/>
        </w:numPr>
        <w:ind w:left="426" w:hanging="426"/>
        <w:rPr>
          <w:rFonts w:ascii="Times New Roman" w:hAnsi="Times New Roman" w:cs="Times New Roman"/>
          <w:sz w:val="26"/>
          <w:szCs w:val="26"/>
        </w:rPr>
      </w:pPr>
      <w:r w:rsidRPr="00EC3502">
        <w:rPr>
          <w:rFonts w:ascii="Times New Roman" w:hAnsi="Times New Roman" w:cs="Times New Roman"/>
          <w:sz w:val="26"/>
          <w:szCs w:val="26"/>
        </w:rPr>
        <w:t>Phần mềm ISO điện tử liên kết chặt chẽ vớ</w:t>
      </w:r>
      <w:r>
        <w:rPr>
          <w:rFonts w:ascii="Times New Roman" w:hAnsi="Times New Roman" w:cs="Times New Roman"/>
          <w:sz w:val="26"/>
          <w:szCs w:val="26"/>
        </w:rPr>
        <w:t>i phần mềm 1 cửa điện tử</w:t>
      </w:r>
    </w:p>
    <w:p w:rsidR="00EC3502" w:rsidRDefault="00EC3502" w:rsidP="00EC3502">
      <w:pPr>
        <w:pStyle w:val="ListParagraph"/>
        <w:numPr>
          <w:ilvl w:val="0"/>
          <w:numId w:val="1"/>
        </w:numPr>
        <w:ind w:left="426" w:hanging="426"/>
        <w:rPr>
          <w:rFonts w:ascii="Times New Roman" w:hAnsi="Times New Roman" w:cs="Times New Roman"/>
          <w:sz w:val="26"/>
          <w:szCs w:val="26"/>
        </w:rPr>
      </w:pPr>
      <w:r w:rsidRPr="00EC3502">
        <w:rPr>
          <w:rFonts w:ascii="Times New Roman" w:hAnsi="Times New Roman" w:cs="Times New Roman"/>
          <w:sz w:val="26"/>
          <w:szCs w:val="26"/>
        </w:rPr>
        <w:t>G</w:t>
      </w:r>
      <w:r>
        <w:rPr>
          <w:rFonts w:ascii="Times New Roman" w:hAnsi="Times New Roman" w:cs="Times New Roman"/>
          <w:sz w:val="26"/>
          <w:szCs w:val="26"/>
        </w:rPr>
        <w:t>iới thiệu giao diện 1 cửa</w:t>
      </w:r>
    </w:p>
    <w:p w:rsidR="00EC3502" w:rsidRDefault="00EC3502" w:rsidP="00EC3502">
      <w:pPr>
        <w:pStyle w:val="ListParagraph"/>
        <w:numPr>
          <w:ilvl w:val="0"/>
          <w:numId w:val="1"/>
        </w:numPr>
        <w:ind w:left="426" w:hanging="426"/>
        <w:rPr>
          <w:rFonts w:ascii="Times New Roman" w:hAnsi="Times New Roman" w:cs="Times New Roman"/>
          <w:sz w:val="26"/>
          <w:szCs w:val="26"/>
        </w:rPr>
      </w:pPr>
      <w:r w:rsidRPr="00EC3502">
        <w:rPr>
          <w:rFonts w:ascii="Times New Roman" w:hAnsi="Times New Roman" w:cs="Times New Roman"/>
          <w:sz w:val="26"/>
          <w:szCs w:val="26"/>
        </w:rPr>
        <w:t>Giới thiệu thủ tục, thông tin thủ tục, th</w:t>
      </w:r>
      <w:r>
        <w:rPr>
          <w:rFonts w:ascii="Times New Roman" w:hAnsi="Times New Roman" w:cs="Times New Roman"/>
          <w:sz w:val="26"/>
          <w:szCs w:val="26"/>
        </w:rPr>
        <w:t>ành phần hồ sơ, biểu mẫu</w:t>
      </w:r>
      <w:r w:rsidR="004C06E2">
        <w:rPr>
          <w:rFonts w:ascii="Times New Roman" w:hAnsi="Times New Roman" w:cs="Times New Roman"/>
          <w:sz w:val="26"/>
          <w:szCs w:val="26"/>
        </w:rPr>
        <w:t>…</w:t>
      </w:r>
    </w:p>
    <w:p w:rsidR="00EC3502" w:rsidRDefault="00EC3502" w:rsidP="00EC3502">
      <w:pPr>
        <w:pStyle w:val="ListParagraph"/>
        <w:numPr>
          <w:ilvl w:val="0"/>
          <w:numId w:val="1"/>
        </w:numPr>
        <w:ind w:left="426" w:hanging="426"/>
        <w:rPr>
          <w:rFonts w:ascii="Times New Roman" w:hAnsi="Times New Roman" w:cs="Times New Roman"/>
          <w:sz w:val="26"/>
          <w:szCs w:val="26"/>
        </w:rPr>
      </w:pPr>
      <w:r w:rsidRPr="00EC3502">
        <w:rPr>
          <w:rFonts w:ascii="Times New Roman" w:hAnsi="Times New Roman" w:cs="Times New Roman"/>
          <w:sz w:val="26"/>
          <w:szCs w:val="26"/>
        </w:rPr>
        <w:t>Giới thiê</w:t>
      </w:r>
      <w:r>
        <w:rPr>
          <w:rFonts w:ascii="Times New Roman" w:hAnsi="Times New Roman" w:cs="Times New Roman"/>
          <w:sz w:val="26"/>
          <w:szCs w:val="26"/>
        </w:rPr>
        <w:t>̣u thông tin thống kê hồ sơ</w:t>
      </w:r>
    </w:p>
    <w:p w:rsidR="00EC3502" w:rsidRDefault="00EC3502" w:rsidP="00EC3502">
      <w:pPr>
        <w:pStyle w:val="ListParagraph"/>
        <w:numPr>
          <w:ilvl w:val="0"/>
          <w:numId w:val="1"/>
        </w:numPr>
        <w:ind w:left="426" w:hanging="426"/>
        <w:rPr>
          <w:rFonts w:ascii="Times New Roman" w:hAnsi="Times New Roman" w:cs="Times New Roman"/>
          <w:sz w:val="26"/>
          <w:szCs w:val="26"/>
        </w:rPr>
      </w:pPr>
      <w:r w:rsidRPr="00EC3502">
        <w:rPr>
          <w:rFonts w:ascii="Times New Roman" w:hAnsi="Times New Roman" w:cs="Times New Roman"/>
          <w:sz w:val="26"/>
          <w:szCs w:val="26"/>
        </w:rPr>
        <w:t>Giới thiệ</w:t>
      </w:r>
      <w:r>
        <w:rPr>
          <w:rFonts w:ascii="Times New Roman" w:hAnsi="Times New Roman" w:cs="Times New Roman"/>
          <w:sz w:val="26"/>
          <w:szCs w:val="26"/>
        </w:rPr>
        <w:t>u 1 vài chức năng thống kê</w:t>
      </w:r>
    </w:p>
    <w:p w:rsidR="00C26CF8" w:rsidRPr="00EC3502" w:rsidRDefault="00EC3502" w:rsidP="00EC3502">
      <w:pPr>
        <w:pStyle w:val="ListParagraph"/>
        <w:numPr>
          <w:ilvl w:val="0"/>
          <w:numId w:val="1"/>
        </w:numPr>
        <w:ind w:left="426" w:hanging="426"/>
        <w:rPr>
          <w:rFonts w:ascii="Times New Roman" w:hAnsi="Times New Roman" w:cs="Times New Roman"/>
          <w:sz w:val="26"/>
          <w:szCs w:val="26"/>
        </w:rPr>
      </w:pPr>
      <w:r w:rsidRPr="00EC3502">
        <w:rPr>
          <w:rFonts w:ascii="Times New Roman" w:hAnsi="Times New Roman" w:cs="Times New Roman"/>
          <w:sz w:val="26"/>
          <w:szCs w:val="26"/>
        </w:rPr>
        <w:t>Giới thiệu cổng chung</w:t>
      </w:r>
    </w:p>
    <w:sectPr w:rsidR="00C26CF8" w:rsidRPr="00EC3502" w:rsidSect="007263A4">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868B0"/>
    <w:multiLevelType w:val="hybridMultilevel"/>
    <w:tmpl w:val="CD0CF3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DB2A97"/>
    <w:multiLevelType w:val="hybridMultilevel"/>
    <w:tmpl w:val="439E7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502"/>
    <w:rsid w:val="00013BFF"/>
    <w:rsid w:val="000329A0"/>
    <w:rsid w:val="000476A4"/>
    <w:rsid w:val="00056568"/>
    <w:rsid w:val="00097663"/>
    <w:rsid w:val="000A6A33"/>
    <w:rsid w:val="000B1205"/>
    <w:rsid w:val="000D13A8"/>
    <w:rsid w:val="000D2572"/>
    <w:rsid w:val="000F11B3"/>
    <w:rsid w:val="0011608F"/>
    <w:rsid w:val="001213BD"/>
    <w:rsid w:val="00136937"/>
    <w:rsid w:val="00142150"/>
    <w:rsid w:val="001444CC"/>
    <w:rsid w:val="00146365"/>
    <w:rsid w:val="001616A8"/>
    <w:rsid w:val="00180FC0"/>
    <w:rsid w:val="00191E2F"/>
    <w:rsid w:val="001B34D2"/>
    <w:rsid w:val="001C7FE1"/>
    <w:rsid w:val="001D110F"/>
    <w:rsid w:val="001F504E"/>
    <w:rsid w:val="001F54BD"/>
    <w:rsid w:val="002552E3"/>
    <w:rsid w:val="002665C5"/>
    <w:rsid w:val="00267B78"/>
    <w:rsid w:val="002C2CA5"/>
    <w:rsid w:val="002F7911"/>
    <w:rsid w:val="003073C5"/>
    <w:rsid w:val="00314525"/>
    <w:rsid w:val="00334852"/>
    <w:rsid w:val="00340A53"/>
    <w:rsid w:val="00350316"/>
    <w:rsid w:val="00351AB6"/>
    <w:rsid w:val="003559CF"/>
    <w:rsid w:val="003661C4"/>
    <w:rsid w:val="003714D2"/>
    <w:rsid w:val="0037238D"/>
    <w:rsid w:val="00380791"/>
    <w:rsid w:val="003A6E3D"/>
    <w:rsid w:val="003D4E14"/>
    <w:rsid w:val="003E1686"/>
    <w:rsid w:val="003E31C3"/>
    <w:rsid w:val="003F6993"/>
    <w:rsid w:val="004034C2"/>
    <w:rsid w:val="00416212"/>
    <w:rsid w:val="00427768"/>
    <w:rsid w:val="00433F3B"/>
    <w:rsid w:val="00440078"/>
    <w:rsid w:val="00441909"/>
    <w:rsid w:val="004521C5"/>
    <w:rsid w:val="0049604B"/>
    <w:rsid w:val="004A73A9"/>
    <w:rsid w:val="004B0EF0"/>
    <w:rsid w:val="004B4944"/>
    <w:rsid w:val="004C06E2"/>
    <w:rsid w:val="004D701E"/>
    <w:rsid w:val="004E5FB6"/>
    <w:rsid w:val="004F223A"/>
    <w:rsid w:val="00544D2F"/>
    <w:rsid w:val="00553661"/>
    <w:rsid w:val="0056502C"/>
    <w:rsid w:val="00572D3E"/>
    <w:rsid w:val="005A018C"/>
    <w:rsid w:val="005B115C"/>
    <w:rsid w:val="005B1490"/>
    <w:rsid w:val="005C2FBC"/>
    <w:rsid w:val="005E2C2D"/>
    <w:rsid w:val="005F3A97"/>
    <w:rsid w:val="00603330"/>
    <w:rsid w:val="00610FC8"/>
    <w:rsid w:val="006129E7"/>
    <w:rsid w:val="00612EC0"/>
    <w:rsid w:val="006146CB"/>
    <w:rsid w:val="00616D84"/>
    <w:rsid w:val="00630856"/>
    <w:rsid w:val="00647C16"/>
    <w:rsid w:val="00666596"/>
    <w:rsid w:val="006670B9"/>
    <w:rsid w:val="0067027A"/>
    <w:rsid w:val="00676B7A"/>
    <w:rsid w:val="0068187D"/>
    <w:rsid w:val="00692D41"/>
    <w:rsid w:val="006A587B"/>
    <w:rsid w:val="006C22EC"/>
    <w:rsid w:val="007263A4"/>
    <w:rsid w:val="00741CA4"/>
    <w:rsid w:val="00744848"/>
    <w:rsid w:val="00745BF7"/>
    <w:rsid w:val="00760F5E"/>
    <w:rsid w:val="007646BA"/>
    <w:rsid w:val="00770829"/>
    <w:rsid w:val="007A1165"/>
    <w:rsid w:val="007A13C0"/>
    <w:rsid w:val="007B65A4"/>
    <w:rsid w:val="007C65D4"/>
    <w:rsid w:val="007C7069"/>
    <w:rsid w:val="007D7371"/>
    <w:rsid w:val="007E1EFD"/>
    <w:rsid w:val="007E29F8"/>
    <w:rsid w:val="007E44AA"/>
    <w:rsid w:val="007F0E42"/>
    <w:rsid w:val="007F54F8"/>
    <w:rsid w:val="0081615B"/>
    <w:rsid w:val="00863400"/>
    <w:rsid w:val="0086530C"/>
    <w:rsid w:val="00867794"/>
    <w:rsid w:val="00874145"/>
    <w:rsid w:val="00880621"/>
    <w:rsid w:val="008806C1"/>
    <w:rsid w:val="00880FB4"/>
    <w:rsid w:val="008A66D0"/>
    <w:rsid w:val="008B6934"/>
    <w:rsid w:val="008C352D"/>
    <w:rsid w:val="00930F05"/>
    <w:rsid w:val="00960A6F"/>
    <w:rsid w:val="00963FFE"/>
    <w:rsid w:val="00971B0B"/>
    <w:rsid w:val="009B6135"/>
    <w:rsid w:val="00A01166"/>
    <w:rsid w:val="00A10CFC"/>
    <w:rsid w:val="00A34D64"/>
    <w:rsid w:val="00A379FE"/>
    <w:rsid w:val="00A42F6B"/>
    <w:rsid w:val="00A63A6A"/>
    <w:rsid w:val="00A7037D"/>
    <w:rsid w:val="00A838CC"/>
    <w:rsid w:val="00A90DD1"/>
    <w:rsid w:val="00AA474A"/>
    <w:rsid w:val="00AD3C00"/>
    <w:rsid w:val="00AF7991"/>
    <w:rsid w:val="00B01688"/>
    <w:rsid w:val="00B05188"/>
    <w:rsid w:val="00B05A75"/>
    <w:rsid w:val="00B13FE4"/>
    <w:rsid w:val="00B159FB"/>
    <w:rsid w:val="00B22C3D"/>
    <w:rsid w:val="00B275CD"/>
    <w:rsid w:val="00B8288A"/>
    <w:rsid w:val="00B82D3E"/>
    <w:rsid w:val="00BA6CDB"/>
    <w:rsid w:val="00BB0AA4"/>
    <w:rsid w:val="00BD105A"/>
    <w:rsid w:val="00BF2089"/>
    <w:rsid w:val="00BF2E55"/>
    <w:rsid w:val="00C20375"/>
    <w:rsid w:val="00C20622"/>
    <w:rsid w:val="00C26CF8"/>
    <w:rsid w:val="00C7473C"/>
    <w:rsid w:val="00C770D1"/>
    <w:rsid w:val="00CB2C61"/>
    <w:rsid w:val="00CB63A2"/>
    <w:rsid w:val="00CC5FBE"/>
    <w:rsid w:val="00CF0169"/>
    <w:rsid w:val="00CF4EC0"/>
    <w:rsid w:val="00D049ED"/>
    <w:rsid w:val="00D2213E"/>
    <w:rsid w:val="00D5095B"/>
    <w:rsid w:val="00D50E75"/>
    <w:rsid w:val="00D57D50"/>
    <w:rsid w:val="00DD0567"/>
    <w:rsid w:val="00DE0624"/>
    <w:rsid w:val="00E134B3"/>
    <w:rsid w:val="00E14588"/>
    <w:rsid w:val="00E216E5"/>
    <w:rsid w:val="00E26BAB"/>
    <w:rsid w:val="00E44B02"/>
    <w:rsid w:val="00E57453"/>
    <w:rsid w:val="00E97C56"/>
    <w:rsid w:val="00E97FA8"/>
    <w:rsid w:val="00EA54C0"/>
    <w:rsid w:val="00EA614C"/>
    <w:rsid w:val="00EC3502"/>
    <w:rsid w:val="00EC6392"/>
    <w:rsid w:val="00ED3A23"/>
    <w:rsid w:val="00F170D9"/>
    <w:rsid w:val="00F719DF"/>
    <w:rsid w:val="00F922D1"/>
    <w:rsid w:val="00F93448"/>
    <w:rsid w:val="00FA478A"/>
    <w:rsid w:val="00FA6F90"/>
    <w:rsid w:val="00FB0BCE"/>
    <w:rsid w:val="00FB23F5"/>
    <w:rsid w:val="00FB2746"/>
    <w:rsid w:val="00FB72B7"/>
    <w:rsid w:val="00FC514A"/>
    <w:rsid w:val="00FD0181"/>
    <w:rsid w:val="00FD319C"/>
    <w:rsid w:val="00FE40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5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5</Pages>
  <Words>1542</Words>
  <Characters>8792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10314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dinhbao</dc:creator>
  <cp:lastModifiedBy>dinhbao</cp:lastModifiedBy>
  <cp:revision>225</cp:revision>
  <dcterms:created xsi:type="dcterms:W3CDTF">2015-08-14T02:25:00Z</dcterms:created>
  <dcterms:modified xsi:type="dcterms:W3CDTF">2015-08-26T09:35:00Z</dcterms:modified>
</cp:coreProperties>
</file>