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AA0" w:rsidRDefault="00574C35" w:rsidP="003047C6">
      <w:pPr>
        <w:pStyle w:val="Heading1"/>
      </w:pPr>
      <w:r>
        <w:t xml:space="preserve">1. Start SQL Profiler by </w:t>
      </w:r>
      <w:r w:rsidR="00E74487">
        <w:t xml:space="preserve">one of the </w:t>
      </w:r>
      <w:r>
        <w:t>following ways:</w:t>
      </w:r>
    </w:p>
    <w:p w:rsidR="00574C35" w:rsidRPr="003047C6" w:rsidRDefault="003047C6">
      <w:pPr>
        <w:rPr>
          <w:rFonts w:ascii="Times New Roman" w:hAnsi="Times New Roman" w:cs="Times New Roman"/>
        </w:rPr>
      </w:pPr>
      <w:r>
        <w:br/>
      </w:r>
      <w:r w:rsidRPr="003047C6">
        <w:rPr>
          <w:rFonts w:ascii="Times New Roman" w:hAnsi="Times New Roman" w:cs="Times New Roman"/>
        </w:rPr>
        <w:t xml:space="preserve">- </w:t>
      </w:r>
      <w:r w:rsidR="00574C35" w:rsidRPr="003047C6">
        <w:rPr>
          <w:rFonts w:ascii="Times New Roman" w:hAnsi="Times New Roman" w:cs="Times New Roman"/>
        </w:rPr>
        <w:t xml:space="preserve">Click </w:t>
      </w:r>
      <w:r w:rsidR="00574C35" w:rsidRPr="003047C6">
        <w:rPr>
          <w:rFonts w:ascii="Times New Roman" w:hAnsi="Times New Roman" w:cs="Times New Roman"/>
          <w:b/>
        </w:rPr>
        <w:t>Start\All Programs\Microsoft SQL Server XXX\ Performance Tools</w:t>
      </w:r>
      <w:r w:rsidR="00574C35" w:rsidRPr="003047C6">
        <w:rPr>
          <w:rFonts w:ascii="Times New Roman" w:hAnsi="Times New Roman" w:cs="Times New Roman"/>
        </w:rPr>
        <w:t xml:space="preserve"> and choose </w:t>
      </w:r>
      <w:r w:rsidR="00574C35" w:rsidRPr="003047C6">
        <w:rPr>
          <w:rFonts w:ascii="Times New Roman" w:hAnsi="Times New Roman" w:cs="Times New Roman"/>
          <w:b/>
        </w:rPr>
        <w:t>SQL Server Profiler</w:t>
      </w:r>
    </w:p>
    <w:p w:rsidR="00574C35" w:rsidRDefault="00574C35">
      <w:r>
        <w:rPr>
          <w:noProof/>
        </w:rPr>
        <w:drawing>
          <wp:inline distT="0" distB="0" distL="0" distR="0">
            <wp:extent cx="2428875" cy="44577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C35" w:rsidRPr="003047C6" w:rsidRDefault="00574C35">
      <w:pPr>
        <w:rPr>
          <w:rFonts w:ascii="Times New Roman" w:hAnsi="Times New Roman" w:cs="Times New Roman"/>
        </w:rPr>
      </w:pPr>
      <w:r w:rsidRPr="003047C6">
        <w:rPr>
          <w:rFonts w:ascii="Times New Roman" w:hAnsi="Times New Roman" w:cs="Times New Roman"/>
        </w:rPr>
        <w:t xml:space="preserve">- From </w:t>
      </w:r>
      <w:r w:rsidRPr="003047C6">
        <w:rPr>
          <w:rFonts w:ascii="Times New Roman" w:hAnsi="Times New Roman" w:cs="Times New Roman"/>
          <w:b/>
        </w:rPr>
        <w:t>SSMS</w:t>
      </w:r>
      <w:r w:rsidRPr="003047C6">
        <w:rPr>
          <w:rFonts w:ascii="Times New Roman" w:hAnsi="Times New Roman" w:cs="Times New Roman"/>
        </w:rPr>
        <w:t xml:space="preserve"> choose </w:t>
      </w:r>
      <w:r w:rsidRPr="003047C6">
        <w:rPr>
          <w:rFonts w:ascii="Times New Roman" w:hAnsi="Times New Roman" w:cs="Times New Roman"/>
          <w:b/>
        </w:rPr>
        <w:t>Tools \ SQL Server Profiler</w:t>
      </w:r>
    </w:p>
    <w:p w:rsidR="00574C35" w:rsidRDefault="00574C35">
      <w:r>
        <w:rPr>
          <w:noProof/>
        </w:rPr>
        <w:lastRenderedPageBreak/>
        <w:drawing>
          <wp:inline distT="0" distB="0" distL="0" distR="0">
            <wp:extent cx="5143500" cy="2867025"/>
            <wp:effectExtent l="19050" t="0" r="0" b="0"/>
            <wp:docPr id="4" name="Picture 4" descr="C:\Users\CuongTu\AppData\Local\Temp\SNAGHTML29a95e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uongTu\AppData\Local\Temp\SNAGHTML29a95edc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487" w:rsidRDefault="00E74487"/>
    <w:p w:rsidR="00E74487" w:rsidRPr="003047C6" w:rsidRDefault="00E744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047C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2. </w:t>
      </w:r>
      <w:r w:rsidR="007442B1" w:rsidRPr="003047C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Events</w:t>
      </w:r>
      <w:r w:rsidR="009331E0" w:rsidRPr="003047C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Selection</w:t>
      </w:r>
    </w:p>
    <w:p w:rsidR="00FF47EC" w:rsidRPr="003047C6" w:rsidRDefault="007442B1">
      <w:pPr>
        <w:rPr>
          <w:rFonts w:ascii="Times New Roman" w:hAnsi="Times New Roman" w:cs="Times New Roman"/>
        </w:rPr>
      </w:pPr>
      <w:r w:rsidRPr="003047C6">
        <w:rPr>
          <w:rFonts w:ascii="Times New Roman" w:hAnsi="Times New Roman" w:cs="Times New Roman"/>
        </w:rPr>
        <w:t xml:space="preserve">- </w:t>
      </w:r>
      <w:r w:rsidR="003047C6">
        <w:rPr>
          <w:rFonts w:ascii="Times New Roman" w:hAnsi="Times New Roman" w:cs="Times New Roman"/>
        </w:rPr>
        <w:t xml:space="preserve"> </w:t>
      </w:r>
      <w:r w:rsidR="00FF47EC" w:rsidRPr="003047C6">
        <w:rPr>
          <w:rFonts w:ascii="Times New Roman" w:hAnsi="Times New Roman" w:cs="Times New Roman"/>
        </w:rPr>
        <w:t xml:space="preserve">In the </w:t>
      </w:r>
      <w:r w:rsidR="00FF47EC" w:rsidRPr="003047C6">
        <w:rPr>
          <w:rFonts w:ascii="Times New Roman" w:hAnsi="Times New Roman" w:cs="Times New Roman"/>
          <w:b/>
        </w:rPr>
        <w:t>Event Selection</w:t>
      </w:r>
      <w:r w:rsidR="00FF47EC" w:rsidRPr="003047C6">
        <w:rPr>
          <w:rFonts w:ascii="Times New Roman" w:hAnsi="Times New Roman" w:cs="Times New Roman"/>
        </w:rPr>
        <w:t xml:space="preserve"> tabl of </w:t>
      </w:r>
      <w:r w:rsidR="00FF47EC" w:rsidRPr="003047C6">
        <w:rPr>
          <w:rFonts w:ascii="Times New Roman" w:hAnsi="Times New Roman" w:cs="Times New Roman"/>
          <w:b/>
        </w:rPr>
        <w:t>Trace Properties</w:t>
      </w:r>
      <w:r w:rsidR="00FF47EC" w:rsidRPr="003047C6">
        <w:rPr>
          <w:rFonts w:ascii="Times New Roman" w:hAnsi="Times New Roman" w:cs="Times New Roman"/>
        </w:rPr>
        <w:t xml:space="preserve"> dialog, choose Events that will be captured as Stored Procedures, TSQL...</w:t>
      </w:r>
    </w:p>
    <w:p w:rsidR="00E74487" w:rsidRDefault="00E74487">
      <w:r>
        <w:rPr>
          <w:noProof/>
        </w:rPr>
        <w:drawing>
          <wp:inline distT="0" distB="0" distL="0" distR="0">
            <wp:extent cx="5943600" cy="37435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2B1" w:rsidRDefault="007442B1">
      <w:r w:rsidRPr="003047C6">
        <w:rPr>
          <w:rFonts w:ascii="Times New Roman" w:hAnsi="Times New Roman" w:cs="Times New Roman"/>
        </w:rPr>
        <w:lastRenderedPageBreak/>
        <w:t xml:space="preserve">- Specific Database which Profiler will trace. Click </w:t>
      </w:r>
      <w:r w:rsidRPr="003047C6">
        <w:rPr>
          <w:rFonts w:ascii="Times New Roman" w:hAnsi="Times New Roman" w:cs="Times New Roman"/>
          <w:b/>
        </w:rPr>
        <w:t>Column Filters...</w:t>
      </w:r>
      <w:r w:rsidRPr="003047C6">
        <w:rPr>
          <w:rFonts w:ascii="Times New Roman" w:hAnsi="Times New Roman" w:cs="Times New Roman"/>
        </w:rPr>
        <w:t xml:space="preserve"> button, select </w:t>
      </w:r>
      <w:r w:rsidRPr="003047C6">
        <w:rPr>
          <w:rFonts w:ascii="Times New Roman" w:hAnsi="Times New Roman" w:cs="Times New Roman"/>
          <w:b/>
        </w:rPr>
        <w:t>DatabaseName</w:t>
      </w:r>
      <w:r w:rsidRPr="003047C6">
        <w:rPr>
          <w:rFonts w:ascii="Times New Roman" w:hAnsi="Times New Roman" w:cs="Times New Roman"/>
        </w:rPr>
        <w:t xml:space="preserve"> and enter </w:t>
      </w:r>
      <w:r w:rsidRPr="003047C6">
        <w:rPr>
          <w:rFonts w:ascii="Times New Roman" w:hAnsi="Times New Roman" w:cs="Times New Roman"/>
          <w:i/>
        </w:rPr>
        <w:t>AdventureWorks</w:t>
      </w:r>
      <w:r w:rsidRPr="003047C6">
        <w:rPr>
          <w:rFonts w:ascii="Times New Roman" w:hAnsi="Times New Roman" w:cs="Times New Roman"/>
        </w:rPr>
        <w:t xml:space="preserve"> into </w:t>
      </w:r>
      <w:r w:rsidRPr="003047C6">
        <w:rPr>
          <w:rFonts w:ascii="Times New Roman" w:hAnsi="Times New Roman" w:cs="Times New Roman"/>
          <w:b/>
        </w:rPr>
        <w:t>Like</w:t>
      </w:r>
    </w:p>
    <w:p w:rsidR="007442B1" w:rsidRDefault="007442B1">
      <w:r>
        <w:rPr>
          <w:noProof/>
        </w:rPr>
        <w:drawing>
          <wp:inline distT="0" distB="0" distL="0" distR="0">
            <wp:extent cx="5943600" cy="378930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9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1E0" w:rsidRDefault="009331E0" w:rsidP="003047C6">
      <w:pPr>
        <w:pStyle w:val="Heading1"/>
      </w:pPr>
      <w:r>
        <w:t xml:space="preserve">3. Capturing T-SQL events </w:t>
      </w:r>
    </w:p>
    <w:p w:rsidR="009331E0" w:rsidRDefault="009331E0" w:rsidP="00AC7676">
      <w:pPr>
        <w:autoSpaceDE w:val="0"/>
        <w:autoSpaceDN w:val="0"/>
        <w:adjustRightInd w:val="0"/>
        <w:spacing w:after="0" w:line="240" w:lineRule="auto"/>
      </w:pPr>
    </w:p>
    <w:p w:rsidR="00AC7676" w:rsidRPr="003047C6" w:rsidRDefault="007442B1" w:rsidP="00AC7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047C6">
        <w:rPr>
          <w:rFonts w:ascii="Times New Roman" w:hAnsi="Times New Roman" w:cs="Times New Roman"/>
        </w:rPr>
        <w:t>- In SSMS</w:t>
      </w:r>
      <w:r w:rsidR="00AC7676" w:rsidRPr="003047C6">
        <w:rPr>
          <w:rFonts w:ascii="Times New Roman" w:hAnsi="Times New Roman" w:cs="Times New Roman"/>
        </w:rPr>
        <w:t xml:space="preserve"> types: </w:t>
      </w:r>
    </w:p>
    <w:p w:rsidR="00AC7676" w:rsidRDefault="00AC7676" w:rsidP="00AC7676">
      <w:pPr>
        <w:autoSpaceDE w:val="0"/>
        <w:autoSpaceDN w:val="0"/>
        <w:adjustRightInd w:val="0"/>
        <w:spacing w:after="0" w:line="240" w:lineRule="auto"/>
      </w:pPr>
    </w:p>
    <w:p w:rsidR="00AC7676" w:rsidRDefault="00AC7676" w:rsidP="00AC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[HumanResources]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[Employee]</w:t>
      </w:r>
    </w:p>
    <w:p w:rsidR="007442B1" w:rsidRDefault="00AC7676">
      <w:r>
        <w:t>and run (F5) under AdventureWorks database</w:t>
      </w:r>
    </w:p>
    <w:p w:rsidR="007442B1" w:rsidRDefault="00AC7676">
      <w:r>
        <w:rPr>
          <w:noProof/>
        </w:rPr>
        <w:lastRenderedPageBreak/>
        <w:drawing>
          <wp:inline distT="0" distB="0" distL="0" distR="0">
            <wp:extent cx="5943600" cy="2416134"/>
            <wp:effectExtent l="19050" t="0" r="0" b="0"/>
            <wp:docPr id="16" name="Picture 16" descr="C:\Users\CuongTu\AppData\Local\Temp\SNAGHTML29b9b6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uongTu\AppData\Local\Temp\SNAGHTML29b9b6e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6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676" w:rsidRPr="0068687B" w:rsidRDefault="00AC7676">
      <w:pPr>
        <w:rPr>
          <w:rFonts w:ascii="Times New Roman" w:hAnsi="Times New Roman" w:cs="Times New Roman"/>
        </w:rPr>
      </w:pPr>
      <w:r w:rsidRPr="0068687B">
        <w:rPr>
          <w:rFonts w:ascii="Times New Roman" w:hAnsi="Times New Roman" w:cs="Times New Roman"/>
        </w:rPr>
        <w:t>- Go back SQL Server Profiler, it shows:</w:t>
      </w:r>
    </w:p>
    <w:p w:rsidR="00AC7676" w:rsidRPr="0068687B" w:rsidRDefault="00AC7676" w:rsidP="006868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687B">
        <w:rPr>
          <w:rFonts w:ascii="Times New Roman" w:hAnsi="Times New Roman" w:cs="Times New Roman"/>
        </w:rPr>
        <w:t xml:space="preserve">T-SQL statement in the </w:t>
      </w:r>
      <w:r w:rsidRPr="0068687B">
        <w:rPr>
          <w:rFonts w:ascii="Times New Roman" w:hAnsi="Times New Roman" w:cs="Times New Roman"/>
          <w:b/>
        </w:rPr>
        <w:t>TextData</w:t>
      </w:r>
      <w:r w:rsidRPr="0068687B">
        <w:rPr>
          <w:rFonts w:ascii="Times New Roman" w:hAnsi="Times New Roman" w:cs="Times New Roman"/>
        </w:rPr>
        <w:t xml:space="preserve"> column</w:t>
      </w:r>
    </w:p>
    <w:p w:rsidR="00AC7676" w:rsidRPr="0068687B" w:rsidRDefault="00AC7676" w:rsidP="006868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687B">
        <w:rPr>
          <w:rFonts w:ascii="Times New Roman" w:hAnsi="Times New Roman" w:cs="Times New Roman"/>
        </w:rPr>
        <w:t xml:space="preserve">The time that query takes in </w:t>
      </w:r>
      <w:r w:rsidRPr="0068687B">
        <w:rPr>
          <w:rFonts w:ascii="Times New Roman" w:hAnsi="Times New Roman" w:cs="Times New Roman"/>
          <w:b/>
        </w:rPr>
        <w:t>Duration</w:t>
      </w:r>
      <w:r w:rsidRPr="0068687B">
        <w:rPr>
          <w:rFonts w:ascii="Times New Roman" w:hAnsi="Times New Roman" w:cs="Times New Roman"/>
        </w:rPr>
        <w:t xml:space="preserve"> column (173 ms)</w:t>
      </w:r>
    </w:p>
    <w:p w:rsidR="00AC7676" w:rsidRPr="0068687B" w:rsidRDefault="00AC7676" w:rsidP="006868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687B">
        <w:rPr>
          <w:rFonts w:ascii="Times New Roman" w:hAnsi="Times New Roman" w:cs="Times New Roman"/>
        </w:rPr>
        <w:t xml:space="preserve">I/O information </w:t>
      </w:r>
      <w:r w:rsidR="00882799" w:rsidRPr="0068687B">
        <w:rPr>
          <w:rFonts w:ascii="Times New Roman" w:hAnsi="Times New Roman" w:cs="Times New Roman"/>
        </w:rPr>
        <w:t xml:space="preserve">in </w:t>
      </w:r>
      <w:r w:rsidR="00882799" w:rsidRPr="0068687B">
        <w:rPr>
          <w:rFonts w:ascii="Times New Roman" w:hAnsi="Times New Roman" w:cs="Times New Roman"/>
          <w:b/>
        </w:rPr>
        <w:t>Reads, Writes</w:t>
      </w:r>
      <w:r w:rsidR="00882799" w:rsidRPr="0068687B">
        <w:rPr>
          <w:rFonts w:ascii="Times New Roman" w:hAnsi="Times New Roman" w:cs="Times New Roman"/>
        </w:rPr>
        <w:t xml:space="preserve"> column</w:t>
      </w:r>
    </w:p>
    <w:p w:rsidR="007442B1" w:rsidRDefault="00AC7676">
      <w:r>
        <w:rPr>
          <w:noProof/>
        </w:rPr>
        <w:drawing>
          <wp:inline distT="0" distB="0" distL="0" distR="0">
            <wp:extent cx="5919599" cy="1752600"/>
            <wp:effectExtent l="19050" t="0" r="4951" b="0"/>
            <wp:docPr id="22" name="Picture 22" descr="C:\Users\CuongTu\AppData\Local\Temp\SNAGHTML29bbb4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uongTu\AppData\Local\Temp\SNAGHTML29bbb41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9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1E0" w:rsidRDefault="009331E0" w:rsidP="003047C6">
      <w:pPr>
        <w:pStyle w:val="Heading1"/>
      </w:pPr>
      <w:r>
        <w:t>4. Capturing Stored Proc events</w:t>
      </w:r>
    </w:p>
    <w:p w:rsidR="003047C6" w:rsidRDefault="003047C6" w:rsidP="003047C6">
      <w:pPr>
        <w:autoSpaceDE w:val="0"/>
        <w:autoSpaceDN w:val="0"/>
        <w:adjustRightInd w:val="0"/>
        <w:spacing w:after="0" w:line="240" w:lineRule="auto"/>
      </w:pPr>
    </w:p>
    <w:p w:rsidR="003047C6" w:rsidRPr="003047C6" w:rsidRDefault="003047C6" w:rsidP="003047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047C6">
        <w:rPr>
          <w:rFonts w:ascii="Times New Roman" w:hAnsi="Times New Roman" w:cs="Times New Roman"/>
        </w:rPr>
        <w:t xml:space="preserve">Copy and </w:t>
      </w:r>
      <w:r w:rsidRPr="003047C6">
        <w:rPr>
          <w:rFonts w:ascii="Times New Roman" w:hAnsi="Times New Roman" w:cs="Times New Roman"/>
          <w:b/>
        </w:rPr>
        <w:t>Execute</w:t>
      </w:r>
      <w:r w:rsidRPr="003047C6">
        <w:rPr>
          <w:rFonts w:ascii="Times New Roman" w:hAnsi="Times New Roman" w:cs="Times New Roman"/>
        </w:rPr>
        <w:t xml:space="preserve"> below statement</w:t>
      </w:r>
    </w:p>
    <w:p w:rsidR="003047C6" w:rsidRDefault="003047C6" w:rsidP="0030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047C6">
        <w:rPr>
          <w:rFonts w:ascii="Times New Roman" w:hAnsi="Times New Roman" w:cs="Times New Roman"/>
        </w:rPr>
        <w:br/>
      </w:r>
      <w:r>
        <w:rPr>
          <w:rFonts w:ascii="Consolas" w:hAnsi="Consolas" w:cs="Consolas"/>
          <w:color w:val="0000FF"/>
          <w:sz w:val="24"/>
          <w:szCs w:val="24"/>
        </w:rPr>
        <w:t>USE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AventureWorks</w:t>
      </w:r>
    </w:p>
    <w:p w:rsidR="003047C6" w:rsidRDefault="003047C6" w:rsidP="0030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 w:rsidR="003047C6" w:rsidRDefault="003047C6" w:rsidP="0030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EXEC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uspGetManagerEmployees</w:t>
      </w:r>
      <w:r>
        <w:rPr>
          <w:rFonts w:ascii="Consolas" w:hAnsi="Consolas" w:cs="Consolas"/>
          <w:color w:val="0000FF"/>
          <w:sz w:val="24"/>
          <w:szCs w:val="24"/>
        </w:rPr>
        <w:t xml:space="preserve">  </w:t>
      </w:r>
      <w:r>
        <w:rPr>
          <w:rFonts w:ascii="Consolas" w:hAnsi="Consolas" w:cs="Consolas"/>
          <w:sz w:val="24"/>
          <w:szCs w:val="24"/>
        </w:rPr>
        <w:t>16</w:t>
      </w:r>
    </w:p>
    <w:p w:rsidR="007F02E9" w:rsidRDefault="007F02E9"/>
    <w:p w:rsidR="007F02E9" w:rsidRDefault="007F02E9">
      <w:r>
        <w:rPr>
          <w:noProof/>
        </w:rPr>
        <w:lastRenderedPageBreak/>
        <w:drawing>
          <wp:inline distT="0" distB="0" distL="0" distR="0">
            <wp:extent cx="5943600" cy="2585135"/>
            <wp:effectExtent l="19050" t="0" r="0" b="0"/>
            <wp:docPr id="28" name="Picture 28" descr="C:\Users\CuongTu\AppData\Local\Temp\SNAGHTML29c755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CuongTu\AppData\Local\Temp\SNAGHTML29c755b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1E0" w:rsidRDefault="009331E0"/>
    <w:p w:rsidR="009331E0" w:rsidRDefault="009331E0">
      <w:r>
        <w:rPr>
          <w:noProof/>
        </w:rPr>
        <w:drawing>
          <wp:inline distT="0" distB="0" distL="0" distR="0">
            <wp:extent cx="5943600" cy="16002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1E0" w:rsidSect="007F3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C0E45"/>
    <w:multiLevelType w:val="hybridMultilevel"/>
    <w:tmpl w:val="40DCA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F14A9D"/>
    <w:multiLevelType w:val="hybridMultilevel"/>
    <w:tmpl w:val="75AE0C4E"/>
    <w:lvl w:ilvl="0" w:tplc="515ED4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4C35"/>
    <w:rsid w:val="00112AD2"/>
    <w:rsid w:val="003047C6"/>
    <w:rsid w:val="00574C35"/>
    <w:rsid w:val="0068687B"/>
    <w:rsid w:val="007442B1"/>
    <w:rsid w:val="007F02E9"/>
    <w:rsid w:val="007F3AA0"/>
    <w:rsid w:val="00882799"/>
    <w:rsid w:val="009331E0"/>
    <w:rsid w:val="00AC7676"/>
    <w:rsid w:val="00E14ADF"/>
    <w:rsid w:val="00E74487"/>
    <w:rsid w:val="00FF4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AA0"/>
  </w:style>
  <w:style w:type="paragraph" w:styleId="Heading1">
    <w:name w:val="heading 1"/>
    <w:basedOn w:val="Normal"/>
    <w:next w:val="Normal"/>
    <w:link w:val="Heading1Char"/>
    <w:uiPriority w:val="9"/>
    <w:qFormat/>
    <w:rsid w:val="003047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4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C3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47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868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CuongTu</dc:creator>
  <cp:lastModifiedBy>CuongTu</cp:lastModifiedBy>
  <cp:revision>8</cp:revision>
  <dcterms:created xsi:type="dcterms:W3CDTF">2013-11-13T16:07:00Z</dcterms:created>
  <dcterms:modified xsi:type="dcterms:W3CDTF">2013-12-06T07:42:00Z</dcterms:modified>
</cp:coreProperties>
</file>