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081A" w14:textId="2C16B47C" w:rsidR="00BF70D9" w:rsidRPr="00BF70D9" w:rsidRDefault="00BF70D9" w:rsidP="00BF70D9">
      <w:pPr>
        <w:shd w:val="clear" w:color="auto" w:fill="FFFFFF"/>
        <w:spacing w:before="750" w:after="0" w:line="240" w:lineRule="auto"/>
        <w:outlineLvl w:val="1"/>
        <w:rPr>
          <w:rFonts w:ascii="Roboto Slab" w:eastAsia="Times New Roman" w:hAnsi="Roboto Slab" w:cs="Roboto Slab"/>
          <w:b/>
          <w:bCs/>
          <w:sz w:val="24"/>
          <w:szCs w:val="24"/>
        </w:rPr>
      </w:pPr>
      <w:r>
        <w:rPr>
          <w:rFonts w:ascii="Roboto Slab" w:eastAsia="Times New Roman" w:hAnsi="Roboto Slab" w:cs="Roboto Slab"/>
          <w:b/>
          <w:bCs/>
          <w:sz w:val="36"/>
          <w:szCs w:val="36"/>
        </w:rPr>
        <w:t>I)</w:t>
      </w:r>
      <w:r w:rsidRPr="00BF70D9">
        <w:rPr>
          <w:rFonts w:ascii="Roboto Slab" w:eastAsia="Times New Roman" w:hAnsi="Roboto Slab" w:cs="Roboto Slab"/>
          <w:b/>
          <w:bCs/>
          <w:sz w:val="36"/>
          <w:szCs w:val="36"/>
        </w:rPr>
        <w:t xml:space="preserve"> Summary</w:t>
      </w:r>
    </w:p>
    <w:p w14:paraId="6686C208" w14:textId="77777777" w:rsidR="00BF70D9" w:rsidRPr="00BF70D9" w:rsidRDefault="00BF70D9" w:rsidP="00BF70D9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Use Case Name: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Tên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</w:t>
      </w:r>
    </w:p>
    <w:p w14:paraId="5ACE9F05" w14:textId="77777777" w:rsidR="00BF70D9" w:rsidRPr="00BF70D9" w:rsidRDefault="00BF70D9" w:rsidP="00BF70D9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Use Case ID: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Mã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</w:t>
      </w:r>
    </w:p>
    <w:p w14:paraId="43B77528" w14:textId="77777777" w:rsidR="00BF70D9" w:rsidRPr="00BF70D9" w:rsidRDefault="00BF70D9" w:rsidP="00BF70D9">
      <w:pPr>
        <w:numPr>
          <w:ilvl w:val="0"/>
          <w:numId w:val="1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Use Case Description: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Tóm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gọn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nhanh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sự</w:t>
      </w:r>
      <w:proofErr w:type="spellEnd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tương</w:t>
      </w:r>
      <w:proofErr w:type="spellEnd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tác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được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thể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hiện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trong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là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gì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>.</w:t>
      </w:r>
    </w:p>
    <w:p w14:paraId="70166069" w14:textId="77777777" w:rsidR="00BF70D9" w:rsidRPr="00BF70D9" w:rsidRDefault="00BF70D9" w:rsidP="00BF70D9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Actor: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Những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đối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tượng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thực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hiện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sự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tương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tác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trong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Case.</w:t>
      </w:r>
    </w:p>
    <w:p w14:paraId="257D9707" w14:textId="77777777" w:rsidR="00BF70D9" w:rsidRPr="00BF70D9" w:rsidRDefault="00BF70D9" w:rsidP="00BF70D9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Priority: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Mức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độ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ưu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tiên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của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 so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với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các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còn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lại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trong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dự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án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>.</w:t>
      </w:r>
    </w:p>
    <w:p w14:paraId="5E17BD2F" w14:textId="77777777" w:rsidR="00BF70D9" w:rsidRPr="00BF70D9" w:rsidRDefault="00BF70D9" w:rsidP="00BF70D9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Trigger: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Điều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kiện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kích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hoạt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xảy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ra.</w:t>
      </w:r>
      <w:proofErr w:type="spellEnd"/>
    </w:p>
    <w:p w14:paraId="4FC1A584" w14:textId="77777777" w:rsidR="00BF70D9" w:rsidRPr="00BF70D9" w:rsidRDefault="00BF70D9" w:rsidP="00BF70D9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Pre-Condition: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Điều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kiện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cần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để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thực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hiện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thành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công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>.</w:t>
      </w:r>
    </w:p>
    <w:p w14:paraId="52F792F1" w14:textId="77777777" w:rsidR="00BF70D9" w:rsidRPr="00BF70D9" w:rsidRDefault="00BF70D9" w:rsidP="00BF70D9">
      <w:pPr>
        <w:numPr>
          <w:ilvl w:val="0"/>
          <w:numId w:val="1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Post-Condition: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Những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thứ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sẽ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xuất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hiện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sau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khi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được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thực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hiện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thành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công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>.</w:t>
      </w:r>
    </w:p>
    <w:p w14:paraId="7ECD0728" w14:textId="6BF2F098" w:rsidR="00BF70D9" w:rsidRPr="00BF70D9" w:rsidRDefault="00BF70D9" w:rsidP="00BF70D9">
      <w:pPr>
        <w:shd w:val="clear" w:color="auto" w:fill="FFFFFF"/>
        <w:spacing w:after="0" w:line="240" w:lineRule="auto"/>
        <w:outlineLvl w:val="1"/>
        <w:rPr>
          <w:rFonts w:ascii="Roboto Slab" w:eastAsia="Times New Roman" w:hAnsi="Roboto Slab" w:cs="Roboto Slab"/>
          <w:b/>
          <w:bCs/>
          <w:sz w:val="24"/>
          <w:szCs w:val="24"/>
        </w:rPr>
      </w:pPr>
      <w:r>
        <w:rPr>
          <w:rFonts w:ascii="Roboto Slab" w:eastAsia="Times New Roman" w:hAnsi="Roboto Slab" w:cs="Roboto Slab"/>
          <w:b/>
          <w:bCs/>
          <w:sz w:val="36"/>
          <w:szCs w:val="36"/>
        </w:rPr>
        <w:t>II)</w:t>
      </w:r>
      <w:r w:rsidRPr="00BF70D9">
        <w:rPr>
          <w:rFonts w:ascii="Roboto Slab" w:eastAsia="Times New Roman" w:hAnsi="Roboto Slab" w:cs="Roboto Slab"/>
          <w:b/>
          <w:bCs/>
          <w:sz w:val="36"/>
          <w:szCs w:val="36"/>
        </w:rPr>
        <w:t>. Flow</w:t>
      </w:r>
    </w:p>
    <w:p w14:paraId="1A98810B" w14:textId="77777777" w:rsidR="00BF70D9" w:rsidRPr="00BF70D9" w:rsidRDefault="00BF70D9" w:rsidP="00BF70D9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Basic Flow:</w:t>
      </w:r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luồng</w:t>
      </w:r>
      <w:proofErr w:type="spellEnd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tương</w:t>
      </w:r>
      <w:proofErr w:type="spellEnd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tác</w:t>
      </w:r>
      <w:proofErr w:type="spellEnd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 CHÍNH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giữa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các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Actor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và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System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để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thực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hiện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thành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công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>.</w:t>
      </w:r>
    </w:p>
    <w:p w14:paraId="679B520B" w14:textId="77777777" w:rsidR="00BF70D9" w:rsidRPr="00BF70D9" w:rsidRDefault="00BF70D9" w:rsidP="00BF70D9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Alternative Flow: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luồng</w:t>
      </w:r>
      <w:proofErr w:type="spellEnd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tương</w:t>
      </w:r>
      <w:proofErr w:type="spellEnd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tác</w:t>
      </w:r>
      <w:proofErr w:type="spellEnd"/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 THAY THẾ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giữa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các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Actor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và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System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để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 </w:t>
      </w:r>
      <w:proofErr w:type="spellStart"/>
      <w:r w:rsidRPr="00BF70D9">
        <w:rPr>
          <w:rFonts w:ascii="inherit" w:eastAsia="Times New Roman" w:hAnsi="inherit" w:cs="Arial"/>
          <w:b/>
          <w:bCs/>
          <w:sz w:val="24"/>
          <w:szCs w:val="24"/>
        </w:rPr>
        <w:t>thực</w:t>
      </w:r>
      <w:proofErr w:type="spellEnd"/>
      <w:r w:rsidRPr="00BF70D9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b/>
          <w:bCs/>
          <w:sz w:val="24"/>
          <w:szCs w:val="24"/>
        </w:rPr>
        <w:t>hiện</w:t>
      </w:r>
      <w:proofErr w:type="spellEnd"/>
      <w:r w:rsidRPr="00BF70D9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b/>
          <w:bCs/>
          <w:sz w:val="24"/>
          <w:szCs w:val="24"/>
        </w:rPr>
        <w:t>thành</w:t>
      </w:r>
      <w:proofErr w:type="spellEnd"/>
      <w:r w:rsidRPr="00BF70D9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b/>
          <w:bCs/>
          <w:sz w:val="24"/>
          <w:szCs w:val="24"/>
        </w:rPr>
        <w:t>công</w:t>
      </w:r>
      <w:proofErr w:type="spellEnd"/>
      <w:r w:rsidRPr="00BF70D9">
        <w:rPr>
          <w:rFonts w:ascii="inherit" w:eastAsia="Times New Roman" w:hAnsi="inherit" w:cs="Arial"/>
          <w:b/>
          <w:bCs/>
          <w:sz w:val="24"/>
          <w:szCs w:val="24"/>
        </w:rPr>
        <w:t>.</w:t>
      </w:r>
    </w:p>
    <w:p w14:paraId="4CA76209" w14:textId="77777777" w:rsidR="00BF70D9" w:rsidRPr="00BF70D9" w:rsidRDefault="00BF70D9" w:rsidP="00BF70D9">
      <w:pPr>
        <w:numPr>
          <w:ilvl w:val="0"/>
          <w:numId w:val="2"/>
        </w:numPr>
        <w:shd w:val="clear" w:color="auto" w:fill="FFFFFF"/>
        <w:spacing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Exception Flow: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luồng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tương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tác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> </w:t>
      </w:r>
      <w:r w:rsidRPr="00BF70D9">
        <w:rPr>
          <w:rFonts w:ascii="inherit" w:eastAsia="Times New Roman" w:hAnsi="inherit" w:cs="Arial"/>
          <w:sz w:val="24"/>
          <w:szCs w:val="24"/>
          <w:bdr w:val="none" w:sz="0" w:space="0" w:color="auto" w:frame="1"/>
        </w:rPr>
        <w:t>NGOẠI LỆ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giữa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các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Actor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và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System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mà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Use Case </w:t>
      </w:r>
      <w:proofErr w:type="spellStart"/>
      <w:r w:rsidRPr="00BF70D9">
        <w:rPr>
          <w:rFonts w:ascii="inherit" w:eastAsia="Times New Roman" w:hAnsi="inherit" w:cs="Arial"/>
          <w:b/>
          <w:bCs/>
          <w:sz w:val="24"/>
          <w:szCs w:val="24"/>
        </w:rPr>
        <w:t>thực</w:t>
      </w:r>
      <w:proofErr w:type="spellEnd"/>
      <w:r w:rsidRPr="00BF70D9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b/>
          <w:bCs/>
          <w:sz w:val="24"/>
          <w:szCs w:val="24"/>
        </w:rPr>
        <w:t>hiện</w:t>
      </w:r>
      <w:proofErr w:type="spellEnd"/>
      <w:r w:rsidRPr="00BF70D9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b/>
          <w:bCs/>
          <w:sz w:val="24"/>
          <w:szCs w:val="24"/>
        </w:rPr>
        <w:t>thất</w:t>
      </w:r>
      <w:proofErr w:type="spellEnd"/>
      <w:r w:rsidRPr="00BF70D9">
        <w:rPr>
          <w:rFonts w:ascii="inherit" w:eastAsia="Times New Roman" w:hAnsi="inherit" w:cs="Arial"/>
          <w:b/>
          <w:bCs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b/>
          <w:bCs/>
          <w:sz w:val="24"/>
          <w:szCs w:val="24"/>
        </w:rPr>
        <w:t>bại</w:t>
      </w:r>
      <w:proofErr w:type="spellEnd"/>
      <w:r w:rsidRPr="00BF70D9">
        <w:rPr>
          <w:rFonts w:ascii="inherit" w:eastAsia="Times New Roman" w:hAnsi="inherit" w:cs="Arial"/>
          <w:b/>
          <w:bCs/>
          <w:sz w:val="24"/>
          <w:szCs w:val="24"/>
        </w:rPr>
        <w:t>.</w:t>
      </w:r>
    </w:p>
    <w:p w14:paraId="4C68DEA4" w14:textId="1F22C85C" w:rsidR="00BF70D9" w:rsidRPr="00BF70D9" w:rsidRDefault="00BF70D9" w:rsidP="00BF70D9">
      <w:pPr>
        <w:shd w:val="clear" w:color="auto" w:fill="FFFFFF"/>
        <w:spacing w:before="750" w:after="0" w:line="240" w:lineRule="auto"/>
        <w:outlineLvl w:val="1"/>
        <w:rPr>
          <w:rFonts w:ascii="Roboto Slab" w:eastAsia="Times New Roman" w:hAnsi="Roboto Slab" w:cs="Roboto Slab"/>
          <w:b/>
          <w:bCs/>
          <w:sz w:val="24"/>
          <w:szCs w:val="24"/>
        </w:rPr>
      </w:pPr>
      <w:r>
        <w:rPr>
          <w:rFonts w:ascii="Roboto Slab" w:eastAsia="Times New Roman" w:hAnsi="Roboto Slab" w:cs="Roboto Slab"/>
          <w:b/>
          <w:bCs/>
          <w:sz w:val="36"/>
          <w:szCs w:val="36"/>
        </w:rPr>
        <w:t>III)</w:t>
      </w:r>
      <w:r w:rsidRPr="00BF70D9">
        <w:rPr>
          <w:rFonts w:ascii="Roboto Slab" w:eastAsia="Times New Roman" w:hAnsi="Roboto Slab" w:cs="Roboto Slab"/>
          <w:b/>
          <w:bCs/>
          <w:sz w:val="36"/>
          <w:szCs w:val="36"/>
        </w:rPr>
        <w:t>. Additional Information</w:t>
      </w:r>
    </w:p>
    <w:p w14:paraId="6E321E94" w14:textId="44B9DC87" w:rsidR="00BF70D9" w:rsidRPr="00BF70D9" w:rsidRDefault="00BF70D9" w:rsidP="00BF70D9">
      <w:pPr>
        <w:numPr>
          <w:ilvl w:val="0"/>
          <w:numId w:val="3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Business Rule:</w:t>
      </w:r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>
        <w:rPr>
          <w:rFonts w:ascii="inherit" w:eastAsia="Times New Roman" w:hAnsi="inherit" w:cs="Arial"/>
          <w:sz w:val="24"/>
          <w:szCs w:val="24"/>
        </w:rPr>
        <w:t>các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quy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trình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Arial"/>
          <w:sz w:val="24"/>
          <w:szCs w:val="24"/>
        </w:rPr>
        <w:t>quy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inherit" w:eastAsia="Times New Roman" w:hAnsi="inherit" w:cs="Arial"/>
          <w:sz w:val="24"/>
          <w:szCs w:val="24"/>
        </w:rPr>
        <w:t>định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 </w:t>
      </w:r>
      <w:proofErr w:type="spellStart"/>
      <w:r>
        <w:rPr>
          <w:rFonts w:ascii="inherit" w:eastAsia="Times New Roman" w:hAnsi="inherit" w:cs="Arial"/>
          <w:sz w:val="24"/>
          <w:szCs w:val="24"/>
        </w:rPr>
        <w:t>thực</w:t>
      </w:r>
      <w:proofErr w:type="spellEnd"/>
      <w:proofErr w:type="gram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hiện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công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việc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mà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hệ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thống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cần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phải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tuân</w:t>
      </w:r>
      <w:proofErr w:type="spellEnd"/>
      <w:r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sz w:val="24"/>
          <w:szCs w:val="24"/>
        </w:rPr>
        <w:t>theo</w:t>
      </w:r>
      <w:proofErr w:type="spellEnd"/>
    </w:p>
    <w:p w14:paraId="13CC0E47" w14:textId="294DF3C5" w:rsidR="00BF70D9" w:rsidRDefault="00BF70D9" w:rsidP="00BF70D9">
      <w:pPr>
        <w:numPr>
          <w:ilvl w:val="0"/>
          <w:numId w:val="3"/>
        </w:numPr>
        <w:shd w:val="clear" w:color="auto" w:fill="FFFFFF"/>
        <w:spacing w:before="120" w:after="0" w:line="408" w:lineRule="atLeast"/>
        <w:ind w:left="1080"/>
        <w:rPr>
          <w:rFonts w:ascii="inherit" w:eastAsia="Times New Roman" w:hAnsi="inherit" w:cs="Arial"/>
          <w:sz w:val="24"/>
          <w:szCs w:val="24"/>
        </w:rPr>
      </w:pPr>
      <w:r w:rsidRPr="00BF70D9">
        <w:rPr>
          <w:rFonts w:ascii="inherit" w:eastAsia="Times New Roman" w:hAnsi="inherit" w:cs="Arial"/>
          <w:b/>
          <w:bCs/>
          <w:sz w:val="24"/>
          <w:szCs w:val="24"/>
        </w:rPr>
        <w:t>Non-</w:t>
      </w:r>
      <w:proofErr w:type="spellStart"/>
      <w:r w:rsidRPr="00BF70D9">
        <w:rPr>
          <w:rFonts w:ascii="inherit" w:eastAsia="Times New Roman" w:hAnsi="inherit" w:cs="Arial"/>
          <w:b/>
          <w:bCs/>
          <w:sz w:val="24"/>
          <w:szCs w:val="24"/>
        </w:rPr>
        <w:t>Funtional</w:t>
      </w:r>
      <w:proofErr w:type="spellEnd"/>
      <w:r w:rsidRPr="00BF70D9">
        <w:rPr>
          <w:rFonts w:ascii="inherit" w:eastAsia="Times New Roman" w:hAnsi="inherit" w:cs="Arial"/>
          <w:b/>
          <w:bCs/>
          <w:sz w:val="24"/>
          <w:szCs w:val="24"/>
        </w:rPr>
        <w:t xml:space="preserve"> Requirement:</w:t>
      </w:r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các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> 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fldChar w:fldCharType="begin"/>
      </w:r>
      <w:r w:rsidRPr="00BF70D9">
        <w:rPr>
          <w:rFonts w:ascii="inherit" w:eastAsia="Times New Roman" w:hAnsi="inherit" w:cs="Arial"/>
          <w:sz w:val="24"/>
          <w:szCs w:val="24"/>
        </w:rPr>
        <w:instrText xml:space="preserve"> HYPERLINK "https://thinhnotes.com/chuyen-nghe-ba/23-loai-non-functional-requirement-troi-noi-it-ai-de-y/" \t "_blank" </w:instrText>
      </w:r>
      <w:r w:rsidRPr="00BF70D9">
        <w:rPr>
          <w:rFonts w:ascii="inherit" w:eastAsia="Times New Roman" w:hAnsi="inherit" w:cs="Arial"/>
          <w:sz w:val="24"/>
          <w:szCs w:val="24"/>
        </w:rPr>
        <w:fldChar w:fldCharType="separate"/>
      </w:r>
      <w:r w:rsidRPr="00BF70D9">
        <w:rPr>
          <w:rFonts w:ascii="inherit" w:eastAsia="Times New Roman" w:hAnsi="inherit" w:cs="Arial"/>
          <w:sz w:val="24"/>
          <w:szCs w:val="24"/>
        </w:rPr>
        <w:t>yêu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cầu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về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Non-Functional</w:t>
      </w:r>
      <w:r w:rsidRPr="00BF70D9">
        <w:rPr>
          <w:rFonts w:ascii="inherit" w:eastAsia="Times New Roman" w:hAnsi="inherit" w:cs="Arial"/>
          <w:sz w:val="24"/>
          <w:szCs w:val="24"/>
        </w:rPr>
        <w:fldChar w:fldCharType="end"/>
      </w:r>
      <w:r w:rsidRPr="00BF70D9">
        <w:rPr>
          <w:rFonts w:ascii="inherit" w:eastAsia="Times New Roman" w:hAnsi="inherit" w:cs="Arial"/>
          <w:sz w:val="24"/>
          <w:szCs w:val="24"/>
        </w:rPr>
        <w:t xml:space="preserve"> ở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đây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 xml:space="preserve"> </w:t>
      </w:r>
      <w:proofErr w:type="spellStart"/>
      <w:r w:rsidRPr="00BF70D9">
        <w:rPr>
          <w:rFonts w:ascii="inherit" w:eastAsia="Times New Roman" w:hAnsi="inherit" w:cs="Arial"/>
          <w:sz w:val="24"/>
          <w:szCs w:val="24"/>
        </w:rPr>
        <w:t>luôn</w:t>
      </w:r>
      <w:proofErr w:type="spellEnd"/>
      <w:r w:rsidRPr="00BF70D9">
        <w:rPr>
          <w:rFonts w:ascii="inherit" w:eastAsia="Times New Roman" w:hAnsi="inherit" w:cs="Arial"/>
          <w:sz w:val="24"/>
          <w:szCs w:val="24"/>
        </w:rPr>
        <w:t>.</w:t>
      </w:r>
    </w:p>
    <w:p w14:paraId="2E8DA668" w14:textId="0B35B575" w:rsidR="00BF70D9" w:rsidRDefault="00BF70D9">
      <w:pPr>
        <w:rPr>
          <w:rFonts w:ascii="inherit" w:eastAsia="Times New Roman" w:hAnsi="inherit" w:cs="Arial"/>
          <w:sz w:val="24"/>
          <w:szCs w:val="24"/>
        </w:rPr>
      </w:pPr>
      <w:r>
        <w:rPr>
          <w:rFonts w:ascii="inherit" w:eastAsia="Times New Roman" w:hAnsi="inherit" w:cs="Arial"/>
          <w:sz w:val="24"/>
          <w:szCs w:val="24"/>
        </w:rPr>
        <w:br w:type="page"/>
      </w:r>
    </w:p>
    <w:p w14:paraId="267EFC88" w14:textId="77777777" w:rsidR="00BF70D9" w:rsidRPr="00BF70D9" w:rsidRDefault="00BF70D9" w:rsidP="00BF70D9">
      <w:pPr>
        <w:shd w:val="clear" w:color="auto" w:fill="FFFFFF"/>
        <w:spacing w:before="120" w:after="0" w:line="408" w:lineRule="atLeast"/>
        <w:rPr>
          <w:rFonts w:ascii="inherit" w:eastAsia="Times New Roman" w:hAnsi="inherit" w:cs="Arial"/>
          <w:sz w:val="24"/>
          <w:szCs w:val="24"/>
        </w:rPr>
      </w:pPr>
    </w:p>
    <w:p w14:paraId="75F6F826" w14:textId="77777777" w:rsidR="00590B99" w:rsidRPr="00BF70D9" w:rsidRDefault="00590B99"/>
    <w:sectPr w:rsidR="00590B99" w:rsidRPr="00BF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2C8D"/>
    <w:multiLevelType w:val="multilevel"/>
    <w:tmpl w:val="D3D8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18556E"/>
    <w:multiLevelType w:val="multilevel"/>
    <w:tmpl w:val="36B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465E1"/>
    <w:multiLevelType w:val="multilevel"/>
    <w:tmpl w:val="4532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4082801">
    <w:abstractNumId w:val="1"/>
  </w:num>
  <w:num w:numId="2" w16cid:durableId="835267717">
    <w:abstractNumId w:val="0"/>
  </w:num>
  <w:num w:numId="3" w16cid:durableId="583608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9"/>
    <w:rsid w:val="003B461C"/>
    <w:rsid w:val="00590B99"/>
    <w:rsid w:val="00B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03F7"/>
  <w15:chartTrackingRefBased/>
  <w15:docId w15:val="{BAAFD34A-2941-446F-9A85-D5BDCCFA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7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F70D9"/>
    <w:rPr>
      <w:b/>
      <w:bCs/>
    </w:rPr>
  </w:style>
  <w:style w:type="character" w:styleId="Emphasis">
    <w:name w:val="Emphasis"/>
    <w:basedOn w:val="DefaultParagraphFont"/>
    <w:uiPriority w:val="20"/>
    <w:qFormat/>
    <w:rsid w:val="00BF70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70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TRAB</dc:creator>
  <cp:keywords/>
  <dc:description/>
  <cp:lastModifiedBy>QUYNH TRAB</cp:lastModifiedBy>
  <cp:revision>1</cp:revision>
  <dcterms:created xsi:type="dcterms:W3CDTF">2023-03-21T03:22:00Z</dcterms:created>
  <dcterms:modified xsi:type="dcterms:W3CDTF">2023-03-21T03:47:00Z</dcterms:modified>
</cp:coreProperties>
</file>