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b/>
          <w:bCs/>
          <w:sz w:val="27"/>
          <w:szCs w:val="27"/>
        </w:rPr>
        <w:t>Bạn đang tìm địa chỉ để đặt hàng sản phẩm in PP cán formex tại Bình Dương</w:t>
      </w:r>
      <w:r w:rsidRPr="00D649B4">
        <w:rPr>
          <w:rFonts w:ascii="Times New Roman" w:eastAsia="Times New Roman" w:hAnsi="Times New Roman" w:cs="Times New Roman"/>
          <w:sz w:val="27"/>
          <w:szCs w:val="27"/>
        </w:rPr>
        <w:t>, và các khu vực lân cận với chi phí thấp, thi công nhanh, giao hàng tận nơi, thiết kế đẹp thì chúng tôi là một trong những địa chỉ để bạn cân nhắc sử dụng dịch vụ</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b/>
          <w:bCs/>
          <w:sz w:val="27"/>
          <w:szCs w:val="27"/>
        </w:rPr>
        <w:t>Chi phí giá thành</w:t>
      </w:r>
      <w:r w:rsidRPr="00D649B4">
        <w:rPr>
          <w:rFonts w:ascii="Times New Roman" w:eastAsia="Times New Roman" w:hAnsi="Times New Roman" w:cs="Times New Roman"/>
          <w:sz w:val="27"/>
          <w:szCs w:val="27"/>
        </w:rPr>
        <w:t>: Chúng tôi cam kết giá thành cạnh tranh trong khu vực theo chất lượng sản phẩm</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b/>
          <w:bCs/>
          <w:sz w:val="27"/>
          <w:szCs w:val="27"/>
        </w:rPr>
        <w:t>Thiết kế</w:t>
      </w:r>
      <w:r w:rsidRPr="00D649B4">
        <w:rPr>
          <w:rFonts w:ascii="Times New Roman" w:eastAsia="Times New Roman" w:hAnsi="Times New Roman" w:cs="Times New Roman"/>
          <w:sz w:val="27"/>
          <w:szCs w:val="27"/>
        </w:rPr>
        <w:t>: hỗ trợ thiết kế offline và online, bạn có thể đến trực tiếp địa điểm công ty để xem quá trình thiết kế hoặc chúng tôi gửi hình ảnh thiết kế qua zalo để bạn xem xét cũng như điều chỉnh thiết kế.</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b/>
          <w:bCs/>
          <w:sz w:val="27"/>
          <w:szCs w:val="27"/>
        </w:rPr>
        <w:t>In Ấn:</w:t>
      </w:r>
      <w:r w:rsidRPr="00D649B4">
        <w:rPr>
          <w:rFonts w:ascii="Times New Roman" w:eastAsia="Times New Roman" w:hAnsi="Times New Roman" w:cs="Times New Roman"/>
          <w:sz w:val="27"/>
          <w:szCs w:val="27"/>
        </w:rPr>
        <w:t xml:space="preserve"> in PP là hình thức in thông thường sử dụng máy in kỹ thuật số sử dụng đầu phun chất lượng cao để in, hiện tại trên thị trường đang phổ biến các loại đầu phun sau: i3200, dx5, dx7, TX800. XP600, để đảm bảo chất lượng sắc nét nhất thì công nghệ in sử dụng đầu phun i3200 và dx7 cho bản in với chất lượng cao nhất, sau đó thì đầu phun dx5, và thấp hơn 1 chút là 2 đầu phun còn lại.</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4"/>
          <w:szCs w:val="24"/>
        </w:rPr>
        <w:t> </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Hơn nữa cán Fomex là hình thức lấy chất liệu PP sau khi in dán lên tấm fomex, tấm PP thông thường sẽ phải được cán màng để đảm bảo độ bền cũng như độ phản chiếu với PP cán màng bóng, hoặc cần tạo độ nhám mờ thì sử dụng lớp cán màng mờ để cán lên.</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b/>
          <w:bCs/>
          <w:sz w:val="27"/>
          <w:szCs w:val="27"/>
        </w:rPr>
        <w:t>Thi công</w:t>
      </w:r>
      <w:r w:rsidRPr="00D649B4">
        <w:rPr>
          <w:rFonts w:ascii="Times New Roman" w:eastAsia="Times New Roman" w:hAnsi="Times New Roman" w:cs="Times New Roman"/>
          <w:sz w:val="27"/>
          <w:szCs w:val="27"/>
        </w:rPr>
        <w:t>: với đội ngũ nhân viên thành thạo công việc sẽ giúp bạn thi công tại hiện trường trong thời gian ngắn nhất, hơn thế nữa chúng tôi còn hỗ trợ giao hàng trong vòng 10km khi bạn không thể đến trực tiếp để nhận sản phẩm.</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In PP cán format formex là một trong những sản phẩm chất lượng cao trong lĩnh vực quảng cáo và được dùng trong công ty thực hiện công tác như: bảng hướng dẫn, chỉ dẫn, lịch làm việc.... hoặc trang trí decor cho tiệc sinh nhật, tiệc cưới hỏi và tiệc liên hoan...</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Tại sao lại là PP cán Fomex: PP là chất liệu tương tự decal nhưng có độ tương phản cao hơn, với cùng 1 bản in, 1 chất lượng và cùng 1 máy in thì bản in trên chất liệu PP sẽ đẹp hơn rất nhiều so với bản in trên chất liệu decal, nhưng bù lại thì khả năng khô của mực in trên PP sẽ lâu hơn decal, và hơn nữa PP nếu bị gãy gập thì sẽ rất xấu, tấm PP sẽ có vết hằn và dán lên fomex sẽ khá mất mỹ quan cho sản phẩm, và PP cán fomex khá đơn giản và fomex khá mềm nên phù hợp với PP.</w:t>
      </w:r>
    </w:p>
    <w:p w:rsidR="00D649B4" w:rsidRPr="00D649B4" w:rsidRDefault="00D649B4" w:rsidP="00D649B4">
      <w:pPr>
        <w:spacing w:before="100" w:beforeAutospacing="1" w:after="100" w:afterAutospacing="1" w:line="240" w:lineRule="auto"/>
        <w:outlineLvl w:val="1"/>
        <w:rPr>
          <w:rFonts w:ascii="Times New Roman" w:eastAsia="Times New Roman" w:hAnsi="Times New Roman" w:cs="Times New Roman"/>
          <w:b/>
          <w:bCs/>
          <w:sz w:val="36"/>
          <w:szCs w:val="36"/>
        </w:rPr>
      </w:pPr>
      <w:r w:rsidRPr="00D649B4">
        <w:rPr>
          <w:rFonts w:ascii="Times New Roman" w:eastAsia="Times New Roman" w:hAnsi="Times New Roman" w:cs="Times New Roman"/>
          <w:b/>
          <w:bCs/>
          <w:sz w:val="27"/>
          <w:szCs w:val="27"/>
        </w:rPr>
        <w:t>Ưu điểm của sản phẩm in PP cán fomex:</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lastRenderedPageBreak/>
        <w:t>- Bền nhẹ, không thấm nước, không bị ăn mòn bởi hóa chất thông thường</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 Rất nhẹ, dễ thi công, vận chuyển và thay thế khi cần thiết</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 Dùng chất liệu decal để in nên sản phẩm sắc nét và bền với thời gian</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 Thi công dễ dàng vì dễ cắt gọt, nhẹ, thao tác đơn giản có thể hoàn thiện sản phẩm.</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Nhược điểm</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Hạn chế trong mặt sử dụng, PP thông thường chỉ dùng tạm thời vì sự bền đẹp, còn về mặt lâu dài thì nên sử dụng decal dán PP hoặc, decal dán ALU, hoặc cao cấp và mắc nhất khi sử dụng decal là decal trong cán ngược trắng và dán Mica</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Thêm nữa loại PP này thường 99% chỉ sử dụng để dán lên fomex, còn những chất liệu khác cứng hơn có thể gây ra tình trạng gãy miếng PP tạo nên vết hằn vĩnh viễn.</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Khi vận chuyển PP thì tuyệt đối không được cầm trên tay vì nó khá là giòn, cho  nên khi vận chuyển thì phải cuộn tròn và đặt trong ống giấy.</w:t>
      </w:r>
    </w:p>
    <w:p w:rsidR="00D649B4" w:rsidRPr="00D649B4" w:rsidRDefault="00D649B4" w:rsidP="00D649B4">
      <w:pPr>
        <w:spacing w:before="100" w:beforeAutospacing="1" w:after="100" w:afterAutospacing="1" w:line="240" w:lineRule="auto"/>
        <w:outlineLvl w:val="1"/>
        <w:rPr>
          <w:rFonts w:ascii="Times New Roman" w:eastAsia="Times New Roman" w:hAnsi="Times New Roman" w:cs="Times New Roman"/>
          <w:b/>
          <w:bCs/>
          <w:sz w:val="36"/>
          <w:szCs w:val="36"/>
        </w:rPr>
      </w:pPr>
      <w:r w:rsidRPr="00D649B4">
        <w:rPr>
          <w:rFonts w:ascii="Times New Roman" w:eastAsia="Times New Roman" w:hAnsi="Times New Roman" w:cs="Times New Roman"/>
          <w:b/>
          <w:bCs/>
          <w:sz w:val="27"/>
          <w:szCs w:val="27"/>
        </w:rPr>
        <w:t>Là sản phẩm chất lượng tốt trong quảng cáo bởi vì:</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 Bản in chất lượng cao hơn chất liệu khác như decal hay bạt hiflex.</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 Được dán lên tấm fomex dày nên độ bền rất cao, và bản in sẽ lâu bền và đẹp hơn nếu được cán màng bóng trong hoặc màng mờ.</w:t>
      </w:r>
    </w:p>
    <w:p w:rsidR="00D649B4" w:rsidRPr="00D649B4" w:rsidRDefault="00D649B4" w:rsidP="00D649B4">
      <w:pPr>
        <w:spacing w:before="100" w:beforeAutospacing="1" w:after="100" w:afterAutospacing="1" w:line="240" w:lineRule="auto"/>
        <w:outlineLvl w:val="1"/>
        <w:rPr>
          <w:rFonts w:ascii="Times New Roman" w:eastAsia="Times New Roman" w:hAnsi="Times New Roman" w:cs="Times New Roman"/>
          <w:b/>
          <w:bCs/>
          <w:sz w:val="36"/>
          <w:szCs w:val="36"/>
        </w:rPr>
      </w:pPr>
      <w:r w:rsidRPr="00D649B4">
        <w:rPr>
          <w:rFonts w:ascii="Times New Roman" w:eastAsia="Times New Roman" w:hAnsi="Times New Roman" w:cs="Times New Roman"/>
          <w:b/>
          <w:bCs/>
          <w:i/>
          <w:iCs/>
          <w:sz w:val="27"/>
          <w:szCs w:val="27"/>
        </w:rPr>
        <w:t>Chi tiết về sản phẩm</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Sản phẩm được ưa chuộng bởi khách hàng vì độ tiện dụng cũng như giá thành hợp lý, dễ dàng vận chuyển.</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Được dùng nhiều trong các chương trình ca múa nhạc, kết hôn, trong các doanh nghiệp, nhà hàng, trường học thậm chí trong gia đình kinh doanh phòng trọ.</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Với độ tiện dụng và giá thành hợp lý hi vọng bạn sẽ có những lựa chọn đúng đắn cho việc lựa chọn sản phẩm trang trí, chỉ dẫn cũng như các biển hiệu.</w:t>
      </w:r>
    </w:p>
    <w:p w:rsidR="00D649B4" w:rsidRPr="00D649B4" w:rsidRDefault="00D649B4" w:rsidP="00D649B4">
      <w:pPr>
        <w:spacing w:before="100" w:beforeAutospacing="1" w:after="100" w:afterAutospacing="1" w:line="240" w:lineRule="auto"/>
        <w:outlineLvl w:val="1"/>
        <w:rPr>
          <w:rFonts w:ascii="Times New Roman" w:eastAsia="Times New Roman" w:hAnsi="Times New Roman" w:cs="Times New Roman"/>
          <w:b/>
          <w:bCs/>
          <w:sz w:val="36"/>
          <w:szCs w:val="36"/>
        </w:rPr>
      </w:pPr>
      <w:r w:rsidRPr="00D649B4">
        <w:rPr>
          <w:rFonts w:ascii="Times New Roman" w:eastAsia="Times New Roman" w:hAnsi="Times New Roman" w:cs="Times New Roman"/>
          <w:b/>
          <w:bCs/>
          <w:sz w:val="27"/>
          <w:szCs w:val="27"/>
        </w:rPr>
        <w:t>Liên hệ đặt hàng:</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t>Các bạn liên hệ theo số điện thoại trong website để có thêm thông tin chi tiết về sản phẩm.</w:t>
      </w:r>
    </w:p>
    <w:p w:rsidR="00D649B4" w:rsidRPr="00D649B4" w:rsidRDefault="00D649B4" w:rsidP="00D649B4">
      <w:pPr>
        <w:spacing w:before="100" w:beforeAutospacing="1" w:after="100" w:afterAutospacing="1" w:line="240" w:lineRule="auto"/>
        <w:rPr>
          <w:rFonts w:ascii="Times New Roman" w:eastAsia="Times New Roman" w:hAnsi="Times New Roman" w:cs="Times New Roman"/>
          <w:sz w:val="24"/>
          <w:szCs w:val="24"/>
        </w:rPr>
      </w:pPr>
      <w:r w:rsidRPr="00D649B4">
        <w:rPr>
          <w:rFonts w:ascii="Times New Roman" w:eastAsia="Times New Roman" w:hAnsi="Times New Roman" w:cs="Times New Roman"/>
          <w:sz w:val="27"/>
          <w:szCs w:val="27"/>
        </w:rPr>
        <w:lastRenderedPageBreak/>
        <w:t>Cám ơn các bạn đã đọc bài!</w:t>
      </w:r>
    </w:p>
    <w:p w:rsidR="00E216B1" w:rsidRDefault="00E216B1">
      <w:bookmarkStart w:id="0" w:name="_GoBack"/>
      <w:bookmarkEnd w:id="0"/>
    </w:p>
    <w:sectPr w:rsidR="00E2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B4"/>
    <w:rsid w:val="00D649B4"/>
    <w:rsid w:val="00E2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4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9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9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4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9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Rumble</dc:creator>
  <cp:lastModifiedBy>Rumble</cp:lastModifiedBy>
  <cp:revision>1</cp:revision>
  <dcterms:created xsi:type="dcterms:W3CDTF">2024-03-18T17:31:00Z</dcterms:created>
  <dcterms:modified xsi:type="dcterms:W3CDTF">2024-03-18T17:31:00Z</dcterms:modified>
</cp:coreProperties>
</file>