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pxiya2jk2vd" w:id="0"/>
      <w:bookmarkEnd w:id="0"/>
      <w:r w:rsidDel="00000000" w:rsidR="00000000" w:rsidRPr="00000000">
        <w:rPr>
          <w:sz w:val="22"/>
          <w:szCs w:val="22"/>
          <w:rtl w:val="0"/>
        </w:rPr>
        <w:t xml:space="preserve">👤 THÀNH VIÊN B (Lead Backend, Database &amp; Admin)</w:t>
      </w:r>
    </w:p>
    <w:tbl>
      <w:tblPr>
        <w:tblStyle w:val="Table1"/>
        <w:tblW w:w="93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80"/>
        <w:gridCol w:w="4970"/>
        <w:gridCol w:w="3425"/>
        <w:tblGridChange w:id="0">
          <w:tblGrid>
            <w:gridCol w:w="980"/>
            <w:gridCol w:w="4970"/>
            <w:gridCol w:w="3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Đầu 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đầu ra (Deliverables)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• Cấu hình MySQL (Laragon/XAMPP)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• Triển khai đầy đủ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Migrations</w:t>
            </w:r>
            <w:r w:rsidDel="00000000" w:rsidR="00000000" w:rsidRPr="00000000">
              <w:rPr>
                <w:rtl w:val="0"/>
              </w:rPr>
              <w:t xml:space="preserve"> theo đúng bảng Mermaid ở mục 8 đề án: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(thêm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specs</w:t>
            </w:r>
            <w:r w:rsidDel="00000000" w:rsidR="00000000" w:rsidRPr="00000000">
              <w:rPr>
                <w:rtl w:val="0"/>
              </w:rPr>
              <w:t xml:space="preserve"> JSON,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sale_price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product_images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coupons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Chạy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php artisan migrate</w:t>
            </w:r>
            <w:r w:rsidDel="00000000" w:rsidR="00000000" w:rsidRPr="00000000">
              <w:rPr>
                <w:rtl w:val="0"/>
              </w:rPr>
              <w:t xml:space="preserve"> sinh trọn vẹn 10 bảng chuẩn 3NF.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Tạo toàn bộ Eloquent Models tương ứng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Khai báo quan hệ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hasMany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belongsTo</w:t>
            </w:r>
            <w:r w:rsidDel="00000000" w:rsidR="00000000" w:rsidRPr="00000000">
              <w:rPr>
                <w:rtl w:val="0"/>
              </w:rPr>
              <w:t xml:space="preserve">, v.v.),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$fillable</w:t>
            </w:r>
            <w:r w:rsidDel="00000000" w:rsidR="00000000" w:rsidRPr="00000000">
              <w:rPr>
                <w:rtl w:val="0"/>
              </w:rPr>
              <w:t xml:space="preserve">, Cast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specs</w:t>
            </w:r>
            <w:r w:rsidDel="00000000" w:rsidR="00000000" w:rsidRPr="00000000">
              <w:rPr>
                <w:rtl w:val="0"/>
              </w:rPr>
              <w:t xml:space="preserve"> =&gt;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• Thêm trait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SoftDeletes</w:t>
            </w:r>
            <w:r w:rsidDel="00000000" w:rsidR="00000000" w:rsidRPr="00000000">
              <w:rPr>
                <w:rtl w:val="0"/>
              </w:rPr>
              <w:t xml:space="preserve"> vào Model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Đánh chỉ mục (Index) cho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Toàn bộ tầng Model &amp; quan hệ sẵn sàng, không phát sinh nợ kỹ thuật.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Viết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DatabaseSeeder</w:t>
            </w:r>
            <w:r w:rsidDel="00000000" w:rsidR="00000000" w:rsidRPr="00000000">
              <w:rPr>
                <w:rtl w:val="0"/>
              </w:rPr>
              <w:t xml:space="preserve"> hoàn chỉnh: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- 1 tài khoản Admin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admin@gearhub.vn</w:t>
            </w:r>
            <w:r w:rsidDel="00000000" w:rsidR="00000000" w:rsidRPr="00000000">
              <w:rPr>
                <w:rtl w:val="0"/>
              </w:rPr>
              <w:t xml:space="preserve">), 3 khách hàng mẫu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Danh mục 2 cấp (Chuột, Bàn phím cơ, Tai nghe, Củ sạc, Setup góc làm việc)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Các thương hiệu phụ kiện phổ biến (Keychron, Logitech, Razer, Anker...)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- 30–40 sản phẩm mẫu có giá, tồn kho, cấu hình 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specs</w:t>
            </w:r>
            <w:r w:rsidDel="00000000" w:rsidR="00000000" w:rsidRPr="00000000">
              <w:rPr>
                <w:rtl w:val="0"/>
              </w:rPr>
              <w:t xml:space="preserve"> và ảnh mẫu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Chạy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php artisan storage:link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Chạy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php artisan migrate:fresh --seed</w:t>
            </w:r>
            <w:r w:rsidDel="00000000" w:rsidR="00000000" w:rsidRPr="00000000">
              <w:rPr>
                <w:rtl w:val="0"/>
              </w:rPr>
              <w:t xml:space="preserve"> là có sẵn cả cửa hàng dữ liệu thực tế.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• Tạo Middleware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CheckRole:admin</w:t>
            </w:r>
            <w:r w:rsidDel="00000000" w:rsidR="00000000" w:rsidRPr="00000000">
              <w:rPr>
                <w:rtl w:val="0"/>
              </w:rPr>
              <w:t xml:space="preserve"> bảo vệ prefix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/admin/*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Ngăn chặn user bị khóa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 = false</w:t>
            </w:r>
            <w:r w:rsidDel="00000000" w:rsidR="00000000" w:rsidRPr="00000000">
              <w:rPr>
                <w:rtl w:val="0"/>
              </w:rPr>
              <w:t xml:space="preserve">) đăng nhập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Làm tính năng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CRUD Danh mục (Categories)</w:t>
            </w:r>
            <w:r w:rsidDel="00000000" w:rsidR="00000000" w:rsidRPr="00000000">
              <w:rPr>
                <w:rtl w:val="0"/>
              </w:rPr>
              <w:t xml:space="preserve">: danh mục cha - con (2 cấp), tự động tạo slug, upload ảnh đại diện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Admin phân quyền chuẩn; quản lý được danh mục.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Làm tính năng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CRUD Thương hiệu (Brands)</w:t>
            </w:r>
            <w:r w:rsidDel="00000000" w:rsidR="00000000" w:rsidRPr="00000000">
              <w:rPr>
                <w:rtl w:val="0"/>
              </w:rPr>
              <w:t xml:space="preserve">: tạo mới, sửa, xóa, tự động sinh slug, upload logo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Áp dụng Form Request Validate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StoreCategoryRequest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StoreBrandRequest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Xong 2 module quản trị danh mục cốt lõi.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7 &amp; 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Gửi Pull Request vào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, phối hợp với A test tích hợp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Chuẩn bị sẵn Chữ ký hàm (Function Signatures) cho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OrderService</w:t>
            </w:r>
            <w:r w:rsidDel="00000000" w:rsidR="00000000" w:rsidRPr="00000000">
              <w:rPr>
                <w:rtl w:val="0"/>
              </w:rPr>
              <w:t xml:space="preserve"> để tuần sau A có thể ráp luồng Giỏ hàng/Checkout ngay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Không còn xung đột Git; hoàn thành trước hạn Tuần 2.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65"/>
        <w:gridCol w:w="5375"/>
        <w:gridCol w:w="3035"/>
        <w:tblGridChange w:id="0">
          <w:tblGrid>
            <w:gridCol w:w="965"/>
            <w:gridCol w:w="5375"/>
            <w:gridCol w:w="30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Đầu 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đầu ra (Deliverables)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• Tạo repository GitHub, cấu hình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  <w:t xml:space="preserve">, branch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Khởi tạo Laravel mới nhất + Laravel Breeze (Blade)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Cài đặt &amp; cấu hình Tailwind CSS, Alpine.js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Cấu hình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tailwind.config.js</w:t>
            </w:r>
            <w:r w:rsidDel="00000000" w:rsidR="00000000" w:rsidRPr="00000000">
              <w:rPr>
                <w:rtl w:val="0"/>
              </w:rPr>
              <w:t xml:space="preserve"> theo đúng Design Token Figma: Primary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#2563EB</w:t>
            </w:r>
            <w:r w:rsidDel="00000000" w:rsidR="00000000" w:rsidRPr="00000000">
              <w:rPr>
                <w:rtl w:val="0"/>
              </w:rPr>
              <w:t xml:space="preserve">), Secondary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#1E293B</w:t>
            </w:r>
            <w:r w:rsidDel="00000000" w:rsidR="00000000" w:rsidRPr="00000000">
              <w:rPr>
                <w:rtl w:val="0"/>
              </w:rPr>
              <w:t xml:space="preserve">), Accent/Action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#F97316</w:t>
            </w:r>
            <w:r w:rsidDel="00000000" w:rsidR="00000000" w:rsidRPr="00000000">
              <w:rPr>
                <w:rtl w:val="0"/>
              </w:rPr>
              <w:t xml:space="preserve">), Nền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  <w:t xml:space="preserve">), Font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Repo GitHub sẵn sàng; team clone về chạy được ngay.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• Xây dựng thư viện Blade Components dùng chung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resources/views/components/</w:t>
            </w:r>
            <w:r w:rsidDel="00000000" w:rsidR="00000000" w:rsidRPr="00000000">
              <w:rPr>
                <w:rtl w:val="0"/>
              </w:rPr>
              <w:t xml:space="preserve">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product-card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pagination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• Tạo 2 layout chuẩn: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layouts/client.blade.php</w:t>
            </w:r>
            <w:r w:rsidDel="00000000" w:rsidR="00000000" w:rsidRPr="00000000">
              <w:rPr>
                <w:rtl w:val="0"/>
              </w:rPr>
              <w:t xml:space="preserve"> (Header, Footer, Navbar)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layouts/admin.blade.php</w:t>
            </w:r>
            <w:r w:rsidDel="00000000" w:rsidR="00000000" w:rsidRPr="00000000">
              <w:rPr>
                <w:rtl w:val="0"/>
              </w:rPr>
              <w:t xml:space="preserve"> (Sidebar, Topbar)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 có thể tái sử dụng ngay layout &amp; component để làm trang Admin.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• Cắt giao diện (skin) lại các trang của Laravel Breeze: Đăng ký, Đăng nhập, Quên mật khẩu theo đúng thiết kế GearHub (thay form mặc định của Breeze)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Luồng Auth hoạt động chuẩn với nhận diện thương hiệu GearHub.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• Cắt giao diện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Trang chủ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resources/views/client/home.blade.php</w:t>
            </w:r>
            <w:r w:rsidDel="00000000" w:rsidR="00000000" w:rsidRPr="00000000">
              <w:rPr>
                <w:rtl w:val="0"/>
              </w:rPr>
              <w:t xml:space="preserve">): Hero banner, danh mục nổi bật, khối sản phẩm bán chạy / mới nhất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• Nối dữ liệu mẫu từ Controller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Trang chủ hiển thị đẹp mắt theo Figma.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• Dựng khung trang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Danh mục sản phẩm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client/shop/index.blade.php</w:t>
            </w:r>
            <w:r w:rsidDel="00000000" w:rsidR="00000000" w:rsidRPr="00000000">
              <w:rPr>
                <w:rtl w:val="0"/>
              </w:rPr>
              <w:t xml:space="preserve">): Khung sidebar bộ lọc, lưới sản phẩm, thanh sắp xếp, phân trang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Xong toàn bộ giao diện mặt tiền Storefront.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7 &amp; 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• Review Pull Request của B vào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• Ghép dữ liệu từ Database Seeder của B lên Trang chủ Storefront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• Test hiển thị Responsive trên Mobile và Desktop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Giao diện chạy mượt mà với dữ liệu thật từ Seeder.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327.60009765625" w:top="225" w:left="907.6312255859375" w:right="887.126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