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95D" w:rsidRDefault="0051295D" w:rsidP="00DA0186">
      <w:pPr>
        <w:jc w:val="center"/>
        <w:rPr>
          <w:b/>
          <w:bCs/>
          <w:sz w:val="49"/>
          <w:szCs w:val="49"/>
          <w:shd w:val="clear" w:color="auto" w:fill="FAF9F8"/>
        </w:rPr>
      </w:pPr>
      <w:r>
        <w:rPr>
          <w:b/>
          <w:bCs/>
          <w:sz w:val="49"/>
          <w:szCs w:val="49"/>
          <w:shd w:val="clear" w:color="auto" w:fill="FAF9F8"/>
        </w:rPr>
        <w:t xml:space="preserve">Tóm tắt nội dung ôn tập: </w:t>
      </w:r>
    </w:p>
    <w:p w:rsidR="0051295D" w:rsidRDefault="0051295D" w:rsidP="0051295D">
      <w:pPr>
        <w:rPr>
          <w:b/>
          <w:bCs/>
          <w:sz w:val="49"/>
          <w:szCs w:val="49"/>
          <w:shd w:val="clear" w:color="auto" w:fill="FAF9F8"/>
        </w:rPr>
      </w:pPr>
      <w:r>
        <w:rPr>
          <w:b/>
          <w:bCs/>
          <w:sz w:val="49"/>
          <w:szCs w:val="49"/>
          <w:shd w:val="clear" w:color="auto" w:fill="FAF9F8"/>
        </w:rPr>
        <w:t xml:space="preserve">-Chương 8: </w:t>
      </w:r>
      <w:r w:rsidRPr="0051295D">
        <w:rPr>
          <w:b/>
          <w:bCs/>
          <w:sz w:val="49"/>
          <w:szCs w:val="49"/>
          <w:highlight w:val="yellow"/>
          <w:shd w:val="clear" w:color="auto" w:fill="FAF9F8"/>
        </w:rPr>
        <w:t>Đầu tư trực tiếp</w:t>
      </w:r>
      <w:r>
        <w:rPr>
          <w:b/>
          <w:bCs/>
          <w:sz w:val="49"/>
          <w:szCs w:val="49"/>
          <w:shd w:val="clear" w:color="auto" w:fill="FAF9F8"/>
        </w:rPr>
        <w:t xml:space="preserve"> nước ngoài. </w:t>
      </w:r>
    </w:p>
    <w:p w:rsidR="0051295D" w:rsidRDefault="0051295D" w:rsidP="0051295D">
      <w:pPr>
        <w:rPr>
          <w:b/>
          <w:bCs/>
          <w:sz w:val="49"/>
          <w:szCs w:val="49"/>
          <w:shd w:val="clear" w:color="auto" w:fill="FAF9F8"/>
        </w:rPr>
      </w:pPr>
      <w:r>
        <w:rPr>
          <w:b/>
          <w:bCs/>
          <w:sz w:val="49"/>
          <w:szCs w:val="49"/>
          <w:shd w:val="clear" w:color="auto" w:fill="FAF9F8"/>
        </w:rPr>
        <w:t xml:space="preserve">-Chương 7: </w:t>
      </w:r>
      <w:r w:rsidRPr="0051295D">
        <w:rPr>
          <w:b/>
          <w:bCs/>
          <w:sz w:val="49"/>
          <w:szCs w:val="49"/>
          <w:highlight w:val="yellow"/>
          <w:shd w:val="clear" w:color="auto" w:fill="FAF9F8"/>
        </w:rPr>
        <w:t>Chính sách</w:t>
      </w:r>
      <w:r>
        <w:rPr>
          <w:b/>
          <w:bCs/>
          <w:sz w:val="49"/>
          <w:szCs w:val="49"/>
          <w:shd w:val="clear" w:color="auto" w:fill="FAF9F8"/>
        </w:rPr>
        <w:t xml:space="preserve"> của chính phủ và thương mại quốc tế. </w:t>
      </w:r>
    </w:p>
    <w:p w:rsidR="0051295D" w:rsidRDefault="0051295D" w:rsidP="0051295D">
      <w:pPr>
        <w:rPr>
          <w:b/>
          <w:bCs/>
          <w:sz w:val="49"/>
          <w:szCs w:val="49"/>
          <w:shd w:val="clear" w:color="auto" w:fill="FAF9F8"/>
        </w:rPr>
      </w:pPr>
      <w:r>
        <w:rPr>
          <w:b/>
          <w:bCs/>
          <w:sz w:val="49"/>
          <w:szCs w:val="49"/>
          <w:shd w:val="clear" w:color="auto" w:fill="FAF9F8"/>
        </w:rPr>
        <w:t xml:space="preserve">-Chương 6: </w:t>
      </w:r>
      <w:r w:rsidRPr="0051295D">
        <w:rPr>
          <w:b/>
          <w:bCs/>
          <w:sz w:val="49"/>
          <w:szCs w:val="49"/>
          <w:highlight w:val="yellow"/>
          <w:shd w:val="clear" w:color="auto" w:fill="FAF9F8"/>
        </w:rPr>
        <w:t>Học thuyết</w:t>
      </w:r>
      <w:r>
        <w:rPr>
          <w:b/>
          <w:bCs/>
          <w:sz w:val="49"/>
          <w:szCs w:val="49"/>
          <w:shd w:val="clear" w:color="auto" w:fill="FAF9F8"/>
        </w:rPr>
        <w:t xml:space="preserve"> thương mại quốc tế</w:t>
      </w:r>
    </w:p>
    <w:p w:rsidR="0051295D" w:rsidRDefault="0051295D" w:rsidP="0051295D">
      <w:pPr>
        <w:rPr>
          <w:b/>
          <w:bCs/>
          <w:sz w:val="49"/>
          <w:szCs w:val="49"/>
          <w:shd w:val="clear" w:color="auto" w:fill="FAF9F8"/>
        </w:rPr>
      </w:pPr>
      <w:r>
        <w:rPr>
          <w:b/>
          <w:bCs/>
          <w:sz w:val="49"/>
          <w:szCs w:val="49"/>
          <w:shd w:val="clear" w:color="auto" w:fill="FAF9F8"/>
        </w:rPr>
        <w:t>-Chương 4</w:t>
      </w:r>
      <w:r w:rsidRPr="0051295D">
        <w:rPr>
          <w:b/>
          <w:bCs/>
          <w:sz w:val="49"/>
          <w:szCs w:val="49"/>
          <w:highlight w:val="yellow"/>
          <w:shd w:val="clear" w:color="auto" w:fill="FAF9F8"/>
        </w:rPr>
        <w:t>: Sự khác biệt về văn hoá</w:t>
      </w:r>
      <w:r>
        <w:rPr>
          <w:b/>
          <w:bCs/>
          <w:sz w:val="49"/>
          <w:szCs w:val="49"/>
          <w:shd w:val="clear" w:color="auto" w:fill="FAF9F8"/>
        </w:rPr>
        <w:t xml:space="preserve"> giữa các quốc gia. </w:t>
      </w:r>
    </w:p>
    <w:p w:rsidR="0051295D" w:rsidRDefault="0051295D" w:rsidP="0051295D">
      <w:pPr>
        <w:rPr>
          <w:b/>
          <w:bCs/>
          <w:sz w:val="49"/>
          <w:szCs w:val="49"/>
          <w:shd w:val="clear" w:color="auto" w:fill="FAF9F8"/>
        </w:rPr>
      </w:pPr>
      <w:r>
        <w:rPr>
          <w:b/>
          <w:bCs/>
          <w:sz w:val="49"/>
          <w:szCs w:val="49"/>
          <w:shd w:val="clear" w:color="auto" w:fill="FAF9F8"/>
        </w:rPr>
        <w:t xml:space="preserve">-Chương 3: </w:t>
      </w:r>
      <w:r w:rsidRPr="0051295D">
        <w:rPr>
          <w:b/>
          <w:bCs/>
          <w:sz w:val="49"/>
          <w:szCs w:val="49"/>
          <w:highlight w:val="yellow"/>
          <w:shd w:val="clear" w:color="auto" w:fill="FAF9F8"/>
        </w:rPr>
        <w:t>Sự khác biệt về phát triển kinh tế</w:t>
      </w:r>
      <w:r>
        <w:rPr>
          <w:b/>
          <w:bCs/>
          <w:sz w:val="49"/>
          <w:szCs w:val="49"/>
          <w:shd w:val="clear" w:color="auto" w:fill="FAF9F8"/>
        </w:rPr>
        <w:t xml:space="preserve"> giữa các quốc gia. </w:t>
      </w:r>
    </w:p>
    <w:p w:rsidR="0051295D" w:rsidRDefault="0051295D" w:rsidP="0051295D">
      <w:pPr>
        <w:rPr>
          <w:b/>
          <w:bCs/>
          <w:sz w:val="49"/>
          <w:szCs w:val="49"/>
          <w:shd w:val="clear" w:color="auto" w:fill="FAF9F8"/>
        </w:rPr>
      </w:pPr>
      <w:r>
        <w:rPr>
          <w:b/>
          <w:bCs/>
          <w:sz w:val="49"/>
          <w:szCs w:val="49"/>
          <w:shd w:val="clear" w:color="auto" w:fill="FAF9F8"/>
        </w:rPr>
        <w:t xml:space="preserve">-Chương 2: </w:t>
      </w:r>
      <w:r w:rsidRPr="0051295D">
        <w:rPr>
          <w:b/>
          <w:bCs/>
          <w:sz w:val="49"/>
          <w:szCs w:val="49"/>
          <w:highlight w:val="yellow"/>
          <w:shd w:val="clear" w:color="auto" w:fill="FAF9F8"/>
        </w:rPr>
        <w:t>Sự khác biệt về chính trị, kinh tế và pháp luật</w:t>
      </w:r>
      <w:r>
        <w:rPr>
          <w:b/>
          <w:bCs/>
          <w:sz w:val="49"/>
          <w:szCs w:val="49"/>
          <w:shd w:val="clear" w:color="auto" w:fill="FAF9F8"/>
        </w:rPr>
        <w:t xml:space="preserve"> giữa các quốc gia. </w:t>
      </w:r>
    </w:p>
    <w:p w:rsidR="0051295D" w:rsidRDefault="0051295D" w:rsidP="0051295D">
      <w:pPr>
        <w:rPr>
          <w:b/>
          <w:bCs/>
          <w:sz w:val="49"/>
          <w:szCs w:val="49"/>
          <w:shd w:val="clear" w:color="auto" w:fill="FAF9F8"/>
        </w:rPr>
      </w:pPr>
      <w:r>
        <w:rPr>
          <w:b/>
          <w:bCs/>
          <w:sz w:val="49"/>
          <w:szCs w:val="49"/>
          <w:shd w:val="clear" w:color="auto" w:fill="FAF9F8"/>
        </w:rPr>
        <w:t xml:space="preserve">-Chương1: Toàn cầu </w:t>
      </w:r>
      <w:proofErr w:type="gramStart"/>
      <w:r>
        <w:rPr>
          <w:b/>
          <w:bCs/>
          <w:sz w:val="49"/>
          <w:szCs w:val="49"/>
          <w:shd w:val="clear" w:color="auto" w:fill="FAF9F8"/>
        </w:rPr>
        <w:t>hoá .</w:t>
      </w:r>
      <w:proofErr w:type="gramEnd"/>
      <w:r>
        <w:rPr>
          <w:b/>
          <w:bCs/>
          <w:sz w:val="49"/>
          <w:szCs w:val="49"/>
          <w:shd w:val="clear" w:color="auto" w:fill="FAF9F8"/>
        </w:rPr>
        <w:t xml:space="preserve"> </w:t>
      </w:r>
    </w:p>
    <w:p w:rsidR="0051295D" w:rsidRDefault="0051295D" w:rsidP="0051295D">
      <w:pPr>
        <w:rPr>
          <w:b/>
          <w:bCs/>
          <w:sz w:val="49"/>
          <w:szCs w:val="49"/>
          <w:shd w:val="clear" w:color="auto" w:fill="FAF9F8"/>
        </w:rPr>
      </w:pPr>
      <w:r>
        <w:rPr>
          <w:b/>
          <w:bCs/>
          <w:sz w:val="49"/>
          <w:szCs w:val="49"/>
          <w:shd w:val="clear" w:color="auto" w:fill="FAF9F8"/>
        </w:rPr>
        <w:t xml:space="preserve">+ Hiểu: </w:t>
      </w:r>
    </w:p>
    <w:p w:rsidR="0051295D" w:rsidRDefault="0051295D" w:rsidP="0051295D">
      <w:pPr>
        <w:rPr>
          <w:b/>
          <w:bCs/>
          <w:sz w:val="49"/>
          <w:szCs w:val="49"/>
          <w:shd w:val="clear" w:color="auto" w:fill="FAF9F8"/>
        </w:rPr>
      </w:pPr>
      <w:r>
        <w:rPr>
          <w:b/>
          <w:bCs/>
          <w:sz w:val="49"/>
          <w:szCs w:val="49"/>
          <w:shd w:val="clear" w:color="auto" w:fill="FAF9F8"/>
        </w:rPr>
        <w:t xml:space="preserve">Chương 1: Toàn cầu hoá: </w:t>
      </w:r>
    </w:p>
    <w:p w:rsidR="0051295D" w:rsidRDefault="0051295D" w:rsidP="0051295D">
      <w:pPr>
        <w:rPr>
          <w:b/>
          <w:bCs/>
          <w:sz w:val="49"/>
          <w:szCs w:val="49"/>
          <w:shd w:val="clear" w:color="auto" w:fill="FAF9F8"/>
        </w:rPr>
      </w:pPr>
      <w:r>
        <w:rPr>
          <w:b/>
          <w:bCs/>
          <w:sz w:val="49"/>
          <w:szCs w:val="49"/>
          <w:shd w:val="clear" w:color="auto" w:fill="FAF9F8"/>
        </w:rPr>
        <w:t xml:space="preserve">Chương 2,3,4: </w:t>
      </w:r>
    </w:p>
    <w:p w:rsidR="0051295D" w:rsidRDefault="0051295D" w:rsidP="0051295D">
      <w:pPr>
        <w:pStyle w:val="ListParagraph"/>
        <w:numPr>
          <w:ilvl w:val="0"/>
          <w:numId w:val="6"/>
        </w:numPr>
        <w:rPr>
          <w:b/>
          <w:bCs/>
          <w:sz w:val="49"/>
          <w:szCs w:val="49"/>
          <w:shd w:val="clear" w:color="auto" w:fill="FAF9F8"/>
        </w:rPr>
      </w:pPr>
      <w:r>
        <w:rPr>
          <w:b/>
          <w:bCs/>
          <w:sz w:val="49"/>
          <w:szCs w:val="49"/>
          <w:shd w:val="clear" w:color="auto" w:fill="FAF9F8"/>
        </w:rPr>
        <w:t xml:space="preserve">Sự khác biệt: </w:t>
      </w:r>
    </w:p>
    <w:p w:rsidR="0051295D" w:rsidRDefault="0051295D" w:rsidP="0051295D">
      <w:pPr>
        <w:pStyle w:val="ListParagraph"/>
        <w:rPr>
          <w:b/>
          <w:bCs/>
          <w:sz w:val="49"/>
          <w:szCs w:val="49"/>
          <w:shd w:val="clear" w:color="auto" w:fill="FAF9F8"/>
        </w:rPr>
      </w:pPr>
      <w:r>
        <w:rPr>
          <w:b/>
          <w:bCs/>
          <w:sz w:val="49"/>
          <w:szCs w:val="49"/>
          <w:shd w:val="clear" w:color="auto" w:fill="FAF9F8"/>
        </w:rPr>
        <w:t xml:space="preserve">+ Văn hoá giữa các quốc gia. </w:t>
      </w:r>
    </w:p>
    <w:p w:rsidR="0051295D" w:rsidRDefault="0051295D" w:rsidP="0051295D">
      <w:pPr>
        <w:pStyle w:val="ListParagraph"/>
        <w:rPr>
          <w:b/>
          <w:bCs/>
          <w:sz w:val="49"/>
          <w:szCs w:val="49"/>
          <w:shd w:val="clear" w:color="auto" w:fill="FAF9F8"/>
        </w:rPr>
      </w:pPr>
      <w:r>
        <w:rPr>
          <w:b/>
          <w:bCs/>
          <w:sz w:val="49"/>
          <w:szCs w:val="49"/>
          <w:shd w:val="clear" w:color="auto" w:fill="FAF9F8"/>
        </w:rPr>
        <w:lastRenderedPageBreak/>
        <w:t xml:space="preserve">+Về chính trị, kinh tế và pháp luật giữa các quốc gia </w:t>
      </w:r>
    </w:p>
    <w:p w:rsidR="0051295D" w:rsidRDefault="0051295D" w:rsidP="0051295D">
      <w:pPr>
        <w:pStyle w:val="ListParagraph"/>
        <w:rPr>
          <w:b/>
          <w:bCs/>
          <w:sz w:val="49"/>
          <w:szCs w:val="49"/>
          <w:shd w:val="clear" w:color="auto" w:fill="FAF9F8"/>
        </w:rPr>
      </w:pPr>
      <w:r>
        <w:rPr>
          <w:b/>
          <w:bCs/>
          <w:sz w:val="49"/>
          <w:szCs w:val="49"/>
          <w:shd w:val="clear" w:color="auto" w:fill="FAF9F8"/>
        </w:rPr>
        <w:t xml:space="preserve">+ Sự phát triển về phát triển kinh tế </w:t>
      </w:r>
    </w:p>
    <w:p w:rsidR="0051295D" w:rsidRDefault="0051295D" w:rsidP="0051295D">
      <w:pPr>
        <w:pStyle w:val="ListParagraph"/>
        <w:numPr>
          <w:ilvl w:val="0"/>
          <w:numId w:val="6"/>
        </w:numPr>
        <w:rPr>
          <w:b/>
          <w:bCs/>
          <w:sz w:val="49"/>
          <w:szCs w:val="49"/>
          <w:shd w:val="clear" w:color="auto" w:fill="FAF9F8"/>
        </w:rPr>
      </w:pPr>
      <w:r>
        <w:rPr>
          <w:b/>
          <w:bCs/>
          <w:sz w:val="49"/>
          <w:szCs w:val="49"/>
          <w:shd w:val="clear" w:color="auto" w:fill="FAF9F8"/>
        </w:rPr>
        <w:t xml:space="preserve">Chương 6: Học thuyết </w:t>
      </w:r>
    </w:p>
    <w:p w:rsidR="0051295D" w:rsidRDefault="0051295D" w:rsidP="0051295D">
      <w:pPr>
        <w:pStyle w:val="ListParagraph"/>
        <w:numPr>
          <w:ilvl w:val="0"/>
          <w:numId w:val="6"/>
        </w:numPr>
        <w:rPr>
          <w:b/>
          <w:bCs/>
          <w:sz w:val="49"/>
          <w:szCs w:val="49"/>
          <w:shd w:val="clear" w:color="auto" w:fill="FAF9F8"/>
        </w:rPr>
      </w:pPr>
      <w:r>
        <w:rPr>
          <w:b/>
          <w:bCs/>
          <w:sz w:val="49"/>
          <w:szCs w:val="49"/>
          <w:shd w:val="clear" w:color="auto" w:fill="FAF9F8"/>
        </w:rPr>
        <w:t xml:space="preserve">Chương 7: Chính sách </w:t>
      </w:r>
    </w:p>
    <w:p w:rsidR="0051295D" w:rsidRPr="0051295D" w:rsidRDefault="0051295D" w:rsidP="0051295D">
      <w:pPr>
        <w:pStyle w:val="ListParagraph"/>
        <w:numPr>
          <w:ilvl w:val="0"/>
          <w:numId w:val="6"/>
        </w:numPr>
        <w:rPr>
          <w:b/>
          <w:bCs/>
          <w:sz w:val="49"/>
          <w:szCs w:val="49"/>
          <w:shd w:val="clear" w:color="auto" w:fill="FAF9F8"/>
        </w:rPr>
      </w:pPr>
      <w:r>
        <w:rPr>
          <w:b/>
          <w:bCs/>
          <w:sz w:val="49"/>
          <w:szCs w:val="49"/>
          <w:shd w:val="clear" w:color="auto" w:fill="FAF9F8"/>
        </w:rPr>
        <w:t xml:space="preserve">Chương 8: Đầu tư trực tiếp nước ngoài. </w:t>
      </w:r>
    </w:p>
    <w:p w:rsidR="0051295D" w:rsidRDefault="0051295D" w:rsidP="0051295D">
      <w:pPr>
        <w:rPr>
          <w:b/>
          <w:bCs/>
          <w:sz w:val="49"/>
          <w:szCs w:val="49"/>
          <w:shd w:val="clear" w:color="auto" w:fill="FAF9F8"/>
        </w:rPr>
      </w:pPr>
    </w:p>
    <w:p w:rsidR="0051295D" w:rsidRDefault="0051295D" w:rsidP="0051295D">
      <w:pPr>
        <w:rPr>
          <w:b/>
          <w:bCs/>
          <w:sz w:val="49"/>
          <w:szCs w:val="49"/>
          <w:shd w:val="clear" w:color="auto" w:fill="FAF9F8"/>
        </w:rPr>
      </w:pPr>
    </w:p>
    <w:p w:rsidR="0051295D" w:rsidRDefault="0051295D" w:rsidP="00DA0186">
      <w:pPr>
        <w:jc w:val="center"/>
        <w:rPr>
          <w:b/>
          <w:bCs/>
          <w:sz w:val="49"/>
          <w:szCs w:val="49"/>
          <w:shd w:val="clear" w:color="auto" w:fill="FAF9F8"/>
        </w:rPr>
      </w:pPr>
    </w:p>
    <w:p w:rsidR="00FE3F08" w:rsidRPr="00DA0186" w:rsidRDefault="007F5D4A" w:rsidP="00DA0186">
      <w:pPr>
        <w:jc w:val="center"/>
        <w:rPr>
          <w:b/>
          <w:bCs/>
          <w:sz w:val="49"/>
          <w:szCs w:val="49"/>
          <w:shd w:val="clear" w:color="auto" w:fill="FAF9F8"/>
        </w:rPr>
      </w:pPr>
      <w:r w:rsidRPr="00DA0186">
        <w:rPr>
          <w:b/>
          <w:bCs/>
          <w:sz w:val="49"/>
          <w:szCs w:val="49"/>
          <w:shd w:val="clear" w:color="auto" w:fill="FAF9F8"/>
        </w:rPr>
        <w:t>Chương 7: Chính sách của chính phủ và thương mại quốc tế</w:t>
      </w:r>
    </w:p>
    <w:p w:rsidR="007F5D4A" w:rsidRDefault="007F5D4A">
      <w:pPr>
        <w:rPr>
          <w:sz w:val="48"/>
          <w:szCs w:val="48"/>
          <w:shd w:val="clear" w:color="auto" w:fill="FAF9F8"/>
        </w:rPr>
      </w:pPr>
      <w:r>
        <w:rPr>
          <w:sz w:val="48"/>
          <w:szCs w:val="48"/>
          <w:shd w:val="clear" w:color="auto" w:fill="FAF9F8"/>
        </w:rPr>
        <w:t>Mục tiêu học tập (Learning Objectives)</w:t>
      </w:r>
    </w:p>
    <w:p w:rsidR="007F5D4A" w:rsidRPr="00DA0186" w:rsidRDefault="007F5D4A">
      <w:pPr>
        <w:rPr>
          <w:b/>
          <w:bCs/>
          <w:sz w:val="39"/>
          <w:szCs w:val="39"/>
          <w:shd w:val="clear" w:color="auto" w:fill="FAF9F8"/>
        </w:rPr>
      </w:pPr>
      <w:r w:rsidRPr="00DA0186">
        <w:rPr>
          <w:b/>
          <w:bCs/>
          <w:sz w:val="39"/>
          <w:szCs w:val="39"/>
          <w:shd w:val="clear" w:color="auto" w:fill="FAF9F8"/>
        </w:rPr>
        <w:t xml:space="preserve">LO7 - 1 Xác định các công cụ chính sách mà chính phủ sử dụng để tác động đến dòng chảy thương mại quốc tế. </w:t>
      </w:r>
    </w:p>
    <w:p w:rsidR="007F5D4A" w:rsidRDefault="007F5D4A">
      <w:pPr>
        <w:rPr>
          <w:sz w:val="39"/>
          <w:szCs w:val="39"/>
          <w:shd w:val="clear" w:color="auto" w:fill="FAF9F8"/>
        </w:rPr>
      </w:pPr>
      <w:r>
        <w:rPr>
          <w:sz w:val="39"/>
          <w:szCs w:val="39"/>
          <w:shd w:val="clear" w:color="auto" w:fill="FAF9F8"/>
        </w:rPr>
        <w:t xml:space="preserve">+ Thuế quan: Là </w:t>
      </w:r>
      <w:proofErr w:type="gramStart"/>
      <w:r>
        <w:rPr>
          <w:sz w:val="39"/>
          <w:szCs w:val="39"/>
          <w:shd w:val="clear" w:color="auto" w:fill="FAF9F8"/>
        </w:rPr>
        <w:t>thuế  đánh</w:t>
      </w:r>
      <w:proofErr w:type="gramEnd"/>
      <w:r>
        <w:rPr>
          <w:sz w:val="39"/>
          <w:szCs w:val="39"/>
          <w:shd w:val="clear" w:color="auto" w:fill="FAF9F8"/>
        </w:rPr>
        <w:t xml:space="preserve"> vào hàng nhập khẩu hoặc xuất khẩu. </w:t>
      </w:r>
    </w:p>
    <w:p w:rsidR="007F5D4A" w:rsidRDefault="007F5D4A" w:rsidP="007F5D4A">
      <w:pPr>
        <w:pStyle w:val="ListParagraph"/>
        <w:numPr>
          <w:ilvl w:val="0"/>
          <w:numId w:val="1"/>
        </w:numPr>
        <w:rPr>
          <w:sz w:val="39"/>
          <w:szCs w:val="39"/>
          <w:shd w:val="clear" w:color="auto" w:fill="FAF9F8"/>
        </w:rPr>
      </w:pPr>
      <w:r w:rsidRPr="007F5D4A">
        <w:rPr>
          <w:sz w:val="39"/>
          <w:szCs w:val="39"/>
          <w:shd w:val="clear" w:color="auto" w:fill="FAF9F8"/>
        </w:rPr>
        <w:t xml:space="preserve">Thuế đặc định: </w:t>
      </w:r>
      <w:r>
        <w:rPr>
          <w:sz w:val="39"/>
          <w:szCs w:val="39"/>
          <w:shd w:val="clear" w:color="auto" w:fill="FAF9F8"/>
        </w:rPr>
        <w:t xml:space="preserve">Một mức cố định </w:t>
      </w:r>
    </w:p>
    <w:p w:rsidR="007F5D4A" w:rsidRDefault="007F5D4A" w:rsidP="007F5D4A">
      <w:pPr>
        <w:pStyle w:val="ListParagraph"/>
        <w:numPr>
          <w:ilvl w:val="0"/>
          <w:numId w:val="1"/>
        </w:numPr>
        <w:rPr>
          <w:sz w:val="39"/>
          <w:szCs w:val="39"/>
          <w:shd w:val="clear" w:color="auto" w:fill="FAF9F8"/>
        </w:rPr>
      </w:pPr>
      <w:r>
        <w:rPr>
          <w:sz w:val="39"/>
          <w:szCs w:val="39"/>
          <w:shd w:val="clear" w:color="auto" w:fill="FAF9F8"/>
        </w:rPr>
        <w:t xml:space="preserve">Thuế theo giá trị: Theo một tỷ lệ phần trăm. </w:t>
      </w:r>
    </w:p>
    <w:p w:rsidR="007F5D4A" w:rsidRDefault="007F5D4A" w:rsidP="007F5D4A">
      <w:pPr>
        <w:pStyle w:val="ListParagraph"/>
        <w:numPr>
          <w:ilvl w:val="0"/>
          <w:numId w:val="2"/>
        </w:numPr>
        <w:rPr>
          <w:sz w:val="39"/>
          <w:szCs w:val="39"/>
          <w:shd w:val="clear" w:color="auto" w:fill="FAF9F8"/>
        </w:rPr>
      </w:pPr>
      <w:r>
        <w:rPr>
          <w:sz w:val="39"/>
          <w:szCs w:val="39"/>
          <w:shd w:val="clear" w:color="auto" w:fill="FAF9F8"/>
        </w:rPr>
        <w:t>Thuế xuất kh</w:t>
      </w:r>
      <w:r w:rsidR="00FA71B8">
        <w:rPr>
          <w:sz w:val="39"/>
          <w:szCs w:val="39"/>
          <w:shd w:val="clear" w:color="auto" w:fill="FAF9F8"/>
        </w:rPr>
        <w:t xml:space="preserve">ẩu: </w:t>
      </w:r>
    </w:p>
    <w:p w:rsidR="007F5D4A" w:rsidRDefault="007F5D4A" w:rsidP="007F5D4A">
      <w:pPr>
        <w:pStyle w:val="ListParagraph"/>
        <w:numPr>
          <w:ilvl w:val="0"/>
          <w:numId w:val="2"/>
        </w:numPr>
        <w:rPr>
          <w:sz w:val="39"/>
          <w:szCs w:val="39"/>
          <w:shd w:val="clear" w:color="auto" w:fill="FAF9F8"/>
        </w:rPr>
      </w:pPr>
      <w:r>
        <w:rPr>
          <w:sz w:val="39"/>
          <w:szCs w:val="39"/>
          <w:shd w:val="clear" w:color="auto" w:fill="FAF9F8"/>
        </w:rPr>
        <w:lastRenderedPageBreak/>
        <w:t>Thuế nhập khẩu</w:t>
      </w:r>
    </w:p>
    <w:p w:rsidR="00FE3F08" w:rsidRDefault="00FE3F08" w:rsidP="00FE3F08">
      <w:pPr>
        <w:rPr>
          <w:sz w:val="39"/>
          <w:szCs w:val="39"/>
          <w:shd w:val="clear" w:color="auto" w:fill="FAF9F8"/>
        </w:rPr>
      </w:pPr>
      <w:r>
        <w:rPr>
          <w:sz w:val="39"/>
          <w:szCs w:val="39"/>
          <w:shd w:val="clear" w:color="auto" w:fill="FAF9F8"/>
        </w:rPr>
        <w:t xml:space="preserve">+Lệnh cấm xuất khẩu: </w:t>
      </w:r>
    </w:p>
    <w:p w:rsidR="00FE3F08" w:rsidRDefault="00FE3F08" w:rsidP="00FE3F08">
      <w:pPr>
        <w:rPr>
          <w:sz w:val="39"/>
          <w:szCs w:val="39"/>
          <w:shd w:val="clear" w:color="auto" w:fill="FAF9F8"/>
        </w:rPr>
      </w:pPr>
      <w:r>
        <w:rPr>
          <w:sz w:val="39"/>
          <w:szCs w:val="39"/>
          <w:shd w:val="clear" w:color="auto" w:fill="FAF9F8"/>
        </w:rPr>
        <w:t>+ Trợ cấp xuất khẩu</w:t>
      </w:r>
    </w:p>
    <w:p w:rsidR="00FE3F08" w:rsidRDefault="00FE3F08" w:rsidP="00FE3F08">
      <w:pPr>
        <w:rPr>
          <w:sz w:val="39"/>
          <w:szCs w:val="39"/>
          <w:shd w:val="clear" w:color="auto" w:fill="FAF9F8"/>
        </w:rPr>
      </w:pPr>
      <w:r>
        <w:rPr>
          <w:sz w:val="39"/>
          <w:szCs w:val="39"/>
          <w:shd w:val="clear" w:color="auto" w:fill="FAF9F8"/>
        </w:rPr>
        <w:t>+ Hạn nghạch Nhập khẩu</w:t>
      </w:r>
    </w:p>
    <w:p w:rsidR="00FE3F08" w:rsidRDefault="00FE3F08" w:rsidP="00FE3F08">
      <w:pPr>
        <w:rPr>
          <w:sz w:val="39"/>
          <w:szCs w:val="39"/>
          <w:shd w:val="clear" w:color="auto" w:fill="FAF9F8"/>
        </w:rPr>
      </w:pPr>
      <w:r>
        <w:rPr>
          <w:sz w:val="39"/>
          <w:szCs w:val="39"/>
          <w:shd w:val="clear" w:color="auto" w:fill="FAF9F8"/>
        </w:rPr>
        <w:t xml:space="preserve">+ Hạn chế xuất khẩu tự nguyện </w:t>
      </w:r>
    </w:p>
    <w:p w:rsidR="00FE3F08" w:rsidRDefault="00FE3F08" w:rsidP="00FE3F08">
      <w:pPr>
        <w:rPr>
          <w:sz w:val="39"/>
          <w:szCs w:val="39"/>
          <w:shd w:val="clear" w:color="auto" w:fill="FAF9F8"/>
        </w:rPr>
      </w:pPr>
      <w:r>
        <w:rPr>
          <w:sz w:val="39"/>
          <w:szCs w:val="39"/>
          <w:shd w:val="clear" w:color="auto" w:fill="FAF9F8"/>
        </w:rPr>
        <w:t xml:space="preserve">+Yêu cầu về hàm lượng nội địa hoá: Yêu cầu một tỷ lệ nhất định hàng hoá phải được sản xuất trong nước </w:t>
      </w:r>
    </w:p>
    <w:p w:rsidR="00FE3F08" w:rsidRDefault="00FE3F08" w:rsidP="00FE3F08">
      <w:pPr>
        <w:rPr>
          <w:sz w:val="39"/>
          <w:szCs w:val="39"/>
          <w:shd w:val="clear" w:color="auto" w:fill="FAF9F8"/>
        </w:rPr>
      </w:pPr>
      <w:r>
        <w:rPr>
          <w:sz w:val="39"/>
          <w:szCs w:val="39"/>
          <w:shd w:val="clear" w:color="auto" w:fill="FAF9F8"/>
        </w:rPr>
        <w:t>+Các biện pháp hành chính: Xây dựng nhằm khó khăn nhập khẩu: quy định về chất lượng, quy định thủ tục kiểm tra, kiểm định chất lượng như quy định tiêu chuẩn chất lượng, quy định kiểm tra</w:t>
      </w:r>
    </w:p>
    <w:p w:rsidR="00FE3F08" w:rsidRDefault="00FE3F08" w:rsidP="00FE3F08">
      <w:pPr>
        <w:rPr>
          <w:sz w:val="39"/>
          <w:szCs w:val="39"/>
          <w:shd w:val="clear" w:color="auto" w:fill="FAF9F8"/>
        </w:rPr>
      </w:pPr>
      <w:r>
        <w:rPr>
          <w:sz w:val="39"/>
          <w:szCs w:val="39"/>
          <w:shd w:val="clear" w:color="auto" w:fill="FAF9F8"/>
        </w:rPr>
        <w:tab/>
        <w:t xml:space="preserve">Ví dụ, thị trường ô tô của nhật bản là một thị trường khó đối với người nước ngoài thâm nhập, chỉ 6% xe bán tại Nhật là Nhập khẩu. Đưa ra tiêu chuẩn về biện pháp hành chính, quy định kiểm tra. </w:t>
      </w:r>
    </w:p>
    <w:p w:rsidR="00FE3F08" w:rsidRDefault="00FE3F08" w:rsidP="00FE3F08">
      <w:pPr>
        <w:rPr>
          <w:sz w:val="39"/>
          <w:szCs w:val="39"/>
          <w:shd w:val="clear" w:color="auto" w:fill="FAF9F8"/>
        </w:rPr>
      </w:pPr>
      <w:r>
        <w:rPr>
          <w:sz w:val="39"/>
          <w:szCs w:val="39"/>
          <w:shd w:val="clear" w:color="auto" w:fill="FAF9F8"/>
        </w:rPr>
        <w:t>+ Chính sách chống phá giá</w:t>
      </w:r>
      <w:r w:rsidR="00347751">
        <w:rPr>
          <w:sz w:val="39"/>
          <w:szCs w:val="39"/>
          <w:shd w:val="clear" w:color="auto" w:fill="FAF9F8"/>
        </w:rPr>
        <w:t xml:space="preserve">: Là hoạt động bán hàng tại thị trường nước ngoài ở mức giá thấp hơn cp sản xuất tại nước ngoài ở dưới mức giá thị trường. </w:t>
      </w:r>
    </w:p>
    <w:p w:rsidR="00347751" w:rsidRDefault="00347751" w:rsidP="00FE3F08">
      <w:pPr>
        <w:rPr>
          <w:sz w:val="39"/>
          <w:szCs w:val="39"/>
          <w:shd w:val="clear" w:color="auto" w:fill="FAF9F8"/>
        </w:rPr>
      </w:pPr>
      <w:r>
        <w:rPr>
          <w:sz w:val="39"/>
          <w:szCs w:val="39"/>
          <w:shd w:val="clear" w:color="auto" w:fill="FAF9F8"/>
        </w:rPr>
        <w:tab/>
        <w:t xml:space="preserve">Bán phá giá nhìn nhận như doanh nghiệp xả hàng sx dư thừa ở thị trường nước ngoài. </w:t>
      </w:r>
    </w:p>
    <w:p w:rsidR="00347751" w:rsidRDefault="00347751" w:rsidP="00FE3F08">
      <w:pPr>
        <w:rPr>
          <w:sz w:val="39"/>
          <w:szCs w:val="39"/>
          <w:shd w:val="clear" w:color="auto" w:fill="FAF9F8"/>
        </w:rPr>
      </w:pPr>
      <w:r>
        <w:rPr>
          <w:sz w:val="39"/>
          <w:szCs w:val="39"/>
          <w:shd w:val="clear" w:color="auto" w:fill="FAF9F8"/>
        </w:rPr>
        <w:tab/>
        <w:t xml:space="preserve">+ Nếu doanh nghiệp trong nước phát hiện bán phá giá nộp đơn khởi kiện ở cơ quan chính phủ. </w:t>
      </w:r>
    </w:p>
    <w:p w:rsidR="00347751" w:rsidRPr="00FE3F08" w:rsidRDefault="00347751" w:rsidP="00FE3F08">
      <w:pPr>
        <w:rPr>
          <w:sz w:val="39"/>
          <w:szCs w:val="39"/>
          <w:shd w:val="clear" w:color="auto" w:fill="FAF9F8"/>
        </w:rPr>
      </w:pPr>
      <w:r>
        <w:rPr>
          <w:sz w:val="39"/>
          <w:szCs w:val="39"/>
          <w:shd w:val="clear" w:color="auto" w:fill="FAF9F8"/>
        </w:rPr>
        <w:lastRenderedPageBreak/>
        <w:tab/>
        <w:t xml:space="preserve">+ Thuế chống bán phá giá thường được gọi là thuế chống trợ cấp. </w:t>
      </w:r>
    </w:p>
    <w:p w:rsidR="007F5D4A" w:rsidRDefault="007F5D4A">
      <w:pPr>
        <w:rPr>
          <w:sz w:val="39"/>
          <w:szCs w:val="39"/>
          <w:shd w:val="clear" w:color="auto" w:fill="FAF9F8"/>
        </w:rPr>
      </w:pPr>
    </w:p>
    <w:p w:rsidR="007F5D4A" w:rsidRDefault="007F5D4A">
      <w:pPr>
        <w:rPr>
          <w:sz w:val="39"/>
          <w:szCs w:val="39"/>
          <w:shd w:val="clear" w:color="auto" w:fill="FAF9F8"/>
        </w:rPr>
      </w:pPr>
      <w:r>
        <w:rPr>
          <w:sz w:val="39"/>
          <w:szCs w:val="39"/>
          <w:shd w:val="clear" w:color="auto" w:fill="FAF9F8"/>
        </w:rPr>
        <w:t xml:space="preserve">LO7 - 2 Hiểu được tại </w:t>
      </w:r>
      <w:r w:rsidRPr="0051295D">
        <w:rPr>
          <w:sz w:val="39"/>
          <w:szCs w:val="39"/>
          <w:highlight w:val="yellow"/>
          <w:shd w:val="clear" w:color="auto" w:fill="FAF9F8"/>
        </w:rPr>
        <w:t>sao chính phủ đôi</w:t>
      </w:r>
      <w:r>
        <w:rPr>
          <w:sz w:val="39"/>
          <w:szCs w:val="39"/>
          <w:shd w:val="clear" w:color="auto" w:fill="FAF9F8"/>
        </w:rPr>
        <w:t xml:space="preserve"> khi can thiệp vào thươngmại quốc tế.</w:t>
      </w:r>
    </w:p>
    <w:p w:rsidR="00347751" w:rsidRDefault="00347751" w:rsidP="00347751">
      <w:pPr>
        <w:pStyle w:val="ListParagraph"/>
        <w:numPr>
          <w:ilvl w:val="0"/>
          <w:numId w:val="3"/>
        </w:numPr>
        <w:rPr>
          <w:sz w:val="39"/>
          <w:szCs w:val="39"/>
          <w:shd w:val="clear" w:color="auto" w:fill="FAF9F8"/>
        </w:rPr>
      </w:pPr>
      <w:r>
        <w:rPr>
          <w:sz w:val="39"/>
          <w:szCs w:val="39"/>
          <w:shd w:val="clear" w:color="auto" w:fill="FAF9F8"/>
        </w:rPr>
        <w:t xml:space="preserve">Được xây dựng đi theo 2 hướng: chính trị và kinh tế. </w:t>
      </w:r>
    </w:p>
    <w:p w:rsidR="00347751" w:rsidRDefault="00347751" w:rsidP="00347751">
      <w:pPr>
        <w:pStyle w:val="ListParagraph"/>
        <w:rPr>
          <w:sz w:val="39"/>
          <w:szCs w:val="39"/>
          <w:shd w:val="clear" w:color="auto" w:fill="FAF9F8"/>
        </w:rPr>
      </w:pPr>
      <w:r>
        <w:rPr>
          <w:sz w:val="39"/>
          <w:szCs w:val="39"/>
          <w:shd w:val="clear" w:color="auto" w:fill="FAF9F8"/>
        </w:rPr>
        <w:t>+ Chính trị biện minh cho sự can thiệp liên quan đến bảo vệ lợi ích của các nhóm nhất định trong một quốc gia và thường gây tổn hại cho những nhóm khác</w:t>
      </w:r>
    </w:p>
    <w:p w:rsidR="00347751" w:rsidRDefault="00347751" w:rsidP="00347751">
      <w:pPr>
        <w:pStyle w:val="ListParagraph"/>
        <w:rPr>
          <w:sz w:val="39"/>
          <w:szCs w:val="39"/>
          <w:shd w:val="clear" w:color="auto" w:fill="FAF9F8"/>
        </w:rPr>
      </w:pPr>
      <w:r>
        <w:rPr>
          <w:sz w:val="39"/>
          <w:szCs w:val="39"/>
          <w:shd w:val="clear" w:color="auto" w:fill="FAF9F8"/>
        </w:rPr>
        <w:t xml:space="preserve">+ Kinh tế biện minh cho sự can thiệp thường liên quan tới thúc đẩy thịnh vượng chung của quốc gia </w:t>
      </w:r>
    </w:p>
    <w:p w:rsidR="00347751" w:rsidRDefault="00347751" w:rsidP="00347751">
      <w:pPr>
        <w:pStyle w:val="ListParagraph"/>
        <w:rPr>
          <w:sz w:val="39"/>
          <w:szCs w:val="39"/>
          <w:shd w:val="clear" w:color="auto" w:fill="FAF9F8"/>
        </w:rPr>
      </w:pPr>
    </w:p>
    <w:p w:rsidR="00347751" w:rsidRDefault="00347751" w:rsidP="00347751">
      <w:pPr>
        <w:pStyle w:val="ListParagraph"/>
        <w:numPr>
          <w:ilvl w:val="0"/>
          <w:numId w:val="3"/>
        </w:numPr>
        <w:rPr>
          <w:sz w:val="39"/>
          <w:szCs w:val="39"/>
          <w:shd w:val="clear" w:color="auto" w:fill="FAF9F8"/>
        </w:rPr>
      </w:pPr>
      <w:r>
        <w:rPr>
          <w:sz w:val="39"/>
          <w:szCs w:val="39"/>
          <w:shd w:val="clear" w:color="auto" w:fill="FAF9F8"/>
        </w:rPr>
        <w:t xml:space="preserve">Tóm tắt </w:t>
      </w:r>
      <w:r w:rsidRPr="00347751">
        <w:rPr>
          <w:b/>
          <w:bCs/>
          <w:sz w:val="39"/>
          <w:szCs w:val="39"/>
          <w:shd w:val="clear" w:color="auto" w:fill="FAF9F8"/>
        </w:rPr>
        <w:t>lập luận chính trị</w:t>
      </w:r>
      <w:r>
        <w:rPr>
          <w:sz w:val="39"/>
          <w:szCs w:val="39"/>
          <w:shd w:val="clear" w:color="auto" w:fill="FAF9F8"/>
        </w:rPr>
        <w:t xml:space="preserve"> biện hộ cho sự can thiệp của chính phủ: </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Bảo vệ việc làm và các ngành công nghiệp khỏi sự cạnh tranh không công bằng với nước ngoài</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Bảo hộ các ngành công nghiệp có vai trò trọng yếu đối với an ninh quốc gia</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Trả đũa hành động cạnh tranh không công bằng của nước ngoài.</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Bảo vệ người tiêu dùng.</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Thúc đẩy các mục tiêu của chính sách đối ngoại.</w:t>
      </w:r>
    </w:p>
    <w:p w:rsidR="00347751" w:rsidRPr="00347751" w:rsidRDefault="00347751" w:rsidP="00347751">
      <w:pPr>
        <w:pStyle w:val="ListParagraph"/>
        <w:numPr>
          <w:ilvl w:val="0"/>
          <w:numId w:val="4"/>
        </w:numPr>
        <w:rPr>
          <w:sz w:val="39"/>
          <w:szCs w:val="39"/>
          <w:shd w:val="clear" w:color="auto" w:fill="FAF9F8"/>
        </w:rPr>
      </w:pPr>
      <w:r>
        <w:rPr>
          <w:sz w:val="27"/>
          <w:szCs w:val="27"/>
          <w:shd w:val="clear" w:color="auto" w:fill="FAF9F8"/>
        </w:rPr>
        <w:t>Thúc đẩy nhân quyền ở các quốc gia xuất khẩu</w:t>
      </w:r>
    </w:p>
    <w:p w:rsidR="00347751" w:rsidRPr="00347751" w:rsidRDefault="00347751" w:rsidP="00347751">
      <w:pPr>
        <w:pStyle w:val="ListParagraph"/>
        <w:numPr>
          <w:ilvl w:val="0"/>
          <w:numId w:val="4"/>
        </w:numPr>
        <w:rPr>
          <w:sz w:val="39"/>
          <w:szCs w:val="39"/>
          <w:shd w:val="clear" w:color="auto" w:fill="FAF9F8"/>
        </w:rPr>
      </w:pPr>
      <w:r>
        <w:rPr>
          <w:sz w:val="29"/>
          <w:szCs w:val="29"/>
          <w:shd w:val="clear" w:color="auto" w:fill="FAF9F8"/>
        </w:rPr>
        <w:t>Bảo vệ ngành công nghiệp non trẻ.</w:t>
      </w:r>
    </w:p>
    <w:p w:rsidR="00347751" w:rsidRDefault="00347751" w:rsidP="00347751">
      <w:pPr>
        <w:pStyle w:val="ListParagraph"/>
        <w:numPr>
          <w:ilvl w:val="0"/>
          <w:numId w:val="3"/>
        </w:numPr>
        <w:rPr>
          <w:sz w:val="39"/>
          <w:szCs w:val="39"/>
          <w:shd w:val="clear" w:color="auto" w:fill="FAF9F8"/>
        </w:rPr>
      </w:pPr>
      <w:r>
        <w:rPr>
          <w:sz w:val="39"/>
          <w:szCs w:val="39"/>
          <w:shd w:val="clear" w:color="auto" w:fill="FAF9F8"/>
        </w:rPr>
        <w:t xml:space="preserve">Tóm tắt lập luận kinh tế: </w:t>
      </w:r>
    </w:p>
    <w:p w:rsidR="00347751" w:rsidRPr="00347751" w:rsidRDefault="00347751" w:rsidP="00347751">
      <w:pPr>
        <w:pStyle w:val="ListParagraph"/>
        <w:numPr>
          <w:ilvl w:val="2"/>
          <w:numId w:val="3"/>
        </w:numPr>
        <w:rPr>
          <w:sz w:val="39"/>
          <w:szCs w:val="39"/>
          <w:shd w:val="clear" w:color="auto" w:fill="FAF9F8"/>
        </w:rPr>
      </w:pPr>
      <w:r>
        <w:rPr>
          <w:shd w:val="clear" w:color="auto" w:fill="FAF9F8"/>
        </w:rPr>
        <w:t xml:space="preserve">Thứ nhất, chính phủ với hành động thích hợp, có thể giúp nâng cao thu nhập quốc gia, bằng cách giúp DN nội địa giành được lợi thế người dẫn đầu trong một </w:t>
      </w:r>
      <w:r>
        <w:rPr>
          <w:shd w:val="clear" w:color="auto" w:fill="FAF9F8"/>
        </w:rPr>
        <w:lastRenderedPageBreak/>
        <w:t>ngành công nghiệp. Theo đó chính phủ nên sử dụng trợ cấp để hỗ trợ các DN tiềm năng.</w:t>
      </w:r>
    </w:p>
    <w:p w:rsidR="00347751" w:rsidRPr="00347751" w:rsidRDefault="00347751" w:rsidP="00347751">
      <w:pPr>
        <w:pStyle w:val="ListParagraph"/>
        <w:numPr>
          <w:ilvl w:val="2"/>
          <w:numId w:val="3"/>
        </w:numPr>
        <w:rPr>
          <w:sz w:val="39"/>
          <w:szCs w:val="39"/>
          <w:shd w:val="clear" w:color="auto" w:fill="FAF9F8"/>
        </w:rPr>
      </w:pPr>
      <w:r>
        <w:rPr>
          <w:shd w:val="clear" w:color="auto" w:fill="FAF9F8"/>
        </w:rPr>
        <w:t>Thứ hai, chính sách can thiệp vào một ngành công nghiệp có thể giúp các DN nội địa vượt qua các hàng rào, được tạo ra bởi các DN nước ngoài đã giành được lợi thế người dẫn đầu nhằm cản trở các DN mới gia nhập ngành.</w:t>
      </w:r>
    </w:p>
    <w:p w:rsidR="00FE3F08" w:rsidRDefault="00FE3F08">
      <w:pPr>
        <w:rPr>
          <w:sz w:val="39"/>
          <w:szCs w:val="39"/>
          <w:shd w:val="clear" w:color="auto" w:fill="FAF9F8"/>
        </w:rPr>
      </w:pPr>
    </w:p>
    <w:p w:rsidR="007F5D4A" w:rsidRDefault="007F5D4A">
      <w:pPr>
        <w:rPr>
          <w:sz w:val="39"/>
          <w:szCs w:val="39"/>
          <w:shd w:val="clear" w:color="auto" w:fill="FAF9F8"/>
        </w:rPr>
      </w:pPr>
      <w:r>
        <w:rPr>
          <w:sz w:val="39"/>
          <w:szCs w:val="39"/>
          <w:shd w:val="clear" w:color="auto" w:fill="FAF9F8"/>
        </w:rPr>
        <w:t>LO7 - 3 Tóm tắt và giải thích được các lập luận chống lại chính sách thương mại có tính chiến lược</w:t>
      </w:r>
      <w:r w:rsidR="00BD0692">
        <w:rPr>
          <w:sz w:val="39"/>
          <w:szCs w:val="39"/>
          <w:shd w:val="clear" w:color="auto" w:fill="FAF9F8"/>
        </w:rPr>
        <w:t xml:space="preserve">. </w:t>
      </w:r>
    </w:p>
    <w:p w:rsidR="00BD0692" w:rsidRDefault="00BD0692" w:rsidP="00BD0692">
      <w:pPr>
        <w:pStyle w:val="ListParagraph"/>
        <w:numPr>
          <w:ilvl w:val="1"/>
          <w:numId w:val="3"/>
        </w:numPr>
        <w:rPr>
          <w:sz w:val="39"/>
          <w:szCs w:val="39"/>
          <w:shd w:val="clear" w:color="auto" w:fill="FAF9F8"/>
        </w:rPr>
      </w:pPr>
      <w:r>
        <w:rPr>
          <w:sz w:val="39"/>
          <w:szCs w:val="39"/>
          <w:shd w:val="clear" w:color="auto" w:fill="FAF9F8"/>
        </w:rPr>
        <w:t xml:space="preserve">Biện pháp trả đũa và chiến tranh thương mại. </w:t>
      </w:r>
    </w:p>
    <w:p w:rsidR="00BD0692" w:rsidRPr="00BD0692" w:rsidRDefault="00BD0692" w:rsidP="00BD0692">
      <w:pPr>
        <w:pStyle w:val="ListParagraph"/>
        <w:numPr>
          <w:ilvl w:val="1"/>
          <w:numId w:val="3"/>
        </w:numPr>
        <w:rPr>
          <w:sz w:val="39"/>
          <w:szCs w:val="39"/>
          <w:shd w:val="clear" w:color="auto" w:fill="FAF9F8"/>
        </w:rPr>
      </w:pPr>
      <w:r>
        <w:rPr>
          <w:sz w:val="39"/>
          <w:szCs w:val="39"/>
          <w:shd w:val="clear" w:color="auto" w:fill="FAF9F8"/>
        </w:rPr>
        <w:t xml:space="preserve">Các chính ách nội địa </w:t>
      </w:r>
    </w:p>
    <w:p w:rsidR="007F5D4A" w:rsidRDefault="007F5D4A">
      <w:pPr>
        <w:rPr>
          <w:sz w:val="39"/>
          <w:szCs w:val="39"/>
          <w:shd w:val="clear" w:color="auto" w:fill="FAF9F8"/>
        </w:rPr>
      </w:pPr>
      <w:r>
        <w:rPr>
          <w:sz w:val="39"/>
          <w:szCs w:val="39"/>
          <w:shd w:val="clear" w:color="auto" w:fill="FAF9F8"/>
        </w:rPr>
        <w:t>LO7 - 4 Mô tả được sự phát triển của hệ thống thương mại thế giới và vấn đề thương mại hiện nay</w:t>
      </w:r>
    </w:p>
    <w:p w:rsidR="00D878DA" w:rsidRDefault="007F5D4A">
      <w:pPr>
        <w:rPr>
          <w:sz w:val="39"/>
          <w:szCs w:val="39"/>
          <w:shd w:val="clear" w:color="auto" w:fill="FAF9F8"/>
        </w:rPr>
      </w:pPr>
      <w:r>
        <w:rPr>
          <w:sz w:val="39"/>
          <w:szCs w:val="39"/>
          <w:shd w:val="clear" w:color="auto" w:fill="FAF9F8"/>
        </w:rPr>
        <w:t>LO7 - 5 Giải thích ý nghĩa vận dụng đối với các nhà quản trị về sự phát triển trong hệ thống thương mại thế giới</w:t>
      </w:r>
    </w:p>
    <w:p w:rsidR="00BD0692" w:rsidRDefault="00BD0692">
      <w:pPr>
        <w:rPr>
          <w:sz w:val="34"/>
          <w:szCs w:val="34"/>
          <w:shd w:val="clear" w:color="auto" w:fill="FAF9F8"/>
        </w:rPr>
      </w:pPr>
      <w:r>
        <w:rPr>
          <w:rFonts w:ascii="Arial" w:hAnsi="Arial" w:cs="Arial"/>
          <w:sz w:val="34"/>
          <w:szCs w:val="34"/>
          <w:shd w:val="clear" w:color="auto" w:fill="FAF9F8"/>
        </w:rPr>
        <w:sym w:font="Symbol" w:char="F0A7"/>
      </w:r>
      <w:r>
        <w:rPr>
          <w:sz w:val="34"/>
          <w:szCs w:val="34"/>
          <w:shd w:val="clear" w:color="auto" w:fill="FAF9F8"/>
        </w:rPr>
        <w:t>Tại sao các nhà quản trị quốc tế nên quan tâm đến nền kinh tế chính trị của thương mại tự do hoặc đến các giá trị tương đối của các lý luận về thương mại tự do và chủ nghĩa bảo hộ mậu dịch?</w:t>
      </w:r>
    </w:p>
    <w:p w:rsidR="00BD0692" w:rsidRPr="00DA0186" w:rsidRDefault="00BD0692" w:rsidP="00BD0692">
      <w:pPr>
        <w:pStyle w:val="ListParagraph"/>
        <w:numPr>
          <w:ilvl w:val="0"/>
          <w:numId w:val="1"/>
        </w:numPr>
        <w:rPr>
          <w:sz w:val="28"/>
          <w:szCs w:val="28"/>
        </w:rPr>
      </w:pPr>
      <w:r w:rsidRPr="00DA0186">
        <w:rPr>
          <w:sz w:val="28"/>
          <w:szCs w:val="28"/>
        </w:rPr>
        <w:t xml:space="preserve">Hàng rào thương mại liên quan tới chiến lược kinh doanh của doanh nghiệp. </w:t>
      </w:r>
    </w:p>
    <w:p w:rsidR="00BD0692" w:rsidRPr="00DA0186" w:rsidRDefault="00BD0692" w:rsidP="00BD0692">
      <w:pPr>
        <w:pStyle w:val="ListParagraph"/>
        <w:ind w:left="1104"/>
        <w:rPr>
          <w:sz w:val="28"/>
          <w:szCs w:val="28"/>
        </w:rPr>
      </w:pPr>
      <w:r w:rsidRPr="00DA0186">
        <w:rPr>
          <w:sz w:val="28"/>
          <w:szCs w:val="28"/>
        </w:rPr>
        <w:t>+ Rào cản thuế làm tăng chi phí xuất khẩu doanh nghiệp</w:t>
      </w:r>
    </w:p>
    <w:p w:rsidR="00BD0692" w:rsidRPr="00DA0186" w:rsidRDefault="00BD0692" w:rsidP="00BD0692">
      <w:pPr>
        <w:pStyle w:val="ListParagraph"/>
        <w:ind w:left="1104"/>
        <w:rPr>
          <w:sz w:val="28"/>
          <w:szCs w:val="28"/>
        </w:rPr>
      </w:pPr>
      <w:r w:rsidRPr="00DA0186">
        <w:rPr>
          <w:sz w:val="28"/>
          <w:szCs w:val="28"/>
        </w:rPr>
        <w:t xml:space="preserve">+Hạn nghạch có thể hạn chế năng lực cuất khẩu của doanh nghiệp </w:t>
      </w:r>
    </w:p>
    <w:p w:rsidR="00BD0692" w:rsidRPr="00DA0186" w:rsidRDefault="00BD0692" w:rsidP="00BD0692">
      <w:pPr>
        <w:pStyle w:val="ListParagraph"/>
        <w:ind w:left="1104"/>
        <w:rPr>
          <w:sz w:val="28"/>
          <w:szCs w:val="28"/>
        </w:rPr>
      </w:pPr>
      <w:r w:rsidRPr="00DA0186">
        <w:rPr>
          <w:sz w:val="28"/>
          <w:szCs w:val="28"/>
        </w:rPr>
        <w:t xml:space="preserve">+Hàm lượng nội địa cũng ảnh hưởng đến cuất khẩu của doanh nghiệp </w:t>
      </w:r>
    </w:p>
    <w:p w:rsidR="00BD0692" w:rsidRPr="00DA0186" w:rsidRDefault="00BD0692" w:rsidP="00BD0692">
      <w:pPr>
        <w:pStyle w:val="ListParagraph"/>
        <w:ind w:left="1104"/>
        <w:rPr>
          <w:sz w:val="28"/>
          <w:szCs w:val="28"/>
        </w:rPr>
      </w:pPr>
      <w:r w:rsidRPr="00DA0186">
        <w:rPr>
          <w:sz w:val="28"/>
          <w:szCs w:val="28"/>
        </w:rPr>
        <w:t xml:space="preserve">+Rào cản TM ảnh hưởng đến chiến lược phân tán SX </w:t>
      </w:r>
      <w:r w:rsidRPr="00DA0186">
        <w:rPr>
          <w:sz w:val="28"/>
          <w:szCs w:val="28"/>
        </w:rPr>
        <w:sym w:font="Wingdings" w:char="F0E0"/>
      </w:r>
      <w:r w:rsidRPr="00DA0186">
        <w:rPr>
          <w:sz w:val="28"/>
          <w:szCs w:val="28"/>
        </w:rPr>
        <w:t xml:space="preserve"> DN phải xem xét và điều chỉnh chiến lược. </w:t>
      </w:r>
    </w:p>
    <w:p w:rsidR="00BD0692" w:rsidRPr="00DA0186" w:rsidRDefault="00BD0692" w:rsidP="00BD0692">
      <w:pPr>
        <w:pStyle w:val="ListParagraph"/>
        <w:ind w:left="1104"/>
        <w:rPr>
          <w:sz w:val="28"/>
          <w:szCs w:val="28"/>
        </w:rPr>
      </w:pPr>
      <w:r w:rsidRPr="00DA0186">
        <w:rPr>
          <w:sz w:val="28"/>
          <w:szCs w:val="28"/>
        </w:rPr>
        <w:t xml:space="preserve">+ Nguy cơ bị kiện bán phá giá hạn chê khả năng DN sử dụng chính giá rẻ để chiếm lĩnh thị trường. </w:t>
      </w:r>
    </w:p>
    <w:p w:rsidR="00BD0692" w:rsidRPr="00DA0186" w:rsidRDefault="00BD0692" w:rsidP="00BD0692">
      <w:pPr>
        <w:pStyle w:val="ListParagraph"/>
        <w:ind w:left="1104"/>
        <w:rPr>
          <w:sz w:val="28"/>
          <w:szCs w:val="28"/>
        </w:rPr>
      </w:pPr>
    </w:p>
    <w:p w:rsidR="00BD0692" w:rsidRPr="00DA0186" w:rsidRDefault="00BD0692" w:rsidP="00BD0692">
      <w:pPr>
        <w:pStyle w:val="ListParagraph"/>
        <w:ind w:left="1104"/>
        <w:rPr>
          <w:sz w:val="28"/>
          <w:szCs w:val="28"/>
        </w:rPr>
      </w:pPr>
      <w:r w:rsidRPr="00DA0186">
        <w:rPr>
          <w:sz w:val="28"/>
          <w:szCs w:val="28"/>
        </w:rPr>
        <w:t xml:space="preserve">*Vận dụng chính sách: </w:t>
      </w:r>
    </w:p>
    <w:p w:rsidR="00BD0692" w:rsidRPr="00DA0186" w:rsidRDefault="00BD0692" w:rsidP="00BD0692">
      <w:pPr>
        <w:pStyle w:val="ListParagraph"/>
        <w:ind w:left="1104"/>
        <w:rPr>
          <w:sz w:val="28"/>
          <w:szCs w:val="28"/>
        </w:rPr>
      </w:pPr>
      <w:r w:rsidRPr="00DA0186">
        <w:rPr>
          <w:sz w:val="28"/>
          <w:szCs w:val="28"/>
        </w:rPr>
        <w:lastRenderedPageBreak/>
        <w:t>+ Sự can thiệp có thể tạo sự trả đũa và gây ra chiến tranh thương mại</w:t>
      </w:r>
    </w:p>
    <w:p w:rsidR="00DA0186" w:rsidRDefault="00BD0692" w:rsidP="00DA0186">
      <w:pPr>
        <w:pStyle w:val="ListParagraph"/>
        <w:numPr>
          <w:ilvl w:val="0"/>
          <w:numId w:val="1"/>
        </w:numPr>
        <w:rPr>
          <w:sz w:val="28"/>
          <w:szCs w:val="28"/>
        </w:rPr>
      </w:pPr>
      <w:r w:rsidRPr="00DA0186">
        <w:rPr>
          <w:sz w:val="28"/>
          <w:szCs w:val="28"/>
        </w:rPr>
        <w:t>Vai trò của công ty có thể thúc đẩy thương mại tự do hay các rào cản thương mại</w:t>
      </w:r>
      <w:r w:rsidR="00DA0186">
        <w:rPr>
          <w:sz w:val="28"/>
          <w:szCs w:val="28"/>
        </w:rPr>
        <w:t xml:space="preserve">. </w:t>
      </w:r>
    </w:p>
    <w:p w:rsidR="00DA0186" w:rsidRDefault="00DA0186" w:rsidP="00DA0186">
      <w:pPr>
        <w:ind w:left="1104"/>
        <w:rPr>
          <w:sz w:val="28"/>
          <w:szCs w:val="28"/>
        </w:rPr>
      </w:pPr>
      <w:r>
        <w:rPr>
          <w:sz w:val="28"/>
          <w:szCs w:val="28"/>
        </w:rPr>
        <w:t xml:space="preserve">--------------------------------------------------------------------------------------------           CHƯƠNG 6: HỌC THUYẾT THƯƠNG MẠI QUỐC TẾ: </w:t>
      </w:r>
    </w:p>
    <w:p w:rsidR="00DA0186" w:rsidRPr="00DA0186" w:rsidRDefault="00DA0186" w:rsidP="00DA0186">
      <w:pPr>
        <w:rPr>
          <w:sz w:val="28"/>
          <w:szCs w:val="28"/>
        </w:rPr>
      </w:pPr>
    </w:p>
    <w:p w:rsidR="00DA0186" w:rsidRDefault="00DA0186">
      <w:pPr>
        <w:rPr>
          <w:sz w:val="32"/>
          <w:szCs w:val="32"/>
          <w:shd w:val="clear" w:color="auto" w:fill="FAF9F8"/>
        </w:rPr>
      </w:pPr>
      <w:r>
        <w:rPr>
          <w:sz w:val="32"/>
          <w:szCs w:val="32"/>
          <w:shd w:val="clear" w:color="auto" w:fill="FAF9F8"/>
        </w:rPr>
        <w:t>LO6 - 1 Hiểu tại sao các quốc gia giao dịch với nhau.</w:t>
      </w:r>
    </w:p>
    <w:p w:rsidR="00DA0186"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 xml:space="preserve">Chủ nghĩa trọng thương: Là các quốc gia sẽ thu được nhiều lợi ích nhất khi duy trì thặng dư mẫu dịch, tức là xuất khẩu nhiều hơn nhập khẩu </w:t>
      </w:r>
    </w:p>
    <w:p w:rsidR="00DA0186"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 xml:space="preserve">Học thuyết lợi thế so sánh tuyệt đối: Quốc gia này sản xuất hiệu quả hơn so với các quốc gia khác </w:t>
      </w:r>
    </w:p>
    <w:p w:rsidR="00BF3CCF"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 xml:space="preserve">Học thuyết lợi thế so sánh tương đối: Có thể mua những quốc gia kém hiệu quả hơn. </w:t>
      </w:r>
    </w:p>
    <w:p w:rsidR="00BF3CCF" w:rsidRPr="00BF3CCF" w:rsidRDefault="00BF3CCF" w:rsidP="00BF3CCF">
      <w:pPr>
        <w:pStyle w:val="ListParagraph"/>
        <w:numPr>
          <w:ilvl w:val="0"/>
          <w:numId w:val="3"/>
        </w:numPr>
        <w:rPr>
          <w:sz w:val="29"/>
          <w:szCs w:val="29"/>
          <w:shd w:val="clear" w:color="auto" w:fill="FAF9F8"/>
        </w:rPr>
      </w:pPr>
      <w:r>
        <w:rPr>
          <w:sz w:val="29"/>
          <w:szCs w:val="29"/>
          <w:shd w:val="clear" w:color="auto" w:fill="FAF9F8"/>
        </w:rPr>
        <w:t xml:space="preserve">Suất sinh lời là khả năng đầu tư vào một dự án, cổ phiếu hay vấn đề gì đó. </w:t>
      </w:r>
    </w:p>
    <w:p w:rsidR="00DA0186"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Học thuyết Heckscher – Ohlin</w:t>
      </w:r>
    </w:p>
    <w:p w:rsidR="00DA0186"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Thuyết về chu kỳ đời sống sản phẩm</w:t>
      </w:r>
    </w:p>
    <w:p w:rsidR="00DA0186" w:rsidRDefault="00DA0186">
      <w:pPr>
        <w:rPr>
          <w:sz w:val="29"/>
          <w:szCs w:val="29"/>
          <w:shd w:val="clear" w:color="auto" w:fill="FAF9F8"/>
        </w:rPr>
      </w:pPr>
      <w:r>
        <w:rPr>
          <w:rFonts w:ascii="Arial" w:hAnsi="Arial" w:cs="Arial"/>
          <w:sz w:val="29"/>
          <w:szCs w:val="29"/>
          <w:shd w:val="clear" w:color="auto" w:fill="FAF9F8"/>
        </w:rPr>
        <w:t>•</w:t>
      </w:r>
      <w:r>
        <w:rPr>
          <w:sz w:val="29"/>
          <w:szCs w:val="29"/>
          <w:shd w:val="clear" w:color="auto" w:fill="FAF9F8"/>
        </w:rPr>
        <w:t>Học thuyết Thương Mại mới</w:t>
      </w:r>
    </w:p>
    <w:p w:rsidR="00DA0186" w:rsidRDefault="00DA0186">
      <w:pPr>
        <w:rPr>
          <w:sz w:val="32"/>
          <w:szCs w:val="32"/>
          <w:shd w:val="clear" w:color="auto" w:fill="FAF9F8"/>
        </w:rPr>
      </w:pPr>
      <w:r>
        <w:rPr>
          <w:rFonts w:ascii="Arial" w:hAnsi="Arial" w:cs="Arial"/>
          <w:sz w:val="29"/>
          <w:szCs w:val="29"/>
          <w:shd w:val="clear" w:color="auto" w:fill="FAF9F8"/>
        </w:rPr>
        <w:t>•</w:t>
      </w:r>
      <w:r>
        <w:rPr>
          <w:sz w:val="29"/>
          <w:szCs w:val="29"/>
          <w:shd w:val="clear" w:color="auto" w:fill="FAF9F8"/>
        </w:rPr>
        <w:t>Học thuyết Lợi thế cạnh tranh của Michael Porter</w:t>
      </w:r>
    </w:p>
    <w:p w:rsidR="00DA0186" w:rsidRDefault="00DA0186">
      <w:pPr>
        <w:rPr>
          <w:sz w:val="32"/>
          <w:szCs w:val="32"/>
          <w:shd w:val="clear" w:color="auto" w:fill="FAF9F8"/>
        </w:rPr>
      </w:pPr>
      <w:r>
        <w:rPr>
          <w:sz w:val="32"/>
          <w:szCs w:val="32"/>
          <w:shd w:val="clear" w:color="auto" w:fill="FAF9F8"/>
        </w:rPr>
        <w:t>LO6 - 2 Tóm tắt các lý thuyết khác nhau giải thích dòng chảy thương mại giữa các quốc gia</w:t>
      </w:r>
    </w:p>
    <w:p w:rsidR="00DA0186" w:rsidRDefault="00DA0186">
      <w:pPr>
        <w:rPr>
          <w:sz w:val="32"/>
          <w:szCs w:val="32"/>
          <w:shd w:val="clear" w:color="auto" w:fill="FAF9F8"/>
        </w:rPr>
      </w:pPr>
      <w:r>
        <w:rPr>
          <w:sz w:val="32"/>
          <w:szCs w:val="32"/>
          <w:shd w:val="clear" w:color="auto" w:fill="FAF9F8"/>
        </w:rPr>
        <w:t xml:space="preserve">LO6 - 3 Nhận thức được lý do tại sao nhiều nhà kinh tế tin rằng thương mại tự do giữa các quốc gia sẽ </w:t>
      </w:r>
      <w:r w:rsidRPr="00DA0186">
        <w:rPr>
          <w:b/>
          <w:bCs/>
          <w:sz w:val="32"/>
          <w:szCs w:val="32"/>
          <w:shd w:val="clear" w:color="auto" w:fill="FAF9F8"/>
        </w:rPr>
        <w:t>nâng cao phúc lợi kinh tế của các quốc gia tham gia vào hệ thống thương mại tự do</w:t>
      </w:r>
    </w:p>
    <w:p w:rsidR="00DA0186" w:rsidRDefault="00DA0186">
      <w:pPr>
        <w:rPr>
          <w:sz w:val="32"/>
          <w:szCs w:val="32"/>
          <w:shd w:val="clear" w:color="auto" w:fill="FAF9F8"/>
        </w:rPr>
      </w:pPr>
      <w:r>
        <w:rPr>
          <w:sz w:val="32"/>
          <w:szCs w:val="32"/>
          <w:shd w:val="clear" w:color="auto" w:fill="FAF9F8"/>
        </w:rPr>
        <w:t>LO6 - 4 Giải thích lập luận cho rằng chính phủ có thể đóng một vai trò chủ động trong việc thúc đẩy lợi thế cạnh tranh quốc gia trong một số ngành nhất định.</w:t>
      </w:r>
    </w:p>
    <w:p w:rsidR="006A792E" w:rsidRDefault="00DA0186">
      <w:pPr>
        <w:rPr>
          <w:sz w:val="32"/>
          <w:szCs w:val="32"/>
          <w:shd w:val="clear" w:color="auto" w:fill="FAF9F8"/>
        </w:rPr>
      </w:pPr>
      <w:r>
        <w:rPr>
          <w:sz w:val="32"/>
          <w:szCs w:val="32"/>
          <w:shd w:val="clear" w:color="auto" w:fill="FAF9F8"/>
        </w:rPr>
        <w:lastRenderedPageBreak/>
        <w:t>LO6 - 5 Hiểu được các ý nghĩa quan trọng của học thuyết kinh doanh quốc tế với thực tế quản lý</w:t>
      </w:r>
    </w:p>
    <w:p w:rsidR="00114BC5" w:rsidRDefault="00114BC5">
      <w:pPr>
        <w:rPr>
          <w:sz w:val="32"/>
          <w:szCs w:val="32"/>
          <w:shd w:val="clear" w:color="auto" w:fill="FAF9F8"/>
        </w:rPr>
      </w:pPr>
    </w:p>
    <w:p w:rsidR="00114BC5" w:rsidRDefault="00114BC5">
      <w:pPr>
        <w:rPr>
          <w:sz w:val="32"/>
          <w:szCs w:val="32"/>
          <w:shd w:val="clear" w:color="auto" w:fill="FAF9F8"/>
        </w:rPr>
      </w:pPr>
      <w:r>
        <w:rPr>
          <w:sz w:val="32"/>
          <w:szCs w:val="32"/>
          <w:shd w:val="clear" w:color="auto" w:fill="FAF9F8"/>
        </w:rPr>
        <w:t>Yêu cầu</w:t>
      </w:r>
    </w:p>
    <w:p w:rsidR="00114BC5" w:rsidRDefault="00114BC5" w:rsidP="00114BC5">
      <w:pPr>
        <w:pStyle w:val="ListParagraph"/>
        <w:rPr>
          <w:sz w:val="28"/>
          <w:szCs w:val="28"/>
        </w:rPr>
      </w:pPr>
      <w:r>
        <w:rPr>
          <w:sz w:val="28"/>
          <w:szCs w:val="28"/>
        </w:rPr>
        <w:t xml:space="preserve">+ Thực thể và thuộc tính. </w:t>
      </w:r>
    </w:p>
    <w:p w:rsidR="00114BC5" w:rsidRDefault="00114BC5" w:rsidP="00114BC5">
      <w:pPr>
        <w:pStyle w:val="ListParagraph"/>
        <w:rPr>
          <w:sz w:val="28"/>
          <w:szCs w:val="28"/>
        </w:rPr>
      </w:pPr>
      <w:r>
        <w:rPr>
          <w:sz w:val="28"/>
          <w:szCs w:val="28"/>
        </w:rPr>
        <w:t>+ Mô hình ER tích hợp</w:t>
      </w:r>
    </w:p>
    <w:p w:rsidR="00114BC5" w:rsidRDefault="00114BC5" w:rsidP="00114BC5">
      <w:pPr>
        <w:pStyle w:val="ListParagraph"/>
        <w:rPr>
          <w:sz w:val="28"/>
          <w:szCs w:val="28"/>
        </w:rPr>
      </w:pPr>
      <w:r>
        <w:rPr>
          <w:sz w:val="28"/>
          <w:szCs w:val="28"/>
        </w:rPr>
        <w:t xml:space="preserve">+ Mối quan hệ về ràng buộc. </w:t>
      </w:r>
    </w:p>
    <w:p w:rsidR="00114BC5" w:rsidRDefault="00114BC5" w:rsidP="00114BC5">
      <w:pPr>
        <w:pStyle w:val="ListParagraph"/>
        <w:rPr>
          <w:sz w:val="28"/>
          <w:szCs w:val="28"/>
        </w:rPr>
      </w:pPr>
      <w:r>
        <w:rPr>
          <w:sz w:val="28"/>
          <w:szCs w:val="28"/>
        </w:rPr>
        <w:t xml:space="preserve">+ Thể hiện trình bày khái niệm </w:t>
      </w:r>
      <w:r w:rsidRPr="00114BC5">
        <w:rPr>
          <w:sz w:val="28"/>
          <w:szCs w:val="28"/>
        </w:rPr>
        <w:sym w:font="Wingdings" w:char="F0E0"/>
      </w:r>
      <w:r>
        <w:rPr>
          <w:sz w:val="28"/>
          <w:szCs w:val="28"/>
        </w:rPr>
        <w:t xml:space="preserve"> Logic</w:t>
      </w:r>
    </w:p>
    <w:p w:rsidR="00114BC5" w:rsidRDefault="00114BC5" w:rsidP="00114BC5">
      <w:pPr>
        <w:pStyle w:val="ListParagraph"/>
        <w:rPr>
          <w:sz w:val="28"/>
          <w:szCs w:val="28"/>
        </w:rPr>
      </w:pPr>
      <w:r>
        <w:rPr>
          <w:sz w:val="28"/>
          <w:szCs w:val="28"/>
        </w:rPr>
        <w:t xml:space="preserve">+ Sơ đồ quan hệ </w:t>
      </w:r>
    </w:p>
    <w:p w:rsidR="00114BC5" w:rsidRDefault="00114BC5" w:rsidP="00114BC5">
      <w:pPr>
        <w:pStyle w:val="ListParagraph"/>
        <w:rPr>
          <w:sz w:val="28"/>
          <w:szCs w:val="28"/>
        </w:rPr>
      </w:pPr>
      <w:r>
        <w:rPr>
          <w:sz w:val="28"/>
          <w:szCs w:val="28"/>
        </w:rPr>
        <w:t xml:space="preserve">+ Thiết kế cơ cở ở mức vật lý: </w:t>
      </w:r>
    </w:p>
    <w:p w:rsidR="00114BC5" w:rsidRDefault="00114BC5" w:rsidP="00114BC5">
      <w:pPr>
        <w:pStyle w:val="ListParagraph"/>
        <w:rPr>
          <w:sz w:val="28"/>
          <w:szCs w:val="28"/>
        </w:rPr>
      </w:pPr>
      <w:r>
        <w:rPr>
          <w:sz w:val="28"/>
          <w:szCs w:val="28"/>
        </w:rPr>
        <w:tab/>
        <w:t>Bảng (thuộc tính, kiểu dữ liệu, độ rộng, ràng buộc</w:t>
      </w:r>
      <w:r w:rsidR="005D2D19">
        <w:rPr>
          <w:sz w:val="28"/>
          <w:szCs w:val="28"/>
        </w:rPr>
        <w:t xml:space="preserve">. </w:t>
      </w:r>
    </w:p>
    <w:p w:rsidR="005D2D19" w:rsidRPr="005D2D19" w:rsidRDefault="005D2D19" w:rsidP="005D2D19">
      <w:pPr>
        <w:pStyle w:val="ListParagraph"/>
        <w:numPr>
          <w:ilvl w:val="0"/>
          <w:numId w:val="7"/>
        </w:numPr>
        <w:rPr>
          <w:sz w:val="28"/>
          <w:szCs w:val="28"/>
        </w:rPr>
      </w:pPr>
      <w:r w:rsidRPr="005D2D19">
        <w:rPr>
          <w:sz w:val="28"/>
          <w:szCs w:val="28"/>
        </w:rPr>
        <w:t xml:space="preserve">Tự luận: </w:t>
      </w:r>
    </w:p>
    <w:p w:rsidR="005D2D19" w:rsidRPr="005D2D19" w:rsidRDefault="005D2D19" w:rsidP="005D2D19">
      <w:pPr>
        <w:ind w:left="360"/>
        <w:rPr>
          <w:sz w:val="28"/>
          <w:szCs w:val="28"/>
        </w:rPr>
      </w:pPr>
      <w:r>
        <w:rPr>
          <w:sz w:val="28"/>
          <w:szCs w:val="28"/>
        </w:rPr>
        <w:t xml:space="preserve">1. </w:t>
      </w:r>
    </w:p>
    <w:p w:rsidR="005D2D19" w:rsidRPr="003508A3" w:rsidRDefault="005D2D19" w:rsidP="005D2D19">
      <w:pPr>
        <w:rPr>
          <w:b/>
          <w:bCs/>
          <w:sz w:val="28"/>
          <w:szCs w:val="28"/>
        </w:rPr>
      </w:pPr>
      <w:r w:rsidRPr="003508A3">
        <w:rPr>
          <w:b/>
          <w:bCs/>
          <w:sz w:val="28"/>
          <w:szCs w:val="28"/>
        </w:rPr>
        <w:t xml:space="preserve">*Các yếu tố kinh tế nào quyết định lợi ích kinh doanh ở một quốc </w:t>
      </w:r>
      <w:proofErr w:type="gramStart"/>
      <w:r w:rsidRPr="003508A3">
        <w:rPr>
          <w:b/>
          <w:bCs/>
          <w:sz w:val="28"/>
          <w:szCs w:val="28"/>
        </w:rPr>
        <w:t>gia ?</w:t>
      </w:r>
      <w:proofErr w:type="gramEnd"/>
      <w:r w:rsidRPr="003508A3">
        <w:rPr>
          <w:b/>
          <w:bCs/>
          <w:sz w:val="28"/>
          <w:szCs w:val="28"/>
        </w:rPr>
        <w:t xml:space="preserve"> </w:t>
      </w:r>
    </w:p>
    <w:p w:rsidR="003508A3" w:rsidRDefault="003508A3" w:rsidP="005D2D19">
      <w:pPr>
        <w:rPr>
          <w:sz w:val="28"/>
          <w:szCs w:val="28"/>
        </w:rPr>
      </w:pPr>
      <w:r>
        <w:rPr>
          <w:sz w:val="28"/>
          <w:szCs w:val="28"/>
        </w:rPr>
        <w:t xml:space="preserve">- Quy mô nền kinh tế: </w:t>
      </w:r>
    </w:p>
    <w:p w:rsidR="003508A3" w:rsidRDefault="003508A3" w:rsidP="005D2D19">
      <w:pPr>
        <w:rPr>
          <w:sz w:val="28"/>
          <w:szCs w:val="28"/>
        </w:rPr>
      </w:pPr>
      <w:r>
        <w:rPr>
          <w:sz w:val="28"/>
          <w:szCs w:val="28"/>
        </w:rPr>
        <w:t xml:space="preserve">- Thu nhập bình quân đầu người </w:t>
      </w:r>
    </w:p>
    <w:p w:rsidR="003508A3" w:rsidRDefault="003508A3" w:rsidP="005D2D19">
      <w:pPr>
        <w:rPr>
          <w:sz w:val="28"/>
          <w:szCs w:val="28"/>
        </w:rPr>
      </w:pPr>
      <w:r>
        <w:rPr>
          <w:sz w:val="28"/>
          <w:szCs w:val="28"/>
        </w:rPr>
        <w:t xml:space="preserve">- Tốc độ tăng trưởng kinh tế </w:t>
      </w:r>
    </w:p>
    <w:p w:rsidR="003508A3" w:rsidRDefault="003508A3" w:rsidP="005D2D19">
      <w:pPr>
        <w:rPr>
          <w:sz w:val="28"/>
          <w:szCs w:val="28"/>
        </w:rPr>
      </w:pPr>
      <w:r w:rsidRPr="003508A3">
        <w:rPr>
          <w:sz w:val="28"/>
          <w:szCs w:val="28"/>
        </w:rPr>
        <w:sym w:font="Wingdings" w:char="F0E0"/>
      </w:r>
      <w:r>
        <w:rPr>
          <w:sz w:val="28"/>
          <w:szCs w:val="28"/>
        </w:rPr>
        <w:t xml:space="preserve"> Nên kinh tế phát triển, thì mức hấp dẫn càng lớn</w:t>
      </w:r>
    </w:p>
    <w:p w:rsidR="005D2D19" w:rsidRPr="003508A3" w:rsidRDefault="005D2D19" w:rsidP="005D2D19">
      <w:pPr>
        <w:rPr>
          <w:b/>
          <w:bCs/>
          <w:sz w:val="28"/>
          <w:szCs w:val="28"/>
        </w:rPr>
      </w:pPr>
      <w:r w:rsidRPr="003508A3">
        <w:rPr>
          <w:b/>
          <w:bCs/>
          <w:sz w:val="28"/>
          <w:szCs w:val="28"/>
        </w:rPr>
        <w:t xml:space="preserve">* Các yếu tố pháp luật quyết định chi phí quốc </w:t>
      </w:r>
      <w:proofErr w:type="gramStart"/>
      <w:r w:rsidRPr="003508A3">
        <w:rPr>
          <w:b/>
          <w:bCs/>
          <w:sz w:val="28"/>
          <w:szCs w:val="28"/>
        </w:rPr>
        <w:t>gia ?</w:t>
      </w:r>
      <w:proofErr w:type="gramEnd"/>
      <w:r w:rsidRPr="003508A3">
        <w:rPr>
          <w:b/>
          <w:bCs/>
          <w:sz w:val="28"/>
          <w:szCs w:val="28"/>
        </w:rPr>
        <w:t xml:space="preserve"> </w:t>
      </w:r>
    </w:p>
    <w:p w:rsidR="005D2D19" w:rsidRDefault="004E6C17" w:rsidP="003508A3">
      <w:pPr>
        <w:ind w:firstLine="720"/>
        <w:rPr>
          <w:sz w:val="28"/>
          <w:szCs w:val="28"/>
        </w:rPr>
      </w:pPr>
      <w:r>
        <w:rPr>
          <w:sz w:val="28"/>
          <w:szCs w:val="28"/>
        </w:rPr>
        <w:t xml:space="preserve">- Các yếu tố pháp lý sẽ quyết định đến chi phí quốc gia </w:t>
      </w:r>
    </w:p>
    <w:p w:rsidR="005D2D19" w:rsidRPr="004E6C17" w:rsidRDefault="005D2D19" w:rsidP="005D2D19">
      <w:pPr>
        <w:rPr>
          <w:b/>
          <w:bCs/>
          <w:sz w:val="28"/>
          <w:szCs w:val="28"/>
        </w:rPr>
      </w:pPr>
      <w:r w:rsidRPr="004E6C17">
        <w:rPr>
          <w:b/>
          <w:bCs/>
          <w:sz w:val="28"/>
          <w:szCs w:val="28"/>
        </w:rPr>
        <w:t xml:space="preserve">* Các yếu tố chính trị nào quyết định đến rủi ro kinh doanh ở một quốc gia? </w:t>
      </w:r>
    </w:p>
    <w:p w:rsidR="003508A3" w:rsidRDefault="003508A3" w:rsidP="003508A3">
      <w:pPr>
        <w:ind w:firstLine="720"/>
        <w:rPr>
          <w:sz w:val="28"/>
          <w:szCs w:val="28"/>
        </w:rPr>
      </w:pPr>
      <w:r>
        <w:rPr>
          <w:sz w:val="28"/>
          <w:szCs w:val="28"/>
        </w:rPr>
        <w:t>- Rủi ro về chính trị như ukraina- Nga</w:t>
      </w:r>
    </w:p>
    <w:p w:rsidR="005D2D19" w:rsidRDefault="005D2D19" w:rsidP="005D2D19">
      <w:pPr>
        <w:rPr>
          <w:sz w:val="28"/>
          <w:szCs w:val="28"/>
        </w:rPr>
      </w:pPr>
      <w:r>
        <w:rPr>
          <w:sz w:val="28"/>
          <w:szCs w:val="28"/>
        </w:rPr>
        <w:t xml:space="preserve">2. </w:t>
      </w:r>
    </w:p>
    <w:p w:rsidR="005D2D19" w:rsidRDefault="005D2D19" w:rsidP="005D2D19">
      <w:pPr>
        <w:rPr>
          <w:sz w:val="28"/>
          <w:szCs w:val="28"/>
        </w:rPr>
      </w:pPr>
      <w:r w:rsidRPr="005D2D19">
        <w:rPr>
          <w:b/>
          <w:bCs/>
          <w:sz w:val="28"/>
          <w:szCs w:val="28"/>
        </w:rPr>
        <w:t>* Giải thích vì sao</w:t>
      </w:r>
      <w:r>
        <w:rPr>
          <w:sz w:val="28"/>
          <w:szCs w:val="28"/>
        </w:rPr>
        <w:t xml:space="preserve"> các doanh nghiệp VN lại có nguy cơ cao trước các vụ kiện chống bán phá gia ở thị trường xuất khẩu? Để giảm nguy cơ này các doanh nghiệp phải có những lưu ý gì về chiến lược thâm nhập thị trường. </w:t>
      </w:r>
    </w:p>
    <w:p w:rsidR="00FA7EF6" w:rsidRDefault="00FA7EF6" w:rsidP="005D2D19">
      <w:pPr>
        <w:rPr>
          <w:sz w:val="28"/>
          <w:szCs w:val="28"/>
        </w:rPr>
      </w:pPr>
    </w:p>
    <w:p w:rsidR="00FA7EF6" w:rsidRDefault="00FA7EF6" w:rsidP="005D2D19">
      <w:pPr>
        <w:rPr>
          <w:sz w:val="28"/>
          <w:szCs w:val="28"/>
        </w:rPr>
      </w:pPr>
      <w:r w:rsidRPr="00FA7EF6">
        <w:rPr>
          <w:sz w:val="28"/>
          <w:szCs w:val="28"/>
        </w:rPr>
        <w:lastRenderedPageBreak/>
        <w:t>Theo WTO, giá trị bình thường của hàng hoá là giá của hàng hoá đã được ấn định phụ thuộc vào sức tiêu thụ trên thị trường nước xuất khẩu. </w:t>
      </w:r>
    </w:p>
    <w:p w:rsidR="00FA7EF6" w:rsidRDefault="00FA7EF6" w:rsidP="005D2D19">
      <w:pPr>
        <w:rPr>
          <w:sz w:val="28"/>
          <w:szCs w:val="28"/>
        </w:rPr>
      </w:pPr>
      <w:r>
        <w:rPr>
          <w:rFonts w:ascii="Arial" w:hAnsi="Arial" w:cs="Arial"/>
          <w:color w:val="000000"/>
          <w:shd w:val="clear" w:color="auto" w:fill="FFFFFF"/>
        </w:rPr>
        <w:t xml:space="preserve">Xây dựng chiến lược đa dạng hoá sản phẩm và đa phương hoá thị trường xuất khẩu của các doanh nghiệp để phân tán rủi ro, tránh tập trung xuất khẩu với khối lượng lớn vào một nước vì điều này có thể tạo ra cơ sở cho các nước khởi kiện bán phá giá. Theo hướng đó các doanh nghiệp cần chú trọng đến các thị trường lớn (Trung Quốc, Nhật </w:t>
      </w:r>
      <w:proofErr w:type="gramStart"/>
      <w:r>
        <w:rPr>
          <w:rFonts w:ascii="Arial" w:hAnsi="Arial" w:cs="Arial"/>
          <w:color w:val="000000"/>
          <w:shd w:val="clear" w:color="auto" w:fill="FFFFFF"/>
        </w:rPr>
        <w:t>Bản..</w:t>
      </w:r>
      <w:proofErr w:type="gramEnd"/>
      <w:r>
        <w:rPr>
          <w:rFonts w:ascii="Arial" w:hAnsi="Arial" w:cs="Arial"/>
          <w:color w:val="000000"/>
          <w:shd w:val="clear" w:color="auto" w:fill="FFFFFF"/>
        </w:rPr>
        <w:t>) các thị trường mới nổi (Hàn Quốc, Úc..) các thị trường mới (SNG, Trung Đông, Nam Phi…). Bên cạnh đó cần tăng cường khai thác thị trường nội địa – một thị trường có tiềm năng phát triển. Đây là những kinh nghiệm ta đã rút ra được từ các vụ kiện bán phá giá cá tra, cá basa của Mỹ trước đây.</w:t>
      </w:r>
    </w:p>
    <w:p w:rsidR="005D2D19" w:rsidRDefault="005D2D19" w:rsidP="005D2D19">
      <w:pPr>
        <w:rPr>
          <w:sz w:val="28"/>
          <w:szCs w:val="28"/>
        </w:rPr>
      </w:pPr>
      <w:r>
        <w:rPr>
          <w:sz w:val="28"/>
          <w:szCs w:val="28"/>
        </w:rPr>
        <w:t xml:space="preserve">* </w:t>
      </w:r>
      <w:r w:rsidRPr="005D2D19">
        <w:rPr>
          <w:b/>
          <w:bCs/>
          <w:sz w:val="28"/>
          <w:szCs w:val="28"/>
        </w:rPr>
        <w:t>Giải thích vì sao</w:t>
      </w:r>
      <w:r>
        <w:rPr>
          <w:sz w:val="28"/>
          <w:szCs w:val="28"/>
        </w:rPr>
        <w:t xml:space="preserve"> nhà nước VN lại đánh thuế tự vệ đối với thép nhập khẩu từ nước ngoài? Việc đánh thuế tự vệ đối với thép nhập khẩu sẽ ảnh hưởng ntn đối với người sản xuất và người tiêu dùng trong nước. </w:t>
      </w:r>
    </w:p>
    <w:p w:rsidR="00301BE1" w:rsidRDefault="00301BE1" w:rsidP="005D2D19">
      <w:pPr>
        <w:rPr>
          <w:sz w:val="28"/>
          <w:szCs w:val="28"/>
        </w:rPr>
      </w:pPr>
      <w:r>
        <w:rPr>
          <w:sz w:val="28"/>
          <w:szCs w:val="28"/>
        </w:rPr>
        <w:t xml:space="preserve">- Thuế tự vệ: Thuế bổ sung trong trường hợp nhập quá mức vào Việt Nam, gây ra thiệt hại nghiêm trọng hoặc đe doạ </w:t>
      </w:r>
    </w:p>
    <w:p w:rsidR="00301BE1" w:rsidRDefault="00301BE1" w:rsidP="005D2D19">
      <w:pPr>
        <w:rPr>
          <w:sz w:val="28"/>
          <w:szCs w:val="28"/>
        </w:rPr>
      </w:pPr>
      <w:r>
        <w:rPr>
          <w:sz w:val="28"/>
          <w:szCs w:val="28"/>
        </w:rPr>
        <w:t>- V</w:t>
      </w:r>
      <w:r>
        <w:rPr>
          <w:rFonts w:ascii="Arial" w:hAnsi="Arial" w:cs="Arial"/>
          <w:color w:val="000000"/>
          <w:shd w:val="clear" w:color="auto" w:fill="FFFFFF"/>
        </w:rPr>
        <w:t>iệc gia tăng khối lượng, số lượng hoặc trị giá hàng hóa nhập khẩu quy định tại Điểm a Khoản này gây ra hoặc đe dọa gây ra thiệt hại nghiêm trọng cho ngành sản xuất hàng hóa tương tự hoặc hàng hóa cạnh tranh trực tiếp trong nước hoặc ngăn cản sự hình thành của ngành sản xuất trong nước.</w:t>
      </w:r>
      <w:r>
        <w:rPr>
          <w:sz w:val="28"/>
          <w:szCs w:val="28"/>
        </w:rPr>
        <w:t xml:space="preserve"> </w:t>
      </w:r>
    </w:p>
    <w:p w:rsidR="00301BE1" w:rsidRDefault="00301BE1" w:rsidP="005D2D19">
      <w:pPr>
        <w:rPr>
          <w:sz w:val="28"/>
          <w:szCs w:val="28"/>
        </w:rPr>
      </w:pPr>
      <w:r>
        <w:rPr>
          <w:sz w:val="28"/>
          <w:szCs w:val="28"/>
        </w:rPr>
        <w:t xml:space="preserve">- Nhập khẩu </w:t>
      </w:r>
      <w:proofErr w:type="gramStart"/>
      <w:r>
        <w:rPr>
          <w:sz w:val="28"/>
          <w:szCs w:val="28"/>
        </w:rPr>
        <w:t>cạnh  tranh</w:t>
      </w:r>
      <w:proofErr w:type="gramEnd"/>
      <w:r>
        <w:rPr>
          <w:sz w:val="28"/>
          <w:szCs w:val="28"/>
        </w:rPr>
        <w:t xml:space="preserve"> quá mức từ thị trường nước ngoài. </w:t>
      </w:r>
    </w:p>
    <w:p w:rsidR="005D2D19" w:rsidRDefault="00301BE1" w:rsidP="005D2D19">
      <w:pPr>
        <w:rPr>
          <w:sz w:val="28"/>
          <w:szCs w:val="28"/>
        </w:rPr>
      </w:pPr>
      <w:r>
        <w:rPr>
          <w:sz w:val="28"/>
          <w:szCs w:val="28"/>
        </w:rPr>
        <w:t xml:space="preserve">- Nên đầu cơ ra nước ngoài thay vì xuất khẩu thực hiện đâu tư ra nước ngoài. </w:t>
      </w:r>
    </w:p>
    <w:p w:rsidR="00301BE1" w:rsidRDefault="00301BE1" w:rsidP="005D2D19">
      <w:pPr>
        <w:rPr>
          <w:sz w:val="28"/>
          <w:szCs w:val="28"/>
        </w:rPr>
      </w:pPr>
    </w:p>
    <w:p w:rsidR="005D2D19" w:rsidRDefault="005D2D19" w:rsidP="005D2D19">
      <w:pPr>
        <w:rPr>
          <w:sz w:val="28"/>
          <w:szCs w:val="28"/>
        </w:rPr>
      </w:pPr>
    </w:p>
    <w:p w:rsidR="005D2D19" w:rsidRDefault="005D2D19" w:rsidP="005D2D19">
      <w:pPr>
        <w:rPr>
          <w:sz w:val="28"/>
          <w:szCs w:val="28"/>
        </w:rPr>
      </w:pPr>
    </w:p>
    <w:p w:rsidR="005D2D19" w:rsidRDefault="005D2D19" w:rsidP="005D2D19">
      <w:pPr>
        <w:rPr>
          <w:sz w:val="28"/>
          <w:szCs w:val="28"/>
        </w:rPr>
      </w:pPr>
    </w:p>
    <w:p w:rsidR="005D2D19" w:rsidRPr="005D2D19" w:rsidRDefault="005D2D19" w:rsidP="005D2D19">
      <w:pPr>
        <w:rPr>
          <w:sz w:val="28"/>
          <w:szCs w:val="28"/>
        </w:rPr>
      </w:pPr>
    </w:p>
    <w:p w:rsidR="005D2D19" w:rsidRDefault="005D2D19" w:rsidP="00114BC5">
      <w:pPr>
        <w:pStyle w:val="ListParagraph"/>
        <w:rPr>
          <w:sz w:val="28"/>
          <w:szCs w:val="28"/>
        </w:rPr>
      </w:pPr>
    </w:p>
    <w:p w:rsidR="005D2D19" w:rsidRDefault="005D2D19" w:rsidP="00114BC5">
      <w:pPr>
        <w:pStyle w:val="ListParagraph"/>
        <w:rPr>
          <w:sz w:val="28"/>
          <w:szCs w:val="28"/>
        </w:rPr>
      </w:pPr>
    </w:p>
    <w:p w:rsidR="00114BC5" w:rsidRPr="00114BC5" w:rsidRDefault="00114BC5" w:rsidP="00114BC5">
      <w:pPr>
        <w:pStyle w:val="ListParagraph"/>
        <w:rPr>
          <w:sz w:val="28"/>
          <w:szCs w:val="28"/>
        </w:rPr>
      </w:pPr>
    </w:p>
    <w:sectPr w:rsidR="00114BC5" w:rsidRPr="0011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8B2"/>
    <w:multiLevelType w:val="hybridMultilevel"/>
    <w:tmpl w:val="024434B4"/>
    <w:lvl w:ilvl="0" w:tplc="5E10EE5C">
      <w:numFmt w:val="bullet"/>
      <w:lvlText w:val=""/>
      <w:lvlJc w:val="left"/>
      <w:pPr>
        <w:ind w:left="1104" w:hanging="384"/>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B20218"/>
    <w:multiLevelType w:val="hybridMultilevel"/>
    <w:tmpl w:val="2D265802"/>
    <w:lvl w:ilvl="0" w:tplc="81868DE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309CC"/>
    <w:multiLevelType w:val="hybridMultilevel"/>
    <w:tmpl w:val="77AC76AA"/>
    <w:lvl w:ilvl="0" w:tplc="C75A4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C1D9D"/>
    <w:multiLevelType w:val="hybridMultilevel"/>
    <w:tmpl w:val="D59C7B42"/>
    <w:lvl w:ilvl="0" w:tplc="0A9E9E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E60584"/>
    <w:multiLevelType w:val="hybridMultilevel"/>
    <w:tmpl w:val="AA5E899C"/>
    <w:lvl w:ilvl="0" w:tplc="B32E8020">
      <w:numFmt w:val="bullet"/>
      <w:lvlText w:val=""/>
      <w:lvlJc w:val="left"/>
      <w:pPr>
        <w:ind w:left="1620" w:hanging="360"/>
      </w:pPr>
      <w:rPr>
        <w:rFonts w:ascii="Symbol" w:eastAsiaTheme="minorHAnsi" w:hAnsi="Symbol"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F3E486F"/>
    <w:multiLevelType w:val="hybridMultilevel"/>
    <w:tmpl w:val="ADBCAF84"/>
    <w:lvl w:ilvl="0" w:tplc="931AD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13EB8"/>
    <w:multiLevelType w:val="hybridMultilevel"/>
    <w:tmpl w:val="6FE04B14"/>
    <w:lvl w:ilvl="0" w:tplc="9CF873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003504">
    <w:abstractNumId w:val="0"/>
  </w:num>
  <w:num w:numId="2" w16cid:durableId="1708482681">
    <w:abstractNumId w:val="4"/>
  </w:num>
  <w:num w:numId="3" w16cid:durableId="487088586">
    <w:abstractNumId w:val="6"/>
  </w:num>
  <w:num w:numId="4" w16cid:durableId="223613315">
    <w:abstractNumId w:val="3"/>
  </w:num>
  <w:num w:numId="5" w16cid:durableId="318462322">
    <w:abstractNumId w:val="1"/>
  </w:num>
  <w:num w:numId="6" w16cid:durableId="856385428">
    <w:abstractNumId w:val="2"/>
  </w:num>
  <w:num w:numId="7" w16cid:durableId="92171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792E"/>
    <w:rsid w:val="00114BC5"/>
    <w:rsid w:val="001B4D77"/>
    <w:rsid w:val="00301BE1"/>
    <w:rsid w:val="00347751"/>
    <w:rsid w:val="003508A3"/>
    <w:rsid w:val="004E6C17"/>
    <w:rsid w:val="0051295D"/>
    <w:rsid w:val="005D2D19"/>
    <w:rsid w:val="006A792E"/>
    <w:rsid w:val="007F5D4A"/>
    <w:rsid w:val="009D1D79"/>
    <w:rsid w:val="00AD22CD"/>
    <w:rsid w:val="00BD0692"/>
    <w:rsid w:val="00BF3CCF"/>
    <w:rsid w:val="00D878DA"/>
    <w:rsid w:val="00DA0186"/>
    <w:rsid w:val="00E00396"/>
    <w:rsid w:val="00F4744B"/>
    <w:rsid w:val="00FA71B8"/>
    <w:rsid w:val="00FA7EF6"/>
    <w:rsid w:val="00FE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B401"/>
  <w15:docId w15:val="{77663656-0E35-4506-A582-726B0588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8</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2022-11-24T21:32:00Z</dcterms:created>
  <dcterms:modified xsi:type="dcterms:W3CDTF">2022-12-01T02:31:00Z</dcterms:modified>
</cp:coreProperties>
</file>