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7A8D" w14:textId="29ACE728" w:rsidR="0047661F" w:rsidRPr="009A52E6" w:rsidRDefault="009A52E6" w:rsidP="009A52E6">
      <w:pPr>
        <w:ind w:left="2880"/>
        <w:rPr>
          <w:rFonts w:ascii="Times New Roman" w:hAnsi="Times New Roman" w:cs="Times New Roman"/>
          <w:b/>
          <w:bCs/>
          <w:sz w:val="28"/>
          <w:szCs w:val="28"/>
        </w:rPr>
      </w:pPr>
      <w:r w:rsidRPr="009A52E6">
        <w:rPr>
          <w:rFonts w:ascii="Times New Roman" w:hAnsi="Times New Roman" w:cs="Times New Roman"/>
          <w:b/>
          <w:bCs/>
          <w:sz w:val="28"/>
          <w:szCs w:val="28"/>
        </w:rPr>
        <w:t xml:space="preserve">ĐĂNG KÝ TRẢI NGHIỆM </w:t>
      </w:r>
    </w:p>
    <w:p w14:paraId="692CA639" w14:textId="4161B7BA" w:rsidR="009A52E6" w:rsidRPr="009A52E6" w:rsidRDefault="009A52E6" w:rsidP="009A52E6">
      <w:pPr>
        <w:pStyle w:val="ListParagraph"/>
        <w:numPr>
          <w:ilvl w:val="0"/>
          <w:numId w:val="1"/>
        </w:numPr>
        <w:rPr>
          <w:rFonts w:ascii="Times New Roman" w:hAnsi="Times New Roman" w:cs="Times New Roman"/>
          <w:b/>
          <w:bCs/>
          <w:sz w:val="28"/>
          <w:szCs w:val="28"/>
        </w:rPr>
      </w:pPr>
      <w:r w:rsidRPr="009A52E6">
        <w:rPr>
          <w:rFonts w:ascii="Times New Roman" w:hAnsi="Times New Roman" w:cs="Times New Roman"/>
          <w:b/>
          <w:bCs/>
          <w:sz w:val="28"/>
          <w:szCs w:val="28"/>
        </w:rPr>
        <w:t xml:space="preserve">Nhóm số: 10 </w:t>
      </w:r>
    </w:p>
    <w:p w14:paraId="5CD23CCD" w14:textId="4975C8C1" w:rsidR="009A52E6" w:rsidRPr="009A52E6" w:rsidRDefault="009A52E6" w:rsidP="009A52E6">
      <w:pPr>
        <w:pStyle w:val="ListParagraph"/>
        <w:numPr>
          <w:ilvl w:val="0"/>
          <w:numId w:val="1"/>
        </w:numPr>
        <w:rPr>
          <w:rFonts w:ascii="Times New Roman" w:hAnsi="Times New Roman" w:cs="Times New Roman"/>
          <w:b/>
          <w:bCs/>
          <w:sz w:val="28"/>
          <w:szCs w:val="28"/>
        </w:rPr>
      </w:pPr>
      <w:r w:rsidRPr="009A52E6">
        <w:rPr>
          <w:rFonts w:ascii="Times New Roman" w:hAnsi="Times New Roman" w:cs="Times New Roman"/>
          <w:b/>
          <w:bCs/>
          <w:sz w:val="28"/>
          <w:szCs w:val="28"/>
        </w:rPr>
        <w:t xml:space="preserve">Tên hoạt động: WALK AND TALK </w:t>
      </w:r>
    </w:p>
    <w:p w14:paraId="46A3694F" w14:textId="74DA3F64" w:rsidR="009A52E6" w:rsidRDefault="009A52E6" w:rsidP="009A52E6">
      <w:pPr>
        <w:pStyle w:val="ListParagraph"/>
        <w:numPr>
          <w:ilvl w:val="0"/>
          <w:numId w:val="1"/>
        </w:numPr>
        <w:rPr>
          <w:rFonts w:ascii="Times New Roman" w:hAnsi="Times New Roman" w:cs="Times New Roman"/>
          <w:sz w:val="28"/>
          <w:szCs w:val="28"/>
        </w:rPr>
      </w:pPr>
      <w:r w:rsidRPr="009A52E6">
        <w:rPr>
          <w:rFonts w:ascii="Times New Roman" w:hAnsi="Times New Roman" w:cs="Times New Roman"/>
          <w:b/>
          <w:bCs/>
          <w:sz w:val="28"/>
          <w:szCs w:val="28"/>
        </w:rPr>
        <w:t>Thời gian địa điểm</w:t>
      </w:r>
      <w:r>
        <w:rPr>
          <w:rFonts w:ascii="Times New Roman" w:hAnsi="Times New Roman" w:cs="Times New Roman"/>
          <w:sz w:val="28"/>
          <w:szCs w:val="28"/>
        </w:rPr>
        <w:t xml:space="preserve">: 7h-11h, Tuần 16, Tại sảnh A, Trường đại học Kinh tế Đà Nẵng. </w:t>
      </w:r>
    </w:p>
    <w:p w14:paraId="73BEE1ED" w14:textId="1345444E" w:rsidR="009A52E6" w:rsidRDefault="009A52E6" w:rsidP="009A52E6">
      <w:pPr>
        <w:pStyle w:val="ListParagraph"/>
        <w:numPr>
          <w:ilvl w:val="0"/>
          <w:numId w:val="1"/>
        </w:numPr>
        <w:rPr>
          <w:rFonts w:ascii="Times New Roman" w:hAnsi="Times New Roman" w:cs="Times New Roman"/>
          <w:sz w:val="28"/>
          <w:szCs w:val="28"/>
        </w:rPr>
      </w:pPr>
      <w:r w:rsidRPr="009A52E6">
        <w:rPr>
          <w:rFonts w:ascii="Times New Roman" w:hAnsi="Times New Roman" w:cs="Times New Roman"/>
          <w:b/>
          <w:bCs/>
          <w:sz w:val="28"/>
          <w:szCs w:val="28"/>
        </w:rPr>
        <w:t>Tham chiếu:</w:t>
      </w:r>
      <w:r>
        <w:rPr>
          <w:rFonts w:ascii="Times New Roman" w:hAnsi="Times New Roman" w:cs="Times New Roman"/>
          <w:sz w:val="28"/>
          <w:szCs w:val="28"/>
        </w:rPr>
        <w:t xml:space="preserve"> Dựa trên session 10- Part 1: Lay the Groupwork, Energize Participants, and Then Close</w:t>
      </w:r>
      <w:r w:rsidR="000A6E12">
        <w:rPr>
          <w:rFonts w:ascii="Times New Roman" w:hAnsi="Times New Roman" w:cs="Times New Roman"/>
          <w:sz w:val="28"/>
          <w:szCs w:val="28"/>
        </w:rPr>
        <w:t xml:space="preserve">. </w:t>
      </w:r>
    </w:p>
    <w:p w14:paraId="28390217" w14:textId="3080BB66" w:rsidR="009A52E6" w:rsidRPr="009A52E6" w:rsidRDefault="009A52E6" w:rsidP="009A52E6">
      <w:pPr>
        <w:pStyle w:val="ListParagraph"/>
        <w:numPr>
          <w:ilvl w:val="0"/>
          <w:numId w:val="1"/>
        </w:numPr>
        <w:rPr>
          <w:rFonts w:ascii="Times New Roman" w:hAnsi="Times New Roman" w:cs="Times New Roman"/>
          <w:b/>
          <w:bCs/>
          <w:sz w:val="28"/>
          <w:szCs w:val="28"/>
        </w:rPr>
      </w:pPr>
      <w:r w:rsidRPr="009A52E6">
        <w:rPr>
          <w:rFonts w:ascii="Times New Roman" w:hAnsi="Times New Roman" w:cs="Times New Roman"/>
          <w:b/>
          <w:bCs/>
          <w:sz w:val="28"/>
          <w:szCs w:val="28"/>
        </w:rPr>
        <w:t xml:space="preserve">Mục đích: </w:t>
      </w:r>
    </w:p>
    <w:p w14:paraId="55A1FAAA" w14:textId="33C742AA" w:rsidR="009A52E6" w:rsidRDefault="009A52E6" w:rsidP="009A52E6">
      <w:pPr>
        <w:pStyle w:val="ListParagraph"/>
        <w:rPr>
          <w:rFonts w:ascii="Times New Roman" w:hAnsi="Times New Roman" w:cs="Times New Roman"/>
          <w:sz w:val="28"/>
          <w:szCs w:val="28"/>
        </w:rPr>
      </w:pPr>
      <w:r>
        <w:rPr>
          <w:rFonts w:ascii="Times New Roman" w:hAnsi="Times New Roman" w:cs="Times New Roman"/>
          <w:sz w:val="28"/>
          <w:szCs w:val="28"/>
        </w:rPr>
        <w:t xml:space="preserve">+ Khám phá ra nhiều cách khác nhau để khen thưởng và công nhận người khác. </w:t>
      </w:r>
    </w:p>
    <w:p w14:paraId="7E5532B2" w14:textId="1C6FD802" w:rsidR="009A52E6" w:rsidRDefault="009A52E6" w:rsidP="009A52E6">
      <w:pPr>
        <w:pStyle w:val="ListParagraph"/>
        <w:rPr>
          <w:rFonts w:ascii="Times New Roman" w:hAnsi="Times New Roman" w:cs="Times New Roman"/>
          <w:sz w:val="28"/>
          <w:szCs w:val="28"/>
        </w:rPr>
      </w:pPr>
      <w:r>
        <w:rPr>
          <w:rFonts w:ascii="Times New Roman" w:hAnsi="Times New Roman" w:cs="Times New Roman"/>
          <w:sz w:val="28"/>
          <w:szCs w:val="28"/>
        </w:rPr>
        <w:t xml:space="preserve">+ Xác định cách mọi người có động lực làm việc tốt nhất. </w:t>
      </w:r>
    </w:p>
    <w:p w14:paraId="3BD46446" w14:textId="4D5635AB" w:rsidR="009A52E6" w:rsidRPr="009A52E6" w:rsidRDefault="009A52E6" w:rsidP="009A52E6">
      <w:pPr>
        <w:pStyle w:val="ListParagraph"/>
        <w:numPr>
          <w:ilvl w:val="0"/>
          <w:numId w:val="1"/>
        </w:numPr>
        <w:rPr>
          <w:rFonts w:ascii="Times New Roman" w:hAnsi="Times New Roman" w:cs="Times New Roman"/>
          <w:b/>
          <w:bCs/>
          <w:sz w:val="28"/>
          <w:szCs w:val="28"/>
        </w:rPr>
      </w:pPr>
      <w:r w:rsidRPr="009A52E6">
        <w:rPr>
          <w:rFonts w:ascii="Times New Roman" w:hAnsi="Times New Roman" w:cs="Times New Roman"/>
          <w:b/>
          <w:bCs/>
          <w:sz w:val="28"/>
          <w:szCs w:val="28"/>
        </w:rPr>
        <w:t xml:space="preserve">Lời bình: </w:t>
      </w:r>
    </w:p>
    <w:p w14:paraId="7F55BCD4" w14:textId="0D4516AF" w:rsidR="009A52E6" w:rsidRDefault="009A52E6" w:rsidP="009A52E6">
      <w:pPr>
        <w:pStyle w:val="ListParagraph"/>
        <w:rPr>
          <w:rFonts w:ascii="Times New Roman" w:hAnsi="Times New Roman" w:cs="Times New Roman"/>
          <w:sz w:val="28"/>
          <w:szCs w:val="28"/>
        </w:rPr>
      </w:pPr>
      <w:r w:rsidRPr="009A52E6">
        <w:rPr>
          <w:rFonts w:ascii="Times New Roman" w:hAnsi="Times New Roman" w:cs="Times New Roman"/>
          <w:sz w:val="28"/>
          <w:szCs w:val="28"/>
        </w:rPr>
        <w:t xml:space="preserve">Hoạt động này đặc biệt hữu ích sau bữa ăn, vì nó cần đi bộ một quãng ngắn. Những người tham gia có cơ hội để xem lại những gì họ đã học được và chia sẻ với </w:t>
      </w:r>
      <w:r>
        <w:rPr>
          <w:rFonts w:ascii="Times New Roman" w:hAnsi="Times New Roman" w:cs="Times New Roman"/>
          <w:sz w:val="28"/>
          <w:szCs w:val="28"/>
        </w:rPr>
        <w:t>mọi người</w:t>
      </w:r>
      <w:r w:rsidRPr="009A52E6">
        <w:rPr>
          <w:rFonts w:ascii="Times New Roman" w:hAnsi="Times New Roman" w:cs="Times New Roman"/>
          <w:sz w:val="28"/>
          <w:szCs w:val="28"/>
        </w:rPr>
        <w:t xml:space="preserve"> những gì họ vẫn hy vọng sẽ học được từ </w:t>
      </w:r>
      <w:r>
        <w:rPr>
          <w:rFonts w:ascii="Times New Roman" w:hAnsi="Times New Roman" w:cs="Times New Roman"/>
          <w:sz w:val="28"/>
          <w:szCs w:val="28"/>
        </w:rPr>
        <w:t>buổi tham gia trước và sau khi</w:t>
      </w:r>
      <w:r w:rsidRPr="009A52E6">
        <w:rPr>
          <w:rFonts w:ascii="Times New Roman" w:hAnsi="Times New Roman" w:cs="Times New Roman"/>
          <w:sz w:val="28"/>
          <w:szCs w:val="28"/>
        </w:rPr>
        <w:t xml:space="preserve"> </w:t>
      </w:r>
      <w:r>
        <w:rPr>
          <w:rFonts w:ascii="Times New Roman" w:hAnsi="Times New Roman" w:cs="Times New Roman"/>
          <w:sz w:val="28"/>
          <w:szCs w:val="28"/>
        </w:rPr>
        <w:t xml:space="preserve">tham gia </w:t>
      </w:r>
      <w:r w:rsidRPr="009A52E6">
        <w:rPr>
          <w:rFonts w:ascii="Times New Roman" w:hAnsi="Times New Roman" w:cs="Times New Roman"/>
          <w:sz w:val="28"/>
          <w:szCs w:val="28"/>
        </w:rPr>
        <w:t>kết thúc.</w:t>
      </w:r>
    </w:p>
    <w:p w14:paraId="2E83E19C" w14:textId="1472F3B1" w:rsidR="009A52E6" w:rsidRDefault="009A52E6" w:rsidP="009A52E6">
      <w:pPr>
        <w:pStyle w:val="ListParagraph"/>
        <w:rPr>
          <w:rFonts w:ascii="Times New Roman" w:hAnsi="Times New Roman" w:cs="Times New Roman"/>
          <w:sz w:val="28"/>
          <w:szCs w:val="28"/>
        </w:rPr>
      </w:pPr>
    </w:p>
    <w:p w14:paraId="18FB94DC" w14:textId="068A814F" w:rsidR="009A52E6" w:rsidRDefault="009A52E6" w:rsidP="009A52E6">
      <w:pPr>
        <w:pStyle w:val="ListParagraph"/>
        <w:rPr>
          <w:rFonts w:ascii="Times New Roman" w:hAnsi="Times New Roman" w:cs="Times New Roman"/>
          <w:sz w:val="28"/>
          <w:szCs w:val="28"/>
        </w:rPr>
      </w:pPr>
    </w:p>
    <w:p w14:paraId="0A8F6ED2" w14:textId="0D92C7F1" w:rsidR="009A52E6" w:rsidRPr="000A6E12" w:rsidRDefault="009A52E6" w:rsidP="009A52E6">
      <w:pPr>
        <w:pStyle w:val="ListParagraph"/>
        <w:numPr>
          <w:ilvl w:val="0"/>
          <w:numId w:val="2"/>
        </w:numPr>
        <w:rPr>
          <w:rFonts w:ascii="Times New Roman" w:hAnsi="Times New Roman" w:cs="Times New Roman"/>
          <w:b/>
          <w:bCs/>
          <w:sz w:val="28"/>
          <w:szCs w:val="28"/>
        </w:rPr>
      </w:pPr>
      <w:r w:rsidRPr="000A6E12">
        <w:rPr>
          <w:rFonts w:ascii="Times New Roman" w:hAnsi="Times New Roman" w:cs="Times New Roman"/>
          <w:b/>
          <w:bCs/>
          <w:sz w:val="28"/>
          <w:szCs w:val="28"/>
        </w:rPr>
        <w:t xml:space="preserve">DIỄN BIẾN </w:t>
      </w:r>
    </w:p>
    <w:p w14:paraId="530D235E" w14:textId="6D3259C9" w:rsidR="009A52E6" w:rsidRDefault="009A52E6" w:rsidP="009A52E6">
      <w:pPr>
        <w:pStyle w:val="ListParagraph"/>
        <w:numPr>
          <w:ilvl w:val="1"/>
          <w:numId w:val="2"/>
        </w:numPr>
        <w:rPr>
          <w:rFonts w:ascii="Times New Roman" w:hAnsi="Times New Roman" w:cs="Times New Roman"/>
          <w:sz w:val="28"/>
          <w:szCs w:val="28"/>
        </w:rPr>
      </w:pPr>
      <w:r w:rsidRPr="000A6E12">
        <w:rPr>
          <w:rFonts w:ascii="Times New Roman" w:hAnsi="Times New Roman" w:cs="Times New Roman"/>
          <w:b/>
          <w:bCs/>
          <w:sz w:val="28"/>
          <w:szCs w:val="28"/>
        </w:rPr>
        <w:t>B</w:t>
      </w:r>
      <w:r w:rsidR="000A6E12" w:rsidRPr="000A6E12">
        <w:rPr>
          <w:rFonts w:ascii="Times New Roman" w:hAnsi="Times New Roman" w:cs="Times New Roman"/>
          <w:b/>
          <w:bCs/>
          <w:sz w:val="28"/>
          <w:szCs w:val="28"/>
        </w:rPr>
        <w:t>ước 1:</w:t>
      </w:r>
      <w:r w:rsidR="000A6E12">
        <w:rPr>
          <w:rFonts w:ascii="Times New Roman" w:hAnsi="Times New Roman" w:cs="Times New Roman"/>
          <w:sz w:val="28"/>
          <w:szCs w:val="28"/>
        </w:rPr>
        <w:t xml:space="preserve"> Giới thiệu chủ đề ghi nhận nhân viên </w:t>
      </w:r>
    </w:p>
    <w:p w14:paraId="3FAB7439" w14:textId="50E04736" w:rsidR="000A6E12" w:rsidRDefault="000A6E12" w:rsidP="000A6E12">
      <w:pPr>
        <w:pStyle w:val="ListParagraph"/>
        <w:ind w:left="1800"/>
        <w:rPr>
          <w:rFonts w:ascii="Times New Roman" w:hAnsi="Times New Roman" w:cs="Times New Roman"/>
          <w:b/>
          <w:bCs/>
          <w:sz w:val="28"/>
          <w:szCs w:val="28"/>
        </w:rPr>
      </w:pPr>
      <w:proofErr w:type="gramStart"/>
      <w:r>
        <w:rPr>
          <w:rFonts w:ascii="Times New Roman" w:hAnsi="Times New Roman" w:cs="Times New Roman"/>
          <w:b/>
          <w:bCs/>
          <w:sz w:val="28"/>
          <w:szCs w:val="28"/>
        </w:rPr>
        <w:t>‘ Hãy</w:t>
      </w:r>
      <w:proofErr w:type="gramEnd"/>
      <w:r>
        <w:rPr>
          <w:rFonts w:ascii="Times New Roman" w:hAnsi="Times New Roman" w:cs="Times New Roman"/>
          <w:b/>
          <w:bCs/>
          <w:sz w:val="28"/>
          <w:szCs w:val="28"/>
        </w:rPr>
        <w:t xml:space="preserve"> kể cho tôi nghe về bạn làm việc trong một đội mà khiến bạn cảm thấy có động lực làm việc nhất’ </w:t>
      </w:r>
    </w:p>
    <w:p w14:paraId="4718B437" w14:textId="77777777" w:rsidR="000A6E12" w:rsidRDefault="000A6E12" w:rsidP="000A6E12">
      <w:pPr>
        <w:pStyle w:val="ListParagraph"/>
        <w:ind w:left="1800"/>
        <w:rPr>
          <w:rFonts w:ascii="Times New Roman" w:hAnsi="Times New Roman" w:cs="Times New Roman"/>
          <w:b/>
          <w:bCs/>
          <w:sz w:val="28"/>
          <w:szCs w:val="28"/>
        </w:rPr>
      </w:pPr>
    </w:p>
    <w:p w14:paraId="76ABAFD9" w14:textId="6D6C65C3" w:rsidR="000A6E12" w:rsidRDefault="000A6E12" w:rsidP="000A6E12">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Lúc đó bạn cảm thấy thế nào? Bạn đã đạt kết quả như thê nào? Người quản lý hoặc trưởng nhóm đã đối xử với bạn như thế nào? </w:t>
      </w:r>
    </w:p>
    <w:p w14:paraId="7288DB94" w14:textId="77777777" w:rsidR="000A6E12" w:rsidRPr="000A6E12" w:rsidRDefault="000A6E12" w:rsidP="000A6E12">
      <w:pPr>
        <w:pStyle w:val="ListParagraph"/>
        <w:ind w:left="1800"/>
        <w:rPr>
          <w:rFonts w:ascii="Times New Roman" w:hAnsi="Times New Roman" w:cs="Times New Roman"/>
          <w:sz w:val="28"/>
          <w:szCs w:val="28"/>
        </w:rPr>
      </w:pPr>
    </w:p>
    <w:p w14:paraId="0D396576" w14:textId="075CB2C8" w:rsidR="009A52E6" w:rsidRDefault="000A6E12" w:rsidP="009A52E6">
      <w:pPr>
        <w:pStyle w:val="ListParagraph"/>
        <w:numPr>
          <w:ilvl w:val="1"/>
          <w:numId w:val="2"/>
        </w:numPr>
        <w:rPr>
          <w:rFonts w:ascii="Times New Roman" w:hAnsi="Times New Roman" w:cs="Times New Roman"/>
          <w:sz w:val="28"/>
          <w:szCs w:val="28"/>
        </w:rPr>
      </w:pPr>
      <w:r w:rsidRPr="000A6E12">
        <w:rPr>
          <w:rFonts w:ascii="Times New Roman" w:hAnsi="Times New Roman" w:cs="Times New Roman"/>
          <w:b/>
          <w:bCs/>
          <w:sz w:val="28"/>
          <w:szCs w:val="28"/>
        </w:rPr>
        <w:t>Bước 2:</w:t>
      </w:r>
      <w:r>
        <w:rPr>
          <w:rFonts w:ascii="Times New Roman" w:hAnsi="Times New Roman" w:cs="Times New Roman"/>
          <w:sz w:val="28"/>
          <w:szCs w:val="28"/>
        </w:rPr>
        <w:t xml:space="preserve"> Thảo luận về 2 lần đóng vai</w:t>
      </w:r>
    </w:p>
    <w:p w14:paraId="0A43596F" w14:textId="0382A659" w:rsidR="000A6E12" w:rsidRDefault="000A6E12" w:rsidP="000A6E12">
      <w:pPr>
        <w:pStyle w:val="ListParagraph"/>
        <w:numPr>
          <w:ilvl w:val="2"/>
          <w:numId w:val="2"/>
        </w:numPr>
        <w:rPr>
          <w:rFonts w:ascii="Times New Roman" w:hAnsi="Times New Roman" w:cs="Times New Roman"/>
          <w:sz w:val="28"/>
          <w:szCs w:val="28"/>
        </w:rPr>
      </w:pPr>
      <w:r>
        <w:rPr>
          <w:rFonts w:ascii="Times New Roman" w:hAnsi="Times New Roman" w:cs="Times New Roman"/>
          <w:b/>
          <w:bCs/>
          <w:sz w:val="28"/>
          <w:szCs w:val="28"/>
        </w:rPr>
        <w:t>Phân đóng vai:</w:t>
      </w:r>
      <w:r>
        <w:rPr>
          <w:rFonts w:ascii="Times New Roman" w:hAnsi="Times New Roman" w:cs="Times New Roman"/>
          <w:sz w:val="28"/>
          <w:szCs w:val="28"/>
        </w:rPr>
        <w:t xml:space="preserve"> Muốn nghe đánh giá của </w:t>
      </w:r>
      <w:proofErr w:type="gramStart"/>
      <w:r>
        <w:rPr>
          <w:rFonts w:ascii="Times New Roman" w:hAnsi="Times New Roman" w:cs="Times New Roman"/>
          <w:sz w:val="28"/>
          <w:szCs w:val="28"/>
        </w:rPr>
        <w:t>mn.Chúng</w:t>
      </w:r>
      <w:proofErr w:type="gramEnd"/>
      <w:r>
        <w:rPr>
          <w:rFonts w:ascii="Times New Roman" w:hAnsi="Times New Roman" w:cs="Times New Roman"/>
          <w:sz w:val="28"/>
          <w:szCs w:val="28"/>
        </w:rPr>
        <w:t xml:space="preserve"> ta cần phải làm như thế nào để có thể công nhận nhân viên vì công việc của họ, nhưng vẫn đưa ra lời phê bình cần thiết một cách xây dựng. </w:t>
      </w:r>
    </w:p>
    <w:p w14:paraId="463452B6" w14:textId="40CE2CF9" w:rsidR="00C25A3A" w:rsidRDefault="00C25A3A" w:rsidP="000A6E12">
      <w:pPr>
        <w:pStyle w:val="ListParagraph"/>
        <w:numPr>
          <w:ilvl w:val="2"/>
          <w:numId w:val="2"/>
        </w:numPr>
        <w:rPr>
          <w:rFonts w:ascii="Times New Roman" w:hAnsi="Times New Roman" w:cs="Times New Roman"/>
          <w:sz w:val="28"/>
          <w:szCs w:val="28"/>
        </w:rPr>
      </w:pPr>
      <w:r>
        <w:rPr>
          <w:rFonts w:ascii="Times New Roman" w:hAnsi="Times New Roman" w:cs="Times New Roman"/>
          <w:b/>
          <w:bCs/>
          <w:sz w:val="28"/>
          <w:szCs w:val="28"/>
        </w:rPr>
        <w:t xml:space="preserve">Bạn A là người xếp, Bạn B là nhân viên </w:t>
      </w:r>
      <w:r w:rsidRPr="00C25A3A">
        <w:rPr>
          <w:rFonts w:ascii="Times New Roman" w:hAnsi="Times New Roman" w:cs="Times New Roman"/>
          <w:sz w:val="28"/>
          <w:szCs w:val="28"/>
        </w:rPr>
        <w:sym w:font="Wingdings" w:char="F0E0"/>
      </w:r>
      <w:r>
        <w:rPr>
          <w:rFonts w:ascii="Times New Roman" w:hAnsi="Times New Roman" w:cs="Times New Roman"/>
          <w:sz w:val="28"/>
          <w:szCs w:val="28"/>
        </w:rPr>
        <w:t xml:space="preserve"> Ghi rõ cảm nhận của họ về tình huống trên trong trường hợp 2 cùng diễn </w:t>
      </w:r>
    </w:p>
    <w:p w14:paraId="40A032F6" w14:textId="54570621" w:rsidR="00C25A3A" w:rsidRPr="00C25A3A" w:rsidRDefault="00C25A3A" w:rsidP="000A6E12">
      <w:pPr>
        <w:pStyle w:val="ListParagraph"/>
        <w:numPr>
          <w:ilvl w:val="2"/>
          <w:numId w:val="2"/>
        </w:numPr>
        <w:rPr>
          <w:rFonts w:ascii="Times New Roman" w:hAnsi="Times New Roman" w:cs="Times New Roman"/>
          <w:sz w:val="28"/>
          <w:szCs w:val="28"/>
        </w:rPr>
      </w:pPr>
      <w:r w:rsidRPr="00C25A3A">
        <w:rPr>
          <w:rFonts w:ascii="Times New Roman" w:hAnsi="Times New Roman" w:cs="Times New Roman"/>
          <w:sz w:val="28"/>
          <w:szCs w:val="28"/>
        </w:rPr>
        <w:t xml:space="preserve">Thay đổi ngược vai cho </w:t>
      </w:r>
      <w:proofErr w:type="gramStart"/>
      <w:r w:rsidRPr="00C25A3A">
        <w:rPr>
          <w:rFonts w:ascii="Times New Roman" w:hAnsi="Times New Roman" w:cs="Times New Roman"/>
          <w:sz w:val="28"/>
          <w:szCs w:val="28"/>
        </w:rPr>
        <w:t>nhau :</w:t>
      </w:r>
      <w:proofErr w:type="gramEnd"/>
      <w:r w:rsidRPr="00C25A3A">
        <w:rPr>
          <w:rFonts w:ascii="Times New Roman" w:hAnsi="Times New Roman" w:cs="Times New Roman"/>
          <w:sz w:val="28"/>
          <w:szCs w:val="28"/>
        </w:rPr>
        <w:t xml:space="preserve"> A – là nhân viên; B- là xếp. </w:t>
      </w:r>
      <w:r w:rsidRPr="00C25A3A">
        <w:rPr>
          <w:rFonts w:ascii="Times New Roman" w:hAnsi="Times New Roman" w:cs="Times New Roman"/>
          <w:sz w:val="28"/>
          <w:szCs w:val="28"/>
        </w:rPr>
        <w:sym w:font="Wingdings" w:char="F0E0"/>
      </w:r>
      <w:r w:rsidRPr="00C25A3A">
        <w:rPr>
          <w:rFonts w:ascii="Times New Roman" w:hAnsi="Times New Roman" w:cs="Times New Roman"/>
          <w:sz w:val="28"/>
          <w:szCs w:val="28"/>
        </w:rPr>
        <w:t xml:space="preserve"> Ghi rõ cảm nhận của cả 2 bên </w:t>
      </w:r>
    </w:p>
    <w:p w14:paraId="229354C3" w14:textId="14EFE829" w:rsidR="000A6E12" w:rsidRDefault="000A6E12" w:rsidP="009A52E6">
      <w:pPr>
        <w:pStyle w:val="ListParagraph"/>
        <w:numPr>
          <w:ilvl w:val="1"/>
          <w:numId w:val="2"/>
        </w:numPr>
        <w:rPr>
          <w:rFonts w:ascii="Times New Roman" w:hAnsi="Times New Roman" w:cs="Times New Roman"/>
          <w:sz w:val="28"/>
          <w:szCs w:val="28"/>
        </w:rPr>
      </w:pPr>
      <w:r w:rsidRPr="000A6E12">
        <w:rPr>
          <w:rFonts w:ascii="Times New Roman" w:hAnsi="Times New Roman" w:cs="Times New Roman"/>
          <w:b/>
          <w:bCs/>
          <w:sz w:val="28"/>
          <w:szCs w:val="28"/>
        </w:rPr>
        <w:lastRenderedPageBreak/>
        <w:t>Bước 3</w:t>
      </w:r>
      <w:r>
        <w:rPr>
          <w:rFonts w:ascii="Times New Roman" w:hAnsi="Times New Roman" w:cs="Times New Roman"/>
          <w:sz w:val="28"/>
          <w:szCs w:val="28"/>
        </w:rPr>
        <w:t xml:space="preserve">: Phản hồi tích cực hoạt động tốt nhất, nhưng nó lại ít được sử dụng nhất. </w:t>
      </w:r>
    </w:p>
    <w:p w14:paraId="52AA2790" w14:textId="745D7E98" w:rsidR="00C25A3A" w:rsidRDefault="00C25A3A" w:rsidP="00C25A3A">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Mọi người muốn gì ở người chủ hoặc người lãnh đạo của họ? </w:t>
      </w:r>
    </w:p>
    <w:p w14:paraId="41CE7B10" w14:textId="003757AC" w:rsidR="00C25A3A" w:rsidRDefault="00C25A3A" w:rsidP="00C25A3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Lần lượt đưa ra phương án: </w:t>
      </w:r>
    </w:p>
    <w:p w14:paraId="662B1927" w14:textId="5C01DDFA" w:rsidR="00C25A3A" w:rsidRDefault="00C25A3A" w:rsidP="00C25A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Để có một công ty quản lý tốt </w:t>
      </w:r>
    </w:p>
    <w:p w14:paraId="4EADAC77" w14:textId="23537AA6" w:rsidR="00C25A3A" w:rsidRDefault="00C25A3A" w:rsidP="00C25A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Để sử dụng tài năng của tôi một cách hợp lý</w:t>
      </w:r>
    </w:p>
    <w:p w14:paraId="5494F18B" w14:textId="05870937" w:rsidR="00C25A3A" w:rsidRDefault="00C25A3A" w:rsidP="00C25A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Chỉ giao cho tôi những nhiệm vụ xác định rõ ràng. </w:t>
      </w:r>
    </w:p>
    <w:p w14:paraId="28792B98" w14:textId="13EECDF0" w:rsidR="00C25A3A" w:rsidRPr="00C25A3A" w:rsidRDefault="00C25A3A" w:rsidP="00C25A3A">
      <w:pPr>
        <w:rPr>
          <w:rFonts w:ascii="Times New Roman" w:hAnsi="Times New Roman" w:cs="Times New Roman"/>
          <w:sz w:val="28"/>
          <w:szCs w:val="28"/>
        </w:rPr>
      </w:pPr>
      <w:r>
        <w:rPr>
          <w:rFonts w:ascii="Times New Roman" w:hAnsi="Times New Roman" w:cs="Times New Roman"/>
          <w:sz w:val="28"/>
          <w:szCs w:val="28"/>
        </w:rPr>
        <w:t>C</w:t>
      </w:r>
      <w:r w:rsidRPr="00C25A3A">
        <w:rPr>
          <w:rFonts w:ascii="Times New Roman" w:hAnsi="Times New Roman" w:cs="Times New Roman"/>
          <w:sz w:val="28"/>
          <w:szCs w:val="28"/>
        </w:rPr>
        <w:t>ác nhà quản lý đã liệt kê “tiền và sự đảm bảo việc làm” là động lực hàng đầu mà họ nghĩ rằng nhân viên sẽ muốn</w:t>
      </w:r>
    </w:p>
    <w:p w14:paraId="66087187" w14:textId="77777777" w:rsidR="000A6E12" w:rsidRDefault="000A6E12" w:rsidP="000A6E12">
      <w:pPr>
        <w:pStyle w:val="ListParagraph"/>
        <w:ind w:left="1800"/>
        <w:rPr>
          <w:rFonts w:ascii="Times New Roman" w:hAnsi="Times New Roman" w:cs="Times New Roman"/>
          <w:sz w:val="28"/>
          <w:szCs w:val="28"/>
        </w:rPr>
      </w:pPr>
    </w:p>
    <w:p w14:paraId="0495D6A4" w14:textId="6D38ADD6" w:rsidR="000A6E12" w:rsidRDefault="000A6E12" w:rsidP="009A52E6">
      <w:pPr>
        <w:pStyle w:val="ListParagraph"/>
        <w:numPr>
          <w:ilvl w:val="1"/>
          <w:numId w:val="2"/>
        </w:numPr>
        <w:rPr>
          <w:rFonts w:ascii="Times New Roman" w:hAnsi="Times New Roman" w:cs="Times New Roman"/>
          <w:sz w:val="28"/>
          <w:szCs w:val="28"/>
        </w:rPr>
      </w:pPr>
      <w:r w:rsidRPr="000A6E12">
        <w:rPr>
          <w:rFonts w:ascii="Times New Roman" w:hAnsi="Times New Roman" w:cs="Times New Roman"/>
          <w:b/>
          <w:bCs/>
          <w:sz w:val="28"/>
          <w:szCs w:val="28"/>
        </w:rPr>
        <w:t>Bước 4:</w:t>
      </w:r>
      <w:r>
        <w:rPr>
          <w:rFonts w:ascii="Times New Roman" w:hAnsi="Times New Roman" w:cs="Times New Roman"/>
          <w:sz w:val="28"/>
          <w:szCs w:val="28"/>
        </w:rPr>
        <w:t xml:space="preserve"> Bây giờ là lúc thực hành đưa ra phản hồi tích cực </w:t>
      </w:r>
    </w:p>
    <w:p w14:paraId="3271CA5A" w14:textId="4B5F1B92" w:rsidR="000A6E12" w:rsidRDefault="000A6E12" w:rsidP="009A52E6">
      <w:pPr>
        <w:pStyle w:val="ListParagraph"/>
        <w:numPr>
          <w:ilvl w:val="1"/>
          <w:numId w:val="2"/>
        </w:numPr>
        <w:rPr>
          <w:rFonts w:ascii="Times New Roman" w:hAnsi="Times New Roman" w:cs="Times New Roman"/>
          <w:sz w:val="28"/>
          <w:szCs w:val="28"/>
        </w:rPr>
      </w:pPr>
      <w:r w:rsidRPr="000A6E12">
        <w:rPr>
          <w:rFonts w:ascii="Times New Roman" w:hAnsi="Times New Roman" w:cs="Times New Roman"/>
          <w:b/>
          <w:bCs/>
          <w:sz w:val="28"/>
          <w:szCs w:val="28"/>
        </w:rPr>
        <w:t>Bước 5:</w:t>
      </w:r>
      <w:r>
        <w:rPr>
          <w:rFonts w:ascii="Times New Roman" w:hAnsi="Times New Roman" w:cs="Times New Roman"/>
          <w:sz w:val="28"/>
          <w:szCs w:val="28"/>
        </w:rPr>
        <w:t xml:space="preserve"> Kết thúc phiên làm việc bằng cách thắp một ngọn nến và nhiệt nhắc nhở mọi người hãy giữ ngọn lửa nhiệt tình và thành tích bùng cháy bằng cách nhìn nhận tích cực nhân viên của họ. </w:t>
      </w:r>
    </w:p>
    <w:p w14:paraId="2B5A9236" w14:textId="77777777" w:rsidR="000A6E12" w:rsidRPr="00C25A3A" w:rsidRDefault="000A6E12" w:rsidP="00C25A3A">
      <w:pPr>
        <w:pStyle w:val="ListParagraph"/>
        <w:ind w:left="1080"/>
        <w:rPr>
          <w:rFonts w:ascii="Times New Roman" w:hAnsi="Times New Roman" w:cs="Times New Roman"/>
          <w:sz w:val="28"/>
          <w:szCs w:val="28"/>
        </w:rPr>
      </w:pPr>
    </w:p>
    <w:p w14:paraId="5B4F5593" w14:textId="77777777" w:rsidR="009A52E6" w:rsidRPr="009A52E6" w:rsidRDefault="009A52E6" w:rsidP="009A52E6">
      <w:pPr>
        <w:pStyle w:val="ListParagraph"/>
        <w:ind w:left="1080"/>
        <w:rPr>
          <w:rFonts w:ascii="Times New Roman" w:hAnsi="Times New Roman" w:cs="Times New Roman"/>
          <w:sz w:val="28"/>
          <w:szCs w:val="28"/>
        </w:rPr>
      </w:pPr>
    </w:p>
    <w:sectPr w:rsidR="009A52E6" w:rsidRPr="009A5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263"/>
    <w:multiLevelType w:val="hybridMultilevel"/>
    <w:tmpl w:val="872ACDF0"/>
    <w:lvl w:ilvl="0" w:tplc="74F8CF84">
      <w:start w:val="49"/>
      <w:numFmt w:val="bullet"/>
      <w:lvlText w:val=""/>
      <w:lvlJc w:val="left"/>
      <w:pPr>
        <w:ind w:left="3240" w:hanging="360"/>
      </w:pPr>
      <w:rPr>
        <w:rFonts w:ascii="Wingdings" w:eastAsiaTheme="minorHAnsi"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C4917F0"/>
    <w:multiLevelType w:val="hybridMultilevel"/>
    <w:tmpl w:val="8B2456D4"/>
    <w:lvl w:ilvl="0" w:tplc="E5C2DD18">
      <w:start w:val="49"/>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720174"/>
    <w:multiLevelType w:val="hybridMultilevel"/>
    <w:tmpl w:val="FB9C15F2"/>
    <w:lvl w:ilvl="0" w:tplc="65A025D6">
      <w:start w:val="4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715479">
    <w:abstractNumId w:val="2"/>
  </w:num>
  <w:num w:numId="2" w16cid:durableId="1610311659">
    <w:abstractNumId w:val="1"/>
  </w:num>
  <w:num w:numId="3" w16cid:durableId="89970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E6"/>
    <w:rsid w:val="000A6E12"/>
    <w:rsid w:val="0047661F"/>
    <w:rsid w:val="009A52E6"/>
    <w:rsid w:val="00C2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8A8E"/>
  <w15:chartTrackingRefBased/>
  <w15:docId w15:val="{00CD928F-E967-45E2-8147-20B9460D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2022-11-07T11:41:00Z</dcterms:created>
  <dcterms:modified xsi:type="dcterms:W3CDTF">2022-11-07T12:13:00Z</dcterms:modified>
</cp:coreProperties>
</file>