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ABF3C" w14:textId="4BDC6E67" w:rsidR="007456A8" w:rsidRDefault="007456A8" w:rsidP="00963711">
      <w:pPr>
        <w:pStyle w:val="Heading1"/>
      </w:pPr>
      <w:r>
        <w:t>How the result is generated for Select … From … Where?</w:t>
      </w:r>
      <w:r w:rsidR="00FD5E13">
        <w:t xml:space="preserve"> </w:t>
      </w:r>
      <w:r w:rsidR="00305F18">
        <w:t>ELIMINATION!</w:t>
      </w:r>
    </w:p>
    <w:p w14:paraId="25E1CAB8" w14:textId="577D88CB" w:rsidR="00C20FC0" w:rsidRDefault="00C20FC0" w:rsidP="002744B2">
      <w:pPr>
        <w:pStyle w:val="ListParagraph"/>
        <w:numPr>
          <w:ilvl w:val="0"/>
          <w:numId w:val="4"/>
        </w:numPr>
      </w:pPr>
      <w:r>
        <w:t>A SQL query is performed in the order of FROM WHERE SELECT rather than select from where.</w:t>
      </w:r>
    </w:p>
    <w:p w14:paraId="0586AF11" w14:textId="59FC5AA4" w:rsidR="00305F18" w:rsidRDefault="00013128">
      <w:r>
        <w:t xml:space="preserve">FROM: </w:t>
      </w:r>
      <w:r w:rsidR="00305F18">
        <w:t>First all the tables are joined in the Ca</w:t>
      </w:r>
      <w:r w:rsidR="0082685E">
        <w:t>r</w:t>
      </w:r>
      <w:r w:rsidR="00305F18">
        <w:t>tesian manner</w:t>
      </w:r>
    </w:p>
    <w:p w14:paraId="69666801" w14:textId="64AA4308" w:rsidR="00305F18" w:rsidRDefault="00013128">
      <w:r>
        <w:t xml:space="preserve">WHERE: </w:t>
      </w:r>
      <w:r w:rsidR="00305F18">
        <w:t xml:space="preserve">Every row is considered </w:t>
      </w:r>
      <w:r w:rsidR="00A40CF8">
        <w:t>if it satisf</w:t>
      </w:r>
      <w:r w:rsidR="0082685E">
        <w:t>ies</w:t>
      </w:r>
      <w:r w:rsidR="00A40CF8">
        <w:t xml:space="preserve"> the condition in Where clause</w:t>
      </w:r>
    </w:p>
    <w:p w14:paraId="2B3452A1" w14:textId="548C2B82" w:rsidR="0082685E" w:rsidRDefault="00013128">
      <w:r>
        <w:t xml:space="preserve">SELECT: </w:t>
      </w:r>
      <w:r w:rsidR="0082685E">
        <w:t xml:space="preserve">Only selected </w:t>
      </w:r>
      <w:r w:rsidR="00A40CF8">
        <w:t>column</w:t>
      </w:r>
      <w:r w:rsidR="0082685E">
        <w:t>s are viewed</w:t>
      </w:r>
      <w:r w:rsidR="00884D20">
        <w:t xml:space="preserve"> </w:t>
      </w:r>
    </w:p>
    <w:p w14:paraId="3ED8554B" w14:textId="795C54CB" w:rsidR="00C20FC0" w:rsidRDefault="002744B2" w:rsidP="002744B2">
      <w:pPr>
        <w:pStyle w:val="ListParagraph"/>
        <w:numPr>
          <w:ilvl w:val="0"/>
          <w:numId w:val="4"/>
        </w:numPr>
      </w:pPr>
      <w:r>
        <w:t>Where</w:t>
      </w:r>
      <w:r w:rsidR="0071649A">
        <w:t xml:space="preserve">, Group by </w:t>
      </w:r>
      <w:r w:rsidR="00A7799E">
        <w:t xml:space="preserve">eliminate rows while Select </w:t>
      </w:r>
      <w:r w:rsidR="008A0E76">
        <w:t>filter</w:t>
      </w:r>
      <w:r w:rsidR="00A7799E">
        <w:t xml:space="preserve"> </w:t>
      </w:r>
      <w:r w:rsidR="008A0E76">
        <w:t xml:space="preserve">which </w:t>
      </w:r>
      <w:r w:rsidR="00A7799E">
        <w:t>columns</w:t>
      </w:r>
      <w:r w:rsidR="008A0E76">
        <w:t xml:space="preserve"> to be shown</w:t>
      </w:r>
    </w:p>
    <w:p w14:paraId="128EE83F" w14:textId="7A3D5BCF" w:rsidR="008A0E76" w:rsidRPr="00C20FC0" w:rsidRDefault="008A0E76" w:rsidP="008A0E76">
      <w:pPr>
        <w:pStyle w:val="ListParagraph"/>
        <w:numPr>
          <w:ilvl w:val="0"/>
          <w:numId w:val="4"/>
        </w:numPr>
      </w:pPr>
      <w:r>
        <w:t xml:space="preserve">Functions </w:t>
      </w:r>
      <w:r w:rsidR="00D87695">
        <w:t xml:space="preserve">apply on </w:t>
      </w:r>
      <w:r w:rsidR="002011FD">
        <w:t>columns</w:t>
      </w:r>
      <w:r w:rsidR="009D52DC">
        <w:t>; they don’t restrict rows.</w:t>
      </w:r>
    </w:p>
    <w:p w14:paraId="7F4304DC" w14:textId="3D6AA212" w:rsidR="004266FA" w:rsidRDefault="004266FA" w:rsidP="008C21E2">
      <w:pPr>
        <w:pStyle w:val="Heading1"/>
      </w:pPr>
      <w:r>
        <w:t>A note about GROUP BY</w:t>
      </w:r>
    </w:p>
    <w:p w14:paraId="0A7CDB26" w14:textId="4F13FEC6" w:rsidR="004213D6" w:rsidRDefault="004213D6" w:rsidP="000D4A67">
      <w:pPr>
        <w:pStyle w:val="ListParagraph"/>
        <w:numPr>
          <w:ilvl w:val="0"/>
          <w:numId w:val="2"/>
        </w:numPr>
      </w:pPr>
      <w:r>
        <w:t>GROUP BY can have more than 1 field.</w:t>
      </w:r>
      <w:r w:rsidR="00A144D8">
        <w:br/>
        <w:t>Group By X:     put all rows with same X value in a group</w:t>
      </w:r>
    </w:p>
    <w:p w14:paraId="6173D162" w14:textId="327DE2F2" w:rsidR="00A144D8" w:rsidRDefault="00A144D8" w:rsidP="00A144D8">
      <w:pPr>
        <w:pStyle w:val="ListParagraph"/>
      </w:pPr>
      <w:r>
        <w:t xml:space="preserve">Group By X, Y: put all rows with same </w:t>
      </w:r>
      <w:r w:rsidR="005608A0">
        <w:t xml:space="preserve">both </w:t>
      </w:r>
      <w:r>
        <w:t>X, Y value</w:t>
      </w:r>
      <w:r w:rsidR="005608A0">
        <w:t xml:space="preserve"> in a group</w:t>
      </w:r>
    </w:p>
    <w:p w14:paraId="449A6D32" w14:textId="1E3DB1E8" w:rsidR="00971A64" w:rsidRDefault="000D4A67" w:rsidP="00971A64">
      <w:pPr>
        <w:pStyle w:val="ListParagraph"/>
        <w:numPr>
          <w:ilvl w:val="0"/>
          <w:numId w:val="2"/>
        </w:numPr>
      </w:pPr>
      <w:r>
        <w:t xml:space="preserve">If you use GROUP BY, then fields in SELECT must be </w:t>
      </w:r>
      <w:r w:rsidR="00012E80">
        <w:t>the fields in the GROUP BY</w:t>
      </w:r>
      <w:r w:rsidR="00BC470F">
        <w:t xml:space="preserve">. Select can contain Aggregate functions on </w:t>
      </w:r>
      <w:r w:rsidR="004213D6">
        <w:t>fields</w:t>
      </w:r>
      <w:r w:rsidR="00BC470F">
        <w:t xml:space="preserve"> that are </w:t>
      </w:r>
      <w:r w:rsidR="003A04DF">
        <w:t>NOT</w:t>
      </w:r>
      <w:r w:rsidR="00BC470F">
        <w:t xml:space="preserve"> in </w:t>
      </w:r>
      <w:r w:rsidR="005C0B8B">
        <w:t>GROUP BY</w:t>
      </w:r>
      <w:r w:rsidR="00971A64">
        <w:t>.</w:t>
      </w:r>
    </w:p>
    <w:p w14:paraId="3CDBE756" w14:textId="5F0C8E4D" w:rsidR="00194183" w:rsidRDefault="00573560" w:rsidP="005D30E7">
      <w:pPr>
        <w:pStyle w:val="ListParagraph"/>
        <w:numPr>
          <w:ilvl w:val="0"/>
          <w:numId w:val="2"/>
        </w:numPr>
      </w:pPr>
      <w:r>
        <w:t xml:space="preserve">Condition for GROUP BY is given in </w:t>
      </w:r>
      <w:r w:rsidR="004B6621">
        <w:t xml:space="preserve">HAVING, not in </w:t>
      </w:r>
      <w:r w:rsidR="004223A3">
        <w:t>WHERE</w:t>
      </w:r>
    </w:p>
    <w:p w14:paraId="7FBC062C" w14:textId="5E0245AD" w:rsidR="004B531A" w:rsidRDefault="005C195E" w:rsidP="005D30E7">
      <w:pPr>
        <w:pStyle w:val="ListParagraph"/>
        <w:numPr>
          <w:ilvl w:val="0"/>
          <w:numId w:val="2"/>
        </w:numPr>
      </w:pPr>
      <w:r>
        <w:t xml:space="preserve">Conditions in Having are </w:t>
      </w:r>
      <w:r w:rsidR="0026330D">
        <w:t xml:space="preserve">on </w:t>
      </w:r>
      <w:r w:rsidR="00CD69EE">
        <w:t xml:space="preserve">the </w:t>
      </w:r>
      <w:r>
        <w:t xml:space="preserve">fields </w:t>
      </w:r>
      <w:r w:rsidR="00CD69EE">
        <w:t xml:space="preserve">in GROUP BY </w:t>
      </w:r>
      <w:r>
        <w:t xml:space="preserve">or on </w:t>
      </w:r>
      <w:r w:rsidR="00930365">
        <w:t xml:space="preserve">aggregate functions on </w:t>
      </w:r>
      <w:r w:rsidR="00CD69EE">
        <w:t xml:space="preserve">the </w:t>
      </w:r>
      <w:r w:rsidR="00930365">
        <w:t>fields</w:t>
      </w:r>
      <w:r>
        <w:t xml:space="preserve"> </w:t>
      </w:r>
      <w:r w:rsidR="0008714C">
        <w:t>in GROUP BY.</w:t>
      </w:r>
    </w:p>
    <w:p w14:paraId="1837E5DA" w14:textId="3FDEE174" w:rsidR="00900AE0" w:rsidRDefault="00900AE0" w:rsidP="00900AE0">
      <w:pPr>
        <w:pStyle w:val="ListParagraph"/>
      </w:pPr>
      <w:r>
        <w:t>Having cannot contain fields not in GROUP BY; otherwise use WHERE.</w:t>
      </w:r>
    </w:p>
    <w:p w14:paraId="647C069D" w14:textId="26F7DED0" w:rsidR="003A04DF" w:rsidRDefault="003A04DF" w:rsidP="009F2E20">
      <w:pPr>
        <w:pStyle w:val="Heading1"/>
      </w:pPr>
      <w:r>
        <w:t>Why is it called WINDOW functions</w:t>
      </w:r>
      <w:r w:rsidR="002767C4">
        <w:t>?</w:t>
      </w:r>
      <w:bookmarkStart w:id="0" w:name="_GoBack"/>
      <w:bookmarkEnd w:id="0"/>
    </w:p>
    <w:p w14:paraId="26734D9C" w14:textId="37C6EBCF" w:rsidR="003A04DF" w:rsidRDefault="009F2E20" w:rsidP="003A04DF">
      <w:r>
        <w:rPr>
          <w:noProof/>
        </w:rPr>
        <w:drawing>
          <wp:inline distT="0" distB="0" distL="0" distR="0" wp14:anchorId="65512B28" wp14:editId="378CD9BF">
            <wp:extent cx="6972300" cy="3384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AC70" w14:textId="35D2B75A" w:rsidR="00AF4AC3" w:rsidRDefault="00AF4AC3" w:rsidP="00AF21CB">
      <w:pPr>
        <w:pStyle w:val="Heading1"/>
      </w:pPr>
      <w:r>
        <w:t>OVER PARTITION BY vs GROUP BY</w:t>
      </w:r>
    </w:p>
    <w:p w14:paraId="774E68D0" w14:textId="55E2476E" w:rsidR="00AE1971" w:rsidRDefault="00AE1971" w:rsidP="00AF4AC3">
      <w:r>
        <w:t xml:space="preserve">Over partition by is </w:t>
      </w:r>
      <w:proofErr w:type="gramStart"/>
      <w:r>
        <w:t>similar to</w:t>
      </w:r>
      <w:proofErr w:type="gramEnd"/>
      <w:r>
        <w:t xml:space="preserve"> Group by. </w:t>
      </w:r>
    </w:p>
    <w:p w14:paraId="64DB21EC" w14:textId="13676EF4" w:rsidR="00264DDD" w:rsidRDefault="00264DDD" w:rsidP="00AF4AC3">
      <w:r>
        <w:t>Example: Consider the following “Employee” table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1633"/>
        <w:gridCol w:w="1441"/>
        <w:gridCol w:w="1840"/>
      </w:tblGrid>
      <w:tr w:rsidR="004E2591" w14:paraId="2D9D353A" w14:textId="77777777" w:rsidTr="003D2841">
        <w:tc>
          <w:tcPr>
            <w:tcW w:w="0" w:type="auto"/>
            <w:gridSpan w:val="4"/>
          </w:tcPr>
          <w:p w14:paraId="79C0217E" w14:textId="2D9103E2" w:rsidR="004E2591" w:rsidRDefault="00262B12" w:rsidP="004E2591">
            <w:pPr>
              <w:jc w:val="center"/>
            </w:pPr>
            <w:bookmarkStart w:id="1" w:name="_Hlk36393603"/>
            <w:r>
              <w:t>Employee</w:t>
            </w:r>
          </w:p>
        </w:tc>
      </w:tr>
      <w:tr w:rsidR="004E2591" w14:paraId="52FEFB42" w14:textId="77777777" w:rsidTr="00262B12">
        <w:tc>
          <w:tcPr>
            <w:tcW w:w="0" w:type="auto"/>
            <w:shd w:val="clear" w:color="auto" w:fill="BFBFBF" w:themeFill="background1" w:themeFillShade="BF"/>
          </w:tcPr>
          <w:p w14:paraId="5766EAC7" w14:textId="0DD88B77" w:rsidR="004E2591" w:rsidRDefault="004E2591" w:rsidP="004E2591">
            <w:r>
              <w:t>ID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249C91C" w14:textId="476AFE44" w:rsidR="004E2591" w:rsidRDefault="004E2591" w:rsidP="004E2591">
            <w:r>
              <w:t>EmployeeName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3B4F178" w14:textId="6EA94CB8" w:rsidR="004E2591" w:rsidRDefault="004E2591" w:rsidP="004E2591">
            <w:r>
              <w:t>EmployeeAge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FA04835" w14:textId="6FF11CC3" w:rsidR="004E2591" w:rsidRDefault="004E2591" w:rsidP="004E2591">
            <w:r>
              <w:t>DepartmentName</w:t>
            </w:r>
          </w:p>
        </w:tc>
      </w:tr>
      <w:tr w:rsidR="004E2591" w14:paraId="1F9A2C60" w14:textId="77777777" w:rsidTr="006D31A8">
        <w:tc>
          <w:tcPr>
            <w:tcW w:w="0" w:type="auto"/>
          </w:tcPr>
          <w:p w14:paraId="030FB822" w14:textId="270881AB" w:rsidR="004E2591" w:rsidRDefault="004E2591" w:rsidP="004E2591">
            <w:r>
              <w:lastRenderedPageBreak/>
              <w:t>1</w:t>
            </w:r>
          </w:p>
        </w:tc>
        <w:tc>
          <w:tcPr>
            <w:tcW w:w="0" w:type="auto"/>
          </w:tcPr>
          <w:p w14:paraId="0D179D76" w14:textId="6DCD69F0" w:rsidR="004E2591" w:rsidRDefault="004E2591" w:rsidP="004E2591">
            <w:r>
              <w:t>Michael</w:t>
            </w:r>
          </w:p>
        </w:tc>
        <w:tc>
          <w:tcPr>
            <w:tcW w:w="0" w:type="auto"/>
          </w:tcPr>
          <w:p w14:paraId="5E0078AE" w14:textId="33601ADA" w:rsidR="004E2591" w:rsidRDefault="004E2591" w:rsidP="004E2591">
            <w:r>
              <w:t>50</w:t>
            </w:r>
          </w:p>
        </w:tc>
        <w:tc>
          <w:tcPr>
            <w:tcW w:w="0" w:type="auto"/>
          </w:tcPr>
          <w:p w14:paraId="5322A09D" w14:textId="33F810E5" w:rsidR="004E2591" w:rsidRDefault="004E2591" w:rsidP="004E2591">
            <w:r>
              <w:t>Accounting</w:t>
            </w:r>
          </w:p>
        </w:tc>
      </w:tr>
      <w:tr w:rsidR="004E2591" w14:paraId="5419D3AA" w14:textId="77777777" w:rsidTr="006D31A8">
        <w:tc>
          <w:tcPr>
            <w:tcW w:w="0" w:type="auto"/>
          </w:tcPr>
          <w:p w14:paraId="0A43359B" w14:textId="7DD9FF50" w:rsidR="004E2591" w:rsidRDefault="004E2591" w:rsidP="004E2591">
            <w:r>
              <w:t>2</w:t>
            </w:r>
          </w:p>
        </w:tc>
        <w:tc>
          <w:tcPr>
            <w:tcW w:w="0" w:type="auto"/>
          </w:tcPr>
          <w:p w14:paraId="4F6C42CA" w14:textId="53C38922" w:rsidR="004E2591" w:rsidRDefault="004E2591" w:rsidP="004E2591">
            <w:r>
              <w:t>Frances</w:t>
            </w:r>
          </w:p>
        </w:tc>
        <w:tc>
          <w:tcPr>
            <w:tcW w:w="0" w:type="auto"/>
          </w:tcPr>
          <w:p w14:paraId="074B242A" w14:textId="48173651" w:rsidR="004E2591" w:rsidRDefault="004E2591" w:rsidP="004E2591">
            <w:r>
              <w:t>60</w:t>
            </w:r>
          </w:p>
        </w:tc>
        <w:tc>
          <w:tcPr>
            <w:tcW w:w="0" w:type="auto"/>
          </w:tcPr>
          <w:p w14:paraId="68B71E7F" w14:textId="7DE32A1A" w:rsidR="004E2591" w:rsidRDefault="004E2591" w:rsidP="004E2591">
            <w:r>
              <w:t>Accounting</w:t>
            </w:r>
          </w:p>
        </w:tc>
      </w:tr>
      <w:tr w:rsidR="004E2591" w14:paraId="36CE5475" w14:textId="77777777" w:rsidTr="006D31A8">
        <w:tc>
          <w:tcPr>
            <w:tcW w:w="0" w:type="auto"/>
          </w:tcPr>
          <w:p w14:paraId="6B1C9050" w14:textId="34737B73" w:rsidR="004E2591" w:rsidRDefault="004E2591" w:rsidP="004E2591">
            <w:r>
              <w:t>3</w:t>
            </w:r>
          </w:p>
        </w:tc>
        <w:tc>
          <w:tcPr>
            <w:tcW w:w="0" w:type="auto"/>
          </w:tcPr>
          <w:p w14:paraId="41D930B8" w14:textId="5272F201" w:rsidR="004E2591" w:rsidRDefault="004E2591" w:rsidP="004E2591">
            <w:r>
              <w:t>Daisy</w:t>
            </w:r>
          </w:p>
        </w:tc>
        <w:tc>
          <w:tcPr>
            <w:tcW w:w="0" w:type="auto"/>
          </w:tcPr>
          <w:p w14:paraId="442ECCCC" w14:textId="071D2768" w:rsidR="004E2591" w:rsidRDefault="004E2591" w:rsidP="004E2591">
            <w:r>
              <w:t>20</w:t>
            </w:r>
          </w:p>
        </w:tc>
        <w:tc>
          <w:tcPr>
            <w:tcW w:w="0" w:type="auto"/>
          </w:tcPr>
          <w:p w14:paraId="527392AA" w14:textId="15841211" w:rsidR="004E2591" w:rsidRDefault="004E2591" w:rsidP="004E2591">
            <w:r>
              <w:t>Accounting</w:t>
            </w:r>
          </w:p>
        </w:tc>
      </w:tr>
      <w:tr w:rsidR="004E2591" w14:paraId="631BD217" w14:textId="77777777" w:rsidTr="006D31A8">
        <w:tc>
          <w:tcPr>
            <w:tcW w:w="0" w:type="auto"/>
          </w:tcPr>
          <w:p w14:paraId="75A617F4" w14:textId="4D53B9D4" w:rsidR="004E2591" w:rsidRDefault="004E2591" w:rsidP="004E2591">
            <w:r>
              <w:t>4</w:t>
            </w:r>
          </w:p>
        </w:tc>
        <w:tc>
          <w:tcPr>
            <w:tcW w:w="0" w:type="auto"/>
          </w:tcPr>
          <w:p w14:paraId="7FF1F248" w14:textId="41C15E69" w:rsidR="004E2591" w:rsidRDefault="004E2591" w:rsidP="004E2591">
            <w:r>
              <w:t>Dennis</w:t>
            </w:r>
          </w:p>
        </w:tc>
        <w:tc>
          <w:tcPr>
            <w:tcW w:w="0" w:type="auto"/>
          </w:tcPr>
          <w:p w14:paraId="7FE8C417" w14:textId="5DAB9302" w:rsidR="004E2591" w:rsidRDefault="004E2591" w:rsidP="004E2591">
            <w:r>
              <w:t>40</w:t>
            </w:r>
          </w:p>
        </w:tc>
        <w:tc>
          <w:tcPr>
            <w:tcW w:w="0" w:type="auto"/>
          </w:tcPr>
          <w:p w14:paraId="1FB7A403" w14:textId="13EAE258" w:rsidR="004E2591" w:rsidRDefault="004E2591" w:rsidP="004E2591">
            <w:r>
              <w:t>Software</w:t>
            </w:r>
          </w:p>
        </w:tc>
      </w:tr>
      <w:tr w:rsidR="004E2591" w14:paraId="572D9F3D" w14:textId="77777777" w:rsidTr="006D31A8">
        <w:tc>
          <w:tcPr>
            <w:tcW w:w="0" w:type="auto"/>
          </w:tcPr>
          <w:p w14:paraId="51E6C0E8" w14:textId="200CC5B2" w:rsidR="004E2591" w:rsidRDefault="004E2591" w:rsidP="004E2591">
            <w:r>
              <w:t>5</w:t>
            </w:r>
          </w:p>
        </w:tc>
        <w:tc>
          <w:tcPr>
            <w:tcW w:w="0" w:type="auto"/>
          </w:tcPr>
          <w:p w14:paraId="1C835428" w14:textId="183D10DA" w:rsidR="004E2591" w:rsidRDefault="004E2591" w:rsidP="004E2591">
            <w:r>
              <w:t>Andrei</w:t>
            </w:r>
          </w:p>
        </w:tc>
        <w:tc>
          <w:tcPr>
            <w:tcW w:w="0" w:type="auto"/>
          </w:tcPr>
          <w:p w14:paraId="75404E22" w14:textId="439478ED" w:rsidR="004E2591" w:rsidRDefault="004E2591" w:rsidP="004E2591">
            <w:r>
              <w:t>25</w:t>
            </w:r>
          </w:p>
        </w:tc>
        <w:tc>
          <w:tcPr>
            <w:tcW w:w="0" w:type="auto"/>
          </w:tcPr>
          <w:p w14:paraId="3F0252C1" w14:textId="62C1336E" w:rsidR="004E2591" w:rsidRDefault="004E2591" w:rsidP="004E2591">
            <w:r>
              <w:t>Software</w:t>
            </w:r>
          </w:p>
        </w:tc>
      </w:tr>
      <w:tr w:rsidR="004E2591" w14:paraId="03355778" w14:textId="77777777" w:rsidTr="006D31A8">
        <w:tc>
          <w:tcPr>
            <w:tcW w:w="0" w:type="auto"/>
          </w:tcPr>
          <w:p w14:paraId="02897696" w14:textId="250902AD" w:rsidR="004E2591" w:rsidRDefault="004E2591" w:rsidP="004E2591">
            <w:r>
              <w:t>6</w:t>
            </w:r>
          </w:p>
        </w:tc>
        <w:tc>
          <w:tcPr>
            <w:tcW w:w="0" w:type="auto"/>
          </w:tcPr>
          <w:p w14:paraId="6E9714BB" w14:textId="7757389A" w:rsidR="004E2591" w:rsidRDefault="004E2591" w:rsidP="004E2591">
            <w:r>
              <w:t>Carol</w:t>
            </w:r>
          </w:p>
        </w:tc>
        <w:tc>
          <w:tcPr>
            <w:tcW w:w="0" w:type="auto"/>
          </w:tcPr>
          <w:p w14:paraId="35034BA3" w14:textId="2E214ECE" w:rsidR="004E2591" w:rsidRDefault="004E2591" w:rsidP="004E2591">
            <w:r>
              <w:t>25</w:t>
            </w:r>
          </w:p>
        </w:tc>
        <w:tc>
          <w:tcPr>
            <w:tcW w:w="0" w:type="auto"/>
          </w:tcPr>
          <w:p w14:paraId="5A7986CD" w14:textId="4B1FBDD7" w:rsidR="004E2591" w:rsidRDefault="004E2591" w:rsidP="004E2591">
            <w:r>
              <w:t>Software</w:t>
            </w:r>
          </w:p>
        </w:tc>
      </w:tr>
      <w:tr w:rsidR="004E2591" w14:paraId="5F49EA99" w14:textId="77777777" w:rsidTr="006D31A8">
        <w:tc>
          <w:tcPr>
            <w:tcW w:w="0" w:type="auto"/>
          </w:tcPr>
          <w:p w14:paraId="05D33475" w14:textId="65B8657C" w:rsidR="004E2591" w:rsidRDefault="004E2591" w:rsidP="004E2591">
            <w:r>
              <w:t>7</w:t>
            </w:r>
          </w:p>
        </w:tc>
        <w:tc>
          <w:tcPr>
            <w:tcW w:w="0" w:type="auto"/>
          </w:tcPr>
          <w:p w14:paraId="1290229B" w14:textId="7790EEDF" w:rsidR="004E2591" w:rsidRDefault="004E2591" w:rsidP="004E2591">
            <w:r>
              <w:t>Peter</w:t>
            </w:r>
          </w:p>
        </w:tc>
        <w:tc>
          <w:tcPr>
            <w:tcW w:w="0" w:type="auto"/>
          </w:tcPr>
          <w:p w14:paraId="3E8C4D54" w14:textId="6FDE3F2C" w:rsidR="004E2591" w:rsidRDefault="004E2591" w:rsidP="004E2591">
            <w:r>
              <w:t>40</w:t>
            </w:r>
          </w:p>
        </w:tc>
        <w:tc>
          <w:tcPr>
            <w:tcW w:w="0" w:type="auto"/>
          </w:tcPr>
          <w:p w14:paraId="277F7220" w14:textId="57D05B7B" w:rsidR="004E2591" w:rsidRDefault="004E2591" w:rsidP="004E2591">
            <w:r>
              <w:t>Human resource</w:t>
            </w:r>
          </w:p>
        </w:tc>
      </w:tr>
      <w:tr w:rsidR="004E2591" w14:paraId="2AD838AC" w14:textId="77777777" w:rsidTr="006D31A8">
        <w:tc>
          <w:tcPr>
            <w:tcW w:w="0" w:type="auto"/>
          </w:tcPr>
          <w:p w14:paraId="2A1D4C00" w14:textId="06B5CE27" w:rsidR="004E2591" w:rsidRDefault="004E2591" w:rsidP="004E2591">
            <w:r>
              <w:t>8</w:t>
            </w:r>
          </w:p>
        </w:tc>
        <w:tc>
          <w:tcPr>
            <w:tcW w:w="0" w:type="auto"/>
          </w:tcPr>
          <w:p w14:paraId="40F96CEC" w14:textId="2B357A16" w:rsidR="004E2591" w:rsidRDefault="004E2591" w:rsidP="004E2591">
            <w:r>
              <w:t>Larry</w:t>
            </w:r>
          </w:p>
        </w:tc>
        <w:tc>
          <w:tcPr>
            <w:tcW w:w="0" w:type="auto"/>
          </w:tcPr>
          <w:p w14:paraId="3BD47A2B" w14:textId="1F21B777" w:rsidR="004E2591" w:rsidRDefault="004E2591" w:rsidP="004E2591">
            <w:r>
              <w:t>35</w:t>
            </w:r>
          </w:p>
        </w:tc>
        <w:tc>
          <w:tcPr>
            <w:tcW w:w="0" w:type="auto"/>
          </w:tcPr>
          <w:p w14:paraId="615F94B1" w14:textId="11739411" w:rsidR="004E2591" w:rsidRDefault="004E2591" w:rsidP="004E2591">
            <w:r>
              <w:t>Human resource</w:t>
            </w:r>
          </w:p>
        </w:tc>
      </w:tr>
      <w:tr w:rsidR="004E2591" w14:paraId="6C98F872" w14:textId="77777777" w:rsidTr="006D31A8">
        <w:tc>
          <w:tcPr>
            <w:tcW w:w="0" w:type="auto"/>
          </w:tcPr>
          <w:p w14:paraId="0237F700" w14:textId="43800CF3" w:rsidR="004E2591" w:rsidRDefault="004E2591" w:rsidP="004E2591">
            <w:r>
              <w:t>9</w:t>
            </w:r>
          </w:p>
        </w:tc>
        <w:tc>
          <w:tcPr>
            <w:tcW w:w="0" w:type="auto"/>
          </w:tcPr>
          <w:p w14:paraId="380B72F9" w14:textId="1FBB3071" w:rsidR="004E2591" w:rsidRDefault="004E2591" w:rsidP="004E2591">
            <w:r>
              <w:t>Robert</w:t>
            </w:r>
          </w:p>
        </w:tc>
        <w:tc>
          <w:tcPr>
            <w:tcW w:w="0" w:type="auto"/>
          </w:tcPr>
          <w:p w14:paraId="2A46883D" w14:textId="5EA69589" w:rsidR="004E2591" w:rsidRDefault="004E2591" w:rsidP="004E2591">
            <w:r>
              <w:t>35</w:t>
            </w:r>
          </w:p>
        </w:tc>
        <w:tc>
          <w:tcPr>
            <w:tcW w:w="0" w:type="auto"/>
          </w:tcPr>
          <w:p w14:paraId="6EE5451A" w14:textId="78FE4E3F" w:rsidR="004E2591" w:rsidRDefault="004E2591" w:rsidP="004E2591">
            <w:r>
              <w:t>Human resource</w:t>
            </w:r>
          </w:p>
        </w:tc>
      </w:tr>
      <w:tr w:rsidR="00E444B3" w14:paraId="0BCC90A9" w14:textId="77777777" w:rsidTr="006D31A8">
        <w:tc>
          <w:tcPr>
            <w:tcW w:w="0" w:type="auto"/>
          </w:tcPr>
          <w:p w14:paraId="0B9D9820" w14:textId="5933BF23" w:rsidR="00E444B3" w:rsidRDefault="00E444B3" w:rsidP="004E2591">
            <w:r>
              <w:t>10</w:t>
            </w:r>
          </w:p>
        </w:tc>
        <w:tc>
          <w:tcPr>
            <w:tcW w:w="0" w:type="auto"/>
          </w:tcPr>
          <w:p w14:paraId="37E1C962" w14:textId="02EA10E8" w:rsidR="00E444B3" w:rsidRDefault="00E444B3" w:rsidP="004E2591">
            <w:r>
              <w:t>Leonard</w:t>
            </w:r>
          </w:p>
        </w:tc>
        <w:tc>
          <w:tcPr>
            <w:tcW w:w="0" w:type="auto"/>
          </w:tcPr>
          <w:p w14:paraId="6BF7928F" w14:textId="621A0BBC" w:rsidR="00E444B3" w:rsidRDefault="009760AF" w:rsidP="004E2591">
            <w:r>
              <w:t>22</w:t>
            </w:r>
          </w:p>
        </w:tc>
        <w:tc>
          <w:tcPr>
            <w:tcW w:w="0" w:type="auto"/>
          </w:tcPr>
          <w:p w14:paraId="13BE6F9D" w14:textId="14215BE2" w:rsidR="00E444B3" w:rsidRDefault="009760AF" w:rsidP="004E2591">
            <w:r>
              <w:t>Marketing</w:t>
            </w:r>
          </w:p>
        </w:tc>
      </w:tr>
      <w:tr w:rsidR="00E444B3" w14:paraId="5B6CF15F" w14:textId="77777777" w:rsidTr="006D31A8">
        <w:tc>
          <w:tcPr>
            <w:tcW w:w="0" w:type="auto"/>
          </w:tcPr>
          <w:p w14:paraId="7E7594EB" w14:textId="7E5B08FC" w:rsidR="00E444B3" w:rsidRDefault="00E444B3" w:rsidP="004E2591">
            <w:r>
              <w:t>11</w:t>
            </w:r>
          </w:p>
        </w:tc>
        <w:tc>
          <w:tcPr>
            <w:tcW w:w="0" w:type="auto"/>
          </w:tcPr>
          <w:p w14:paraId="7FDEFF51" w14:textId="41079722" w:rsidR="00E444B3" w:rsidRDefault="00AC39D2" w:rsidP="004E2591">
            <w:r>
              <w:t>Andrew</w:t>
            </w:r>
          </w:p>
        </w:tc>
        <w:tc>
          <w:tcPr>
            <w:tcW w:w="0" w:type="auto"/>
          </w:tcPr>
          <w:p w14:paraId="28F5C1AF" w14:textId="5A3338B6" w:rsidR="00E444B3" w:rsidRDefault="009760AF" w:rsidP="004E2591">
            <w:r>
              <w:t>24</w:t>
            </w:r>
          </w:p>
        </w:tc>
        <w:tc>
          <w:tcPr>
            <w:tcW w:w="0" w:type="auto"/>
          </w:tcPr>
          <w:p w14:paraId="771428C4" w14:textId="7754C204" w:rsidR="00E444B3" w:rsidRDefault="009760AF" w:rsidP="004E2591">
            <w:r>
              <w:t>Marketing</w:t>
            </w:r>
          </w:p>
        </w:tc>
      </w:tr>
    </w:tbl>
    <w:bookmarkEnd w:id="1"/>
    <w:p w14:paraId="2C4EBBA6" w14:textId="1F63ECE2" w:rsidR="00264DDD" w:rsidRDefault="006D31A8" w:rsidP="00264DDD">
      <w:pPr>
        <w:rPr>
          <w:b/>
          <w:bCs/>
        </w:rPr>
      </w:pPr>
      <w:r>
        <w:br w:type="textWrapping" w:clear="all"/>
      </w:r>
      <w:r w:rsidR="00264DDD" w:rsidRPr="00264DDD">
        <w:rPr>
          <w:b/>
          <w:bCs/>
        </w:rPr>
        <w:t>Group by:</w:t>
      </w:r>
    </w:p>
    <w:p w14:paraId="578354EB" w14:textId="264E0A69" w:rsidR="00C044CC" w:rsidRPr="00C044CC" w:rsidRDefault="00C044CC" w:rsidP="00264DDD">
      <w:r w:rsidRPr="00547288">
        <w:rPr>
          <w:b/>
          <w:bCs/>
        </w:rPr>
        <w:t>Exp1</w:t>
      </w:r>
      <w:r>
        <w:t xml:space="preserve">: count the employees of each department that has </w:t>
      </w:r>
      <w:r w:rsidR="002655B6">
        <w:t>more than 2 employees</w:t>
      </w:r>
    </w:p>
    <w:p w14:paraId="1888955E" w14:textId="77777777" w:rsidR="00C42353" w:rsidRDefault="00C42353" w:rsidP="00C4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4AD6EAD9" w14:textId="77777777" w:rsidR="00C42353" w:rsidRDefault="00C42353" w:rsidP="00C4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1FC6D69" w14:textId="77777777" w:rsidR="00C42353" w:rsidRDefault="00C42353" w:rsidP="00C4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DeparmentName</w:t>
      </w:r>
    </w:p>
    <w:p w14:paraId="7FA418F9" w14:textId="3BFE222C" w:rsidR="00264DDD" w:rsidRDefault="00C42353" w:rsidP="00C42353"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0"/>
        <w:gridCol w:w="755"/>
      </w:tblGrid>
      <w:tr w:rsidR="00D75407" w14:paraId="3ECD5E28" w14:textId="77777777" w:rsidTr="00551BD2">
        <w:tc>
          <w:tcPr>
            <w:tcW w:w="0" w:type="auto"/>
            <w:gridSpan w:val="2"/>
          </w:tcPr>
          <w:p w14:paraId="47C07ECD" w14:textId="77777777" w:rsidR="00D75407" w:rsidRDefault="00D75407" w:rsidP="00551BD2">
            <w:pPr>
              <w:jc w:val="center"/>
            </w:pPr>
            <w:r>
              <w:t>Group by</w:t>
            </w:r>
          </w:p>
        </w:tc>
      </w:tr>
      <w:tr w:rsidR="00917DEB" w14:paraId="3B8336CB" w14:textId="77777777" w:rsidTr="00551BD2">
        <w:tc>
          <w:tcPr>
            <w:tcW w:w="0" w:type="auto"/>
            <w:shd w:val="clear" w:color="auto" w:fill="BFBFBF" w:themeFill="background1" w:themeFillShade="BF"/>
          </w:tcPr>
          <w:p w14:paraId="4C663728" w14:textId="77777777" w:rsidR="00917DEB" w:rsidRDefault="00917DEB" w:rsidP="00551BD2">
            <w:r>
              <w:t>DepartmentName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85EE4FB" w14:textId="77777777" w:rsidR="00917DEB" w:rsidRDefault="00917DEB" w:rsidP="00551BD2">
            <w:r>
              <w:t>Count</w:t>
            </w:r>
          </w:p>
        </w:tc>
      </w:tr>
      <w:tr w:rsidR="00917DEB" w14:paraId="7FD0D2F7" w14:textId="77777777" w:rsidTr="00551BD2">
        <w:tc>
          <w:tcPr>
            <w:tcW w:w="0" w:type="auto"/>
          </w:tcPr>
          <w:p w14:paraId="4784341B" w14:textId="77777777" w:rsidR="00917DEB" w:rsidRDefault="00917DEB" w:rsidP="00551BD2">
            <w:r>
              <w:t>Accounting</w:t>
            </w:r>
          </w:p>
        </w:tc>
        <w:tc>
          <w:tcPr>
            <w:tcW w:w="0" w:type="auto"/>
          </w:tcPr>
          <w:p w14:paraId="35CFCBF9" w14:textId="77777777" w:rsidR="00917DEB" w:rsidRDefault="00917DEB" w:rsidP="00551BD2">
            <w:r>
              <w:t>3</w:t>
            </w:r>
          </w:p>
        </w:tc>
      </w:tr>
      <w:tr w:rsidR="00917DEB" w14:paraId="4005A5C9" w14:textId="77777777" w:rsidTr="00551BD2">
        <w:tc>
          <w:tcPr>
            <w:tcW w:w="0" w:type="auto"/>
          </w:tcPr>
          <w:p w14:paraId="1AD59221" w14:textId="77777777" w:rsidR="00917DEB" w:rsidRDefault="00917DEB" w:rsidP="00551BD2">
            <w:r>
              <w:t>Software</w:t>
            </w:r>
          </w:p>
        </w:tc>
        <w:tc>
          <w:tcPr>
            <w:tcW w:w="0" w:type="auto"/>
          </w:tcPr>
          <w:p w14:paraId="0E53CDAA" w14:textId="77777777" w:rsidR="00917DEB" w:rsidRDefault="00917DEB" w:rsidP="00551BD2">
            <w:r>
              <w:t>3</w:t>
            </w:r>
          </w:p>
        </w:tc>
      </w:tr>
      <w:tr w:rsidR="00917DEB" w14:paraId="088E1D79" w14:textId="77777777" w:rsidTr="00551BD2">
        <w:tc>
          <w:tcPr>
            <w:tcW w:w="0" w:type="auto"/>
          </w:tcPr>
          <w:p w14:paraId="631BE2A3" w14:textId="77777777" w:rsidR="00917DEB" w:rsidRDefault="00917DEB" w:rsidP="00551BD2">
            <w:r>
              <w:t>Human resource</w:t>
            </w:r>
          </w:p>
        </w:tc>
        <w:tc>
          <w:tcPr>
            <w:tcW w:w="0" w:type="auto"/>
          </w:tcPr>
          <w:p w14:paraId="3FD2798E" w14:textId="77777777" w:rsidR="00917DEB" w:rsidRDefault="00917DEB" w:rsidP="00551BD2">
            <w:r>
              <w:t>3</w:t>
            </w:r>
          </w:p>
        </w:tc>
      </w:tr>
    </w:tbl>
    <w:p w14:paraId="6FC10715" w14:textId="77777777" w:rsidR="00D75407" w:rsidRDefault="00D75407" w:rsidP="00AF4AC3"/>
    <w:p w14:paraId="2936CD4A" w14:textId="3D799A7B" w:rsidR="00DC3D78" w:rsidRDefault="00DC3D78" w:rsidP="00AF4AC3">
      <w:r>
        <w:t xml:space="preserve">(Note: it doesn’t compile if use </w:t>
      </w:r>
      <w:r w:rsidR="004D608D">
        <w:t>“</w:t>
      </w:r>
      <w:r>
        <w:t>where</w:t>
      </w:r>
      <w:r w:rsidR="004D608D">
        <w:t>”</w:t>
      </w:r>
      <w:r>
        <w:t xml:space="preserve"> instead of </w:t>
      </w:r>
      <w:r w:rsidR="004D608D">
        <w:t>“</w:t>
      </w:r>
      <w:r>
        <w:t>having</w:t>
      </w:r>
      <w:r w:rsidR="004D608D">
        <w:t>”</w:t>
      </w:r>
    </w:p>
    <w:p w14:paraId="250DA85C" w14:textId="77777777" w:rsidR="00C02EF8" w:rsidRPr="00961D39" w:rsidRDefault="00DC3D78" w:rsidP="00DC3D78">
      <w:pPr>
        <w:rPr>
          <w:strike/>
        </w:rPr>
      </w:pPr>
      <w:r w:rsidRPr="00961D39">
        <w:rPr>
          <w:strike/>
        </w:rPr>
        <w:t xml:space="preserve">Select DepartmentName, </w:t>
      </w:r>
      <w:proofErr w:type="gramStart"/>
      <w:r w:rsidRPr="00961D39">
        <w:rPr>
          <w:strike/>
        </w:rPr>
        <w:t>count(</w:t>
      </w:r>
      <w:proofErr w:type="gramEnd"/>
      <w:r w:rsidRPr="00961D39">
        <w:rPr>
          <w:strike/>
        </w:rPr>
        <w:t xml:space="preserve">EmployeeName) as Count </w:t>
      </w:r>
    </w:p>
    <w:p w14:paraId="16923C35" w14:textId="77777777" w:rsidR="00C02EF8" w:rsidRPr="00961D39" w:rsidRDefault="00DC3D78" w:rsidP="00DC3D78">
      <w:pPr>
        <w:rPr>
          <w:strike/>
        </w:rPr>
      </w:pPr>
      <w:r w:rsidRPr="00961D39">
        <w:rPr>
          <w:strike/>
        </w:rPr>
        <w:t>From Employee</w:t>
      </w:r>
    </w:p>
    <w:p w14:paraId="30DBB0EA" w14:textId="388BC6D9" w:rsidR="00C02EF8" w:rsidRPr="00961D39" w:rsidRDefault="00C02EF8" w:rsidP="00DC3D78">
      <w:pPr>
        <w:rPr>
          <w:b/>
          <w:bCs/>
          <w:strike/>
        </w:rPr>
      </w:pPr>
      <w:r w:rsidRPr="00961D39">
        <w:rPr>
          <w:b/>
          <w:bCs/>
          <w:strike/>
        </w:rPr>
        <w:t xml:space="preserve">Where Count &gt; 2 </w:t>
      </w:r>
    </w:p>
    <w:p w14:paraId="3EFF7877" w14:textId="655842C7" w:rsidR="00DC3D78" w:rsidRDefault="00DC3D78" w:rsidP="00DC3D78">
      <w:r w:rsidRPr="00961D39">
        <w:rPr>
          <w:strike/>
        </w:rPr>
        <w:t>Group by DeparmentName</w:t>
      </w:r>
      <w:r w:rsidR="00C02EF8">
        <w:t>)</w:t>
      </w:r>
    </w:p>
    <w:p w14:paraId="0ACBBDDB" w14:textId="77777777" w:rsidR="00953E66" w:rsidRDefault="00953E66" w:rsidP="00953E66">
      <w:r>
        <w:t>Exp2: Counting number of employees older than 25 for each department</w:t>
      </w:r>
    </w:p>
    <w:p w14:paraId="364258BD" w14:textId="77777777" w:rsidR="00C42353" w:rsidRDefault="00C42353" w:rsidP="00C4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2A53245A" w14:textId="77777777" w:rsidR="00C42353" w:rsidRDefault="00C42353" w:rsidP="00C4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2A6546E" w14:textId="77777777" w:rsidR="00C42353" w:rsidRDefault="00C42353" w:rsidP="00C4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14:paraId="05946CC8" w14:textId="419342E2" w:rsidR="00953E66" w:rsidRDefault="00C42353" w:rsidP="00C42353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DepartmentName</w:t>
      </w:r>
      <w:r w:rsidR="00953E66"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0"/>
        <w:gridCol w:w="755"/>
      </w:tblGrid>
      <w:tr w:rsidR="00917DEB" w14:paraId="696ED9EF" w14:textId="77777777" w:rsidTr="00551BD2">
        <w:tc>
          <w:tcPr>
            <w:tcW w:w="0" w:type="auto"/>
            <w:gridSpan w:val="2"/>
          </w:tcPr>
          <w:p w14:paraId="61613659" w14:textId="77777777" w:rsidR="00917DEB" w:rsidRDefault="00917DEB" w:rsidP="00551BD2">
            <w:pPr>
              <w:jc w:val="center"/>
            </w:pPr>
            <w:r>
              <w:t>Group by</w:t>
            </w:r>
          </w:p>
        </w:tc>
      </w:tr>
      <w:tr w:rsidR="00917DEB" w14:paraId="7A7AD24A" w14:textId="77777777" w:rsidTr="00551BD2">
        <w:tc>
          <w:tcPr>
            <w:tcW w:w="0" w:type="auto"/>
            <w:shd w:val="clear" w:color="auto" w:fill="BFBFBF" w:themeFill="background1" w:themeFillShade="BF"/>
          </w:tcPr>
          <w:p w14:paraId="5CAB8B5A" w14:textId="77777777" w:rsidR="00917DEB" w:rsidRDefault="00917DEB" w:rsidP="00551BD2">
            <w:r>
              <w:t>DepartmentName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C0DDA41" w14:textId="77777777" w:rsidR="00917DEB" w:rsidRDefault="00917DEB" w:rsidP="00551BD2">
            <w:r>
              <w:t>Count</w:t>
            </w:r>
          </w:p>
        </w:tc>
      </w:tr>
      <w:tr w:rsidR="00917DEB" w14:paraId="27BEC2CB" w14:textId="77777777" w:rsidTr="00551BD2">
        <w:tc>
          <w:tcPr>
            <w:tcW w:w="0" w:type="auto"/>
          </w:tcPr>
          <w:p w14:paraId="54E2698D" w14:textId="77777777" w:rsidR="00917DEB" w:rsidRDefault="00917DEB" w:rsidP="00551BD2">
            <w:r>
              <w:t>Accounting</w:t>
            </w:r>
          </w:p>
        </w:tc>
        <w:tc>
          <w:tcPr>
            <w:tcW w:w="0" w:type="auto"/>
          </w:tcPr>
          <w:p w14:paraId="0CF82C0E" w14:textId="68FB2B37" w:rsidR="00917DEB" w:rsidRDefault="006B34D4" w:rsidP="00551BD2">
            <w:r>
              <w:t>2</w:t>
            </w:r>
          </w:p>
        </w:tc>
      </w:tr>
      <w:tr w:rsidR="00917DEB" w14:paraId="3A5386CD" w14:textId="77777777" w:rsidTr="00551BD2">
        <w:tc>
          <w:tcPr>
            <w:tcW w:w="0" w:type="auto"/>
          </w:tcPr>
          <w:p w14:paraId="5C43B7F1" w14:textId="77777777" w:rsidR="00917DEB" w:rsidRDefault="00917DEB" w:rsidP="00551BD2">
            <w:r>
              <w:t>Software</w:t>
            </w:r>
          </w:p>
        </w:tc>
        <w:tc>
          <w:tcPr>
            <w:tcW w:w="0" w:type="auto"/>
          </w:tcPr>
          <w:p w14:paraId="2CF47C5B" w14:textId="05EE140C" w:rsidR="00917DEB" w:rsidRDefault="006B34D4" w:rsidP="00551BD2">
            <w:r>
              <w:t>1</w:t>
            </w:r>
          </w:p>
        </w:tc>
      </w:tr>
      <w:tr w:rsidR="00917DEB" w14:paraId="7DFBD269" w14:textId="77777777" w:rsidTr="00551BD2">
        <w:tc>
          <w:tcPr>
            <w:tcW w:w="0" w:type="auto"/>
          </w:tcPr>
          <w:p w14:paraId="316734D9" w14:textId="77777777" w:rsidR="00917DEB" w:rsidRDefault="00917DEB" w:rsidP="00551BD2">
            <w:r>
              <w:t>Human resource</w:t>
            </w:r>
          </w:p>
        </w:tc>
        <w:tc>
          <w:tcPr>
            <w:tcW w:w="0" w:type="auto"/>
          </w:tcPr>
          <w:p w14:paraId="5F634285" w14:textId="77777777" w:rsidR="00917DEB" w:rsidRDefault="00917DEB" w:rsidP="00551BD2">
            <w:r>
              <w:t>3</w:t>
            </w:r>
          </w:p>
        </w:tc>
      </w:tr>
    </w:tbl>
    <w:p w14:paraId="4979B78F" w14:textId="77777777" w:rsidR="00921121" w:rsidRDefault="00921121" w:rsidP="00C42353"/>
    <w:p w14:paraId="3C5F48A1" w14:textId="77777777" w:rsidR="00917DEB" w:rsidRDefault="00917DEB" w:rsidP="00AF4AC3"/>
    <w:p w14:paraId="6B98E251" w14:textId="77777777" w:rsidR="00917DEB" w:rsidRDefault="00917DEB" w:rsidP="00AF4AC3"/>
    <w:p w14:paraId="2129370A" w14:textId="77777777" w:rsidR="00917DEB" w:rsidRDefault="00917DEB" w:rsidP="00AF4AC3"/>
    <w:p w14:paraId="20BA93F5" w14:textId="632F1AEF" w:rsidR="00DC3D78" w:rsidRDefault="004D608D" w:rsidP="00AF4AC3">
      <w:r>
        <w:t>(Note: it doesn’t compile if use “Having” instead of “</w:t>
      </w:r>
      <w:r w:rsidR="00232FE5">
        <w:t>Where”</w:t>
      </w:r>
      <w:r w:rsidR="00197AE8">
        <w:t xml:space="preserve"> since EmployeeAge must be in </w:t>
      </w:r>
      <w:r w:rsidR="004E6AD6">
        <w:t>Group by</w:t>
      </w:r>
    </w:p>
    <w:p w14:paraId="26003639" w14:textId="77777777" w:rsidR="006E514B" w:rsidRDefault="006E514B" w:rsidP="006E514B">
      <w:r>
        <w:t xml:space="preserve">Select DepartmentName, </w:t>
      </w:r>
      <w:proofErr w:type="gramStart"/>
      <w:r>
        <w:t>count(</w:t>
      </w:r>
      <w:proofErr w:type="gramEnd"/>
      <w:r>
        <w:t>EmployeeAge) as X</w:t>
      </w:r>
    </w:p>
    <w:p w14:paraId="712CE03A" w14:textId="77777777" w:rsidR="006E514B" w:rsidRDefault="006E514B" w:rsidP="006E514B">
      <w:r>
        <w:t>From Employee</w:t>
      </w:r>
    </w:p>
    <w:p w14:paraId="5986CBDF" w14:textId="458776DF" w:rsidR="00232FE5" w:rsidRDefault="006E514B" w:rsidP="006E514B">
      <w:r>
        <w:t>Group by DepartmentName</w:t>
      </w:r>
    </w:p>
    <w:p w14:paraId="79852928" w14:textId="0CD0560C" w:rsidR="00197AE8" w:rsidRDefault="00197AE8" w:rsidP="00197AE8">
      <w:r>
        <w:t>Having EmployeeAge &gt; 25</w:t>
      </w:r>
      <w:r w:rsidR="004E6AD6">
        <w:t>)</w:t>
      </w:r>
    </w:p>
    <w:p w14:paraId="742E096A" w14:textId="77777777" w:rsidR="005E2BCA" w:rsidRDefault="005E2BCA" w:rsidP="00264DDD">
      <w:pPr>
        <w:rPr>
          <w:b/>
          <w:bCs/>
        </w:rPr>
      </w:pPr>
    </w:p>
    <w:p w14:paraId="4384D524" w14:textId="505F5901" w:rsidR="00264DDD" w:rsidRDefault="00264DDD" w:rsidP="00264DDD">
      <w:pPr>
        <w:rPr>
          <w:b/>
          <w:bCs/>
        </w:rPr>
      </w:pPr>
      <w:r w:rsidRPr="00B20DCC">
        <w:rPr>
          <w:b/>
          <w:bCs/>
        </w:rPr>
        <w:t>Over partition by:</w:t>
      </w:r>
    </w:p>
    <w:p w14:paraId="42EC82BC" w14:textId="77777777" w:rsidR="00881E77" w:rsidRPr="00C044CC" w:rsidRDefault="00881E77" w:rsidP="00881E77">
      <w:r w:rsidRPr="00547288">
        <w:rPr>
          <w:b/>
          <w:bCs/>
        </w:rPr>
        <w:lastRenderedPageBreak/>
        <w:t>Exp1</w:t>
      </w:r>
      <w:r>
        <w:t>: count the employees of each department that has more than 2 employees</w:t>
      </w:r>
    </w:p>
    <w:p w14:paraId="74E65234" w14:textId="6A8AA861" w:rsidR="00881E77" w:rsidRDefault="003E2818" w:rsidP="00264DDD">
      <w:r>
        <w:t>The following doesn’t work</w:t>
      </w:r>
    </w:p>
    <w:p w14:paraId="151DB0AC" w14:textId="77777777" w:rsidR="003E2818" w:rsidRDefault="003E2818" w:rsidP="003E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2F0F7281" w14:textId="77777777" w:rsidR="003E2818" w:rsidRDefault="003E2818" w:rsidP="003E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46A8DB1" w14:textId="7EA8854B" w:rsidR="003E2818" w:rsidRPr="003E2818" w:rsidRDefault="003E2818" w:rsidP="003E2818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1E3405A" w14:textId="562869BA" w:rsidR="00ED6775" w:rsidRDefault="00ED6775" w:rsidP="00264DDD">
      <w:r>
        <w:t>Exp2: Counting number of employees older than 25 for each department</w:t>
      </w:r>
    </w:p>
    <w:p w14:paraId="59F1932E" w14:textId="73CD9EAA" w:rsidR="00264DDD" w:rsidRDefault="00264DDD" w:rsidP="00264DDD">
      <w:r>
        <w:t xml:space="preserve">Select EmployeeName, DepartmentName, </w:t>
      </w:r>
      <w:proofErr w:type="gramStart"/>
      <w:r>
        <w:t>count(</w:t>
      </w:r>
      <w:proofErr w:type="gramEnd"/>
      <w:r w:rsidR="0072053E">
        <w:t>Employee</w:t>
      </w:r>
      <w:r>
        <w:t>Name) over (partition by DepartmentName) as Count</w:t>
      </w:r>
    </w:p>
    <w:p w14:paraId="324CDA6B" w14:textId="09CAB701" w:rsidR="003E6376" w:rsidRDefault="003E6376" w:rsidP="00264DDD">
      <w:r>
        <w:t>From Employee</w:t>
      </w:r>
    </w:p>
    <w:p w14:paraId="1478E14D" w14:textId="60353DA2" w:rsidR="0051557B" w:rsidRDefault="00264DDD" w:rsidP="00AF4AC3">
      <w:r>
        <w:t xml:space="preserve">Where EmployeeAge &gt; </w:t>
      </w:r>
      <w:r w:rsidR="003A3DF0">
        <w:t>25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33"/>
        <w:gridCol w:w="1441"/>
        <w:gridCol w:w="1840"/>
        <w:gridCol w:w="755"/>
      </w:tblGrid>
      <w:tr w:rsidR="00262B12" w14:paraId="28413A3B" w14:textId="77777777" w:rsidTr="00F86193">
        <w:tc>
          <w:tcPr>
            <w:tcW w:w="0" w:type="auto"/>
            <w:gridSpan w:val="4"/>
          </w:tcPr>
          <w:p w14:paraId="2F6747FB" w14:textId="442BE450" w:rsidR="00262B12" w:rsidRDefault="00262B12" w:rsidP="00262B12">
            <w:pPr>
              <w:jc w:val="center"/>
            </w:pPr>
            <w:r>
              <w:t>Over partition by</w:t>
            </w:r>
          </w:p>
        </w:tc>
      </w:tr>
      <w:tr w:rsidR="003F058C" w14:paraId="2A255ABB" w14:textId="009B85CB" w:rsidTr="00262B12">
        <w:tc>
          <w:tcPr>
            <w:tcW w:w="0" w:type="auto"/>
            <w:shd w:val="clear" w:color="auto" w:fill="BFBFBF" w:themeFill="background1" w:themeFillShade="BF"/>
          </w:tcPr>
          <w:p w14:paraId="1D672711" w14:textId="77777777" w:rsidR="003F058C" w:rsidRDefault="003F058C" w:rsidP="00551BD2">
            <w:r>
              <w:t>EmployeeName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95284E1" w14:textId="77777777" w:rsidR="003F058C" w:rsidRDefault="003F058C" w:rsidP="00551BD2">
            <w:r>
              <w:t>EmployeeAge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DC06D14" w14:textId="77777777" w:rsidR="003F058C" w:rsidRDefault="003F058C" w:rsidP="00551BD2">
            <w:r>
              <w:t>DepartmentName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9686834" w14:textId="02BDBE9E" w:rsidR="003F058C" w:rsidRDefault="003F058C" w:rsidP="00551BD2">
            <w:r>
              <w:t>Count</w:t>
            </w:r>
          </w:p>
        </w:tc>
      </w:tr>
      <w:tr w:rsidR="003F058C" w14:paraId="7CD14B14" w14:textId="48B13B3B" w:rsidTr="00F10BE2">
        <w:tc>
          <w:tcPr>
            <w:tcW w:w="0" w:type="auto"/>
          </w:tcPr>
          <w:p w14:paraId="55CD052F" w14:textId="77777777" w:rsidR="003F058C" w:rsidRDefault="003F058C" w:rsidP="00551BD2">
            <w:r>
              <w:t>Michael</w:t>
            </w:r>
          </w:p>
        </w:tc>
        <w:tc>
          <w:tcPr>
            <w:tcW w:w="0" w:type="auto"/>
          </w:tcPr>
          <w:p w14:paraId="354CCEF1" w14:textId="77777777" w:rsidR="003F058C" w:rsidRDefault="003F058C" w:rsidP="00551BD2">
            <w:r>
              <w:t>50</w:t>
            </w:r>
          </w:p>
        </w:tc>
        <w:tc>
          <w:tcPr>
            <w:tcW w:w="0" w:type="auto"/>
          </w:tcPr>
          <w:p w14:paraId="5EABB87C" w14:textId="77777777" w:rsidR="003F058C" w:rsidRDefault="003F058C" w:rsidP="00551BD2">
            <w:r>
              <w:t>Accounting</w:t>
            </w:r>
          </w:p>
        </w:tc>
        <w:tc>
          <w:tcPr>
            <w:tcW w:w="0" w:type="auto"/>
          </w:tcPr>
          <w:p w14:paraId="523A212C" w14:textId="2F2B0C59" w:rsidR="003F058C" w:rsidRDefault="00264DDD" w:rsidP="00551BD2">
            <w:r>
              <w:t>2</w:t>
            </w:r>
          </w:p>
        </w:tc>
      </w:tr>
      <w:tr w:rsidR="003F058C" w14:paraId="496A8C53" w14:textId="63CC4F66" w:rsidTr="00F10BE2">
        <w:tc>
          <w:tcPr>
            <w:tcW w:w="0" w:type="auto"/>
          </w:tcPr>
          <w:p w14:paraId="493EF622" w14:textId="77777777" w:rsidR="003F058C" w:rsidRDefault="003F058C" w:rsidP="00551BD2">
            <w:r>
              <w:t>Frances</w:t>
            </w:r>
          </w:p>
        </w:tc>
        <w:tc>
          <w:tcPr>
            <w:tcW w:w="0" w:type="auto"/>
          </w:tcPr>
          <w:p w14:paraId="0F754122" w14:textId="77777777" w:rsidR="003F058C" w:rsidRDefault="003F058C" w:rsidP="00551BD2">
            <w:r>
              <w:t>60</w:t>
            </w:r>
          </w:p>
        </w:tc>
        <w:tc>
          <w:tcPr>
            <w:tcW w:w="0" w:type="auto"/>
          </w:tcPr>
          <w:p w14:paraId="20507378" w14:textId="77777777" w:rsidR="003F058C" w:rsidRDefault="003F058C" w:rsidP="00551BD2">
            <w:r>
              <w:t>Accounting</w:t>
            </w:r>
          </w:p>
        </w:tc>
        <w:tc>
          <w:tcPr>
            <w:tcW w:w="0" w:type="auto"/>
          </w:tcPr>
          <w:p w14:paraId="300EEA47" w14:textId="2185820F" w:rsidR="003F058C" w:rsidRDefault="00264DDD" w:rsidP="00551BD2">
            <w:r>
              <w:t>2</w:t>
            </w:r>
          </w:p>
        </w:tc>
      </w:tr>
      <w:tr w:rsidR="003F058C" w14:paraId="3E1E142E" w14:textId="3F511F47" w:rsidTr="00F10BE2">
        <w:tc>
          <w:tcPr>
            <w:tcW w:w="0" w:type="auto"/>
          </w:tcPr>
          <w:p w14:paraId="2BDDC324" w14:textId="77777777" w:rsidR="003F058C" w:rsidRDefault="003F058C" w:rsidP="00551BD2">
            <w:r>
              <w:t>Dennis</w:t>
            </w:r>
          </w:p>
        </w:tc>
        <w:tc>
          <w:tcPr>
            <w:tcW w:w="0" w:type="auto"/>
          </w:tcPr>
          <w:p w14:paraId="7593F745" w14:textId="77777777" w:rsidR="003F058C" w:rsidRDefault="003F058C" w:rsidP="00551BD2">
            <w:r>
              <w:t>40</w:t>
            </w:r>
          </w:p>
        </w:tc>
        <w:tc>
          <w:tcPr>
            <w:tcW w:w="0" w:type="auto"/>
          </w:tcPr>
          <w:p w14:paraId="4881FEF0" w14:textId="77777777" w:rsidR="003F058C" w:rsidRDefault="003F058C" w:rsidP="00551BD2">
            <w:r>
              <w:t>Software</w:t>
            </w:r>
          </w:p>
        </w:tc>
        <w:tc>
          <w:tcPr>
            <w:tcW w:w="0" w:type="auto"/>
          </w:tcPr>
          <w:p w14:paraId="2629AA75" w14:textId="09DE402F" w:rsidR="003F058C" w:rsidRDefault="00264DDD" w:rsidP="00551BD2">
            <w:r>
              <w:t>1</w:t>
            </w:r>
          </w:p>
        </w:tc>
      </w:tr>
      <w:tr w:rsidR="003F058C" w14:paraId="29A3298F" w14:textId="2541E956" w:rsidTr="00F10BE2">
        <w:tc>
          <w:tcPr>
            <w:tcW w:w="0" w:type="auto"/>
          </w:tcPr>
          <w:p w14:paraId="5EBC6EA8" w14:textId="77777777" w:rsidR="003F058C" w:rsidRDefault="003F058C" w:rsidP="00551BD2">
            <w:r>
              <w:t>Peter</w:t>
            </w:r>
          </w:p>
        </w:tc>
        <w:tc>
          <w:tcPr>
            <w:tcW w:w="0" w:type="auto"/>
          </w:tcPr>
          <w:p w14:paraId="7DEE04BC" w14:textId="77777777" w:rsidR="003F058C" w:rsidRDefault="003F058C" w:rsidP="00551BD2">
            <w:r>
              <w:t>40</w:t>
            </w:r>
          </w:p>
        </w:tc>
        <w:tc>
          <w:tcPr>
            <w:tcW w:w="0" w:type="auto"/>
          </w:tcPr>
          <w:p w14:paraId="2F389B1B" w14:textId="77777777" w:rsidR="003F058C" w:rsidRDefault="003F058C" w:rsidP="00551BD2">
            <w:r>
              <w:t>Human resource</w:t>
            </w:r>
          </w:p>
        </w:tc>
        <w:tc>
          <w:tcPr>
            <w:tcW w:w="0" w:type="auto"/>
          </w:tcPr>
          <w:p w14:paraId="6CA13F63" w14:textId="3CE9C15F" w:rsidR="003F058C" w:rsidRDefault="00264DDD" w:rsidP="00551BD2">
            <w:r>
              <w:t>3</w:t>
            </w:r>
          </w:p>
        </w:tc>
      </w:tr>
      <w:tr w:rsidR="003F058C" w14:paraId="4619566C" w14:textId="66416000" w:rsidTr="00F10BE2">
        <w:tc>
          <w:tcPr>
            <w:tcW w:w="0" w:type="auto"/>
          </w:tcPr>
          <w:p w14:paraId="49FC3964" w14:textId="77777777" w:rsidR="003F058C" w:rsidRDefault="003F058C" w:rsidP="00551BD2">
            <w:r>
              <w:t>Larry</w:t>
            </w:r>
          </w:p>
        </w:tc>
        <w:tc>
          <w:tcPr>
            <w:tcW w:w="0" w:type="auto"/>
          </w:tcPr>
          <w:p w14:paraId="6C3294E8" w14:textId="77777777" w:rsidR="003F058C" w:rsidRDefault="003F058C" w:rsidP="00551BD2">
            <w:r>
              <w:t>35</w:t>
            </w:r>
          </w:p>
        </w:tc>
        <w:tc>
          <w:tcPr>
            <w:tcW w:w="0" w:type="auto"/>
          </w:tcPr>
          <w:p w14:paraId="6B87717A" w14:textId="77777777" w:rsidR="003F058C" w:rsidRDefault="003F058C" w:rsidP="00551BD2">
            <w:r>
              <w:t>Human resource</w:t>
            </w:r>
          </w:p>
        </w:tc>
        <w:tc>
          <w:tcPr>
            <w:tcW w:w="0" w:type="auto"/>
          </w:tcPr>
          <w:p w14:paraId="750CC66D" w14:textId="6EAC23C3" w:rsidR="003F058C" w:rsidRDefault="00264DDD" w:rsidP="00551BD2">
            <w:r>
              <w:t>3</w:t>
            </w:r>
          </w:p>
        </w:tc>
      </w:tr>
      <w:tr w:rsidR="003F058C" w14:paraId="701E844E" w14:textId="7AEC369A" w:rsidTr="00F10BE2">
        <w:tc>
          <w:tcPr>
            <w:tcW w:w="0" w:type="auto"/>
          </w:tcPr>
          <w:p w14:paraId="2C2677A5" w14:textId="77777777" w:rsidR="003F058C" w:rsidRDefault="003F058C" w:rsidP="00551BD2">
            <w:r>
              <w:t>Robert</w:t>
            </w:r>
          </w:p>
        </w:tc>
        <w:tc>
          <w:tcPr>
            <w:tcW w:w="0" w:type="auto"/>
          </w:tcPr>
          <w:p w14:paraId="5AC8C38A" w14:textId="77777777" w:rsidR="003F058C" w:rsidRDefault="003F058C" w:rsidP="00551BD2">
            <w:r>
              <w:t>35</w:t>
            </w:r>
          </w:p>
        </w:tc>
        <w:tc>
          <w:tcPr>
            <w:tcW w:w="0" w:type="auto"/>
          </w:tcPr>
          <w:p w14:paraId="630273BA" w14:textId="77777777" w:rsidR="003F058C" w:rsidRDefault="003F058C" w:rsidP="00551BD2">
            <w:r>
              <w:t>Human resource</w:t>
            </w:r>
          </w:p>
        </w:tc>
        <w:tc>
          <w:tcPr>
            <w:tcW w:w="0" w:type="auto"/>
          </w:tcPr>
          <w:p w14:paraId="52F7B1FF" w14:textId="5CE4F044" w:rsidR="003F058C" w:rsidRDefault="00264DDD" w:rsidP="00551BD2">
            <w:r>
              <w:t>3</w:t>
            </w:r>
          </w:p>
        </w:tc>
      </w:tr>
    </w:tbl>
    <w:p w14:paraId="0FB12EEE" w14:textId="77777777" w:rsidR="00425262" w:rsidRDefault="00425262" w:rsidP="00AF4AC3"/>
    <w:p w14:paraId="659304CE" w14:textId="0DDE95FF" w:rsidR="00264DDD" w:rsidRDefault="008D2283" w:rsidP="00971A64">
      <w:r>
        <w:t xml:space="preserve">The </w:t>
      </w:r>
      <w:r w:rsidR="00C13E69">
        <w:t>most important difference is “Aggregate vs Analytic”.</w:t>
      </w:r>
    </w:p>
    <w:p w14:paraId="07AEE284" w14:textId="5B349401" w:rsidR="00515F77" w:rsidRDefault="00C13E69" w:rsidP="00971A64">
      <w:r>
        <w:t>In the above example,</w:t>
      </w:r>
      <w:r w:rsidR="009F2ACB">
        <w:t xml:space="preserve"> for Group By, only</w:t>
      </w:r>
      <w:r w:rsidR="00F51CB8">
        <w:t xml:space="preserve"> groups </w:t>
      </w:r>
      <w:r w:rsidR="00303002">
        <w:t>plus some properties of the groups are viewed.</w:t>
      </w:r>
      <w:r w:rsidR="006C0AFA">
        <w:t xml:space="preserve"> For Over partition by, </w:t>
      </w:r>
      <w:r w:rsidR="00515F77">
        <w:t>individual elements of groups and properties of groups are displayed so there must be repetition.</w:t>
      </w:r>
    </w:p>
    <w:p w14:paraId="6316E9BB" w14:textId="3A846006" w:rsidR="007456A8" w:rsidRDefault="00776F31">
      <w:r>
        <w:t>Viewing group is called aggregate while viewing elements is called analytic.</w:t>
      </w:r>
      <w:r w:rsidR="00303002">
        <w:t xml:space="preserve"> </w:t>
      </w:r>
    </w:p>
    <w:p w14:paraId="036499CE" w14:textId="32E1E9C7" w:rsidR="009D0ACB" w:rsidRDefault="002E5142" w:rsidP="00F726FC">
      <w:pPr>
        <w:pStyle w:val="Heading1"/>
      </w:pPr>
      <w:r>
        <w:t>For every group, list only some element</w:t>
      </w:r>
      <w:r w:rsidR="00B37EF8">
        <w:t>s</w:t>
      </w:r>
    </w:p>
    <w:p w14:paraId="1758AE0A" w14:textId="0338DE09" w:rsidR="00504E58" w:rsidRDefault="00504E58">
      <w:r>
        <w:t xml:space="preserve">Exp: </w:t>
      </w:r>
      <w:r w:rsidR="009D55C5">
        <w:t xml:space="preserve">still with Employee table above, </w:t>
      </w:r>
      <w:r>
        <w:t xml:space="preserve">for each </w:t>
      </w:r>
      <w:r w:rsidR="002F644D">
        <w:t>department</w:t>
      </w:r>
      <w:r>
        <w:t xml:space="preserve">, listing </w:t>
      </w:r>
      <w:r w:rsidR="002F644D">
        <w:t>the oldest employee</w:t>
      </w:r>
    </w:p>
    <w:p w14:paraId="5A77712B" w14:textId="5C6E7BEC" w:rsidR="00C647BA" w:rsidRDefault="00C647BA">
      <w:r>
        <w:t>Subquery:</w:t>
      </w:r>
    </w:p>
    <w:p w14:paraId="17BB771E" w14:textId="77777777" w:rsidR="00FA0891" w:rsidRDefault="00FA0891" w:rsidP="00FA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EmployeeName</w:t>
      </w:r>
    </w:p>
    <w:p w14:paraId="0DD57971" w14:textId="77777777" w:rsidR="00FA0891" w:rsidRDefault="00FA0891" w:rsidP="00FA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1A098BA" w14:textId="77777777" w:rsidR="00FA0891" w:rsidRDefault="00FA0891" w:rsidP="00FA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EmployeeAge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0FE5A6" w14:textId="77777777" w:rsidR="00FA0891" w:rsidRDefault="00FA0891" w:rsidP="00FA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tempEmployee</w:t>
      </w:r>
    </w:p>
    <w:p w14:paraId="11E9CF20" w14:textId="38190CE4" w:rsidR="00FA0891" w:rsidRDefault="00FA0891" w:rsidP="00FA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tempEmployee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r w:rsidR="00676050">
        <w:rPr>
          <w:rFonts w:ascii="Consolas" w:hAnsi="Consolas" w:cs="Consolas"/>
          <w:color w:val="000000"/>
          <w:sz w:val="19"/>
          <w:szCs w:val="19"/>
        </w:rPr>
        <w:t>)</w:t>
      </w:r>
    </w:p>
    <w:p w14:paraId="068DC256" w14:textId="09879A71" w:rsidR="00676050" w:rsidRDefault="00676050" w:rsidP="00FA0891">
      <w:pPr>
        <w:rPr>
          <w:rFonts w:ascii="Consolas" w:hAnsi="Consolas" w:cs="Consolas"/>
          <w:color w:val="0000FF"/>
          <w:sz w:val="19"/>
          <w:szCs w:val="19"/>
        </w:rPr>
      </w:pPr>
    </w:p>
    <w:p w14:paraId="5900F1E1" w14:textId="3AC6B9AF" w:rsidR="00D603FE" w:rsidRDefault="00D603FE" w:rsidP="00FA0891">
      <w:r>
        <w:t>Over partition by</w:t>
      </w:r>
    </w:p>
    <w:p w14:paraId="4D7F1E70" w14:textId="77777777" w:rsidR="00C44564" w:rsidRDefault="00C44564" w:rsidP="00C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0BF8010" w14:textId="77777777" w:rsidR="00C44564" w:rsidRDefault="00C44564" w:rsidP="00C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A0A353" w14:textId="77777777" w:rsidR="00C44564" w:rsidRDefault="00C44564" w:rsidP="00C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DepartmentName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EmployeeAge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</w:p>
    <w:p w14:paraId="46A6AC3A" w14:textId="5C2D75CA" w:rsidR="00C44564" w:rsidRDefault="00CA089C" w:rsidP="00C4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C44564">
        <w:rPr>
          <w:rFonts w:ascii="Consolas" w:hAnsi="Consolas" w:cs="Consolas"/>
          <w:color w:val="0000FF"/>
          <w:sz w:val="19"/>
          <w:szCs w:val="19"/>
        </w:rPr>
        <w:t>from</w:t>
      </w:r>
      <w:r w:rsidR="00C44564"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 w:rsidR="00C44564">
        <w:rPr>
          <w:rFonts w:ascii="Consolas" w:hAnsi="Consolas" w:cs="Consolas"/>
          <w:color w:val="808080"/>
          <w:sz w:val="19"/>
          <w:szCs w:val="19"/>
        </w:rPr>
        <w:t>)</w:t>
      </w:r>
      <w:r w:rsidR="00C445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4564">
        <w:rPr>
          <w:rFonts w:ascii="Consolas" w:hAnsi="Consolas" w:cs="Consolas"/>
          <w:color w:val="0000FF"/>
          <w:sz w:val="19"/>
          <w:szCs w:val="19"/>
        </w:rPr>
        <w:t>as</w:t>
      </w:r>
      <w:r w:rsidR="00C44564">
        <w:rPr>
          <w:rFonts w:ascii="Consolas" w:hAnsi="Consolas" w:cs="Consolas"/>
          <w:color w:val="000000"/>
          <w:sz w:val="19"/>
          <w:szCs w:val="19"/>
        </w:rPr>
        <w:t xml:space="preserve"> extendedEmployee</w:t>
      </w:r>
    </w:p>
    <w:p w14:paraId="53925EC3" w14:textId="6D4A6462" w:rsidR="005A1814" w:rsidRDefault="00C44564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extendedEmployee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5A1814">
        <w:t xml:space="preserve">   </w:t>
      </w:r>
    </w:p>
    <w:p w14:paraId="66E2C3B2" w14:textId="210B4E45" w:rsidR="001546BD" w:rsidRDefault="005B458C" w:rsidP="005B458C">
      <w:pPr>
        <w:pStyle w:val="Heading1"/>
      </w:pPr>
      <w:r>
        <w:t>wit</w:t>
      </w:r>
      <w:r w:rsidR="00333C8A">
        <w:t xml:space="preserve">h tableName as </w:t>
      </w:r>
      <w:r w:rsidR="006E0BD8">
        <w:t>(select from where)</w:t>
      </w:r>
    </w:p>
    <w:p w14:paraId="49C67213" w14:textId="32CDF96D" w:rsidR="00012F05" w:rsidRDefault="00012F05" w:rsidP="00012F05">
      <w:r>
        <w:t>“with” must be followed by Select/Insert/Update command</w:t>
      </w:r>
      <w:r w:rsidR="00F722A8">
        <w:t xml:space="preserve"> and it’s used only ONCE.</w:t>
      </w:r>
    </w:p>
    <w:p w14:paraId="3DF90724" w14:textId="5BC3C84A" w:rsidR="00012F05" w:rsidRDefault="00D23305" w:rsidP="00012F05">
      <w:r>
        <w:t xml:space="preserve">“with” cannot be followed by “with”. If want so, put multiple </w:t>
      </w:r>
      <w:r w:rsidR="00894335">
        <w:t>“</w:t>
      </w:r>
      <w:r>
        <w:t>with</w:t>
      </w:r>
      <w:r w:rsidR="00894335">
        <w:t>”</w:t>
      </w:r>
      <w:r>
        <w:t xml:space="preserve"> in one command</w:t>
      </w:r>
      <w:r w:rsidR="00894335">
        <w:t>, separated by comma.</w:t>
      </w:r>
    </w:p>
    <w:p w14:paraId="1CAE6887" w14:textId="3B63BF86" w:rsidR="00D23305" w:rsidRDefault="00D23305" w:rsidP="00012F05">
      <w:r>
        <w:t xml:space="preserve">With </w:t>
      </w:r>
      <w:r w:rsidR="00894335">
        <w:t xml:space="preserve">name1 as (…), </w:t>
      </w:r>
      <w:r w:rsidR="00D80757">
        <w:t>name2 as (…)</w:t>
      </w:r>
    </w:p>
    <w:p w14:paraId="7CB754E3" w14:textId="34E2BF73" w:rsidR="00D80757" w:rsidRPr="00012F05" w:rsidRDefault="00F722A8" w:rsidP="003E0B5D">
      <w:pPr>
        <w:pStyle w:val="Heading1"/>
      </w:pPr>
      <w:r>
        <w:lastRenderedPageBreak/>
        <w:t>In FROM clause, user-defined tables must have name</w:t>
      </w:r>
    </w:p>
    <w:p w14:paraId="06B80026" w14:textId="64DA7714" w:rsidR="001546BD" w:rsidRDefault="001375E0" w:rsidP="009E546C">
      <w:pPr>
        <w:pStyle w:val="Heading1"/>
      </w:pPr>
      <w:r>
        <w:t xml:space="preserve">JOIN, be it left join, outer join, inner join can </w:t>
      </w:r>
      <w:r w:rsidR="001D1C6A">
        <w:t xml:space="preserve">multiply the number of records </w:t>
      </w:r>
    </w:p>
    <w:sectPr w:rsidR="001546BD" w:rsidSect="00527FC0">
      <w:pgSz w:w="12240" w:h="15840"/>
      <w:pgMar w:top="810" w:right="5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BD1"/>
    <w:multiLevelType w:val="hybridMultilevel"/>
    <w:tmpl w:val="0980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85DC8"/>
    <w:multiLevelType w:val="hybridMultilevel"/>
    <w:tmpl w:val="E4D677F0"/>
    <w:lvl w:ilvl="0" w:tplc="D61A33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D019E"/>
    <w:multiLevelType w:val="hybridMultilevel"/>
    <w:tmpl w:val="932EC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47AE4"/>
    <w:multiLevelType w:val="hybridMultilevel"/>
    <w:tmpl w:val="2696A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1C"/>
    <w:rsid w:val="00011E30"/>
    <w:rsid w:val="00012E80"/>
    <w:rsid w:val="00012F05"/>
    <w:rsid w:val="00013128"/>
    <w:rsid w:val="00024D5D"/>
    <w:rsid w:val="0008714C"/>
    <w:rsid w:val="0008782E"/>
    <w:rsid w:val="000D4A67"/>
    <w:rsid w:val="000E2E59"/>
    <w:rsid w:val="001005E0"/>
    <w:rsid w:val="00113704"/>
    <w:rsid w:val="00127472"/>
    <w:rsid w:val="001375E0"/>
    <w:rsid w:val="00140FDF"/>
    <w:rsid w:val="001546BD"/>
    <w:rsid w:val="001807C8"/>
    <w:rsid w:val="00194183"/>
    <w:rsid w:val="001941EE"/>
    <w:rsid w:val="00197AE8"/>
    <w:rsid w:val="001D1C6A"/>
    <w:rsid w:val="002011FD"/>
    <w:rsid w:val="00224252"/>
    <w:rsid w:val="00232FE5"/>
    <w:rsid w:val="002361E3"/>
    <w:rsid w:val="00262B12"/>
    <w:rsid w:val="0026330D"/>
    <w:rsid w:val="00264DDD"/>
    <w:rsid w:val="002655B6"/>
    <w:rsid w:val="002744B2"/>
    <w:rsid w:val="00276583"/>
    <w:rsid w:val="002767C4"/>
    <w:rsid w:val="002D6AE3"/>
    <w:rsid w:val="002E5142"/>
    <w:rsid w:val="002F058D"/>
    <w:rsid w:val="002F644D"/>
    <w:rsid w:val="00303002"/>
    <w:rsid w:val="00305F18"/>
    <w:rsid w:val="0031498C"/>
    <w:rsid w:val="00332DFF"/>
    <w:rsid w:val="003339D4"/>
    <w:rsid w:val="00333C8A"/>
    <w:rsid w:val="0038347E"/>
    <w:rsid w:val="003A04DF"/>
    <w:rsid w:val="003A3DF0"/>
    <w:rsid w:val="003A55C4"/>
    <w:rsid w:val="003B10AC"/>
    <w:rsid w:val="003C2E96"/>
    <w:rsid w:val="003C6B0D"/>
    <w:rsid w:val="003D7585"/>
    <w:rsid w:val="003E0B5D"/>
    <w:rsid w:val="003E2818"/>
    <w:rsid w:val="003E2AD2"/>
    <w:rsid w:val="003E6376"/>
    <w:rsid w:val="003F058C"/>
    <w:rsid w:val="004213D6"/>
    <w:rsid w:val="004223A3"/>
    <w:rsid w:val="00425262"/>
    <w:rsid w:val="004266FA"/>
    <w:rsid w:val="004B531A"/>
    <w:rsid w:val="004B6621"/>
    <w:rsid w:val="004D608D"/>
    <w:rsid w:val="004D7B48"/>
    <w:rsid w:val="004E2591"/>
    <w:rsid w:val="004E6AD6"/>
    <w:rsid w:val="00504E58"/>
    <w:rsid w:val="00514036"/>
    <w:rsid w:val="0051557B"/>
    <w:rsid w:val="00515F77"/>
    <w:rsid w:val="00527FC0"/>
    <w:rsid w:val="005439BE"/>
    <w:rsid w:val="00547288"/>
    <w:rsid w:val="005608A0"/>
    <w:rsid w:val="00566565"/>
    <w:rsid w:val="00573560"/>
    <w:rsid w:val="00580B1D"/>
    <w:rsid w:val="005A1814"/>
    <w:rsid w:val="005B458C"/>
    <w:rsid w:val="005C0B8B"/>
    <w:rsid w:val="005C195E"/>
    <w:rsid w:val="005D30E7"/>
    <w:rsid w:val="005E2BCA"/>
    <w:rsid w:val="005E2D90"/>
    <w:rsid w:val="00613B1C"/>
    <w:rsid w:val="00615AFD"/>
    <w:rsid w:val="00637B82"/>
    <w:rsid w:val="00643B36"/>
    <w:rsid w:val="006627AA"/>
    <w:rsid w:val="00676050"/>
    <w:rsid w:val="00685EA7"/>
    <w:rsid w:val="006A78DC"/>
    <w:rsid w:val="006B34D4"/>
    <w:rsid w:val="006C0AFA"/>
    <w:rsid w:val="006D31A8"/>
    <w:rsid w:val="006D57D7"/>
    <w:rsid w:val="006E0BD8"/>
    <w:rsid w:val="006E514B"/>
    <w:rsid w:val="0071649A"/>
    <w:rsid w:val="00716758"/>
    <w:rsid w:val="0072053E"/>
    <w:rsid w:val="007456A8"/>
    <w:rsid w:val="00776F31"/>
    <w:rsid w:val="007C7FDB"/>
    <w:rsid w:val="007E1182"/>
    <w:rsid w:val="00810A0F"/>
    <w:rsid w:val="0082685E"/>
    <w:rsid w:val="00850240"/>
    <w:rsid w:val="00871635"/>
    <w:rsid w:val="00881E77"/>
    <w:rsid w:val="00884D20"/>
    <w:rsid w:val="00894335"/>
    <w:rsid w:val="008A0E76"/>
    <w:rsid w:val="008C21E2"/>
    <w:rsid w:val="008D0518"/>
    <w:rsid w:val="008D2283"/>
    <w:rsid w:val="008D3E43"/>
    <w:rsid w:val="008D4B23"/>
    <w:rsid w:val="008E14A1"/>
    <w:rsid w:val="00900AE0"/>
    <w:rsid w:val="00917DEB"/>
    <w:rsid w:val="00921121"/>
    <w:rsid w:val="00926FCF"/>
    <w:rsid w:val="00930365"/>
    <w:rsid w:val="00953E66"/>
    <w:rsid w:val="00961D39"/>
    <w:rsid w:val="00963711"/>
    <w:rsid w:val="00971A64"/>
    <w:rsid w:val="009760AF"/>
    <w:rsid w:val="009A151A"/>
    <w:rsid w:val="009D0ACB"/>
    <w:rsid w:val="009D2B82"/>
    <w:rsid w:val="009D52DC"/>
    <w:rsid w:val="009D55C5"/>
    <w:rsid w:val="009E546C"/>
    <w:rsid w:val="009F2ACB"/>
    <w:rsid w:val="009F2E20"/>
    <w:rsid w:val="00A144D8"/>
    <w:rsid w:val="00A40CF8"/>
    <w:rsid w:val="00A7799E"/>
    <w:rsid w:val="00AC39D2"/>
    <w:rsid w:val="00AD339C"/>
    <w:rsid w:val="00AE1971"/>
    <w:rsid w:val="00AF21CB"/>
    <w:rsid w:val="00AF4AC3"/>
    <w:rsid w:val="00B20DCC"/>
    <w:rsid w:val="00B24890"/>
    <w:rsid w:val="00B36A79"/>
    <w:rsid w:val="00B37EF8"/>
    <w:rsid w:val="00B40A53"/>
    <w:rsid w:val="00B901AA"/>
    <w:rsid w:val="00BA0FAF"/>
    <w:rsid w:val="00BC470F"/>
    <w:rsid w:val="00BD0233"/>
    <w:rsid w:val="00BD0C8E"/>
    <w:rsid w:val="00BE2392"/>
    <w:rsid w:val="00C02EF8"/>
    <w:rsid w:val="00C044CC"/>
    <w:rsid w:val="00C13E69"/>
    <w:rsid w:val="00C20FC0"/>
    <w:rsid w:val="00C42353"/>
    <w:rsid w:val="00C43B03"/>
    <w:rsid w:val="00C44564"/>
    <w:rsid w:val="00C50217"/>
    <w:rsid w:val="00C647BA"/>
    <w:rsid w:val="00CA089C"/>
    <w:rsid w:val="00CD69EE"/>
    <w:rsid w:val="00CF2B23"/>
    <w:rsid w:val="00D23305"/>
    <w:rsid w:val="00D36DFD"/>
    <w:rsid w:val="00D51CC7"/>
    <w:rsid w:val="00D603FE"/>
    <w:rsid w:val="00D75407"/>
    <w:rsid w:val="00D76920"/>
    <w:rsid w:val="00D80757"/>
    <w:rsid w:val="00D87695"/>
    <w:rsid w:val="00D95A70"/>
    <w:rsid w:val="00DC29AC"/>
    <w:rsid w:val="00DC3D78"/>
    <w:rsid w:val="00DC7CF8"/>
    <w:rsid w:val="00E444B3"/>
    <w:rsid w:val="00E5284B"/>
    <w:rsid w:val="00E76E2E"/>
    <w:rsid w:val="00EB4B98"/>
    <w:rsid w:val="00ED6775"/>
    <w:rsid w:val="00F00D65"/>
    <w:rsid w:val="00F024AB"/>
    <w:rsid w:val="00F14D5E"/>
    <w:rsid w:val="00F17530"/>
    <w:rsid w:val="00F51CB8"/>
    <w:rsid w:val="00F722A8"/>
    <w:rsid w:val="00F726FC"/>
    <w:rsid w:val="00FA0891"/>
    <w:rsid w:val="00FC3F2C"/>
    <w:rsid w:val="00FC7B70"/>
    <w:rsid w:val="00FD5E13"/>
    <w:rsid w:val="00F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42E8"/>
  <w15:chartTrackingRefBased/>
  <w15:docId w15:val="{44E8BC56-F7E8-4F74-AC4B-80172036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57B"/>
  </w:style>
  <w:style w:type="paragraph" w:styleId="Heading1">
    <w:name w:val="heading 1"/>
    <w:basedOn w:val="Normal"/>
    <w:next w:val="Normal"/>
    <w:link w:val="Heading1Char"/>
    <w:uiPriority w:val="9"/>
    <w:qFormat/>
    <w:rsid w:val="00963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3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14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4968</TotalTime>
  <Pages>4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196</cp:revision>
  <dcterms:created xsi:type="dcterms:W3CDTF">2020-02-10T23:27:00Z</dcterms:created>
  <dcterms:modified xsi:type="dcterms:W3CDTF">2020-09-23T06:42:00Z</dcterms:modified>
</cp:coreProperties>
</file>